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5969767" w:displacedByCustomXml="next"/>
    <w:bookmarkEnd w:id="0" w:displacedByCustomXml="next"/>
    <w:sdt>
      <w:sdtPr>
        <w:id w:val="-222142620"/>
        <w:docPartObj>
          <w:docPartGallery w:val="Cover Pages"/>
          <w:docPartUnique/>
        </w:docPartObj>
      </w:sdtPr>
      <w:sdtEndPr>
        <w:rPr>
          <w:rStyle w:val="Strong"/>
          <w:b/>
          <w:bCs/>
        </w:rPr>
      </w:sdtEndPr>
      <w:sdtContent>
        <w:p w14:paraId="307E4FCA" w14:textId="17CE004C" w:rsidR="00BC7001" w:rsidRDefault="00BC7001">
          <w:r>
            <w:rPr>
              <w:noProof/>
            </w:rPr>
            <mc:AlternateContent>
              <mc:Choice Requires="wps">
                <w:drawing>
                  <wp:anchor distT="0" distB="0" distL="114300" distR="114300" simplePos="0" relativeHeight="250933760" behindDoc="1" locked="0" layoutInCell="1" allowOverlap="1" wp14:anchorId="71660B67" wp14:editId="7470BEC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3B9AFB7" w14:textId="35BCB49A" w:rsidR="00BC7001" w:rsidRDefault="00BC7001">
                                <w:r>
                                  <w:rPr>
                                    <w:noProof/>
                                  </w:rPr>
                                  <w:drawing>
                                    <wp:inline distT="0" distB="0" distL="0" distR="0" wp14:anchorId="2369474C" wp14:editId="18E0EFCD">
                                      <wp:extent cx="2146300" cy="743585"/>
                                      <wp:effectExtent l="0" t="0" r="6350" b="0"/>
                                      <wp:docPr id="39"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age1.jpeg"/>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46300" cy="743585"/>
                                              </a:xfrm>
                                              <a:prstGeom prst="rect">
                                                <a:avLst/>
                                              </a:prstGeom>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1660B67" id="Rectangle 466" o:spid="_x0000_s1026" style="position:absolute;margin-left:0;margin-top:0;width:581.4pt;height:752.4pt;z-index:-2523827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23B9AFB7" w14:textId="35BCB49A" w:rsidR="00BC7001" w:rsidRDefault="00BC7001">
                          <w:r>
                            <w:rPr>
                              <w:noProof/>
                            </w:rPr>
                            <w:drawing>
                              <wp:inline distT="0" distB="0" distL="0" distR="0" wp14:anchorId="2369474C" wp14:editId="18E0EFCD">
                                <wp:extent cx="2146300" cy="743585"/>
                                <wp:effectExtent l="0" t="0" r="6350" b="0"/>
                                <wp:docPr id="39"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age1.jpeg"/>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46300" cy="743585"/>
                                        </a:xfrm>
                                        <a:prstGeom prst="rect">
                                          <a:avLst/>
                                        </a:prstGeom>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0921472" behindDoc="0" locked="0" layoutInCell="1" allowOverlap="1" wp14:anchorId="41B7B581" wp14:editId="3FBAFB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2AD259" w14:textId="4BF41E39" w:rsidR="00BC7001"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BC7001">
                                      <w:rPr>
                                        <w:color w:val="FFFFFF" w:themeColor="background1"/>
                                      </w:rPr>
                                      <w:t>Critical Evaulation of Brauns Multiplier and Wallace Tree Multiplier using VHDL</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1B7B581" id="Rectangle 467" o:spid="_x0000_s1027" style="position:absolute;margin-left:0;margin-top:0;width:226.45pt;height:237.6pt;z-index:25092147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242AD259" w14:textId="4BF41E39" w:rsidR="00BC7001"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BC7001">
                                <w:rPr>
                                  <w:color w:val="FFFFFF" w:themeColor="background1"/>
                                </w:rPr>
                                <w:t>Critical Evaulation of Brauns Multiplier and Wallace Tree Multiplier using VHDL</w:t>
                              </w:r>
                            </w:sdtContent>
                          </w:sdt>
                        </w:p>
                      </w:txbxContent>
                    </v:textbox>
                    <w10:wrap anchorx="page" anchory="page"/>
                  </v:rect>
                </w:pict>
              </mc:Fallback>
            </mc:AlternateContent>
          </w:r>
          <w:r>
            <w:rPr>
              <w:noProof/>
            </w:rPr>
            <mc:AlternateContent>
              <mc:Choice Requires="wps">
                <w:drawing>
                  <wp:anchor distT="0" distB="0" distL="114300" distR="114300" simplePos="0" relativeHeight="250916352" behindDoc="0" locked="0" layoutInCell="1" allowOverlap="1" wp14:anchorId="034B09E4" wp14:editId="70C72C2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DC3D57C" id="Rectangle 468" o:spid="_x0000_s1026" style="position:absolute;margin-left:0;margin-top:0;width:244.8pt;height:554.4pt;z-index:25091635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0929664" behindDoc="0" locked="0" layoutInCell="1" allowOverlap="1" wp14:anchorId="23F569C0" wp14:editId="18E6C14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7D802D9" id="Rectangle 469" o:spid="_x0000_s1026" style="position:absolute;margin-left:0;margin-top:0;width:226.45pt;height:9.35pt;z-index:2509296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0925568" behindDoc="0" locked="0" layoutInCell="1" allowOverlap="1" wp14:anchorId="67922C37" wp14:editId="6DB72F3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2637515" w14:textId="22024FA4" w:rsidR="00BC7001" w:rsidRDefault="00BC700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Electronics II</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C8F4DF8" w14:textId="2F80EF2D" w:rsidR="00BC7001" w:rsidRDefault="00BC700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ACDA6001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7922C37" id="_x0000_t202" coordsize="21600,21600" o:spt="202" path="m,l,21600r21600,l21600,xe">
                    <v:stroke joinstyle="miter"/>
                    <v:path gradientshapeok="t" o:connecttype="rect"/>
                  </v:shapetype>
                  <v:shape id="Text Box 470" o:spid="_x0000_s1028" type="#_x0000_t202" style="position:absolute;margin-left:0;margin-top:0;width:220.3pt;height:194.9pt;z-index:25092556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2637515" w14:textId="22024FA4" w:rsidR="00BC7001" w:rsidRDefault="00BC7001">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Electronics II</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C8F4DF8" w14:textId="2F80EF2D" w:rsidR="00BC7001" w:rsidRDefault="00BC700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ACDA6001</w:t>
                              </w:r>
                            </w:p>
                          </w:sdtContent>
                        </w:sdt>
                      </w:txbxContent>
                    </v:textbox>
                    <w10:wrap type="square" anchorx="page" anchory="page"/>
                  </v:shape>
                </w:pict>
              </mc:Fallback>
            </mc:AlternateContent>
          </w:r>
        </w:p>
        <w:p w14:paraId="4BEA060D" w14:textId="54EE2A31" w:rsidR="00BC7001" w:rsidRDefault="003143E4">
          <w:pPr>
            <w:rPr>
              <w:rStyle w:val="Strong"/>
            </w:rPr>
          </w:pPr>
          <w:r>
            <w:rPr>
              <w:noProof/>
            </w:rPr>
            <mc:AlternateContent>
              <mc:Choice Requires="wps">
                <w:drawing>
                  <wp:anchor distT="0" distB="0" distL="114300" distR="114300" simplePos="0" relativeHeight="250937856" behindDoc="0" locked="0" layoutInCell="1" allowOverlap="1" wp14:anchorId="78C7CD93" wp14:editId="10BEDF97">
                    <wp:simplePos x="0" y="0"/>
                    <wp:positionH relativeFrom="page">
                      <wp:posOffset>3482524</wp:posOffset>
                    </wp:positionH>
                    <wp:positionV relativeFrom="page">
                      <wp:posOffset>6774744</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06A58B34" w14:textId="07063E41" w:rsidR="00BC7001"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C7001">
                                      <w:rPr>
                                        <w:noProof/>
                                        <w:color w:val="44546A" w:themeColor="text2"/>
                                      </w:rPr>
                                      <w:t>Spanswick, Adam</w:t>
                                    </w:r>
                                  </w:sdtContent>
                                </w:sdt>
                              </w:p>
                              <w:p w14:paraId="5D450A35" w14:textId="730D63BC" w:rsidR="003143E4" w:rsidRDefault="003143E4">
                                <w:pPr>
                                  <w:pStyle w:val="NoSpacing"/>
                                  <w:rPr>
                                    <w:noProof/>
                                    <w:color w:val="44546A" w:themeColor="text2"/>
                                  </w:rPr>
                                </w:pPr>
                                <w:r>
                                  <w:rPr>
                                    <w:noProof/>
                                    <w:color w:val="44546A" w:themeColor="text2"/>
                                  </w:rPr>
                                  <w:t>S2218236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8C7CD93" id="Text Box 465" o:spid="_x0000_s1029" type="#_x0000_t202" style="position:absolute;margin-left:274.2pt;margin-top:533.45pt;width:220.3pt;height:21.15pt;z-index:250937856;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" filled="f" stroked="f" strokeweight=".5pt">
                    <v:textbox style="mso-fit-shape-to-text:t">
                      <w:txbxContent>
                        <w:p w14:paraId="06A58B34" w14:textId="07063E41" w:rsidR="00BC7001"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C7001">
                                <w:rPr>
                                  <w:noProof/>
                                  <w:color w:val="44546A" w:themeColor="text2"/>
                                </w:rPr>
                                <w:t>Spanswick, Adam</w:t>
                              </w:r>
                            </w:sdtContent>
                          </w:sdt>
                        </w:p>
                        <w:p w14:paraId="5D450A35" w14:textId="730D63BC" w:rsidR="003143E4" w:rsidRDefault="003143E4">
                          <w:pPr>
                            <w:pStyle w:val="NoSpacing"/>
                            <w:rPr>
                              <w:noProof/>
                              <w:color w:val="44546A" w:themeColor="text2"/>
                            </w:rPr>
                          </w:pPr>
                          <w:r>
                            <w:rPr>
                              <w:noProof/>
                              <w:color w:val="44546A" w:themeColor="text2"/>
                            </w:rPr>
                            <w:t>S2218236</w:t>
                          </w:r>
                        </w:p>
                      </w:txbxContent>
                    </v:textbox>
                    <w10:wrap type="square" anchorx="page" anchory="page"/>
                  </v:shape>
                </w:pict>
              </mc:Fallback>
            </mc:AlternateContent>
          </w:r>
          <w:r w:rsidR="00BC7001">
            <w:rPr>
              <w:rStyle w:val="Strong"/>
            </w:rPr>
            <w:br w:type="page"/>
          </w:r>
        </w:p>
      </w:sdtContent>
    </w:sdt>
    <w:sdt>
      <w:sdtPr>
        <w:rPr>
          <w:rFonts w:eastAsiaTheme="minorHAnsi" w:cstheme="minorBidi"/>
          <w:sz w:val="22"/>
          <w:szCs w:val="22"/>
        </w:rPr>
        <w:id w:val="931700742"/>
        <w:docPartObj>
          <w:docPartGallery w:val="Table of Contents"/>
          <w:docPartUnique/>
        </w:docPartObj>
      </w:sdtPr>
      <w:sdtEndPr>
        <w:rPr>
          <w:b/>
          <w:bCs/>
          <w:noProof/>
        </w:rPr>
      </w:sdtEndPr>
      <w:sdtContent>
        <w:p w14:paraId="320FB362" w14:textId="14C67005" w:rsidR="00C87407" w:rsidRDefault="00C87407">
          <w:pPr>
            <w:pStyle w:val="TOCHeading"/>
          </w:pPr>
          <w:r>
            <w:t>Table of Contents</w:t>
          </w:r>
        </w:p>
        <w:p w14:paraId="472D93E5" w14:textId="30D580E0" w:rsidR="001623AE" w:rsidRDefault="00C8740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56212015" w:history="1">
            <w:r w:rsidR="001623AE" w:rsidRPr="003557A2">
              <w:rPr>
                <w:rStyle w:val="Hyperlink"/>
                <w:b/>
                <w:bCs/>
                <w:noProof/>
              </w:rPr>
              <w:t>Table Of Figures</w:t>
            </w:r>
            <w:r w:rsidR="001623AE">
              <w:rPr>
                <w:noProof/>
                <w:webHidden/>
              </w:rPr>
              <w:tab/>
            </w:r>
            <w:r w:rsidR="001623AE">
              <w:rPr>
                <w:noProof/>
                <w:webHidden/>
              </w:rPr>
              <w:fldChar w:fldCharType="begin"/>
            </w:r>
            <w:r w:rsidR="001623AE">
              <w:rPr>
                <w:noProof/>
                <w:webHidden/>
              </w:rPr>
              <w:instrText xml:space="preserve"> PAGEREF _Toc156212015 \h </w:instrText>
            </w:r>
            <w:r w:rsidR="001623AE">
              <w:rPr>
                <w:noProof/>
                <w:webHidden/>
              </w:rPr>
            </w:r>
            <w:r w:rsidR="001623AE">
              <w:rPr>
                <w:noProof/>
                <w:webHidden/>
              </w:rPr>
              <w:fldChar w:fldCharType="separate"/>
            </w:r>
            <w:r w:rsidR="001623AE">
              <w:rPr>
                <w:noProof/>
                <w:webHidden/>
              </w:rPr>
              <w:t>3</w:t>
            </w:r>
            <w:r w:rsidR="001623AE">
              <w:rPr>
                <w:noProof/>
                <w:webHidden/>
              </w:rPr>
              <w:fldChar w:fldCharType="end"/>
            </w:r>
          </w:hyperlink>
        </w:p>
        <w:p w14:paraId="3A8F8C30" w14:textId="6B603ED4" w:rsidR="001623AE" w:rsidRDefault="001623AE">
          <w:pPr>
            <w:pStyle w:val="TOC1"/>
            <w:tabs>
              <w:tab w:val="right" w:leader="dot" w:pos="9016"/>
            </w:tabs>
            <w:rPr>
              <w:rFonts w:asciiTheme="minorHAnsi" w:eastAsiaTheme="minorEastAsia" w:hAnsiTheme="minorHAnsi"/>
              <w:noProof/>
              <w:lang w:eastAsia="en-GB"/>
            </w:rPr>
          </w:pPr>
          <w:hyperlink w:anchor="_Toc156212016" w:history="1">
            <w:r w:rsidRPr="003557A2">
              <w:rPr>
                <w:rStyle w:val="Hyperlink"/>
                <w:b/>
                <w:bCs/>
                <w:noProof/>
              </w:rPr>
              <w:t>Table of Tables</w:t>
            </w:r>
            <w:r>
              <w:rPr>
                <w:noProof/>
                <w:webHidden/>
              </w:rPr>
              <w:tab/>
            </w:r>
            <w:r>
              <w:rPr>
                <w:noProof/>
                <w:webHidden/>
              </w:rPr>
              <w:fldChar w:fldCharType="begin"/>
            </w:r>
            <w:r>
              <w:rPr>
                <w:noProof/>
                <w:webHidden/>
              </w:rPr>
              <w:instrText xml:space="preserve"> PAGEREF _Toc156212016 \h </w:instrText>
            </w:r>
            <w:r>
              <w:rPr>
                <w:noProof/>
                <w:webHidden/>
              </w:rPr>
            </w:r>
            <w:r>
              <w:rPr>
                <w:noProof/>
                <w:webHidden/>
              </w:rPr>
              <w:fldChar w:fldCharType="separate"/>
            </w:r>
            <w:r>
              <w:rPr>
                <w:noProof/>
                <w:webHidden/>
              </w:rPr>
              <w:t>5</w:t>
            </w:r>
            <w:r>
              <w:rPr>
                <w:noProof/>
                <w:webHidden/>
              </w:rPr>
              <w:fldChar w:fldCharType="end"/>
            </w:r>
          </w:hyperlink>
        </w:p>
        <w:p w14:paraId="3001D8AB" w14:textId="756D3270" w:rsidR="001623AE" w:rsidRDefault="001623AE">
          <w:pPr>
            <w:pStyle w:val="TOC1"/>
            <w:tabs>
              <w:tab w:val="right" w:leader="dot" w:pos="9016"/>
            </w:tabs>
            <w:rPr>
              <w:rFonts w:asciiTheme="minorHAnsi" w:eastAsiaTheme="minorEastAsia" w:hAnsiTheme="minorHAnsi"/>
              <w:noProof/>
              <w:lang w:eastAsia="en-GB"/>
            </w:rPr>
          </w:pPr>
          <w:hyperlink w:anchor="_Toc156212017" w:history="1">
            <w:r w:rsidRPr="003557A2">
              <w:rPr>
                <w:rStyle w:val="Hyperlink"/>
                <w:b/>
                <w:bCs/>
                <w:noProof/>
              </w:rPr>
              <w:t>Introduction</w:t>
            </w:r>
            <w:r>
              <w:rPr>
                <w:noProof/>
                <w:webHidden/>
              </w:rPr>
              <w:tab/>
            </w:r>
            <w:r>
              <w:rPr>
                <w:noProof/>
                <w:webHidden/>
              </w:rPr>
              <w:fldChar w:fldCharType="begin"/>
            </w:r>
            <w:r>
              <w:rPr>
                <w:noProof/>
                <w:webHidden/>
              </w:rPr>
              <w:instrText xml:space="preserve"> PAGEREF _Toc156212017 \h </w:instrText>
            </w:r>
            <w:r>
              <w:rPr>
                <w:noProof/>
                <w:webHidden/>
              </w:rPr>
            </w:r>
            <w:r>
              <w:rPr>
                <w:noProof/>
                <w:webHidden/>
              </w:rPr>
              <w:fldChar w:fldCharType="separate"/>
            </w:r>
            <w:r>
              <w:rPr>
                <w:noProof/>
                <w:webHidden/>
              </w:rPr>
              <w:t>6</w:t>
            </w:r>
            <w:r>
              <w:rPr>
                <w:noProof/>
                <w:webHidden/>
              </w:rPr>
              <w:fldChar w:fldCharType="end"/>
            </w:r>
          </w:hyperlink>
        </w:p>
        <w:p w14:paraId="51E1D9AF" w14:textId="34631B1C" w:rsidR="001623AE" w:rsidRDefault="001623AE">
          <w:pPr>
            <w:pStyle w:val="TOC1"/>
            <w:tabs>
              <w:tab w:val="right" w:leader="dot" w:pos="9016"/>
            </w:tabs>
            <w:rPr>
              <w:rFonts w:asciiTheme="minorHAnsi" w:eastAsiaTheme="minorEastAsia" w:hAnsiTheme="minorHAnsi"/>
              <w:noProof/>
              <w:lang w:eastAsia="en-GB"/>
            </w:rPr>
          </w:pPr>
          <w:hyperlink w:anchor="_Toc156212018" w:history="1">
            <w:r w:rsidRPr="003557A2">
              <w:rPr>
                <w:rStyle w:val="Hyperlink"/>
                <w:b/>
                <w:bCs/>
                <w:noProof/>
              </w:rPr>
              <w:t>Background Research</w:t>
            </w:r>
            <w:r>
              <w:rPr>
                <w:noProof/>
                <w:webHidden/>
              </w:rPr>
              <w:tab/>
            </w:r>
            <w:r>
              <w:rPr>
                <w:noProof/>
                <w:webHidden/>
              </w:rPr>
              <w:fldChar w:fldCharType="begin"/>
            </w:r>
            <w:r>
              <w:rPr>
                <w:noProof/>
                <w:webHidden/>
              </w:rPr>
              <w:instrText xml:space="preserve"> PAGEREF _Toc156212018 \h </w:instrText>
            </w:r>
            <w:r>
              <w:rPr>
                <w:noProof/>
                <w:webHidden/>
              </w:rPr>
            </w:r>
            <w:r>
              <w:rPr>
                <w:noProof/>
                <w:webHidden/>
              </w:rPr>
              <w:fldChar w:fldCharType="separate"/>
            </w:r>
            <w:r>
              <w:rPr>
                <w:noProof/>
                <w:webHidden/>
              </w:rPr>
              <w:t>6</w:t>
            </w:r>
            <w:r>
              <w:rPr>
                <w:noProof/>
                <w:webHidden/>
              </w:rPr>
              <w:fldChar w:fldCharType="end"/>
            </w:r>
          </w:hyperlink>
        </w:p>
        <w:p w14:paraId="6068E5F0" w14:textId="39CE8854" w:rsidR="001623AE" w:rsidRDefault="001623AE">
          <w:pPr>
            <w:pStyle w:val="TOC1"/>
            <w:tabs>
              <w:tab w:val="right" w:leader="dot" w:pos="9016"/>
            </w:tabs>
            <w:rPr>
              <w:rFonts w:asciiTheme="minorHAnsi" w:eastAsiaTheme="minorEastAsia" w:hAnsiTheme="minorHAnsi"/>
              <w:noProof/>
              <w:lang w:eastAsia="en-GB"/>
            </w:rPr>
          </w:pPr>
          <w:hyperlink w:anchor="_Toc156212019" w:history="1">
            <w:r w:rsidRPr="003557A2">
              <w:rPr>
                <w:rStyle w:val="Hyperlink"/>
                <w:b/>
                <w:bCs/>
                <w:noProof/>
              </w:rPr>
              <w:t>Logic Gates</w:t>
            </w:r>
            <w:r>
              <w:rPr>
                <w:noProof/>
                <w:webHidden/>
              </w:rPr>
              <w:tab/>
            </w:r>
            <w:r>
              <w:rPr>
                <w:noProof/>
                <w:webHidden/>
              </w:rPr>
              <w:fldChar w:fldCharType="begin"/>
            </w:r>
            <w:r>
              <w:rPr>
                <w:noProof/>
                <w:webHidden/>
              </w:rPr>
              <w:instrText xml:space="preserve"> PAGEREF _Toc156212019 \h </w:instrText>
            </w:r>
            <w:r>
              <w:rPr>
                <w:noProof/>
                <w:webHidden/>
              </w:rPr>
            </w:r>
            <w:r>
              <w:rPr>
                <w:noProof/>
                <w:webHidden/>
              </w:rPr>
              <w:fldChar w:fldCharType="separate"/>
            </w:r>
            <w:r>
              <w:rPr>
                <w:noProof/>
                <w:webHidden/>
              </w:rPr>
              <w:t>6</w:t>
            </w:r>
            <w:r>
              <w:rPr>
                <w:noProof/>
                <w:webHidden/>
              </w:rPr>
              <w:fldChar w:fldCharType="end"/>
            </w:r>
          </w:hyperlink>
        </w:p>
        <w:p w14:paraId="334A2073" w14:textId="56072BA2" w:rsidR="001623AE" w:rsidRDefault="001623AE">
          <w:pPr>
            <w:pStyle w:val="TOC2"/>
            <w:tabs>
              <w:tab w:val="right" w:leader="dot" w:pos="9016"/>
            </w:tabs>
            <w:rPr>
              <w:rFonts w:asciiTheme="minorHAnsi" w:eastAsiaTheme="minorEastAsia" w:hAnsiTheme="minorHAnsi"/>
              <w:noProof/>
              <w:lang w:eastAsia="en-GB"/>
            </w:rPr>
          </w:pPr>
          <w:hyperlink w:anchor="_Toc156212020" w:history="1">
            <w:r w:rsidRPr="003557A2">
              <w:rPr>
                <w:rStyle w:val="Hyperlink"/>
                <w:noProof/>
              </w:rPr>
              <w:t>AND Gate</w:t>
            </w:r>
            <w:r>
              <w:rPr>
                <w:noProof/>
                <w:webHidden/>
              </w:rPr>
              <w:tab/>
            </w:r>
            <w:r>
              <w:rPr>
                <w:noProof/>
                <w:webHidden/>
              </w:rPr>
              <w:fldChar w:fldCharType="begin"/>
            </w:r>
            <w:r>
              <w:rPr>
                <w:noProof/>
                <w:webHidden/>
              </w:rPr>
              <w:instrText xml:space="preserve"> PAGEREF _Toc156212020 \h </w:instrText>
            </w:r>
            <w:r>
              <w:rPr>
                <w:noProof/>
                <w:webHidden/>
              </w:rPr>
            </w:r>
            <w:r>
              <w:rPr>
                <w:noProof/>
                <w:webHidden/>
              </w:rPr>
              <w:fldChar w:fldCharType="separate"/>
            </w:r>
            <w:r>
              <w:rPr>
                <w:noProof/>
                <w:webHidden/>
              </w:rPr>
              <w:t>6</w:t>
            </w:r>
            <w:r>
              <w:rPr>
                <w:noProof/>
                <w:webHidden/>
              </w:rPr>
              <w:fldChar w:fldCharType="end"/>
            </w:r>
          </w:hyperlink>
        </w:p>
        <w:p w14:paraId="3DCBA3B5" w14:textId="38953870" w:rsidR="001623AE" w:rsidRDefault="001623AE">
          <w:pPr>
            <w:pStyle w:val="TOC2"/>
            <w:tabs>
              <w:tab w:val="right" w:leader="dot" w:pos="9016"/>
            </w:tabs>
            <w:rPr>
              <w:rFonts w:asciiTheme="minorHAnsi" w:eastAsiaTheme="minorEastAsia" w:hAnsiTheme="minorHAnsi"/>
              <w:noProof/>
              <w:lang w:eastAsia="en-GB"/>
            </w:rPr>
          </w:pPr>
          <w:hyperlink w:anchor="_Toc156212021" w:history="1">
            <w:r w:rsidRPr="003557A2">
              <w:rPr>
                <w:rStyle w:val="Hyperlink"/>
                <w:noProof/>
              </w:rPr>
              <w:t>OR Gate</w:t>
            </w:r>
            <w:r>
              <w:rPr>
                <w:noProof/>
                <w:webHidden/>
              </w:rPr>
              <w:tab/>
            </w:r>
            <w:r>
              <w:rPr>
                <w:noProof/>
                <w:webHidden/>
              </w:rPr>
              <w:fldChar w:fldCharType="begin"/>
            </w:r>
            <w:r>
              <w:rPr>
                <w:noProof/>
                <w:webHidden/>
              </w:rPr>
              <w:instrText xml:space="preserve"> PAGEREF _Toc156212021 \h </w:instrText>
            </w:r>
            <w:r>
              <w:rPr>
                <w:noProof/>
                <w:webHidden/>
              </w:rPr>
            </w:r>
            <w:r>
              <w:rPr>
                <w:noProof/>
                <w:webHidden/>
              </w:rPr>
              <w:fldChar w:fldCharType="separate"/>
            </w:r>
            <w:r>
              <w:rPr>
                <w:noProof/>
                <w:webHidden/>
              </w:rPr>
              <w:t>7</w:t>
            </w:r>
            <w:r>
              <w:rPr>
                <w:noProof/>
                <w:webHidden/>
              </w:rPr>
              <w:fldChar w:fldCharType="end"/>
            </w:r>
          </w:hyperlink>
        </w:p>
        <w:p w14:paraId="48543EFB" w14:textId="7ECAB538" w:rsidR="001623AE" w:rsidRDefault="001623AE">
          <w:pPr>
            <w:pStyle w:val="TOC2"/>
            <w:tabs>
              <w:tab w:val="right" w:leader="dot" w:pos="9016"/>
            </w:tabs>
            <w:rPr>
              <w:rFonts w:asciiTheme="minorHAnsi" w:eastAsiaTheme="minorEastAsia" w:hAnsiTheme="minorHAnsi"/>
              <w:noProof/>
              <w:lang w:eastAsia="en-GB"/>
            </w:rPr>
          </w:pPr>
          <w:hyperlink w:anchor="_Toc156212022" w:history="1">
            <w:r w:rsidRPr="003557A2">
              <w:rPr>
                <w:rStyle w:val="Hyperlink"/>
                <w:noProof/>
              </w:rPr>
              <w:t>NOT Gate</w:t>
            </w:r>
            <w:r>
              <w:rPr>
                <w:noProof/>
                <w:webHidden/>
              </w:rPr>
              <w:tab/>
            </w:r>
            <w:r>
              <w:rPr>
                <w:noProof/>
                <w:webHidden/>
              </w:rPr>
              <w:fldChar w:fldCharType="begin"/>
            </w:r>
            <w:r>
              <w:rPr>
                <w:noProof/>
                <w:webHidden/>
              </w:rPr>
              <w:instrText xml:space="preserve"> PAGEREF _Toc156212022 \h </w:instrText>
            </w:r>
            <w:r>
              <w:rPr>
                <w:noProof/>
                <w:webHidden/>
              </w:rPr>
            </w:r>
            <w:r>
              <w:rPr>
                <w:noProof/>
                <w:webHidden/>
              </w:rPr>
              <w:fldChar w:fldCharType="separate"/>
            </w:r>
            <w:r>
              <w:rPr>
                <w:noProof/>
                <w:webHidden/>
              </w:rPr>
              <w:t>7</w:t>
            </w:r>
            <w:r>
              <w:rPr>
                <w:noProof/>
                <w:webHidden/>
              </w:rPr>
              <w:fldChar w:fldCharType="end"/>
            </w:r>
          </w:hyperlink>
        </w:p>
        <w:p w14:paraId="6300F00F" w14:textId="4749A56A" w:rsidR="001623AE" w:rsidRDefault="001623AE">
          <w:pPr>
            <w:pStyle w:val="TOC2"/>
            <w:tabs>
              <w:tab w:val="right" w:leader="dot" w:pos="9016"/>
            </w:tabs>
            <w:rPr>
              <w:rFonts w:asciiTheme="minorHAnsi" w:eastAsiaTheme="minorEastAsia" w:hAnsiTheme="minorHAnsi"/>
              <w:noProof/>
              <w:lang w:eastAsia="en-GB"/>
            </w:rPr>
          </w:pPr>
          <w:hyperlink w:anchor="_Toc156212023" w:history="1">
            <w:r w:rsidRPr="003557A2">
              <w:rPr>
                <w:rStyle w:val="Hyperlink"/>
                <w:noProof/>
              </w:rPr>
              <w:t>NAND Gate</w:t>
            </w:r>
            <w:r>
              <w:rPr>
                <w:noProof/>
                <w:webHidden/>
              </w:rPr>
              <w:tab/>
            </w:r>
            <w:r>
              <w:rPr>
                <w:noProof/>
                <w:webHidden/>
              </w:rPr>
              <w:fldChar w:fldCharType="begin"/>
            </w:r>
            <w:r>
              <w:rPr>
                <w:noProof/>
                <w:webHidden/>
              </w:rPr>
              <w:instrText xml:space="preserve"> PAGEREF _Toc156212023 \h </w:instrText>
            </w:r>
            <w:r>
              <w:rPr>
                <w:noProof/>
                <w:webHidden/>
              </w:rPr>
            </w:r>
            <w:r>
              <w:rPr>
                <w:noProof/>
                <w:webHidden/>
              </w:rPr>
              <w:fldChar w:fldCharType="separate"/>
            </w:r>
            <w:r>
              <w:rPr>
                <w:noProof/>
                <w:webHidden/>
              </w:rPr>
              <w:t>8</w:t>
            </w:r>
            <w:r>
              <w:rPr>
                <w:noProof/>
                <w:webHidden/>
              </w:rPr>
              <w:fldChar w:fldCharType="end"/>
            </w:r>
          </w:hyperlink>
        </w:p>
        <w:p w14:paraId="3606573A" w14:textId="2741307B" w:rsidR="001623AE" w:rsidRDefault="001623AE">
          <w:pPr>
            <w:pStyle w:val="TOC2"/>
            <w:tabs>
              <w:tab w:val="right" w:leader="dot" w:pos="9016"/>
            </w:tabs>
            <w:rPr>
              <w:rFonts w:asciiTheme="minorHAnsi" w:eastAsiaTheme="minorEastAsia" w:hAnsiTheme="minorHAnsi"/>
              <w:noProof/>
              <w:lang w:eastAsia="en-GB"/>
            </w:rPr>
          </w:pPr>
          <w:hyperlink w:anchor="_Toc156212024" w:history="1">
            <w:r w:rsidRPr="003557A2">
              <w:rPr>
                <w:rStyle w:val="Hyperlink"/>
                <w:noProof/>
              </w:rPr>
              <w:t>NOR Gate</w:t>
            </w:r>
            <w:r>
              <w:rPr>
                <w:noProof/>
                <w:webHidden/>
              </w:rPr>
              <w:tab/>
            </w:r>
            <w:r>
              <w:rPr>
                <w:noProof/>
                <w:webHidden/>
              </w:rPr>
              <w:fldChar w:fldCharType="begin"/>
            </w:r>
            <w:r>
              <w:rPr>
                <w:noProof/>
                <w:webHidden/>
              </w:rPr>
              <w:instrText xml:space="preserve"> PAGEREF _Toc156212024 \h </w:instrText>
            </w:r>
            <w:r>
              <w:rPr>
                <w:noProof/>
                <w:webHidden/>
              </w:rPr>
            </w:r>
            <w:r>
              <w:rPr>
                <w:noProof/>
                <w:webHidden/>
              </w:rPr>
              <w:fldChar w:fldCharType="separate"/>
            </w:r>
            <w:r>
              <w:rPr>
                <w:noProof/>
                <w:webHidden/>
              </w:rPr>
              <w:t>8</w:t>
            </w:r>
            <w:r>
              <w:rPr>
                <w:noProof/>
                <w:webHidden/>
              </w:rPr>
              <w:fldChar w:fldCharType="end"/>
            </w:r>
          </w:hyperlink>
        </w:p>
        <w:p w14:paraId="2C4D1580" w14:textId="7CB4D1A0" w:rsidR="001623AE" w:rsidRDefault="001623AE">
          <w:pPr>
            <w:pStyle w:val="TOC2"/>
            <w:tabs>
              <w:tab w:val="right" w:leader="dot" w:pos="9016"/>
            </w:tabs>
            <w:rPr>
              <w:rFonts w:asciiTheme="minorHAnsi" w:eastAsiaTheme="minorEastAsia" w:hAnsiTheme="minorHAnsi"/>
              <w:noProof/>
              <w:lang w:eastAsia="en-GB"/>
            </w:rPr>
          </w:pPr>
          <w:hyperlink w:anchor="_Toc156212025" w:history="1">
            <w:r w:rsidRPr="003557A2">
              <w:rPr>
                <w:rStyle w:val="Hyperlink"/>
                <w:noProof/>
              </w:rPr>
              <w:t>XOR Gate</w:t>
            </w:r>
            <w:r>
              <w:rPr>
                <w:noProof/>
                <w:webHidden/>
              </w:rPr>
              <w:tab/>
            </w:r>
            <w:r>
              <w:rPr>
                <w:noProof/>
                <w:webHidden/>
              </w:rPr>
              <w:fldChar w:fldCharType="begin"/>
            </w:r>
            <w:r>
              <w:rPr>
                <w:noProof/>
                <w:webHidden/>
              </w:rPr>
              <w:instrText xml:space="preserve"> PAGEREF _Toc156212025 \h </w:instrText>
            </w:r>
            <w:r>
              <w:rPr>
                <w:noProof/>
                <w:webHidden/>
              </w:rPr>
            </w:r>
            <w:r>
              <w:rPr>
                <w:noProof/>
                <w:webHidden/>
              </w:rPr>
              <w:fldChar w:fldCharType="separate"/>
            </w:r>
            <w:r>
              <w:rPr>
                <w:noProof/>
                <w:webHidden/>
              </w:rPr>
              <w:t>8</w:t>
            </w:r>
            <w:r>
              <w:rPr>
                <w:noProof/>
                <w:webHidden/>
              </w:rPr>
              <w:fldChar w:fldCharType="end"/>
            </w:r>
          </w:hyperlink>
        </w:p>
        <w:p w14:paraId="243EA9A4" w14:textId="7C790862" w:rsidR="001623AE" w:rsidRDefault="001623AE">
          <w:pPr>
            <w:pStyle w:val="TOC2"/>
            <w:tabs>
              <w:tab w:val="right" w:leader="dot" w:pos="9016"/>
            </w:tabs>
            <w:rPr>
              <w:rFonts w:asciiTheme="minorHAnsi" w:eastAsiaTheme="minorEastAsia" w:hAnsiTheme="minorHAnsi"/>
              <w:noProof/>
              <w:lang w:eastAsia="en-GB"/>
            </w:rPr>
          </w:pPr>
          <w:hyperlink w:anchor="_Toc156212026" w:history="1">
            <w:r w:rsidRPr="003557A2">
              <w:rPr>
                <w:rStyle w:val="Hyperlink"/>
                <w:noProof/>
              </w:rPr>
              <w:t>XNOR Gate</w:t>
            </w:r>
            <w:r>
              <w:rPr>
                <w:noProof/>
                <w:webHidden/>
              </w:rPr>
              <w:tab/>
            </w:r>
            <w:r>
              <w:rPr>
                <w:noProof/>
                <w:webHidden/>
              </w:rPr>
              <w:fldChar w:fldCharType="begin"/>
            </w:r>
            <w:r>
              <w:rPr>
                <w:noProof/>
                <w:webHidden/>
              </w:rPr>
              <w:instrText xml:space="preserve"> PAGEREF _Toc156212026 \h </w:instrText>
            </w:r>
            <w:r>
              <w:rPr>
                <w:noProof/>
                <w:webHidden/>
              </w:rPr>
            </w:r>
            <w:r>
              <w:rPr>
                <w:noProof/>
                <w:webHidden/>
              </w:rPr>
              <w:fldChar w:fldCharType="separate"/>
            </w:r>
            <w:r>
              <w:rPr>
                <w:noProof/>
                <w:webHidden/>
              </w:rPr>
              <w:t>9</w:t>
            </w:r>
            <w:r>
              <w:rPr>
                <w:noProof/>
                <w:webHidden/>
              </w:rPr>
              <w:fldChar w:fldCharType="end"/>
            </w:r>
          </w:hyperlink>
        </w:p>
        <w:p w14:paraId="12FEBFC3" w14:textId="376CA7E3" w:rsidR="001623AE" w:rsidRDefault="001623AE">
          <w:pPr>
            <w:pStyle w:val="TOC1"/>
            <w:tabs>
              <w:tab w:val="right" w:leader="dot" w:pos="9016"/>
            </w:tabs>
            <w:rPr>
              <w:rFonts w:asciiTheme="minorHAnsi" w:eastAsiaTheme="minorEastAsia" w:hAnsiTheme="minorHAnsi"/>
              <w:noProof/>
              <w:lang w:eastAsia="en-GB"/>
            </w:rPr>
          </w:pPr>
          <w:hyperlink w:anchor="_Toc156212027" w:history="1">
            <w:r w:rsidRPr="003557A2">
              <w:rPr>
                <w:rStyle w:val="Hyperlink"/>
                <w:noProof/>
                <w:shd w:val="clear" w:color="auto" w:fill="FFFFFF" w:themeFill="background1"/>
              </w:rPr>
              <w:t>Mulitplication</w:t>
            </w:r>
            <w:r>
              <w:rPr>
                <w:noProof/>
                <w:webHidden/>
              </w:rPr>
              <w:tab/>
            </w:r>
            <w:r>
              <w:rPr>
                <w:noProof/>
                <w:webHidden/>
              </w:rPr>
              <w:fldChar w:fldCharType="begin"/>
            </w:r>
            <w:r>
              <w:rPr>
                <w:noProof/>
                <w:webHidden/>
              </w:rPr>
              <w:instrText xml:space="preserve"> PAGEREF _Toc156212027 \h </w:instrText>
            </w:r>
            <w:r>
              <w:rPr>
                <w:noProof/>
                <w:webHidden/>
              </w:rPr>
            </w:r>
            <w:r>
              <w:rPr>
                <w:noProof/>
                <w:webHidden/>
              </w:rPr>
              <w:fldChar w:fldCharType="separate"/>
            </w:r>
            <w:r>
              <w:rPr>
                <w:noProof/>
                <w:webHidden/>
              </w:rPr>
              <w:t>10</w:t>
            </w:r>
            <w:r>
              <w:rPr>
                <w:noProof/>
                <w:webHidden/>
              </w:rPr>
              <w:fldChar w:fldCharType="end"/>
            </w:r>
          </w:hyperlink>
        </w:p>
        <w:p w14:paraId="520F64BF" w14:textId="58246A1E" w:rsidR="001623AE" w:rsidRDefault="001623AE">
          <w:pPr>
            <w:pStyle w:val="TOC1"/>
            <w:tabs>
              <w:tab w:val="right" w:leader="dot" w:pos="9016"/>
            </w:tabs>
            <w:rPr>
              <w:rFonts w:asciiTheme="minorHAnsi" w:eastAsiaTheme="minorEastAsia" w:hAnsiTheme="minorHAnsi"/>
              <w:noProof/>
              <w:lang w:eastAsia="en-GB"/>
            </w:rPr>
          </w:pPr>
          <w:hyperlink w:anchor="_Toc156212028" w:history="1">
            <w:r w:rsidRPr="003557A2">
              <w:rPr>
                <w:rStyle w:val="Hyperlink"/>
                <w:rFonts w:eastAsia="Times New Roman"/>
                <w:noProof/>
                <w:lang w:eastAsia="en-GB"/>
              </w:rPr>
              <w:t>Braun Multiplier</w:t>
            </w:r>
            <w:r>
              <w:rPr>
                <w:noProof/>
                <w:webHidden/>
              </w:rPr>
              <w:tab/>
            </w:r>
            <w:r>
              <w:rPr>
                <w:noProof/>
                <w:webHidden/>
              </w:rPr>
              <w:fldChar w:fldCharType="begin"/>
            </w:r>
            <w:r>
              <w:rPr>
                <w:noProof/>
                <w:webHidden/>
              </w:rPr>
              <w:instrText xml:space="preserve"> PAGEREF _Toc156212028 \h </w:instrText>
            </w:r>
            <w:r>
              <w:rPr>
                <w:noProof/>
                <w:webHidden/>
              </w:rPr>
            </w:r>
            <w:r>
              <w:rPr>
                <w:noProof/>
                <w:webHidden/>
              </w:rPr>
              <w:fldChar w:fldCharType="separate"/>
            </w:r>
            <w:r>
              <w:rPr>
                <w:noProof/>
                <w:webHidden/>
              </w:rPr>
              <w:t>11</w:t>
            </w:r>
            <w:r>
              <w:rPr>
                <w:noProof/>
                <w:webHidden/>
              </w:rPr>
              <w:fldChar w:fldCharType="end"/>
            </w:r>
          </w:hyperlink>
        </w:p>
        <w:p w14:paraId="3398C31D" w14:textId="67E2143A" w:rsidR="001623AE" w:rsidRDefault="001623AE">
          <w:pPr>
            <w:pStyle w:val="TOC1"/>
            <w:tabs>
              <w:tab w:val="right" w:leader="dot" w:pos="9016"/>
            </w:tabs>
            <w:rPr>
              <w:rFonts w:asciiTheme="minorHAnsi" w:eastAsiaTheme="minorEastAsia" w:hAnsiTheme="minorHAnsi"/>
              <w:noProof/>
              <w:lang w:eastAsia="en-GB"/>
            </w:rPr>
          </w:pPr>
          <w:hyperlink w:anchor="_Toc156212029" w:history="1">
            <w:r w:rsidRPr="003557A2">
              <w:rPr>
                <w:rStyle w:val="Hyperlink"/>
                <w:rFonts w:eastAsia="Times New Roman"/>
                <w:noProof/>
                <w:lang w:eastAsia="en-GB"/>
              </w:rPr>
              <w:t>Wallace Tree Multiplier</w:t>
            </w:r>
            <w:r>
              <w:rPr>
                <w:noProof/>
                <w:webHidden/>
              </w:rPr>
              <w:tab/>
            </w:r>
            <w:r>
              <w:rPr>
                <w:noProof/>
                <w:webHidden/>
              </w:rPr>
              <w:fldChar w:fldCharType="begin"/>
            </w:r>
            <w:r>
              <w:rPr>
                <w:noProof/>
                <w:webHidden/>
              </w:rPr>
              <w:instrText xml:space="preserve"> PAGEREF _Toc156212029 \h </w:instrText>
            </w:r>
            <w:r>
              <w:rPr>
                <w:noProof/>
                <w:webHidden/>
              </w:rPr>
            </w:r>
            <w:r>
              <w:rPr>
                <w:noProof/>
                <w:webHidden/>
              </w:rPr>
              <w:fldChar w:fldCharType="separate"/>
            </w:r>
            <w:r>
              <w:rPr>
                <w:noProof/>
                <w:webHidden/>
              </w:rPr>
              <w:t>12</w:t>
            </w:r>
            <w:r>
              <w:rPr>
                <w:noProof/>
                <w:webHidden/>
              </w:rPr>
              <w:fldChar w:fldCharType="end"/>
            </w:r>
          </w:hyperlink>
        </w:p>
        <w:p w14:paraId="0681ED34" w14:textId="64A3618A" w:rsidR="001623AE" w:rsidRDefault="001623AE">
          <w:pPr>
            <w:pStyle w:val="TOC1"/>
            <w:tabs>
              <w:tab w:val="right" w:leader="dot" w:pos="9016"/>
            </w:tabs>
            <w:rPr>
              <w:rFonts w:asciiTheme="minorHAnsi" w:eastAsiaTheme="minorEastAsia" w:hAnsiTheme="minorHAnsi"/>
              <w:noProof/>
              <w:lang w:eastAsia="en-GB"/>
            </w:rPr>
          </w:pPr>
          <w:hyperlink w:anchor="_Toc156212030" w:history="1">
            <w:r w:rsidRPr="003557A2">
              <w:rPr>
                <w:rStyle w:val="Hyperlink"/>
                <w:noProof/>
              </w:rPr>
              <w:t>Full Adder</w:t>
            </w:r>
            <w:r>
              <w:rPr>
                <w:noProof/>
                <w:webHidden/>
              </w:rPr>
              <w:tab/>
            </w:r>
            <w:r>
              <w:rPr>
                <w:noProof/>
                <w:webHidden/>
              </w:rPr>
              <w:fldChar w:fldCharType="begin"/>
            </w:r>
            <w:r>
              <w:rPr>
                <w:noProof/>
                <w:webHidden/>
              </w:rPr>
              <w:instrText xml:space="preserve"> PAGEREF _Toc156212030 \h </w:instrText>
            </w:r>
            <w:r>
              <w:rPr>
                <w:noProof/>
                <w:webHidden/>
              </w:rPr>
            </w:r>
            <w:r>
              <w:rPr>
                <w:noProof/>
                <w:webHidden/>
              </w:rPr>
              <w:fldChar w:fldCharType="separate"/>
            </w:r>
            <w:r>
              <w:rPr>
                <w:noProof/>
                <w:webHidden/>
              </w:rPr>
              <w:t>12</w:t>
            </w:r>
            <w:r>
              <w:rPr>
                <w:noProof/>
                <w:webHidden/>
              </w:rPr>
              <w:fldChar w:fldCharType="end"/>
            </w:r>
          </w:hyperlink>
        </w:p>
        <w:p w14:paraId="4175AA2C" w14:textId="3E1FEA01" w:rsidR="001623AE" w:rsidRDefault="001623AE">
          <w:pPr>
            <w:pStyle w:val="TOC2"/>
            <w:tabs>
              <w:tab w:val="right" w:leader="dot" w:pos="9016"/>
            </w:tabs>
            <w:rPr>
              <w:rFonts w:asciiTheme="minorHAnsi" w:eastAsiaTheme="minorEastAsia" w:hAnsiTheme="minorHAnsi"/>
              <w:noProof/>
              <w:lang w:eastAsia="en-GB"/>
            </w:rPr>
          </w:pPr>
          <w:hyperlink w:anchor="_Toc156212031" w:history="1">
            <w:r w:rsidRPr="003557A2">
              <w:rPr>
                <w:rStyle w:val="Hyperlink"/>
                <w:rFonts w:ascii="Nunito" w:hAnsi="Nunito"/>
                <w:b/>
                <w:bCs/>
                <w:noProof/>
                <w:spacing w:val="2"/>
                <w:bdr w:val="none" w:sz="0" w:space="0" w:color="auto" w:frame="1"/>
                <w:shd w:val="clear" w:color="auto" w:fill="FFFFFF"/>
              </w:rPr>
              <w:t>Full Adder Truth Table:</w:t>
            </w:r>
            <w:r>
              <w:rPr>
                <w:noProof/>
                <w:webHidden/>
              </w:rPr>
              <w:tab/>
            </w:r>
            <w:r>
              <w:rPr>
                <w:noProof/>
                <w:webHidden/>
              </w:rPr>
              <w:fldChar w:fldCharType="begin"/>
            </w:r>
            <w:r>
              <w:rPr>
                <w:noProof/>
                <w:webHidden/>
              </w:rPr>
              <w:instrText xml:space="preserve"> PAGEREF _Toc156212031 \h </w:instrText>
            </w:r>
            <w:r>
              <w:rPr>
                <w:noProof/>
                <w:webHidden/>
              </w:rPr>
            </w:r>
            <w:r>
              <w:rPr>
                <w:noProof/>
                <w:webHidden/>
              </w:rPr>
              <w:fldChar w:fldCharType="separate"/>
            </w:r>
            <w:r>
              <w:rPr>
                <w:noProof/>
                <w:webHidden/>
              </w:rPr>
              <w:t>13</w:t>
            </w:r>
            <w:r>
              <w:rPr>
                <w:noProof/>
                <w:webHidden/>
              </w:rPr>
              <w:fldChar w:fldCharType="end"/>
            </w:r>
          </w:hyperlink>
        </w:p>
        <w:p w14:paraId="5A0E425C" w14:textId="71F90B1B" w:rsidR="001623AE" w:rsidRDefault="001623AE">
          <w:pPr>
            <w:pStyle w:val="TOC1"/>
            <w:tabs>
              <w:tab w:val="right" w:leader="dot" w:pos="9016"/>
            </w:tabs>
            <w:rPr>
              <w:rFonts w:asciiTheme="minorHAnsi" w:eastAsiaTheme="minorEastAsia" w:hAnsiTheme="minorHAnsi"/>
              <w:noProof/>
              <w:lang w:eastAsia="en-GB"/>
            </w:rPr>
          </w:pPr>
          <w:hyperlink w:anchor="_Toc156212032" w:history="1">
            <w:r w:rsidRPr="003557A2">
              <w:rPr>
                <w:rStyle w:val="Hyperlink"/>
                <w:noProof/>
              </w:rPr>
              <w:t>Half Adder</w:t>
            </w:r>
            <w:r>
              <w:rPr>
                <w:noProof/>
                <w:webHidden/>
              </w:rPr>
              <w:tab/>
            </w:r>
            <w:r>
              <w:rPr>
                <w:noProof/>
                <w:webHidden/>
              </w:rPr>
              <w:fldChar w:fldCharType="begin"/>
            </w:r>
            <w:r>
              <w:rPr>
                <w:noProof/>
                <w:webHidden/>
              </w:rPr>
              <w:instrText xml:space="preserve"> PAGEREF _Toc156212032 \h </w:instrText>
            </w:r>
            <w:r>
              <w:rPr>
                <w:noProof/>
                <w:webHidden/>
              </w:rPr>
            </w:r>
            <w:r>
              <w:rPr>
                <w:noProof/>
                <w:webHidden/>
              </w:rPr>
              <w:fldChar w:fldCharType="separate"/>
            </w:r>
            <w:r>
              <w:rPr>
                <w:noProof/>
                <w:webHidden/>
              </w:rPr>
              <w:t>15</w:t>
            </w:r>
            <w:r>
              <w:rPr>
                <w:noProof/>
                <w:webHidden/>
              </w:rPr>
              <w:fldChar w:fldCharType="end"/>
            </w:r>
          </w:hyperlink>
        </w:p>
        <w:p w14:paraId="70149E3B" w14:textId="3DEDE908" w:rsidR="001623AE" w:rsidRDefault="001623AE">
          <w:pPr>
            <w:pStyle w:val="TOC2"/>
            <w:tabs>
              <w:tab w:val="right" w:leader="dot" w:pos="9016"/>
            </w:tabs>
            <w:rPr>
              <w:rFonts w:asciiTheme="minorHAnsi" w:eastAsiaTheme="minorEastAsia" w:hAnsiTheme="minorHAnsi"/>
              <w:noProof/>
              <w:lang w:eastAsia="en-GB"/>
            </w:rPr>
          </w:pPr>
          <w:hyperlink w:anchor="_Toc156212033" w:history="1">
            <w:r w:rsidRPr="003557A2">
              <w:rPr>
                <w:rStyle w:val="Hyperlink"/>
                <w:noProof/>
              </w:rPr>
              <w:t>HalfAdder Block Diagram</w:t>
            </w:r>
            <w:r>
              <w:rPr>
                <w:noProof/>
                <w:webHidden/>
              </w:rPr>
              <w:tab/>
            </w:r>
            <w:r>
              <w:rPr>
                <w:noProof/>
                <w:webHidden/>
              </w:rPr>
              <w:fldChar w:fldCharType="begin"/>
            </w:r>
            <w:r>
              <w:rPr>
                <w:noProof/>
                <w:webHidden/>
              </w:rPr>
              <w:instrText xml:space="preserve"> PAGEREF _Toc156212033 \h </w:instrText>
            </w:r>
            <w:r>
              <w:rPr>
                <w:noProof/>
                <w:webHidden/>
              </w:rPr>
            </w:r>
            <w:r>
              <w:rPr>
                <w:noProof/>
                <w:webHidden/>
              </w:rPr>
              <w:fldChar w:fldCharType="separate"/>
            </w:r>
            <w:r>
              <w:rPr>
                <w:noProof/>
                <w:webHidden/>
              </w:rPr>
              <w:t>15</w:t>
            </w:r>
            <w:r>
              <w:rPr>
                <w:noProof/>
                <w:webHidden/>
              </w:rPr>
              <w:fldChar w:fldCharType="end"/>
            </w:r>
          </w:hyperlink>
        </w:p>
        <w:p w14:paraId="62074354" w14:textId="2DC8B9A7" w:rsidR="001623AE" w:rsidRDefault="001623AE">
          <w:pPr>
            <w:pStyle w:val="TOC2"/>
            <w:tabs>
              <w:tab w:val="right" w:leader="dot" w:pos="9016"/>
            </w:tabs>
            <w:rPr>
              <w:rFonts w:asciiTheme="minorHAnsi" w:eastAsiaTheme="minorEastAsia" w:hAnsiTheme="minorHAnsi"/>
              <w:noProof/>
              <w:lang w:eastAsia="en-GB"/>
            </w:rPr>
          </w:pPr>
          <w:hyperlink w:anchor="_Toc156212034" w:history="1">
            <w:r w:rsidRPr="003557A2">
              <w:rPr>
                <w:rStyle w:val="Hyperlink"/>
                <w:noProof/>
              </w:rPr>
              <w:t>HalfAdder Truth Table</w:t>
            </w:r>
            <w:r>
              <w:rPr>
                <w:noProof/>
                <w:webHidden/>
              </w:rPr>
              <w:tab/>
            </w:r>
            <w:r>
              <w:rPr>
                <w:noProof/>
                <w:webHidden/>
              </w:rPr>
              <w:fldChar w:fldCharType="begin"/>
            </w:r>
            <w:r>
              <w:rPr>
                <w:noProof/>
                <w:webHidden/>
              </w:rPr>
              <w:instrText xml:space="preserve"> PAGEREF _Toc156212034 \h </w:instrText>
            </w:r>
            <w:r>
              <w:rPr>
                <w:noProof/>
                <w:webHidden/>
              </w:rPr>
            </w:r>
            <w:r>
              <w:rPr>
                <w:noProof/>
                <w:webHidden/>
              </w:rPr>
              <w:fldChar w:fldCharType="separate"/>
            </w:r>
            <w:r>
              <w:rPr>
                <w:noProof/>
                <w:webHidden/>
              </w:rPr>
              <w:t>15</w:t>
            </w:r>
            <w:r>
              <w:rPr>
                <w:noProof/>
                <w:webHidden/>
              </w:rPr>
              <w:fldChar w:fldCharType="end"/>
            </w:r>
          </w:hyperlink>
        </w:p>
        <w:p w14:paraId="4BAEDE22" w14:textId="6E890264" w:rsidR="001623AE" w:rsidRDefault="001623AE">
          <w:pPr>
            <w:pStyle w:val="TOC2"/>
            <w:tabs>
              <w:tab w:val="right" w:leader="dot" w:pos="9016"/>
            </w:tabs>
            <w:rPr>
              <w:rFonts w:asciiTheme="minorHAnsi" w:eastAsiaTheme="minorEastAsia" w:hAnsiTheme="minorHAnsi"/>
              <w:noProof/>
              <w:lang w:eastAsia="en-GB"/>
            </w:rPr>
          </w:pPr>
          <w:hyperlink w:anchor="_Toc156212035" w:history="1">
            <w:r w:rsidRPr="003557A2">
              <w:rPr>
                <w:rStyle w:val="Hyperlink"/>
                <w:noProof/>
              </w:rPr>
              <w:t>2-input Exclusive-OR Gate or Ex-OR Gate</w:t>
            </w:r>
            <w:r>
              <w:rPr>
                <w:noProof/>
                <w:webHidden/>
              </w:rPr>
              <w:tab/>
            </w:r>
            <w:r>
              <w:rPr>
                <w:noProof/>
                <w:webHidden/>
              </w:rPr>
              <w:fldChar w:fldCharType="begin"/>
            </w:r>
            <w:r>
              <w:rPr>
                <w:noProof/>
                <w:webHidden/>
              </w:rPr>
              <w:instrText xml:space="preserve"> PAGEREF _Toc156212035 \h </w:instrText>
            </w:r>
            <w:r>
              <w:rPr>
                <w:noProof/>
                <w:webHidden/>
              </w:rPr>
            </w:r>
            <w:r>
              <w:rPr>
                <w:noProof/>
                <w:webHidden/>
              </w:rPr>
              <w:fldChar w:fldCharType="separate"/>
            </w:r>
            <w:r>
              <w:rPr>
                <w:noProof/>
                <w:webHidden/>
              </w:rPr>
              <w:t>16</w:t>
            </w:r>
            <w:r>
              <w:rPr>
                <w:noProof/>
                <w:webHidden/>
              </w:rPr>
              <w:fldChar w:fldCharType="end"/>
            </w:r>
          </w:hyperlink>
        </w:p>
        <w:p w14:paraId="0E8C986B" w14:textId="6703CABF" w:rsidR="001623AE" w:rsidRDefault="001623AE">
          <w:pPr>
            <w:pStyle w:val="TOC2"/>
            <w:tabs>
              <w:tab w:val="right" w:leader="dot" w:pos="9016"/>
            </w:tabs>
            <w:rPr>
              <w:rFonts w:asciiTheme="minorHAnsi" w:eastAsiaTheme="minorEastAsia" w:hAnsiTheme="minorHAnsi"/>
              <w:noProof/>
              <w:lang w:eastAsia="en-GB"/>
            </w:rPr>
          </w:pPr>
          <w:hyperlink w:anchor="_Toc156212036" w:history="1">
            <w:r w:rsidRPr="003557A2">
              <w:rPr>
                <w:rStyle w:val="Hyperlink"/>
                <w:rFonts w:eastAsia="Times New Roman"/>
                <w:noProof/>
                <w:lang w:eastAsia="en-GB"/>
              </w:rPr>
              <w:t>2-input AND Gate:</w:t>
            </w:r>
            <w:r>
              <w:rPr>
                <w:noProof/>
                <w:webHidden/>
              </w:rPr>
              <w:tab/>
            </w:r>
            <w:r>
              <w:rPr>
                <w:noProof/>
                <w:webHidden/>
              </w:rPr>
              <w:fldChar w:fldCharType="begin"/>
            </w:r>
            <w:r>
              <w:rPr>
                <w:noProof/>
                <w:webHidden/>
              </w:rPr>
              <w:instrText xml:space="preserve"> PAGEREF _Toc156212036 \h </w:instrText>
            </w:r>
            <w:r>
              <w:rPr>
                <w:noProof/>
                <w:webHidden/>
              </w:rPr>
            </w:r>
            <w:r>
              <w:rPr>
                <w:noProof/>
                <w:webHidden/>
              </w:rPr>
              <w:fldChar w:fldCharType="separate"/>
            </w:r>
            <w:r>
              <w:rPr>
                <w:noProof/>
                <w:webHidden/>
              </w:rPr>
              <w:t>17</w:t>
            </w:r>
            <w:r>
              <w:rPr>
                <w:noProof/>
                <w:webHidden/>
              </w:rPr>
              <w:fldChar w:fldCharType="end"/>
            </w:r>
          </w:hyperlink>
        </w:p>
        <w:p w14:paraId="42C00116" w14:textId="668EDC7A" w:rsidR="001623AE" w:rsidRDefault="001623AE">
          <w:pPr>
            <w:pStyle w:val="TOC2"/>
            <w:tabs>
              <w:tab w:val="right" w:leader="dot" w:pos="9016"/>
            </w:tabs>
            <w:rPr>
              <w:rFonts w:asciiTheme="minorHAnsi" w:eastAsiaTheme="minorEastAsia" w:hAnsiTheme="minorHAnsi"/>
              <w:noProof/>
              <w:lang w:eastAsia="en-GB"/>
            </w:rPr>
          </w:pPr>
          <w:hyperlink w:anchor="_Toc156212037" w:history="1">
            <w:r w:rsidRPr="003557A2">
              <w:rPr>
                <w:rStyle w:val="Hyperlink"/>
                <w:noProof/>
              </w:rPr>
              <w:t>Half-Adder logical circuit:</w:t>
            </w:r>
            <w:r>
              <w:rPr>
                <w:noProof/>
                <w:webHidden/>
              </w:rPr>
              <w:tab/>
            </w:r>
            <w:r>
              <w:rPr>
                <w:noProof/>
                <w:webHidden/>
              </w:rPr>
              <w:fldChar w:fldCharType="begin"/>
            </w:r>
            <w:r>
              <w:rPr>
                <w:noProof/>
                <w:webHidden/>
              </w:rPr>
              <w:instrText xml:space="preserve"> PAGEREF _Toc156212037 \h </w:instrText>
            </w:r>
            <w:r>
              <w:rPr>
                <w:noProof/>
                <w:webHidden/>
              </w:rPr>
            </w:r>
            <w:r>
              <w:rPr>
                <w:noProof/>
                <w:webHidden/>
              </w:rPr>
              <w:fldChar w:fldCharType="separate"/>
            </w:r>
            <w:r>
              <w:rPr>
                <w:noProof/>
                <w:webHidden/>
              </w:rPr>
              <w:t>17</w:t>
            </w:r>
            <w:r>
              <w:rPr>
                <w:noProof/>
                <w:webHidden/>
              </w:rPr>
              <w:fldChar w:fldCharType="end"/>
            </w:r>
          </w:hyperlink>
        </w:p>
        <w:p w14:paraId="5AF67604" w14:textId="74A4A457" w:rsidR="001623AE" w:rsidRDefault="001623AE">
          <w:pPr>
            <w:pStyle w:val="TOC1"/>
            <w:tabs>
              <w:tab w:val="right" w:leader="dot" w:pos="9016"/>
            </w:tabs>
            <w:rPr>
              <w:rFonts w:asciiTheme="minorHAnsi" w:eastAsiaTheme="minorEastAsia" w:hAnsiTheme="minorHAnsi"/>
              <w:noProof/>
              <w:lang w:eastAsia="en-GB"/>
            </w:rPr>
          </w:pPr>
          <w:hyperlink w:anchor="_Toc156212038" w:history="1">
            <w:r w:rsidRPr="003557A2">
              <w:rPr>
                <w:rStyle w:val="Hyperlink"/>
                <w:noProof/>
              </w:rPr>
              <w:t>Methodologies</w:t>
            </w:r>
            <w:r>
              <w:rPr>
                <w:noProof/>
                <w:webHidden/>
              </w:rPr>
              <w:tab/>
            </w:r>
            <w:r>
              <w:rPr>
                <w:noProof/>
                <w:webHidden/>
              </w:rPr>
              <w:fldChar w:fldCharType="begin"/>
            </w:r>
            <w:r>
              <w:rPr>
                <w:noProof/>
                <w:webHidden/>
              </w:rPr>
              <w:instrText xml:space="preserve"> PAGEREF _Toc156212038 \h </w:instrText>
            </w:r>
            <w:r>
              <w:rPr>
                <w:noProof/>
                <w:webHidden/>
              </w:rPr>
            </w:r>
            <w:r>
              <w:rPr>
                <w:noProof/>
                <w:webHidden/>
              </w:rPr>
              <w:fldChar w:fldCharType="separate"/>
            </w:r>
            <w:r>
              <w:rPr>
                <w:noProof/>
                <w:webHidden/>
              </w:rPr>
              <w:t>19</w:t>
            </w:r>
            <w:r>
              <w:rPr>
                <w:noProof/>
                <w:webHidden/>
              </w:rPr>
              <w:fldChar w:fldCharType="end"/>
            </w:r>
          </w:hyperlink>
        </w:p>
        <w:p w14:paraId="3C1A6D2B" w14:textId="6BA937A1" w:rsidR="001623AE" w:rsidRDefault="001623AE">
          <w:pPr>
            <w:pStyle w:val="TOC1"/>
            <w:tabs>
              <w:tab w:val="right" w:leader="dot" w:pos="9016"/>
            </w:tabs>
            <w:rPr>
              <w:rFonts w:asciiTheme="minorHAnsi" w:eastAsiaTheme="minorEastAsia" w:hAnsiTheme="minorHAnsi"/>
              <w:noProof/>
              <w:lang w:eastAsia="en-GB"/>
            </w:rPr>
          </w:pPr>
          <w:hyperlink w:anchor="_Toc156212039" w:history="1">
            <w:r w:rsidRPr="003557A2">
              <w:rPr>
                <w:rStyle w:val="Hyperlink"/>
                <w:noProof/>
              </w:rPr>
              <w:t>Advantages &amp; Disadvantages of Types Multipliers</w:t>
            </w:r>
            <w:r>
              <w:rPr>
                <w:noProof/>
                <w:webHidden/>
              </w:rPr>
              <w:tab/>
            </w:r>
            <w:r>
              <w:rPr>
                <w:noProof/>
                <w:webHidden/>
              </w:rPr>
              <w:fldChar w:fldCharType="begin"/>
            </w:r>
            <w:r>
              <w:rPr>
                <w:noProof/>
                <w:webHidden/>
              </w:rPr>
              <w:instrText xml:space="preserve"> PAGEREF _Toc156212039 \h </w:instrText>
            </w:r>
            <w:r>
              <w:rPr>
                <w:noProof/>
                <w:webHidden/>
              </w:rPr>
            </w:r>
            <w:r>
              <w:rPr>
                <w:noProof/>
                <w:webHidden/>
              </w:rPr>
              <w:fldChar w:fldCharType="separate"/>
            </w:r>
            <w:r>
              <w:rPr>
                <w:noProof/>
                <w:webHidden/>
              </w:rPr>
              <w:t>20</w:t>
            </w:r>
            <w:r>
              <w:rPr>
                <w:noProof/>
                <w:webHidden/>
              </w:rPr>
              <w:fldChar w:fldCharType="end"/>
            </w:r>
          </w:hyperlink>
        </w:p>
        <w:p w14:paraId="5CDACBCF" w14:textId="52331C08" w:rsidR="001623AE" w:rsidRDefault="001623AE">
          <w:pPr>
            <w:pStyle w:val="TOC1"/>
            <w:tabs>
              <w:tab w:val="right" w:leader="dot" w:pos="9016"/>
            </w:tabs>
            <w:rPr>
              <w:rFonts w:asciiTheme="minorHAnsi" w:eastAsiaTheme="minorEastAsia" w:hAnsiTheme="minorHAnsi"/>
              <w:noProof/>
              <w:lang w:eastAsia="en-GB"/>
            </w:rPr>
          </w:pPr>
          <w:hyperlink w:anchor="_Toc156212040" w:history="1">
            <w:r w:rsidRPr="003557A2">
              <w:rPr>
                <w:rStyle w:val="Hyperlink"/>
                <w:noProof/>
              </w:rPr>
              <w:t>System Operation Flow chart</w:t>
            </w:r>
            <w:r>
              <w:rPr>
                <w:noProof/>
                <w:webHidden/>
              </w:rPr>
              <w:tab/>
            </w:r>
            <w:r>
              <w:rPr>
                <w:noProof/>
                <w:webHidden/>
              </w:rPr>
              <w:fldChar w:fldCharType="begin"/>
            </w:r>
            <w:r>
              <w:rPr>
                <w:noProof/>
                <w:webHidden/>
              </w:rPr>
              <w:instrText xml:space="preserve"> PAGEREF _Toc156212040 \h </w:instrText>
            </w:r>
            <w:r>
              <w:rPr>
                <w:noProof/>
                <w:webHidden/>
              </w:rPr>
            </w:r>
            <w:r>
              <w:rPr>
                <w:noProof/>
                <w:webHidden/>
              </w:rPr>
              <w:fldChar w:fldCharType="separate"/>
            </w:r>
            <w:r>
              <w:rPr>
                <w:noProof/>
                <w:webHidden/>
              </w:rPr>
              <w:t>21</w:t>
            </w:r>
            <w:r>
              <w:rPr>
                <w:noProof/>
                <w:webHidden/>
              </w:rPr>
              <w:fldChar w:fldCharType="end"/>
            </w:r>
          </w:hyperlink>
        </w:p>
        <w:p w14:paraId="50C99F16" w14:textId="0C747199" w:rsidR="001623AE" w:rsidRDefault="001623AE">
          <w:pPr>
            <w:pStyle w:val="TOC1"/>
            <w:tabs>
              <w:tab w:val="right" w:leader="dot" w:pos="9016"/>
            </w:tabs>
            <w:rPr>
              <w:rFonts w:asciiTheme="minorHAnsi" w:eastAsiaTheme="minorEastAsia" w:hAnsiTheme="minorHAnsi"/>
              <w:noProof/>
              <w:lang w:eastAsia="en-GB"/>
            </w:rPr>
          </w:pPr>
          <w:hyperlink w:anchor="_Toc156212041" w:history="1">
            <w:r w:rsidRPr="003557A2">
              <w:rPr>
                <w:rStyle w:val="Hyperlink"/>
                <w:noProof/>
              </w:rPr>
              <w:t>Task1</w:t>
            </w:r>
            <w:r>
              <w:rPr>
                <w:noProof/>
                <w:webHidden/>
              </w:rPr>
              <w:tab/>
            </w:r>
            <w:r>
              <w:rPr>
                <w:noProof/>
                <w:webHidden/>
              </w:rPr>
              <w:fldChar w:fldCharType="begin"/>
            </w:r>
            <w:r>
              <w:rPr>
                <w:noProof/>
                <w:webHidden/>
              </w:rPr>
              <w:instrText xml:space="preserve"> PAGEREF _Toc156212041 \h </w:instrText>
            </w:r>
            <w:r>
              <w:rPr>
                <w:noProof/>
                <w:webHidden/>
              </w:rPr>
            </w:r>
            <w:r>
              <w:rPr>
                <w:noProof/>
                <w:webHidden/>
              </w:rPr>
              <w:fldChar w:fldCharType="separate"/>
            </w:r>
            <w:r>
              <w:rPr>
                <w:noProof/>
                <w:webHidden/>
              </w:rPr>
              <w:t>22</w:t>
            </w:r>
            <w:r>
              <w:rPr>
                <w:noProof/>
                <w:webHidden/>
              </w:rPr>
              <w:fldChar w:fldCharType="end"/>
            </w:r>
          </w:hyperlink>
        </w:p>
        <w:p w14:paraId="61E8F57E" w14:textId="2A07075A" w:rsidR="001623AE" w:rsidRDefault="001623AE">
          <w:pPr>
            <w:pStyle w:val="TOC1"/>
            <w:tabs>
              <w:tab w:val="right" w:leader="dot" w:pos="9016"/>
            </w:tabs>
            <w:rPr>
              <w:rFonts w:asciiTheme="minorHAnsi" w:eastAsiaTheme="minorEastAsia" w:hAnsiTheme="minorHAnsi"/>
              <w:noProof/>
              <w:lang w:eastAsia="en-GB"/>
            </w:rPr>
          </w:pPr>
          <w:hyperlink w:anchor="_Toc156212042" w:history="1">
            <w:r w:rsidRPr="003557A2">
              <w:rPr>
                <w:rStyle w:val="Hyperlink"/>
                <w:noProof/>
              </w:rPr>
              <w:t>Logic Circuit Design</w:t>
            </w:r>
            <w:r>
              <w:rPr>
                <w:noProof/>
                <w:webHidden/>
              </w:rPr>
              <w:tab/>
            </w:r>
            <w:r>
              <w:rPr>
                <w:noProof/>
                <w:webHidden/>
              </w:rPr>
              <w:fldChar w:fldCharType="begin"/>
            </w:r>
            <w:r>
              <w:rPr>
                <w:noProof/>
                <w:webHidden/>
              </w:rPr>
              <w:instrText xml:space="preserve"> PAGEREF _Toc156212042 \h </w:instrText>
            </w:r>
            <w:r>
              <w:rPr>
                <w:noProof/>
                <w:webHidden/>
              </w:rPr>
            </w:r>
            <w:r>
              <w:rPr>
                <w:noProof/>
                <w:webHidden/>
              </w:rPr>
              <w:fldChar w:fldCharType="separate"/>
            </w:r>
            <w:r>
              <w:rPr>
                <w:noProof/>
                <w:webHidden/>
              </w:rPr>
              <w:t>23</w:t>
            </w:r>
            <w:r>
              <w:rPr>
                <w:noProof/>
                <w:webHidden/>
              </w:rPr>
              <w:fldChar w:fldCharType="end"/>
            </w:r>
          </w:hyperlink>
        </w:p>
        <w:p w14:paraId="411ECF32" w14:textId="344225E7" w:rsidR="001623AE" w:rsidRDefault="001623AE">
          <w:pPr>
            <w:pStyle w:val="TOC1"/>
            <w:tabs>
              <w:tab w:val="right" w:leader="dot" w:pos="9016"/>
            </w:tabs>
            <w:rPr>
              <w:rFonts w:asciiTheme="minorHAnsi" w:eastAsiaTheme="minorEastAsia" w:hAnsiTheme="minorHAnsi"/>
              <w:noProof/>
              <w:lang w:eastAsia="en-GB"/>
            </w:rPr>
          </w:pPr>
          <w:hyperlink w:anchor="_Toc156212043" w:history="1">
            <w:r w:rsidRPr="003557A2">
              <w:rPr>
                <w:rStyle w:val="Hyperlink"/>
                <w:noProof/>
              </w:rPr>
              <w:t>VHDL HalfAdder Coding</w:t>
            </w:r>
            <w:r>
              <w:rPr>
                <w:noProof/>
                <w:webHidden/>
              </w:rPr>
              <w:tab/>
            </w:r>
            <w:r>
              <w:rPr>
                <w:noProof/>
                <w:webHidden/>
              </w:rPr>
              <w:fldChar w:fldCharType="begin"/>
            </w:r>
            <w:r>
              <w:rPr>
                <w:noProof/>
                <w:webHidden/>
              </w:rPr>
              <w:instrText xml:space="preserve"> PAGEREF _Toc156212043 \h </w:instrText>
            </w:r>
            <w:r>
              <w:rPr>
                <w:noProof/>
                <w:webHidden/>
              </w:rPr>
            </w:r>
            <w:r>
              <w:rPr>
                <w:noProof/>
                <w:webHidden/>
              </w:rPr>
              <w:fldChar w:fldCharType="separate"/>
            </w:r>
            <w:r>
              <w:rPr>
                <w:noProof/>
                <w:webHidden/>
              </w:rPr>
              <w:t>24</w:t>
            </w:r>
            <w:r>
              <w:rPr>
                <w:noProof/>
                <w:webHidden/>
              </w:rPr>
              <w:fldChar w:fldCharType="end"/>
            </w:r>
          </w:hyperlink>
        </w:p>
        <w:p w14:paraId="55FF84A2" w14:textId="02ADD77F" w:rsidR="001623AE" w:rsidRDefault="001623AE">
          <w:pPr>
            <w:pStyle w:val="TOC1"/>
            <w:tabs>
              <w:tab w:val="right" w:leader="dot" w:pos="9016"/>
            </w:tabs>
            <w:rPr>
              <w:rFonts w:asciiTheme="minorHAnsi" w:eastAsiaTheme="minorEastAsia" w:hAnsiTheme="minorHAnsi"/>
              <w:noProof/>
              <w:lang w:eastAsia="en-GB"/>
            </w:rPr>
          </w:pPr>
          <w:hyperlink w:anchor="_Toc156212044" w:history="1">
            <w:r w:rsidRPr="003557A2">
              <w:rPr>
                <w:rStyle w:val="Hyperlink"/>
                <w:noProof/>
              </w:rPr>
              <w:t>VHDL FullAdder Coding</w:t>
            </w:r>
            <w:r>
              <w:rPr>
                <w:noProof/>
                <w:webHidden/>
              </w:rPr>
              <w:tab/>
            </w:r>
            <w:r>
              <w:rPr>
                <w:noProof/>
                <w:webHidden/>
              </w:rPr>
              <w:fldChar w:fldCharType="begin"/>
            </w:r>
            <w:r>
              <w:rPr>
                <w:noProof/>
                <w:webHidden/>
              </w:rPr>
              <w:instrText xml:space="preserve"> PAGEREF _Toc156212044 \h </w:instrText>
            </w:r>
            <w:r>
              <w:rPr>
                <w:noProof/>
                <w:webHidden/>
              </w:rPr>
            </w:r>
            <w:r>
              <w:rPr>
                <w:noProof/>
                <w:webHidden/>
              </w:rPr>
              <w:fldChar w:fldCharType="separate"/>
            </w:r>
            <w:r>
              <w:rPr>
                <w:noProof/>
                <w:webHidden/>
              </w:rPr>
              <w:t>25</w:t>
            </w:r>
            <w:r>
              <w:rPr>
                <w:noProof/>
                <w:webHidden/>
              </w:rPr>
              <w:fldChar w:fldCharType="end"/>
            </w:r>
          </w:hyperlink>
        </w:p>
        <w:p w14:paraId="46902207" w14:textId="2D3E8293" w:rsidR="001623AE" w:rsidRDefault="001623AE">
          <w:pPr>
            <w:pStyle w:val="TOC1"/>
            <w:tabs>
              <w:tab w:val="right" w:leader="dot" w:pos="9016"/>
            </w:tabs>
            <w:rPr>
              <w:rFonts w:asciiTheme="minorHAnsi" w:eastAsiaTheme="minorEastAsia" w:hAnsiTheme="minorHAnsi"/>
              <w:noProof/>
              <w:lang w:eastAsia="en-GB"/>
            </w:rPr>
          </w:pPr>
          <w:hyperlink w:anchor="_Toc156212045" w:history="1">
            <w:r w:rsidRPr="003557A2">
              <w:rPr>
                <w:rStyle w:val="Hyperlink"/>
                <w:noProof/>
              </w:rPr>
              <w:t>VHDL Coding</w:t>
            </w:r>
            <w:r>
              <w:rPr>
                <w:noProof/>
                <w:webHidden/>
              </w:rPr>
              <w:tab/>
            </w:r>
            <w:r>
              <w:rPr>
                <w:noProof/>
                <w:webHidden/>
              </w:rPr>
              <w:fldChar w:fldCharType="begin"/>
            </w:r>
            <w:r>
              <w:rPr>
                <w:noProof/>
                <w:webHidden/>
              </w:rPr>
              <w:instrText xml:space="preserve"> PAGEREF _Toc156212045 \h </w:instrText>
            </w:r>
            <w:r>
              <w:rPr>
                <w:noProof/>
                <w:webHidden/>
              </w:rPr>
            </w:r>
            <w:r>
              <w:rPr>
                <w:noProof/>
                <w:webHidden/>
              </w:rPr>
              <w:fldChar w:fldCharType="separate"/>
            </w:r>
            <w:r>
              <w:rPr>
                <w:noProof/>
                <w:webHidden/>
              </w:rPr>
              <w:t>26</w:t>
            </w:r>
            <w:r>
              <w:rPr>
                <w:noProof/>
                <w:webHidden/>
              </w:rPr>
              <w:fldChar w:fldCharType="end"/>
            </w:r>
          </w:hyperlink>
        </w:p>
        <w:p w14:paraId="227644F4" w14:textId="4A8C2AED" w:rsidR="001623AE" w:rsidRDefault="001623AE">
          <w:pPr>
            <w:pStyle w:val="TOC1"/>
            <w:tabs>
              <w:tab w:val="right" w:leader="dot" w:pos="9016"/>
            </w:tabs>
            <w:rPr>
              <w:rFonts w:asciiTheme="minorHAnsi" w:eastAsiaTheme="minorEastAsia" w:hAnsiTheme="minorHAnsi"/>
              <w:noProof/>
              <w:lang w:eastAsia="en-GB"/>
            </w:rPr>
          </w:pPr>
          <w:hyperlink w:anchor="_Toc156212046" w:history="1">
            <w:r w:rsidRPr="003557A2">
              <w:rPr>
                <w:rStyle w:val="Hyperlink"/>
                <w:noProof/>
              </w:rPr>
              <w:t>Simulation Procedure Flowchart</w:t>
            </w:r>
            <w:r>
              <w:rPr>
                <w:noProof/>
                <w:webHidden/>
              </w:rPr>
              <w:tab/>
            </w:r>
            <w:r>
              <w:rPr>
                <w:noProof/>
                <w:webHidden/>
              </w:rPr>
              <w:fldChar w:fldCharType="begin"/>
            </w:r>
            <w:r>
              <w:rPr>
                <w:noProof/>
                <w:webHidden/>
              </w:rPr>
              <w:instrText xml:space="preserve"> PAGEREF _Toc156212046 \h </w:instrText>
            </w:r>
            <w:r>
              <w:rPr>
                <w:noProof/>
                <w:webHidden/>
              </w:rPr>
            </w:r>
            <w:r>
              <w:rPr>
                <w:noProof/>
                <w:webHidden/>
              </w:rPr>
              <w:fldChar w:fldCharType="separate"/>
            </w:r>
            <w:r>
              <w:rPr>
                <w:noProof/>
                <w:webHidden/>
              </w:rPr>
              <w:t>37</w:t>
            </w:r>
            <w:r>
              <w:rPr>
                <w:noProof/>
                <w:webHidden/>
              </w:rPr>
              <w:fldChar w:fldCharType="end"/>
            </w:r>
          </w:hyperlink>
        </w:p>
        <w:p w14:paraId="2E401963" w14:textId="5EF44138" w:rsidR="001623AE" w:rsidRDefault="001623AE">
          <w:pPr>
            <w:pStyle w:val="TOC1"/>
            <w:tabs>
              <w:tab w:val="right" w:leader="dot" w:pos="9016"/>
            </w:tabs>
            <w:rPr>
              <w:rFonts w:asciiTheme="minorHAnsi" w:eastAsiaTheme="minorEastAsia" w:hAnsiTheme="minorHAnsi"/>
              <w:noProof/>
              <w:lang w:eastAsia="en-GB"/>
            </w:rPr>
          </w:pPr>
          <w:hyperlink w:anchor="_Toc156212047" w:history="1">
            <w:r w:rsidRPr="003557A2">
              <w:rPr>
                <w:rStyle w:val="Hyperlink"/>
                <w:noProof/>
              </w:rPr>
              <w:t>Brauns Simulation Results</w:t>
            </w:r>
            <w:r>
              <w:rPr>
                <w:noProof/>
                <w:webHidden/>
              </w:rPr>
              <w:tab/>
            </w:r>
            <w:r>
              <w:rPr>
                <w:noProof/>
                <w:webHidden/>
              </w:rPr>
              <w:fldChar w:fldCharType="begin"/>
            </w:r>
            <w:r>
              <w:rPr>
                <w:noProof/>
                <w:webHidden/>
              </w:rPr>
              <w:instrText xml:space="preserve"> PAGEREF _Toc156212047 \h </w:instrText>
            </w:r>
            <w:r>
              <w:rPr>
                <w:noProof/>
                <w:webHidden/>
              </w:rPr>
            </w:r>
            <w:r>
              <w:rPr>
                <w:noProof/>
                <w:webHidden/>
              </w:rPr>
              <w:fldChar w:fldCharType="separate"/>
            </w:r>
            <w:r>
              <w:rPr>
                <w:noProof/>
                <w:webHidden/>
              </w:rPr>
              <w:t>38</w:t>
            </w:r>
            <w:r>
              <w:rPr>
                <w:noProof/>
                <w:webHidden/>
              </w:rPr>
              <w:fldChar w:fldCharType="end"/>
            </w:r>
          </w:hyperlink>
        </w:p>
        <w:p w14:paraId="6C1AAF26" w14:textId="3D129EB5" w:rsidR="001623AE" w:rsidRDefault="001623AE">
          <w:pPr>
            <w:pStyle w:val="TOC1"/>
            <w:tabs>
              <w:tab w:val="right" w:leader="dot" w:pos="9016"/>
            </w:tabs>
            <w:rPr>
              <w:rFonts w:asciiTheme="minorHAnsi" w:eastAsiaTheme="minorEastAsia" w:hAnsiTheme="minorHAnsi"/>
              <w:noProof/>
              <w:lang w:eastAsia="en-GB"/>
            </w:rPr>
          </w:pPr>
          <w:hyperlink w:anchor="_Toc156212048" w:history="1">
            <w:r w:rsidRPr="003557A2">
              <w:rPr>
                <w:rStyle w:val="Hyperlink"/>
                <w:noProof/>
              </w:rPr>
              <w:t>Synthesis Procedure Flowchart</w:t>
            </w:r>
            <w:r>
              <w:rPr>
                <w:noProof/>
                <w:webHidden/>
              </w:rPr>
              <w:tab/>
            </w:r>
            <w:r>
              <w:rPr>
                <w:noProof/>
                <w:webHidden/>
              </w:rPr>
              <w:fldChar w:fldCharType="begin"/>
            </w:r>
            <w:r>
              <w:rPr>
                <w:noProof/>
                <w:webHidden/>
              </w:rPr>
              <w:instrText xml:space="preserve"> PAGEREF _Toc156212048 \h </w:instrText>
            </w:r>
            <w:r>
              <w:rPr>
                <w:noProof/>
                <w:webHidden/>
              </w:rPr>
            </w:r>
            <w:r>
              <w:rPr>
                <w:noProof/>
                <w:webHidden/>
              </w:rPr>
              <w:fldChar w:fldCharType="separate"/>
            </w:r>
            <w:r>
              <w:rPr>
                <w:noProof/>
                <w:webHidden/>
              </w:rPr>
              <w:t>40</w:t>
            </w:r>
            <w:r>
              <w:rPr>
                <w:noProof/>
                <w:webHidden/>
              </w:rPr>
              <w:fldChar w:fldCharType="end"/>
            </w:r>
          </w:hyperlink>
        </w:p>
        <w:p w14:paraId="56BE29E2" w14:textId="689688C6" w:rsidR="001623AE" w:rsidRDefault="001623AE">
          <w:pPr>
            <w:pStyle w:val="TOC1"/>
            <w:tabs>
              <w:tab w:val="right" w:leader="dot" w:pos="9016"/>
            </w:tabs>
            <w:rPr>
              <w:rFonts w:asciiTheme="minorHAnsi" w:eastAsiaTheme="minorEastAsia" w:hAnsiTheme="minorHAnsi"/>
              <w:noProof/>
              <w:lang w:eastAsia="en-GB"/>
            </w:rPr>
          </w:pPr>
          <w:hyperlink w:anchor="_Toc156212049" w:history="1">
            <w:r w:rsidRPr="003557A2">
              <w:rPr>
                <w:rStyle w:val="Hyperlink"/>
                <w:noProof/>
              </w:rPr>
              <w:t>Implementation Procedure Flowchart</w:t>
            </w:r>
            <w:r>
              <w:rPr>
                <w:noProof/>
                <w:webHidden/>
              </w:rPr>
              <w:tab/>
            </w:r>
            <w:r>
              <w:rPr>
                <w:noProof/>
                <w:webHidden/>
              </w:rPr>
              <w:fldChar w:fldCharType="begin"/>
            </w:r>
            <w:r>
              <w:rPr>
                <w:noProof/>
                <w:webHidden/>
              </w:rPr>
              <w:instrText xml:space="preserve"> PAGEREF _Toc156212049 \h </w:instrText>
            </w:r>
            <w:r>
              <w:rPr>
                <w:noProof/>
                <w:webHidden/>
              </w:rPr>
            </w:r>
            <w:r>
              <w:rPr>
                <w:noProof/>
                <w:webHidden/>
              </w:rPr>
              <w:fldChar w:fldCharType="separate"/>
            </w:r>
            <w:r>
              <w:rPr>
                <w:noProof/>
                <w:webHidden/>
              </w:rPr>
              <w:t>41</w:t>
            </w:r>
            <w:r>
              <w:rPr>
                <w:noProof/>
                <w:webHidden/>
              </w:rPr>
              <w:fldChar w:fldCharType="end"/>
            </w:r>
          </w:hyperlink>
        </w:p>
        <w:p w14:paraId="58599E4A" w14:textId="23E91638" w:rsidR="001623AE" w:rsidRDefault="001623AE">
          <w:pPr>
            <w:pStyle w:val="TOC1"/>
            <w:tabs>
              <w:tab w:val="right" w:leader="dot" w:pos="9016"/>
            </w:tabs>
            <w:rPr>
              <w:rFonts w:asciiTheme="minorHAnsi" w:eastAsiaTheme="minorEastAsia" w:hAnsiTheme="minorHAnsi"/>
              <w:noProof/>
              <w:lang w:eastAsia="en-GB"/>
            </w:rPr>
          </w:pPr>
          <w:hyperlink w:anchor="_Toc156212050" w:history="1">
            <w:r w:rsidRPr="003557A2">
              <w:rPr>
                <w:rStyle w:val="Hyperlink"/>
                <w:noProof/>
              </w:rPr>
              <w:t>Task 2</w:t>
            </w:r>
            <w:r>
              <w:rPr>
                <w:noProof/>
                <w:webHidden/>
              </w:rPr>
              <w:tab/>
            </w:r>
            <w:r>
              <w:rPr>
                <w:noProof/>
                <w:webHidden/>
              </w:rPr>
              <w:fldChar w:fldCharType="begin"/>
            </w:r>
            <w:r>
              <w:rPr>
                <w:noProof/>
                <w:webHidden/>
              </w:rPr>
              <w:instrText xml:space="preserve"> PAGEREF _Toc156212050 \h </w:instrText>
            </w:r>
            <w:r>
              <w:rPr>
                <w:noProof/>
                <w:webHidden/>
              </w:rPr>
            </w:r>
            <w:r>
              <w:rPr>
                <w:noProof/>
                <w:webHidden/>
              </w:rPr>
              <w:fldChar w:fldCharType="separate"/>
            </w:r>
            <w:r>
              <w:rPr>
                <w:noProof/>
                <w:webHidden/>
              </w:rPr>
              <w:t>52</w:t>
            </w:r>
            <w:r>
              <w:rPr>
                <w:noProof/>
                <w:webHidden/>
              </w:rPr>
              <w:fldChar w:fldCharType="end"/>
            </w:r>
          </w:hyperlink>
        </w:p>
        <w:p w14:paraId="011A58E6" w14:textId="0FED16FF" w:rsidR="001623AE" w:rsidRDefault="001623AE">
          <w:pPr>
            <w:pStyle w:val="TOC1"/>
            <w:tabs>
              <w:tab w:val="right" w:leader="dot" w:pos="9016"/>
            </w:tabs>
            <w:rPr>
              <w:rFonts w:asciiTheme="minorHAnsi" w:eastAsiaTheme="minorEastAsia" w:hAnsiTheme="minorHAnsi"/>
              <w:noProof/>
              <w:lang w:eastAsia="en-GB"/>
            </w:rPr>
          </w:pPr>
          <w:hyperlink w:anchor="_Toc156212051" w:history="1">
            <w:r w:rsidRPr="003557A2">
              <w:rPr>
                <w:rStyle w:val="Hyperlink"/>
                <w:noProof/>
              </w:rPr>
              <w:t xml:space="preserve"> Dot Diagram of 8 X 8 Wallace Tree Multiplier</w:t>
            </w:r>
            <w:r>
              <w:rPr>
                <w:noProof/>
                <w:webHidden/>
              </w:rPr>
              <w:tab/>
            </w:r>
            <w:r>
              <w:rPr>
                <w:noProof/>
                <w:webHidden/>
              </w:rPr>
              <w:fldChar w:fldCharType="begin"/>
            </w:r>
            <w:r>
              <w:rPr>
                <w:noProof/>
                <w:webHidden/>
              </w:rPr>
              <w:instrText xml:space="preserve"> PAGEREF _Toc156212051 \h </w:instrText>
            </w:r>
            <w:r>
              <w:rPr>
                <w:noProof/>
                <w:webHidden/>
              </w:rPr>
            </w:r>
            <w:r>
              <w:rPr>
                <w:noProof/>
                <w:webHidden/>
              </w:rPr>
              <w:fldChar w:fldCharType="separate"/>
            </w:r>
            <w:r>
              <w:rPr>
                <w:noProof/>
                <w:webHidden/>
              </w:rPr>
              <w:t>53</w:t>
            </w:r>
            <w:r>
              <w:rPr>
                <w:noProof/>
                <w:webHidden/>
              </w:rPr>
              <w:fldChar w:fldCharType="end"/>
            </w:r>
          </w:hyperlink>
        </w:p>
        <w:p w14:paraId="6AD12520" w14:textId="561CEEC6" w:rsidR="001623AE" w:rsidRDefault="001623AE">
          <w:pPr>
            <w:pStyle w:val="TOC1"/>
            <w:tabs>
              <w:tab w:val="right" w:leader="dot" w:pos="9016"/>
            </w:tabs>
            <w:rPr>
              <w:rFonts w:asciiTheme="minorHAnsi" w:eastAsiaTheme="minorEastAsia" w:hAnsiTheme="minorHAnsi"/>
              <w:noProof/>
              <w:lang w:eastAsia="en-GB"/>
            </w:rPr>
          </w:pPr>
          <w:hyperlink w:anchor="_Toc156212052" w:history="1">
            <w:r w:rsidRPr="003557A2">
              <w:rPr>
                <w:rStyle w:val="Hyperlink"/>
                <w:noProof/>
              </w:rPr>
              <w:t>Logic Circuit Design</w:t>
            </w:r>
            <w:r>
              <w:rPr>
                <w:noProof/>
                <w:webHidden/>
              </w:rPr>
              <w:tab/>
            </w:r>
            <w:r>
              <w:rPr>
                <w:noProof/>
                <w:webHidden/>
              </w:rPr>
              <w:fldChar w:fldCharType="begin"/>
            </w:r>
            <w:r>
              <w:rPr>
                <w:noProof/>
                <w:webHidden/>
              </w:rPr>
              <w:instrText xml:space="preserve"> PAGEREF _Toc156212052 \h </w:instrText>
            </w:r>
            <w:r>
              <w:rPr>
                <w:noProof/>
                <w:webHidden/>
              </w:rPr>
            </w:r>
            <w:r>
              <w:rPr>
                <w:noProof/>
                <w:webHidden/>
              </w:rPr>
              <w:fldChar w:fldCharType="separate"/>
            </w:r>
            <w:r>
              <w:rPr>
                <w:noProof/>
                <w:webHidden/>
              </w:rPr>
              <w:t>54</w:t>
            </w:r>
            <w:r>
              <w:rPr>
                <w:noProof/>
                <w:webHidden/>
              </w:rPr>
              <w:fldChar w:fldCharType="end"/>
            </w:r>
          </w:hyperlink>
        </w:p>
        <w:p w14:paraId="748A37F5" w14:textId="1D7FE171" w:rsidR="001623AE" w:rsidRDefault="001623AE">
          <w:pPr>
            <w:pStyle w:val="TOC1"/>
            <w:tabs>
              <w:tab w:val="right" w:leader="dot" w:pos="9016"/>
            </w:tabs>
            <w:rPr>
              <w:rFonts w:asciiTheme="minorHAnsi" w:eastAsiaTheme="minorEastAsia" w:hAnsiTheme="minorHAnsi"/>
              <w:noProof/>
              <w:lang w:eastAsia="en-GB"/>
            </w:rPr>
          </w:pPr>
          <w:hyperlink w:anchor="_Toc156212053" w:history="1">
            <w:r w:rsidRPr="003557A2">
              <w:rPr>
                <w:rStyle w:val="Hyperlink"/>
                <w:noProof/>
              </w:rPr>
              <w:t>VHDL HalfAdder Coding</w:t>
            </w:r>
            <w:r>
              <w:rPr>
                <w:noProof/>
                <w:webHidden/>
              </w:rPr>
              <w:tab/>
            </w:r>
            <w:r>
              <w:rPr>
                <w:noProof/>
                <w:webHidden/>
              </w:rPr>
              <w:fldChar w:fldCharType="begin"/>
            </w:r>
            <w:r>
              <w:rPr>
                <w:noProof/>
                <w:webHidden/>
              </w:rPr>
              <w:instrText xml:space="preserve"> PAGEREF _Toc156212053 \h </w:instrText>
            </w:r>
            <w:r>
              <w:rPr>
                <w:noProof/>
                <w:webHidden/>
              </w:rPr>
            </w:r>
            <w:r>
              <w:rPr>
                <w:noProof/>
                <w:webHidden/>
              </w:rPr>
              <w:fldChar w:fldCharType="separate"/>
            </w:r>
            <w:r>
              <w:rPr>
                <w:noProof/>
                <w:webHidden/>
              </w:rPr>
              <w:t>55</w:t>
            </w:r>
            <w:r>
              <w:rPr>
                <w:noProof/>
                <w:webHidden/>
              </w:rPr>
              <w:fldChar w:fldCharType="end"/>
            </w:r>
          </w:hyperlink>
        </w:p>
        <w:p w14:paraId="759196A1" w14:textId="5EF70482" w:rsidR="001623AE" w:rsidRDefault="001623AE">
          <w:pPr>
            <w:pStyle w:val="TOC1"/>
            <w:tabs>
              <w:tab w:val="right" w:leader="dot" w:pos="9016"/>
            </w:tabs>
            <w:rPr>
              <w:rFonts w:asciiTheme="minorHAnsi" w:eastAsiaTheme="minorEastAsia" w:hAnsiTheme="minorHAnsi"/>
              <w:noProof/>
              <w:lang w:eastAsia="en-GB"/>
            </w:rPr>
          </w:pPr>
          <w:hyperlink w:anchor="_Toc156212054" w:history="1">
            <w:r w:rsidRPr="003557A2">
              <w:rPr>
                <w:rStyle w:val="Hyperlink"/>
                <w:noProof/>
              </w:rPr>
              <w:t>VHDL FullAdder Coding</w:t>
            </w:r>
            <w:r>
              <w:rPr>
                <w:noProof/>
                <w:webHidden/>
              </w:rPr>
              <w:tab/>
            </w:r>
            <w:r>
              <w:rPr>
                <w:noProof/>
                <w:webHidden/>
              </w:rPr>
              <w:fldChar w:fldCharType="begin"/>
            </w:r>
            <w:r>
              <w:rPr>
                <w:noProof/>
                <w:webHidden/>
              </w:rPr>
              <w:instrText xml:space="preserve"> PAGEREF _Toc156212054 \h </w:instrText>
            </w:r>
            <w:r>
              <w:rPr>
                <w:noProof/>
                <w:webHidden/>
              </w:rPr>
            </w:r>
            <w:r>
              <w:rPr>
                <w:noProof/>
                <w:webHidden/>
              </w:rPr>
              <w:fldChar w:fldCharType="separate"/>
            </w:r>
            <w:r>
              <w:rPr>
                <w:noProof/>
                <w:webHidden/>
              </w:rPr>
              <w:t>56</w:t>
            </w:r>
            <w:r>
              <w:rPr>
                <w:noProof/>
                <w:webHidden/>
              </w:rPr>
              <w:fldChar w:fldCharType="end"/>
            </w:r>
          </w:hyperlink>
        </w:p>
        <w:p w14:paraId="6D4C9C97" w14:textId="69379D63" w:rsidR="001623AE" w:rsidRDefault="001623AE">
          <w:pPr>
            <w:pStyle w:val="TOC1"/>
            <w:tabs>
              <w:tab w:val="right" w:leader="dot" w:pos="9016"/>
            </w:tabs>
            <w:rPr>
              <w:rFonts w:asciiTheme="minorHAnsi" w:eastAsiaTheme="minorEastAsia" w:hAnsiTheme="minorHAnsi"/>
              <w:noProof/>
              <w:lang w:eastAsia="en-GB"/>
            </w:rPr>
          </w:pPr>
          <w:hyperlink w:anchor="_Toc156212055" w:history="1">
            <w:r w:rsidRPr="003557A2">
              <w:rPr>
                <w:rStyle w:val="Hyperlink"/>
                <w:noProof/>
              </w:rPr>
              <w:t>VHDL WALLACE Coding</w:t>
            </w:r>
            <w:r>
              <w:rPr>
                <w:noProof/>
                <w:webHidden/>
              </w:rPr>
              <w:tab/>
            </w:r>
            <w:r>
              <w:rPr>
                <w:noProof/>
                <w:webHidden/>
              </w:rPr>
              <w:fldChar w:fldCharType="begin"/>
            </w:r>
            <w:r>
              <w:rPr>
                <w:noProof/>
                <w:webHidden/>
              </w:rPr>
              <w:instrText xml:space="preserve"> PAGEREF _Toc156212055 \h </w:instrText>
            </w:r>
            <w:r>
              <w:rPr>
                <w:noProof/>
                <w:webHidden/>
              </w:rPr>
            </w:r>
            <w:r>
              <w:rPr>
                <w:noProof/>
                <w:webHidden/>
              </w:rPr>
              <w:fldChar w:fldCharType="separate"/>
            </w:r>
            <w:r>
              <w:rPr>
                <w:noProof/>
                <w:webHidden/>
              </w:rPr>
              <w:t>57</w:t>
            </w:r>
            <w:r>
              <w:rPr>
                <w:noProof/>
                <w:webHidden/>
              </w:rPr>
              <w:fldChar w:fldCharType="end"/>
            </w:r>
          </w:hyperlink>
        </w:p>
        <w:p w14:paraId="2F2041AC" w14:textId="2956495C" w:rsidR="001623AE" w:rsidRDefault="001623AE">
          <w:pPr>
            <w:pStyle w:val="TOC1"/>
            <w:tabs>
              <w:tab w:val="right" w:leader="dot" w:pos="9016"/>
            </w:tabs>
            <w:rPr>
              <w:rFonts w:asciiTheme="minorHAnsi" w:eastAsiaTheme="minorEastAsia" w:hAnsiTheme="minorHAnsi"/>
              <w:noProof/>
              <w:lang w:eastAsia="en-GB"/>
            </w:rPr>
          </w:pPr>
          <w:hyperlink w:anchor="_Toc156212056" w:history="1">
            <w:r w:rsidRPr="003557A2">
              <w:rPr>
                <w:rStyle w:val="Hyperlink"/>
                <w:noProof/>
              </w:rPr>
              <w:t>Simulation Procedure Flowchart</w:t>
            </w:r>
            <w:r>
              <w:rPr>
                <w:noProof/>
                <w:webHidden/>
              </w:rPr>
              <w:tab/>
            </w:r>
            <w:r>
              <w:rPr>
                <w:noProof/>
                <w:webHidden/>
              </w:rPr>
              <w:fldChar w:fldCharType="begin"/>
            </w:r>
            <w:r>
              <w:rPr>
                <w:noProof/>
                <w:webHidden/>
              </w:rPr>
              <w:instrText xml:space="preserve"> PAGEREF _Toc156212056 \h </w:instrText>
            </w:r>
            <w:r>
              <w:rPr>
                <w:noProof/>
                <w:webHidden/>
              </w:rPr>
            </w:r>
            <w:r>
              <w:rPr>
                <w:noProof/>
                <w:webHidden/>
              </w:rPr>
              <w:fldChar w:fldCharType="separate"/>
            </w:r>
            <w:r>
              <w:rPr>
                <w:noProof/>
                <w:webHidden/>
              </w:rPr>
              <w:t>68</w:t>
            </w:r>
            <w:r>
              <w:rPr>
                <w:noProof/>
                <w:webHidden/>
              </w:rPr>
              <w:fldChar w:fldCharType="end"/>
            </w:r>
          </w:hyperlink>
        </w:p>
        <w:p w14:paraId="03841DDC" w14:textId="7261B340" w:rsidR="001623AE" w:rsidRDefault="001623AE">
          <w:pPr>
            <w:pStyle w:val="TOC1"/>
            <w:tabs>
              <w:tab w:val="right" w:leader="dot" w:pos="9016"/>
            </w:tabs>
            <w:rPr>
              <w:rFonts w:asciiTheme="minorHAnsi" w:eastAsiaTheme="minorEastAsia" w:hAnsiTheme="minorHAnsi"/>
              <w:noProof/>
              <w:lang w:eastAsia="en-GB"/>
            </w:rPr>
          </w:pPr>
          <w:hyperlink w:anchor="_Toc156212057" w:history="1">
            <w:r w:rsidRPr="003557A2">
              <w:rPr>
                <w:rStyle w:val="Hyperlink"/>
                <w:noProof/>
              </w:rPr>
              <w:t>Wallace Simulation Results</w:t>
            </w:r>
            <w:r>
              <w:rPr>
                <w:noProof/>
                <w:webHidden/>
              </w:rPr>
              <w:tab/>
            </w:r>
            <w:r>
              <w:rPr>
                <w:noProof/>
                <w:webHidden/>
              </w:rPr>
              <w:fldChar w:fldCharType="begin"/>
            </w:r>
            <w:r>
              <w:rPr>
                <w:noProof/>
                <w:webHidden/>
              </w:rPr>
              <w:instrText xml:space="preserve"> PAGEREF _Toc156212057 \h </w:instrText>
            </w:r>
            <w:r>
              <w:rPr>
                <w:noProof/>
                <w:webHidden/>
              </w:rPr>
            </w:r>
            <w:r>
              <w:rPr>
                <w:noProof/>
                <w:webHidden/>
              </w:rPr>
              <w:fldChar w:fldCharType="separate"/>
            </w:r>
            <w:r>
              <w:rPr>
                <w:noProof/>
                <w:webHidden/>
              </w:rPr>
              <w:t>69</w:t>
            </w:r>
            <w:r>
              <w:rPr>
                <w:noProof/>
                <w:webHidden/>
              </w:rPr>
              <w:fldChar w:fldCharType="end"/>
            </w:r>
          </w:hyperlink>
        </w:p>
        <w:p w14:paraId="7E7A2123" w14:textId="4E39896C" w:rsidR="001623AE" w:rsidRDefault="001623AE">
          <w:pPr>
            <w:pStyle w:val="TOC1"/>
            <w:tabs>
              <w:tab w:val="right" w:leader="dot" w:pos="9016"/>
            </w:tabs>
            <w:rPr>
              <w:rFonts w:asciiTheme="minorHAnsi" w:eastAsiaTheme="minorEastAsia" w:hAnsiTheme="minorHAnsi"/>
              <w:noProof/>
              <w:lang w:eastAsia="en-GB"/>
            </w:rPr>
          </w:pPr>
          <w:hyperlink w:anchor="_Toc156212058" w:history="1">
            <w:r w:rsidRPr="003557A2">
              <w:rPr>
                <w:rStyle w:val="Hyperlink"/>
                <w:noProof/>
              </w:rPr>
              <w:t>Synthesis Procedure Flow chart</w:t>
            </w:r>
            <w:r>
              <w:rPr>
                <w:noProof/>
                <w:webHidden/>
              </w:rPr>
              <w:tab/>
            </w:r>
            <w:r>
              <w:rPr>
                <w:noProof/>
                <w:webHidden/>
              </w:rPr>
              <w:fldChar w:fldCharType="begin"/>
            </w:r>
            <w:r>
              <w:rPr>
                <w:noProof/>
                <w:webHidden/>
              </w:rPr>
              <w:instrText xml:space="preserve"> PAGEREF _Toc156212058 \h </w:instrText>
            </w:r>
            <w:r>
              <w:rPr>
                <w:noProof/>
                <w:webHidden/>
              </w:rPr>
            </w:r>
            <w:r>
              <w:rPr>
                <w:noProof/>
                <w:webHidden/>
              </w:rPr>
              <w:fldChar w:fldCharType="separate"/>
            </w:r>
            <w:r>
              <w:rPr>
                <w:noProof/>
                <w:webHidden/>
              </w:rPr>
              <w:t>71</w:t>
            </w:r>
            <w:r>
              <w:rPr>
                <w:noProof/>
                <w:webHidden/>
              </w:rPr>
              <w:fldChar w:fldCharType="end"/>
            </w:r>
          </w:hyperlink>
        </w:p>
        <w:p w14:paraId="2E563FF7" w14:textId="5B064275" w:rsidR="001623AE" w:rsidRDefault="001623AE">
          <w:pPr>
            <w:pStyle w:val="TOC1"/>
            <w:tabs>
              <w:tab w:val="right" w:leader="dot" w:pos="9016"/>
            </w:tabs>
            <w:rPr>
              <w:rFonts w:asciiTheme="minorHAnsi" w:eastAsiaTheme="minorEastAsia" w:hAnsiTheme="minorHAnsi"/>
              <w:noProof/>
              <w:lang w:eastAsia="en-GB"/>
            </w:rPr>
          </w:pPr>
          <w:hyperlink w:anchor="_Toc156212059" w:history="1">
            <w:r w:rsidRPr="003557A2">
              <w:rPr>
                <w:rStyle w:val="Hyperlink"/>
                <w:noProof/>
              </w:rPr>
              <w:t>Implementation Procedure Flowchart</w:t>
            </w:r>
            <w:r>
              <w:rPr>
                <w:noProof/>
                <w:webHidden/>
              </w:rPr>
              <w:tab/>
            </w:r>
            <w:r>
              <w:rPr>
                <w:noProof/>
                <w:webHidden/>
              </w:rPr>
              <w:fldChar w:fldCharType="begin"/>
            </w:r>
            <w:r>
              <w:rPr>
                <w:noProof/>
                <w:webHidden/>
              </w:rPr>
              <w:instrText xml:space="preserve"> PAGEREF _Toc156212059 \h </w:instrText>
            </w:r>
            <w:r>
              <w:rPr>
                <w:noProof/>
                <w:webHidden/>
              </w:rPr>
            </w:r>
            <w:r>
              <w:rPr>
                <w:noProof/>
                <w:webHidden/>
              </w:rPr>
              <w:fldChar w:fldCharType="separate"/>
            </w:r>
            <w:r>
              <w:rPr>
                <w:noProof/>
                <w:webHidden/>
              </w:rPr>
              <w:t>72</w:t>
            </w:r>
            <w:r>
              <w:rPr>
                <w:noProof/>
                <w:webHidden/>
              </w:rPr>
              <w:fldChar w:fldCharType="end"/>
            </w:r>
          </w:hyperlink>
        </w:p>
        <w:p w14:paraId="3DE0B122" w14:textId="252DC138" w:rsidR="001623AE" w:rsidRDefault="001623AE">
          <w:pPr>
            <w:pStyle w:val="TOC1"/>
            <w:tabs>
              <w:tab w:val="right" w:leader="dot" w:pos="9016"/>
            </w:tabs>
            <w:rPr>
              <w:rFonts w:asciiTheme="minorHAnsi" w:eastAsiaTheme="minorEastAsia" w:hAnsiTheme="minorHAnsi"/>
              <w:noProof/>
              <w:lang w:eastAsia="en-GB"/>
            </w:rPr>
          </w:pPr>
          <w:hyperlink w:anchor="_Toc156212060" w:history="1">
            <w:r w:rsidRPr="003557A2">
              <w:rPr>
                <w:rStyle w:val="Hyperlink"/>
                <w:noProof/>
                <w:lang w:eastAsia="zh-CN"/>
              </w:rPr>
              <w:t>Task 3</w:t>
            </w:r>
            <w:r>
              <w:rPr>
                <w:noProof/>
                <w:webHidden/>
              </w:rPr>
              <w:tab/>
            </w:r>
            <w:r>
              <w:rPr>
                <w:noProof/>
                <w:webHidden/>
              </w:rPr>
              <w:fldChar w:fldCharType="begin"/>
            </w:r>
            <w:r>
              <w:rPr>
                <w:noProof/>
                <w:webHidden/>
              </w:rPr>
              <w:instrText xml:space="preserve"> PAGEREF _Toc156212060 \h </w:instrText>
            </w:r>
            <w:r>
              <w:rPr>
                <w:noProof/>
                <w:webHidden/>
              </w:rPr>
            </w:r>
            <w:r>
              <w:rPr>
                <w:noProof/>
                <w:webHidden/>
              </w:rPr>
              <w:fldChar w:fldCharType="separate"/>
            </w:r>
            <w:r>
              <w:rPr>
                <w:noProof/>
                <w:webHidden/>
              </w:rPr>
              <w:t>81</w:t>
            </w:r>
            <w:r>
              <w:rPr>
                <w:noProof/>
                <w:webHidden/>
              </w:rPr>
              <w:fldChar w:fldCharType="end"/>
            </w:r>
          </w:hyperlink>
        </w:p>
        <w:p w14:paraId="6FF84D59" w14:textId="4FF242E4" w:rsidR="001623AE" w:rsidRDefault="001623AE">
          <w:pPr>
            <w:pStyle w:val="TOC1"/>
            <w:tabs>
              <w:tab w:val="right" w:leader="dot" w:pos="9016"/>
            </w:tabs>
            <w:rPr>
              <w:rFonts w:asciiTheme="minorHAnsi" w:eastAsiaTheme="minorEastAsia" w:hAnsiTheme="minorHAnsi"/>
              <w:noProof/>
              <w:lang w:eastAsia="en-GB"/>
            </w:rPr>
          </w:pPr>
          <w:hyperlink w:anchor="_Toc156212061" w:history="1">
            <w:r w:rsidRPr="003557A2">
              <w:rPr>
                <w:rStyle w:val="Hyperlink"/>
                <w:noProof/>
              </w:rPr>
              <w:t>Brauns Longest Delays</w:t>
            </w:r>
            <w:r>
              <w:rPr>
                <w:noProof/>
                <w:webHidden/>
              </w:rPr>
              <w:tab/>
            </w:r>
            <w:r>
              <w:rPr>
                <w:noProof/>
                <w:webHidden/>
              </w:rPr>
              <w:fldChar w:fldCharType="begin"/>
            </w:r>
            <w:r>
              <w:rPr>
                <w:noProof/>
                <w:webHidden/>
              </w:rPr>
              <w:instrText xml:space="preserve"> PAGEREF _Toc156212061 \h </w:instrText>
            </w:r>
            <w:r>
              <w:rPr>
                <w:noProof/>
                <w:webHidden/>
              </w:rPr>
            </w:r>
            <w:r>
              <w:rPr>
                <w:noProof/>
                <w:webHidden/>
              </w:rPr>
              <w:fldChar w:fldCharType="separate"/>
            </w:r>
            <w:r>
              <w:rPr>
                <w:noProof/>
                <w:webHidden/>
              </w:rPr>
              <w:t>82</w:t>
            </w:r>
            <w:r>
              <w:rPr>
                <w:noProof/>
                <w:webHidden/>
              </w:rPr>
              <w:fldChar w:fldCharType="end"/>
            </w:r>
          </w:hyperlink>
        </w:p>
        <w:p w14:paraId="23BC5408" w14:textId="2CDA12B8" w:rsidR="001623AE" w:rsidRDefault="001623AE">
          <w:pPr>
            <w:pStyle w:val="TOC1"/>
            <w:tabs>
              <w:tab w:val="right" w:leader="dot" w:pos="9016"/>
            </w:tabs>
            <w:rPr>
              <w:rFonts w:asciiTheme="minorHAnsi" w:eastAsiaTheme="minorEastAsia" w:hAnsiTheme="minorHAnsi"/>
              <w:noProof/>
              <w:lang w:eastAsia="en-GB"/>
            </w:rPr>
          </w:pPr>
          <w:hyperlink w:anchor="_Toc156212062" w:history="1">
            <w:r w:rsidRPr="003557A2">
              <w:rPr>
                <w:rStyle w:val="Hyperlink"/>
                <w:noProof/>
              </w:rPr>
              <w:t>Wallace Longest Delay</w:t>
            </w:r>
            <w:r>
              <w:rPr>
                <w:noProof/>
                <w:webHidden/>
              </w:rPr>
              <w:tab/>
            </w:r>
            <w:r>
              <w:rPr>
                <w:noProof/>
                <w:webHidden/>
              </w:rPr>
              <w:fldChar w:fldCharType="begin"/>
            </w:r>
            <w:r>
              <w:rPr>
                <w:noProof/>
                <w:webHidden/>
              </w:rPr>
              <w:instrText xml:space="preserve"> PAGEREF _Toc156212062 \h </w:instrText>
            </w:r>
            <w:r>
              <w:rPr>
                <w:noProof/>
                <w:webHidden/>
              </w:rPr>
            </w:r>
            <w:r>
              <w:rPr>
                <w:noProof/>
                <w:webHidden/>
              </w:rPr>
              <w:fldChar w:fldCharType="separate"/>
            </w:r>
            <w:r>
              <w:rPr>
                <w:noProof/>
                <w:webHidden/>
              </w:rPr>
              <w:t>84</w:t>
            </w:r>
            <w:r>
              <w:rPr>
                <w:noProof/>
                <w:webHidden/>
              </w:rPr>
              <w:fldChar w:fldCharType="end"/>
            </w:r>
          </w:hyperlink>
        </w:p>
        <w:p w14:paraId="0AF084C3" w14:textId="7526271E" w:rsidR="001623AE" w:rsidRDefault="001623AE">
          <w:pPr>
            <w:pStyle w:val="TOC2"/>
            <w:tabs>
              <w:tab w:val="right" w:leader="dot" w:pos="9016"/>
            </w:tabs>
            <w:rPr>
              <w:rFonts w:asciiTheme="minorHAnsi" w:eastAsiaTheme="minorEastAsia" w:hAnsiTheme="minorHAnsi"/>
              <w:noProof/>
              <w:lang w:eastAsia="en-GB"/>
            </w:rPr>
          </w:pPr>
          <w:hyperlink w:anchor="_Toc156212063" w:history="1">
            <w:r w:rsidRPr="003557A2">
              <w:rPr>
                <w:rStyle w:val="Hyperlink"/>
                <w:noProof/>
              </w:rPr>
              <w:t>Brauns Power Consumption</w:t>
            </w:r>
            <w:r>
              <w:rPr>
                <w:noProof/>
                <w:webHidden/>
              </w:rPr>
              <w:tab/>
            </w:r>
            <w:r>
              <w:rPr>
                <w:noProof/>
                <w:webHidden/>
              </w:rPr>
              <w:fldChar w:fldCharType="begin"/>
            </w:r>
            <w:r>
              <w:rPr>
                <w:noProof/>
                <w:webHidden/>
              </w:rPr>
              <w:instrText xml:space="preserve"> PAGEREF _Toc156212063 \h </w:instrText>
            </w:r>
            <w:r>
              <w:rPr>
                <w:noProof/>
                <w:webHidden/>
              </w:rPr>
            </w:r>
            <w:r>
              <w:rPr>
                <w:noProof/>
                <w:webHidden/>
              </w:rPr>
              <w:fldChar w:fldCharType="separate"/>
            </w:r>
            <w:r>
              <w:rPr>
                <w:noProof/>
                <w:webHidden/>
              </w:rPr>
              <w:t>86</w:t>
            </w:r>
            <w:r>
              <w:rPr>
                <w:noProof/>
                <w:webHidden/>
              </w:rPr>
              <w:fldChar w:fldCharType="end"/>
            </w:r>
          </w:hyperlink>
        </w:p>
        <w:p w14:paraId="4821D5C0" w14:textId="28AA8734" w:rsidR="001623AE" w:rsidRDefault="001623AE">
          <w:pPr>
            <w:pStyle w:val="TOC2"/>
            <w:tabs>
              <w:tab w:val="right" w:leader="dot" w:pos="9016"/>
            </w:tabs>
            <w:rPr>
              <w:rFonts w:asciiTheme="minorHAnsi" w:eastAsiaTheme="minorEastAsia" w:hAnsiTheme="minorHAnsi"/>
              <w:noProof/>
              <w:lang w:eastAsia="en-GB"/>
            </w:rPr>
          </w:pPr>
          <w:hyperlink w:anchor="_Toc156212064" w:history="1">
            <w:r w:rsidRPr="003557A2">
              <w:rPr>
                <w:rStyle w:val="Hyperlink"/>
                <w:noProof/>
              </w:rPr>
              <w:t>Wallace Power Consumption</w:t>
            </w:r>
            <w:r>
              <w:rPr>
                <w:noProof/>
                <w:webHidden/>
              </w:rPr>
              <w:tab/>
            </w:r>
            <w:r>
              <w:rPr>
                <w:noProof/>
                <w:webHidden/>
              </w:rPr>
              <w:fldChar w:fldCharType="begin"/>
            </w:r>
            <w:r>
              <w:rPr>
                <w:noProof/>
                <w:webHidden/>
              </w:rPr>
              <w:instrText xml:space="preserve"> PAGEREF _Toc156212064 \h </w:instrText>
            </w:r>
            <w:r>
              <w:rPr>
                <w:noProof/>
                <w:webHidden/>
              </w:rPr>
            </w:r>
            <w:r>
              <w:rPr>
                <w:noProof/>
                <w:webHidden/>
              </w:rPr>
              <w:fldChar w:fldCharType="separate"/>
            </w:r>
            <w:r>
              <w:rPr>
                <w:noProof/>
                <w:webHidden/>
              </w:rPr>
              <w:t>87</w:t>
            </w:r>
            <w:r>
              <w:rPr>
                <w:noProof/>
                <w:webHidden/>
              </w:rPr>
              <w:fldChar w:fldCharType="end"/>
            </w:r>
          </w:hyperlink>
        </w:p>
        <w:p w14:paraId="55120755" w14:textId="6A385B89" w:rsidR="001623AE" w:rsidRDefault="001623AE">
          <w:pPr>
            <w:pStyle w:val="TOC1"/>
            <w:tabs>
              <w:tab w:val="right" w:leader="dot" w:pos="9016"/>
            </w:tabs>
            <w:rPr>
              <w:rFonts w:asciiTheme="minorHAnsi" w:eastAsiaTheme="minorEastAsia" w:hAnsiTheme="minorHAnsi"/>
              <w:noProof/>
              <w:lang w:eastAsia="en-GB"/>
            </w:rPr>
          </w:pPr>
          <w:hyperlink w:anchor="_Toc156212065" w:history="1">
            <w:r w:rsidRPr="003557A2">
              <w:rPr>
                <w:rStyle w:val="Hyperlink"/>
                <w:noProof/>
              </w:rPr>
              <w:t>Power Consumption Conclusion</w:t>
            </w:r>
            <w:r>
              <w:rPr>
                <w:noProof/>
                <w:webHidden/>
              </w:rPr>
              <w:tab/>
            </w:r>
            <w:r>
              <w:rPr>
                <w:noProof/>
                <w:webHidden/>
              </w:rPr>
              <w:fldChar w:fldCharType="begin"/>
            </w:r>
            <w:r>
              <w:rPr>
                <w:noProof/>
                <w:webHidden/>
              </w:rPr>
              <w:instrText xml:space="preserve"> PAGEREF _Toc156212065 \h </w:instrText>
            </w:r>
            <w:r>
              <w:rPr>
                <w:noProof/>
                <w:webHidden/>
              </w:rPr>
            </w:r>
            <w:r>
              <w:rPr>
                <w:noProof/>
                <w:webHidden/>
              </w:rPr>
              <w:fldChar w:fldCharType="separate"/>
            </w:r>
            <w:r>
              <w:rPr>
                <w:noProof/>
                <w:webHidden/>
              </w:rPr>
              <w:t>88</w:t>
            </w:r>
            <w:r>
              <w:rPr>
                <w:noProof/>
                <w:webHidden/>
              </w:rPr>
              <w:fldChar w:fldCharType="end"/>
            </w:r>
          </w:hyperlink>
        </w:p>
        <w:p w14:paraId="2FB026E4" w14:textId="3FEF738C" w:rsidR="001623AE" w:rsidRDefault="001623AE">
          <w:pPr>
            <w:pStyle w:val="TOC1"/>
            <w:tabs>
              <w:tab w:val="right" w:leader="dot" w:pos="9016"/>
            </w:tabs>
            <w:rPr>
              <w:rFonts w:asciiTheme="minorHAnsi" w:eastAsiaTheme="minorEastAsia" w:hAnsiTheme="minorHAnsi"/>
              <w:noProof/>
              <w:lang w:eastAsia="en-GB"/>
            </w:rPr>
          </w:pPr>
          <w:hyperlink w:anchor="_Toc156212066" w:history="1">
            <w:r w:rsidRPr="003557A2">
              <w:rPr>
                <w:rStyle w:val="Hyperlink"/>
                <w:noProof/>
              </w:rPr>
              <w:t>Conclusion</w:t>
            </w:r>
            <w:r>
              <w:rPr>
                <w:noProof/>
                <w:webHidden/>
              </w:rPr>
              <w:tab/>
            </w:r>
            <w:r>
              <w:rPr>
                <w:noProof/>
                <w:webHidden/>
              </w:rPr>
              <w:fldChar w:fldCharType="begin"/>
            </w:r>
            <w:r>
              <w:rPr>
                <w:noProof/>
                <w:webHidden/>
              </w:rPr>
              <w:instrText xml:space="preserve"> PAGEREF _Toc156212066 \h </w:instrText>
            </w:r>
            <w:r>
              <w:rPr>
                <w:noProof/>
                <w:webHidden/>
              </w:rPr>
            </w:r>
            <w:r>
              <w:rPr>
                <w:noProof/>
                <w:webHidden/>
              </w:rPr>
              <w:fldChar w:fldCharType="separate"/>
            </w:r>
            <w:r>
              <w:rPr>
                <w:noProof/>
                <w:webHidden/>
              </w:rPr>
              <w:t>89</w:t>
            </w:r>
            <w:r>
              <w:rPr>
                <w:noProof/>
                <w:webHidden/>
              </w:rPr>
              <w:fldChar w:fldCharType="end"/>
            </w:r>
          </w:hyperlink>
        </w:p>
        <w:p w14:paraId="13D0B898" w14:textId="62CA4739" w:rsidR="001623AE" w:rsidRDefault="001623AE">
          <w:pPr>
            <w:pStyle w:val="TOC1"/>
            <w:tabs>
              <w:tab w:val="right" w:leader="dot" w:pos="9016"/>
            </w:tabs>
            <w:rPr>
              <w:rFonts w:asciiTheme="minorHAnsi" w:eastAsiaTheme="minorEastAsia" w:hAnsiTheme="minorHAnsi"/>
              <w:noProof/>
              <w:lang w:eastAsia="en-GB"/>
            </w:rPr>
          </w:pPr>
          <w:hyperlink w:anchor="_Toc156212067" w:history="1">
            <w:r w:rsidRPr="003557A2">
              <w:rPr>
                <w:rStyle w:val="Hyperlink"/>
                <w:rFonts w:eastAsia="Times New Roman"/>
                <w:noProof/>
                <w:lang w:eastAsia="en-GB"/>
              </w:rPr>
              <w:t>Improvements</w:t>
            </w:r>
            <w:r>
              <w:rPr>
                <w:noProof/>
                <w:webHidden/>
              </w:rPr>
              <w:tab/>
            </w:r>
            <w:r>
              <w:rPr>
                <w:noProof/>
                <w:webHidden/>
              </w:rPr>
              <w:fldChar w:fldCharType="begin"/>
            </w:r>
            <w:r>
              <w:rPr>
                <w:noProof/>
                <w:webHidden/>
              </w:rPr>
              <w:instrText xml:space="preserve"> PAGEREF _Toc156212067 \h </w:instrText>
            </w:r>
            <w:r>
              <w:rPr>
                <w:noProof/>
                <w:webHidden/>
              </w:rPr>
            </w:r>
            <w:r>
              <w:rPr>
                <w:noProof/>
                <w:webHidden/>
              </w:rPr>
              <w:fldChar w:fldCharType="separate"/>
            </w:r>
            <w:r>
              <w:rPr>
                <w:noProof/>
                <w:webHidden/>
              </w:rPr>
              <w:t>90</w:t>
            </w:r>
            <w:r>
              <w:rPr>
                <w:noProof/>
                <w:webHidden/>
              </w:rPr>
              <w:fldChar w:fldCharType="end"/>
            </w:r>
          </w:hyperlink>
        </w:p>
        <w:p w14:paraId="494668CC" w14:textId="583953D3" w:rsidR="001623AE" w:rsidRDefault="001623AE">
          <w:pPr>
            <w:pStyle w:val="TOC1"/>
            <w:tabs>
              <w:tab w:val="right" w:leader="dot" w:pos="9016"/>
            </w:tabs>
            <w:rPr>
              <w:rFonts w:asciiTheme="minorHAnsi" w:eastAsiaTheme="minorEastAsia" w:hAnsiTheme="minorHAnsi"/>
              <w:noProof/>
              <w:lang w:eastAsia="en-GB"/>
            </w:rPr>
          </w:pPr>
          <w:hyperlink w:anchor="_Toc156212068" w:history="1">
            <w:r w:rsidRPr="003557A2">
              <w:rPr>
                <w:rStyle w:val="Hyperlink"/>
                <w:noProof/>
              </w:rPr>
              <w:t>Bibliography</w:t>
            </w:r>
            <w:r>
              <w:rPr>
                <w:noProof/>
                <w:webHidden/>
              </w:rPr>
              <w:tab/>
            </w:r>
            <w:r>
              <w:rPr>
                <w:noProof/>
                <w:webHidden/>
              </w:rPr>
              <w:fldChar w:fldCharType="begin"/>
            </w:r>
            <w:r>
              <w:rPr>
                <w:noProof/>
                <w:webHidden/>
              </w:rPr>
              <w:instrText xml:space="preserve"> PAGEREF _Toc156212068 \h </w:instrText>
            </w:r>
            <w:r>
              <w:rPr>
                <w:noProof/>
                <w:webHidden/>
              </w:rPr>
            </w:r>
            <w:r>
              <w:rPr>
                <w:noProof/>
                <w:webHidden/>
              </w:rPr>
              <w:fldChar w:fldCharType="separate"/>
            </w:r>
            <w:r>
              <w:rPr>
                <w:noProof/>
                <w:webHidden/>
              </w:rPr>
              <w:t>91</w:t>
            </w:r>
            <w:r>
              <w:rPr>
                <w:noProof/>
                <w:webHidden/>
              </w:rPr>
              <w:fldChar w:fldCharType="end"/>
            </w:r>
          </w:hyperlink>
        </w:p>
        <w:p w14:paraId="1F618414" w14:textId="2D2F4230" w:rsidR="00C87407" w:rsidRDefault="00C87407">
          <w:r>
            <w:rPr>
              <w:b/>
              <w:bCs/>
              <w:noProof/>
            </w:rPr>
            <w:fldChar w:fldCharType="end"/>
          </w:r>
        </w:p>
      </w:sdtContent>
    </w:sdt>
    <w:p w14:paraId="6CA32057" w14:textId="77777777" w:rsidR="00B420F1" w:rsidRDefault="00B420F1" w:rsidP="00B420F1">
      <w:pPr>
        <w:pStyle w:val="Heading1"/>
        <w:rPr>
          <w:rStyle w:val="Strong"/>
        </w:rPr>
      </w:pPr>
    </w:p>
    <w:p w14:paraId="67E2879A" w14:textId="77777777" w:rsidR="00B420F1" w:rsidRDefault="00B420F1">
      <w:pPr>
        <w:rPr>
          <w:rStyle w:val="Strong"/>
          <w:rFonts w:eastAsiaTheme="majorEastAsia" w:cstheme="majorBidi"/>
          <w:sz w:val="32"/>
          <w:szCs w:val="32"/>
        </w:rPr>
      </w:pPr>
      <w:r>
        <w:rPr>
          <w:rStyle w:val="Strong"/>
        </w:rPr>
        <w:br w:type="page"/>
      </w:r>
    </w:p>
    <w:p w14:paraId="4C188082" w14:textId="7771F15D" w:rsidR="00AC3C53" w:rsidRDefault="00AC3C53" w:rsidP="00AC3C53">
      <w:pPr>
        <w:pStyle w:val="Heading1"/>
        <w:rPr>
          <w:rStyle w:val="Strong"/>
        </w:rPr>
      </w:pPr>
      <w:bookmarkStart w:id="1" w:name="_Toc156212015"/>
      <w:r>
        <w:rPr>
          <w:rStyle w:val="Strong"/>
        </w:rPr>
        <w:lastRenderedPageBreak/>
        <w:t>Table Of Figures</w:t>
      </w:r>
      <w:bookmarkEnd w:id="1"/>
    </w:p>
    <w:p w14:paraId="1B2DFC10" w14:textId="77777777" w:rsidR="00AC3C53" w:rsidRDefault="00AC3C53">
      <w:pPr>
        <w:pStyle w:val="TableofFigures"/>
        <w:tabs>
          <w:tab w:val="right" w:leader="dot" w:pos="9016"/>
        </w:tabs>
        <w:rPr>
          <w:rStyle w:val="Strong"/>
        </w:rPr>
      </w:pPr>
    </w:p>
    <w:p w14:paraId="7BF7F379" w14:textId="77777777" w:rsidR="00AC3C53" w:rsidRDefault="00AC3C53">
      <w:pPr>
        <w:pStyle w:val="TableofFigures"/>
        <w:tabs>
          <w:tab w:val="right" w:leader="dot" w:pos="9016"/>
        </w:tabs>
        <w:rPr>
          <w:rStyle w:val="Strong"/>
        </w:rPr>
      </w:pPr>
    </w:p>
    <w:p w14:paraId="627DF468" w14:textId="4E2BA8CF" w:rsidR="005B59C4" w:rsidRDefault="005B59C4">
      <w:pPr>
        <w:pStyle w:val="TableofFigures"/>
        <w:tabs>
          <w:tab w:val="right" w:leader="dot" w:pos="9016"/>
        </w:tabs>
        <w:rPr>
          <w:noProof/>
        </w:rPr>
      </w:pPr>
      <w:r>
        <w:rPr>
          <w:rStyle w:val="Strong"/>
        </w:rPr>
        <w:fldChar w:fldCharType="begin"/>
      </w:r>
      <w:r>
        <w:rPr>
          <w:rStyle w:val="Strong"/>
        </w:rPr>
        <w:instrText xml:space="preserve"> TOC \h \z \c "Figure" </w:instrText>
      </w:r>
      <w:r>
        <w:rPr>
          <w:rStyle w:val="Strong"/>
        </w:rPr>
        <w:fldChar w:fldCharType="separate"/>
      </w:r>
      <w:hyperlink r:id="rId10" w:anchor="_Toc156208345" w:history="1">
        <w:r w:rsidRPr="004B2EA2">
          <w:rPr>
            <w:rStyle w:val="Hyperlink"/>
            <w:noProof/>
          </w:rPr>
          <w:t>Figure 1 AND Gate Logic Design [1]</w:t>
        </w:r>
        <w:r>
          <w:rPr>
            <w:noProof/>
            <w:webHidden/>
          </w:rPr>
          <w:tab/>
        </w:r>
        <w:r>
          <w:rPr>
            <w:noProof/>
            <w:webHidden/>
          </w:rPr>
          <w:fldChar w:fldCharType="begin"/>
        </w:r>
        <w:r>
          <w:rPr>
            <w:noProof/>
            <w:webHidden/>
          </w:rPr>
          <w:instrText xml:space="preserve"> PAGEREF _Toc156208345 \h </w:instrText>
        </w:r>
        <w:r>
          <w:rPr>
            <w:noProof/>
            <w:webHidden/>
          </w:rPr>
        </w:r>
        <w:r>
          <w:rPr>
            <w:noProof/>
            <w:webHidden/>
          </w:rPr>
          <w:fldChar w:fldCharType="separate"/>
        </w:r>
        <w:r>
          <w:rPr>
            <w:noProof/>
            <w:webHidden/>
          </w:rPr>
          <w:t>5</w:t>
        </w:r>
        <w:r>
          <w:rPr>
            <w:noProof/>
            <w:webHidden/>
          </w:rPr>
          <w:fldChar w:fldCharType="end"/>
        </w:r>
      </w:hyperlink>
    </w:p>
    <w:p w14:paraId="15162B4D" w14:textId="23040D56" w:rsidR="005B59C4" w:rsidRDefault="00000000">
      <w:pPr>
        <w:pStyle w:val="TableofFigures"/>
        <w:tabs>
          <w:tab w:val="right" w:leader="dot" w:pos="9016"/>
        </w:tabs>
        <w:rPr>
          <w:noProof/>
        </w:rPr>
      </w:pPr>
      <w:hyperlink r:id="rId11" w:anchor="_Toc156208346" w:history="1">
        <w:r w:rsidR="005B59C4" w:rsidRPr="004B2EA2">
          <w:rPr>
            <w:rStyle w:val="Hyperlink"/>
            <w:noProof/>
          </w:rPr>
          <w:t>Figure 2 OR Gate Logic Design [4]</w:t>
        </w:r>
        <w:r w:rsidR="005B59C4">
          <w:rPr>
            <w:noProof/>
            <w:webHidden/>
          </w:rPr>
          <w:tab/>
        </w:r>
        <w:r w:rsidR="005B59C4">
          <w:rPr>
            <w:noProof/>
            <w:webHidden/>
          </w:rPr>
          <w:fldChar w:fldCharType="begin"/>
        </w:r>
        <w:r w:rsidR="005B59C4">
          <w:rPr>
            <w:noProof/>
            <w:webHidden/>
          </w:rPr>
          <w:instrText xml:space="preserve"> PAGEREF _Toc156208346 \h </w:instrText>
        </w:r>
        <w:r w:rsidR="005B59C4">
          <w:rPr>
            <w:noProof/>
            <w:webHidden/>
          </w:rPr>
        </w:r>
        <w:r w:rsidR="005B59C4">
          <w:rPr>
            <w:noProof/>
            <w:webHidden/>
          </w:rPr>
          <w:fldChar w:fldCharType="separate"/>
        </w:r>
        <w:r w:rsidR="005B59C4">
          <w:rPr>
            <w:noProof/>
            <w:webHidden/>
          </w:rPr>
          <w:t>6</w:t>
        </w:r>
        <w:r w:rsidR="005B59C4">
          <w:rPr>
            <w:noProof/>
            <w:webHidden/>
          </w:rPr>
          <w:fldChar w:fldCharType="end"/>
        </w:r>
      </w:hyperlink>
    </w:p>
    <w:p w14:paraId="0E87E392" w14:textId="190199C2" w:rsidR="005B59C4" w:rsidRDefault="00000000">
      <w:pPr>
        <w:pStyle w:val="TableofFigures"/>
        <w:tabs>
          <w:tab w:val="right" w:leader="dot" w:pos="9016"/>
        </w:tabs>
        <w:rPr>
          <w:noProof/>
        </w:rPr>
      </w:pPr>
      <w:hyperlink r:id="rId12" w:anchor="_Toc156208347" w:history="1">
        <w:r w:rsidR="005B59C4" w:rsidRPr="004B2EA2">
          <w:rPr>
            <w:rStyle w:val="Hyperlink"/>
            <w:noProof/>
          </w:rPr>
          <w:t>Figure 3 NOT Gate Logic Design [6]</w:t>
        </w:r>
        <w:r w:rsidR="005B59C4">
          <w:rPr>
            <w:noProof/>
            <w:webHidden/>
          </w:rPr>
          <w:tab/>
        </w:r>
        <w:r w:rsidR="005B59C4">
          <w:rPr>
            <w:noProof/>
            <w:webHidden/>
          </w:rPr>
          <w:fldChar w:fldCharType="begin"/>
        </w:r>
        <w:r w:rsidR="005B59C4">
          <w:rPr>
            <w:noProof/>
            <w:webHidden/>
          </w:rPr>
          <w:instrText xml:space="preserve"> PAGEREF _Toc156208347 \h </w:instrText>
        </w:r>
        <w:r w:rsidR="005B59C4">
          <w:rPr>
            <w:noProof/>
            <w:webHidden/>
          </w:rPr>
        </w:r>
        <w:r w:rsidR="005B59C4">
          <w:rPr>
            <w:noProof/>
            <w:webHidden/>
          </w:rPr>
          <w:fldChar w:fldCharType="separate"/>
        </w:r>
        <w:r w:rsidR="005B59C4">
          <w:rPr>
            <w:noProof/>
            <w:webHidden/>
          </w:rPr>
          <w:t>6</w:t>
        </w:r>
        <w:r w:rsidR="005B59C4">
          <w:rPr>
            <w:noProof/>
            <w:webHidden/>
          </w:rPr>
          <w:fldChar w:fldCharType="end"/>
        </w:r>
      </w:hyperlink>
    </w:p>
    <w:p w14:paraId="0E320D2B" w14:textId="6B5829D3" w:rsidR="005B59C4" w:rsidRDefault="00000000">
      <w:pPr>
        <w:pStyle w:val="TableofFigures"/>
        <w:tabs>
          <w:tab w:val="right" w:leader="dot" w:pos="9016"/>
        </w:tabs>
        <w:rPr>
          <w:noProof/>
        </w:rPr>
      </w:pPr>
      <w:hyperlink r:id="rId13" w:anchor="_Toc156208348" w:history="1">
        <w:r w:rsidR="005B59C4" w:rsidRPr="004B2EA2">
          <w:rPr>
            <w:rStyle w:val="Hyperlink"/>
            <w:noProof/>
          </w:rPr>
          <w:t>Figure 4 NAND Gate Logic Design [8]</w:t>
        </w:r>
        <w:r w:rsidR="005B59C4">
          <w:rPr>
            <w:noProof/>
            <w:webHidden/>
          </w:rPr>
          <w:tab/>
        </w:r>
        <w:r w:rsidR="005B59C4">
          <w:rPr>
            <w:noProof/>
            <w:webHidden/>
          </w:rPr>
          <w:fldChar w:fldCharType="begin"/>
        </w:r>
        <w:r w:rsidR="005B59C4">
          <w:rPr>
            <w:noProof/>
            <w:webHidden/>
          </w:rPr>
          <w:instrText xml:space="preserve"> PAGEREF _Toc156208348 \h </w:instrText>
        </w:r>
        <w:r w:rsidR="005B59C4">
          <w:rPr>
            <w:noProof/>
            <w:webHidden/>
          </w:rPr>
        </w:r>
        <w:r w:rsidR="005B59C4">
          <w:rPr>
            <w:noProof/>
            <w:webHidden/>
          </w:rPr>
          <w:fldChar w:fldCharType="separate"/>
        </w:r>
        <w:r w:rsidR="005B59C4">
          <w:rPr>
            <w:noProof/>
            <w:webHidden/>
          </w:rPr>
          <w:t>7</w:t>
        </w:r>
        <w:r w:rsidR="005B59C4">
          <w:rPr>
            <w:noProof/>
            <w:webHidden/>
          </w:rPr>
          <w:fldChar w:fldCharType="end"/>
        </w:r>
      </w:hyperlink>
    </w:p>
    <w:p w14:paraId="312FD5C8" w14:textId="43B5E70F" w:rsidR="005B59C4" w:rsidRDefault="00000000">
      <w:pPr>
        <w:pStyle w:val="TableofFigures"/>
        <w:tabs>
          <w:tab w:val="right" w:leader="dot" w:pos="9016"/>
        </w:tabs>
        <w:rPr>
          <w:noProof/>
        </w:rPr>
      </w:pPr>
      <w:hyperlink r:id="rId14" w:anchor="_Toc156208349" w:history="1">
        <w:r w:rsidR="005B59C4" w:rsidRPr="004B2EA2">
          <w:rPr>
            <w:rStyle w:val="Hyperlink"/>
            <w:noProof/>
          </w:rPr>
          <w:t>Figure 5 NOR GATE Logic Design [10]</w:t>
        </w:r>
        <w:r w:rsidR="005B59C4">
          <w:rPr>
            <w:noProof/>
            <w:webHidden/>
          </w:rPr>
          <w:tab/>
        </w:r>
        <w:r w:rsidR="005B59C4">
          <w:rPr>
            <w:noProof/>
            <w:webHidden/>
          </w:rPr>
          <w:fldChar w:fldCharType="begin"/>
        </w:r>
        <w:r w:rsidR="005B59C4">
          <w:rPr>
            <w:noProof/>
            <w:webHidden/>
          </w:rPr>
          <w:instrText xml:space="preserve"> PAGEREF _Toc156208349 \h </w:instrText>
        </w:r>
        <w:r w:rsidR="005B59C4">
          <w:rPr>
            <w:noProof/>
            <w:webHidden/>
          </w:rPr>
        </w:r>
        <w:r w:rsidR="005B59C4">
          <w:rPr>
            <w:noProof/>
            <w:webHidden/>
          </w:rPr>
          <w:fldChar w:fldCharType="separate"/>
        </w:r>
        <w:r w:rsidR="005B59C4">
          <w:rPr>
            <w:noProof/>
            <w:webHidden/>
          </w:rPr>
          <w:t>7</w:t>
        </w:r>
        <w:r w:rsidR="005B59C4">
          <w:rPr>
            <w:noProof/>
            <w:webHidden/>
          </w:rPr>
          <w:fldChar w:fldCharType="end"/>
        </w:r>
      </w:hyperlink>
    </w:p>
    <w:p w14:paraId="1329251D" w14:textId="44A3F3ED" w:rsidR="005B59C4" w:rsidRDefault="00000000">
      <w:pPr>
        <w:pStyle w:val="TableofFigures"/>
        <w:tabs>
          <w:tab w:val="right" w:leader="dot" w:pos="9016"/>
        </w:tabs>
        <w:rPr>
          <w:noProof/>
        </w:rPr>
      </w:pPr>
      <w:hyperlink r:id="rId15" w:anchor="_Toc156208350" w:history="1">
        <w:r w:rsidR="005B59C4" w:rsidRPr="004B2EA2">
          <w:rPr>
            <w:rStyle w:val="Hyperlink"/>
            <w:noProof/>
          </w:rPr>
          <w:t>Figure 6 XOR GATE Logic Design [12]</w:t>
        </w:r>
        <w:r w:rsidR="005B59C4">
          <w:rPr>
            <w:noProof/>
            <w:webHidden/>
          </w:rPr>
          <w:tab/>
        </w:r>
        <w:r w:rsidR="005B59C4">
          <w:rPr>
            <w:noProof/>
            <w:webHidden/>
          </w:rPr>
          <w:fldChar w:fldCharType="begin"/>
        </w:r>
        <w:r w:rsidR="005B59C4">
          <w:rPr>
            <w:noProof/>
            <w:webHidden/>
          </w:rPr>
          <w:instrText xml:space="preserve"> PAGEREF _Toc156208350 \h </w:instrText>
        </w:r>
        <w:r w:rsidR="005B59C4">
          <w:rPr>
            <w:noProof/>
            <w:webHidden/>
          </w:rPr>
        </w:r>
        <w:r w:rsidR="005B59C4">
          <w:rPr>
            <w:noProof/>
            <w:webHidden/>
          </w:rPr>
          <w:fldChar w:fldCharType="separate"/>
        </w:r>
        <w:r w:rsidR="005B59C4">
          <w:rPr>
            <w:noProof/>
            <w:webHidden/>
          </w:rPr>
          <w:t>8</w:t>
        </w:r>
        <w:r w:rsidR="005B59C4">
          <w:rPr>
            <w:noProof/>
            <w:webHidden/>
          </w:rPr>
          <w:fldChar w:fldCharType="end"/>
        </w:r>
      </w:hyperlink>
    </w:p>
    <w:p w14:paraId="2C8179A4" w14:textId="76051536" w:rsidR="005B59C4" w:rsidRDefault="00000000">
      <w:pPr>
        <w:pStyle w:val="TableofFigures"/>
        <w:tabs>
          <w:tab w:val="right" w:leader="dot" w:pos="9016"/>
        </w:tabs>
        <w:rPr>
          <w:noProof/>
        </w:rPr>
      </w:pPr>
      <w:hyperlink r:id="rId16" w:anchor="_Toc156208351" w:history="1">
        <w:r w:rsidR="005B59C4" w:rsidRPr="004B2EA2">
          <w:rPr>
            <w:rStyle w:val="Hyperlink"/>
            <w:noProof/>
          </w:rPr>
          <w:t>Figure 7 XNOR Gate Logic Design [14]</w:t>
        </w:r>
        <w:r w:rsidR="005B59C4">
          <w:rPr>
            <w:noProof/>
            <w:webHidden/>
          </w:rPr>
          <w:tab/>
        </w:r>
        <w:r w:rsidR="005B59C4">
          <w:rPr>
            <w:noProof/>
            <w:webHidden/>
          </w:rPr>
          <w:fldChar w:fldCharType="begin"/>
        </w:r>
        <w:r w:rsidR="005B59C4">
          <w:rPr>
            <w:noProof/>
            <w:webHidden/>
          </w:rPr>
          <w:instrText xml:space="preserve"> PAGEREF _Toc156208351 \h </w:instrText>
        </w:r>
        <w:r w:rsidR="005B59C4">
          <w:rPr>
            <w:noProof/>
            <w:webHidden/>
          </w:rPr>
        </w:r>
        <w:r w:rsidR="005B59C4">
          <w:rPr>
            <w:noProof/>
            <w:webHidden/>
          </w:rPr>
          <w:fldChar w:fldCharType="separate"/>
        </w:r>
        <w:r w:rsidR="005B59C4">
          <w:rPr>
            <w:noProof/>
            <w:webHidden/>
          </w:rPr>
          <w:t>8</w:t>
        </w:r>
        <w:r w:rsidR="005B59C4">
          <w:rPr>
            <w:noProof/>
            <w:webHidden/>
          </w:rPr>
          <w:fldChar w:fldCharType="end"/>
        </w:r>
      </w:hyperlink>
    </w:p>
    <w:p w14:paraId="7E245394" w14:textId="6B285D53" w:rsidR="005B59C4" w:rsidRDefault="00000000">
      <w:pPr>
        <w:pStyle w:val="TableofFigures"/>
        <w:tabs>
          <w:tab w:val="right" w:leader="dot" w:pos="9016"/>
        </w:tabs>
        <w:rPr>
          <w:noProof/>
        </w:rPr>
      </w:pPr>
      <w:hyperlink r:id="rId17" w:anchor="_Toc156208352" w:history="1">
        <w:r w:rsidR="005B59C4" w:rsidRPr="004B2EA2">
          <w:rPr>
            <w:rStyle w:val="Hyperlink"/>
            <w:noProof/>
          </w:rPr>
          <w:t>Figure 8 Brauns Multiplier Concept [17]</w:t>
        </w:r>
        <w:r w:rsidR="005B59C4">
          <w:rPr>
            <w:noProof/>
            <w:webHidden/>
          </w:rPr>
          <w:tab/>
        </w:r>
        <w:r w:rsidR="005B59C4">
          <w:rPr>
            <w:noProof/>
            <w:webHidden/>
          </w:rPr>
          <w:fldChar w:fldCharType="begin"/>
        </w:r>
        <w:r w:rsidR="005B59C4">
          <w:rPr>
            <w:noProof/>
            <w:webHidden/>
          </w:rPr>
          <w:instrText xml:space="preserve"> PAGEREF _Toc156208352 \h </w:instrText>
        </w:r>
        <w:r w:rsidR="005B59C4">
          <w:rPr>
            <w:noProof/>
            <w:webHidden/>
          </w:rPr>
        </w:r>
        <w:r w:rsidR="005B59C4">
          <w:rPr>
            <w:noProof/>
            <w:webHidden/>
          </w:rPr>
          <w:fldChar w:fldCharType="separate"/>
        </w:r>
        <w:r w:rsidR="005B59C4">
          <w:rPr>
            <w:noProof/>
            <w:webHidden/>
          </w:rPr>
          <w:t>9</w:t>
        </w:r>
        <w:r w:rsidR="005B59C4">
          <w:rPr>
            <w:noProof/>
            <w:webHidden/>
          </w:rPr>
          <w:fldChar w:fldCharType="end"/>
        </w:r>
      </w:hyperlink>
    </w:p>
    <w:p w14:paraId="52A74E26" w14:textId="258E5C0A" w:rsidR="005B59C4" w:rsidRDefault="00000000">
      <w:pPr>
        <w:pStyle w:val="TableofFigures"/>
        <w:tabs>
          <w:tab w:val="right" w:leader="dot" w:pos="9016"/>
        </w:tabs>
        <w:rPr>
          <w:noProof/>
        </w:rPr>
      </w:pPr>
      <w:hyperlink w:anchor="_Toc156208353" w:history="1">
        <w:r w:rsidR="005B59C4" w:rsidRPr="004B2EA2">
          <w:rPr>
            <w:rStyle w:val="Hyperlink"/>
            <w:noProof/>
          </w:rPr>
          <w:t>Figure 9 Wallace Multiplier Decline in transistor Count [4]</w:t>
        </w:r>
        <w:r w:rsidR="005B59C4">
          <w:rPr>
            <w:noProof/>
            <w:webHidden/>
          </w:rPr>
          <w:tab/>
        </w:r>
        <w:r w:rsidR="005B59C4">
          <w:rPr>
            <w:noProof/>
            <w:webHidden/>
          </w:rPr>
          <w:fldChar w:fldCharType="begin"/>
        </w:r>
        <w:r w:rsidR="005B59C4">
          <w:rPr>
            <w:noProof/>
            <w:webHidden/>
          </w:rPr>
          <w:instrText xml:space="preserve"> PAGEREF _Toc156208353 \h </w:instrText>
        </w:r>
        <w:r w:rsidR="005B59C4">
          <w:rPr>
            <w:noProof/>
            <w:webHidden/>
          </w:rPr>
        </w:r>
        <w:r w:rsidR="005B59C4">
          <w:rPr>
            <w:noProof/>
            <w:webHidden/>
          </w:rPr>
          <w:fldChar w:fldCharType="separate"/>
        </w:r>
        <w:r w:rsidR="005B59C4">
          <w:rPr>
            <w:noProof/>
            <w:webHidden/>
          </w:rPr>
          <w:t>10</w:t>
        </w:r>
        <w:r w:rsidR="005B59C4">
          <w:rPr>
            <w:noProof/>
            <w:webHidden/>
          </w:rPr>
          <w:fldChar w:fldCharType="end"/>
        </w:r>
      </w:hyperlink>
    </w:p>
    <w:p w14:paraId="776DEB88" w14:textId="1475621B" w:rsidR="005B59C4" w:rsidRDefault="00000000">
      <w:pPr>
        <w:pStyle w:val="TableofFigures"/>
        <w:tabs>
          <w:tab w:val="right" w:leader="dot" w:pos="9016"/>
        </w:tabs>
        <w:rPr>
          <w:noProof/>
        </w:rPr>
      </w:pPr>
      <w:hyperlink r:id="rId18" w:anchor="_Toc156208354" w:history="1">
        <w:r w:rsidR="005B59C4" w:rsidRPr="004B2EA2">
          <w:rPr>
            <w:rStyle w:val="Hyperlink"/>
            <w:noProof/>
          </w:rPr>
          <w:t>Figure 10 Full Adder Block Diagram [22]</w:t>
        </w:r>
        <w:r w:rsidR="005B59C4">
          <w:rPr>
            <w:noProof/>
            <w:webHidden/>
          </w:rPr>
          <w:tab/>
        </w:r>
        <w:r w:rsidR="005B59C4">
          <w:rPr>
            <w:noProof/>
            <w:webHidden/>
          </w:rPr>
          <w:fldChar w:fldCharType="begin"/>
        </w:r>
        <w:r w:rsidR="005B59C4">
          <w:rPr>
            <w:noProof/>
            <w:webHidden/>
          </w:rPr>
          <w:instrText xml:space="preserve"> PAGEREF _Toc156208354 \h </w:instrText>
        </w:r>
        <w:r w:rsidR="005B59C4">
          <w:rPr>
            <w:noProof/>
            <w:webHidden/>
          </w:rPr>
        </w:r>
        <w:r w:rsidR="005B59C4">
          <w:rPr>
            <w:noProof/>
            <w:webHidden/>
          </w:rPr>
          <w:fldChar w:fldCharType="separate"/>
        </w:r>
        <w:r w:rsidR="005B59C4">
          <w:rPr>
            <w:noProof/>
            <w:webHidden/>
          </w:rPr>
          <w:t>11</w:t>
        </w:r>
        <w:r w:rsidR="005B59C4">
          <w:rPr>
            <w:noProof/>
            <w:webHidden/>
          </w:rPr>
          <w:fldChar w:fldCharType="end"/>
        </w:r>
      </w:hyperlink>
    </w:p>
    <w:p w14:paraId="4EF1B78B" w14:textId="17050925" w:rsidR="005B59C4" w:rsidRDefault="00000000">
      <w:pPr>
        <w:pStyle w:val="TableofFigures"/>
        <w:tabs>
          <w:tab w:val="right" w:leader="dot" w:pos="9016"/>
        </w:tabs>
        <w:rPr>
          <w:noProof/>
        </w:rPr>
      </w:pPr>
      <w:hyperlink r:id="rId19" w:anchor="_Toc156208355" w:history="1">
        <w:r w:rsidR="005B59C4" w:rsidRPr="004B2EA2">
          <w:rPr>
            <w:rStyle w:val="Hyperlink"/>
            <w:noProof/>
          </w:rPr>
          <w:t>Figure 11 Full Adder Logic Design Components [25]</w:t>
        </w:r>
        <w:r w:rsidR="005B59C4">
          <w:rPr>
            <w:noProof/>
            <w:webHidden/>
          </w:rPr>
          <w:tab/>
        </w:r>
        <w:r w:rsidR="005B59C4">
          <w:rPr>
            <w:noProof/>
            <w:webHidden/>
          </w:rPr>
          <w:fldChar w:fldCharType="begin"/>
        </w:r>
        <w:r w:rsidR="005B59C4">
          <w:rPr>
            <w:noProof/>
            <w:webHidden/>
          </w:rPr>
          <w:instrText xml:space="preserve"> PAGEREF _Toc156208355 \h </w:instrText>
        </w:r>
        <w:r w:rsidR="005B59C4">
          <w:rPr>
            <w:noProof/>
            <w:webHidden/>
          </w:rPr>
        </w:r>
        <w:r w:rsidR="005B59C4">
          <w:rPr>
            <w:noProof/>
            <w:webHidden/>
          </w:rPr>
          <w:fldChar w:fldCharType="separate"/>
        </w:r>
        <w:r w:rsidR="005B59C4">
          <w:rPr>
            <w:noProof/>
            <w:webHidden/>
          </w:rPr>
          <w:t>12</w:t>
        </w:r>
        <w:r w:rsidR="005B59C4">
          <w:rPr>
            <w:noProof/>
            <w:webHidden/>
          </w:rPr>
          <w:fldChar w:fldCharType="end"/>
        </w:r>
      </w:hyperlink>
    </w:p>
    <w:p w14:paraId="2A1B2225" w14:textId="6269B2F3" w:rsidR="005B59C4" w:rsidRDefault="00000000">
      <w:pPr>
        <w:pStyle w:val="TableofFigures"/>
        <w:tabs>
          <w:tab w:val="right" w:leader="dot" w:pos="9016"/>
        </w:tabs>
        <w:rPr>
          <w:noProof/>
        </w:rPr>
      </w:pPr>
      <w:hyperlink r:id="rId20" w:anchor="_Toc156208356" w:history="1">
        <w:r w:rsidR="005B59C4" w:rsidRPr="004B2EA2">
          <w:rPr>
            <w:rStyle w:val="Hyperlink"/>
            <w:noProof/>
          </w:rPr>
          <w:t>Figure 12 Half Adder Block Diagram [27]</w:t>
        </w:r>
        <w:r w:rsidR="005B59C4">
          <w:rPr>
            <w:noProof/>
            <w:webHidden/>
          </w:rPr>
          <w:tab/>
        </w:r>
        <w:r w:rsidR="005B59C4">
          <w:rPr>
            <w:noProof/>
            <w:webHidden/>
          </w:rPr>
          <w:fldChar w:fldCharType="begin"/>
        </w:r>
        <w:r w:rsidR="005B59C4">
          <w:rPr>
            <w:noProof/>
            <w:webHidden/>
          </w:rPr>
          <w:instrText xml:space="preserve"> PAGEREF _Toc156208356 \h </w:instrText>
        </w:r>
        <w:r w:rsidR="005B59C4">
          <w:rPr>
            <w:noProof/>
            <w:webHidden/>
          </w:rPr>
        </w:r>
        <w:r w:rsidR="005B59C4">
          <w:rPr>
            <w:noProof/>
            <w:webHidden/>
          </w:rPr>
          <w:fldChar w:fldCharType="separate"/>
        </w:r>
        <w:r w:rsidR="005B59C4">
          <w:rPr>
            <w:noProof/>
            <w:webHidden/>
          </w:rPr>
          <w:t>13</w:t>
        </w:r>
        <w:r w:rsidR="005B59C4">
          <w:rPr>
            <w:noProof/>
            <w:webHidden/>
          </w:rPr>
          <w:fldChar w:fldCharType="end"/>
        </w:r>
      </w:hyperlink>
    </w:p>
    <w:p w14:paraId="6DF9A654" w14:textId="28969B50" w:rsidR="005B59C4" w:rsidRDefault="00000000">
      <w:pPr>
        <w:pStyle w:val="TableofFigures"/>
        <w:tabs>
          <w:tab w:val="right" w:leader="dot" w:pos="9016"/>
        </w:tabs>
        <w:rPr>
          <w:noProof/>
        </w:rPr>
      </w:pPr>
      <w:hyperlink r:id="rId21" w:anchor="_Toc156208357" w:history="1">
        <w:r w:rsidR="005B59C4" w:rsidRPr="004B2EA2">
          <w:rPr>
            <w:rStyle w:val="Hyperlink"/>
            <w:noProof/>
          </w:rPr>
          <w:t>Figure 13 EX - OR Gate [31]</w:t>
        </w:r>
        <w:r w:rsidR="005B59C4">
          <w:rPr>
            <w:noProof/>
            <w:webHidden/>
          </w:rPr>
          <w:tab/>
        </w:r>
        <w:r w:rsidR="005B59C4">
          <w:rPr>
            <w:noProof/>
            <w:webHidden/>
          </w:rPr>
          <w:fldChar w:fldCharType="begin"/>
        </w:r>
        <w:r w:rsidR="005B59C4">
          <w:rPr>
            <w:noProof/>
            <w:webHidden/>
          </w:rPr>
          <w:instrText xml:space="preserve"> PAGEREF _Toc156208357 \h </w:instrText>
        </w:r>
        <w:r w:rsidR="005B59C4">
          <w:rPr>
            <w:noProof/>
            <w:webHidden/>
          </w:rPr>
        </w:r>
        <w:r w:rsidR="005B59C4">
          <w:rPr>
            <w:noProof/>
            <w:webHidden/>
          </w:rPr>
          <w:fldChar w:fldCharType="separate"/>
        </w:r>
        <w:r w:rsidR="005B59C4">
          <w:rPr>
            <w:noProof/>
            <w:webHidden/>
          </w:rPr>
          <w:t>14</w:t>
        </w:r>
        <w:r w:rsidR="005B59C4">
          <w:rPr>
            <w:noProof/>
            <w:webHidden/>
          </w:rPr>
          <w:fldChar w:fldCharType="end"/>
        </w:r>
      </w:hyperlink>
    </w:p>
    <w:p w14:paraId="1D6EC9E5" w14:textId="0F2A58B0" w:rsidR="005B59C4" w:rsidRDefault="00000000">
      <w:pPr>
        <w:pStyle w:val="TableofFigures"/>
        <w:tabs>
          <w:tab w:val="right" w:leader="dot" w:pos="9016"/>
        </w:tabs>
        <w:rPr>
          <w:noProof/>
        </w:rPr>
      </w:pPr>
      <w:hyperlink r:id="rId22" w:anchor="_Toc156208358" w:history="1">
        <w:r w:rsidR="005B59C4" w:rsidRPr="004B2EA2">
          <w:rPr>
            <w:rStyle w:val="Hyperlink"/>
            <w:noProof/>
          </w:rPr>
          <w:t>Figure 14 AND Gate [34]</w:t>
        </w:r>
        <w:r w:rsidR="005B59C4">
          <w:rPr>
            <w:noProof/>
            <w:webHidden/>
          </w:rPr>
          <w:tab/>
        </w:r>
        <w:r w:rsidR="005B59C4">
          <w:rPr>
            <w:noProof/>
            <w:webHidden/>
          </w:rPr>
          <w:fldChar w:fldCharType="begin"/>
        </w:r>
        <w:r w:rsidR="005B59C4">
          <w:rPr>
            <w:noProof/>
            <w:webHidden/>
          </w:rPr>
          <w:instrText xml:space="preserve"> PAGEREF _Toc156208358 \h </w:instrText>
        </w:r>
        <w:r w:rsidR="005B59C4">
          <w:rPr>
            <w:noProof/>
            <w:webHidden/>
          </w:rPr>
        </w:r>
        <w:r w:rsidR="005B59C4">
          <w:rPr>
            <w:noProof/>
            <w:webHidden/>
          </w:rPr>
          <w:fldChar w:fldCharType="separate"/>
        </w:r>
        <w:r w:rsidR="005B59C4">
          <w:rPr>
            <w:noProof/>
            <w:webHidden/>
          </w:rPr>
          <w:t>15</w:t>
        </w:r>
        <w:r w:rsidR="005B59C4">
          <w:rPr>
            <w:noProof/>
            <w:webHidden/>
          </w:rPr>
          <w:fldChar w:fldCharType="end"/>
        </w:r>
      </w:hyperlink>
    </w:p>
    <w:p w14:paraId="3E4426E4" w14:textId="609B983D" w:rsidR="005B59C4" w:rsidRDefault="00000000">
      <w:pPr>
        <w:pStyle w:val="TableofFigures"/>
        <w:tabs>
          <w:tab w:val="right" w:leader="dot" w:pos="9016"/>
        </w:tabs>
        <w:rPr>
          <w:noProof/>
        </w:rPr>
      </w:pPr>
      <w:hyperlink r:id="rId23" w:anchor="_Toc156208359" w:history="1">
        <w:r w:rsidR="005B59C4" w:rsidRPr="004B2EA2">
          <w:rPr>
            <w:rStyle w:val="Hyperlink"/>
            <w:noProof/>
          </w:rPr>
          <w:t>Figure 15 Half - Adder Logical Circuit [36]</w:t>
        </w:r>
        <w:r w:rsidR="005B59C4">
          <w:rPr>
            <w:noProof/>
            <w:webHidden/>
          </w:rPr>
          <w:tab/>
        </w:r>
        <w:r w:rsidR="005B59C4">
          <w:rPr>
            <w:noProof/>
            <w:webHidden/>
          </w:rPr>
          <w:fldChar w:fldCharType="begin"/>
        </w:r>
        <w:r w:rsidR="005B59C4">
          <w:rPr>
            <w:noProof/>
            <w:webHidden/>
          </w:rPr>
          <w:instrText xml:space="preserve"> PAGEREF _Toc156208359 \h </w:instrText>
        </w:r>
        <w:r w:rsidR="005B59C4">
          <w:rPr>
            <w:noProof/>
            <w:webHidden/>
          </w:rPr>
        </w:r>
        <w:r w:rsidR="005B59C4">
          <w:rPr>
            <w:noProof/>
            <w:webHidden/>
          </w:rPr>
          <w:fldChar w:fldCharType="separate"/>
        </w:r>
        <w:r w:rsidR="005B59C4">
          <w:rPr>
            <w:noProof/>
            <w:webHidden/>
          </w:rPr>
          <w:t>16</w:t>
        </w:r>
        <w:r w:rsidR="005B59C4">
          <w:rPr>
            <w:noProof/>
            <w:webHidden/>
          </w:rPr>
          <w:fldChar w:fldCharType="end"/>
        </w:r>
      </w:hyperlink>
    </w:p>
    <w:p w14:paraId="5794C45B" w14:textId="7E3C3456" w:rsidR="005B59C4" w:rsidRDefault="00000000">
      <w:pPr>
        <w:pStyle w:val="TableofFigures"/>
        <w:tabs>
          <w:tab w:val="right" w:leader="dot" w:pos="9016"/>
        </w:tabs>
        <w:rPr>
          <w:noProof/>
        </w:rPr>
      </w:pPr>
      <w:hyperlink r:id="rId24" w:anchor="_Toc156208360" w:history="1">
        <w:r w:rsidR="005B59C4" w:rsidRPr="004B2EA2">
          <w:rPr>
            <w:rStyle w:val="Hyperlink"/>
            <w:noProof/>
          </w:rPr>
          <w:t>Figure 16 System Operation Flow Chart</w:t>
        </w:r>
        <w:r w:rsidR="005B59C4">
          <w:rPr>
            <w:noProof/>
            <w:webHidden/>
          </w:rPr>
          <w:tab/>
        </w:r>
        <w:r w:rsidR="005B59C4">
          <w:rPr>
            <w:noProof/>
            <w:webHidden/>
          </w:rPr>
          <w:fldChar w:fldCharType="begin"/>
        </w:r>
        <w:r w:rsidR="005B59C4">
          <w:rPr>
            <w:noProof/>
            <w:webHidden/>
          </w:rPr>
          <w:instrText xml:space="preserve"> PAGEREF _Toc156208360 \h </w:instrText>
        </w:r>
        <w:r w:rsidR="005B59C4">
          <w:rPr>
            <w:noProof/>
            <w:webHidden/>
          </w:rPr>
        </w:r>
        <w:r w:rsidR="005B59C4">
          <w:rPr>
            <w:noProof/>
            <w:webHidden/>
          </w:rPr>
          <w:fldChar w:fldCharType="separate"/>
        </w:r>
        <w:r w:rsidR="005B59C4">
          <w:rPr>
            <w:noProof/>
            <w:webHidden/>
          </w:rPr>
          <w:t>19</w:t>
        </w:r>
        <w:r w:rsidR="005B59C4">
          <w:rPr>
            <w:noProof/>
            <w:webHidden/>
          </w:rPr>
          <w:fldChar w:fldCharType="end"/>
        </w:r>
      </w:hyperlink>
    </w:p>
    <w:p w14:paraId="013DB480" w14:textId="3186C1A7" w:rsidR="005B59C4" w:rsidRDefault="00000000">
      <w:pPr>
        <w:pStyle w:val="TableofFigures"/>
        <w:tabs>
          <w:tab w:val="right" w:leader="dot" w:pos="9016"/>
        </w:tabs>
        <w:rPr>
          <w:noProof/>
        </w:rPr>
      </w:pPr>
      <w:hyperlink r:id="rId25" w:anchor="_Toc156208361" w:history="1">
        <w:r w:rsidR="005B59C4" w:rsidRPr="004B2EA2">
          <w:rPr>
            <w:rStyle w:val="Hyperlink"/>
            <w:noProof/>
          </w:rPr>
          <w:t>Figure 17 Brauns Logic Circuit Design</w:t>
        </w:r>
        <w:r w:rsidR="005B59C4">
          <w:rPr>
            <w:noProof/>
            <w:webHidden/>
          </w:rPr>
          <w:tab/>
        </w:r>
        <w:r w:rsidR="005B59C4">
          <w:rPr>
            <w:noProof/>
            <w:webHidden/>
          </w:rPr>
          <w:fldChar w:fldCharType="begin"/>
        </w:r>
        <w:r w:rsidR="005B59C4">
          <w:rPr>
            <w:noProof/>
            <w:webHidden/>
          </w:rPr>
          <w:instrText xml:space="preserve"> PAGEREF _Toc156208361 \h </w:instrText>
        </w:r>
        <w:r w:rsidR="005B59C4">
          <w:rPr>
            <w:noProof/>
            <w:webHidden/>
          </w:rPr>
        </w:r>
        <w:r w:rsidR="005B59C4">
          <w:rPr>
            <w:noProof/>
            <w:webHidden/>
          </w:rPr>
          <w:fldChar w:fldCharType="separate"/>
        </w:r>
        <w:r w:rsidR="005B59C4">
          <w:rPr>
            <w:noProof/>
            <w:webHidden/>
          </w:rPr>
          <w:t>21</w:t>
        </w:r>
        <w:r w:rsidR="005B59C4">
          <w:rPr>
            <w:noProof/>
            <w:webHidden/>
          </w:rPr>
          <w:fldChar w:fldCharType="end"/>
        </w:r>
      </w:hyperlink>
    </w:p>
    <w:p w14:paraId="37423305" w14:textId="6C7D0EF3" w:rsidR="005B59C4" w:rsidRDefault="00000000">
      <w:pPr>
        <w:pStyle w:val="TableofFigures"/>
        <w:tabs>
          <w:tab w:val="right" w:leader="dot" w:pos="9016"/>
        </w:tabs>
        <w:rPr>
          <w:noProof/>
        </w:rPr>
      </w:pPr>
      <w:hyperlink r:id="rId26" w:anchor="_Toc156208362" w:history="1">
        <w:r w:rsidR="005B59C4" w:rsidRPr="004B2EA2">
          <w:rPr>
            <w:rStyle w:val="Hyperlink"/>
            <w:noProof/>
          </w:rPr>
          <w:t>Figure 18 Simulation Procedure Flowchart</w:t>
        </w:r>
        <w:r w:rsidR="005B59C4">
          <w:rPr>
            <w:noProof/>
            <w:webHidden/>
          </w:rPr>
          <w:tab/>
        </w:r>
        <w:r w:rsidR="005B59C4">
          <w:rPr>
            <w:noProof/>
            <w:webHidden/>
          </w:rPr>
          <w:fldChar w:fldCharType="begin"/>
        </w:r>
        <w:r w:rsidR="005B59C4">
          <w:rPr>
            <w:noProof/>
            <w:webHidden/>
          </w:rPr>
          <w:instrText xml:space="preserve"> PAGEREF _Toc156208362 \h </w:instrText>
        </w:r>
        <w:r w:rsidR="005B59C4">
          <w:rPr>
            <w:noProof/>
            <w:webHidden/>
          </w:rPr>
        </w:r>
        <w:r w:rsidR="005B59C4">
          <w:rPr>
            <w:noProof/>
            <w:webHidden/>
          </w:rPr>
          <w:fldChar w:fldCharType="separate"/>
        </w:r>
        <w:r w:rsidR="005B59C4">
          <w:rPr>
            <w:noProof/>
            <w:webHidden/>
          </w:rPr>
          <w:t>35</w:t>
        </w:r>
        <w:r w:rsidR="005B59C4">
          <w:rPr>
            <w:noProof/>
            <w:webHidden/>
          </w:rPr>
          <w:fldChar w:fldCharType="end"/>
        </w:r>
      </w:hyperlink>
    </w:p>
    <w:p w14:paraId="01AC1A38" w14:textId="139DF858" w:rsidR="005B59C4" w:rsidRDefault="00000000">
      <w:pPr>
        <w:pStyle w:val="TableofFigures"/>
        <w:tabs>
          <w:tab w:val="right" w:leader="dot" w:pos="9016"/>
        </w:tabs>
        <w:rPr>
          <w:noProof/>
        </w:rPr>
      </w:pPr>
      <w:hyperlink r:id="rId27" w:anchor="_Toc156208363" w:history="1">
        <w:r w:rsidR="005B59C4" w:rsidRPr="004B2EA2">
          <w:rPr>
            <w:rStyle w:val="Hyperlink"/>
            <w:noProof/>
          </w:rPr>
          <w:t>Figure 19 Brauns SImulation Results 1</w:t>
        </w:r>
        <w:r w:rsidR="005B59C4">
          <w:rPr>
            <w:noProof/>
            <w:webHidden/>
          </w:rPr>
          <w:tab/>
        </w:r>
        <w:r w:rsidR="005B59C4">
          <w:rPr>
            <w:noProof/>
            <w:webHidden/>
          </w:rPr>
          <w:fldChar w:fldCharType="begin"/>
        </w:r>
        <w:r w:rsidR="005B59C4">
          <w:rPr>
            <w:noProof/>
            <w:webHidden/>
          </w:rPr>
          <w:instrText xml:space="preserve"> PAGEREF _Toc156208363 \h </w:instrText>
        </w:r>
        <w:r w:rsidR="005B59C4">
          <w:rPr>
            <w:noProof/>
            <w:webHidden/>
          </w:rPr>
        </w:r>
        <w:r w:rsidR="005B59C4">
          <w:rPr>
            <w:noProof/>
            <w:webHidden/>
          </w:rPr>
          <w:fldChar w:fldCharType="separate"/>
        </w:r>
        <w:r w:rsidR="005B59C4">
          <w:rPr>
            <w:noProof/>
            <w:webHidden/>
          </w:rPr>
          <w:t>36</w:t>
        </w:r>
        <w:r w:rsidR="005B59C4">
          <w:rPr>
            <w:noProof/>
            <w:webHidden/>
          </w:rPr>
          <w:fldChar w:fldCharType="end"/>
        </w:r>
      </w:hyperlink>
    </w:p>
    <w:p w14:paraId="4276754A" w14:textId="0D93589A" w:rsidR="005B59C4" w:rsidRDefault="00000000">
      <w:pPr>
        <w:pStyle w:val="TableofFigures"/>
        <w:tabs>
          <w:tab w:val="right" w:leader="dot" w:pos="9016"/>
        </w:tabs>
        <w:rPr>
          <w:noProof/>
        </w:rPr>
      </w:pPr>
      <w:hyperlink r:id="rId28" w:anchor="_Toc156208364" w:history="1">
        <w:r w:rsidR="005B59C4" w:rsidRPr="004B2EA2">
          <w:rPr>
            <w:rStyle w:val="Hyperlink"/>
            <w:noProof/>
          </w:rPr>
          <w:t>Figure 20 Brauns SImulation Results 2</w:t>
        </w:r>
        <w:r w:rsidR="005B59C4">
          <w:rPr>
            <w:noProof/>
            <w:webHidden/>
          </w:rPr>
          <w:tab/>
        </w:r>
        <w:r w:rsidR="005B59C4">
          <w:rPr>
            <w:noProof/>
            <w:webHidden/>
          </w:rPr>
          <w:fldChar w:fldCharType="begin"/>
        </w:r>
        <w:r w:rsidR="005B59C4">
          <w:rPr>
            <w:noProof/>
            <w:webHidden/>
          </w:rPr>
          <w:instrText xml:space="preserve"> PAGEREF _Toc156208364 \h </w:instrText>
        </w:r>
        <w:r w:rsidR="005B59C4">
          <w:rPr>
            <w:noProof/>
            <w:webHidden/>
          </w:rPr>
        </w:r>
        <w:r w:rsidR="005B59C4">
          <w:rPr>
            <w:noProof/>
            <w:webHidden/>
          </w:rPr>
          <w:fldChar w:fldCharType="separate"/>
        </w:r>
        <w:r w:rsidR="005B59C4">
          <w:rPr>
            <w:noProof/>
            <w:webHidden/>
          </w:rPr>
          <w:t>36</w:t>
        </w:r>
        <w:r w:rsidR="005B59C4">
          <w:rPr>
            <w:noProof/>
            <w:webHidden/>
          </w:rPr>
          <w:fldChar w:fldCharType="end"/>
        </w:r>
      </w:hyperlink>
    </w:p>
    <w:p w14:paraId="557E7266" w14:textId="08A16C14" w:rsidR="005B59C4" w:rsidRDefault="00000000">
      <w:pPr>
        <w:pStyle w:val="TableofFigures"/>
        <w:tabs>
          <w:tab w:val="right" w:leader="dot" w:pos="9016"/>
        </w:tabs>
        <w:rPr>
          <w:noProof/>
        </w:rPr>
      </w:pPr>
      <w:hyperlink r:id="rId29" w:anchor="_Toc156208365" w:history="1">
        <w:r w:rsidR="005B59C4" w:rsidRPr="004B2EA2">
          <w:rPr>
            <w:rStyle w:val="Hyperlink"/>
            <w:noProof/>
          </w:rPr>
          <w:t>Figure 21  Brauns SImulation Results 3</w:t>
        </w:r>
        <w:r w:rsidR="005B59C4">
          <w:rPr>
            <w:noProof/>
            <w:webHidden/>
          </w:rPr>
          <w:tab/>
        </w:r>
        <w:r w:rsidR="005B59C4">
          <w:rPr>
            <w:noProof/>
            <w:webHidden/>
          </w:rPr>
          <w:fldChar w:fldCharType="begin"/>
        </w:r>
        <w:r w:rsidR="005B59C4">
          <w:rPr>
            <w:noProof/>
            <w:webHidden/>
          </w:rPr>
          <w:instrText xml:space="preserve"> PAGEREF _Toc156208365 \h </w:instrText>
        </w:r>
        <w:r w:rsidR="005B59C4">
          <w:rPr>
            <w:noProof/>
            <w:webHidden/>
          </w:rPr>
        </w:r>
        <w:r w:rsidR="005B59C4">
          <w:rPr>
            <w:noProof/>
            <w:webHidden/>
          </w:rPr>
          <w:fldChar w:fldCharType="separate"/>
        </w:r>
        <w:r w:rsidR="005B59C4">
          <w:rPr>
            <w:noProof/>
            <w:webHidden/>
          </w:rPr>
          <w:t>37</w:t>
        </w:r>
        <w:r w:rsidR="005B59C4">
          <w:rPr>
            <w:noProof/>
            <w:webHidden/>
          </w:rPr>
          <w:fldChar w:fldCharType="end"/>
        </w:r>
      </w:hyperlink>
    </w:p>
    <w:p w14:paraId="6EF78DB7" w14:textId="68FEE721" w:rsidR="005B59C4" w:rsidRDefault="00000000">
      <w:pPr>
        <w:pStyle w:val="TableofFigures"/>
        <w:tabs>
          <w:tab w:val="right" w:leader="dot" w:pos="9016"/>
        </w:tabs>
        <w:rPr>
          <w:noProof/>
        </w:rPr>
      </w:pPr>
      <w:hyperlink r:id="rId30" w:anchor="_Toc156208366" w:history="1">
        <w:r w:rsidR="005B59C4" w:rsidRPr="004B2EA2">
          <w:rPr>
            <w:rStyle w:val="Hyperlink"/>
            <w:noProof/>
          </w:rPr>
          <w:t>Figure 22 Synthesis Procedure Flowchart</w:t>
        </w:r>
        <w:r w:rsidR="005B59C4">
          <w:rPr>
            <w:noProof/>
            <w:webHidden/>
          </w:rPr>
          <w:tab/>
        </w:r>
        <w:r w:rsidR="005B59C4">
          <w:rPr>
            <w:noProof/>
            <w:webHidden/>
          </w:rPr>
          <w:fldChar w:fldCharType="begin"/>
        </w:r>
        <w:r w:rsidR="005B59C4">
          <w:rPr>
            <w:noProof/>
            <w:webHidden/>
          </w:rPr>
          <w:instrText xml:space="preserve"> PAGEREF _Toc156208366 \h </w:instrText>
        </w:r>
        <w:r w:rsidR="005B59C4">
          <w:rPr>
            <w:noProof/>
            <w:webHidden/>
          </w:rPr>
        </w:r>
        <w:r w:rsidR="005B59C4">
          <w:rPr>
            <w:noProof/>
            <w:webHidden/>
          </w:rPr>
          <w:fldChar w:fldCharType="separate"/>
        </w:r>
        <w:r w:rsidR="005B59C4">
          <w:rPr>
            <w:noProof/>
            <w:webHidden/>
          </w:rPr>
          <w:t>38</w:t>
        </w:r>
        <w:r w:rsidR="005B59C4">
          <w:rPr>
            <w:noProof/>
            <w:webHidden/>
          </w:rPr>
          <w:fldChar w:fldCharType="end"/>
        </w:r>
      </w:hyperlink>
    </w:p>
    <w:p w14:paraId="2A049D71" w14:textId="2C25FFAA" w:rsidR="005B59C4" w:rsidRDefault="00000000">
      <w:pPr>
        <w:pStyle w:val="TableofFigures"/>
        <w:tabs>
          <w:tab w:val="right" w:leader="dot" w:pos="9016"/>
        </w:tabs>
        <w:rPr>
          <w:noProof/>
        </w:rPr>
      </w:pPr>
      <w:hyperlink r:id="rId31" w:anchor="_Toc156208367" w:history="1">
        <w:r w:rsidR="005B59C4" w:rsidRPr="004B2EA2">
          <w:rPr>
            <w:rStyle w:val="Hyperlink"/>
            <w:noProof/>
          </w:rPr>
          <w:t>Figure 23 Implementation Procedure Flowchart</w:t>
        </w:r>
        <w:r w:rsidR="005B59C4">
          <w:rPr>
            <w:noProof/>
            <w:webHidden/>
          </w:rPr>
          <w:tab/>
        </w:r>
        <w:r w:rsidR="005B59C4">
          <w:rPr>
            <w:noProof/>
            <w:webHidden/>
          </w:rPr>
          <w:fldChar w:fldCharType="begin"/>
        </w:r>
        <w:r w:rsidR="005B59C4">
          <w:rPr>
            <w:noProof/>
            <w:webHidden/>
          </w:rPr>
          <w:instrText xml:space="preserve"> PAGEREF _Toc156208367 \h </w:instrText>
        </w:r>
        <w:r w:rsidR="005B59C4">
          <w:rPr>
            <w:noProof/>
            <w:webHidden/>
          </w:rPr>
        </w:r>
        <w:r w:rsidR="005B59C4">
          <w:rPr>
            <w:noProof/>
            <w:webHidden/>
          </w:rPr>
          <w:fldChar w:fldCharType="separate"/>
        </w:r>
        <w:r w:rsidR="005B59C4">
          <w:rPr>
            <w:noProof/>
            <w:webHidden/>
          </w:rPr>
          <w:t>39</w:t>
        </w:r>
        <w:r w:rsidR="005B59C4">
          <w:rPr>
            <w:noProof/>
            <w:webHidden/>
          </w:rPr>
          <w:fldChar w:fldCharType="end"/>
        </w:r>
      </w:hyperlink>
    </w:p>
    <w:p w14:paraId="0E18CA8D" w14:textId="47FBA189" w:rsidR="005B59C4" w:rsidRDefault="00000000">
      <w:pPr>
        <w:pStyle w:val="TableofFigures"/>
        <w:tabs>
          <w:tab w:val="right" w:leader="dot" w:pos="9016"/>
        </w:tabs>
        <w:rPr>
          <w:noProof/>
        </w:rPr>
      </w:pPr>
      <w:hyperlink r:id="rId32" w:anchor="_Toc156208368" w:history="1">
        <w:r w:rsidR="005B59C4" w:rsidRPr="004B2EA2">
          <w:rPr>
            <w:rStyle w:val="Hyperlink"/>
            <w:noProof/>
          </w:rPr>
          <w:t>Figure 25 Synthesis Procedure Schematic Brauns</w:t>
        </w:r>
        <w:r w:rsidR="005B59C4">
          <w:rPr>
            <w:noProof/>
            <w:webHidden/>
          </w:rPr>
          <w:tab/>
        </w:r>
        <w:r w:rsidR="005B59C4">
          <w:rPr>
            <w:noProof/>
            <w:webHidden/>
          </w:rPr>
          <w:fldChar w:fldCharType="begin"/>
        </w:r>
        <w:r w:rsidR="005B59C4">
          <w:rPr>
            <w:noProof/>
            <w:webHidden/>
          </w:rPr>
          <w:instrText xml:space="preserve"> PAGEREF _Toc156208368 \h </w:instrText>
        </w:r>
        <w:r w:rsidR="005B59C4">
          <w:rPr>
            <w:noProof/>
            <w:webHidden/>
          </w:rPr>
        </w:r>
        <w:r w:rsidR="005B59C4">
          <w:rPr>
            <w:noProof/>
            <w:webHidden/>
          </w:rPr>
          <w:fldChar w:fldCharType="separate"/>
        </w:r>
        <w:r w:rsidR="005B59C4">
          <w:rPr>
            <w:noProof/>
            <w:webHidden/>
          </w:rPr>
          <w:t>40</w:t>
        </w:r>
        <w:r w:rsidR="005B59C4">
          <w:rPr>
            <w:noProof/>
            <w:webHidden/>
          </w:rPr>
          <w:fldChar w:fldCharType="end"/>
        </w:r>
      </w:hyperlink>
    </w:p>
    <w:p w14:paraId="681F362C" w14:textId="3C1D4238" w:rsidR="005B59C4" w:rsidRDefault="00000000">
      <w:pPr>
        <w:pStyle w:val="TableofFigures"/>
        <w:tabs>
          <w:tab w:val="right" w:leader="dot" w:pos="9016"/>
        </w:tabs>
        <w:rPr>
          <w:noProof/>
        </w:rPr>
      </w:pPr>
      <w:hyperlink r:id="rId33" w:anchor="_Toc156208369" w:history="1">
        <w:r w:rsidR="005B59C4" w:rsidRPr="004B2EA2">
          <w:rPr>
            <w:rStyle w:val="Hyperlink"/>
            <w:noProof/>
          </w:rPr>
          <w:t>Figure 24 Synthesis Procedure I/O Ports Picture 1</w:t>
        </w:r>
        <w:r w:rsidR="005B59C4">
          <w:rPr>
            <w:noProof/>
            <w:webHidden/>
          </w:rPr>
          <w:tab/>
        </w:r>
        <w:r w:rsidR="005B59C4">
          <w:rPr>
            <w:noProof/>
            <w:webHidden/>
          </w:rPr>
          <w:fldChar w:fldCharType="begin"/>
        </w:r>
        <w:r w:rsidR="005B59C4">
          <w:rPr>
            <w:noProof/>
            <w:webHidden/>
          </w:rPr>
          <w:instrText xml:space="preserve"> PAGEREF _Toc156208369 \h </w:instrText>
        </w:r>
        <w:r w:rsidR="005B59C4">
          <w:rPr>
            <w:noProof/>
            <w:webHidden/>
          </w:rPr>
        </w:r>
        <w:r w:rsidR="005B59C4">
          <w:rPr>
            <w:noProof/>
            <w:webHidden/>
          </w:rPr>
          <w:fldChar w:fldCharType="separate"/>
        </w:r>
        <w:r w:rsidR="005B59C4">
          <w:rPr>
            <w:noProof/>
            <w:webHidden/>
          </w:rPr>
          <w:t>40</w:t>
        </w:r>
        <w:r w:rsidR="005B59C4">
          <w:rPr>
            <w:noProof/>
            <w:webHidden/>
          </w:rPr>
          <w:fldChar w:fldCharType="end"/>
        </w:r>
      </w:hyperlink>
    </w:p>
    <w:p w14:paraId="106E239C" w14:textId="143FED84" w:rsidR="005B59C4" w:rsidRDefault="00000000">
      <w:pPr>
        <w:pStyle w:val="TableofFigures"/>
        <w:tabs>
          <w:tab w:val="right" w:leader="dot" w:pos="9016"/>
        </w:tabs>
        <w:rPr>
          <w:noProof/>
        </w:rPr>
      </w:pPr>
      <w:hyperlink r:id="rId34" w:anchor="_Toc156208370" w:history="1">
        <w:r w:rsidR="005B59C4" w:rsidRPr="004B2EA2">
          <w:rPr>
            <w:rStyle w:val="Hyperlink"/>
            <w:noProof/>
          </w:rPr>
          <w:t>Figure 26 Synthesis Procedure Pin Package</w:t>
        </w:r>
        <w:r w:rsidR="005B59C4">
          <w:rPr>
            <w:noProof/>
            <w:webHidden/>
          </w:rPr>
          <w:tab/>
        </w:r>
        <w:r w:rsidR="005B59C4">
          <w:rPr>
            <w:noProof/>
            <w:webHidden/>
          </w:rPr>
          <w:fldChar w:fldCharType="begin"/>
        </w:r>
        <w:r w:rsidR="005B59C4">
          <w:rPr>
            <w:noProof/>
            <w:webHidden/>
          </w:rPr>
          <w:instrText xml:space="preserve"> PAGEREF _Toc156208370 \h </w:instrText>
        </w:r>
        <w:r w:rsidR="005B59C4">
          <w:rPr>
            <w:noProof/>
            <w:webHidden/>
          </w:rPr>
        </w:r>
        <w:r w:rsidR="005B59C4">
          <w:rPr>
            <w:noProof/>
            <w:webHidden/>
          </w:rPr>
          <w:fldChar w:fldCharType="separate"/>
        </w:r>
        <w:r w:rsidR="005B59C4">
          <w:rPr>
            <w:noProof/>
            <w:webHidden/>
          </w:rPr>
          <w:t>41</w:t>
        </w:r>
        <w:r w:rsidR="005B59C4">
          <w:rPr>
            <w:noProof/>
            <w:webHidden/>
          </w:rPr>
          <w:fldChar w:fldCharType="end"/>
        </w:r>
      </w:hyperlink>
    </w:p>
    <w:p w14:paraId="6C58C12E" w14:textId="42DD250C" w:rsidR="005B59C4" w:rsidRDefault="00000000">
      <w:pPr>
        <w:pStyle w:val="TableofFigures"/>
        <w:tabs>
          <w:tab w:val="right" w:leader="dot" w:pos="9016"/>
        </w:tabs>
        <w:rPr>
          <w:noProof/>
        </w:rPr>
      </w:pPr>
      <w:hyperlink r:id="rId35" w:anchor="_Toc156208371" w:history="1">
        <w:r w:rsidR="005B59C4" w:rsidRPr="004B2EA2">
          <w:rPr>
            <w:rStyle w:val="Hyperlink"/>
            <w:noProof/>
          </w:rPr>
          <w:t>Figure 27 Synthesis Procedure I/O Ports Picture 2</w:t>
        </w:r>
        <w:r w:rsidR="005B59C4">
          <w:rPr>
            <w:noProof/>
            <w:webHidden/>
          </w:rPr>
          <w:tab/>
        </w:r>
        <w:r w:rsidR="005B59C4">
          <w:rPr>
            <w:noProof/>
            <w:webHidden/>
          </w:rPr>
          <w:fldChar w:fldCharType="begin"/>
        </w:r>
        <w:r w:rsidR="005B59C4">
          <w:rPr>
            <w:noProof/>
            <w:webHidden/>
          </w:rPr>
          <w:instrText xml:space="preserve"> PAGEREF _Toc156208371 \h </w:instrText>
        </w:r>
        <w:r w:rsidR="005B59C4">
          <w:rPr>
            <w:noProof/>
            <w:webHidden/>
          </w:rPr>
        </w:r>
        <w:r w:rsidR="005B59C4">
          <w:rPr>
            <w:noProof/>
            <w:webHidden/>
          </w:rPr>
          <w:fldChar w:fldCharType="separate"/>
        </w:r>
        <w:r w:rsidR="005B59C4">
          <w:rPr>
            <w:noProof/>
            <w:webHidden/>
          </w:rPr>
          <w:t>41</w:t>
        </w:r>
        <w:r w:rsidR="005B59C4">
          <w:rPr>
            <w:noProof/>
            <w:webHidden/>
          </w:rPr>
          <w:fldChar w:fldCharType="end"/>
        </w:r>
      </w:hyperlink>
    </w:p>
    <w:p w14:paraId="23F7F3AE" w14:textId="7408220E" w:rsidR="005B59C4" w:rsidRDefault="00000000">
      <w:pPr>
        <w:pStyle w:val="TableofFigures"/>
        <w:tabs>
          <w:tab w:val="right" w:leader="dot" w:pos="9016"/>
        </w:tabs>
        <w:rPr>
          <w:noProof/>
        </w:rPr>
      </w:pPr>
      <w:hyperlink r:id="rId36" w:anchor="_Toc156208372" w:history="1">
        <w:r w:rsidR="005B59C4" w:rsidRPr="004B2EA2">
          <w:rPr>
            <w:rStyle w:val="Hyperlink"/>
            <w:noProof/>
          </w:rPr>
          <w:t>Figure 28 Combinational Delays</w:t>
        </w:r>
        <w:r w:rsidR="005B59C4">
          <w:rPr>
            <w:noProof/>
            <w:webHidden/>
          </w:rPr>
          <w:tab/>
        </w:r>
        <w:r w:rsidR="005B59C4">
          <w:rPr>
            <w:noProof/>
            <w:webHidden/>
          </w:rPr>
          <w:fldChar w:fldCharType="begin"/>
        </w:r>
        <w:r w:rsidR="005B59C4">
          <w:rPr>
            <w:noProof/>
            <w:webHidden/>
          </w:rPr>
          <w:instrText xml:space="preserve"> PAGEREF _Toc156208372 \h </w:instrText>
        </w:r>
        <w:r w:rsidR="005B59C4">
          <w:rPr>
            <w:noProof/>
            <w:webHidden/>
          </w:rPr>
        </w:r>
        <w:r w:rsidR="005B59C4">
          <w:rPr>
            <w:noProof/>
            <w:webHidden/>
          </w:rPr>
          <w:fldChar w:fldCharType="separate"/>
        </w:r>
        <w:r w:rsidR="005B59C4">
          <w:rPr>
            <w:noProof/>
            <w:webHidden/>
          </w:rPr>
          <w:t>43</w:t>
        </w:r>
        <w:r w:rsidR="005B59C4">
          <w:rPr>
            <w:noProof/>
            <w:webHidden/>
          </w:rPr>
          <w:fldChar w:fldCharType="end"/>
        </w:r>
      </w:hyperlink>
    </w:p>
    <w:p w14:paraId="7A4C1853" w14:textId="5F512E86" w:rsidR="005B59C4" w:rsidRDefault="00000000">
      <w:pPr>
        <w:pStyle w:val="TableofFigures"/>
        <w:tabs>
          <w:tab w:val="right" w:leader="dot" w:pos="9016"/>
        </w:tabs>
        <w:rPr>
          <w:noProof/>
        </w:rPr>
      </w:pPr>
      <w:hyperlink r:id="rId37" w:anchor="_Toc156208373" w:history="1">
        <w:r w:rsidR="005B59C4" w:rsidRPr="004B2EA2">
          <w:rPr>
            <w:rStyle w:val="Hyperlink"/>
            <w:noProof/>
          </w:rPr>
          <w:t>Figure 29 Synthesis Design</w:t>
        </w:r>
        <w:r w:rsidR="005B59C4">
          <w:rPr>
            <w:noProof/>
            <w:webHidden/>
          </w:rPr>
          <w:tab/>
        </w:r>
        <w:r w:rsidR="005B59C4">
          <w:rPr>
            <w:noProof/>
            <w:webHidden/>
          </w:rPr>
          <w:fldChar w:fldCharType="begin"/>
        </w:r>
        <w:r w:rsidR="005B59C4">
          <w:rPr>
            <w:noProof/>
            <w:webHidden/>
          </w:rPr>
          <w:instrText xml:space="preserve"> PAGEREF _Toc156208373 \h </w:instrText>
        </w:r>
        <w:r w:rsidR="005B59C4">
          <w:rPr>
            <w:noProof/>
            <w:webHidden/>
          </w:rPr>
        </w:r>
        <w:r w:rsidR="005B59C4">
          <w:rPr>
            <w:noProof/>
            <w:webHidden/>
          </w:rPr>
          <w:fldChar w:fldCharType="separate"/>
        </w:r>
        <w:r w:rsidR="005B59C4">
          <w:rPr>
            <w:noProof/>
            <w:webHidden/>
          </w:rPr>
          <w:t>43</w:t>
        </w:r>
        <w:r w:rsidR="005B59C4">
          <w:rPr>
            <w:noProof/>
            <w:webHidden/>
          </w:rPr>
          <w:fldChar w:fldCharType="end"/>
        </w:r>
      </w:hyperlink>
    </w:p>
    <w:p w14:paraId="544E183F" w14:textId="4A491C0F" w:rsidR="005B59C4" w:rsidRDefault="00000000">
      <w:pPr>
        <w:pStyle w:val="TableofFigures"/>
        <w:tabs>
          <w:tab w:val="right" w:leader="dot" w:pos="9016"/>
        </w:tabs>
        <w:rPr>
          <w:noProof/>
        </w:rPr>
      </w:pPr>
      <w:hyperlink r:id="rId38" w:anchor="_Toc156208374" w:history="1">
        <w:r w:rsidR="005B59C4" w:rsidRPr="004B2EA2">
          <w:rPr>
            <w:rStyle w:val="Hyperlink"/>
            <w:noProof/>
          </w:rPr>
          <w:t>Figure 30 Design Timing Summary No Time Constraints</w:t>
        </w:r>
        <w:r w:rsidR="005B59C4">
          <w:rPr>
            <w:noProof/>
            <w:webHidden/>
          </w:rPr>
          <w:tab/>
        </w:r>
        <w:r w:rsidR="005B59C4">
          <w:rPr>
            <w:noProof/>
            <w:webHidden/>
          </w:rPr>
          <w:fldChar w:fldCharType="begin"/>
        </w:r>
        <w:r w:rsidR="005B59C4">
          <w:rPr>
            <w:noProof/>
            <w:webHidden/>
          </w:rPr>
          <w:instrText xml:space="preserve"> PAGEREF _Toc156208374 \h </w:instrText>
        </w:r>
        <w:r w:rsidR="005B59C4">
          <w:rPr>
            <w:noProof/>
            <w:webHidden/>
          </w:rPr>
        </w:r>
        <w:r w:rsidR="005B59C4">
          <w:rPr>
            <w:noProof/>
            <w:webHidden/>
          </w:rPr>
          <w:fldChar w:fldCharType="separate"/>
        </w:r>
        <w:r w:rsidR="005B59C4">
          <w:rPr>
            <w:noProof/>
            <w:webHidden/>
          </w:rPr>
          <w:t>44</w:t>
        </w:r>
        <w:r w:rsidR="005B59C4">
          <w:rPr>
            <w:noProof/>
            <w:webHidden/>
          </w:rPr>
          <w:fldChar w:fldCharType="end"/>
        </w:r>
      </w:hyperlink>
    </w:p>
    <w:p w14:paraId="5304F889" w14:textId="4E2CE32E" w:rsidR="005B59C4" w:rsidRDefault="00000000">
      <w:pPr>
        <w:pStyle w:val="TableofFigures"/>
        <w:tabs>
          <w:tab w:val="right" w:leader="dot" w:pos="9016"/>
        </w:tabs>
        <w:rPr>
          <w:noProof/>
        </w:rPr>
      </w:pPr>
      <w:hyperlink r:id="rId39" w:anchor="_Toc156208375" w:history="1">
        <w:r w:rsidR="005B59C4" w:rsidRPr="004B2EA2">
          <w:rPr>
            <w:rStyle w:val="Hyperlink"/>
            <w:noProof/>
          </w:rPr>
          <w:t>Figure 31 Combinational Delays picture 2</w:t>
        </w:r>
        <w:r w:rsidR="005B59C4">
          <w:rPr>
            <w:noProof/>
            <w:webHidden/>
          </w:rPr>
          <w:tab/>
        </w:r>
        <w:r w:rsidR="005B59C4">
          <w:rPr>
            <w:noProof/>
            <w:webHidden/>
          </w:rPr>
          <w:fldChar w:fldCharType="begin"/>
        </w:r>
        <w:r w:rsidR="005B59C4">
          <w:rPr>
            <w:noProof/>
            <w:webHidden/>
          </w:rPr>
          <w:instrText xml:space="preserve"> PAGEREF _Toc156208375 \h </w:instrText>
        </w:r>
        <w:r w:rsidR="005B59C4">
          <w:rPr>
            <w:noProof/>
            <w:webHidden/>
          </w:rPr>
        </w:r>
        <w:r w:rsidR="005B59C4">
          <w:rPr>
            <w:noProof/>
            <w:webHidden/>
          </w:rPr>
          <w:fldChar w:fldCharType="separate"/>
        </w:r>
        <w:r w:rsidR="005B59C4">
          <w:rPr>
            <w:noProof/>
            <w:webHidden/>
          </w:rPr>
          <w:t>44</w:t>
        </w:r>
        <w:r w:rsidR="005B59C4">
          <w:rPr>
            <w:noProof/>
            <w:webHidden/>
          </w:rPr>
          <w:fldChar w:fldCharType="end"/>
        </w:r>
      </w:hyperlink>
    </w:p>
    <w:p w14:paraId="00BF7CD6" w14:textId="1B22E771" w:rsidR="005B59C4" w:rsidRDefault="00000000">
      <w:pPr>
        <w:pStyle w:val="TableofFigures"/>
        <w:tabs>
          <w:tab w:val="right" w:leader="dot" w:pos="9016"/>
        </w:tabs>
        <w:rPr>
          <w:noProof/>
        </w:rPr>
      </w:pPr>
      <w:hyperlink r:id="rId40" w:anchor="_Toc156208376" w:history="1">
        <w:r w:rsidR="005B59C4" w:rsidRPr="004B2EA2">
          <w:rPr>
            <w:rStyle w:val="Hyperlink"/>
            <w:noProof/>
          </w:rPr>
          <w:t>Figure 32 Timing Constraints</w:t>
        </w:r>
        <w:r w:rsidR="005B59C4">
          <w:rPr>
            <w:noProof/>
            <w:webHidden/>
          </w:rPr>
          <w:tab/>
        </w:r>
        <w:r w:rsidR="005B59C4">
          <w:rPr>
            <w:noProof/>
            <w:webHidden/>
          </w:rPr>
          <w:fldChar w:fldCharType="begin"/>
        </w:r>
        <w:r w:rsidR="005B59C4">
          <w:rPr>
            <w:noProof/>
            <w:webHidden/>
          </w:rPr>
          <w:instrText xml:space="preserve"> PAGEREF _Toc156208376 \h </w:instrText>
        </w:r>
        <w:r w:rsidR="005B59C4">
          <w:rPr>
            <w:noProof/>
            <w:webHidden/>
          </w:rPr>
        </w:r>
        <w:r w:rsidR="005B59C4">
          <w:rPr>
            <w:noProof/>
            <w:webHidden/>
          </w:rPr>
          <w:fldChar w:fldCharType="separate"/>
        </w:r>
        <w:r w:rsidR="005B59C4">
          <w:rPr>
            <w:noProof/>
            <w:webHidden/>
          </w:rPr>
          <w:t>45</w:t>
        </w:r>
        <w:r w:rsidR="005B59C4">
          <w:rPr>
            <w:noProof/>
            <w:webHidden/>
          </w:rPr>
          <w:fldChar w:fldCharType="end"/>
        </w:r>
      </w:hyperlink>
    </w:p>
    <w:p w14:paraId="4D24C1C8" w14:textId="6468DAE2" w:rsidR="005B59C4" w:rsidRDefault="00000000">
      <w:pPr>
        <w:pStyle w:val="TableofFigures"/>
        <w:tabs>
          <w:tab w:val="right" w:leader="dot" w:pos="9016"/>
        </w:tabs>
        <w:rPr>
          <w:noProof/>
        </w:rPr>
      </w:pPr>
      <w:hyperlink r:id="rId41" w:anchor="_Toc156208377" w:history="1">
        <w:r w:rsidR="005B59C4" w:rsidRPr="004B2EA2">
          <w:rPr>
            <w:rStyle w:val="Hyperlink"/>
            <w:noProof/>
          </w:rPr>
          <w:t>Figure 33 Create A clock</w:t>
        </w:r>
        <w:r w:rsidR="005B59C4">
          <w:rPr>
            <w:noProof/>
            <w:webHidden/>
          </w:rPr>
          <w:tab/>
        </w:r>
        <w:r w:rsidR="005B59C4">
          <w:rPr>
            <w:noProof/>
            <w:webHidden/>
          </w:rPr>
          <w:fldChar w:fldCharType="begin"/>
        </w:r>
        <w:r w:rsidR="005B59C4">
          <w:rPr>
            <w:noProof/>
            <w:webHidden/>
          </w:rPr>
          <w:instrText xml:space="preserve"> PAGEREF _Toc156208377 \h </w:instrText>
        </w:r>
        <w:r w:rsidR="005B59C4">
          <w:rPr>
            <w:noProof/>
            <w:webHidden/>
          </w:rPr>
        </w:r>
        <w:r w:rsidR="005B59C4">
          <w:rPr>
            <w:noProof/>
            <w:webHidden/>
          </w:rPr>
          <w:fldChar w:fldCharType="separate"/>
        </w:r>
        <w:r w:rsidR="005B59C4">
          <w:rPr>
            <w:noProof/>
            <w:webHidden/>
          </w:rPr>
          <w:t>45</w:t>
        </w:r>
        <w:r w:rsidR="005B59C4">
          <w:rPr>
            <w:noProof/>
            <w:webHidden/>
          </w:rPr>
          <w:fldChar w:fldCharType="end"/>
        </w:r>
      </w:hyperlink>
    </w:p>
    <w:p w14:paraId="162AFDA9" w14:textId="45E5CA4D" w:rsidR="005B59C4" w:rsidRDefault="00000000">
      <w:pPr>
        <w:pStyle w:val="TableofFigures"/>
        <w:tabs>
          <w:tab w:val="right" w:leader="dot" w:pos="9016"/>
        </w:tabs>
        <w:rPr>
          <w:noProof/>
        </w:rPr>
      </w:pPr>
      <w:hyperlink r:id="rId42" w:anchor="_Toc156208378" w:history="1">
        <w:r w:rsidR="005B59C4" w:rsidRPr="004B2EA2">
          <w:rPr>
            <w:rStyle w:val="Hyperlink"/>
            <w:noProof/>
          </w:rPr>
          <w:t>Figure 34 Braun Power SUMMARY</w:t>
        </w:r>
        <w:r w:rsidR="005B59C4">
          <w:rPr>
            <w:noProof/>
            <w:webHidden/>
          </w:rPr>
          <w:tab/>
        </w:r>
        <w:r w:rsidR="005B59C4">
          <w:rPr>
            <w:noProof/>
            <w:webHidden/>
          </w:rPr>
          <w:fldChar w:fldCharType="begin"/>
        </w:r>
        <w:r w:rsidR="005B59C4">
          <w:rPr>
            <w:noProof/>
            <w:webHidden/>
          </w:rPr>
          <w:instrText xml:space="preserve"> PAGEREF _Toc156208378 \h </w:instrText>
        </w:r>
        <w:r w:rsidR="005B59C4">
          <w:rPr>
            <w:noProof/>
            <w:webHidden/>
          </w:rPr>
        </w:r>
        <w:r w:rsidR="005B59C4">
          <w:rPr>
            <w:noProof/>
            <w:webHidden/>
          </w:rPr>
          <w:fldChar w:fldCharType="separate"/>
        </w:r>
        <w:r w:rsidR="005B59C4">
          <w:rPr>
            <w:noProof/>
            <w:webHidden/>
          </w:rPr>
          <w:t>46</w:t>
        </w:r>
        <w:r w:rsidR="005B59C4">
          <w:rPr>
            <w:noProof/>
            <w:webHidden/>
          </w:rPr>
          <w:fldChar w:fldCharType="end"/>
        </w:r>
      </w:hyperlink>
    </w:p>
    <w:p w14:paraId="0A51FFD5" w14:textId="410902A1" w:rsidR="005B59C4" w:rsidRDefault="00000000">
      <w:pPr>
        <w:pStyle w:val="TableofFigures"/>
        <w:tabs>
          <w:tab w:val="right" w:leader="dot" w:pos="9016"/>
        </w:tabs>
        <w:rPr>
          <w:noProof/>
        </w:rPr>
      </w:pPr>
      <w:hyperlink r:id="rId43" w:anchor="_Toc156208379" w:history="1">
        <w:r w:rsidR="005B59C4" w:rsidRPr="004B2EA2">
          <w:rPr>
            <w:rStyle w:val="Hyperlink"/>
            <w:noProof/>
          </w:rPr>
          <w:t>Figure 35 timing Constraints Picture 2</w:t>
        </w:r>
        <w:r w:rsidR="005B59C4">
          <w:rPr>
            <w:noProof/>
            <w:webHidden/>
          </w:rPr>
          <w:tab/>
        </w:r>
        <w:r w:rsidR="005B59C4">
          <w:rPr>
            <w:noProof/>
            <w:webHidden/>
          </w:rPr>
          <w:fldChar w:fldCharType="begin"/>
        </w:r>
        <w:r w:rsidR="005B59C4">
          <w:rPr>
            <w:noProof/>
            <w:webHidden/>
          </w:rPr>
          <w:instrText xml:space="preserve"> PAGEREF _Toc156208379 \h </w:instrText>
        </w:r>
        <w:r w:rsidR="005B59C4">
          <w:rPr>
            <w:noProof/>
            <w:webHidden/>
          </w:rPr>
        </w:r>
        <w:r w:rsidR="005B59C4">
          <w:rPr>
            <w:noProof/>
            <w:webHidden/>
          </w:rPr>
          <w:fldChar w:fldCharType="separate"/>
        </w:r>
        <w:r w:rsidR="005B59C4">
          <w:rPr>
            <w:noProof/>
            <w:webHidden/>
          </w:rPr>
          <w:t>46</w:t>
        </w:r>
        <w:r w:rsidR="005B59C4">
          <w:rPr>
            <w:noProof/>
            <w:webHidden/>
          </w:rPr>
          <w:fldChar w:fldCharType="end"/>
        </w:r>
      </w:hyperlink>
    </w:p>
    <w:p w14:paraId="06D05424" w14:textId="40B03799" w:rsidR="005B59C4" w:rsidRDefault="00000000">
      <w:pPr>
        <w:pStyle w:val="TableofFigures"/>
        <w:tabs>
          <w:tab w:val="right" w:leader="dot" w:pos="9016"/>
        </w:tabs>
        <w:rPr>
          <w:noProof/>
        </w:rPr>
      </w:pPr>
      <w:hyperlink r:id="rId44" w:anchor="_Toc156208380" w:history="1">
        <w:r w:rsidR="005B59C4" w:rsidRPr="004B2EA2">
          <w:rPr>
            <w:rStyle w:val="Hyperlink"/>
            <w:noProof/>
          </w:rPr>
          <w:t>Figure 36 Timing Constraints Maximum Delay Picture 2</w:t>
        </w:r>
        <w:r w:rsidR="005B59C4">
          <w:rPr>
            <w:noProof/>
            <w:webHidden/>
          </w:rPr>
          <w:tab/>
        </w:r>
        <w:r w:rsidR="005B59C4">
          <w:rPr>
            <w:noProof/>
            <w:webHidden/>
          </w:rPr>
          <w:fldChar w:fldCharType="begin"/>
        </w:r>
        <w:r w:rsidR="005B59C4">
          <w:rPr>
            <w:noProof/>
            <w:webHidden/>
          </w:rPr>
          <w:instrText xml:space="preserve"> PAGEREF _Toc156208380 \h </w:instrText>
        </w:r>
        <w:r w:rsidR="005B59C4">
          <w:rPr>
            <w:noProof/>
            <w:webHidden/>
          </w:rPr>
        </w:r>
        <w:r w:rsidR="005B59C4">
          <w:rPr>
            <w:noProof/>
            <w:webHidden/>
          </w:rPr>
          <w:fldChar w:fldCharType="separate"/>
        </w:r>
        <w:r w:rsidR="005B59C4">
          <w:rPr>
            <w:noProof/>
            <w:webHidden/>
          </w:rPr>
          <w:t>47</w:t>
        </w:r>
        <w:r w:rsidR="005B59C4">
          <w:rPr>
            <w:noProof/>
            <w:webHidden/>
          </w:rPr>
          <w:fldChar w:fldCharType="end"/>
        </w:r>
      </w:hyperlink>
    </w:p>
    <w:p w14:paraId="0138A0AE" w14:textId="6ACEFD1E" w:rsidR="005B59C4" w:rsidRDefault="00000000">
      <w:pPr>
        <w:pStyle w:val="TableofFigures"/>
        <w:tabs>
          <w:tab w:val="right" w:leader="dot" w:pos="9016"/>
        </w:tabs>
        <w:rPr>
          <w:noProof/>
        </w:rPr>
      </w:pPr>
      <w:hyperlink r:id="rId45" w:anchor="_Toc156208381" w:history="1">
        <w:r w:rsidR="005B59C4" w:rsidRPr="004B2EA2">
          <w:rPr>
            <w:rStyle w:val="Hyperlink"/>
            <w:noProof/>
          </w:rPr>
          <w:t>Figure 37 Timing Constraints Maximum Delay</w:t>
        </w:r>
        <w:r w:rsidR="005B59C4">
          <w:rPr>
            <w:noProof/>
            <w:webHidden/>
          </w:rPr>
          <w:tab/>
        </w:r>
        <w:r w:rsidR="005B59C4">
          <w:rPr>
            <w:noProof/>
            <w:webHidden/>
          </w:rPr>
          <w:fldChar w:fldCharType="begin"/>
        </w:r>
        <w:r w:rsidR="005B59C4">
          <w:rPr>
            <w:noProof/>
            <w:webHidden/>
          </w:rPr>
          <w:instrText xml:space="preserve"> PAGEREF _Toc156208381 \h </w:instrText>
        </w:r>
        <w:r w:rsidR="005B59C4">
          <w:rPr>
            <w:noProof/>
            <w:webHidden/>
          </w:rPr>
        </w:r>
        <w:r w:rsidR="005B59C4">
          <w:rPr>
            <w:noProof/>
            <w:webHidden/>
          </w:rPr>
          <w:fldChar w:fldCharType="separate"/>
        </w:r>
        <w:r w:rsidR="005B59C4">
          <w:rPr>
            <w:noProof/>
            <w:webHidden/>
          </w:rPr>
          <w:t>47</w:t>
        </w:r>
        <w:r w:rsidR="005B59C4">
          <w:rPr>
            <w:noProof/>
            <w:webHidden/>
          </w:rPr>
          <w:fldChar w:fldCharType="end"/>
        </w:r>
      </w:hyperlink>
    </w:p>
    <w:p w14:paraId="7478DE24" w14:textId="43017BE4" w:rsidR="005B59C4" w:rsidRDefault="00000000">
      <w:pPr>
        <w:pStyle w:val="TableofFigures"/>
        <w:tabs>
          <w:tab w:val="right" w:leader="dot" w:pos="9016"/>
        </w:tabs>
        <w:rPr>
          <w:noProof/>
        </w:rPr>
      </w:pPr>
      <w:hyperlink r:id="rId46" w:anchor="_Toc156208382" w:history="1">
        <w:r w:rsidR="005B59C4" w:rsidRPr="004B2EA2">
          <w:rPr>
            <w:rStyle w:val="Hyperlink"/>
            <w:noProof/>
          </w:rPr>
          <w:t>Figure 38 Maximum/Minimum Time Delays</w:t>
        </w:r>
        <w:r w:rsidR="005B59C4">
          <w:rPr>
            <w:noProof/>
            <w:webHidden/>
          </w:rPr>
          <w:tab/>
        </w:r>
        <w:r w:rsidR="005B59C4">
          <w:rPr>
            <w:noProof/>
            <w:webHidden/>
          </w:rPr>
          <w:fldChar w:fldCharType="begin"/>
        </w:r>
        <w:r w:rsidR="005B59C4">
          <w:rPr>
            <w:noProof/>
            <w:webHidden/>
          </w:rPr>
          <w:instrText xml:space="preserve"> PAGEREF _Toc156208382 \h </w:instrText>
        </w:r>
        <w:r w:rsidR="005B59C4">
          <w:rPr>
            <w:noProof/>
            <w:webHidden/>
          </w:rPr>
        </w:r>
        <w:r w:rsidR="005B59C4">
          <w:rPr>
            <w:noProof/>
            <w:webHidden/>
          </w:rPr>
          <w:fldChar w:fldCharType="separate"/>
        </w:r>
        <w:r w:rsidR="005B59C4">
          <w:rPr>
            <w:noProof/>
            <w:webHidden/>
          </w:rPr>
          <w:t>48</w:t>
        </w:r>
        <w:r w:rsidR="005B59C4">
          <w:rPr>
            <w:noProof/>
            <w:webHidden/>
          </w:rPr>
          <w:fldChar w:fldCharType="end"/>
        </w:r>
      </w:hyperlink>
    </w:p>
    <w:p w14:paraId="5BEF0E5A" w14:textId="2524BED5" w:rsidR="005B59C4" w:rsidRDefault="00000000">
      <w:pPr>
        <w:pStyle w:val="TableofFigures"/>
        <w:tabs>
          <w:tab w:val="right" w:leader="dot" w:pos="9016"/>
        </w:tabs>
        <w:rPr>
          <w:noProof/>
        </w:rPr>
      </w:pPr>
      <w:hyperlink r:id="rId47" w:anchor="_Toc156208383" w:history="1">
        <w:r w:rsidR="005B59C4" w:rsidRPr="004B2EA2">
          <w:rPr>
            <w:rStyle w:val="Hyperlink"/>
            <w:noProof/>
          </w:rPr>
          <w:t>Figure 39 Time Delay Path Between A1 /P13</w:t>
        </w:r>
        <w:r w:rsidR="005B59C4">
          <w:rPr>
            <w:noProof/>
            <w:webHidden/>
          </w:rPr>
          <w:tab/>
        </w:r>
        <w:r w:rsidR="005B59C4">
          <w:rPr>
            <w:noProof/>
            <w:webHidden/>
          </w:rPr>
          <w:fldChar w:fldCharType="begin"/>
        </w:r>
        <w:r w:rsidR="005B59C4">
          <w:rPr>
            <w:noProof/>
            <w:webHidden/>
          </w:rPr>
          <w:instrText xml:space="preserve"> PAGEREF _Toc156208383 \h </w:instrText>
        </w:r>
        <w:r w:rsidR="005B59C4">
          <w:rPr>
            <w:noProof/>
            <w:webHidden/>
          </w:rPr>
        </w:r>
        <w:r w:rsidR="005B59C4">
          <w:rPr>
            <w:noProof/>
            <w:webHidden/>
          </w:rPr>
          <w:fldChar w:fldCharType="separate"/>
        </w:r>
        <w:r w:rsidR="005B59C4">
          <w:rPr>
            <w:noProof/>
            <w:webHidden/>
          </w:rPr>
          <w:t>48</w:t>
        </w:r>
        <w:r w:rsidR="005B59C4">
          <w:rPr>
            <w:noProof/>
            <w:webHidden/>
          </w:rPr>
          <w:fldChar w:fldCharType="end"/>
        </w:r>
      </w:hyperlink>
    </w:p>
    <w:p w14:paraId="7D068110" w14:textId="402F70E9" w:rsidR="005B59C4" w:rsidRDefault="00000000">
      <w:pPr>
        <w:pStyle w:val="TableofFigures"/>
        <w:tabs>
          <w:tab w:val="right" w:leader="dot" w:pos="9016"/>
        </w:tabs>
        <w:rPr>
          <w:noProof/>
        </w:rPr>
      </w:pPr>
      <w:hyperlink r:id="rId48" w:anchor="_Toc156208384" w:history="1">
        <w:r w:rsidR="005B59C4" w:rsidRPr="004B2EA2">
          <w:rPr>
            <w:rStyle w:val="Hyperlink"/>
            <w:noProof/>
          </w:rPr>
          <w:t>Figure 40 Brauns I/0 Planning</w:t>
        </w:r>
        <w:r w:rsidR="005B59C4">
          <w:rPr>
            <w:noProof/>
            <w:webHidden/>
          </w:rPr>
          <w:tab/>
        </w:r>
        <w:r w:rsidR="005B59C4">
          <w:rPr>
            <w:noProof/>
            <w:webHidden/>
          </w:rPr>
          <w:fldChar w:fldCharType="begin"/>
        </w:r>
        <w:r w:rsidR="005B59C4">
          <w:rPr>
            <w:noProof/>
            <w:webHidden/>
          </w:rPr>
          <w:instrText xml:space="preserve"> PAGEREF _Toc156208384 \h </w:instrText>
        </w:r>
        <w:r w:rsidR="005B59C4">
          <w:rPr>
            <w:noProof/>
            <w:webHidden/>
          </w:rPr>
        </w:r>
        <w:r w:rsidR="005B59C4">
          <w:rPr>
            <w:noProof/>
            <w:webHidden/>
          </w:rPr>
          <w:fldChar w:fldCharType="separate"/>
        </w:r>
        <w:r w:rsidR="005B59C4">
          <w:rPr>
            <w:noProof/>
            <w:webHidden/>
          </w:rPr>
          <w:t>49</w:t>
        </w:r>
        <w:r w:rsidR="005B59C4">
          <w:rPr>
            <w:noProof/>
            <w:webHidden/>
          </w:rPr>
          <w:fldChar w:fldCharType="end"/>
        </w:r>
      </w:hyperlink>
    </w:p>
    <w:p w14:paraId="7D923201" w14:textId="3D210B13" w:rsidR="005B59C4" w:rsidRDefault="00000000">
      <w:pPr>
        <w:pStyle w:val="TableofFigures"/>
        <w:tabs>
          <w:tab w:val="right" w:leader="dot" w:pos="9016"/>
        </w:tabs>
        <w:rPr>
          <w:noProof/>
        </w:rPr>
      </w:pPr>
      <w:hyperlink r:id="rId49" w:anchor="_Toc156208385" w:history="1">
        <w:r w:rsidR="005B59C4" w:rsidRPr="004B2EA2">
          <w:rPr>
            <w:rStyle w:val="Hyperlink"/>
            <w:noProof/>
          </w:rPr>
          <w:t>Figure 41 Implemented Design</w:t>
        </w:r>
        <w:r w:rsidR="005B59C4">
          <w:rPr>
            <w:noProof/>
            <w:webHidden/>
          </w:rPr>
          <w:tab/>
        </w:r>
        <w:r w:rsidR="005B59C4">
          <w:rPr>
            <w:noProof/>
            <w:webHidden/>
          </w:rPr>
          <w:fldChar w:fldCharType="begin"/>
        </w:r>
        <w:r w:rsidR="005B59C4">
          <w:rPr>
            <w:noProof/>
            <w:webHidden/>
          </w:rPr>
          <w:instrText xml:space="preserve"> PAGEREF _Toc156208385 \h </w:instrText>
        </w:r>
        <w:r w:rsidR="005B59C4">
          <w:rPr>
            <w:noProof/>
            <w:webHidden/>
          </w:rPr>
        </w:r>
        <w:r w:rsidR="005B59C4">
          <w:rPr>
            <w:noProof/>
            <w:webHidden/>
          </w:rPr>
          <w:fldChar w:fldCharType="separate"/>
        </w:r>
        <w:r w:rsidR="005B59C4">
          <w:rPr>
            <w:noProof/>
            <w:webHidden/>
          </w:rPr>
          <w:t>49</w:t>
        </w:r>
        <w:r w:rsidR="005B59C4">
          <w:rPr>
            <w:noProof/>
            <w:webHidden/>
          </w:rPr>
          <w:fldChar w:fldCharType="end"/>
        </w:r>
      </w:hyperlink>
    </w:p>
    <w:p w14:paraId="6C953F7B" w14:textId="703BBC29" w:rsidR="005B59C4" w:rsidRDefault="00000000">
      <w:pPr>
        <w:pStyle w:val="TableofFigures"/>
        <w:tabs>
          <w:tab w:val="right" w:leader="dot" w:pos="9016"/>
        </w:tabs>
        <w:rPr>
          <w:noProof/>
        </w:rPr>
      </w:pPr>
      <w:hyperlink r:id="rId50" w:anchor="_Toc156208386" w:history="1">
        <w:r w:rsidR="005B59C4" w:rsidRPr="004B2EA2">
          <w:rPr>
            <w:rStyle w:val="Hyperlink"/>
            <w:noProof/>
          </w:rPr>
          <w:t>Figure 42 Wallace Tree Multiplier [45]</w:t>
        </w:r>
        <w:r w:rsidR="005B59C4">
          <w:rPr>
            <w:noProof/>
            <w:webHidden/>
          </w:rPr>
          <w:tab/>
        </w:r>
        <w:r w:rsidR="005B59C4">
          <w:rPr>
            <w:noProof/>
            <w:webHidden/>
          </w:rPr>
          <w:fldChar w:fldCharType="begin"/>
        </w:r>
        <w:r w:rsidR="005B59C4">
          <w:rPr>
            <w:noProof/>
            <w:webHidden/>
          </w:rPr>
          <w:instrText xml:space="preserve"> PAGEREF _Toc156208386 \h </w:instrText>
        </w:r>
        <w:r w:rsidR="005B59C4">
          <w:rPr>
            <w:noProof/>
            <w:webHidden/>
          </w:rPr>
        </w:r>
        <w:r w:rsidR="005B59C4">
          <w:rPr>
            <w:noProof/>
            <w:webHidden/>
          </w:rPr>
          <w:fldChar w:fldCharType="separate"/>
        </w:r>
        <w:r w:rsidR="005B59C4">
          <w:rPr>
            <w:noProof/>
            <w:webHidden/>
          </w:rPr>
          <w:t>51</w:t>
        </w:r>
        <w:r w:rsidR="005B59C4">
          <w:rPr>
            <w:noProof/>
            <w:webHidden/>
          </w:rPr>
          <w:fldChar w:fldCharType="end"/>
        </w:r>
      </w:hyperlink>
    </w:p>
    <w:p w14:paraId="34B139E9" w14:textId="1B5B5FCD" w:rsidR="005B59C4" w:rsidRDefault="00000000">
      <w:pPr>
        <w:pStyle w:val="TableofFigures"/>
        <w:tabs>
          <w:tab w:val="right" w:leader="dot" w:pos="9016"/>
        </w:tabs>
        <w:rPr>
          <w:noProof/>
        </w:rPr>
      </w:pPr>
      <w:hyperlink r:id="rId51" w:anchor="_Toc156208387" w:history="1">
        <w:r w:rsidR="005B59C4" w:rsidRPr="004B2EA2">
          <w:rPr>
            <w:rStyle w:val="Hyperlink"/>
            <w:noProof/>
          </w:rPr>
          <w:t>Figure 43 DOT Diagram 8 X 8 Wallace Tree Multiplier</w:t>
        </w:r>
        <w:r w:rsidR="005B59C4">
          <w:rPr>
            <w:noProof/>
            <w:webHidden/>
          </w:rPr>
          <w:tab/>
        </w:r>
        <w:r w:rsidR="005B59C4">
          <w:rPr>
            <w:noProof/>
            <w:webHidden/>
          </w:rPr>
          <w:fldChar w:fldCharType="begin"/>
        </w:r>
        <w:r w:rsidR="005B59C4">
          <w:rPr>
            <w:noProof/>
            <w:webHidden/>
          </w:rPr>
          <w:instrText xml:space="preserve"> PAGEREF _Toc156208387 \h </w:instrText>
        </w:r>
        <w:r w:rsidR="005B59C4">
          <w:rPr>
            <w:noProof/>
            <w:webHidden/>
          </w:rPr>
        </w:r>
        <w:r w:rsidR="005B59C4">
          <w:rPr>
            <w:noProof/>
            <w:webHidden/>
          </w:rPr>
          <w:fldChar w:fldCharType="separate"/>
        </w:r>
        <w:r w:rsidR="005B59C4">
          <w:rPr>
            <w:noProof/>
            <w:webHidden/>
          </w:rPr>
          <w:t>51</w:t>
        </w:r>
        <w:r w:rsidR="005B59C4">
          <w:rPr>
            <w:noProof/>
            <w:webHidden/>
          </w:rPr>
          <w:fldChar w:fldCharType="end"/>
        </w:r>
      </w:hyperlink>
    </w:p>
    <w:p w14:paraId="0E076C99" w14:textId="77B435C7" w:rsidR="005B59C4" w:rsidRDefault="00000000">
      <w:pPr>
        <w:pStyle w:val="TableofFigures"/>
        <w:tabs>
          <w:tab w:val="right" w:leader="dot" w:pos="9016"/>
        </w:tabs>
        <w:rPr>
          <w:noProof/>
        </w:rPr>
      </w:pPr>
      <w:hyperlink r:id="rId52" w:anchor="_Toc156208388" w:history="1">
        <w:r w:rsidR="005B59C4" w:rsidRPr="004B2EA2">
          <w:rPr>
            <w:rStyle w:val="Hyperlink"/>
            <w:noProof/>
          </w:rPr>
          <w:t>Figure 44 Wallace Tree Logic Circuit Design</w:t>
        </w:r>
        <w:r w:rsidR="005B59C4">
          <w:rPr>
            <w:noProof/>
            <w:webHidden/>
          </w:rPr>
          <w:tab/>
        </w:r>
        <w:r w:rsidR="005B59C4">
          <w:rPr>
            <w:noProof/>
            <w:webHidden/>
          </w:rPr>
          <w:fldChar w:fldCharType="begin"/>
        </w:r>
        <w:r w:rsidR="005B59C4">
          <w:rPr>
            <w:noProof/>
            <w:webHidden/>
          </w:rPr>
          <w:instrText xml:space="preserve"> PAGEREF _Toc156208388 \h </w:instrText>
        </w:r>
        <w:r w:rsidR="005B59C4">
          <w:rPr>
            <w:noProof/>
            <w:webHidden/>
          </w:rPr>
        </w:r>
        <w:r w:rsidR="005B59C4">
          <w:rPr>
            <w:noProof/>
            <w:webHidden/>
          </w:rPr>
          <w:fldChar w:fldCharType="separate"/>
        </w:r>
        <w:r w:rsidR="005B59C4">
          <w:rPr>
            <w:noProof/>
            <w:webHidden/>
          </w:rPr>
          <w:t>52</w:t>
        </w:r>
        <w:r w:rsidR="005B59C4">
          <w:rPr>
            <w:noProof/>
            <w:webHidden/>
          </w:rPr>
          <w:fldChar w:fldCharType="end"/>
        </w:r>
      </w:hyperlink>
    </w:p>
    <w:p w14:paraId="4DDDF1F6" w14:textId="1B0DA04B" w:rsidR="005B59C4" w:rsidRDefault="00000000">
      <w:pPr>
        <w:pStyle w:val="TableofFigures"/>
        <w:tabs>
          <w:tab w:val="right" w:leader="dot" w:pos="9016"/>
        </w:tabs>
        <w:rPr>
          <w:noProof/>
        </w:rPr>
      </w:pPr>
      <w:hyperlink r:id="rId53" w:anchor="_Toc156208389" w:history="1">
        <w:r w:rsidR="005B59C4" w:rsidRPr="004B2EA2">
          <w:rPr>
            <w:rStyle w:val="Hyperlink"/>
            <w:noProof/>
          </w:rPr>
          <w:t>Figure 45 Simulation Procedure Flowchart</w:t>
        </w:r>
        <w:r w:rsidR="005B59C4">
          <w:rPr>
            <w:noProof/>
            <w:webHidden/>
          </w:rPr>
          <w:tab/>
        </w:r>
        <w:r w:rsidR="005B59C4">
          <w:rPr>
            <w:noProof/>
            <w:webHidden/>
          </w:rPr>
          <w:fldChar w:fldCharType="begin"/>
        </w:r>
        <w:r w:rsidR="005B59C4">
          <w:rPr>
            <w:noProof/>
            <w:webHidden/>
          </w:rPr>
          <w:instrText xml:space="preserve"> PAGEREF _Toc156208389 \h </w:instrText>
        </w:r>
        <w:r w:rsidR="005B59C4">
          <w:rPr>
            <w:noProof/>
            <w:webHidden/>
          </w:rPr>
        </w:r>
        <w:r w:rsidR="005B59C4">
          <w:rPr>
            <w:noProof/>
            <w:webHidden/>
          </w:rPr>
          <w:fldChar w:fldCharType="separate"/>
        </w:r>
        <w:r w:rsidR="005B59C4">
          <w:rPr>
            <w:noProof/>
            <w:webHidden/>
          </w:rPr>
          <w:t>66</w:t>
        </w:r>
        <w:r w:rsidR="005B59C4">
          <w:rPr>
            <w:noProof/>
            <w:webHidden/>
          </w:rPr>
          <w:fldChar w:fldCharType="end"/>
        </w:r>
      </w:hyperlink>
    </w:p>
    <w:p w14:paraId="5698560A" w14:textId="6579E042" w:rsidR="005B59C4" w:rsidRDefault="00000000">
      <w:pPr>
        <w:pStyle w:val="TableofFigures"/>
        <w:tabs>
          <w:tab w:val="right" w:leader="dot" w:pos="9016"/>
        </w:tabs>
        <w:rPr>
          <w:noProof/>
        </w:rPr>
      </w:pPr>
      <w:hyperlink r:id="rId54" w:anchor="_Toc156208390" w:history="1">
        <w:r w:rsidR="005B59C4" w:rsidRPr="004B2EA2">
          <w:rPr>
            <w:rStyle w:val="Hyperlink"/>
            <w:noProof/>
          </w:rPr>
          <w:t>Figure 46 Wallace Simulation Results 1</w:t>
        </w:r>
        <w:r w:rsidR="005B59C4">
          <w:rPr>
            <w:noProof/>
            <w:webHidden/>
          </w:rPr>
          <w:tab/>
        </w:r>
        <w:r w:rsidR="005B59C4">
          <w:rPr>
            <w:noProof/>
            <w:webHidden/>
          </w:rPr>
          <w:fldChar w:fldCharType="begin"/>
        </w:r>
        <w:r w:rsidR="005B59C4">
          <w:rPr>
            <w:noProof/>
            <w:webHidden/>
          </w:rPr>
          <w:instrText xml:space="preserve"> PAGEREF _Toc156208390 \h </w:instrText>
        </w:r>
        <w:r w:rsidR="005B59C4">
          <w:rPr>
            <w:noProof/>
            <w:webHidden/>
          </w:rPr>
        </w:r>
        <w:r w:rsidR="005B59C4">
          <w:rPr>
            <w:noProof/>
            <w:webHidden/>
          </w:rPr>
          <w:fldChar w:fldCharType="separate"/>
        </w:r>
        <w:r w:rsidR="005B59C4">
          <w:rPr>
            <w:noProof/>
            <w:webHidden/>
          </w:rPr>
          <w:t>67</w:t>
        </w:r>
        <w:r w:rsidR="005B59C4">
          <w:rPr>
            <w:noProof/>
            <w:webHidden/>
          </w:rPr>
          <w:fldChar w:fldCharType="end"/>
        </w:r>
      </w:hyperlink>
    </w:p>
    <w:p w14:paraId="2D299826" w14:textId="3E5BC30B" w:rsidR="005B59C4" w:rsidRDefault="00000000">
      <w:pPr>
        <w:pStyle w:val="TableofFigures"/>
        <w:tabs>
          <w:tab w:val="right" w:leader="dot" w:pos="9016"/>
        </w:tabs>
        <w:rPr>
          <w:noProof/>
        </w:rPr>
      </w:pPr>
      <w:hyperlink r:id="rId55" w:anchor="_Toc156208391" w:history="1">
        <w:r w:rsidR="005B59C4" w:rsidRPr="004B2EA2">
          <w:rPr>
            <w:rStyle w:val="Hyperlink"/>
            <w:noProof/>
          </w:rPr>
          <w:t>Figure 47 Figure 46 Wallace Simulation Results 2</w:t>
        </w:r>
        <w:r w:rsidR="005B59C4">
          <w:rPr>
            <w:noProof/>
            <w:webHidden/>
          </w:rPr>
          <w:tab/>
        </w:r>
        <w:r w:rsidR="005B59C4">
          <w:rPr>
            <w:noProof/>
            <w:webHidden/>
          </w:rPr>
          <w:fldChar w:fldCharType="begin"/>
        </w:r>
        <w:r w:rsidR="005B59C4">
          <w:rPr>
            <w:noProof/>
            <w:webHidden/>
          </w:rPr>
          <w:instrText xml:space="preserve"> PAGEREF _Toc156208391 \h </w:instrText>
        </w:r>
        <w:r w:rsidR="005B59C4">
          <w:rPr>
            <w:noProof/>
            <w:webHidden/>
          </w:rPr>
        </w:r>
        <w:r w:rsidR="005B59C4">
          <w:rPr>
            <w:noProof/>
            <w:webHidden/>
          </w:rPr>
          <w:fldChar w:fldCharType="separate"/>
        </w:r>
        <w:r w:rsidR="005B59C4">
          <w:rPr>
            <w:noProof/>
            <w:webHidden/>
          </w:rPr>
          <w:t>67</w:t>
        </w:r>
        <w:r w:rsidR="005B59C4">
          <w:rPr>
            <w:noProof/>
            <w:webHidden/>
          </w:rPr>
          <w:fldChar w:fldCharType="end"/>
        </w:r>
      </w:hyperlink>
    </w:p>
    <w:p w14:paraId="2FBEAD77" w14:textId="61980C59" w:rsidR="005B59C4" w:rsidRDefault="00000000">
      <w:pPr>
        <w:pStyle w:val="TableofFigures"/>
        <w:tabs>
          <w:tab w:val="right" w:leader="dot" w:pos="9016"/>
        </w:tabs>
        <w:rPr>
          <w:noProof/>
        </w:rPr>
      </w:pPr>
      <w:hyperlink r:id="rId56" w:anchor="_Toc156208392" w:history="1">
        <w:r w:rsidR="005B59C4" w:rsidRPr="004B2EA2">
          <w:rPr>
            <w:rStyle w:val="Hyperlink"/>
            <w:noProof/>
          </w:rPr>
          <w:t>Figure 48 Figure 46 Wallace Simulation Results 3</w:t>
        </w:r>
        <w:r w:rsidR="005B59C4">
          <w:rPr>
            <w:noProof/>
            <w:webHidden/>
          </w:rPr>
          <w:tab/>
        </w:r>
        <w:r w:rsidR="005B59C4">
          <w:rPr>
            <w:noProof/>
            <w:webHidden/>
          </w:rPr>
          <w:fldChar w:fldCharType="begin"/>
        </w:r>
        <w:r w:rsidR="005B59C4">
          <w:rPr>
            <w:noProof/>
            <w:webHidden/>
          </w:rPr>
          <w:instrText xml:space="preserve"> PAGEREF _Toc156208392 \h </w:instrText>
        </w:r>
        <w:r w:rsidR="005B59C4">
          <w:rPr>
            <w:noProof/>
            <w:webHidden/>
          </w:rPr>
        </w:r>
        <w:r w:rsidR="005B59C4">
          <w:rPr>
            <w:noProof/>
            <w:webHidden/>
          </w:rPr>
          <w:fldChar w:fldCharType="separate"/>
        </w:r>
        <w:r w:rsidR="005B59C4">
          <w:rPr>
            <w:noProof/>
            <w:webHidden/>
          </w:rPr>
          <w:t>68</w:t>
        </w:r>
        <w:r w:rsidR="005B59C4">
          <w:rPr>
            <w:noProof/>
            <w:webHidden/>
          </w:rPr>
          <w:fldChar w:fldCharType="end"/>
        </w:r>
      </w:hyperlink>
    </w:p>
    <w:p w14:paraId="411188E5" w14:textId="701601F0" w:rsidR="005B59C4" w:rsidRDefault="00000000">
      <w:pPr>
        <w:pStyle w:val="TableofFigures"/>
        <w:tabs>
          <w:tab w:val="right" w:leader="dot" w:pos="9016"/>
        </w:tabs>
        <w:rPr>
          <w:noProof/>
        </w:rPr>
      </w:pPr>
      <w:hyperlink r:id="rId57" w:anchor="_Toc156208393" w:history="1">
        <w:r w:rsidR="005B59C4" w:rsidRPr="004B2EA2">
          <w:rPr>
            <w:rStyle w:val="Hyperlink"/>
            <w:noProof/>
          </w:rPr>
          <w:t>Figure 49 Synthesis Procedure Flow Chart</w:t>
        </w:r>
        <w:r w:rsidR="005B59C4">
          <w:rPr>
            <w:noProof/>
            <w:webHidden/>
          </w:rPr>
          <w:tab/>
        </w:r>
        <w:r w:rsidR="005B59C4">
          <w:rPr>
            <w:noProof/>
            <w:webHidden/>
          </w:rPr>
          <w:fldChar w:fldCharType="begin"/>
        </w:r>
        <w:r w:rsidR="005B59C4">
          <w:rPr>
            <w:noProof/>
            <w:webHidden/>
          </w:rPr>
          <w:instrText xml:space="preserve"> PAGEREF _Toc156208393 \h </w:instrText>
        </w:r>
        <w:r w:rsidR="005B59C4">
          <w:rPr>
            <w:noProof/>
            <w:webHidden/>
          </w:rPr>
        </w:r>
        <w:r w:rsidR="005B59C4">
          <w:rPr>
            <w:noProof/>
            <w:webHidden/>
          </w:rPr>
          <w:fldChar w:fldCharType="separate"/>
        </w:r>
        <w:r w:rsidR="005B59C4">
          <w:rPr>
            <w:noProof/>
            <w:webHidden/>
          </w:rPr>
          <w:t>69</w:t>
        </w:r>
        <w:r w:rsidR="005B59C4">
          <w:rPr>
            <w:noProof/>
            <w:webHidden/>
          </w:rPr>
          <w:fldChar w:fldCharType="end"/>
        </w:r>
      </w:hyperlink>
    </w:p>
    <w:p w14:paraId="58BD8ACA" w14:textId="2F272BAF" w:rsidR="005B59C4" w:rsidRDefault="00000000">
      <w:pPr>
        <w:pStyle w:val="TableofFigures"/>
        <w:tabs>
          <w:tab w:val="right" w:leader="dot" w:pos="9016"/>
        </w:tabs>
        <w:rPr>
          <w:noProof/>
        </w:rPr>
      </w:pPr>
      <w:hyperlink r:id="rId58" w:anchor="_Toc156208394" w:history="1">
        <w:r w:rsidR="005B59C4" w:rsidRPr="004B2EA2">
          <w:rPr>
            <w:rStyle w:val="Hyperlink"/>
            <w:noProof/>
          </w:rPr>
          <w:t>Figure 50 Implementation Procedure Flowchart</w:t>
        </w:r>
        <w:r w:rsidR="005B59C4">
          <w:rPr>
            <w:noProof/>
            <w:webHidden/>
          </w:rPr>
          <w:tab/>
        </w:r>
        <w:r w:rsidR="005B59C4">
          <w:rPr>
            <w:noProof/>
            <w:webHidden/>
          </w:rPr>
          <w:fldChar w:fldCharType="begin"/>
        </w:r>
        <w:r w:rsidR="005B59C4">
          <w:rPr>
            <w:noProof/>
            <w:webHidden/>
          </w:rPr>
          <w:instrText xml:space="preserve"> PAGEREF _Toc156208394 \h </w:instrText>
        </w:r>
        <w:r w:rsidR="005B59C4">
          <w:rPr>
            <w:noProof/>
            <w:webHidden/>
          </w:rPr>
        </w:r>
        <w:r w:rsidR="005B59C4">
          <w:rPr>
            <w:noProof/>
            <w:webHidden/>
          </w:rPr>
          <w:fldChar w:fldCharType="separate"/>
        </w:r>
        <w:r w:rsidR="005B59C4">
          <w:rPr>
            <w:noProof/>
            <w:webHidden/>
          </w:rPr>
          <w:t>70</w:t>
        </w:r>
        <w:r w:rsidR="005B59C4">
          <w:rPr>
            <w:noProof/>
            <w:webHidden/>
          </w:rPr>
          <w:fldChar w:fldCharType="end"/>
        </w:r>
      </w:hyperlink>
    </w:p>
    <w:p w14:paraId="7A8239CD" w14:textId="2F5B3211" w:rsidR="005B59C4" w:rsidRDefault="00000000">
      <w:pPr>
        <w:pStyle w:val="TableofFigures"/>
        <w:tabs>
          <w:tab w:val="right" w:leader="dot" w:pos="9016"/>
        </w:tabs>
        <w:rPr>
          <w:noProof/>
        </w:rPr>
      </w:pPr>
      <w:hyperlink r:id="rId59" w:anchor="_Toc156208395" w:history="1">
        <w:r w:rsidR="005B59C4" w:rsidRPr="004B2EA2">
          <w:rPr>
            <w:rStyle w:val="Hyperlink"/>
            <w:noProof/>
          </w:rPr>
          <w:t>Figure 52 Synthesis Design Schematic</w:t>
        </w:r>
        <w:r w:rsidR="005B59C4">
          <w:rPr>
            <w:noProof/>
            <w:webHidden/>
          </w:rPr>
          <w:tab/>
        </w:r>
        <w:r w:rsidR="005B59C4">
          <w:rPr>
            <w:noProof/>
            <w:webHidden/>
          </w:rPr>
          <w:fldChar w:fldCharType="begin"/>
        </w:r>
        <w:r w:rsidR="005B59C4">
          <w:rPr>
            <w:noProof/>
            <w:webHidden/>
          </w:rPr>
          <w:instrText xml:space="preserve"> PAGEREF _Toc156208395 \h </w:instrText>
        </w:r>
        <w:r w:rsidR="005B59C4">
          <w:rPr>
            <w:noProof/>
            <w:webHidden/>
          </w:rPr>
        </w:r>
        <w:r w:rsidR="005B59C4">
          <w:rPr>
            <w:noProof/>
            <w:webHidden/>
          </w:rPr>
          <w:fldChar w:fldCharType="separate"/>
        </w:r>
        <w:r w:rsidR="005B59C4">
          <w:rPr>
            <w:noProof/>
            <w:webHidden/>
          </w:rPr>
          <w:t>71</w:t>
        </w:r>
        <w:r w:rsidR="005B59C4">
          <w:rPr>
            <w:noProof/>
            <w:webHidden/>
          </w:rPr>
          <w:fldChar w:fldCharType="end"/>
        </w:r>
      </w:hyperlink>
    </w:p>
    <w:p w14:paraId="70F0662E" w14:textId="5D285158" w:rsidR="005B59C4" w:rsidRDefault="00000000">
      <w:pPr>
        <w:pStyle w:val="TableofFigures"/>
        <w:tabs>
          <w:tab w:val="right" w:leader="dot" w:pos="9016"/>
        </w:tabs>
        <w:rPr>
          <w:noProof/>
        </w:rPr>
      </w:pPr>
      <w:hyperlink r:id="rId60" w:anchor="_Toc156208396" w:history="1">
        <w:r w:rsidR="005B59C4" w:rsidRPr="004B2EA2">
          <w:rPr>
            <w:rStyle w:val="Hyperlink"/>
            <w:noProof/>
          </w:rPr>
          <w:t>Figure 51 Synthesis Design Schematic picture 2</w:t>
        </w:r>
        <w:r w:rsidR="005B59C4">
          <w:rPr>
            <w:noProof/>
            <w:webHidden/>
          </w:rPr>
          <w:tab/>
        </w:r>
        <w:r w:rsidR="005B59C4">
          <w:rPr>
            <w:noProof/>
            <w:webHidden/>
          </w:rPr>
          <w:fldChar w:fldCharType="begin"/>
        </w:r>
        <w:r w:rsidR="005B59C4">
          <w:rPr>
            <w:noProof/>
            <w:webHidden/>
          </w:rPr>
          <w:instrText xml:space="preserve"> PAGEREF _Toc156208396 \h </w:instrText>
        </w:r>
        <w:r w:rsidR="005B59C4">
          <w:rPr>
            <w:noProof/>
            <w:webHidden/>
          </w:rPr>
        </w:r>
        <w:r w:rsidR="005B59C4">
          <w:rPr>
            <w:noProof/>
            <w:webHidden/>
          </w:rPr>
          <w:fldChar w:fldCharType="separate"/>
        </w:r>
        <w:r w:rsidR="005B59C4">
          <w:rPr>
            <w:noProof/>
            <w:webHidden/>
          </w:rPr>
          <w:t>71</w:t>
        </w:r>
        <w:r w:rsidR="005B59C4">
          <w:rPr>
            <w:noProof/>
            <w:webHidden/>
          </w:rPr>
          <w:fldChar w:fldCharType="end"/>
        </w:r>
      </w:hyperlink>
    </w:p>
    <w:p w14:paraId="518CE487" w14:textId="3AB16A07" w:rsidR="005B59C4" w:rsidRDefault="00000000">
      <w:pPr>
        <w:pStyle w:val="TableofFigures"/>
        <w:tabs>
          <w:tab w:val="right" w:leader="dot" w:pos="9016"/>
        </w:tabs>
        <w:rPr>
          <w:noProof/>
        </w:rPr>
      </w:pPr>
      <w:hyperlink r:id="rId61" w:anchor="_Toc156208397" w:history="1">
        <w:r w:rsidR="005B59C4" w:rsidRPr="004B2EA2">
          <w:rPr>
            <w:rStyle w:val="Hyperlink"/>
            <w:noProof/>
          </w:rPr>
          <w:t>Figure 53 Synthesis Design Schematic PICTURE 3</w:t>
        </w:r>
        <w:r w:rsidR="005B59C4">
          <w:rPr>
            <w:noProof/>
            <w:webHidden/>
          </w:rPr>
          <w:tab/>
        </w:r>
        <w:r w:rsidR="005B59C4">
          <w:rPr>
            <w:noProof/>
            <w:webHidden/>
          </w:rPr>
          <w:fldChar w:fldCharType="begin"/>
        </w:r>
        <w:r w:rsidR="005B59C4">
          <w:rPr>
            <w:noProof/>
            <w:webHidden/>
          </w:rPr>
          <w:instrText xml:space="preserve"> PAGEREF _Toc156208397 \h </w:instrText>
        </w:r>
        <w:r w:rsidR="005B59C4">
          <w:rPr>
            <w:noProof/>
            <w:webHidden/>
          </w:rPr>
        </w:r>
        <w:r w:rsidR="005B59C4">
          <w:rPr>
            <w:noProof/>
            <w:webHidden/>
          </w:rPr>
          <w:fldChar w:fldCharType="separate"/>
        </w:r>
        <w:r w:rsidR="005B59C4">
          <w:rPr>
            <w:noProof/>
            <w:webHidden/>
          </w:rPr>
          <w:t>72</w:t>
        </w:r>
        <w:r w:rsidR="005B59C4">
          <w:rPr>
            <w:noProof/>
            <w:webHidden/>
          </w:rPr>
          <w:fldChar w:fldCharType="end"/>
        </w:r>
      </w:hyperlink>
    </w:p>
    <w:p w14:paraId="2527E596" w14:textId="2EC7977A" w:rsidR="005B59C4" w:rsidRDefault="00000000">
      <w:pPr>
        <w:pStyle w:val="TableofFigures"/>
        <w:tabs>
          <w:tab w:val="right" w:leader="dot" w:pos="9016"/>
        </w:tabs>
        <w:rPr>
          <w:noProof/>
        </w:rPr>
      </w:pPr>
      <w:hyperlink r:id="rId62" w:anchor="_Toc156208398" w:history="1">
        <w:r w:rsidR="005B59C4" w:rsidRPr="004B2EA2">
          <w:rPr>
            <w:rStyle w:val="Hyperlink"/>
            <w:noProof/>
          </w:rPr>
          <w:t>Figure 54 Selecting I/O PINS</w:t>
        </w:r>
        <w:r w:rsidR="005B59C4">
          <w:rPr>
            <w:noProof/>
            <w:webHidden/>
          </w:rPr>
          <w:tab/>
        </w:r>
        <w:r w:rsidR="005B59C4">
          <w:rPr>
            <w:noProof/>
            <w:webHidden/>
          </w:rPr>
          <w:fldChar w:fldCharType="begin"/>
        </w:r>
        <w:r w:rsidR="005B59C4">
          <w:rPr>
            <w:noProof/>
            <w:webHidden/>
          </w:rPr>
          <w:instrText xml:space="preserve"> PAGEREF _Toc156208398 \h </w:instrText>
        </w:r>
        <w:r w:rsidR="005B59C4">
          <w:rPr>
            <w:noProof/>
            <w:webHidden/>
          </w:rPr>
        </w:r>
        <w:r w:rsidR="005B59C4">
          <w:rPr>
            <w:noProof/>
            <w:webHidden/>
          </w:rPr>
          <w:fldChar w:fldCharType="separate"/>
        </w:r>
        <w:r w:rsidR="005B59C4">
          <w:rPr>
            <w:noProof/>
            <w:webHidden/>
          </w:rPr>
          <w:t>72</w:t>
        </w:r>
        <w:r w:rsidR="005B59C4">
          <w:rPr>
            <w:noProof/>
            <w:webHidden/>
          </w:rPr>
          <w:fldChar w:fldCharType="end"/>
        </w:r>
      </w:hyperlink>
    </w:p>
    <w:p w14:paraId="069F7D78" w14:textId="48F6CAD3" w:rsidR="005B59C4" w:rsidRDefault="00000000">
      <w:pPr>
        <w:pStyle w:val="TableofFigures"/>
        <w:tabs>
          <w:tab w:val="right" w:leader="dot" w:pos="9016"/>
        </w:tabs>
        <w:rPr>
          <w:noProof/>
        </w:rPr>
      </w:pPr>
      <w:hyperlink r:id="rId63" w:anchor="_Toc156208399" w:history="1">
        <w:r w:rsidR="005B59C4" w:rsidRPr="004B2EA2">
          <w:rPr>
            <w:rStyle w:val="Hyperlink"/>
            <w:noProof/>
          </w:rPr>
          <w:t>Figure 55 Wallace No timing Constraints</w:t>
        </w:r>
        <w:r w:rsidR="005B59C4">
          <w:rPr>
            <w:noProof/>
            <w:webHidden/>
          </w:rPr>
          <w:tab/>
        </w:r>
        <w:r w:rsidR="005B59C4">
          <w:rPr>
            <w:noProof/>
            <w:webHidden/>
          </w:rPr>
          <w:fldChar w:fldCharType="begin"/>
        </w:r>
        <w:r w:rsidR="005B59C4">
          <w:rPr>
            <w:noProof/>
            <w:webHidden/>
          </w:rPr>
          <w:instrText xml:space="preserve"> PAGEREF _Toc156208399 \h </w:instrText>
        </w:r>
        <w:r w:rsidR="005B59C4">
          <w:rPr>
            <w:noProof/>
            <w:webHidden/>
          </w:rPr>
        </w:r>
        <w:r w:rsidR="005B59C4">
          <w:rPr>
            <w:noProof/>
            <w:webHidden/>
          </w:rPr>
          <w:fldChar w:fldCharType="separate"/>
        </w:r>
        <w:r w:rsidR="005B59C4">
          <w:rPr>
            <w:noProof/>
            <w:webHidden/>
          </w:rPr>
          <w:t>73</w:t>
        </w:r>
        <w:r w:rsidR="005B59C4">
          <w:rPr>
            <w:noProof/>
            <w:webHidden/>
          </w:rPr>
          <w:fldChar w:fldCharType="end"/>
        </w:r>
      </w:hyperlink>
    </w:p>
    <w:p w14:paraId="2F9D0D22" w14:textId="7F641944" w:rsidR="005B59C4" w:rsidRDefault="00000000">
      <w:pPr>
        <w:pStyle w:val="TableofFigures"/>
        <w:tabs>
          <w:tab w:val="right" w:leader="dot" w:pos="9016"/>
        </w:tabs>
        <w:rPr>
          <w:noProof/>
        </w:rPr>
      </w:pPr>
      <w:hyperlink r:id="rId64" w:anchor="_Toc156208400" w:history="1">
        <w:r w:rsidR="005B59C4" w:rsidRPr="004B2EA2">
          <w:rPr>
            <w:rStyle w:val="Hyperlink"/>
            <w:noProof/>
          </w:rPr>
          <w:t>Figure 56 Wallace No user specified Timing Constraints</w:t>
        </w:r>
        <w:r w:rsidR="005B59C4">
          <w:rPr>
            <w:noProof/>
            <w:webHidden/>
          </w:rPr>
          <w:tab/>
        </w:r>
        <w:r w:rsidR="005B59C4">
          <w:rPr>
            <w:noProof/>
            <w:webHidden/>
          </w:rPr>
          <w:fldChar w:fldCharType="begin"/>
        </w:r>
        <w:r w:rsidR="005B59C4">
          <w:rPr>
            <w:noProof/>
            <w:webHidden/>
          </w:rPr>
          <w:instrText xml:space="preserve"> PAGEREF _Toc156208400 \h </w:instrText>
        </w:r>
        <w:r w:rsidR="005B59C4">
          <w:rPr>
            <w:noProof/>
            <w:webHidden/>
          </w:rPr>
        </w:r>
        <w:r w:rsidR="005B59C4">
          <w:rPr>
            <w:noProof/>
            <w:webHidden/>
          </w:rPr>
          <w:fldChar w:fldCharType="separate"/>
        </w:r>
        <w:r w:rsidR="005B59C4">
          <w:rPr>
            <w:noProof/>
            <w:webHidden/>
          </w:rPr>
          <w:t>73</w:t>
        </w:r>
        <w:r w:rsidR="005B59C4">
          <w:rPr>
            <w:noProof/>
            <w:webHidden/>
          </w:rPr>
          <w:fldChar w:fldCharType="end"/>
        </w:r>
      </w:hyperlink>
    </w:p>
    <w:p w14:paraId="370D8F18" w14:textId="5B53BB09" w:rsidR="005B59C4" w:rsidRDefault="00000000">
      <w:pPr>
        <w:pStyle w:val="TableofFigures"/>
        <w:tabs>
          <w:tab w:val="right" w:leader="dot" w:pos="9016"/>
        </w:tabs>
        <w:rPr>
          <w:noProof/>
        </w:rPr>
      </w:pPr>
      <w:hyperlink r:id="rId65" w:anchor="_Toc156208401" w:history="1">
        <w:r w:rsidR="005B59C4" w:rsidRPr="004B2EA2">
          <w:rPr>
            <w:rStyle w:val="Hyperlink"/>
            <w:noProof/>
          </w:rPr>
          <w:t>Figure 57 Synthesized Design Picture 2</w:t>
        </w:r>
        <w:r w:rsidR="005B59C4">
          <w:rPr>
            <w:noProof/>
            <w:webHidden/>
          </w:rPr>
          <w:tab/>
        </w:r>
        <w:r w:rsidR="005B59C4">
          <w:rPr>
            <w:noProof/>
            <w:webHidden/>
          </w:rPr>
          <w:fldChar w:fldCharType="begin"/>
        </w:r>
        <w:r w:rsidR="005B59C4">
          <w:rPr>
            <w:noProof/>
            <w:webHidden/>
          </w:rPr>
          <w:instrText xml:space="preserve"> PAGEREF _Toc156208401 \h </w:instrText>
        </w:r>
        <w:r w:rsidR="005B59C4">
          <w:rPr>
            <w:noProof/>
            <w:webHidden/>
          </w:rPr>
        </w:r>
        <w:r w:rsidR="005B59C4">
          <w:rPr>
            <w:noProof/>
            <w:webHidden/>
          </w:rPr>
          <w:fldChar w:fldCharType="separate"/>
        </w:r>
        <w:r w:rsidR="005B59C4">
          <w:rPr>
            <w:noProof/>
            <w:webHidden/>
          </w:rPr>
          <w:t>74</w:t>
        </w:r>
        <w:r w:rsidR="005B59C4">
          <w:rPr>
            <w:noProof/>
            <w:webHidden/>
          </w:rPr>
          <w:fldChar w:fldCharType="end"/>
        </w:r>
      </w:hyperlink>
    </w:p>
    <w:p w14:paraId="1E3758F9" w14:textId="64AC09D8" w:rsidR="005B59C4" w:rsidRDefault="00000000">
      <w:pPr>
        <w:pStyle w:val="TableofFigures"/>
        <w:tabs>
          <w:tab w:val="right" w:leader="dot" w:pos="9016"/>
        </w:tabs>
        <w:rPr>
          <w:noProof/>
        </w:rPr>
      </w:pPr>
      <w:hyperlink r:id="rId66" w:anchor="_Toc156208402" w:history="1">
        <w:r w:rsidR="005B59C4" w:rsidRPr="004B2EA2">
          <w:rPr>
            <w:rStyle w:val="Hyperlink"/>
            <w:noProof/>
          </w:rPr>
          <w:t>Figure 58 Synthesized Design Picture 1</w:t>
        </w:r>
        <w:r w:rsidR="005B59C4">
          <w:rPr>
            <w:noProof/>
            <w:webHidden/>
          </w:rPr>
          <w:tab/>
        </w:r>
        <w:r w:rsidR="005B59C4">
          <w:rPr>
            <w:noProof/>
            <w:webHidden/>
          </w:rPr>
          <w:fldChar w:fldCharType="begin"/>
        </w:r>
        <w:r w:rsidR="005B59C4">
          <w:rPr>
            <w:noProof/>
            <w:webHidden/>
          </w:rPr>
          <w:instrText xml:space="preserve"> PAGEREF _Toc156208402 \h </w:instrText>
        </w:r>
        <w:r w:rsidR="005B59C4">
          <w:rPr>
            <w:noProof/>
            <w:webHidden/>
          </w:rPr>
        </w:r>
        <w:r w:rsidR="005B59C4">
          <w:rPr>
            <w:noProof/>
            <w:webHidden/>
          </w:rPr>
          <w:fldChar w:fldCharType="separate"/>
        </w:r>
        <w:r w:rsidR="005B59C4">
          <w:rPr>
            <w:noProof/>
            <w:webHidden/>
          </w:rPr>
          <w:t>74</w:t>
        </w:r>
        <w:r w:rsidR="005B59C4">
          <w:rPr>
            <w:noProof/>
            <w:webHidden/>
          </w:rPr>
          <w:fldChar w:fldCharType="end"/>
        </w:r>
      </w:hyperlink>
    </w:p>
    <w:p w14:paraId="4C5D0659" w14:textId="543C4587" w:rsidR="005B59C4" w:rsidRDefault="00000000">
      <w:pPr>
        <w:pStyle w:val="TableofFigures"/>
        <w:tabs>
          <w:tab w:val="right" w:leader="dot" w:pos="9016"/>
        </w:tabs>
        <w:rPr>
          <w:noProof/>
        </w:rPr>
      </w:pPr>
      <w:hyperlink r:id="rId67" w:anchor="_Toc156208403" w:history="1">
        <w:r w:rsidR="005B59C4" w:rsidRPr="004B2EA2">
          <w:rPr>
            <w:rStyle w:val="Hyperlink"/>
            <w:noProof/>
          </w:rPr>
          <w:t>Figure 59 Wallace Power SUPPLY</w:t>
        </w:r>
        <w:r w:rsidR="005B59C4">
          <w:rPr>
            <w:noProof/>
            <w:webHidden/>
          </w:rPr>
          <w:tab/>
        </w:r>
        <w:r w:rsidR="005B59C4">
          <w:rPr>
            <w:noProof/>
            <w:webHidden/>
          </w:rPr>
          <w:fldChar w:fldCharType="begin"/>
        </w:r>
        <w:r w:rsidR="005B59C4">
          <w:rPr>
            <w:noProof/>
            <w:webHidden/>
          </w:rPr>
          <w:instrText xml:space="preserve"> PAGEREF _Toc156208403 \h </w:instrText>
        </w:r>
        <w:r w:rsidR="005B59C4">
          <w:rPr>
            <w:noProof/>
            <w:webHidden/>
          </w:rPr>
        </w:r>
        <w:r w:rsidR="005B59C4">
          <w:rPr>
            <w:noProof/>
            <w:webHidden/>
          </w:rPr>
          <w:fldChar w:fldCharType="separate"/>
        </w:r>
        <w:r w:rsidR="005B59C4">
          <w:rPr>
            <w:noProof/>
            <w:webHidden/>
          </w:rPr>
          <w:t>75</w:t>
        </w:r>
        <w:r w:rsidR="005B59C4">
          <w:rPr>
            <w:noProof/>
            <w:webHidden/>
          </w:rPr>
          <w:fldChar w:fldCharType="end"/>
        </w:r>
      </w:hyperlink>
    </w:p>
    <w:p w14:paraId="27C95F86" w14:textId="16FD0669" w:rsidR="005B59C4" w:rsidRDefault="00000000">
      <w:pPr>
        <w:pStyle w:val="TableofFigures"/>
        <w:tabs>
          <w:tab w:val="right" w:leader="dot" w:pos="9016"/>
        </w:tabs>
        <w:rPr>
          <w:noProof/>
        </w:rPr>
      </w:pPr>
      <w:hyperlink r:id="rId68" w:anchor="_Toc156208404" w:history="1">
        <w:r w:rsidR="005B59C4" w:rsidRPr="004B2EA2">
          <w:rPr>
            <w:rStyle w:val="Hyperlink"/>
            <w:noProof/>
          </w:rPr>
          <w:t>Figure 60 Synthesized Design delay path</w:t>
        </w:r>
        <w:r w:rsidR="005B59C4">
          <w:rPr>
            <w:noProof/>
            <w:webHidden/>
          </w:rPr>
          <w:tab/>
        </w:r>
        <w:r w:rsidR="005B59C4">
          <w:rPr>
            <w:noProof/>
            <w:webHidden/>
          </w:rPr>
          <w:fldChar w:fldCharType="begin"/>
        </w:r>
        <w:r w:rsidR="005B59C4">
          <w:rPr>
            <w:noProof/>
            <w:webHidden/>
          </w:rPr>
          <w:instrText xml:space="preserve"> PAGEREF _Toc156208404 \h </w:instrText>
        </w:r>
        <w:r w:rsidR="005B59C4">
          <w:rPr>
            <w:noProof/>
            <w:webHidden/>
          </w:rPr>
        </w:r>
        <w:r w:rsidR="005B59C4">
          <w:rPr>
            <w:noProof/>
            <w:webHidden/>
          </w:rPr>
          <w:fldChar w:fldCharType="separate"/>
        </w:r>
        <w:r w:rsidR="005B59C4">
          <w:rPr>
            <w:noProof/>
            <w:webHidden/>
          </w:rPr>
          <w:t>75</w:t>
        </w:r>
        <w:r w:rsidR="005B59C4">
          <w:rPr>
            <w:noProof/>
            <w:webHidden/>
          </w:rPr>
          <w:fldChar w:fldCharType="end"/>
        </w:r>
      </w:hyperlink>
    </w:p>
    <w:p w14:paraId="73624D53" w14:textId="6CFB8612" w:rsidR="005B59C4" w:rsidRDefault="00000000">
      <w:pPr>
        <w:pStyle w:val="TableofFigures"/>
        <w:tabs>
          <w:tab w:val="right" w:leader="dot" w:pos="9016"/>
        </w:tabs>
        <w:rPr>
          <w:noProof/>
        </w:rPr>
      </w:pPr>
      <w:hyperlink r:id="rId69" w:anchor="_Toc156208405" w:history="1">
        <w:r w:rsidR="005B59C4" w:rsidRPr="004B2EA2">
          <w:rPr>
            <w:rStyle w:val="Hyperlink"/>
            <w:noProof/>
          </w:rPr>
          <w:t>Figure 61 Wallace Power Summary</w:t>
        </w:r>
        <w:r w:rsidR="005B59C4">
          <w:rPr>
            <w:noProof/>
            <w:webHidden/>
          </w:rPr>
          <w:tab/>
        </w:r>
        <w:r w:rsidR="005B59C4">
          <w:rPr>
            <w:noProof/>
            <w:webHidden/>
          </w:rPr>
          <w:fldChar w:fldCharType="begin"/>
        </w:r>
        <w:r w:rsidR="005B59C4">
          <w:rPr>
            <w:noProof/>
            <w:webHidden/>
          </w:rPr>
          <w:instrText xml:space="preserve"> PAGEREF _Toc156208405 \h </w:instrText>
        </w:r>
        <w:r w:rsidR="005B59C4">
          <w:rPr>
            <w:noProof/>
            <w:webHidden/>
          </w:rPr>
        </w:r>
        <w:r w:rsidR="005B59C4">
          <w:rPr>
            <w:noProof/>
            <w:webHidden/>
          </w:rPr>
          <w:fldChar w:fldCharType="separate"/>
        </w:r>
        <w:r w:rsidR="005B59C4">
          <w:rPr>
            <w:noProof/>
            <w:webHidden/>
          </w:rPr>
          <w:t>76</w:t>
        </w:r>
        <w:r w:rsidR="005B59C4">
          <w:rPr>
            <w:noProof/>
            <w:webHidden/>
          </w:rPr>
          <w:fldChar w:fldCharType="end"/>
        </w:r>
      </w:hyperlink>
    </w:p>
    <w:p w14:paraId="1D3D6B75" w14:textId="70A0FA94" w:rsidR="005B59C4" w:rsidRDefault="00000000">
      <w:pPr>
        <w:pStyle w:val="TableofFigures"/>
        <w:tabs>
          <w:tab w:val="right" w:leader="dot" w:pos="9016"/>
        </w:tabs>
        <w:rPr>
          <w:noProof/>
        </w:rPr>
      </w:pPr>
      <w:hyperlink r:id="rId70" w:anchor="_Toc156208406" w:history="1">
        <w:r w:rsidR="005B59C4" w:rsidRPr="004B2EA2">
          <w:rPr>
            <w:rStyle w:val="Hyperlink"/>
            <w:noProof/>
          </w:rPr>
          <w:t>Figure 62 Utilization  Summary</w:t>
        </w:r>
        <w:r w:rsidR="005B59C4">
          <w:rPr>
            <w:noProof/>
            <w:webHidden/>
          </w:rPr>
          <w:tab/>
        </w:r>
        <w:r w:rsidR="005B59C4">
          <w:rPr>
            <w:noProof/>
            <w:webHidden/>
          </w:rPr>
          <w:fldChar w:fldCharType="begin"/>
        </w:r>
        <w:r w:rsidR="005B59C4">
          <w:rPr>
            <w:noProof/>
            <w:webHidden/>
          </w:rPr>
          <w:instrText xml:space="preserve"> PAGEREF _Toc156208406 \h </w:instrText>
        </w:r>
        <w:r w:rsidR="005B59C4">
          <w:rPr>
            <w:noProof/>
            <w:webHidden/>
          </w:rPr>
        </w:r>
        <w:r w:rsidR="005B59C4">
          <w:rPr>
            <w:noProof/>
            <w:webHidden/>
          </w:rPr>
          <w:fldChar w:fldCharType="separate"/>
        </w:r>
        <w:r w:rsidR="005B59C4">
          <w:rPr>
            <w:noProof/>
            <w:webHidden/>
          </w:rPr>
          <w:t>77</w:t>
        </w:r>
        <w:r w:rsidR="005B59C4">
          <w:rPr>
            <w:noProof/>
            <w:webHidden/>
          </w:rPr>
          <w:fldChar w:fldCharType="end"/>
        </w:r>
      </w:hyperlink>
    </w:p>
    <w:p w14:paraId="5850162F" w14:textId="7F3B603C" w:rsidR="005B59C4" w:rsidRDefault="00000000">
      <w:pPr>
        <w:pStyle w:val="TableofFigures"/>
        <w:tabs>
          <w:tab w:val="right" w:leader="dot" w:pos="9016"/>
        </w:tabs>
        <w:rPr>
          <w:noProof/>
        </w:rPr>
      </w:pPr>
      <w:hyperlink w:anchor="_Toc156208407" w:history="1">
        <w:r w:rsidR="005B59C4" w:rsidRPr="004B2EA2">
          <w:rPr>
            <w:rStyle w:val="Hyperlink"/>
            <w:noProof/>
          </w:rPr>
          <w:t>Figure 64 I/O Planning Schematic</w:t>
        </w:r>
        <w:r w:rsidR="005B59C4">
          <w:rPr>
            <w:noProof/>
            <w:webHidden/>
          </w:rPr>
          <w:tab/>
        </w:r>
        <w:r w:rsidR="005B59C4">
          <w:rPr>
            <w:noProof/>
            <w:webHidden/>
          </w:rPr>
          <w:fldChar w:fldCharType="begin"/>
        </w:r>
        <w:r w:rsidR="005B59C4">
          <w:rPr>
            <w:noProof/>
            <w:webHidden/>
          </w:rPr>
          <w:instrText xml:space="preserve"> PAGEREF _Toc156208407 \h </w:instrText>
        </w:r>
        <w:r w:rsidR="005B59C4">
          <w:rPr>
            <w:noProof/>
            <w:webHidden/>
          </w:rPr>
        </w:r>
        <w:r w:rsidR="005B59C4">
          <w:rPr>
            <w:noProof/>
            <w:webHidden/>
          </w:rPr>
          <w:fldChar w:fldCharType="separate"/>
        </w:r>
        <w:r w:rsidR="005B59C4">
          <w:rPr>
            <w:noProof/>
            <w:webHidden/>
          </w:rPr>
          <w:t>78</w:t>
        </w:r>
        <w:r w:rsidR="005B59C4">
          <w:rPr>
            <w:noProof/>
            <w:webHidden/>
          </w:rPr>
          <w:fldChar w:fldCharType="end"/>
        </w:r>
      </w:hyperlink>
    </w:p>
    <w:p w14:paraId="136FE923" w14:textId="41D9A8CC" w:rsidR="005B59C4" w:rsidRDefault="00000000">
      <w:pPr>
        <w:pStyle w:val="TableofFigures"/>
        <w:tabs>
          <w:tab w:val="right" w:leader="dot" w:pos="9016"/>
        </w:tabs>
        <w:rPr>
          <w:noProof/>
        </w:rPr>
      </w:pPr>
      <w:hyperlink r:id="rId71" w:anchor="_Toc156208408" w:history="1">
        <w:r w:rsidR="005B59C4" w:rsidRPr="004B2EA2">
          <w:rPr>
            <w:rStyle w:val="Hyperlink"/>
            <w:noProof/>
          </w:rPr>
          <w:t>Figure 63 Wallace Project SUMMARY</w:t>
        </w:r>
        <w:r w:rsidR="005B59C4">
          <w:rPr>
            <w:noProof/>
            <w:webHidden/>
          </w:rPr>
          <w:tab/>
        </w:r>
        <w:r w:rsidR="005B59C4">
          <w:rPr>
            <w:noProof/>
            <w:webHidden/>
          </w:rPr>
          <w:fldChar w:fldCharType="begin"/>
        </w:r>
        <w:r w:rsidR="005B59C4">
          <w:rPr>
            <w:noProof/>
            <w:webHidden/>
          </w:rPr>
          <w:instrText xml:space="preserve"> PAGEREF _Toc156208408 \h </w:instrText>
        </w:r>
        <w:r w:rsidR="005B59C4">
          <w:rPr>
            <w:noProof/>
            <w:webHidden/>
          </w:rPr>
        </w:r>
        <w:r w:rsidR="005B59C4">
          <w:rPr>
            <w:noProof/>
            <w:webHidden/>
          </w:rPr>
          <w:fldChar w:fldCharType="separate"/>
        </w:r>
        <w:r w:rsidR="005B59C4">
          <w:rPr>
            <w:noProof/>
            <w:webHidden/>
          </w:rPr>
          <w:t>78</w:t>
        </w:r>
        <w:r w:rsidR="005B59C4">
          <w:rPr>
            <w:noProof/>
            <w:webHidden/>
          </w:rPr>
          <w:fldChar w:fldCharType="end"/>
        </w:r>
      </w:hyperlink>
    </w:p>
    <w:p w14:paraId="474F91F2" w14:textId="4A7D97F3" w:rsidR="005B59C4" w:rsidRDefault="00000000">
      <w:pPr>
        <w:pStyle w:val="TableofFigures"/>
        <w:tabs>
          <w:tab w:val="right" w:leader="dot" w:pos="9016"/>
        </w:tabs>
        <w:rPr>
          <w:noProof/>
        </w:rPr>
      </w:pPr>
      <w:hyperlink r:id="rId72" w:anchor="_Toc156208409" w:history="1">
        <w:r w:rsidR="005B59C4" w:rsidRPr="004B2EA2">
          <w:rPr>
            <w:rStyle w:val="Hyperlink"/>
            <w:noProof/>
          </w:rPr>
          <w:t>Figure 65 Brauns Delay Path A1/P13</w:t>
        </w:r>
        <w:r w:rsidR="005B59C4">
          <w:rPr>
            <w:noProof/>
            <w:webHidden/>
          </w:rPr>
          <w:tab/>
        </w:r>
        <w:r w:rsidR="005B59C4">
          <w:rPr>
            <w:noProof/>
            <w:webHidden/>
          </w:rPr>
          <w:fldChar w:fldCharType="begin"/>
        </w:r>
        <w:r w:rsidR="005B59C4">
          <w:rPr>
            <w:noProof/>
            <w:webHidden/>
          </w:rPr>
          <w:instrText xml:space="preserve"> PAGEREF _Toc156208409 \h </w:instrText>
        </w:r>
        <w:r w:rsidR="005B59C4">
          <w:rPr>
            <w:noProof/>
            <w:webHidden/>
          </w:rPr>
        </w:r>
        <w:r w:rsidR="005B59C4">
          <w:rPr>
            <w:noProof/>
            <w:webHidden/>
          </w:rPr>
          <w:fldChar w:fldCharType="separate"/>
        </w:r>
        <w:r w:rsidR="005B59C4">
          <w:rPr>
            <w:noProof/>
            <w:webHidden/>
          </w:rPr>
          <w:t>80</w:t>
        </w:r>
        <w:r w:rsidR="005B59C4">
          <w:rPr>
            <w:noProof/>
            <w:webHidden/>
          </w:rPr>
          <w:fldChar w:fldCharType="end"/>
        </w:r>
      </w:hyperlink>
    </w:p>
    <w:p w14:paraId="529ECD86" w14:textId="203635DF" w:rsidR="005B59C4" w:rsidRDefault="00000000">
      <w:pPr>
        <w:pStyle w:val="TableofFigures"/>
        <w:tabs>
          <w:tab w:val="right" w:leader="dot" w:pos="9016"/>
        </w:tabs>
        <w:rPr>
          <w:noProof/>
        </w:rPr>
      </w:pPr>
      <w:hyperlink r:id="rId73" w:anchor="_Toc156208410" w:history="1">
        <w:r w:rsidR="005B59C4" w:rsidRPr="004B2EA2">
          <w:rPr>
            <w:rStyle w:val="Hyperlink"/>
            <w:noProof/>
          </w:rPr>
          <w:t>Figure 66 Figure 65 Brauns Delay Path A1/P13 PICTURE 2</w:t>
        </w:r>
        <w:r w:rsidR="005B59C4">
          <w:rPr>
            <w:noProof/>
            <w:webHidden/>
          </w:rPr>
          <w:tab/>
        </w:r>
        <w:r w:rsidR="005B59C4">
          <w:rPr>
            <w:noProof/>
            <w:webHidden/>
          </w:rPr>
          <w:fldChar w:fldCharType="begin"/>
        </w:r>
        <w:r w:rsidR="005B59C4">
          <w:rPr>
            <w:noProof/>
            <w:webHidden/>
          </w:rPr>
          <w:instrText xml:space="preserve"> PAGEREF _Toc156208410 \h </w:instrText>
        </w:r>
        <w:r w:rsidR="005B59C4">
          <w:rPr>
            <w:noProof/>
            <w:webHidden/>
          </w:rPr>
        </w:r>
        <w:r w:rsidR="005B59C4">
          <w:rPr>
            <w:noProof/>
            <w:webHidden/>
          </w:rPr>
          <w:fldChar w:fldCharType="separate"/>
        </w:r>
        <w:r w:rsidR="005B59C4">
          <w:rPr>
            <w:noProof/>
            <w:webHidden/>
          </w:rPr>
          <w:t>80</w:t>
        </w:r>
        <w:r w:rsidR="005B59C4">
          <w:rPr>
            <w:noProof/>
            <w:webHidden/>
          </w:rPr>
          <w:fldChar w:fldCharType="end"/>
        </w:r>
      </w:hyperlink>
    </w:p>
    <w:p w14:paraId="313F7B00" w14:textId="050A544C" w:rsidR="005B59C4" w:rsidRDefault="00000000">
      <w:pPr>
        <w:pStyle w:val="TableofFigures"/>
        <w:tabs>
          <w:tab w:val="right" w:leader="dot" w:pos="9016"/>
        </w:tabs>
        <w:rPr>
          <w:noProof/>
        </w:rPr>
      </w:pPr>
      <w:hyperlink r:id="rId74" w:anchor="_Toc156208411" w:history="1">
        <w:r w:rsidR="005B59C4" w:rsidRPr="004B2EA2">
          <w:rPr>
            <w:rStyle w:val="Hyperlink"/>
            <w:noProof/>
          </w:rPr>
          <w:t>Figure 67 Brauns Logic Circuit fault Path Design</w:t>
        </w:r>
        <w:r w:rsidR="005B59C4">
          <w:rPr>
            <w:noProof/>
            <w:webHidden/>
          </w:rPr>
          <w:tab/>
        </w:r>
        <w:r w:rsidR="005B59C4">
          <w:rPr>
            <w:noProof/>
            <w:webHidden/>
          </w:rPr>
          <w:fldChar w:fldCharType="begin"/>
        </w:r>
        <w:r w:rsidR="005B59C4">
          <w:rPr>
            <w:noProof/>
            <w:webHidden/>
          </w:rPr>
          <w:instrText xml:space="preserve"> PAGEREF _Toc156208411 \h </w:instrText>
        </w:r>
        <w:r w:rsidR="005B59C4">
          <w:rPr>
            <w:noProof/>
            <w:webHidden/>
          </w:rPr>
        </w:r>
        <w:r w:rsidR="005B59C4">
          <w:rPr>
            <w:noProof/>
            <w:webHidden/>
          </w:rPr>
          <w:fldChar w:fldCharType="separate"/>
        </w:r>
        <w:r w:rsidR="005B59C4">
          <w:rPr>
            <w:noProof/>
            <w:webHidden/>
          </w:rPr>
          <w:t>81</w:t>
        </w:r>
        <w:r w:rsidR="005B59C4">
          <w:rPr>
            <w:noProof/>
            <w:webHidden/>
          </w:rPr>
          <w:fldChar w:fldCharType="end"/>
        </w:r>
      </w:hyperlink>
    </w:p>
    <w:p w14:paraId="6B5E895C" w14:textId="7422DF79" w:rsidR="005B59C4" w:rsidRDefault="00000000">
      <w:pPr>
        <w:pStyle w:val="TableofFigures"/>
        <w:tabs>
          <w:tab w:val="right" w:leader="dot" w:pos="9016"/>
        </w:tabs>
        <w:rPr>
          <w:noProof/>
        </w:rPr>
      </w:pPr>
      <w:hyperlink r:id="rId75" w:anchor="_Toc156208412" w:history="1">
        <w:r w:rsidR="005B59C4" w:rsidRPr="004B2EA2">
          <w:rPr>
            <w:rStyle w:val="Hyperlink"/>
            <w:noProof/>
          </w:rPr>
          <w:t>Figure 68 Wallace Longest Delay A1/ P13 PICTURE 2</w:t>
        </w:r>
        <w:r w:rsidR="005B59C4">
          <w:rPr>
            <w:noProof/>
            <w:webHidden/>
          </w:rPr>
          <w:tab/>
        </w:r>
        <w:r w:rsidR="005B59C4">
          <w:rPr>
            <w:noProof/>
            <w:webHidden/>
          </w:rPr>
          <w:fldChar w:fldCharType="begin"/>
        </w:r>
        <w:r w:rsidR="005B59C4">
          <w:rPr>
            <w:noProof/>
            <w:webHidden/>
          </w:rPr>
          <w:instrText xml:space="preserve"> PAGEREF _Toc156208412 \h </w:instrText>
        </w:r>
        <w:r w:rsidR="005B59C4">
          <w:rPr>
            <w:noProof/>
            <w:webHidden/>
          </w:rPr>
        </w:r>
        <w:r w:rsidR="005B59C4">
          <w:rPr>
            <w:noProof/>
            <w:webHidden/>
          </w:rPr>
          <w:fldChar w:fldCharType="separate"/>
        </w:r>
        <w:r w:rsidR="005B59C4">
          <w:rPr>
            <w:noProof/>
            <w:webHidden/>
          </w:rPr>
          <w:t>82</w:t>
        </w:r>
        <w:r w:rsidR="005B59C4">
          <w:rPr>
            <w:noProof/>
            <w:webHidden/>
          </w:rPr>
          <w:fldChar w:fldCharType="end"/>
        </w:r>
      </w:hyperlink>
    </w:p>
    <w:p w14:paraId="24C890E0" w14:textId="5BE5C627" w:rsidR="005B59C4" w:rsidRDefault="00000000">
      <w:pPr>
        <w:pStyle w:val="TableofFigures"/>
        <w:tabs>
          <w:tab w:val="right" w:leader="dot" w:pos="9016"/>
        </w:tabs>
        <w:rPr>
          <w:noProof/>
        </w:rPr>
      </w:pPr>
      <w:hyperlink r:id="rId76" w:anchor="_Toc156208413" w:history="1">
        <w:r w:rsidR="005B59C4" w:rsidRPr="004B2EA2">
          <w:rPr>
            <w:rStyle w:val="Hyperlink"/>
            <w:noProof/>
          </w:rPr>
          <w:t>Figure 69 Wallace Longest Delay A1/ P13</w:t>
        </w:r>
        <w:r w:rsidR="005B59C4">
          <w:rPr>
            <w:noProof/>
            <w:webHidden/>
          </w:rPr>
          <w:tab/>
        </w:r>
        <w:r w:rsidR="005B59C4">
          <w:rPr>
            <w:noProof/>
            <w:webHidden/>
          </w:rPr>
          <w:fldChar w:fldCharType="begin"/>
        </w:r>
        <w:r w:rsidR="005B59C4">
          <w:rPr>
            <w:noProof/>
            <w:webHidden/>
          </w:rPr>
          <w:instrText xml:space="preserve"> PAGEREF _Toc156208413 \h </w:instrText>
        </w:r>
        <w:r w:rsidR="005B59C4">
          <w:rPr>
            <w:noProof/>
            <w:webHidden/>
          </w:rPr>
        </w:r>
        <w:r w:rsidR="005B59C4">
          <w:rPr>
            <w:noProof/>
            <w:webHidden/>
          </w:rPr>
          <w:fldChar w:fldCharType="separate"/>
        </w:r>
        <w:r w:rsidR="005B59C4">
          <w:rPr>
            <w:noProof/>
            <w:webHidden/>
          </w:rPr>
          <w:t>82</w:t>
        </w:r>
        <w:r w:rsidR="005B59C4">
          <w:rPr>
            <w:noProof/>
            <w:webHidden/>
          </w:rPr>
          <w:fldChar w:fldCharType="end"/>
        </w:r>
      </w:hyperlink>
    </w:p>
    <w:p w14:paraId="3D6A9DFE" w14:textId="1FDC5A1D" w:rsidR="005B59C4" w:rsidRDefault="00000000">
      <w:pPr>
        <w:pStyle w:val="TableofFigures"/>
        <w:tabs>
          <w:tab w:val="right" w:leader="dot" w:pos="9016"/>
        </w:tabs>
        <w:rPr>
          <w:noProof/>
        </w:rPr>
      </w:pPr>
      <w:hyperlink r:id="rId77" w:anchor="_Toc156208414" w:history="1">
        <w:r w:rsidR="005B59C4" w:rsidRPr="004B2EA2">
          <w:rPr>
            <w:rStyle w:val="Hyperlink"/>
            <w:noProof/>
          </w:rPr>
          <w:t>Figure 70 Wallace Logic circuit Design Fault Path</w:t>
        </w:r>
        <w:r w:rsidR="005B59C4">
          <w:rPr>
            <w:noProof/>
            <w:webHidden/>
          </w:rPr>
          <w:tab/>
        </w:r>
        <w:r w:rsidR="005B59C4">
          <w:rPr>
            <w:noProof/>
            <w:webHidden/>
          </w:rPr>
          <w:fldChar w:fldCharType="begin"/>
        </w:r>
        <w:r w:rsidR="005B59C4">
          <w:rPr>
            <w:noProof/>
            <w:webHidden/>
          </w:rPr>
          <w:instrText xml:space="preserve"> PAGEREF _Toc156208414 \h </w:instrText>
        </w:r>
        <w:r w:rsidR="005B59C4">
          <w:rPr>
            <w:noProof/>
            <w:webHidden/>
          </w:rPr>
        </w:r>
        <w:r w:rsidR="005B59C4">
          <w:rPr>
            <w:noProof/>
            <w:webHidden/>
          </w:rPr>
          <w:fldChar w:fldCharType="separate"/>
        </w:r>
        <w:r w:rsidR="005B59C4">
          <w:rPr>
            <w:noProof/>
            <w:webHidden/>
          </w:rPr>
          <w:t>83</w:t>
        </w:r>
        <w:r w:rsidR="005B59C4">
          <w:rPr>
            <w:noProof/>
            <w:webHidden/>
          </w:rPr>
          <w:fldChar w:fldCharType="end"/>
        </w:r>
      </w:hyperlink>
    </w:p>
    <w:p w14:paraId="3E3BF117" w14:textId="5B7B49C0" w:rsidR="005B59C4" w:rsidRDefault="00000000">
      <w:pPr>
        <w:pStyle w:val="TableofFigures"/>
        <w:tabs>
          <w:tab w:val="right" w:leader="dot" w:pos="9016"/>
        </w:tabs>
        <w:rPr>
          <w:noProof/>
        </w:rPr>
      </w:pPr>
      <w:hyperlink r:id="rId78" w:anchor="_Toc156208415" w:history="1">
        <w:r w:rsidR="005B59C4" w:rsidRPr="004B2EA2">
          <w:rPr>
            <w:rStyle w:val="Hyperlink"/>
            <w:noProof/>
          </w:rPr>
          <w:t>Figure 71 Brauns Power Supply Summary</w:t>
        </w:r>
        <w:r w:rsidR="005B59C4">
          <w:rPr>
            <w:noProof/>
            <w:webHidden/>
          </w:rPr>
          <w:tab/>
        </w:r>
        <w:r w:rsidR="005B59C4">
          <w:rPr>
            <w:noProof/>
            <w:webHidden/>
          </w:rPr>
          <w:fldChar w:fldCharType="begin"/>
        </w:r>
        <w:r w:rsidR="005B59C4">
          <w:rPr>
            <w:noProof/>
            <w:webHidden/>
          </w:rPr>
          <w:instrText xml:space="preserve"> PAGEREF _Toc156208415 \h </w:instrText>
        </w:r>
        <w:r w:rsidR="005B59C4">
          <w:rPr>
            <w:noProof/>
            <w:webHidden/>
          </w:rPr>
        </w:r>
        <w:r w:rsidR="005B59C4">
          <w:rPr>
            <w:noProof/>
            <w:webHidden/>
          </w:rPr>
          <w:fldChar w:fldCharType="separate"/>
        </w:r>
        <w:r w:rsidR="005B59C4">
          <w:rPr>
            <w:noProof/>
            <w:webHidden/>
          </w:rPr>
          <w:t>84</w:t>
        </w:r>
        <w:r w:rsidR="005B59C4">
          <w:rPr>
            <w:noProof/>
            <w:webHidden/>
          </w:rPr>
          <w:fldChar w:fldCharType="end"/>
        </w:r>
      </w:hyperlink>
    </w:p>
    <w:p w14:paraId="1C9CD4B4" w14:textId="4D4849CD" w:rsidR="005B59C4" w:rsidRDefault="00000000">
      <w:pPr>
        <w:pStyle w:val="TableofFigures"/>
        <w:tabs>
          <w:tab w:val="right" w:leader="dot" w:pos="9016"/>
        </w:tabs>
        <w:rPr>
          <w:noProof/>
        </w:rPr>
      </w:pPr>
      <w:hyperlink r:id="rId79" w:anchor="_Toc156208416" w:history="1">
        <w:r w:rsidR="005B59C4" w:rsidRPr="004B2EA2">
          <w:rPr>
            <w:rStyle w:val="Hyperlink"/>
            <w:noProof/>
          </w:rPr>
          <w:t>Figure 72 Brauns Power /Utilisation</w:t>
        </w:r>
        <w:r w:rsidR="005B59C4">
          <w:rPr>
            <w:noProof/>
            <w:webHidden/>
          </w:rPr>
          <w:tab/>
        </w:r>
        <w:r w:rsidR="005B59C4">
          <w:rPr>
            <w:noProof/>
            <w:webHidden/>
          </w:rPr>
          <w:fldChar w:fldCharType="begin"/>
        </w:r>
        <w:r w:rsidR="005B59C4">
          <w:rPr>
            <w:noProof/>
            <w:webHidden/>
          </w:rPr>
          <w:instrText xml:space="preserve"> PAGEREF _Toc156208416 \h </w:instrText>
        </w:r>
        <w:r w:rsidR="005B59C4">
          <w:rPr>
            <w:noProof/>
            <w:webHidden/>
          </w:rPr>
        </w:r>
        <w:r w:rsidR="005B59C4">
          <w:rPr>
            <w:noProof/>
            <w:webHidden/>
          </w:rPr>
          <w:fldChar w:fldCharType="separate"/>
        </w:r>
        <w:r w:rsidR="005B59C4">
          <w:rPr>
            <w:noProof/>
            <w:webHidden/>
          </w:rPr>
          <w:t>84</w:t>
        </w:r>
        <w:r w:rsidR="005B59C4">
          <w:rPr>
            <w:noProof/>
            <w:webHidden/>
          </w:rPr>
          <w:fldChar w:fldCharType="end"/>
        </w:r>
      </w:hyperlink>
    </w:p>
    <w:p w14:paraId="4798AC98" w14:textId="42A1B720" w:rsidR="005B59C4" w:rsidRDefault="00000000">
      <w:pPr>
        <w:pStyle w:val="TableofFigures"/>
        <w:tabs>
          <w:tab w:val="right" w:leader="dot" w:pos="9016"/>
        </w:tabs>
        <w:rPr>
          <w:noProof/>
        </w:rPr>
      </w:pPr>
      <w:hyperlink r:id="rId80" w:anchor="_Toc156208417" w:history="1">
        <w:r w:rsidR="005B59C4" w:rsidRPr="004B2EA2">
          <w:rPr>
            <w:rStyle w:val="Hyperlink"/>
            <w:noProof/>
          </w:rPr>
          <w:t>Figure 73 Wallace Porject Summary</w:t>
        </w:r>
        <w:r w:rsidR="005B59C4">
          <w:rPr>
            <w:noProof/>
            <w:webHidden/>
          </w:rPr>
          <w:tab/>
        </w:r>
        <w:r w:rsidR="005B59C4">
          <w:rPr>
            <w:noProof/>
            <w:webHidden/>
          </w:rPr>
          <w:fldChar w:fldCharType="begin"/>
        </w:r>
        <w:r w:rsidR="005B59C4">
          <w:rPr>
            <w:noProof/>
            <w:webHidden/>
          </w:rPr>
          <w:instrText xml:space="preserve"> PAGEREF _Toc156208417 \h </w:instrText>
        </w:r>
        <w:r w:rsidR="005B59C4">
          <w:rPr>
            <w:noProof/>
            <w:webHidden/>
          </w:rPr>
        </w:r>
        <w:r w:rsidR="005B59C4">
          <w:rPr>
            <w:noProof/>
            <w:webHidden/>
          </w:rPr>
          <w:fldChar w:fldCharType="separate"/>
        </w:r>
        <w:r w:rsidR="005B59C4">
          <w:rPr>
            <w:noProof/>
            <w:webHidden/>
          </w:rPr>
          <w:t>85</w:t>
        </w:r>
        <w:r w:rsidR="005B59C4">
          <w:rPr>
            <w:noProof/>
            <w:webHidden/>
          </w:rPr>
          <w:fldChar w:fldCharType="end"/>
        </w:r>
      </w:hyperlink>
    </w:p>
    <w:p w14:paraId="47222DB1" w14:textId="3F3C1B09" w:rsidR="005B59C4" w:rsidRDefault="00000000">
      <w:pPr>
        <w:pStyle w:val="TableofFigures"/>
        <w:tabs>
          <w:tab w:val="right" w:leader="dot" w:pos="9016"/>
        </w:tabs>
        <w:rPr>
          <w:noProof/>
        </w:rPr>
      </w:pPr>
      <w:hyperlink r:id="rId81" w:anchor="_Toc156208418" w:history="1">
        <w:r w:rsidR="005B59C4" w:rsidRPr="004B2EA2">
          <w:rPr>
            <w:rStyle w:val="Hyperlink"/>
            <w:noProof/>
          </w:rPr>
          <w:t>Figure 74 Wallace Power Sumarry</w:t>
        </w:r>
        <w:r w:rsidR="005B59C4">
          <w:rPr>
            <w:noProof/>
            <w:webHidden/>
          </w:rPr>
          <w:tab/>
        </w:r>
        <w:r w:rsidR="005B59C4">
          <w:rPr>
            <w:noProof/>
            <w:webHidden/>
          </w:rPr>
          <w:fldChar w:fldCharType="begin"/>
        </w:r>
        <w:r w:rsidR="005B59C4">
          <w:rPr>
            <w:noProof/>
            <w:webHidden/>
          </w:rPr>
          <w:instrText xml:space="preserve"> PAGEREF _Toc156208418 \h </w:instrText>
        </w:r>
        <w:r w:rsidR="005B59C4">
          <w:rPr>
            <w:noProof/>
            <w:webHidden/>
          </w:rPr>
        </w:r>
        <w:r w:rsidR="005B59C4">
          <w:rPr>
            <w:noProof/>
            <w:webHidden/>
          </w:rPr>
          <w:fldChar w:fldCharType="separate"/>
        </w:r>
        <w:r w:rsidR="005B59C4">
          <w:rPr>
            <w:noProof/>
            <w:webHidden/>
          </w:rPr>
          <w:t>85</w:t>
        </w:r>
        <w:r w:rsidR="005B59C4">
          <w:rPr>
            <w:noProof/>
            <w:webHidden/>
          </w:rPr>
          <w:fldChar w:fldCharType="end"/>
        </w:r>
      </w:hyperlink>
    </w:p>
    <w:p w14:paraId="053FBD6A" w14:textId="28626DC9" w:rsidR="005B59C4" w:rsidRDefault="00000000">
      <w:pPr>
        <w:pStyle w:val="TableofFigures"/>
        <w:tabs>
          <w:tab w:val="right" w:leader="dot" w:pos="9016"/>
        </w:tabs>
        <w:rPr>
          <w:noProof/>
        </w:rPr>
      </w:pPr>
      <w:hyperlink w:anchor="_Toc156208419" w:history="1">
        <w:r w:rsidR="005B59C4" w:rsidRPr="004B2EA2">
          <w:rPr>
            <w:rStyle w:val="Hyperlink"/>
            <w:noProof/>
          </w:rPr>
          <w:t>Figure 75 Wallace utilisation and power</w:t>
        </w:r>
        <w:r w:rsidR="005B59C4">
          <w:rPr>
            <w:noProof/>
            <w:webHidden/>
          </w:rPr>
          <w:tab/>
        </w:r>
        <w:r w:rsidR="005B59C4">
          <w:rPr>
            <w:noProof/>
            <w:webHidden/>
          </w:rPr>
          <w:fldChar w:fldCharType="begin"/>
        </w:r>
        <w:r w:rsidR="005B59C4">
          <w:rPr>
            <w:noProof/>
            <w:webHidden/>
          </w:rPr>
          <w:instrText xml:space="preserve"> PAGEREF _Toc156208419 \h </w:instrText>
        </w:r>
        <w:r w:rsidR="005B59C4">
          <w:rPr>
            <w:noProof/>
            <w:webHidden/>
          </w:rPr>
        </w:r>
        <w:r w:rsidR="005B59C4">
          <w:rPr>
            <w:noProof/>
            <w:webHidden/>
          </w:rPr>
          <w:fldChar w:fldCharType="separate"/>
        </w:r>
        <w:r w:rsidR="005B59C4">
          <w:rPr>
            <w:noProof/>
            <w:webHidden/>
          </w:rPr>
          <w:t>86</w:t>
        </w:r>
        <w:r w:rsidR="005B59C4">
          <w:rPr>
            <w:noProof/>
            <w:webHidden/>
          </w:rPr>
          <w:fldChar w:fldCharType="end"/>
        </w:r>
      </w:hyperlink>
    </w:p>
    <w:p w14:paraId="5327574D" w14:textId="79524460" w:rsidR="005B59C4" w:rsidRDefault="005B59C4" w:rsidP="00B420F1">
      <w:pPr>
        <w:pStyle w:val="Heading1"/>
        <w:rPr>
          <w:rStyle w:val="Strong"/>
        </w:rPr>
      </w:pPr>
      <w:r>
        <w:rPr>
          <w:rStyle w:val="Strong"/>
        </w:rPr>
        <w:fldChar w:fldCharType="end"/>
      </w:r>
    </w:p>
    <w:p w14:paraId="4F512950" w14:textId="77777777" w:rsidR="005B59C4" w:rsidRDefault="005B59C4">
      <w:pPr>
        <w:rPr>
          <w:rStyle w:val="Strong"/>
          <w:rFonts w:eastAsiaTheme="majorEastAsia" w:cstheme="majorBidi"/>
          <w:sz w:val="32"/>
          <w:szCs w:val="32"/>
        </w:rPr>
      </w:pPr>
      <w:r>
        <w:rPr>
          <w:rStyle w:val="Strong"/>
        </w:rPr>
        <w:br w:type="page"/>
      </w:r>
    </w:p>
    <w:p w14:paraId="116610A4" w14:textId="7F9CBC5D" w:rsidR="00AC3C53" w:rsidRDefault="00AC3C53" w:rsidP="00AC3C53">
      <w:pPr>
        <w:pStyle w:val="Heading1"/>
        <w:rPr>
          <w:rStyle w:val="Strong"/>
        </w:rPr>
      </w:pPr>
      <w:bookmarkStart w:id="2" w:name="_Toc156212016"/>
      <w:r>
        <w:rPr>
          <w:rStyle w:val="Strong"/>
        </w:rPr>
        <w:lastRenderedPageBreak/>
        <w:t>Table of Tables</w:t>
      </w:r>
      <w:bookmarkEnd w:id="2"/>
    </w:p>
    <w:p w14:paraId="714A5A72" w14:textId="77777777" w:rsidR="00AC3C53" w:rsidRDefault="00AC3C53">
      <w:pPr>
        <w:pStyle w:val="TableofFigures"/>
        <w:tabs>
          <w:tab w:val="right" w:leader="dot" w:pos="9016"/>
        </w:tabs>
        <w:rPr>
          <w:rStyle w:val="Strong"/>
        </w:rPr>
      </w:pPr>
    </w:p>
    <w:p w14:paraId="6B057E81" w14:textId="77777777" w:rsidR="00AC3C53" w:rsidRDefault="00AC3C53">
      <w:pPr>
        <w:pStyle w:val="TableofFigures"/>
        <w:tabs>
          <w:tab w:val="right" w:leader="dot" w:pos="9016"/>
        </w:tabs>
        <w:rPr>
          <w:rStyle w:val="Strong"/>
        </w:rPr>
      </w:pPr>
    </w:p>
    <w:p w14:paraId="5A473707" w14:textId="4C7CCE5C" w:rsidR="00AC3C53" w:rsidRDefault="00AC3C53">
      <w:pPr>
        <w:pStyle w:val="TableofFigures"/>
        <w:tabs>
          <w:tab w:val="right" w:leader="dot" w:pos="9016"/>
        </w:tabs>
        <w:rPr>
          <w:rFonts w:asciiTheme="minorHAnsi" w:eastAsiaTheme="minorEastAsia" w:hAnsiTheme="minorHAnsi"/>
          <w:noProof/>
          <w:lang w:eastAsia="en-GB"/>
        </w:rPr>
      </w:pPr>
      <w:r>
        <w:rPr>
          <w:rStyle w:val="Strong"/>
        </w:rPr>
        <w:fldChar w:fldCharType="begin"/>
      </w:r>
      <w:r>
        <w:rPr>
          <w:rStyle w:val="Strong"/>
        </w:rPr>
        <w:instrText xml:space="preserve"> TOC \h \z \c "Table" </w:instrText>
      </w:r>
      <w:r>
        <w:rPr>
          <w:rStyle w:val="Strong"/>
        </w:rPr>
        <w:fldChar w:fldCharType="separate"/>
      </w:r>
      <w:hyperlink r:id="rId82" w:anchor="_Toc156208420" w:history="1">
        <w:r w:rsidRPr="00BC3052">
          <w:rPr>
            <w:rStyle w:val="Hyperlink"/>
            <w:noProof/>
          </w:rPr>
          <w:t>Table 1 AND Gate Truth Table [2]</w:t>
        </w:r>
        <w:r>
          <w:rPr>
            <w:noProof/>
            <w:webHidden/>
          </w:rPr>
          <w:tab/>
        </w:r>
        <w:r>
          <w:rPr>
            <w:noProof/>
            <w:webHidden/>
          </w:rPr>
          <w:fldChar w:fldCharType="begin"/>
        </w:r>
        <w:r>
          <w:rPr>
            <w:noProof/>
            <w:webHidden/>
          </w:rPr>
          <w:instrText xml:space="preserve"> PAGEREF _Toc156208420 \h </w:instrText>
        </w:r>
        <w:r>
          <w:rPr>
            <w:noProof/>
            <w:webHidden/>
          </w:rPr>
        </w:r>
        <w:r>
          <w:rPr>
            <w:noProof/>
            <w:webHidden/>
          </w:rPr>
          <w:fldChar w:fldCharType="separate"/>
        </w:r>
        <w:r>
          <w:rPr>
            <w:noProof/>
            <w:webHidden/>
          </w:rPr>
          <w:t>6</w:t>
        </w:r>
        <w:r>
          <w:rPr>
            <w:noProof/>
            <w:webHidden/>
          </w:rPr>
          <w:fldChar w:fldCharType="end"/>
        </w:r>
      </w:hyperlink>
    </w:p>
    <w:p w14:paraId="7916F622" w14:textId="74542107" w:rsidR="00AC3C53" w:rsidRDefault="00000000">
      <w:pPr>
        <w:pStyle w:val="TableofFigures"/>
        <w:tabs>
          <w:tab w:val="right" w:leader="dot" w:pos="9016"/>
        </w:tabs>
        <w:rPr>
          <w:rFonts w:asciiTheme="minorHAnsi" w:eastAsiaTheme="minorEastAsia" w:hAnsiTheme="minorHAnsi"/>
          <w:noProof/>
          <w:lang w:eastAsia="en-GB"/>
        </w:rPr>
      </w:pPr>
      <w:hyperlink r:id="rId83" w:anchor="_Toc156208421" w:history="1">
        <w:r w:rsidR="00AC3C53" w:rsidRPr="00BC3052">
          <w:rPr>
            <w:rStyle w:val="Hyperlink"/>
            <w:noProof/>
          </w:rPr>
          <w:t>Table 2 OR Gate Truth Table [5]</w:t>
        </w:r>
        <w:r w:rsidR="00AC3C53">
          <w:rPr>
            <w:noProof/>
            <w:webHidden/>
          </w:rPr>
          <w:tab/>
        </w:r>
        <w:r w:rsidR="00AC3C53">
          <w:rPr>
            <w:noProof/>
            <w:webHidden/>
          </w:rPr>
          <w:fldChar w:fldCharType="begin"/>
        </w:r>
        <w:r w:rsidR="00AC3C53">
          <w:rPr>
            <w:noProof/>
            <w:webHidden/>
          </w:rPr>
          <w:instrText xml:space="preserve"> PAGEREF _Toc156208421 \h </w:instrText>
        </w:r>
        <w:r w:rsidR="00AC3C53">
          <w:rPr>
            <w:noProof/>
            <w:webHidden/>
          </w:rPr>
        </w:r>
        <w:r w:rsidR="00AC3C53">
          <w:rPr>
            <w:noProof/>
            <w:webHidden/>
          </w:rPr>
          <w:fldChar w:fldCharType="separate"/>
        </w:r>
        <w:r w:rsidR="00AC3C53">
          <w:rPr>
            <w:noProof/>
            <w:webHidden/>
          </w:rPr>
          <w:t>7</w:t>
        </w:r>
        <w:r w:rsidR="00AC3C53">
          <w:rPr>
            <w:noProof/>
            <w:webHidden/>
          </w:rPr>
          <w:fldChar w:fldCharType="end"/>
        </w:r>
      </w:hyperlink>
    </w:p>
    <w:p w14:paraId="00ED7A74" w14:textId="59DE1729" w:rsidR="00AC3C53" w:rsidRDefault="00000000">
      <w:pPr>
        <w:pStyle w:val="TableofFigures"/>
        <w:tabs>
          <w:tab w:val="right" w:leader="dot" w:pos="9016"/>
        </w:tabs>
        <w:rPr>
          <w:rFonts w:asciiTheme="minorHAnsi" w:eastAsiaTheme="minorEastAsia" w:hAnsiTheme="minorHAnsi"/>
          <w:noProof/>
          <w:lang w:eastAsia="en-GB"/>
        </w:rPr>
      </w:pPr>
      <w:hyperlink r:id="rId84" w:anchor="_Toc156208422" w:history="1">
        <w:r w:rsidR="00AC3C53" w:rsidRPr="00BC3052">
          <w:rPr>
            <w:rStyle w:val="Hyperlink"/>
            <w:noProof/>
          </w:rPr>
          <w:t>Table 3 NOT Gate Truth Table [7]</w:t>
        </w:r>
        <w:r w:rsidR="00AC3C53">
          <w:rPr>
            <w:noProof/>
            <w:webHidden/>
          </w:rPr>
          <w:tab/>
        </w:r>
        <w:r w:rsidR="00AC3C53">
          <w:rPr>
            <w:noProof/>
            <w:webHidden/>
          </w:rPr>
          <w:fldChar w:fldCharType="begin"/>
        </w:r>
        <w:r w:rsidR="00AC3C53">
          <w:rPr>
            <w:noProof/>
            <w:webHidden/>
          </w:rPr>
          <w:instrText xml:space="preserve"> PAGEREF _Toc156208422 \h </w:instrText>
        </w:r>
        <w:r w:rsidR="00AC3C53">
          <w:rPr>
            <w:noProof/>
            <w:webHidden/>
          </w:rPr>
        </w:r>
        <w:r w:rsidR="00AC3C53">
          <w:rPr>
            <w:noProof/>
            <w:webHidden/>
          </w:rPr>
          <w:fldChar w:fldCharType="separate"/>
        </w:r>
        <w:r w:rsidR="00AC3C53">
          <w:rPr>
            <w:noProof/>
            <w:webHidden/>
          </w:rPr>
          <w:t>7</w:t>
        </w:r>
        <w:r w:rsidR="00AC3C53">
          <w:rPr>
            <w:noProof/>
            <w:webHidden/>
          </w:rPr>
          <w:fldChar w:fldCharType="end"/>
        </w:r>
      </w:hyperlink>
    </w:p>
    <w:p w14:paraId="317F709C" w14:textId="3E9CA023" w:rsidR="00AC3C53" w:rsidRDefault="00000000">
      <w:pPr>
        <w:pStyle w:val="TableofFigures"/>
        <w:tabs>
          <w:tab w:val="right" w:leader="dot" w:pos="9016"/>
        </w:tabs>
        <w:rPr>
          <w:rFonts w:asciiTheme="minorHAnsi" w:eastAsiaTheme="minorEastAsia" w:hAnsiTheme="minorHAnsi"/>
          <w:noProof/>
          <w:lang w:eastAsia="en-GB"/>
        </w:rPr>
      </w:pPr>
      <w:hyperlink r:id="rId85" w:anchor="_Toc156208423" w:history="1">
        <w:r w:rsidR="00AC3C53" w:rsidRPr="00BC3052">
          <w:rPr>
            <w:rStyle w:val="Hyperlink"/>
            <w:noProof/>
          </w:rPr>
          <w:t>Table 4 NAND GATE Truth Table [9]</w:t>
        </w:r>
        <w:r w:rsidR="00AC3C53">
          <w:rPr>
            <w:noProof/>
            <w:webHidden/>
          </w:rPr>
          <w:tab/>
        </w:r>
        <w:r w:rsidR="00AC3C53">
          <w:rPr>
            <w:noProof/>
            <w:webHidden/>
          </w:rPr>
          <w:fldChar w:fldCharType="begin"/>
        </w:r>
        <w:r w:rsidR="00AC3C53">
          <w:rPr>
            <w:noProof/>
            <w:webHidden/>
          </w:rPr>
          <w:instrText xml:space="preserve"> PAGEREF _Toc156208423 \h </w:instrText>
        </w:r>
        <w:r w:rsidR="00AC3C53">
          <w:rPr>
            <w:noProof/>
            <w:webHidden/>
          </w:rPr>
        </w:r>
        <w:r w:rsidR="00AC3C53">
          <w:rPr>
            <w:noProof/>
            <w:webHidden/>
          </w:rPr>
          <w:fldChar w:fldCharType="separate"/>
        </w:r>
        <w:r w:rsidR="00AC3C53">
          <w:rPr>
            <w:noProof/>
            <w:webHidden/>
          </w:rPr>
          <w:t>8</w:t>
        </w:r>
        <w:r w:rsidR="00AC3C53">
          <w:rPr>
            <w:noProof/>
            <w:webHidden/>
          </w:rPr>
          <w:fldChar w:fldCharType="end"/>
        </w:r>
      </w:hyperlink>
    </w:p>
    <w:p w14:paraId="010FDA8E" w14:textId="665A05D2" w:rsidR="00AC3C53" w:rsidRDefault="00000000">
      <w:pPr>
        <w:pStyle w:val="TableofFigures"/>
        <w:tabs>
          <w:tab w:val="right" w:leader="dot" w:pos="9016"/>
        </w:tabs>
        <w:rPr>
          <w:rFonts w:asciiTheme="minorHAnsi" w:eastAsiaTheme="minorEastAsia" w:hAnsiTheme="minorHAnsi"/>
          <w:noProof/>
          <w:lang w:eastAsia="en-GB"/>
        </w:rPr>
      </w:pPr>
      <w:hyperlink r:id="rId86" w:anchor="_Toc156208424" w:history="1">
        <w:r w:rsidR="00AC3C53" w:rsidRPr="00BC3052">
          <w:rPr>
            <w:rStyle w:val="Hyperlink"/>
            <w:noProof/>
          </w:rPr>
          <w:t>Table 5 NOR Gate Truth Table [11]</w:t>
        </w:r>
        <w:r w:rsidR="00AC3C53">
          <w:rPr>
            <w:noProof/>
            <w:webHidden/>
          </w:rPr>
          <w:tab/>
        </w:r>
        <w:r w:rsidR="00AC3C53">
          <w:rPr>
            <w:noProof/>
            <w:webHidden/>
          </w:rPr>
          <w:fldChar w:fldCharType="begin"/>
        </w:r>
        <w:r w:rsidR="00AC3C53">
          <w:rPr>
            <w:noProof/>
            <w:webHidden/>
          </w:rPr>
          <w:instrText xml:space="preserve"> PAGEREF _Toc156208424 \h </w:instrText>
        </w:r>
        <w:r w:rsidR="00AC3C53">
          <w:rPr>
            <w:noProof/>
            <w:webHidden/>
          </w:rPr>
        </w:r>
        <w:r w:rsidR="00AC3C53">
          <w:rPr>
            <w:noProof/>
            <w:webHidden/>
          </w:rPr>
          <w:fldChar w:fldCharType="separate"/>
        </w:r>
        <w:r w:rsidR="00AC3C53">
          <w:rPr>
            <w:noProof/>
            <w:webHidden/>
          </w:rPr>
          <w:t>8</w:t>
        </w:r>
        <w:r w:rsidR="00AC3C53">
          <w:rPr>
            <w:noProof/>
            <w:webHidden/>
          </w:rPr>
          <w:fldChar w:fldCharType="end"/>
        </w:r>
      </w:hyperlink>
    </w:p>
    <w:p w14:paraId="58403C4F" w14:textId="55A79ADD" w:rsidR="00AC3C53" w:rsidRDefault="00000000">
      <w:pPr>
        <w:pStyle w:val="TableofFigures"/>
        <w:tabs>
          <w:tab w:val="right" w:leader="dot" w:pos="9016"/>
        </w:tabs>
        <w:rPr>
          <w:rFonts w:asciiTheme="minorHAnsi" w:eastAsiaTheme="minorEastAsia" w:hAnsiTheme="minorHAnsi"/>
          <w:noProof/>
          <w:lang w:eastAsia="en-GB"/>
        </w:rPr>
      </w:pPr>
      <w:hyperlink r:id="rId87" w:anchor="_Toc156208425" w:history="1">
        <w:r w:rsidR="00AC3C53" w:rsidRPr="00BC3052">
          <w:rPr>
            <w:rStyle w:val="Hyperlink"/>
            <w:noProof/>
          </w:rPr>
          <w:t>Table 6 XOR Gate Truth Table [13]</w:t>
        </w:r>
        <w:r w:rsidR="00AC3C53">
          <w:rPr>
            <w:noProof/>
            <w:webHidden/>
          </w:rPr>
          <w:tab/>
        </w:r>
        <w:r w:rsidR="00AC3C53">
          <w:rPr>
            <w:noProof/>
            <w:webHidden/>
          </w:rPr>
          <w:fldChar w:fldCharType="begin"/>
        </w:r>
        <w:r w:rsidR="00AC3C53">
          <w:rPr>
            <w:noProof/>
            <w:webHidden/>
          </w:rPr>
          <w:instrText xml:space="preserve"> PAGEREF _Toc156208425 \h </w:instrText>
        </w:r>
        <w:r w:rsidR="00AC3C53">
          <w:rPr>
            <w:noProof/>
            <w:webHidden/>
          </w:rPr>
        </w:r>
        <w:r w:rsidR="00AC3C53">
          <w:rPr>
            <w:noProof/>
            <w:webHidden/>
          </w:rPr>
          <w:fldChar w:fldCharType="separate"/>
        </w:r>
        <w:r w:rsidR="00AC3C53">
          <w:rPr>
            <w:noProof/>
            <w:webHidden/>
          </w:rPr>
          <w:t>9</w:t>
        </w:r>
        <w:r w:rsidR="00AC3C53">
          <w:rPr>
            <w:noProof/>
            <w:webHidden/>
          </w:rPr>
          <w:fldChar w:fldCharType="end"/>
        </w:r>
      </w:hyperlink>
    </w:p>
    <w:p w14:paraId="3356862B" w14:textId="4A0EDD69" w:rsidR="00AC3C53" w:rsidRDefault="00000000">
      <w:pPr>
        <w:pStyle w:val="TableofFigures"/>
        <w:tabs>
          <w:tab w:val="right" w:leader="dot" w:pos="9016"/>
        </w:tabs>
        <w:rPr>
          <w:rFonts w:asciiTheme="minorHAnsi" w:eastAsiaTheme="minorEastAsia" w:hAnsiTheme="minorHAnsi"/>
          <w:noProof/>
          <w:lang w:eastAsia="en-GB"/>
        </w:rPr>
      </w:pPr>
      <w:hyperlink r:id="rId88" w:anchor="_Toc156208426" w:history="1">
        <w:r w:rsidR="00AC3C53" w:rsidRPr="00BC3052">
          <w:rPr>
            <w:rStyle w:val="Hyperlink"/>
            <w:noProof/>
          </w:rPr>
          <w:t>Table 7 XNOR Truth Table [15]</w:t>
        </w:r>
        <w:r w:rsidR="00AC3C53">
          <w:rPr>
            <w:noProof/>
            <w:webHidden/>
          </w:rPr>
          <w:tab/>
        </w:r>
        <w:r w:rsidR="00AC3C53">
          <w:rPr>
            <w:noProof/>
            <w:webHidden/>
          </w:rPr>
          <w:fldChar w:fldCharType="begin"/>
        </w:r>
        <w:r w:rsidR="00AC3C53">
          <w:rPr>
            <w:noProof/>
            <w:webHidden/>
          </w:rPr>
          <w:instrText xml:space="preserve"> PAGEREF _Toc156208426 \h </w:instrText>
        </w:r>
        <w:r w:rsidR="00AC3C53">
          <w:rPr>
            <w:noProof/>
            <w:webHidden/>
          </w:rPr>
        </w:r>
        <w:r w:rsidR="00AC3C53">
          <w:rPr>
            <w:noProof/>
            <w:webHidden/>
          </w:rPr>
          <w:fldChar w:fldCharType="separate"/>
        </w:r>
        <w:r w:rsidR="00AC3C53">
          <w:rPr>
            <w:noProof/>
            <w:webHidden/>
          </w:rPr>
          <w:t>9</w:t>
        </w:r>
        <w:r w:rsidR="00AC3C53">
          <w:rPr>
            <w:noProof/>
            <w:webHidden/>
          </w:rPr>
          <w:fldChar w:fldCharType="end"/>
        </w:r>
      </w:hyperlink>
    </w:p>
    <w:p w14:paraId="1965F6B1" w14:textId="31A18299" w:rsidR="00AC3C53" w:rsidRDefault="00000000">
      <w:pPr>
        <w:pStyle w:val="TableofFigures"/>
        <w:tabs>
          <w:tab w:val="right" w:leader="dot" w:pos="9016"/>
        </w:tabs>
        <w:rPr>
          <w:rFonts w:asciiTheme="minorHAnsi" w:eastAsiaTheme="minorEastAsia" w:hAnsiTheme="minorHAnsi"/>
          <w:noProof/>
          <w:lang w:eastAsia="en-GB"/>
        </w:rPr>
      </w:pPr>
      <w:hyperlink r:id="rId89" w:anchor="_Toc156208427" w:history="1">
        <w:r w:rsidR="00AC3C53" w:rsidRPr="00BC3052">
          <w:rPr>
            <w:rStyle w:val="Hyperlink"/>
            <w:noProof/>
          </w:rPr>
          <w:t>Table 8 Full Adder Truth Table [23]</w:t>
        </w:r>
        <w:r w:rsidR="00AC3C53">
          <w:rPr>
            <w:noProof/>
            <w:webHidden/>
          </w:rPr>
          <w:tab/>
        </w:r>
        <w:r w:rsidR="00AC3C53">
          <w:rPr>
            <w:noProof/>
            <w:webHidden/>
          </w:rPr>
          <w:fldChar w:fldCharType="begin"/>
        </w:r>
        <w:r w:rsidR="00AC3C53">
          <w:rPr>
            <w:noProof/>
            <w:webHidden/>
          </w:rPr>
          <w:instrText xml:space="preserve"> PAGEREF _Toc156208427 \h </w:instrText>
        </w:r>
        <w:r w:rsidR="00AC3C53">
          <w:rPr>
            <w:noProof/>
            <w:webHidden/>
          </w:rPr>
        </w:r>
        <w:r w:rsidR="00AC3C53">
          <w:rPr>
            <w:noProof/>
            <w:webHidden/>
          </w:rPr>
          <w:fldChar w:fldCharType="separate"/>
        </w:r>
        <w:r w:rsidR="00AC3C53">
          <w:rPr>
            <w:noProof/>
            <w:webHidden/>
          </w:rPr>
          <w:t>12</w:t>
        </w:r>
        <w:r w:rsidR="00AC3C53">
          <w:rPr>
            <w:noProof/>
            <w:webHidden/>
          </w:rPr>
          <w:fldChar w:fldCharType="end"/>
        </w:r>
      </w:hyperlink>
    </w:p>
    <w:p w14:paraId="77B59A52" w14:textId="0E8A5917" w:rsidR="00AC3C53" w:rsidRDefault="00000000">
      <w:pPr>
        <w:pStyle w:val="TableofFigures"/>
        <w:tabs>
          <w:tab w:val="right" w:leader="dot" w:pos="9016"/>
        </w:tabs>
        <w:rPr>
          <w:rFonts w:asciiTheme="minorHAnsi" w:eastAsiaTheme="minorEastAsia" w:hAnsiTheme="minorHAnsi"/>
          <w:noProof/>
          <w:lang w:eastAsia="en-GB"/>
        </w:rPr>
      </w:pPr>
      <w:hyperlink r:id="rId90" w:anchor="_Toc156208428" w:history="1">
        <w:r w:rsidR="00AC3C53" w:rsidRPr="00BC3052">
          <w:rPr>
            <w:rStyle w:val="Hyperlink"/>
            <w:noProof/>
          </w:rPr>
          <w:t>Table 9 Half Adder Truth Table [28]</w:t>
        </w:r>
        <w:r w:rsidR="00AC3C53">
          <w:rPr>
            <w:noProof/>
            <w:webHidden/>
          </w:rPr>
          <w:tab/>
        </w:r>
        <w:r w:rsidR="00AC3C53">
          <w:rPr>
            <w:noProof/>
            <w:webHidden/>
          </w:rPr>
          <w:fldChar w:fldCharType="begin"/>
        </w:r>
        <w:r w:rsidR="00AC3C53">
          <w:rPr>
            <w:noProof/>
            <w:webHidden/>
          </w:rPr>
          <w:instrText xml:space="preserve"> PAGEREF _Toc156208428 \h </w:instrText>
        </w:r>
        <w:r w:rsidR="00AC3C53">
          <w:rPr>
            <w:noProof/>
            <w:webHidden/>
          </w:rPr>
        </w:r>
        <w:r w:rsidR="00AC3C53">
          <w:rPr>
            <w:noProof/>
            <w:webHidden/>
          </w:rPr>
          <w:fldChar w:fldCharType="separate"/>
        </w:r>
        <w:r w:rsidR="00AC3C53">
          <w:rPr>
            <w:noProof/>
            <w:webHidden/>
          </w:rPr>
          <w:t>14</w:t>
        </w:r>
        <w:r w:rsidR="00AC3C53">
          <w:rPr>
            <w:noProof/>
            <w:webHidden/>
          </w:rPr>
          <w:fldChar w:fldCharType="end"/>
        </w:r>
      </w:hyperlink>
    </w:p>
    <w:p w14:paraId="0CEE3A92" w14:textId="2C95CFDB" w:rsidR="00AC3C53" w:rsidRDefault="00000000">
      <w:pPr>
        <w:pStyle w:val="TableofFigures"/>
        <w:tabs>
          <w:tab w:val="right" w:leader="dot" w:pos="9016"/>
        </w:tabs>
        <w:rPr>
          <w:rFonts w:asciiTheme="minorHAnsi" w:eastAsiaTheme="minorEastAsia" w:hAnsiTheme="minorHAnsi"/>
          <w:noProof/>
          <w:lang w:eastAsia="en-GB"/>
        </w:rPr>
      </w:pPr>
      <w:hyperlink r:id="rId91" w:anchor="_Toc156208429" w:history="1">
        <w:r w:rsidR="00AC3C53" w:rsidRPr="00BC3052">
          <w:rPr>
            <w:rStyle w:val="Hyperlink"/>
            <w:noProof/>
          </w:rPr>
          <w:t>Table 10 EX-OR Gate Truth TABLE [32]</w:t>
        </w:r>
        <w:r w:rsidR="00AC3C53">
          <w:rPr>
            <w:noProof/>
            <w:webHidden/>
          </w:rPr>
          <w:tab/>
        </w:r>
        <w:r w:rsidR="00AC3C53">
          <w:rPr>
            <w:noProof/>
            <w:webHidden/>
          </w:rPr>
          <w:fldChar w:fldCharType="begin"/>
        </w:r>
        <w:r w:rsidR="00AC3C53">
          <w:rPr>
            <w:noProof/>
            <w:webHidden/>
          </w:rPr>
          <w:instrText xml:space="preserve"> PAGEREF _Toc156208429 \h </w:instrText>
        </w:r>
        <w:r w:rsidR="00AC3C53">
          <w:rPr>
            <w:noProof/>
            <w:webHidden/>
          </w:rPr>
        </w:r>
        <w:r w:rsidR="00AC3C53">
          <w:rPr>
            <w:noProof/>
            <w:webHidden/>
          </w:rPr>
          <w:fldChar w:fldCharType="separate"/>
        </w:r>
        <w:r w:rsidR="00AC3C53">
          <w:rPr>
            <w:noProof/>
            <w:webHidden/>
          </w:rPr>
          <w:t>15</w:t>
        </w:r>
        <w:r w:rsidR="00AC3C53">
          <w:rPr>
            <w:noProof/>
            <w:webHidden/>
          </w:rPr>
          <w:fldChar w:fldCharType="end"/>
        </w:r>
      </w:hyperlink>
    </w:p>
    <w:p w14:paraId="2A49B367" w14:textId="6B073A7E" w:rsidR="00AC3C53" w:rsidRDefault="00000000">
      <w:pPr>
        <w:pStyle w:val="TableofFigures"/>
        <w:tabs>
          <w:tab w:val="right" w:leader="dot" w:pos="9016"/>
        </w:tabs>
        <w:rPr>
          <w:rFonts w:asciiTheme="minorHAnsi" w:eastAsiaTheme="minorEastAsia" w:hAnsiTheme="minorHAnsi"/>
          <w:noProof/>
          <w:lang w:eastAsia="en-GB"/>
        </w:rPr>
      </w:pPr>
      <w:hyperlink r:id="rId92" w:anchor="_Toc156208430" w:history="1">
        <w:r w:rsidR="00AC3C53" w:rsidRPr="00BC3052">
          <w:rPr>
            <w:rStyle w:val="Hyperlink"/>
            <w:noProof/>
          </w:rPr>
          <w:t>Table 11 AND Gate [35]</w:t>
        </w:r>
        <w:r w:rsidR="00AC3C53">
          <w:rPr>
            <w:noProof/>
            <w:webHidden/>
          </w:rPr>
          <w:tab/>
        </w:r>
        <w:r w:rsidR="00AC3C53">
          <w:rPr>
            <w:noProof/>
            <w:webHidden/>
          </w:rPr>
          <w:fldChar w:fldCharType="begin"/>
        </w:r>
        <w:r w:rsidR="00AC3C53">
          <w:rPr>
            <w:noProof/>
            <w:webHidden/>
          </w:rPr>
          <w:instrText xml:space="preserve"> PAGEREF _Toc156208430 \h </w:instrText>
        </w:r>
        <w:r w:rsidR="00AC3C53">
          <w:rPr>
            <w:noProof/>
            <w:webHidden/>
          </w:rPr>
        </w:r>
        <w:r w:rsidR="00AC3C53">
          <w:rPr>
            <w:noProof/>
            <w:webHidden/>
          </w:rPr>
          <w:fldChar w:fldCharType="separate"/>
        </w:r>
        <w:r w:rsidR="00AC3C53">
          <w:rPr>
            <w:noProof/>
            <w:webHidden/>
          </w:rPr>
          <w:t>16</w:t>
        </w:r>
        <w:r w:rsidR="00AC3C53">
          <w:rPr>
            <w:noProof/>
            <w:webHidden/>
          </w:rPr>
          <w:fldChar w:fldCharType="end"/>
        </w:r>
      </w:hyperlink>
    </w:p>
    <w:p w14:paraId="68745161" w14:textId="5B379DA2" w:rsidR="00AC3C53" w:rsidRDefault="00000000">
      <w:pPr>
        <w:pStyle w:val="TableofFigures"/>
        <w:tabs>
          <w:tab w:val="right" w:leader="dot" w:pos="9016"/>
        </w:tabs>
        <w:rPr>
          <w:rFonts w:asciiTheme="minorHAnsi" w:eastAsiaTheme="minorEastAsia" w:hAnsiTheme="minorHAnsi"/>
          <w:noProof/>
          <w:lang w:eastAsia="en-GB"/>
        </w:rPr>
      </w:pPr>
      <w:hyperlink w:anchor="_Toc156208431" w:history="1">
        <w:r w:rsidR="00AC3C53" w:rsidRPr="00BC3052">
          <w:rPr>
            <w:rStyle w:val="Hyperlink"/>
            <w:noProof/>
          </w:rPr>
          <w:t>Table 12 Methodologies [18]</w:t>
        </w:r>
        <w:r w:rsidR="00AC3C53">
          <w:rPr>
            <w:noProof/>
            <w:webHidden/>
          </w:rPr>
          <w:tab/>
        </w:r>
        <w:r w:rsidR="00AC3C53">
          <w:rPr>
            <w:noProof/>
            <w:webHidden/>
          </w:rPr>
          <w:fldChar w:fldCharType="begin"/>
        </w:r>
        <w:r w:rsidR="00AC3C53">
          <w:rPr>
            <w:noProof/>
            <w:webHidden/>
          </w:rPr>
          <w:instrText xml:space="preserve"> PAGEREF _Toc156208431 \h </w:instrText>
        </w:r>
        <w:r w:rsidR="00AC3C53">
          <w:rPr>
            <w:noProof/>
            <w:webHidden/>
          </w:rPr>
        </w:r>
        <w:r w:rsidR="00AC3C53">
          <w:rPr>
            <w:noProof/>
            <w:webHidden/>
          </w:rPr>
          <w:fldChar w:fldCharType="separate"/>
        </w:r>
        <w:r w:rsidR="00AC3C53">
          <w:rPr>
            <w:noProof/>
            <w:webHidden/>
          </w:rPr>
          <w:t>18</w:t>
        </w:r>
        <w:r w:rsidR="00AC3C53">
          <w:rPr>
            <w:noProof/>
            <w:webHidden/>
          </w:rPr>
          <w:fldChar w:fldCharType="end"/>
        </w:r>
      </w:hyperlink>
    </w:p>
    <w:p w14:paraId="5162E3B5" w14:textId="4C48D784" w:rsidR="00AC3C53" w:rsidRDefault="00000000">
      <w:pPr>
        <w:pStyle w:val="TableofFigures"/>
        <w:tabs>
          <w:tab w:val="right" w:leader="dot" w:pos="9016"/>
        </w:tabs>
        <w:rPr>
          <w:rFonts w:asciiTheme="minorHAnsi" w:eastAsiaTheme="minorEastAsia" w:hAnsiTheme="minorHAnsi"/>
          <w:noProof/>
          <w:lang w:eastAsia="en-GB"/>
        </w:rPr>
      </w:pPr>
      <w:hyperlink w:anchor="_Toc156208432" w:history="1">
        <w:r w:rsidR="00AC3C53" w:rsidRPr="00BC3052">
          <w:rPr>
            <w:rStyle w:val="Hyperlink"/>
            <w:noProof/>
          </w:rPr>
          <w:t>Table 13 Advantages/ Disadvantages of Types of Multipliers [19]</w:t>
        </w:r>
        <w:r w:rsidR="00AC3C53">
          <w:rPr>
            <w:noProof/>
            <w:webHidden/>
          </w:rPr>
          <w:tab/>
        </w:r>
        <w:r w:rsidR="00AC3C53">
          <w:rPr>
            <w:noProof/>
            <w:webHidden/>
          </w:rPr>
          <w:fldChar w:fldCharType="begin"/>
        </w:r>
        <w:r w:rsidR="00AC3C53">
          <w:rPr>
            <w:noProof/>
            <w:webHidden/>
          </w:rPr>
          <w:instrText xml:space="preserve"> PAGEREF _Toc156208432 \h </w:instrText>
        </w:r>
        <w:r w:rsidR="00AC3C53">
          <w:rPr>
            <w:noProof/>
            <w:webHidden/>
          </w:rPr>
        </w:r>
        <w:r w:rsidR="00AC3C53">
          <w:rPr>
            <w:noProof/>
            <w:webHidden/>
          </w:rPr>
          <w:fldChar w:fldCharType="separate"/>
        </w:r>
        <w:r w:rsidR="00AC3C53">
          <w:rPr>
            <w:noProof/>
            <w:webHidden/>
          </w:rPr>
          <w:t>19</w:t>
        </w:r>
        <w:r w:rsidR="00AC3C53">
          <w:rPr>
            <w:noProof/>
            <w:webHidden/>
          </w:rPr>
          <w:fldChar w:fldCharType="end"/>
        </w:r>
      </w:hyperlink>
    </w:p>
    <w:p w14:paraId="0C6BE155" w14:textId="59C67F0E" w:rsidR="005B59C4" w:rsidRDefault="00AC3C53" w:rsidP="00B420F1">
      <w:pPr>
        <w:pStyle w:val="Heading1"/>
        <w:rPr>
          <w:rStyle w:val="Strong"/>
        </w:rPr>
      </w:pPr>
      <w:r>
        <w:rPr>
          <w:rStyle w:val="Strong"/>
        </w:rPr>
        <w:fldChar w:fldCharType="end"/>
      </w:r>
    </w:p>
    <w:p w14:paraId="7E3BF410" w14:textId="77777777" w:rsidR="005B59C4" w:rsidRDefault="005B59C4">
      <w:pPr>
        <w:rPr>
          <w:rStyle w:val="Strong"/>
          <w:rFonts w:eastAsiaTheme="majorEastAsia" w:cstheme="majorBidi"/>
          <w:sz w:val="32"/>
          <w:szCs w:val="32"/>
        </w:rPr>
      </w:pPr>
      <w:r>
        <w:rPr>
          <w:rStyle w:val="Strong"/>
        </w:rPr>
        <w:br w:type="page"/>
      </w:r>
    </w:p>
    <w:p w14:paraId="3E7ED60E" w14:textId="21B029AF" w:rsidR="006A4311" w:rsidRDefault="00BC7001" w:rsidP="00B420F1">
      <w:pPr>
        <w:pStyle w:val="Heading1"/>
        <w:rPr>
          <w:rStyle w:val="Strong"/>
        </w:rPr>
      </w:pPr>
      <w:bookmarkStart w:id="3" w:name="_Toc156212017"/>
      <w:r>
        <w:rPr>
          <w:rStyle w:val="Strong"/>
        </w:rPr>
        <w:lastRenderedPageBreak/>
        <w:t>Introduction</w:t>
      </w:r>
      <w:bookmarkEnd w:id="3"/>
    </w:p>
    <w:p w14:paraId="53FC0D5F" w14:textId="0799DC2B" w:rsidR="00E15FCC" w:rsidRPr="004F095C" w:rsidRDefault="00E15FCC" w:rsidP="007C31F1">
      <w:pPr>
        <w:rPr>
          <w:rStyle w:val="Strong"/>
          <w:b w:val="0"/>
          <w:bCs w:val="0"/>
        </w:rPr>
      </w:pPr>
    </w:p>
    <w:p w14:paraId="34A00B41" w14:textId="1D186DE4" w:rsidR="00E15FCC" w:rsidRPr="004F095C" w:rsidRDefault="00E15FCC" w:rsidP="007C31F1">
      <w:pPr>
        <w:rPr>
          <w:rStyle w:val="Strong"/>
          <w:b w:val="0"/>
          <w:bCs w:val="0"/>
        </w:rPr>
      </w:pPr>
      <w:r w:rsidRPr="004F095C">
        <w:rPr>
          <w:rStyle w:val="Strong"/>
          <w:b w:val="0"/>
          <w:bCs w:val="0"/>
        </w:rPr>
        <w:t>The aim of the following Assignment is to compare, synthesize and critically evaluate the performance of Brauns and Wallace Tree Multipliers techniques using VHDL.</w:t>
      </w:r>
    </w:p>
    <w:p w14:paraId="4D3C8F95" w14:textId="275D131C" w:rsidR="00E15FCC" w:rsidRDefault="00E15FCC" w:rsidP="007C31F1">
      <w:pPr>
        <w:rPr>
          <w:rStyle w:val="Strong"/>
        </w:rPr>
      </w:pPr>
    </w:p>
    <w:p w14:paraId="38B2D3B1" w14:textId="72789ADE" w:rsidR="00E15FCC" w:rsidRDefault="00E15FCC" w:rsidP="00B420F1">
      <w:pPr>
        <w:pStyle w:val="Heading1"/>
        <w:rPr>
          <w:rStyle w:val="Strong"/>
        </w:rPr>
      </w:pPr>
      <w:bookmarkStart w:id="4" w:name="_Toc156212018"/>
      <w:r>
        <w:rPr>
          <w:rStyle w:val="Strong"/>
        </w:rPr>
        <w:t>Background Research</w:t>
      </w:r>
      <w:bookmarkEnd w:id="4"/>
    </w:p>
    <w:p w14:paraId="20677C65" w14:textId="51C64DBA" w:rsidR="004856CE" w:rsidRDefault="004856CE" w:rsidP="00B420F1">
      <w:pPr>
        <w:pStyle w:val="Heading1"/>
        <w:rPr>
          <w:rStyle w:val="Strong"/>
        </w:rPr>
      </w:pPr>
      <w:bookmarkStart w:id="5" w:name="_Toc156212019"/>
      <w:r>
        <w:rPr>
          <w:rStyle w:val="Strong"/>
        </w:rPr>
        <w:t>Logic Gates</w:t>
      </w:r>
      <w:bookmarkEnd w:id="5"/>
    </w:p>
    <w:p w14:paraId="559A3B35" w14:textId="5B41206D" w:rsidR="004856CE" w:rsidRDefault="003424C0" w:rsidP="004856CE">
      <w:pPr>
        <w:shd w:val="clear" w:color="auto" w:fill="FFFFFF" w:themeFill="background1"/>
        <w:rPr>
          <w:rFonts w:cs="Arial"/>
          <w:sz w:val="24"/>
          <w:szCs w:val="24"/>
          <w:shd w:val="clear" w:color="auto" w:fill="FFFFFF"/>
        </w:rPr>
      </w:pPr>
      <w:r>
        <w:rPr>
          <w:rFonts w:cs="Arial"/>
          <w:sz w:val="24"/>
          <w:szCs w:val="24"/>
          <w:shd w:val="clear" w:color="auto" w:fill="FFFFFF" w:themeFill="background1"/>
        </w:rPr>
        <w:t>“</w:t>
      </w:r>
      <w:r w:rsidR="00F47437" w:rsidRPr="00C15FD1">
        <w:rPr>
          <w:rFonts w:cs="Arial"/>
          <w:sz w:val="24"/>
          <w:szCs w:val="24"/>
          <w:shd w:val="clear" w:color="auto" w:fill="FFFFFF" w:themeFill="background1"/>
        </w:rPr>
        <w:t>Logic gates are crucial components of digital systems and circuit design</w:t>
      </w:r>
      <w:r w:rsidR="00F47437" w:rsidRPr="00C15FD1">
        <w:rPr>
          <w:rFonts w:cs="Arial"/>
          <w:sz w:val="24"/>
          <w:szCs w:val="24"/>
          <w:shd w:val="clear" w:color="auto" w:fill="EDFAFF"/>
        </w:rPr>
        <w:t>.</w:t>
      </w:r>
      <w:r w:rsidR="00F47437" w:rsidRPr="00C15FD1">
        <w:rPr>
          <w:rFonts w:cs="Arial"/>
          <w:sz w:val="24"/>
          <w:szCs w:val="24"/>
          <w:shd w:val="clear" w:color="auto" w:fill="FFFFFF"/>
        </w:rPr>
        <w:t xml:space="preserve"> It is an electronic circuit with a single output that is a part of a digital system. Although these gates can have one or more inputs, the majority of gates have two inputs. These gates go by different names depending on how the input and output are related: AND gates, OR gates, NOT gates, etc. Several kinds of gates exist:</w:t>
      </w:r>
      <w:r>
        <w:rPr>
          <w:rFonts w:cs="Arial"/>
          <w:sz w:val="24"/>
          <w:szCs w:val="24"/>
          <w:shd w:val="clear" w:color="auto" w:fill="FFFFFF"/>
        </w:rPr>
        <w:t>”</w:t>
      </w:r>
      <w:sdt>
        <w:sdtPr>
          <w:rPr>
            <w:rFonts w:cs="Arial"/>
            <w:sz w:val="24"/>
            <w:szCs w:val="24"/>
            <w:shd w:val="clear" w:color="auto" w:fill="FFFFFF"/>
          </w:rPr>
          <w:id w:val="-604801602"/>
          <w:citation/>
        </w:sdtPr>
        <w:sdtContent>
          <w:r>
            <w:rPr>
              <w:rFonts w:cs="Arial"/>
              <w:sz w:val="24"/>
              <w:szCs w:val="24"/>
              <w:shd w:val="clear" w:color="auto" w:fill="FFFFFF"/>
            </w:rPr>
            <w:fldChar w:fldCharType="begin"/>
          </w:r>
          <w:r>
            <w:rPr>
              <w:rFonts w:cs="Arial"/>
              <w:sz w:val="24"/>
              <w:szCs w:val="24"/>
              <w:shd w:val="clear" w:color="auto" w:fill="FFFFFF"/>
            </w:rPr>
            <w:instrText xml:space="preserve"> CITATION Log2 \l 2057 </w:instrText>
          </w:r>
          <w:r>
            <w:rPr>
              <w:rFonts w:cs="Arial"/>
              <w:sz w:val="24"/>
              <w:szCs w:val="24"/>
              <w:shd w:val="clear" w:color="auto" w:fill="FFFFFF"/>
            </w:rPr>
            <w:fldChar w:fldCharType="separate"/>
          </w:r>
          <w:r w:rsidR="001515D5">
            <w:rPr>
              <w:rFonts w:cs="Arial"/>
              <w:noProof/>
              <w:sz w:val="24"/>
              <w:szCs w:val="24"/>
              <w:shd w:val="clear" w:color="auto" w:fill="FFFFFF"/>
            </w:rPr>
            <w:t xml:space="preserve"> </w:t>
          </w:r>
          <w:r w:rsidR="001515D5" w:rsidRPr="001515D5">
            <w:rPr>
              <w:rFonts w:cs="Arial"/>
              <w:noProof/>
              <w:sz w:val="24"/>
              <w:szCs w:val="24"/>
              <w:shd w:val="clear" w:color="auto" w:fill="FFFFFF"/>
            </w:rPr>
            <w:t>[1]</w:t>
          </w:r>
          <w:r>
            <w:rPr>
              <w:rFonts w:cs="Arial"/>
              <w:sz w:val="24"/>
              <w:szCs w:val="24"/>
              <w:shd w:val="clear" w:color="auto" w:fill="FFFFFF"/>
            </w:rPr>
            <w:fldChar w:fldCharType="end"/>
          </w:r>
        </w:sdtContent>
      </w:sdt>
    </w:p>
    <w:p w14:paraId="789F1E4D" w14:textId="77777777" w:rsidR="001622F4" w:rsidRDefault="004856CE" w:rsidP="00B420F1">
      <w:pPr>
        <w:pStyle w:val="Heading2"/>
      </w:pPr>
      <w:bookmarkStart w:id="6" w:name="_Toc156212020"/>
      <w:r w:rsidRPr="004856CE">
        <w:t>AND Gate</w:t>
      </w:r>
      <w:bookmarkEnd w:id="6"/>
    </w:p>
    <w:p w14:paraId="14019142" w14:textId="5F9BD74A" w:rsidR="001622F4" w:rsidRPr="0074030A" w:rsidRDefault="001622F4" w:rsidP="001622F4">
      <w:pPr>
        <w:shd w:val="clear" w:color="auto" w:fill="FFFFFF" w:themeFill="background1"/>
        <w:rPr>
          <w:rFonts w:cs="Arial"/>
          <w:sz w:val="24"/>
          <w:szCs w:val="24"/>
          <w:shd w:val="clear" w:color="auto" w:fill="FFFFFF"/>
        </w:rPr>
      </w:pPr>
      <w:r w:rsidRPr="0074030A">
        <w:rPr>
          <w:rFonts w:cs="Arial"/>
          <w:b/>
          <w:bCs/>
          <w:sz w:val="24"/>
          <w:szCs w:val="24"/>
        </w:rPr>
        <w:t>Logic Design</w:t>
      </w:r>
    </w:p>
    <w:p w14:paraId="6F9D1C8D" w14:textId="184324D8" w:rsidR="001622F4" w:rsidRDefault="001622F4" w:rsidP="001622F4">
      <w:pPr>
        <w:rPr>
          <w:rFonts w:ascii="Helvetica" w:hAnsi="Helvetica"/>
          <w:b/>
          <w:bCs/>
          <w:color w:val="610B4B"/>
          <w:sz w:val="32"/>
          <w:szCs w:val="32"/>
        </w:rPr>
      </w:pPr>
      <w:r>
        <w:rPr>
          <w:noProof/>
        </w:rPr>
        <w:drawing>
          <wp:anchor distT="0" distB="0" distL="114300" distR="114300" simplePos="0" relativeHeight="251516416" behindDoc="1" locked="0" layoutInCell="1" allowOverlap="1" wp14:anchorId="197F1CB2" wp14:editId="1C0E73D8">
            <wp:simplePos x="0" y="0"/>
            <wp:positionH relativeFrom="margin">
              <wp:align>center</wp:align>
            </wp:positionH>
            <wp:positionV relativeFrom="paragraph">
              <wp:posOffset>196596</wp:posOffset>
            </wp:positionV>
            <wp:extent cx="3639185" cy="1755140"/>
            <wp:effectExtent l="0" t="0" r="0" b="0"/>
            <wp:wrapTight wrapText="bothSides">
              <wp:wrapPolygon edited="0">
                <wp:start x="0" y="0"/>
                <wp:lineTo x="0" y="21334"/>
                <wp:lineTo x="21483" y="21334"/>
                <wp:lineTo x="21483" y="0"/>
                <wp:lineTo x="0" y="0"/>
              </wp:wrapPolygon>
            </wp:wrapTight>
            <wp:docPr id="42" name="Picture 42"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Logic Gates"/>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3639185" cy="17551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113F52" w14:textId="77777777" w:rsidR="0074030A" w:rsidRDefault="0074030A" w:rsidP="001622F4">
      <w:pPr>
        <w:rPr>
          <w:rFonts w:ascii="Helvetica" w:hAnsi="Helvetica"/>
          <w:b/>
          <w:bCs/>
          <w:color w:val="610B4B"/>
          <w:sz w:val="32"/>
          <w:szCs w:val="32"/>
        </w:rPr>
      </w:pPr>
    </w:p>
    <w:p w14:paraId="3A520B78" w14:textId="77777777" w:rsidR="0074030A" w:rsidRDefault="0074030A" w:rsidP="001622F4">
      <w:pPr>
        <w:rPr>
          <w:rFonts w:ascii="Helvetica" w:hAnsi="Helvetica"/>
          <w:b/>
          <w:bCs/>
          <w:color w:val="610B4B"/>
          <w:sz w:val="32"/>
          <w:szCs w:val="32"/>
        </w:rPr>
      </w:pPr>
    </w:p>
    <w:p w14:paraId="195904EE" w14:textId="77777777" w:rsidR="0074030A" w:rsidRDefault="0074030A" w:rsidP="001622F4">
      <w:pPr>
        <w:rPr>
          <w:rFonts w:ascii="Helvetica" w:hAnsi="Helvetica"/>
          <w:b/>
          <w:bCs/>
          <w:color w:val="610B4B"/>
          <w:sz w:val="32"/>
          <w:szCs w:val="32"/>
        </w:rPr>
      </w:pPr>
    </w:p>
    <w:p w14:paraId="48A1853C" w14:textId="614FE261" w:rsidR="0074030A" w:rsidRDefault="0074030A" w:rsidP="001622F4">
      <w:pPr>
        <w:rPr>
          <w:rFonts w:ascii="Helvetica" w:hAnsi="Helvetica"/>
          <w:b/>
          <w:bCs/>
          <w:color w:val="610B4B"/>
          <w:sz w:val="32"/>
          <w:szCs w:val="32"/>
        </w:rPr>
      </w:pPr>
    </w:p>
    <w:p w14:paraId="0F22E20A" w14:textId="50AC7EA6" w:rsidR="00A211A0" w:rsidRDefault="000A3CA4" w:rsidP="004F612E">
      <w:pPr>
        <w:rPr>
          <w:rFonts w:cs="Arial"/>
          <w:b/>
          <w:bCs/>
          <w:sz w:val="24"/>
          <w:szCs w:val="24"/>
        </w:rPr>
      </w:pPr>
      <w:r>
        <w:rPr>
          <w:noProof/>
        </w:rPr>
        <mc:AlternateContent>
          <mc:Choice Requires="wps">
            <w:drawing>
              <wp:anchor distT="0" distB="0" distL="114300" distR="114300" simplePos="0" relativeHeight="252024320" behindDoc="1" locked="0" layoutInCell="1" allowOverlap="1" wp14:anchorId="2091CE60" wp14:editId="7E6BAE5B">
                <wp:simplePos x="0" y="0"/>
                <wp:positionH relativeFrom="margin">
                  <wp:posOffset>1067582</wp:posOffset>
                </wp:positionH>
                <wp:positionV relativeFrom="paragraph">
                  <wp:posOffset>187081</wp:posOffset>
                </wp:positionV>
                <wp:extent cx="3639185" cy="635"/>
                <wp:effectExtent l="0" t="0" r="0" b="8255"/>
                <wp:wrapTight wrapText="bothSides">
                  <wp:wrapPolygon edited="0">
                    <wp:start x="0" y="0"/>
                    <wp:lineTo x="0" y="20698"/>
                    <wp:lineTo x="21483" y="20698"/>
                    <wp:lineTo x="21483" y="0"/>
                    <wp:lineTo x="0" y="0"/>
                  </wp:wrapPolygon>
                </wp:wrapTight>
                <wp:docPr id="545" name="Text Box 545"/>
                <wp:cNvGraphicFramePr/>
                <a:graphic xmlns:a="http://schemas.openxmlformats.org/drawingml/2006/main">
                  <a:graphicData uri="http://schemas.microsoft.com/office/word/2010/wordprocessingShape">
                    <wps:wsp>
                      <wps:cNvSpPr txBox="1"/>
                      <wps:spPr>
                        <a:xfrm>
                          <a:off x="0" y="0"/>
                          <a:ext cx="3639185" cy="635"/>
                        </a:xfrm>
                        <a:prstGeom prst="rect">
                          <a:avLst/>
                        </a:prstGeom>
                        <a:solidFill>
                          <a:prstClr val="white"/>
                        </a:solidFill>
                        <a:ln>
                          <a:noFill/>
                        </a:ln>
                      </wps:spPr>
                      <wps:txbx>
                        <w:txbxContent>
                          <w:p w14:paraId="4D8235C7" w14:textId="2EF1D058" w:rsidR="000A3CA4" w:rsidRPr="00761E40" w:rsidRDefault="000A3CA4" w:rsidP="000A3CA4">
                            <w:pPr>
                              <w:pStyle w:val="Caption"/>
                              <w:rPr>
                                <w:noProof/>
                              </w:rPr>
                            </w:pPr>
                            <w:bookmarkStart w:id="7" w:name="_Toc156208345"/>
                            <w:r>
                              <w:t xml:space="preserve">Figure </w:t>
                            </w:r>
                            <w:fldSimple w:instr=" SEQ Figure \* ARABIC ">
                              <w:r w:rsidR="00FD5AA5">
                                <w:rPr>
                                  <w:noProof/>
                                </w:rPr>
                                <w:t>1</w:t>
                              </w:r>
                            </w:fldSimple>
                            <w:r>
                              <w:t xml:space="preserve"> AND Gate Logic Design</w:t>
                            </w:r>
                            <w:sdt>
                              <w:sdtPr>
                                <w:id w:val="-268241323"/>
                                <w:citation/>
                              </w:sdtPr>
                              <w:sdtContent>
                                <w:r>
                                  <w:fldChar w:fldCharType="begin"/>
                                </w:r>
                                <w:r>
                                  <w:instrText xml:space="preserve"> CITATION Log \l 2057 </w:instrText>
                                </w:r>
                                <w:r>
                                  <w:fldChar w:fldCharType="separate"/>
                                </w:r>
                                <w:r w:rsidR="001515D5">
                                  <w:rPr>
                                    <w:noProof/>
                                  </w:rPr>
                                  <w:t xml:space="preserve"> </w:t>
                                </w:r>
                                <w:r w:rsidR="001515D5" w:rsidRPr="001515D5">
                                  <w:rPr>
                                    <w:noProof/>
                                  </w:rPr>
                                  <w:t>[23]</w:t>
                                </w:r>
                                <w: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91CE60" id="Text Box 545" o:spid="_x0000_s1030" type="#_x0000_t202" style="position:absolute;margin-left:84.05pt;margin-top:14.75pt;width:286.55pt;height:.05pt;z-index:-2512921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EGGwIAAD8EAAAOAAAAZHJzL2Uyb0RvYy54bWysU8Fu2zAMvQ/YPwi6L06aNei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" stroked="f">
                <v:textbox style="mso-fit-shape-to-text:t" inset="0,0,0,0">
                  <w:txbxContent>
                    <w:p w14:paraId="4D8235C7" w14:textId="2EF1D058" w:rsidR="000A3CA4" w:rsidRPr="00761E40" w:rsidRDefault="000A3CA4" w:rsidP="000A3CA4">
                      <w:pPr>
                        <w:pStyle w:val="Caption"/>
                        <w:rPr>
                          <w:noProof/>
                        </w:rPr>
                      </w:pPr>
                      <w:bookmarkStart w:id="8" w:name="_Toc156208345"/>
                      <w:r>
                        <w:t xml:space="preserve">Figure </w:t>
                      </w:r>
                      <w:fldSimple w:instr=" SEQ Figure \* ARABIC ">
                        <w:r w:rsidR="00FD5AA5">
                          <w:rPr>
                            <w:noProof/>
                          </w:rPr>
                          <w:t>1</w:t>
                        </w:r>
                      </w:fldSimple>
                      <w:r>
                        <w:t xml:space="preserve"> AND Gate Logic Design</w:t>
                      </w:r>
                      <w:sdt>
                        <w:sdtPr>
                          <w:id w:val="-268241323"/>
                          <w:citation/>
                        </w:sdtPr>
                        <w:sdtContent>
                          <w:r>
                            <w:fldChar w:fldCharType="begin"/>
                          </w:r>
                          <w:r>
                            <w:instrText xml:space="preserve"> CITATION Log \l 2057 </w:instrText>
                          </w:r>
                          <w:r>
                            <w:fldChar w:fldCharType="separate"/>
                          </w:r>
                          <w:r w:rsidR="001515D5">
                            <w:rPr>
                              <w:noProof/>
                            </w:rPr>
                            <w:t xml:space="preserve"> </w:t>
                          </w:r>
                          <w:r w:rsidR="001515D5" w:rsidRPr="001515D5">
                            <w:rPr>
                              <w:noProof/>
                            </w:rPr>
                            <w:t>[23]</w:t>
                          </w:r>
                          <w:r>
                            <w:fldChar w:fldCharType="end"/>
                          </w:r>
                        </w:sdtContent>
                      </w:sdt>
                      <w:bookmarkEnd w:id="8"/>
                    </w:p>
                  </w:txbxContent>
                </v:textbox>
                <w10:wrap type="tight" anchorx="margin"/>
              </v:shape>
            </w:pict>
          </mc:Fallback>
        </mc:AlternateContent>
      </w:r>
    </w:p>
    <w:p w14:paraId="4B5C849A" w14:textId="77777777" w:rsidR="00A211A0" w:rsidRDefault="00A211A0" w:rsidP="004F612E">
      <w:pPr>
        <w:rPr>
          <w:rFonts w:cs="Arial"/>
          <w:b/>
          <w:bCs/>
          <w:sz w:val="24"/>
          <w:szCs w:val="24"/>
        </w:rPr>
      </w:pPr>
    </w:p>
    <w:p w14:paraId="408DC03F" w14:textId="20BCE5D7" w:rsidR="004F612E" w:rsidRDefault="001622F4" w:rsidP="004F612E">
      <w:pPr>
        <w:rPr>
          <w:rFonts w:cs="Arial"/>
          <w:sz w:val="24"/>
          <w:szCs w:val="24"/>
        </w:rPr>
      </w:pPr>
      <w:r w:rsidRPr="0074030A">
        <w:rPr>
          <w:rFonts w:cs="Arial"/>
          <w:b/>
          <w:bCs/>
          <w:sz w:val="24"/>
          <w:szCs w:val="24"/>
        </w:rPr>
        <w:t>Truth Table</w:t>
      </w:r>
    </w:p>
    <w:p w14:paraId="5504AD5D" w14:textId="7A1CCBA1" w:rsidR="004F612E" w:rsidRDefault="004F612E" w:rsidP="004F612E">
      <w:pPr>
        <w:rPr>
          <w:rFonts w:cs="Arial"/>
          <w:sz w:val="24"/>
          <w:szCs w:val="24"/>
        </w:rPr>
      </w:pPr>
      <w:r>
        <w:rPr>
          <w:noProof/>
        </w:rPr>
        <w:drawing>
          <wp:anchor distT="0" distB="0" distL="114300" distR="114300" simplePos="0" relativeHeight="251510272" behindDoc="1" locked="0" layoutInCell="1" allowOverlap="1" wp14:anchorId="3C7C9F8C" wp14:editId="7AF2F0AB">
            <wp:simplePos x="0" y="0"/>
            <wp:positionH relativeFrom="column">
              <wp:posOffset>1144143</wp:posOffset>
            </wp:positionH>
            <wp:positionV relativeFrom="paragraph">
              <wp:posOffset>280416</wp:posOffset>
            </wp:positionV>
            <wp:extent cx="3363595" cy="1746250"/>
            <wp:effectExtent l="0" t="0" r="8255" b="6350"/>
            <wp:wrapTight wrapText="bothSides">
              <wp:wrapPolygon edited="0">
                <wp:start x="0" y="0"/>
                <wp:lineTo x="0" y="21443"/>
                <wp:lineTo x="21531" y="21443"/>
                <wp:lineTo x="21531" y="0"/>
                <wp:lineTo x="0" y="0"/>
              </wp:wrapPolygon>
            </wp:wrapTight>
            <wp:docPr id="41" name="Picture 41"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Logic Gates"/>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363595" cy="1746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0E7846" w14:textId="4DA24104" w:rsidR="004F612E" w:rsidRDefault="004F612E" w:rsidP="004F612E">
      <w:pPr>
        <w:rPr>
          <w:rFonts w:cs="Arial"/>
          <w:sz w:val="24"/>
          <w:szCs w:val="24"/>
        </w:rPr>
      </w:pPr>
    </w:p>
    <w:p w14:paraId="6D72B019" w14:textId="5157F3B5" w:rsidR="004F612E" w:rsidRDefault="004F612E" w:rsidP="004F612E">
      <w:pPr>
        <w:rPr>
          <w:rFonts w:cs="Arial"/>
          <w:sz w:val="24"/>
          <w:szCs w:val="24"/>
        </w:rPr>
      </w:pPr>
    </w:p>
    <w:p w14:paraId="539B0245" w14:textId="07AAC20C" w:rsidR="004F612E" w:rsidRDefault="004F612E" w:rsidP="004F612E">
      <w:pPr>
        <w:rPr>
          <w:rFonts w:cs="Arial"/>
          <w:sz w:val="24"/>
          <w:szCs w:val="24"/>
        </w:rPr>
      </w:pPr>
    </w:p>
    <w:p w14:paraId="7A18135A" w14:textId="77777777" w:rsidR="004F612E" w:rsidRDefault="004F612E" w:rsidP="004F612E">
      <w:pPr>
        <w:rPr>
          <w:rFonts w:cs="Arial"/>
          <w:sz w:val="24"/>
          <w:szCs w:val="24"/>
        </w:rPr>
      </w:pPr>
    </w:p>
    <w:p w14:paraId="17BC0F59" w14:textId="7CF38B50" w:rsidR="004F612E" w:rsidRDefault="004F612E" w:rsidP="004F612E">
      <w:pPr>
        <w:rPr>
          <w:rFonts w:ascii="Helvetica" w:hAnsi="Helvetica"/>
          <w:b/>
          <w:bCs/>
          <w:color w:val="610B38"/>
          <w:sz w:val="38"/>
          <w:szCs w:val="38"/>
        </w:rPr>
      </w:pPr>
    </w:p>
    <w:p w14:paraId="7BB7A29C" w14:textId="3DBCE7A2" w:rsidR="004F612E" w:rsidRDefault="000A3CA4" w:rsidP="004F612E">
      <w:pPr>
        <w:rPr>
          <w:rFonts w:ascii="Helvetica" w:hAnsi="Helvetica"/>
          <w:b/>
          <w:bCs/>
          <w:color w:val="610B38"/>
          <w:sz w:val="38"/>
          <w:szCs w:val="38"/>
        </w:rPr>
      </w:pPr>
      <w:r>
        <w:rPr>
          <w:noProof/>
        </w:rPr>
        <mc:AlternateContent>
          <mc:Choice Requires="wps">
            <w:drawing>
              <wp:anchor distT="0" distB="0" distL="114300" distR="114300" simplePos="0" relativeHeight="252018176" behindDoc="1" locked="0" layoutInCell="1" allowOverlap="1" wp14:anchorId="6C1B1346" wp14:editId="130F0D58">
                <wp:simplePos x="0" y="0"/>
                <wp:positionH relativeFrom="margin">
                  <wp:align>center</wp:align>
                </wp:positionH>
                <wp:positionV relativeFrom="paragraph">
                  <wp:posOffset>155526</wp:posOffset>
                </wp:positionV>
                <wp:extent cx="3363595" cy="457200"/>
                <wp:effectExtent l="0" t="0" r="8255" b="0"/>
                <wp:wrapTight wrapText="bothSides">
                  <wp:wrapPolygon edited="0">
                    <wp:start x="0" y="0"/>
                    <wp:lineTo x="0" y="20700"/>
                    <wp:lineTo x="21531" y="20700"/>
                    <wp:lineTo x="21531" y="0"/>
                    <wp:lineTo x="0" y="0"/>
                  </wp:wrapPolygon>
                </wp:wrapTight>
                <wp:docPr id="544" name="Text Box 544"/>
                <wp:cNvGraphicFramePr/>
                <a:graphic xmlns:a="http://schemas.openxmlformats.org/drawingml/2006/main">
                  <a:graphicData uri="http://schemas.microsoft.com/office/word/2010/wordprocessingShape">
                    <wps:wsp>
                      <wps:cNvSpPr txBox="1"/>
                      <wps:spPr>
                        <a:xfrm>
                          <a:off x="0" y="0"/>
                          <a:ext cx="3363595" cy="457200"/>
                        </a:xfrm>
                        <a:prstGeom prst="rect">
                          <a:avLst/>
                        </a:prstGeom>
                        <a:solidFill>
                          <a:prstClr val="white"/>
                        </a:solidFill>
                        <a:ln>
                          <a:noFill/>
                        </a:ln>
                      </wps:spPr>
                      <wps:txbx>
                        <w:txbxContent>
                          <w:p w14:paraId="290E3DF8" w14:textId="28E6202E" w:rsidR="000A3CA4" w:rsidRPr="00F1600B" w:rsidRDefault="000A3CA4" w:rsidP="000A3CA4">
                            <w:pPr>
                              <w:pStyle w:val="Caption"/>
                              <w:rPr>
                                <w:noProof/>
                              </w:rPr>
                            </w:pPr>
                            <w:bookmarkStart w:id="9" w:name="_Toc156208420"/>
                            <w:r>
                              <w:t xml:space="preserve">Table </w:t>
                            </w:r>
                            <w:fldSimple w:instr=" SEQ Table \* ARABIC ">
                              <w:r w:rsidR="00D3705C">
                                <w:rPr>
                                  <w:noProof/>
                                </w:rPr>
                                <w:t>1</w:t>
                              </w:r>
                            </w:fldSimple>
                            <w:r>
                              <w:t xml:space="preserve"> AND Gate Truth Table</w:t>
                            </w:r>
                            <w:sdt>
                              <w:sdtPr>
                                <w:id w:val="-561481520"/>
                                <w:citation/>
                              </w:sdtPr>
                              <w:sdtContent>
                                <w:r w:rsidR="003424C0">
                                  <w:fldChar w:fldCharType="begin"/>
                                </w:r>
                                <w:r w:rsidR="003424C0">
                                  <w:instrText xml:space="preserve"> CITATION Log1 \l 2057 </w:instrText>
                                </w:r>
                                <w:r w:rsidR="003424C0">
                                  <w:fldChar w:fldCharType="separate"/>
                                </w:r>
                                <w:r w:rsidR="001515D5">
                                  <w:rPr>
                                    <w:noProof/>
                                  </w:rPr>
                                  <w:t xml:space="preserve"> </w:t>
                                </w:r>
                                <w:r w:rsidR="001515D5" w:rsidRPr="001515D5">
                                  <w:rPr>
                                    <w:noProof/>
                                  </w:rPr>
                                  <w:t>[24]</w:t>
                                </w:r>
                                <w:r w:rsidR="003424C0">
                                  <w:fldChar w:fldCharType="end"/>
                                </w:r>
                              </w:sdtContent>
                            </w:sdt>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C1B1346" id="Text Box 544" o:spid="_x0000_s1031" type="#_x0000_t202" style="position:absolute;margin-left:0;margin-top:12.25pt;width:264.85pt;height:36pt;z-index:-2512983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" stroked="f">
                <v:textbox inset="0,0,0,0">
                  <w:txbxContent>
                    <w:p w14:paraId="290E3DF8" w14:textId="28E6202E" w:rsidR="000A3CA4" w:rsidRPr="00F1600B" w:rsidRDefault="000A3CA4" w:rsidP="000A3CA4">
                      <w:pPr>
                        <w:pStyle w:val="Caption"/>
                        <w:rPr>
                          <w:noProof/>
                        </w:rPr>
                      </w:pPr>
                      <w:bookmarkStart w:id="10" w:name="_Toc156208420"/>
                      <w:r>
                        <w:t xml:space="preserve">Table </w:t>
                      </w:r>
                      <w:fldSimple w:instr=" SEQ Table \* ARABIC ">
                        <w:r w:rsidR="00D3705C">
                          <w:rPr>
                            <w:noProof/>
                          </w:rPr>
                          <w:t>1</w:t>
                        </w:r>
                      </w:fldSimple>
                      <w:r>
                        <w:t xml:space="preserve"> AND Gate Truth Table</w:t>
                      </w:r>
                      <w:sdt>
                        <w:sdtPr>
                          <w:id w:val="-561481520"/>
                          <w:citation/>
                        </w:sdtPr>
                        <w:sdtContent>
                          <w:r w:rsidR="003424C0">
                            <w:fldChar w:fldCharType="begin"/>
                          </w:r>
                          <w:r w:rsidR="003424C0">
                            <w:instrText xml:space="preserve"> CITATION Log1 \l 2057 </w:instrText>
                          </w:r>
                          <w:r w:rsidR="003424C0">
                            <w:fldChar w:fldCharType="separate"/>
                          </w:r>
                          <w:r w:rsidR="001515D5">
                            <w:rPr>
                              <w:noProof/>
                            </w:rPr>
                            <w:t xml:space="preserve"> </w:t>
                          </w:r>
                          <w:r w:rsidR="001515D5" w:rsidRPr="001515D5">
                            <w:rPr>
                              <w:noProof/>
                            </w:rPr>
                            <w:t>[24]</w:t>
                          </w:r>
                          <w:r w:rsidR="003424C0">
                            <w:fldChar w:fldCharType="end"/>
                          </w:r>
                        </w:sdtContent>
                      </w:sdt>
                      <w:bookmarkEnd w:id="10"/>
                    </w:p>
                  </w:txbxContent>
                </v:textbox>
                <w10:wrap type="tight" anchorx="margin"/>
              </v:shape>
            </w:pict>
          </mc:Fallback>
        </mc:AlternateContent>
      </w:r>
    </w:p>
    <w:p w14:paraId="7020041F" w14:textId="77777777" w:rsidR="004F612E" w:rsidRDefault="004F612E" w:rsidP="004F612E">
      <w:pPr>
        <w:rPr>
          <w:rFonts w:ascii="Helvetica" w:hAnsi="Helvetica"/>
          <w:b/>
          <w:bCs/>
          <w:color w:val="610B38"/>
          <w:sz w:val="38"/>
          <w:szCs w:val="38"/>
        </w:rPr>
      </w:pPr>
    </w:p>
    <w:p w14:paraId="7665F366" w14:textId="77777777" w:rsidR="004F612E" w:rsidRPr="00A211A0" w:rsidRDefault="004F612E" w:rsidP="00B420F1">
      <w:pPr>
        <w:pStyle w:val="Heading2"/>
      </w:pPr>
      <w:bookmarkStart w:id="11" w:name="_Toc156212021"/>
      <w:r w:rsidRPr="00A211A0">
        <w:lastRenderedPageBreak/>
        <w:t>OR Gate</w:t>
      </w:r>
      <w:bookmarkEnd w:id="11"/>
    </w:p>
    <w:p w14:paraId="01CBDEF4" w14:textId="144FC67D" w:rsidR="004F612E" w:rsidRPr="00A211A0" w:rsidRDefault="00A211A0" w:rsidP="004F612E">
      <w:pPr>
        <w:rPr>
          <w:rFonts w:cs="Arial"/>
          <w:sz w:val="24"/>
          <w:szCs w:val="24"/>
        </w:rPr>
      </w:pPr>
      <w:r w:rsidRPr="00A211A0">
        <w:rPr>
          <w:rFonts w:cs="Arial"/>
          <w:noProof/>
          <w:sz w:val="24"/>
          <w:szCs w:val="24"/>
        </w:rPr>
        <w:drawing>
          <wp:anchor distT="0" distB="0" distL="114300" distR="114300" simplePos="0" relativeHeight="251527680" behindDoc="1" locked="0" layoutInCell="1" allowOverlap="1" wp14:anchorId="44361F87" wp14:editId="775B1A65">
            <wp:simplePos x="0" y="0"/>
            <wp:positionH relativeFrom="margin">
              <wp:align>center</wp:align>
            </wp:positionH>
            <wp:positionV relativeFrom="paragraph">
              <wp:posOffset>248539</wp:posOffset>
            </wp:positionV>
            <wp:extent cx="3611880" cy="2065655"/>
            <wp:effectExtent l="0" t="0" r="7620" b="0"/>
            <wp:wrapTight wrapText="bothSides">
              <wp:wrapPolygon edited="0">
                <wp:start x="0" y="0"/>
                <wp:lineTo x="0" y="21314"/>
                <wp:lineTo x="21532" y="21314"/>
                <wp:lineTo x="21532" y="0"/>
                <wp:lineTo x="0" y="0"/>
              </wp:wrapPolygon>
            </wp:wrapTight>
            <wp:docPr id="44" name="Picture 44"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Logic Gates"/>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611880" cy="2065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612E" w:rsidRPr="00A211A0">
        <w:rPr>
          <w:rFonts w:cs="Arial"/>
          <w:b/>
          <w:bCs/>
          <w:sz w:val="24"/>
          <w:szCs w:val="24"/>
        </w:rPr>
        <w:t>Logic Design</w:t>
      </w:r>
    </w:p>
    <w:p w14:paraId="769F713B" w14:textId="34DAB3A4" w:rsidR="004F612E" w:rsidRPr="00A211A0" w:rsidRDefault="004F612E" w:rsidP="004F612E">
      <w:pPr>
        <w:rPr>
          <w:rFonts w:cs="Arial"/>
          <w:b/>
          <w:bCs/>
          <w:sz w:val="24"/>
          <w:szCs w:val="24"/>
        </w:rPr>
      </w:pPr>
    </w:p>
    <w:p w14:paraId="05964A23" w14:textId="22A8B625" w:rsidR="004F612E" w:rsidRPr="00A211A0" w:rsidRDefault="004F612E" w:rsidP="004F612E">
      <w:pPr>
        <w:rPr>
          <w:rFonts w:cs="Arial"/>
          <w:b/>
          <w:bCs/>
          <w:sz w:val="24"/>
          <w:szCs w:val="24"/>
        </w:rPr>
      </w:pPr>
    </w:p>
    <w:p w14:paraId="269A7F52" w14:textId="77777777" w:rsidR="004F612E" w:rsidRPr="00A211A0" w:rsidRDefault="004F612E" w:rsidP="004F612E">
      <w:pPr>
        <w:rPr>
          <w:rFonts w:cs="Arial"/>
          <w:b/>
          <w:bCs/>
          <w:sz w:val="24"/>
          <w:szCs w:val="24"/>
        </w:rPr>
      </w:pPr>
    </w:p>
    <w:p w14:paraId="4D756C93" w14:textId="3E0C1CD6" w:rsidR="004F612E" w:rsidRPr="00A211A0" w:rsidRDefault="004F612E" w:rsidP="004F612E">
      <w:pPr>
        <w:rPr>
          <w:rFonts w:cs="Arial"/>
          <w:b/>
          <w:bCs/>
          <w:sz w:val="24"/>
          <w:szCs w:val="24"/>
        </w:rPr>
      </w:pPr>
    </w:p>
    <w:p w14:paraId="3BD05148" w14:textId="77777777" w:rsidR="004F612E" w:rsidRPr="00A211A0" w:rsidRDefault="004F612E" w:rsidP="004F612E">
      <w:pPr>
        <w:rPr>
          <w:rFonts w:cs="Arial"/>
          <w:b/>
          <w:bCs/>
          <w:sz w:val="24"/>
          <w:szCs w:val="24"/>
        </w:rPr>
      </w:pPr>
    </w:p>
    <w:p w14:paraId="6375AC68" w14:textId="63F81445" w:rsidR="00A211A0" w:rsidRPr="00A211A0" w:rsidRDefault="00A211A0" w:rsidP="004F612E">
      <w:pPr>
        <w:rPr>
          <w:rFonts w:cs="Arial"/>
          <w:b/>
          <w:bCs/>
          <w:sz w:val="24"/>
          <w:szCs w:val="24"/>
        </w:rPr>
      </w:pPr>
    </w:p>
    <w:p w14:paraId="7B0AA522" w14:textId="537E77DC" w:rsidR="00A211A0" w:rsidRPr="00A211A0" w:rsidRDefault="003424C0" w:rsidP="004F612E">
      <w:pPr>
        <w:rPr>
          <w:rFonts w:cs="Arial"/>
          <w:b/>
          <w:bCs/>
          <w:sz w:val="24"/>
          <w:szCs w:val="24"/>
        </w:rPr>
      </w:pPr>
      <w:r>
        <w:rPr>
          <w:noProof/>
        </w:rPr>
        <mc:AlternateContent>
          <mc:Choice Requires="wps">
            <w:drawing>
              <wp:anchor distT="0" distB="0" distL="114300" distR="114300" simplePos="0" relativeHeight="252030464" behindDoc="1" locked="0" layoutInCell="1" allowOverlap="1" wp14:anchorId="6B75EEA9" wp14:editId="23C2DCC7">
                <wp:simplePos x="0" y="0"/>
                <wp:positionH relativeFrom="column">
                  <wp:posOffset>1006769</wp:posOffset>
                </wp:positionH>
                <wp:positionV relativeFrom="paragraph">
                  <wp:posOffset>132568</wp:posOffset>
                </wp:positionV>
                <wp:extent cx="3611880" cy="635"/>
                <wp:effectExtent l="0" t="0" r="0" b="0"/>
                <wp:wrapTight wrapText="bothSides">
                  <wp:wrapPolygon edited="0">
                    <wp:start x="0" y="0"/>
                    <wp:lineTo x="0" y="21600"/>
                    <wp:lineTo x="21600" y="21600"/>
                    <wp:lineTo x="21600" y="0"/>
                  </wp:wrapPolygon>
                </wp:wrapTight>
                <wp:docPr id="546" name="Text Box 546"/>
                <wp:cNvGraphicFramePr/>
                <a:graphic xmlns:a="http://schemas.openxmlformats.org/drawingml/2006/main">
                  <a:graphicData uri="http://schemas.microsoft.com/office/word/2010/wordprocessingShape">
                    <wps:wsp>
                      <wps:cNvSpPr txBox="1"/>
                      <wps:spPr>
                        <a:xfrm>
                          <a:off x="0" y="0"/>
                          <a:ext cx="3611880" cy="635"/>
                        </a:xfrm>
                        <a:prstGeom prst="rect">
                          <a:avLst/>
                        </a:prstGeom>
                        <a:solidFill>
                          <a:prstClr val="white"/>
                        </a:solidFill>
                        <a:ln>
                          <a:noFill/>
                        </a:ln>
                      </wps:spPr>
                      <wps:txbx>
                        <w:txbxContent>
                          <w:p w14:paraId="43640247" w14:textId="0FA1F8EE" w:rsidR="003424C0" w:rsidRPr="007D0F22" w:rsidRDefault="003424C0" w:rsidP="003424C0">
                            <w:pPr>
                              <w:pStyle w:val="Caption"/>
                              <w:rPr>
                                <w:rFonts w:cs="Arial"/>
                                <w:noProof/>
                                <w:sz w:val="24"/>
                                <w:szCs w:val="24"/>
                              </w:rPr>
                            </w:pPr>
                            <w:bookmarkStart w:id="12" w:name="_Toc156208346"/>
                            <w:r>
                              <w:t xml:space="preserve">Figure </w:t>
                            </w:r>
                            <w:fldSimple w:instr=" SEQ Figure \* ARABIC ">
                              <w:r w:rsidR="00FD5AA5">
                                <w:rPr>
                                  <w:noProof/>
                                </w:rPr>
                                <w:t>2</w:t>
                              </w:r>
                            </w:fldSimple>
                            <w:r>
                              <w:t xml:space="preserve"> OR Gate Logic Design</w:t>
                            </w:r>
                            <w:sdt>
                              <w:sdtPr>
                                <w:id w:val="854158961"/>
                                <w:citation/>
                              </w:sdtPr>
                              <w:sdtContent>
                                <w:r>
                                  <w:fldChar w:fldCharType="begin"/>
                                </w:r>
                                <w:r>
                                  <w:instrText xml:space="preserve"> CITATION Log3 \l 2057 </w:instrText>
                                </w:r>
                                <w:r>
                                  <w:fldChar w:fldCharType="separate"/>
                                </w:r>
                                <w:r w:rsidR="001515D5">
                                  <w:rPr>
                                    <w:noProof/>
                                  </w:rPr>
                                  <w:t xml:space="preserve"> </w:t>
                                </w:r>
                                <w:r w:rsidR="001515D5" w:rsidRPr="001515D5">
                                  <w:rPr>
                                    <w:noProof/>
                                  </w:rPr>
                                  <w:t>[25]</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75EEA9" id="Text Box 546" o:spid="_x0000_s1032" type="#_x0000_t202" style="position:absolute;margin-left:79.25pt;margin-top:10.45pt;width:284.4pt;height:.05pt;z-index:-25128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" stroked="f">
                <v:textbox style="mso-fit-shape-to-text:t" inset="0,0,0,0">
                  <w:txbxContent>
                    <w:p w14:paraId="43640247" w14:textId="0FA1F8EE" w:rsidR="003424C0" w:rsidRPr="007D0F22" w:rsidRDefault="003424C0" w:rsidP="003424C0">
                      <w:pPr>
                        <w:pStyle w:val="Caption"/>
                        <w:rPr>
                          <w:rFonts w:cs="Arial"/>
                          <w:noProof/>
                          <w:sz w:val="24"/>
                          <w:szCs w:val="24"/>
                        </w:rPr>
                      </w:pPr>
                      <w:bookmarkStart w:id="13" w:name="_Toc156208346"/>
                      <w:r>
                        <w:t xml:space="preserve">Figure </w:t>
                      </w:r>
                      <w:fldSimple w:instr=" SEQ Figure \* ARABIC ">
                        <w:r w:rsidR="00FD5AA5">
                          <w:rPr>
                            <w:noProof/>
                          </w:rPr>
                          <w:t>2</w:t>
                        </w:r>
                      </w:fldSimple>
                      <w:r>
                        <w:t xml:space="preserve"> OR Gate Logic Design</w:t>
                      </w:r>
                      <w:sdt>
                        <w:sdtPr>
                          <w:id w:val="854158961"/>
                          <w:citation/>
                        </w:sdtPr>
                        <w:sdtContent>
                          <w:r>
                            <w:fldChar w:fldCharType="begin"/>
                          </w:r>
                          <w:r>
                            <w:instrText xml:space="preserve"> CITATION Log3 \l 2057 </w:instrText>
                          </w:r>
                          <w:r>
                            <w:fldChar w:fldCharType="separate"/>
                          </w:r>
                          <w:r w:rsidR="001515D5">
                            <w:rPr>
                              <w:noProof/>
                            </w:rPr>
                            <w:t xml:space="preserve"> </w:t>
                          </w:r>
                          <w:r w:rsidR="001515D5" w:rsidRPr="001515D5">
                            <w:rPr>
                              <w:noProof/>
                            </w:rPr>
                            <w:t>[25]</w:t>
                          </w:r>
                          <w:r>
                            <w:fldChar w:fldCharType="end"/>
                          </w:r>
                        </w:sdtContent>
                      </w:sdt>
                      <w:bookmarkEnd w:id="13"/>
                    </w:p>
                  </w:txbxContent>
                </v:textbox>
                <w10:wrap type="tight"/>
              </v:shape>
            </w:pict>
          </mc:Fallback>
        </mc:AlternateContent>
      </w:r>
    </w:p>
    <w:p w14:paraId="5EA38B41" w14:textId="0C0904F8" w:rsidR="00A211A0" w:rsidRDefault="00A211A0" w:rsidP="004F612E">
      <w:pPr>
        <w:rPr>
          <w:rFonts w:cs="Arial"/>
          <w:b/>
          <w:bCs/>
          <w:sz w:val="24"/>
          <w:szCs w:val="24"/>
        </w:rPr>
      </w:pPr>
    </w:p>
    <w:p w14:paraId="2FE55EC4" w14:textId="2F45C97D" w:rsidR="002934DD" w:rsidRDefault="004F612E" w:rsidP="002934DD">
      <w:pPr>
        <w:rPr>
          <w:rFonts w:cs="Arial"/>
          <w:sz w:val="24"/>
          <w:szCs w:val="24"/>
        </w:rPr>
      </w:pPr>
      <w:r w:rsidRPr="00A211A0">
        <w:rPr>
          <w:rFonts w:cs="Arial"/>
          <w:b/>
          <w:bCs/>
          <w:sz w:val="24"/>
          <w:szCs w:val="24"/>
        </w:rPr>
        <w:t>Truth Table</w:t>
      </w:r>
    </w:p>
    <w:p w14:paraId="502FE7FD" w14:textId="3E0131D7" w:rsidR="002934DD" w:rsidRDefault="002934DD" w:rsidP="002934DD">
      <w:pPr>
        <w:rPr>
          <w:rFonts w:cs="Arial"/>
          <w:sz w:val="24"/>
          <w:szCs w:val="24"/>
        </w:rPr>
      </w:pPr>
      <w:r>
        <w:rPr>
          <w:noProof/>
        </w:rPr>
        <w:drawing>
          <wp:anchor distT="0" distB="0" distL="114300" distR="114300" simplePos="0" relativeHeight="251540992" behindDoc="1" locked="0" layoutInCell="1" allowOverlap="1" wp14:anchorId="6B644C31" wp14:editId="0284C427">
            <wp:simplePos x="0" y="0"/>
            <wp:positionH relativeFrom="column">
              <wp:posOffset>1069467</wp:posOffset>
            </wp:positionH>
            <wp:positionV relativeFrom="paragraph">
              <wp:posOffset>10795</wp:posOffset>
            </wp:positionV>
            <wp:extent cx="2770505" cy="1664335"/>
            <wp:effectExtent l="0" t="0" r="0" b="0"/>
            <wp:wrapTight wrapText="bothSides">
              <wp:wrapPolygon edited="0">
                <wp:start x="0" y="0"/>
                <wp:lineTo x="0" y="21262"/>
                <wp:lineTo x="21387" y="21262"/>
                <wp:lineTo x="21387" y="0"/>
                <wp:lineTo x="0" y="0"/>
              </wp:wrapPolygon>
            </wp:wrapTight>
            <wp:docPr id="43" name="Picture 43"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Logic Gates"/>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2770505" cy="16643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0169EE" w14:textId="0AE912A7" w:rsidR="002934DD" w:rsidRDefault="002934DD" w:rsidP="002934DD">
      <w:pPr>
        <w:rPr>
          <w:rFonts w:cs="Arial"/>
          <w:sz w:val="24"/>
          <w:szCs w:val="24"/>
        </w:rPr>
      </w:pPr>
    </w:p>
    <w:p w14:paraId="54721AD3" w14:textId="2B6C20F2" w:rsidR="002934DD" w:rsidRDefault="002934DD" w:rsidP="002934DD">
      <w:pPr>
        <w:rPr>
          <w:rFonts w:cs="Arial"/>
          <w:sz w:val="24"/>
          <w:szCs w:val="24"/>
        </w:rPr>
      </w:pPr>
    </w:p>
    <w:p w14:paraId="05C5AB1A" w14:textId="53DE2991" w:rsidR="002934DD" w:rsidRDefault="002934DD" w:rsidP="002934DD">
      <w:pPr>
        <w:rPr>
          <w:rFonts w:cs="Arial"/>
          <w:sz w:val="24"/>
          <w:szCs w:val="24"/>
        </w:rPr>
      </w:pPr>
    </w:p>
    <w:p w14:paraId="757E5048" w14:textId="64DEA6A5" w:rsidR="002934DD" w:rsidRDefault="002934DD" w:rsidP="002934DD">
      <w:pPr>
        <w:rPr>
          <w:rFonts w:cs="Arial"/>
          <w:sz w:val="24"/>
          <w:szCs w:val="24"/>
        </w:rPr>
      </w:pPr>
    </w:p>
    <w:p w14:paraId="193A26F3" w14:textId="178FFBA7" w:rsidR="003424C0" w:rsidRDefault="003424C0" w:rsidP="002934DD">
      <w:pPr>
        <w:rPr>
          <w:rFonts w:cs="Arial"/>
          <w:sz w:val="24"/>
          <w:szCs w:val="24"/>
        </w:rPr>
      </w:pPr>
      <w:r>
        <w:rPr>
          <w:noProof/>
        </w:rPr>
        <mc:AlternateContent>
          <mc:Choice Requires="wps">
            <w:drawing>
              <wp:anchor distT="0" distB="0" distL="114300" distR="114300" simplePos="0" relativeHeight="252039680" behindDoc="1" locked="0" layoutInCell="1" allowOverlap="1" wp14:anchorId="26CADB89" wp14:editId="22F77F87">
                <wp:simplePos x="0" y="0"/>
                <wp:positionH relativeFrom="column">
                  <wp:posOffset>1040667</wp:posOffset>
                </wp:positionH>
                <wp:positionV relativeFrom="paragraph">
                  <wp:posOffset>191135</wp:posOffset>
                </wp:positionV>
                <wp:extent cx="2770505" cy="457200"/>
                <wp:effectExtent l="0" t="0" r="0" b="0"/>
                <wp:wrapTight wrapText="bothSides">
                  <wp:wrapPolygon edited="0">
                    <wp:start x="0" y="0"/>
                    <wp:lineTo x="0" y="20700"/>
                    <wp:lineTo x="21387" y="20700"/>
                    <wp:lineTo x="21387" y="0"/>
                    <wp:lineTo x="0" y="0"/>
                  </wp:wrapPolygon>
                </wp:wrapTight>
                <wp:docPr id="547" name="Text Box 547"/>
                <wp:cNvGraphicFramePr/>
                <a:graphic xmlns:a="http://schemas.openxmlformats.org/drawingml/2006/main">
                  <a:graphicData uri="http://schemas.microsoft.com/office/word/2010/wordprocessingShape">
                    <wps:wsp>
                      <wps:cNvSpPr txBox="1"/>
                      <wps:spPr>
                        <a:xfrm>
                          <a:off x="0" y="0"/>
                          <a:ext cx="2770505" cy="457200"/>
                        </a:xfrm>
                        <a:prstGeom prst="rect">
                          <a:avLst/>
                        </a:prstGeom>
                        <a:solidFill>
                          <a:prstClr val="white"/>
                        </a:solidFill>
                        <a:ln>
                          <a:noFill/>
                        </a:ln>
                      </wps:spPr>
                      <wps:txbx>
                        <w:txbxContent>
                          <w:p w14:paraId="491A5240" w14:textId="4C8D2FCD" w:rsidR="003424C0" w:rsidRPr="00046625" w:rsidRDefault="003424C0" w:rsidP="003424C0">
                            <w:pPr>
                              <w:pStyle w:val="Caption"/>
                              <w:rPr>
                                <w:noProof/>
                              </w:rPr>
                            </w:pPr>
                            <w:bookmarkStart w:id="14" w:name="_Toc156208421"/>
                            <w:r>
                              <w:t xml:space="preserve">Table </w:t>
                            </w:r>
                            <w:fldSimple w:instr=" SEQ Table \* ARABIC ">
                              <w:r w:rsidR="00D3705C">
                                <w:rPr>
                                  <w:noProof/>
                                </w:rPr>
                                <w:t>2</w:t>
                              </w:r>
                            </w:fldSimple>
                            <w:r>
                              <w:t xml:space="preserve"> OR Gate Truth Table</w:t>
                            </w:r>
                            <w:sdt>
                              <w:sdtPr>
                                <w:id w:val="-2036490584"/>
                                <w:citation/>
                              </w:sdtPr>
                              <w:sdtContent>
                                <w:r>
                                  <w:fldChar w:fldCharType="begin"/>
                                </w:r>
                                <w:r>
                                  <w:instrText xml:space="preserve"> CITATION Log4 \l 2057 </w:instrText>
                                </w:r>
                                <w:r>
                                  <w:fldChar w:fldCharType="separate"/>
                                </w:r>
                                <w:r w:rsidR="001515D5">
                                  <w:rPr>
                                    <w:noProof/>
                                  </w:rPr>
                                  <w:t xml:space="preserve"> </w:t>
                                </w:r>
                                <w:r w:rsidR="001515D5" w:rsidRPr="001515D5">
                                  <w:rPr>
                                    <w:noProof/>
                                  </w:rPr>
                                  <w:t>[26]</w:t>
                                </w:r>
                                <w:r>
                                  <w:fldChar w:fldCharType="end"/>
                                </w:r>
                              </w:sdtContent>
                            </w:sdt>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6CADB89" id="Text Box 547" o:spid="_x0000_s1033" type="#_x0000_t202" style="position:absolute;margin-left:81.95pt;margin-top:15.05pt;width:218.15pt;height:36pt;z-index:-251276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" stroked="f">
                <v:textbox inset="0,0,0,0">
                  <w:txbxContent>
                    <w:p w14:paraId="491A5240" w14:textId="4C8D2FCD" w:rsidR="003424C0" w:rsidRPr="00046625" w:rsidRDefault="003424C0" w:rsidP="003424C0">
                      <w:pPr>
                        <w:pStyle w:val="Caption"/>
                        <w:rPr>
                          <w:noProof/>
                        </w:rPr>
                      </w:pPr>
                      <w:bookmarkStart w:id="15" w:name="_Toc156208421"/>
                      <w:r>
                        <w:t xml:space="preserve">Table </w:t>
                      </w:r>
                      <w:fldSimple w:instr=" SEQ Table \* ARABIC ">
                        <w:r w:rsidR="00D3705C">
                          <w:rPr>
                            <w:noProof/>
                          </w:rPr>
                          <w:t>2</w:t>
                        </w:r>
                      </w:fldSimple>
                      <w:r>
                        <w:t xml:space="preserve"> OR Gate Truth Table</w:t>
                      </w:r>
                      <w:sdt>
                        <w:sdtPr>
                          <w:id w:val="-2036490584"/>
                          <w:citation/>
                        </w:sdtPr>
                        <w:sdtContent>
                          <w:r>
                            <w:fldChar w:fldCharType="begin"/>
                          </w:r>
                          <w:r>
                            <w:instrText xml:space="preserve"> CITATION Log4 \l 2057 </w:instrText>
                          </w:r>
                          <w:r>
                            <w:fldChar w:fldCharType="separate"/>
                          </w:r>
                          <w:r w:rsidR="001515D5">
                            <w:rPr>
                              <w:noProof/>
                            </w:rPr>
                            <w:t xml:space="preserve"> </w:t>
                          </w:r>
                          <w:r w:rsidR="001515D5" w:rsidRPr="001515D5">
                            <w:rPr>
                              <w:noProof/>
                            </w:rPr>
                            <w:t>[26]</w:t>
                          </w:r>
                          <w:r>
                            <w:fldChar w:fldCharType="end"/>
                          </w:r>
                        </w:sdtContent>
                      </w:sdt>
                      <w:bookmarkEnd w:id="15"/>
                    </w:p>
                  </w:txbxContent>
                </v:textbox>
                <w10:wrap type="tight"/>
              </v:shape>
            </w:pict>
          </mc:Fallback>
        </mc:AlternateContent>
      </w:r>
    </w:p>
    <w:p w14:paraId="27E17C3F" w14:textId="113F68DD" w:rsidR="002934DD" w:rsidRDefault="002934DD" w:rsidP="002934DD">
      <w:pPr>
        <w:rPr>
          <w:rFonts w:cs="Arial"/>
          <w:sz w:val="24"/>
          <w:szCs w:val="24"/>
        </w:rPr>
      </w:pPr>
    </w:p>
    <w:p w14:paraId="74D706AB" w14:textId="77777777" w:rsidR="002934DD" w:rsidRPr="00B420F1" w:rsidRDefault="002934DD" w:rsidP="00B420F1">
      <w:pPr>
        <w:pStyle w:val="Heading2"/>
      </w:pPr>
      <w:bookmarkStart w:id="16" w:name="_Toc156212022"/>
      <w:r w:rsidRPr="00B420F1">
        <w:t>NOT Gate</w:t>
      </w:r>
      <w:bookmarkEnd w:id="16"/>
    </w:p>
    <w:p w14:paraId="6E1AB3B7" w14:textId="25DCE01A" w:rsidR="002934DD" w:rsidRPr="00B420F1" w:rsidRDefault="00CA0C97" w:rsidP="002934DD">
      <w:pPr>
        <w:rPr>
          <w:rFonts w:cs="Arial"/>
          <w:sz w:val="24"/>
          <w:szCs w:val="24"/>
        </w:rPr>
      </w:pPr>
      <w:r w:rsidRPr="00B420F1">
        <w:rPr>
          <w:rFonts w:cs="Arial"/>
          <w:noProof/>
          <w:sz w:val="24"/>
          <w:szCs w:val="24"/>
        </w:rPr>
        <w:drawing>
          <wp:anchor distT="0" distB="0" distL="114300" distR="114300" simplePos="0" relativeHeight="251559424" behindDoc="1" locked="0" layoutInCell="1" allowOverlap="1" wp14:anchorId="0AD95AC7" wp14:editId="52D8444D">
            <wp:simplePos x="0" y="0"/>
            <wp:positionH relativeFrom="column">
              <wp:posOffset>1250070</wp:posOffset>
            </wp:positionH>
            <wp:positionV relativeFrom="paragraph">
              <wp:posOffset>10649</wp:posOffset>
            </wp:positionV>
            <wp:extent cx="2861945" cy="1600200"/>
            <wp:effectExtent l="0" t="0" r="0" b="0"/>
            <wp:wrapTight wrapText="bothSides">
              <wp:wrapPolygon edited="0">
                <wp:start x="0" y="0"/>
                <wp:lineTo x="0" y="21343"/>
                <wp:lineTo x="21423" y="21343"/>
                <wp:lineTo x="21423" y="0"/>
                <wp:lineTo x="0" y="0"/>
              </wp:wrapPolygon>
            </wp:wrapTight>
            <wp:docPr id="46" name="Picture 46"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Logic Gates"/>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2861945" cy="1600200"/>
                    </a:xfrm>
                    <a:prstGeom prst="rect">
                      <a:avLst/>
                    </a:prstGeom>
                    <a:noFill/>
                    <a:ln>
                      <a:noFill/>
                    </a:ln>
                  </pic:spPr>
                </pic:pic>
              </a:graphicData>
            </a:graphic>
          </wp:anchor>
        </w:drawing>
      </w:r>
      <w:r w:rsidR="002934DD" w:rsidRPr="00B420F1">
        <w:rPr>
          <w:rFonts w:cs="Arial"/>
          <w:b/>
          <w:bCs/>
          <w:sz w:val="24"/>
          <w:szCs w:val="24"/>
        </w:rPr>
        <w:t>Logic Design</w:t>
      </w:r>
    </w:p>
    <w:p w14:paraId="3C252FFF" w14:textId="4FB5F9F5" w:rsidR="002934DD" w:rsidRPr="00B420F1" w:rsidRDefault="002934DD" w:rsidP="002934DD">
      <w:pPr>
        <w:rPr>
          <w:rFonts w:cs="Arial"/>
          <w:b/>
          <w:bCs/>
          <w:sz w:val="24"/>
          <w:szCs w:val="24"/>
        </w:rPr>
      </w:pPr>
    </w:p>
    <w:p w14:paraId="4DC8BE50" w14:textId="1BFC2B53" w:rsidR="002934DD" w:rsidRPr="00B420F1" w:rsidRDefault="002934DD" w:rsidP="002934DD">
      <w:pPr>
        <w:rPr>
          <w:rFonts w:cs="Arial"/>
          <w:b/>
          <w:bCs/>
          <w:sz w:val="24"/>
          <w:szCs w:val="24"/>
        </w:rPr>
      </w:pPr>
    </w:p>
    <w:p w14:paraId="2C2CD7F8" w14:textId="39B476E9" w:rsidR="002934DD" w:rsidRPr="00B420F1" w:rsidRDefault="002934DD" w:rsidP="002934DD">
      <w:pPr>
        <w:rPr>
          <w:rFonts w:cs="Arial"/>
          <w:b/>
          <w:bCs/>
          <w:sz w:val="24"/>
          <w:szCs w:val="24"/>
        </w:rPr>
      </w:pPr>
    </w:p>
    <w:p w14:paraId="20BC3457" w14:textId="16A6BAF0" w:rsidR="002934DD" w:rsidRPr="00B420F1" w:rsidRDefault="002934DD" w:rsidP="002934DD">
      <w:pPr>
        <w:rPr>
          <w:rFonts w:cs="Arial"/>
          <w:b/>
          <w:bCs/>
          <w:sz w:val="24"/>
          <w:szCs w:val="24"/>
        </w:rPr>
      </w:pPr>
    </w:p>
    <w:p w14:paraId="3A581501" w14:textId="4C9E9618" w:rsidR="002934DD" w:rsidRDefault="00CA0C97" w:rsidP="002934DD">
      <w:pPr>
        <w:rPr>
          <w:rFonts w:cs="Arial"/>
          <w:b/>
          <w:bCs/>
          <w:sz w:val="24"/>
          <w:szCs w:val="24"/>
        </w:rPr>
      </w:pPr>
      <w:r>
        <w:rPr>
          <w:noProof/>
        </w:rPr>
        <mc:AlternateContent>
          <mc:Choice Requires="wps">
            <w:drawing>
              <wp:anchor distT="0" distB="0" distL="114300" distR="114300" simplePos="0" relativeHeight="252050944" behindDoc="1" locked="0" layoutInCell="1" allowOverlap="1" wp14:anchorId="1CED59DB" wp14:editId="06948348">
                <wp:simplePos x="0" y="0"/>
                <wp:positionH relativeFrom="column">
                  <wp:posOffset>1257105</wp:posOffset>
                </wp:positionH>
                <wp:positionV relativeFrom="paragraph">
                  <wp:posOffset>94908</wp:posOffset>
                </wp:positionV>
                <wp:extent cx="2861945" cy="635"/>
                <wp:effectExtent l="0" t="0" r="0" b="0"/>
                <wp:wrapTight wrapText="bothSides">
                  <wp:wrapPolygon edited="0">
                    <wp:start x="0" y="0"/>
                    <wp:lineTo x="0" y="21600"/>
                    <wp:lineTo x="21600" y="21600"/>
                    <wp:lineTo x="21600" y="0"/>
                  </wp:wrapPolygon>
                </wp:wrapTight>
                <wp:docPr id="548" name="Text Box 548"/>
                <wp:cNvGraphicFramePr/>
                <a:graphic xmlns:a="http://schemas.openxmlformats.org/drawingml/2006/main">
                  <a:graphicData uri="http://schemas.microsoft.com/office/word/2010/wordprocessingShape">
                    <wps:wsp>
                      <wps:cNvSpPr txBox="1"/>
                      <wps:spPr>
                        <a:xfrm>
                          <a:off x="0" y="0"/>
                          <a:ext cx="2861945" cy="635"/>
                        </a:xfrm>
                        <a:prstGeom prst="rect">
                          <a:avLst/>
                        </a:prstGeom>
                        <a:solidFill>
                          <a:prstClr val="white"/>
                        </a:solidFill>
                        <a:ln>
                          <a:noFill/>
                        </a:ln>
                      </wps:spPr>
                      <wps:txbx>
                        <w:txbxContent>
                          <w:p w14:paraId="4121D97C" w14:textId="33B211B2" w:rsidR="00CA0C97" w:rsidRPr="00BB5F39" w:rsidRDefault="00CA0C97" w:rsidP="00CA0C97">
                            <w:pPr>
                              <w:pStyle w:val="Caption"/>
                              <w:rPr>
                                <w:rFonts w:cs="Arial"/>
                                <w:noProof/>
                                <w:sz w:val="24"/>
                                <w:szCs w:val="24"/>
                              </w:rPr>
                            </w:pPr>
                            <w:bookmarkStart w:id="17" w:name="_Toc156208347"/>
                            <w:r>
                              <w:t xml:space="preserve">Figure </w:t>
                            </w:r>
                            <w:fldSimple w:instr=" SEQ Figure \* ARABIC ">
                              <w:r w:rsidR="00FD5AA5">
                                <w:rPr>
                                  <w:noProof/>
                                </w:rPr>
                                <w:t>3</w:t>
                              </w:r>
                            </w:fldSimple>
                            <w:r>
                              <w:t xml:space="preserve"> NOT Gate Logic Design</w:t>
                            </w:r>
                            <w:sdt>
                              <w:sdtPr>
                                <w:id w:val="815455235"/>
                                <w:citation/>
                              </w:sdtPr>
                              <w:sdtContent>
                                <w:r>
                                  <w:fldChar w:fldCharType="begin"/>
                                </w:r>
                                <w:r>
                                  <w:instrText xml:space="preserve"> CITATION Log5 \l 2057 </w:instrText>
                                </w:r>
                                <w:r>
                                  <w:fldChar w:fldCharType="separate"/>
                                </w:r>
                                <w:r w:rsidR="001515D5">
                                  <w:rPr>
                                    <w:noProof/>
                                  </w:rPr>
                                  <w:t xml:space="preserve"> </w:t>
                                </w:r>
                                <w:r w:rsidR="001515D5" w:rsidRPr="001515D5">
                                  <w:rPr>
                                    <w:noProof/>
                                  </w:rPr>
                                  <w:t>[27]</w:t>
                                </w:r>
                                <w:r>
                                  <w:fldChar w:fldCharType="end"/>
                                </w:r>
                              </w:sdtContent>
                            </w:sdt>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D59DB" id="Text Box 548" o:spid="_x0000_s1034" type="#_x0000_t202" style="position:absolute;margin-left:99pt;margin-top:7.45pt;width:225.35pt;height:.05pt;z-index:-251265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cAGwIAAD8EAAAOAAAAZHJzL2Uyb0RvYy54bWysU8Fu2zAMvQ/YPwi6L06yNWi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" stroked="f">
                <v:textbox style="mso-fit-shape-to-text:t" inset="0,0,0,0">
                  <w:txbxContent>
                    <w:p w14:paraId="4121D97C" w14:textId="33B211B2" w:rsidR="00CA0C97" w:rsidRPr="00BB5F39" w:rsidRDefault="00CA0C97" w:rsidP="00CA0C97">
                      <w:pPr>
                        <w:pStyle w:val="Caption"/>
                        <w:rPr>
                          <w:rFonts w:cs="Arial"/>
                          <w:noProof/>
                          <w:sz w:val="24"/>
                          <w:szCs w:val="24"/>
                        </w:rPr>
                      </w:pPr>
                      <w:bookmarkStart w:id="18" w:name="_Toc156208347"/>
                      <w:r>
                        <w:t xml:space="preserve">Figure </w:t>
                      </w:r>
                      <w:fldSimple w:instr=" SEQ Figure \* ARABIC ">
                        <w:r w:rsidR="00FD5AA5">
                          <w:rPr>
                            <w:noProof/>
                          </w:rPr>
                          <w:t>3</w:t>
                        </w:r>
                      </w:fldSimple>
                      <w:r>
                        <w:t xml:space="preserve"> NOT Gate Logic Design</w:t>
                      </w:r>
                      <w:sdt>
                        <w:sdtPr>
                          <w:id w:val="815455235"/>
                          <w:citation/>
                        </w:sdtPr>
                        <w:sdtContent>
                          <w:r>
                            <w:fldChar w:fldCharType="begin"/>
                          </w:r>
                          <w:r>
                            <w:instrText xml:space="preserve"> CITATION Log5 \l 2057 </w:instrText>
                          </w:r>
                          <w:r>
                            <w:fldChar w:fldCharType="separate"/>
                          </w:r>
                          <w:r w:rsidR="001515D5">
                            <w:rPr>
                              <w:noProof/>
                            </w:rPr>
                            <w:t xml:space="preserve"> </w:t>
                          </w:r>
                          <w:r w:rsidR="001515D5" w:rsidRPr="001515D5">
                            <w:rPr>
                              <w:noProof/>
                            </w:rPr>
                            <w:t>[27]</w:t>
                          </w:r>
                          <w:r>
                            <w:fldChar w:fldCharType="end"/>
                          </w:r>
                        </w:sdtContent>
                      </w:sdt>
                      <w:bookmarkEnd w:id="18"/>
                    </w:p>
                  </w:txbxContent>
                </v:textbox>
                <w10:wrap type="tight"/>
              </v:shape>
            </w:pict>
          </mc:Fallback>
        </mc:AlternateContent>
      </w:r>
    </w:p>
    <w:p w14:paraId="0875C1CB" w14:textId="71B23246" w:rsidR="00CA0C97" w:rsidRPr="00B420F1" w:rsidRDefault="00CA0C97" w:rsidP="002934DD">
      <w:pPr>
        <w:rPr>
          <w:rFonts w:cs="Arial"/>
          <w:b/>
          <w:bCs/>
          <w:sz w:val="24"/>
          <w:szCs w:val="24"/>
        </w:rPr>
      </w:pPr>
    </w:p>
    <w:p w14:paraId="17B9211B" w14:textId="0B68F78D" w:rsidR="00C6736E" w:rsidRPr="00B420F1" w:rsidRDefault="00CA0C97" w:rsidP="00C6736E">
      <w:pPr>
        <w:rPr>
          <w:rFonts w:cs="Arial"/>
          <w:sz w:val="24"/>
          <w:szCs w:val="24"/>
        </w:rPr>
      </w:pPr>
      <w:r>
        <w:rPr>
          <w:noProof/>
        </w:rPr>
        <w:drawing>
          <wp:anchor distT="0" distB="0" distL="114300" distR="114300" simplePos="0" relativeHeight="251578880" behindDoc="1" locked="0" layoutInCell="1" allowOverlap="1" wp14:anchorId="4F7C4973" wp14:editId="10A2EC06">
            <wp:simplePos x="0" y="0"/>
            <wp:positionH relativeFrom="margin">
              <wp:posOffset>1335796</wp:posOffset>
            </wp:positionH>
            <wp:positionV relativeFrom="paragraph">
              <wp:posOffset>5080</wp:posOffset>
            </wp:positionV>
            <wp:extent cx="1927225" cy="1076325"/>
            <wp:effectExtent l="0" t="0" r="0" b="9525"/>
            <wp:wrapTight wrapText="bothSides">
              <wp:wrapPolygon edited="0">
                <wp:start x="0" y="0"/>
                <wp:lineTo x="0" y="21409"/>
                <wp:lineTo x="21351" y="21409"/>
                <wp:lineTo x="21351" y="0"/>
                <wp:lineTo x="0" y="0"/>
              </wp:wrapPolygon>
            </wp:wrapTight>
            <wp:docPr id="45" name="Picture 45"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Logic Gates"/>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1927225" cy="1076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34DD" w:rsidRPr="00B420F1">
        <w:rPr>
          <w:rFonts w:cs="Arial"/>
          <w:b/>
          <w:bCs/>
          <w:sz w:val="24"/>
          <w:szCs w:val="24"/>
        </w:rPr>
        <w:t>Truth Table</w:t>
      </w:r>
    </w:p>
    <w:p w14:paraId="59E2E6D2" w14:textId="3A19556B" w:rsidR="00C6736E" w:rsidRDefault="00C6736E" w:rsidP="00C6736E">
      <w:pPr>
        <w:rPr>
          <w:rFonts w:cs="Arial"/>
          <w:sz w:val="24"/>
          <w:szCs w:val="24"/>
        </w:rPr>
      </w:pPr>
    </w:p>
    <w:p w14:paraId="3E85CC96" w14:textId="58C3E760" w:rsidR="00C6736E" w:rsidRDefault="00C6736E" w:rsidP="00C6736E">
      <w:pPr>
        <w:rPr>
          <w:rFonts w:cs="Arial"/>
          <w:sz w:val="24"/>
          <w:szCs w:val="24"/>
        </w:rPr>
      </w:pPr>
    </w:p>
    <w:p w14:paraId="44A0A620" w14:textId="39F5E5A1" w:rsidR="00C6736E" w:rsidRDefault="00CA0C97" w:rsidP="00C6736E">
      <w:pPr>
        <w:rPr>
          <w:rFonts w:cs="Arial"/>
          <w:sz w:val="24"/>
          <w:szCs w:val="24"/>
        </w:rPr>
      </w:pPr>
      <w:r>
        <w:rPr>
          <w:noProof/>
        </w:rPr>
        <mc:AlternateContent>
          <mc:Choice Requires="wps">
            <w:drawing>
              <wp:anchor distT="0" distB="0" distL="114300" distR="114300" simplePos="0" relativeHeight="252058112" behindDoc="1" locked="0" layoutInCell="1" allowOverlap="1" wp14:anchorId="20A822E4" wp14:editId="618B11DE">
                <wp:simplePos x="0" y="0"/>
                <wp:positionH relativeFrom="column">
                  <wp:posOffset>1329055</wp:posOffset>
                </wp:positionH>
                <wp:positionV relativeFrom="paragraph">
                  <wp:posOffset>293370</wp:posOffset>
                </wp:positionV>
                <wp:extent cx="1927225" cy="288290"/>
                <wp:effectExtent l="0" t="0" r="0" b="0"/>
                <wp:wrapTight wrapText="bothSides">
                  <wp:wrapPolygon edited="0">
                    <wp:start x="0" y="0"/>
                    <wp:lineTo x="0" y="19982"/>
                    <wp:lineTo x="21351" y="19982"/>
                    <wp:lineTo x="21351" y="0"/>
                    <wp:lineTo x="0" y="0"/>
                  </wp:wrapPolygon>
                </wp:wrapTight>
                <wp:docPr id="549" name="Text Box 549"/>
                <wp:cNvGraphicFramePr/>
                <a:graphic xmlns:a="http://schemas.openxmlformats.org/drawingml/2006/main">
                  <a:graphicData uri="http://schemas.microsoft.com/office/word/2010/wordprocessingShape">
                    <wps:wsp>
                      <wps:cNvSpPr txBox="1"/>
                      <wps:spPr>
                        <a:xfrm>
                          <a:off x="0" y="0"/>
                          <a:ext cx="1927225" cy="288290"/>
                        </a:xfrm>
                        <a:prstGeom prst="rect">
                          <a:avLst/>
                        </a:prstGeom>
                        <a:solidFill>
                          <a:prstClr val="white"/>
                        </a:solidFill>
                        <a:ln>
                          <a:noFill/>
                        </a:ln>
                      </wps:spPr>
                      <wps:txbx>
                        <w:txbxContent>
                          <w:p w14:paraId="4D6203BA" w14:textId="1B634703" w:rsidR="00CA0C97" w:rsidRPr="00435FCB" w:rsidRDefault="00CA0C97" w:rsidP="00CA0C97">
                            <w:pPr>
                              <w:pStyle w:val="Caption"/>
                              <w:rPr>
                                <w:noProof/>
                              </w:rPr>
                            </w:pPr>
                            <w:bookmarkStart w:id="19" w:name="_Toc156208422"/>
                            <w:r>
                              <w:t xml:space="preserve">Table </w:t>
                            </w:r>
                            <w:fldSimple w:instr=" SEQ Table \* ARABIC ">
                              <w:r w:rsidR="00D3705C">
                                <w:rPr>
                                  <w:noProof/>
                                </w:rPr>
                                <w:t>3</w:t>
                              </w:r>
                            </w:fldSimple>
                            <w:r>
                              <w:t xml:space="preserve"> NOT Gate Truth Table</w:t>
                            </w:r>
                            <w:sdt>
                              <w:sdtPr>
                                <w:id w:val="470176154"/>
                                <w:citation/>
                              </w:sdtPr>
                              <w:sdtContent>
                                <w:r>
                                  <w:fldChar w:fldCharType="begin"/>
                                </w:r>
                                <w:r>
                                  <w:instrText xml:space="preserve"> CITATION Log6 \l 2057 </w:instrText>
                                </w:r>
                                <w:r>
                                  <w:fldChar w:fldCharType="separate"/>
                                </w:r>
                                <w:r w:rsidR="001515D5">
                                  <w:rPr>
                                    <w:noProof/>
                                  </w:rPr>
                                  <w:t xml:space="preserve"> </w:t>
                                </w:r>
                                <w:r w:rsidR="001515D5" w:rsidRPr="001515D5">
                                  <w:rPr>
                                    <w:noProof/>
                                  </w:rPr>
                                  <w:t>[28]</w:t>
                                </w:r>
                                <w:r>
                                  <w:fldChar w:fldCharType="end"/>
                                </w:r>
                              </w:sdtContent>
                            </w:sdt>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A822E4" id="Text Box 549" o:spid="_x0000_s1035" type="#_x0000_t202" style="position:absolute;margin-left:104.65pt;margin-top:23.1pt;width:151.75pt;height:22.7pt;z-index:-251258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" stroked="f">
                <v:textbox inset="0,0,0,0">
                  <w:txbxContent>
                    <w:p w14:paraId="4D6203BA" w14:textId="1B634703" w:rsidR="00CA0C97" w:rsidRPr="00435FCB" w:rsidRDefault="00CA0C97" w:rsidP="00CA0C97">
                      <w:pPr>
                        <w:pStyle w:val="Caption"/>
                        <w:rPr>
                          <w:noProof/>
                        </w:rPr>
                      </w:pPr>
                      <w:bookmarkStart w:id="20" w:name="_Toc156208422"/>
                      <w:r>
                        <w:t xml:space="preserve">Table </w:t>
                      </w:r>
                      <w:fldSimple w:instr=" SEQ Table \* ARABIC ">
                        <w:r w:rsidR="00D3705C">
                          <w:rPr>
                            <w:noProof/>
                          </w:rPr>
                          <w:t>3</w:t>
                        </w:r>
                      </w:fldSimple>
                      <w:r>
                        <w:t xml:space="preserve"> NOT Gate Truth Table</w:t>
                      </w:r>
                      <w:sdt>
                        <w:sdtPr>
                          <w:id w:val="470176154"/>
                          <w:citation/>
                        </w:sdtPr>
                        <w:sdtContent>
                          <w:r>
                            <w:fldChar w:fldCharType="begin"/>
                          </w:r>
                          <w:r>
                            <w:instrText xml:space="preserve"> CITATION Log6 \l 2057 </w:instrText>
                          </w:r>
                          <w:r>
                            <w:fldChar w:fldCharType="separate"/>
                          </w:r>
                          <w:r w:rsidR="001515D5">
                            <w:rPr>
                              <w:noProof/>
                            </w:rPr>
                            <w:t xml:space="preserve"> </w:t>
                          </w:r>
                          <w:r w:rsidR="001515D5" w:rsidRPr="001515D5">
                            <w:rPr>
                              <w:noProof/>
                            </w:rPr>
                            <w:t>[28]</w:t>
                          </w:r>
                          <w:r>
                            <w:fldChar w:fldCharType="end"/>
                          </w:r>
                        </w:sdtContent>
                      </w:sdt>
                      <w:bookmarkEnd w:id="20"/>
                    </w:p>
                  </w:txbxContent>
                </v:textbox>
                <w10:wrap type="tight"/>
              </v:shape>
            </w:pict>
          </mc:Fallback>
        </mc:AlternateContent>
      </w:r>
    </w:p>
    <w:p w14:paraId="64E6F736" w14:textId="0DA97B8F" w:rsidR="00C6736E" w:rsidRDefault="00C6736E" w:rsidP="00C6736E">
      <w:pPr>
        <w:rPr>
          <w:rFonts w:cs="Arial"/>
          <w:sz w:val="24"/>
          <w:szCs w:val="24"/>
        </w:rPr>
      </w:pPr>
    </w:p>
    <w:p w14:paraId="185A6654" w14:textId="77777777" w:rsidR="00C6736E" w:rsidRDefault="00C6736E" w:rsidP="00C6736E">
      <w:pPr>
        <w:rPr>
          <w:rFonts w:cs="Arial"/>
          <w:sz w:val="24"/>
          <w:szCs w:val="24"/>
        </w:rPr>
      </w:pPr>
    </w:p>
    <w:p w14:paraId="0316D769" w14:textId="77777777" w:rsidR="00C9062A" w:rsidRPr="00C9062A" w:rsidRDefault="00C6736E" w:rsidP="00B420F1">
      <w:pPr>
        <w:pStyle w:val="Heading2"/>
      </w:pPr>
      <w:bookmarkStart w:id="21" w:name="_Toc156212023"/>
      <w:r w:rsidRPr="00C9062A">
        <w:t>NAND Gate</w:t>
      </w:r>
      <w:bookmarkEnd w:id="21"/>
    </w:p>
    <w:p w14:paraId="09FE2B26" w14:textId="4BC4FBFA" w:rsidR="00C9062A" w:rsidRPr="00C9062A" w:rsidRDefault="00CA0C97" w:rsidP="00C9062A">
      <w:pPr>
        <w:rPr>
          <w:rFonts w:cs="Arial"/>
          <w:b/>
          <w:bCs/>
          <w:sz w:val="24"/>
          <w:szCs w:val="24"/>
        </w:rPr>
      </w:pPr>
      <w:r w:rsidRPr="00C9062A">
        <w:rPr>
          <w:rFonts w:cs="Arial"/>
          <w:noProof/>
          <w:sz w:val="24"/>
          <w:szCs w:val="24"/>
        </w:rPr>
        <w:drawing>
          <wp:anchor distT="0" distB="0" distL="114300" distR="114300" simplePos="0" relativeHeight="251585024" behindDoc="1" locked="0" layoutInCell="1" allowOverlap="1" wp14:anchorId="7BF8EFE9" wp14:editId="75944828">
            <wp:simplePos x="0" y="0"/>
            <wp:positionH relativeFrom="column">
              <wp:posOffset>1208161</wp:posOffset>
            </wp:positionH>
            <wp:positionV relativeFrom="paragraph">
              <wp:posOffset>2100</wp:posOffset>
            </wp:positionV>
            <wp:extent cx="2861945" cy="1591310"/>
            <wp:effectExtent l="0" t="0" r="0" b="8890"/>
            <wp:wrapTight wrapText="bothSides">
              <wp:wrapPolygon edited="0">
                <wp:start x="0" y="0"/>
                <wp:lineTo x="0" y="21462"/>
                <wp:lineTo x="21423" y="21462"/>
                <wp:lineTo x="21423" y="0"/>
                <wp:lineTo x="0" y="0"/>
              </wp:wrapPolygon>
            </wp:wrapTight>
            <wp:docPr id="48" name="Picture 48"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Logic Gates"/>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2861945" cy="1591310"/>
                    </a:xfrm>
                    <a:prstGeom prst="rect">
                      <a:avLst/>
                    </a:prstGeom>
                    <a:noFill/>
                    <a:ln>
                      <a:noFill/>
                    </a:ln>
                  </pic:spPr>
                </pic:pic>
              </a:graphicData>
            </a:graphic>
          </wp:anchor>
        </w:drawing>
      </w:r>
      <w:r w:rsidR="00C9062A" w:rsidRPr="00C9062A">
        <w:rPr>
          <w:rFonts w:cs="Arial"/>
          <w:b/>
          <w:bCs/>
          <w:sz w:val="24"/>
          <w:szCs w:val="24"/>
        </w:rPr>
        <w:t>Logic Design</w:t>
      </w:r>
    </w:p>
    <w:p w14:paraId="0B705687" w14:textId="425D6CA8" w:rsidR="00C9062A" w:rsidRPr="00C9062A" w:rsidRDefault="00C9062A" w:rsidP="00C9062A">
      <w:pPr>
        <w:rPr>
          <w:rFonts w:cs="Arial"/>
          <w:b/>
          <w:bCs/>
          <w:sz w:val="24"/>
          <w:szCs w:val="24"/>
        </w:rPr>
      </w:pPr>
    </w:p>
    <w:p w14:paraId="726A30B2" w14:textId="77777777" w:rsidR="00C9062A" w:rsidRDefault="00C9062A" w:rsidP="00C9062A">
      <w:pPr>
        <w:rPr>
          <w:rFonts w:cs="Arial"/>
          <w:b/>
          <w:bCs/>
          <w:sz w:val="24"/>
          <w:szCs w:val="24"/>
        </w:rPr>
      </w:pPr>
    </w:p>
    <w:p w14:paraId="6514F7CF" w14:textId="4ADE5013" w:rsidR="00C9062A" w:rsidRDefault="00C9062A" w:rsidP="00C9062A">
      <w:pPr>
        <w:rPr>
          <w:rFonts w:cs="Arial"/>
          <w:b/>
          <w:bCs/>
          <w:sz w:val="24"/>
          <w:szCs w:val="24"/>
        </w:rPr>
      </w:pPr>
    </w:p>
    <w:p w14:paraId="1E5C3E22" w14:textId="77777777" w:rsidR="00C9062A" w:rsidRDefault="00C9062A" w:rsidP="00C9062A">
      <w:pPr>
        <w:rPr>
          <w:rFonts w:cs="Arial"/>
          <w:b/>
          <w:bCs/>
          <w:sz w:val="24"/>
          <w:szCs w:val="24"/>
        </w:rPr>
      </w:pPr>
    </w:p>
    <w:p w14:paraId="4AF755A6" w14:textId="7C17776F" w:rsidR="00C9062A" w:rsidRDefault="00CA0C97" w:rsidP="00C9062A">
      <w:pPr>
        <w:rPr>
          <w:rFonts w:cs="Arial"/>
          <w:b/>
          <w:bCs/>
          <w:sz w:val="24"/>
          <w:szCs w:val="24"/>
        </w:rPr>
      </w:pPr>
      <w:r>
        <w:rPr>
          <w:noProof/>
        </w:rPr>
        <mc:AlternateContent>
          <mc:Choice Requires="wps">
            <w:drawing>
              <wp:anchor distT="0" distB="0" distL="114300" distR="114300" simplePos="0" relativeHeight="252069376" behindDoc="1" locked="0" layoutInCell="1" allowOverlap="1" wp14:anchorId="791DAA54" wp14:editId="51F3E037">
                <wp:simplePos x="0" y="0"/>
                <wp:positionH relativeFrom="column">
                  <wp:posOffset>1201127</wp:posOffset>
                </wp:positionH>
                <wp:positionV relativeFrom="paragraph">
                  <wp:posOffset>119038</wp:posOffset>
                </wp:positionV>
                <wp:extent cx="2861945" cy="635"/>
                <wp:effectExtent l="0" t="0" r="0" b="0"/>
                <wp:wrapTight wrapText="bothSides">
                  <wp:wrapPolygon edited="0">
                    <wp:start x="0" y="0"/>
                    <wp:lineTo x="0" y="21600"/>
                    <wp:lineTo x="21600" y="21600"/>
                    <wp:lineTo x="21600" y="0"/>
                  </wp:wrapPolygon>
                </wp:wrapTight>
                <wp:docPr id="550" name="Text Box 550"/>
                <wp:cNvGraphicFramePr/>
                <a:graphic xmlns:a="http://schemas.openxmlformats.org/drawingml/2006/main">
                  <a:graphicData uri="http://schemas.microsoft.com/office/word/2010/wordprocessingShape">
                    <wps:wsp>
                      <wps:cNvSpPr txBox="1"/>
                      <wps:spPr>
                        <a:xfrm>
                          <a:off x="0" y="0"/>
                          <a:ext cx="2861945" cy="635"/>
                        </a:xfrm>
                        <a:prstGeom prst="rect">
                          <a:avLst/>
                        </a:prstGeom>
                        <a:solidFill>
                          <a:prstClr val="white"/>
                        </a:solidFill>
                        <a:ln>
                          <a:noFill/>
                        </a:ln>
                      </wps:spPr>
                      <wps:txbx>
                        <w:txbxContent>
                          <w:p w14:paraId="67A8876D" w14:textId="21F864DB" w:rsidR="00CA0C97" w:rsidRPr="002B1E6C" w:rsidRDefault="00CA0C97" w:rsidP="00CA0C97">
                            <w:pPr>
                              <w:pStyle w:val="Caption"/>
                              <w:rPr>
                                <w:rFonts w:cs="Arial"/>
                                <w:noProof/>
                                <w:sz w:val="24"/>
                                <w:szCs w:val="24"/>
                              </w:rPr>
                            </w:pPr>
                            <w:bookmarkStart w:id="22" w:name="_Toc156208348"/>
                            <w:r>
                              <w:t xml:space="preserve">Figure </w:t>
                            </w:r>
                            <w:fldSimple w:instr=" SEQ Figure \* ARABIC ">
                              <w:r w:rsidR="00FD5AA5">
                                <w:rPr>
                                  <w:noProof/>
                                </w:rPr>
                                <w:t>4</w:t>
                              </w:r>
                            </w:fldSimple>
                            <w:r>
                              <w:t xml:space="preserve"> NAND Gate Logic Design</w:t>
                            </w:r>
                            <w:sdt>
                              <w:sdtPr>
                                <w:id w:val="66770005"/>
                                <w:citation/>
                              </w:sdtPr>
                              <w:sdtContent>
                                <w:r>
                                  <w:fldChar w:fldCharType="begin"/>
                                </w:r>
                                <w:r>
                                  <w:instrText xml:space="preserve"> CITATION Log7 \l 2057 </w:instrText>
                                </w:r>
                                <w:r>
                                  <w:fldChar w:fldCharType="separate"/>
                                </w:r>
                                <w:r w:rsidR="001515D5">
                                  <w:rPr>
                                    <w:noProof/>
                                  </w:rPr>
                                  <w:t xml:space="preserve"> </w:t>
                                </w:r>
                                <w:r w:rsidR="001515D5" w:rsidRPr="001515D5">
                                  <w:rPr>
                                    <w:noProof/>
                                  </w:rPr>
                                  <w:t>[29]</w:t>
                                </w:r>
                                <w:r>
                                  <w:fldChar w:fldCharType="end"/>
                                </w:r>
                              </w:sdtContent>
                            </w:sdt>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DAA54" id="Text Box 550" o:spid="_x0000_s1036" type="#_x0000_t202" style="position:absolute;margin-left:94.6pt;margin-top:9.35pt;width:225.35pt;height:.05pt;z-index:-251247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" stroked="f">
                <v:textbox style="mso-fit-shape-to-text:t" inset="0,0,0,0">
                  <w:txbxContent>
                    <w:p w14:paraId="67A8876D" w14:textId="21F864DB" w:rsidR="00CA0C97" w:rsidRPr="002B1E6C" w:rsidRDefault="00CA0C97" w:rsidP="00CA0C97">
                      <w:pPr>
                        <w:pStyle w:val="Caption"/>
                        <w:rPr>
                          <w:rFonts w:cs="Arial"/>
                          <w:noProof/>
                          <w:sz w:val="24"/>
                          <w:szCs w:val="24"/>
                        </w:rPr>
                      </w:pPr>
                      <w:bookmarkStart w:id="23" w:name="_Toc156208348"/>
                      <w:r>
                        <w:t xml:space="preserve">Figure </w:t>
                      </w:r>
                      <w:fldSimple w:instr=" SEQ Figure \* ARABIC ">
                        <w:r w:rsidR="00FD5AA5">
                          <w:rPr>
                            <w:noProof/>
                          </w:rPr>
                          <w:t>4</w:t>
                        </w:r>
                      </w:fldSimple>
                      <w:r>
                        <w:t xml:space="preserve"> NAND Gate Logic Design</w:t>
                      </w:r>
                      <w:sdt>
                        <w:sdtPr>
                          <w:id w:val="66770005"/>
                          <w:citation/>
                        </w:sdtPr>
                        <w:sdtContent>
                          <w:r>
                            <w:fldChar w:fldCharType="begin"/>
                          </w:r>
                          <w:r>
                            <w:instrText xml:space="preserve"> CITATION Log7 \l 2057 </w:instrText>
                          </w:r>
                          <w:r>
                            <w:fldChar w:fldCharType="separate"/>
                          </w:r>
                          <w:r w:rsidR="001515D5">
                            <w:rPr>
                              <w:noProof/>
                            </w:rPr>
                            <w:t xml:space="preserve"> </w:t>
                          </w:r>
                          <w:r w:rsidR="001515D5" w:rsidRPr="001515D5">
                            <w:rPr>
                              <w:noProof/>
                            </w:rPr>
                            <w:t>[29]</w:t>
                          </w:r>
                          <w:r>
                            <w:fldChar w:fldCharType="end"/>
                          </w:r>
                        </w:sdtContent>
                      </w:sdt>
                      <w:bookmarkEnd w:id="23"/>
                    </w:p>
                  </w:txbxContent>
                </v:textbox>
                <w10:wrap type="tight"/>
              </v:shape>
            </w:pict>
          </mc:Fallback>
        </mc:AlternateContent>
      </w:r>
    </w:p>
    <w:p w14:paraId="70DFFCEC" w14:textId="1112EA58" w:rsidR="00C9062A" w:rsidRDefault="00C9062A" w:rsidP="00C9062A">
      <w:pPr>
        <w:rPr>
          <w:rFonts w:cs="Arial"/>
          <w:b/>
          <w:bCs/>
          <w:sz w:val="24"/>
          <w:szCs w:val="24"/>
        </w:rPr>
      </w:pPr>
    </w:p>
    <w:p w14:paraId="4738FB40" w14:textId="7BE14A41" w:rsidR="0083137F" w:rsidRDefault="00CA0C97" w:rsidP="0083137F">
      <w:pPr>
        <w:rPr>
          <w:rFonts w:cs="Arial"/>
          <w:sz w:val="24"/>
          <w:szCs w:val="24"/>
        </w:rPr>
      </w:pPr>
      <w:r>
        <w:rPr>
          <w:noProof/>
        </w:rPr>
        <w:drawing>
          <wp:anchor distT="0" distB="0" distL="114300" distR="114300" simplePos="0" relativeHeight="251596288" behindDoc="1" locked="0" layoutInCell="1" allowOverlap="1" wp14:anchorId="1818C9B0" wp14:editId="4F9BABC0">
            <wp:simplePos x="0" y="0"/>
            <wp:positionH relativeFrom="column">
              <wp:posOffset>1468413</wp:posOffset>
            </wp:positionH>
            <wp:positionV relativeFrom="paragraph">
              <wp:posOffset>56759</wp:posOffset>
            </wp:positionV>
            <wp:extent cx="2203450" cy="1371600"/>
            <wp:effectExtent l="0" t="0" r="6350" b="0"/>
            <wp:wrapTight wrapText="bothSides">
              <wp:wrapPolygon edited="0">
                <wp:start x="0" y="0"/>
                <wp:lineTo x="0" y="21300"/>
                <wp:lineTo x="21476" y="21300"/>
                <wp:lineTo x="21476" y="0"/>
                <wp:lineTo x="0" y="0"/>
              </wp:wrapPolygon>
            </wp:wrapTight>
            <wp:docPr id="47" name="Picture 47"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Logic Gates"/>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2203450" cy="1371600"/>
                    </a:xfrm>
                    <a:prstGeom prst="rect">
                      <a:avLst/>
                    </a:prstGeom>
                    <a:noFill/>
                    <a:ln>
                      <a:noFill/>
                    </a:ln>
                  </pic:spPr>
                </pic:pic>
              </a:graphicData>
            </a:graphic>
          </wp:anchor>
        </w:drawing>
      </w:r>
      <w:r w:rsidR="00C9062A" w:rsidRPr="00C9062A">
        <w:rPr>
          <w:rFonts w:cs="Arial"/>
          <w:b/>
          <w:bCs/>
          <w:sz w:val="24"/>
          <w:szCs w:val="24"/>
        </w:rPr>
        <w:t>Truth Table</w:t>
      </w:r>
    </w:p>
    <w:p w14:paraId="08AD682B" w14:textId="014CD703" w:rsidR="0083137F" w:rsidRDefault="0083137F" w:rsidP="0083137F">
      <w:pPr>
        <w:rPr>
          <w:rFonts w:cs="Arial"/>
          <w:sz w:val="24"/>
          <w:szCs w:val="24"/>
        </w:rPr>
      </w:pPr>
    </w:p>
    <w:p w14:paraId="38EA0D4E" w14:textId="03CC942B" w:rsidR="0083137F" w:rsidRDefault="0083137F" w:rsidP="0083137F">
      <w:pPr>
        <w:rPr>
          <w:rFonts w:cs="Arial"/>
          <w:sz w:val="24"/>
          <w:szCs w:val="24"/>
        </w:rPr>
      </w:pPr>
    </w:p>
    <w:p w14:paraId="42281170" w14:textId="057034DF" w:rsidR="0083137F" w:rsidRDefault="0083137F" w:rsidP="0083137F">
      <w:pPr>
        <w:rPr>
          <w:rFonts w:cs="Arial"/>
          <w:sz w:val="24"/>
          <w:szCs w:val="24"/>
        </w:rPr>
      </w:pPr>
    </w:p>
    <w:p w14:paraId="113AF0FA" w14:textId="60F2DB9E" w:rsidR="0083137F" w:rsidRDefault="0083137F" w:rsidP="0083137F">
      <w:pPr>
        <w:rPr>
          <w:rFonts w:cs="Arial"/>
          <w:sz w:val="24"/>
          <w:szCs w:val="24"/>
        </w:rPr>
      </w:pPr>
    </w:p>
    <w:p w14:paraId="0788785B" w14:textId="1CC9737F" w:rsidR="0083137F" w:rsidRDefault="00CA0C97" w:rsidP="0083137F">
      <w:pPr>
        <w:rPr>
          <w:rFonts w:cs="Arial"/>
          <w:sz w:val="24"/>
          <w:szCs w:val="24"/>
        </w:rPr>
      </w:pPr>
      <w:r>
        <w:rPr>
          <w:noProof/>
        </w:rPr>
        <mc:AlternateContent>
          <mc:Choice Requires="wps">
            <w:drawing>
              <wp:anchor distT="0" distB="0" distL="114300" distR="114300" simplePos="0" relativeHeight="252077568" behindDoc="1" locked="0" layoutInCell="1" allowOverlap="1" wp14:anchorId="571A6D5D" wp14:editId="4C8B1230">
                <wp:simplePos x="0" y="0"/>
                <wp:positionH relativeFrom="column">
                  <wp:posOffset>1497965</wp:posOffset>
                </wp:positionH>
                <wp:positionV relativeFrom="paragraph">
                  <wp:posOffset>3810</wp:posOffset>
                </wp:positionV>
                <wp:extent cx="2203450" cy="203835"/>
                <wp:effectExtent l="0" t="0" r="6350" b="5715"/>
                <wp:wrapTight wrapText="bothSides">
                  <wp:wrapPolygon edited="0">
                    <wp:start x="0" y="0"/>
                    <wp:lineTo x="0" y="20187"/>
                    <wp:lineTo x="21476" y="20187"/>
                    <wp:lineTo x="21476" y="0"/>
                    <wp:lineTo x="0" y="0"/>
                  </wp:wrapPolygon>
                </wp:wrapTight>
                <wp:docPr id="551" name="Text Box 551"/>
                <wp:cNvGraphicFramePr/>
                <a:graphic xmlns:a="http://schemas.openxmlformats.org/drawingml/2006/main">
                  <a:graphicData uri="http://schemas.microsoft.com/office/word/2010/wordprocessingShape">
                    <wps:wsp>
                      <wps:cNvSpPr txBox="1"/>
                      <wps:spPr>
                        <a:xfrm>
                          <a:off x="0" y="0"/>
                          <a:ext cx="2203450" cy="203835"/>
                        </a:xfrm>
                        <a:prstGeom prst="rect">
                          <a:avLst/>
                        </a:prstGeom>
                        <a:solidFill>
                          <a:prstClr val="white"/>
                        </a:solidFill>
                        <a:ln>
                          <a:noFill/>
                        </a:ln>
                      </wps:spPr>
                      <wps:txbx>
                        <w:txbxContent>
                          <w:p w14:paraId="4FCCED58" w14:textId="36157538" w:rsidR="00CA0C97" w:rsidRPr="005758BE" w:rsidRDefault="00CA0C97" w:rsidP="00CA0C97">
                            <w:pPr>
                              <w:pStyle w:val="Caption"/>
                              <w:rPr>
                                <w:noProof/>
                              </w:rPr>
                            </w:pPr>
                            <w:bookmarkStart w:id="24" w:name="_Toc156208423"/>
                            <w:r>
                              <w:t xml:space="preserve">Table </w:t>
                            </w:r>
                            <w:fldSimple w:instr=" SEQ Table \* ARABIC ">
                              <w:r w:rsidR="00D3705C">
                                <w:rPr>
                                  <w:noProof/>
                                </w:rPr>
                                <w:t>4</w:t>
                              </w:r>
                            </w:fldSimple>
                            <w:r>
                              <w:t xml:space="preserve"> NAND GATE Truth Table</w:t>
                            </w:r>
                            <w:sdt>
                              <w:sdtPr>
                                <w:id w:val="-840232901"/>
                                <w:citation/>
                              </w:sdtPr>
                              <w:sdtContent>
                                <w:r>
                                  <w:fldChar w:fldCharType="begin"/>
                                </w:r>
                                <w:r>
                                  <w:instrText xml:space="preserve"> CITATION Log8 \l 2057 </w:instrText>
                                </w:r>
                                <w:r>
                                  <w:fldChar w:fldCharType="separate"/>
                                </w:r>
                                <w:r w:rsidR="001515D5">
                                  <w:rPr>
                                    <w:noProof/>
                                  </w:rPr>
                                  <w:t xml:space="preserve"> </w:t>
                                </w:r>
                                <w:r w:rsidR="001515D5" w:rsidRPr="001515D5">
                                  <w:rPr>
                                    <w:noProof/>
                                  </w:rPr>
                                  <w:t>[30]</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1A6D5D" id="Text Box 551" o:spid="_x0000_s1037" type="#_x0000_t202" style="position:absolute;margin-left:117.95pt;margin-top:.3pt;width:173.5pt;height:16.05pt;z-index:-251238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" stroked="f">
                <v:textbox inset="0,0,0,0">
                  <w:txbxContent>
                    <w:p w14:paraId="4FCCED58" w14:textId="36157538" w:rsidR="00CA0C97" w:rsidRPr="005758BE" w:rsidRDefault="00CA0C97" w:rsidP="00CA0C97">
                      <w:pPr>
                        <w:pStyle w:val="Caption"/>
                        <w:rPr>
                          <w:noProof/>
                        </w:rPr>
                      </w:pPr>
                      <w:bookmarkStart w:id="25" w:name="_Toc156208423"/>
                      <w:r>
                        <w:t xml:space="preserve">Table </w:t>
                      </w:r>
                      <w:fldSimple w:instr=" SEQ Table \* ARABIC ">
                        <w:r w:rsidR="00D3705C">
                          <w:rPr>
                            <w:noProof/>
                          </w:rPr>
                          <w:t>4</w:t>
                        </w:r>
                      </w:fldSimple>
                      <w:r>
                        <w:t xml:space="preserve"> NAND GATE Truth Table</w:t>
                      </w:r>
                      <w:sdt>
                        <w:sdtPr>
                          <w:id w:val="-840232901"/>
                          <w:citation/>
                        </w:sdtPr>
                        <w:sdtContent>
                          <w:r>
                            <w:fldChar w:fldCharType="begin"/>
                          </w:r>
                          <w:r>
                            <w:instrText xml:space="preserve"> CITATION Log8 \l 2057 </w:instrText>
                          </w:r>
                          <w:r>
                            <w:fldChar w:fldCharType="separate"/>
                          </w:r>
                          <w:r w:rsidR="001515D5">
                            <w:rPr>
                              <w:noProof/>
                            </w:rPr>
                            <w:t xml:space="preserve"> </w:t>
                          </w:r>
                          <w:r w:rsidR="001515D5" w:rsidRPr="001515D5">
                            <w:rPr>
                              <w:noProof/>
                            </w:rPr>
                            <w:t>[30]</w:t>
                          </w:r>
                          <w:r>
                            <w:fldChar w:fldCharType="end"/>
                          </w:r>
                        </w:sdtContent>
                      </w:sdt>
                      <w:bookmarkEnd w:id="25"/>
                    </w:p>
                  </w:txbxContent>
                </v:textbox>
                <w10:wrap type="tight"/>
              </v:shape>
            </w:pict>
          </mc:Fallback>
        </mc:AlternateContent>
      </w:r>
    </w:p>
    <w:p w14:paraId="78457515" w14:textId="2F8508EF" w:rsidR="000D0585" w:rsidRDefault="0083137F" w:rsidP="00B420F1">
      <w:pPr>
        <w:pStyle w:val="Heading2"/>
      </w:pPr>
      <w:bookmarkStart w:id="26" w:name="_Toc156212024"/>
      <w:r w:rsidRPr="000D0585">
        <w:t>NOR Gate</w:t>
      </w:r>
      <w:bookmarkEnd w:id="26"/>
    </w:p>
    <w:p w14:paraId="6928F326" w14:textId="40CEEB99" w:rsidR="000D0585" w:rsidRPr="000D0585" w:rsidRDefault="000D0585" w:rsidP="000D0585">
      <w:pPr>
        <w:rPr>
          <w:rFonts w:cs="Arial"/>
          <w:sz w:val="24"/>
          <w:szCs w:val="24"/>
        </w:rPr>
      </w:pPr>
      <w:r w:rsidRPr="000D0585">
        <w:rPr>
          <w:rFonts w:cs="Arial"/>
          <w:b/>
          <w:bCs/>
          <w:sz w:val="24"/>
          <w:szCs w:val="24"/>
        </w:rPr>
        <w:t>Logic Design</w:t>
      </w:r>
    </w:p>
    <w:p w14:paraId="3A831640" w14:textId="7B1C878D" w:rsidR="000D0585" w:rsidRDefault="00CA0C97" w:rsidP="000D0585">
      <w:pPr>
        <w:rPr>
          <w:rFonts w:cs="Arial"/>
          <w:b/>
          <w:bCs/>
          <w:sz w:val="24"/>
          <w:szCs w:val="24"/>
        </w:rPr>
      </w:pPr>
      <w:r>
        <w:rPr>
          <w:noProof/>
        </w:rPr>
        <mc:AlternateContent>
          <mc:Choice Requires="wps">
            <w:drawing>
              <wp:anchor distT="0" distB="0" distL="114300" distR="114300" simplePos="0" relativeHeight="252084736" behindDoc="1" locked="0" layoutInCell="1" allowOverlap="1" wp14:anchorId="3A98427B" wp14:editId="218C44BD">
                <wp:simplePos x="0" y="0"/>
                <wp:positionH relativeFrom="column">
                  <wp:posOffset>1201420</wp:posOffset>
                </wp:positionH>
                <wp:positionV relativeFrom="paragraph">
                  <wp:posOffset>1671955</wp:posOffset>
                </wp:positionV>
                <wp:extent cx="3228975" cy="635"/>
                <wp:effectExtent l="0" t="0" r="0" b="0"/>
                <wp:wrapTight wrapText="bothSides">
                  <wp:wrapPolygon edited="0">
                    <wp:start x="0" y="0"/>
                    <wp:lineTo x="0" y="21600"/>
                    <wp:lineTo x="21600" y="21600"/>
                    <wp:lineTo x="21600" y="0"/>
                  </wp:wrapPolygon>
                </wp:wrapTight>
                <wp:docPr id="552" name="Text Box 552"/>
                <wp:cNvGraphicFramePr/>
                <a:graphic xmlns:a="http://schemas.openxmlformats.org/drawingml/2006/main">
                  <a:graphicData uri="http://schemas.microsoft.com/office/word/2010/wordprocessingShape">
                    <wps:wsp>
                      <wps:cNvSpPr txBox="1"/>
                      <wps:spPr>
                        <a:xfrm>
                          <a:off x="0" y="0"/>
                          <a:ext cx="3228975" cy="635"/>
                        </a:xfrm>
                        <a:prstGeom prst="rect">
                          <a:avLst/>
                        </a:prstGeom>
                        <a:solidFill>
                          <a:prstClr val="white"/>
                        </a:solidFill>
                        <a:ln>
                          <a:noFill/>
                        </a:ln>
                      </wps:spPr>
                      <wps:txbx>
                        <w:txbxContent>
                          <w:p w14:paraId="00661159" w14:textId="55A16CB3" w:rsidR="00CA0C97" w:rsidRPr="00A33DB0" w:rsidRDefault="00CA0C97" w:rsidP="00CA0C97">
                            <w:pPr>
                              <w:pStyle w:val="Caption"/>
                              <w:rPr>
                                <w:rFonts w:cs="Arial"/>
                                <w:noProof/>
                                <w:sz w:val="24"/>
                                <w:szCs w:val="24"/>
                              </w:rPr>
                            </w:pPr>
                            <w:bookmarkStart w:id="27" w:name="_Toc156208349"/>
                            <w:r>
                              <w:t xml:space="preserve">Figure </w:t>
                            </w:r>
                            <w:fldSimple w:instr=" SEQ Figure \* ARABIC ">
                              <w:r w:rsidR="00FD5AA5">
                                <w:rPr>
                                  <w:noProof/>
                                </w:rPr>
                                <w:t>5</w:t>
                              </w:r>
                            </w:fldSimple>
                            <w:r>
                              <w:t xml:space="preserve"> NOR GATE Logic Design</w:t>
                            </w:r>
                            <w:sdt>
                              <w:sdtPr>
                                <w:id w:val="-1379697919"/>
                                <w:citation/>
                              </w:sdtPr>
                              <w:sdtContent>
                                <w:r>
                                  <w:fldChar w:fldCharType="begin"/>
                                </w:r>
                                <w:r>
                                  <w:instrText xml:space="preserve"> CITATION Log9 \l 2057 </w:instrText>
                                </w:r>
                                <w:r>
                                  <w:fldChar w:fldCharType="separate"/>
                                </w:r>
                                <w:r w:rsidR="001515D5">
                                  <w:rPr>
                                    <w:noProof/>
                                  </w:rPr>
                                  <w:t xml:space="preserve"> </w:t>
                                </w:r>
                                <w:r w:rsidR="001515D5" w:rsidRPr="001515D5">
                                  <w:rPr>
                                    <w:noProof/>
                                  </w:rPr>
                                  <w:t>[31]</w:t>
                                </w:r>
                                <w: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98427B" id="Text Box 552" o:spid="_x0000_s1038" type="#_x0000_t202" style="position:absolute;margin-left:94.6pt;margin-top:131.65pt;width:254.25pt;height:.05pt;z-index:-251231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" stroked="f">
                <v:textbox style="mso-fit-shape-to-text:t" inset="0,0,0,0">
                  <w:txbxContent>
                    <w:p w14:paraId="00661159" w14:textId="55A16CB3" w:rsidR="00CA0C97" w:rsidRPr="00A33DB0" w:rsidRDefault="00CA0C97" w:rsidP="00CA0C97">
                      <w:pPr>
                        <w:pStyle w:val="Caption"/>
                        <w:rPr>
                          <w:rFonts w:cs="Arial"/>
                          <w:noProof/>
                          <w:sz w:val="24"/>
                          <w:szCs w:val="24"/>
                        </w:rPr>
                      </w:pPr>
                      <w:bookmarkStart w:id="28" w:name="_Toc156208349"/>
                      <w:r>
                        <w:t xml:space="preserve">Figure </w:t>
                      </w:r>
                      <w:fldSimple w:instr=" SEQ Figure \* ARABIC ">
                        <w:r w:rsidR="00FD5AA5">
                          <w:rPr>
                            <w:noProof/>
                          </w:rPr>
                          <w:t>5</w:t>
                        </w:r>
                      </w:fldSimple>
                      <w:r>
                        <w:t xml:space="preserve"> NOR GATE Logic Design</w:t>
                      </w:r>
                      <w:sdt>
                        <w:sdtPr>
                          <w:id w:val="-1379697919"/>
                          <w:citation/>
                        </w:sdtPr>
                        <w:sdtContent>
                          <w:r>
                            <w:fldChar w:fldCharType="begin"/>
                          </w:r>
                          <w:r>
                            <w:instrText xml:space="preserve"> CITATION Log9 \l 2057 </w:instrText>
                          </w:r>
                          <w:r>
                            <w:fldChar w:fldCharType="separate"/>
                          </w:r>
                          <w:r w:rsidR="001515D5">
                            <w:rPr>
                              <w:noProof/>
                            </w:rPr>
                            <w:t xml:space="preserve"> </w:t>
                          </w:r>
                          <w:r w:rsidR="001515D5" w:rsidRPr="001515D5">
                            <w:rPr>
                              <w:noProof/>
                            </w:rPr>
                            <w:t>[31]</w:t>
                          </w:r>
                          <w:r>
                            <w:fldChar w:fldCharType="end"/>
                          </w:r>
                        </w:sdtContent>
                      </w:sdt>
                      <w:bookmarkEnd w:id="28"/>
                    </w:p>
                  </w:txbxContent>
                </v:textbox>
                <w10:wrap type="tight"/>
              </v:shape>
            </w:pict>
          </mc:Fallback>
        </mc:AlternateContent>
      </w:r>
      <w:r w:rsidR="000D0585" w:rsidRPr="000D0585">
        <w:rPr>
          <w:rFonts w:cs="Arial"/>
          <w:noProof/>
          <w:sz w:val="24"/>
          <w:szCs w:val="24"/>
        </w:rPr>
        <w:drawing>
          <wp:anchor distT="0" distB="0" distL="114300" distR="114300" simplePos="0" relativeHeight="251604480" behindDoc="1" locked="0" layoutInCell="1" allowOverlap="1" wp14:anchorId="36004BC9" wp14:editId="5EEBE0BB">
            <wp:simplePos x="0" y="0"/>
            <wp:positionH relativeFrom="column">
              <wp:posOffset>1201909</wp:posOffset>
            </wp:positionH>
            <wp:positionV relativeFrom="paragraph">
              <wp:posOffset>6057</wp:posOffset>
            </wp:positionV>
            <wp:extent cx="3228975" cy="1609090"/>
            <wp:effectExtent l="0" t="0" r="9525" b="0"/>
            <wp:wrapTight wrapText="bothSides">
              <wp:wrapPolygon edited="0">
                <wp:start x="0" y="0"/>
                <wp:lineTo x="0" y="21225"/>
                <wp:lineTo x="21536" y="21225"/>
                <wp:lineTo x="21536" y="0"/>
                <wp:lineTo x="0" y="0"/>
              </wp:wrapPolygon>
            </wp:wrapTight>
            <wp:docPr id="50" name="Picture 50"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Logic Gates"/>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3228975" cy="16090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976C83" w14:textId="77777777" w:rsidR="000D0585" w:rsidRDefault="000D0585" w:rsidP="000D0585">
      <w:pPr>
        <w:rPr>
          <w:rFonts w:cs="Arial"/>
          <w:b/>
          <w:bCs/>
          <w:sz w:val="24"/>
          <w:szCs w:val="24"/>
        </w:rPr>
      </w:pPr>
    </w:p>
    <w:p w14:paraId="2530BB21" w14:textId="4FE98326" w:rsidR="000D0585" w:rsidRDefault="000D0585" w:rsidP="000D0585">
      <w:pPr>
        <w:rPr>
          <w:rFonts w:cs="Arial"/>
          <w:b/>
          <w:bCs/>
          <w:sz w:val="24"/>
          <w:szCs w:val="24"/>
        </w:rPr>
      </w:pPr>
    </w:p>
    <w:p w14:paraId="4359F3C1" w14:textId="77777777" w:rsidR="000D0585" w:rsidRDefault="000D0585" w:rsidP="000D0585">
      <w:pPr>
        <w:rPr>
          <w:rFonts w:cs="Arial"/>
          <w:b/>
          <w:bCs/>
          <w:sz w:val="24"/>
          <w:szCs w:val="24"/>
        </w:rPr>
      </w:pPr>
    </w:p>
    <w:p w14:paraId="42412E38" w14:textId="77777777" w:rsidR="000D0585" w:rsidRDefault="000D0585" w:rsidP="000D0585">
      <w:pPr>
        <w:rPr>
          <w:rFonts w:cs="Arial"/>
          <w:b/>
          <w:bCs/>
          <w:sz w:val="24"/>
          <w:szCs w:val="24"/>
        </w:rPr>
      </w:pPr>
    </w:p>
    <w:p w14:paraId="5E29A17F" w14:textId="5F936A92" w:rsidR="000D0585" w:rsidRDefault="000D0585" w:rsidP="000D0585">
      <w:pPr>
        <w:rPr>
          <w:rFonts w:cs="Arial"/>
          <w:b/>
          <w:bCs/>
          <w:sz w:val="24"/>
          <w:szCs w:val="24"/>
        </w:rPr>
      </w:pPr>
    </w:p>
    <w:p w14:paraId="7AB3AEBF" w14:textId="4C01D6BC" w:rsidR="000D0585" w:rsidRDefault="000D0585" w:rsidP="000D0585">
      <w:pPr>
        <w:rPr>
          <w:rFonts w:cs="Arial"/>
          <w:b/>
          <w:bCs/>
          <w:sz w:val="24"/>
          <w:szCs w:val="24"/>
        </w:rPr>
      </w:pPr>
    </w:p>
    <w:p w14:paraId="4EDD69E7" w14:textId="2FAEF9FB" w:rsidR="000D0585" w:rsidRPr="000D0585" w:rsidRDefault="00CA0C97" w:rsidP="000D0585">
      <w:pPr>
        <w:rPr>
          <w:rFonts w:cs="Arial"/>
          <w:sz w:val="24"/>
          <w:szCs w:val="24"/>
        </w:rPr>
      </w:pPr>
      <w:r>
        <w:rPr>
          <w:noProof/>
        </w:rPr>
        <w:drawing>
          <wp:anchor distT="0" distB="0" distL="114300" distR="114300" simplePos="0" relativeHeight="251616768" behindDoc="1" locked="0" layoutInCell="1" allowOverlap="1" wp14:anchorId="44681CE2" wp14:editId="09D1DBB1">
            <wp:simplePos x="0" y="0"/>
            <wp:positionH relativeFrom="column">
              <wp:posOffset>1259205</wp:posOffset>
            </wp:positionH>
            <wp:positionV relativeFrom="paragraph">
              <wp:posOffset>61253</wp:posOffset>
            </wp:positionV>
            <wp:extent cx="2383155" cy="1464310"/>
            <wp:effectExtent l="0" t="0" r="0" b="2540"/>
            <wp:wrapTight wrapText="bothSides">
              <wp:wrapPolygon edited="0">
                <wp:start x="0" y="0"/>
                <wp:lineTo x="0" y="21356"/>
                <wp:lineTo x="21410" y="21356"/>
                <wp:lineTo x="21410" y="0"/>
                <wp:lineTo x="0" y="0"/>
              </wp:wrapPolygon>
            </wp:wrapTight>
            <wp:docPr id="49" name="Picture 49"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Logic Gates"/>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383155" cy="1464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D0585" w:rsidRPr="000D0585">
        <w:rPr>
          <w:rFonts w:cs="Arial"/>
          <w:b/>
          <w:bCs/>
          <w:sz w:val="24"/>
          <w:szCs w:val="24"/>
        </w:rPr>
        <w:t>Truth Table</w:t>
      </w:r>
    </w:p>
    <w:p w14:paraId="2DEA1A66" w14:textId="793C659F" w:rsidR="008212BD" w:rsidRPr="008212BD" w:rsidRDefault="00CA0C97" w:rsidP="00B420F1">
      <w:pPr>
        <w:pStyle w:val="Heading2"/>
      </w:pPr>
      <w:bookmarkStart w:id="29" w:name="_Toc156212025"/>
      <w:r>
        <w:rPr>
          <w:noProof/>
        </w:rPr>
        <mc:AlternateContent>
          <mc:Choice Requires="wps">
            <w:drawing>
              <wp:anchor distT="0" distB="0" distL="114300" distR="114300" simplePos="0" relativeHeight="252089856" behindDoc="1" locked="0" layoutInCell="1" allowOverlap="1" wp14:anchorId="7A8D9041" wp14:editId="4682A77E">
                <wp:simplePos x="0" y="0"/>
                <wp:positionH relativeFrom="column">
                  <wp:posOffset>1280160</wp:posOffset>
                </wp:positionH>
                <wp:positionV relativeFrom="paragraph">
                  <wp:posOffset>1266825</wp:posOffset>
                </wp:positionV>
                <wp:extent cx="2383155" cy="252730"/>
                <wp:effectExtent l="0" t="0" r="0" b="0"/>
                <wp:wrapTight wrapText="bothSides">
                  <wp:wrapPolygon edited="0">
                    <wp:start x="0" y="0"/>
                    <wp:lineTo x="0" y="19538"/>
                    <wp:lineTo x="21410" y="19538"/>
                    <wp:lineTo x="21410" y="0"/>
                    <wp:lineTo x="0" y="0"/>
                  </wp:wrapPolygon>
                </wp:wrapTight>
                <wp:docPr id="553" name="Text Box 553"/>
                <wp:cNvGraphicFramePr/>
                <a:graphic xmlns:a="http://schemas.openxmlformats.org/drawingml/2006/main">
                  <a:graphicData uri="http://schemas.microsoft.com/office/word/2010/wordprocessingShape">
                    <wps:wsp>
                      <wps:cNvSpPr txBox="1"/>
                      <wps:spPr>
                        <a:xfrm>
                          <a:off x="0" y="0"/>
                          <a:ext cx="2383155" cy="252730"/>
                        </a:xfrm>
                        <a:prstGeom prst="rect">
                          <a:avLst/>
                        </a:prstGeom>
                        <a:solidFill>
                          <a:prstClr val="white"/>
                        </a:solidFill>
                        <a:ln>
                          <a:noFill/>
                        </a:ln>
                      </wps:spPr>
                      <wps:txbx>
                        <w:txbxContent>
                          <w:p w14:paraId="47E7CB7D" w14:textId="1686911E" w:rsidR="00CA0C97" w:rsidRPr="007C0C98" w:rsidRDefault="00CA0C97" w:rsidP="00CA0C97">
                            <w:pPr>
                              <w:pStyle w:val="Caption"/>
                              <w:rPr>
                                <w:noProof/>
                              </w:rPr>
                            </w:pPr>
                            <w:bookmarkStart w:id="30" w:name="_Toc156208424"/>
                            <w:r>
                              <w:t xml:space="preserve">Table </w:t>
                            </w:r>
                            <w:fldSimple w:instr=" SEQ Table \* ARABIC ">
                              <w:r w:rsidR="00D3705C">
                                <w:rPr>
                                  <w:noProof/>
                                </w:rPr>
                                <w:t>5</w:t>
                              </w:r>
                            </w:fldSimple>
                            <w:r>
                              <w:t xml:space="preserve"> NOR Gate Truth Table</w:t>
                            </w:r>
                            <w:sdt>
                              <w:sdtPr>
                                <w:id w:val="1196197822"/>
                                <w:citation/>
                              </w:sdtPr>
                              <w:sdtContent>
                                <w:r>
                                  <w:fldChar w:fldCharType="begin"/>
                                </w:r>
                                <w:r>
                                  <w:instrText xml:space="preserve"> CITATION Log10 \l 2057 </w:instrText>
                                </w:r>
                                <w:r>
                                  <w:fldChar w:fldCharType="separate"/>
                                </w:r>
                                <w:r w:rsidR="001515D5">
                                  <w:rPr>
                                    <w:noProof/>
                                  </w:rPr>
                                  <w:t xml:space="preserve"> </w:t>
                                </w:r>
                                <w:r w:rsidR="001515D5" w:rsidRPr="001515D5">
                                  <w:rPr>
                                    <w:noProof/>
                                  </w:rPr>
                                  <w:t>[32]</w:t>
                                </w:r>
                                <w:r>
                                  <w:fldChar w:fldCharType="end"/>
                                </w:r>
                              </w:sdtContent>
                            </w:sdt>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8D9041" id="Text Box 553" o:spid="_x0000_s1039" type="#_x0000_t202" style="position:absolute;margin-left:100.8pt;margin-top:99.75pt;width:187.65pt;height:19.9pt;z-index:-251226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" stroked="f">
                <v:textbox inset="0,0,0,0">
                  <w:txbxContent>
                    <w:p w14:paraId="47E7CB7D" w14:textId="1686911E" w:rsidR="00CA0C97" w:rsidRPr="007C0C98" w:rsidRDefault="00CA0C97" w:rsidP="00CA0C97">
                      <w:pPr>
                        <w:pStyle w:val="Caption"/>
                        <w:rPr>
                          <w:noProof/>
                        </w:rPr>
                      </w:pPr>
                      <w:bookmarkStart w:id="31" w:name="_Toc156208424"/>
                      <w:r>
                        <w:t xml:space="preserve">Table </w:t>
                      </w:r>
                      <w:fldSimple w:instr=" SEQ Table \* ARABIC ">
                        <w:r w:rsidR="00D3705C">
                          <w:rPr>
                            <w:noProof/>
                          </w:rPr>
                          <w:t>5</w:t>
                        </w:r>
                      </w:fldSimple>
                      <w:r>
                        <w:t xml:space="preserve"> NOR Gate Truth Table</w:t>
                      </w:r>
                      <w:sdt>
                        <w:sdtPr>
                          <w:id w:val="1196197822"/>
                          <w:citation/>
                        </w:sdtPr>
                        <w:sdtContent>
                          <w:r>
                            <w:fldChar w:fldCharType="begin"/>
                          </w:r>
                          <w:r>
                            <w:instrText xml:space="preserve"> CITATION Log10 \l 2057 </w:instrText>
                          </w:r>
                          <w:r>
                            <w:fldChar w:fldCharType="separate"/>
                          </w:r>
                          <w:r w:rsidR="001515D5">
                            <w:rPr>
                              <w:noProof/>
                            </w:rPr>
                            <w:t xml:space="preserve"> </w:t>
                          </w:r>
                          <w:r w:rsidR="001515D5" w:rsidRPr="001515D5">
                            <w:rPr>
                              <w:noProof/>
                            </w:rPr>
                            <w:t>[32]</w:t>
                          </w:r>
                          <w:r>
                            <w:fldChar w:fldCharType="end"/>
                          </w:r>
                        </w:sdtContent>
                      </w:sdt>
                      <w:bookmarkEnd w:id="31"/>
                    </w:p>
                  </w:txbxContent>
                </v:textbox>
                <w10:wrap type="tight"/>
              </v:shape>
            </w:pict>
          </mc:Fallback>
        </mc:AlternateContent>
      </w:r>
      <w:r w:rsidR="002934DD">
        <w:rPr>
          <w:shd w:val="clear" w:color="auto" w:fill="FFFFFF" w:themeFill="background1"/>
        </w:rPr>
        <w:br w:type="page"/>
      </w:r>
      <w:r w:rsidR="00E56CE5" w:rsidRPr="008212BD">
        <w:lastRenderedPageBreak/>
        <w:t>XOR Gate</w:t>
      </w:r>
      <w:bookmarkEnd w:id="29"/>
    </w:p>
    <w:p w14:paraId="21C2DF78" w14:textId="5A1C00F9" w:rsidR="008212BD" w:rsidRPr="008212BD" w:rsidRDefault="00CA0C97" w:rsidP="008212BD">
      <w:pPr>
        <w:rPr>
          <w:rFonts w:cs="Arial"/>
          <w:sz w:val="24"/>
          <w:szCs w:val="24"/>
          <w:shd w:val="clear" w:color="auto" w:fill="FFFFFF" w:themeFill="background1"/>
        </w:rPr>
      </w:pPr>
      <w:r w:rsidRPr="008212BD">
        <w:rPr>
          <w:rFonts w:cs="Arial"/>
          <w:noProof/>
          <w:sz w:val="24"/>
          <w:szCs w:val="24"/>
        </w:rPr>
        <w:drawing>
          <wp:anchor distT="0" distB="0" distL="114300" distR="114300" simplePos="0" relativeHeight="251631104" behindDoc="1" locked="0" layoutInCell="1" allowOverlap="1" wp14:anchorId="53AB0F5E" wp14:editId="5CF079CE">
            <wp:simplePos x="0" y="0"/>
            <wp:positionH relativeFrom="margin">
              <wp:align>center</wp:align>
            </wp:positionH>
            <wp:positionV relativeFrom="paragraph">
              <wp:posOffset>6985</wp:posOffset>
            </wp:positionV>
            <wp:extent cx="3373755" cy="1562735"/>
            <wp:effectExtent l="0" t="0" r="0" b="0"/>
            <wp:wrapTight wrapText="bothSides">
              <wp:wrapPolygon edited="0">
                <wp:start x="0" y="0"/>
                <wp:lineTo x="0" y="21328"/>
                <wp:lineTo x="21466" y="21328"/>
                <wp:lineTo x="21466" y="0"/>
                <wp:lineTo x="0" y="0"/>
              </wp:wrapPolygon>
            </wp:wrapTight>
            <wp:docPr id="52" name="Picture 52"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Logic Gates"/>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3373755" cy="1562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212BD" w:rsidRPr="008212BD">
        <w:rPr>
          <w:rFonts w:cs="Arial"/>
          <w:b/>
          <w:bCs/>
          <w:sz w:val="24"/>
          <w:szCs w:val="24"/>
        </w:rPr>
        <w:t>Logic Design</w:t>
      </w:r>
    </w:p>
    <w:p w14:paraId="62FB6905" w14:textId="202E6E73" w:rsidR="008212BD" w:rsidRPr="008212BD" w:rsidRDefault="008212BD" w:rsidP="008212BD">
      <w:pPr>
        <w:rPr>
          <w:rFonts w:cs="Arial"/>
          <w:b/>
          <w:bCs/>
          <w:sz w:val="24"/>
          <w:szCs w:val="24"/>
        </w:rPr>
      </w:pPr>
    </w:p>
    <w:p w14:paraId="2AA2909C" w14:textId="77777777" w:rsidR="008212BD" w:rsidRPr="008212BD" w:rsidRDefault="008212BD" w:rsidP="008212BD">
      <w:pPr>
        <w:rPr>
          <w:rFonts w:cs="Arial"/>
          <w:b/>
          <w:bCs/>
          <w:sz w:val="24"/>
          <w:szCs w:val="24"/>
        </w:rPr>
      </w:pPr>
    </w:p>
    <w:p w14:paraId="43886FE7" w14:textId="77777777" w:rsidR="008212BD" w:rsidRPr="008212BD" w:rsidRDefault="008212BD" w:rsidP="008212BD">
      <w:pPr>
        <w:rPr>
          <w:rFonts w:cs="Arial"/>
          <w:b/>
          <w:bCs/>
          <w:sz w:val="24"/>
          <w:szCs w:val="24"/>
        </w:rPr>
      </w:pPr>
    </w:p>
    <w:p w14:paraId="18D0BE64" w14:textId="77777777" w:rsidR="008212BD" w:rsidRPr="008212BD" w:rsidRDefault="008212BD" w:rsidP="008212BD">
      <w:pPr>
        <w:rPr>
          <w:rFonts w:cs="Arial"/>
          <w:b/>
          <w:bCs/>
          <w:sz w:val="24"/>
          <w:szCs w:val="24"/>
        </w:rPr>
      </w:pPr>
    </w:p>
    <w:p w14:paraId="6D7E8D8E" w14:textId="76AAEEF3" w:rsidR="008212BD" w:rsidRPr="008212BD" w:rsidRDefault="00CA0C97" w:rsidP="008212BD">
      <w:pPr>
        <w:rPr>
          <w:rFonts w:cs="Arial"/>
          <w:b/>
          <w:bCs/>
          <w:sz w:val="24"/>
          <w:szCs w:val="24"/>
        </w:rPr>
      </w:pPr>
      <w:r>
        <w:rPr>
          <w:noProof/>
        </w:rPr>
        <mc:AlternateContent>
          <mc:Choice Requires="wps">
            <w:drawing>
              <wp:anchor distT="0" distB="0" distL="114300" distR="114300" simplePos="0" relativeHeight="252096000" behindDoc="1" locked="0" layoutInCell="1" allowOverlap="1" wp14:anchorId="3123BA83" wp14:editId="3F7ABA4C">
                <wp:simplePos x="0" y="0"/>
                <wp:positionH relativeFrom="margin">
                  <wp:align>center</wp:align>
                </wp:positionH>
                <wp:positionV relativeFrom="paragraph">
                  <wp:posOffset>11576</wp:posOffset>
                </wp:positionV>
                <wp:extent cx="3373755" cy="635"/>
                <wp:effectExtent l="0" t="0" r="0" b="8255"/>
                <wp:wrapTight wrapText="bothSides">
                  <wp:wrapPolygon edited="0">
                    <wp:start x="0" y="0"/>
                    <wp:lineTo x="0" y="20698"/>
                    <wp:lineTo x="21466" y="20698"/>
                    <wp:lineTo x="21466" y="0"/>
                    <wp:lineTo x="0" y="0"/>
                  </wp:wrapPolygon>
                </wp:wrapTight>
                <wp:docPr id="554" name="Text Box 554"/>
                <wp:cNvGraphicFramePr/>
                <a:graphic xmlns:a="http://schemas.openxmlformats.org/drawingml/2006/main">
                  <a:graphicData uri="http://schemas.microsoft.com/office/word/2010/wordprocessingShape">
                    <wps:wsp>
                      <wps:cNvSpPr txBox="1"/>
                      <wps:spPr>
                        <a:xfrm>
                          <a:off x="0" y="0"/>
                          <a:ext cx="3373755" cy="635"/>
                        </a:xfrm>
                        <a:prstGeom prst="rect">
                          <a:avLst/>
                        </a:prstGeom>
                        <a:solidFill>
                          <a:prstClr val="white"/>
                        </a:solidFill>
                        <a:ln>
                          <a:noFill/>
                        </a:ln>
                      </wps:spPr>
                      <wps:txbx>
                        <w:txbxContent>
                          <w:p w14:paraId="33403120" w14:textId="2A256747" w:rsidR="00CA0C97" w:rsidRPr="0077221F" w:rsidRDefault="00CA0C97" w:rsidP="00CA0C97">
                            <w:pPr>
                              <w:pStyle w:val="Caption"/>
                              <w:rPr>
                                <w:rFonts w:cs="Arial"/>
                                <w:noProof/>
                                <w:sz w:val="24"/>
                                <w:szCs w:val="24"/>
                              </w:rPr>
                            </w:pPr>
                            <w:bookmarkStart w:id="32" w:name="_Toc156208350"/>
                            <w:r>
                              <w:t xml:space="preserve">Figure </w:t>
                            </w:r>
                            <w:fldSimple w:instr=" SEQ Figure \* ARABIC ">
                              <w:r w:rsidR="00FD5AA5">
                                <w:rPr>
                                  <w:noProof/>
                                </w:rPr>
                                <w:t>6</w:t>
                              </w:r>
                            </w:fldSimple>
                            <w:r>
                              <w:t xml:space="preserve"> XOR GATE Logic Design</w:t>
                            </w:r>
                            <w:sdt>
                              <w:sdtPr>
                                <w:id w:val="2105302164"/>
                                <w:citation/>
                              </w:sdtPr>
                              <w:sdtContent>
                                <w:r>
                                  <w:fldChar w:fldCharType="begin"/>
                                </w:r>
                                <w:r>
                                  <w:instrText xml:space="preserve"> CITATION Log11 \l 2057 </w:instrText>
                                </w:r>
                                <w:r>
                                  <w:fldChar w:fldCharType="separate"/>
                                </w:r>
                                <w:r w:rsidR="001515D5">
                                  <w:rPr>
                                    <w:noProof/>
                                  </w:rPr>
                                  <w:t xml:space="preserve"> </w:t>
                                </w:r>
                                <w:r w:rsidR="001515D5" w:rsidRPr="001515D5">
                                  <w:rPr>
                                    <w:noProof/>
                                  </w:rPr>
                                  <w:t>[33]</w:t>
                                </w:r>
                                <w:r>
                                  <w:fldChar w:fldCharType="end"/>
                                </w:r>
                              </w:sdtContent>
                            </w:sdt>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23BA83" id="Text Box 554" o:spid="_x0000_s1040" type="#_x0000_t202" style="position:absolute;margin-left:0;margin-top:.9pt;width:265.65pt;height:.05pt;z-index:-251220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" stroked="f">
                <v:textbox style="mso-fit-shape-to-text:t" inset="0,0,0,0">
                  <w:txbxContent>
                    <w:p w14:paraId="33403120" w14:textId="2A256747" w:rsidR="00CA0C97" w:rsidRPr="0077221F" w:rsidRDefault="00CA0C97" w:rsidP="00CA0C97">
                      <w:pPr>
                        <w:pStyle w:val="Caption"/>
                        <w:rPr>
                          <w:rFonts w:cs="Arial"/>
                          <w:noProof/>
                          <w:sz w:val="24"/>
                          <w:szCs w:val="24"/>
                        </w:rPr>
                      </w:pPr>
                      <w:bookmarkStart w:id="33" w:name="_Toc156208350"/>
                      <w:r>
                        <w:t xml:space="preserve">Figure </w:t>
                      </w:r>
                      <w:fldSimple w:instr=" SEQ Figure \* ARABIC ">
                        <w:r w:rsidR="00FD5AA5">
                          <w:rPr>
                            <w:noProof/>
                          </w:rPr>
                          <w:t>6</w:t>
                        </w:r>
                      </w:fldSimple>
                      <w:r>
                        <w:t xml:space="preserve"> XOR GATE Logic Design</w:t>
                      </w:r>
                      <w:sdt>
                        <w:sdtPr>
                          <w:id w:val="2105302164"/>
                          <w:citation/>
                        </w:sdtPr>
                        <w:sdtContent>
                          <w:r>
                            <w:fldChar w:fldCharType="begin"/>
                          </w:r>
                          <w:r>
                            <w:instrText xml:space="preserve"> CITATION Log11 \l 2057 </w:instrText>
                          </w:r>
                          <w:r>
                            <w:fldChar w:fldCharType="separate"/>
                          </w:r>
                          <w:r w:rsidR="001515D5">
                            <w:rPr>
                              <w:noProof/>
                            </w:rPr>
                            <w:t xml:space="preserve"> </w:t>
                          </w:r>
                          <w:r w:rsidR="001515D5" w:rsidRPr="001515D5">
                            <w:rPr>
                              <w:noProof/>
                            </w:rPr>
                            <w:t>[33]</w:t>
                          </w:r>
                          <w:r>
                            <w:fldChar w:fldCharType="end"/>
                          </w:r>
                        </w:sdtContent>
                      </w:sdt>
                      <w:bookmarkEnd w:id="33"/>
                    </w:p>
                  </w:txbxContent>
                </v:textbox>
                <w10:wrap type="tight" anchorx="margin"/>
              </v:shape>
            </w:pict>
          </mc:Fallback>
        </mc:AlternateContent>
      </w:r>
    </w:p>
    <w:p w14:paraId="5D4DFFEE" w14:textId="77777777" w:rsidR="00F42097" w:rsidRDefault="008212BD" w:rsidP="00F42097">
      <w:pPr>
        <w:rPr>
          <w:rFonts w:cs="Arial"/>
          <w:sz w:val="24"/>
          <w:szCs w:val="24"/>
        </w:rPr>
      </w:pPr>
      <w:r w:rsidRPr="008212BD">
        <w:rPr>
          <w:rFonts w:cs="Arial"/>
          <w:b/>
          <w:bCs/>
          <w:sz w:val="24"/>
          <w:szCs w:val="24"/>
        </w:rPr>
        <w:t>Truth Table</w:t>
      </w:r>
    </w:p>
    <w:p w14:paraId="49E72E97" w14:textId="1B23C5F8" w:rsidR="00F42097" w:rsidRDefault="00F42097" w:rsidP="00F42097">
      <w:pPr>
        <w:rPr>
          <w:rFonts w:cs="Arial"/>
          <w:sz w:val="24"/>
          <w:szCs w:val="24"/>
        </w:rPr>
      </w:pPr>
      <w:r>
        <w:rPr>
          <w:noProof/>
        </w:rPr>
        <w:drawing>
          <wp:anchor distT="0" distB="0" distL="114300" distR="114300" simplePos="0" relativeHeight="251644416" behindDoc="1" locked="0" layoutInCell="1" allowOverlap="1" wp14:anchorId="64796FCC" wp14:editId="0EFBDF37">
            <wp:simplePos x="0" y="0"/>
            <wp:positionH relativeFrom="margin">
              <wp:posOffset>1499362</wp:posOffset>
            </wp:positionH>
            <wp:positionV relativeFrom="paragraph">
              <wp:posOffset>5715</wp:posOffset>
            </wp:positionV>
            <wp:extent cx="2486660" cy="1548765"/>
            <wp:effectExtent l="0" t="0" r="8890" b="0"/>
            <wp:wrapTight wrapText="bothSides">
              <wp:wrapPolygon edited="0">
                <wp:start x="0" y="0"/>
                <wp:lineTo x="0" y="21255"/>
                <wp:lineTo x="21512" y="21255"/>
                <wp:lineTo x="21512" y="0"/>
                <wp:lineTo x="0" y="0"/>
              </wp:wrapPolygon>
            </wp:wrapTight>
            <wp:docPr id="51" name="Picture 51"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Logic Gates"/>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2486660" cy="1548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AB6DD2" w14:textId="44818AC3" w:rsidR="00F42097" w:rsidRDefault="00F42097" w:rsidP="00F42097">
      <w:pPr>
        <w:rPr>
          <w:rFonts w:cs="Arial"/>
          <w:sz w:val="24"/>
          <w:szCs w:val="24"/>
        </w:rPr>
      </w:pPr>
    </w:p>
    <w:p w14:paraId="34DF7FE4" w14:textId="1CFF4E5C" w:rsidR="00F42097" w:rsidRDefault="00F42097" w:rsidP="00F42097">
      <w:pPr>
        <w:rPr>
          <w:rFonts w:cs="Arial"/>
          <w:sz w:val="24"/>
          <w:szCs w:val="24"/>
        </w:rPr>
      </w:pPr>
    </w:p>
    <w:p w14:paraId="36D7CD6C" w14:textId="6DA35355" w:rsidR="00F42097" w:rsidRDefault="00F42097" w:rsidP="00F42097">
      <w:pPr>
        <w:rPr>
          <w:rFonts w:cs="Arial"/>
          <w:sz w:val="24"/>
          <w:szCs w:val="24"/>
        </w:rPr>
      </w:pPr>
    </w:p>
    <w:p w14:paraId="152E8D72" w14:textId="5EDB8026" w:rsidR="00F42097" w:rsidRDefault="00F42097" w:rsidP="00F42097">
      <w:pPr>
        <w:rPr>
          <w:rFonts w:cs="Arial"/>
          <w:sz w:val="24"/>
          <w:szCs w:val="24"/>
        </w:rPr>
      </w:pPr>
    </w:p>
    <w:p w14:paraId="0BF0F5C1" w14:textId="466E76D0" w:rsidR="00B97290" w:rsidRDefault="00CA0C97" w:rsidP="004B155A">
      <w:pPr>
        <w:rPr>
          <w:rFonts w:cs="Arial"/>
          <w:b/>
          <w:bCs/>
          <w:sz w:val="24"/>
          <w:szCs w:val="24"/>
        </w:rPr>
      </w:pPr>
      <w:r>
        <w:rPr>
          <w:noProof/>
        </w:rPr>
        <mc:AlternateContent>
          <mc:Choice Requires="wps">
            <w:drawing>
              <wp:anchor distT="0" distB="0" distL="114300" distR="114300" simplePos="0" relativeHeight="252101120" behindDoc="1" locked="0" layoutInCell="1" allowOverlap="1" wp14:anchorId="79F93AB0" wp14:editId="7F24D39A">
                <wp:simplePos x="0" y="0"/>
                <wp:positionH relativeFrom="column">
                  <wp:posOffset>1434465</wp:posOffset>
                </wp:positionH>
                <wp:positionV relativeFrom="paragraph">
                  <wp:posOffset>26670</wp:posOffset>
                </wp:positionV>
                <wp:extent cx="2486660" cy="217805"/>
                <wp:effectExtent l="0" t="0" r="8890" b="0"/>
                <wp:wrapTight wrapText="bothSides">
                  <wp:wrapPolygon edited="0">
                    <wp:start x="0" y="0"/>
                    <wp:lineTo x="0" y="18892"/>
                    <wp:lineTo x="21512" y="18892"/>
                    <wp:lineTo x="21512" y="0"/>
                    <wp:lineTo x="0" y="0"/>
                  </wp:wrapPolygon>
                </wp:wrapTight>
                <wp:docPr id="555" name="Text Box 555"/>
                <wp:cNvGraphicFramePr/>
                <a:graphic xmlns:a="http://schemas.openxmlformats.org/drawingml/2006/main">
                  <a:graphicData uri="http://schemas.microsoft.com/office/word/2010/wordprocessingShape">
                    <wps:wsp>
                      <wps:cNvSpPr txBox="1"/>
                      <wps:spPr>
                        <a:xfrm>
                          <a:off x="0" y="0"/>
                          <a:ext cx="2486660" cy="217805"/>
                        </a:xfrm>
                        <a:prstGeom prst="rect">
                          <a:avLst/>
                        </a:prstGeom>
                        <a:solidFill>
                          <a:prstClr val="white"/>
                        </a:solidFill>
                        <a:ln>
                          <a:noFill/>
                        </a:ln>
                      </wps:spPr>
                      <wps:txbx>
                        <w:txbxContent>
                          <w:p w14:paraId="4D792117" w14:textId="123F2A1C" w:rsidR="00CA0C97" w:rsidRPr="00A16D7F" w:rsidRDefault="00CA0C97" w:rsidP="00CA0C97">
                            <w:pPr>
                              <w:pStyle w:val="Caption"/>
                              <w:rPr>
                                <w:noProof/>
                              </w:rPr>
                            </w:pPr>
                            <w:bookmarkStart w:id="34" w:name="_Toc156208425"/>
                            <w:r>
                              <w:t xml:space="preserve">Table </w:t>
                            </w:r>
                            <w:fldSimple w:instr=" SEQ Table \* ARABIC ">
                              <w:r w:rsidR="00D3705C">
                                <w:rPr>
                                  <w:noProof/>
                                </w:rPr>
                                <w:t>6</w:t>
                              </w:r>
                            </w:fldSimple>
                            <w:r>
                              <w:t xml:space="preserve"> XOR Gate Truth Table</w:t>
                            </w:r>
                            <w:sdt>
                              <w:sdtPr>
                                <w:id w:val="-1144037810"/>
                                <w:citation/>
                              </w:sdtPr>
                              <w:sdtContent>
                                <w:r>
                                  <w:fldChar w:fldCharType="begin"/>
                                </w:r>
                                <w:r>
                                  <w:instrText xml:space="preserve"> CITATION Log12 \l 2057 </w:instrText>
                                </w:r>
                                <w:r>
                                  <w:fldChar w:fldCharType="separate"/>
                                </w:r>
                                <w:r w:rsidR="001515D5">
                                  <w:rPr>
                                    <w:noProof/>
                                  </w:rPr>
                                  <w:t xml:space="preserve"> </w:t>
                                </w:r>
                                <w:r w:rsidR="001515D5" w:rsidRPr="001515D5">
                                  <w:rPr>
                                    <w:noProof/>
                                  </w:rPr>
                                  <w:t>[34]</w:t>
                                </w:r>
                                <w:r>
                                  <w:fldChar w:fldCharType="end"/>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F93AB0" id="Text Box 555" o:spid="_x0000_s1041" type="#_x0000_t202" style="position:absolute;margin-left:112.95pt;margin-top:2.1pt;width:195.8pt;height:17.15pt;z-index:-251215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" stroked="f">
                <v:textbox inset="0,0,0,0">
                  <w:txbxContent>
                    <w:p w14:paraId="4D792117" w14:textId="123F2A1C" w:rsidR="00CA0C97" w:rsidRPr="00A16D7F" w:rsidRDefault="00CA0C97" w:rsidP="00CA0C97">
                      <w:pPr>
                        <w:pStyle w:val="Caption"/>
                        <w:rPr>
                          <w:noProof/>
                        </w:rPr>
                      </w:pPr>
                      <w:bookmarkStart w:id="35" w:name="_Toc156208425"/>
                      <w:r>
                        <w:t xml:space="preserve">Table </w:t>
                      </w:r>
                      <w:fldSimple w:instr=" SEQ Table \* ARABIC ">
                        <w:r w:rsidR="00D3705C">
                          <w:rPr>
                            <w:noProof/>
                          </w:rPr>
                          <w:t>6</w:t>
                        </w:r>
                      </w:fldSimple>
                      <w:r>
                        <w:t xml:space="preserve"> XOR Gate Truth Table</w:t>
                      </w:r>
                      <w:sdt>
                        <w:sdtPr>
                          <w:id w:val="-1144037810"/>
                          <w:citation/>
                        </w:sdtPr>
                        <w:sdtContent>
                          <w:r>
                            <w:fldChar w:fldCharType="begin"/>
                          </w:r>
                          <w:r>
                            <w:instrText xml:space="preserve"> CITATION Log12 \l 2057 </w:instrText>
                          </w:r>
                          <w:r>
                            <w:fldChar w:fldCharType="separate"/>
                          </w:r>
                          <w:r w:rsidR="001515D5">
                            <w:rPr>
                              <w:noProof/>
                            </w:rPr>
                            <w:t xml:space="preserve"> </w:t>
                          </w:r>
                          <w:r w:rsidR="001515D5" w:rsidRPr="001515D5">
                            <w:rPr>
                              <w:noProof/>
                            </w:rPr>
                            <w:t>[34]</w:t>
                          </w:r>
                          <w:r>
                            <w:fldChar w:fldCharType="end"/>
                          </w:r>
                        </w:sdtContent>
                      </w:sdt>
                      <w:bookmarkEnd w:id="35"/>
                    </w:p>
                  </w:txbxContent>
                </v:textbox>
                <w10:wrap type="tight"/>
              </v:shape>
            </w:pict>
          </mc:Fallback>
        </mc:AlternateContent>
      </w:r>
    </w:p>
    <w:p w14:paraId="26DF8A2D" w14:textId="70DDE6ED" w:rsidR="004B155A" w:rsidRPr="004B155A" w:rsidRDefault="00F42097" w:rsidP="00B420F1">
      <w:pPr>
        <w:pStyle w:val="Heading2"/>
      </w:pPr>
      <w:bookmarkStart w:id="36" w:name="_Toc156212026"/>
      <w:r w:rsidRPr="004B155A">
        <w:t>XNOR Gate</w:t>
      </w:r>
      <w:bookmarkEnd w:id="36"/>
    </w:p>
    <w:p w14:paraId="20313CAA" w14:textId="332A1BC4" w:rsidR="004B155A" w:rsidRPr="004B155A" w:rsidRDefault="00CA0C97" w:rsidP="004B155A">
      <w:pPr>
        <w:rPr>
          <w:rFonts w:cs="Arial"/>
          <w:sz w:val="24"/>
          <w:szCs w:val="24"/>
        </w:rPr>
      </w:pPr>
      <w:r w:rsidRPr="004B155A">
        <w:rPr>
          <w:rFonts w:cs="Arial"/>
          <w:noProof/>
          <w:sz w:val="24"/>
          <w:szCs w:val="24"/>
        </w:rPr>
        <w:drawing>
          <wp:anchor distT="0" distB="0" distL="114300" distR="114300" simplePos="0" relativeHeight="251658752" behindDoc="1" locked="0" layoutInCell="1" allowOverlap="1" wp14:anchorId="51379C72" wp14:editId="19BC292A">
            <wp:simplePos x="0" y="0"/>
            <wp:positionH relativeFrom="margin">
              <wp:posOffset>1433342</wp:posOffset>
            </wp:positionH>
            <wp:positionV relativeFrom="paragraph">
              <wp:posOffset>7473</wp:posOffset>
            </wp:positionV>
            <wp:extent cx="3629660" cy="1680845"/>
            <wp:effectExtent l="0" t="0" r="8890" b="0"/>
            <wp:wrapTight wrapText="bothSides">
              <wp:wrapPolygon edited="0">
                <wp:start x="0" y="0"/>
                <wp:lineTo x="0" y="21298"/>
                <wp:lineTo x="21540" y="21298"/>
                <wp:lineTo x="21540" y="0"/>
                <wp:lineTo x="0" y="0"/>
              </wp:wrapPolygon>
            </wp:wrapTight>
            <wp:docPr id="54" name="Picture 54"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Logic Gates"/>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3629660" cy="1680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155A" w:rsidRPr="004B155A">
        <w:rPr>
          <w:rFonts w:cs="Arial"/>
          <w:b/>
          <w:bCs/>
          <w:sz w:val="24"/>
          <w:szCs w:val="24"/>
        </w:rPr>
        <w:t>Logic Design</w:t>
      </w:r>
    </w:p>
    <w:p w14:paraId="605F8B72" w14:textId="23F651DA" w:rsidR="004B155A" w:rsidRPr="004B155A" w:rsidRDefault="004B155A" w:rsidP="004B155A">
      <w:pPr>
        <w:rPr>
          <w:rFonts w:cs="Arial"/>
          <w:b/>
          <w:bCs/>
          <w:sz w:val="24"/>
          <w:szCs w:val="24"/>
        </w:rPr>
      </w:pPr>
    </w:p>
    <w:p w14:paraId="4B28405B" w14:textId="77777777" w:rsidR="004B155A" w:rsidRPr="004B155A" w:rsidRDefault="004B155A" w:rsidP="004B155A">
      <w:pPr>
        <w:rPr>
          <w:rFonts w:cs="Arial"/>
          <w:b/>
          <w:bCs/>
          <w:sz w:val="24"/>
          <w:szCs w:val="24"/>
        </w:rPr>
      </w:pPr>
    </w:p>
    <w:p w14:paraId="5E88F8C6" w14:textId="77777777" w:rsidR="004B155A" w:rsidRPr="004B155A" w:rsidRDefault="004B155A" w:rsidP="004B155A">
      <w:pPr>
        <w:rPr>
          <w:rFonts w:cs="Arial"/>
          <w:b/>
          <w:bCs/>
          <w:sz w:val="24"/>
          <w:szCs w:val="24"/>
        </w:rPr>
      </w:pPr>
    </w:p>
    <w:p w14:paraId="2C0888B4" w14:textId="77777777" w:rsidR="004B155A" w:rsidRPr="004B155A" w:rsidRDefault="004B155A" w:rsidP="004B155A">
      <w:pPr>
        <w:rPr>
          <w:rFonts w:cs="Arial"/>
          <w:b/>
          <w:bCs/>
          <w:sz w:val="24"/>
          <w:szCs w:val="24"/>
        </w:rPr>
      </w:pPr>
    </w:p>
    <w:p w14:paraId="12FCCA1B" w14:textId="7177EFD6" w:rsidR="004B155A" w:rsidRPr="004B155A" w:rsidRDefault="00CA0C97" w:rsidP="004B155A">
      <w:pPr>
        <w:rPr>
          <w:rFonts w:cs="Arial"/>
          <w:b/>
          <w:bCs/>
          <w:sz w:val="24"/>
          <w:szCs w:val="24"/>
        </w:rPr>
      </w:pPr>
      <w:r>
        <w:rPr>
          <w:noProof/>
        </w:rPr>
        <mc:AlternateContent>
          <mc:Choice Requires="wps">
            <w:drawing>
              <wp:anchor distT="0" distB="0" distL="114300" distR="114300" simplePos="0" relativeHeight="252106240" behindDoc="1" locked="0" layoutInCell="1" allowOverlap="1" wp14:anchorId="03C1310A" wp14:editId="1D1DA108">
                <wp:simplePos x="0" y="0"/>
                <wp:positionH relativeFrom="column">
                  <wp:posOffset>1081502</wp:posOffset>
                </wp:positionH>
                <wp:positionV relativeFrom="paragraph">
                  <wp:posOffset>115619</wp:posOffset>
                </wp:positionV>
                <wp:extent cx="3629660" cy="635"/>
                <wp:effectExtent l="0" t="0" r="0" b="0"/>
                <wp:wrapTight wrapText="bothSides">
                  <wp:wrapPolygon edited="0">
                    <wp:start x="0" y="0"/>
                    <wp:lineTo x="0" y="21600"/>
                    <wp:lineTo x="21600" y="21600"/>
                    <wp:lineTo x="21600" y="0"/>
                  </wp:wrapPolygon>
                </wp:wrapTight>
                <wp:docPr id="556" name="Text Box 556"/>
                <wp:cNvGraphicFramePr/>
                <a:graphic xmlns:a="http://schemas.openxmlformats.org/drawingml/2006/main">
                  <a:graphicData uri="http://schemas.microsoft.com/office/word/2010/wordprocessingShape">
                    <wps:wsp>
                      <wps:cNvSpPr txBox="1"/>
                      <wps:spPr>
                        <a:xfrm>
                          <a:off x="0" y="0"/>
                          <a:ext cx="3629660" cy="635"/>
                        </a:xfrm>
                        <a:prstGeom prst="rect">
                          <a:avLst/>
                        </a:prstGeom>
                        <a:solidFill>
                          <a:prstClr val="white"/>
                        </a:solidFill>
                        <a:ln>
                          <a:noFill/>
                        </a:ln>
                      </wps:spPr>
                      <wps:txbx>
                        <w:txbxContent>
                          <w:p w14:paraId="48D4BBFF" w14:textId="79125A5D" w:rsidR="00CA0C97" w:rsidRPr="00D23E5D" w:rsidRDefault="00CA0C97" w:rsidP="00CA0C97">
                            <w:pPr>
                              <w:pStyle w:val="Caption"/>
                              <w:rPr>
                                <w:rFonts w:cs="Arial"/>
                                <w:noProof/>
                                <w:sz w:val="24"/>
                                <w:szCs w:val="24"/>
                              </w:rPr>
                            </w:pPr>
                            <w:bookmarkStart w:id="37" w:name="_Toc156208351"/>
                            <w:r>
                              <w:t xml:space="preserve">Figure </w:t>
                            </w:r>
                            <w:fldSimple w:instr=" SEQ Figure \* ARABIC ">
                              <w:r w:rsidR="00FD5AA5">
                                <w:rPr>
                                  <w:noProof/>
                                </w:rPr>
                                <w:t>7</w:t>
                              </w:r>
                            </w:fldSimple>
                            <w:r>
                              <w:t xml:space="preserve"> XNOR Gate Logic Design</w:t>
                            </w:r>
                            <w:sdt>
                              <w:sdtPr>
                                <w:id w:val="-1624220277"/>
                                <w:citation/>
                              </w:sdtPr>
                              <w:sdtContent>
                                <w:r>
                                  <w:fldChar w:fldCharType="begin"/>
                                </w:r>
                                <w:r>
                                  <w:instrText xml:space="preserve"> CITATION Log13 \l 2057 </w:instrText>
                                </w:r>
                                <w:r>
                                  <w:fldChar w:fldCharType="separate"/>
                                </w:r>
                                <w:r w:rsidR="001515D5">
                                  <w:rPr>
                                    <w:noProof/>
                                  </w:rPr>
                                  <w:t xml:space="preserve"> </w:t>
                                </w:r>
                                <w:r w:rsidR="001515D5" w:rsidRPr="001515D5">
                                  <w:rPr>
                                    <w:noProof/>
                                  </w:rPr>
                                  <w:t>[35]</w:t>
                                </w:r>
                                <w:r>
                                  <w:fldChar w:fldCharType="end"/>
                                </w:r>
                              </w:sdtContent>
                            </w:sdt>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C1310A" id="Text Box 556" o:spid="_x0000_s1042" type="#_x0000_t202" style="position:absolute;margin-left:85.15pt;margin-top:9.1pt;width:285.8pt;height:.05pt;z-index:-25121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" stroked="f">
                <v:textbox style="mso-fit-shape-to-text:t" inset="0,0,0,0">
                  <w:txbxContent>
                    <w:p w14:paraId="48D4BBFF" w14:textId="79125A5D" w:rsidR="00CA0C97" w:rsidRPr="00D23E5D" w:rsidRDefault="00CA0C97" w:rsidP="00CA0C97">
                      <w:pPr>
                        <w:pStyle w:val="Caption"/>
                        <w:rPr>
                          <w:rFonts w:cs="Arial"/>
                          <w:noProof/>
                          <w:sz w:val="24"/>
                          <w:szCs w:val="24"/>
                        </w:rPr>
                      </w:pPr>
                      <w:bookmarkStart w:id="38" w:name="_Toc156208351"/>
                      <w:r>
                        <w:t xml:space="preserve">Figure </w:t>
                      </w:r>
                      <w:fldSimple w:instr=" SEQ Figure \* ARABIC ">
                        <w:r w:rsidR="00FD5AA5">
                          <w:rPr>
                            <w:noProof/>
                          </w:rPr>
                          <w:t>7</w:t>
                        </w:r>
                      </w:fldSimple>
                      <w:r>
                        <w:t xml:space="preserve"> XNOR Gate Logic Design</w:t>
                      </w:r>
                      <w:sdt>
                        <w:sdtPr>
                          <w:id w:val="-1624220277"/>
                          <w:citation/>
                        </w:sdtPr>
                        <w:sdtContent>
                          <w:r>
                            <w:fldChar w:fldCharType="begin"/>
                          </w:r>
                          <w:r>
                            <w:instrText xml:space="preserve"> CITATION Log13 \l 2057 </w:instrText>
                          </w:r>
                          <w:r>
                            <w:fldChar w:fldCharType="separate"/>
                          </w:r>
                          <w:r w:rsidR="001515D5">
                            <w:rPr>
                              <w:noProof/>
                            </w:rPr>
                            <w:t xml:space="preserve"> </w:t>
                          </w:r>
                          <w:r w:rsidR="001515D5" w:rsidRPr="001515D5">
                            <w:rPr>
                              <w:noProof/>
                            </w:rPr>
                            <w:t>[35]</w:t>
                          </w:r>
                          <w:r>
                            <w:fldChar w:fldCharType="end"/>
                          </w:r>
                        </w:sdtContent>
                      </w:sdt>
                      <w:bookmarkEnd w:id="38"/>
                    </w:p>
                  </w:txbxContent>
                </v:textbox>
                <w10:wrap type="tight"/>
              </v:shape>
            </w:pict>
          </mc:Fallback>
        </mc:AlternateContent>
      </w:r>
    </w:p>
    <w:p w14:paraId="35726F3F" w14:textId="75F7C0C3" w:rsidR="004B155A" w:rsidRDefault="004B155A" w:rsidP="004B155A">
      <w:pPr>
        <w:rPr>
          <w:rFonts w:cs="Arial"/>
          <w:b/>
          <w:bCs/>
          <w:sz w:val="24"/>
          <w:szCs w:val="24"/>
        </w:rPr>
      </w:pPr>
    </w:p>
    <w:p w14:paraId="06EC8098" w14:textId="1EF81DB6" w:rsidR="004B155A" w:rsidRPr="004B155A" w:rsidRDefault="00B97290" w:rsidP="004B155A">
      <w:pPr>
        <w:rPr>
          <w:rFonts w:cs="Arial"/>
          <w:sz w:val="24"/>
          <w:szCs w:val="24"/>
        </w:rPr>
      </w:pPr>
      <w:r w:rsidRPr="004B155A">
        <w:rPr>
          <w:rFonts w:cs="Arial"/>
          <w:noProof/>
          <w:sz w:val="24"/>
          <w:szCs w:val="24"/>
        </w:rPr>
        <w:drawing>
          <wp:anchor distT="0" distB="0" distL="114300" distR="114300" simplePos="0" relativeHeight="251671040" behindDoc="1" locked="0" layoutInCell="1" allowOverlap="1" wp14:anchorId="5D79AEBC" wp14:editId="2EB4146D">
            <wp:simplePos x="0" y="0"/>
            <wp:positionH relativeFrom="column">
              <wp:posOffset>1315466</wp:posOffset>
            </wp:positionH>
            <wp:positionV relativeFrom="paragraph">
              <wp:posOffset>236093</wp:posOffset>
            </wp:positionV>
            <wp:extent cx="2596388" cy="1617386"/>
            <wp:effectExtent l="0" t="0" r="0" b="1905"/>
            <wp:wrapTight wrapText="bothSides">
              <wp:wrapPolygon edited="0">
                <wp:start x="0" y="0"/>
                <wp:lineTo x="0" y="21371"/>
                <wp:lineTo x="21399" y="21371"/>
                <wp:lineTo x="21399" y="0"/>
                <wp:lineTo x="0" y="0"/>
              </wp:wrapPolygon>
            </wp:wrapTight>
            <wp:docPr id="53" name="Picture 53" descr="Logic G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Logic Gates"/>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2596388" cy="16173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155A" w:rsidRPr="004B155A">
        <w:rPr>
          <w:rFonts w:cs="Arial"/>
          <w:b/>
          <w:bCs/>
          <w:sz w:val="24"/>
          <w:szCs w:val="24"/>
        </w:rPr>
        <w:t>Truth Table</w:t>
      </w:r>
    </w:p>
    <w:p w14:paraId="5C07260F" w14:textId="2D6C7BBF" w:rsidR="00DF6509" w:rsidRDefault="00DF6509" w:rsidP="004B155A">
      <w:pPr>
        <w:rPr>
          <w:rFonts w:cs="Arial"/>
          <w:sz w:val="24"/>
          <w:szCs w:val="24"/>
          <w:shd w:val="clear" w:color="auto" w:fill="FFFFFF" w:themeFill="background1"/>
        </w:rPr>
      </w:pPr>
    </w:p>
    <w:p w14:paraId="0FFD732C" w14:textId="3778BAA8" w:rsidR="00DF6509" w:rsidRDefault="00DF6509" w:rsidP="004B155A">
      <w:pPr>
        <w:rPr>
          <w:rFonts w:cs="Arial"/>
          <w:sz w:val="24"/>
          <w:szCs w:val="24"/>
          <w:shd w:val="clear" w:color="auto" w:fill="FFFFFF" w:themeFill="background1"/>
        </w:rPr>
      </w:pPr>
    </w:p>
    <w:p w14:paraId="453D80A7" w14:textId="779E722D" w:rsidR="00DF6509" w:rsidRDefault="00DF6509" w:rsidP="004B155A">
      <w:pPr>
        <w:rPr>
          <w:rFonts w:cs="Arial"/>
          <w:sz w:val="24"/>
          <w:szCs w:val="24"/>
          <w:shd w:val="clear" w:color="auto" w:fill="FFFFFF" w:themeFill="background1"/>
        </w:rPr>
      </w:pPr>
    </w:p>
    <w:p w14:paraId="5DFA353B" w14:textId="6DB554DC" w:rsidR="00DF6509" w:rsidRDefault="00DF6509" w:rsidP="004B155A">
      <w:pPr>
        <w:rPr>
          <w:rFonts w:cs="Arial"/>
          <w:sz w:val="24"/>
          <w:szCs w:val="24"/>
          <w:shd w:val="clear" w:color="auto" w:fill="FFFFFF" w:themeFill="background1"/>
        </w:rPr>
      </w:pPr>
    </w:p>
    <w:p w14:paraId="39B9033F" w14:textId="36AC3CEC" w:rsidR="00DF6509" w:rsidRDefault="00DF6509" w:rsidP="004B155A">
      <w:pPr>
        <w:rPr>
          <w:rFonts w:cs="Arial"/>
          <w:sz w:val="24"/>
          <w:szCs w:val="24"/>
          <w:shd w:val="clear" w:color="auto" w:fill="FFFFFF" w:themeFill="background1"/>
        </w:rPr>
      </w:pPr>
    </w:p>
    <w:p w14:paraId="66C3993C" w14:textId="2F988571" w:rsidR="00DF6509" w:rsidRDefault="00CA0C97" w:rsidP="004B155A">
      <w:pPr>
        <w:rPr>
          <w:rFonts w:cs="Arial"/>
          <w:sz w:val="24"/>
          <w:szCs w:val="24"/>
          <w:shd w:val="clear" w:color="auto" w:fill="FFFFFF" w:themeFill="background1"/>
        </w:rPr>
      </w:pPr>
      <w:r>
        <w:rPr>
          <w:noProof/>
        </w:rPr>
        <mc:AlternateContent>
          <mc:Choice Requires="wps">
            <w:drawing>
              <wp:anchor distT="0" distB="0" distL="114300" distR="114300" simplePos="0" relativeHeight="252111360" behindDoc="1" locked="0" layoutInCell="1" allowOverlap="1" wp14:anchorId="13431A79" wp14:editId="328E6190">
                <wp:simplePos x="0" y="0"/>
                <wp:positionH relativeFrom="column">
                  <wp:posOffset>1195705</wp:posOffset>
                </wp:positionH>
                <wp:positionV relativeFrom="paragraph">
                  <wp:posOffset>85090</wp:posOffset>
                </wp:positionV>
                <wp:extent cx="2595880" cy="238760"/>
                <wp:effectExtent l="0" t="0" r="0" b="8890"/>
                <wp:wrapTight wrapText="bothSides">
                  <wp:wrapPolygon edited="0">
                    <wp:start x="0" y="0"/>
                    <wp:lineTo x="0" y="20681"/>
                    <wp:lineTo x="21399" y="20681"/>
                    <wp:lineTo x="21399" y="0"/>
                    <wp:lineTo x="0" y="0"/>
                  </wp:wrapPolygon>
                </wp:wrapTight>
                <wp:docPr id="557" name="Text Box 557"/>
                <wp:cNvGraphicFramePr/>
                <a:graphic xmlns:a="http://schemas.openxmlformats.org/drawingml/2006/main">
                  <a:graphicData uri="http://schemas.microsoft.com/office/word/2010/wordprocessingShape">
                    <wps:wsp>
                      <wps:cNvSpPr txBox="1"/>
                      <wps:spPr>
                        <a:xfrm>
                          <a:off x="0" y="0"/>
                          <a:ext cx="2595880" cy="238760"/>
                        </a:xfrm>
                        <a:prstGeom prst="rect">
                          <a:avLst/>
                        </a:prstGeom>
                        <a:solidFill>
                          <a:prstClr val="white"/>
                        </a:solidFill>
                        <a:ln>
                          <a:noFill/>
                        </a:ln>
                      </wps:spPr>
                      <wps:txbx>
                        <w:txbxContent>
                          <w:p w14:paraId="481B25A1" w14:textId="55184EC8" w:rsidR="00CA0C97" w:rsidRPr="00C752B0" w:rsidRDefault="00CA0C97" w:rsidP="00CA0C97">
                            <w:pPr>
                              <w:pStyle w:val="Caption"/>
                              <w:rPr>
                                <w:rFonts w:cs="Arial"/>
                                <w:noProof/>
                                <w:sz w:val="24"/>
                                <w:szCs w:val="24"/>
                              </w:rPr>
                            </w:pPr>
                            <w:bookmarkStart w:id="39" w:name="_Toc156208426"/>
                            <w:r>
                              <w:t xml:space="preserve">Table </w:t>
                            </w:r>
                            <w:fldSimple w:instr=" SEQ Table \* ARABIC ">
                              <w:r w:rsidR="00D3705C">
                                <w:rPr>
                                  <w:noProof/>
                                </w:rPr>
                                <w:t>7</w:t>
                              </w:r>
                            </w:fldSimple>
                            <w:r>
                              <w:t xml:space="preserve"> XNOR Truth Table</w:t>
                            </w:r>
                            <w:sdt>
                              <w:sdtPr>
                                <w:id w:val="1185709904"/>
                                <w:citation/>
                              </w:sdtPr>
                              <w:sdtContent>
                                <w:r>
                                  <w:fldChar w:fldCharType="begin"/>
                                </w:r>
                                <w:r>
                                  <w:instrText xml:space="preserve"> CITATION Log14 \l 2057 </w:instrText>
                                </w:r>
                                <w:r>
                                  <w:fldChar w:fldCharType="separate"/>
                                </w:r>
                                <w:r w:rsidR="001515D5">
                                  <w:rPr>
                                    <w:noProof/>
                                  </w:rPr>
                                  <w:t xml:space="preserve"> </w:t>
                                </w:r>
                                <w:r w:rsidR="001515D5" w:rsidRPr="001515D5">
                                  <w:rPr>
                                    <w:noProof/>
                                  </w:rPr>
                                  <w:t>[36]</w:t>
                                </w:r>
                                <w:r>
                                  <w:fldChar w:fldCharType="end"/>
                                </w:r>
                              </w:sdtContent>
                            </w:sdt>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431A79" id="Text Box 557" o:spid="_x0000_s1043" type="#_x0000_t202" style="position:absolute;margin-left:94.15pt;margin-top:6.7pt;width:204.4pt;height:18.8pt;z-index:-251205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" stroked="f">
                <v:textbox inset="0,0,0,0">
                  <w:txbxContent>
                    <w:p w14:paraId="481B25A1" w14:textId="55184EC8" w:rsidR="00CA0C97" w:rsidRPr="00C752B0" w:rsidRDefault="00CA0C97" w:rsidP="00CA0C97">
                      <w:pPr>
                        <w:pStyle w:val="Caption"/>
                        <w:rPr>
                          <w:rFonts w:cs="Arial"/>
                          <w:noProof/>
                          <w:sz w:val="24"/>
                          <w:szCs w:val="24"/>
                        </w:rPr>
                      </w:pPr>
                      <w:bookmarkStart w:id="40" w:name="_Toc156208426"/>
                      <w:r>
                        <w:t xml:space="preserve">Table </w:t>
                      </w:r>
                      <w:fldSimple w:instr=" SEQ Table \* ARABIC ">
                        <w:r w:rsidR="00D3705C">
                          <w:rPr>
                            <w:noProof/>
                          </w:rPr>
                          <w:t>7</w:t>
                        </w:r>
                      </w:fldSimple>
                      <w:r>
                        <w:t xml:space="preserve"> XNOR Truth Table</w:t>
                      </w:r>
                      <w:sdt>
                        <w:sdtPr>
                          <w:id w:val="1185709904"/>
                          <w:citation/>
                        </w:sdtPr>
                        <w:sdtContent>
                          <w:r>
                            <w:fldChar w:fldCharType="begin"/>
                          </w:r>
                          <w:r>
                            <w:instrText xml:space="preserve"> CITATION Log14 \l 2057 </w:instrText>
                          </w:r>
                          <w:r>
                            <w:fldChar w:fldCharType="separate"/>
                          </w:r>
                          <w:r w:rsidR="001515D5">
                            <w:rPr>
                              <w:noProof/>
                            </w:rPr>
                            <w:t xml:space="preserve"> </w:t>
                          </w:r>
                          <w:r w:rsidR="001515D5" w:rsidRPr="001515D5">
                            <w:rPr>
                              <w:noProof/>
                            </w:rPr>
                            <w:t>[36]</w:t>
                          </w:r>
                          <w:r>
                            <w:fldChar w:fldCharType="end"/>
                          </w:r>
                        </w:sdtContent>
                      </w:sdt>
                      <w:bookmarkEnd w:id="40"/>
                    </w:p>
                  </w:txbxContent>
                </v:textbox>
                <w10:wrap type="tight"/>
              </v:shape>
            </w:pict>
          </mc:Fallback>
        </mc:AlternateContent>
      </w:r>
    </w:p>
    <w:p w14:paraId="004C6D54" w14:textId="12406F0D" w:rsidR="002934DD" w:rsidRDefault="00000000" w:rsidP="004B155A">
      <w:pPr>
        <w:rPr>
          <w:rFonts w:cs="Arial"/>
          <w:sz w:val="24"/>
          <w:szCs w:val="24"/>
          <w:shd w:val="clear" w:color="auto" w:fill="FFFFFF" w:themeFill="background1"/>
        </w:rPr>
      </w:pPr>
      <w:hyperlink r:id="rId107" w:history="1">
        <w:r w:rsidR="00DF6509">
          <w:rPr>
            <w:rStyle w:val="Hyperlink"/>
          </w:rPr>
          <w:t>Logic Gates in Digital Electronics - Javatpoint</w:t>
        </w:r>
      </w:hyperlink>
      <w:r w:rsidR="002934DD">
        <w:rPr>
          <w:rFonts w:cs="Arial"/>
          <w:sz w:val="24"/>
          <w:szCs w:val="24"/>
          <w:shd w:val="clear" w:color="auto" w:fill="FFFFFF" w:themeFill="background1"/>
        </w:rPr>
        <w:br w:type="page"/>
      </w:r>
    </w:p>
    <w:p w14:paraId="12738B9B" w14:textId="02240445" w:rsidR="00BC28CF" w:rsidRDefault="00F32CF0" w:rsidP="00374ED7">
      <w:pPr>
        <w:pStyle w:val="Heading1"/>
        <w:rPr>
          <w:shd w:val="clear" w:color="auto" w:fill="FFFFFF" w:themeFill="background1"/>
        </w:rPr>
      </w:pPr>
      <w:bookmarkStart w:id="41" w:name="_Toc156212027"/>
      <w:r>
        <w:rPr>
          <w:shd w:val="clear" w:color="auto" w:fill="FFFFFF" w:themeFill="background1"/>
        </w:rPr>
        <w:lastRenderedPageBreak/>
        <w:t>Mulitplica</w:t>
      </w:r>
      <w:r w:rsidR="00374ED7">
        <w:rPr>
          <w:shd w:val="clear" w:color="auto" w:fill="FFFFFF" w:themeFill="background1"/>
        </w:rPr>
        <w:t>tion</w:t>
      </w:r>
      <w:bookmarkEnd w:id="41"/>
    </w:p>
    <w:p w14:paraId="0023A30A" w14:textId="77777777" w:rsidR="00374ED7" w:rsidRPr="00374ED7" w:rsidRDefault="00374ED7" w:rsidP="00374ED7"/>
    <w:p w14:paraId="353D06E8" w14:textId="7B1D96C2" w:rsidR="00F32CF0" w:rsidRPr="00F32CF0" w:rsidRDefault="000009D6" w:rsidP="00F32CF0">
      <w:pPr>
        <w:rPr>
          <w:rFonts w:cs="Arial"/>
          <w:sz w:val="24"/>
          <w:szCs w:val="24"/>
          <w:shd w:val="clear" w:color="auto" w:fill="FFFFFF" w:themeFill="background1"/>
        </w:rPr>
      </w:pPr>
      <w:r>
        <w:rPr>
          <w:rFonts w:cs="Arial"/>
          <w:sz w:val="24"/>
          <w:szCs w:val="24"/>
          <w:shd w:val="clear" w:color="auto" w:fill="FFFFFF" w:themeFill="background1"/>
        </w:rPr>
        <w:t>“</w:t>
      </w:r>
      <w:r w:rsidR="00F32CF0" w:rsidRPr="00F32CF0">
        <w:rPr>
          <w:rFonts w:cs="Arial"/>
          <w:sz w:val="24"/>
          <w:szCs w:val="24"/>
          <w:shd w:val="clear" w:color="auto" w:fill="FFFFFF" w:themeFill="background1"/>
        </w:rPr>
        <w:t>Multiplication is one of the most important basic operations in applications  such as  digital signal processing and the ALU of  microprocessors.</w:t>
      </w:r>
    </w:p>
    <w:p w14:paraId="013EB6D8" w14:textId="1BBB9BC5" w:rsidR="00F32CF0" w:rsidRDefault="00374ED7" w:rsidP="00F32CF0">
      <w:pPr>
        <w:rPr>
          <w:rFonts w:cs="Arial"/>
          <w:sz w:val="24"/>
          <w:szCs w:val="24"/>
          <w:shd w:val="clear" w:color="auto" w:fill="FFFFFF" w:themeFill="background1"/>
        </w:rPr>
      </w:pPr>
      <w:r>
        <w:rPr>
          <w:rFonts w:cs="Arial"/>
          <w:sz w:val="24"/>
          <w:szCs w:val="24"/>
          <w:shd w:val="clear" w:color="auto" w:fill="FFFFFF" w:themeFill="background1"/>
        </w:rPr>
        <w:t>M</w:t>
      </w:r>
      <w:r w:rsidR="00F32CF0" w:rsidRPr="00F32CF0">
        <w:rPr>
          <w:rFonts w:cs="Arial"/>
          <w:sz w:val="24"/>
          <w:szCs w:val="24"/>
          <w:shd w:val="clear" w:color="auto" w:fill="FFFFFF" w:themeFill="background1"/>
        </w:rPr>
        <w:t>ultiplication dominates the execution time  and power consumption of most digital  signal processing applications, so high speed and low power consumption are  essential for next-generation processors.</w:t>
      </w:r>
    </w:p>
    <w:p w14:paraId="587EC7B9" w14:textId="3138B9D0" w:rsidR="00BC28CF" w:rsidRDefault="002D615D" w:rsidP="007C31F1">
      <w:pPr>
        <w:rPr>
          <w:rFonts w:cs="Arial"/>
          <w:sz w:val="24"/>
          <w:szCs w:val="24"/>
          <w:shd w:val="clear" w:color="auto" w:fill="FFFFFF" w:themeFill="background1"/>
        </w:rPr>
      </w:pPr>
      <w:r w:rsidRPr="002D615D">
        <w:rPr>
          <w:rFonts w:cs="Arial"/>
          <w:sz w:val="24"/>
          <w:szCs w:val="24"/>
          <w:shd w:val="clear" w:color="auto" w:fill="FFFFFF" w:themeFill="background1"/>
        </w:rPr>
        <w:t>Multiplication is the most basic operation and is commonly used by CPUs.</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Scaling  one number by another  is a multiplication operation.</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Multiply also supports  complex operations such  as convolution, discrete Fourier transform, and fast Fourier transform.</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Advances in  technology require faster clock frequency increases to achieve faster computing units.</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The speed of the arithmetic unit depends primarily on the performance of the multipliers and adders.</w:t>
      </w:r>
      <w:r w:rsidR="006F68B1">
        <w:rPr>
          <w:rFonts w:cs="Arial"/>
          <w:sz w:val="24"/>
          <w:szCs w:val="24"/>
          <w:shd w:val="clear" w:color="auto" w:fill="FFFFFF" w:themeFill="background1"/>
        </w:rPr>
        <w:t xml:space="preserve"> </w:t>
      </w:r>
      <w:r>
        <w:rPr>
          <w:rFonts w:cs="Arial"/>
          <w:sz w:val="24"/>
          <w:szCs w:val="24"/>
          <w:shd w:val="clear" w:color="auto" w:fill="FFFFFF" w:themeFill="background1"/>
        </w:rPr>
        <w:t>M</w:t>
      </w:r>
      <w:r w:rsidRPr="002D615D">
        <w:rPr>
          <w:rFonts w:cs="Arial"/>
          <w:sz w:val="24"/>
          <w:szCs w:val="24"/>
          <w:shd w:val="clear" w:color="auto" w:fill="FFFFFF" w:themeFill="background1"/>
        </w:rPr>
        <w:t>ultipliers of different types are available for fast and efficient performance.</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Multiplication can be thought of as a series of repeated additions.</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The numbers that are added are called multipliers and the result obtained is called a product.</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The basic operations of multiplication include producing  partial products and  accumulating or adding them.</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Therefore, to speed up the entire  multiplication process, these two major  steps should be optimized.</w:t>
      </w:r>
      <w:r w:rsidR="006F68B1">
        <w:rPr>
          <w:rFonts w:cs="Arial"/>
          <w:sz w:val="24"/>
          <w:szCs w:val="24"/>
          <w:shd w:val="clear" w:color="auto" w:fill="FFFFFF" w:themeFill="background1"/>
        </w:rPr>
        <w:t xml:space="preserve"> </w:t>
      </w:r>
      <w:r w:rsidRPr="002D615D">
        <w:rPr>
          <w:rFonts w:cs="Arial"/>
          <w:sz w:val="24"/>
          <w:szCs w:val="24"/>
          <w:shd w:val="clear" w:color="auto" w:fill="FFFFFF" w:themeFill="background1"/>
        </w:rPr>
        <w:t>The two  main categories of binary arithmetic  multiplication include calculating unsigned  numbers and calculating signed numbers.</w:t>
      </w:r>
      <w:r w:rsidR="000009D6">
        <w:rPr>
          <w:rFonts w:cs="Arial"/>
          <w:sz w:val="24"/>
          <w:szCs w:val="24"/>
          <w:shd w:val="clear" w:color="auto" w:fill="FFFFFF" w:themeFill="background1"/>
        </w:rPr>
        <w:t>”</w:t>
      </w:r>
      <w:sdt>
        <w:sdtPr>
          <w:rPr>
            <w:rFonts w:cs="Arial"/>
            <w:sz w:val="24"/>
            <w:szCs w:val="24"/>
            <w:shd w:val="clear" w:color="auto" w:fill="FFFFFF" w:themeFill="background1"/>
          </w:rPr>
          <w:id w:val="-739703376"/>
          <w:citation/>
        </w:sdtPr>
        <w:sdtContent>
          <w:r w:rsidR="001623AE">
            <w:rPr>
              <w:rFonts w:cs="Arial"/>
              <w:sz w:val="24"/>
              <w:szCs w:val="24"/>
              <w:shd w:val="clear" w:color="auto" w:fill="FFFFFF" w:themeFill="background1"/>
            </w:rPr>
            <w:fldChar w:fldCharType="begin"/>
          </w:r>
          <w:r w:rsidR="001623AE">
            <w:rPr>
              <w:rFonts w:cs="Arial"/>
              <w:sz w:val="24"/>
              <w:szCs w:val="24"/>
              <w:shd w:val="clear" w:color="auto" w:fill="FFFFFF" w:themeFill="background1"/>
            </w:rPr>
            <w:instrText xml:space="preserve"> CITATION htt3 \l 2057 </w:instrText>
          </w:r>
          <w:r w:rsidR="001623AE">
            <w:rPr>
              <w:rFonts w:cs="Arial"/>
              <w:sz w:val="24"/>
              <w:szCs w:val="24"/>
              <w:shd w:val="clear" w:color="auto" w:fill="FFFFFF" w:themeFill="background1"/>
            </w:rPr>
            <w:fldChar w:fldCharType="separate"/>
          </w:r>
          <w:r w:rsidR="001515D5">
            <w:rPr>
              <w:rFonts w:cs="Arial"/>
              <w:noProof/>
              <w:sz w:val="24"/>
              <w:szCs w:val="24"/>
              <w:shd w:val="clear" w:color="auto" w:fill="FFFFFF" w:themeFill="background1"/>
            </w:rPr>
            <w:t xml:space="preserve"> </w:t>
          </w:r>
          <w:r w:rsidR="001515D5" w:rsidRPr="001515D5">
            <w:rPr>
              <w:rFonts w:cs="Arial"/>
              <w:noProof/>
              <w:sz w:val="24"/>
              <w:szCs w:val="24"/>
              <w:shd w:val="clear" w:color="auto" w:fill="FFFFFF" w:themeFill="background1"/>
            </w:rPr>
            <w:t>[2]</w:t>
          </w:r>
          <w:r w:rsidR="001623AE">
            <w:rPr>
              <w:rFonts w:cs="Arial"/>
              <w:sz w:val="24"/>
              <w:szCs w:val="24"/>
              <w:shd w:val="clear" w:color="auto" w:fill="FFFFFF" w:themeFill="background1"/>
            </w:rPr>
            <w:fldChar w:fldCharType="end"/>
          </w:r>
        </w:sdtContent>
      </w:sdt>
    </w:p>
    <w:p w14:paraId="17DA3D26" w14:textId="61AA2C9F" w:rsidR="00487269" w:rsidRPr="0042011C" w:rsidRDefault="0029514F" w:rsidP="007C31F1">
      <w:pPr>
        <w:rPr>
          <w:rFonts w:cs="Arial"/>
          <w:sz w:val="24"/>
          <w:szCs w:val="24"/>
          <w:shd w:val="clear" w:color="auto" w:fill="FFFFFF"/>
        </w:rPr>
      </w:pPr>
      <w:r>
        <w:rPr>
          <w:rFonts w:cs="Arial"/>
          <w:sz w:val="24"/>
          <w:szCs w:val="24"/>
          <w:shd w:val="clear" w:color="auto" w:fill="FFFFFF" w:themeFill="background1"/>
        </w:rPr>
        <w:t>“</w:t>
      </w:r>
      <w:r w:rsidR="004F095C" w:rsidRPr="0042011C">
        <w:rPr>
          <w:rFonts w:cs="Arial"/>
          <w:sz w:val="24"/>
          <w:szCs w:val="24"/>
          <w:shd w:val="clear" w:color="auto" w:fill="FFFFFF" w:themeFill="background1"/>
        </w:rPr>
        <w:t>Multipliers are essential components for a variety of digital circuits in the VLSI field.</w:t>
      </w:r>
      <w:r w:rsidR="004F095C" w:rsidRPr="0042011C">
        <w:rPr>
          <w:rFonts w:cs="Arial"/>
          <w:sz w:val="24"/>
          <w:szCs w:val="24"/>
          <w:shd w:val="clear" w:color="auto" w:fill="FFFFFF"/>
        </w:rPr>
        <w:t xml:space="preserve"> The multipliers' reduced power consumption will result in an efficient circuit with good power consumption parameters. The multipliers are constructed using adders at different levels to provide the required operation. Full adders are implemented, simulated, and analysed in order to achieve better results and minimise the total number of transistors required in the development of the multipliers that are utilised in various digital circuits.</w:t>
      </w:r>
    </w:p>
    <w:p w14:paraId="225A6E02" w14:textId="6604E52F" w:rsidR="0029514F" w:rsidRDefault="0029514F" w:rsidP="0029514F">
      <w:pPr>
        <w:rPr>
          <w:rStyle w:val="Strong"/>
          <w:rFonts w:cs="Arial"/>
          <w:sz w:val="24"/>
          <w:szCs w:val="24"/>
        </w:rPr>
      </w:pPr>
      <w:r>
        <w:rPr>
          <w:noProof/>
        </w:rPr>
        <mc:AlternateContent>
          <mc:Choice Requires="wps">
            <w:drawing>
              <wp:anchor distT="0" distB="0" distL="114300" distR="114300" simplePos="0" relativeHeight="252114432" behindDoc="1" locked="0" layoutInCell="1" allowOverlap="1" wp14:anchorId="7DDF15DD" wp14:editId="7F120E38">
                <wp:simplePos x="0" y="0"/>
                <wp:positionH relativeFrom="column">
                  <wp:posOffset>-173990</wp:posOffset>
                </wp:positionH>
                <wp:positionV relativeFrom="paragraph">
                  <wp:posOffset>4168775</wp:posOffset>
                </wp:positionV>
                <wp:extent cx="6033770" cy="635"/>
                <wp:effectExtent l="0" t="0" r="0" b="0"/>
                <wp:wrapTight wrapText="bothSides">
                  <wp:wrapPolygon edited="0">
                    <wp:start x="0" y="0"/>
                    <wp:lineTo x="0" y="21600"/>
                    <wp:lineTo x="21600" y="21600"/>
                    <wp:lineTo x="21600" y="0"/>
                  </wp:wrapPolygon>
                </wp:wrapTight>
                <wp:docPr id="558" name="Text Box 558"/>
                <wp:cNvGraphicFramePr/>
                <a:graphic xmlns:a="http://schemas.openxmlformats.org/drawingml/2006/main">
                  <a:graphicData uri="http://schemas.microsoft.com/office/word/2010/wordprocessingShape">
                    <wps:wsp>
                      <wps:cNvSpPr txBox="1"/>
                      <wps:spPr>
                        <a:xfrm>
                          <a:off x="0" y="0"/>
                          <a:ext cx="6033770" cy="635"/>
                        </a:xfrm>
                        <a:prstGeom prst="rect">
                          <a:avLst/>
                        </a:prstGeom>
                        <a:solidFill>
                          <a:prstClr val="white"/>
                        </a:solidFill>
                        <a:ln>
                          <a:noFill/>
                        </a:ln>
                      </wps:spPr>
                      <wps:txbx>
                        <w:txbxContent>
                          <w:p w14:paraId="69640847" w14:textId="6248B189" w:rsidR="0029514F" w:rsidRPr="00786A72" w:rsidRDefault="0029514F" w:rsidP="0029514F">
                            <w:pPr>
                              <w:pStyle w:val="Caption"/>
                              <w:rPr>
                                <w:rFonts w:ascii="Times New Roman" w:eastAsia="Times New Roman" w:hAnsi="Times New Roman" w:cs="Times New Roman"/>
                                <w:noProof/>
                                <w:sz w:val="24"/>
                                <w:szCs w:val="24"/>
                              </w:rPr>
                            </w:pPr>
                            <w:bookmarkStart w:id="42" w:name="_Toc156208352"/>
                            <w:r>
                              <w:t xml:space="preserve">Figure </w:t>
                            </w:r>
                            <w:fldSimple w:instr=" SEQ Figure \* ARABIC ">
                              <w:r w:rsidR="00FD5AA5">
                                <w:rPr>
                                  <w:noProof/>
                                </w:rPr>
                                <w:t>8</w:t>
                              </w:r>
                            </w:fldSimple>
                            <w:r>
                              <w:t xml:space="preserve"> Brauns Multiplier Concept</w:t>
                            </w:r>
                            <w:sdt>
                              <w:sdtPr>
                                <w:id w:val="-1381394778"/>
                                <w:citation/>
                              </w:sdtPr>
                              <w:sdtContent>
                                <w:r>
                                  <w:fldChar w:fldCharType="begin"/>
                                </w:r>
                                <w:r>
                                  <w:instrText xml:space="preserve"> CITATION Com1 \l 2057 </w:instrText>
                                </w:r>
                                <w:r>
                                  <w:fldChar w:fldCharType="separate"/>
                                </w:r>
                                <w:r w:rsidR="001515D5">
                                  <w:rPr>
                                    <w:noProof/>
                                  </w:rPr>
                                  <w:t xml:space="preserve"> </w:t>
                                </w:r>
                                <w:r w:rsidR="001515D5" w:rsidRPr="001515D5">
                                  <w:rPr>
                                    <w:noProof/>
                                  </w:rPr>
                                  <w:t>[37]</w:t>
                                </w:r>
                                <w:r>
                                  <w:fldChar w:fldCharType="end"/>
                                </w:r>
                              </w:sdtContent>
                            </w:sdt>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DF15DD" id="Text Box 558" o:spid="_x0000_s1044" type="#_x0000_t202" style="position:absolute;margin-left:-13.7pt;margin-top:328.25pt;width:475.1pt;height:.05pt;z-index:-251202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" stroked="f">
                <v:textbox style="mso-fit-shape-to-text:t" inset="0,0,0,0">
                  <w:txbxContent>
                    <w:p w14:paraId="69640847" w14:textId="6248B189" w:rsidR="0029514F" w:rsidRPr="00786A72" w:rsidRDefault="0029514F" w:rsidP="0029514F">
                      <w:pPr>
                        <w:pStyle w:val="Caption"/>
                        <w:rPr>
                          <w:rFonts w:ascii="Times New Roman" w:eastAsia="Times New Roman" w:hAnsi="Times New Roman" w:cs="Times New Roman"/>
                          <w:noProof/>
                          <w:sz w:val="24"/>
                          <w:szCs w:val="24"/>
                        </w:rPr>
                      </w:pPr>
                      <w:bookmarkStart w:id="43" w:name="_Toc156208352"/>
                      <w:r>
                        <w:t xml:space="preserve">Figure </w:t>
                      </w:r>
                      <w:fldSimple w:instr=" SEQ Figure \* ARABIC ">
                        <w:r w:rsidR="00FD5AA5">
                          <w:rPr>
                            <w:noProof/>
                          </w:rPr>
                          <w:t>8</w:t>
                        </w:r>
                      </w:fldSimple>
                      <w:r>
                        <w:t xml:space="preserve"> Brauns Multiplier Concept</w:t>
                      </w:r>
                      <w:sdt>
                        <w:sdtPr>
                          <w:id w:val="-1381394778"/>
                          <w:citation/>
                        </w:sdtPr>
                        <w:sdtContent>
                          <w:r>
                            <w:fldChar w:fldCharType="begin"/>
                          </w:r>
                          <w:r>
                            <w:instrText xml:space="preserve"> CITATION Com1 \l 2057 </w:instrText>
                          </w:r>
                          <w:r>
                            <w:fldChar w:fldCharType="separate"/>
                          </w:r>
                          <w:r w:rsidR="001515D5">
                            <w:rPr>
                              <w:noProof/>
                            </w:rPr>
                            <w:t xml:space="preserve"> </w:t>
                          </w:r>
                          <w:r w:rsidR="001515D5" w:rsidRPr="001515D5">
                            <w:rPr>
                              <w:noProof/>
                            </w:rPr>
                            <w:t>[37]</w:t>
                          </w:r>
                          <w:r>
                            <w:fldChar w:fldCharType="end"/>
                          </w:r>
                        </w:sdtContent>
                      </w:sdt>
                      <w:bookmarkEnd w:id="43"/>
                    </w:p>
                  </w:txbxContent>
                </v:textbox>
                <w10:wrap type="tight"/>
              </v:shape>
            </w:pict>
          </mc:Fallback>
        </mc:AlternateContent>
      </w:r>
      <w:r w:rsidR="00187D04" w:rsidRPr="00487269">
        <w:rPr>
          <w:rFonts w:ascii="Times New Roman" w:eastAsia="Times New Roman" w:hAnsi="Times New Roman" w:cs="Times New Roman"/>
          <w:noProof/>
          <w:sz w:val="24"/>
          <w:szCs w:val="24"/>
          <w:lang w:eastAsia="en-GB"/>
        </w:rPr>
        <w:drawing>
          <wp:anchor distT="0" distB="0" distL="114300" distR="114300" simplePos="0" relativeHeight="251418112" behindDoc="1" locked="0" layoutInCell="1" allowOverlap="1" wp14:anchorId="484452F3" wp14:editId="57969651">
            <wp:simplePos x="0" y="0"/>
            <wp:positionH relativeFrom="column">
              <wp:posOffset>-174117</wp:posOffset>
            </wp:positionH>
            <wp:positionV relativeFrom="paragraph">
              <wp:posOffset>1716913</wp:posOffset>
            </wp:positionV>
            <wp:extent cx="6033770" cy="2395220"/>
            <wp:effectExtent l="0" t="0" r="5080" b="5080"/>
            <wp:wrapTight wrapText="bothSides">
              <wp:wrapPolygon edited="0">
                <wp:start x="0" y="0"/>
                <wp:lineTo x="0" y="21474"/>
                <wp:lineTo x="21550" y="21474"/>
                <wp:lineTo x="2155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6033770" cy="2395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011C" w:rsidRPr="0042011C">
        <w:rPr>
          <w:rFonts w:cs="Arial"/>
          <w:sz w:val="24"/>
          <w:szCs w:val="24"/>
          <w:shd w:val="clear" w:color="auto" w:fill="FFFFFF" w:themeFill="background1"/>
        </w:rPr>
        <w:t>The most basic parallel multiplier available is the Braun multiplier.</w:t>
      </w:r>
      <w:r w:rsidR="0042011C" w:rsidRPr="0042011C">
        <w:rPr>
          <w:rFonts w:cs="Arial"/>
          <w:sz w:val="24"/>
          <w:szCs w:val="24"/>
          <w:shd w:val="clear" w:color="auto" w:fill="FFFFFF"/>
        </w:rPr>
        <w:t xml:space="preserve"> A level of adders gathers each partial product after it has been obtained in parallel. Classic multipliers have been modified by these multipliers, which make use of shift and add techniques. These possess important characteristics like speed, dynamic range, and </w:t>
      </w:r>
      <w:r w:rsidR="0042011C" w:rsidRPr="0042011C">
        <w:rPr>
          <w:rFonts w:cs="Arial"/>
          <w:sz w:val="24"/>
          <w:szCs w:val="24"/>
          <w:shd w:val="clear" w:color="auto" w:fill="FFFFFF"/>
        </w:rPr>
        <w:lastRenderedPageBreak/>
        <w:t>precision when compared to regular multipliers. The number of bits used in the multipliers affects and determines two parameters of the multiplier: its dynamic range and accuracy.</w:t>
      </w:r>
      <w:r>
        <w:rPr>
          <w:rFonts w:cs="Arial"/>
          <w:sz w:val="24"/>
          <w:szCs w:val="24"/>
          <w:shd w:val="clear" w:color="auto" w:fill="FFFFFF"/>
        </w:rPr>
        <w:t>”</w:t>
      </w:r>
      <w:sdt>
        <w:sdtPr>
          <w:rPr>
            <w:rFonts w:cs="Arial"/>
            <w:sz w:val="24"/>
            <w:szCs w:val="24"/>
            <w:shd w:val="clear" w:color="auto" w:fill="FFFFFF"/>
          </w:rPr>
          <w:id w:val="1971549494"/>
          <w:citation/>
        </w:sdtPr>
        <w:sdtContent>
          <w:r>
            <w:rPr>
              <w:rFonts w:cs="Arial"/>
              <w:sz w:val="24"/>
              <w:szCs w:val="24"/>
              <w:shd w:val="clear" w:color="auto" w:fill="FFFFFF"/>
            </w:rPr>
            <w:fldChar w:fldCharType="begin"/>
          </w:r>
          <w:r>
            <w:rPr>
              <w:rFonts w:cs="Arial"/>
              <w:sz w:val="24"/>
              <w:szCs w:val="24"/>
              <w:shd w:val="clear" w:color="auto" w:fill="FFFFFF"/>
            </w:rPr>
            <w:instrText xml:space="preserve"> CITATION Com \l 2057 </w:instrText>
          </w:r>
          <w:r>
            <w:rPr>
              <w:rFonts w:cs="Arial"/>
              <w:sz w:val="24"/>
              <w:szCs w:val="24"/>
              <w:shd w:val="clear" w:color="auto" w:fill="FFFFFF"/>
            </w:rPr>
            <w:fldChar w:fldCharType="separate"/>
          </w:r>
          <w:r w:rsidR="001515D5">
            <w:rPr>
              <w:rFonts w:cs="Arial"/>
              <w:noProof/>
              <w:sz w:val="24"/>
              <w:szCs w:val="24"/>
              <w:shd w:val="clear" w:color="auto" w:fill="FFFFFF"/>
            </w:rPr>
            <w:t xml:space="preserve"> </w:t>
          </w:r>
          <w:r w:rsidR="001515D5" w:rsidRPr="001515D5">
            <w:rPr>
              <w:rFonts w:cs="Arial"/>
              <w:noProof/>
              <w:sz w:val="24"/>
              <w:szCs w:val="24"/>
              <w:shd w:val="clear" w:color="auto" w:fill="FFFFFF"/>
            </w:rPr>
            <w:t>[3]</w:t>
          </w:r>
          <w:r>
            <w:rPr>
              <w:rFonts w:cs="Arial"/>
              <w:sz w:val="24"/>
              <w:szCs w:val="24"/>
              <w:shd w:val="clear" w:color="auto" w:fill="FFFFFF"/>
            </w:rPr>
            <w:fldChar w:fldCharType="end"/>
          </w:r>
        </w:sdtContent>
      </w:sdt>
    </w:p>
    <w:p w14:paraId="399779BC" w14:textId="2AF46653" w:rsidR="00701D1B" w:rsidRPr="00BC28CF" w:rsidRDefault="00BD2BD6" w:rsidP="00BC28CF">
      <w:pPr>
        <w:rPr>
          <w:rFonts w:cs="Arial"/>
          <w:b/>
          <w:bCs/>
          <w:sz w:val="24"/>
          <w:szCs w:val="24"/>
        </w:rPr>
      </w:pPr>
      <w:r w:rsidRPr="00950952">
        <w:rPr>
          <w:rFonts w:eastAsia="Times New Roman" w:cs="Arial"/>
          <w:spacing w:val="-1"/>
          <w:sz w:val="24"/>
          <w:szCs w:val="24"/>
          <w:lang w:eastAsia="en-GB"/>
        </w:rPr>
        <w:t>Two unsigned numbers, A and B, multiplie</w:t>
      </w:r>
      <w:r w:rsidR="000009D6">
        <w:rPr>
          <w:rFonts w:eastAsia="Times New Roman" w:cs="Arial"/>
          <w:spacing w:val="-1"/>
          <w:sz w:val="24"/>
          <w:szCs w:val="24"/>
          <w:lang w:eastAsia="en-GB"/>
        </w:rPr>
        <w:t>r</w:t>
      </w:r>
    </w:p>
    <w:p w14:paraId="376BB33D" w14:textId="77777777" w:rsidR="00F63FCE" w:rsidRPr="00F63FCE" w:rsidRDefault="00FA0755" w:rsidP="00CB2EF2">
      <w:pPr>
        <w:pStyle w:val="Heading1"/>
        <w:rPr>
          <w:rFonts w:eastAsia="Times New Roman"/>
          <w:lang w:eastAsia="en-GB"/>
        </w:rPr>
      </w:pPr>
      <w:bookmarkStart w:id="44" w:name="_Toc156212028"/>
      <w:r w:rsidRPr="00F63FCE">
        <w:rPr>
          <w:rFonts w:eastAsia="Times New Roman"/>
          <w:lang w:eastAsia="en-GB"/>
        </w:rPr>
        <w:t>Braun Multiplier</w:t>
      </w:r>
      <w:bookmarkEnd w:id="44"/>
      <w:r w:rsidRPr="00F63FCE">
        <w:rPr>
          <w:rFonts w:eastAsia="Times New Roman"/>
          <w:lang w:eastAsia="en-GB"/>
        </w:rPr>
        <w:t xml:space="preserve"> </w:t>
      </w:r>
    </w:p>
    <w:p w14:paraId="5B4D497D" w14:textId="590058F6" w:rsidR="00F63FCE" w:rsidRPr="00F63FCE" w:rsidRDefault="00CB2EF2" w:rsidP="00F63FCE">
      <w:pPr>
        <w:spacing w:after="0" w:line="240" w:lineRule="auto"/>
        <w:rPr>
          <w:rFonts w:eastAsia="Times New Roman" w:cs="Arial"/>
          <w:sz w:val="24"/>
          <w:szCs w:val="24"/>
          <w:lang w:eastAsia="en-GB"/>
        </w:rPr>
      </w:pPr>
      <w:r>
        <w:rPr>
          <w:rFonts w:eastAsia="Times New Roman" w:cs="Arial"/>
          <w:sz w:val="24"/>
          <w:szCs w:val="24"/>
          <w:lang w:eastAsia="en-GB"/>
        </w:rPr>
        <w:t>“</w:t>
      </w:r>
      <w:r w:rsidR="00F63FCE" w:rsidRPr="00F63FCE">
        <w:rPr>
          <w:rFonts w:eastAsia="Times New Roman" w:cs="Arial"/>
          <w:sz w:val="24"/>
          <w:szCs w:val="24"/>
          <w:lang w:eastAsia="en-GB"/>
        </w:rPr>
        <w:t>The Braun multiplier is a simple parallel multiplier, commonly known as a carry save array multiplier.</w:t>
      </w:r>
    </w:p>
    <w:p w14:paraId="5F06AF77"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This multiplier is limited to multiplying two unsigned numbers.</w:t>
      </w:r>
    </w:p>
    <w:p w14:paraId="5B6D28EE" w14:textId="6192BF9E"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It consists of an array of AND gates and adders arranged in a repeating structure that requires no logical registers.</w:t>
      </w:r>
    </w:p>
    <w:p w14:paraId="05C812D3"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This is also called a non-additive multiplier because it does not add any additional operands to the result of the multiplication.</w:t>
      </w:r>
    </w:p>
    <w:p w14:paraId="395C0AD2"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n*n nit Braun multiplier requires n(n1) adders and n2 AND gates.</w:t>
      </w:r>
    </w:p>
    <w:p w14:paraId="24AEA127" w14:textId="128DA574"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An efficient implementation of the Brownian multiplier is the usual layout of the adder array.</w:t>
      </w:r>
    </w:p>
    <w:p w14:paraId="5A691947"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Shows the internal structure of the full adder used in the Brown multiplier.</w:t>
      </w:r>
    </w:p>
    <w:p w14:paraId="2AD8FB27"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This makes the Brown multiplier ideal for very large scale implementations of (VLSI) and application specific integrated circuits (ASICs).</w:t>
      </w:r>
    </w:p>
    <w:p w14:paraId="51298452"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 xml:space="preserve">Each of the </w:t>
      </w:r>
      <w:r w:rsidRPr="00F63FCE">
        <w:rPr>
          <w:rFonts w:ascii="Cambria Math" w:eastAsia="Times New Roman" w:hAnsi="Cambria Math" w:cs="Cambria Math"/>
          <w:sz w:val="24"/>
          <w:szCs w:val="24"/>
          <w:lang w:eastAsia="en-GB"/>
        </w:rPr>
        <w:t>𝑋𝑖𝑌𝑗</w:t>
      </w:r>
      <w:r w:rsidRPr="00F63FCE">
        <w:rPr>
          <w:rFonts w:eastAsia="Times New Roman" w:cs="Arial"/>
          <w:sz w:val="24"/>
          <w:szCs w:val="24"/>
          <w:lang w:eastAsia="en-GB"/>
        </w:rPr>
        <w:t xml:space="preserve"> product bits is generated by in parallel with an AND gate.</w:t>
      </w:r>
    </w:p>
    <w:p w14:paraId="0CD292A7"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Each partial product can be added to the sum of the previous partial products using a series of adders.</w:t>
      </w:r>
    </w:p>
    <w:p w14:paraId="0650B351"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The carry signal is shifted left by 1 bit and added to the first adder and the new partial product sum.</w:t>
      </w:r>
    </w:p>
    <w:p w14:paraId="386BA4E0"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Shifting the carry-out bits to the left is done by a carry-save adder (CSA) .</w:t>
      </w:r>
    </w:p>
    <w:p w14:paraId="008845DA"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There is no horizontal carry propagation in the first four rows because the carry bits are passed diagonally down to the next adder stage.</w:t>
      </w:r>
    </w:p>
    <w:p w14:paraId="398D33C0"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Instead, each carry bit of the is "saved" for the subsequent adder stage of the .</w:t>
      </w:r>
    </w:p>
    <w:p w14:paraId="217BBAC6" w14:textId="77777777" w:rsidR="00F63FCE" w:rsidRPr="00F63FCE"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A ripple carry adder (RCA) is used to output the final result in the final stage of the array.</w:t>
      </w:r>
    </w:p>
    <w:p w14:paraId="2E95D77C" w14:textId="77777777" w:rsidR="00F63FCE" w:rsidRPr="00CB2EF2" w:rsidRDefault="00F63FCE" w:rsidP="00F63FCE">
      <w:pPr>
        <w:spacing w:after="0" w:line="240" w:lineRule="auto"/>
        <w:rPr>
          <w:rFonts w:eastAsia="Times New Roman" w:cs="Arial"/>
          <w:sz w:val="24"/>
          <w:szCs w:val="24"/>
          <w:lang w:eastAsia="en-GB"/>
        </w:rPr>
      </w:pPr>
      <w:r w:rsidRPr="00F63FCE">
        <w:rPr>
          <w:rFonts w:eastAsia="Times New Roman" w:cs="Arial"/>
          <w:sz w:val="24"/>
          <w:szCs w:val="24"/>
          <w:lang w:eastAsia="en-GB"/>
        </w:rPr>
        <w:t>The Brown multiplier works well for unsigned operands that are less than 16 bits in length.</w:t>
      </w:r>
    </w:p>
    <w:p w14:paraId="60488FAD" w14:textId="77777777" w:rsidR="00CB2EF2" w:rsidRPr="00CB2EF2" w:rsidRDefault="00CB2EF2" w:rsidP="00CB2EF2">
      <w:pPr>
        <w:spacing w:after="0" w:line="240" w:lineRule="auto"/>
        <w:rPr>
          <w:rFonts w:eastAsia="Times New Roman" w:cs="Arial"/>
          <w:sz w:val="24"/>
          <w:szCs w:val="24"/>
          <w:lang w:eastAsia="en-GB"/>
        </w:rPr>
      </w:pPr>
      <w:r w:rsidRPr="00CB2EF2">
        <w:rPr>
          <w:rFonts w:eastAsia="Times New Roman" w:cs="Arial"/>
          <w:sz w:val="24"/>
          <w:szCs w:val="24"/>
          <w:lang w:eastAsia="en-GB"/>
        </w:rPr>
        <w:t>In terms of speed, power and area.</w:t>
      </w:r>
    </w:p>
    <w:p w14:paraId="5ABCC573" w14:textId="77777777" w:rsidR="00CB2EF2" w:rsidRPr="00CB2EF2" w:rsidRDefault="00CB2EF2" w:rsidP="00CB2EF2">
      <w:pPr>
        <w:spacing w:after="0" w:line="240" w:lineRule="auto"/>
        <w:rPr>
          <w:rFonts w:eastAsia="Times New Roman" w:cs="Arial"/>
          <w:sz w:val="24"/>
          <w:szCs w:val="24"/>
          <w:lang w:eastAsia="en-GB"/>
        </w:rPr>
      </w:pPr>
      <w:r w:rsidRPr="00CB2EF2">
        <w:rPr>
          <w:rFonts w:eastAsia="Times New Roman" w:cs="Arial"/>
          <w:sz w:val="24"/>
          <w:szCs w:val="24"/>
          <w:lang w:eastAsia="en-GB"/>
        </w:rPr>
        <w:t xml:space="preserve"> It also has a  simple and regular structure  compared to other  multiplier systems.</w:t>
      </w:r>
    </w:p>
    <w:p w14:paraId="16EFB24F" w14:textId="77777777" w:rsidR="00CB2EF2" w:rsidRPr="00CB2EF2" w:rsidRDefault="00CB2EF2" w:rsidP="00CB2EF2">
      <w:pPr>
        <w:spacing w:after="0" w:line="240" w:lineRule="auto"/>
        <w:rPr>
          <w:rFonts w:eastAsia="Times New Roman" w:cs="Arial"/>
          <w:sz w:val="24"/>
          <w:szCs w:val="24"/>
          <w:lang w:eastAsia="en-GB"/>
        </w:rPr>
      </w:pPr>
      <w:r w:rsidRPr="00CB2EF2">
        <w:rPr>
          <w:rFonts w:eastAsia="Times New Roman" w:cs="Arial"/>
          <w:sz w:val="24"/>
          <w:szCs w:val="24"/>
          <w:lang w:eastAsia="en-GB"/>
        </w:rPr>
        <w:t xml:space="preserve"> However, the number of  components required to build a Braun multiplier increases linearly with the  number of  bits.</w:t>
      </w:r>
    </w:p>
    <w:p w14:paraId="049838E6" w14:textId="77777777" w:rsidR="00CB2EF2" w:rsidRPr="00CB2EF2" w:rsidRDefault="00CB2EF2" w:rsidP="00CB2EF2">
      <w:pPr>
        <w:spacing w:after="0" w:line="240" w:lineRule="auto"/>
        <w:rPr>
          <w:rFonts w:eastAsia="Times New Roman" w:cs="Arial"/>
          <w:sz w:val="24"/>
          <w:szCs w:val="24"/>
          <w:lang w:eastAsia="en-GB"/>
        </w:rPr>
      </w:pPr>
      <w:r w:rsidRPr="00CB2EF2">
        <w:rPr>
          <w:rFonts w:eastAsia="Times New Roman" w:cs="Arial"/>
          <w:sz w:val="24"/>
          <w:szCs w:val="24"/>
          <w:lang w:eastAsia="en-GB"/>
        </w:rPr>
        <w:t xml:space="preserve"> This reduces the efficiency of the Brownian multiplier , so it is rarely used when the processes large operands.</w:t>
      </w:r>
    </w:p>
    <w:p w14:paraId="63795D43" w14:textId="1FFE84D5" w:rsidR="00CB2EF2" w:rsidRPr="00F63FCE" w:rsidRDefault="00CB2EF2" w:rsidP="00CB2EF2">
      <w:pPr>
        <w:spacing w:after="0" w:line="240" w:lineRule="auto"/>
        <w:rPr>
          <w:rFonts w:eastAsia="Times New Roman" w:cs="Arial"/>
          <w:sz w:val="24"/>
          <w:szCs w:val="24"/>
          <w:lang w:eastAsia="en-GB"/>
        </w:rPr>
      </w:pPr>
      <w:r w:rsidRPr="00CB2EF2">
        <w:rPr>
          <w:rFonts w:eastAsia="Times New Roman" w:cs="Arial"/>
          <w:sz w:val="24"/>
          <w:szCs w:val="24"/>
          <w:lang w:eastAsia="en-GB"/>
        </w:rPr>
        <w:t xml:space="preserve"> Another danger of the Brown multiplier is that it is prone to interference problems at the final stage of the full adder due to abuse of the ripple carry adder (RCA).</w:t>
      </w:r>
      <w:r>
        <w:rPr>
          <w:rFonts w:eastAsia="Times New Roman" w:cs="Arial"/>
          <w:sz w:val="24"/>
          <w:szCs w:val="24"/>
          <w:lang w:eastAsia="en-GB"/>
        </w:rPr>
        <w:t>”</w:t>
      </w:r>
      <w:sdt>
        <w:sdtPr>
          <w:rPr>
            <w:rFonts w:eastAsia="Times New Roman" w:cs="Arial"/>
            <w:sz w:val="24"/>
            <w:szCs w:val="24"/>
            <w:lang w:eastAsia="en-GB"/>
          </w:rPr>
          <w:id w:val="1632137186"/>
          <w:citation/>
        </w:sdtPr>
        <w:sdtContent>
          <w:r w:rsidR="00280ECE">
            <w:rPr>
              <w:rFonts w:eastAsia="Times New Roman" w:cs="Arial"/>
              <w:sz w:val="24"/>
              <w:szCs w:val="24"/>
              <w:lang w:eastAsia="en-GB"/>
            </w:rPr>
            <w:fldChar w:fldCharType="begin"/>
          </w:r>
          <w:r w:rsidR="00280ECE">
            <w:rPr>
              <w:rFonts w:eastAsia="Times New Roman" w:cs="Arial"/>
              <w:sz w:val="24"/>
              <w:szCs w:val="24"/>
              <w:lang w:eastAsia="en-GB"/>
            </w:rPr>
            <w:instrText xml:space="preserve"> CITATION htt1 \l 2057 </w:instrText>
          </w:r>
          <w:r w:rsidR="00280ECE">
            <w:rPr>
              <w:rFonts w:eastAsia="Times New Roman" w:cs="Arial"/>
              <w:sz w:val="24"/>
              <w:szCs w:val="24"/>
              <w:lang w:eastAsia="en-GB"/>
            </w:rPr>
            <w:fldChar w:fldCharType="separate"/>
          </w:r>
          <w:r w:rsidR="001515D5">
            <w:rPr>
              <w:rFonts w:eastAsia="Times New Roman" w:cs="Arial"/>
              <w:noProof/>
              <w:sz w:val="24"/>
              <w:szCs w:val="24"/>
              <w:lang w:eastAsia="en-GB"/>
            </w:rPr>
            <w:t xml:space="preserve"> </w:t>
          </w:r>
          <w:r w:rsidR="001515D5" w:rsidRPr="001515D5">
            <w:rPr>
              <w:rFonts w:eastAsia="Times New Roman" w:cs="Arial"/>
              <w:noProof/>
              <w:sz w:val="24"/>
              <w:szCs w:val="24"/>
              <w:lang w:eastAsia="en-GB"/>
            </w:rPr>
            <w:t>[4]</w:t>
          </w:r>
          <w:r w:rsidR="00280ECE">
            <w:rPr>
              <w:rFonts w:eastAsia="Times New Roman" w:cs="Arial"/>
              <w:sz w:val="24"/>
              <w:szCs w:val="24"/>
              <w:lang w:eastAsia="en-GB"/>
            </w:rPr>
            <w:fldChar w:fldCharType="end"/>
          </w:r>
        </w:sdtContent>
      </w:sdt>
    </w:p>
    <w:p w14:paraId="621D8B06" w14:textId="1285F098" w:rsidR="00701D1B" w:rsidRPr="00F63FCE" w:rsidRDefault="00701D1B">
      <w:pPr>
        <w:rPr>
          <w:rFonts w:eastAsia="Times New Roman" w:cs="Arial"/>
          <w:b/>
          <w:bCs/>
          <w:spacing w:val="-1"/>
          <w:sz w:val="24"/>
          <w:szCs w:val="24"/>
          <w:lang w:eastAsia="en-GB"/>
        </w:rPr>
      </w:pPr>
      <w:r w:rsidRPr="00F63FCE">
        <w:rPr>
          <w:rFonts w:eastAsia="Times New Roman" w:cs="Arial"/>
          <w:b/>
          <w:bCs/>
          <w:spacing w:val="-1"/>
          <w:sz w:val="24"/>
          <w:szCs w:val="24"/>
          <w:lang w:eastAsia="en-GB"/>
        </w:rPr>
        <w:br w:type="page"/>
      </w:r>
    </w:p>
    <w:p w14:paraId="28BB8C4A" w14:textId="77777777" w:rsidR="00280ECE" w:rsidRDefault="00280ECE" w:rsidP="00487269">
      <w:pPr>
        <w:shd w:val="clear" w:color="auto" w:fill="FFFFFF"/>
        <w:spacing w:before="514" w:after="0" w:line="480" w:lineRule="atLeast"/>
        <w:rPr>
          <w:rFonts w:eastAsia="Times New Roman" w:cs="Arial"/>
          <w:spacing w:val="-1"/>
          <w:sz w:val="24"/>
          <w:szCs w:val="24"/>
          <w:lang w:eastAsia="en-GB"/>
        </w:rPr>
      </w:pPr>
    </w:p>
    <w:p w14:paraId="03F28FE3" w14:textId="58530F79" w:rsidR="003F6E9F" w:rsidRDefault="003F6E9F" w:rsidP="000009D6">
      <w:pPr>
        <w:pStyle w:val="Heading1"/>
        <w:rPr>
          <w:rFonts w:eastAsia="Times New Roman"/>
          <w:lang w:eastAsia="en-GB"/>
        </w:rPr>
      </w:pPr>
      <w:bookmarkStart w:id="45" w:name="_Toc156212029"/>
      <w:r>
        <w:rPr>
          <w:rFonts w:eastAsia="Times New Roman"/>
          <w:lang w:eastAsia="en-GB"/>
        </w:rPr>
        <w:t>Wallace Tree Multiplier</w:t>
      </w:r>
      <w:bookmarkEnd w:id="45"/>
      <w:r>
        <w:rPr>
          <w:rFonts w:eastAsia="Times New Roman"/>
          <w:lang w:eastAsia="en-GB"/>
        </w:rPr>
        <w:t xml:space="preserve"> </w:t>
      </w:r>
    </w:p>
    <w:p w14:paraId="6A3202B4" w14:textId="61DD11CC" w:rsidR="003F6E9F" w:rsidRDefault="00A2692E" w:rsidP="003F6E9F">
      <w:pPr>
        <w:rPr>
          <w:rFonts w:eastAsia="Times New Roman" w:cs="Arial"/>
          <w:spacing w:val="-1"/>
          <w:sz w:val="24"/>
          <w:szCs w:val="24"/>
          <w:lang w:eastAsia="en-GB"/>
        </w:rPr>
      </w:pPr>
      <w:r>
        <w:rPr>
          <w:rFonts w:eastAsia="Times New Roman" w:cs="Arial"/>
          <w:spacing w:val="-1"/>
          <w:sz w:val="24"/>
          <w:szCs w:val="24"/>
          <w:lang w:eastAsia="en-GB"/>
        </w:rPr>
        <w:t>“</w:t>
      </w:r>
      <w:r w:rsidR="003F6E9F" w:rsidRPr="003F6E9F">
        <w:rPr>
          <w:rFonts w:eastAsia="Times New Roman" w:cs="Arial"/>
          <w:spacing w:val="-1"/>
          <w:sz w:val="24"/>
          <w:szCs w:val="24"/>
          <w:lang w:eastAsia="en-GB"/>
        </w:rPr>
        <w:t>The Wallace tree multiplier is based on a tree structure .The Wallace tree multiplier minimizes  latency by using the carry-save addition algorithm.</w:t>
      </w:r>
      <w:r>
        <w:rPr>
          <w:rFonts w:eastAsia="Times New Roman" w:cs="Arial"/>
          <w:spacing w:val="-1"/>
          <w:sz w:val="24"/>
          <w:szCs w:val="24"/>
          <w:lang w:eastAsia="en-GB"/>
        </w:rPr>
        <w:t xml:space="preserve"> </w:t>
      </w:r>
      <w:r w:rsidR="003F6E9F" w:rsidRPr="003F6E9F">
        <w:rPr>
          <w:rFonts w:eastAsia="Times New Roman" w:cs="Arial"/>
          <w:spacing w:val="-1"/>
          <w:sz w:val="24"/>
          <w:szCs w:val="24"/>
          <w:lang w:eastAsia="en-GB"/>
        </w:rPr>
        <w:t>This Wallace tree structure is suitable for a multiplier where the calculation time increases as the logarithm of the number of  bits being multiplied increases.4*4 Wallace Tree The architecture of the multiplier is shown in the figure.</w:t>
      </w:r>
      <w:r w:rsidR="003F6E9F">
        <w:rPr>
          <w:rFonts w:eastAsia="Times New Roman" w:cs="Arial"/>
          <w:spacing w:val="-1"/>
          <w:sz w:val="24"/>
          <w:szCs w:val="24"/>
          <w:lang w:eastAsia="en-GB"/>
        </w:rPr>
        <w:t xml:space="preserve"> </w:t>
      </w:r>
      <w:r w:rsidR="003F6E9F" w:rsidRPr="003F6E9F">
        <w:rPr>
          <w:rFonts w:eastAsia="Times New Roman" w:cs="Arial"/>
          <w:spacing w:val="-1"/>
          <w:sz w:val="24"/>
          <w:szCs w:val="24"/>
          <w:lang w:eastAsia="en-GB"/>
        </w:rPr>
        <w:t>It consists of 16 AND gates that generate  partial products.</w:t>
      </w:r>
      <w:r w:rsidR="003F6E9F">
        <w:rPr>
          <w:rFonts w:eastAsia="Times New Roman" w:cs="Arial"/>
          <w:spacing w:val="-1"/>
          <w:sz w:val="24"/>
          <w:szCs w:val="24"/>
          <w:lang w:eastAsia="en-GB"/>
        </w:rPr>
        <w:t xml:space="preserve"> </w:t>
      </w:r>
      <w:r w:rsidR="003F6E9F" w:rsidRPr="003F6E9F">
        <w:rPr>
          <w:rFonts w:eastAsia="Times New Roman" w:cs="Arial"/>
          <w:spacing w:val="-1"/>
          <w:sz w:val="24"/>
          <w:szCs w:val="24"/>
          <w:lang w:eastAsia="en-GB"/>
        </w:rPr>
        <w:t>The generated partial products  are added via half adder and full adder.</w:t>
      </w:r>
      <w:r>
        <w:rPr>
          <w:rFonts w:eastAsia="Times New Roman" w:cs="Arial"/>
          <w:spacing w:val="-1"/>
          <w:sz w:val="24"/>
          <w:szCs w:val="24"/>
          <w:lang w:eastAsia="en-GB"/>
        </w:rPr>
        <w:t>”</w:t>
      </w:r>
      <w:sdt>
        <w:sdtPr>
          <w:rPr>
            <w:rFonts w:eastAsia="Times New Roman" w:cs="Arial"/>
            <w:spacing w:val="-1"/>
            <w:sz w:val="24"/>
            <w:szCs w:val="24"/>
            <w:lang w:eastAsia="en-GB"/>
          </w:rPr>
          <w:id w:val="19900012"/>
          <w:citation/>
        </w:sdtPr>
        <w:sdtContent>
          <w:r w:rsidR="00AC5DED">
            <w:rPr>
              <w:rFonts w:eastAsia="Times New Roman" w:cs="Arial"/>
              <w:spacing w:val="-1"/>
              <w:sz w:val="24"/>
              <w:szCs w:val="24"/>
              <w:lang w:eastAsia="en-GB"/>
            </w:rPr>
            <w:fldChar w:fldCharType="begin"/>
          </w:r>
          <w:r w:rsidR="00AC5DED">
            <w:rPr>
              <w:rFonts w:eastAsia="Times New Roman" w:cs="Arial"/>
              <w:spacing w:val="-1"/>
              <w:sz w:val="24"/>
              <w:szCs w:val="24"/>
              <w:lang w:eastAsia="en-GB"/>
            </w:rPr>
            <w:instrText xml:space="preserve"> CITATION htt2 \l 2057 </w:instrText>
          </w:r>
          <w:r w:rsidR="00AC5DED">
            <w:rPr>
              <w:rFonts w:eastAsia="Times New Roman" w:cs="Arial"/>
              <w:spacing w:val="-1"/>
              <w:sz w:val="24"/>
              <w:szCs w:val="24"/>
              <w:lang w:eastAsia="en-GB"/>
            </w:rPr>
            <w:fldChar w:fldCharType="separate"/>
          </w:r>
          <w:r w:rsidR="001515D5">
            <w:rPr>
              <w:rFonts w:eastAsia="Times New Roman" w:cs="Arial"/>
              <w:noProof/>
              <w:spacing w:val="-1"/>
              <w:sz w:val="24"/>
              <w:szCs w:val="24"/>
              <w:lang w:eastAsia="en-GB"/>
            </w:rPr>
            <w:t xml:space="preserve"> </w:t>
          </w:r>
          <w:r w:rsidR="001515D5" w:rsidRPr="001515D5">
            <w:rPr>
              <w:rFonts w:eastAsia="Times New Roman" w:cs="Arial"/>
              <w:noProof/>
              <w:spacing w:val="-1"/>
              <w:sz w:val="24"/>
              <w:szCs w:val="24"/>
              <w:lang w:eastAsia="en-GB"/>
            </w:rPr>
            <w:t>[5]</w:t>
          </w:r>
          <w:r w:rsidR="00AC5DED">
            <w:rPr>
              <w:rFonts w:eastAsia="Times New Roman" w:cs="Arial"/>
              <w:spacing w:val="-1"/>
              <w:sz w:val="24"/>
              <w:szCs w:val="24"/>
              <w:lang w:eastAsia="en-GB"/>
            </w:rPr>
            <w:fldChar w:fldCharType="end"/>
          </w:r>
        </w:sdtContent>
      </w:sdt>
    </w:p>
    <w:p w14:paraId="1B1886AB" w14:textId="77777777" w:rsidR="003F6E9F" w:rsidRDefault="003F6E9F" w:rsidP="003F6E9F">
      <w:pPr>
        <w:rPr>
          <w:rFonts w:eastAsia="Times New Roman" w:cs="Arial"/>
          <w:spacing w:val="-1"/>
          <w:sz w:val="24"/>
          <w:szCs w:val="24"/>
          <w:lang w:eastAsia="en-GB"/>
        </w:rPr>
      </w:pPr>
    </w:p>
    <w:p w14:paraId="788ACCB2" w14:textId="2192A366" w:rsidR="0010679C" w:rsidRPr="00950952" w:rsidRDefault="0029514F" w:rsidP="003F6E9F">
      <w:pPr>
        <w:rPr>
          <w:rFonts w:eastAsia="Times New Roman" w:cs="Arial"/>
          <w:spacing w:val="-1"/>
          <w:sz w:val="24"/>
          <w:szCs w:val="24"/>
          <w:lang w:eastAsia="en-GB"/>
        </w:rPr>
      </w:pPr>
      <w:r>
        <w:rPr>
          <w:rFonts w:eastAsia="Times New Roman" w:cs="Arial"/>
          <w:spacing w:val="-1"/>
          <w:sz w:val="24"/>
          <w:szCs w:val="24"/>
          <w:lang w:eastAsia="en-GB"/>
        </w:rPr>
        <w:t>“</w:t>
      </w:r>
      <w:r w:rsidR="002D1E20" w:rsidRPr="00950952">
        <w:rPr>
          <w:rFonts w:eastAsia="Times New Roman" w:cs="Arial"/>
          <w:spacing w:val="-1"/>
          <w:sz w:val="24"/>
          <w:szCs w:val="24"/>
          <w:lang w:eastAsia="en-GB"/>
        </w:rPr>
        <w:t>The Wallace multiplier is a useful parallel multiplier for array multiplication. Multiple gates can be used to perform multiplication with an array multiplier. It therefore requires a large amount of processing power. The Wallace multiplier has the fewest partial products in comparison to the other multiplier.</w:t>
      </w:r>
      <w:r>
        <w:rPr>
          <w:rFonts w:eastAsia="Times New Roman" w:cs="Arial"/>
          <w:spacing w:val="-1"/>
          <w:sz w:val="24"/>
          <w:szCs w:val="24"/>
          <w:lang w:eastAsia="en-GB"/>
        </w:rPr>
        <w:t>”</w:t>
      </w:r>
      <w:sdt>
        <w:sdtPr>
          <w:rPr>
            <w:rFonts w:eastAsia="Times New Roman" w:cs="Arial"/>
            <w:spacing w:val="-1"/>
            <w:sz w:val="24"/>
            <w:szCs w:val="24"/>
            <w:lang w:eastAsia="en-GB"/>
          </w:rPr>
          <w:id w:val="572316181"/>
          <w:citation/>
        </w:sdtPr>
        <w:sdtContent>
          <w:r>
            <w:rPr>
              <w:rFonts w:eastAsia="Times New Roman" w:cs="Arial"/>
              <w:spacing w:val="-1"/>
              <w:sz w:val="24"/>
              <w:szCs w:val="24"/>
              <w:lang w:eastAsia="en-GB"/>
            </w:rPr>
            <w:fldChar w:fldCharType="begin"/>
          </w:r>
          <w:r>
            <w:rPr>
              <w:rFonts w:eastAsia="Times New Roman" w:cs="Arial"/>
              <w:spacing w:val="-1"/>
              <w:sz w:val="24"/>
              <w:szCs w:val="24"/>
              <w:lang w:eastAsia="en-GB"/>
            </w:rPr>
            <w:instrText xml:space="preserve"> CITATION Com2 \l 2057 </w:instrText>
          </w:r>
          <w:r>
            <w:rPr>
              <w:rFonts w:eastAsia="Times New Roman" w:cs="Arial"/>
              <w:spacing w:val="-1"/>
              <w:sz w:val="24"/>
              <w:szCs w:val="24"/>
              <w:lang w:eastAsia="en-GB"/>
            </w:rPr>
            <w:fldChar w:fldCharType="separate"/>
          </w:r>
          <w:r w:rsidR="001515D5">
            <w:rPr>
              <w:rFonts w:eastAsia="Times New Roman" w:cs="Arial"/>
              <w:noProof/>
              <w:spacing w:val="-1"/>
              <w:sz w:val="24"/>
              <w:szCs w:val="24"/>
              <w:lang w:eastAsia="en-GB"/>
            </w:rPr>
            <w:t xml:space="preserve"> </w:t>
          </w:r>
          <w:r w:rsidR="001515D5" w:rsidRPr="001515D5">
            <w:rPr>
              <w:rFonts w:eastAsia="Times New Roman" w:cs="Arial"/>
              <w:noProof/>
              <w:spacing w:val="-1"/>
              <w:sz w:val="24"/>
              <w:szCs w:val="24"/>
              <w:lang w:eastAsia="en-GB"/>
            </w:rPr>
            <w:t>[6]</w:t>
          </w:r>
          <w:r>
            <w:rPr>
              <w:rFonts w:eastAsia="Times New Roman" w:cs="Arial"/>
              <w:spacing w:val="-1"/>
              <w:sz w:val="24"/>
              <w:szCs w:val="24"/>
              <w:lang w:eastAsia="en-GB"/>
            </w:rPr>
            <w:fldChar w:fldCharType="end"/>
          </w:r>
        </w:sdtContent>
      </w:sdt>
    </w:p>
    <w:p w14:paraId="348C2104" w14:textId="59AE2FBA" w:rsidR="00487269" w:rsidRPr="00487269" w:rsidRDefault="00487269" w:rsidP="00487269">
      <w:pPr>
        <w:spacing w:after="0" w:line="240" w:lineRule="auto"/>
        <w:rPr>
          <w:rFonts w:ascii="Times New Roman" w:eastAsia="Times New Roman" w:hAnsi="Times New Roman" w:cs="Times New Roman"/>
          <w:sz w:val="24"/>
          <w:szCs w:val="24"/>
          <w:lang w:eastAsia="en-GB"/>
        </w:rPr>
      </w:pPr>
    </w:p>
    <w:p w14:paraId="24070DD9" w14:textId="77777777" w:rsidR="0029514F" w:rsidRDefault="00487269" w:rsidP="0029514F">
      <w:pPr>
        <w:keepNext/>
        <w:spacing w:after="0" w:line="240" w:lineRule="auto"/>
      </w:pPr>
      <w:r w:rsidRPr="00487269">
        <w:rPr>
          <w:rFonts w:ascii="Times New Roman" w:eastAsia="Times New Roman" w:hAnsi="Times New Roman" w:cs="Times New Roman"/>
          <w:noProof/>
          <w:sz w:val="24"/>
          <w:szCs w:val="24"/>
          <w:lang w:eastAsia="en-GB"/>
        </w:rPr>
        <w:drawing>
          <wp:inline distT="0" distB="0" distL="0" distR="0" wp14:anchorId="002F1A1C" wp14:editId="6FC30ACE">
            <wp:extent cx="5568696" cy="291288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587842" cy="2922898"/>
                    </a:xfrm>
                    <a:prstGeom prst="rect">
                      <a:avLst/>
                    </a:prstGeom>
                    <a:noFill/>
                    <a:ln>
                      <a:noFill/>
                    </a:ln>
                  </pic:spPr>
                </pic:pic>
              </a:graphicData>
            </a:graphic>
          </wp:inline>
        </w:drawing>
      </w:r>
    </w:p>
    <w:p w14:paraId="058394B1" w14:textId="77FC991E" w:rsidR="00950952" w:rsidRDefault="0029514F" w:rsidP="0029514F">
      <w:pPr>
        <w:pStyle w:val="Caption"/>
        <w:rPr>
          <w:rFonts w:ascii="Times New Roman" w:eastAsia="Times New Roman" w:hAnsi="Times New Roman" w:cs="Times New Roman"/>
          <w:sz w:val="24"/>
          <w:szCs w:val="24"/>
          <w:lang w:eastAsia="en-GB"/>
        </w:rPr>
      </w:pPr>
      <w:bookmarkStart w:id="46" w:name="_Toc156208353"/>
      <w:r>
        <w:t xml:space="preserve">Figure </w:t>
      </w:r>
      <w:fldSimple w:instr=" SEQ Figure \* ARABIC ">
        <w:r w:rsidR="00FD5AA5">
          <w:rPr>
            <w:noProof/>
          </w:rPr>
          <w:t>9</w:t>
        </w:r>
      </w:fldSimple>
      <w:r>
        <w:t xml:space="preserve"> Wallace Multiplier Decline in transistor Count</w:t>
      </w:r>
      <w:sdt>
        <w:sdtPr>
          <w:id w:val="2060123245"/>
          <w:citation/>
        </w:sdtPr>
        <w:sdtContent>
          <w:r>
            <w:fldChar w:fldCharType="begin"/>
          </w:r>
          <w:r>
            <w:instrText xml:space="preserve"> CITATION Com3 \l 2057 </w:instrText>
          </w:r>
          <w:r>
            <w:fldChar w:fldCharType="separate"/>
          </w:r>
          <w:r w:rsidR="001515D5">
            <w:rPr>
              <w:noProof/>
            </w:rPr>
            <w:t xml:space="preserve"> </w:t>
          </w:r>
          <w:r w:rsidR="001515D5" w:rsidRPr="001515D5">
            <w:rPr>
              <w:noProof/>
            </w:rPr>
            <w:t>[7]</w:t>
          </w:r>
          <w:r>
            <w:fldChar w:fldCharType="end"/>
          </w:r>
        </w:sdtContent>
      </w:sdt>
      <w:bookmarkEnd w:id="46"/>
    </w:p>
    <w:p w14:paraId="31E07108" w14:textId="77777777" w:rsidR="00950952" w:rsidRDefault="00950952" w:rsidP="00950952">
      <w:pPr>
        <w:spacing w:after="0" w:line="240" w:lineRule="auto"/>
        <w:rPr>
          <w:rFonts w:ascii="Times New Roman" w:eastAsia="Times New Roman" w:hAnsi="Times New Roman" w:cs="Times New Roman"/>
          <w:sz w:val="24"/>
          <w:szCs w:val="24"/>
          <w:lang w:eastAsia="en-GB"/>
        </w:rPr>
      </w:pPr>
    </w:p>
    <w:p w14:paraId="07BE7E08" w14:textId="77777777" w:rsidR="00950952" w:rsidRDefault="00950952" w:rsidP="00950952">
      <w:pPr>
        <w:spacing w:after="0" w:line="240" w:lineRule="auto"/>
        <w:rPr>
          <w:rFonts w:ascii="Times New Roman" w:eastAsia="Times New Roman" w:hAnsi="Times New Roman" w:cs="Times New Roman"/>
          <w:sz w:val="24"/>
          <w:szCs w:val="24"/>
          <w:lang w:eastAsia="en-GB"/>
        </w:rPr>
      </w:pPr>
    </w:p>
    <w:p w14:paraId="37564F1F" w14:textId="77777777" w:rsidR="00950952" w:rsidRDefault="00950952" w:rsidP="00950952">
      <w:pPr>
        <w:spacing w:after="0" w:line="240" w:lineRule="auto"/>
        <w:rPr>
          <w:rFonts w:ascii="Times New Roman" w:eastAsia="Times New Roman" w:hAnsi="Times New Roman" w:cs="Times New Roman"/>
          <w:sz w:val="24"/>
          <w:szCs w:val="24"/>
          <w:lang w:eastAsia="en-GB"/>
        </w:rPr>
      </w:pPr>
    </w:p>
    <w:p w14:paraId="086C2EBA" w14:textId="19B113A9" w:rsidR="00487269" w:rsidRPr="0029514F" w:rsidRDefault="0029514F" w:rsidP="007C31F1">
      <w:pPr>
        <w:rPr>
          <w:rStyle w:val="Strong"/>
          <w:rFonts w:cs="Arial"/>
          <w:sz w:val="24"/>
          <w:szCs w:val="24"/>
        </w:rPr>
      </w:pPr>
      <w:r w:rsidRPr="0029514F">
        <w:rPr>
          <w:rFonts w:eastAsia="Times New Roman" w:cs="Arial"/>
          <w:spacing w:val="-1"/>
          <w:sz w:val="24"/>
          <w:szCs w:val="24"/>
          <w:lang w:eastAsia="en-GB"/>
        </w:rPr>
        <w:t>“</w:t>
      </w:r>
      <w:r w:rsidR="0070341C" w:rsidRPr="0029514F">
        <w:rPr>
          <w:rFonts w:eastAsia="Times New Roman" w:cs="Arial"/>
          <w:spacing w:val="-1"/>
          <w:sz w:val="24"/>
          <w:szCs w:val="24"/>
          <w:lang w:eastAsia="en-GB"/>
        </w:rPr>
        <w:t>The Braun Multiplier is 109X faster than Conventional array multiplier and 102X faster than conventional Braun. Braun consumes more power as compared to Wallace Multiplier.</w:t>
      </w:r>
      <w:r w:rsidRPr="0029514F">
        <w:rPr>
          <w:rFonts w:eastAsia="Times New Roman" w:cs="Arial"/>
          <w:spacing w:val="-1"/>
          <w:sz w:val="24"/>
          <w:szCs w:val="24"/>
          <w:lang w:eastAsia="en-GB"/>
        </w:rPr>
        <w:t>”</w:t>
      </w:r>
      <w:sdt>
        <w:sdtPr>
          <w:rPr>
            <w:rFonts w:eastAsia="Times New Roman" w:cs="Arial"/>
            <w:spacing w:val="-1"/>
            <w:sz w:val="24"/>
            <w:szCs w:val="24"/>
            <w:lang w:eastAsia="en-GB"/>
          </w:rPr>
          <w:id w:val="127052326"/>
          <w:citation/>
        </w:sdtPr>
        <w:sdtContent>
          <w:r w:rsidRPr="0029514F">
            <w:rPr>
              <w:rFonts w:eastAsia="Times New Roman" w:cs="Arial"/>
              <w:spacing w:val="-1"/>
              <w:sz w:val="24"/>
              <w:szCs w:val="24"/>
              <w:lang w:eastAsia="en-GB"/>
            </w:rPr>
            <w:fldChar w:fldCharType="begin"/>
          </w:r>
          <w:r w:rsidRPr="0029514F">
            <w:rPr>
              <w:rFonts w:eastAsia="Times New Roman" w:cs="Arial"/>
              <w:spacing w:val="-1"/>
              <w:sz w:val="24"/>
              <w:szCs w:val="24"/>
              <w:lang w:eastAsia="en-GB"/>
            </w:rPr>
            <w:instrText xml:space="preserve"> CITATION Com4 \l 2057 </w:instrText>
          </w:r>
          <w:r w:rsidRPr="0029514F">
            <w:rPr>
              <w:rFonts w:eastAsia="Times New Roman" w:cs="Arial"/>
              <w:spacing w:val="-1"/>
              <w:sz w:val="24"/>
              <w:szCs w:val="24"/>
              <w:lang w:eastAsia="en-GB"/>
            </w:rPr>
            <w:fldChar w:fldCharType="separate"/>
          </w:r>
          <w:r w:rsidR="001515D5">
            <w:rPr>
              <w:rFonts w:eastAsia="Times New Roman" w:cs="Arial"/>
              <w:noProof/>
              <w:spacing w:val="-1"/>
              <w:sz w:val="24"/>
              <w:szCs w:val="24"/>
              <w:lang w:eastAsia="en-GB"/>
            </w:rPr>
            <w:t xml:space="preserve"> </w:t>
          </w:r>
          <w:r w:rsidR="001515D5" w:rsidRPr="001515D5">
            <w:rPr>
              <w:rFonts w:eastAsia="Times New Roman" w:cs="Arial"/>
              <w:noProof/>
              <w:spacing w:val="-1"/>
              <w:sz w:val="24"/>
              <w:szCs w:val="24"/>
              <w:lang w:eastAsia="en-GB"/>
            </w:rPr>
            <w:t>[8]</w:t>
          </w:r>
          <w:r w:rsidRPr="0029514F">
            <w:rPr>
              <w:rFonts w:eastAsia="Times New Roman" w:cs="Arial"/>
              <w:spacing w:val="-1"/>
              <w:sz w:val="24"/>
              <w:szCs w:val="24"/>
              <w:lang w:eastAsia="en-GB"/>
            </w:rPr>
            <w:fldChar w:fldCharType="end"/>
          </w:r>
        </w:sdtContent>
      </w:sdt>
    </w:p>
    <w:p w14:paraId="0EB8C4D2" w14:textId="77777777" w:rsidR="001C1826" w:rsidRDefault="001C1826" w:rsidP="007C31F1">
      <w:pPr>
        <w:rPr>
          <w:rStyle w:val="Hyperlink"/>
        </w:rPr>
      </w:pPr>
    </w:p>
    <w:p w14:paraId="1C7EDD5D" w14:textId="1D20CF2D" w:rsidR="00647B57" w:rsidRPr="000E160A" w:rsidRDefault="00647B57" w:rsidP="00B420F1">
      <w:pPr>
        <w:pStyle w:val="Heading1"/>
        <w:rPr>
          <w:rStyle w:val="Hyperlink"/>
          <w:color w:val="auto"/>
        </w:rPr>
      </w:pPr>
      <w:bookmarkStart w:id="47" w:name="_Toc156212030"/>
      <w:r w:rsidRPr="000E160A">
        <w:rPr>
          <w:rStyle w:val="Hyperlink"/>
          <w:color w:val="auto"/>
        </w:rPr>
        <w:t>Full Adder</w:t>
      </w:r>
      <w:bookmarkEnd w:id="47"/>
    </w:p>
    <w:p w14:paraId="6E731AE7" w14:textId="1C79D411" w:rsidR="003F6EDA" w:rsidRPr="003F6EDA" w:rsidRDefault="0029514F" w:rsidP="003F6EDA">
      <w:pPr>
        <w:spacing w:after="0" w:line="240" w:lineRule="auto"/>
        <w:rPr>
          <w:rFonts w:eastAsia="Times New Roman" w:cs="Arial"/>
          <w:sz w:val="21"/>
          <w:szCs w:val="21"/>
          <w:lang w:eastAsia="en-GB"/>
        </w:rPr>
      </w:pPr>
      <w:r>
        <w:rPr>
          <w:rFonts w:eastAsia="Times New Roman" w:cs="Arial"/>
          <w:sz w:val="24"/>
          <w:szCs w:val="24"/>
          <w:lang w:eastAsia="en-GB"/>
        </w:rPr>
        <w:t>“</w:t>
      </w:r>
      <w:r w:rsidR="003F6EDA" w:rsidRPr="003F6EDA">
        <w:rPr>
          <w:rFonts w:eastAsia="Times New Roman" w:cs="Arial"/>
          <w:sz w:val="24"/>
          <w:szCs w:val="24"/>
          <w:lang w:eastAsia="en-GB"/>
        </w:rPr>
        <w:t>A</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full</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adder</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is</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an</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adder</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that</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adds</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three</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inputs</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and</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produces</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two</w:t>
      </w:r>
      <w:r w:rsidR="003F6EDA" w:rsidRPr="003F6EDA">
        <w:rPr>
          <w:rFonts w:eastAsia="Times New Roman" w:cs="Arial"/>
          <w:sz w:val="21"/>
          <w:szCs w:val="21"/>
          <w:lang w:eastAsia="en-GB"/>
        </w:rPr>
        <w:t xml:space="preserve"> </w:t>
      </w:r>
      <w:r w:rsidR="003F6EDA" w:rsidRPr="003F6EDA">
        <w:rPr>
          <w:rFonts w:eastAsia="Times New Roman" w:cs="Arial"/>
          <w:sz w:val="24"/>
          <w:szCs w:val="24"/>
          <w:lang w:eastAsia="en-GB"/>
        </w:rPr>
        <w:t>outputs.</w:t>
      </w:r>
    </w:p>
    <w:p w14:paraId="20ABFD54" w14:textId="77777777" w:rsidR="003F6EDA" w:rsidRPr="003F6EDA" w:rsidRDefault="003F6EDA" w:rsidP="003F6EDA">
      <w:pPr>
        <w:spacing w:after="0" w:line="240" w:lineRule="auto"/>
        <w:rPr>
          <w:rFonts w:eastAsia="Times New Roman" w:cs="Arial"/>
          <w:sz w:val="21"/>
          <w:szCs w:val="21"/>
          <w:lang w:eastAsia="en-GB"/>
        </w:rPr>
      </w:pPr>
      <w:r w:rsidRPr="003F6EDA">
        <w:rPr>
          <w:rFonts w:eastAsia="Times New Roman" w:cs="Arial"/>
          <w:sz w:val="24"/>
          <w:szCs w:val="24"/>
          <w:lang w:eastAsia="en-GB"/>
        </w:rPr>
        <w:t>His</w:t>
      </w:r>
      <w:r w:rsidRPr="003F6EDA">
        <w:rPr>
          <w:rFonts w:eastAsia="Times New Roman" w:cs="Arial"/>
          <w:sz w:val="21"/>
          <w:szCs w:val="21"/>
          <w:lang w:eastAsia="en-GB"/>
        </w:rPr>
        <w:t xml:space="preserve"> </w:t>
      </w:r>
      <w:r w:rsidRPr="003F6EDA">
        <w:rPr>
          <w:rFonts w:eastAsia="Times New Roman" w:cs="Arial"/>
          <w:sz w:val="24"/>
          <w:szCs w:val="24"/>
          <w:lang w:eastAsia="en-GB"/>
        </w:rPr>
        <w:t>first</w:t>
      </w:r>
      <w:r w:rsidRPr="003F6EDA">
        <w:rPr>
          <w:rFonts w:eastAsia="Times New Roman" w:cs="Arial"/>
          <w:sz w:val="21"/>
          <w:szCs w:val="21"/>
          <w:lang w:eastAsia="en-GB"/>
        </w:rPr>
        <w:t xml:space="preserve"> </w:t>
      </w:r>
      <w:r w:rsidRPr="003F6EDA">
        <w:rPr>
          <w:rFonts w:eastAsia="Times New Roman" w:cs="Arial"/>
          <w:sz w:val="24"/>
          <w:szCs w:val="24"/>
          <w:lang w:eastAsia="en-GB"/>
        </w:rPr>
        <w:t>two</w:t>
      </w:r>
      <w:r w:rsidRPr="003F6EDA">
        <w:rPr>
          <w:rFonts w:eastAsia="Times New Roman" w:cs="Arial"/>
          <w:sz w:val="21"/>
          <w:szCs w:val="21"/>
          <w:lang w:eastAsia="en-GB"/>
        </w:rPr>
        <w:t xml:space="preserve"> </w:t>
      </w:r>
      <w:r w:rsidRPr="003F6EDA">
        <w:rPr>
          <w:rFonts w:eastAsia="Times New Roman" w:cs="Arial"/>
          <w:sz w:val="24"/>
          <w:szCs w:val="24"/>
          <w:lang w:eastAsia="en-GB"/>
        </w:rPr>
        <w:t>inputs</w:t>
      </w:r>
      <w:r w:rsidRPr="003F6EDA">
        <w:rPr>
          <w:rFonts w:eastAsia="Times New Roman" w:cs="Arial"/>
          <w:sz w:val="21"/>
          <w:szCs w:val="21"/>
          <w:lang w:eastAsia="en-GB"/>
        </w:rPr>
        <w:t xml:space="preserve"> </w:t>
      </w:r>
      <w:r w:rsidRPr="003F6EDA">
        <w:rPr>
          <w:rFonts w:eastAsia="Times New Roman" w:cs="Arial"/>
          <w:sz w:val="24"/>
          <w:szCs w:val="24"/>
          <w:lang w:eastAsia="en-GB"/>
        </w:rPr>
        <w:t>are</w:t>
      </w:r>
      <w:r w:rsidRPr="003F6EDA">
        <w:rPr>
          <w:rFonts w:eastAsia="Times New Roman" w:cs="Arial"/>
          <w:sz w:val="21"/>
          <w:szCs w:val="21"/>
          <w:lang w:eastAsia="en-GB"/>
        </w:rPr>
        <w:t xml:space="preserve"> </w:t>
      </w:r>
      <w:r w:rsidRPr="003F6EDA">
        <w:rPr>
          <w:rFonts w:eastAsia="Times New Roman" w:cs="Arial"/>
          <w:sz w:val="24"/>
          <w:szCs w:val="24"/>
          <w:lang w:eastAsia="en-GB"/>
        </w:rPr>
        <w:t>A</w:t>
      </w:r>
      <w:r w:rsidRPr="003F6EDA">
        <w:rPr>
          <w:rFonts w:eastAsia="Times New Roman" w:cs="Arial"/>
          <w:sz w:val="21"/>
          <w:szCs w:val="21"/>
          <w:lang w:eastAsia="en-GB"/>
        </w:rPr>
        <w:t xml:space="preserve"> </w:t>
      </w:r>
      <w:r w:rsidRPr="003F6EDA">
        <w:rPr>
          <w:rFonts w:eastAsia="Times New Roman" w:cs="Arial"/>
          <w:sz w:val="24"/>
          <w:szCs w:val="24"/>
          <w:lang w:eastAsia="en-GB"/>
        </w:rPr>
        <w:t>and</w:t>
      </w:r>
      <w:r w:rsidRPr="003F6EDA">
        <w:rPr>
          <w:rFonts w:eastAsia="Times New Roman" w:cs="Arial"/>
          <w:sz w:val="21"/>
          <w:szCs w:val="21"/>
          <w:lang w:eastAsia="en-GB"/>
        </w:rPr>
        <w:t xml:space="preserve"> </w:t>
      </w:r>
      <w:r w:rsidRPr="003F6EDA">
        <w:rPr>
          <w:rFonts w:eastAsia="Times New Roman" w:cs="Arial"/>
          <w:sz w:val="24"/>
          <w:szCs w:val="24"/>
          <w:lang w:eastAsia="en-GB"/>
        </w:rPr>
        <w:t>B,</w:t>
      </w:r>
      <w:r w:rsidRPr="003F6EDA">
        <w:rPr>
          <w:rFonts w:eastAsia="Times New Roman" w:cs="Arial"/>
          <w:sz w:val="21"/>
          <w:szCs w:val="21"/>
          <w:lang w:eastAsia="en-GB"/>
        </w:rPr>
        <w:t xml:space="preserve"> </w:t>
      </w:r>
      <w:r w:rsidRPr="003F6EDA">
        <w:rPr>
          <w:rFonts w:eastAsia="Times New Roman" w:cs="Arial"/>
          <w:sz w:val="24"/>
          <w:szCs w:val="24"/>
          <w:lang w:eastAsia="en-GB"/>
        </w:rPr>
        <w:t>and</w:t>
      </w:r>
      <w:r w:rsidRPr="003F6EDA">
        <w:rPr>
          <w:rFonts w:eastAsia="Times New Roman" w:cs="Arial"/>
          <w:sz w:val="21"/>
          <w:szCs w:val="21"/>
          <w:lang w:eastAsia="en-GB"/>
        </w:rPr>
        <w:t xml:space="preserve"> </w:t>
      </w: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third</w:t>
      </w:r>
      <w:r w:rsidRPr="003F6EDA">
        <w:rPr>
          <w:rFonts w:eastAsia="Times New Roman" w:cs="Arial"/>
          <w:sz w:val="21"/>
          <w:szCs w:val="21"/>
          <w:lang w:eastAsia="en-GB"/>
        </w:rPr>
        <w:t xml:space="preserve"> </w:t>
      </w:r>
      <w:r w:rsidRPr="003F6EDA">
        <w:rPr>
          <w:rFonts w:eastAsia="Times New Roman" w:cs="Arial"/>
          <w:sz w:val="24"/>
          <w:szCs w:val="24"/>
          <w:lang w:eastAsia="en-GB"/>
        </w:rPr>
        <w:t>input</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C-IN</w:t>
      </w:r>
      <w:r w:rsidRPr="003F6EDA">
        <w:rPr>
          <w:rFonts w:eastAsia="Times New Roman" w:cs="Arial"/>
          <w:sz w:val="21"/>
          <w:szCs w:val="21"/>
          <w:lang w:eastAsia="en-GB"/>
        </w:rPr>
        <w:t xml:space="preserve"> </w:t>
      </w:r>
      <w:r w:rsidRPr="003F6EDA">
        <w:rPr>
          <w:rFonts w:eastAsia="Times New Roman" w:cs="Arial"/>
          <w:sz w:val="24"/>
          <w:szCs w:val="24"/>
          <w:lang w:eastAsia="en-GB"/>
        </w:rPr>
        <w:t>input.</w:t>
      </w:r>
    </w:p>
    <w:p w14:paraId="19B198F0" w14:textId="77777777" w:rsidR="003F6EDA" w:rsidRPr="003F6EDA" w:rsidRDefault="003F6EDA" w:rsidP="003F6EDA">
      <w:pPr>
        <w:spacing w:after="0" w:line="240" w:lineRule="auto"/>
        <w:rPr>
          <w:rFonts w:eastAsia="Times New Roman" w:cs="Arial"/>
          <w:sz w:val="21"/>
          <w:szCs w:val="21"/>
          <w:lang w:eastAsia="en-GB"/>
        </w:rPr>
      </w:pPr>
      <w:r w:rsidRPr="003F6EDA">
        <w:rPr>
          <w:rFonts w:eastAsia="Times New Roman" w:cs="Arial"/>
          <w:sz w:val="24"/>
          <w:szCs w:val="24"/>
          <w:lang w:eastAsia="en-GB"/>
        </w:rPr>
        <w:lastRenderedPageBreak/>
        <w:t>The</w:t>
      </w:r>
      <w:r w:rsidRPr="003F6EDA">
        <w:rPr>
          <w:rFonts w:eastAsia="Times New Roman" w:cs="Arial"/>
          <w:sz w:val="21"/>
          <w:szCs w:val="21"/>
          <w:lang w:eastAsia="en-GB"/>
        </w:rPr>
        <w:t xml:space="preserve"> </w:t>
      </w:r>
      <w:r w:rsidRPr="003F6EDA">
        <w:rPr>
          <w:rFonts w:eastAsia="Times New Roman" w:cs="Arial"/>
          <w:sz w:val="24"/>
          <w:szCs w:val="24"/>
          <w:lang w:eastAsia="en-GB"/>
        </w:rPr>
        <w:t>output</w:t>
      </w:r>
      <w:r w:rsidRPr="003F6EDA">
        <w:rPr>
          <w:rFonts w:eastAsia="Times New Roman" w:cs="Arial"/>
          <w:sz w:val="21"/>
          <w:szCs w:val="21"/>
          <w:lang w:eastAsia="en-GB"/>
        </w:rPr>
        <w:t xml:space="preserve"> </w:t>
      </w:r>
      <w:r w:rsidRPr="003F6EDA">
        <w:rPr>
          <w:rFonts w:eastAsia="Times New Roman" w:cs="Arial"/>
          <w:sz w:val="24"/>
          <w:szCs w:val="24"/>
          <w:lang w:eastAsia="en-GB"/>
        </w:rPr>
        <w:t>transmission</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called</w:t>
      </w:r>
      <w:r w:rsidRPr="003F6EDA">
        <w:rPr>
          <w:rFonts w:eastAsia="Times New Roman" w:cs="Arial"/>
          <w:sz w:val="21"/>
          <w:szCs w:val="21"/>
          <w:lang w:eastAsia="en-GB"/>
        </w:rPr>
        <w:t xml:space="preserve"> </w:t>
      </w:r>
      <w:r w:rsidRPr="003F6EDA">
        <w:rPr>
          <w:rFonts w:eastAsia="Times New Roman" w:cs="Arial"/>
          <w:sz w:val="24"/>
          <w:szCs w:val="24"/>
          <w:lang w:eastAsia="en-GB"/>
        </w:rPr>
        <w:t>C-OUT</w:t>
      </w:r>
      <w:r w:rsidRPr="003F6EDA">
        <w:rPr>
          <w:rFonts w:eastAsia="Times New Roman" w:cs="Arial"/>
          <w:sz w:val="21"/>
          <w:szCs w:val="21"/>
          <w:lang w:eastAsia="en-GB"/>
        </w:rPr>
        <w:t xml:space="preserve"> </w:t>
      </w:r>
      <w:r w:rsidRPr="003F6EDA">
        <w:rPr>
          <w:rFonts w:eastAsia="Times New Roman" w:cs="Arial"/>
          <w:sz w:val="24"/>
          <w:szCs w:val="24"/>
          <w:lang w:eastAsia="en-GB"/>
        </w:rPr>
        <w:t>and</w:t>
      </w:r>
      <w:r w:rsidRPr="003F6EDA">
        <w:rPr>
          <w:rFonts w:eastAsia="Times New Roman" w:cs="Arial"/>
          <w:sz w:val="21"/>
          <w:szCs w:val="21"/>
          <w:lang w:eastAsia="en-GB"/>
        </w:rPr>
        <w:t xml:space="preserve"> </w:t>
      </w: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common</w:t>
      </w:r>
      <w:r w:rsidRPr="003F6EDA">
        <w:rPr>
          <w:rFonts w:eastAsia="Times New Roman" w:cs="Arial"/>
          <w:sz w:val="21"/>
          <w:szCs w:val="21"/>
          <w:lang w:eastAsia="en-GB"/>
        </w:rPr>
        <w:t xml:space="preserve"> </w:t>
      </w:r>
      <w:r w:rsidRPr="003F6EDA">
        <w:rPr>
          <w:rFonts w:eastAsia="Times New Roman" w:cs="Arial"/>
          <w:sz w:val="24"/>
          <w:szCs w:val="24"/>
          <w:lang w:eastAsia="en-GB"/>
        </w:rPr>
        <w:t>output</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S</w:t>
      </w:r>
      <w:r w:rsidRPr="003F6EDA">
        <w:rPr>
          <w:rFonts w:eastAsia="Times New Roman" w:cs="Arial"/>
          <w:sz w:val="21"/>
          <w:szCs w:val="21"/>
          <w:lang w:eastAsia="en-GB"/>
        </w:rPr>
        <w:t xml:space="preserve"> </w:t>
      </w:r>
      <w:r w:rsidRPr="003F6EDA">
        <w:rPr>
          <w:rFonts w:eastAsia="Times New Roman" w:cs="Arial"/>
          <w:sz w:val="24"/>
          <w:szCs w:val="24"/>
          <w:lang w:eastAsia="en-GB"/>
        </w:rPr>
        <w:t>(SUM).</w:t>
      </w:r>
    </w:p>
    <w:p w14:paraId="67DAC3DE" w14:textId="77777777" w:rsidR="003F6EDA" w:rsidRPr="003F6EDA" w:rsidRDefault="003F6EDA" w:rsidP="003F6EDA">
      <w:pPr>
        <w:spacing w:after="0" w:line="240" w:lineRule="auto"/>
        <w:rPr>
          <w:rFonts w:eastAsia="Times New Roman" w:cs="Arial"/>
          <w:sz w:val="21"/>
          <w:szCs w:val="21"/>
          <w:lang w:eastAsia="en-GB"/>
        </w:rPr>
      </w:pP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C-OUT</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also</w:t>
      </w:r>
      <w:r w:rsidRPr="003F6EDA">
        <w:rPr>
          <w:rFonts w:eastAsia="Times New Roman" w:cs="Arial"/>
          <w:sz w:val="21"/>
          <w:szCs w:val="21"/>
          <w:lang w:eastAsia="en-GB"/>
        </w:rPr>
        <w:t xml:space="preserve"> </w:t>
      </w:r>
      <w:r w:rsidRPr="003F6EDA">
        <w:rPr>
          <w:rFonts w:eastAsia="Times New Roman" w:cs="Arial"/>
          <w:sz w:val="24"/>
          <w:szCs w:val="24"/>
          <w:lang w:eastAsia="en-GB"/>
        </w:rPr>
        <w:t>called</w:t>
      </w:r>
      <w:r w:rsidRPr="003F6EDA">
        <w:rPr>
          <w:rFonts w:eastAsia="Times New Roman" w:cs="Arial"/>
          <w:sz w:val="21"/>
          <w:szCs w:val="21"/>
          <w:lang w:eastAsia="en-GB"/>
        </w:rPr>
        <w:t xml:space="preserve"> </w:t>
      </w:r>
      <w:r w:rsidRPr="003F6EDA">
        <w:rPr>
          <w:rFonts w:eastAsia="Times New Roman" w:cs="Arial"/>
          <w:sz w:val="24"/>
          <w:szCs w:val="24"/>
          <w:lang w:eastAsia="en-GB"/>
        </w:rPr>
        <w:t>a</w:t>
      </w:r>
      <w:r w:rsidRPr="003F6EDA">
        <w:rPr>
          <w:rFonts w:eastAsia="Times New Roman" w:cs="Arial"/>
          <w:sz w:val="21"/>
          <w:szCs w:val="21"/>
          <w:lang w:eastAsia="en-GB"/>
        </w:rPr>
        <w:t xml:space="preserve"> </w:t>
      </w:r>
      <w:r w:rsidRPr="003F6EDA">
        <w:rPr>
          <w:rFonts w:eastAsia="Times New Roman" w:cs="Arial"/>
          <w:sz w:val="24"/>
          <w:szCs w:val="24"/>
          <w:lang w:eastAsia="en-GB"/>
        </w:rPr>
        <w:t>majority</w:t>
      </w:r>
      <w:r w:rsidRPr="003F6EDA">
        <w:rPr>
          <w:rFonts w:eastAsia="Times New Roman" w:cs="Arial"/>
          <w:sz w:val="21"/>
          <w:szCs w:val="21"/>
          <w:lang w:eastAsia="en-GB"/>
        </w:rPr>
        <w:t xml:space="preserve"> </w:t>
      </w:r>
      <w:r w:rsidRPr="003F6EDA">
        <w:rPr>
          <w:rFonts w:eastAsia="Times New Roman" w:cs="Arial"/>
          <w:sz w:val="24"/>
          <w:szCs w:val="24"/>
          <w:lang w:eastAsia="en-GB"/>
        </w:rPr>
        <w:t>detector.</w:t>
      </w:r>
    </w:p>
    <w:p w14:paraId="600E0B8D" w14:textId="77777777" w:rsidR="003F6EDA" w:rsidRPr="003F6EDA" w:rsidRDefault="003F6EDA" w:rsidP="003F6EDA">
      <w:pPr>
        <w:spacing w:after="0" w:line="240" w:lineRule="auto"/>
        <w:rPr>
          <w:rFonts w:eastAsia="Times New Roman" w:cs="Arial"/>
          <w:sz w:val="21"/>
          <w:szCs w:val="21"/>
          <w:lang w:eastAsia="en-GB"/>
        </w:rPr>
      </w:pPr>
      <w:r w:rsidRPr="003F6EDA">
        <w:rPr>
          <w:rFonts w:eastAsia="Times New Roman" w:cs="Arial"/>
          <w:sz w:val="24"/>
          <w:szCs w:val="24"/>
          <w:lang w:eastAsia="en-GB"/>
        </w:rPr>
        <w:t>If</w:t>
      </w:r>
      <w:r w:rsidRPr="003F6EDA">
        <w:rPr>
          <w:rFonts w:eastAsia="Times New Roman" w:cs="Arial"/>
          <w:sz w:val="21"/>
          <w:szCs w:val="21"/>
          <w:lang w:eastAsia="en-GB"/>
        </w:rPr>
        <w:t xml:space="preserve"> </w:t>
      </w:r>
      <w:r w:rsidRPr="003F6EDA">
        <w:rPr>
          <w:rFonts w:eastAsia="Times New Roman" w:cs="Arial"/>
          <w:sz w:val="24"/>
          <w:szCs w:val="24"/>
          <w:lang w:eastAsia="en-GB"/>
        </w:rPr>
        <w:t>more</w:t>
      </w:r>
      <w:r w:rsidRPr="003F6EDA">
        <w:rPr>
          <w:rFonts w:eastAsia="Times New Roman" w:cs="Arial"/>
          <w:sz w:val="21"/>
          <w:szCs w:val="21"/>
          <w:lang w:eastAsia="en-GB"/>
        </w:rPr>
        <w:t xml:space="preserve"> </w:t>
      </w:r>
      <w:r w:rsidRPr="003F6EDA">
        <w:rPr>
          <w:rFonts w:eastAsia="Times New Roman" w:cs="Arial"/>
          <w:sz w:val="24"/>
          <w:szCs w:val="24"/>
          <w:lang w:eastAsia="en-GB"/>
        </w:rPr>
        <w:t>than</w:t>
      </w:r>
      <w:r w:rsidRPr="003F6EDA">
        <w:rPr>
          <w:rFonts w:eastAsia="Times New Roman" w:cs="Arial"/>
          <w:sz w:val="21"/>
          <w:szCs w:val="21"/>
          <w:lang w:eastAsia="en-GB"/>
        </w:rPr>
        <w:t xml:space="preserve"> </w:t>
      </w:r>
      <w:r w:rsidRPr="003F6EDA">
        <w:rPr>
          <w:rFonts w:eastAsia="Times New Roman" w:cs="Arial"/>
          <w:sz w:val="24"/>
          <w:szCs w:val="24"/>
          <w:lang w:eastAsia="en-GB"/>
        </w:rPr>
        <w:t>one</w:t>
      </w:r>
      <w:r w:rsidRPr="003F6EDA">
        <w:rPr>
          <w:rFonts w:eastAsia="Times New Roman" w:cs="Arial"/>
          <w:sz w:val="21"/>
          <w:szCs w:val="21"/>
          <w:lang w:eastAsia="en-GB"/>
        </w:rPr>
        <w:t xml:space="preserve"> </w:t>
      </w:r>
      <w:r w:rsidRPr="003F6EDA">
        <w:rPr>
          <w:rFonts w:eastAsia="Times New Roman" w:cs="Arial"/>
          <w:sz w:val="24"/>
          <w:szCs w:val="24"/>
          <w:lang w:eastAsia="en-GB"/>
        </w:rPr>
        <w:t>input</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High,</w:t>
      </w:r>
      <w:r w:rsidRPr="003F6EDA">
        <w:rPr>
          <w:rFonts w:eastAsia="Times New Roman" w:cs="Arial"/>
          <w:sz w:val="21"/>
          <w:szCs w:val="21"/>
          <w:lang w:eastAsia="en-GB"/>
        </w:rPr>
        <w:t xml:space="preserve"> </w:t>
      </w: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output</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High.</w:t>
      </w:r>
    </w:p>
    <w:p w14:paraId="0192552F" w14:textId="77777777" w:rsidR="003F6EDA" w:rsidRPr="003F6EDA" w:rsidRDefault="003F6EDA" w:rsidP="003F6EDA">
      <w:pPr>
        <w:spacing w:after="0" w:line="240" w:lineRule="auto"/>
        <w:rPr>
          <w:rFonts w:eastAsia="Times New Roman" w:cs="Arial"/>
          <w:sz w:val="21"/>
          <w:szCs w:val="21"/>
          <w:lang w:eastAsia="en-GB"/>
        </w:rPr>
      </w:pP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's</w:t>
      </w:r>
      <w:r w:rsidRPr="003F6EDA">
        <w:rPr>
          <w:rFonts w:eastAsia="Times New Roman" w:cs="Arial"/>
          <w:sz w:val="21"/>
          <w:szCs w:val="21"/>
          <w:lang w:eastAsia="en-GB"/>
        </w:rPr>
        <w:t xml:space="preserve"> </w:t>
      </w:r>
      <w:r w:rsidRPr="003F6EDA">
        <w:rPr>
          <w:rFonts w:eastAsia="Times New Roman" w:cs="Arial"/>
          <w:sz w:val="24"/>
          <w:szCs w:val="24"/>
          <w:lang w:eastAsia="en-GB"/>
        </w:rPr>
        <w:t>full</w:t>
      </w:r>
      <w:r w:rsidRPr="003F6EDA">
        <w:rPr>
          <w:rFonts w:eastAsia="Times New Roman" w:cs="Arial"/>
          <w:sz w:val="21"/>
          <w:szCs w:val="21"/>
          <w:lang w:eastAsia="en-GB"/>
        </w:rPr>
        <w:t xml:space="preserve"> </w:t>
      </w:r>
      <w:r w:rsidRPr="003F6EDA">
        <w:rPr>
          <w:rFonts w:eastAsia="Times New Roman" w:cs="Arial"/>
          <w:sz w:val="24"/>
          <w:szCs w:val="24"/>
          <w:lang w:eastAsia="en-GB"/>
        </w:rPr>
        <w:t>adder</w:t>
      </w:r>
      <w:r w:rsidRPr="003F6EDA">
        <w:rPr>
          <w:rFonts w:eastAsia="Times New Roman" w:cs="Arial"/>
          <w:sz w:val="21"/>
          <w:szCs w:val="21"/>
          <w:lang w:eastAsia="en-GB"/>
        </w:rPr>
        <w:t xml:space="preserve"> </w:t>
      </w:r>
      <w:r w:rsidRPr="003F6EDA">
        <w:rPr>
          <w:rFonts w:eastAsia="Times New Roman" w:cs="Arial"/>
          <w:sz w:val="24"/>
          <w:szCs w:val="24"/>
          <w:lang w:eastAsia="en-GB"/>
        </w:rPr>
        <w:t>logic</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designed</w:t>
      </w:r>
      <w:r w:rsidRPr="003F6EDA">
        <w:rPr>
          <w:rFonts w:eastAsia="Times New Roman" w:cs="Arial"/>
          <w:sz w:val="21"/>
          <w:szCs w:val="21"/>
          <w:lang w:eastAsia="en-GB"/>
        </w:rPr>
        <w:t xml:space="preserve"> </w:t>
      </w:r>
      <w:r w:rsidRPr="003F6EDA">
        <w:rPr>
          <w:rFonts w:eastAsia="Times New Roman" w:cs="Arial"/>
          <w:sz w:val="24"/>
          <w:szCs w:val="24"/>
          <w:lang w:eastAsia="en-GB"/>
        </w:rPr>
        <w:t>to</w:t>
      </w:r>
      <w:r w:rsidRPr="003F6EDA">
        <w:rPr>
          <w:rFonts w:eastAsia="Times New Roman" w:cs="Arial"/>
          <w:sz w:val="21"/>
          <w:szCs w:val="21"/>
          <w:lang w:eastAsia="en-GB"/>
        </w:rPr>
        <w:t xml:space="preserve"> </w:t>
      </w:r>
      <w:r w:rsidRPr="003F6EDA">
        <w:rPr>
          <w:rFonts w:eastAsia="Times New Roman" w:cs="Arial"/>
          <w:sz w:val="24"/>
          <w:szCs w:val="24"/>
          <w:lang w:eastAsia="en-GB"/>
        </w:rPr>
        <w:t>combine</w:t>
      </w:r>
      <w:r w:rsidRPr="003F6EDA">
        <w:rPr>
          <w:rFonts w:eastAsia="Times New Roman" w:cs="Arial"/>
          <w:sz w:val="21"/>
          <w:szCs w:val="21"/>
          <w:lang w:eastAsia="en-GB"/>
        </w:rPr>
        <w:t xml:space="preserve"> </w:t>
      </w:r>
      <w:r w:rsidRPr="003F6EDA">
        <w:rPr>
          <w:rFonts w:eastAsia="Times New Roman" w:cs="Arial"/>
          <w:sz w:val="24"/>
          <w:szCs w:val="24"/>
          <w:lang w:eastAsia="en-GB"/>
        </w:rPr>
        <w:t>eight</w:t>
      </w:r>
      <w:r w:rsidRPr="003F6EDA">
        <w:rPr>
          <w:rFonts w:eastAsia="Times New Roman" w:cs="Arial"/>
          <w:sz w:val="21"/>
          <w:szCs w:val="21"/>
          <w:lang w:eastAsia="en-GB"/>
        </w:rPr>
        <w:t xml:space="preserve"> </w:t>
      </w:r>
      <w:r w:rsidRPr="003F6EDA">
        <w:rPr>
          <w:rFonts w:eastAsia="Times New Roman" w:cs="Arial"/>
          <w:sz w:val="24"/>
          <w:szCs w:val="24"/>
          <w:lang w:eastAsia="en-GB"/>
        </w:rPr>
        <w:t>inputs</w:t>
      </w:r>
      <w:r w:rsidRPr="003F6EDA">
        <w:rPr>
          <w:rFonts w:eastAsia="Times New Roman" w:cs="Arial"/>
          <w:sz w:val="21"/>
          <w:szCs w:val="21"/>
          <w:lang w:eastAsia="en-GB"/>
        </w:rPr>
        <w:t xml:space="preserve"> </w:t>
      </w:r>
      <w:r w:rsidRPr="003F6EDA">
        <w:rPr>
          <w:rFonts w:eastAsia="Times New Roman" w:cs="Arial"/>
          <w:sz w:val="24"/>
          <w:szCs w:val="24"/>
          <w:lang w:eastAsia="en-GB"/>
        </w:rPr>
        <w:t>into</w:t>
      </w:r>
      <w:r w:rsidRPr="003F6EDA">
        <w:rPr>
          <w:rFonts w:eastAsia="Times New Roman" w:cs="Arial"/>
          <w:sz w:val="21"/>
          <w:szCs w:val="21"/>
          <w:lang w:eastAsia="en-GB"/>
        </w:rPr>
        <w:t xml:space="preserve"> </w:t>
      </w:r>
      <w:r w:rsidRPr="003F6EDA">
        <w:rPr>
          <w:rFonts w:eastAsia="Times New Roman" w:cs="Arial"/>
          <w:sz w:val="24"/>
          <w:szCs w:val="24"/>
          <w:lang w:eastAsia="en-GB"/>
        </w:rPr>
        <w:t>a</w:t>
      </w:r>
      <w:r w:rsidRPr="003F6EDA">
        <w:rPr>
          <w:rFonts w:eastAsia="Times New Roman" w:cs="Arial"/>
          <w:sz w:val="21"/>
          <w:szCs w:val="21"/>
          <w:lang w:eastAsia="en-GB"/>
        </w:rPr>
        <w:t xml:space="preserve"> </w:t>
      </w:r>
      <w:r w:rsidRPr="003F6EDA">
        <w:rPr>
          <w:rFonts w:eastAsia="Times New Roman" w:cs="Arial"/>
          <w:sz w:val="24"/>
          <w:szCs w:val="24"/>
          <w:lang w:eastAsia="en-GB"/>
        </w:rPr>
        <w:t>byte-wide</w:t>
      </w:r>
      <w:r w:rsidRPr="003F6EDA">
        <w:rPr>
          <w:rFonts w:eastAsia="Times New Roman" w:cs="Arial"/>
          <w:sz w:val="21"/>
          <w:szCs w:val="21"/>
          <w:lang w:eastAsia="en-GB"/>
        </w:rPr>
        <w:t xml:space="preserve"> </w:t>
      </w:r>
      <w:r w:rsidRPr="003F6EDA">
        <w:rPr>
          <w:rFonts w:eastAsia="Times New Roman" w:cs="Arial"/>
          <w:sz w:val="24"/>
          <w:szCs w:val="24"/>
          <w:lang w:eastAsia="en-GB"/>
        </w:rPr>
        <w:t>sum</w:t>
      </w:r>
      <w:r w:rsidRPr="003F6EDA">
        <w:rPr>
          <w:rFonts w:eastAsia="Times New Roman" w:cs="Arial"/>
          <w:sz w:val="21"/>
          <w:szCs w:val="21"/>
          <w:lang w:eastAsia="en-GB"/>
        </w:rPr>
        <w:t xml:space="preserve"> </w:t>
      </w:r>
      <w:r w:rsidRPr="003F6EDA">
        <w:rPr>
          <w:rFonts w:eastAsia="Times New Roman" w:cs="Arial"/>
          <w:sz w:val="24"/>
          <w:szCs w:val="24"/>
          <w:lang w:eastAsia="en-GB"/>
        </w:rPr>
        <w:t>and</w:t>
      </w:r>
      <w:r w:rsidRPr="003F6EDA">
        <w:rPr>
          <w:rFonts w:eastAsia="Times New Roman" w:cs="Arial"/>
          <w:sz w:val="21"/>
          <w:szCs w:val="21"/>
          <w:lang w:eastAsia="en-GB"/>
        </w:rPr>
        <w:t xml:space="preserve"> </w:t>
      </w:r>
      <w:r w:rsidRPr="003F6EDA">
        <w:rPr>
          <w:rFonts w:eastAsia="Times New Roman" w:cs="Arial"/>
          <w:sz w:val="24"/>
          <w:szCs w:val="24"/>
          <w:lang w:eastAsia="en-GB"/>
        </w:rPr>
        <w:t>concatenate</w:t>
      </w:r>
      <w:r w:rsidRPr="003F6EDA">
        <w:rPr>
          <w:rFonts w:eastAsia="Times New Roman" w:cs="Arial"/>
          <w:sz w:val="21"/>
          <w:szCs w:val="21"/>
          <w:lang w:eastAsia="en-GB"/>
        </w:rPr>
        <w:t xml:space="preserve"> </w:t>
      </w: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carry</w:t>
      </w:r>
      <w:r w:rsidRPr="003F6EDA">
        <w:rPr>
          <w:rFonts w:eastAsia="Times New Roman" w:cs="Arial"/>
          <w:sz w:val="21"/>
          <w:szCs w:val="21"/>
          <w:lang w:eastAsia="en-GB"/>
        </w:rPr>
        <w:t xml:space="preserve"> </w:t>
      </w:r>
      <w:r w:rsidRPr="003F6EDA">
        <w:rPr>
          <w:rFonts w:eastAsia="Times New Roman" w:cs="Arial"/>
          <w:sz w:val="24"/>
          <w:szCs w:val="24"/>
          <w:lang w:eastAsia="en-GB"/>
        </w:rPr>
        <w:t>bit</w:t>
      </w:r>
      <w:r w:rsidRPr="003F6EDA">
        <w:rPr>
          <w:rFonts w:eastAsia="Times New Roman" w:cs="Arial"/>
          <w:sz w:val="21"/>
          <w:szCs w:val="21"/>
          <w:lang w:eastAsia="en-GB"/>
        </w:rPr>
        <w:t xml:space="preserve"> </w:t>
      </w:r>
      <w:r w:rsidRPr="003F6EDA">
        <w:rPr>
          <w:rFonts w:eastAsia="Times New Roman" w:cs="Arial"/>
          <w:sz w:val="24"/>
          <w:szCs w:val="24"/>
          <w:lang w:eastAsia="en-GB"/>
        </w:rPr>
        <w:t>from</w:t>
      </w:r>
      <w:r w:rsidRPr="003F6EDA">
        <w:rPr>
          <w:rFonts w:eastAsia="Times New Roman" w:cs="Arial"/>
          <w:sz w:val="21"/>
          <w:szCs w:val="21"/>
          <w:lang w:eastAsia="en-GB"/>
        </w:rPr>
        <w:t xml:space="preserve"> </w:t>
      </w:r>
      <w:r w:rsidRPr="003F6EDA">
        <w:rPr>
          <w:rFonts w:eastAsia="Times New Roman" w:cs="Arial"/>
          <w:sz w:val="24"/>
          <w:szCs w:val="24"/>
          <w:lang w:eastAsia="en-GB"/>
        </w:rPr>
        <w:t>one</w:t>
      </w:r>
      <w:r w:rsidRPr="003F6EDA">
        <w:rPr>
          <w:rFonts w:eastAsia="Times New Roman" w:cs="Arial"/>
          <w:sz w:val="21"/>
          <w:szCs w:val="21"/>
          <w:lang w:eastAsia="en-GB"/>
        </w:rPr>
        <w:t xml:space="preserve"> </w:t>
      </w:r>
      <w:r w:rsidRPr="003F6EDA">
        <w:rPr>
          <w:rFonts w:eastAsia="Times New Roman" w:cs="Arial"/>
          <w:sz w:val="24"/>
          <w:szCs w:val="24"/>
          <w:lang w:eastAsia="en-GB"/>
        </w:rPr>
        <w:t>sum</w:t>
      </w:r>
      <w:r w:rsidRPr="003F6EDA">
        <w:rPr>
          <w:rFonts w:eastAsia="Times New Roman" w:cs="Arial"/>
          <w:sz w:val="21"/>
          <w:szCs w:val="21"/>
          <w:lang w:eastAsia="en-GB"/>
        </w:rPr>
        <w:t xml:space="preserve"> </w:t>
      </w:r>
      <w:r w:rsidRPr="003F6EDA">
        <w:rPr>
          <w:rFonts w:eastAsia="Times New Roman" w:cs="Arial"/>
          <w:sz w:val="24"/>
          <w:szCs w:val="24"/>
          <w:lang w:eastAsia="en-GB"/>
        </w:rPr>
        <w:t>to</w:t>
      </w:r>
      <w:r w:rsidRPr="003F6EDA">
        <w:rPr>
          <w:rFonts w:eastAsia="Times New Roman" w:cs="Arial"/>
          <w:sz w:val="21"/>
          <w:szCs w:val="21"/>
          <w:lang w:eastAsia="en-GB"/>
        </w:rPr>
        <w:t xml:space="preserve"> </w:t>
      </w: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other.</w:t>
      </w:r>
    </w:p>
    <w:p w14:paraId="0FDCCDC0" w14:textId="77777777" w:rsidR="003F6EDA" w:rsidRPr="003F6EDA" w:rsidRDefault="003F6EDA" w:rsidP="003F6EDA">
      <w:pPr>
        <w:spacing w:after="0" w:line="240" w:lineRule="auto"/>
        <w:rPr>
          <w:rFonts w:eastAsia="Times New Roman" w:cs="Arial"/>
          <w:sz w:val="21"/>
          <w:szCs w:val="21"/>
          <w:lang w:eastAsia="en-GB"/>
        </w:rPr>
      </w:pP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full</w:t>
      </w:r>
      <w:r w:rsidRPr="003F6EDA">
        <w:rPr>
          <w:rFonts w:eastAsia="Times New Roman" w:cs="Arial"/>
          <w:sz w:val="21"/>
          <w:szCs w:val="21"/>
          <w:lang w:eastAsia="en-GB"/>
        </w:rPr>
        <w:t xml:space="preserve"> </w:t>
      </w:r>
      <w:r w:rsidRPr="003F6EDA">
        <w:rPr>
          <w:rFonts w:eastAsia="Times New Roman" w:cs="Arial"/>
          <w:sz w:val="24"/>
          <w:szCs w:val="24"/>
          <w:lang w:eastAsia="en-GB"/>
        </w:rPr>
        <w:t>reader</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used</w:t>
      </w:r>
      <w:r w:rsidRPr="003F6EDA">
        <w:rPr>
          <w:rFonts w:eastAsia="Times New Roman" w:cs="Arial"/>
          <w:sz w:val="21"/>
          <w:szCs w:val="21"/>
          <w:lang w:eastAsia="en-GB"/>
        </w:rPr>
        <w:t xml:space="preserve"> </w:t>
      </w:r>
      <w:r w:rsidRPr="003F6EDA">
        <w:rPr>
          <w:rFonts w:eastAsia="Times New Roman" w:cs="Arial"/>
          <w:sz w:val="24"/>
          <w:szCs w:val="24"/>
          <w:lang w:eastAsia="en-GB"/>
        </w:rPr>
        <w:t>because</w:t>
      </w:r>
      <w:r w:rsidRPr="003F6EDA">
        <w:rPr>
          <w:rFonts w:eastAsia="Times New Roman" w:cs="Arial"/>
          <w:sz w:val="21"/>
          <w:szCs w:val="21"/>
          <w:lang w:eastAsia="en-GB"/>
        </w:rPr>
        <w:t xml:space="preserve"> </w:t>
      </w: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1-bit</w:t>
      </w:r>
      <w:r w:rsidRPr="003F6EDA">
        <w:rPr>
          <w:rFonts w:eastAsia="Times New Roman" w:cs="Arial"/>
          <w:sz w:val="21"/>
          <w:szCs w:val="21"/>
          <w:lang w:eastAsia="en-GB"/>
        </w:rPr>
        <w:t xml:space="preserve"> </w:t>
      </w:r>
      <w:r w:rsidRPr="003F6EDA">
        <w:rPr>
          <w:rFonts w:eastAsia="Times New Roman" w:cs="Arial"/>
          <w:sz w:val="24"/>
          <w:szCs w:val="24"/>
          <w:lang w:eastAsia="en-GB"/>
        </w:rPr>
        <w:t>half</w:t>
      </w:r>
      <w:r w:rsidRPr="003F6EDA">
        <w:rPr>
          <w:rFonts w:eastAsia="Times New Roman" w:cs="Arial"/>
          <w:sz w:val="21"/>
          <w:szCs w:val="21"/>
          <w:lang w:eastAsia="en-GB"/>
        </w:rPr>
        <w:t xml:space="preserve"> </w:t>
      </w:r>
      <w:r w:rsidRPr="003F6EDA">
        <w:rPr>
          <w:rFonts w:eastAsia="Times New Roman" w:cs="Arial"/>
          <w:sz w:val="24"/>
          <w:szCs w:val="24"/>
          <w:lang w:eastAsia="en-GB"/>
        </w:rPr>
        <w:t>adder</w:t>
      </w:r>
      <w:r w:rsidRPr="003F6EDA">
        <w:rPr>
          <w:rFonts w:eastAsia="Times New Roman" w:cs="Arial"/>
          <w:sz w:val="21"/>
          <w:szCs w:val="21"/>
          <w:lang w:eastAsia="en-GB"/>
        </w:rPr>
        <w:t xml:space="preserve"> </w:t>
      </w:r>
      <w:r w:rsidRPr="003F6EDA">
        <w:rPr>
          <w:rFonts w:eastAsia="Times New Roman" w:cs="Arial"/>
          <w:sz w:val="24"/>
          <w:szCs w:val="24"/>
          <w:lang w:eastAsia="en-GB"/>
        </w:rPr>
        <w:t>does</w:t>
      </w:r>
      <w:r w:rsidRPr="003F6EDA">
        <w:rPr>
          <w:rFonts w:eastAsia="Times New Roman" w:cs="Arial"/>
          <w:sz w:val="21"/>
          <w:szCs w:val="21"/>
          <w:lang w:eastAsia="en-GB"/>
        </w:rPr>
        <w:t xml:space="preserve"> </w:t>
      </w:r>
      <w:r w:rsidRPr="003F6EDA">
        <w:rPr>
          <w:rFonts w:eastAsia="Times New Roman" w:cs="Arial"/>
          <w:sz w:val="24"/>
          <w:szCs w:val="24"/>
          <w:lang w:eastAsia="en-GB"/>
        </w:rPr>
        <w:t>not</w:t>
      </w:r>
      <w:r w:rsidRPr="003F6EDA">
        <w:rPr>
          <w:rFonts w:eastAsia="Times New Roman" w:cs="Arial"/>
          <w:sz w:val="21"/>
          <w:szCs w:val="21"/>
          <w:lang w:eastAsia="en-GB"/>
        </w:rPr>
        <w:t xml:space="preserve"> </w:t>
      </w:r>
      <w:r w:rsidRPr="003F6EDA">
        <w:rPr>
          <w:rFonts w:eastAsia="Times New Roman" w:cs="Arial"/>
          <w:sz w:val="24"/>
          <w:szCs w:val="24"/>
          <w:lang w:eastAsia="en-GB"/>
        </w:rPr>
        <w:t>accept</w:t>
      </w:r>
      <w:r w:rsidRPr="003F6EDA">
        <w:rPr>
          <w:rFonts w:eastAsia="Times New Roman" w:cs="Arial"/>
          <w:sz w:val="21"/>
          <w:szCs w:val="21"/>
          <w:lang w:eastAsia="en-GB"/>
        </w:rPr>
        <w:t xml:space="preserve"> </w:t>
      </w:r>
      <w:r w:rsidRPr="003F6EDA">
        <w:rPr>
          <w:rFonts w:eastAsia="Times New Roman" w:cs="Arial"/>
          <w:sz w:val="24"/>
          <w:szCs w:val="24"/>
          <w:lang w:eastAsia="en-GB"/>
        </w:rPr>
        <w:t>a</w:t>
      </w:r>
      <w:r w:rsidRPr="003F6EDA">
        <w:rPr>
          <w:rFonts w:eastAsia="Times New Roman" w:cs="Arial"/>
          <w:sz w:val="21"/>
          <w:szCs w:val="21"/>
          <w:lang w:eastAsia="en-GB"/>
        </w:rPr>
        <w:t xml:space="preserve"> </w:t>
      </w:r>
      <w:r w:rsidRPr="003F6EDA">
        <w:rPr>
          <w:rFonts w:eastAsia="Times New Roman" w:cs="Arial"/>
          <w:sz w:val="24"/>
          <w:szCs w:val="24"/>
          <w:lang w:eastAsia="en-GB"/>
        </w:rPr>
        <w:t>carry</w:t>
      </w:r>
      <w:r w:rsidRPr="003F6EDA">
        <w:rPr>
          <w:rFonts w:eastAsia="Times New Roman" w:cs="Arial"/>
          <w:sz w:val="21"/>
          <w:szCs w:val="21"/>
          <w:lang w:eastAsia="en-GB"/>
        </w:rPr>
        <w:t xml:space="preserve"> </w:t>
      </w:r>
      <w:r w:rsidRPr="003F6EDA">
        <w:rPr>
          <w:rFonts w:eastAsia="Times New Roman" w:cs="Arial"/>
          <w:sz w:val="24"/>
          <w:szCs w:val="24"/>
          <w:lang w:eastAsia="en-GB"/>
        </w:rPr>
        <w:t>bit.</w:t>
      </w:r>
    </w:p>
    <w:p w14:paraId="0ECF0A58" w14:textId="77777777" w:rsidR="003F6EDA" w:rsidRPr="003F6EDA" w:rsidRDefault="003F6EDA" w:rsidP="003F6EDA">
      <w:pPr>
        <w:spacing w:after="0" w:line="240" w:lineRule="auto"/>
        <w:rPr>
          <w:rFonts w:eastAsia="Times New Roman" w:cs="Arial"/>
          <w:sz w:val="21"/>
          <w:szCs w:val="21"/>
          <w:lang w:eastAsia="en-GB"/>
        </w:rPr>
      </w:pPr>
      <w:r w:rsidRPr="003F6EDA">
        <w:rPr>
          <w:rFonts w:eastAsia="Times New Roman" w:cs="Arial"/>
          <w:sz w:val="24"/>
          <w:szCs w:val="24"/>
          <w:lang w:eastAsia="en-GB"/>
        </w:rPr>
        <w:t>Therefore,</w:t>
      </w:r>
      <w:r w:rsidRPr="003F6EDA">
        <w:rPr>
          <w:rFonts w:eastAsia="Times New Roman" w:cs="Arial"/>
          <w:sz w:val="21"/>
          <w:szCs w:val="21"/>
          <w:lang w:eastAsia="en-GB"/>
        </w:rPr>
        <w:t xml:space="preserve"> </w:t>
      </w:r>
      <w:r w:rsidRPr="003F6EDA">
        <w:rPr>
          <w:rFonts w:eastAsia="Times New Roman" w:cs="Arial"/>
          <w:sz w:val="24"/>
          <w:szCs w:val="24"/>
          <w:lang w:eastAsia="en-GB"/>
        </w:rPr>
        <w:t>if</w:t>
      </w:r>
      <w:r w:rsidRPr="003F6EDA">
        <w:rPr>
          <w:rFonts w:eastAsia="Times New Roman" w:cs="Arial"/>
          <w:sz w:val="21"/>
          <w:szCs w:val="21"/>
          <w:lang w:eastAsia="en-GB"/>
        </w:rPr>
        <w:t xml:space="preserve"> </w:t>
      </w:r>
      <w:r w:rsidRPr="003F6EDA">
        <w:rPr>
          <w:rFonts w:eastAsia="Times New Roman" w:cs="Arial"/>
          <w:sz w:val="24"/>
          <w:szCs w:val="24"/>
          <w:lang w:eastAsia="en-GB"/>
        </w:rPr>
        <w:t>a</w:t>
      </w:r>
      <w:r w:rsidRPr="003F6EDA">
        <w:rPr>
          <w:rFonts w:eastAsia="Times New Roman" w:cs="Arial"/>
          <w:sz w:val="21"/>
          <w:szCs w:val="21"/>
          <w:lang w:eastAsia="en-GB"/>
        </w:rPr>
        <w:t xml:space="preserve"> </w:t>
      </w:r>
      <w:r w:rsidRPr="003F6EDA">
        <w:rPr>
          <w:rFonts w:eastAsia="Times New Roman" w:cs="Arial"/>
          <w:sz w:val="24"/>
          <w:szCs w:val="24"/>
          <w:lang w:eastAsia="en-GB"/>
        </w:rPr>
        <w:t>carry</w:t>
      </w:r>
      <w:r w:rsidRPr="003F6EDA">
        <w:rPr>
          <w:rFonts w:eastAsia="Times New Roman" w:cs="Arial"/>
          <w:sz w:val="21"/>
          <w:szCs w:val="21"/>
          <w:lang w:eastAsia="en-GB"/>
        </w:rPr>
        <w:t xml:space="preserve"> </w:t>
      </w:r>
      <w:r w:rsidRPr="003F6EDA">
        <w:rPr>
          <w:rFonts w:eastAsia="Times New Roman" w:cs="Arial"/>
          <w:sz w:val="24"/>
          <w:szCs w:val="24"/>
          <w:lang w:eastAsia="en-GB"/>
        </w:rPr>
        <w:t>bit</w:t>
      </w:r>
      <w:r w:rsidRPr="003F6EDA">
        <w:rPr>
          <w:rFonts w:eastAsia="Times New Roman" w:cs="Arial"/>
          <w:sz w:val="21"/>
          <w:szCs w:val="21"/>
          <w:lang w:eastAsia="en-GB"/>
        </w:rPr>
        <w:t xml:space="preserve"> </w:t>
      </w:r>
      <w:r w:rsidRPr="003F6EDA">
        <w:rPr>
          <w:rFonts w:eastAsia="Times New Roman" w:cs="Arial"/>
          <w:sz w:val="24"/>
          <w:szCs w:val="24"/>
          <w:lang w:eastAsia="en-GB"/>
        </w:rPr>
        <w:t>is</w:t>
      </w:r>
      <w:r w:rsidRPr="003F6EDA">
        <w:rPr>
          <w:rFonts w:eastAsia="Times New Roman" w:cs="Arial"/>
          <w:sz w:val="21"/>
          <w:szCs w:val="21"/>
          <w:lang w:eastAsia="en-GB"/>
        </w:rPr>
        <w:t xml:space="preserve"> </w:t>
      </w:r>
      <w:r w:rsidRPr="003F6EDA">
        <w:rPr>
          <w:rFonts w:eastAsia="Times New Roman" w:cs="Arial"/>
          <w:sz w:val="24"/>
          <w:szCs w:val="24"/>
          <w:lang w:eastAsia="en-GB"/>
        </w:rPr>
        <w:t>available,</w:t>
      </w:r>
      <w:r w:rsidRPr="003F6EDA">
        <w:rPr>
          <w:rFonts w:eastAsia="Times New Roman" w:cs="Arial"/>
          <w:sz w:val="21"/>
          <w:szCs w:val="21"/>
          <w:lang w:eastAsia="en-GB"/>
        </w:rPr>
        <w:t xml:space="preserve"> </w:t>
      </w:r>
      <w:r w:rsidRPr="003F6EDA">
        <w:rPr>
          <w:rFonts w:eastAsia="Times New Roman" w:cs="Arial"/>
          <w:sz w:val="24"/>
          <w:szCs w:val="24"/>
          <w:lang w:eastAsia="en-GB"/>
        </w:rPr>
        <w:t>a</w:t>
      </w:r>
      <w:r w:rsidRPr="003F6EDA">
        <w:rPr>
          <w:rFonts w:eastAsia="Times New Roman" w:cs="Arial"/>
          <w:sz w:val="21"/>
          <w:szCs w:val="21"/>
          <w:lang w:eastAsia="en-GB"/>
        </w:rPr>
        <w:t xml:space="preserve"> </w:t>
      </w:r>
      <w:r w:rsidRPr="003F6EDA">
        <w:rPr>
          <w:rFonts w:eastAsia="Times New Roman" w:cs="Arial"/>
          <w:sz w:val="24"/>
          <w:szCs w:val="24"/>
          <w:lang w:eastAsia="en-GB"/>
        </w:rPr>
        <w:t>separate</w:t>
      </w:r>
      <w:r w:rsidRPr="003F6EDA">
        <w:rPr>
          <w:rFonts w:eastAsia="Times New Roman" w:cs="Arial"/>
          <w:sz w:val="21"/>
          <w:szCs w:val="21"/>
          <w:lang w:eastAsia="en-GB"/>
        </w:rPr>
        <w:t xml:space="preserve"> </w:t>
      </w:r>
      <w:r w:rsidRPr="003F6EDA">
        <w:rPr>
          <w:rFonts w:eastAsia="Times New Roman" w:cs="Arial"/>
          <w:sz w:val="24"/>
          <w:szCs w:val="24"/>
          <w:lang w:eastAsia="en-GB"/>
        </w:rPr>
        <w:t>1-bit</w:t>
      </w:r>
      <w:r w:rsidRPr="003F6EDA">
        <w:rPr>
          <w:rFonts w:eastAsia="Times New Roman" w:cs="Arial"/>
          <w:sz w:val="21"/>
          <w:szCs w:val="21"/>
          <w:lang w:eastAsia="en-GB"/>
        </w:rPr>
        <w:t xml:space="preserve"> </w:t>
      </w:r>
      <w:r w:rsidRPr="003F6EDA">
        <w:rPr>
          <w:rFonts w:eastAsia="Times New Roman" w:cs="Arial"/>
          <w:sz w:val="24"/>
          <w:szCs w:val="24"/>
          <w:lang w:eastAsia="en-GB"/>
        </w:rPr>
        <w:t>adder</w:t>
      </w:r>
      <w:r w:rsidRPr="003F6EDA">
        <w:rPr>
          <w:rFonts w:eastAsia="Times New Roman" w:cs="Arial"/>
          <w:sz w:val="21"/>
          <w:szCs w:val="21"/>
          <w:lang w:eastAsia="en-GB"/>
        </w:rPr>
        <w:t xml:space="preserve"> </w:t>
      </w:r>
      <w:r w:rsidRPr="003F6EDA">
        <w:rPr>
          <w:rFonts w:eastAsia="Times New Roman" w:cs="Arial"/>
          <w:sz w:val="24"/>
          <w:szCs w:val="24"/>
          <w:lang w:eastAsia="en-GB"/>
        </w:rPr>
        <w:t>must</w:t>
      </w:r>
      <w:r w:rsidRPr="003F6EDA">
        <w:rPr>
          <w:rFonts w:eastAsia="Times New Roman" w:cs="Arial"/>
          <w:sz w:val="21"/>
          <w:szCs w:val="21"/>
          <w:lang w:eastAsia="en-GB"/>
        </w:rPr>
        <w:t xml:space="preserve"> </w:t>
      </w:r>
      <w:r w:rsidRPr="003F6EDA">
        <w:rPr>
          <w:rFonts w:eastAsia="Times New Roman" w:cs="Arial"/>
          <w:sz w:val="24"/>
          <w:szCs w:val="24"/>
          <w:lang w:eastAsia="en-GB"/>
        </w:rPr>
        <w:t>be</w:t>
      </w:r>
      <w:r w:rsidRPr="003F6EDA">
        <w:rPr>
          <w:rFonts w:eastAsia="Times New Roman" w:cs="Arial"/>
          <w:sz w:val="21"/>
          <w:szCs w:val="21"/>
          <w:lang w:eastAsia="en-GB"/>
        </w:rPr>
        <w:t xml:space="preserve"> </w:t>
      </w:r>
      <w:r w:rsidRPr="003F6EDA">
        <w:rPr>
          <w:rFonts w:eastAsia="Times New Roman" w:cs="Arial"/>
          <w:sz w:val="24"/>
          <w:szCs w:val="24"/>
          <w:lang w:eastAsia="en-GB"/>
        </w:rPr>
        <w:t>used.</w:t>
      </w:r>
    </w:p>
    <w:p w14:paraId="3E899CAB" w14:textId="66CAF85E" w:rsidR="003F6EDA" w:rsidRPr="003F6EDA" w:rsidRDefault="003F6EDA" w:rsidP="003F6EDA">
      <w:pPr>
        <w:spacing w:after="0" w:line="240" w:lineRule="auto"/>
        <w:rPr>
          <w:rFonts w:eastAsia="Times New Roman" w:cs="Arial"/>
          <w:sz w:val="21"/>
          <w:szCs w:val="21"/>
          <w:lang w:eastAsia="en-GB"/>
        </w:rPr>
      </w:pPr>
      <w:r w:rsidRPr="003F6EDA">
        <w:rPr>
          <w:rFonts w:eastAsia="Times New Roman" w:cs="Arial"/>
          <w:sz w:val="24"/>
          <w:szCs w:val="24"/>
          <w:lang w:eastAsia="en-GB"/>
        </w:rPr>
        <w:t>A</w:t>
      </w:r>
      <w:r w:rsidRPr="003F6EDA">
        <w:rPr>
          <w:rFonts w:eastAsia="Times New Roman" w:cs="Arial"/>
          <w:sz w:val="21"/>
          <w:szCs w:val="21"/>
          <w:lang w:eastAsia="en-GB"/>
        </w:rPr>
        <w:t xml:space="preserve"> </w:t>
      </w:r>
      <w:r w:rsidRPr="003F6EDA">
        <w:rPr>
          <w:rFonts w:eastAsia="Times New Roman" w:cs="Arial"/>
          <w:sz w:val="24"/>
          <w:szCs w:val="24"/>
          <w:lang w:eastAsia="en-GB"/>
        </w:rPr>
        <w:t>1-bit</w:t>
      </w:r>
      <w:r w:rsidRPr="003F6EDA">
        <w:rPr>
          <w:rFonts w:eastAsia="Times New Roman" w:cs="Arial"/>
          <w:sz w:val="21"/>
          <w:szCs w:val="21"/>
          <w:lang w:eastAsia="en-GB"/>
        </w:rPr>
        <w:t xml:space="preserve"> </w:t>
      </w:r>
      <w:r w:rsidRPr="003F6EDA">
        <w:rPr>
          <w:rFonts w:eastAsia="Times New Roman" w:cs="Arial"/>
          <w:sz w:val="24"/>
          <w:szCs w:val="24"/>
          <w:lang w:eastAsia="en-GB"/>
        </w:rPr>
        <w:t>full</w:t>
      </w:r>
      <w:r w:rsidRPr="003F6EDA">
        <w:rPr>
          <w:rFonts w:eastAsia="Times New Roman" w:cs="Arial"/>
          <w:sz w:val="21"/>
          <w:szCs w:val="21"/>
          <w:lang w:eastAsia="en-GB"/>
        </w:rPr>
        <w:t xml:space="preserve"> </w:t>
      </w:r>
      <w:r w:rsidRPr="003F6EDA">
        <w:rPr>
          <w:rFonts w:eastAsia="Times New Roman" w:cs="Arial"/>
          <w:sz w:val="24"/>
          <w:szCs w:val="24"/>
          <w:lang w:eastAsia="en-GB"/>
        </w:rPr>
        <w:t>adder</w:t>
      </w:r>
      <w:r w:rsidRPr="003F6EDA">
        <w:rPr>
          <w:rFonts w:eastAsia="Times New Roman" w:cs="Arial"/>
          <w:sz w:val="21"/>
          <w:szCs w:val="21"/>
          <w:lang w:eastAsia="en-GB"/>
        </w:rPr>
        <w:t xml:space="preserve"> </w:t>
      </w:r>
      <w:r w:rsidRPr="003F6EDA">
        <w:rPr>
          <w:rFonts w:eastAsia="Times New Roman" w:cs="Arial"/>
          <w:sz w:val="24"/>
          <w:szCs w:val="24"/>
          <w:lang w:eastAsia="en-GB"/>
        </w:rPr>
        <w:t>adds</w:t>
      </w:r>
      <w:r w:rsidRPr="003F6EDA">
        <w:rPr>
          <w:rFonts w:eastAsia="Times New Roman" w:cs="Arial"/>
          <w:sz w:val="21"/>
          <w:szCs w:val="21"/>
          <w:lang w:eastAsia="en-GB"/>
        </w:rPr>
        <w:t xml:space="preserve"> </w:t>
      </w:r>
      <w:r w:rsidRPr="003F6EDA">
        <w:rPr>
          <w:rFonts w:eastAsia="Times New Roman" w:cs="Arial"/>
          <w:sz w:val="24"/>
          <w:szCs w:val="24"/>
          <w:lang w:eastAsia="en-GB"/>
        </w:rPr>
        <w:t>the</w:t>
      </w:r>
      <w:r w:rsidRPr="003F6EDA">
        <w:rPr>
          <w:rFonts w:eastAsia="Times New Roman" w:cs="Arial"/>
          <w:sz w:val="21"/>
          <w:szCs w:val="21"/>
          <w:lang w:eastAsia="en-GB"/>
        </w:rPr>
        <w:t xml:space="preserve"> </w:t>
      </w:r>
      <w:r w:rsidRPr="003F6EDA">
        <w:rPr>
          <w:rFonts w:eastAsia="Times New Roman" w:cs="Arial"/>
          <w:sz w:val="24"/>
          <w:szCs w:val="24"/>
          <w:lang w:eastAsia="en-GB"/>
        </w:rPr>
        <w:t>three</w:t>
      </w:r>
      <w:r w:rsidRPr="003F6EDA">
        <w:rPr>
          <w:rFonts w:eastAsia="Times New Roman" w:cs="Arial"/>
          <w:sz w:val="21"/>
          <w:szCs w:val="21"/>
          <w:lang w:eastAsia="en-GB"/>
        </w:rPr>
        <w:t xml:space="preserve"> </w:t>
      </w:r>
      <w:r w:rsidRPr="003F6EDA">
        <w:rPr>
          <w:rFonts w:eastAsia="Times New Roman" w:cs="Arial"/>
          <w:sz w:val="24"/>
          <w:szCs w:val="24"/>
          <w:lang w:eastAsia="en-GB"/>
        </w:rPr>
        <w:t>operands</w:t>
      </w:r>
      <w:r w:rsidRPr="003F6EDA">
        <w:rPr>
          <w:rFonts w:eastAsia="Times New Roman" w:cs="Arial"/>
          <w:sz w:val="21"/>
          <w:szCs w:val="21"/>
          <w:lang w:eastAsia="en-GB"/>
        </w:rPr>
        <w:t xml:space="preserve"> </w:t>
      </w:r>
      <w:r w:rsidRPr="003F6EDA">
        <w:rPr>
          <w:rFonts w:eastAsia="Times New Roman" w:cs="Arial"/>
          <w:sz w:val="24"/>
          <w:szCs w:val="24"/>
          <w:lang w:eastAsia="en-GB"/>
        </w:rPr>
        <w:t>and</w:t>
      </w:r>
      <w:r w:rsidRPr="003F6EDA">
        <w:rPr>
          <w:rFonts w:eastAsia="Times New Roman" w:cs="Arial"/>
          <w:sz w:val="21"/>
          <w:szCs w:val="21"/>
          <w:lang w:eastAsia="en-GB"/>
        </w:rPr>
        <w:t xml:space="preserve"> </w:t>
      </w:r>
      <w:r w:rsidRPr="003F6EDA">
        <w:rPr>
          <w:rFonts w:eastAsia="Times New Roman" w:cs="Arial"/>
          <w:sz w:val="24"/>
          <w:szCs w:val="24"/>
          <w:lang w:eastAsia="en-GB"/>
        </w:rPr>
        <w:t>returns</w:t>
      </w:r>
      <w:r w:rsidRPr="003F6EDA">
        <w:rPr>
          <w:rFonts w:eastAsia="Times New Roman" w:cs="Arial"/>
          <w:sz w:val="21"/>
          <w:szCs w:val="21"/>
          <w:lang w:eastAsia="en-GB"/>
        </w:rPr>
        <w:t xml:space="preserve"> </w:t>
      </w:r>
      <w:r w:rsidRPr="003F6EDA">
        <w:rPr>
          <w:rFonts w:eastAsia="Times New Roman" w:cs="Arial"/>
          <w:sz w:val="24"/>
          <w:szCs w:val="24"/>
          <w:lang w:eastAsia="en-GB"/>
        </w:rPr>
        <w:t>a</w:t>
      </w:r>
      <w:r w:rsidRPr="003F6EDA">
        <w:rPr>
          <w:rFonts w:eastAsia="Times New Roman" w:cs="Arial"/>
          <w:sz w:val="21"/>
          <w:szCs w:val="21"/>
          <w:lang w:eastAsia="en-GB"/>
        </w:rPr>
        <w:t xml:space="preserve"> </w:t>
      </w:r>
      <w:r w:rsidRPr="003F6EDA">
        <w:rPr>
          <w:rFonts w:eastAsia="Times New Roman" w:cs="Arial"/>
          <w:sz w:val="24"/>
          <w:szCs w:val="24"/>
          <w:lang w:eastAsia="en-GB"/>
        </w:rPr>
        <w:t>2-bit</w:t>
      </w:r>
      <w:r w:rsidRPr="003F6EDA">
        <w:rPr>
          <w:rFonts w:eastAsia="Times New Roman" w:cs="Arial"/>
          <w:sz w:val="21"/>
          <w:szCs w:val="21"/>
          <w:lang w:eastAsia="en-GB"/>
        </w:rPr>
        <w:t xml:space="preserve"> </w:t>
      </w:r>
      <w:r w:rsidRPr="003F6EDA">
        <w:rPr>
          <w:rFonts w:eastAsia="Times New Roman" w:cs="Arial"/>
          <w:sz w:val="24"/>
          <w:szCs w:val="24"/>
          <w:lang w:eastAsia="en-GB"/>
        </w:rPr>
        <w:t>result.</w:t>
      </w:r>
      <w:r w:rsidR="0029514F">
        <w:rPr>
          <w:rFonts w:eastAsia="Times New Roman" w:cs="Arial"/>
          <w:sz w:val="24"/>
          <w:szCs w:val="24"/>
          <w:lang w:eastAsia="en-GB"/>
        </w:rPr>
        <w:t>”</w:t>
      </w:r>
      <w:sdt>
        <w:sdtPr>
          <w:rPr>
            <w:rFonts w:eastAsia="Times New Roman" w:cs="Arial"/>
            <w:sz w:val="24"/>
            <w:szCs w:val="24"/>
            <w:lang w:eastAsia="en-GB"/>
          </w:rPr>
          <w:id w:val="-154988080"/>
          <w:citation/>
        </w:sdtPr>
        <w:sdtContent>
          <w:r w:rsidR="0029514F">
            <w:rPr>
              <w:rFonts w:eastAsia="Times New Roman" w:cs="Arial"/>
              <w:sz w:val="24"/>
              <w:szCs w:val="24"/>
              <w:lang w:eastAsia="en-GB"/>
            </w:rPr>
            <w:fldChar w:fldCharType="begin"/>
          </w:r>
          <w:r w:rsidR="0029514F">
            <w:rPr>
              <w:rFonts w:eastAsia="Times New Roman" w:cs="Arial"/>
              <w:sz w:val="24"/>
              <w:szCs w:val="24"/>
              <w:lang w:eastAsia="en-GB"/>
            </w:rPr>
            <w:instrText xml:space="preserve"> CITATION Ful \l 2057 </w:instrText>
          </w:r>
          <w:r w:rsidR="0029514F">
            <w:rPr>
              <w:rFonts w:eastAsia="Times New Roman" w:cs="Arial"/>
              <w:sz w:val="24"/>
              <w:szCs w:val="24"/>
              <w:lang w:eastAsia="en-GB"/>
            </w:rPr>
            <w:fldChar w:fldCharType="separate"/>
          </w:r>
          <w:r w:rsidR="001515D5">
            <w:rPr>
              <w:rFonts w:eastAsia="Times New Roman" w:cs="Arial"/>
              <w:noProof/>
              <w:sz w:val="24"/>
              <w:szCs w:val="24"/>
              <w:lang w:eastAsia="en-GB"/>
            </w:rPr>
            <w:t xml:space="preserve"> </w:t>
          </w:r>
          <w:r w:rsidR="001515D5" w:rsidRPr="001515D5">
            <w:rPr>
              <w:rFonts w:eastAsia="Times New Roman" w:cs="Arial"/>
              <w:noProof/>
              <w:sz w:val="24"/>
              <w:szCs w:val="24"/>
              <w:lang w:eastAsia="en-GB"/>
            </w:rPr>
            <w:t>[9]</w:t>
          </w:r>
          <w:r w:rsidR="0029514F">
            <w:rPr>
              <w:rFonts w:eastAsia="Times New Roman" w:cs="Arial"/>
              <w:sz w:val="24"/>
              <w:szCs w:val="24"/>
              <w:lang w:eastAsia="en-GB"/>
            </w:rPr>
            <w:fldChar w:fldCharType="end"/>
          </w:r>
        </w:sdtContent>
      </w:sdt>
    </w:p>
    <w:p w14:paraId="63B4C2FC" w14:textId="77777777" w:rsidR="000A6949" w:rsidRDefault="000A6949" w:rsidP="007C31F1">
      <w:pPr>
        <w:rPr>
          <w:rStyle w:val="Hyperlink"/>
        </w:rPr>
      </w:pPr>
    </w:p>
    <w:p w14:paraId="52AC0F27" w14:textId="0D1434BC" w:rsidR="0010679C" w:rsidRDefault="0029514F" w:rsidP="007C31F1">
      <w:pPr>
        <w:rPr>
          <w:rStyle w:val="Hyperlink"/>
        </w:rPr>
      </w:pPr>
      <w:r>
        <w:rPr>
          <w:noProof/>
        </w:rPr>
        <mc:AlternateContent>
          <mc:Choice Requires="wps">
            <w:drawing>
              <wp:anchor distT="0" distB="0" distL="114300" distR="114300" simplePos="0" relativeHeight="252117504" behindDoc="1" locked="0" layoutInCell="1" allowOverlap="1" wp14:anchorId="5B37CA97" wp14:editId="4F8C5BED">
                <wp:simplePos x="0" y="0"/>
                <wp:positionH relativeFrom="column">
                  <wp:posOffset>923290</wp:posOffset>
                </wp:positionH>
                <wp:positionV relativeFrom="paragraph">
                  <wp:posOffset>1739900</wp:posOffset>
                </wp:positionV>
                <wp:extent cx="3181985" cy="635"/>
                <wp:effectExtent l="0" t="0" r="0" b="0"/>
                <wp:wrapTight wrapText="bothSides">
                  <wp:wrapPolygon edited="0">
                    <wp:start x="0" y="0"/>
                    <wp:lineTo x="0" y="21600"/>
                    <wp:lineTo x="21600" y="21600"/>
                    <wp:lineTo x="21600" y="0"/>
                  </wp:wrapPolygon>
                </wp:wrapTight>
                <wp:docPr id="559" name="Text Box 559"/>
                <wp:cNvGraphicFramePr/>
                <a:graphic xmlns:a="http://schemas.openxmlformats.org/drawingml/2006/main">
                  <a:graphicData uri="http://schemas.microsoft.com/office/word/2010/wordprocessingShape">
                    <wps:wsp>
                      <wps:cNvSpPr txBox="1"/>
                      <wps:spPr>
                        <a:xfrm>
                          <a:off x="0" y="0"/>
                          <a:ext cx="3181985" cy="635"/>
                        </a:xfrm>
                        <a:prstGeom prst="rect">
                          <a:avLst/>
                        </a:prstGeom>
                        <a:solidFill>
                          <a:prstClr val="white"/>
                        </a:solidFill>
                        <a:ln>
                          <a:noFill/>
                        </a:ln>
                      </wps:spPr>
                      <wps:txbx>
                        <w:txbxContent>
                          <w:p w14:paraId="04BC2A22" w14:textId="31F77306" w:rsidR="0029514F" w:rsidRPr="003811E4" w:rsidRDefault="0029514F" w:rsidP="0029514F">
                            <w:pPr>
                              <w:pStyle w:val="Caption"/>
                              <w:rPr>
                                <w:noProof/>
                              </w:rPr>
                            </w:pPr>
                            <w:bookmarkStart w:id="48" w:name="_Toc156208354"/>
                            <w:r>
                              <w:t xml:space="preserve">Figure </w:t>
                            </w:r>
                            <w:fldSimple w:instr=" SEQ Figure \* ARABIC ">
                              <w:r w:rsidR="00FD5AA5">
                                <w:rPr>
                                  <w:noProof/>
                                </w:rPr>
                                <w:t>10</w:t>
                              </w:r>
                            </w:fldSimple>
                            <w:r>
                              <w:t xml:space="preserve"> Full Adder </w:t>
                            </w:r>
                            <w:r w:rsidR="00D3705C">
                              <w:t>Block Diagram</w:t>
                            </w:r>
                            <w:sdt>
                              <w:sdtPr>
                                <w:id w:val="-1670404037"/>
                                <w:citation/>
                              </w:sdtPr>
                              <w:sdtContent>
                                <w:r>
                                  <w:fldChar w:fldCharType="begin"/>
                                </w:r>
                                <w:r>
                                  <w:instrText xml:space="preserve"> CITATION Ful1 \l 2057 </w:instrText>
                                </w:r>
                                <w:r>
                                  <w:fldChar w:fldCharType="separate"/>
                                </w:r>
                                <w:r w:rsidR="001515D5">
                                  <w:rPr>
                                    <w:noProof/>
                                  </w:rPr>
                                  <w:t xml:space="preserve"> </w:t>
                                </w:r>
                                <w:r w:rsidR="001515D5" w:rsidRPr="001515D5">
                                  <w:rPr>
                                    <w:noProof/>
                                  </w:rPr>
                                  <w:t>[38]</w:t>
                                </w:r>
                                <w:r>
                                  <w:fldChar w:fldCharType="end"/>
                                </w:r>
                              </w:sdtContent>
                            </w:sdt>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37CA97" id="Text Box 559" o:spid="_x0000_s1045" type="#_x0000_t202" style="position:absolute;margin-left:72.7pt;margin-top:137pt;width:250.55pt;height:.05pt;z-index:-251198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" stroked="f">
                <v:textbox style="mso-fit-shape-to-text:t" inset="0,0,0,0">
                  <w:txbxContent>
                    <w:p w14:paraId="04BC2A22" w14:textId="31F77306" w:rsidR="0029514F" w:rsidRPr="003811E4" w:rsidRDefault="0029514F" w:rsidP="0029514F">
                      <w:pPr>
                        <w:pStyle w:val="Caption"/>
                        <w:rPr>
                          <w:noProof/>
                        </w:rPr>
                      </w:pPr>
                      <w:bookmarkStart w:id="49" w:name="_Toc156208354"/>
                      <w:r>
                        <w:t xml:space="preserve">Figure </w:t>
                      </w:r>
                      <w:fldSimple w:instr=" SEQ Figure \* ARABIC ">
                        <w:r w:rsidR="00FD5AA5">
                          <w:rPr>
                            <w:noProof/>
                          </w:rPr>
                          <w:t>10</w:t>
                        </w:r>
                      </w:fldSimple>
                      <w:r>
                        <w:t xml:space="preserve"> Full Adder </w:t>
                      </w:r>
                      <w:r w:rsidR="00D3705C">
                        <w:t>Block Diagram</w:t>
                      </w:r>
                      <w:sdt>
                        <w:sdtPr>
                          <w:id w:val="-1670404037"/>
                          <w:citation/>
                        </w:sdtPr>
                        <w:sdtContent>
                          <w:r>
                            <w:fldChar w:fldCharType="begin"/>
                          </w:r>
                          <w:r>
                            <w:instrText xml:space="preserve"> CITATION Ful1 \l 2057 </w:instrText>
                          </w:r>
                          <w:r>
                            <w:fldChar w:fldCharType="separate"/>
                          </w:r>
                          <w:r w:rsidR="001515D5">
                            <w:rPr>
                              <w:noProof/>
                            </w:rPr>
                            <w:t xml:space="preserve"> </w:t>
                          </w:r>
                          <w:r w:rsidR="001515D5" w:rsidRPr="001515D5">
                            <w:rPr>
                              <w:noProof/>
                            </w:rPr>
                            <w:t>[38]</w:t>
                          </w:r>
                          <w:r>
                            <w:fldChar w:fldCharType="end"/>
                          </w:r>
                        </w:sdtContent>
                      </w:sdt>
                      <w:bookmarkEnd w:id="49"/>
                    </w:p>
                  </w:txbxContent>
                </v:textbox>
                <w10:wrap type="tight"/>
              </v:shape>
            </w:pict>
          </mc:Fallback>
        </mc:AlternateContent>
      </w:r>
      <w:r w:rsidR="006A3B0E">
        <w:rPr>
          <w:noProof/>
        </w:rPr>
        <w:drawing>
          <wp:anchor distT="0" distB="0" distL="114300" distR="114300" simplePos="0" relativeHeight="251422208" behindDoc="1" locked="0" layoutInCell="1" allowOverlap="1" wp14:anchorId="463A01D6" wp14:editId="715BEB71">
            <wp:simplePos x="0" y="0"/>
            <wp:positionH relativeFrom="column">
              <wp:posOffset>923544</wp:posOffset>
            </wp:positionH>
            <wp:positionV relativeFrom="paragraph">
              <wp:posOffset>110363</wp:posOffset>
            </wp:positionV>
            <wp:extent cx="3181985" cy="1572895"/>
            <wp:effectExtent l="0" t="0" r="0" b="8255"/>
            <wp:wrapTight wrapText="bothSides">
              <wp:wrapPolygon edited="0">
                <wp:start x="0" y="0"/>
                <wp:lineTo x="0" y="21452"/>
                <wp:lineTo x="21466" y="21452"/>
                <wp:lineTo x="21466" y="0"/>
                <wp:lineTo x="0" y="0"/>
              </wp:wrapPolygon>
            </wp:wrapTight>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3181985" cy="1572895"/>
                    </a:xfrm>
                    <a:prstGeom prst="rect">
                      <a:avLst/>
                    </a:prstGeom>
                    <a:noFill/>
                    <a:ln>
                      <a:noFill/>
                    </a:ln>
                  </pic:spPr>
                </pic:pic>
              </a:graphicData>
            </a:graphic>
          </wp:anchor>
        </w:drawing>
      </w:r>
    </w:p>
    <w:p w14:paraId="5B14F0E0" w14:textId="77777777" w:rsidR="0010679C" w:rsidRDefault="0010679C" w:rsidP="007C31F1">
      <w:pPr>
        <w:rPr>
          <w:rStyle w:val="Hyperlink"/>
        </w:rPr>
      </w:pPr>
    </w:p>
    <w:p w14:paraId="6B1D747D" w14:textId="77777777" w:rsidR="0010679C" w:rsidRDefault="0010679C" w:rsidP="007C31F1">
      <w:pPr>
        <w:rPr>
          <w:rStyle w:val="Hyperlink"/>
        </w:rPr>
      </w:pPr>
    </w:p>
    <w:p w14:paraId="10035DDB" w14:textId="77777777" w:rsidR="0010679C" w:rsidRDefault="0010679C" w:rsidP="007C31F1">
      <w:pPr>
        <w:rPr>
          <w:rStyle w:val="Hyperlink"/>
        </w:rPr>
      </w:pPr>
    </w:p>
    <w:p w14:paraId="2CFEA850" w14:textId="77777777" w:rsidR="0010679C" w:rsidRDefault="0010679C" w:rsidP="007C31F1">
      <w:pPr>
        <w:rPr>
          <w:rStyle w:val="Hyperlink"/>
        </w:rPr>
      </w:pPr>
    </w:p>
    <w:p w14:paraId="5199CE17" w14:textId="77777777" w:rsidR="0010679C" w:rsidRDefault="0010679C" w:rsidP="007C31F1">
      <w:pPr>
        <w:rPr>
          <w:rStyle w:val="Hyperlink"/>
        </w:rPr>
      </w:pPr>
    </w:p>
    <w:p w14:paraId="2ABC39E0" w14:textId="77777777" w:rsidR="0010679C" w:rsidRDefault="0010679C" w:rsidP="007C31F1">
      <w:pPr>
        <w:rPr>
          <w:rStyle w:val="Hyperlink"/>
        </w:rPr>
      </w:pPr>
    </w:p>
    <w:p w14:paraId="65B81D6F" w14:textId="77777777" w:rsidR="0010679C" w:rsidRDefault="0010679C" w:rsidP="007C31F1">
      <w:pPr>
        <w:rPr>
          <w:rStyle w:val="Hyperlink"/>
        </w:rPr>
      </w:pPr>
    </w:p>
    <w:p w14:paraId="433FECE5" w14:textId="3AF7B869" w:rsidR="0010679C" w:rsidRDefault="0010679C" w:rsidP="007C31F1">
      <w:pPr>
        <w:rPr>
          <w:rStyle w:val="Hyperlink"/>
        </w:rPr>
      </w:pPr>
    </w:p>
    <w:p w14:paraId="0EBCA70C" w14:textId="3C1C269D" w:rsidR="0010679C" w:rsidRDefault="00B55E19" w:rsidP="00B420F1">
      <w:pPr>
        <w:pStyle w:val="Heading2"/>
        <w:rPr>
          <w:rStyle w:val="Hyperlink"/>
        </w:rPr>
      </w:pPr>
      <w:bookmarkStart w:id="50" w:name="_Toc156212031"/>
      <w:r>
        <w:rPr>
          <w:noProof/>
        </w:rPr>
        <w:drawing>
          <wp:anchor distT="0" distB="0" distL="114300" distR="114300" simplePos="0" relativeHeight="251434496" behindDoc="1" locked="0" layoutInCell="1" allowOverlap="1" wp14:anchorId="4B524874" wp14:editId="697D9DF1">
            <wp:simplePos x="0" y="0"/>
            <wp:positionH relativeFrom="margin">
              <wp:align>center</wp:align>
            </wp:positionH>
            <wp:positionV relativeFrom="paragraph">
              <wp:posOffset>411226</wp:posOffset>
            </wp:positionV>
            <wp:extent cx="5957570" cy="2614930"/>
            <wp:effectExtent l="0" t="0" r="5080" b="0"/>
            <wp:wrapTight wrapText="bothSides">
              <wp:wrapPolygon edited="0">
                <wp:start x="0" y="0"/>
                <wp:lineTo x="0" y="21401"/>
                <wp:lineTo x="21549" y="21401"/>
                <wp:lineTo x="21549" y="0"/>
                <wp:lineTo x="0" y="0"/>
              </wp:wrapPolygon>
            </wp:wrapTight>
            <wp:docPr id="479" name="Picture 4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957570" cy="26149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Style w:val="Strong"/>
          <w:rFonts w:ascii="Nunito" w:hAnsi="Nunito"/>
          <w:color w:val="273239"/>
          <w:spacing w:val="2"/>
          <w:bdr w:val="none" w:sz="0" w:space="0" w:color="auto" w:frame="1"/>
          <w:shd w:val="clear" w:color="auto" w:fill="FFFFFF"/>
        </w:rPr>
        <w:t>Full Adder Truth Table:</w:t>
      </w:r>
      <w:bookmarkEnd w:id="50"/>
    </w:p>
    <w:p w14:paraId="081FAC25" w14:textId="1F022177" w:rsidR="0010679C" w:rsidRDefault="0029514F" w:rsidP="007C31F1">
      <w:pPr>
        <w:rPr>
          <w:rStyle w:val="Hyperlink"/>
        </w:rPr>
      </w:pPr>
      <w:r>
        <w:rPr>
          <w:noProof/>
        </w:rPr>
        <mc:AlternateContent>
          <mc:Choice Requires="wps">
            <w:drawing>
              <wp:anchor distT="0" distB="0" distL="114300" distR="114300" simplePos="0" relativeHeight="252122624" behindDoc="1" locked="0" layoutInCell="1" allowOverlap="1" wp14:anchorId="215A6CFB" wp14:editId="10E4D2EC">
                <wp:simplePos x="0" y="0"/>
                <wp:positionH relativeFrom="column">
                  <wp:posOffset>-115570</wp:posOffset>
                </wp:positionH>
                <wp:positionV relativeFrom="paragraph">
                  <wp:posOffset>2742028</wp:posOffset>
                </wp:positionV>
                <wp:extent cx="5957570" cy="457200"/>
                <wp:effectExtent l="0" t="0" r="5080" b="0"/>
                <wp:wrapTight wrapText="bothSides">
                  <wp:wrapPolygon edited="0">
                    <wp:start x="0" y="0"/>
                    <wp:lineTo x="0" y="20700"/>
                    <wp:lineTo x="21549" y="20700"/>
                    <wp:lineTo x="21549" y="0"/>
                    <wp:lineTo x="0" y="0"/>
                  </wp:wrapPolygon>
                </wp:wrapTight>
                <wp:docPr id="560" name="Text Box 560"/>
                <wp:cNvGraphicFramePr/>
                <a:graphic xmlns:a="http://schemas.openxmlformats.org/drawingml/2006/main">
                  <a:graphicData uri="http://schemas.microsoft.com/office/word/2010/wordprocessingShape">
                    <wps:wsp>
                      <wps:cNvSpPr txBox="1"/>
                      <wps:spPr>
                        <a:xfrm>
                          <a:off x="0" y="0"/>
                          <a:ext cx="5957570" cy="457200"/>
                        </a:xfrm>
                        <a:prstGeom prst="rect">
                          <a:avLst/>
                        </a:prstGeom>
                        <a:solidFill>
                          <a:prstClr val="white"/>
                        </a:solidFill>
                        <a:ln>
                          <a:noFill/>
                        </a:ln>
                      </wps:spPr>
                      <wps:txbx>
                        <w:txbxContent>
                          <w:p w14:paraId="10D9CA7E" w14:textId="50757665" w:rsidR="0029514F" w:rsidRPr="001E068D" w:rsidRDefault="0029514F" w:rsidP="0029514F">
                            <w:pPr>
                              <w:pStyle w:val="Caption"/>
                              <w:rPr>
                                <w:noProof/>
                                <w:color w:val="auto"/>
                              </w:rPr>
                            </w:pPr>
                            <w:bookmarkStart w:id="51" w:name="_Toc156208427"/>
                            <w:r>
                              <w:t xml:space="preserve">Table </w:t>
                            </w:r>
                            <w:fldSimple w:instr=" SEQ Table \* ARABIC ">
                              <w:r w:rsidR="00D3705C">
                                <w:rPr>
                                  <w:noProof/>
                                </w:rPr>
                                <w:t>8</w:t>
                              </w:r>
                            </w:fldSimple>
                            <w:r>
                              <w:t xml:space="preserve"> Full Adder Truth Table</w:t>
                            </w:r>
                            <w:sdt>
                              <w:sdtPr>
                                <w:id w:val="-197789949"/>
                                <w:citation/>
                              </w:sdtPr>
                              <w:sdtContent>
                                <w:r>
                                  <w:fldChar w:fldCharType="begin"/>
                                </w:r>
                                <w:r>
                                  <w:instrText xml:space="preserve"> CITATION Ful2 \l 2057 </w:instrText>
                                </w:r>
                                <w:r>
                                  <w:fldChar w:fldCharType="separate"/>
                                </w:r>
                                <w:r w:rsidR="001515D5">
                                  <w:rPr>
                                    <w:noProof/>
                                  </w:rPr>
                                  <w:t xml:space="preserve"> </w:t>
                                </w:r>
                                <w:r w:rsidR="001515D5" w:rsidRPr="001515D5">
                                  <w:rPr>
                                    <w:noProof/>
                                  </w:rPr>
                                  <w:t>[39]</w:t>
                                </w:r>
                                <w:r>
                                  <w:fldChar w:fldCharType="end"/>
                                </w:r>
                              </w:sdtContent>
                            </w:sdt>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15A6CFB" id="Text Box 560" o:spid="_x0000_s1046" type="#_x0000_t202" style="position:absolute;margin-left:-9.1pt;margin-top:215.9pt;width:469.1pt;height:36pt;z-index:-251193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" stroked="f">
                <v:textbox inset="0,0,0,0">
                  <w:txbxContent>
                    <w:p w14:paraId="10D9CA7E" w14:textId="50757665" w:rsidR="0029514F" w:rsidRPr="001E068D" w:rsidRDefault="0029514F" w:rsidP="0029514F">
                      <w:pPr>
                        <w:pStyle w:val="Caption"/>
                        <w:rPr>
                          <w:noProof/>
                          <w:color w:val="auto"/>
                        </w:rPr>
                      </w:pPr>
                      <w:bookmarkStart w:id="52" w:name="_Toc156208427"/>
                      <w:r>
                        <w:t xml:space="preserve">Table </w:t>
                      </w:r>
                      <w:fldSimple w:instr=" SEQ Table \* ARABIC ">
                        <w:r w:rsidR="00D3705C">
                          <w:rPr>
                            <w:noProof/>
                          </w:rPr>
                          <w:t>8</w:t>
                        </w:r>
                      </w:fldSimple>
                      <w:r>
                        <w:t xml:space="preserve"> Full Adder Truth Table</w:t>
                      </w:r>
                      <w:sdt>
                        <w:sdtPr>
                          <w:id w:val="-197789949"/>
                          <w:citation/>
                        </w:sdtPr>
                        <w:sdtContent>
                          <w:r>
                            <w:fldChar w:fldCharType="begin"/>
                          </w:r>
                          <w:r>
                            <w:instrText xml:space="preserve"> CITATION Ful2 \l 2057 </w:instrText>
                          </w:r>
                          <w:r>
                            <w:fldChar w:fldCharType="separate"/>
                          </w:r>
                          <w:r w:rsidR="001515D5">
                            <w:rPr>
                              <w:noProof/>
                            </w:rPr>
                            <w:t xml:space="preserve"> </w:t>
                          </w:r>
                          <w:r w:rsidR="001515D5" w:rsidRPr="001515D5">
                            <w:rPr>
                              <w:noProof/>
                            </w:rPr>
                            <w:t>[39]</w:t>
                          </w:r>
                          <w:r>
                            <w:fldChar w:fldCharType="end"/>
                          </w:r>
                        </w:sdtContent>
                      </w:sdt>
                      <w:bookmarkEnd w:id="52"/>
                    </w:p>
                  </w:txbxContent>
                </v:textbox>
                <w10:wrap type="tight"/>
              </v:shape>
            </w:pict>
          </mc:Fallback>
        </mc:AlternateContent>
      </w:r>
    </w:p>
    <w:p w14:paraId="3A71B6FA" w14:textId="3E9C0240" w:rsidR="0010679C" w:rsidRDefault="0010679C" w:rsidP="007C31F1">
      <w:pPr>
        <w:rPr>
          <w:rStyle w:val="Hyperlink"/>
        </w:rPr>
      </w:pPr>
    </w:p>
    <w:p w14:paraId="160CCE65" w14:textId="77777777" w:rsidR="0010679C" w:rsidRDefault="0010679C" w:rsidP="007C31F1">
      <w:pPr>
        <w:rPr>
          <w:rStyle w:val="Hyperlink"/>
        </w:rPr>
      </w:pPr>
    </w:p>
    <w:p w14:paraId="0EBE20C6" w14:textId="77777777" w:rsidR="0010679C" w:rsidRDefault="0010679C" w:rsidP="007C31F1">
      <w:pPr>
        <w:rPr>
          <w:rStyle w:val="Hyperlink"/>
        </w:rPr>
      </w:pPr>
    </w:p>
    <w:p w14:paraId="6F6BC1F4" w14:textId="064E35B0" w:rsidR="00374904" w:rsidRDefault="0029514F" w:rsidP="00374904">
      <w:pPr>
        <w:pStyle w:val="NormalWeb"/>
        <w:shd w:val="clear" w:color="auto" w:fill="FFFFFF"/>
        <w:spacing w:before="0" w:beforeAutospacing="0" w:after="0" w:afterAutospacing="0"/>
        <w:textAlignment w:val="baseline"/>
        <w:rPr>
          <w:rFonts w:ascii="Nunito" w:hAnsi="Nunito"/>
          <w:color w:val="273239"/>
          <w:spacing w:val="2"/>
          <w:sz w:val="26"/>
          <w:szCs w:val="26"/>
        </w:rPr>
      </w:pPr>
      <w:r>
        <w:rPr>
          <w:rStyle w:val="Strong"/>
          <w:rFonts w:ascii="Nunito" w:eastAsiaTheme="majorEastAsia" w:hAnsi="Nunito"/>
          <w:color w:val="273239"/>
          <w:spacing w:val="2"/>
          <w:sz w:val="26"/>
          <w:szCs w:val="26"/>
          <w:bdr w:val="none" w:sz="0" w:space="0" w:color="auto" w:frame="1"/>
        </w:rPr>
        <w:lastRenderedPageBreak/>
        <w:t>“</w:t>
      </w:r>
      <w:r w:rsidR="00374904">
        <w:rPr>
          <w:rStyle w:val="Strong"/>
          <w:rFonts w:ascii="Nunito" w:eastAsiaTheme="majorEastAsia" w:hAnsi="Nunito"/>
          <w:color w:val="273239"/>
          <w:spacing w:val="2"/>
          <w:sz w:val="26"/>
          <w:szCs w:val="26"/>
          <w:bdr w:val="none" w:sz="0" w:space="0" w:color="auto" w:frame="1"/>
        </w:rPr>
        <w:t>Logical Expression for SUM:</w:t>
      </w:r>
      <w:r w:rsidR="00374904">
        <w:rPr>
          <w:rFonts w:ascii="Nunito" w:hAnsi="Nunito"/>
          <w:color w:val="273239"/>
          <w:spacing w:val="2"/>
          <w:sz w:val="26"/>
          <w:szCs w:val="26"/>
          <w:bdr w:val="none" w:sz="0" w:space="0" w:color="auto" w:frame="1"/>
        </w:rPr>
        <w:t> = A’ B’ C-IN + A’ B C-IN’ + A B’ C-IN’ + A B C-IN = C-IN (A’ B’ + A B) + C-IN’ (A’ B + A B’) = C-IN XOR (A XOR B) = (1,2,4,7) </w:t>
      </w:r>
    </w:p>
    <w:p w14:paraId="13FC9F16" w14:textId="77777777" w:rsidR="00374904" w:rsidRDefault="00374904" w:rsidP="00374904">
      <w:pPr>
        <w:pStyle w:val="NormalWeb"/>
        <w:shd w:val="clear" w:color="auto" w:fill="FFFFFF"/>
        <w:spacing w:before="0" w:beforeAutospacing="0" w:after="0" w:afterAutospacing="0"/>
        <w:textAlignment w:val="baseline"/>
        <w:rPr>
          <w:rFonts w:ascii="Nunito" w:hAnsi="Nunito"/>
          <w:color w:val="273239"/>
          <w:spacing w:val="2"/>
          <w:sz w:val="26"/>
          <w:szCs w:val="26"/>
        </w:rPr>
      </w:pPr>
      <w:r>
        <w:rPr>
          <w:rStyle w:val="Strong"/>
          <w:rFonts w:ascii="Nunito" w:eastAsiaTheme="majorEastAsia" w:hAnsi="Nunito"/>
          <w:color w:val="273239"/>
          <w:spacing w:val="2"/>
          <w:sz w:val="26"/>
          <w:szCs w:val="26"/>
          <w:bdr w:val="none" w:sz="0" w:space="0" w:color="auto" w:frame="1"/>
        </w:rPr>
        <w:t>Logical Expression for C-OUT:</w:t>
      </w:r>
      <w:r>
        <w:rPr>
          <w:rFonts w:ascii="Nunito" w:hAnsi="Nunito"/>
          <w:color w:val="273239"/>
          <w:spacing w:val="2"/>
          <w:sz w:val="26"/>
          <w:szCs w:val="26"/>
          <w:bdr w:val="none" w:sz="0" w:space="0" w:color="auto" w:frame="1"/>
        </w:rPr>
        <w:t> = A’ B C-IN + A B’ C-IN + A B C-IN’ + A B C-IN = A B + B C-IN + A C-IN = (3,5,6,7) </w:t>
      </w:r>
    </w:p>
    <w:p w14:paraId="182B204C" w14:textId="77777777" w:rsidR="0010679C" w:rsidRDefault="0010679C" w:rsidP="007C31F1">
      <w:pPr>
        <w:rPr>
          <w:rStyle w:val="Hyperlink"/>
        </w:rPr>
      </w:pPr>
    </w:p>
    <w:p w14:paraId="36889ABC" w14:textId="71FD1F96" w:rsidR="0010679C" w:rsidRDefault="001D1F5C" w:rsidP="007C31F1">
      <w:pPr>
        <w:rPr>
          <w:rStyle w:val="Hyperlink"/>
        </w:rPr>
      </w:pPr>
      <w:r>
        <w:rPr>
          <w:rFonts w:ascii="Nunito" w:hAnsi="Nunito"/>
          <w:color w:val="273239"/>
          <w:spacing w:val="2"/>
          <w:sz w:val="26"/>
          <w:szCs w:val="26"/>
          <w:shd w:val="clear" w:color="auto" w:fill="FFFFFF"/>
        </w:rPr>
        <w:t>Therefore COUT = AB + C-IN (A EX – OR B)</w:t>
      </w:r>
      <w:r w:rsidR="0029514F">
        <w:rPr>
          <w:rFonts w:ascii="Nunito" w:hAnsi="Nunito"/>
          <w:color w:val="273239"/>
          <w:spacing w:val="2"/>
          <w:sz w:val="26"/>
          <w:szCs w:val="26"/>
          <w:shd w:val="clear" w:color="auto" w:fill="FFFFFF"/>
        </w:rPr>
        <w:t>”</w:t>
      </w:r>
      <w:sdt>
        <w:sdtPr>
          <w:rPr>
            <w:rFonts w:ascii="Nunito" w:hAnsi="Nunito"/>
            <w:color w:val="273239"/>
            <w:spacing w:val="2"/>
            <w:sz w:val="26"/>
            <w:szCs w:val="26"/>
            <w:shd w:val="clear" w:color="auto" w:fill="FFFFFF"/>
          </w:rPr>
          <w:id w:val="1000922361"/>
          <w:citation/>
        </w:sdtPr>
        <w:sdtContent>
          <w:r w:rsidR="0029514F">
            <w:rPr>
              <w:rFonts w:ascii="Nunito" w:hAnsi="Nunito"/>
              <w:color w:val="273239"/>
              <w:spacing w:val="2"/>
              <w:sz w:val="26"/>
              <w:szCs w:val="26"/>
              <w:shd w:val="clear" w:color="auto" w:fill="FFFFFF"/>
            </w:rPr>
            <w:fldChar w:fldCharType="begin"/>
          </w:r>
          <w:r w:rsidR="0029514F">
            <w:rPr>
              <w:rFonts w:ascii="Nunito" w:hAnsi="Nunito"/>
              <w:color w:val="273239"/>
              <w:spacing w:val="2"/>
              <w:sz w:val="26"/>
              <w:szCs w:val="26"/>
              <w:shd w:val="clear" w:color="auto" w:fill="FFFFFF"/>
            </w:rPr>
            <w:instrText xml:space="preserve"> CITATION Ful3 \l 2057 </w:instrText>
          </w:r>
          <w:r w:rsidR="0029514F">
            <w:rPr>
              <w:rFonts w:ascii="Nunito" w:hAnsi="Nunito"/>
              <w:color w:val="273239"/>
              <w:spacing w:val="2"/>
              <w:sz w:val="26"/>
              <w:szCs w:val="26"/>
              <w:shd w:val="clear" w:color="auto" w:fill="FFFFFF"/>
            </w:rPr>
            <w:fldChar w:fldCharType="separate"/>
          </w:r>
          <w:r w:rsidR="001515D5">
            <w:rPr>
              <w:rFonts w:ascii="Nunito" w:hAnsi="Nunito"/>
              <w:noProof/>
              <w:color w:val="273239"/>
              <w:spacing w:val="2"/>
              <w:sz w:val="26"/>
              <w:szCs w:val="26"/>
              <w:shd w:val="clear" w:color="auto" w:fill="FFFFFF"/>
            </w:rPr>
            <w:t xml:space="preserve"> </w:t>
          </w:r>
          <w:r w:rsidR="001515D5" w:rsidRPr="001515D5">
            <w:rPr>
              <w:rFonts w:ascii="Nunito" w:hAnsi="Nunito"/>
              <w:noProof/>
              <w:color w:val="273239"/>
              <w:spacing w:val="2"/>
              <w:sz w:val="26"/>
              <w:szCs w:val="26"/>
              <w:shd w:val="clear" w:color="auto" w:fill="FFFFFF"/>
            </w:rPr>
            <w:t>[10]</w:t>
          </w:r>
          <w:r w:rsidR="0029514F">
            <w:rPr>
              <w:rFonts w:ascii="Nunito" w:hAnsi="Nunito"/>
              <w:color w:val="273239"/>
              <w:spacing w:val="2"/>
              <w:sz w:val="26"/>
              <w:szCs w:val="26"/>
              <w:shd w:val="clear" w:color="auto" w:fill="FFFFFF"/>
            </w:rPr>
            <w:fldChar w:fldCharType="end"/>
          </w:r>
        </w:sdtContent>
      </w:sdt>
      <w:r>
        <w:rPr>
          <w:rFonts w:ascii="Nunito" w:hAnsi="Nunito"/>
          <w:color w:val="273239"/>
          <w:spacing w:val="2"/>
          <w:sz w:val="26"/>
          <w:szCs w:val="26"/>
          <w:shd w:val="clear" w:color="auto" w:fill="FFFFFF"/>
        </w:rPr>
        <w:t> </w:t>
      </w:r>
      <w:r w:rsidR="0029514F">
        <w:rPr>
          <w:noProof/>
        </w:rPr>
        <mc:AlternateContent>
          <mc:Choice Requires="wps">
            <w:drawing>
              <wp:anchor distT="0" distB="0" distL="114300" distR="114300" simplePos="0" relativeHeight="252125696" behindDoc="1" locked="0" layoutInCell="1" allowOverlap="1" wp14:anchorId="68E0FEE9" wp14:editId="51B9E786">
                <wp:simplePos x="0" y="0"/>
                <wp:positionH relativeFrom="column">
                  <wp:posOffset>81915</wp:posOffset>
                </wp:positionH>
                <wp:positionV relativeFrom="paragraph">
                  <wp:posOffset>3143250</wp:posOffset>
                </wp:positionV>
                <wp:extent cx="5731510" cy="635"/>
                <wp:effectExtent l="0" t="0" r="0" b="0"/>
                <wp:wrapTight wrapText="bothSides">
                  <wp:wrapPolygon edited="0">
                    <wp:start x="0" y="0"/>
                    <wp:lineTo x="0" y="21600"/>
                    <wp:lineTo x="21600" y="21600"/>
                    <wp:lineTo x="21600" y="0"/>
                  </wp:wrapPolygon>
                </wp:wrapTight>
                <wp:docPr id="561" name="Text Box 56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D5C93F" w14:textId="6876F18F" w:rsidR="0029514F" w:rsidRPr="002C4C9B" w:rsidRDefault="0029514F" w:rsidP="0029514F">
                            <w:pPr>
                              <w:pStyle w:val="Caption"/>
                              <w:rPr>
                                <w:rFonts w:ascii="Nunito" w:hAnsi="Nunito"/>
                                <w:color w:val="273239"/>
                                <w:spacing w:val="2"/>
                                <w:sz w:val="26"/>
                                <w:szCs w:val="26"/>
                                <w:shd w:val="clear" w:color="auto" w:fill="FFFFFF"/>
                              </w:rPr>
                            </w:pPr>
                            <w:bookmarkStart w:id="53" w:name="_Toc156208355"/>
                            <w:r>
                              <w:t xml:space="preserve">Figure </w:t>
                            </w:r>
                            <w:fldSimple w:instr=" SEQ Figure \* ARABIC ">
                              <w:r w:rsidR="00FD5AA5">
                                <w:rPr>
                                  <w:noProof/>
                                </w:rPr>
                                <w:t>11</w:t>
                              </w:r>
                            </w:fldSimple>
                            <w:r>
                              <w:t xml:space="preserve"> Full Adder Logic Design Components</w:t>
                            </w:r>
                            <w:sdt>
                              <w:sdtPr>
                                <w:id w:val="-957791040"/>
                                <w:citation/>
                              </w:sdtPr>
                              <w:sdtContent>
                                <w:r>
                                  <w:fldChar w:fldCharType="begin"/>
                                </w:r>
                                <w:r>
                                  <w:instrText xml:space="preserve"> CITATION Ful4 \l 2057 </w:instrText>
                                </w:r>
                                <w:r>
                                  <w:fldChar w:fldCharType="separate"/>
                                </w:r>
                                <w:r w:rsidR="001515D5">
                                  <w:rPr>
                                    <w:noProof/>
                                  </w:rPr>
                                  <w:t xml:space="preserve"> </w:t>
                                </w:r>
                                <w:r w:rsidR="001515D5" w:rsidRPr="001515D5">
                                  <w:rPr>
                                    <w:noProof/>
                                  </w:rPr>
                                  <w:t>[40]</w:t>
                                </w:r>
                                <w:r>
                                  <w:fldChar w:fldCharType="end"/>
                                </w:r>
                              </w:sdtContent>
                            </w:sdt>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E0FEE9" id="Text Box 561" o:spid="_x0000_s1047" type="#_x0000_t202" style="position:absolute;margin-left:6.45pt;margin-top:247.5pt;width:451.3pt;height:.05pt;z-index:-251190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wRl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" stroked="f">
                <v:textbox style="mso-fit-shape-to-text:t" inset="0,0,0,0">
                  <w:txbxContent>
                    <w:p w14:paraId="44D5C93F" w14:textId="6876F18F" w:rsidR="0029514F" w:rsidRPr="002C4C9B" w:rsidRDefault="0029514F" w:rsidP="0029514F">
                      <w:pPr>
                        <w:pStyle w:val="Caption"/>
                        <w:rPr>
                          <w:rFonts w:ascii="Nunito" w:hAnsi="Nunito"/>
                          <w:color w:val="273239"/>
                          <w:spacing w:val="2"/>
                          <w:sz w:val="26"/>
                          <w:szCs w:val="26"/>
                          <w:shd w:val="clear" w:color="auto" w:fill="FFFFFF"/>
                        </w:rPr>
                      </w:pPr>
                      <w:bookmarkStart w:id="54" w:name="_Toc156208355"/>
                      <w:r>
                        <w:t xml:space="preserve">Figure </w:t>
                      </w:r>
                      <w:fldSimple w:instr=" SEQ Figure \* ARABIC ">
                        <w:r w:rsidR="00FD5AA5">
                          <w:rPr>
                            <w:noProof/>
                          </w:rPr>
                          <w:t>11</w:t>
                        </w:r>
                      </w:fldSimple>
                      <w:r>
                        <w:t xml:space="preserve"> Full Adder Logic Design Components</w:t>
                      </w:r>
                      <w:sdt>
                        <w:sdtPr>
                          <w:id w:val="-957791040"/>
                          <w:citation/>
                        </w:sdtPr>
                        <w:sdtContent>
                          <w:r>
                            <w:fldChar w:fldCharType="begin"/>
                          </w:r>
                          <w:r>
                            <w:instrText xml:space="preserve"> CITATION Ful4 \l 2057 </w:instrText>
                          </w:r>
                          <w:r>
                            <w:fldChar w:fldCharType="separate"/>
                          </w:r>
                          <w:r w:rsidR="001515D5">
                            <w:rPr>
                              <w:noProof/>
                            </w:rPr>
                            <w:t xml:space="preserve"> </w:t>
                          </w:r>
                          <w:r w:rsidR="001515D5" w:rsidRPr="001515D5">
                            <w:rPr>
                              <w:noProof/>
                            </w:rPr>
                            <w:t>[40]</w:t>
                          </w:r>
                          <w:r>
                            <w:fldChar w:fldCharType="end"/>
                          </w:r>
                        </w:sdtContent>
                      </w:sdt>
                      <w:bookmarkEnd w:id="54"/>
                    </w:p>
                  </w:txbxContent>
                </v:textbox>
                <w10:wrap type="tight"/>
              </v:shape>
            </w:pict>
          </mc:Fallback>
        </mc:AlternateContent>
      </w:r>
      <w:r w:rsidR="008925D0">
        <w:rPr>
          <w:noProof/>
        </w:rPr>
        <w:drawing>
          <wp:anchor distT="0" distB="0" distL="114300" distR="114300" simplePos="0" relativeHeight="251440640" behindDoc="1" locked="0" layoutInCell="1" allowOverlap="1" wp14:anchorId="5F8A9260" wp14:editId="0B9FBBCC">
            <wp:simplePos x="0" y="0"/>
            <wp:positionH relativeFrom="column">
              <wp:posOffset>82296</wp:posOffset>
            </wp:positionH>
            <wp:positionV relativeFrom="paragraph">
              <wp:posOffset>344297</wp:posOffset>
            </wp:positionV>
            <wp:extent cx="5731510" cy="2742180"/>
            <wp:effectExtent l="0" t="0" r="2540" b="1270"/>
            <wp:wrapTight wrapText="bothSides">
              <wp:wrapPolygon edited="0">
                <wp:start x="0" y="0"/>
                <wp:lineTo x="0" y="21460"/>
                <wp:lineTo x="21538" y="21460"/>
                <wp:lineTo x="21538" y="0"/>
                <wp:lineTo x="0" y="0"/>
              </wp:wrapPolygon>
            </wp:wrapTight>
            <wp:docPr id="32" name="Picture 32" descr="Ligh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ightbox"/>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731510" cy="2742180"/>
                    </a:xfrm>
                    <a:prstGeom prst="rect">
                      <a:avLst/>
                    </a:prstGeom>
                    <a:noFill/>
                    <a:ln>
                      <a:noFill/>
                    </a:ln>
                  </pic:spPr>
                </pic:pic>
              </a:graphicData>
            </a:graphic>
          </wp:anchor>
        </w:drawing>
      </w:r>
    </w:p>
    <w:p w14:paraId="1F20FBCA" w14:textId="6E033920" w:rsidR="0010679C" w:rsidRDefault="0010679C" w:rsidP="007C31F1">
      <w:pPr>
        <w:rPr>
          <w:rStyle w:val="Hyperlink"/>
        </w:rPr>
      </w:pPr>
    </w:p>
    <w:p w14:paraId="6A636DDE" w14:textId="77777777" w:rsidR="0010679C" w:rsidRDefault="0010679C" w:rsidP="007C31F1">
      <w:pPr>
        <w:rPr>
          <w:rStyle w:val="Hyperlink"/>
        </w:rPr>
      </w:pPr>
    </w:p>
    <w:p w14:paraId="182E2D72" w14:textId="77777777" w:rsidR="0010679C" w:rsidRDefault="0010679C" w:rsidP="007C31F1">
      <w:pPr>
        <w:rPr>
          <w:rStyle w:val="Hyperlink"/>
        </w:rPr>
      </w:pPr>
    </w:p>
    <w:p w14:paraId="065C02D1" w14:textId="77777777" w:rsidR="0010679C" w:rsidRDefault="0010679C" w:rsidP="007C31F1">
      <w:pPr>
        <w:rPr>
          <w:rStyle w:val="Hyperlink"/>
        </w:rPr>
      </w:pPr>
    </w:p>
    <w:p w14:paraId="6AF77674" w14:textId="77777777" w:rsidR="0010679C" w:rsidRDefault="0010679C" w:rsidP="007C31F1">
      <w:pPr>
        <w:rPr>
          <w:rStyle w:val="Hyperlink"/>
        </w:rPr>
      </w:pPr>
    </w:p>
    <w:p w14:paraId="2BBDF3E5" w14:textId="77777777" w:rsidR="0010679C" w:rsidRDefault="0010679C" w:rsidP="007C31F1">
      <w:pPr>
        <w:rPr>
          <w:rStyle w:val="Hyperlink"/>
        </w:rPr>
      </w:pPr>
    </w:p>
    <w:p w14:paraId="5C401889" w14:textId="77777777" w:rsidR="0010679C" w:rsidRDefault="0010679C" w:rsidP="007C31F1">
      <w:pPr>
        <w:rPr>
          <w:rStyle w:val="Hyperlink"/>
        </w:rPr>
      </w:pPr>
    </w:p>
    <w:p w14:paraId="14339625" w14:textId="77777777" w:rsidR="0010679C" w:rsidRDefault="0010679C" w:rsidP="007C31F1">
      <w:pPr>
        <w:rPr>
          <w:rStyle w:val="Hyperlink"/>
        </w:rPr>
      </w:pPr>
    </w:p>
    <w:p w14:paraId="064B469E" w14:textId="77777777" w:rsidR="0010679C" w:rsidRDefault="0010679C" w:rsidP="007C31F1">
      <w:pPr>
        <w:rPr>
          <w:rStyle w:val="Hyperlink"/>
        </w:rPr>
      </w:pPr>
    </w:p>
    <w:p w14:paraId="1DDCFCFC" w14:textId="77777777" w:rsidR="0010679C" w:rsidRDefault="0010679C" w:rsidP="007C31F1">
      <w:pPr>
        <w:rPr>
          <w:rStyle w:val="Hyperlink"/>
        </w:rPr>
      </w:pPr>
    </w:p>
    <w:p w14:paraId="1A8041FA" w14:textId="77777777" w:rsidR="0010679C" w:rsidRDefault="0010679C" w:rsidP="007C31F1">
      <w:pPr>
        <w:rPr>
          <w:rStyle w:val="Hyperlink"/>
        </w:rPr>
      </w:pPr>
    </w:p>
    <w:p w14:paraId="6F3A162E" w14:textId="77777777" w:rsidR="0010679C" w:rsidRDefault="0010679C" w:rsidP="007C31F1">
      <w:pPr>
        <w:rPr>
          <w:rStyle w:val="Hyperlink"/>
        </w:rPr>
      </w:pPr>
    </w:p>
    <w:p w14:paraId="03241EE7" w14:textId="148EE9ED" w:rsidR="0010679C" w:rsidRPr="000E160A" w:rsidRDefault="00C66996" w:rsidP="00B420F1">
      <w:pPr>
        <w:pStyle w:val="Heading1"/>
        <w:rPr>
          <w:rStyle w:val="Hyperlink"/>
          <w:color w:val="auto"/>
        </w:rPr>
      </w:pPr>
      <w:bookmarkStart w:id="55" w:name="_Toc156212032"/>
      <w:r w:rsidRPr="000E160A">
        <w:rPr>
          <w:rStyle w:val="Hyperlink"/>
          <w:color w:val="auto"/>
        </w:rPr>
        <w:lastRenderedPageBreak/>
        <w:t>Half Adder</w:t>
      </w:r>
      <w:bookmarkEnd w:id="55"/>
    </w:p>
    <w:p w14:paraId="36ED4AE9" w14:textId="06C2D34C" w:rsidR="00E352EE" w:rsidRPr="000E160A" w:rsidRDefault="0029514F" w:rsidP="00E352EE">
      <w:pPr>
        <w:rPr>
          <w:sz w:val="24"/>
          <w:szCs w:val="24"/>
        </w:rPr>
      </w:pPr>
      <w:r w:rsidRPr="000E160A">
        <w:rPr>
          <w:sz w:val="24"/>
          <w:szCs w:val="24"/>
        </w:rPr>
        <w:t>“</w:t>
      </w:r>
      <w:r w:rsidR="00E352EE" w:rsidRPr="000E160A">
        <w:rPr>
          <w:sz w:val="24"/>
          <w:szCs w:val="24"/>
        </w:rPr>
        <w:t>A half adder is a basic building block for adding two numbers as two inputs and producing two outputs.</w:t>
      </w:r>
    </w:p>
    <w:p w14:paraId="485FA2A9" w14:textId="00632C69" w:rsidR="00E352EE" w:rsidRPr="000E160A" w:rsidRDefault="00E352EE" w:rsidP="00E352EE">
      <w:pPr>
        <w:rPr>
          <w:sz w:val="24"/>
          <w:szCs w:val="24"/>
        </w:rPr>
      </w:pPr>
      <w:r w:rsidRPr="000E160A">
        <w:rPr>
          <w:sz w:val="24"/>
          <w:szCs w:val="24"/>
        </w:rPr>
        <w:t>Adders are used to compute the OR  of two single-bit binary numbers.</w:t>
      </w:r>
    </w:p>
    <w:p w14:paraId="021F2E8A" w14:textId="272C60E1" w:rsidR="0010679C" w:rsidRPr="000E160A" w:rsidRDefault="00E352EE" w:rsidP="00E352EE">
      <w:pPr>
        <w:rPr>
          <w:sz w:val="24"/>
          <w:szCs w:val="24"/>
        </w:rPr>
      </w:pPr>
      <w:r w:rsidRPr="000E160A">
        <w:rPr>
          <w:sz w:val="24"/>
          <w:szCs w:val="24"/>
        </w:rPr>
        <w:t>Eyeset and added bit are the two input states, and "carry" and "sum" are his two output states of the half adder.</w:t>
      </w:r>
      <w:r w:rsidR="0029514F" w:rsidRPr="000E160A">
        <w:rPr>
          <w:sz w:val="24"/>
          <w:szCs w:val="24"/>
        </w:rPr>
        <w:t>”</w:t>
      </w:r>
      <w:sdt>
        <w:sdtPr>
          <w:rPr>
            <w:sz w:val="24"/>
            <w:szCs w:val="24"/>
          </w:rPr>
          <w:id w:val="2075396364"/>
          <w:citation/>
        </w:sdtPr>
        <w:sdtContent>
          <w:r w:rsidR="0029514F" w:rsidRPr="000E160A">
            <w:rPr>
              <w:sz w:val="24"/>
              <w:szCs w:val="24"/>
            </w:rPr>
            <w:fldChar w:fldCharType="begin"/>
          </w:r>
          <w:r w:rsidR="0029514F" w:rsidRPr="000E160A">
            <w:rPr>
              <w:sz w:val="24"/>
              <w:szCs w:val="24"/>
            </w:rPr>
            <w:instrText xml:space="preserve"> CITATION Hal \l 2057 </w:instrText>
          </w:r>
          <w:r w:rsidR="0029514F" w:rsidRPr="000E160A">
            <w:rPr>
              <w:sz w:val="24"/>
              <w:szCs w:val="24"/>
            </w:rPr>
            <w:fldChar w:fldCharType="separate"/>
          </w:r>
          <w:r w:rsidR="001515D5">
            <w:rPr>
              <w:noProof/>
              <w:sz w:val="24"/>
              <w:szCs w:val="24"/>
            </w:rPr>
            <w:t xml:space="preserve"> </w:t>
          </w:r>
          <w:r w:rsidR="001515D5" w:rsidRPr="001515D5">
            <w:rPr>
              <w:noProof/>
              <w:sz w:val="24"/>
              <w:szCs w:val="24"/>
            </w:rPr>
            <w:t>[11]</w:t>
          </w:r>
          <w:r w:rsidR="0029514F" w:rsidRPr="000E160A">
            <w:rPr>
              <w:sz w:val="24"/>
              <w:szCs w:val="24"/>
            </w:rPr>
            <w:fldChar w:fldCharType="end"/>
          </w:r>
        </w:sdtContent>
      </w:sdt>
    </w:p>
    <w:p w14:paraId="106B1745" w14:textId="77777777" w:rsidR="00081012" w:rsidRPr="000E160A" w:rsidRDefault="00081012" w:rsidP="00E352EE">
      <w:pPr>
        <w:rPr>
          <w:rStyle w:val="Hyperlink"/>
          <w:color w:val="auto"/>
          <w:sz w:val="24"/>
          <w:szCs w:val="24"/>
          <w:u w:val="none"/>
        </w:rPr>
      </w:pPr>
    </w:p>
    <w:p w14:paraId="69193001" w14:textId="6863404D" w:rsidR="0010679C" w:rsidRPr="000E160A" w:rsidRDefault="00081012" w:rsidP="00B420F1">
      <w:pPr>
        <w:pStyle w:val="Heading2"/>
        <w:rPr>
          <w:rStyle w:val="Hyperlink"/>
          <w:color w:val="auto"/>
        </w:rPr>
      </w:pPr>
      <w:bookmarkStart w:id="56" w:name="_Toc156212033"/>
      <w:r w:rsidRPr="000E160A">
        <w:rPr>
          <w:rStyle w:val="Hyperlink"/>
          <w:color w:val="auto"/>
        </w:rPr>
        <w:t>HalfAdder Block Diagram</w:t>
      </w:r>
      <w:bookmarkEnd w:id="56"/>
    </w:p>
    <w:p w14:paraId="4C2EDA22" w14:textId="290EBBBD" w:rsidR="0010679C" w:rsidRPr="000E160A" w:rsidRDefault="00D3705C" w:rsidP="007C31F1">
      <w:pPr>
        <w:rPr>
          <w:rStyle w:val="Hyperlink"/>
          <w:color w:val="auto"/>
        </w:rPr>
      </w:pPr>
      <w:r w:rsidRPr="000E160A">
        <w:rPr>
          <w:noProof/>
        </w:rPr>
        <mc:AlternateContent>
          <mc:Choice Requires="wps">
            <w:drawing>
              <wp:anchor distT="0" distB="0" distL="114300" distR="114300" simplePos="0" relativeHeight="252129792" behindDoc="1" locked="0" layoutInCell="1" allowOverlap="1" wp14:anchorId="35451701" wp14:editId="0E1DC810">
                <wp:simplePos x="0" y="0"/>
                <wp:positionH relativeFrom="column">
                  <wp:posOffset>285115</wp:posOffset>
                </wp:positionH>
                <wp:positionV relativeFrom="paragraph">
                  <wp:posOffset>1812290</wp:posOffset>
                </wp:positionV>
                <wp:extent cx="4789170" cy="635"/>
                <wp:effectExtent l="0" t="0" r="0" b="0"/>
                <wp:wrapTight wrapText="bothSides">
                  <wp:wrapPolygon edited="0">
                    <wp:start x="0" y="0"/>
                    <wp:lineTo x="0" y="21600"/>
                    <wp:lineTo x="21600" y="21600"/>
                    <wp:lineTo x="21600" y="0"/>
                  </wp:wrapPolygon>
                </wp:wrapTight>
                <wp:docPr id="562" name="Text Box 562"/>
                <wp:cNvGraphicFramePr/>
                <a:graphic xmlns:a="http://schemas.openxmlformats.org/drawingml/2006/main">
                  <a:graphicData uri="http://schemas.microsoft.com/office/word/2010/wordprocessingShape">
                    <wps:wsp>
                      <wps:cNvSpPr txBox="1"/>
                      <wps:spPr>
                        <a:xfrm>
                          <a:off x="0" y="0"/>
                          <a:ext cx="4789170" cy="635"/>
                        </a:xfrm>
                        <a:prstGeom prst="rect">
                          <a:avLst/>
                        </a:prstGeom>
                        <a:solidFill>
                          <a:prstClr val="white"/>
                        </a:solidFill>
                        <a:ln>
                          <a:noFill/>
                        </a:ln>
                      </wps:spPr>
                      <wps:txbx>
                        <w:txbxContent>
                          <w:p w14:paraId="0097D5AC" w14:textId="73B2BD5B" w:rsidR="00D3705C" w:rsidRPr="00A30171" w:rsidRDefault="00D3705C" w:rsidP="00D3705C">
                            <w:pPr>
                              <w:pStyle w:val="Caption"/>
                              <w:rPr>
                                <w:noProof/>
                              </w:rPr>
                            </w:pPr>
                            <w:bookmarkStart w:id="57" w:name="_Toc156208356"/>
                            <w:r>
                              <w:t xml:space="preserve">Figure </w:t>
                            </w:r>
                            <w:fldSimple w:instr=" SEQ Figure \* ARABIC ">
                              <w:r w:rsidR="00FD5AA5">
                                <w:rPr>
                                  <w:noProof/>
                                </w:rPr>
                                <w:t>12</w:t>
                              </w:r>
                            </w:fldSimple>
                            <w:r>
                              <w:t xml:space="preserve"> Half Adder Block Diagram</w:t>
                            </w:r>
                            <w:sdt>
                              <w:sdtPr>
                                <w:id w:val="1449669189"/>
                                <w:citation/>
                              </w:sdtPr>
                              <w:sdtContent>
                                <w:r>
                                  <w:fldChar w:fldCharType="begin"/>
                                </w:r>
                                <w:r>
                                  <w:instrText xml:space="preserve"> CITATION Hal1 \l 2057 </w:instrText>
                                </w:r>
                                <w:r>
                                  <w:fldChar w:fldCharType="separate"/>
                                </w:r>
                                <w:r w:rsidR="001515D5">
                                  <w:rPr>
                                    <w:noProof/>
                                  </w:rPr>
                                  <w:t xml:space="preserve"> </w:t>
                                </w:r>
                                <w:r w:rsidR="001515D5" w:rsidRPr="001515D5">
                                  <w:rPr>
                                    <w:noProof/>
                                  </w:rPr>
                                  <w:t>[41]</w:t>
                                </w:r>
                                <w:r>
                                  <w:fldChar w:fldCharType="end"/>
                                </w:r>
                              </w:sdtContent>
                            </w:sdt>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451701" id="Text Box 562" o:spid="_x0000_s1048" type="#_x0000_t202" style="position:absolute;margin-left:22.45pt;margin-top:142.7pt;width:377.1pt;height:.05pt;z-index:-251186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" stroked="f">
                <v:textbox style="mso-fit-shape-to-text:t" inset="0,0,0,0">
                  <w:txbxContent>
                    <w:p w14:paraId="0097D5AC" w14:textId="73B2BD5B" w:rsidR="00D3705C" w:rsidRPr="00A30171" w:rsidRDefault="00D3705C" w:rsidP="00D3705C">
                      <w:pPr>
                        <w:pStyle w:val="Caption"/>
                        <w:rPr>
                          <w:noProof/>
                        </w:rPr>
                      </w:pPr>
                      <w:bookmarkStart w:id="58" w:name="_Toc156208356"/>
                      <w:r>
                        <w:t xml:space="preserve">Figure </w:t>
                      </w:r>
                      <w:fldSimple w:instr=" SEQ Figure \* ARABIC ">
                        <w:r w:rsidR="00FD5AA5">
                          <w:rPr>
                            <w:noProof/>
                          </w:rPr>
                          <w:t>12</w:t>
                        </w:r>
                      </w:fldSimple>
                      <w:r>
                        <w:t xml:space="preserve"> Half Adder Block Diagram</w:t>
                      </w:r>
                      <w:sdt>
                        <w:sdtPr>
                          <w:id w:val="1449669189"/>
                          <w:citation/>
                        </w:sdtPr>
                        <w:sdtContent>
                          <w:r>
                            <w:fldChar w:fldCharType="begin"/>
                          </w:r>
                          <w:r>
                            <w:instrText xml:space="preserve"> CITATION Hal1 \l 2057 </w:instrText>
                          </w:r>
                          <w:r>
                            <w:fldChar w:fldCharType="separate"/>
                          </w:r>
                          <w:r w:rsidR="001515D5">
                            <w:rPr>
                              <w:noProof/>
                            </w:rPr>
                            <w:t xml:space="preserve"> </w:t>
                          </w:r>
                          <w:r w:rsidR="001515D5" w:rsidRPr="001515D5">
                            <w:rPr>
                              <w:noProof/>
                            </w:rPr>
                            <w:t>[41]</w:t>
                          </w:r>
                          <w:r>
                            <w:fldChar w:fldCharType="end"/>
                          </w:r>
                        </w:sdtContent>
                      </w:sdt>
                      <w:bookmarkEnd w:id="58"/>
                    </w:p>
                  </w:txbxContent>
                </v:textbox>
                <w10:wrap type="tight"/>
              </v:shape>
            </w:pict>
          </mc:Fallback>
        </mc:AlternateContent>
      </w:r>
      <w:r w:rsidR="002A4CEB" w:rsidRPr="000E160A">
        <w:rPr>
          <w:noProof/>
        </w:rPr>
        <w:drawing>
          <wp:anchor distT="0" distB="0" distL="114300" distR="114300" simplePos="0" relativeHeight="251447808" behindDoc="1" locked="0" layoutInCell="1" allowOverlap="1" wp14:anchorId="7AD4DE99" wp14:editId="6E5D0535">
            <wp:simplePos x="0" y="0"/>
            <wp:positionH relativeFrom="column">
              <wp:posOffset>285623</wp:posOffset>
            </wp:positionH>
            <wp:positionV relativeFrom="paragraph">
              <wp:posOffset>182880</wp:posOffset>
            </wp:positionV>
            <wp:extent cx="4789170" cy="1572260"/>
            <wp:effectExtent l="0" t="0" r="0" b="0"/>
            <wp:wrapTight wrapText="bothSides">
              <wp:wrapPolygon edited="0">
                <wp:start x="6530" y="1832"/>
                <wp:lineTo x="430" y="4449"/>
                <wp:lineTo x="430" y="6805"/>
                <wp:lineTo x="6444" y="10992"/>
                <wp:lineTo x="6444" y="14918"/>
                <wp:lineTo x="601" y="15179"/>
                <wp:lineTo x="601" y="17796"/>
                <wp:lineTo x="6530" y="19105"/>
                <wp:lineTo x="6530" y="19628"/>
                <wp:lineTo x="13661" y="19628"/>
                <wp:lineTo x="13661" y="19105"/>
                <wp:lineTo x="20621" y="17796"/>
                <wp:lineTo x="20964" y="15179"/>
                <wp:lineTo x="19332" y="14918"/>
                <wp:lineTo x="13919" y="10730"/>
                <wp:lineTo x="20535" y="6805"/>
                <wp:lineTo x="20706" y="4973"/>
                <wp:lineTo x="19332" y="3926"/>
                <wp:lineTo x="13661" y="1832"/>
                <wp:lineTo x="6530" y="1832"/>
              </wp:wrapPolygon>
            </wp:wrapTight>
            <wp:docPr id="33" name="Picture 33" descr="Half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f Adder"/>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789170" cy="1572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E4419D" w14:textId="7AFDE3D3" w:rsidR="0010679C" w:rsidRPr="000E160A" w:rsidRDefault="0010679C" w:rsidP="007C31F1">
      <w:pPr>
        <w:rPr>
          <w:rStyle w:val="Hyperlink"/>
          <w:color w:val="auto"/>
        </w:rPr>
      </w:pPr>
    </w:p>
    <w:p w14:paraId="2F8C3212" w14:textId="77777777" w:rsidR="0010679C" w:rsidRPr="000E160A" w:rsidRDefault="0010679C" w:rsidP="007C31F1">
      <w:pPr>
        <w:rPr>
          <w:rStyle w:val="Hyperlink"/>
          <w:color w:val="auto"/>
        </w:rPr>
      </w:pPr>
    </w:p>
    <w:p w14:paraId="600E155C" w14:textId="77777777" w:rsidR="0010679C" w:rsidRPr="000E160A" w:rsidRDefault="0010679C" w:rsidP="007C31F1">
      <w:pPr>
        <w:rPr>
          <w:rStyle w:val="Hyperlink"/>
          <w:color w:val="auto"/>
        </w:rPr>
      </w:pPr>
    </w:p>
    <w:p w14:paraId="6717A6E2" w14:textId="77777777" w:rsidR="0010679C" w:rsidRPr="000E160A" w:rsidRDefault="0010679C" w:rsidP="007C31F1">
      <w:pPr>
        <w:rPr>
          <w:rStyle w:val="Hyperlink"/>
          <w:color w:val="auto"/>
        </w:rPr>
      </w:pPr>
    </w:p>
    <w:p w14:paraId="30358964" w14:textId="77777777" w:rsidR="0010679C" w:rsidRPr="000E160A" w:rsidRDefault="0010679C" w:rsidP="007C31F1">
      <w:pPr>
        <w:rPr>
          <w:rStyle w:val="Hyperlink"/>
          <w:color w:val="auto"/>
        </w:rPr>
      </w:pPr>
    </w:p>
    <w:p w14:paraId="29EB7748" w14:textId="77777777" w:rsidR="0010679C" w:rsidRPr="000E160A" w:rsidRDefault="0010679C" w:rsidP="007C31F1">
      <w:pPr>
        <w:rPr>
          <w:rStyle w:val="Hyperlink"/>
          <w:color w:val="auto"/>
        </w:rPr>
      </w:pPr>
    </w:p>
    <w:p w14:paraId="7D0D4172" w14:textId="77777777" w:rsidR="0010679C" w:rsidRPr="000E160A" w:rsidRDefault="0010679C" w:rsidP="007C31F1">
      <w:pPr>
        <w:rPr>
          <w:rStyle w:val="Hyperlink"/>
          <w:color w:val="auto"/>
        </w:rPr>
      </w:pPr>
    </w:p>
    <w:p w14:paraId="45052E2A" w14:textId="368A05D3" w:rsidR="00081012" w:rsidRPr="000E160A" w:rsidRDefault="00081012" w:rsidP="00B420F1">
      <w:pPr>
        <w:pStyle w:val="Heading2"/>
        <w:rPr>
          <w:rStyle w:val="Hyperlink"/>
          <w:color w:val="auto"/>
        </w:rPr>
      </w:pPr>
      <w:bookmarkStart w:id="59" w:name="_Toc156212034"/>
      <w:r w:rsidRPr="000E160A">
        <w:rPr>
          <w:rStyle w:val="Hyperlink"/>
          <w:color w:val="auto"/>
        </w:rPr>
        <w:t>HalfAdder Truth Table</w:t>
      </w:r>
      <w:bookmarkEnd w:id="59"/>
    </w:p>
    <w:p w14:paraId="62EE70A5" w14:textId="5B6E433A" w:rsidR="0010679C" w:rsidRDefault="00D3705C" w:rsidP="007C31F1">
      <w:pPr>
        <w:rPr>
          <w:rStyle w:val="Hyperlink"/>
        </w:rPr>
      </w:pPr>
      <w:r>
        <w:rPr>
          <w:noProof/>
        </w:rPr>
        <w:drawing>
          <wp:anchor distT="0" distB="0" distL="114300" distR="114300" simplePos="0" relativeHeight="251459072" behindDoc="1" locked="0" layoutInCell="1" allowOverlap="1" wp14:anchorId="5F238624" wp14:editId="03A0A22A">
            <wp:simplePos x="0" y="0"/>
            <wp:positionH relativeFrom="margin">
              <wp:posOffset>782613</wp:posOffset>
            </wp:positionH>
            <wp:positionV relativeFrom="paragraph">
              <wp:posOffset>110587</wp:posOffset>
            </wp:positionV>
            <wp:extent cx="3739515" cy="1976755"/>
            <wp:effectExtent l="0" t="0" r="0" b="4445"/>
            <wp:wrapTight wrapText="bothSides">
              <wp:wrapPolygon edited="0">
                <wp:start x="0" y="0"/>
                <wp:lineTo x="0" y="21440"/>
                <wp:lineTo x="21457" y="21440"/>
                <wp:lineTo x="21457" y="0"/>
                <wp:lineTo x="0" y="0"/>
              </wp:wrapPolygon>
            </wp:wrapTight>
            <wp:docPr id="34" name="Picture 34" descr="Half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f Adder"/>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3739515" cy="1976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D67248" w14:textId="3C7E7C2B" w:rsidR="0010679C" w:rsidRDefault="0010679C" w:rsidP="007C31F1">
      <w:pPr>
        <w:rPr>
          <w:rStyle w:val="Hyperlink"/>
        </w:rPr>
      </w:pPr>
    </w:p>
    <w:p w14:paraId="27205159" w14:textId="1830C6F9" w:rsidR="0010679C" w:rsidRDefault="0010679C" w:rsidP="007C31F1">
      <w:pPr>
        <w:rPr>
          <w:rStyle w:val="Hyperlink"/>
        </w:rPr>
      </w:pPr>
    </w:p>
    <w:p w14:paraId="55E9E070" w14:textId="77777777" w:rsidR="0010679C" w:rsidRDefault="0010679C" w:rsidP="007C31F1">
      <w:pPr>
        <w:rPr>
          <w:rStyle w:val="Hyperlink"/>
        </w:rPr>
      </w:pPr>
    </w:p>
    <w:p w14:paraId="1A08C5AF" w14:textId="353FD545" w:rsidR="0010679C" w:rsidRDefault="0010679C" w:rsidP="007C31F1">
      <w:pPr>
        <w:rPr>
          <w:rStyle w:val="Hyperlink"/>
        </w:rPr>
      </w:pPr>
    </w:p>
    <w:p w14:paraId="257241DC" w14:textId="675B5ACE" w:rsidR="0010679C" w:rsidRDefault="0010679C" w:rsidP="007C31F1">
      <w:pPr>
        <w:rPr>
          <w:rStyle w:val="Hyperlink"/>
        </w:rPr>
      </w:pPr>
    </w:p>
    <w:p w14:paraId="06F1873E" w14:textId="54782BCC" w:rsidR="0010679C" w:rsidRDefault="0010679C" w:rsidP="007C31F1">
      <w:pPr>
        <w:rPr>
          <w:rStyle w:val="Hyperlink"/>
        </w:rPr>
      </w:pPr>
    </w:p>
    <w:p w14:paraId="309972DE" w14:textId="1775FEC2" w:rsidR="0010679C" w:rsidRDefault="00D3705C" w:rsidP="007C31F1">
      <w:pPr>
        <w:rPr>
          <w:rStyle w:val="Hyperlink"/>
        </w:rPr>
      </w:pPr>
      <w:r>
        <w:rPr>
          <w:noProof/>
        </w:rPr>
        <mc:AlternateContent>
          <mc:Choice Requires="wps">
            <w:drawing>
              <wp:anchor distT="0" distB="0" distL="114300" distR="114300" simplePos="0" relativeHeight="252135936" behindDoc="1" locked="0" layoutInCell="1" allowOverlap="1" wp14:anchorId="0F84CE7F" wp14:editId="5CDC2307">
                <wp:simplePos x="0" y="0"/>
                <wp:positionH relativeFrom="column">
                  <wp:posOffset>487045</wp:posOffset>
                </wp:positionH>
                <wp:positionV relativeFrom="paragraph">
                  <wp:posOffset>56710</wp:posOffset>
                </wp:positionV>
                <wp:extent cx="3739515" cy="457200"/>
                <wp:effectExtent l="0" t="0" r="0" b="0"/>
                <wp:wrapTight wrapText="bothSides">
                  <wp:wrapPolygon edited="0">
                    <wp:start x="0" y="0"/>
                    <wp:lineTo x="0" y="20700"/>
                    <wp:lineTo x="21457" y="20700"/>
                    <wp:lineTo x="21457" y="0"/>
                    <wp:lineTo x="0" y="0"/>
                  </wp:wrapPolygon>
                </wp:wrapTight>
                <wp:docPr id="563" name="Text Box 563"/>
                <wp:cNvGraphicFramePr/>
                <a:graphic xmlns:a="http://schemas.openxmlformats.org/drawingml/2006/main">
                  <a:graphicData uri="http://schemas.microsoft.com/office/word/2010/wordprocessingShape">
                    <wps:wsp>
                      <wps:cNvSpPr txBox="1"/>
                      <wps:spPr>
                        <a:xfrm>
                          <a:off x="0" y="0"/>
                          <a:ext cx="3739515" cy="457200"/>
                        </a:xfrm>
                        <a:prstGeom prst="rect">
                          <a:avLst/>
                        </a:prstGeom>
                        <a:solidFill>
                          <a:prstClr val="white"/>
                        </a:solidFill>
                        <a:ln>
                          <a:noFill/>
                        </a:ln>
                      </wps:spPr>
                      <wps:txbx>
                        <w:txbxContent>
                          <w:p w14:paraId="38B4B26B" w14:textId="0E614488" w:rsidR="00D3705C" w:rsidRPr="00134FC1" w:rsidRDefault="00D3705C" w:rsidP="00D3705C">
                            <w:pPr>
                              <w:pStyle w:val="Caption"/>
                              <w:rPr>
                                <w:noProof/>
                              </w:rPr>
                            </w:pPr>
                            <w:bookmarkStart w:id="60" w:name="_Toc156208428"/>
                            <w:r>
                              <w:t xml:space="preserve">Table </w:t>
                            </w:r>
                            <w:fldSimple w:instr=" SEQ Table \* ARABIC ">
                              <w:r>
                                <w:rPr>
                                  <w:noProof/>
                                </w:rPr>
                                <w:t>9</w:t>
                              </w:r>
                            </w:fldSimple>
                            <w:r>
                              <w:t xml:space="preserve"> Half Adder Truth Table</w:t>
                            </w:r>
                            <w:sdt>
                              <w:sdtPr>
                                <w:id w:val="-1471053526"/>
                                <w:citation/>
                              </w:sdtPr>
                              <w:sdtContent>
                                <w:r>
                                  <w:fldChar w:fldCharType="begin"/>
                                </w:r>
                                <w:r>
                                  <w:instrText xml:space="preserve"> CITATION Hal2 \l 2057 </w:instrText>
                                </w:r>
                                <w:r>
                                  <w:fldChar w:fldCharType="separate"/>
                                </w:r>
                                <w:r w:rsidR="001515D5">
                                  <w:rPr>
                                    <w:noProof/>
                                  </w:rPr>
                                  <w:t xml:space="preserve"> </w:t>
                                </w:r>
                                <w:r w:rsidR="001515D5" w:rsidRPr="001515D5">
                                  <w:rPr>
                                    <w:noProof/>
                                  </w:rPr>
                                  <w:t>[42]</w:t>
                                </w:r>
                                <w:r>
                                  <w:fldChar w:fldCharType="end"/>
                                </w:r>
                              </w:sdtContent>
                            </w:sdt>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F84CE7F" id="Text Box 563" o:spid="_x0000_s1049" type="#_x0000_t202" style="position:absolute;margin-left:38.35pt;margin-top:4.45pt;width:294.45pt;height:36pt;z-index:-251180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" stroked="f">
                <v:textbox inset="0,0,0,0">
                  <w:txbxContent>
                    <w:p w14:paraId="38B4B26B" w14:textId="0E614488" w:rsidR="00D3705C" w:rsidRPr="00134FC1" w:rsidRDefault="00D3705C" w:rsidP="00D3705C">
                      <w:pPr>
                        <w:pStyle w:val="Caption"/>
                        <w:rPr>
                          <w:noProof/>
                        </w:rPr>
                      </w:pPr>
                      <w:bookmarkStart w:id="61" w:name="_Toc156208428"/>
                      <w:r>
                        <w:t xml:space="preserve">Table </w:t>
                      </w:r>
                      <w:fldSimple w:instr=" SEQ Table \* ARABIC ">
                        <w:r>
                          <w:rPr>
                            <w:noProof/>
                          </w:rPr>
                          <w:t>9</w:t>
                        </w:r>
                      </w:fldSimple>
                      <w:r>
                        <w:t xml:space="preserve"> Half Adder Truth Table</w:t>
                      </w:r>
                      <w:sdt>
                        <w:sdtPr>
                          <w:id w:val="-1471053526"/>
                          <w:citation/>
                        </w:sdtPr>
                        <w:sdtContent>
                          <w:r>
                            <w:fldChar w:fldCharType="begin"/>
                          </w:r>
                          <w:r>
                            <w:instrText xml:space="preserve"> CITATION Hal2 \l 2057 </w:instrText>
                          </w:r>
                          <w:r>
                            <w:fldChar w:fldCharType="separate"/>
                          </w:r>
                          <w:r w:rsidR="001515D5">
                            <w:rPr>
                              <w:noProof/>
                            </w:rPr>
                            <w:t xml:space="preserve"> </w:t>
                          </w:r>
                          <w:r w:rsidR="001515D5" w:rsidRPr="001515D5">
                            <w:rPr>
                              <w:noProof/>
                            </w:rPr>
                            <w:t>[42]</w:t>
                          </w:r>
                          <w:r>
                            <w:fldChar w:fldCharType="end"/>
                          </w:r>
                        </w:sdtContent>
                      </w:sdt>
                      <w:bookmarkEnd w:id="61"/>
                    </w:p>
                  </w:txbxContent>
                </v:textbox>
                <w10:wrap type="tight"/>
              </v:shape>
            </w:pict>
          </mc:Fallback>
        </mc:AlternateContent>
      </w:r>
    </w:p>
    <w:p w14:paraId="4F8F1C65" w14:textId="6CD7376B" w:rsidR="0010679C" w:rsidRDefault="0010679C" w:rsidP="007C31F1">
      <w:pPr>
        <w:rPr>
          <w:rStyle w:val="Hyperlink"/>
        </w:rPr>
      </w:pPr>
    </w:p>
    <w:p w14:paraId="7A13CD26" w14:textId="43C7FEF6" w:rsidR="00D74D5A" w:rsidRPr="00D74D5A" w:rsidRDefault="00D3705C" w:rsidP="00D74D5A">
      <w:pPr>
        <w:rPr>
          <w:rStyle w:val="Hyperlink"/>
          <w:color w:val="auto"/>
          <w:sz w:val="24"/>
          <w:szCs w:val="24"/>
          <w:u w:val="none"/>
        </w:rPr>
      </w:pPr>
      <w:r>
        <w:rPr>
          <w:rStyle w:val="Hyperlink"/>
          <w:color w:val="auto"/>
          <w:sz w:val="24"/>
          <w:szCs w:val="24"/>
          <w:u w:val="none"/>
        </w:rPr>
        <w:t>“</w:t>
      </w:r>
      <w:r w:rsidR="00D74D5A" w:rsidRPr="00D74D5A">
        <w:rPr>
          <w:rStyle w:val="Hyperlink"/>
          <w:color w:val="auto"/>
          <w:sz w:val="24"/>
          <w:szCs w:val="24"/>
          <w:u w:val="none"/>
        </w:rPr>
        <w:t>In the above table,</w:t>
      </w:r>
    </w:p>
    <w:p w14:paraId="64B22FF3" w14:textId="77777777" w:rsidR="00D74D5A" w:rsidRPr="00D74D5A" w:rsidRDefault="00D74D5A" w:rsidP="00D74D5A">
      <w:pPr>
        <w:rPr>
          <w:rStyle w:val="Hyperlink"/>
          <w:color w:val="auto"/>
          <w:sz w:val="24"/>
          <w:szCs w:val="24"/>
          <w:u w:val="none"/>
        </w:rPr>
      </w:pPr>
      <w:r w:rsidRPr="00D74D5A">
        <w:rPr>
          <w:rStyle w:val="Hyperlink"/>
          <w:color w:val="auto"/>
          <w:sz w:val="24"/>
          <w:szCs w:val="24"/>
          <w:u w:val="none"/>
        </w:rPr>
        <w:t>In the block diagram, you can see that it has two inputs and two outputs within the design.</w:t>
      </w:r>
    </w:p>
    <w:p w14:paraId="22E674F1" w14:textId="77777777" w:rsidR="00D74D5A" w:rsidRPr="00D74D5A" w:rsidRDefault="00D74D5A" w:rsidP="00D74D5A">
      <w:pPr>
        <w:rPr>
          <w:rStyle w:val="Hyperlink"/>
          <w:color w:val="auto"/>
          <w:sz w:val="24"/>
          <w:szCs w:val="24"/>
          <w:u w:val="none"/>
        </w:rPr>
      </w:pPr>
    </w:p>
    <w:p w14:paraId="7E20F818" w14:textId="77777777" w:rsidR="00D74D5A" w:rsidRPr="00D74D5A" w:rsidRDefault="00D74D5A" w:rsidP="00D74D5A">
      <w:pPr>
        <w:rPr>
          <w:rStyle w:val="Hyperlink"/>
          <w:color w:val="auto"/>
          <w:sz w:val="24"/>
          <w:szCs w:val="24"/>
          <w:u w:val="none"/>
        </w:rPr>
      </w:pPr>
      <w:r w:rsidRPr="00D74D5A">
        <w:rPr>
          <w:rStyle w:val="Hyperlink"/>
          <w:color w:val="auto"/>
          <w:sz w:val="24"/>
          <w:szCs w:val="24"/>
          <w:u w:val="none"/>
        </w:rPr>
        <w:t xml:space="preserve">A half adder is designed using the following two logic gates: </w:t>
      </w:r>
    </w:p>
    <w:p w14:paraId="51DAB9E9" w14:textId="77777777" w:rsidR="00D74D5A" w:rsidRPr="00D74D5A" w:rsidRDefault="00D74D5A" w:rsidP="00D74D5A">
      <w:pPr>
        <w:rPr>
          <w:rStyle w:val="Hyperlink"/>
          <w:color w:val="auto"/>
          <w:sz w:val="24"/>
          <w:szCs w:val="24"/>
          <w:u w:val="none"/>
        </w:rPr>
      </w:pPr>
    </w:p>
    <w:p w14:paraId="4F1B0FF6" w14:textId="77777777" w:rsidR="00D74D5A" w:rsidRPr="00D74D5A" w:rsidRDefault="00D74D5A" w:rsidP="00D74D5A">
      <w:pPr>
        <w:pStyle w:val="ListParagraph"/>
        <w:numPr>
          <w:ilvl w:val="0"/>
          <w:numId w:val="3"/>
        </w:numPr>
        <w:rPr>
          <w:rStyle w:val="Hyperlink"/>
          <w:color w:val="auto"/>
          <w:sz w:val="24"/>
          <w:szCs w:val="24"/>
          <w:u w:val="none"/>
        </w:rPr>
      </w:pPr>
      <w:r w:rsidRPr="00D74D5A">
        <w:rPr>
          <w:rStyle w:val="Hyperlink"/>
          <w:color w:val="auto"/>
          <w:sz w:val="24"/>
          <w:szCs w:val="24"/>
          <w:u w:val="none"/>
        </w:rPr>
        <w:t>2-input AND Gate.</w:t>
      </w:r>
    </w:p>
    <w:p w14:paraId="733C8D75" w14:textId="270A2BDA" w:rsidR="007E61BF" w:rsidRDefault="00D74D5A" w:rsidP="007E61BF">
      <w:pPr>
        <w:pStyle w:val="ListParagraph"/>
        <w:numPr>
          <w:ilvl w:val="0"/>
          <w:numId w:val="3"/>
        </w:numPr>
        <w:rPr>
          <w:rStyle w:val="Hyperlink"/>
          <w:color w:val="auto"/>
          <w:sz w:val="24"/>
          <w:szCs w:val="24"/>
          <w:u w:val="none"/>
        </w:rPr>
      </w:pPr>
      <w:r w:rsidRPr="00D74D5A">
        <w:rPr>
          <w:rStyle w:val="Hyperlink"/>
          <w:color w:val="auto"/>
          <w:sz w:val="24"/>
          <w:szCs w:val="24"/>
          <w:u w:val="none"/>
        </w:rPr>
        <w:lastRenderedPageBreak/>
        <w:t>2-input Exclusive-OR Gate or Ex-OR Gate</w:t>
      </w:r>
      <w:r w:rsidR="00D3705C">
        <w:rPr>
          <w:rStyle w:val="Hyperlink"/>
          <w:color w:val="auto"/>
          <w:sz w:val="24"/>
          <w:szCs w:val="24"/>
          <w:u w:val="none"/>
        </w:rPr>
        <w:t>”</w:t>
      </w:r>
      <w:sdt>
        <w:sdtPr>
          <w:rPr>
            <w:rStyle w:val="Hyperlink"/>
            <w:color w:val="auto"/>
            <w:sz w:val="24"/>
            <w:szCs w:val="24"/>
            <w:u w:val="none"/>
          </w:rPr>
          <w:id w:val="-68341210"/>
          <w:citation/>
        </w:sdtPr>
        <w:sdtContent>
          <w:r w:rsidR="00D3705C">
            <w:rPr>
              <w:rStyle w:val="Hyperlink"/>
              <w:color w:val="auto"/>
              <w:sz w:val="24"/>
              <w:szCs w:val="24"/>
              <w:u w:val="none"/>
            </w:rPr>
            <w:fldChar w:fldCharType="begin"/>
          </w:r>
          <w:r w:rsidR="00D3705C">
            <w:rPr>
              <w:rStyle w:val="Hyperlink"/>
              <w:color w:val="auto"/>
              <w:sz w:val="24"/>
              <w:szCs w:val="24"/>
              <w:u w:val="none"/>
            </w:rPr>
            <w:instrText xml:space="preserve"> CITATION Hal3 \l 2057 </w:instrText>
          </w:r>
          <w:r w:rsidR="00D3705C">
            <w:rPr>
              <w:rStyle w:val="Hyperlink"/>
              <w:color w:val="auto"/>
              <w:sz w:val="24"/>
              <w:szCs w:val="24"/>
              <w:u w:val="none"/>
            </w:rPr>
            <w:fldChar w:fldCharType="separate"/>
          </w:r>
          <w:r w:rsidR="001515D5">
            <w:rPr>
              <w:rStyle w:val="Hyperlink"/>
              <w:noProof/>
              <w:color w:val="auto"/>
              <w:sz w:val="24"/>
              <w:szCs w:val="24"/>
              <w:u w:val="none"/>
            </w:rPr>
            <w:t xml:space="preserve"> </w:t>
          </w:r>
          <w:r w:rsidR="001515D5" w:rsidRPr="001515D5">
            <w:rPr>
              <w:noProof/>
              <w:color w:val="auto"/>
              <w:sz w:val="24"/>
              <w:szCs w:val="24"/>
            </w:rPr>
            <w:t>[12]</w:t>
          </w:r>
          <w:r w:rsidR="00D3705C">
            <w:rPr>
              <w:rStyle w:val="Hyperlink"/>
              <w:color w:val="auto"/>
              <w:sz w:val="24"/>
              <w:szCs w:val="24"/>
              <w:u w:val="none"/>
            </w:rPr>
            <w:fldChar w:fldCharType="end"/>
          </w:r>
        </w:sdtContent>
      </w:sdt>
    </w:p>
    <w:p w14:paraId="6A4894BB" w14:textId="77777777" w:rsidR="007E61BF" w:rsidRDefault="007E61BF" w:rsidP="007E61BF">
      <w:pPr>
        <w:rPr>
          <w:rFonts w:ascii="Helvetica" w:hAnsi="Helvetica"/>
          <w:b/>
          <w:bCs/>
          <w:color w:val="610B4B"/>
          <w:sz w:val="32"/>
          <w:szCs w:val="32"/>
        </w:rPr>
      </w:pPr>
    </w:p>
    <w:p w14:paraId="4E89FA61" w14:textId="1821F88A" w:rsidR="007E61BF" w:rsidRPr="007E61BF" w:rsidRDefault="007E61BF" w:rsidP="00B420F1">
      <w:pPr>
        <w:pStyle w:val="Heading2"/>
      </w:pPr>
      <w:bookmarkStart w:id="62" w:name="_Toc156212035"/>
      <w:r w:rsidRPr="007E61BF">
        <w:t>2-input Exclusive-OR Gate or Ex-OR Gate</w:t>
      </w:r>
      <w:bookmarkEnd w:id="62"/>
    </w:p>
    <w:p w14:paraId="2D0BF441" w14:textId="77777777" w:rsidR="00D74D5A" w:rsidRDefault="00D74D5A" w:rsidP="00D74D5A">
      <w:pPr>
        <w:rPr>
          <w:rStyle w:val="Hyperlink"/>
          <w:color w:val="auto"/>
          <w:sz w:val="24"/>
          <w:szCs w:val="24"/>
          <w:u w:val="none"/>
        </w:rPr>
      </w:pPr>
    </w:p>
    <w:p w14:paraId="53CC692A" w14:textId="60426345" w:rsidR="00D74D5A" w:rsidRPr="00D74D5A" w:rsidRDefault="00D3705C" w:rsidP="00D74D5A">
      <w:pPr>
        <w:rPr>
          <w:rStyle w:val="Hyperlink"/>
          <w:color w:val="auto"/>
          <w:sz w:val="24"/>
          <w:szCs w:val="24"/>
          <w:u w:val="none"/>
        </w:rPr>
      </w:pPr>
      <w:r>
        <w:rPr>
          <w:rFonts w:ascii="Segoe UI" w:hAnsi="Segoe UI" w:cs="Segoe UI"/>
          <w:color w:val="333333"/>
          <w:shd w:val="clear" w:color="auto" w:fill="FFFFFF"/>
        </w:rPr>
        <w:t>“</w:t>
      </w:r>
      <w:r w:rsidR="00D451BD">
        <w:rPr>
          <w:rFonts w:ascii="Segoe UI" w:hAnsi="Segoe UI" w:cs="Segoe UI"/>
          <w:color w:val="333333"/>
          <w:shd w:val="clear" w:color="auto" w:fill="FFFFFF"/>
        </w:rPr>
        <w:t>The </w:t>
      </w:r>
      <w:r w:rsidR="00D451BD">
        <w:rPr>
          <w:rStyle w:val="Strong"/>
          <w:rFonts w:ascii="Segoe UI" w:hAnsi="Segoe UI" w:cs="Segoe UI"/>
          <w:color w:val="333333"/>
          <w:shd w:val="clear" w:color="auto" w:fill="FFFFFF"/>
        </w:rPr>
        <w:t>Sum</w:t>
      </w:r>
      <w:r w:rsidR="00D451BD">
        <w:rPr>
          <w:rFonts w:ascii="Segoe UI" w:hAnsi="Segoe UI" w:cs="Segoe UI"/>
          <w:color w:val="333333"/>
          <w:shd w:val="clear" w:color="auto" w:fill="FFFFFF"/>
        </w:rPr>
        <w:t> bit is generated with the help of the </w:t>
      </w:r>
      <w:r w:rsidR="00D451BD">
        <w:rPr>
          <w:rStyle w:val="Strong"/>
          <w:rFonts w:ascii="Segoe UI" w:hAnsi="Segoe UI" w:cs="Segoe UI"/>
          <w:color w:val="333333"/>
          <w:shd w:val="clear" w:color="auto" w:fill="FFFFFF"/>
        </w:rPr>
        <w:t>Exclusive-OR</w:t>
      </w:r>
      <w:r w:rsidR="00D451BD">
        <w:rPr>
          <w:rFonts w:ascii="Segoe UI" w:hAnsi="Segoe UI" w:cs="Segoe UI"/>
          <w:color w:val="333333"/>
          <w:shd w:val="clear" w:color="auto" w:fill="FFFFFF"/>
        </w:rPr>
        <w:t> or </w:t>
      </w:r>
      <w:r w:rsidR="00D451BD">
        <w:rPr>
          <w:rStyle w:val="Strong"/>
          <w:rFonts w:ascii="Segoe UI" w:hAnsi="Segoe UI" w:cs="Segoe UI"/>
          <w:color w:val="333333"/>
          <w:shd w:val="clear" w:color="auto" w:fill="FFFFFF"/>
        </w:rPr>
        <w:t>Ex-OR</w:t>
      </w:r>
      <w:r w:rsidR="00D451BD">
        <w:rPr>
          <w:rFonts w:ascii="Segoe UI" w:hAnsi="Segoe UI" w:cs="Segoe UI"/>
          <w:color w:val="333333"/>
          <w:shd w:val="clear" w:color="auto" w:fill="FFFFFF"/>
        </w:rPr>
        <w:t> Gate.</w:t>
      </w:r>
      <w:r>
        <w:rPr>
          <w:rFonts w:ascii="Segoe UI" w:hAnsi="Segoe UI" w:cs="Segoe UI"/>
          <w:color w:val="333333"/>
          <w:shd w:val="clear" w:color="auto" w:fill="FFFFFF"/>
        </w:rPr>
        <w:t>”</w:t>
      </w:r>
      <w:sdt>
        <w:sdtPr>
          <w:rPr>
            <w:rFonts w:ascii="Segoe UI" w:hAnsi="Segoe UI" w:cs="Segoe UI"/>
            <w:color w:val="333333"/>
            <w:shd w:val="clear" w:color="auto" w:fill="FFFFFF"/>
          </w:rPr>
          <w:id w:val="-72365003"/>
          <w:citation/>
        </w:sdtPr>
        <w:sdtContent>
          <w:r>
            <w:rPr>
              <w:rFonts w:ascii="Segoe UI" w:hAnsi="Segoe UI" w:cs="Segoe UI"/>
              <w:color w:val="333333"/>
              <w:shd w:val="clear" w:color="auto" w:fill="FFFFFF"/>
            </w:rPr>
            <w:fldChar w:fldCharType="begin"/>
          </w:r>
          <w:r>
            <w:rPr>
              <w:rFonts w:ascii="Segoe UI" w:hAnsi="Segoe UI" w:cs="Segoe UI"/>
              <w:color w:val="333333"/>
              <w:shd w:val="clear" w:color="auto" w:fill="FFFFFF"/>
            </w:rPr>
            <w:instrText xml:space="preserve"> CITATION Hal4 \l 2057 </w:instrText>
          </w:r>
          <w:r>
            <w:rPr>
              <w:rFonts w:ascii="Segoe UI" w:hAnsi="Segoe UI" w:cs="Segoe UI"/>
              <w:color w:val="333333"/>
              <w:shd w:val="clear" w:color="auto" w:fill="FFFFFF"/>
            </w:rPr>
            <w:fldChar w:fldCharType="separate"/>
          </w:r>
          <w:r w:rsidR="001515D5">
            <w:rPr>
              <w:rFonts w:ascii="Segoe UI" w:hAnsi="Segoe UI" w:cs="Segoe UI"/>
              <w:noProof/>
              <w:color w:val="333333"/>
              <w:shd w:val="clear" w:color="auto" w:fill="FFFFFF"/>
            </w:rPr>
            <w:t xml:space="preserve"> </w:t>
          </w:r>
          <w:r w:rsidR="001515D5" w:rsidRPr="001515D5">
            <w:rPr>
              <w:rFonts w:ascii="Segoe UI" w:hAnsi="Segoe UI" w:cs="Segoe UI"/>
              <w:noProof/>
              <w:color w:val="333333"/>
              <w:shd w:val="clear" w:color="auto" w:fill="FFFFFF"/>
            </w:rPr>
            <w:t>[13]</w:t>
          </w:r>
          <w:r>
            <w:rPr>
              <w:rFonts w:ascii="Segoe UI" w:hAnsi="Segoe UI" w:cs="Segoe UI"/>
              <w:color w:val="333333"/>
              <w:shd w:val="clear" w:color="auto" w:fill="FFFFFF"/>
            </w:rPr>
            <w:fldChar w:fldCharType="end"/>
          </w:r>
        </w:sdtContent>
      </w:sdt>
    </w:p>
    <w:p w14:paraId="0794A92C" w14:textId="28020DCD" w:rsidR="0010679C" w:rsidRDefault="00D3705C" w:rsidP="007C31F1">
      <w:pPr>
        <w:rPr>
          <w:rStyle w:val="Hyperlink"/>
        </w:rPr>
      </w:pPr>
      <w:r>
        <w:rPr>
          <w:noProof/>
        </w:rPr>
        <mc:AlternateContent>
          <mc:Choice Requires="wps">
            <w:drawing>
              <wp:anchor distT="0" distB="0" distL="114300" distR="114300" simplePos="0" relativeHeight="252139008" behindDoc="1" locked="0" layoutInCell="1" allowOverlap="1" wp14:anchorId="71D839ED" wp14:editId="0500A130">
                <wp:simplePos x="0" y="0"/>
                <wp:positionH relativeFrom="column">
                  <wp:posOffset>483870</wp:posOffset>
                </wp:positionH>
                <wp:positionV relativeFrom="paragraph">
                  <wp:posOffset>2035810</wp:posOffset>
                </wp:positionV>
                <wp:extent cx="4763770" cy="635"/>
                <wp:effectExtent l="0" t="0" r="0" b="0"/>
                <wp:wrapTight wrapText="bothSides">
                  <wp:wrapPolygon edited="0">
                    <wp:start x="0" y="0"/>
                    <wp:lineTo x="0" y="21600"/>
                    <wp:lineTo x="21600" y="21600"/>
                    <wp:lineTo x="21600" y="0"/>
                  </wp:wrapPolygon>
                </wp:wrapTight>
                <wp:docPr id="564" name="Text Box 564"/>
                <wp:cNvGraphicFramePr/>
                <a:graphic xmlns:a="http://schemas.openxmlformats.org/drawingml/2006/main">
                  <a:graphicData uri="http://schemas.microsoft.com/office/word/2010/wordprocessingShape">
                    <wps:wsp>
                      <wps:cNvSpPr txBox="1"/>
                      <wps:spPr>
                        <a:xfrm>
                          <a:off x="0" y="0"/>
                          <a:ext cx="4763770" cy="635"/>
                        </a:xfrm>
                        <a:prstGeom prst="rect">
                          <a:avLst/>
                        </a:prstGeom>
                        <a:solidFill>
                          <a:prstClr val="white"/>
                        </a:solidFill>
                        <a:ln>
                          <a:noFill/>
                        </a:ln>
                      </wps:spPr>
                      <wps:txbx>
                        <w:txbxContent>
                          <w:p w14:paraId="477CDF75" w14:textId="7DFBC6EB" w:rsidR="00D3705C" w:rsidRPr="00E24892" w:rsidRDefault="00D3705C" w:rsidP="00D3705C">
                            <w:pPr>
                              <w:pStyle w:val="Caption"/>
                              <w:rPr>
                                <w:noProof/>
                              </w:rPr>
                            </w:pPr>
                            <w:bookmarkStart w:id="63" w:name="_Toc156208357"/>
                            <w:r>
                              <w:t xml:space="preserve">Figure </w:t>
                            </w:r>
                            <w:fldSimple w:instr=" SEQ Figure \* ARABIC ">
                              <w:r w:rsidR="00FD5AA5">
                                <w:rPr>
                                  <w:noProof/>
                                </w:rPr>
                                <w:t>13</w:t>
                              </w:r>
                            </w:fldSimple>
                            <w:r>
                              <w:t xml:space="preserve"> EX - OR Gate</w:t>
                            </w:r>
                            <w:sdt>
                              <w:sdtPr>
                                <w:id w:val="-1408763409"/>
                                <w:citation/>
                              </w:sdtPr>
                              <w:sdtContent>
                                <w:r>
                                  <w:fldChar w:fldCharType="begin"/>
                                </w:r>
                                <w:r>
                                  <w:instrText xml:space="preserve"> CITATION Hal5 \l 2057 </w:instrText>
                                </w:r>
                                <w:r>
                                  <w:fldChar w:fldCharType="separate"/>
                                </w:r>
                                <w:r w:rsidR="001515D5">
                                  <w:rPr>
                                    <w:noProof/>
                                  </w:rPr>
                                  <w:t xml:space="preserve"> </w:t>
                                </w:r>
                                <w:r w:rsidR="001515D5" w:rsidRPr="001515D5">
                                  <w:rPr>
                                    <w:noProof/>
                                  </w:rPr>
                                  <w:t>[43]</w:t>
                                </w:r>
                                <w:r>
                                  <w:fldChar w:fldCharType="end"/>
                                </w:r>
                              </w:sdtContent>
                            </w:sdt>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D839ED" id="Text Box 564" o:spid="_x0000_s1050" type="#_x0000_t202" style="position:absolute;margin-left:38.1pt;margin-top:160.3pt;width:375.1pt;height:.05pt;z-index:-251177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kBSGwIAAEAEAAAOAAAAZHJzL2Uyb0RvYy54bWysU8Fu2zAMvQ/YPwi6L07SLh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" stroked="f">
                <v:textbox style="mso-fit-shape-to-text:t" inset="0,0,0,0">
                  <w:txbxContent>
                    <w:p w14:paraId="477CDF75" w14:textId="7DFBC6EB" w:rsidR="00D3705C" w:rsidRPr="00E24892" w:rsidRDefault="00D3705C" w:rsidP="00D3705C">
                      <w:pPr>
                        <w:pStyle w:val="Caption"/>
                        <w:rPr>
                          <w:noProof/>
                        </w:rPr>
                      </w:pPr>
                      <w:bookmarkStart w:id="64" w:name="_Toc156208357"/>
                      <w:r>
                        <w:t xml:space="preserve">Figure </w:t>
                      </w:r>
                      <w:fldSimple w:instr=" SEQ Figure \* ARABIC ">
                        <w:r w:rsidR="00FD5AA5">
                          <w:rPr>
                            <w:noProof/>
                          </w:rPr>
                          <w:t>13</w:t>
                        </w:r>
                      </w:fldSimple>
                      <w:r>
                        <w:t xml:space="preserve"> EX - OR Gate</w:t>
                      </w:r>
                      <w:sdt>
                        <w:sdtPr>
                          <w:id w:val="-1408763409"/>
                          <w:citation/>
                        </w:sdtPr>
                        <w:sdtContent>
                          <w:r>
                            <w:fldChar w:fldCharType="begin"/>
                          </w:r>
                          <w:r>
                            <w:instrText xml:space="preserve"> CITATION Hal5 \l 2057 </w:instrText>
                          </w:r>
                          <w:r>
                            <w:fldChar w:fldCharType="separate"/>
                          </w:r>
                          <w:r w:rsidR="001515D5">
                            <w:rPr>
                              <w:noProof/>
                            </w:rPr>
                            <w:t xml:space="preserve"> </w:t>
                          </w:r>
                          <w:r w:rsidR="001515D5" w:rsidRPr="001515D5">
                            <w:rPr>
                              <w:noProof/>
                            </w:rPr>
                            <w:t>[43]</w:t>
                          </w:r>
                          <w:r>
                            <w:fldChar w:fldCharType="end"/>
                          </w:r>
                        </w:sdtContent>
                      </w:sdt>
                      <w:bookmarkEnd w:id="64"/>
                    </w:p>
                  </w:txbxContent>
                </v:textbox>
                <w10:wrap type="tight"/>
              </v:shape>
            </w:pict>
          </mc:Fallback>
        </mc:AlternateContent>
      </w:r>
      <w:r w:rsidR="00D451BD">
        <w:rPr>
          <w:noProof/>
        </w:rPr>
        <w:drawing>
          <wp:anchor distT="0" distB="0" distL="114300" distR="114300" simplePos="0" relativeHeight="251463168" behindDoc="1" locked="0" layoutInCell="1" allowOverlap="1" wp14:anchorId="7136A667" wp14:editId="6B21D259">
            <wp:simplePos x="0" y="0"/>
            <wp:positionH relativeFrom="margin">
              <wp:align>center</wp:align>
            </wp:positionH>
            <wp:positionV relativeFrom="paragraph">
              <wp:posOffset>159258</wp:posOffset>
            </wp:positionV>
            <wp:extent cx="4763770" cy="1819910"/>
            <wp:effectExtent l="0" t="0" r="0" b="0"/>
            <wp:wrapTight wrapText="bothSides">
              <wp:wrapPolygon edited="0">
                <wp:start x="86" y="1130"/>
                <wp:lineTo x="86" y="21027"/>
                <wp:lineTo x="21162" y="21027"/>
                <wp:lineTo x="21162" y="1130"/>
                <wp:lineTo x="86" y="1130"/>
              </wp:wrapPolygon>
            </wp:wrapTight>
            <wp:docPr id="35" name="Picture 35" descr="Half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f Adder"/>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4763770" cy="1819910"/>
                    </a:xfrm>
                    <a:prstGeom prst="rect">
                      <a:avLst/>
                    </a:prstGeom>
                    <a:noFill/>
                    <a:ln>
                      <a:noFill/>
                    </a:ln>
                  </pic:spPr>
                </pic:pic>
              </a:graphicData>
            </a:graphic>
          </wp:anchor>
        </w:drawing>
      </w:r>
    </w:p>
    <w:p w14:paraId="1BBA59C8" w14:textId="77777777" w:rsidR="0010679C" w:rsidRDefault="0010679C" w:rsidP="007C31F1">
      <w:pPr>
        <w:rPr>
          <w:rStyle w:val="Hyperlink"/>
        </w:rPr>
      </w:pPr>
    </w:p>
    <w:p w14:paraId="0F9DC156" w14:textId="77777777" w:rsidR="0010679C" w:rsidRDefault="0010679C" w:rsidP="007C31F1">
      <w:pPr>
        <w:rPr>
          <w:rStyle w:val="Hyperlink"/>
        </w:rPr>
      </w:pPr>
    </w:p>
    <w:p w14:paraId="7A929A2F" w14:textId="77777777" w:rsidR="0010679C" w:rsidRDefault="0010679C" w:rsidP="007C31F1">
      <w:pPr>
        <w:rPr>
          <w:rStyle w:val="Hyperlink"/>
        </w:rPr>
      </w:pPr>
    </w:p>
    <w:p w14:paraId="47787970" w14:textId="77777777" w:rsidR="0010679C" w:rsidRDefault="0010679C" w:rsidP="007C31F1">
      <w:pPr>
        <w:rPr>
          <w:rStyle w:val="Hyperlink"/>
        </w:rPr>
      </w:pPr>
    </w:p>
    <w:p w14:paraId="33D0E5B4" w14:textId="77777777" w:rsidR="0010679C" w:rsidRDefault="0010679C" w:rsidP="007C31F1">
      <w:pPr>
        <w:rPr>
          <w:rStyle w:val="Hyperlink"/>
        </w:rPr>
      </w:pPr>
    </w:p>
    <w:p w14:paraId="2372EE70" w14:textId="77777777" w:rsidR="0010679C" w:rsidRDefault="0010679C" w:rsidP="007C31F1">
      <w:pPr>
        <w:rPr>
          <w:rStyle w:val="Hyperlink"/>
        </w:rPr>
      </w:pPr>
    </w:p>
    <w:p w14:paraId="18576D96" w14:textId="77777777" w:rsidR="0010679C" w:rsidRDefault="0010679C" w:rsidP="007C31F1">
      <w:pPr>
        <w:rPr>
          <w:rStyle w:val="Hyperlink"/>
        </w:rPr>
      </w:pPr>
    </w:p>
    <w:p w14:paraId="2A632E2A" w14:textId="77777777" w:rsidR="0010679C" w:rsidRDefault="0010679C" w:rsidP="007C31F1">
      <w:pPr>
        <w:rPr>
          <w:rStyle w:val="Hyperlink"/>
        </w:rPr>
      </w:pPr>
    </w:p>
    <w:p w14:paraId="409CE9EB" w14:textId="3450F88F" w:rsidR="00D36EA5" w:rsidRPr="00D36EA5" w:rsidRDefault="00D36EA5" w:rsidP="00D36EA5">
      <w:pPr>
        <w:shd w:val="clear" w:color="auto" w:fill="FFFFFF"/>
        <w:spacing w:before="100" w:beforeAutospacing="1" w:after="100" w:afterAutospacing="1" w:line="240" w:lineRule="auto"/>
        <w:jc w:val="both"/>
        <w:rPr>
          <w:rFonts w:ascii="Segoe UI" w:eastAsia="Times New Roman" w:hAnsi="Segoe UI" w:cs="Segoe UI"/>
          <w:color w:val="333333"/>
          <w:sz w:val="24"/>
          <w:szCs w:val="24"/>
          <w:lang w:eastAsia="en-GB"/>
        </w:rPr>
      </w:pPr>
      <w:r w:rsidRPr="00D36EA5">
        <w:rPr>
          <w:rFonts w:ascii="Segoe UI" w:eastAsia="Times New Roman" w:hAnsi="Segoe UI" w:cs="Segoe UI"/>
          <w:color w:val="333333"/>
          <w:sz w:val="24"/>
          <w:szCs w:val="24"/>
          <w:lang w:eastAsia="en-GB"/>
        </w:rPr>
        <w:t>The truth table of the EX-OR gate is as follows:</w:t>
      </w:r>
    </w:p>
    <w:p w14:paraId="1947378D" w14:textId="3AF1BDC4" w:rsidR="0010679C" w:rsidRDefault="00D36EA5" w:rsidP="00D36EA5">
      <w:pPr>
        <w:rPr>
          <w:rStyle w:val="Hyperlink"/>
        </w:rPr>
      </w:pPr>
      <w:r w:rsidRPr="00D36EA5">
        <w:rPr>
          <w:rFonts w:ascii="Times New Roman" w:eastAsia="Times New Roman" w:hAnsi="Times New Roman" w:cs="Times New Roman"/>
          <w:noProof/>
          <w:sz w:val="24"/>
          <w:szCs w:val="24"/>
          <w:lang w:eastAsia="en-GB"/>
        </w:rPr>
        <w:drawing>
          <wp:anchor distT="0" distB="0" distL="114300" distR="114300" simplePos="0" relativeHeight="251472384" behindDoc="1" locked="0" layoutInCell="1" allowOverlap="1" wp14:anchorId="01DAC3F9" wp14:editId="2CBF8FA0">
            <wp:simplePos x="0" y="0"/>
            <wp:positionH relativeFrom="margin">
              <wp:align>center</wp:align>
            </wp:positionH>
            <wp:positionV relativeFrom="paragraph">
              <wp:posOffset>99060</wp:posOffset>
            </wp:positionV>
            <wp:extent cx="3236595" cy="3199130"/>
            <wp:effectExtent l="0" t="0" r="1905" b="1270"/>
            <wp:wrapTight wrapText="bothSides">
              <wp:wrapPolygon edited="0">
                <wp:start x="0" y="0"/>
                <wp:lineTo x="0" y="21480"/>
                <wp:lineTo x="21486" y="21480"/>
                <wp:lineTo x="21486" y="0"/>
                <wp:lineTo x="0" y="0"/>
              </wp:wrapPolygon>
            </wp:wrapTight>
            <wp:docPr id="36" name="Picture 36" descr="Half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alf Adder"/>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3236595" cy="3199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C465C7" w14:textId="77777777" w:rsidR="0010679C" w:rsidRDefault="0010679C" w:rsidP="007C31F1">
      <w:pPr>
        <w:rPr>
          <w:rStyle w:val="Hyperlink"/>
        </w:rPr>
      </w:pPr>
    </w:p>
    <w:p w14:paraId="1F08E536" w14:textId="0128772A" w:rsidR="00D451BD" w:rsidRDefault="00D451BD" w:rsidP="007C31F1">
      <w:pPr>
        <w:rPr>
          <w:rStyle w:val="Hyperlink"/>
        </w:rPr>
      </w:pPr>
    </w:p>
    <w:p w14:paraId="5630E3D3" w14:textId="0B8263C9" w:rsidR="00D451BD" w:rsidRDefault="00D451BD" w:rsidP="007C31F1">
      <w:pPr>
        <w:rPr>
          <w:rStyle w:val="Hyperlink"/>
        </w:rPr>
      </w:pPr>
    </w:p>
    <w:p w14:paraId="34FC675A" w14:textId="77777777" w:rsidR="00D451BD" w:rsidRDefault="00D451BD" w:rsidP="007C31F1">
      <w:pPr>
        <w:rPr>
          <w:rStyle w:val="Hyperlink"/>
        </w:rPr>
      </w:pPr>
    </w:p>
    <w:p w14:paraId="263027A5" w14:textId="1D13483A" w:rsidR="00D451BD" w:rsidRDefault="00D451BD" w:rsidP="007C31F1">
      <w:pPr>
        <w:rPr>
          <w:rStyle w:val="Hyperlink"/>
        </w:rPr>
      </w:pPr>
    </w:p>
    <w:p w14:paraId="2912604F" w14:textId="4D357081" w:rsidR="00D451BD" w:rsidRDefault="00D451BD" w:rsidP="007C31F1">
      <w:pPr>
        <w:rPr>
          <w:rStyle w:val="Hyperlink"/>
        </w:rPr>
      </w:pPr>
    </w:p>
    <w:p w14:paraId="0C9DFA49" w14:textId="5037E85B" w:rsidR="00D451BD" w:rsidRDefault="00D451BD" w:rsidP="007C31F1">
      <w:pPr>
        <w:rPr>
          <w:rStyle w:val="Hyperlink"/>
        </w:rPr>
      </w:pPr>
    </w:p>
    <w:p w14:paraId="02CD7DE0" w14:textId="4AEA7F18" w:rsidR="00D451BD" w:rsidRDefault="00D451BD" w:rsidP="007C31F1">
      <w:pPr>
        <w:rPr>
          <w:rStyle w:val="Hyperlink"/>
        </w:rPr>
      </w:pPr>
    </w:p>
    <w:p w14:paraId="0518F159" w14:textId="5D67C13F" w:rsidR="00D451BD" w:rsidRDefault="00D451BD" w:rsidP="007C31F1">
      <w:pPr>
        <w:rPr>
          <w:rStyle w:val="Hyperlink"/>
        </w:rPr>
      </w:pPr>
    </w:p>
    <w:p w14:paraId="097C6041" w14:textId="05FF317A" w:rsidR="00D451BD" w:rsidRDefault="00D451BD" w:rsidP="007C31F1">
      <w:pPr>
        <w:rPr>
          <w:rStyle w:val="Hyperlink"/>
        </w:rPr>
      </w:pPr>
    </w:p>
    <w:p w14:paraId="2F0E53CD" w14:textId="6709EA5C" w:rsidR="00D451BD" w:rsidRDefault="00D3705C" w:rsidP="007C31F1">
      <w:pPr>
        <w:rPr>
          <w:rStyle w:val="Hyperlink"/>
        </w:rPr>
      </w:pPr>
      <w:r>
        <w:rPr>
          <w:noProof/>
        </w:rPr>
        <mc:AlternateContent>
          <mc:Choice Requires="wps">
            <w:drawing>
              <wp:anchor distT="0" distB="0" distL="114300" distR="114300" simplePos="0" relativeHeight="252144128" behindDoc="1" locked="0" layoutInCell="1" allowOverlap="1" wp14:anchorId="3A93FE96" wp14:editId="2CC319F3">
                <wp:simplePos x="0" y="0"/>
                <wp:positionH relativeFrom="column">
                  <wp:posOffset>887779</wp:posOffset>
                </wp:positionH>
                <wp:positionV relativeFrom="paragraph">
                  <wp:posOffset>120211</wp:posOffset>
                </wp:positionV>
                <wp:extent cx="3236595" cy="457200"/>
                <wp:effectExtent l="0" t="0" r="1905" b="0"/>
                <wp:wrapTight wrapText="bothSides">
                  <wp:wrapPolygon edited="0">
                    <wp:start x="0" y="0"/>
                    <wp:lineTo x="0" y="20700"/>
                    <wp:lineTo x="21486" y="20700"/>
                    <wp:lineTo x="21486" y="0"/>
                    <wp:lineTo x="0" y="0"/>
                  </wp:wrapPolygon>
                </wp:wrapTight>
                <wp:docPr id="565" name="Text Box 565"/>
                <wp:cNvGraphicFramePr/>
                <a:graphic xmlns:a="http://schemas.openxmlformats.org/drawingml/2006/main">
                  <a:graphicData uri="http://schemas.microsoft.com/office/word/2010/wordprocessingShape">
                    <wps:wsp>
                      <wps:cNvSpPr txBox="1"/>
                      <wps:spPr>
                        <a:xfrm>
                          <a:off x="0" y="0"/>
                          <a:ext cx="3236595" cy="457200"/>
                        </a:xfrm>
                        <a:prstGeom prst="rect">
                          <a:avLst/>
                        </a:prstGeom>
                        <a:solidFill>
                          <a:prstClr val="white"/>
                        </a:solidFill>
                        <a:ln>
                          <a:noFill/>
                        </a:ln>
                      </wps:spPr>
                      <wps:txbx>
                        <w:txbxContent>
                          <w:p w14:paraId="342B0C5D" w14:textId="07A43A51" w:rsidR="00D3705C" w:rsidRPr="005B7BD8" w:rsidRDefault="00D3705C" w:rsidP="00D3705C">
                            <w:pPr>
                              <w:pStyle w:val="Caption"/>
                              <w:rPr>
                                <w:rFonts w:ascii="Times New Roman" w:eastAsia="Times New Roman" w:hAnsi="Times New Roman" w:cs="Times New Roman"/>
                                <w:noProof/>
                                <w:sz w:val="24"/>
                                <w:szCs w:val="24"/>
                              </w:rPr>
                            </w:pPr>
                            <w:bookmarkStart w:id="65" w:name="_Toc156208429"/>
                            <w:r>
                              <w:t xml:space="preserve">Table </w:t>
                            </w:r>
                            <w:fldSimple w:instr=" SEQ Table \* ARABIC ">
                              <w:r>
                                <w:rPr>
                                  <w:noProof/>
                                </w:rPr>
                                <w:t>10</w:t>
                              </w:r>
                            </w:fldSimple>
                            <w:r>
                              <w:t xml:space="preserve"> EX-OR Gate Truth TABLE</w:t>
                            </w:r>
                            <w:sdt>
                              <w:sdtPr>
                                <w:id w:val="1986576674"/>
                                <w:citation/>
                              </w:sdtPr>
                              <w:sdtContent>
                                <w:r>
                                  <w:fldChar w:fldCharType="begin"/>
                                </w:r>
                                <w:r>
                                  <w:instrText xml:space="preserve"> CITATION Hal6 \l 2057 </w:instrText>
                                </w:r>
                                <w:r>
                                  <w:fldChar w:fldCharType="separate"/>
                                </w:r>
                                <w:r w:rsidR="001515D5">
                                  <w:rPr>
                                    <w:noProof/>
                                  </w:rPr>
                                  <w:t xml:space="preserve"> </w:t>
                                </w:r>
                                <w:r w:rsidR="001515D5" w:rsidRPr="001515D5">
                                  <w:rPr>
                                    <w:noProof/>
                                  </w:rPr>
                                  <w:t>[44]</w:t>
                                </w:r>
                                <w:r>
                                  <w:fldChar w:fldCharType="end"/>
                                </w:r>
                              </w:sdtContent>
                            </w:sdt>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A93FE96" id="Text Box 565" o:spid="_x0000_s1051" type="#_x0000_t202" style="position:absolute;margin-left:69.9pt;margin-top:9.45pt;width:254.85pt;height:36pt;z-index:-251172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" stroked="f">
                <v:textbox inset="0,0,0,0">
                  <w:txbxContent>
                    <w:p w14:paraId="342B0C5D" w14:textId="07A43A51" w:rsidR="00D3705C" w:rsidRPr="005B7BD8" w:rsidRDefault="00D3705C" w:rsidP="00D3705C">
                      <w:pPr>
                        <w:pStyle w:val="Caption"/>
                        <w:rPr>
                          <w:rFonts w:ascii="Times New Roman" w:eastAsia="Times New Roman" w:hAnsi="Times New Roman" w:cs="Times New Roman"/>
                          <w:noProof/>
                          <w:sz w:val="24"/>
                          <w:szCs w:val="24"/>
                        </w:rPr>
                      </w:pPr>
                      <w:bookmarkStart w:id="66" w:name="_Toc156208429"/>
                      <w:r>
                        <w:t xml:space="preserve">Table </w:t>
                      </w:r>
                      <w:fldSimple w:instr=" SEQ Table \* ARABIC ">
                        <w:r>
                          <w:rPr>
                            <w:noProof/>
                          </w:rPr>
                          <w:t>10</w:t>
                        </w:r>
                      </w:fldSimple>
                      <w:r>
                        <w:t xml:space="preserve"> EX-OR Gate Truth TABLE</w:t>
                      </w:r>
                      <w:sdt>
                        <w:sdtPr>
                          <w:id w:val="1986576674"/>
                          <w:citation/>
                        </w:sdtPr>
                        <w:sdtContent>
                          <w:r>
                            <w:fldChar w:fldCharType="begin"/>
                          </w:r>
                          <w:r>
                            <w:instrText xml:space="preserve"> CITATION Hal6 \l 2057 </w:instrText>
                          </w:r>
                          <w:r>
                            <w:fldChar w:fldCharType="separate"/>
                          </w:r>
                          <w:r w:rsidR="001515D5">
                            <w:rPr>
                              <w:noProof/>
                            </w:rPr>
                            <w:t xml:space="preserve"> </w:t>
                          </w:r>
                          <w:r w:rsidR="001515D5" w:rsidRPr="001515D5">
                            <w:rPr>
                              <w:noProof/>
                            </w:rPr>
                            <w:t>[44]</w:t>
                          </w:r>
                          <w:r>
                            <w:fldChar w:fldCharType="end"/>
                          </w:r>
                        </w:sdtContent>
                      </w:sdt>
                      <w:bookmarkEnd w:id="66"/>
                    </w:p>
                  </w:txbxContent>
                </v:textbox>
                <w10:wrap type="tight"/>
              </v:shape>
            </w:pict>
          </mc:Fallback>
        </mc:AlternateContent>
      </w:r>
    </w:p>
    <w:p w14:paraId="627596DF" w14:textId="77777777" w:rsidR="00D451BD" w:rsidRDefault="00D451BD" w:rsidP="007C31F1">
      <w:pPr>
        <w:rPr>
          <w:rStyle w:val="Hyperlink"/>
        </w:rPr>
      </w:pPr>
    </w:p>
    <w:p w14:paraId="663DFC27" w14:textId="77777777" w:rsidR="00D451BD" w:rsidRDefault="00D451BD" w:rsidP="007C31F1">
      <w:pPr>
        <w:rPr>
          <w:rStyle w:val="Hyperlink"/>
        </w:rPr>
      </w:pPr>
    </w:p>
    <w:p w14:paraId="463C95EA" w14:textId="77777777" w:rsidR="00D451BD" w:rsidRDefault="00D451BD" w:rsidP="007C31F1">
      <w:pPr>
        <w:rPr>
          <w:rStyle w:val="Hyperlink"/>
        </w:rPr>
      </w:pPr>
    </w:p>
    <w:p w14:paraId="7242A442" w14:textId="567DEF2F" w:rsidR="00130DEC" w:rsidRDefault="00130DEC" w:rsidP="00B420F1">
      <w:pPr>
        <w:pStyle w:val="Heading2"/>
        <w:rPr>
          <w:rFonts w:eastAsia="Times New Roman"/>
          <w:lang w:eastAsia="en-GB"/>
        </w:rPr>
      </w:pPr>
      <w:bookmarkStart w:id="67" w:name="_Toc156212036"/>
      <w:r w:rsidRPr="00130DEC">
        <w:rPr>
          <w:rFonts w:eastAsia="Times New Roman"/>
          <w:lang w:eastAsia="en-GB"/>
        </w:rPr>
        <w:lastRenderedPageBreak/>
        <w:t>2-input AND Gate:</w:t>
      </w:r>
      <w:bookmarkEnd w:id="67"/>
    </w:p>
    <w:p w14:paraId="5E1B3483" w14:textId="77777777" w:rsidR="000654C3" w:rsidRPr="000654C3" w:rsidRDefault="000654C3" w:rsidP="000654C3">
      <w:pPr>
        <w:rPr>
          <w:lang w:eastAsia="en-GB"/>
        </w:rPr>
      </w:pPr>
    </w:p>
    <w:p w14:paraId="4D797DEA" w14:textId="3C9B9145" w:rsidR="000654C3" w:rsidRPr="000654C3" w:rsidRDefault="00D3705C" w:rsidP="000654C3">
      <w:pPr>
        <w:spacing w:after="0" w:line="240" w:lineRule="auto"/>
        <w:rPr>
          <w:rFonts w:eastAsia="Times New Roman" w:cs="Arial"/>
          <w:sz w:val="24"/>
          <w:szCs w:val="24"/>
          <w:lang w:eastAsia="en-GB"/>
        </w:rPr>
      </w:pPr>
      <w:r>
        <w:rPr>
          <w:rFonts w:eastAsia="Times New Roman" w:cs="Arial"/>
          <w:sz w:val="24"/>
          <w:szCs w:val="24"/>
          <w:lang w:eastAsia="en-GB"/>
        </w:rPr>
        <w:t>“</w:t>
      </w:r>
      <w:r w:rsidR="000654C3" w:rsidRPr="000654C3">
        <w:rPr>
          <w:rFonts w:eastAsia="Times New Roman" w:cs="Arial"/>
          <w:sz w:val="24"/>
          <w:szCs w:val="24"/>
          <w:lang w:eastAsia="en-GB"/>
        </w:rPr>
        <w:t>XOR gates cannot generate carry bits.</w:t>
      </w:r>
    </w:p>
    <w:p w14:paraId="48E047DC" w14:textId="77777777" w:rsidR="000654C3" w:rsidRPr="000654C3" w:rsidRDefault="000654C3" w:rsidP="000654C3">
      <w:pPr>
        <w:spacing w:after="0" w:line="240" w:lineRule="auto"/>
        <w:rPr>
          <w:rFonts w:eastAsia="Times New Roman" w:cs="Arial"/>
          <w:sz w:val="24"/>
          <w:szCs w:val="24"/>
          <w:lang w:eastAsia="en-GB"/>
        </w:rPr>
      </w:pPr>
    </w:p>
    <w:p w14:paraId="5F319232" w14:textId="1876DCCE" w:rsidR="000654C3" w:rsidRPr="000654C3" w:rsidRDefault="000654C3" w:rsidP="000654C3">
      <w:pPr>
        <w:spacing w:after="0" w:line="240" w:lineRule="auto"/>
        <w:rPr>
          <w:rFonts w:eastAsia="Times New Roman" w:cs="Arial"/>
          <w:sz w:val="24"/>
          <w:szCs w:val="24"/>
          <w:lang w:eastAsia="en-GB"/>
        </w:rPr>
      </w:pPr>
      <w:r w:rsidRPr="000654C3">
        <w:rPr>
          <w:rFonts w:eastAsia="Times New Roman" w:cs="Arial"/>
          <w:sz w:val="24"/>
          <w:szCs w:val="24"/>
          <w:lang w:eastAsia="en-GB"/>
        </w:rPr>
        <w:t>For this purpose, we use another gate called an AND gate.</w:t>
      </w:r>
    </w:p>
    <w:p w14:paraId="0BC268C0" w14:textId="58C0951D" w:rsidR="000654C3" w:rsidRPr="000654C3" w:rsidRDefault="000654C3" w:rsidP="000654C3">
      <w:pPr>
        <w:spacing w:after="0" w:line="240" w:lineRule="auto"/>
        <w:rPr>
          <w:rFonts w:eastAsia="Times New Roman" w:cs="Arial"/>
          <w:sz w:val="24"/>
          <w:szCs w:val="24"/>
          <w:lang w:eastAsia="en-GB"/>
        </w:rPr>
      </w:pPr>
    </w:p>
    <w:p w14:paraId="3C394665" w14:textId="5C58483D" w:rsidR="000654C3" w:rsidRPr="000654C3" w:rsidRDefault="000654C3" w:rsidP="0096527A">
      <w:pPr>
        <w:shd w:val="clear" w:color="auto" w:fill="FFFFFF" w:themeFill="background1"/>
        <w:spacing w:after="0" w:line="240" w:lineRule="auto"/>
        <w:rPr>
          <w:rFonts w:eastAsia="Times New Roman" w:cs="Arial"/>
          <w:sz w:val="24"/>
          <w:szCs w:val="24"/>
          <w:lang w:eastAsia="en-GB"/>
        </w:rPr>
      </w:pPr>
      <w:r w:rsidRPr="000654C3">
        <w:rPr>
          <w:rFonts w:eastAsia="Times New Roman" w:cs="Arial"/>
          <w:sz w:val="24"/>
          <w:szCs w:val="24"/>
          <w:lang w:eastAsia="en-GB"/>
        </w:rPr>
        <w:t>The AND gate provides the correct result for the carry.</w:t>
      </w:r>
      <w:r w:rsidR="00D3705C">
        <w:rPr>
          <w:rFonts w:eastAsia="Times New Roman" w:cs="Arial"/>
          <w:sz w:val="24"/>
          <w:szCs w:val="24"/>
          <w:lang w:eastAsia="en-GB"/>
        </w:rPr>
        <w:t>”</w:t>
      </w:r>
      <w:sdt>
        <w:sdtPr>
          <w:rPr>
            <w:rFonts w:eastAsia="Times New Roman" w:cs="Arial"/>
            <w:sz w:val="24"/>
            <w:szCs w:val="24"/>
            <w:lang w:eastAsia="en-GB"/>
          </w:rPr>
          <w:id w:val="1921673842"/>
          <w:citation/>
        </w:sdtPr>
        <w:sdtContent>
          <w:r w:rsidR="00D3705C">
            <w:rPr>
              <w:rFonts w:eastAsia="Times New Roman" w:cs="Arial"/>
              <w:sz w:val="24"/>
              <w:szCs w:val="24"/>
              <w:lang w:eastAsia="en-GB"/>
            </w:rPr>
            <w:fldChar w:fldCharType="begin"/>
          </w:r>
          <w:r w:rsidR="00D3705C">
            <w:rPr>
              <w:rFonts w:eastAsia="Times New Roman" w:cs="Arial"/>
              <w:sz w:val="24"/>
              <w:szCs w:val="24"/>
              <w:lang w:eastAsia="en-GB"/>
            </w:rPr>
            <w:instrText xml:space="preserve"> CITATION Hal7 \l 2057 </w:instrText>
          </w:r>
          <w:r w:rsidR="00D3705C">
            <w:rPr>
              <w:rFonts w:eastAsia="Times New Roman" w:cs="Arial"/>
              <w:sz w:val="24"/>
              <w:szCs w:val="24"/>
              <w:lang w:eastAsia="en-GB"/>
            </w:rPr>
            <w:fldChar w:fldCharType="separate"/>
          </w:r>
          <w:r w:rsidR="001515D5">
            <w:rPr>
              <w:rFonts w:eastAsia="Times New Roman" w:cs="Arial"/>
              <w:noProof/>
              <w:sz w:val="24"/>
              <w:szCs w:val="24"/>
              <w:lang w:eastAsia="en-GB"/>
            </w:rPr>
            <w:t xml:space="preserve"> </w:t>
          </w:r>
          <w:r w:rsidR="001515D5" w:rsidRPr="001515D5">
            <w:rPr>
              <w:rFonts w:eastAsia="Times New Roman" w:cs="Arial"/>
              <w:noProof/>
              <w:sz w:val="24"/>
              <w:szCs w:val="24"/>
              <w:lang w:eastAsia="en-GB"/>
            </w:rPr>
            <w:t>[14]</w:t>
          </w:r>
          <w:r w:rsidR="00D3705C">
            <w:rPr>
              <w:rFonts w:eastAsia="Times New Roman" w:cs="Arial"/>
              <w:sz w:val="24"/>
              <w:szCs w:val="24"/>
              <w:lang w:eastAsia="en-GB"/>
            </w:rPr>
            <w:fldChar w:fldCharType="end"/>
          </w:r>
        </w:sdtContent>
      </w:sdt>
    </w:p>
    <w:p w14:paraId="1DD42C30" w14:textId="65B1E747" w:rsidR="00130DEC" w:rsidRPr="00130DEC" w:rsidRDefault="00130DEC" w:rsidP="00130DEC">
      <w:pPr>
        <w:spacing w:after="0" w:line="240" w:lineRule="auto"/>
        <w:rPr>
          <w:rFonts w:ascii="Times New Roman" w:eastAsia="Times New Roman" w:hAnsi="Times New Roman" w:cs="Times New Roman"/>
          <w:sz w:val="24"/>
          <w:szCs w:val="24"/>
          <w:lang w:eastAsia="en-GB"/>
        </w:rPr>
      </w:pPr>
    </w:p>
    <w:p w14:paraId="55FF3DBB" w14:textId="77777777" w:rsidR="002022DE" w:rsidRDefault="002022DE">
      <w:pPr>
        <w:rPr>
          <w:rFonts w:ascii="Segoe UI" w:hAnsi="Segoe UI" w:cs="Segoe UI"/>
          <w:color w:val="333333"/>
          <w:shd w:val="clear" w:color="auto" w:fill="FFFFFF"/>
        </w:rPr>
      </w:pPr>
    </w:p>
    <w:p w14:paraId="65B29766" w14:textId="4854469C" w:rsidR="002022DE" w:rsidRDefault="00D3705C">
      <w:pPr>
        <w:rPr>
          <w:rFonts w:ascii="Times New Roman" w:eastAsia="Times New Roman" w:hAnsi="Times New Roman" w:cs="Times New Roman"/>
          <w:noProof/>
          <w:sz w:val="24"/>
          <w:szCs w:val="24"/>
          <w:lang w:eastAsia="en-GB"/>
        </w:rPr>
      </w:pPr>
      <w:r>
        <w:rPr>
          <w:noProof/>
        </w:rPr>
        <mc:AlternateContent>
          <mc:Choice Requires="wps">
            <w:drawing>
              <wp:anchor distT="0" distB="0" distL="114300" distR="114300" simplePos="0" relativeHeight="252147200" behindDoc="1" locked="0" layoutInCell="1" allowOverlap="1" wp14:anchorId="6425A7D6" wp14:editId="68180453">
                <wp:simplePos x="0" y="0"/>
                <wp:positionH relativeFrom="column">
                  <wp:posOffset>337185</wp:posOffset>
                </wp:positionH>
                <wp:positionV relativeFrom="paragraph">
                  <wp:posOffset>1904365</wp:posOffset>
                </wp:positionV>
                <wp:extent cx="4763770" cy="635"/>
                <wp:effectExtent l="0" t="0" r="0" b="0"/>
                <wp:wrapTight wrapText="bothSides">
                  <wp:wrapPolygon edited="0">
                    <wp:start x="0" y="0"/>
                    <wp:lineTo x="0" y="21600"/>
                    <wp:lineTo x="21600" y="21600"/>
                    <wp:lineTo x="21600" y="0"/>
                  </wp:wrapPolygon>
                </wp:wrapTight>
                <wp:docPr id="566" name="Text Box 566"/>
                <wp:cNvGraphicFramePr/>
                <a:graphic xmlns:a="http://schemas.openxmlformats.org/drawingml/2006/main">
                  <a:graphicData uri="http://schemas.microsoft.com/office/word/2010/wordprocessingShape">
                    <wps:wsp>
                      <wps:cNvSpPr txBox="1"/>
                      <wps:spPr>
                        <a:xfrm>
                          <a:off x="0" y="0"/>
                          <a:ext cx="4763770" cy="635"/>
                        </a:xfrm>
                        <a:prstGeom prst="rect">
                          <a:avLst/>
                        </a:prstGeom>
                        <a:solidFill>
                          <a:prstClr val="white"/>
                        </a:solidFill>
                        <a:ln>
                          <a:noFill/>
                        </a:ln>
                      </wps:spPr>
                      <wps:txbx>
                        <w:txbxContent>
                          <w:p w14:paraId="4776C74A" w14:textId="374DB7C6" w:rsidR="00D3705C" w:rsidRPr="00660A81" w:rsidRDefault="00D3705C" w:rsidP="00D3705C">
                            <w:pPr>
                              <w:pStyle w:val="Caption"/>
                              <w:rPr>
                                <w:rFonts w:ascii="Times New Roman" w:eastAsia="Times New Roman" w:hAnsi="Times New Roman" w:cs="Times New Roman"/>
                                <w:noProof/>
                                <w:sz w:val="24"/>
                                <w:szCs w:val="24"/>
                              </w:rPr>
                            </w:pPr>
                            <w:bookmarkStart w:id="68" w:name="_Toc156208358"/>
                            <w:r>
                              <w:t xml:space="preserve">Figure </w:t>
                            </w:r>
                            <w:fldSimple w:instr=" SEQ Figure \* ARABIC ">
                              <w:r w:rsidR="00FD5AA5">
                                <w:rPr>
                                  <w:noProof/>
                                </w:rPr>
                                <w:t>14</w:t>
                              </w:r>
                            </w:fldSimple>
                            <w:r>
                              <w:t xml:space="preserve"> AND Gate</w:t>
                            </w:r>
                            <w:sdt>
                              <w:sdtPr>
                                <w:id w:val="-1743326445"/>
                                <w:citation/>
                              </w:sdtPr>
                              <w:sdtContent>
                                <w:r>
                                  <w:fldChar w:fldCharType="begin"/>
                                </w:r>
                                <w:r>
                                  <w:instrText xml:space="preserve"> CITATION Hal8 \l 2057 </w:instrText>
                                </w:r>
                                <w:r>
                                  <w:fldChar w:fldCharType="separate"/>
                                </w:r>
                                <w:r w:rsidR="001515D5">
                                  <w:rPr>
                                    <w:noProof/>
                                  </w:rPr>
                                  <w:t xml:space="preserve"> </w:t>
                                </w:r>
                                <w:r w:rsidR="001515D5" w:rsidRPr="001515D5">
                                  <w:rPr>
                                    <w:noProof/>
                                  </w:rPr>
                                  <w:t>[45]</w:t>
                                </w:r>
                                <w:r>
                                  <w:fldChar w:fldCharType="end"/>
                                </w:r>
                              </w:sdtContent>
                            </w:sdt>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25A7D6" id="Text Box 566" o:spid="_x0000_s1052" type="#_x0000_t202" style="position:absolute;margin-left:26.55pt;margin-top:149.95pt;width:375.1pt;height:.05pt;z-index:-251169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QkYGwIAAEAEAAAOAAAAZHJzL2Uyb0RvYy54bWysU8Fu2zAMvQ/YPwi6L07SLS2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" stroked="f">
                <v:textbox style="mso-fit-shape-to-text:t" inset="0,0,0,0">
                  <w:txbxContent>
                    <w:p w14:paraId="4776C74A" w14:textId="374DB7C6" w:rsidR="00D3705C" w:rsidRPr="00660A81" w:rsidRDefault="00D3705C" w:rsidP="00D3705C">
                      <w:pPr>
                        <w:pStyle w:val="Caption"/>
                        <w:rPr>
                          <w:rFonts w:ascii="Times New Roman" w:eastAsia="Times New Roman" w:hAnsi="Times New Roman" w:cs="Times New Roman"/>
                          <w:noProof/>
                          <w:sz w:val="24"/>
                          <w:szCs w:val="24"/>
                        </w:rPr>
                      </w:pPr>
                      <w:bookmarkStart w:id="69" w:name="_Toc156208358"/>
                      <w:r>
                        <w:t xml:space="preserve">Figure </w:t>
                      </w:r>
                      <w:fldSimple w:instr=" SEQ Figure \* ARABIC ">
                        <w:r w:rsidR="00FD5AA5">
                          <w:rPr>
                            <w:noProof/>
                          </w:rPr>
                          <w:t>14</w:t>
                        </w:r>
                      </w:fldSimple>
                      <w:r>
                        <w:t xml:space="preserve"> AND Gate</w:t>
                      </w:r>
                      <w:sdt>
                        <w:sdtPr>
                          <w:id w:val="-1743326445"/>
                          <w:citation/>
                        </w:sdtPr>
                        <w:sdtContent>
                          <w:r>
                            <w:fldChar w:fldCharType="begin"/>
                          </w:r>
                          <w:r>
                            <w:instrText xml:space="preserve"> CITATION Hal8 \l 2057 </w:instrText>
                          </w:r>
                          <w:r>
                            <w:fldChar w:fldCharType="separate"/>
                          </w:r>
                          <w:r w:rsidR="001515D5">
                            <w:rPr>
                              <w:noProof/>
                            </w:rPr>
                            <w:t xml:space="preserve"> </w:t>
                          </w:r>
                          <w:r w:rsidR="001515D5" w:rsidRPr="001515D5">
                            <w:rPr>
                              <w:noProof/>
                            </w:rPr>
                            <w:t>[45]</w:t>
                          </w:r>
                          <w:r>
                            <w:fldChar w:fldCharType="end"/>
                          </w:r>
                        </w:sdtContent>
                      </w:sdt>
                      <w:bookmarkEnd w:id="69"/>
                    </w:p>
                  </w:txbxContent>
                </v:textbox>
                <w10:wrap type="tight"/>
              </v:shape>
            </w:pict>
          </mc:Fallback>
        </mc:AlternateContent>
      </w:r>
      <w:r w:rsidR="002022DE" w:rsidRPr="00130DEC">
        <w:rPr>
          <w:rFonts w:ascii="Times New Roman" w:eastAsia="Times New Roman" w:hAnsi="Times New Roman" w:cs="Times New Roman"/>
          <w:noProof/>
          <w:sz w:val="24"/>
          <w:szCs w:val="24"/>
          <w:lang w:eastAsia="en-GB"/>
        </w:rPr>
        <w:drawing>
          <wp:anchor distT="0" distB="0" distL="114300" distR="114300" simplePos="0" relativeHeight="251486720" behindDoc="1" locked="0" layoutInCell="1" allowOverlap="1" wp14:anchorId="6FAFE722" wp14:editId="41902DFC">
            <wp:simplePos x="0" y="0"/>
            <wp:positionH relativeFrom="column">
              <wp:posOffset>337439</wp:posOffset>
            </wp:positionH>
            <wp:positionV relativeFrom="paragraph">
              <wp:posOffset>9652</wp:posOffset>
            </wp:positionV>
            <wp:extent cx="4763770" cy="1837690"/>
            <wp:effectExtent l="0" t="0" r="0" b="0"/>
            <wp:wrapTight wrapText="bothSides">
              <wp:wrapPolygon edited="0">
                <wp:start x="86" y="672"/>
                <wp:lineTo x="173" y="21048"/>
                <wp:lineTo x="21249" y="21048"/>
                <wp:lineTo x="21249" y="672"/>
                <wp:lineTo x="86" y="672"/>
              </wp:wrapPolygon>
            </wp:wrapTight>
            <wp:docPr id="37" name="Picture 37" descr="Half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alf Adder"/>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4763770" cy="1837690"/>
                    </a:xfrm>
                    <a:prstGeom prst="rect">
                      <a:avLst/>
                    </a:prstGeom>
                    <a:noFill/>
                    <a:ln>
                      <a:noFill/>
                    </a:ln>
                  </pic:spPr>
                </pic:pic>
              </a:graphicData>
            </a:graphic>
          </wp:anchor>
        </w:drawing>
      </w:r>
    </w:p>
    <w:p w14:paraId="05844377" w14:textId="00F99704" w:rsidR="002022DE" w:rsidRDefault="002022DE">
      <w:pPr>
        <w:rPr>
          <w:rFonts w:ascii="Segoe UI" w:hAnsi="Segoe UI" w:cs="Segoe UI"/>
          <w:color w:val="333333"/>
          <w:shd w:val="clear" w:color="auto" w:fill="FFFFFF"/>
        </w:rPr>
      </w:pPr>
    </w:p>
    <w:p w14:paraId="729CCCFF" w14:textId="5C8BD919" w:rsidR="002022DE" w:rsidRDefault="002022DE">
      <w:pPr>
        <w:rPr>
          <w:rFonts w:ascii="Segoe UI" w:hAnsi="Segoe UI" w:cs="Segoe UI"/>
          <w:color w:val="333333"/>
          <w:shd w:val="clear" w:color="auto" w:fill="FFFFFF"/>
        </w:rPr>
      </w:pPr>
    </w:p>
    <w:p w14:paraId="070E7BB0" w14:textId="2B36B5BE" w:rsidR="002022DE" w:rsidRDefault="002022DE">
      <w:pPr>
        <w:rPr>
          <w:rFonts w:ascii="Segoe UI" w:hAnsi="Segoe UI" w:cs="Segoe UI"/>
          <w:color w:val="333333"/>
          <w:shd w:val="clear" w:color="auto" w:fill="FFFFFF"/>
        </w:rPr>
      </w:pPr>
    </w:p>
    <w:p w14:paraId="46C6BD3D" w14:textId="1FC19FEF" w:rsidR="002022DE" w:rsidRDefault="002022DE">
      <w:pPr>
        <w:rPr>
          <w:rFonts w:ascii="Segoe UI" w:hAnsi="Segoe UI" w:cs="Segoe UI"/>
          <w:color w:val="333333"/>
          <w:shd w:val="clear" w:color="auto" w:fill="FFFFFF"/>
        </w:rPr>
      </w:pPr>
    </w:p>
    <w:p w14:paraId="7F0FB5E0" w14:textId="155496FF" w:rsidR="002022DE" w:rsidRDefault="002022DE">
      <w:pPr>
        <w:rPr>
          <w:rFonts w:ascii="Segoe UI" w:hAnsi="Segoe UI" w:cs="Segoe UI"/>
          <w:color w:val="333333"/>
          <w:shd w:val="clear" w:color="auto" w:fill="FFFFFF"/>
        </w:rPr>
      </w:pPr>
    </w:p>
    <w:p w14:paraId="49F75B9E" w14:textId="272C607B" w:rsidR="002022DE" w:rsidRDefault="002022DE">
      <w:pPr>
        <w:rPr>
          <w:rFonts w:ascii="Segoe UI" w:hAnsi="Segoe UI" w:cs="Segoe UI"/>
          <w:color w:val="333333"/>
          <w:shd w:val="clear" w:color="auto" w:fill="FFFFFF"/>
        </w:rPr>
      </w:pPr>
    </w:p>
    <w:p w14:paraId="7AFE05FE" w14:textId="2CCD4AF5" w:rsidR="002022DE" w:rsidRDefault="002022DE">
      <w:pPr>
        <w:rPr>
          <w:rFonts w:ascii="Segoe UI" w:hAnsi="Segoe UI" w:cs="Segoe UI"/>
          <w:color w:val="333333"/>
          <w:shd w:val="clear" w:color="auto" w:fill="FFFFFF"/>
        </w:rPr>
      </w:pPr>
    </w:p>
    <w:p w14:paraId="162B6AB8" w14:textId="1DF2551E" w:rsidR="00D57DC3" w:rsidRDefault="002022DE">
      <w:pPr>
        <w:rPr>
          <w:rFonts w:ascii="Segoe UI" w:hAnsi="Segoe UI" w:cs="Segoe UI"/>
          <w:color w:val="333333"/>
          <w:shd w:val="clear" w:color="auto" w:fill="FFFFFF"/>
        </w:rPr>
      </w:pPr>
      <w:r>
        <w:rPr>
          <w:rFonts w:ascii="Segoe UI" w:hAnsi="Segoe UI" w:cs="Segoe UI"/>
          <w:color w:val="333333"/>
          <w:shd w:val="clear" w:color="auto" w:fill="FFFFFF"/>
        </w:rPr>
        <w:t>There is the following truth table of AND Gate:</w:t>
      </w:r>
    </w:p>
    <w:p w14:paraId="53133FB6" w14:textId="74B822CE" w:rsidR="00833F5D" w:rsidRDefault="00D3705C" w:rsidP="00B420F1">
      <w:pPr>
        <w:pStyle w:val="Heading2"/>
      </w:pPr>
      <w:bookmarkStart w:id="70" w:name="_Toc156212037"/>
      <w:r>
        <w:rPr>
          <w:noProof/>
        </w:rPr>
        <mc:AlternateContent>
          <mc:Choice Requires="wps">
            <w:drawing>
              <wp:anchor distT="0" distB="0" distL="114300" distR="114300" simplePos="0" relativeHeight="252151296" behindDoc="1" locked="0" layoutInCell="1" allowOverlap="1" wp14:anchorId="0EF8335A" wp14:editId="442CF21B">
                <wp:simplePos x="0" y="0"/>
                <wp:positionH relativeFrom="column">
                  <wp:posOffset>1238983</wp:posOffset>
                </wp:positionH>
                <wp:positionV relativeFrom="paragraph">
                  <wp:posOffset>3223504</wp:posOffset>
                </wp:positionV>
                <wp:extent cx="2851785" cy="457200"/>
                <wp:effectExtent l="0" t="0" r="5715" b="0"/>
                <wp:wrapTight wrapText="bothSides">
                  <wp:wrapPolygon edited="0">
                    <wp:start x="0" y="0"/>
                    <wp:lineTo x="0" y="20700"/>
                    <wp:lineTo x="21499" y="20700"/>
                    <wp:lineTo x="21499" y="0"/>
                    <wp:lineTo x="0" y="0"/>
                  </wp:wrapPolygon>
                </wp:wrapTight>
                <wp:docPr id="567" name="Text Box 567"/>
                <wp:cNvGraphicFramePr/>
                <a:graphic xmlns:a="http://schemas.openxmlformats.org/drawingml/2006/main">
                  <a:graphicData uri="http://schemas.microsoft.com/office/word/2010/wordprocessingShape">
                    <wps:wsp>
                      <wps:cNvSpPr txBox="1"/>
                      <wps:spPr>
                        <a:xfrm>
                          <a:off x="0" y="0"/>
                          <a:ext cx="2851785" cy="457200"/>
                        </a:xfrm>
                        <a:prstGeom prst="rect">
                          <a:avLst/>
                        </a:prstGeom>
                        <a:solidFill>
                          <a:prstClr val="white"/>
                        </a:solidFill>
                        <a:ln>
                          <a:noFill/>
                        </a:ln>
                      </wps:spPr>
                      <wps:txbx>
                        <w:txbxContent>
                          <w:p w14:paraId="756CC938" w14:textId="23AC6650" w:rsidR="00D3705C" w:rsidRPr="00286126" w:rsidRDefault="00D3705C" w:rsidP="00D3705C">
                            <w:pPr>
                              <w:pStyle w:val="Caption"/>
                              <w:rPr>
                                <w:noProof/>
                                <w:color w:val="auto"/>
                              </w:rPr>
                            </w:pPr>
                            <w:bookmarkStart w:id="71" w:name="_Toc156208430"/>
                            <w:r>
                              <w:t xml:space="preserve">Table </w:t>
                            </w:r>
                            <w:fldSimple w:instr=" SEQ Table \* ARABIC ">
                              <w:r>
                                <w:rPr>
                                  <w:noProof/>
                                </w:rPr>
                                <w:t>11</w:t>
                              </w:r>
                            </w:fldSimple>
                            <w:r>
                              <w:t xml:space="preserve"> AND Gate</w:t>
                            </w:r>
                            <w:sdt>
                              <w:sdtPr>
                                <w:id w:val="1950271284"/>
                                <w:citation/>
                              </w:sdtPr>
                              <w:sdtContent>
                                <w:r>
                                  <w:fldChar w:fldCharType="begin"/>
                                </w:r>
                                <w:r>
                                  <w:instrText xml:space="preserve"> CITATION Hal9 \l 2057 </w:instrText>
                                </w:r>
                                <w:r>
                                  <w:fldChar w:fldCharType="separate"/>
                                </w:r>
                                <w:r w:rsidR="001515D5">
                                  <w:rPr>
                                    <w:noProof/>
                                  </w:rPr>
                                  <w:t xml:space="preserve"> </w:t>
                                </w:r>
                                <w:r w:rsidR="001515D5" w:rsidRPr="001515D5">
                                  <w:rPr>
                                    <w:noProof/>
                                  </w:rPr>
                                  <w:t>[46]</w:t>
                                </w:r>
                                <w:r>
                                  <w:fldChar w:fldCharType="end"/>
                                </w:r>
                              </w:sdtContent>
                            </w:sdt>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EF8335A" id="Text Box 567" o:spid="_x0000_s1053" type="#_x0000_t202" style="position:absolute;margin-left:97.55pt;margin-top:253.8pt;width:224.55pt;height:36pt;z-index:-251165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" stroked="f">
                <v:textbox inset="0,0,0,0">
                  <w:txbxContent>
                    <w:p w14:paraId="756CC938" w14:textId="23AC6650" w:rsidR="00D3705C" w:rsidRPr="00286126" w:rsidRDefault="00D3705C" w:rsidP="00D3705C">
                      <w:pPr>
                        <w:pStyle w:val="Caption"/>
                        <w:rPr>
                          <w:noProof/>
                          <w:color w:val="auto"/>
                        </w:rPr>
                      </w:pPr>
                      <w:bookmarkStart w:id="72" w:name="_Toc156208430"/>
                      <w:r>
                        <w:t xml:space="preserve">Table </w:t>
                      </w:r>
                      <w:fldSimple w:instr=" SEQ Table \* ARABIC ">
                        <w:r>
                          <w:rPr>
                            <w:noProof/>
                          </w:rPr>
                          <w:t>11</w:t>
                        </w:r>
                      </w:fldSimple>
                      <w:r>
                        <w:t xml:space="preserve"> AND Gate</w:t>
                      </w:r>
                      <w:sdt>
                        <w:sdtPr>
                          <w:id w:val="1950271284"/>
                          <w:citation/>
                        </w:sdtPr>
                        <w:sdtContent>
                          <w:r>
                            <w:fldChar w:fldCharType="begin"/>
                          </w:r>
                          <w:r>
                            <w:instrText xml:space="preserve"> CITATION Hal9 \l 2057 </w:instrText>
                          </w:r>
                          <w:r>
                            <w:fldChar w:fldCharType="separate"/>
                          </w:r>
                          <w:r w:rsidR="001515D5">
                            <w:rPr>
                              <w:noProof/>
                            </w:rPr>
                            <w:t xml:space="preserve"> </w:t>
                          </w:r>
                          <w:r w:rsidR="001515D5" w:rsidRPr="001515D5">
                            <w:rPr>
                              <w:noProof/>
                            </w:rPr>
                            <w:t>[46]</w:t>
                          </w:r>
                          <w:r>
                            <w:fldChar w:fldCharType="end"/>
                          </w:r>
                        </w:sdtContent>
                      </w:sdt>
                      <w:bookmarkEnd w:id="72"/>
                    </w:p>
                  </w:txbxContent>
                </v:textbox>
                <w10:wrap type="tight"/>
              </v:shape>
            </w:pict>
          </mc:Fallback>
        </mc:AlternateContent>
      </w:r>
      <w:r w:rsidR="00D57DC3">
        <w:rPr>
          <w:noProof/>
        </w:rPr>
        <w:drawing>
          <wp:anchor distT="0" distB="0" distL="114300" distR="114300" simplePos="0" relativeHeight="251495936" behindDoc="1" locked="0" layoutInCell="1" allowOverlap="1" wp14:anchorId="6A0E1E3F" wp14:editId="121ABD18">
            <wp:simplePos x="0" y="0"/>
            <wp:positionH relativeFrom="column">
              <wp:posOffset>1316355</wp:posOffset>
            </wp:positionH>
            <wp:positionV relativeFrom="paragraph">
              <wp:posOffset>170815</wp:posOffset>
            </wp:positionV>
            <wp:extent cx="2851785" cy="3173095"/>
            <wp:effectExtent l="0" t="0" r="5715" b="8255"/>
            <wp:wrapTight wrapText="bothSides">
              <wp:wrapPolygon edited="0">
                <wp:start x="0" y="0"/>
                <wp:lineTo x="0" y="21527"/>
                <wp:lineTo x="21499" y="21527"/>
                <wp:lineTo x="21499" y="0"/>
                <wp:lineTo x="0" y="0"/>
              </wp:wrapPolygon>
            </wp:wrapTight>
            <wp:docPr id="38" name="Picture 38" descr="Half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f Adder"/>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2851785" cy="3173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6EA5">
        <w:rPr>
          <w:rStyle w:val="Hyperlink"/>
        </w:rPr>
        <w:br w:type="page"/>
      </w:r>
      <w:r w:rsidR="00833F5D" w:rsidRPr="00CE08BB">
        <w:lastRenderedPageBreak/>
        <w:t>Half-Adder logical circuit:</w:t>
      </w:r>
      <w:bookmarkEnd w:id="70"/>
    </w:p>
    <w:p w14:paraId="5BCF16CD" w14:textId="28C0DAF4" w:rsidR="005865C9" w:rsidRDefault="00D3705C" w:rsidP="005865C9">
      <w:r>
        <w:rPr>
          <w:noProof/>
        </w:rPr>
        <mc:AlternateContent>
          <mc:Choice Requires="wps">
            <w:drawing>
              <wp:anchor distT="0" distB="0" distL="114300" distR="114300" simplePos="0" relativeHeight="252154368" behindDoc="1" locked="0" layoutInCell="1" allowOverlap="1" wp14:anchorId="099C8388" wp14:editId="31CD663E">
                <wp:simplePos x="0" y="0"/>
                <wp:positionH relativeFrom="column">
                  <wp:posOffset>54610</wp:posOffset>
                </wp:positionH>
                <wp:positionV relativeFrom="paragraph">
                  <wp:posOffset>3338195</wp:posOffset>
                </wp:positionV>
                <wp:extent cx="5257800" cy="635"/>
                <wp:effectExtent l="0" t="0" r="0" b="0"/>
                <wp:wrapTight wrapText="bothSides">
                  <wp:wrapPolygon edited="0">
                    <wp:start x="0" y="0"/>
                    <wp:lineTo x="0" y="21600"/>
                    <wp:lineTo x="21600" y="21600"/>
                    <wp:lineTo x="21600" y="0"/>
                  </wp:wrapPolygon>
                </wp:wrapTight>
                <wp:docPr id="568" name="Text Box 568"/>
                <wp:cNvGraphicFramePr/>
                <a:graphic xmlns:a="http://schemas.openxmlformats.org/drawingml/2006/main">
                  <a:graphicData uri="http://schemas.microsoft.com/office/word/2010/wordprocessingShape">
                    <wps:wsp>
                      <wps:cNvSpPr txBox="1"/>
                      <wps:spPr>
                        <a:xfrm>
                          <a:off x="0" y="0"/>
                          <a:ext cx="5257800" cy="635"/>
                        </a:xfrm>
                        <a:prstGeom prst="rect">
                          <a:avLst/>
                        </a:prstGeom>
                        <a:solidFill>
                          <a:prstClr val="white"/>
                        </a:solidFill>
                        <a:ln>
                          <a:noFill/>
                        </a:ln>
                      </wps:spPr>
                      <wps:txbx>
                        <w:txbxContent>
                          <w:p w14:paraId="0E7AFB3F" w14:textId="1DEAD89E" w:rsidR="00D3705C" w:rsidRPr="00BF0709" w:rsidRDefault="00D3705C" w:rsidP="00D3705C">
                            <w:pPr>
                              <w:pStyle w:val="Caption"/>
                              <w:rPr>
                                <w:noProof/>
                              </w:rPr>
                            </w:pPr>
                            <w:bookmarkStart w:id="73" w:name="_Toc156208359"/>
                            <w:r>
                              <w:t xml:space="preserve">Figure </w:t>
                            </w:r>
                            <w:fldSimple w:instr=" SEQ Figure \* ARABIC ">
                              <w:r w:rsidR="00FD5AA5">
                                <w:rPr>
                                  <w:noProof/>
                                </w:rPr>
                                <w:t>15</w:t>
                              </w:r>
                            </w:fldSimple>
                            <w:r>
                              <w:t xml:space="preserve"> Half - Adder Logical Circuit</w:t>
                            </w:r>
                            <w:sdt>
                              <w:sdtPr>
                                <w:id w:val="-2011906079"/>
                                <w:citation/>
                              </w:sdtPr>
                              <w:sdtContent>
                                <w:r>
                                  <w:fldChar w:fldCharType="begin"/>
                                </w:r>
                                <w:r>
                                  <w:instrText xml:space="preserve"> CITATION Hal10 \l 2057 </w:instrText>
                                </w:r>
                                <w:r>
                                  <w:fldChar w:fldCharType="separate"/>
                                </w:r>
                                <w:r w:rsidR="001515D5">
                                  <w:rPr>
                                    <w:noProof/>
                                  </w:rPr>
                                  <w:t xml:space="preserve"> </w:t>
                                </w:r>
                                <w:r w:rsidR="001515D5" w:rsidRPr="001515D5">
                                  <w:rPr>
                                    <w:noProof/>
                                  </w:rPr>
                                  <w:t>[47]</w:t>
                                </w:r>
                                <w:r>
                                  <w:fldChar w:fldCharType="end"/>
                                </w:r>
                              </w:sdtContent>
                            </w:sdt>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9C8388" id="Text Box 568" o:spid="_x0000_s1054" type="#_x0000_t202" style="position:absolute;margin-left:4.3pt;margin-top:262.85pt;width:414pt;height:.05pt;z-index:-251162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" stroked="f">
                <v:textbox style="mso-fit-shape-to-text:t" inset="0,0,0,0">
                  <w:txbxContent>
                    <w:p w14:paraId="0E7AFB3F" w14:textId="1DEAD89E" w:rsidR="00D3705C" w:rsidRPr="00BF0709" w:rsidRDefault="00D3705C" w:rsidP="00D3705C">
                      <w:pPr>
                        <w:pStyle w:val="Caption"/>
                        <w:rPr>
                          <w:noProof/>
                        </w:rPr>
                      </w:pPr>
                      <w:bookmarkStart w:id="74" w:name="_Toc156208359"/>
                      <w:r>
                        <w:t xml:space="preserve">Figure </w:t>
                      </w:r>
                      <w:fldSimple w:instr=" SEQ Figure \* ARABIC ">
                        <w:r w:rsidR="00FD5AA5">
                          <w:rPr>
                            <w:noProof/>
                          </w:rPr>
                          <w:t>15</w:t>
                        </w:r>
                      </w:fldSimple>
                      <w:r>
                        <w:t xml:space="preserve"> Half - Adder Logical Circuit</w:t>
                      </w:r>
                      <w:sdt>
                        <w:sdtPr>
                          <w:id w:val="-2011906079"/>
                          <w:citation/>
                        </w:sdtPr>
                        <w:sdtContent>
                          <w:r>
                            <w:fldChar w:fldCharType="begin"/>
                          </w:r>
                          <w:r>
                            <w:instrText xml:space="preserve"> CITATION Hal10 \l 2057 </w:instrText>
                          </w:r>
                          <w:r>
                            <w:fldChar w:fldCharType="separate"/>
                          </w:r>
                          <w:r w:rsidR="001515D5">
                            <w:rPr>
                              <w:noProof/>
                            </w:rPr>
                            <w:t xml:space="preserve"> </w:t>
                          </w:r>
                          <w:r w:rsidR="001515D5" w:rsidRPr="001515D5">
                            <w:rPr>
                              <w:noProof/>
                            </w:rPr>
                            <w:t>[47]</w:t>
                          </w:r>
                          <w:r>
                            <w:fldChar w:fldCharType="end"/>
                          </w:r>
                        </w:sdtContent>
                      </w:sdt>
                      <w:bookmarkEnd w:id="74"/>
                    </w:p>
                  </w:txbxContent>
                </v:textbox>
                <w10:wrap type="tight"/>
              </v:shape>
            </w:pict>
          </mc:Fallback>
        </mc:AlternateContent>
      </w:r>
      <w:r w:rsidR="005865C9">
        <w:rPr>
          <w:noProof/>
        </w:rPr>
        <w:drawing>
          <wp:anchor distT="0" distB="0" distL="114300" distR="114300" simplePos="0" relativeHeight="251502080" behindDoc="1" locked="0" layoutInCell="1" allowOverlap="1" wp14:anchorId="681CCDFD" wp14:editId="43EE32FF">
            <wp:simplePos x="0" y="0"/>
            <wp:positionH relativeFrom="column">
              <wp:posOffset>54864</wp:posOffset>
            </wp:positionH>
            <wp:positionV relativeFrom="paragraph">
              <wp:posOffset>190627</wp:posOffset>
            </wp:positionV>
            <wp:extent cx="5257800" cy="3090545"/>
            <wp:effectExtent l="0" t="0" r="0" b="0"/>
            <wp:wrapTight wrapText="bothSides">
              <wp:wrapPolygon edited="0">
                <wp:start x="157" y="133"/>
                <wp:lineTo x="157" y="21436"/>
                <wp:lineTo x="21443" y="21436"/>
                <wp:lineTo x="21443" y="133"/>
                <wp:lineTo x="157" y="133"/>
              </wp:wrapPolygon>
            </wp:wrapTight>
            <wp:docPr id="40" name="Picture 40" descr="Half Ad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alf Adder"/>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257800" cy="3090545"/>
                    </a:xfrm>
                    <a:prstGeom prst="rect">
                      <a:avLst/>
                    </a:prstGeom>
                    <a:noFill/>
                    <a:ln>
                      <a:noFill/>
                    </a:ln>
                  </pic:spPr>
                </pic:pic>
              </a:graphicData>
            </a:graphic>
          </wp:anchor>
        </w:drawing>
      </w:r>
    </w:p>
    <w:p w14:paraId="555AD421" w14:textId="77777777" w:rsidR="005865C9" w:rsidRDefault="005865C9" w:rsidP="005865C9"/>
    <w:p w14:paraId="54A23DCA" w14:textId="77FB401C" w:rsidR="005865C9" w:rsidRDefault="005865C9" w:rsidP="005865C9"/>
    <w:p w14:paraId="1E5FBD66" w14:textId="77777777" w:rsidR="005865C9" w:rsidRDefault="005865C9" w:rsidP="005865C9"/>
    <w:p w14:paraId="277C17AA" w14:textId="2E38213E" w:rsidR="005865C9" w:rsidRDefault="005865C9" w:rsidP="005865C9"/>
    <w:p w14:paraId="6CEDCAB8" w14:textId="77777777" w:rsidR="005865C9" w:rsidRDefault="005865C9" w:rsidP="005865C9"/>
    <w:p w14:paraId="486B2B01" w14:textId="77777777" w:rsidR="005865C9" w:rsidRDefault="005865C9" w:rsidP="005865C9"/>
    <w:p w14:paraId="775F435F" w14:textId="77777777" w:rsidR="005865C9" w:rsidRDefault="005865C9"/>
    <w:p w14:paraId="092C5155" w14:textId="77777777" w:rsidR="005865C9" w:rsidRDefault="005865C9"/>
    <w:p w14:paraId="1687C71A" w14:textId="77777777" w:rsidR="005865C9" w:rsidRDefault="005865C9"/>
    <w:p w14:paraId="4F6479DC" w14:textId="77777777" w:rsidR="005865C9" w:rsidRDefault="005865C9"/>
    <w:p w14:paraId="155452C0" w14:textId="77777777" w:rsidR="005865C9" w:rsidRDefault="005865C9"/>
    <w:p w14:paraId="526CF09E" w14:textId="77777777" w:rsidR="005865C9" w:rsidRDefault="005865C9"/>
    <w:p w14:paraId="17167B95" w14:textId="4CE171BF" w:rsidR="005865C9" w:rsidRDefault="00D3705C" w:rsidP="005865C9">
      <w:pPr>
        <w:pStyle w:val="NormalWeb"/>
        <w:shd w:val="clear" w:color="auto" w:fill="FFFFFF"/>
        <w:jc w:val="both"/>
        <w:rPr>
          <w:rFonts w:ascii="Segoe UI" w:hAnsi="Segoe UI" w:cs="Segoe UI"/>
          <w:color w:val="333333"/>
        </w:rPr>
      </w:pPr>
      <w:r>
        <w:rPr>
          <w:rFonts w:ascii="Segoe UI" w:hAnsi="Segoe UI" w:cs="Segoe UI"/>
          <w:color w:val="333333"/>
        </w:rPr>
        <w:t>“</w:t>
      </w:r>
      <w:r w:rsidR="005865C9">
        <w:rPr>
          <w:rFonts w:ascii="Segoe UI" w:hAnsi="Segoe UI" w:cs="Segoe UI"/>
          <w:color w:val="333333"/>
        </w:rPr>
        <w:t>There is the following </w:t>
      </w:r>
      <w:r w:rsidR="005865C9">
        <w:rPr>
          <w:rStyle w:val="Strong"/>
          <w:rFonts w:ascii="Segoe UI" w:eastAsiaTheme="majorEastAsia" w:hAnsi="Segoe UI" w:cs="Segoe UI"/>
          <w:color w:val="333333"/>
        </w:rPr>
        <w:t>Boolean expression</w:t>
      </w:r>
      <w:r w:rsidR="005865C9">
        <w:rPr>
          <w:rFonts w:ascii="Segoe UI" w:hAnsi="Segoe UI" w:cs="Segoe UI"/>
          <w:color w:val="333333"/>
        </w:rPr>
        <w:t> of </w:t>
      </w:r>
      <w:r w:rsidR="005865C9">
        <w:rPr>
          <w:rStyle w:val="Strong"/>
          <w:rFonts w:ascii="Segoe UI" w:eastAsiaTheme="majorEastAsia" w:hAnsi="Segoe UI" w:cs="Segoe UI"/>
          <w:color w:val="333333"/>
        </w:rPr>
        <w:t>Half Adder circuit</w:t>
      </w:r>
      <w:r w:rsidR="005865C9">
        <w:rPr>
          <w:rFonts w:ascii="Segoe UI" w:hAnsi="Segoe UI" w:cs="Segoe UI"/>
          <w:color w:val="333333"/>
        </w:rPr>
        <w:t>:</w:t>
      </w:r>
    </w:p>
    <w:p w14:paraId="548FBBA0" w14:textId="77777777" w:rsidR="005865C9" w:rsidRDefault="005865C9" w:rsidP="005865C9">
      <w:pPr>
        <w:pStyle w:val="NormalWeb"/>
        <w:shd w:val="clear" w:color="auto" w:fill="FFFFFF"/>
        <w:jc w:val="both"/>
        <w:rPr>
          <w:rFonts w:ascii="Segoe UI" w:hAnsi="Segoe UI" w:cs="Segoe UI"/>
          <w:color w:val="333333"/>
        </w:rPr>
      </w:pPr>
      <w:r>
        <w:rPr>
          <w:rStyle w:val="Strong"/>
          <w:rFonts w:ascii="Segoe UI" w:eastAsiaTheme="majorEastAsia" w:hAnsi="Segoe UI" w:cs="Segoe UI"/>
          <w:color w:val="333333"/>
        </w:rPr>
        <w:t>Sum= A XOR B (A+B)</w:t>
      </w:r>
    </w:p>
    <w:p w14:paraId="291DC151" w14:textId="530EDCF5" w:rsidR="005865C9" w:rsidRDefault="005865C9" w:rsidP="005865C9">
      <w:pPr>
        <w:pStyle w:val="NormalWeb"/>
        <w:shd w:val="clear" w:color="auto" w:fill="FFFFFF"/>
        <w:jc w:val="both"/>
        <w:rPr>
          <w:rFonts w:ascii="Segoe UI" w:hAnsi="Segoe UI" w:cs="Segoe UI"/>
          <w:color w:val="333333"/>
        </w:rPr>
      </w:pPr>
      <w:r>
        <w:rPr>
          <w:rStyle w:val="Strong"/>
          <w:rFonts w:ascii="Segoe UI" w:eastAsiaTheme="majorEastAsia" w:hAnsi="Segoe UI" w:cs="Segoe UI"/>
          <w:color w:val="333333"/>
        </w:rPr>
        <w:t>Carry= A AND B (A.B)</w:t>
      </w:r>
      <w:r w:rsidR="00D3705C">
        <w:rPr>
          <w:rStyle w:val="Strong"/>
          <w:rFonts w:ascii="Segoe UI" w:eastAsiaTheme="majorEastAsia" w:hAnsi="Segoe UI" w:cs="Segoe UI"/>
          <w:color w:val="333333"/>
        </w:rPr>
        <w:t>”</w:t>
      </w:r>
      <w:sdt>
        <w:sdtPr>
          <w:rPr>
            <w:rStyle w:val="Strong"/>
            <w:rFonts w:ascii="Segoe UI" w:eastAsiaTheme="majorEastAsia" w:hAnsi="Segoe UI" w:cs="Segoe UI"/>
            <w:color w:val="333333"/>
          </w:rPr>
          <w:id w:val="-1017775359"/>
          <w:citation/>
        </w:sdtPr>
        <w:sdtContent>
          <w:r w:rsidR="00D3705C">
            <w:rPr>
              <w:rStyle w:val="Strong"/>
              <w:rFonts w:ascii="Segoe UI" w:eastAsiaTheme="majorEastAsia" w:hAnsi="Segoe UI" w:cs="Segoe UI"/>
              <w:color w:val="333333"/>
            </w:rPr>
            <w:fldChar w:fldCharType="begin"/>
          </w:r>
          <w:r w:rsidR="00D3705C">
            <w:rPr>
              <w:rStyle w:val="Strong"/>
              <w:rFonts w:ascii="Segoe UI" w:eastAsiaTheme="majorEastAsia" w:hAnsi="Segoe UI" w:cs="Segoe UI"/>
              <w:color w:val="333333"/>
            </w:rPr>
            <w:instrText xml:space="preserve"> CITATION Hal11 \l 2057 </w:instrText>
          </w:r>
          <w:r w:rsidR="00D3705C">
            <w:rPr>
              <w:rStyle w:val="Strong"/>
              <w:rFonts w:ascii="Segoe UI" w:eastAsiaTheme="majorEastAsia" w:hAnsi="Segoe UI" w:cs="Segoe UI"/>
              <w:color w:val="333333"/>
            </w:rPr>
            <w:fldChar w:fldCharType="separate"/>
          </w:r>
          <w:r w:rsidR="001515D5">
            <w:rPr>
              <w:rStyle w:val="Strong"/>
              <w:rFonts w:ascii="Segoe UI" w:eastAsiaTheme="majorEastAsia" w:hAnsi="Segoe UI" w:cs="Segoe UI"/>
              <w:noProof/>
              <w:color w:val="333333"/>
            </w:rPr>
            <w:t xml:space="preserve"> </w:t>
          </w:r>
          <w:r w:rsidR="001515D5" w:rsidRPr="001515D5">
            <w:rPr>
              <w:rFonts w:ascii="Segoe UI" w:eastAsiaTheme="majorEastAsia" w:hAnsi="Segoe UI" w:cs="Segoe UI"/>
              <w:noProof/>
              <w:color w:val="333333"/>
            </w:rPr>
            <w:t>[15]</w:t>
          </w:r>
          <w:r w:rsidR="00D3705C">
            <w:rPr>
              <w:rStyle w:val="Strong"/>
              <w:rFonts w:ascii="Segoe UI" w:eastAsiaTheme="majorEastAsia" w:hAnsi="Segoe UI" w:cs="Segoe UI"/>
              <w:color w:val="333333"/>
            </w:rPr>
            <w:fldChar w:fldCharType="end"/>
          </w:r>
        </w:sdtContent>
      </w:sdt>
    </w:p>
    <w:p w14:paraId="19BDE7CE" w14:textId="5EF75B0D" w:rsidR="00D36EA5" w:rsidRDefault="00D36EA5">
      <w:pPr>
        <w:rPr>
          <w:rStyle w:val="Hyperlink"/>
        </w:rPr>
      </w:pPr>
      <w:r>
        <w:rPr>
          <w:rStyle w:val="Hyperlink"/>
        </w:rPr>
        <w:br w:type="page"/>
      </w:r>
    </w:p>
    <w:p w14:paraId="52CB5BA6" w14:textId="3013938C" w:rsidR="00D36EA5" w:rsidRPr="0024529D" w:rsidRDefault="00E20659" w:rsidP="0024529D">
      <w:pPr>
        <w:pStyle w:val="Heading1"/>
        <w:rPr>
          <w:rStyle w:val="Hyperlink"/>
          <w:color w:val="auto"/>
          <w:u w:val="none"/>
        </w:rPr>
      </w:pPr>
      <w:bookmarkStart w:id="75" w:name="_Toc156212038"/>
      <w:r w:rsidRPr="0024529D">
        <w:rPr>
          <w:rStyle w:val="Hyperlink"/>
          <w:color w:val="auto"/>
          <w:u w:val="none"/>
        </w:rPr>
        <w:lastRenderedPageBreak/>
        <w:t>Methodologies</w:t>
      </w:r>
      <w:bookmarkEnd w:id="75"/>
      <w:r w:rsidRPr="0024529D">
        <w:rPr>
          <w:rStyle w:val="Hyperlink"/>
          <w:color w:val="auto"/>
          <w:u w:val="none"/>
        </w:rPr>
        <w:t xml:space="preserve"> </w:t>
      </w:r>
    </w:p>
    <w:p w14:paraId="0F9E0993" w14:textId="77777777" w:rsidR="00E20659" w:rsidRDefault="00E20659" w:rsidP="00E20659"/>
    <w:tbl>
      <w:tblPr>
        <w:tblStyle w:val="TableGrid"/>
        <w:tblW w:w="9634" w:type="dxa"/>
        <w:tblLook w:val="04A0" w:firstRow="1" w:lastRow="0" w:firstColumn="1" w:lastColumn="0" w:noHBand="0" w:noVBand="1"/>
      </w:tblPr>
      <w:tblGrid>
        <w:gridCol w:w="3114"/>
        <w:gridCol w:w="6520"/>
      </w:tblGrid>
      <w:tr w:rsidR="003575FB" w14:paraId="217E6C50" w14:textId="77777777" w:rsidTr="003575FB">
        <w:trPr>
          <w:trHeight w:val="965"/>
        </w:trPr>
        <w:tc>
          <w:tcPr>
            <w:tcW w:w="3114" w:type="dxa"/>
          </w:tcPr>
          <w:p w14:paraId="457E2DB3" w14:textId="77777777" w:rsidR="003575FB" w:rsidRDefault="003575FB" w:rsidP="00F4316D">
            <w:pPr>
              <w:pStyle w:val="Heading4"/>
              <w:shd w:val="clear" w:color="auto" w:fill="FFFFFF"/>
              <w:spacing w:before="128" w:after="128"/>
              <w:rPr>
                <w:rStyle w:val="Strong"/>
                <w:rFonts w:cs="Arial"/>
                <w:b w:val="0"/>
                <w:bCs w:val="0"/>
                <w:i w:val="0"/>
                <w:iCs w:val="0"/>
                <w:color w:val="auto"/>
                <w:sz w:val="24"/>
                <w:szCs w:val="24"/>
              </w:rPr>
            </w:pPr>
          </w:p>
          <w:p w14:paraId="67261986" w14:textId="5627874B" w:rsidR="003575FB" w:rsidRPr="003575FB" w:rsidRDefault="003575FB" w:rsidP="003575FB">
            <w:pPr>
              <w:pStyle w:val="Heading4"/>
              <w:shd w:val="clear" w:color="auto" w:fill="FFFFFF"/>
              <w:spacing w:before="128" w:after="128"/>
              <w:jc w:val="center"/>
              <w:rPr>
                <w:rStyle w:val="Strong"/>
                <w:rFonts w:cs="Arial"/>
                <w:b w:val="0"/>
                <w:bCs w:val="0"/>
                <w:i w:val="0"/>
                <w:iCs w:val="0"/>
                <w:color w:val="auto"/>
                <w:sz w:val="24"/>
                <w:szCs w:val="24"/>
              </w:rPr>
            </w:pPr>
            <w:r w:rsidRPr="003575FB">
              <w:rPr>
                <w:rStyle w:val="Strong"/>
                <w:rFonts w:cs="Arial"/>
                <w:b w:val="0"/>
                <w:bCs w:val="0"/>
                <w:i w:val="0"/>
                <w:iCs w:val="0"/>
                <w:color w:val="auto"/>
                <w:sz w:val="24"/>
                <w:szCs w:val="24"/>
              </w:rPr>
              <w:t>Types</w:t>
            </w:r>
          </w:p>
        </w:tc>
        <w:tc>
          <w:tcPr>
            <w:tcW w:w="6520" w:type="dxa"/>
          </w:tcPr>
          <w:p w14:paraId="2B613015" w14:textId="77777777" w:rsidR="003575FB" w:rsidRDefault="003575FB" w:rsidP="003575FB">
            <w:pPr>
              <w:jc w:val="center"/>
              <w:rPr>
                <w:sz w:val="24"/>
                <w:szCs w:val="24"/>
              </w:rPr>
            </w:pPr>
          </w:p>
          <w:p w14:paraId="6A799A76" w14:textId="77777777" w:rsidR="003575FB" w:rsidRDefault="003575FB" w:rsidP="003575FB">
            <w:pPr>
              <w:jc w:val="center"/>
              <w:rPr>
                <w:sz w:val="24"/>
                <w:szCs w:val="24"/>
              </w:rPr>
            </w:pPr>
          </w:p>
          <w:p w14:paraId="3BAE1C3F" w14:textId="4A7E4DC0" w:rsidR="003575FB" w:rsidRPr="003575FB" w:rsidRDefault="003575FB" w:rsidP="003575FB">
            <w:pPr>
              <w:jc w:val="center"/>
              <w:rPr>
                <w:sz w:val="24"/>
                <w:szCs w:val="24"/>
              </w:rPr>
            </w:pPr>
            <w:r w:rsidRPr="003575FB">
              <w:rPr>
                <w:sz w:val="24"/>
                <w:szCs w:val="24"/>
              </w:rPr>
              <w:t>Descriptions</w:t>
            </w:r>
          </w:p>
        </w:tc>
      </w:tr>
      <w:tr w:rsidR="00F4316D" w14:paraId="457AD6C7" w14:textId="77777777" w:rsidTr="003575FB">
        <w:trPr>
          <w:trHeight w:val="1525"/>
        </w:trPr>
        <w:tc>
          <w:tcPr>
            <w:tcW w:w="3114" w:type="dxa"/>
          </w:tcPr>
          <w:p w14:paraId="135D3E9A" w14:textId="77777777" w:rsidR="00F4316D" w:rsidRPr="003A273E" w:rsidRDefault="00F4316D" w:rsidP="00F4316D">
            <w:pPr>
              <w:pStyle w:val="Heading4"/>
              <w:shd w:val="clear" w:color="auto" w:fill="FFFFFF"/>
              <w:spacing w:before="128" w:after="128"/>
              <w:rPr>
                <w:rFonts w:cs="Arial"/>
                <w:i w:val="0"/>
                <w:iCs w:val="0"/>
                <w:color w:val="auto"/>
                <w:sz w:val="24"/>
                <w:szCs w:val="24"/>
              </w:rPr>
            </w:pPr>
            <w:r w:rsidRPr="003A273E">
              <w:rPr>
                <w:rStyle w:val="Strong"/>
                <w:rFonts w:cs="Arial"/>
                <w:b w:val="0"/>
                <w:bCs w:val="0"/>
                <w:i w:val="0"/>
                <w:iCs w:val="0"/>
                <w:color w:val="auto"/>
                <w:sz w:val="24"/>
                <w:szCs w:val="24"/>
              </w:rPr>
              <w:t>Booth Multiplier</w:t>
            </w:r>
          </w:p>
          <w:p w14:paraId="324B9BF4" w14:textId="77777777" w:rsidR="00F4316D" w:rsidRPr="003A273E" w:rsidRDefault="00F4316D" w:rsidP="00E20659">
            <w:pPr>
              <w:rPr>
                <w:rFonts w:cs="Arial"/>
                <w:sz w:val="24"/>
                <w:szCs w:val="24"/>
              </w:rPr>
            </w:pPr>
          </w:p>
        </w:tc>
        <w:tc>
          <w:tcPr>
            <w:tcW w:w="6520" w:type="dxa"/>
          </w:tcPr>
          <w:p w14:paraId="19AAB8A8" w14:textId="366817AC" w:rsidR="00F4316D" w:rsidRDefault="00D3705C" w:rsidP="00E20659">
            <w:r>
              <w:t>“</w:t>
            </w:r>
            <w:r w:rsidR="0091723D" w:rsidRPr="0091723D">
              <w:t>This multiplier is used for binary multiplication and represents the output as a -2's complement (signed integer) IIR filter that uses a modified algorithm of the Booth multiplier to remove excess noise and distortion can be implemented.</w:t>
            </w:r>
            <w:r>
              <w:t>”</w:t>
            </w:r>
            <w:sdt>
              <w:sdtPr>
                <w:id w:val="199907343"/>
                <w:citation/>
              </w:sdtPr>
              <w:sdtContent>
                <w:r>
                  <w:fldChar w:fldCharType="begin"/>
                </w:r>
                <w:r>
                  <w:instrText xml:space="preserve"> CITATION The \l 2057 </w:instrText>
                </w:r>
                <w:r>
                  <w:fldChar w:fldCharType="separate"/>
                </w:r>
                <w:r w:rsidR="001515D5">
                  <w:rPr>
                    <w:noProof/>
                  </w:rPr>
                  <w:t xml:space="preserve"> </w:t>
                </w:r>
                <w:r w:rsidR="001515D5" w:rsidRPr="001515D5">
                  <w:rPr>
                    <w:noProof/>
                  </w:rPr>
                  <w:t>[16]</w:t>
                </w:r>
                <w:r>
                  <w:fldChar w:fldCharType="end"/>
                </w:r>
              </w:sdtContent>
            </w:sdt>
          </w:p>
        </w:tc>
      </w:tr>
      <w:tr w:rsidR="00F4316D" w14:paraId="714CF80E" w14:textId="77777777" w:rsidTr="003575FB">
        <w:trPr>
          <w:trHeight w:val="1713"/>
        </w:trPr>
        <w:tc>
          <w:tcPr>
            <w:tcW w:w="3114" w:type="dxa"/>
          </w:tcPr>
          <w:p w14:paraId="14B218B8" w14:textId="77777777" w:rsidR="00F4316D" w:rsidRPr="003A273E" w:rsidRDefault="00F4316D" w:rsidP="00F4316D">
            <w:pPr>
              <w:pStyle w:val="Heading4"/>
              <w:shd w:val="clear" w:color="auto" w:fill="FFFFFF"/>
              <w:spacing w:before="128" w:after="128"/>
              <w:rPr>
                <w:rFonts w:cs="Arial"/>
                <w:i w:val="0"/>
                <w:iCs w:val="0"/>
                <w:color w:val="auto"/>
                <w:sz w:val="24"/>
                <w:szCs w:val="24"/>
              </w:rPr>
            </w:pPr>
            <w:r w:rsidRPr="003A273E">
              <w:rPr>
                <w:rStyle w:val="Strong"/>
                <w:rFonts w:cs="Arial"/>
                <w:b w:val="0"/>
                <w:bCs w:val="0"/>
                <w:i w:val="0"/>
                <w:iCs w:val="0"/>
                <w:color w:val="auto"/>
                <w:sz w:val="24"/>
                <w:szCs w:val="24"/>
              </w:rPr>
              <w:t>Combinational Multiplier</w:t>
            </w:r>
          </w:p>
          <w:p w14:paraId="148E70A7" w14:textId="77777777" w:rsidR="00F4316D" w:rsidRPr="003A273E" w:rsidRDefault="00F4316D" w:rsidP="00E20659">
            <w:pPr>
              <w:rPr>
                <w:rFonts w:cs="Arial"/>
                <w:sz w:val="24"/>
                <w:szCs w:val="24"/>
              </w:rPr>
            </w:pPr>
          </w:p>
        </w:tc>
        <w:tc>
          <w:tcPr>
            <w:tcW w:w="6520" w:type="dxa"/>
            <w:shd w:val="clear" w:color="auto" w:fill="FFFFFF" w:themeFill="background1"/>
          </w:tcPr>
          <w:p w14:paraId="6152D297" w14:textId="68A809B4" w:rsidR="00A442FE" w:rsidRPr="00A442FE" w:rsidRDefault="00D3705C" w:rsidP="00A442FE">
            <w:pPr>
              <w:shd w:val="clear" w:color="auto" w:fill="FFFFFF" w:themeFill="background1"/>
              <w:rPr>
                <w:rFonts w:eastAsia="Times New Roman" w:cs="Arial"/>
                <w:sz w:val="21"/>
                <w:szCs w:val="21"/>
                <w:lang w:eastAsia="en-GB"/>
              </w:rPr>
            </w:pPr>
            <w:r>
              <w:rPr>
                <w:rFonts w:eastAsia="Times New Roman" w:cs="Arial"/>
                <w:sz w:val="24"/>
                <w:szCs w:val="24"/>
                <w:lang w:eastAsia="en-GB"/>
              </w:rPr>
              <w:t>“</w:t>
            </w:r>
            <w:r w:rsidR="00A442FE" w:rsidRPr="00A442FE">
              <w:rPr>
                <w:rFonts w:eastAsia="Times New Roman" w:cs="Arial"/>
                <w:sz w:val="24"/>
                <w:szCs w:val="24"/>
                <w:lang w:eastAsia="en-GB"/>
              </w:rPr>
              <w:t>In</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those</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intermediate</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products,</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combinatorial</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multipliers</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are</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used</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to</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multiply</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unsigned</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binary</w:t>
            </w:r>
            <w:r w:rsidR="00A442FE" w:rsidRPr="00A442FE">
              <w:rPr>
                <w:rFonts w:eastAsia="Times New Roman" w:cs="Arial"/>
                <w:sz w:val="21"/>
                <w:szCs w:val="21"/>
                <w:lang w:eastAsia="en-GB"/>
              </w:rPr>
              <w:t xml:space="preserve"> </w:t>
            </w:r>
            <w:r w:rsidR="00A442FE" w:rsidRPr="00A442FE">
              <w:rPr>
                <w:rFonts w:eastAsia="Times New Roman" w:cs="Arial"/>
                <w:sz w:val="24"/>
                <w:szCs w:val="24"/>
                <w:lang w:eastAsia="en-GB"/>
              </w:rPr>
              <w:t>variables.</w:t>
            </w:r>
          </w:p>
          <w:p w14:paraId="4165D09C" w14:textId="77777777" w:rsidR="00A442FE" w:rsidRPr="00A442FE" w:rsidRDefault="00A442FE" w:rsidP="00A442FE">
            <w:pPr>
              <w:rPr>
                <w:rFonts w:eastAsia="Times New Roman" w:cs="Arial"/>
                <w:sz w:val="24"/>
                <w:szCs w:val="24"/>
                <w:lang w:eastAsia="en-GB"/>
              </w:rPr>
            </w:pPr>
          </w:p>
          <w:p w14:paraId="7A00BDC5" w14:textId="15083EED" w:rsidR="00A442FE" w:rsidRPr="00A442FE" w:rsidRDefault="00A442FE" w:rsidP="00A442FE">
            <w:pPr>
              <w:rPr>
                <w:rFonts w:eastAsia="Times New Roman" w:cs="Arial"/>
                <w:sz w:val="21"/>
                <w:szCs w:val="21"/>
                <w:lang w:eastAsia="en-GB"/>
              </w:rPr>
            </w:pPr>
            <w:r w:rsidRPr="00A442FE">
              <w:rPr>
                <w:rFonts w:eastAsia="Times New Roman" w:cs="Arial"/>
                <w:sz w:val="24"/>
                <w:szCs w:val="24"/>
                <w:lang w:eastAsia="en-GB"/>
              </w:rPr>
              <w:t>However,</w:t>
            </w:r>
            <w:r w:rsidRPr="00A442FE">
              <w:rPr>
                <w:rFonts w:eastAsia="Times New Roman" w:cs="Arial"/>
                <w:sz w:val="21"/>
                <w:szCs w:val="21"/>
                <w:lang w:eastAsia="en-GB"/>
              </w:rPr>
              <w:t xml:space="preserve"> </w:t>
            </w:r>
            <w:r w:rsidRPr="00A442FE">
              <w:rPr>
                <w:rFonts w:eastAsia="Times New Roman" w:cs="Arial"/>
                <w:sz w:val="24"/>
                <w:szCs w:val="24"/>
                <w:lang w:eastAsia="en-GB"/>
              </w:rPr>
              <w:t>generating</w:t>
            </w:r>
            <w:r w:rsidRPr="00A442FE">
              <w:rPr>
                <w:rFonts w:eastAsia="Times New Roman" w:cs="Arial"/>
                <w:sz w:val="21"/>
                <w:szCs w:val="21"/>
                <w:lang w:eastAsia="en-GB"/>
              </w:rPr>
              <w:t xml:space="preserve"> </w:t>
            </w:r>
            <w:r w:rsidRPr="00A442FE">
              <w:rPr>
                <w:rFonts w:eastAsia="Times New Roman" w:cs="Arial"/>
                <w:sz w:val="24"/>
                <w:szCs w:val="24"/>
                <w:lang w:eastAsia="en-GB"/>
              </w:rPr>
              <w:t>intermediate</w:t>
            </w:r>
            <w:r w:rsidRPr="00A442FE">
              <w:rPr>
                <w:rFonts w:eastAsia="Times New Roman" w:cs="Arial"/>
                <w:sz w:val="21"/>
                <w:szCs w:val="21"/>
                <w:lang w:eastAsia="en-GB"/>
              </w:rPr>
              <w:t xml:space="preserve"> </w:t>
            </w:r>
            <w:r w:rsidRPr="00A442FE">
              <w:rPr>
                <w:rFonts w:eastAsia="Times New Roman" w:cs="Arial"/>
                <w:sz w:val="24"/>
                <w:szCs w:val="24"/>
                <w:lang w:eastAsia="en-GB"/>
              </w:rPr>
              <w:t>numbers</w:t>
            </w:r>
            <w:r w:rsidRPr="00A442FE">
              <w:rPr>
                <w:rFonts w:eastAsia="Times New Roman" w:cs="Arial"/>
                <w:sz w:val="21"/>
                <w:szCs w:val="21"/>
                <w:lang w:eastAsia="en-GB"/>
              </w:rPr>
              <w:t xml:space="preserve"> </w:t>
            </w:r>
            <w:r w:rsidRPr="00A442FE">
              <w:rPr>
                <w:rFonts w:eastAsia="Times New Roman" w:cs="Arial"/>
                <w:sz w:val="24"/>
                <w:szCs w:val="24"/>
                <w:lang w:eastAsia="en-GB"/>
              </w:rPr>
              <w:t>requires</w:t>
            </w:r>
            <w:r w:rsidRPr="00A442FE">
              <w:rPr>
                <w:rFonts w:eastAsia="Times New Roman" w:cs="Arial"/>
                <w:sz w:val="21"/>
                <w:szCs w:val="21"/>
                <w:lang w:eastAsia="en-GB"/>
              </w:rPr>
              <w:t xml:space="preserve"> </w:t>
            </w:r>
            <w:r w:rsidRPr="00A442FE">
              <w:rPr>
                <w:rFonts w:eastAsia="Times New Roman" w:cs="Arial"/>
                <w:sz w:val="24"/>
                <w:szCs w:val="24"/>
                <w:lang w:eastAsia="en-GB"/>
              </w:rPr>
              <w:t>a</w:t>
            </w:r>
            <w:r w:rsidRPr="00A442FE">
              <w:rPr>
                <w:rFonts w:eastAsia="Times New Roman" w:cs="Arial"/>
                <w:sz w:val="21"/>
                <w:szCs w:val="21"/>
                <w:lang w:eastAsia="en-GB"/>
              </w:rPr>
              <w:t xml:space="preserve"> </w:t>
            </w:r>
            <w:r w:rsidRPr="00A442FE">
              <w:rPr>
                <w:rFonts w:eastAsia="Times New Roman" w:cs="Arial"/>
                <w:sz w:val="24"/>
                <w:szCs w:val="24"/>
                <w:lang w:eastAsia="en-GB"/>
              </w:rPr>
              <w:t>lot</w:t>
            </w:r>
            <w:r w:rsidRPr="00A442FE">
              <w:rPr>
                <w:rFonts w:eastAsia="Times New Roman" w:cs="Arial"/>
                <w:sz w:val="21"/>
                <w:szCs w:val="21"/>
                <w:lang w:eastAsia="en-GB"/>
              </w:rPr>
              <w:t xml:space="preserve"> </w:t>
            </w:r>
            <w:r w:rsidRPr="00A442FE">
              <w:rPr>
                <w:rFonts w:eastAsia="Times New Roman" w:cs="Arial"/>
                <w:sz w:val="24"/>
                <w:szCs w:val="24"/>
                <w:lang w:eastAsia="en-GB"/>
              </w:rPr>
              <w:t>of</w:t>
            </w:r>
            <w:r w:rsidRPr="00A442FE">
              <w:rPr>
                <w:rFonts w:eastAsia="Times New Roman" w:cs="Arial"/>
                <w:sz w:val="21"/>
                <w:szCs w:val="21"/>
                <w:lang w:eastAsia="en-GB"/>
              </w:rPr>
              <w:t xml:space="preserve"> </w:t>
            </w:r>
            <w:r w:rsidRPr="00A442FE">
              <w:rPr>
                <w:rFonts w:eastAsia="Times New Roman" w:cs="Arial"/>
                <w:sz w:val="24"/>
                <w:szCs w:val="24"/>
                <w:lang w:eastAsia="en-GB"/>
              </w:rPr>
              <w:t>system</w:t>
            </w:r>
            <w:r w:rsidRPr="00A442FE">
              <w:rPr>
                <w:rFonts w:eastAsia="Times New Roman" w:cs="Arial"/>
                <w:sz w:val="21"/>
                <w:szCs w:val="21"/>
                <w:lang w:eastAsia="en-GB"/>
              </w:rPr>
              <w:t xml:space="preserve"> </w:t>
            </w:r>
            <w:r w:rsidRPr="00A442FE">
              <w:rPr>
                <w:rFonts w:eastAsia="Times New Roman" w:cs="Arial"/>
                <w:sz w:val="24"/>
                <w:szCs w:val="24"/>
                <w:lang w:eastAsia="en-GB"/>
              </w:rPr>
              <w:t>memory</w:t>
            </w:r>
            <w:r w:rsidRPr="00A442FE">
              <w:rPr>
                <w:rFonts w:eastAsia="Times New Roman" w:cs="Arial"/>
                <w:sz w:val="21"/>
                <w:szCs w:val="21"/>
                <w:lang w:eastAsia="en-GB"/>
              </w:rPr>
              <w:t xml:space="preserve"> </w:t>
            </w:r>
            <w:r w:rsidRPr="00A442FE">
              <w:rPr>
                <w:rFonts w:eastAsia="Times New Roman" w:cs="Arial"/>
                <w:sz w:val="24"/>
                <w:szCs w:val="24"/>
                <w:lang w:eastAsia="en-GB"/>
              </w:rPr>
              <w:t>and</w:t>
            </w:r>
            <w:r w:rsidRPr="00A442FE">
              <w:rPr>
                <w:rFonts w:eastAsia="Times New Roman" w:cs="Arial"/>
                <w:sz w:val="21"/>
                <w:szCs w:val="21"/>
                <w:lang w:eastAsia="en-GB"/>
              </w:rPr>
              <w:t xml:space="preserve"> </w:t>
            </w:r>
            <w:r w:rsidRPr="00A442FE">
              <w:rPr>
                <w:rFonts w:eastAsia="Times New Roman" w:cs="Arial"/>
                <w:sz w:val="24"/>
                <w:szCs w:val="24"/>
                <w:lang w:eastAsia="en-GB"/>
              </w:rPr>
              <w:t>is</w:t>
            </w:r>
            <w:r w:rsidRPr="00A442FE">
              <w:rPr>
                <w:rFonts w:eastAsia="Times New Roman" w:cs="Arial"/>
                <w:sz w:val="21"/>
                <w:szCs w:val="21"/>
                <w:lang w:eastAsia="en-GB"/>
              </w:rPr>
              <w:t xml:space="preserve"> </w:t>
            </w:r>
            <w:r w:rsidRPr="00A442FE">
              <w:rPr>
                <w:rFonts w:eastAsia="Times New Roman" w:cs="Arial"/>
                <w:sz w:val="24"/>
                <w:szCs w:val="24"/>
                <w:lang w:eastAsia="en-GB"/>
              </w:rPr>
              <w:t>a</w:t>
            </w:r>
            <w:r w:rsidRPr="00A442FE">
              <w:rPr>
                <w:rFonts w:eastAsia="Times New Roman" w:cs="Arial"/>
                <w:sz w:val="21"/>
                <w:szCs w:val="21"/>
                <w:lang w:eastAsia="en-GB"/>
              </w:rPr>
              <w:t xml:space="preserve"> </w:t>
            </w:r>
            <w:r w:rsidRPr="00A442FE">
              <w:rPr>
                <w:rFonts w:eastAsia="Times New Roman" w:cs="Arial"/>
                <w:sz w:val="24"/>
                <w:szCs w:val="24"/>
                <w:lang w:eastAsia="en-GB"/>
              </w:rPr>
              <w:t>relatively</w:t>
            </w:r>
            <w:r w:rsidRPr="00A442FE">
              <w:rPr>
                <w:rFonts w:eastAsia="Times New Roman" w:cs="Arial"/>
                <w:sz w:val="21"/>
                <w:szCs w:val="21"/>
                <w:lang w:eastAsia="en-GB"/>
              </w:rPr>
              <w:t xml:space="preserve"> </w:t>
            </w:r>
            <w:r w:rsidRPr="00A442FE">
              <w:rPr>
                <w:rFonts w:eastAsia="Times New Roman" w:cs="Arial"/>
                <w:sz w:val="24"/>
                <w:szCs w:val="24"/>
                <w:lang w:eastAsia="en-GB"/>
              </w:rPr>
              <w:t>slow</w:t>
            </w:r>
            <w:r w:rsidRPr="00A442FE">
              <w:rPr>
                <w:rFonts w:eastAsia="Times New Roman" w:cs="Arial"/>
                <w:sz w:val="21"/>
                <w:szCs w:val="21"/>
                <w:lang w:eastAsia="en-GB"/>
              </w:rPr>
              <w:t xml:space="preserve"> </w:t>
            </w:r>
            <w:r w:rsidRPr="00A442FE">
              <w:rPr>
                <w:rFonts w:eastAsia="Times New Roman" w:cs="Arial"/>
                <w:sz w:val="24"/>
                <w:szCs w:val="24"/>
                <w:lang w:eastAsia="en-GB"/>
              </w:rPr>
              <w:t>process.</w:t>
            </w:r>
            <w:r w:rsidR="00D3705C">
              <w:rPr>
                <w:rFonts w:eastAsia="Times New Roman" w:cs="Arial"/>
                <w:sz w:val="24"/>
                <w:szCs w:val="24"/>
                <w:lang w:eastAsia="en-GB"/>
              </w:rPr>
              <w:t>”</w:t>
            </w:r>
            <w:sdt>
              <w:sdtPr>
                <w:rPr>
                  <w:rFonts w:eastAsia="Times New Roman" w:cs="Arial"/>
                  <w:sz w:val="24"/>
                  <w:szCs w:val="24"/>
                  <w:lang w:eastAsia="en-GB"/>
                </w:rPr>
                <w:id w:val="1382516903"/>
                <w:citation/>
              </w:sdtPr>
              <w:sdtContent>
                <w:r w:rsidR="00D3705C">
                  <w:rPr>
                    <w:rFonts w:eastAsia="Times New Roman" w:cs="Arial"/>
                    <w:sz w:val="24"/>
                    <w:szCs w:val="24"/>
                    <w:lang w:eastAsia="en-GB"/>
                  </w:rPr>
                  <w:fldChar w:fldCharType="begin"/>
                </w:r>
                <w:r w:rsidR="00D3705C">
                  <w:rPr>
                    <w:rFonts w:eastAsia="Times New Roman" w:cs="Arial"/>
                    <w:sz w:val="24"/>
                    <w:szCs w:val="24"/>
                    <w:lang w:eastAsia="en-GB"/>
                  </w:rPr>
                  <w:instrText xml:space="preserve"> CITATION The1 \l 2057 </w:instrText>
                </w:r>
                <w:r w:rsidR="00D3705C">
                  <w:rPr>
                    <w:rFonts w:eastAsia="Times New Roman" w:cs="Arial"/>
                    <w:sz w:val="24"/>
                    <w:szCs w:val="24"/>
                    <w:lang w:eastAsia="en-GB"/>
                  </w:rPr>
                  <w:fldChar w:fldCharType="separate"/>
                </w:r>
                <w:r w:rsidR="001515D5">
                  <w:rPr>
                    <w:rFonts w:eastAsia="Times New Roman" w:cs="Arial"/>
                    <w:noProof/>
                    <w:sz w:val="24"/>
                    <w:szCs w:val="24"/>
                    <w:lang w:eastAsia="en-GB"/>
                  </w:rPr>
                  <w:t xml:space="preserve"> </w:t>
                </w:r>
                <w:r w:rsidR="001515D5" w:rsidRPr="001515D5">
                  <w:rPr>
                    <w:rFonts w:eastAsia="Times New Roman" w:cs="Arial"/>
                    <w:noProof/>
                    <w:sz w:val="24"/>
                    <w:szCs w:val="24"/>
                    <w:lang w:eastAsia="en-GB"/>
                  </w:rPr>
                  <w:t>[17]</w:t>
                </w:r>
                <w:r w:rsidR="00D3705C">
                  <w:rPr>
                    <w:rFonts w:eastAsia="Times New Roman" w:cs="Arial"/>
                    <w:sz w:val="24"/>
                    <w:szCs w:val="24"/>
                    <w:lang w:eastAsia="en-GB"/>
                  </w:rPr>
                  <w:fldChar w:fldCharType="end"/>
                </w:r>
              </w:sdtContent>
            </w:sdt>
          </w:p>
          <w:p w14:paraId="378480C6" w14:textId="77777777" w:rsidR="00F4316D" w:rsidRDefault="00F4316D" w:rsidP="00E20659"/>
        </w:tc>
      </w:tr>
      <w:tr w:rsidR="00F4316D" w14:paraId="5B04CB36" w14:textId="77777777" w:rsidTr="003575FB">
        <w:trPr>
          <w:trHeight w:val="1960"/>
        </w:trPr>
        <w:tc>
          <w:tcPr>
            <w:tcW w:w="3114" w:type="dxa"/>
          </w:tcPr>
          <w:p w14:paraId="5C637EEB" w14:textId="77777777" w:rsidR="003A273E" w:rsidRPr="003A273E" w:rsidRDefault="003A273E" w:rsidP="003A273E">
            <w:pPr>
              <w:pStyle w:val="Heading4"/>
              <w:shd w:val="clear" w:color="auto" w:fill="FFFFFF"/>
              <w:spacing w:before="128" w:after="128"/>
              <w:rPr>
                <w:rFonts w:cs="Arial"/>
                <w:i w:val="0"/>
                <w:iCs w:val="0"/>
                <w:color w:val="auto"/>
                <w:sz w:val="24"/>
                <w:szCs w:val="24"/>
              </w:rPr>
            </w:pPr>
            <w:r w:rsidRPr="003A273E">
              <w:rPr>
                <w:rStyle w:val="Strong"/>
                <w:rFonts w:cs="Arial"/>
                <w:b w:val="0"/>
                <w:bCs w:val="0"/>
                <w:i w:val="0"/>
                <w:iCs w:val="0"/>
                <w:color w:val="auto"/>
                <w:sz w:val="24"/>
                <w:szCs w:val="24"/>
              </w:rPr>
              <w:t>Wallace Tree</w:t>
            </w:r>
          </w:p>
          <w:p w14:paraId="30D51FE8" w14:textId="77777777" w:rsidR="00F4316D" w:rsidRPr="003A273E" w:rsidRDefault="00F4316D" w:rsidP="00E20659">
            <w:pPr>
              <w:rPr>
                <w:rFonts w:cs="Arial"/>
                <w:sz w:val="24"/>
                <w:szCs w:val="24"/>
              </w:rPr>
            </w:pPr>
          </w:p>
        </w:tc>
        <w:tc>
          <w:tcPr>
            <w:tcW w:w="6520" w:type="dxa"/>
          </w:tcPr>
          <w:p w14:paraId="5A7523A1" w14:textId="5536740C" w:rsidR="00004D2F" w:rsidRDefault="00D3705C" w:rsidP="00004D2F">
            <w:r>
              <w:t>“</w:t>
            </w:r>
            <w:r w:rsidR="00004D2F">
              <w:t>This model, developed by Chris Wallace,  is a relatively efficient implementation of a multiplier.</w:t>
            </w:r>
          </w:p>
          <w:p w14:paraId="5AE4BFA3" w14:textId="77777777" w:rsidR="00004D2F" w:rsidRDefault="00004D2F" w:rsidP="00004D2F">
            <w:r>
              <w:t xml:space="preserve"> This eliminates the need to create partial products and allows you to add them using a selective carry adder.</w:t>
            </w:r>
          </w:p>
          <w:p w14:paraId="7B35D3A1" w14:textId="3D27D2E4" w:rsidR="00F4316D" w:rsidRDefault="00004D2F" w:rsidP="00004D2F">
            <w:r>
              <w:t xml:space="preserve"> While other multipliers he takes O(log2n) time, the Wallace multiplier takes O(log n) to multiply and not much longer than the addition time.</w:t>
            </w:r>
            <w:r w:rsidR="00D3705C">
              <w:t>”</w:t>
            </w:r>
            <w:sdt>
              <w:sdtPr>
                <w:id w:val="-1120446812"/>
                <w:citation/>
              </w:sdtPr>
              <w:sdtContent>
                <w:r w:rsidR="00D3705C">
                  <w:fldChar w:fldCharType="begin"/>
                </w:r>
                <w:r w:rsidR="00D3705C">
                  <w:instrText xml:space="preserve"> CITATION The2 \l 2057 </w:instrText>
                </w:r>
                <w:r w:rsidR="00D3705C">
                  <w:fldChar w:fldCharType="separate"/>
                </w:r>
                <w:r w:rsidR="001515D5">
                  <w:rPr>
                    <w:noProof/>
                  </w:rPr>
                  <w:t xml:space="preserve"> </w:t>
                </w:r>
                <w:r w:rsidR="001515D5" w:rsidRPr="001515D5">
                  <w:rPr>
                    <w:noProof/>
                  </w:rPr>
                  <w:t>[18]</w:t>
                </w:r>
                <w:r w:rsidR="00D3705C">
                  <w:fldChar w:fldCharType="end"/>
                </w:r>
              </w:sdtContent>
            </w:sdt>
          </w:p>
        </w:tc>
      </w:tr>
      <w:tr w:rsidR="00F4316D" w14:paraId="33B9F75F" w14:textId="77777777" w:rsidTr="003575FB">
        <w:trPr>
          <w:trHeight w:val="2379"/>
        </w:trPr>
        <w:tc>
          <w:tcPr>
            <w:tcW w:w="3114" w:type="dxa"/>
          </w:tcPr>
          <w:p w14:paraId="3C860203" w14:textId="77777777" w:rsidR="003A273E" w:rsidRPr="003A273E" w:rsidRDefault="003A273E" w:rsidP="003A273E">
            <w:pPr>
              <w:pStyle w:val="Heading4"/>
              <w:shd w:val="clear" w:color="auto" w:fill="FFFFFF"/>
              <w:spacing w:before="128" w:after="128"/>
              <w:rPr>
                <w:rFonts w:cs="Arial"/>
                <w:i w:val="0"/>
                <w:iCs w:val="0"/>
                <w:color w:val="auto"/>
                <w:sz w:val="24"/>
                <w:szCs w:val="24"/>
              </w:rPr>
            </w:pPr>
            <w:r w:rsidRPr="003A273E">
              <w:rPr>
                <w:rStyle w:val="Strong"/>
                <w:rFonts w:cs="Arial"/>
                <w:b w:val="0"/>
                <w:bCs w:val="0"/>
                <w:i w:val="0"/>
                <w:iCs w:val="0"/>
                <w:color w:val="auto"/>
                <w:sz w:val="24"/>
                <w:szCs w:val="24"/>
              </w:rPr>
              <w:t>Array Multiplier</w:t>
            </w:r>
          </w:p>
          <w:p w14:paraId="61F4BD0B" w14:textId="77777777" w:rsidR="00F4316D" w:rsidRPr="003A273E" w:rsidRDefault="00F4316D" w:rsidP="00E20659">
            <w:pPr>
              <w:rPr>
                <w:rFonts w:cs="Arial"/>
                <w:sz w:val="24"/>
                <w:szCs w:val="24"/>
              </w:rPr>
            </w:pPr>
          </w:p>
        </w:tc>
        <w:tc>
          <w:tcPr>
            <w:tcW w:w="6520" w:type="dxa"/>
          </w:tcPr>
          <w:p w14:paraId="4907FD63" w14:textId="0BD71940" w:rsidR="007D1D7F" w:rsidRPr="007D1D7F" w:rsidRDefault="00D3705C" w:rsidP="007D1D7F">
            <w:pPr>
              <w:shd w:val="clear" w:color="auto" w:fill="FFFFFF" w:themeFill="background1"/>
              <w:rPr>
                <w:rFonts w:eastAsia="Times New Roman" w:cs="Arial"/>
                <w:sz w:val="21"/>
                <w:szCs w:val="21"/>
                <w:lang w:eastAsia="en-GB"/>
              </w:rPr>
            </w:pPr>
            <w:r>
              <w:rPr>
                <w:rFonts w:eastAsia="Times New Roman" w:cs="Arial"/>
                <w:sz w:val="24"/>
                <w:szCs w:val="24"/>
                <w:lang w:eastAsia="en-GB"/>
              </w:rPr>
              <w:t>“</w:t>
            </w:r>
            <w:r w:rsidR="007D1D7F" w:rsidRPr="007D1D7F">
              <w:rPr>
                <w:rFonts w:eastAsia="Times New Roman" w:cs="Arial"/>
                <w:sz w:val="24"/>
                <w:szCs w:val="24"/>
                <w:lang w:eastAsia="en-GB"/>
              </w:rPr>
              <w:t>Array</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multipliers</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are</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known</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for</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their</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ease</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of</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placement</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and</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wiring</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and</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are</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used</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for</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parallel</w:t>
            </w:r>
            <w:r w:rsidR="007D1D7F" w:rsidRPr="007D1D7F">
              <w:rPr>
                <w:rFonts w:eastAsia="Times New Roman" w:cs="Arial"/>
                <w:sz w:val="21"/>
                <w:szCs w:val="21"/>
                <w:lang w:eastAsia="en-GB"/>
              </w:rPr>
              <w:t xml:space="preserve"> </w:t>
            </w:r>
            <w:r w:rsidR="007D1D7F" w:rsidRPr="007D1D7F">
              <w:rPr>
                <w:rFonts w:eastAsia="Times New Roman" w:cs="Arial"/>
                <w:sz w:val="24"/>
                <w:szCs w:val="24"/>
                <w:lang w:eastAsia="en-GB"/>
              </w:rPr>
              <w:t>multiplication.</w:t>
            </w:r>
          </w:p>
          <w:p w14:paraId="52909701" w14:textId="77777777" w:rsidR="007D1D7F" w:rsidRPr="007D1D7F" w:rsidRDefault="007D1D7F" w:rsidP="007D1D7F">
            <w:pPr>
              <w:rPr>
                <w:rFonts w:eastAsia="Times New Roman" w:cs="Arial"/>
                <w:sz w:val="24"/>
                <w:szCs w:val="24"/>
                <w:lang w:eastAsia="en-GB"/>
              </w:rPr>
            </w:pPr>
          </w:p>
          <w:p w14:paraId="0FFDEB9D" w14:textId="77777777" w:rsidR="007D1D7F" w:rsidRPr="007D1D7F" w:rsidRDefault="007D1D7F" w:rsidP="007D1D7F">
            <w:pPr>
              <w:rPr>
                <w:rFonts w:eastAsia="Times New Roman" w:cs="Arial"/>
                <w:sz w:val="21"/>
                <w:szCs w:val="21"/>
                <w:lang w:eastAsia="en-GB"/>
              </w:rPr>
            </w:pPr>
            <w:r w:rsidRPr="007D1D7F">
              <w:rPr>
                <w:rFonts w:eastAsia="Times New Roman" w:cs="Arial"/>
                <w:sz w:val="24"/>
                <w:szCs w:val="24"/>
                <w:lang w:eastAsia="en-GB"/>
              </w:rPr>
              <w:t>In</w:t>
            </w:r>
            <w:r w:rsidRPr="007D1D7F">
              <w:rPr>
                <w:rFonts w:eastAsia="Times New Roman" w:cs="Arial"/>
                <w:sz w:val="21"/>
                <w:szCs w:val="21"/>
                <w:lang w:eastAsia="en-GB"/>
              </w:rPr>
              <w:t xml:space="preserve"> </w:t>
            </w:r>
            <w:r w:rsidRPr="007D1D7F">
              <w:rPr>
                <w:rFonts w:eastAsia="Times New Roman" w:cs="Arial"/>
                <w:sz w:val="24"/>
                <w:szCs w:val="24"/>
                <w:lang w:eastAsia="en-GB"/>
              </w:rPr>
              <w:t>terms</w:t>
            </w:r>
            <w:r w:rsidRPr="007D1D7F">
              <w:rPr>
                <w:rFonts w:eastAsia="Times New Roman" w:cs="Arial"/>
                <w:sz w:val="21"/>
                <w:szCs w:val="21"/>
                <w:lang w:eastAsia="en-GB"/>
              </w:rPr>
              <w:t xml:space="preserve"> </w:t>
            </w:r>
            <w:r w:rsidRPr="007D1D7F">
              <w:rPr>
                <w:rFonts w:eastAsia="Times New Roman" w:cs="Arial"/>
                <w:sz w:val="24"/>
                <w:szCs w:val="24"/>
                <w:lang w:eastAsia="en-GB"/>
              </w:rPr>
              <w:t>of</w:t>
            </w:r>
            <w:r w:rsidRPr="007D1D7F">
              <w:rPr>
                <w:rFonts w:eastAsia="Times New Roman" w:cs="Arial"/>
                <w:sz w:val="21"/>
                <w:szCs w:val="21"/>
                <w:lang w:eastAsia="en-GB"/>
              </w:rPr>
              <w:t xml:space="preserve"> </w:t>
            </w:r>
            <w:r w:rsidRPr="007D1D7F">
              <w:rPr>
                <w:rFonts w:eastAsia="Times New Roman" w:cs="Arial"/>
                <w:sz w:val="24"/>
                <w:szCs w:val="24"/>
                <w:lang w:eastAsia="en-GB"/>
              </w:rPr>
              <w:t>speed,</w:t>
            </w:r>
            <w:r w:rsidRPr="007D1D7F">
              <w:rPr>
                <w:rFonts w:eastAsia="Times New Roman" w:cs="Arial"/>
                <w:sz w:val="21"/>
                <w:szCs w:val="21"/>
                <w:lang w:eastAsia="en-GB"/>
              </w:rPr>
              <w:t xml:space="preserve"> </w:t>
            </w:r>
            <w:r w:rsidRPr="007D1D7F">
              <w:rPr>
                <w:rFonts w:eastAsia="Times New Roman" w:cs="Arial"/>
                <w:sz w:val="24"/>
                <w:szCs w:val="24"/>
                <w:lang w:eastAsia="en-GB"/>
              </w:rPr>
              <w:t>this</w:t>
            </w:r>
            <w:r w:rsidRPr="007D1D7F">
              <w:rPr>
                <w:rFonts w:eastAsia="Times New Roman" w:cs="Arial"/>
                <w:sz w:val="21"/>
                <w:szCs w:val="21"/>
                <w:lang w:eastAsia="en-GB"/>
              </w:rPr>
              <w:t xml:space="preserve"> </w:t>
            </w:r>
            <w:r w:rsidRPr="007D1D7F">
              <w:rPr>
                <w:rFonts w:eastAsia="Times New Roman" w:cs="Arial"/>
                <w:sz w:val="24"/>
                <w:szCs w:val="24"/>
                <w:lang w:eastAsia="en-GB"/>
              </w:rPr>
              <w:t>multiplier</w:t>
            </w:r>
            <w:r w:rsidRPr="007D1D7F">
              <w:rPr>
                <w:rFonts w:eastAsia="Times New Roman" w:cs="Arial"/>
                <w:sz w:val="21"/>
                <w:szCs w:val="21"/>
                <w:lang w:eastAsia="en-GB"/>
              </w:rPr>
              <w:t xml:space="preserve"> </w:t>
            </w:r>
            <w:r w:rsidRPr="007D1D7F">
              <w:rPr>
                <w:rFonts w:eastAsia="Times New Roman" w:cs="Arial"/>
                <w:sz w:val="24"/>
                <w:szCs w:val="24"/>
                <w:lang w:eastAsia="en-GB"/>
              </w:rPr>
              <w:t>is</w:t>
            </w:r>
            <w:r w:rsidRPr="007D1D7F">
              <w:rPr>
                <w:rFonts w:eastAsia="Times New Roman" w:cs="Arial"/>
                <w:sz w:val="21"/>
                <w:szCs w:val="21"/>
                <w:lang w:eastAsia="en-GB"/>
              </w:rPr>
              <w:t xml:space="preserve"> </w:t>
            </w:r>
            <w:r w:rsidRPr="007D1D7F">
              <w:rPr>
                <w:rFonts w:eastAsia="Times New Roman" w:cs="Arial"/>
                <w:sz w:val="24"/>
                <w:szCs w:val="24"/>
                <w:lang w:eastAsia="en-GB"/>
              </w:rPr>
              <w:t>superior</w:t>
            </w:r>
            <w:r w:rsidRPr="007D1D7F">
              <w:rPr>
                <w:rFonts w:eastAsia="Times New Roman" w:cs="Arial"/>
                <w:sz w:val="21"/>
                <w:szCs w:val="21"/>
                <w:lang w:eastAsia="en-GB"/>
              </w:rPr>
              <w:t xml:space="preserve"> </w:t>
            </w:r>
            <w:r w:rsidRPr="007D1D7F">
              <w:rPr>
                <w:rFonts w:eastAsia="Times New Roman" w:cs="Arial"/>
                <w:sz w:val="24"/>
                <w:szCs w:val="24"/>
                <w:lang w:eastAsia="en-GB"/>
              </w:rPr>
              <w:t>to</w:t>
            </w:r>
            <w:r w:rsidRPr="007D1D7F">
              <w:rPr>
                <w:rFonts w:eastAsia="Times New Roman" w:cs="Arial"/>
                <w:sz w:val="21"/>
                <w:szCs w:val="21"/>
                <w:lang w:eastAsia="en-GB"/>
              </w:rPr>
              <w:t xml:space="preserve"> </w:t>
            </w:r>
            <w:r w:rsidRPr="007D1D7F">
              <w:rPr>
                <w:rFonts w:eastAsia="Times New Roman" w:cs="Arial"/>
                <w:sz w:val="24"/>
                <w:szCs w:val="24"/>
                <w:lang w:eastAsia="en-GB"/>
              </w:rPr>
              <w:t>traditional</w:t>
            </w:r>
            <w:r w:rsidRPr="007D1D7F">
              <w:rPr>
                <w:rFonts w:eastAsia="Times New Roman" w:cs="Arial"/>
                <w:sz w:val="21"/>
                <w:szCs w:val="21"/>
                <w:lang w:eastAsia="en-GB"/>
              </w:rPr>
              <w:t xml:space="preserve"> </w:t>
            </w:r>
            <w:r w:rsidRPr="007D1D7F">
              <w:rPr>
                <w:rFonts w:eastAsia="Times New Roman" w:cs="Arial"/>
                <w:sz w:val="24"/>
                <w:szCs w:val="24"/>
                <w:lang w:eastAsia="en-GB"/>
              </w:rPr>
              <w:t>serial</w:t>
            </w:r>
            <w:r w:rsidRPr="007D1D7F">
              <w:rPr>
                <w:rFonts w:eastAsia="Times New Roman" w:cs="Arial"/>
                <w:sz w:val="21"/>
                <w:szCs w:val="21"/>
                <w:lang w:eastAsia="en-GB"/>
              </w:rPr>
              <w:t xml:space="preserve"> </w:t>
            </w:r>
            <w:r w:rsidRPr="007D1D7F">
              <w:rPr>
                <w:rFonts w:eastAsia="Times New Roman" w:cs="Arial"/>
                <w:sz w:val="24"/>
                <w:szCs w:val="24"/>
                <w:lang w:eastAsia="en-GB"/>
              </w:rPr>
              <w:t>multiplication</w:t>
            </w:r>
            <w:r w:rsidRPr="007D1D7F">
              <w:rPr>
                <w:rFonts w:eastAsia="Times New Roman" w:cs="Arial"/>
                <w:sz w:val="21"/>
                <w:szCs w:val="21"/>
                <w:lang w:eastAsia="en-GB"/>
              </w:rPr>
              <w:t xml:space="preserve"> </w:t>
            </w:r>
            <w:r w:rsidRPr="007D1D7F">
              <w:rPr>
                <w:rFonts w:eastAsia="Times New Roman" w:cs="Arial"/>
                <w:sz w:val="24"/>
                <w:szCs w:val="24"/>
                <w:lang w:eastAsia="en-GB"/>
              </w:rPr>
              <w:t>methods.</w:t>
            </w:r>
          </w:p>
          <w:p w14:paraId="1B44AF3E" w14:textId="77777777" w:rsidR="007D1D7F" w:rsidRPr="007D1D7F" w:rsidRDefault="007D1D7F" w:rsidP="007D1D7F">
            <w:pPr>
              <w:rPr>
                <w:rFonts w:eastAsia="Times New Roman" w:cs="Arial"/>
                <w:sz w:val="24"/>
                <w:szCs w:val="24"/>
                <w:lang w:eastAsia="en-GB"/>
              </w:rPr>
            </w:pPr>
          </w:p>
          <w:p w14:paraId="3503A2C2" w14:textId="78786AA0" w:rsidR="007D1D7F" w:rsidRPr="007D1D7F" w:rsidRDefault="007D1D7F" w:rsidP="007D1D7F">
            <w:pPr>
              <w:rPr>
                <w:rFonts w:eastAsia="Times New Roman" w:cs="Arial"/>
                <w:sz w:val="21"/>
                <w:szCs w:val="21"/>
                <w:lang w:eastAsia="en-GB"/>
              </w:rPr>
            </w:pPr>
            <w:r w:rsidRPr="007D1D7F">
              <w:rPr>
                <w:rFonts w:eastAsia="Times New Roman" w:cs="Arial"/>
                <w:sz w:val="24"/>
                <w:szCs w:val="24"/>
                <w:lang w:eastAsia="en-GB"/>
              </w:rPr>
              <w:t>Using</w:t>
            </w:r>
            <w:r w:rsidRPr="007D1D7F">
              <w:rPr>
                <w:rFonts w:eastAsia="Times New Roman" w:cs="Arial"/>
                <w:sz w:val="21"/>
                <w:szCs w:val="21"/>
                <w:lang w:eastAsia="en-GB"/>
              </w:rPr>
              <w:t xml:space="preserve"> </w:t>
            </w:r>
            <w:r w:rsidRPr="007D1D7F">
              <w:rPr>
                <w:rFonts w:eastAsia="Times New Roman" w:cs="Arial"/>
                <w:sz w:val="24"/>
                <w:szCs w:val="24"/>
                <w:lang w:eastAsia="en-GB"/>
              </w:rPr>
              <w:t>multiple</w:t>
            </w:r>
            <w:r w:rsidRPr="007D1D7F">
              <w:rPr>
                <w:rFonts w:eastAsia="Times New Roman" w:cs="Arial"/>
                <w:sz w:val="21"/>
                <w:szCs w:val="21"/>
                <w:lang w:eastAsia="en-GB"/>
              </w:rPr>
              <w:t xml:space="preserve"> </w:t>
            </w:r>
            <w:r w:rsidRPr="007D1D7F">
              <w:rPr>
                <w:rFonts w:eastAsia="Times New Roman" w:cs="Arial"/>
                <w:sz w:val="24"/>
                <w:szCs w:val="24"/>
                <w:lang w:eastAsia="en-GB"/>
              </w:rPr>
              <w:t>gates</w:t>
            </w:r>
            <w:r w:rsidRPr="007D1D7F">
              <w:rPr>
                <w:rFonts w:eastAsia="Times New Roman" w:cs="Arial"/>
                <w:sz w:val="21"/>
                <w:szCs w:val="21"/>
                <w:lang w:eastAsia="en-GB"/>
              </w:rPr>
              <w:t xml:space="preserve"> </w:t>
            </w:r>
            <w:r w:rsidRPr="007D1D7F">
              <w:rPr>
                <w:rFonts w:eastAsia="Times New Roman" w:cs="Arial"/>
                <w:sz w:val="24"/>
                <w:szCs w:val="24"/>
                <w:lang w:eastAsia="en-GB"/>
              </w:rPr>
              <w:t>increases</w:t>
            </w:r>
            <w:r w:rsidRPr="007D1D7F">
              <w:rPr>
                <w:rFonts w:eastAsia="Times New Roman" w:cs="Arial"/>
                <w:sz w:val="21"/>
                <w:szCs w:val="21"/>
                <w:lang w:eastAsia="en-GB"/>
              </w:rPr>
              <w:t xml:space="preserve"> </w:t>
            </w:r>
            <w:r w:rsidRPr="007D1D7F">
              <w:rPr>
                <w:rFonts w:eastAsia="Times New Roman" w:cs="Arial"/>
                <w:sz w:val="24"/>
                <w:szCs w:val="24"/>
                <w:lang w:eastAsia="en-GB"/>
              </w:rPr>
              <w:t>the</w:t>
            </w:r>
            <w:r w:rsidRPr="007D1D7F">
              <w:rPr>
                <w:rFonts w:eastAsia="Times New Roman" w:cs="Arial"/>
                <w:sz w:val="21"/>
                <w:szCs w:val="21"/>
                <w:lang w:eastAsia="en-GB"/>
              </w:rPr>
              <w:t xml:space="preserve"> </w:t>
            </w:r>
            <w:r w:rsidRPr="007D1D7F">
              <w:rPr>
                <w:rFonts w:eastAsia="Times New Roman" w:cs="Arial"/>
                <w:sz w:val="24"/>
                <w:szCs w:val="24"/>
                <w:lang w:eastAsia="en-GB"/>
              </w:rPr>
              <w:t>overall</w:t>
            </w:r>
            <w:r w:rsidRPr="007D1D7F">
              <w:rPr>
                <w:rFonts w:eastAsia="Times New Roman" w:cs="Arial"/>
                <w:sz w:val="21"/>
                <w:szCs w:val="21"/>
                <w:lang w:eastAsia="en-GB"/>
              </w:rPr>
              <w:t xml:space="preserve"> </w:t>
            </w:r>
            <w:r w:rsidRPr="007D1D7F">
              <w:rPr>
                <w:rFonts w:eastAsia="Times New Roman" w:cs="Arial"/>
                <w:sz w:val="24"/>
                <w:szCs w:val="24"/>
                <w:lang w:eastAsia="en-GB"/>
              </w:rPr>
              <w:t>power</w:t>
            </w:r>
            <w:r w:rsidRPr="007D1D7F">
              <w:rPr>
                <w:rFonts w:eastAsia="Times New Roman" w:cs="Arial"/>
                <w:sz w:val="21"/>
                <w:szCs w:val="21"/>
                <w:lang w:eastAsia="en-GB"/>
              </w:rPr>
              <w:t xml:space="preserve"> </w:t>
            </w:r>
            <w:r w:rsidRPr="007D1D7F">
              <w:rPr>
                <w:rFonts w:eastAsia="Times New Roman" w:cs="Arial"/>
                <w:sz w:val="24"/>
                <w:szCs w:val="24"/>
                <w:lang w:eastAsia="en-GB"/>
              </w:rPr>
              <w:t>consumption,</w:t>
            </w:r>
            <w:r w:rsidRPr="007D1D7F">
              <w:rPr>
                <w:rFonts w:eastAsia="Times New Roman" w:cs="Arial"/>
                <w:sz w:val="21"/>
                <w:szCs w:val="21"/>
                <w:lang w:eastAsia="en-GB"/>
              </w:rPr>
              <w:t xml:space="preserve"> </w:t>
            </w:r>
            <w:r w:rsidRPr="007D1D7F">
              <w:rPr>
                <w:rFonts w:eastAsia="Times New Roman" w:cs="Arial"/>
                <w:sz w:val="24"/>
                <w:szCs w:val="24"/>
                <w:lang w:eastAsia="en-GB"/>
              </w:rPr>
              <w:t>but</w:t>
            </w:r>
            <w:r w:rsidRPr="007D1D7F">
              <w:rPr>
                <w:rFonts w:eastAsia="Times New Roman" w:cs="Arial"/>
                <w:sz w:val="21"/>
                <w:szCs w:val="21"/>
                <w:lang w:eastAsia="en-GB"/>
              </w:rPr>
              <w:t xml:space="preserve"> </w:t>
            </w:r>
            <w:r w:rsidRPr="007D1D7F">
              <w:rPr>
                <w:rFonts w:eastAsia="Times New Roman" w:cs="Arial"/>
                <w:sz w:val="24"/>
                <w:szCs w:val="24"/>
                <w:lang w:eastAsia="en-GB"/>
              </w:rPr>
              <w:t>using</w:t>
            </w:r>
            <w:r w:rsidRPr="007D1D7F">
              <w:rPr>
                <w:rFonts w:eastAsia="Times New Roman" w:cs="Arial"/>
                <w:sz w:val="21"/>
                <w:szCs w:val="21"/>
                <w:lang w:eastAsia="en-GB"/>
              </w:rPr>
              <w:t xml:space="preserve"> </w:t>
            </w:r>
            <w:r w:rsidRPr="007D1D7F">
              <w:rPr>
                <w:rFonts w:eastAsia="Times New Roman" w:cs="Arial"/>
                <w:sz w:val="24"/>
                <w:szCs w:val="24"/>
                <w:lang w:eastAsia="en-GB"/>
              </w:rPr>
              <w:t>pipelining</w:t>
            </w:r>
            <w:r w:rsidRPr="007D1D7F">
              <w:rPr>
                <w:rFonts w:eastAsia="Times New Roman" w:cs="Arial"/>
                <w:sz w:val="21"/>
                <w:szCs w:val="21"/>
                <w:lang w:eastAsia="en-GB"/>
              </w:rPr>
              <w:t xml:space="preserve"> </w:t>
            </w:r>
            <w:r w:rsidRPr="007D1D7F">
              <w:rPr>
                <w:rFonts w:eastAsia="Times New Roman" w:cs="Arial"/>
                <w:sz w:val="24"/>
                <w:szCs w:val="24"/>
                <w:lang w:eastAsia="en-GB"/>
              </w:rPr>
              <w:t>can</w:t>
            </w:r>
            <w:r w:rsidRPr="007D1D7F">
              <w:rPr>
                <w:rFonts w:eastAsia="Times New Roman" w:cs="Arial"/>
                <w:sz w:val="21"/>
                <w:szCs w:val="21"/>
                <w:lang w:eastAsia="en-GB"/>
              </w:rPr>
              <w:t xml:space="preserve"> </w:t>
            </w:r>
            <w:r w:rsidRPr="007D1D7F">
              <w:rPr>
                <w:rFonts w:eastAsia="Times New Roman" w:cs="Arial"/>
                <w:sz w:val="24"/>
                <w:szCs w:val="24"/>
                <w:lang w:eastAsia="en-GB"/>
              </w:rPr>
              <w:t>solve</w:t>
            </w:r>
            <w:r w:rsidRPr="007D1D7F">
              <w:rPr>
                <w:rFonts w:eastAsia="Times New Roman" w:cs="Arial"/>
                <w:sz w:val="21"/>
                <w:szCs w:val="21"/>
                <w:lang w:eastAsia="en-GB"/>
              </w:rPr>
              <w:t xml:space="preserve"> </w:t>
            </w:r>
            <w:r w:rsidRPr="007D1D7F">
              <w:rPr>
                <w:rFonts w:eastAsia="Times New Roman" w:cs="Arial"/>
                <w:sz w:val="24"/>
                <w:szCs w:val="24"/>
                <w:lang w:eastAsia="en-GB"/>
              </w:rPr>
              <w:t>the</w:t>
            </w:r>
            <w:r w:rsidRPr="007D1D7F">
              <w:rPr>
                <w:rFonts w:eastAsia="Times New Roman" w:cs="Arial"/>
                <w:sz w:val="21"/>
                <w:szCs w:val="21"/>
                <w:lang w:eastAsia="en-GB"/>
              </w:rPr>
              <w:t xml:space="preserve"> </w:t>
            </w:r>
            <w:r w:rsidRPr="007D1D7F">
              <w:rPr>
                <w:rFonts w:eastAsia="Times New Roman" w:cs="Arial"/>
                <w:sz w:val="24"/>
                <w:szCs w:val="24"/>
                <w:lang w:eastAsia="en-GB"/>
              </w:rPr>
              <w:t>problem.</w:t>
            </w:r>
            <w:r w:rsidR="00D3705C">
              <w:rPr>
                <w:rFonts w:eastAsia="Times New Roman" w:cs="Arial"/>
                <w:sz w:val="24"/>
                <w:szCs w:val="24"/>
                <w:lang w:eastAsia="en-GB"/>
              </w:rPr>
              <w:t>”</w:t>
            </w:r>
            <w:sdt>
              <w:sdtPr>
                <w:rPr>
                  <w:rFonts w:eastAsia="Times New Roman" w:cs="Arial"/>
                  <w:sz w:val="24"/>
                  <w:szCs w:val="24"/>
                  <w:lang w:eastAsia="en-GB"/>
                </w:rPr>
                <w:id w:val="-1765451961"/>
                <w:citation/>
              </w:sdtPr>
              <w:sdtContent>
                <w:r w:rsidR="00D3705C">
                  <w:rPr>
                    <w:rFonts w:eastAsia="Times New Roman" w:cs="Arial"/>
                    <w:sz w:val="24"/>
                    <w:szCs w:val="24"/>
                    <w:lang w:eastAsia="en-GB"/>
                  </w:rPr>
                  <w:fldChar w:fldCharType="begin"/>
                </w:r>
                <w:r w:rsidR="00D3705C">
                  <w:rPr>
                    <w:rFonts w:eastAsia="Times New Roman" w:cs="Arial"/>
                    <w:sz w:val="24"/>
                    <w:szCs w:val="24"/>
                    <w:lang w:eastAsia="en-GB"/>
                  </w:rPr>
                  <w:instrText xml:space="preserve"> CITATION The3 \l 2057 </w:instrText>
                </w:r>
                <w:r w:rsidR="00D3705C">
                  <w:rPr>
                    <w:rFonts w:eastAsia="Times New Roman" w:cs="Arial"/>
                    <w:sz w:val="24"/>
                    <w:szCs w:val="24"/>
                    <w:lang w:eastAsia="en-GB"/>
                  </w:rPr>
                  <w:fldChar w:fldCharType="separate"/>
                </w:r>
                <w:r w:rsidR="001515D5">
                  <w:rPr>
                    <w:rFonts w:eastAsia="Times New Roman" w:cs="Arial"/>
                    <w:noProof/>
                    <w:sz w:val="24"/>
                    <w:szCs w:val="24"/>
                    <w:lang w:eastAsia="en-GB"/>
                  </w:rPr>
                  <w:t xml:space="preserve"> </w:t>
                </w:r>
                <w:r w:rsidR="001515D5" w:rsidRPr="001515D5">
                  <w:rPr>
                    <w:rFonts w:eastAsia="Times New Roman" w:cs="Arial"/>
                    <w:noProof/>
                    <w:sz w:val="24"/>
                    <w:szCs w:val="24"/>
                    <w:lang w:eastAsia="en-GB"/>
                  </w:rPr>
                  <w:t>[19]</w:t>
                </w:r>
                <w:r w:rsidR="00D3705C">
                  <w:rPr>
                    <w:rFonts w:eastAsia="Times New Roman" w:cs="Arial"/>
                    <w:sz w:val="24"/>
                    <w:szCs w:val="24"/>
                    <w:lang w:eastAsia="en-GB"/>
                  </w:rPr>
                  <w:fldChar w:fldCharType="end"/>
                </w:r>
              </w:sdtContent>
            </w:sdt>
          </w:p>
          <w:p w14:paraId="05053474" w14:textId="77777777" w:rsidR="00F4316D" w:rsidRDefault="00F4316D" w:rsidP="00E20659"/>
        </w:tc>
      </w:tr>
      <w:tr w:rsidR="00F4316D" w14:paraId="661B259A" w14:textId="77777777" w:rsidTr="003575FB">
        <w:trPr>
          <w:trHeight w:val="2599"/>
        </w:trPr>
        <w:tc>
          <w:tcPr>
            <w:tcW w:w="3114" w:type="dxa"/>
          </w:tcPr>
          <w:p w14:paraId="466050AD" w14:textId="77777777" w:rsidR="003A273E" w:rsidRPr="003A273E" w:rsidRDefault="003A273E" w:rsidP="003A273E">
            <w:pPr>
              <w:pStyle w:val="Heading4"/>
              <w:shd w:val="clear" w:color="auto" w:fill="FFFFFF"/>
              <w:spacing w:before="128" w:after="128"/>
              <w:rPr>
                <w:rFonts w:cs="Arial"/>
                <w:i w:val="0"/>
                <w:iCs w:val="0"/>
                <w:color w:val="auto"/>
                <w:sz w:val="24"/>
                <w:szCs w:val="24"/>
              </w:rPr>
            </w:pPr>
            <w:r w:rsidRPr="003A273E">
              <w:rPr>
                <w:rStyle w:val="Strong"/>
                <w:rFonts w:cs="Arial"/>
                <w:b w:val="0"/>
                <w:bCs w:val="0"/>
                <w:i w:val="0"/>
                <w:iCs w:val="0"/>
                <w:color w:val="auto"/>
                <w:sz w:val="24"/>
                <w:szCs w:val="24"/>
              </w:rPr>
              <w:t>Sequential Multiplier</w:t>
            </w:r>
          </w:p>
          <w:p w14:paraId="0053B7F4" w14:textId="77777777" w:rsidR="00F4316D" w:rsidRPr="003A273E" w:rsidRDefault="00F4316D" w:rsidP="00E20659">
            <w:pPr>
              <w:rPr>
                <w:rFonts w:cs="Arial"/>
                <w:sz w:val="24"/>
                <w:szCs w:val="24"/>
              </w:rPr>
            </w:pPr>
          </w:p>
        </w:tc>
        <w:tc>
          <w:tcPr>
            <w:tcW w:w="6520" w:type="dxa"/>
          </w:tcPr>
          <w:p w14:paraId="7F51B96C" w14:textId="475FED83" w:rsidR="003575FB" w:rsidRPr="003575FB" w:rsidRDefault="00D3705C" w:rsidP="003575FB">
            <w:pPr>
              <w:rPr>
                <w:rFonts w:eastAsia="Times New Roman" w:cs="Arial"/>
                <w:sz w:val="21"/>
                <w:szCs w:val="21"/>
                <w:lang w:eastAsia="en-GB"/>
              </w:rPr>
            </w:pPr>
            <w:r>
              <w:rPr>
                <w:rFonts w:eastAsia="Times New Roman" w:cs="Arial"/>
                <w:sz w:val="24"/>
                <w:szCs w:val="24"/>
                <w:lang w:eastAsia="en-GB"/>
              </w:rPr>
              <w:t>“</w:t>
            </w:r>
            <w:r w:rsidR="003575FB" w:rsidRPr="003575FB">
              <w:rPr>
                <w:rFonts w:eastAsia="Times New Roman" w:cs="Arial"/>
                <w:sz w:val="24"/>
                <w:szCs w:val="24"/>
                <w:lang w:eastAsia="en-GB"/>
              </w:rPr>
              <w:t>To</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better</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understand</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how</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a</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sequential</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multiplier</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works,</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consider</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the</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example</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of</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two</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binary</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numbers</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A</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and</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B</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with</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'm'</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and</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'n'</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bits</w:t>
            </w:r>
            <w:r w:rsidR="003575FB" w:rsidRPr="003575FB">
              <w:rPr>
                <w:rFonts w:eastAsia="Times New Roman" w:cs="Arial"/>
                <w:sz w:val="21"/>
                <w:szCs w:val="21"/>
                <w:lang w:eastAsia="en-GB"/>
              </w:rPr>
              <w:t xml:space="preserve"> </w:t>
            </w:r>
            <w:r w:rsidR="003575FB" w:rsidRPr="003575FB">
              <w:rPr>
                <w:rFonts w:eastAsia="Times New Roman" w:cs="Arial"/>
                <w:sz w:val="24"/>
                <w:szCs w:val="24"/>
                <w:lang w:eastAsia="en-GB"/>
              </w:rPr>
              <w:t>respectively.</w:t>
            </w:r>
          </w:p>
          <w:p w14:paraId="7D435A2B" w14:textId="77777777" w:rsidR="003575FB" w:rsidRPr="003575FB" w:rsidRDefault="003575FB" w:rsidP="003575FB">
            <w:pPr>
              <w:rPr>
                <w:rFonts w:eastAsia="Times New Roman" w:cs="Arial"/>
                <w:sz w:val="24"/>
                <w:szCs w:val="24"/>
                <w:lang w:eastAsia="en-GB"/>
              </w:rPr>
            </w:pPr>
          </w:p>
          <w:p w14:paraId="1BE7203B" w14:textId="77777777" w:rsidR="003575FB" w:rsidRPr="003575FB" w:rsidRDefault="003575FB" w:rsidP="003575FB">
            <w:pPr>
              <w:rPr>
                <w:rFonts w:eastAsia="Times New Roman" w:cs="Arial"/>
                <w:sz w:val="21"/>
                <w:szCs w:val="21"/>
                <w:lang w:eastAsia="en-GB"/>
              </w:rPr>
            </w:pPr>
            <w:r w:rsidRPr="003575FB">
              <w:rPr>
                <w:rFonts w:eastAsia="Times New Roman" w:cs="Arial"/>
                <w:sz w:val="24"/>
                <w:szCs w:val="24"/>
                <w:lang w:eastAsia="en-GB"/>
              </w:rPr>
              <w:t>To</w:t>
            </w:r>
            <w:r w:rsidRPr="003575FB">
              <w:rPr>
                <w:rFonts w:eastAsia="Times New Roman" w:cs="Arial"/>
                <w:sz w:val="21"/>
                <w:szCs w:val="21"/>
                <w:lang w:eastAsia="en-GB"/>
              </w:rPr>
              <w:t xml:space="preserve"> </w:t>
            </w:r>
            <w:r w:rsidRPr="003575FB">
              <w:rPr>
                <w:rFonts w:eastAsia="Times New Roman" w:cs="Arial"/>
                <w:sz w:val="24"/>
                <w:szCs w:val="24"/>
                <w:lang w:eastAsia="en-GB"/>
              </w:rPr>
              <w:t>multiply</w:t>
            </w:r>
            <w:r w:rsidRPr="003575FB">
              <w:rPr>
                <w:rFonts w:eastAsia="Times New Roman" w:cs="Arial"/>
                <w:sz w:val="21"/>
                <w:szCs w:val="21"/>
                <w:lang w:eastAsia="en-GB"/>
              </w:rPr>
              <w:t xml:space="preserve"> </w:t>
            </w:r>
            <w:r w:rsidRPr="003575FB">
              <w:rPr>
                <w:rFonts w:eastAsia="Times New Roman" w:cs="Arial"/>
                <w:sz w:val="24"/>
                <w:szCs w:val="24"/>
                <w:lang w:eastAsia="en-GB"/>
              </w:rPr>
              <w:t>these</w:t>
            </w:r>
            <w:r w:rsidRPr="003575FB">
              <w:rPr>
                <w:rFonts w:eastAsia="Times New Roman" w:cs="Arial"/>
                <w:sz w:val="21"/>
                <w:szCs w:val="21"/>
                <w:lang w:eastAsia="en-GB"/>
              </w:rPr>
              <w:t xml:space="preserve"> </w:t>
            </w:r>
            <w:r w:rsidRPr="003575FB">
              <w:rPr>
                <w:rFonts w:eastAsia="Times New Roman" w:cs="Arial"/>
                <w:sz w:val="24"/>
                <w:szCs w:val="24"/>
                <w:lang w:eastAsia="en-GB"/>
              </w:rPr>
              <w:t>numbers</w:t>
            </w:r>
            <w:r w:rsidRPr="003575FB">
              <w:rPr>
                <w:rFonts w:eastAsia="Times New Roman" w:cs="Arial"/>
                <w:sz w:val="21"/>
                <w:szCs w:val="21"/>
                <w:lang w:eastAsia="en-GB"/>
              </w:rPr>
              <w:t xml:space="preserve"> </w:t>
            </w:r>
            <w:r w:rsidRPr="003575FB">
              <w:rPr>
                <w:rFonts w:eastAsia="Times New Roman" w:cs="Arial"/>
                <w:sz w:val="24"/>
                <w:szCs w:val="24"/>
                <w:lang w:eastAsia="en-GB"/>
              </w:rPr>
              <w:t>with</w:t>
            </w:r>
            <w:r w:rsidRPr="003575FB">
              <w:rPr>
                <w:rFonts w:eastAsia="Times New Roman" w:cs="Arial"/>
                <w:sz w:val="21"/>
                <w:szCs w:val="21"/>
                <w:lang w:eastAsia="en-GB"/>
              </w:rPr>
              <w:t xml:space="preserve"> </w:t>
            </w:r>
            <w:r w:rsidRPr="003575FB">
              <w:rPr>
                <w:rFonts w:eastAsia="Times New Roman" w:cs="Arial"/>
                <w:sz w:val="24"/>
                <w:szCs w:val="24"/>
                <w:lang w:eastAsia="en-GB"/>
              </w:rPr>
              <w:t>a</w:t>
            </w:r>
            <w:r w:rsidRPr="003575FB">
              <w:rPr>
                <w:rFonts w:eastAsia="Times New Roman" w:cs="Arial"/>
                <w:sz w:val="21"/>
                <w:szCs w:val="21"/>
                <w:lang w:eastAsia="en-GB"/>
              </w:rPr>
              <w:t xml:space="preserve"> </w:t>
            </w:r>
            <w:r w:rsidRPr="003575FB">
              <w:rPr>
                <w:rFonts w:eastAsia="Times New Roman" w:cs="Arial"/>
                <w:sz w:val="24"/>
                <w:szCs w:val="24"/>
                <w:lang w:eastAsia="en-GB"/>
              </w:rPr>
              <w:t>single</w:t>
            </w:r>
            <w:r w:rsidRPr="003575FB">
              <w:rPr>
                <w:rFonts w:eastAsia="Times New Roman" w:cs="Arial"/>
                <w:sz w:val="21"/>
                <w:szCs w:val="21"/>
                <w:lang w:eastAsia="en-GB"/>
              </w:rPr>
              <w:t xml:space="preserve"> </w:t>
            </w:r>
            <w:r w:rsidRPr="003575FB">
              <w:rPr>
                <w:rFonts w:eastAsia="Times New Roman" w:cs="Arial"/>
                <w:sz w:val="24"/>
                <w:szCs w:val="24"/>
                <w:lang w:eastAsia="en-GB"/>
              </w:rPr>
              <w:t>adder</w:t>
            </w:r>
            <w:r w:rsidRPr="003575FB">
              <w:rPr>
                <w:rFonts w:eastAsia="Times New Roman" w:cs="Arial"/>
                <w:sz w:val="21"/>
                <w:szCs w:val="21"/>
                <w:lang w:eastAsia="en-GB"/>
              </w:rPr>
              <w:t xml:space="preserve"> </w:t>
            </w:r>
            <w:r w:rsidRPr="003575FB">
              <w:rPr>
                <w:rFonts w:eastAsia="Times New Roman" w:cs="Arial"/>
                <w:sz w:val="24"/>
                <w:szCs w:val="24"/>
                <w:lang w:eastAsia="en-GB"/>
              </w:rPr>
              <w:t>of</w:t>
            </w:r>
            <w:r w:rsidRPr="003575FB">
              <w:rPr>
                <w:rFonts w:eastAsia="Times New Roman" w:cs="Arial"/>
                <w:sz w:val="21"/>
                <w:szCs w:val="21"/>
                <w:lang w:eastAsia="en-GB"/>
              </w:rPr>
              <w:t xml:space="preserve"> </w:t>
            </w:r>
            <w:r w:rsidRPr="003575FB">
              <w:rPr>
                <w:rFonts w:eastAsia="Times New Roman" w:cs="Arial"/>
                <w:sz w:val="24"/>
                <w:szCs w:val="24"/>
                <w:lang w:eastAsia="en-GB"/>
              </w:rPr>
              <w:t>n</w:t>
            </w:r>
            <w:r w:rsidRPr="003575FB">
              <w:rPr>
                <w:rFonts w:eastAsia="Times New Roman" w:cs="Arial"/>
                <w:sz w:val="21"/>
                <w:szCs w:val="21"/>
                <w:lang w:eastAsia="en-GB"/>
              </w:rPr>
              <w:t xml:space="preserve"> </w:t>
            </w:r>
            <w:r w:rsidRPr="003575FB">
              <w:rPr>
                <w:rFonts w:eastAsia="Times New Roman" w:cs="Arial"/>
                <w:sz w:val="24"/>
                <w:szCs w:val="24"/>
                <w:lang w:eastAsia="en-GB"/>
              </w:rPr>
              <w:t>bits,</w:t>
            </w:r>
            <w:r w:rsidRPr="003575FB">
              <w:rPr>
                <w:rFonts w:eastAsia="Times New Roman" w:cs="Arial"/>
                <w:sz w:val="21"/>
                <w:szCs w:val="21"/>
                <w:lang w:eastAsia="en-GB"/>
              </w:rPr>
              <w:t xml:space="preserve"> </w:t>
            </w:r>
            <w:r w:rsidRPr="003575FB">
              <w:rPr>
                <w:rFonts w:eastAsia="Times New Roman" w:cs="Arial"/>
                <w:sz w:val="24"/>
                <w:szCs w:val="24"/>
                <w:lang w:eastAsia="en-GB"/>
              </w:rPr>
              <w:t>we</w:t>
            </w:r>
            <w:r w:rsidRPr="003575FB">
              <w:rPr>
                <w:rFonts w:eastAsia="Times New Roman" w:cs="Arial"/>
                <w:sz w:val="21"/>
                <w:szCs w:val="21"/>
                <w:lang w:eastAsia="en-GB"/>
              </w:rPr>
              <w:t xml:space="preserve"> </w:t>
            </w:r>
            <w:r w:rsidRPr="003575FB">
              <w:rPr>
                <w:rFonts w:eastAsia="Times New Roman" w:cs="Arial"/>
                <w:sz w:val="24"/>
                <w:szCs w:val="24"/>
                <w:lang w:eastAsia="en-GB"/>
              </w:rPr>
              <w:t>need</w:t>
            </w:r>
            <w:r w:rsidRPr="003575FB">
              <w:rPr>
                <w:rFonts w:eastAsia="Times New Roman" w:cs="Arial"/>
                <w:sz w:val="21"/>
                <w:szCs w:val="21"/>
                <w:lang w:eastAsia="en-GB"/>
              </w:rPr>
              <w:t xml:space="preserve"> </w:t>
            </w:r>
            <w:r w:rsidRPr="003575FB">
              <w:rPr>
                <w:rFonts w:eastAsia="Times New Roman" w:cs="Arial"/>
                <w:sz w:val="24"/>
                <w:szCs w:val="24"/>
                <w:lang w:eastAsia="en-GB"/>
              </w:rPr>
              <w:t>to</w:t>
            </w:r>
            <w:r w:rsidRPr="003575FB">
              <w:rPr>
                <w:rFonts w:eastAsia="Times New Roman" w:cs="Arial"/>
                <w:sz w:val="21"/>
                <w:szCs w:val="21"/>
                <w:lang w:eastAsia="en-GB"/>
              </w:rPr>
              <w:t xml:space="preserve"> </w:t>
            </w:r>
            <w:r w:rsidRPr="003575FB">
              <w:rPr>
                <w:rFonts w:eastAsia="Times New Roman" w:cs="Arial"/>
                <w:sz w:val="24"/>
                <w:szCs w:val="24"/>
                <w:lang w:eastAsia="en-GB"/>
              </w:rPr>
              <w:t>build</w:t>
            </w:r>
            <w:r w:rsidRPr="003575FB">
              <w:rPr>
                <w:rFonts w:eastAsia="Times New Roman" w:cs="Arial"/>
                <w:sz w:val="21"/>
                <w:szCs w:val="21"/>
                <w:lang w:eastAsia="en-GB"/>
              </w:rPr>
              <w:t xml:space="preserve"> </w:t>
            </w:r>
            <w:r w:rsidRPr="003575FB">
              <w:rPr>
                <w:rFonts w:eastAsia="Times New Roman" w:cs="Arial"/>
                <w:sz w:val="24"/>
                <w:szCs w:val="24"/>
                <w:lang w:eastAsia="en-GB"/>
              </w:rPr>
              <w:t>a</w:t>
            </w:r>
            <w:r w:rsidRPr="003575FB">
              <w:rPr>
                <w:rFonts w:eastAsia="Times New Roman" w:cs="Arial"/>
                <w:sz w:val="21"/>
                <w:szCs w:val="21"/>
                <w:lang w:eastAsia="en-GB"/>
              </w:rPr>
              <w:t xml:space="preserve"> </w:t>
            </w:r>
            <w:r w:rsidRPr="003575FB">
              <w:rPr>
                <w:rFonts w:eastAsia="Times New Roman" w:cs="Arial"/>
                <w:sz w:val="24"/>
                <w:szCs w:val="24"/>
                <w:lang w:eastAsia="en-GB"/>
              </w:rPr>
              <w:t>circuit</w:t>
            </w:r>
            <w:r w:rsidRPr="003575FB">
              <w:rPr>
                <w:rFonts w:eastAsia="Times New Roman" w:cs="Arial"/>
                <w:sz w:val="21"/>
                <w:szCs w:val="21"/>
                <w:lang w:eastAsia="en-GB"/>
              </w:rPr>
              <w:t xml:space="preserve"> </w:t>
            </w:r>
            <w:r w:rsidRPr="003575FB">
              <w:rPr>
                <w:rFonts w:eastAsia="Times New Roman" w:cs="Arial"/>
                <w:sz w:val="24"/>
                <w:szCs w:val="24"/>
                <w:lang w:eastAsia="en-GB"/>
              </w:rPr>
              <w:t>that</w:t>
            </w:r>
            <w:r w:rsidRPr="003575FB">
              <w:rPr>
                <w:rFonts w:eastAsia="Times New Roman" w:cs="Arial"/>
                <w:sz w:val="21"/>
                <w:szCs w:val="21"/>
                <w:lang w:eastAsia="en-GB"/>
              </w:rPr>
              <w:t xml:space="preserve"> </w:t>
            </w:r>
            <w:r w:rsidRPr="003575FB">
              <w:rPr>
                <w:rFonts w:eastAsia="Times New Roman" w:cs="Arial"/>
                <w:sz w:val="24"/>
                <w:szCs w:val="24"/>
                <w:lang w:eastAsia="en-GB"/>
              </w:rPr>
              <w:t>generates</w:t>
            </w:r>
            <w:r w:rsidRPr="003575FB">
              <w:rPr>
                <w:rFonts w:eastAsia="Times New Roman" w:cs="Arial"/>
                <w:sz w:val="21"/>
                <w:szCs w:val="21"/>
                <w:lang w:eastAsia="en-GB"/>
              </w:rPr>
              <w:t xml:space="preserve"> </w:t>
            </w:r>
            <w:r w:rsidRPr="003575FB">
              <w:rPr>
                <w:rFonts w:eastAsia="Times New Roman" w:cs="Arial"/>
                <w:sz w:val="24"/>
                <w:szCs w:val="24"/>
                <w:lang w:eastAsia="en-GB"/>
              </w:rPr>
              <w:t>a</w:t>
            </w:r>
            <w:r w:rsidRPr="003575FB">
              <w:rPr>
                <w:rFonts w:eastAsia="Times New Roman" w:cs="Arial"/>
                <w:sz w:val="21"/>
                <w:szCs w:val="21"/>
                <w:lang w:eastAsia="en-GB"/>
              </w:rPr>
              <w:t xml:space="preserve"> </w:t>
            </w:r>
            <w:r w:rsidRPr="003575FB">
              <w:rPr>
                <w:rFonts w:eastAsia="Times New Roman" w:cs="Arial"/>
                <w:sz w:val="24"/>
                <w:szCs w:val="24"/>
                <w:lang w:eastAsia="en-GB"/>
              </w:rPr>
              <w:t>partial</w:t>
            </w:r>
            <w:r w:rsidRPr="003575FB">
              <w:rPr>
                <w:rFonts w:eastAsia="Times New Roman" w:cs="Arial"/>
                <w:sz w:val="21"/>
                <w:szCs w:val="21"/>
                <w:lang w:eastAsia="en-GB"/>
              </w:rPr>
              <w:t xml:space="preserve"> </w:t>
            </w:r>
            <w:r w:rsidRPr="003575FB">
              <w:rPr>
                <w:rFonts w:eastAsia="Times New Roman" w:cs="Arial"/>
                <w:sz w:val="24"/>
                <w:szCs w:val="24"/>
                <w:lang w:eastAsia="en-GB"/>
              </w:rPr>
              <w:t>product</w:t>
            </w:r>
            <w:r w:rsidRPr="003575FB">
              <w:rPr>
                <w:rFonts w:eastAsia="Times New Roman" w:cs="Arial"/>
                <w:sz w:val="21"/>
                <w:szCs w:val="21"/>
                <w:lang w:eastAsia="en-GB"/>
              </w:rPr>
              <w:t xml:space="preserve"> </w:t>
            </w:r>
            <w:r w:rsidRPr="003575FB">
              <w:rPr>
                <w:rFonts w:eastAsia="Times New Roman" w:cs="Arial"/>
                <w:sz w:val="24"/>
                <w:szCs w:val="24"/>
                <w:lang w:eastAsia="en-GB"/>
              </w:rPr>
              <w:t>in</w:t>
            </w:r>
            <w:r w:rsidRPr="003575FB">
              <w:rPr>
                <w:rFonts w:eastAsia="Times New Roman" w:cs="Arial"/>
                <w:sz w:val="21"/>
                <w:szCs w:val="21"/>
                <w:lang w:eastAsia="en-GB"/>
              </w:rPr>
              <w:t xml:space="preserve"> </w:t>
            </w:r>
            <w:r w:rsidRPr="003575FB">
              <w:rPr>
                <w:rFonts w:eastAsia="Times New Roman" w:cs="Arial"/>
                <w:sz w:val="24"/>
                <w:szCs w:val="24"/>
                <w:lang w:eastAsia="en-GB"/>
              </w:rPr>
              <w:t>one</w:t>
            </w:r>
            <w:r w:rsidRPr="003575FB">
              <w:rPr>
                <w:rFonts w:eastAsia="Times New Roman" w:cs="Arial"/>
                <w:sz w:val="21"/>
                <w:szCs w:val="21"/>
                <w:lang w:eastAsia="en-GB"/>
              </w:rPr>
              <w:t xml:space="preserve"> </w:t>
            </w:r>
            <w:r w:rsidRPr="003575FB">
              <w:rPr>
                <w:rFonts w:eastAsia="Times New Roman" w:cs="Arial"/>
                <w:sz w:val="24"/>
                <w:szCs w:val="24"/>
                <w:lang w:eastAsia="en-GB"/>
              </w:rPr>
              <w:t>cycle</w:t>
            </w:r>
            <w:r w:rsidRPr="003575FB">
              <w:rPr>
                <w:rFonts w:eastAsia="Times New Roman" w:cs="Arial"/>
                <w:sz w:val="21"/>
                <w:szCs w:val="21"/>
                <w:lang w:eastAsia="en-GB"/>
              </w:rPr>
              <w:t xml:space="preserve"> </w:t>
            </w:r>
            <w:r w:rsidRPr="003575FB">
              <w:rPr>
                <w:rFonts w:eastAsia="Times New Roman" w:cs="Arial"/>
                <w:sz w:val="24"/>
                <w:szCs w:val="24"/>
                <w:lang w:eastAsia="en-GB"/>
              </w:rPr>
              <w:t>and</w:t>
            </w:r>
            <w:r w:rsidRPr="003575FB">
              <w:rPr>
                <w:rFonts w:eastAsia="Times New Roman" w:cs="Arial"/>
                <w:sz w:val="21"/>
                <w:szCs w:val="21"/>
                <w:lang w:eastAsia="en-GB"/>
              </w:rPr>
              <w:t xml:space="preserve"> </w:t>
            </w:r>
            <w:r w:rsidRPr="003575FB">
              <w:rPr>
                <w:rFonts w:eastAsia="Times New Roman" w:cs="Arial"/>
                <w:sz w:val="24"/>
                <w:szCs w:val="24"/>
                <w:lang w:eastAsia="en-GB"/>
              </w:rPr>
              <w:t>repeats</w:t>
            </w:r>
            <w:r w:rsidRPr="003575FB">
              <w:rPr>
                <w:rFonts w:eastAsia="Times New Roman" w:cs="Arial"/>
                <w:sz w:val="21"/>
                <w:szCs w:val="21"/>
                <w:lang w:eastAsia="en-GB"/>
              </w:rPr>
              <w:t xml:space="preserve"> </w:t>
            </w:r>
            <w:r w:rsidRPr="003575FB">
              <w:rPr>
                <w:rFonts w:eastAsia="Times New Roman" w:cs="Arial"/>
                <w:sz w:val="24"/>
                <w:szCs w:val="24"/>
                <w:lang w:eastAsia="en-GB"/>
              </w:rPr>
              <w:t>that</w:t>
            </w:r>
            <w:r w:rsidRPr="003575FB">
              <w:rPr>
                <w:rFonts w:eastAsia="Times New Roman" w:cs="Arial"/>
                <w:sz w:val="21"/>
                <w:szCs w:val="21"/>
                <w:lang w:eastAsia="en-GB"/>
              </w:rPr>
              <w:t xml:space="preserve"> </w:t>
            </w:r>
            <w:r w:rsidRPr="003575FB">
              <w:rPr>
                <w:rFonts w:eastAsia="Times New Roman" w:cs="Arial"/>
                <w:sz w:val="24"/>
                <w:szCs w:val="24"/>
                <w:lang w:eastAsia="en-GB"/>
              </w:rPr>
              <w:t>cycle</w:t>
            </w:r>
            <w:r w:rsidRPr="003575FB">
              <w:rPr>
                <w:rFonts w:eastAsia="Times New Roman" w:cs="Arial"/>
                <w:sz w:val="21"/>
                <w:szCs w:val="21"/>
                <w:lang w:eastAsia="en-GB"/>
              </w:rPr>
              <w:t xml:space="preserve"> </w:t>
            </w:r>
            <w:r w:rsidRPr="003575FB">
              <w:rPr>
                <w:rFonts w:eastAsia="Times New Roman" w:cs="Arial"/>
                <w:sz w:val="24"/>
                <w:szCs w:val="24"/>
                <w:lang w:eastAsia="en-GB"/>
              </w:rPr>
              <w:t>m</w:t>
            </w:r>
            <w:r w:rsidRPr="003575FB">
              <w:rPr>
                <w:rFonts w:eastAsia="Times New Roman" w:cs="Arial"/>
                <w:sz w:val="21"/>
                <w:szCs w:val="21"/>
                <w:lang w:eastAsia="en-GB"/>
              </w:rPr>
              <w:t xml:space="preserve"> </w:t>
            </w:r>
            <w:r w:rsidRPr="003575FB">
              <w:rPr>
                <w:rFonts w:eastAsia="Times New Roman" w:cs="Arial"/>
                <w:sz w:val="24"/>
                <w:szCs w:val="24"/>
                <w:lang w:eastAsia="en-GB"/>
              </w:rPr>
              <w:t>times.</w:t>
            </w:r>
          </w:p>
          <w:p w14:paraId="0CCC2D9C" w14:textId="77777777" w:rsidR="003575FB" w:rsidRPr="003575FB" w:rsidRDefault="003575FB" w:rsidP="003575FB">
            <w:pPr>
              <w:rPr>
                <w:rFonts w:eastAsia="Times New Roman" w:cs="Arial"/>
                <w:sz w:val="24"/>
                <w:szCs w:val="24"/>
                <w:lang w:eastAsia="en-GB"/>
              </w:rPr>
            </w:pPr>
          </w:p>
          <w:p w14:paraId="0FFE79AA" w14:textId="7E50C6F1" w:rsidR="003575FB" w:rsidRPr="003575FB" w:rsidRDefault="003575FB" w:rsidP="003575FB">
            <w:pPr>
              <w:rPr>
                <w:rFonts w:eastAsia="Times New Roman" w:cs="Arial"/>
                <w:sz w:val="21"/>
                <w:szCs w:val="21"/>
                <w:lang w:eastAsia="en-GB"/>
              </w:rPr>
            </w:pPr>
            <w:r w:rsidRPr="003575FB">
              <w:rPr>
                <w:rFonts w:eastAsia="Times New Roman" w:cs="Arial"/>
                <w:sz w:val="24"/>
                <w:szCs w:val="24"/>
                <w:lang w:eastAsia="en-GB"/>
              </w:rPr>
              <w:t>Such</w:t>
            </w:r>
            <w:r w:rsidRPr="003575FB">
              <w:rPr>
                <w:rFonts w:eastAsia="Times New Roman" w:cs="Arial"/>
                <w:sz w:val="21"/>
                <w:szCs w:val="21"/>
                <w:lang w:eastAsia="en-GB"/>
              </w:rPr>
              <w:t xml:space="preserve"> </w:t>
            </w:r>
            <w:r w:rsidRPr="003575FB">
              <w:rPr>
                <w:rFonts w:eastAsia="Times New Roman" w:cs="Arial"/>
                <w:sz w:val="24"/>
                <w:szCs w:val="24"/>
                <w:lang w:eastAsia="en-GB"/>
              </w:rPr>
              <w:t>a</w:t>
            </w:r>
            <w:r w:rsidRPr="003575FB">
              <w:rPr>
                <w:rFonts w:eastAsia="Times New Roman" w:cs="Arial"/>
                <w:sz w:val="21"/>
                <w:szCs w:val="21"/>
                <w:lang w:eastAsia="en-GB"/>
              </w:rPr>
              <w:t xml:space="preserve"> </w:t>
            </w:r>
            <w:r w:rsidRPr="003575FB">
              <w:rPr>
                <w:rFonts w:eastAsia="Times New Roman" w:cs="Arial"/>
                <w:sz w:val="24"/>
                <w:szCs w:val="24"/>
                <w:lang w:eastAsia="en-GB"/>
              </w:rPr>
              <w:t>circuit</w:t>
            </w:r>
            <w:r w:rsidRPr="003575FB">
              <w:rPr>
                <w:rFonts w:eastAsia="Times New Roman" w:cs="Arial"/>
                <w:sz w:val="21"/>
                <w:szCs w:val="21"/>
                <w:lang w:eastAsia="en-GB"/>
              </w:rPr>
              <w:t xml:space="preserve"> </w:t>
            </w:r>
            <w:r w:rsidRPr="003575FB">
              <w:rPr>
                <w:rFonts w:eastAsia="Times New Roman" w:cs="Arial"/>
                <w:sz w:val="24"/>
                <w:szCs w:val="24"/>
                <w:lang w:eastAsia="en-GB"/>
              </w:rPr>
              <w:t>is</w:t>
            </w:r>
            <w:r w:rsidRPr="003575FB">
              <w:rPr>
                <w:rFonts w:eastAsia="Times New Roman" w:cs="Arial"/>
                <w:sz w:val="21"/>
                <w:szCs w:val="21"/>
                <w:lang w:eastAsia="en-GB"/>
              </w:rPr>
              <w:t xml:space="preserve"> </w:t>
            </w:r>
            <w:r w:rsidRPr="003575FB">
              <w:rPr>
                <w:rFonts w:eastAsia="Times New Roman" w:cs="Arial"/>
                <w:sz w:val="24"/>
                <w:szCs w:val="24"/>
                <w:lang w:eastAsia="en-GB"/>
              </w:rPr>
              <w:t>called</w:t>
            </w:r>
            <w:r w:rsidRPr="003575FB">
              <w:rPr>
                <w:rFonts w:eastAsia="Times New Roman" w:cs="Arial"/>
                <w:sz w:val="21"/>
                <w:szCs w:val="21"/>
                <w:lang w:eastAsia="en-GB"/>
              </w:rPr>
              <w:t xml:space="preserve"> </w:t>
            </w:r>
            <w:r w:rsidRPr="003575FB">
              <w:rPr>
                <w:rFonts w:eastAsia="Times New Roman" w:cs="Arial"/>
                <w:sz w:val="24"/>
                <w:szCs w:val="24"/>
                <w:lang w:eastAsia="en-GB"/>
              </w:rPr>
              <w:t>a</w:t>
            </w:r>
            <w:r w:rsidRPr="003575FB">
              <w:rPr>
                <w:rFonts w:eastAsia="Times New Roman" w:cs="Arial"/>
                <w:sz w:val="21"/>
                <w:szCs w:val="21"/>
                <w:lang w:eastAsia="en-GB"/>
              </w:rPr>
              <w:t xml:space="preserve"> </w:t>
            </w:r>
            <w:r w:rsidRPr="003575FB">
              <w:rPr>
                <w:rFonts w:eastAsia="Times New Roman" w:cs="Arial"/>
                <w:sz w:val="24"/>
                <w:szCs w:val="24"/>
                <w:lang w:eastAsia="en-GB"/>
              </w:rPr>
              <w:t>successive</w:t>
            </w:r>
            <w:r w:rsidRPr="003575FB">
              <w:rPr>
                <w:rFonts w:eastAsia="Times New Roman" w:cs="Arial"/>
                <w:sz w:val="21"/>
                <w:szCs w:val="21"/>
                <w:lang w:eastAsia="en-GB"/>
              </w:rPr>
              <w:t xml:space="preserve"> </w:t>
            </w:r>
            <w:r w:rsidRPr="003575FB">
              <w:rPr>
                <w:rFonts w:eastAsia="Times New Roman" w:cs="Arial"/>
                <w:sz w:val="24"/>
                <w:szCs w:val="24"/>
                <w:lang w:eastAsia="en-GB"/>
              </w:rPr>
              <w:t>multiplier.</w:t>
            </w:r>
            <w:r w:rsidR="00D3705C">
              <w:rPr>
                <w:rFonts w:eastAsia="Times New Roman" w:cs="Arial"/>
                <w:sz w:val="24"/>
                <w:szCs w:val="24"/>
                <w:lang w:eastAsia="en-GB"/>
              </w:rPr>
              <w:t>”</w:t>
            </w:r>
            <w:sdt>
              <w:sdtPr>
                <w:rPr>
                  <w:rFonts w:eastAsia="Times New Roman" w:cs="Arial"/>
                  <w:sz w:val="24"/>
                  <w:szCs w:val="24"/>
                  <w:lang w:eastAsia="en-GB"/>
                </w:rPr>
                <w:id w:val="646326344"/>
                <w:citation/>
              </w:sdtPr>
              <w:sdtContent>
                <w:r w:rsidR="00D3705C">
                  <w:rPr>
                    <w:rFonts w:eastAsia="Times New Roman" w:cs="Arial"/>
                    <w:sz w:val="24"/>
                    <w:szCs w:val="24"/>
                    <w:lang w:eastAsia="en-GB"/>
                  </w:rPr>
                  <w:fldChar w:fldCharType="begin"/>
                </w:r>
                <w:r w:rsidR="00D3705C">
                  <w:rPr>
                    <w:rFonts w:eastAsia="Times New Roman" w:cs="Arial"/>
                    <w:sz w:val="24"/>
                    <w:szCs w:val="24"/>
                    <w:lang w:eastAsia="en-GB"/>
                  </w:rPr>
                  <w:instrText xml:space="preserve"> CITATION The4 \l 2057 </w:instrText>
                </w:r>
                <w:r w:rsidR="00D3705C">
                  <w:rPr>
                    <w:rFonts w:eastAsia="Times New Roman" w:cs="Arial"/>
                    <w:sz w:val="24"/>
                    <w:szCs w:val="24"/>
                    <w:lang w:eastAsia="en-GB"/>
                  </w:rPr>
                  <w:fldChar w:fldCharType="separate"/>
                </w:r>
                <w:r w:rsidR="001515D5">
                  <w:rPr>
                    <w:rFonts w:eastAsia="Times New Roman" w:cs="Arial"/>
                    <w:noProof/>
                    <w:sz w:val="24"/>
                    <w:szCs w:val="24"/>
                    <w:lang w:eastAsia="en-GB"/>
                  </w:rPr>
                  <w:t xml:space="preserve"> </w:t>
                </w:r>
                <w:r w:rsidR="001515D5" w:rsidRPr="001515D5">
                  <w:rPr>
                    <w:rFonts w:eastAsia="Times New Roman" w:cs="Arial"/>
                    <w:noProof/>
                    <w:sz w:val="24"/>
                    <w:szCs w:val="24"/>
                    <w:lang w:eastAsia="en-GB"/>
                  </w:rPr>
                  <w:t>[20]</w:t>
                </w:r>
                <w:r w:rsidR="00D3705C">
                  <w:rPr>
                    <w:rFonts w:eastAsia="Times New Roman" w:cs="Arial"/>
                    <w:sz w:val="24"/>
                    <w:szCs w:val="24"/>
                    <w:lang w:eastAsia="en-GB"/>
                  </w:rPr>
                  <w:fldChar w:fldCharType="end"/>
                </w:r>
              </w:sdtContent>
            </w:sdt>
          </w:p>
          <w:p w14:paraId="26C4C736" w14:textId="77777777" w:rsidR="00F4316D" w:rsidRPr="003575FB" w:rsidRDefault="00F4316D" w:rsidP="00E20659">
            <w:pPr>
              <w:rPr>
                <w:rFonts w:cs="Arial"/>
              </w:rPr>
            </w:pPr>
          </w:p>
        </w:tc>
      </w:tr>
    </w:tbl>
    <w:p w14:paraId="45308BC3" w14:textId="1F3A0A82" w:rsidR="00E20659" w:rsidRPr="00E20659" w:rsidRDefault="00D3705C" w:rsidP="00D3705C">
      <w:pPr>
        <w:pStyle w:val="Caption"/>
      </w:pPr>
      <w:bookmarkStart w:id="76" w:name="_Toc156208431"/>
      <w:r>
        <w:t xml:space="preserve">Table </w:t>
      </w:r>
      <w:fldSimple w:instr=" SEQ Table \* ARABIC ">
        <w:r>
          <w:rPr>
            <w:noProof/>
          </w:rPr>
          <w:t>12</w:t>
        </w:r>
      </w:fldSimple>
      <w:r>
        <w:t xml:space="preserve"> Methodologies</w:t>
      </w:r>
      <w:sdt>
        <w:sdtPr>
          <w:id w:val="515514659"/>
          <w:citation/>
        </w:sdtPr>
        <w:sdtContent>
          <w:r>
            <w:fldChar w:fldCharType="begin"/>
          </w:r>
          <w:r>
            <w:instrText xml:space="preserve"> CITATION The5 \l 2057 </w:instrText>
          </w:r>
          <w:r>
            <w:fldChar w:fldCharType="separate"/>
          </w:r>
          <w:r w:rsidR="001515D5">
            <w:rPr>
              <w:noProof/>
            </w:rPr>
            <w:t xml:space="preserve"> </w:t>
          </w:r>
          <w:r w:rsidR="001515D5" w:rsidRPr="001515D5">
            <w:rPr>
              <w:noProof/>
            </w:rPr>
            <w:t>[21]</w:t>
          </w:r>
          <w:r>
            <w:fldChar w:fldCharType="end"/>
          </w:r>
        </w:sdtContent>
      </w:sdt>
      <w:bookmarkEnd w:id="76"/>
    </w:p>
    <w:p w14:paraId="385A4867" w14:textId="77777777" w:rsidR="00D36EA5" w:rsidRDefault="00D36EA5" w:rsidP="007C31F1">
      <w:pPr>
        <w:rPr>
          <w:rStyle w:val="Hyperlink"/>
        </w:rPr>
      </w:pPr>
    </w:p>
    <w:p w14:paraId="53B91033" w14:textId="684AB64F" w:rsidR="00D451BD" w:rsidRDefault="00D451BD" w:rsidP="00D3705C">
      <w:pPr>
        <w:rPr>
          <w:rStyle w:val="Hyperlink"/>
        </w:rPr>
      </w:pPr>
    </w:p>
    <w:p w14:paraId="47AB0EC5" w14:textId="195E8A43" w:rsidR="00D451BD" w:rsidRPr="0024529D" w:rsidRDefault="00C4490B" w:rsidP="0024529D">
      <w:pPr>
        <w:pStyle w:val="Heading1"/>
        <w:rPr>
          <w:rStyle w:val="Hyperlink"/>
          <w:color w:val="auto"/>
          <w:u w:val="none"/>
        </w:rPr>
      </w:pPr>
      <w:bookmarkStart w:id="77" w:name="_Toc156212039"/>
      <w:r w:rsidRPr="0024529D">
        <w:rPr>
          <w:rStyle w:val="Hyperlink"/>
          <w:color w:val="auto"/>
          <w:u w:val="none"/>
        </w:rPr>
        <w:lastRenderedPageBreak/>
        <w:t xml:space="preserve">Advantages </w:t>
      </w:r>
      <w:r w:rsidR="00455307" w:rsidRPr="0024529D">
        <w:rPr>
          <w:rStyle w:val="Hyperlink"/>
          <w:color w:val="auto"/>
          <w:u w:val="none"/>
        </w:rPr>
        <w:t>&amp; Disadvantages of Types Multipliers</w:t>
      </w:r>
      <w:bookmarkEnd w:id="77"/>
    </w:p>
    <w:p w14:paraId="071C4CF2" w14:textId="77777777" w:rsidR="00455307" w:rsidRPr="00455307" w:rsidRDefault="00455307" w:rsidP="00455307"/>
    <w:p w14:paraId="3E494278" w14:textId="1388DF25" w:rsidR="00D3705C" w:rsidRDefault="00D3705C" w:rsidP="00D3705C">
      <w:pPr>
        <w:pStyle w:val="Caption"/>
        <w:keepNext/>
      </w:pPr>
      <w:bookmarkStart w:id="78" w:name="_Toc156208432"/>
      <w:r>
        <w:t xml:space="preserve">Table </w:t>
      </w:r>
      <w:fldSimple w:instr=" SEQ Table \* ARABIC ">
        <w:r>
          <w:rPr>
            <w:noProof/>
          </w:rPr>
          <w:t>13</w:t>
        </w:r>
      </w:fldSimple>
      <w:r>
        <w:t xml:space="preserve"> Advantages/ Disadvantages of Types of Multipliers</w:t>
      </w:r>
      <w:sdt>
        <w:sdtPr>
          <w:id w:val="-1761210708"/>
          <w:citation/>
        </w:sdtPr>
        <w:sdtContent>
          <w:r>
            <w:fldChar w:fldCharType="begin"/>
          </w:r>
          <w:r>
            <w:instrText xml:space="preserve"> CITATION 4x4 \l 2057 </w:instrText>
          </w:r>
          <w:r>
            <w:fldChar w:fldCharType="separate"/>
          </w:r>
          <w:r w:rsidR="001515D5">
            <w:rPr>
              <w:noProof/>
            </w:rPr>
            <w:t xml:space="preserve"> </w:t>
          </w:r>
          <w:r w:rsidR="001515D5" w:rsidRPr="001515D5">
            <w:rPr>
              <w:noProof/>
            </w:rPr>
            <w:t>[22]</w:t>
          </w:r>
          <w:r>
            <w:fldChar w:fldCharType="end"/>
          </w:r>
        </w:sdtContent>
      </w:sdt>
      <w:bookmarkEnd w:id="78"/>
    </w:p>
    <w:tbl>
      <w:tblPr>
        <w:tblStyle w:val="TableGrid"/>
        <w:tblW w:w="0" w:type="auto"/>
        <w:tblLook w:val="04A0" w:firstRow="1" w:lastRow="0" w:firstColumn="1" w:lastColumn="0" w:noHBand="0" w:noVBand="1"/>
      </w:tblPr>
      <w:tblGrid>
        <w:gridCol w:w="3005"/>
        <w:gridCol w:w="3005"/>
        <w:gridCol w:w="3006"/>
      </w:tblGrid>
      <w:tr w:rsidR="00455307" w:rsidRPr="00455307" w14:paraId="656BF444" w14:textId="77777777" w:rsidTr="00455307">
        <w:tc>
          <w:tcPr>
            <w:tcW w:w="3005" w:type="dxa"/>
          </w:tcPr>
          <w:p w14:paraId="47846CC5" w14:textId="2B17F0F9" w:rsidR="00455307" w:rsidRPr="00455307" w:rsidRDefault="00455307" w:rsidP="007C31F1">
            <w:pPr>
              <w:rPr>
                <w:rStyle w:val="Hyperlink"/>
                <w:color w:val="auto"/>
                <w:sz w:val="24"/>
                <w:szCs w:val="24"/>
                <w:u w:val="none"/>
              </w:rPr>
            </w:pPr>
            <w:r w:rsidRPr="00455307">
              <w:rPr>
                <w:rStyle w:val="Hyperlink"/>
                <w:color w:val="auto"/>
                <w:sz w:val="24"/>
                <w:szCs w:val="24"/>
                <w:u w:val="none"/>
              </w:rPr>
              <w:t>Types</w:t>
            </w:r>
          </w:p>
        </w:tc>
        <w:tc>
          <w:tcPr>
            <w:tcW w:w="3005" w:type="dxa"/>
          </w:tcPr>
          <w:p w14:paraId="3E4DA320" w14:textId="0901382E" w:rsidR="00455307" w:rsidRPr="00455307" w:rsidRDefault="00455307" w:rsidP="007C31F1">
            <w:pPr>
              <w:rPr>
                <w:rStyle w:val="Hyperlink"/>
                <w:color w:val="auto"/>
                <w:sz w:val="24"/>
                <w:szCs w:val="24"/>
                <w:u w:val="none"/>
              </w:rPr>
            </w:pPr>
            <w:r w:rsidRPr="00455307">
              <w:rPr>
                <w:rStyle w:val="Hyperlink"/>
                <w:color w:val="auto"/>
                <w:sz w:val="24"/>
                <w:szCs w:val="24"/>
                <w:u w:val="none"/>
              </w:rPr>
              <w:t>Advantages</w:t>
            </w:r>
          </w:p>
        </w:tc>
        <w:tc>
          <w:tcPr>
            <w:tcW w:w="3006" w:type="dxa"/>
          </w:tcPr>
          <w:p w14:paraId="4377C922" w14:textId="14C12816" w:rsidR="00455307" w:rsidRPr="00455307" w:rsidRDefault="00455307" w:rsidP="007C31F1">
            <w:pPr>
              <w:rPr>
                <w:rStyle w:val="Hyperlink"/>
                <w:color w:val="auto"/>
                <w:sz w:val="24"/>
                <w:szCs w:val="24"/>
                <w:u w:val="none"/>
              </w:rPr>
            </w:pPr>
            <w:r w:rsidRPr="00455307">
              <w:rPr>
                <w:rStyle w:val="Hyperlink"/>
                <w:color w:val="auto"/>
                <w:sz w:val="24"/>
                <w:szCs w:val="24"/>
                <w:u w:val="none"/>
              </w:rPr>
              <w:t>Disadvantages</w:t>
            </w:r>
          </w:p>
        </w:tc>
      </w:tr>
      <w:tr w:rsidR="00455307" w14:paraId="7212C50D" w14:textId="77777777" w:rsidTr="00455307">
        <w:tc>
          <w:tcPr>
            <w:tcW w:w="3005" w:type="dxa"/>
          </w:tcPr>
          <w:p w14:paraId="505C12BE" w14:textId="77777777" w:rsidR="00414C69" w:rsidRDefault="00414C69" w:rsidP="00414C69">
            <w:pPr>
              <w:pStyle w:val="Heading4"/>
              <w:shd w:val="clear" w:color="auto" w:fill="FFFFFF"/>
              <w:spacing w:before="0" w:after="240"/>
              <w:textAlignment w:val="baseline"/>
              <w:rPr>
                <w:rFonts w:cs="Arial"/>
                <w:color w:val="000000"/>
                <w:sz w:val="30"/>
                <w:szCs w:val="30"/>
              </w:rPr>
            </w:pPr>
            <w:r>
              <w:rPr>
                <w:rFonts w:cs="Arial"/>
                <w:color w:val="000000"/>
                <w:sz w:val="30"/>
                <w:szCs w:val="30"/>
              </w:rPr>
              <w:t>Booth Multiplier</w:t>
            </w:r>
          </w:p>
          <w:p w14:paraId="7986C983" w14:textId="77777777" w:rsidR="00455307" w:rsidRDefault="00455307" w:rsidP="007C31F1">
            <w:pPr>
              <w:rPr>
                <w:rStyle w:val="Hyperlink"/>
              </w:rPr>
            </w:pPr>
          </w:p>
        </w:tc>
        <w:tc>
          <w:tcPr>
            <w:tcW w:w="3005" w:type="dxa"/>
          </w:tcPr>
          <w:p w14:paraId="1CBF072C" w14:textId="72C4C3B9" w:rsidR="0070153C" w:rsidRPr="000E3F14" w:rsidRDefault="00D3705C" w:rsidP="0070153C">
            <w:pPr>
              <w:pStyle w:val="ListParagraph"/>
              <w:numPr>
                <w:ilvl w:val="0"/>
                <w:numId w:val="5"/>
              </w:numPr>
              <w:rPr>
                <w:color w:val="auto"/>
                <w:u w:val="single"/>
              </w:rPr>
            </w:pPr>
            <w:r>
              <w:rPr>
                <w:rFonts w:cs="Arial"/>
                <w:color w:val="auto"/>
                <w:sz w:val="27"/>
                <w:szCs w:val="27"/>
                <w:shd w:val="clear" w:color="auto" w:fill="FFFFFF"/>
              </w:rPr>
              <w:t>“</w:t>
            </w:r>
            <w:r w:rsidR="0070153C" w:rsidRPr="000E3F14">
              <w:rPr>
                <w:rFonts w:cs="Arial"/>
                <w:color w:val="auto"/>
                <w:sz w:val="27"/>
                <w:szCs w:val="27"/>
                <w:shd w:val="clear" w:color="auto" w:fill="FFFFFF"/>
              </w:rPr>
              <w:t>Minimum complex</w:t>
            </w:r>
          </w:p>
          <w:p w14:paraId="42EDAD9C" w14:textId="68F12904" w:rsidR="00455307" w:rsidRPr="000E3F14" w:rsidRDefault="0070153C" w:rsidP="0070153C">
            <w:pPr>
              <w:pStyle w:val="ListParagraph"/>
              <w:numPr>
                <w:ilvl w:val="0"/>
                <w:numId w:val="5"/>
              </w:numPr>
              <w:rPr>
                <w:rStyle w:val="Hyperlink"/>
                <w:color w:val="auto"/>
              </w:rPr>
            </w:pPr>
            <w:r w:rsidRPr="000E3F14">
              <w:rPr>
                <w:rFonts w:cs="Arial"/>
                <w:color w:val="auto"/>
                <w:sz w:val="27"/>
                <w:szCs w:val="27"/>
                <w:shd w:val="clear" w:color="auto" w:fill="FFFFFF"/>
              </w:rPr>
              <w:t>Multiplication is speeded up.</w:t>
            </w:r>
            <w:r w:rsidR="00D3705C">
              <w:rPr>
                <w:rFonts w:cs="Arial"/>
                <w:color w:val="auto"/>
                <w:sz w:val="27"/>
                <w:szCs w:val="27"/>
                <w:shd w:val="clear" w:color="auto" w:fill="FFFFFF"/>
              </w:rPr>
              <w:t>”</w:t>
            </w:r>
            <w:sdt>
              <w:sdtPr>
                <w:rPr>
                  <w:rFonts w:cs="Arial"/>
                  <w:color w:val="auto"/>
                  <w:sz w:val="27"/>
                  <w:szCs w:val="27"/>
                  <w:shd w:val="clear" w:color="auto" w:fill="FFFFFF"/>
                </w:rPr>
                <w:id w:val="-589692847"/>
                <w:citation/>
              </w:sdtPr>
              <w:sdtContent>
                <w:r w:rsidR="00D3705C">
                  <w:rPr>
                    <w:rFonts w:cs="Arial"/>
                    <w:color w:val="auto"/>
                    <w:sz w:val="27"/>
                    <w:szCs w:val="27"/>
                    <w:shd w:val="clear" w:color="auto" w:fill="FFFFFF"/>
                  </w:rPr>
                  <w:fldChar w:fldCharType="begin"/>
                </w:r>
                <w:r w:rsidR="00D3705C">
                  <w:rPr>
                    <w:rFonts w:cs="Arial"/>
                    <w:color w:val="auto"/>
                    <w:sz w:val="27"/>
                    <w:szCs w:val="27"/>
                    <w:shd w:val="clear" w:color="auto" w:fill="FFFFFF"/>
                  </w:rPr>
                  <w:instrText xml:space="preserve"> CITATION 4x4 \l 2057 </w:instrText>
                </w:r>
                <w:r w:rsidR="00D3705C">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sidR="00D3705C">
                  <w:rPr>
                    <w:rFonts w:cs="Arial"/>
                    <w:color w:val="auto"/>
                    <w:sz w:val="27"/>
                    <w:szCs w:val="27"/>
                    <w:shd w:val="clear" w:color="auto" w:fill="FFFFFF"/>
                  </w:rPr>
                  <w:fldChar w:fldCharType="end"/>
                </w:r>
              </w:sdtContent>
            </w:sdt>
          </w:p>
        </w:tc>
        <w:tc>
          <w:tcPr>
            <w:tcW w:w="3006" w:type="dxa"/>
          </w:tcPr>
          <w:p w14:paraId="332A1FCD" w14:textId="07525A47" w:rsidR="00455307" w:rsidRPr="000E3F14" w:rsidRDefault="00D3705C" w:rsidP="00C447A4">
            <w:pPr>
              <w:pStyle w:val="ListParagraph"/>
              <w:numPr>
                <w:ilvl w:val="0"/>
                <w:numId w:val="5"/>
              </w:numPr>
              <w:rPr>
                <w:rStyle w:val="Hyperlink"/>
                <w:color w:val="auto"/>
              </w:rPr>
            </w:pPr>
            <w:r>
              <w:rPr>
                <w:rFonts w:cs="Arial"/>
                <w:color w:val="auto"/>
                <w:sz w:val="27"/>
                <w:szCs w:val="27"/>
                <w:shd w:val="clear" w:color="auto" w:fill="FFFFFF"/>
              </w:rPr>
              <w:t>“</w:t>
            </w:r>
            <w:r w:rsidR="00C447A4" w:rsidRPr="000E3F14">
              <w:rPr>
                <w:rFonts w:cs="Arial"/>
                <w:color w:val="auto"/>
                <w:sz w:val="27"/>
                <w:szCs w:val="27"/>
                <w:shd w:val="clear" w:color="auto" w:fill="FFFFFF"/>
              </w:rPr>
              <w:t>Power consumption is high.</w:t>
            </w:r>
            <w:r>
              <w:rPr>
                <w:rFonts w:cs="Arial"/>
                <w:color w:val="auto"/>
                <w:sz w:val="27"/>
                <w:szCs w:val="27"/>
                <w:shd w:val="clear" w:color="auto" w:fill="FFFFFF"/>
              </w:rPr>
              <w:t>”</w:t>
            </w:r>
            <w:sdt>
              <w:sdtPr>
                <w:rPr>
                  <w:rFonts w:cs="Arial"/>
                  <w:color w:val="auto"/>
                  <w:sz w:val="27"/>
                  <w:szCs w:val="27"/>
                  <w:shd w:val="clear" w:color="auto" w:fill="FFFFFF"/>
                </w:rPr>
                <w:id w:val="1225258572"/>
                <w:citation/>
              </w:sdtPr>
              <w:sdtContent>
                <w:r>
                  <w:rPr>
                    <w:rFonts w:cs="Arial"/>
                    <w:color w:val="auto"/>
                    <w:sz w:val="27"/>
                    <w:szCs w:val="27"/>
                    <w:shd w:val="clear" w:color="auto" w:fill="FFFFFF"/>
                  </w:rPr>
                  <w:fldChar w:fldCharType="begin"/>
                </w:r>
                <w:r>
                  <w:rPr>
                    <w:rFonts w:cs="Arial"/>
                    <w:color w:val="auto"/>
                    <w:sz w:val="27"/>
                    <w:szCs w:val="27"/>
                    <w:shd w:val="clear" w:color="auto" w:fill="FFFFFF"/>
                  </w:rPr>
                  <w:instrText xml:space="preserve"> CITATION 4x4 \l 2057 </w:instrText>
                </w:r>
                <w:r>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Pr>
                    <w:rFonts w:cs="Arial"/>
                    <w:color w:val="auto"/>
                    <w:sz w:val="27"/>
                    <w:szCs w:val="27"/>
                    <w:shd w:val="clear" w:color="auto" w:fill="FFFFFF"/>
                  </w:rPr>
                  <w:fldChar w:fldCharType="end"/>
                </w:r>
              </w:sdtContent>
            </w:sdt>
          </w:p>
        </w:tc>
      </w:tr>
      <w:tr w:rsidR="00455307" w14:paraId="77777FD3" w14:textId="77777777" w:rsidTr="00455307">
        <w:tc>
          <w:tcPr>
            <w:tcW w:w="3005" w:type="dxa"/>
          </w:tcPr>
          <w:p w14:paraId="0CBD9A07" w14:textId="77777777" w:rsidR="00414C69" w:rsidRDefault="00414C69" w:rsidP="00414C69">
            <w:pPr>
              <w:pStyle w:val="Heading4"/>
              <w:shd w:val="clear" w:color="auto" w:fill="FFFFFF"/>
              <w:spacing w:before="0" w:after="240"/>
              <w:textAlignment w:val="baseline"/>
              <w:rPr>
                <w:rFonts w:cs="Arial"/>
                <w:color w:val="000000"/>
                <w:sz w:val="30"/>
                <w:szCs w:val="30"/>
              </w:rPr>
            </w:pPr>
            <w:r>
              <w:rPr>
                <w:rFonts w:cs="Arial"/>
                <w:color w:val="000000"/>
                <w:sz w:val="30"/>
                <w:szCs w:val="30"/>
              </w:rPr>
              <w:t>Combinational Multiplier</w:t>
            </w:r>
          </w:p>
          <w:p w14:paraId="551E6BCC" w14:textId="77777777" w:rsidR="00455307" w:rsidRDefault="00455307" w:rsidP="007C31F1">
            <w:pPr>
              <w:rPr>
                <w:rStyle w:val="Hyperlink"/>
              </w:rPr>
            </w:pPr>
          </w:p>
        </w:tc>
        <w:tc>
          <w:tcPr>
            <w:tcW w:w="3005" w:type="dxa"/>
          </w:tcPr>
          <w:p w14:paraId="0B1A567E" w14:textId="299A9319" w:rsidR="00455307" w:rsidRPr="000E3F14" w:rsidRDefault="00D3705C" w:rsidP="00C447A4">
            <w:pPr>
              <w:pStyle w:val="ListParagraph"/>
              <w:numPr>
                <w:ilvl w:val="0"/>
                <w:numId w:val="6"/>
              </w:numPr>
              <w:rPr>
                <w:rStyle w:val="Hyperlink"/>
                <w:color w:val="auto"/>
              </w:rPr>
            </w:pPr>
            <w:r>
              <w:rPr>
                <w:rFonts w:cs="Arial"/>
                <w:color w:val="auto"/>
                <w:sz w:val="27"/>
                <w:szCs w:val="27"/>
                <w:shd w:val="clear" w:color="auto" w:fill="FFFFFF"/>
              </w:rPr>
              <w:t>“</w:t>
            </w:r>
            <w:r w:rsidR="00C447A4" w:rsidRPr="000E3F14">
              <w:rPr>
                <w:rFonts w:cs="Arial"/>
                <w:color w:val="auto"/>
                <w:sz w:val="27"/>
                <w:szCs w:val="27"/>
                <w:shd w:val="clear" w:color="auto" w:fill="FFFFFF"/>
              </w:rPr>
              <w:t>easily generate intermediate products.</w:t>
            </w:r>
            <w:r>
              <w:rPr>
                <w:rFonts w:cs="Arial"/>
                <w:color w:val="auto"/>
                <w:sz w:val="27"/>
                <w:szCs w:val="27"/>
                <w:shd w:val="clear" w:color="auto" w:fill="FFFFFF"/>
              </w:rPr>
              <w:t>”</w:t>
            </w:r>
            <w:sdt>
              <w:sdtPr>
                <w:rPr>
                  <w:rFonts w:cs="Arial"/>
                  <w:color w:val="auto"/>
                  <w:sz w:val="27"/>
                  <w:szCs w:val="27"/>
                  <w:shd w:val="clear" w:color="auto" w:fill="FFFFFF"/>
                </w:rPr>
                <w:id w:val="1769966143"/>
                <w:citation/>
              </w:sdtPr>
              <w:sdtContent>
                <w:r>
                  <w:rPr>
                    <w:rFonts w:cs="Arial"/>
                    <w:color w:val="auto"/>
                    <w:sz w:val="27"/>
                    <w:szCs w:val="27"/>
                    <w:shd w:val="clear" w:color="auto" w:fill="FFFFFF"/>
                  </w:rPr>
                  <w:fldChar w:fldCharType="begin"/>
                </w:r>
                <w:r>
                  <w:rPr>
                    <w:rFonts w:cs="Arial"/>
                    <w:color w:val="auto"/>
                    <w:sz w:val="27"/>
                    <w:szCs w:val="27"/>
                    <w:shd w:val="clear" w:color="auto" w:fill="FFFFFF"/>
                  </w:rPr>
                  <w:instrText xml:space="preserve"> CITATION 4x4 \l 2057 </w:instrText>
                </w:r>
                <w:r>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Pr>
                    <w:rFonts w:cs="Arial"/>
                    <w:color w:val="auto"/>
                    <w:sz w:val="27"/>
                    <w:szCs w:val="27"/>
                    <w:shd w:val="clear" w:color="auto" w:fill="FFFFFF"/>
                  </w:rPr>
                  <w:fldChar w:fldCharType="end"/>
                </w:r>
              </w:sdtContent>
            </w:sdt>
          </w:p>
        </w:tc>
        <w:tc>
          <w:tcPr>
            <w:tcW w:w="3006" w:type="dxa"/>
          </w:tcPr>
          <w:p w14:paraId="0C74CA09" w14:textId="6D96DB92" w:rsidR="00455307" w:rsidRPr="000E3F14" w:rsidRDefault="00D3705C" w:rsidP="0076256F">
            <w:pPr>
              <w:pStyle w:val="ListParagraph"/>
              <w:numPr>
                <w:ilvl w:val="0"/>
                <w:numId w:val="6"/>
              </w:numPr>
              <w:rPr>
                <w:rStyle w:val="Hyperlink"/>
                <w:color w:val="auto"/>
              </w:rPr>
            </w:pPr>
            <w:r>
              <w:rPr>
                <w:rFonts w:cs="Arial"/>
                <w:color w:val="auto"/>
                <w:sz w:val="27"/>
                <w:szCs w:val="27"/>
                <w:shd w:val="clear" w:color="auto" w:fill="FFFFFF"/>
              </w:rPr>
              <w:t>“</w:t>
            </w:r>
            <w:r w:rsidR="0076256F" w:rsidRPr="000E3F14">
              <w:rPr>
                <w:rFonts w:cs="Arial"/>
                <w:color w:val="auto"/>
                <w:sz w:val="27"/>
                <w:szCs w:val="27"/>
                <w:shd w:val="clear" w:color="auto" w:fill="FFFFFF"/>
              </w:rPr>
              <w:t>occupies large areas.</w:t>
            </w:r>
            <w:r>
              <w:rPr>
                <w:rFonts w:cs="Arial"/>
                <w:color w:val="auto"/>
                <w:sz w:val="27"/>
                <w:szCs w:val="27"/>
                <w:shd w:val="clear" w:color="auto" w:fill="FFFFFF"/>
              </w:rPr>
              <w:t>”</w:t>
            </w:r>
            <w:sdt>
              <w:sdtPr>
                <w:rPr>
                  <w:rFonts w:cs="Arial"/>
                  <w:color w:val="auto"/>
                  <w:sz w:val="27"/>
                  <w:szCs w:val="27"/>
                  <w:shd w:val="clear" w:color="auto" w:fill="FFFFFF"/>
                </w:rPr>
                <w:id w:val="1814284668"/>
                <w:citation/>
              </w:sdtPr>
              <w:sdtContent>
                <w:r>
                  <w:rPr>
                    <w:rFonts w:cs="Arial"/>
                    <w:color w:val="auto"/>
                    <w:sz w:val="27"/>
                    <w:szCs w:val="27"/>
                    <w:shd w:val="clear" w:color="auto" w:fill="FFFFFF"/>
                  </w:rPr>
                  <w:fldChar w:fldCharType="begin"/>
                </w:r>
                <w:r>
                  <w:rPr>
                    <w:rFonts w:cs="Arial"/>
                    <w:color w:val="auto"/>
                    <w:sz w:val="27"/>
                    <w:szCs w:val="27"/>
                    <w:shd w:val="clear" w:color="auto" w:fill="FFFFFF"/>
                  </w:rPr>
                  <w:instrText xml:space="preserve"> CITATION 4x4 \l 2057 </w:instrText>
                </w:r>
                <w:r>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Pr>
                    <w:rFonts w:cs="Arial"/>
                    <w:color w:val="auto"/>
                    <w:sz w:val="27"/>
                    <w:szCs w:val="27"/>
                    <w:shd w:val="clear" w:color="auto" w:fill="FFFFFF"/>
                  </w:rPr>
                  <w:fldChar w:fldCharType="end"/>
                </w:r>
              </w:sdtContent>
            </w:sdt>
          </w:p>
        </w:tc>
      </w:tr>
      <w:tr w:rsidR="00455307" w14:paraId="1991358C" w14:textId="77777777" w:rsidTr="00455307">
        <w:tc>
          <w:tcPr>
            <w:tcW w:w="3005" w:type="dxa"/>
          </w:tcPr>
          <w:p w14:paraId="6EF47821" w14:textId="77777777" w:rsidR="00414C69" w:rsidRDefault="00414C69" w:rsidP="00414C69">
            <w:pPr>
              <w:pStyle w:val="Heading4"/>
              <w:shd w:val="clear" w:color="auto" w:fill="FFFFFF"/>
              <w:spacing w:before="0" w:after="240"/>
              <w:textAlignment w:val="baseline"/>
              <w:rPr>
                <w:rFonts w:cs="Arial"/>
                <w:color w:val="000000"/>
                <w:sz w:val="30"/>
                <w:szCs w:val="30"/>
              </w:rPr>
            </w:pPr>
            <w:r>
              <w:rPr>
                <w:rFonts w:cs="Arial"/>
                <w:color w:val="000000"/>
                <w:sz w:val="30"/>
                <w:szCs w:val="30"/>
              </w:rPr>
              <w:t>Sequential Multiplier</w:t>
            </w:r>
          </w:p>
          <w:p w14:paraId="3E6FC993" w14:textId="77777777" w:rsidR="00455307" w:rsidRDefault="00455307" w:rsidP="007C31F1">
            <w:pPr>
              <w:rPr>
                <w:rStyle w:val="Hyperlink"/>
              </w:rPr>
            </w:pPr>
          </w:p>
        </w:tc>
        <w:tc>
          <w:tcPr>
            <w:tcW w:w="3005" w:type="dxa"/>
          </w:tcPr>
          <w:p w14:paraId="6194D30F" w14:textId="1E5D942F" w:rsidR="00455307" w:rsidRPr="000E3F14" w:rsidRDefault="00D3705C" w:rsidP="0076256F">
            <w:pPr>
              <w:pStyle w:val="ListParagraph"/>
              <w:numPr>
                <w:ilvl w:val="0"/>
                <w:numId w:val="7"/>
              </w:numPr>
              <w:rPr>
                <w:rStyle w:val="Hyperlink"/>
                <w:color w:val="auto"/>
              </w:rPr>
            </w:pPr>
            <w:r>
              <w:rPr>
                <w:rFonts w:cs="Arial"/>
                <w:color w:val="auto"/>
                <w:sz w:val="27"/>
                <w:szCs w:val="27"/>
                <w:shd w:val="clear" w:color="auto" w:fill="FFFFFF"/>
              </w:rPr>
              <w:t>“</w:t>
            </w:r>
            <w:r w:rsidR="0076256F" w:rsidRPr="000E3F14">
              <w:rPr>
                <w:rFonts w:cs="Arial"/>
                <w:color w:val="auto"/>
                <w:sz w:val="27"/>
                <w:szCs w:val="27"/>
                <w:shd w:val="clear" w:color="auto" w:fill="FFFFFF"/>
              </w:rPr>
              <w:t>occupies less area</w:t>
            </w:r>
            <w:r>
              <w:rPr>
                <w:rFonts w:cs="Arial"/>
                <w:color w:val="auto"/>
                <w:sz w:val="27"/>
                <w:szCs w:val="27"/>
                <w:shd w:val="clear" w:color="auto" w:fill="FFFFFF"/>
              </w:rPr>
              <w:t>”</w:t>
            </w:r>
            <w:sdt>
              <w:sdtPr>
                <w:rPr>
                  <w:rFonts w:cs="Arial"/>
                  <w:color w:val="auto"/>
                  <w:sz w:val="27"/>
                  <w:szCs w:val="27"/>
                  <w:shd w:val="clear" w:color="auto" w:fill="FFFFFF"/>
                </w:rPr>
                <w:id w:val="1164507654"/>
                <w:citation/>
              </w:sdtPr>
              <w:sdtContent>
                <w:r>
                  <w:rPr>
                    <w:rFonts w:cs="Arial"/>
                    <w:color w:val="auto"/>
                    <w:sz w:val="27"/>
                    <w:szCs w:val="27"/>
                    <w:shd w:val="clear" w:color="auto" w:fill="FFFFFF"/>
                  </w:rPr>
                  <w:fldChar w:fldCharType="begin"/>
                </w:r>
                <w:r>
                  <w:rPr>
                    <w:rFonts w:cs="Arial"/>
                    <w:color w:val="auto"/>
                    <w:sz w:val="27"/>
                    <w:szCs w:val="27"/>
                    <w:shd w:val="clear" w:color="auto" w:fill="FFFFFF"/>
                  </w:rPr>
                  <w:instrText xml:space="preserve"> CITATION 4x4 \l 2057 </w:instrText>
                </w:r>
                <w:r>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Pr>
                    <w:rFonts w:cs="Arial"/>
                    <w:color w:val="auto"/>
                    <w:sz w:val="27"/>
                    <w:szCs w:val="27"/>
                    <w:shd w:val="clear" w:color="auto" w:fill="FFFFFF"/>
                  </w:rPr>
                  <w:fldChar w:fldCharType="end"/>
                </w:r>
              </w:sdtContent>
            </w:sdt>
          </w:p>
        </w:tc>
        <w:tc>
          <w:tcPr>
            <w:tcW w:w="3006" w:type="dxa"/>
          </w:tcPr>
          <w:p w14:paraId="2571CB4E" w14:textId="47631D3B" w:rsidR="00455307" w:rsidRPr="000E3F14" w:rsidRDefault="00D3705C" w:rsidP="0076256F">
            <w:pPr>
              <w:pStyle w:val="ListParagraph"/>
              <w:numPr>
                <w:ilvl w:val="0"/>
                <w:numId w:val="7"/>
              </w:numPr>
              <w:rPr>
                <w:rStyle w:val="Hyperlink"/>
                <w:color w:val="auto"/>
              </w:rPr>
            </w:pPr>
            <w:r>
              <w:rPr>
                <w:rFonts w:cs="Arial"/>
                <w:color w:val="auto"/>
                <w:sz w:val="27"/>
                <w:szCs w:val="27"/>
                <w:shd w:val="clear" w:color="auto" w:fill="FFFFFF"/>
              </w:rPr>
              <w:t>“</w:t>
            </w:r>
            <w:r w:rsidR="0076256F" w:rsidRPr="000E3F14">
              <w:rPr>
                <w:rFonts w:cs="Arial"/>
                <w:color w:val="auto"/>
                <w:sz w:val="27"/>
                <w:szCs w:val="27"/>
                <w:shd w:val="clear" w:color="auto" w:fill="FFFFFF"/>
              </w:rPr>
              <w:t>slow process.</w:t>
            </w:r>
            <w:r>
              <w:rPr>
                <w:rFonts w:cs="Arial"/>
                <w:color w:val="auto"/>
                <w:sz w:val="27"/>
                <w:szCs w:val="27"/>
                <w:shd w:val="clear" w:color="auto" w:fill="FFFFFF"/>
              </w:rPr>
              <w:t>”</w:t>
            </w:r>
            <w:sdt>
              <w:sdtPr>
                <w:rPr>
                  <w:rFonts w:cs="Arial"/>
                  <w:color w:val="auto"/>
                  <w:sz w:val="27"/>
                  <w:szCs w:val="27"/>
                  <w:shd w:val="clear" w:color="auto" w:fill="FFFFFF"/>
                </w:rPr>
                <w:id w:val="1938247211"/>
                <w:citation/>
              </w:sdtPr>
              <w:sdtContent>
                <w:r>
                  <w:rPr>
                    <w:rFonts w:cs="Arial"/>
                    <w:color w:val="auto"/>
                    <w:sz w:val="27"/>
                    <w:szCs w:val="27"/>
                    <w:shd w:val="clear" w:color="auto" w:fill="FFFFFF"/>
                  </w:rPr>
                  <w:fldChar w:fldCharType="begin"/>
                </w:r>
                <w:r>
                  <w:rPr>
                    <w:rFonts w:cs="Arial"/>
                    <w:color w:val="auto"/>
                    <w:sz w:val="27"/>
                    <w:szCs w:val="27"/>
                    <w:shd w:val="clear" w:color="auto" w:fill="FFFFFF"/>
                  </w:rPr>
                  <w:instrText xml:space="preserve"> CITATION 4x4 \l 2057 </w:instrText>
                </w:r>
                <w:r>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Pr>
                    <w:rFonts w:cs="Arial"/>
                    <w:color w:val="auto"/>
                    <w:sz w:val="27"/>
                    <w:szCs w:val="27"/>
                    <w:shd w:val="clear" w:color="auto" w:fill="FFFFFF"/>
                  </w:rPr>
                  <w:fldChar w:fldCharType="end"/>
                </w:r>
              </w:sdtContent>
            </w:sdt>
          </w:p>
        </w:tc>
      </w:tr>
      <w:tr w:rsidR="00455307" w14:paraId="1FE89CA2" w14:textId="77777777" w:rsidTr="00455307">
        <w:tc>
          <w:tcPr>
            <w:tcW w:w="3005" w:type="dxa"/>
          </w:tcPr>
          <w:p w14:paraId="11DDA731" w14:textId="77777777" w:rsidR="00414C69" w:rsidRDefault="00414C69" w:rsidP="00414C69">
            <w:pPr>
              <w:pStyle w:val="Heading4"/>
              <w:shd w:val="clear" w:color="auto" w:fill="FFFFFF"/>
              <w:spacing w:before="0" w:after="240"/>
              <w:textAlignment w:val="baseline"/>
              <w:rPr>
                <w:rFonts w:cs="Arial"/>
                <w:color w:val="000000"/>
                <w:sz w:val="30"/>
                <w:szCs w:val="30"/>
              </w:rPr>
            </w:pPr>
            <w:r>
              <w:rPr>
                <w:rFonts w:cs="Arial"/>
                <w:color w:val="000000"/>
                <w:sz w:val="30"/>
                <w:szCs w:val="30"/>
              </w:rPr>
              <w:t>Wallace tree Multiplier</w:t>
            </w:r>
          </w:p>
          <w:p w14:paraId="72BFF6E6" w14:textId="77777777" w:rsidR="00455307" w:rsidRDefault="00455307" w:rsidP="007C31F1">
            <w:pPr>
              <w:rPr>
                <w:rStyle w:val="Hyperlink"/>
              </w:rPr>
            </w:pPr>
          </w:p>
        </w:tc>
        <w:tc>
          <w:tcPr>
            <w:tcW w:w="3005" w:type="dxa"/>
          </w:tcPr>
          <w:p w14:paraId="13D846C3" w14:textId="707E060C" w:rsidR="008820F5" w:rsidRPr="000E3F14" w:rsidRDefault="00D3705C" w:rsidP="008820F5">
            <w:pPr>
              <w:pStyle w:val="ListParagraph"/>
              <w:numPr>
                <w:ilvl w:val="0"/>
                <w:numId w:val="8"/>
              </w:numPr>
              <w:rPr>
                <w:color w:val="auto"/>
                <w:u w:val="single"/>
              </w:rPr>
            </w:pPr>
            <w:r>
              <w:rPr>
                <w:rFonts w:cs="Arial"/>
                <w:color w:val="auto"/>
                <w:sz w:val="27"/>
                <w:szCs w:val="27"/>
                <w:shd w:val="clear" w:color="auto" w:fill="FFFFFF"/>
              </w:rPr>
              <w:t>“</w:t>
            </w:r>
            <w:r w:rsidR="008820F5" w:rsidRPr="000E3F14">
              <w:rPr>
                <w:rFonts w:cs="Arial"/>
                <w:color w:val="auto"/>
                <w:sz w:val="27"/>
                <w:szCs w:val="27"/>
                <w:shd w:val="clear" w:color="auto" w:fill="FFFFFF"/>
              </w:rPr>
              <w:t>high speed</w:t>
            </w:r>
          </w:p>
          <w:p w14:paraId="496FDADA" w14:textId="28068F64" w:rsidR="00455307" w:rsidRPr="000E3F14" w:rsidRDefault="008820F5" w:rsidP="008820F5">
            <w:pPr>
              <w:pStyle w:val="ListParagraph"/>
              <w:numPr>
                <w:ilvl w:val="0"/>
                <w:numId w:val="8"/>
              </w:numPr>
              <w:rPr>
                <w:rStyle w:val="Hyperlink"/>
                <w:color w:val="auto"/>
              </w:rPr>
            </w:pPr>
            <w:r w:rsidRPr="000E3F14">
              <w:rPr>
                <w:rFonts w:cs="Arial"/>
                <w:color w:val="auto"/>
                <w:sz w:val="27"/>
                <w:szCs w:val="27"/>
                <w:shd w:val="clear" w:color="auto" w:fill="FFFFFF"/>
              </w:rPr>
              <w:t>medium complex design</w:t>
            </w:r>
            <w:r w:rsidR="00D3705C">
              <w:rPr>
                <w:rFonts w:cs="Arial"/>
                <w:color w:val="auto"/>
                <w:sz w:val="27"/>
                <w:szCs w:val="27"/>
                <w:shd w:val="clear" w:color="auto" w:fill="FFFFFF"/>
              </w:rPr>
              <w:t>”</w:t>
            </w:r>
            <w:sdt>
              <w:sdtPr>
                <w:rPr>
                  <w:rFonts w:cs="Arial"/>
                  <w:color w:val="auto"/>
                  <w:sz w:val="27"/>
                  <w:szCs w:val="27"/>
                  <w:shd w:val="clear" w:color="auto" w:fill="FFFFFF"/>
                </w:rPr>
                <w:id w:val="1879050831"/>
                <w:citation/>
              </w:sdtPr>
              <w:sdtContent>
                <w:r w:rsidR="00D3705C">
                  <w:rPr>
                    <w:rFonts w:cs="Arial"/>
                    <w:color w:val="auto"/>
                    <w:sz w:val="27"/>
                    <w:szCs w:val="27"/>
                    <w:shd w:val="clear" w:color="auto" w:fill="FFFFFF"/>
                  </w:rPr>
                  <w:fldChar w:fldCharType="begin"/>
                </w:r>
                <w:r w:rsidR="00D3705C">
                  <w:rPr>
                    <w:rFonts w:cs="Arial"/>
                    <w:color w:val="auto"/>
                    <w:sz w:val="27"/>
                    <w:szCs w:val="27"/>
                    <w:shd w:val="clear" w:color="auto" w:fill="FFFFFF"/>
                  </w:rPr>
                  <w:instrText xml:space="preserve"> CITATION 4x4 \l 2057 </w:instrText>
                </w:r>
                <w:r w:rsidR="00D3705C">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sidR="00D3705C">
                  <w:rPr>
                    <w:rFonts w:cs="Arial"/>
                    <w:color w:val="auto"/>
                    <w:sz w:val="27"/>
                    <w:szCs w:val="27"/>
                    <w:shd w:val="clear" w:color="auto" w:fill="FFFFFF"/>
                  </w:rPr>
                  <w:fldChar w:fldCharType="end"/>
                </w:r>
              </w:sdtContent>
            </w:sdt>
          </w:p>
        </w:tc>
        <w:tc>
          <w:tcPr>
            <w:tcW w:w="3006" w:type="dxa"/>
          </w:tcPr>
          <w:p w14:paraId="087A7BEF" w14:textId="2E056C48" w:rsidR="008820F5" w:rsidRPr="000E3F14" w:rsidRDefault="00D3705C" w:rsidP="008820F5">
            <w:pPr>
              <w:pStyle w:val="ListParagraph"/>
              <w:numPr>
                <w:ilvl w:val="0"/>
                <w:numId w:val="8"/>
              </w:numPr>
              <w:rPr>
                <w:color w:val="auto"/>
                <w:u w:val="single"/>
              </w:rPr>
            </w:pPr>
            <w:r>
              <w:rPr>
                <w:rFonts w:cs="Arial"/>
                <w:color w:val="auto"/>
                <w:sz w:val="27"/>
                <w:szCs w:val="27"/>
                <w:shd w:val="clear" w:color="auto" w:fill="FFFFFF"/>
              </w:rPr>
              <w:t>“</w:t>
            </w:r>
            <w:r w:rsidR="008820F5" w:rsidRPr="000E3F14">
              <w:rPr>
                <w:rFonts w:cs="Arial"/>
                <w:color w:val="auto"/>
                <w:sz w:val="27"/>
                <w:szCs w:val="27"/>
                <w:shd w:val="clear" w:color="auto" w:fill="FFFFFF"/>
              </w:rPr>
              <w:t>layout design is irregular</w:t>
            </w:r>
          </w:p>
          <w:p w14:paraId="632BBC6D" w14:textId="2BB3225C" w:rsidR="00455307" w:rsidRPr="000E3F14" w:rsidRDefault="008820F5" w:rsidP="008820F5">
            <w:pPr>
              <w:pStyle w:val="ListParagraph"/>
              <w:numPr>
                <w:ilvl w:val="0"/>
                <w:numId w:val="8"/>
              </w:numPr>
              <w:rPr>
                <w:rStyle w:val="Hyperlink"/>
                <w:color w:val="auto"/>
              </w:rPr>
            </w:pPr>
            <w:r w:rsidRPr="000E3F14">
              <w:rPr>
                <w:rFonts w:cs="Arial"/>
                <w:color w:val="auto"/>
                <w:sz w:val="27"/>
                <w:szCs w:val="27"/>
                <w:shd w:val="clear" w:color="auto" w:fill="FFFFFF"/>
              </w:rPr>
              <w:t>occupies a larger area.</w:t>
            </w:r>
            <w:r w:rsidR="00D3705C">
              <w:rPr>
                <w:rFonts w:cs="Arial"/>
                <w:color w:val="auto"/>
                <w:sz w:val="27"/>
                <w:szCs w:val="27"/>
                <w:shd w:val="clear" w:color="auto" w:fill="FFFFFF"/>
              </w:rPr>
              <w:t>”</w:t>
            </w:r>
            <w:sdt>
              <w:sdtPr>
                <w:rPr>
                  <w:rFonts w:cs="Arial"/>
                  <w:color w:val="auto"/>
                  <w:sz w:val="27"/>
                  <w:szCs w:val="27"/>
                  <w:shd w:val="clear" w:color="auto" w:fill="FFFFFF"/>
                </w:rPr>
                <w:id w:val="118272118"/>
                <w:citation/>
              </w:sdtPr>
              <w:sdtContent>
                <w:r w:rsidR="00D3705C">
                  <w:rPr>
                    <w:rFonts w:cs="Arial"/>
                    <w:color w:val="auto"/>
                    <w:sz w:val="27"/>
                    <w:szCs w:val="27"/>
                    <w:shd w:val="clear" w:color="auto" w:fill="FFFFFF"/>
                  </w:rPr>
                  <w:fldChar w:fldCharType="begin"/>
                </w:r>
                <w:r w:rsidR="00D3705C">
                  <w:rPr>
                    <w:rFonts w:cs="Arial"/>
                    <w:color w:val="auto"/>
                    <w:sz w:val="27"/>
                    <w:szCs w:val="27"/>
                    <w:shd w:val="clear" w:color="auto" w:fill="FFFFFF"/>
                  </w:rPr>
                  <w:instrText xml:space="preserve"> CITATION 4x4 \l 2057 </w:instrText>
                </w:r>
                <w:r w:rsidR="00D3705C">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sidR="00D3705C">
                  <w:rPr>
                    <w:rFonts w:cs="Arial"/>
                    <w:color w:val="auto"/>
                    <w:sz w:val="27"/>
                    <w:szCs w:val="27"/>
                    <w:shd w:val="clear" w:color="auto" w:fill="FFFFFF"/>
                  </w:rPr>
                  <w:fldChar w:fldCharType="end"/>
                </w:r>
              </w:sdtContent>
            </w:sdt>
          </w:p>
        </w:tc>
      </w:tr>
      <w:tr w:rsidR="00455307" w14:paraId="551FD599" w14:textId="77777777" w:rsidTr="00455307">
        <w:tc>
          <w:tcPr>
            <w:tcW w:w="3005" w:type="dxa"/>
          </w:tcPr>
          <w:p w14:paraId="3EE0BD6F" w14:textId="77777777" w:rsidR="0070153C" w:rsidRDefault="0070153C" w:rsidP="0070153C">
            <w:pPr>
              <w:pStyle w:val="Heading4"/>
              <w:shd w:val="clear" w:color="auto" w:fill="FFFFFF"/>
              <w:spacing w:before="0" w:after="240"/>
              <w:textAlignment w:val="baseline"/>
              <w:rPr>
                <w:rFonts w:cs="Arial"/>
                <w:color w:val="000000"/>
                <w:sz w:val="30"/>
                <w:szCs w:val="30"/>
              </w:rPr>
            </w:pPr>
            <w:r>
              <w:rPr>
                <w:rFonts w:cs="Arial"/>
                <w:color w:val="000000"/>
                <w:sz w:val="30"/>
                <w:szCs w:val="30"/>
              </w:rPr>
              <w:t>Array Multiplier</w:t>
            </w:r>
          </w:p>
          <w:p w14:paraId="39CDB012" w14:textId="77777777" w:rsidR="00455307" w:rsidRDefault="00455307" w:rsidP="007C31F1">
            <w:pPr>
              <w:rPr>
                <w:rStyle w:val="Hyperlink"/>
              </w:rPr>
            </w:pPr>
          </w:p>
        </w:tc>
        <w:tc>
          <w:tcPr>
            <w:tcW w:w="3005" w:type="dxa"/>
          </w:tcPr>
          <w:p w14:paraId="28B854D4" w14:textId="24979872" w:rsidR="0085606A" w:rsidRPr="000E3F14" w:rsidRDefault="00D3705C" w:rsidP="0085606A">
            <w:pPr>
              <w:pStyle w:val="ListParagraph"/>
              <w:numPr>
                <w:ilvl w:val="0"/>
                <w:numId w:val="9"/>
              </w:numPr>
              <w:rPr>
                <w:color w:val="auto"/>
                <w:u w:val="single"/>
              </w:rPr>
            </w:pPr>
            <w:r>
              <w:rPr>
                <w:rFonts w:cs="Arial"/>
                <w:color w:val="auto"/>
                <w:sz w:val="27"/>
                <w:szCs w:val="27"/>
                <w:shd w:val="clear" w:color="auto" w:fill="FFFFFF"/>
              </w:rPr>
              <w:t>“</w:t>
            </w:r>
            <w:r w:rsidR="0085606A" w:rsidRPr="000E3F14">
              <w:rPr>
                <w:rFonts w:cs="Arial"/>
                <w:color w:val="auto"/>
                <w:sz w:val="27"/>
                <w:szCs w:val="27"/>
                <w:shd w:val="clear" w:color="auto" w:fill="FFFFFF"/>
              </w:rPr>
              <w:t>simple in design</w:t>
            </w:r>
          </w:p>
          <w:p w14:paraId="22E86561" w14:textId="33DACF60" w:rsidR="00455307" w:rsidRPr="000E3F14" w:rsidRDefault="0085606A" w:rsidP="0085606A">
            <w:pPr>
              <w:pStyle w:val="ListParagraph"/>
              <w:numPr>
                <w:ilvl w:val="0"/>
                <w:numId w:val="9"/>
              </w:numPr>
              <w:rPr>
                <w:rStyle w:val="Hyperlink"/>
                <w:color w:val="auto"/>
              </w:rPr>
            </w:pPr>
            <w:r w:rsidRPr="000E3F14">
              <w:rPr>
                <w:rFonts w:cs="Arial"/>
                <w:color w:val="auto"/>
                <w:sz w:val="27"/>
                <w:szCs w:val="27"/>
                <w:shd w:val="clear" w:color="auto" w:fill="FFFFFF"/>
              </w:rPr>
              <w:t>regular in shape.</w:t>
            </w:r>
            <w:r w:rsidR="00D3705C">
              <w:rPr>
                <w:rFonts w:cs="Arial"/>
                <w:color w:val="auto"/>
                <w:sz w:val="27"/>
                <w:szCs w:val="27"/>
                <w:shd w:val="clear" w:color="auto" w:fill="FFFFFF"/>
              </w:rPr>
              <w:t>”</w:t>
            </w:r>
            <w:sdt>
              <w:sdtPr>
                <w:rPr>
                  <w:rFonts w:cs="Arial"/>
                  <w:color w:val="auto"/>
                  <w:sz w:val="27"/>
                  <w:szCs w:val="27"/>
                  <w:shd w:val="clear" w:color="auto" w:fill="FFFFFF"/>
                </w:rPr>
                <w:id w:val="109403255"/>
                <w:citation/>
              </w:sdtPr>
              <w:sdtContent>
                <w:r w:rsidR="00D3705C">
                  <w:rPr>
                    <w:rFonts w:cs="Arial"/>
                    <w:color w:val="auto"/>
                    <w:sz w:val="27"/>
                    <w:szCs w:val="27"/>
                    <w:shd w:val="clear" w:color="auto" w:fill="FFFFFF"/>
                  </w:rPr>
                  <w:fldChar w:fldCharType="begin"/>
                </w:r>
                <w:r w:rsidR="00D3705C">
                  <w:rPr>
                    <w:rFonts w:cs="Arial"/>
                    <w:color w:val="auto"/>
                    <w:sz w:val="27"/>
                    <w:szCs w:val="27"/>
                    <w:shd w:val="clear" w:color="auto" w:fill="FFFFFF"/>
                  </w:rPr>
                  <w:instrText xml:space="preserve"> CITATION 4x4 \l 2057 </w:instrText>
                </w:r>
                <w:r w:rsidR="00D3705C">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sidR="00D3705C">
                  <w:rPr>
                    <w:rFonts w:cs="Arial"/>
                    <w:color w:val="auto"/>
                    <w:sz w:val="27"/>
                    <w:szCs w:val="27"/>
                    <w:shd w:val="clear" w:color="auto" w:fill="FFFFFF"/>
                  </w:rPr>
                  <w:fldChar w:fldCharType="end"/>
                </w:r>
              </w:sdtContent>
            </w:sdt>
          </w:p>
        </w:tc>
        <w:tc>
          <w:tcPr>
            <w:tcW w:w="3006" w:type="dxa"/>
          </w:tcPr>
          <w:p w14:paraId="0D32EFD4" w14:textId="4C5920B1" w:rsidR="000E3F14" w:rsidRPr="000E3F14" w:rsidRDefault="00D3705C" w:rsidP="0085606A">
            <w:pPr>
              <w:pStyle w:val="ListParagraph"/>
              <w:numPr>
                <w:ilvl w:val="0"/>
                <w:numId w:val="9"/>
              </w:numPr>
              <w:rPr>
                <w:color w:val="auto"/>
                <w:u w:val="single"/>
              </w:rPr>
            </w:pPr>
            <w:r>
              <w:rPr>
                <w:rFonts w:cs="Arial"/>
                <w:color w:val="auto"/>
                <w:sz w:val="27"/>
                <w:szCs w:val="27"/>
                <w:shd w:val="clear" w:color="auto" w:fill="FFFFFF"/>
              </w:rPr>
              <w:t>“</w:t>
            </w:r>
            <w:r w:rsidR="0085606A" w:rsidRPr="000E3F14">
              <w:rPr>
                <w:rFonts w:cs="Arial"/>
                <w:color w:val="auto"/>
                <w:sz w:val="27"/>
                <w:szCs w:val="27"/>
                <w:shd w:val="clear" w:color="auto" w:fill="FFFFFF"/>
              </w:rPr>
              <w:t>delay is high</w:t>
            </w:r>
          </w:p>
          <w:p w14:paraId="4885EE9D" w14:textId="3E67EDFA" w:rsidR="00455307" w:rsidRPr="000E3F14" w:rsidRDefault="0085606A" w:rsidP="0085606A">
            <w:pPr>
              <w:pStyle w:val="ListParagraph"/>
              <w:numPr>
                <w:ilvl w:val="0"/>
                <w:numId w:val="9"/>
              </w:numPr>
              <w:rPr>
                <w:rStyle w:val="Hyperlink"/>
                <w:color w:val="auto"/>
              </w:rPr>
            </w:pPr>
            <w:r w:rsidRPr="000E3F14">
              <w:rPr>
                <w:rFonts w:cs="Arial"/>
                <w:color w:val="auto"/>
                <w:sz w:val="27"/>
                <w:szCs w:val="27"/>
                <w:shd w:val="clear" w:color="auto" w:fill="FFFFFF"/>
              </w:rPr>
              <w:t>high power consumption.</w:t>
            </w:r>
            <w:r w:rsidR="00D3705C">
              <w:rPr>
                <w:rFonts w:cs="Arial"/>
                <w:color w:val="auto"/>
                <w:sz w:val="27"/>
                <w:szCs w:val="27"/>
                <w:shd w:val="clear" w:color="auto" w:fill="FFFFFF"/>
              </w:rPr>
              <w:t>”</w:t>
            </w:r>
            <w:sdt>
              <w:sdtPr>
                <w:rPr>
                  <w:rFonts w:cs="Arial"/>
                  <w:color w:val="auto"/>
                  <w:sz w:val="27"/>
                  <w:szCs w:val="27"/>
                  <w:shd w:val="clear" w:color="auto" w:fill="FFFFFF"/>
                </w:rPr>
                <w:id w:val="-560252064"/>
                <w:citation/>
              </w:sdtPr>
              <w:sdtContent>
                <w:r w:rsidR="00D3705C">
                  <w:rPr>
                    <w:rFonts w:cs="Arial"/>
                    <w:color w:val="auto"/>
                    <w:sz w:val="27"/>
                    <w:szCs w:val="27"/>
                    <w:shd w:val="clear" w:color="auto" w:fill="FFFFFF"/>
                  </w:rPr>
                  <w:fldChar w:fldCharType="begin"/>
                </w:r>
                <w:r w:rsidR="00D3705C">
                  <w:rPr>
                    <w:rFonts w:cs="Arial"/>
                    <w:color w:val="auto"/>
                    <w:sz w:val="27"/>
                    <w:szCs w:val="27"/>
                    <w:shd w:val="clear" w:color="auto" w:fill="FFFFFF"/>
                  </w:rPr>
                  <w:instrText xml:space="preserve"> CITATION 4x4 \l 2057 </w:instrText>
                </w:r>
                <w:r w:rsidR="00D3705C">
                  <w:rPr>
                    <w:rFonts w:cs="Arial"/>
                    <w:color w:val="auto"/>
                    <w:sz w:val="27"/>
                    <w:szCs w:val="27"/>
                    <w:shd w:val="clear" w:color="auto" w:fill="FFFFFF"/>
                  </w:rPr>
                  <w:fldChar w:fldCharType="separate"/>
                </w:r>
                <w:r w:rsidR="001515D5">
                  <w:rPr>
                    <w:rFonts w:cs="Arial"/>
                    <w:noProof/>
                    <w:color w:val="auto"/>
                    <w:sz w:val="27"/>
                    <w:szCs w:val="27"/>
                    <w:shd w:val="clear" w:color="auto" w:fill="FFFFFF"/>
                  </w:rPr>
                  <w:t xml:space="preserve"> </w:t>
                </w:r>
                <w:r w:rsidR="001515D5" w:rsidRPr="001515D5">
                  <w:rPr>
                    <w:rFonts w:cs="Arial"/>
                    <w:noProof/>
                    <w:color w:val="auto"/>
                    <w:sz w:val="27"/>
                    <w:szCs w:val="27"/>
                    <w:shd w:val="clear" w:color="auto" w:fill="FFFFFF"/>
                  </w:rPr>
                  <w:t>[22]</w:t>
                </w:r>
                <w:r w:rsidR="00D3705C">
                  <w:rPr>
                    <w:rFonts w:cs="Arial"/>
                    <w:color w:val="auto"/>
                    <w:sz w:val="27"/>
                    <w:szCs w:val="27"/>
                    <w:shd w:val="clear" w:color="auto" w:fill="FFFFFF"/>
                  </w:rPr>
                  <w:fldChar w:fldCharType="end"/>
                </w:r>
              </w:sdtContent>
            </w:sdt>
          </w:p>
        </w:tc>
      </w:tr>
    </w:tbl>
    <w:p w14:paraId="13ED3281" w14:textId="37351897" w:rsidR="00455307" w:rsidRDefault="00455307" w:rsidP="007C31F1">
      <w:pPr>
        <w:rPr>
          <w:rStyle w:val="Hyperlink"/>
        </w:rPr>
      </w:pPr>
    </w:p>
    <w:p w14:paraId="08C8A673" w14:textId="091C4FB5" w:rsidR="001B1170" w:rsidRDefault="001B1170" w:rsidP="007C31F1">
      <w:pPr>
        <w:rPr>
          <w:rStyle w:val="Hyperlink"/>
        </w:rPr>
      </w:pPr>
    </w:p>
    <w:p w14:paraId="702E3E3B" w14:textId="7E34D86F" w:rsidR="00D4083C" w:rsidRDefault="00C16946" w:rsidP="0024529D">
      <w:pPr>
        <w:pStyle w:val="Heading1"/>
        <w:rPr>
          <w:rStyle w:val="Hyperlink"/>
          <w:color w:val="auto"/>
          <w:sz w:val="24"/>
          <w:szCs w:val="24"/>
        </w:rPr>
      </w:pPr>
      <w:bookmarkStart w:id="79" w:name="_Toc156212040"/>
      <w:r>
        <w:rPr>
          <w:rStyle w:val="Hyperlink"/>
          <w:color w:val="auto"/>
          <w:sz w:val="24"/>
          <w:szCs w:val="24"/>
        </w:rPr>
        <w:lastRenderedPageBreak/>
        <w:t>System Operation Flow chart</w:t>
      </w:r>
      <w:bookmarkEnd w:id="79"/>
    </w:p>
    <w:p w14:paraId="2A8EA27A" w14:textId="4DDD080F" w:rsidR="00D4083C" w:rsidRDefault="00D3705C">
      <w:pPr>
        <w:rPr>
          <w:rStyle w:val="Hyperlink"/>
          <w:color w:val="auto"/>
          <w:sz w:val="24"/>
          <w:szCs w:val="24"/>
        </w:rPr>
      </w:pPr>
      <w:r>
        <w:rPr>
          <w:noProof/>
        </w:rPr>
        <mc:AlternateContent>
          <mc:Choice Requires="wps">
            <w:drawing>
              <wp:anchor distT="0" distB="0" distL="114300" distR="114300" simplePos="0" relativeHeight="252156416" behindDoc="1" locked="0" layoutInCell="1" allowOverlap="1" wp14:anchorId="338B17FE" wp14:editId="38F40AEB">
                <wp:simplePos x="0" y="0"/>
                <wp:positionH relativeFrom="column">
                  <wp:posOffset>560705</wp:posOffset>
                </wp:positionH>
                <wp:positionV relativeFrom="paragraph">
                  <wp:posOffset>6654165</wp:posOffset>
                </wp:positionV>
                <wp:extent cx="4610100" cy="635"/>
                <wp:effectExtent l="0" t="0" r="0" b="0"/>
                <wp:wrapTight wrapText="bothSides">
                  <wp:wrapPolygon edited="0">
                    <wp:start x="0" y="0"/>
                    <wp:lineTo x="0" y="21600"/>
                    <wp:lineTo x="21600" y="21600"/>
                    <wp:lineTo x="21600" y="0"/>
                  </wp:wrapPolygon>
                </wp:wrapTight>
                <wp:docPr id="569" name="Text Box 569"/>
                <wp:cNvGraphicFramePr/>
                <a:graphic xmlns:a="http://schemas.openxmlformats.org/drawingml/2006/main">
                  <a:graphicData uri="http://schemas.microsoft.com/office/word/2010/wordprocessingShape">
                    <wps:wsp>
                      <wps:cNvSpPr txBox="1"/>
                      <wps:spPr>
                        <a:xfrm>
                          <a:off x="0" y="0"/>
                          <a:ext cx="4610100" cy="635"/>
                        </a:xfrm>
                        <a:prstGeom prst="rect">
                          <a:avLst/>
                        </a:prstGeom>
                        <a:solidFill>
                          <a:prstClr val="white"/>
                        </a:solidFill>
                        <a:ln>
                          <a:noFill/>
                        </a:ln>
                      </wps:spPr>
                      <wps:txbx>
                        <w:txbxContent>
                          <w:p w14:paraId="751EC0E0" w14:textId="70AC5A9E" w:rsidR="00D3705C" w:rsidRPr="006D70A9" w:rsidRDefault="00D3705C" w:rsidP="00D3705C">
                            <w:pPr>
                              <w:pStyle w:val="Caption"/>
                              <w:rPr>
                                <w:noProof/>
                              </w:rPr>
                            </w:pPr>
                            <w:bookmarkStart w:id="80" w:name="_Toc156208360"/>
                            <w:r>
                              <w:t xml:space="preserve">Figure </w:t>
                            </w:r>
                            <w:fldSimple w:instr=" SEQ Figure \* ARABIC ">
                              <w:r w:rsidR="00FD5AA5">
                                <w:rPr>
                                  <w:noProof/>
                                </w:rPr>
                                <w:t>16</w:t>
                              </w:r>
                            </w:fldSimple>
                            <w:r>
                              <w:t xml:space="preserve"> System Operation Flow Chart</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8B17FE" id="Text Box 569" o:spid="_x0000_s1055" type="#_x0000_t202" style="position:absolute;margin-left:44.15pt;margin-top:523.95pt;width:363pt;height:.05pt;z-index:-251160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R1/GgIAAEAEAAAOAAAAZHJzL2Uyb0RvYy54bWysU02P0zAQvSPxHyzfadoCFRs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" stroked="f">
                <v:textbox style="mso-fit-shape-to-text:t" inset="0,0,0,0">
                  <w:txbxContent>
                    <w:p w14:paraId="751EC0E0" w14:textId="70AC5A9E" w:rsidR="00D3705C" w:rsidRPr="006D70A9" w:rsidRDefault="00D3705C" w:rsidP="00D3705C">
                      <w:pPr>
                        <w:pStyle w:val="Caption"/>
                        <w:rPr>
                          <w:noProof/>
                        </w:rPr>
                      </w:pPr>
                      <w:bookmarkStart w:id="81" w:name="_Toc156208360"/>
                      <w:r>
                        <w:t xml:space="preserve">Figure </w:t>
                      </w:r>
                      <w:fldSimple w:instr=" SEQ Figure \* ARABIC ">
                        <w:r w:rsidR="00FD5AA5">
                          <w:rPr>
                            <w:noProof/>
                          </w:rPr>
                          <w:t>16</w:t>
                        </w:r>
                      </w:fldSimple>
                      <w:r>
                        <w:t xml:space="preserve"> System Operation Flow Chart</w:t>
                      </w:r>
                      <w:bookmarkEnd w:id="81"/>
                    </w:p>
                  </w:txbxContent>
                </v:textbox>
                <w10:wrap type="tight"/>
              </v:shape>
            </w:pict>
          </mc:Fallback>
        </mc:AlternateContent>
      </w:r>
      <w:r w:rsidR="0030333D">
        <w:rPr>
          <w:noProof/>
        </w:rPr>
        <w:drawing>
          <wp:anchor distT="0" distB="0" distL="114300" distR="114300" simplePos="0" relativeHeight="251812352" behindDoc="1" locked="0" layoutInCell="1" allowOverlap="1" wp14:anchorId="4AD4F833" wp14:editId="1DABB915">
            <wp:simplePos x="0" y="0"/>
            <wp:positionH relativeFrom="margin">
              <wp:align>center</wp:align>
            </wp:positionH>
            <wp:positionV relativeFrom="paragraph">
              <wp:posOffset>253519</wp:posOffset>
            </wp:positionV>
            <wp:extent cx="4610100" cy="6343650"/>
            <wp:effectExtent l="0" t="0" r="0" b="0"/>
            <wp:wrapTight wrapText="bothSides">
              <wp:wrapPolygon edited="0">
                <wp:start x="0" y="0"/>
                <wp:lineTo x="0" y="21535"/>
                <wp:lineTo x="21511" y="21535"/>
                <wp:lineTo x="21511" y="0"/>
                <wp:lineTo x="0" y="0"/>
              </wp:wrapPolygon>
            </wp:wrapTight>
            <wp:docPr id="516" name="Picture 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extLst>
                        <a:ext uri="{28A0092B-C50C-407E-A947-70E740481C1C}">
                          <a14:useLocalDpi xmlns:a14="http://schemas.microsoft.com/office/drawing/2010/main" val="0"/>
                        </a:ext>
                      </a:extLst>
                    </a:blip>
                    <a:stretch>
                      <a:fillRect/>
                    </a:stretch>
                  </pic:blipFill>
                  <pic:spPr>
                    <a:xfrm>
                      <a:off x="0" y="0"/>
                      <a:ext cx="4610100" cy="6343650"/>
                    </a:xfrm>
                    <a:prstGeom prst="rect">
                      <a:avLst/>
                    </a:prstGeom>
                  </pic:spPr>
                </pic:pic>
              </a:graphicData>
            </a:graphic>
          </wp:anchor>
        </w:drawing>
      </w:r>
      <w:r w:rsidR="00D4083C">
        <w:rPr>
          <w:rStyle w:val="Hyperlink"/>
          <w:color w:val="auto"/>
          <w:sz w:val="24"/>
          <w:szCs w:val="24"/>
        </w:rPr>
        <w:br w:type="page"/>
      </w:r>
    </w:p>
    <w:p w14:paraId="287BB449" w14:textId="77777777" w:rsidR="00D4083C" w:rsidRDefault="00D4083C" w:rsidP="007C31F1">
      <w:pPr>
        <w:rPr>
          <w:rStyle w:val="Hyperlink"/>
          <w:color w:val="auto"/>
          <w:sz w:val="24"/>
          <w:szCs w:val="24"/>
        </w:rPr>
      </w:pPr>
    </w:p>
    <w:p w14:paraId="4A9F09A4" w14:textId="1788F94F" w:rsidR="00B579D1" w:rsidRPr="00D4083C" w:rsidRDefault="003D0887" w:rsidP="0024529D">
      <w:pPr>
        <w:pStyle w:val="Heading1"/>
        <w:rPr>
          <w:rStyle w:val="Hyperlink"/>
          <w:color w:val="auto"/>
          <w:sz w:val="24"/>
          <w:szCs w:val="24"/>
        </w:rPr>
      </w:pPr>
      <w:bookmarkStart w:id="82" w:name="_Toc156212041"/>
      <w:r w:rsidRPr="003D0887">
        <w:rPr>
          <w:rStyle w:val="Hyperlink"/>
          <w:color w:val="auto"/>
          <w:sz w:val="24"/>
          <w:szCs w:val="24"/>
        </w:rPr>
        <w:t>Task1</w:t>
      </w:r>
      <w:bookmarkEnd w:id="82"/>
      <w:r w:rsidRPr="003D0887">
        <w:rPr>
          <w:rStyle w:val="Hyperlink"/>
          <w:color w:val="auto"/>
          <w:sz w:val="24"/>
          <w:szCs w:val="24"/>
        </w:rPr>
        <w:t xml:space="preserve"> </w:t>
      </w:r>
    </w:p>
    <w:p w14:paraId="5B537DE7" w14:textId="65D0EC28" w:rsidR="003E0F59" w:rsidRPr="00C4390C" w:rsidRDefault="003E0F59" w:rsidP="003D0887">
      <w:pPr>
        <w:spacing w:line="360" w:lineRule="auto"/>
        <w:jc w:val="both"/>
        <w:rPr>
          <w:rFonts w:cs="Arial"/>
          <w:color w:val="222222"/>
          <w:sz w:val="24"/>
          <w:szCs w:val="24"/>
          <w:shd w:val="clear" w:color="auto" w:fill="FFFFFF"/>
        </w:rPr>
      </w:pPr>
      <w:r w:rsidRPr="00C4390C">
        <w:rPr>
          <w:rFonts w:cs="Arial"/>
          <w:color w:val="222222"/>
          <w:sz w:val="24"/>
          <w:szCs w:val="24"/>
          <w:shd w:val="clear" w:color="auto" w:fill="FFFFFF"/>
        </w:rPr>
        <w:t>Design a</w:t>
      </w:r>
      <w:r>
        <w:rPr>
          <w:rFonts w:cs="Arial"/>
          <w:color w:val="222222"/>
          <w:sz w:val="24"/>
          <w:szCs w:val="24"/>
          <w:shd w:val="clear" w:color="auto" w:fill="FFFFFF"/>
        </w:rPr>
        <w:t xml:space="preserve">n 8- bit </w:t>
      </w:r>
      <w:r w:rsidRPr="00C4390C">
        <w:rPr>
          <w:rFonts w:cs="Arial"/>
          <w:color w:val="222222"/>
          <w:sz w:val="24"/>
          <w:szCs w:val="24"/>
          <w:shd w:val="clear" w:color="auto" w:fill="FFFFFF"/>
        </w:rPr>
        <w:t>Braun’s Multiplier. The following instructions to be considered in designing the multiplier.</w:t>
      </w:r>
    </w:p>
    <w:p w14:paraId="2D11E34E" w14:textId="77777777" w:rsidR="003E0F59" w:rsidRPr="00C4390C" w:rsidRDefault="003E0F59" w:rsidP="003E0F59">
      <w:pPr>
        <w:pStyle w:val="ListParagraph"/>
        <w:numPr>
          <w:ilvl w:val="0"/>
          <w:numId w:val="1"/>
        </w:numPr>
        <w:spacing w:line="360" w:lineRule="auto"/>
        <w:ind w:left="1701"/>
        <w:jc w:val="both"/>
        <w:rPr>
          <w:rFonts w:cs="Arial"/>
          <w:color w:val="222222"/>
          <w:sz w:val="24"/>
          <w:szCs w:val="24"/>
          <w:shd w:val="clear" w:color="auto" w:fill="FFFFFF"/>
        </w:rPr>
      </w:pPr>
      <w:r w:rsidRPr="00C4390C">
        <w:rPr>
          <w:rFonts w:cs="Arial"/>
          <w:color w:val="222222"/>
          <w:sz w:val="24"/>
          <w:szCs w:val="24"/>
          <w:shd w:val="clear" w:color="auto" w:fill="FFFFFF"/>
        </w:rPr>
        <w:t>The multiplier can be designed by modifying any two unsigned number.</w:t>
      </w:r>
    </w:p>
    <w:p w14:paraId="2249FFC1" w14:textId="77777777" w:rsidR="003E0F59" w:rsidRDefault="003E0F59" w:rsidP="003E0F59">
      <w:pPr>
        <w:pStyle w:val="ListParagraph"/>
        <w:numPr>
          <w:ilvl w:val="0"/>
          <w:numId w:val="1"/>
        </w:numPr>
        <w:spacing w:line="360" w:lineRule="auto"/>
        <w:ind w:left="1701"/>
        <w:jc w:val="both"/>
        <w:rPr>
          <w:rFonts w:cs="Arial"/>
          <w:color w:val="222222"/>
          <w:sz w:val="24"/>
          <w:szCs w:val="24"/>
          <w:shd w:val="clear" w:color="auto" w:fill="FFFFFF"/>
        </w:rPr>
      </w:pPr>
      <w:r w:rsidRPr="002E7A8C">
        <w:rPr>
          <w:rFonts w:cs="Arial"/>
          <w:color w:val="222222"/>
          <w:sz w:val="24"/>
          <w:szCs w:val="24"/>
          <w:shd w:val="clear" w:color="auto" w:fill="FFFFFF"/>
        </w:rPr>
        <w:t xml:space="preserve">The multiplier should generate partial products by multiplying each bit of A with each bit of B and then add these partial products to get the </w:t>
      </w:r>
      <w:r>
        <w:rPr>
          <w:rFonts w:cs="Arial"/>
          <w:color w:val="222222"/>
          <w:sz w:val="24"/>
          <w:szCs w:val="24"/>
          <w:shd w:val="clear" w:color="auto" w:fill="FFFFFF"/>
        </w:rPr>
        <w:t>16</w:t>
      </w:r>
      <w:r w:rsidRPr="002E7A8C">
        <w:rPr>
          <w:rFonts w:cs="Arial"/>
          <w:color w:val="222222"/>
          <w:sz w:val="24"/>
          <w:szCs w:val="24"/>
          <w:shd w:val="clear" w:color="auto" w:fill="FFFFFF"/>
        </w:rPr>
        <w:t>-bit result.</w:t>
      </w:r>
    </w:p>
    <w:p w14:paraId="0BE54F7B" w14:textId="77777777" w:rsidR="003E0F59" w:rsidRPr="00C4390C" w:rsidRDefault="003E0F59" w:rsidP="003E0F59">
      <w:pPr>
        <w:pStyle w:val="ListParagraph"/>
        <w:numPr>
          <w:ilvl w:val="0"/>
          <w:numId w:val="1"/>
        </w:numPr>
        <w:spacing w:line="360" w:lineRule="auto"/>
        <w:ind w:left="1701"/>
        <w:jc w:val="both"/>
        <w:rPr>
          <w:rFonts w:cs="Arial"/>
          <w:color w:val="222222"/>
          <w:sz w:val="24"/>
          <w:szCs w:val="24"/>
          <w:shd w:val="clear" w:color="auto" w:fill="FFFFFF"/>
        </w:rPr>
      </w:pPr>
      <w:r w:rsidRPr="00C4390C">
        <w:rPr>
          <w:rFonts w:cs="Arial"/>
          <w:color w:val="222222"/>
          <w:sz w:val="24"/>
          <w:szCs w:val="24"/>
          <w:shd w:val="clear" w:color="auto" w:fill="FFFFFF"/>
        </w:rPr>
        <w:t>Provide the complete logic circuit design.</w:t>
      </w:r>
    </w:p>
    <w:p w14:paraId="7726D648" w14:textId="77777777" w:rsidR="003E0F59" w:rsidRPr="00C4390C" w:rsidRDefault="003E0F59" w:rsidP="003E0F59">
      <w:pPr>
        <w:pStyle w:val="ListParagraph"/>
        <w:numPr>
          <w:ilvl w:val="0"/>
          <w:numId w:val="1"/>
        </w:numPr>
        <w:spacing w:line="360" w:lineRule="auto"/>
        <w:ind w:left="1701"/>
        <w:jc w:val="both"/>
        <w:rPr>
          <w:rFonts w:cs="Arial"/>
          <w:color w:val="222222"/>
          <w:sz w:val="24"/>
          <w:szCs w:val="24"/>
          <w:shd w:val="clear" w:color="auto" w:fill="FFFFFF"/>
        </w:rPr>
      </w:pPr>
      <w:r w:rsidRPr="00C4390C">
        <w:rPr>
          <w:rFonts w:cs="Arial"/>
          <w:color w:val="222222"/>
          <w:sz w:val="24"/>
          <w:szCs w:val="24"/>
          <w:shd w:val="clear" w:color="auto" w:fill="FFFFFF"/>
        </w:rPr>
        <w:t>Implement the components in VHDL and then integrate the components using port maps to build the full multiplier.</w:t>
      </w:r>
    </w:p>
    <w:p w14:paraId="27F775A1" w14:textId="77777777" w:rsidR="003E0F59" w:rsidRPr="00C4390C" w:rsidRDefault="003E0F59" w:rsidP="003E0F59">
      <w:pPr>
        <w:pStyle w:val="ListParagraph"/>
        <w:numPr>
          <w:ilvl w:val="0"/>
          <w:numId w:val="1"/>
        </w:numPr>
        <w:spacing w:line="360" w:lineRule="auto"/>
        <w:ind w:left="1701"/>
        <w:jc w:val="both"/>
        <w:rPr>
          <w:rFonts w:cs="Arial"/>
          <w:color w:val="222222"/>
          <w:sz w:val="24"/>
          <w:szCs w:val="24"/>
          <w:shd w:val="clear" w:color="auto" w:fill="FFFFFF"/>
        </w:rPr>
      </w:pPr>
      <w:r w:rsidRPr="00C4390C">
        <w:rPr>
          <w:rFonts w:cs="Arial"/>
          <w:color w:val="222222"/>
          <w:sz w:val="24"/>
          <w:szCs w:val="24"/>
          <w:shd w:val="clear" w:color="auto" w:fill="FFFFFF"/>
        </w:rPr>
        <w:t>Simulate and extract its schematics and results.</w:t>
      </w:r>
    </w:p>
    <w:p w14:paraId="5B686380" w14:textId="77777777" w:rsidR="003E0F59" w:rsidRPr="00C4390C" w:rsidRDefault="003E0F59" w:rsidP="003E0F59">
      <w:pPr>
        <w:pStyle w:val="ListParagraph"/>
        <w:numPr>
          <w:ilvl w:val="0"/>
          <w:numId w:val="1"/>
        </w:numPr>
        <w:spacing w:line="360" w:lineRule="auto"/>
        <w:ind w:left="1701"/>
        <w:jc w:val="both"/>
        <w:rPr>
          <w:rFonts w:cs="Arial"/>
          <w:color w:val="222222"/>
          <w:sz w:val="24"/>
          <w:szCs w:val="24"/>
          <w:shd w:val="clear" w:color="auto" w:fill="FFFFFF"/>
        </w:rPr>
      </w:pPr>
      <w:r w:rsidRPr="00C4390C">
        <w:rPr>
          <w:rFonts w:cs="Arial"/>
          <w:color w:val="222222"/>
          <w:sz w:val="24"/>
          <w:szCs w:val="24"/>
          <w:shd w:val="clear" w:color="auto" w:fill="FFFFFF"/>
        </w:rPr>
        <w:t xml:space="preserve">Synthesize the multiplier </w:t>
      </w:r>
      <w:r>
        <w:rPr>
          <w:rFonts w:cs="Arial"/>
          <w:color w:val="222222"/>
          <w:sz w:val="24"/>
          <w:szCs w:val="24"/>
          <w:shd w:val="clear" w:color="auto" w:fill="FFFFFF"/>
        </w:rPr>
        <w:t xml:space="preserve">and implement the </w:t>
      </w:r>
      <w:r w:rsidRPr="00C4390C">
        <w:rPr>
          <w:rFonts w:cs="Arial"/>
          <w:color w:val="222222"/>
          <w:sz w:val="24"/>
          <w:szCs w:val="24"/>
          <w:shd w:val="clear" w:color="auto" w:fill="FFFFFF"/>
        </w:rPr>
        <w:t>FPGA</w:t>
      </w:r>
      <w:r>
        <w:rPr>
          <w:rFonts w:cs="Arial"/>
          <w:color w:val="222222"/>
          <w:sz w:val="24"/>
          <w:szCs w:val="24"/>
          <w:shd w:val="clear" w:color="auto" w:fill="FFFFFF"/>
        </w:rPr>
        <w:t xml:space="preserve"> Design</w:t>
      </w:r>
      <w:r w:rsidRPr="00C4390C">
        <w:rPr>
          <w:rFonts w:cs="Arial"/>
          <w:color w:val="222222"/>
          <w:sz w:val="24"/>
          <w:szCs w:val="24"/>
          <w:shd w:val="clear" w:color="auto" w:fill="FFFFFF"/>
        </w:rPr>
        <w:t>.</w:t>
      </w:r>
    </w:p>
    <w:p w14:paraId="3EA8760F" w14:textId="77777777" w:rsidR="00B579D1" w:rsidRDefault="00B579D1" w:rsidP="007C31F1">
      <w:pPr>
        <w:rPr>
          <w:rStyle w:val="Hyperlink"/>
        </w:rPr>
      </w:pPr>
    </w:p>
    <w:p w14:paraId="58A6FD7F" w14:textId="77777777" w:rsidR="0010679C" w:rsidRDefault="0010679C" w:rsidP="007C31F1">
      <w:pPr>
        <w:rPr>
          <w:rStyle w:val="Hyperlink"/>
        </w:rPr>
      </w:pPr>
    </w:p>
    <w:p w14:paraId="584F07C6" w14:textId="77777777" w:rsidR="0010679C" w:rsidRDefault="0010679C" w:rsidP="007C31F1">
      <w:pPr>
        <w:rPr>
          <w:rStyle w:val="Hyperlink"/>
        </w:rPr>
      </w:pPr>
    </w:p>
    <w:p w14:paraId="5E6A9DEC" w14:textId="77777777" w:rsidR="000D46B0" w:rsidRDefault="000D46B0" w:rsidP="007C31F1">
      <w:pPr>
        <w:rPr>
          <w:rStyle w:val="Hyperlink"/>
        </w:rPr>
      </w:pPr>
    </w:p>
    <w:p w14:paraId="227FAA43" w14:textId="77777777" w:rsidR="000D46B0" w:rsidRDefault="000D46B0" w:rsidP="007C31F1">
      <w:pPr>
        <w:rPr>
          <w:rStyle w:val="Hyperlink"/>
        </w:rPr>
      </w:pPr>
    </w:p>
    <w:p w14:paraId="7FD0BFDE" w14:textId="77777777" w:rsidR="000D46B0" w:rsidRDefault="000D46B0" w:rsidP="007C31F1">
      <w:pPr>
        <w:rPr>
          <w:rStyle w:val="Hyperlink"/>
        </w:rPr>
      </w:pPr>
    </w:p>
    <w:p w14:paraId="544D4D4D" w14:textId="77777777" w:rsidR="000D46B0" w:rsidRDefault="000D46B0" w:rsidP="007C31F1">
      <w:pPr>
        <w:rPr>
          <w:rStyle w:val="Hyperlink"/>
        </w:rPr>
      </w:pPr>
    </w:p>
    <w:p w14:paraId="4780C685" w14:textId="77777777" w:rsidR="000D46B0" w:rsidRDefault="000D46B0" w:rsidP="007C31F1">
      <w:pPr>
        <w:rPr>
          <w:rStyle w:val="Hyperlink"/>
        </w:rPr>
      </w:pPr>
    </w:p>
    <w:p w14:paraId="426B1FEC" w14:textId="77777777" w:rsidR="000D46B0" w:rsidRDefault="000D46B0" w:rsidP="007C31F1">
      <w:pPr>
        <w:rPr>
          <w:rStyle w:val="Hyperlink"/>
        </w:rPr>
      </w:pPr>
    </w:p>
    <w:p w14:paraId="7F1D1E99" w14:textId="77777777" w:rsidR="000D46B0" w:rsidRDefault="000D46B0" w:rsidP="007C31F1">
      <w:pPr>
        <w:rPr>
          <w:rStyle w:val="Hyperlink"/>
        </w:rPr>
      </w:pPr>
    </w:p>
    <w:p w14:paraId="7C9C2A00" w14:textId="77777777" w:rsidR="000D46B0" w:rsidRDefault="000D46B0" w:rsidP="007C31F1">
      <w:pPr>
        <w:rPr>
          <w:rStyle w:val="Hyperlink"/>
        </w:rPr>
      </w:pPr>
    </w:p>
    <w:p w14:paraId="539AC027" w14:textId="77777777" w:rsidR="000D46B0" w:rsidRDefault="000D46B0" w:rsidP="007C31F1">
      <w:pPr>
        <w:rPr>
          <w:rStyle w:val="Hyperlink"/>
        </w:rPr>
      </w:pPr>
    </w:p>
    <w:p w14:paraId="5CA11B98" w14:textId="77777777" w:rsidR="000D46B0" w:rsidRDefault="000D46B0" w:rsidP="007C31F1">
      <w:pPr>
        <w:rPr>
          <w:rStyle w:val="Hyperlink"/>
        </w:rPr>
      </w:pPr>
    </w:p>
    <w:p w14:paraId="135EE996" w14:textId="77777777" w:rsidR="000D46B0" w:rsidRDefault="000D46B0" w:rsidP="007C31F1">
      <w:pPr>
        <w:rPr>
          <w:rStyle w:val="Hyperlink"/>
        </w:rPr>
      </w:pPr>
    </w:p>
    <w:p w14:paraId="50B528CC" w14:textId="77777777" w:rsidR="000D46B0" w:rsidRDefault="000D46B0" w:rsidP="007C31F1">
      <w:pPr>
        <w:rPr>
          <w:rStyle w:val="Hyperlink"/>
        </w:rPr>
      </w:pPr>
    </w:p>
    <w:p w14:paraId="603047DD" w14:textId="77777777" w:rsidR="000D46B0" w:rsidRDefault="000D46B0" w:rsidP="007C31F1">
      <w:pPr>
        <w:rPr>
          <w:rStyle w:val="Hyperlink"/>
        </w:rPr>
      </w:pPr>
    </w:p>
    <w:p w14:paraId="714EEFA3" w14:textId="77777777" w:rsidR="000D46B0" w:rsidRDefault="000D46B0" w:rsidP="007C31F1">
      <w:pPr>
        <w:rPr>
          <w:rStyle w:val="Hyperlink"/>
        </w:rPr>
      </w:pPr>
    </w:p>
    <w:p w14:paraId="34C816BE" w14:textId="77777777" w:rsidR="0010679C" w:rsidRDefault="0010679C" w:rsidP="007C31F1">
      <w:pPr>
        <w:rPr>
          <w:rStyle w:val="Hyperlink"/>
        </w:rPr>
      </w:pPr>
    </w:p>
    <w:p w14:paraId="2D04D35B" w14:textId="6D51C056" w:rsidR="0010679C" w:rsidRDefault="0010679C" w:rsidP="007C31F1">
      <w:pPr>
        <w:rPr>
          <w:rStyle w:val="Hyperlink"/>
        </w:rPr>
      </w:pPr>
    </w:p>
    <w:p w14:paraId="385C7981" w14:textId="33263938" w:rsidR="0010679C" w:rsidRPr="00B369E3" w:rsidRDefault="00B369E3" w:rsidP="0024529D">
      <w:pPr>
        <w:pStyle w:val="Heading1"/>
        <w:rPr>
          <w:rStyle w:val="Hyperlink"/>
          <w:sz w:val="24"/>
          <w:szCs w:val="24"/>
        </w:rPr>
      </w:pPr>
      <w:bookmarkStart w:id="83" w:name="_Toc156212042"/>
      <w:r w:rsidRPr="00B369E3">
        <w:rPr>
          <w:rStyle w:val="Hyperlink"/>
          <w:color w:val="auto"/>
          <w:sz w:val="24"/>
          <w:szCs w:val="24"/>
        </w:rPr>
        <w:t>Logic Circuit Design</w:t>
      </w:r>
      <w:bookmarkEnd w:id="83"/>
    </w:p>
    <w:p w14:paraId="062CE9A4" w14:textId="7CE4D4AE" w:rsidR="0010679C" w:rsidRDefault="008A7C0C" w:rsidP="007C31F1">
      <w:pPr>
        <w:rPr>
          <w:rStyle w:val="Hyperlink"/>
        </w:rPr>
      </w:pPr>
      <w:r>
        <w:rPr>
          <w:noProof/>
        </w:rPr>
        <mc:AlternateContent>
          <mc:Choice Requires="wps">
            <w:drawing>
              <wp:anchor distT="0" distB="0" distL="114300" distR="114300" simplePos="0" relativeHeight="252158464" behindDoc="1" locked="0" layoutInCell="1" allowOverlap="1" wp14:anchorId="71C00773" wp14:editId="4AE1CACF">
                <wp:simplePos x="0" y="0"/>
                <wp:positionH relativeFrom="column">
                  <wp:posOffset>-286385</wp:posOffset>
                </wp:positionH>
                <wp:positionV relativeFrom="paragraph">
                  <wp:posOffset>7118985</wp:posOffset>
                </wp:positionV>
                <wp:extent cx="6536055" cy="635"/>
                <wp:effectExtent l="0" t="0" r="0" b="0"/>
                <wp:wrapTight wrapText="bothSides">
                  <wp:wrapPolygon edited="0">
                    <wp:start x="0" y="0"/>
                    <wp:lineTo x="0" y="21600"/>
                    <wp:lineTo x="21600" y="21600"/>
                    <wp:lineTo x="21600" y="0"/>
                  </wp:wrapPolygon>
                </wp:wrapTight>
                <wp:docPr id="570" name="Text Box 570"/>
                <wp:cNvGraphicFramePr/>
                <a:graphic xmlns:a="http://schemas.openxmlformats.org/drawingml/2006/main">
                  <a:graphicData uri="http://schemas.microsoft.com/office/word/2010/wordprocessingShape">
                    <wps:wsp>
                      <wps:cNvSpPr txBox="1"/>
                      <wps:spPr>
                        <a:xfrm>
                          <a:off x="0" y="0"/>
                          <a:ext cx="6536055" cy="635"/>
                        </a:xfrm>
                        <a:prstGeom prst="rect">
                          <a:avLst/>
                        </a:prstGeom>
                        <a:solidFill>
                          <a:prstClr val="white"/>
                        </a:solidFill>
                        <a:ln>
                          <a:noFill/>
                        </a:ln>
                      </wps:spPr>
                      <wps:txbx>
                        <w:txbxContent>
                          <w:p w14:paraId="265CB80E" w14:textId="768ABE5F" w:rsidR="008A7C0C" w:rsidRPr="00504F06" w:rsidRDefault="008A7C0C" w:rsidP="008A7C0C">
                            <w:pPr>
                              <w:pStyle w:val="Caption"/>
                              <w:rPr>
                                <w:noProof/>
                                <w:sz w:val="24"/>
                                <w:szCs w:val="24"/>
                              </w:rPr>
                            </w:pPr>
                            <w:bookmarkStart w:id="84" w:name="_Toc156208361"/>
                            <w:r>
                              <w:t xml:space="preserve">Figure </w:t>
                            </w:r>
                            <w:fldSimple w:instr=" SEQ Figure \* ARABIC ">
                              <w:r w:rsidR="00FD5AA5">
                                <w:rPr>
                                  <w:noProof/>
                                </w:rPr>
                                <w:t>17</w:t>
                              </w:r>
                            </w:fldSimple>
                            <w:r>
                              <w:t xml:space="preserve"> Brauns Logic Circuit Design</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C00773" id="Text Box 570" o:spid="_x0000_s1056" type="#_x0000_t202" style="position:absolute;margin-left:-22.55pt;margin-top:560.55pt;width:514.65pt;height:.05pt;z-index:-251158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" stroked="f">
                <v:textbox style="mso-fit-shape-to-text:t" inset="0,0,0,0">
                  <w:txbxContent>
                    <w:p w14:paraId="265CB80E" w14:textId="768ABE5F" w:rsidR="008A7C0C" w:rsidRPr="00504F06" w:rsidRDefault="008A7C0C" w:rsidP="008A7C0C">
                      <w:pPr>
                        <w:pStyle w:val="Caption"/>
                        <w:rPr>
                          <w:noProof/>
                          <w:sz w:val="24"/>
                          <w:szCs w:val="24"/>
                        </w:rPr>
                      </w:pPr>
                      <w:bookmarkStart w:id="85" w:name="_Toc156208361"/>
                      <w:r>
                        <w:t xml:space="preserve">Figure </w:t>
                      </w:r>
                      <w:fldSimple w:instr=" SEQ Figure \* ARABIC ">
                        <w:r w:rsidR="00FD5AA5">
                          <w:rPr>
                            <w:noProof/>
                          </w:rPr>
                          <w:t>17</w:t>
                        </w:r>
                      </w:fldSimple>
                      <w:r>
                        <w:t xml:space="preserve"> Brauns Logic Circuit Design</w:t>
                      </w:r>
                      <w:bookmarkEnd w:id="85"/>
                    </w:p>
                  </w:txbxContent>
                </v:textbox>
                <w10:wrap type="tight"/>
              </v:shape>
            </w:pict>
          </mc:Fallback>
        </mc:AlternateContent>
      </w:r>
      <w:r w:rsidR="000D46B0" w:rsidRPr="00B369E3">
        <w:rPr>
          <w:noProof/>
          <w:sz w:val="24"/>
          <w:szCs w:val="24"/>
        </w:rPr>
        <w:drawing>
          <wp:anchor distT="0" distB="0" distL="114300" distR="114300" simplePos="0" relativeHeight="250950144" behindDoc="1" locked="0" layoutInCell="1" allowOverlap="1" wp14:anchorId="7406D898" wp14:editId="016B7CF2">
            <wp:simplePos x="0" y="0"/>
            <wp:positionH relativeFrom="margin">
              <wp:posOffset>-286385</wp:posOffset>
            </wp:positionH>
            <wp:positionV relativeFrom="paragraph">
              <wp:posOffset>175260</wp:posOffset>
            </wp:positionV>
            <wp:extent cx="6536055" cy="6886575"/>
            <wp:effectExtent l="0" t="0" r="0" b="9525"/>
            <wp:wrapTight wrapText="bothSides">
              <wp:wrapPolygon edited="0">
                <wp:start x="0" y="0"/>
                <wp:lineTo x="0" y="21570"/>
                <wp:lineTo x="21531" y="21570"/>
                <wp:lineTo x="2153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extLst>
                        <a:ext uri="{28A0092B-C50C-407E-A947-70E740481C1C}">
                          <a14:useLocalDpi xmlns:a14="http://schemas.microsoft.com/office/drawing/2010/main" val="0"/>
                        </a:ext>
                      </a:extLst>
                    </a:blip>
                    <a:stretch>
                      <a:fillRect/>
                    </a:stretch>
                  </pic:blipFill>
                  <pic:spPr>
                    <a:xfrm>
                      <a:off x="0" y="0"/>
                      <a:ext cx="6536055" cy="6886575"/>
                    </a:xfrm>
                    <a:prstGeom prst="rect">
                      <a:avLst/>
                    </a:prstGeom>
                  </pic:spPr>
                </pic:pic>
              </a:graphicData>
            </a:graphic>
            <wp14:sizeRelH relativeFrom="margin">
              <wp14:pctWidth>0</wp14:pctWidth>
            </wp14:sizeRelH>
            <wp14:sizeRelV relativeFrom="margin">
              <wp14:pctHeight>0</wp14:pctHeight>
            </wp14:sizeRelV>
          </wp:anchor>
        </w:drawing>
      </w:r>
    </w:p>
    <w:p w14:paraId="579CB011" w14:textId="3139283B" w:rsidR="0010679C" w:rsidRDefault="0010679C" w:rsidP="007C31F1">
      <w:pPr>
        <w:rPr>
          <w:rStyle w:val="Hyperlink"/>
        </w:rPr>
      </w:pPr>
    </w:p>
    <w:p w14:paraId="04E73947" w14:textId="643C2CC3" w:rsidR="0010679C" w:rsidRDefault="0010679C" w:rsidP="007C31F1">
      <w:pPr>
        <w:rPr>
          <w:rStyle w:val="Hyperlink"/>
        </w:rPr>
      </w:pPr>
    </w:p>
    <w:p w14:paraId="0080F4B5" w14:textId="6D20E3B9" w:rsidR="0010679C" w:rsidRDefault="0010679C" w:rsidP="007C31F1">
      <w:pPr>
        <w:rPr>
          <w:rStyle w:val="Hyperlink"/>
        </w:rPr>
      </w:pPr>
    </w:p>
    <w:p w14:paraId="053EFECE" w14:textId="609B2242" w:rsidR="0010679C" w:rsidRDefault="008353D7" w:rsidP="0024529D">
      <w:pPr>
        <w:pStyle w:val="Heading1"/>
        <w:rPr>
          <w:rStyle w:val="Hyperlink"/>
        </w:rPr>
      </w:pPr>
      <w:bookmarkStart w:id="86" w:name="_Toc156212043"/>
      <w:r w:rsidRPr="008353D7">
        <w:rPr>
          <w:rFonts w:eastAsia="Times New Roman"/>
          <w:noProof/>
        </w:rPr>
        <w:lastRenderedPageBreak/>
        <mc:AlternateContent>
          <mc:Choice Requires="wps">
            <w:drawing>
              <wp:anchor distT="45720" distB="45720" distL="114300" distR="114300" simplePos="0" relativeHeight="251051520" behindDoc="0" locked="0" layoutInCell="1" allowOverlap="1" wp14:anchorId="21629B19" wp14:editId="034DD6B1">
                <wp:simplePos x="0" y="0"/>
                <wp:positionH relativeFrom="column">
                  <wp:posOffset>276225</wp:posOffset>
                </wp:positionH>
                <wp:positionV relativeFrom="paragraph">
                  <wp:posOffset>382270</wp:posOffset>
                </wp:positionV>
                <wp:extent cx="5410200" cy="1404620"/>
                <wp:effectExtent l="0" t="0" r="19050" b="1968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0200" cy="1404620"/>
                        </a:xfrm>
                        <a:prstGeom prst="rect">
                          <a:avLst/>
                        </a:prstGeom>
                        <a:solidFill>
                          <a:srgbClr val="FFFFFF"/>
                        </a:solidFill>
                        <a:ln w="9525">
                          <a:solidFill>
                            <a:srgbClr val="000000"/>
                          </a:solidFill>
                          <a:miter lim="800000"/>
                          <a:headEnd/>
                          <a:tailEnd/>
                        </a:ln>
                      </wps:spPr>
                      <wps:txbx>
                        <w:txbxContent>
                          <w:p w14:paraId="233ECEE4" w14:textId="0FEDA84A" w:rsidR="008353D7" w:rsidRDefault="008353D7" w:rsidP="008353D7">
                            <w:pPr>
                              <w:shd w:val="clear" w:color="auto" w:fill="F4B083" w:themeFill="accent2" w:themeFillTint="99"/>
                              <w:rPr>
                                <w:rFonts w:ascii="Calibri" w:eastAsia="Times New Roman" w:hAnsi="Calibri"/>
                              </w:rPr>
                            </w:pPr>
                            <w:r>
                              <w:rPr>
                                <w:rFonts w:eastAsia="Times New Roman"/>
                              </w:rPr>
                              <w:t>library IEEE;</w:t>
                            </w:r>
                          </w:p>
                          <w:p w14:paraId="3B93B98D" w14:textId="77777777" w:rsidR="008353D7" w:rsidRDefault="008353D7" w:rsidP="008353D7">
                            <w:pPr>
                              <w:shd w:val="clear" w:color="auto" w:fill="F4B083" w:themeFill="accent2" w:themeFillTint="99"/>
                              <w:rPr>
                                <w:rFonts w:eastAsia="Times New Roman"/>
                              </w:rPr>
                            </w:pPr>
                            <w:r>
                              <w:rPr>
                                <w:rFonts w:eastAsia="Times New Roman"/>
                              </w:rPr>
                              <w:t>use IEEE.STD_LOGIC_1164.ALL;</w:t>
                            </w:r>
                          </w:p>
                          <w:p w14:paraId="2D421CF5" w14:textId="77777777" w:rsidR="008353D7" w:rsidRDefault="008353D7" w:rsidP="008353D7">
                            <w:pPr>
                              <w:shd w:val="clear" w:color="auto" w:fill="F4B083" w:themeFill="accent2" w:themeFillTint="99"/>
                              <w:rPr>
                                <w:rFonts w:eastAsia="Times New Roman"/>
                              </w:rPr>
                            </w:pPr>
                          </w:p>
                          <w:p w14:paraId="5C5DA876"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using</w:t>
                            </w:r>
                          </w:p>
                          <w:p w14:paraId="10149F52" w14:textId="77777777" w:rsidR="008353D7" w:rsidRDefault="008353D7" w:rsidP="008353D7">
                            <w:pPr>
                              <w:shd w:val="clear" w:color="auto" w:fill="F4B083" w:themeFill="accent2" w:themeFillTint="99"/>
                              <w:rPr>
                                <w:rFonts w:eastAsia="Times New Roman"/>
                              </w:rPr>
                            </w:pPr>
                            <w:r>
                              <w:rPr>
                                <w:rFonts w:eastAsia="Times New Roman"/>
                              </w:rPr>
                              <w:t>-- arithmetic functions with Signed or Unsigned values</w:t>
                            </w:r>
                          </w:p>
                          <w:p w14:paraId="0230C836" w14:textId="77777777" w:rsidR="008353D7" w:rsidRDefault="008353D7" w:rsidP="008353D7">
                            <w:pPr>
                              <w:shd w:val="clear" w:color="auto" w:fill="F4B083" w:themeFill="accent2" w:themeFillTint="99"/>
                              <w:rPr>
                                <w:rFonts w:eastAsia="Times New Roman"/>
                              </w:rPr>
                            </w:pPr>
                            <w:r>
                              <w:rPr>
                                <w:rFonts w:eastAsia="Times New Roman"/>
                              </w:rPr>
                              <w:t>--use IEEE.NUMERIC_STD.ALL;</w:t>
                            </w:r>
                          </w:p>
                          <w:p w14:paraId="247D74AB" w14:textId="77777777" w:rsidR="008353D7" w:rsidRDefault="008353D7" w:rsidP="008353D7">
                            <w:pPr>
                              <w:shd w:val="clear" w:color="auto" w:fill="F4B083" w:themeFill="accent2" w:themeFillTint="99"/>
                              <w:rPr>
                                <w:rFonts w:eastAsia="Times New Roman"/>
                              </w:rPr>
                            </w:pPr>
                          </w:p>
                          <w:p w14:paraId="7BF18EAC"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instantiating</w:t>
                            </w:r>
                          </w:p>
                          <w:p w14:paraId="7CFB696C" w14:textId="77777777" w:rsidR="008353D7" w:rsidRDefault="008353D7" w:rsidP="008353D7">
                            <w:pPr>
                              <w:shd w:val="clear" w:color="auto" w:fill="F4B083" w:themeFill="accent2" w:themeFillTint="99"/>
                              <w:rPr>
                                <w:rFonts w:eastAsia="Times New Roman"/>
                              </w:rPr>
                            </w:pPr>
                            <w:r>
                              <w:rPr>
                                <w:rFonts w:eastAsia="Times New Roman"/>
                              </w:rPr>
                              <w:t>-- any Xilinx leaf cells in this code.</w:t>
                            </w:r>
                          </w:p>
                          <w:p w14:paraId="540847B3" w14:textId="77777777" w:rsidR="008353D7" w:rsidRDefault="008353D7" w:rsidP="008353D7">
                            <w:pPr>
                              <w:shd w:val="clear" w:color="auto" w:fill="F4B083" w:themeFill="accent2" w:themeFillTint="99"/>
                              <w:rPr>
                                <w:rFonts w:eastAsia="Times New Roman"/>
                              </w:rPr>
                            </w:pPr>
                            <w:r>
                              <w:rPr>
                                <w:rFonts w:eastAsia="Times New Roman"/>
                              </w:rPr>
                              <w:t>--library UNISIM;</w:t>
                            </w:r>
                          </w:p>
                          <w:p w14:paraId="5CB3746B" w14:textId="77777777" w:rsidR="008353D7" w:rsidRDefault="008353D7" w:rsidP="008353D7">
                            <w:pPr>
                              <w:shd w:val="clear" w:color="auto" w:fill="F4B083" w:themeFill="accent2" w:themeFillTint="99"/>
                              <w:rPr>
                                <w:rFonts w:eastAsia="Times New Roman"/>
                              </w:rPr>
                            </w:pPr>
                            <w:r>
                              <w:rPr>
                                <w:rFonts w:eastAsia="Times New Roman"/>
                              </w:rPr>
                              <w:t>--use UNISIM.VComponents.all;</w:t>
                            </w:r>
                          </w:p>
                          <w:p w14:paraId="6B861744" w14:textId="77777777" w:rsidR="008353D7" w:rsidRDefault="008353D7" w:rsidP="008353D7">
                            <w:pPr>
                              <w:shd w:val="clear" w:color="auto" w:fill="F4B083" w:themeFill="accent2" w:themeFillTint="99"/>
                              <w:rPr>
                                <w:rFonts w:eastAsia="Times New Roman"/>
                              </w:rPr>
                            </w:pPr>
                          </w:p>
                          <w:p w14:paraId="12378936" w14:textId="77777777" w:rsidR="008353D7" w:rsidRDefault="008353D7" w:rsidP="008353D7">
                            <w:pPr>
                              <w:shd w:val="clear" w:color="auto" w:fill="F4B083" w:themeFill="accent2" w:themeFillTint="99"/>
                              <w:rPr>
                                <w:rFonts w:eastAsia="Times New Roman"/>
                              </w:rPr>
                            </w:pPr>
                            <w:r>
                              <w:rPr>
                                <w:rFonts w:eastAsia="Times New Roman"/>
                              </w:rPr>
                              <w:t>entity HalfAdder is</w:t>
                            </w:r>
                          </w:p>
                          <w:p w14:paraId="779799AE" w14:textId="77777777" w:rsidR="008353D7" w:rsidRDefault="008353D7" w:rsidP="008353D7">
                            <w:pPr>
                              <w:shd w:val="clear" w:color="auto" w:fill="F4B083" w:themeFill="accent2" w:themeFillTint="99"/>
                              <w:rPr>
                                <w:rFonts w:eastAsia="Times New Roman"/>
                              </w:rPr>
                            </w:pPr>
                            <w:r>
                              <w:rPr>
                                <w:rFonts w:eastAsia="Times New Roman"/>
                              </w:rPr>
                              <w:t>    Port ( A : in STD_LOGIC;</w:t>
                            </w:r>
                          </w:p>
                          <w:p w14:paraId="0DEFA9D7" w14:textId="77777777" w:rsidR="008353D7" w:rsidRDefault="008353D7" w:rsidP="008353D7">
                            <w:pPr>
                              <w:shd w:val="clear" w:color="auto" w:fill="F4B083" w:themeFill="accent2" w:themeFillTint="99"/>
                              <w:rPr>
                                <w:rFonts w:eastAsia="Times New Roman"/>
                              </w:rPr>
                            </w:pPr>
                            <w:r>
                              <w:rPr>
                                <w:rFonts w:eastAsia="Times New Roman"/>
                              </w:rPr>
                              <w:t>           B : in STD_LOGIC;</w:t>
                            </w:r>
                          </w:p>
                          <w:p w14:paraId="3E5359DF" w14:textId="77777777" w:rsidR="008353D7" w:rsidRDefault="008353D7" w:rsidP="008353D7">
                            <w:pPr>
                              <w:shd w:val="clear" w:color="auto" w:fill="F4B083" w:themeFill="accent2" w:themeFillTint="99"/>
                              <w:rPr>
                                <w:rFonts w:eastAsia="Times New Roman"/>
                              </w:rPr>
                            </w:pPr>
                            <w:r>
                              <w:rPr>
                                <w:rFonts w:eastAsia="Times New Roman"/>
                              </w:rPr>
                              <w:t>           S : out STD_LOGIC;</w:t>
                            </w:r>
                          </w:p>
                          <w:p w14:paraId="1EABA5C4" w14:textId="77777777" w:rsidR="008353D7" w:rsidRDefault="008353D7" w:rsidP="008353D7">
                            <w:pPr>
                              <w:shd w:val="clear" w:color="auto" w:fill="F4B083" w:themeFill="accent2" w:themeFillTint="99"/>
                              <w:rPr>
                                <w:rFonts w:eastAsia="Times New Roman"/>
                              </w:rPr>
                            </w:pPr>
                            <w:r>
                              <w:rPr>
                                <w:rFonts w:eastAsia="Times New Roman"/>
                              </w:rPr>
                              <w:t>           Cout : out STD_LOGIC);</w:t>
                            </w:r>
                          </w:p>
                          <w:p w14:paraId="3A031D4E" w14:textId="77777777" w:rsidR="008353D7" w:rsidRDefault="008353D7" w:rsidP="008353D7">
                            <w:pPr>
                              <w:shd w:val="clear" w:color="auto" w:fill="F4B083" w:themeFill="accent2" w:themeFillTint="99"/>
                              <w:rPr>
                                <w:rFonts w:eastAsia="Times New Roman"/>
                              </w:rPr>
                            </w:pPr>
                            <w:r>
                              <w:rPr>
                                <w:rFonts w:eastAsia="Times New Roman"/>
                              </w:rPr>
                              <w:t>end HalfAdder;</w:t>
                            </w:r>
                          </w:p>
                          <w:p w14:paraId="24880FA8" w14:textId="77777777" w:rsidR="008353D7" w:rsidRDefault="008353D7" w:rsidP="008353D7">
                            <w:pPr>
                              <w:shd w:val="clear" w:color="auto" w:fill="F4B083" w:themeFill="accent2" w:themeFillTint="99"/>
                              <w:rPr>
                                <w:rFonts w:eastAsia="Times New Roman"/>
                              </w:rPr>
                            </w:pPr>
                          </w:p>
                          <w:p w14:paraId="12CD5D1A" w14:textId="77777777" w:rsidR="008353D7" w:rsidRDefault="008353D7" w:rsidP="008353D7">
                            <w:pPr>
                              <w:shd w:val="clear" w:color="auto" w:fill="F4B083" w:themeFill="accent2" w:themeFillTint="99"/>
                              <w:rPr>
                                <w:rFonts w:eastAsia="Times New Roman"/>
                              </w:rPr>
                            </w:pPr>
                            <w:r>
                              <w:rPr>
                                <w:rFonts w:eastAsia="Times New Roman"/>
                              </w:rPr>
                              <w:t>architecture Behavioral of HalfAdder is</w:t>
                            </w:r>
                          </w:p>
                          <w:p w14:paraId="6B796358" w14:textId="77777777" w:rsidR="008353D7" w:rsidRDefault="008353D7" w:rsidP="008353D7">
                            <w:pPr>
                              <w:shd w:val="clear" w:color="auto" w:fill="F4B083" w:themeFill="accent2" w:themeFillTint="99"/>
                              <w:rPr>
                                <w:rFonts w:eastAsia="Times New Roman"/>
                              </w:rPr>
                            </w:pPr>
                          </w:p>
                          <w:p w14:paraId="2AE509F3" w14:textId="77777777" w:rsidR="008353D7" w:rsidRDefault="008353D7" w:rsidP="008353D7">
                            <w:pPr>
                              <w:shd w:val="clear" w:color="auto" w:fill="F4B083" w:themeFill="accent2" w:themeFillTint="99"/>
                              <w:rPr>
                                <w:rFonts w:eastAsia="Times New Roman"/>
                              </w:rPr>
                            </w:pPr>
                            <w:r>
                              <w:rPr>
                                <w:rFonts w:eastAsia="Times New Roman"/>
                              </w:rPr>
                              <w:t>begin</w:t>
                            </w:r>
                          </w:p>
                          <w:p w14:paraId="2FBB872B" w14:textId="77777777" w:rsidR="008353D7" w:rsidRDefault="008353D7" w:rsidP="008353D7">
                            <w:pPr>
                              <w:shd w:val="clear" w:color="auto" w:fill="F4B083" w:themeFill="accent2" w:themeFillTint="99"/>
                              <w:rPr>
                                <w:rFonts w:eastAsia="Times New Roman"/>
                              </w:rPr>
                            </w:pPr>
                            <w:r>
                              <w:rPr>
                                <w:rFonts w:eastAsia="Times New Roman"/>
                              </w:rPr>
                              <w:t>S &lt;= A xor B;</w:t>
                            </w:r>
                          </w:p>
                          <w:p w14:paraId="483D58EF" w14:textId="77777777" w:rsidR="008353D7" w:rsidRDefault="008353D7" w:rsidP="008353D7">
                            <w:pPr>
                              <w:shd w:val="clear" w:color="auto" w:fill="F4B083" w:themeFill="accent2" w:themeFillTint="99"/>
                              <w:rPr>
                                <w:rFonts w:eastAsia="Times New Roman"/>
                              </w:rPr>
                            </w:pPr>
                            <w:r>
                              <w:rPr>
                                <w:rFonts w:eastAsia="Times New Roman"/>
                              </w:rPr>
                              <w:t>Cout &lt;= A and B ;</w:t>
                            </w:r>
                          </w:p>
                          <w:p w14:paraId="74899A45" w14:textId="77777777" w:rsidR="008353D7" w:rsidRDefault="008353D7" w:rsidP="008353D7">
                            <w:pPr>
                              <w:shd w:val="clear" w:color="auto" w:fill="F4B083" w:themeFill="accent2" w:themeFillTint="99"/>
                              <w:rPr>
                                <w:rFonts w:eastAsia="Times New Roman"/>
                              </w:rPr>
                            </w:pPr>
                          </w:p>
                          <w:p w14:paraId="5DF033EA" w14:textId="77777777" w:rsidR="008353D7" w:rsidRDefault="008353D7" w:rsidP="008353D7">
                            <w:pPr>
                              <w:shd w:val="clear" w:color="auto" w:fill="F4B083" w:themeFill="accent2" w:themeFillTint="99"/>
                              <w:rPr>
                                <w:rFonts w:eastAsia="Times New Roman"/>
                              </w:rPr>
                            </w:pPr>
                            <w:r>
                              <w:rPr>
                                <w:rFonts w:eastAsia="Times New Roman"/>
                              </w:rPr>
                              <w:t xml:space="preserve">end Behavioral; </w:t>
                            </w:r>
                          </w:p>
                          <w:p w14:paraId="274ED813" w14:textId="67A3BF45" w:rsidR="008353D7" w:rsidRDefault="008353D7" w:rsidP="008353D7">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629B19" id="Text Box 2" o:spid="_x0000_s1057" type="#_x0000_t202" style="position:absolute;margin-left:21.75pt;margin-top:30.1pt;width:426pt;height:110.6pt;z-index:2510515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">
                <v:textbox style="mso-fit-shape-to-text:t">
                  <w:txbxContent>
                    <w:p w14:paraId="233ECEE4" w14:textId="0FEDA84A" w:rsidR="008353D7" w:rsidRDefault="008353D7" w:rsidP="008353D7">
                      <w:pPr>
                        <w:shd w:val="clear" w:color="auto" w:fill="F4B083" w:themeFill="accent2" w:themeFillTint="99"/>
                        <w:rPr>
                          <w:rFonts w:ascii="Calibri" w:eastAsia="Times New Roman" w:hAnsi="Calibri"/>
                        </w:rPr>
                      </w:pPr>
                      <w:r>
                        <w:rPr>
                          <w:rFonts w:eastAsia="Times New Roman"/>
                        </w:rPr>
                        <w:t>library IEEE;</w:t>
                      </w:r>
                    </w:p>
                    <w:p w14:paraId="3B93B98D" w14:textId="77777777" w:rsidR="008353D7" w:rsidRDefault="008353D7" w:rsidP="008353D7">
                      <w:pPr>
                        <w:shd w:val="clear" w:color="auto" w:fill="F4B083" w:themeFill="accent2" w:themeFillTint="99"/>
                        <w:rPr>
                          <w:rFonts w:eastAsia="Times New Roman"/>
                        </w:rPr>
                      </w:pPr>
                      <w:r>
                        <w:rPr>
                          <w:rFonts w:eastAsia="Times New Roman"/>
                        </w:rPr>
                        <w:t>use IEEE.STD_LOGIC_1164.ALL;</w:t>
                      </w:r>
                    </w:p>
                    <w:p w14:paraId="2D421CF5" w14:textId="77777777" w:rsidR="008353D7" w:rsidRDefault="008353D7" w:rsidP="008353D7">
                      <w:pPr>
                        <w:shd w:val="clear" w:color="auto" w:fill="F4B083" w:themeFill="accent2" w:themeFillTint="99"/>
                        <w:rPr>
                          <w:rFonts w:eastAsia="Times New Roman"/>
                        </w:rPr>
                      </w:pPr>
                    </w:p>
                    <w:p w14:paraId="5C5DA876"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using</w:t>
                      </w:r>
                    </w:p>
                    <w:p w14:paraId="10149F52" w14:textId="77777777" w:rsidR="008353D7" w:rsidRDefault="008353D7" w:rsidP="008353D7">
                      <w:pPr>
                        <w:shd w:val="clear" w:color="auto" w:fill="F4B083" w:themeFill="accent2" w:themeFillTint="99"/>
                        <w:rPr>
                          <w:rFonts w:eastAsia="Times New Roman"/>
                        </w:rPr>
                      </w:pPr>
                      <w:r>
                        <w:rPr>
                          <w:rFonts w:eastAsia="Times New Roman"/>
                        </w:rPr>
                        <w:t>-- arithmetic functions with Signed or Unsigned values</w:t>
                      </w:r>
                    </w:p>
                    <w:p w14:paraId="0230C836" w14:textId="77777777" w:rsidR="008353D7" w:rsidRDefault="008353D7" w:rsidP="008353D7">
                      <w:pPr>
                        <w:shd w:val="clear" w:color="auto" w:fill="F4B083" w:themeFill="accent2" w:themeFillTint="99"/>
                        <w:rPr>
                          <w:rFonts w:eastAsia="Times New Roman"/>
                        </w:rPr>
                      </w:pPr>
                      <w:r>
                        <w:rPr>
                          <w:rFonts w:eastAsia="Times New Roman"/>
                        </w:rPr>
                        <w:t>--use IEEE.NUMERIC_STD.ALL;</w:t>
                      </w:r>
                    </w:p>
                    <w:p w14:paraId="247D74AB" w14:textId="77777777" w:rsidR="008353D7" w:rsidRDefault="008353D7" w:rsidP="008353D7">
                      <w:pPr>
                        <w:shd w:val="clear" w:color="auto" w:fill="F4B083" w:themeFill="accent2" w:themeFillTint="99"/>
                        <w:rPr>
                          <w:rFonts w:eastAsia="Times New Roman"/>
                        </w:rPr>
                      </w:pPr>
                    </w:p>
                    <w:p w14:paraId="7BF18EAC"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instantiating</w:t>
                      </w:r>
                    </w:p>
                    <w:p w14:paraId="7CFB696C" w14:textId="77777777" w:rsidR="008353D7" w:rsidRDefault="008353D7" w:rsidP="008353D7">
                      <w:pPr>
                        <w:shd w:val="clear" w:color="auto" w:fill="F4B083" w:themeFill="accent2" w:themeFillTint="99"/>
                        <w:rPr>
                          <w:rFonts w:eastAsia="Times New Roman"/>
                        </w:rPr>
                      </w:pPr>
                      <w:r>
                        <w:rPr>
                          <w:rFonts w:eastAsia="Times New Roman"/>
                        </w:rPr>
                        <w:t>-- any Xilinx leaf cells in this code.</w:t>
                      </w:r>
                    </w:p>
                    <w:p w14:paraId="540847B3" w14:textId="77777777" w:rsidR="008353D7" w:rsidRDefault="008353D7" w:rsidP="008353D7">
                      <w:pPr>
                        <w:shd w:val="clear" w:color="auto" w:fill="F4B083" w:themeFill="accent2" w:themeFillTint="99"/>
                        <w:rPr>
                          <w:rFonts w:eastAsia="Times New Roman"/>
                        </w:rPr>
                      </w:pPr>
                      <w:r>
                        <w:rPr>
                          <w:rFonts w:eastAsia="Times New Roman"/>
                        </w:rPr>
                        <w:t>--library UNISIM;</w:t>
                      </w:r>
                    </w:p>
                    <w:p w14:paraId="5CB3746B" w14:textId="77777777" w:rsidR="008353D7" w:rsidRDefault="008353D7" w:rsidP="008353D7">
                      <w:pPr>
                        <w:shd w:val="clear" w:color="auto" w:fill="F4B083" w:themeFill="accent2" w:themeFillTint="99"/>
                        <w:rPr>
                          <w:rFonts w:eastAsia="Times New Roman"/>
                        </w:rPr>
                      </w:pPr>
                      <w:r>
                        <w:rPr>
                          <w:rFonts w:eastAsia="Times New Roman"/>
                        </w:rPr>
                        <w:t>--use UNISIM.VComponents.all;</w:t>
                      </w:r>
                    </w:p>
                    <w:p w14:paraId="6B861744" w14:textId="77777777" w:rsidR="008353D7" w:rsidRDefault="008353D7" w:rsidP="008353D7">
                      <w:pPr>
                        <w:shd w:val="clear" w:color="auto" w:fill="F4B083" w:themeFill="accent2" w:themeFillTint="99"/>
                        <w:rPr>
                          <w:rFonts w:eastAsia="Times New Roman"/>
                        </w:rPr>
                      </w:pPr>
                    </w:p>
                    <w:p w14:paraId="12378936" w14:textId="77777777" w:rsidR="008353D7" w:rsidRDefault="008353D7" w:rsidP="008353D7">
                      <w:pPr>
                        <w:shd w:val="clear" w:color="auto" w:fill="F4B083" w:themeFill="accent2" w:themeFillTint="99"/>
                        <w:rPr>
                          <w:rFonts w:eastAsia="Times New Roman"/>
                        </w:rPr>
                      </w:pPr>
                      <w:r>
                        <w:rPr>
                          <w:rFonts w:eastAsia="Times New Roman"/>
                        </w:rPr>
                        <w:t>entity HalfAdder is</w:t>
                      </w:r>
                    </w:p>
                    <w:p w14:paraId="779799AE" w14:textId="77777777" w:rsidR="008353D7" w:rsidRDefault="008353D7" w:rsidP="008353D7">
                      <w:pPr>
                        <w:shd w:val="clear" w:color="auto" w:fill="F4B083" w:themeFill="accent2" w:themeFillTint="99"/>
                        <w:rPr>
                          <w:rFonts w:eastAsia="Times New Roman"/>
                        </w:rPr>
                      </w:pPr>
                      <w:r>
                        <w:rPr>
                          <w:rFonts w:eastAsia="Times New Roman"/>
                        </w:rPr>
                        <w:t>    Port ( A : in STD_LOGIC;</w:t>
                      </w:r>
                    </w:p>
                    <w:p w14:paraId="0DEFA9D7" w14:textId="77777777" w:rsidR="008353D7" w:rsidRDefault="008353D7" w:rsidP="008353D7">
                      <w:pPr>
                        <w:shd w:val="clear" w:color="auto" w:fill="F4B083" w:themeFill="accent2" w:themeFillTint="99"/>
                        <w:rPr>
                          <w:rFonts w:eastAsia="Times New Roman"/>
                        </w:rPr>
                      </w:pPr>
                      <w:r>
                        <w:rPr>
                          <w:rFonts w:eastAsia="Times New Roman"/>
                        </w:rPr>
                        <w:t>           B : in STD_LOGIC;</w:t>
                      </w:r>
                    </w:p>
                    <w:p w14:paraId="3E5359DF" w14:textId="77777777" w:rsidR="008353D7" w:rsidRDefault="008353D7" w:rsidP="008353D7">
                      <w:pPr>
                        <w:shd w:val="clear" w:color="auto" w:fill="F4B083" w:themeFill="accent2" w:themeFillTint="99"/>
                        <w:rPr>
                          <w:rFonts w:eastAsia="Times New Roman"/>
                        </w:rPr>
                      </w:pPr>
                      <w:r>
                        <w:rPr>
                          <w:rFonts w:eastAsia="Times New Roman"/>
                        </w:rPr>
                        <w:t>           S : out STD_LOGIC;</w:t>
                      </w:r>
                    </w:p>
                    <w:p w14:paraId="1EABA5C4" w14:textId="77777777" w:rsidR="008353D7" w:rsidRDefault="008353D7" w:rsidP="008353D7">
                      <w:pPr>
                        <w:shd w:val="clear" w:color="auto" w:fill="F4B083" w:themeFill="accent2" w:themeFillTint="99"/>
                        <w:rPr>
                          <w:rFonts w:eastAsia="Times New Roman"/>
                        </w:rPr>
                      </w:pPr>
                      <w:r>
                        <w:rPr>
                          <w:rFonts w:eastAsia="Times New Roman"/>
                        </w:rPr>
                        <w:t>           Cout : out STD_LOGIC);</w:t>
                      </w:r>
                    </w:p>
                    <w:p w14:paraId="3A031D4E" w14:textId="77777777" w:rsidR="008353D7" w:rsidRDefault="008353D7" w:rsidP="008353D7">
                      <w:pPr>
                        <w:shd w:val="clear" w:color="auto" w:fill="F4B083" w:themeFill="accent2" w:themeFillTint="99"/>
                        <w:rPr>
                          <w:rFonts w:eastAsia="Times New Roman"/>
                        </w:rPr>
                      </w:pPr>
                      <w:r>
                        <w:rPr>
                          <w:rFonts w:eastAsia="Times New Roman"/>
                        </w:rPr>
                        <w:t>end HalfAdder;</w:t>
                      </w:r>
                    </w:p>
                    <w:p w14:paraId="24880FA8" w14:textId="77777777" w:rsidR="008353D7" w:rsidRDefault="008353D7" w:rsidP="008353D7">
                      <w:pPr>
                        <w:shd w:val="clear" w:color="auto" w:fill="F4B083" w:themeFill="accent2" w:themeFillTint="99"/>
                        <w:rPr>
                          <w:rFonts w:eastAsia="Times New Roman"/>
                        </w:rPr>
                      </w:pPr>
                    </w:p>
                    <w:p w14:paraId="12CD5D1A" w14:textId="77777777" w:rsidR="008353D7" w:rsidRDefault="008353D7" w:rsidP="008353D7">
                      <w:pPr>
                        <w:shd w:val="clear" w:color="auto" w:fill="F4B083" w:themeFill="accent2" w:themeFillTint="99"/>
                        <w:rPr>
                          <w:rFonts w:eastAsia="Times New Roman"/>
                        </w:rPr>
                      </w:pPr>
                      <w:r>
                        <w:rPr>
                          <w:rFonts w:eastAsia="Times New Roman"/>
                        </w:rPr>
                        <w:t>architecture Behavioral of HalfAdder is</w:t>
                      </w:r>
                    </w:p>
                    <w:p w14:paraId="6B796358" w14:textId="77777777" w:rsidR="008353D7" w:rsidRDefault="008353D7" w:rsidP="008353D7">
                      <w:pPr>
                        <w:shd w:val="clear" w:color="auto" w:fill="F4B083" w:themeFill="accent2" w:themeFillTint="99"/>
                        <w:rPr>
                          <w:rFonts w:eastAsia="Times New Roman"/>
                        </w:rPr>
                      </w:pPr>
                    </w:p>
                    <w:p w14:paraId="2AE509F3" w14:textId="77777777" w:rsidR="008353D7" w:rsidRDefault="008353D7" w:rsidP="008353D7">
                      <w:pPr>
                        <w:shd w:val="clear" w:color="auto" w:fill="F4B083" w:themeFill="accent2" w:themeFillTint="99"/>
                        <w:rPr>
                          <w:rFonts w:eastAsia="Times New Roman"/>
                        </w:rPr>
                      </w:pPr>
                      <w:r>
                        <w:rPr>
                          <w:rFonts w:eastAsia="Times New Roman"/>
                        </w:rPr>
                        <w:t>begin</w:t>
                      </w:r>
                    </w:p>
                    <w:p w14:paraId="2FBB872B" w14:textId="77777777" w:rsidR="008353D7" w:rsidRDefault="008353D7" w:rsidP="008353D7">
                      <w:pPr>
                        <w:shd w:val="clear" w:color="auto" w:fill="F4B083" w:themeFill="accent2" w:themeFillTint="99"/>
                        <w:rPr>
                          <w:rFonts w:eastAsia="Times New Roman"/>
                        </w:rPr>
                      </w:pPr>
                      <w:r>
                        <w:rPr>
                          <w:rFonts w:eastAsia="Times New Roman"/>
                        </w:rPr>
                        <w:t>S &lt;= A xor B;</w:t>
                      </w:r>
                    </w:p>
                    <w:p w14:paraId="483D58EF" w14:textId="77777777" w:rsidR="008353D7" w:rsidRDefault="008353D7" w:rsidP="008353D7">
                      <w:pPr>
                        <w:shd w:val="clear" w:color="auto" w:fill="F4B083" w:themeFill="accent2" w:themeFillTint="99"/>
                        <w:rPr>
                          <w:rFonts w:eastAsia="Times New Roman"/>
                        </w:rPr>
                      </w:pPr>
                      <w:r>
                        <w:rPr>
                          <w:rFonts w:eastAsia="Times New Roman"/>
                        </w:rPr>
                        <w:t>Cout &lt;= A and B ;</w:t>
                      </w:r>
                    </w:p>
                    <w:p w14:paraId="74899A45" w14:textId="77777777" w:rsidR="008353D7" w:rsidRDefault="008353D7" w:rsidP="008353D7">
                      <w:pPr>
                        <w:shd w:val="clear" w:color="auto" w:fill="F4B083" w:themeFill="accent2" w:themeFillTint="99"/>
                        <w:rPr>
                          <w:rFonts w:eastAsia="Times New Roman"/>
                        </w:rPr>
                      </w:pPr>
                    </w:p>
                    <w:p w14:paraId="5DF033EA" w14:textId="77777777" w:rsidR="008353D7" w:rsidRDefault="008353D7" w:rsidP="008353D7">
                      <w:pPr>
                        <w:shd w:val="clear" w:color="auto" w:fill="F4B083" w:themeFill="accent2" w:themeFillTint="99"/>
                        <w:rPr>
                          <w:rFonts w:eastAsia="Times New Roman"/>
                        </w:rPr>
                      </w:pPr>
                      <w:r>
                        <w:rPr>
                          <w:rFonts w:eastAsia="Times New Roman"/>
                        </w:rPr>
                        <w:t xml:space="preserve">end Behavioral; </w:t>
                      </w:r>
                    </w:p>
                    <w:p w14:paraId="274ED813" w14:textId="67A3BF45" w:rsidR="008353D7" w:rsidRDefault="008353D7" w:rsidP="008353D7">
                      <w:pPr>
                        <w:shd w:val="clear" w:color="auto" w:fill="F4B083" w:themeFill="accent2" w:themeFillTint="99"/>
                      </w:pPr>
                    </w:p>
                  </w:txbxContent>
                </v:textbox>
                <w10:wrap type="square"/>
              </v:shape>
            </w:pict>
          </mc:Fallback>
        </mc:AlternateContent>
      </w:r>
      <w:r w:rsidR="0007526A">
        <w:rPr>
          <w:rStyle w:val="Hyperlink"/>
        </w:rPr>
        <w:t xml:space="preserve">VHDL HalfAdder </w:t>
      </w:r>
      <w:r w:rsidR="003B052D">
        <w:rPr>
          <w:rStyle w:val="Hyperlink"/>
        </w:rPr>
        <w:t>Coding</w:t>
      </w:r>
      <w:bookmarkEnd w:id="86"/>
    </w:p>
    <w:p w14:paraId="680DF7D9" w14:textId="77777777" w:rsidR="0007526A" w:rsidRDefault="0007526A" w:rsidP="007C31F1">
      <w:pPr>
        <w:rPr>
          <w:rStyle w:val="Hyperlink"/>
        </w:rPr>
      </w:pPr>
    </w:p>
    <w:p w14:paraId="4680E429" w14:textId="28787E5B" w:rsidR="00157D8D" w:rsidRDefault="00157D8D" w:rsidP="007C31F1">
      <w:pPr>
        <w:rPr>
          <w:rStyle w:val="Hyperlink"/>
        </w:rPr>
      </w:pPr>
    </w:p>
    <w:p w14:paraId="63C2D706" w14:textId="4C340E69" w:rsidR="00157D8D" w:rsidRDefault="00157D8D" w:rsidP="007C31F1">
      <w:pPr>
        <w:rPr>
          <w:rStyle w:val="Hyperlink"/>
        </w:rPr>
      </w:pPr>
    </w:p>
    <w:p w14:paraId="5CF659CB" w14:textId="3D63CAC0" w:rsidR="00157D8D" w:rsidRDefault="008353D7" w:rsidP="0024529D">
      <w:pPr>
        <w:pStyle w:val="Heading1"/>
        <w:rPr>
          <w:rStyle w:val="Hyperlink"/>
        </w:rPr>
      </w:pPr>
      <w:bookmarkStart w:id="87" w:name="_Toc156212044"/>
      <w:r w:rsidRPr="008353D7">
        <w:rPr>
          <w:rStyle w:val="Hyperlink"/>
          <w:noProof/>
        </w:rPr>
        <w:lastRenderedPageBreak/>
        <mc:AlternateContent>
          <mc:Choice Requires="wps">
            <w:drawing>
              <wp:anchor distT="45720" distB="45720" distL="114300" distR="114300" simplePos="0" relativeHeight="251042304" behindDoc="0" locked="0" layoutInCell="1" allowOverlap="1" wp14:anchorId="3144C3C8" wp14:editId="77263492">
                <wp:simplePos x="0" y="0"/>
                <wp:positionH relativeFrom="margin">
                  <wp:posOffset>180975</wp:posOffset>
                </wp:positionH>
                <wp:positionV relativeFrom="paragraph">
                  <wp:posOffset>332740</wp:posOffset>
                </wp:positionV>
                <wp:extent cx="5295900" cy="8015605"/>
                <wp:effectExtent l="0" t="0" r="1905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95900" cy="8015605"/>
                        </a:xfrm>
                        <a:prstGeom prst="rect">
                          <a:avLst/>
                        </a:prstGeom>
                        <a:solidFill>
                          <a:srgbClr val="FFFFFF"/>
                        </a:solidFill>
                        <a:ln w="9525">
                          <a:solidFill>
                            <a:srgbClr val="000000"/>
                          </a:solidFill>
                          <a:miter lim="800000"/>
                          <a:headEnd/>
                          <a:tailEnd/>
                        </a:ln>
                      </wps:spPr>
                      <wps:txbx>
                        <w:txbxContent>
                          <w:p w14:paraId="611B909E" w14:textId="77777777" w:rsidR="008353D7" w:rsidRDefault="008353D7" w:rsidP="008353D7">
                            <w:pPr>
                              <w:shd w:val="clear" w:color="auto" w:fill="F4B083" w:themeFill="accent2" w:themeFillTint="99"/>
                              <w:rPr>
                                <w:rFonts w:eastAsia="Times New Roman"/>
                              </w:rPr>
                            </w:pPr>
                            <w:r>
                              <w:rPr>
                                <w:rFonts w:eastAsia="Times New Roman"/>
                              </w:rPr>
                              <w:t>library IEEE;</w:t>
                            </w:r>
                          </w:p>
                          <w:p w14:paraId="7987D643" w14:textId="77777777" w:rsidR="008353D7" w:rsidRDefault="008353D7" w:rsidP="008353D7">
                            <w:pPr>
                              <w:shd w:val="clear" w:color="auto" w:fill="F4B083" w:themeFill="accent2" w:themeFillTint="99"/>
                              <w:rPr>
                                <w:rFonts w:eastAsia="Times New Roman"/>
                              </w:rPr>
                            </w:pPr>
                            <w:r>
                              <w:rPr>
                                <w:rFonts w:eastAsia="Times New Roman"/>
                              </w:rPr>
                              <w:t>use IEEE.STD_LOGIC_1164.ALL;</w:t>
                            </w:r>
                          </w:p>
                          <w:p w14:paraId="6B33B283" w14:textId="77777777" w:rsidR="008353D7" w:rsidRDefault="008353D7" w:rsidP="008353D7">
                            <w:pPr>
                              <w:shd w:val="clear" w:color="auto" w:fill="F4B083" w:themeFill="accent2" w:themeFillTint="99"/>
                              <w:rPr>
                                <w:rFonts w:eastAsia="Times New Roman"/>
                              </w:rPr>
                            </w:pPr>
                          </w:p>
                          <w:p w14:paraId="39543444"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using</w:t>
                            </w:r>
                          </w:p>
                          <w:p w14:paraId="6E65E519" w14:textId="77777777" w:rsidR="008353D7" w:rsidRDefault="008353D7" w:rsidP="008353D7">
                            <w:pPr>
                              <w:shd w:val="clear" w:color="auto" w:fill="F4B083" w:themeFill="accent2" w:themeFillTint="99"/>
                              <w:rPr>
                                <w:rFonts w:eastAsia="Times New Roman"/>
                              </w:rPr>
                            </w:pPr>
                            <w:r>
                              <w:rPr>
                                <w:rFonts w:eastAsia="Times New Roman"/>
                              </w:rPr>
                              <w:t>-- arithmetic functions with Signed or Unsigned values</w:t>
                            </w:r>
                          </w:p>
                          <w:p w14:paraId="5612EC76" w14:textId="77777777" w:rsidR="008353D7" w:rsidRDefault="008353D7" w:rsidP="008353D7">
                            <w:pPr>
                              <w:shd w:val="clear" w:color="auto" w:fill="F4B083" w:themeFill="accent2" w:themeFillTint="99"/>
                              <w:rPr>
                                <w:rFonts w:eastAsia="Times New Roman"/>
                              </w:rPr>
                            </w:pPr>
                            <w:r>
                              <w:rPr>
                                <w:rFonts w:eastAsia="Times New Roman"/>
                              </w:rPr>
                              <w:t>--use IEEE.NUMERIC_STD.ALL;</w:t>
                            </w:r>
                          </w:p>
                          <w:p w14:paraId="2F0658CA" w14:textId="77777777" w:rsidR="008353D7" w:rsidRDefault="008353D7" w:rsidP="008353D7">
                            <w:pPr>
                              <w:shd w:val="clear" w:color="auto" w:fill="F4B083" w:themeFill="accent2" w:themeFillTint="99"/>
                              <w:rPr>
                                <w:rFonts w:eastAsia="Times New Roman"/>
                              </w:rPr>
                            </w:pPr>
                          </w:p>
                          <w:p w14:paraId="218902C5"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instantiating</w:t>
                            </w:r>
                          </w:p>
                          <w:p w14:paraId="203BFAB0" w14:textId="77777777" w:rsidR="008353D7" w:rsidRDefault="008353D7" w:rsidP="008353D7">
                            <w:pPr>
                              <w:shd w:val="clear" w:color="auto" w:fill="F4B083" w:themeFill="accent2" w:themeFillTint="99"/>
                              <w:rPr>
                                <w:rFonts w:eastAsia="Times New Roman"/>
                              </w:rPr>
                            </w:pPr>
                            <w:r>
                              <w:rPr>
                                <w:rFonts w:eastAsia="Times New Roman"/>
                              </w:rPr>
                              <w:t>-- any Xilinx leaf cells in this code.</w:t>
                            </w:r>
                          </w:p>
                          <w:p w14:paraId="380CF17A" w14:textId="77777777" w:rsidR="008353D7" w:rsidRDefault="008353D7" w:rsidP="008353D7">
                            <w:pPr>
                              <w:shd w:val="clear" w:color="auto" w:fill="F4B083" w:themeFill="accent2" w:themeFillTint="99"/>
                              <w:rPr>
                                <w:rFonts w:eastAsia="Times New Roman"/>
                              </w:rPr>
                            </w:pPr>
                            <w:r>
                              <w:rPr>
                                <w:rFonts w:eastAsia="Times New Roman"/>
                              </w:rPr>
                              <w:t>--library UNISIM;</w:t>
                            </w:r>
                          </w:p>
                          <w:p w14:paraId="6398B05B" w14:textId="77777777" w:rsidR="008353D7" w:rsidRDefault="008353D7" w:rsidP="008353D7">
                            <w:pPr>
                              <w:shd w:val="clear" w:color="auto" w:fill="F4B083" w:themeFill="accent2" w:themeFillTint="99"/>
                              <w:rPr>
                                <w:rFonts w:eastAsia="Times New Roman"/>
                              </w:rPr>
                            </w:pPr>
                            <w:r>
                              <w:rPr>
                                <w:rFonts w:eastAsia="Times New Roman"/>
                              </w:rPr>
                              <w:t>--use UNISIM.VComponents.all;</w:t>
                            </w:r>
                          </w:p>
                          <w:p w14:paraId="73B2877F" w14:textId="77777777" w:rsidR="008353D7" w:rsidRDefault="008353D7" w:rsidP="008353D7">
                            <w:pPr>
                              <w:shd w:val="clear" w:color="auto" w:fill="F4B083" w:themeFill="accent2" w:themeFillTint="99"/>
                              <w:rPr>
                                <w:rFonts w:eastAsia="Times New Roman"/>
                              </w:rPr>
                            </w:pPr>
                          </w:p>
                          <w:p w14:paraId="2304F751" w14:textId="77777777" w:rsidR="008353D7" w:rsidRDefault="008353D7" w:rsidP="008353D7">
                            <w:pPr>
                              <w:shd w:val="clear" w:color="auto" w:fill="F4B083" w:themeFill="accent2" w:themeFillTint="99"/>
                              <w:rPr>
                                <w:rFonts w:eastAsia="Times New Roman"/>
                              </w:rPr>
                            </w:pPr>
                            <w:r>
                              <w:rPr>
                                <w:rFonts w:eastAsia="Times New Roman"/>
                              </w:rPr>
                              <w:t>entity FullAdder is</w:t>
                            </w:r>
                          </w:p>
                          <w:p w14:paraId="1090B2B9" w14:textId="77777777" w:rsidR="008353D7" w:rsidRDefault="008353D7" w:rsidP="008353D7">
                            <w:pPr>
                              <w:shd w:val="clear" w:color="auto" w:fill="F4B083" w:themeFill="accent2" w:themeFillTint="99"/>
                              <w:rPr>
                                <w:rFonts w:eastAsia="Times New Roman"/>
                              </w:rPr>
                            </w:pPr>
                            <w:r>
                              <w:rPr>
                                <w:rFonts w:eastAsia="Times New Roman"/>
                              </w:rPr>
                              <w:t>    Port ( A : in STD_LOGIC;</w:t>
                            </w:r>
                          </w:p>
                          <w:p w14:paraId="1A2523F3" w14:textId="77777777" w:rsidR="008353D7" w:rsidRDefault="008353D7" w:rsidP="008353D7">
                            <w:pPr>
                              <w:shd w:val="clear" w:color="auto" w:fill="F4B083" w:themeFill="accent2" w:themeFillTint="99"/>
                              <w:rPr>
                                <w:rFonts w:eastAsia="Times New Roman"/>
                              </w:rPr>
                            </w:pPr>
                            <w:r>
                              <w:rPr>
                                <w:rFonts w:eastAsia="Times New Roman"/>
                              </w:rPr>
                              <w:t>           B : in STD_LOGIC;</w:t>
                            </w:r>
                          </w:p>
                          <w:p w14:paraId="1DE0D25C" w14:textId="77777777" w:rsidR="008353D7" w:rsidRDefault="008353D7" w:rsidP="008353D7">
                            <w:pPr>
                              <w:shd w:val="clear" w:color="auto" w:fill="F4B083" w:themeFill="accent2" w:themeFillTint="99"/>
                              <w:rPr>
                                <w:rFonts w:eastAsia="Times New Roman"/>
                              </w:rPr>
                            </w:pPr>
                            <w:r>
                              <w:rPr>
                                <w:rFonts w:eastAsia="Times New Roman"/>
                              </w:rPr>
                              <w:t>           Cin : in STD_LOGIC;</w:t>
                            </w:r>
                          </w:p>
                          <w:p w14:paraId="54F2C5EC" w14:textId="77777777" w:rsidR="008353D7" w:rsidRDefault="008353D7" w:rsidP="008353D7">
                            <w:pPr>
                              <w:shd w:val="clear" w:color="auto" w:fill="F4B083" w:themeFill="accent2" w:themeFillTint="99"/>
                              <w:rPr>
                                <w:rFonts w:eastAsia="Times New Roman"/>
                              </w:rPr>
                            </w:pPr>
                            <w:r>
                              <w:rPr>
                                <w:rFonts w:eastAsia="Times New Roman"/>
                              </w:rPr>
                              <w:t>           S : out STD_LOGIC;</w:t>
                            </w:r>
                          </w:p>
                          <w:p w14:paraId="009FD8E9" w14:textId="77777777" w:rsidR="008353D7" w:rsidRDefault="008353D7" w:rsidP="008353D7">
                            <w:pPr>
                              <w:shd w:val="clear" w:color="auto" w:fill="F4B083" w:themeFill="accent2" w:themeFillTint="99"/>
                              <w:rPr>
                                <w:rFonts w:eastAsia="Times New Roman"/>
                              </w:rPr>
                            </w:pPr>
                            <w:r>
                              <w:rPr>
                                <w:rFonts w:eastAsia="Times New Roman"/>
                              </w:rPr>
                              <w:t>           Cout : out STD_LOGIC);</w:t>
                            </w:r>
                          </w:p>
                          <w:p w14:paraId="0F5124E2" w14:textId="77777777" w:rsidR="008353D7" w:rsidRDefault="008353D7" w:rsidP="008353D7">
                            <w:pPr>
                              <w:shd w:val="clear" w:color="auto" w:fill="F4B083" w:themeFill="accent2" w:themeFillTint="99"/>
                              <w:rPr>
                                <w:rFonts w:eastAsia="Times New Roman"/>
                              </w:rPr>
                            </w:pPr>
                            <w:r>
                              <w:rPr>
                                <w:rFonts w:eastAsia="Times New Roman"/>
                              </w:rPr>
                              <w:t>end FullAdder;</w:t>
                            </w:r>
                          </w:p>
                          <w:p w14:paraId="3700BB75" w14:textId="77777777" w:rsidR="008353D7" w:rsidRDefault="008353D7" w:rsidP="008353D7">
                            <w:pPr>
                              <w:shd w:val="clear" w:color="auto" w:fill="F4B083" w:themeFill="accent2" w:themeFillTint="99"/>
                              <w:rPr>
                                <w:rFonts w:eastAsia="Times New Roman"/>
                              </w:rPr>
                            </w:pPr>
                          </w:p>
                          <w:p w14:paraId="3224562D" w14:textId="77777777" w:rsidR="008353D7" w:rsidRDefault="008353D7" w:rsidP="008353D7">
                            <w:pPr>
                              <w:shd w:val="clear" w:color="auto" w:fill="F4B083" w:themeFill="accent2" w:themeFillTint="99"/>
                              <w:rPr>
                                <w:rFonts w:eastAsia="Times New Roman"/>
                              </w:rPr>
                            </w:pPr>
                            <w:r>
                              <w:rPr>
                                <w:rFonts w:eastAsia="Times New Roman"/>
                              </w:rPr>
                              <w:t>architecture Behavioral of FullAdder is</w:t>
                            </w:r>
                          </w:p>
                          <w:p w14:paraId="370AD643" w14:textId="77777777" w:rsidR="008353D7" w:rsidRDefault="008353D7" w:rsidP="008353D7">
                            <w:pPr>
                              <w:shd w:val="clear" w:color="auto" w:fill="F4B083" w:themeFill="accent2" w:themeFillTint="99"/>
                              <w:rPr>
                                <w:rFonts w:eastAsia="Times New Roman"/>
                              </w:rPr>
                            </w:pPr>
                          </w:p>
                          <w:p w14:paraId="35CAA0FB" w14:textId="77777777" w:rsidR="008353D7" w:rsidRDefault="008353D7" w:rsidP="008353D7">
                            <w:pPr>
                              <w:shd w:val="clear" w:color="auto" w:fill="F4B083" w:themeFill="accent2" w:themeFillTint="99"/>
                              <w:rPr>
                                <w:rFonts w:eastAsia="Times New Roman"/>
                              </w:rPr>
                            </w:pPr>
                            <w:r>
                              <w:rPr>
                                <w:rFonts w:eastAsia="Times New Roman"/>
                              </w:rPr>
                              <w:t>begin</w:t>
                            </w:r>
                          </w:p>
                          <w:p w14:paraId="398E9274" w14:textId="77777777" w:rsidR="008353D7" w:rsidRDefault="008353D7" w:rsidP="008353D7">
                            <w:pPr>
                              <w:shd w:val="clear" w:color="auto" w:fill="F4B083" w:themeFill="accent2" w:themeFillTint="99"/>
                              <w:rPr>
                                <w:rFonts w:eastAsia="Times New Roman"/>
                              </w:rPr>
                            </w:pPr>
                            <w:r>
                              <w:rPr>
                                <w:rFonts w:eastAsia="Times New Roman"/>
                              </w:rPr>
                              <w:t>S &lt;= A xor B xor Cin ;</w:t>
                            </w:r>
                          </w:p>
                          <w:p w14:paraId="2D953ABE" w14:textId="77777777" w:rsidR="008353D7" w:rsidRDefault="008353D7" w:rsidP="008353D7">
                            <w:pPr>
                              <w:shd w:val="clear" w:color="auto" w:fill="F4B083" w:themeFill="accent2" w:themeFillTint="99"/>
                              <w:rPr>
                                <w:rFonts w:eastAsia="Times New Roman"/>
                              </w:rPr>
                            </w:pPr>
                          </w:p>
                          <w:p w14:paraId="50FB5341" w14:textId="77777777" w:rsidR="008353D7" w:rsidRDefault="008353D7" w:rsidP="008353D7">
                            <w:pPr>
                              <w:shd w:val="clear" w:color="auto" w:fill="F4B083" w:themeFill="accent2" w:themeFillTint="99"/>
                              <w:rPr>
                                <w:rFonts w:eastAsia="Times New Roman"/>
                              </w:rPr>
                            </w:pPr>
                            <w:r>
                              <w:rPr>
                                <w:rFonts w:eastAsia="Times New Roman"/>
                              </w:rPr>
                              <w:t xml:space="preserve">Cout &lt;= (A and B) or (B and Cin) or (A and Cin) ; </w:t>
                            </w:r>
                          </w:p>
                          <w:p w14:paraId="54B5C259" w14:textId="77777777" w:rsidR="008353D7" w:rsidRDefault="008353D7" w:rsidP="008353D7">
                            <w:pPr>
                              <w:shd w:val="clear" w:color="auto" w:fill="F4B083" w:themeFill="accent2" w:themeFillTint="99"/>
                              <w:rPr>
                                <w:rFonts w:eastAsia="Times New Roman"/>
                              </w:rPr>
                            </w:pPr>
                          </w:p>
                          <w:p w14:paraId="5BEDB316" w14:textId="77777777" w:rsidR="008353D7" w:rsidRDefault="008353D7" w:rsidP="008353D7">
                            <w:pPr>
                              <w:shd w:val="clear" w:color="auto" w:fill="F4B083" w:themeFill="accent2" w:themeFillTint="99"/>
                              <w:rPr>
                                <w:rFonts w:eastAsia="Times New Roman"/>
                              </w:rPr>
                            </w:pPr>
                          </w:p>
                          <w:p w14:paraId="48FC3C44" w14:textId="77777777" w:rsidR="008353D7" w:rsidRDefault="008353D7" w:rsidP="008353D7">
                            <w:pPr>
                              <w:shd w:val="clear" w:color="auto" w:fill="F4B083" w:themeFill="accent2" w:themeFillTint="99"/>
                              <w:rPr>
                                <w:rFonts w:eastAsia="Times New Roman"/>
                              </w:rPr>
                            </w:pPr>
                            <w:r>
                              <w:rPr>
                                <w:rFonts w:eastAsia="Times New Roman"/>
                              </w:rPr>
                              <w:t>end Behavioral;</w:t>
                            </w:r>
                          </w:p>
                          <w:p w14:paraId="6F9B6F68" w14:textId="19801112" w:rsidR="008353D7" w:rsidRDefault="008353D7" w:rsidP="008353D7">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44C3C8" id="_x0000_s1058" type="#_x0000_t202" style="position:absolute;margin-left:14.25pt;margin-top:26.2pt;width:417pt;height:631.15pt;z-index:251042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">
                <v:textbox>
                  <w:txbxContent>
                    <w:p w14:paraId="611B909E" w14:textId="77777777" w:rsidR="008353D7" w:rsidRDefault="008353D7" w:rsidP="008353D7">
                      <w:pPr>
                        <w:shd w:val="clear" w:color="auto" w:fill="F4B083" w:themeFill="accent2" w:themeFillTint="99"/>
                        <w:rPr>
                          <w:rFonts w:eastAsia="Times New Roman"/>
                        </w:rPr>
                      </w:pPr>
                      <w:r>
                        <w:rPr>
                          <w:rFonts w:eastAsia="Times New Roman"/>
                        </w:rPr>
                        <w:t>library IEEE;</w:t>
                      </w:r>
                    </w:p>
                    <w:p w14:paraId="7987D643" w14:textId="77777777" w:rsidR="008353D7" w:rsidRDefault="008353D7" w:rsidP="008353D7">
                      <w:pPr>
                        <w:shd w:val="clear" w:color="auto" w:fill="F4B083" w:themeFill="accent2" w:themeFillTint="99"/>
                        <w:rPr>
                          <w:rFonts w:eastAsia="Times New Roman"/>
                        </w:rPr>
                      </w:pPr>
                      <w:r>
                        <w:rPr>
                          <w:rFonts w:eastAsia="Times New Roman"/>
                        </w:rPr>
                        <w:t>use IEEE.STD_LOGIC_1164.ALL;</w:t>
                      </w:r>
                    </w:p>
                    <w:p w14:paraId="6B33B283" w14:textId="77777777" w:rsidR="008353D7" w:rsidRDefault="008353D7" w:rsidP="008353D7">
                      <w:pPr>
                        <w:shd w:val="clear" w:color="auto" w:fill="F4B083" w:themeFill="accent2" w:themeFillTint="99"/>
                        <w:rPr>
                          <w:rFonts w:eastAsia="Times New Roman"/>
                        </w:rPr>
                      </w:pPr>
                    </w:p>
                    <w:p w14:paraId="39543444"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using</w:t>
                      </w:r>
                    </w:p>
                    <w:p w14:paraId="6E65E519" w14:textId="77777777" w:rsidR="008353D7" w:rsidRDefault="008353D7" w:rsidP="008353D7">
                      <w:pPr>
                        <w:shd w:val="clear" w:color="auto" w:fill="F4B083" w:themeFill="accent2" w:themeFillTint="99"/>
                        <w:rPr>
                          <w:rFonts w:eastAsia="Times New Roman"/>
                        </w:rPr>
                      </w:pPr>
                      <w:r>
                        <w:rPr>
                          <w:rFonts w:eastAsia="Times New Roman"/>
                        </w:rPr>
                        <w:t>-- arithmetic functions with Signed or Unsigned values</w:t>
                      </w:r>
                    </w:p>
                    <w:p w14:paraId="5612EC76" w14:textId="77777777" w:rsidR="008353D7" w:rsidRDefault="008353D7" w:rsidP="008353D7">
                      <w:pPr>
                        <w:shd w:val="clear" w:color="auto" w:fill="F4B083" w:themeFill="accent2" w:themeFillTint="99"/>
                        <w:rPr>
                          <w:rFonts w:eastAsia="Times New Roman"/>
                        </w:rPr>
                      </w:pPr>
                      <w:r>
                        <w:rPr>
                          <w:rFonts w:eastAsia="Times New Roman"/>
                        </w:rPr>
                        <w:t>--use IEEE.NUMERIC_STD.ALL;</w:t>
                      </w:r>
                    </w:p>
                    <w:p w14:paraId="2F0658CA" w14:textId="77777777" w:rsidR="008353D7" w:rsidRDefault="008353D7" w:rsidP="008353D7">
                      <w:pPr>
                        <w:shd w:val="clear" w:color="auto" w:fill="F4B083" w:themeFill="accent2" w:themeFillTint="99"/>
                        <w:rPr>
                          <w:rFonts w:eastAsia="Times New Roman"/>
                        </w:rPr>
                      </w:pPr>
                    </w:p>
                    <w:p w14:paraId="218902C5"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instantiating</w:t>
                      </w:r>
                    </w:p>
                    <w:p w14:paraId="203BFAB0" w14:textId="77777777" w:rsidR="008353D7" w:rsidRDefault="008353D7" w:rsidP="008353D7">
                      <w:pPr>
                        <w:shd w:val="clear" w:color="auto" w:fill="F4B083" w:themeFill="accent2" w:themeFillTint="99"/>
                        <w:rPr>
                          <w:rFonts w:eastAsia="Times New Roman"/>
                        </w:rPr>
                      </w:pPr>
                      <w:r>
                        <w:rPr>
                          <w:rFonts w:eastAsia="Times New Roman"/>
                        </w:rPr>
                        <w:t>-- any Xilinx leaf cells in this code.</w:t>
                      </w:r>
                    </w:p>
                    <w:p w14:paraId="380CF17A" w14:textId="77777777" w:rsidR="008353D7" w:rsidRDefault="008353D7" w:rsidP="008353D7">
                      <w:pPr>
                        <w:shd w:val="clear" w:color="auto" w:fill="F4B083" w:themeFill="accent2" w:themeFillTint="99"/>
                        <w:rPr>
                          <w:rFonts w:eastAsia="Times New Roman"/>
                        </w:rPr>
                      </w:pPr>
                      <w:r>
                        <w:rPr>
                          <w:rFonts w:eastAsia="Times New Roman"/>
                        </w:rPr>
                        <w:t>--library UNISIM;</w:t>
                      </w:r>
                    </w:p>
                    <w:p w14:paraId="6398B05B" w14:textId="77777777" w:rsidR="008353D7" w:rsidRDefault="008353D7" w:rsidP="008353D7">
                      <w:pPr>
                        <w:shd w:val="clear" w:color="auto" w:fill="F4B083" w:themeFill="accent2" w:themeFillTint="99"/>
                        <w:rPr>
                          <w:rFonts w:eastAsia="Times New Roman"/>
                        </w:rPr>
                      </w:pPr>
                      <w:r>
                        <w:rPr>
                          <w:rFonts w:eastAsia="Times New Roman"/>
                        </w:rPr>
                        <w:t>--use UNISIM.VComponents.all;</w:t>
                      </w:r>
                    </w:p>
                    <w:p w14:paraId="73B2877F" w14:textId="77777777" w:rsidR="008353D7" w:rsidRDefault="008353D7" w:rsidP="008353D7">
                      <w:pPr>
                        <w:shd w:val="clear" w:color="auto" w:fill="F4B083" w:themeFill="accent2" w:themeFillTint="99"/>
                        <w:rPr>
                          <w:rFonts w:eastAsia="Times New Roman"/>
                        </w:rPr>
                      </w:pPr>
                    </w:p>
                    <w:p w14:paraId="2304F751" w14:textId="77777777" w:rsidR="008353D7" w:rsidRDefault="008353D7" w:rsidP="008353D7">
                      <w:pPr>
                        <w:shd w:val="clear" w:color="auto" w:fill="F4B083" w:themeFill="accent2" w:themeFillTint="99"/>
                        <w:rPr>
                          <w:rFonts w:eastAsia="Times New Roman"/>
                        </w:rPr>
                      </w:pPr>
                      <w:r>
                        <w:rPr>
                          <w:rFonts w:eastAsia="Times New Roman"/>
                        </w:rPr>
                        <w:t>entity FullAdder is</w:t>
                      </w:r>
                    </w:p>
                    <w:p w14:paraId="1090B2B9" w14:textId="77777777" w:rsidR="008353D7" w:rsidRDefault="008353D7" w:rsidP="008353D7">
                      <w:pPr>
                        <w:shd w:val="clear" w:color="auto" w:fill="F4B083" w:themeFill="accent2" w:themeFillTint="99"/>
                        <w:rPr>
                          <w:rFonts w:eastAsia="Times New Roman"/>
                        </w:rPr>
                      </w:pPr>
                      <w:r>
                        <w:rPr>
                          <w:rFonts w:eastAsia="Times New Roman"/>
                        </w:rPr>
                        <w:t>    Port ( A : in STD_LOGIC;</w:t>
                      </w:r>
                    </w:p>
                    <w:p w14:paraId="1A2523F3" w14:textId="77777777" w:rsidR="008353D7" w:rsidRDefault="008353D7" w:rsidP="008353D7">
                      <w:pPr>
                        <w:shd w:val="clear" w:color="auto" w:fill="F4B083" w:themeFill="accent2" w:themeFillTint="99"/>
                        <w:rPr>
                          <w:rFonts w:eastAsia="Times New Roman"/>
                        </w:rPr>
                      </w:pPr>
                      <w:r>
                        <w:rPr>
                          <w:rFonts w:eastAsia="Times New Roman"/>
                        </w:rPr>
                        <w:t>           B : in STD_LOGIC;</w:t>
                      </w:r>
                    </w:p>
                    <w:p w14:paraId="1DE0D25C" w14:textId="77777777" w:rsidR="008353D7" w:rsidRDefault="008353D7" w:rsidP="008353D7">
                      <w:pPr>
                        <w:shd w:val="clear" w:color="auto" w:fill="F4B083" w:themeFill="accent2" w:themeFillTint="99"/>
                        <w:rPr>
                          <w:rFonts w:eastAsia="Times New Roman"/>
                        </w:rPr>
                      </w:pPr>
                      <w:r>
                        <w:rPr>
                          <w:rFonts w:eastAsia="Times New Roman"/>
                        </w:rPr>
                        <w:t>           Cin : in STD_LOGIC;</w:t>
                      </w:r>
                    </w:p>
                    <w:p w14:paraId="54F2C5EC" w14:textId="77777777" w:rsidR="008353D7" w:rsidRDefault="008353D7" w:rsidP="008353D7">
                      <w:pPr>
                        <w:shd w:val="clear" w:color="auto" w:fill="F4B083" w:themeFill="accent2" w:themeFillTint="99"/>
                        <w:rPr>
                          <w:rFonts w:eastAsia="Times New Roman"/>
                        </w:rPr>
                      </w:pPr>
                      <w:r>
                        <w:rPr>
                          <w:rFonts w:eastAsia="Times New Roman"/>
                        </w:rPr>
                        <w:t>           S : out STD_LOGIC;</w:t>
                      </w:r>
                    </w:p>
                    <w:p w14:paraId="009FD8E9" w14:textId="77777777" w:rsidR="008353D7" w:rsidRDefault="008353D7" w:rsidP="008353D7">
                      <w:pPr>
                        <w:shd w:val="clear" w:color="auto" w:fill="F4B083" w:themeFill="accent2" w:themeFillTint="99"/>
                        <w:rPr>
                          <w:rFonts w:eastAsia="Times New Roman"/>
                        </w:rPr>
                      </w:pPr>
                      <w:r>
                        <w:rPr>
                          <w:rFonts w:eastAsia="Times New Roman"/>
                        </w:rPr>
                        <w:t>           Cout : out STD_LOGIC);</w:t>
                      </w:r>
                    </w:p>
                    <w:p w14:paraId="0F5124E2" w14:textId="77777777" w:rsidR="008353D7" w:rsidRDefault="008353D7" w:rsidP="008353D7">
                      <w:pPr>
                        <w:shd w:val="clear" w:color="auto" w:fill="F4B083" w:themeFill="accent2" w:themeFillTint="99"/>
                        <w:rPr>
                          <w:rFonts w:eastAsia="Times New Roman"/>
                        </w:rPr>
                      </w:pPr>
                      <w:r>
                        <w:rPr>
                          <w:rFonts w:eastAsia="Times New Roman"/>
                        </w:rPr>
                        <w:t>end FullAdder;</w:t>
                      </w:r>
                    </w:p>
                    <w:p w14:paraId="3700BB75" w14:textId="77777777" w:rsidR="008353D7" w:rsidRDefault="008353D7" w:rsidP="008353D7">
                      <w:pPr>
                        <w:shd w:val="clear" w:color="auto" w:fill="F4B083" w:themeFill="accent2" w:themeFillTint="99"/>
                        <w:rPr>
                          <w:rFonts w:eastAsia="Times New Roman"/>
                        </w:rPr>
                      </w:pPr>
                    </w:p>
                    <w:p w14:paraId="3224562D" w14:textId="77777777" w:rsidR="008353D7" w:rsidRDefault="008353D7" w:rsidP="008353D7">
                      <w:pPr>
                        <w:shd w:val="clear" w:color="auto" w:fill="F4B083" w:themeFill="accent2" w:themeFillTint="99"/>
                        <w:rPr>
                          <w:rFonts w:eastAsia="Times New Roman"/>
                        </w:rPr>
                      </w:pPr>
                      <w:r>
                        <w:rPr>
                          <w:rFonts w:eastAsia="Times New Roman"/>
                        </w:rPr>
                        <w:t>architecture Behavioral of FullAdder is</w:t>
                      </w:r>
                    </w:p>
                    <w:p w14:paraId="370AD643" w14:textId="77777777" w:rsidR="008353D7" w:rsidRDefault="008353D7" w:rsidP="008353D7">
                      <w:pPr>
                        <w:shd w:val="clear" w:color="auto" w:fill="F4B083" w:themeFill="accent2" w:themeFillTint="99"/>
                        <w:rPr>
                          <w:rFonts w:eastAsia="Times New Roman"/>
                        </w:rPr>
                      </w:pPr>
                    </w:p>
                    <w:p w14:paraId="35CAA0FB" w14:textId="77777777" w:rsidR="008353D7" w:rsidRDefault="008353D7" w:rsidP="008353D7">
                      <w:pPr>
                        <w:shd w:val="clear" w:color="auto" w:fill="F4B083" w:themeFill="accent2" w:themeFillTint="99"/>
                        <w:rPr>
                          <w:rFonts w:eastAsia="Times New Roman"/>
                        </w:rPr>
                      </w:pPr>
                      <w:r>
                        <w:rPr>
                          <w:rFonts w:eastAsia="Times New Roman"/>
                        </w:rPr>
                        <w:t>begin</w:t>
                      </w:r>
                    </w:p>
                    <w:p w14:paraId="398E9274" w14:textId="77777777" w:rsidR="008353D7" w:rsidRDefault="008353D7" w:rsidP="008353D7">
                      <w:pPr>
                        <w:shd w:val="clear" w:color="auto" w:fill="F4B083" w:themeFill="accent2" w:themeFillTint="99"/>
                        <w:rPr>
                          <w:rFonts w:eastAsia="Times New Roman"/>
                        </w:rPr>
                      </w:pPr>
                      <w:r>
                        <w:rPr>
                          <w:rFonts w:eastAsia="Times New Roman"/>
                        </w:rPr>
                        <w:t>S &lt;= A xor B xor Cin ;</w:t>
                      </w:r>
                    </w:p>
                    <w:p w14:paraId="2D953ABE" w14:textId="77777777" w:rsidR="008353D7" w:rsidRDefault="008353D7" w:rsidP="008353D7">
                      <w:pPr>
                        <w:shd w:val="clear" w:color="auto" w:fill="F4B083" w:themeFill="accent2" w:themeFillTint="99"/>
                        <w:rPr>
                          <w:rFonts w:eastAsia="Times New Roman"/>
                        </w:rPr>
                      </w:pPr>
                    </w:p>
                    <w:p w14:paraId="50FB5341" w14:textId="77777777" w:rsidR="008353D7" w:rsidRDefault="008353D7" w:rsidP="008353D7">
                      <w:pPr>
                        <w:shd w:val="clear" w:color="auto" w:fill="F4B083" w:themeFill="accent2" w:themeFillTint="99"/>
                        <w:rPr>
                          <w:rFonts w:eastAsia="Times New Roman"/>
                        </w:rPr>
                      </w:pPr>
                      <w:r>
                        <w:rPr>
                          <w:rFonts w:eastAsia="Times New Roman"/>
                        </w:rPr>
                        <w:t xml:space="preserve">Cout &lt;= (A and B) or (B and Cin) or (A and Cin) ; </w:t>
                      </w:r>
                    </w:p>
                    <w:p w14:paraId="54B5C259" w14:textId="77777777" w:rsidR="008353D7" w:rsidRDefault="008353D7" w:rsidP="008353D7">
                      <w:pPr>
                        <w:shd w:val="clear" w:color="auto" w:fill="F4B083" w:themeFill="accent2" w:themeFillTint="99"/>
                        <w:rPr>
                          <w:rFonts w:eastAsia="Times New Roman"/>
                        </w:rPr>
                      </w:pPr>
                    </w:p>
                    <w:p w14:paraId="5BEDB316" w14:textId="77777777" w:rsidR="008353D7" w:rsidRDefault="008353D7" w:rsidP="008353D7">
                      <w:pPr>
                        <w:shd w:val="clear" w:color="auto" w:fill="F4B083" w:themeFill="accent2" w:themeFillTint="99"/>
                        <w:rPr>
                          <w:rFonts w:eastAsia="Times New Roman"/>
                        </w:rPr>
                      </w:pPr>
                    </w:p>
                    <w:p w14:paraId="48FC3C44" w14:textId="77777777" w:rsidR="008353D7" w:rsidRDefault="008353D7" w:rsidP="008353D7">
                      <w:pPr>
                        <w:shd w:val="clear" w:color="auto" w:fill="F4B083" w:themeFill="accent2" w:themeFillTint="99"/>
                        <w:rPr>
                          <w:rFonts w:eastAsia="Times New Roman"/>
                        </w:rPr>
                      </w:pPr>
                      <w:r>
                        <w:rPr>
                          <w:rFonts w:eastAsia="Times New Roman"/>
                        </w:rPr>
                        <w:t>end Behavioral;</w:t>
                      </w:r>
                    </w:p>
                    <w:p w14:paraId="6F9B6F68" w14:textId="19801112" w:rsidR="008353D7" w:rsidRDefault="008353D7" w:rsidP="008353D7">
                      <w:pPr>
                        <w:shd w:val="clear" w:color="auto" w:fill="F4B083" w:themeFill="accent2" w:themeFillTint="99"/>
                      </w:pPr>
                    </w:p>
                  </w:txbxContent>
                </v:textbox>
                <w10:wrap type="square" anchorx="margin"/>
              </v:shape>
            </w:pict>
          </mc:Fallback>
        </mc:AlternateContent>
      </w:r>
      <w:r w:rsidR="00157D8D">
        <w:rPr>
          <w:rStyle w:val="Hyperlink"/>
        </w:rPr>
        <w:t xml:space="preserve">VHDL FullAdder </w:t>
      </w:r>
      <w:r w:rsidR="003B052D">
        <w:rPr>
          <w:rStyle w:val="Hyperlink"/>
        </w:rPr>
        <w:t>Coding</w:t>
      </w:r>
      <w:bookmarkEnd w:id="87"/>
    </w:p>
    <w:p w14:paraId="2C59575F" w14:textId="77777777" w:rsidR="00157D8D" w:rsidRDefault="00157D8D" w:rsidP="00157D8D">
      <w:pPr>
        <w:rPr>
          <w:rFonts w:ascii="Calibri" w:eastAsia="Times New Roman" w:hAnsi="Calibri"/>
        </w:rPr>
      </w:pPr>
    </w:p>
    <w:p w14:paraId="623B014F" w14:textId="6A9074EF" w:rsidR="0010679C" w:rsidRDefault="008353D7" w:rsidP="0024529D">
      <w:pPr>
        <w:pStyle w:val="Heading1"/>
        <w:rPr>
          <w:rStyle w:val="Hyperlink"/>
        </w:rPr>
      </w:pPr>
      <w:bookmarkStart w:id="88" w:name="_Toc156212045"/>
      <w:r w:rsidRPr="008353D7">
        <w:rPr>
          <w:rFonts w:eastAsia="Times New Roman"/>
          <w:noProof/>
        </w:rPr>
        <w:lastRenderedPageBreak/>
        <mc:AlternateContent>
          <mc:Choice Requires="wps">
            <w:drawing>
              <wp:anchor distT="45720" distB="45720" distL="114300" distR="114300" simplePos="0" relativeHeight="251061760" behindDoc="0" locked="0" layoutInCell="1" allowOverlap="1" wp14:anchorId="4C05A50E" wp14:editId="24977DA6">
                <wp:simplePos x="0" y="0"/>
                <wp:positionH relativeFrom="margin">
                  <wp:align>right</wp:align>
                </wp:positionH>
                <wp:positionV relativeFrom="paragraph">
                  <wp:posOffset>362585</wp:posOffset>
                </wp:positionV>
                <wp:extent cx="5715000" cy="80200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020050"/>
                        </a:xfrm>
                        <a:prstGeom prst="rect">
                          <a:avLst/>
                        </a:prstGeom>
                        <a:solidFill>
                          <a:srgbClr val="FFFFFF"/>
                        </a:solidFill>
                        <a:ln w="9525">
                          <a:solidFill>
                            <a:srgbClr val="000000"/>
                          </a:solidFill>
                          <a:miter lim="800000"/>
                          <a:headEnd/>
                          <a:tailEnd/>
                        </a:ln>
                      </wps:spPr>
                      <wps:txbx>
                        <w:txbxContent>
                          <w:p w14:paraId="7A8D61FB" w14:textId="3FA1EAF3" w:rsidR="008353D7" w:rsidRDefault="008353D7" w:rsidP="008353D7">
                            <w:pPr>
                              <w:shd w:val="clear" w:color="auto" w:fill="F4B083" w:themeFill="accent2" w:themeFillTint="99"/>
                              <w:rPr>
                                <w:rFonts w:ascii="Calibri" w:eastAsia="Times New Roman" w:hAnsi="Calibri"/>
                              </w:rPr>
                            </w:pPr>
                            <w:r>
                              <w:rPr>
                                <w:rFonts w:eastAsia="Times New Roman"/>
                              </w:rPr>
                              <w:t>library IEEE;</w:t>
                            </w:r>
                          </w:p>
                          <w:p w14:paraId="1CF4D37F" w14:textId="77777777" w:rsidR="008353D7" w:rsidRDefault="008353D7" w:rsidP="008353D7">
                            <w:pPr>
                              <w:shd w:val="clear" w:color="auto" w:fill="F4B083" w:themeFill="accent2" w:themeFillTint="99"/>
                              <w:rPr>
                                <w:rFonts w:eastAsia="Times New Roman"/>
                              </w:rPr>
                            </w:pPr>
                          </w:p>
                          <w:p w14:paraId="7762659B" w14:textId="77777777" w:rsidR="008353D7" w:rsidRDefault="008353D7" w:rsidP="008353D7">
                            <w:pPr>
                              <w:shd w:val="clear" w:color="auto" w:fill="F4B083" w:themeFill="accent2" w:themeFillTint="99"/>
                              <w:rPr>
                                <w:rFonts w:eastAsia="Times New Roman"/>
                              </w:rPr>
                            </w:pPr>
                            <w:r>
                              <w:rPr>
                                <w:rFonts w:eastAsia="Times New Roman"/>
                              </w:rPr>
                              <w:t>use IEEE.STD_LOGIC_1164.ALL;</w:t>
                            </w:r>
                          </w:p>
                          <w:p w14:paraId="14E0ED89" w14:textId="77777777" w:rsidR="008353D7" w:rsidRDefault="008353D7" w:rsidP="008353D7">
                            <w:pPr>
                              <w:shd w:val="clear" w:color="auto" w:fill="F4B083" w:themeFill="accent2" w:themeFillTint="99"/>
                              <w:rPr>
                                <w:rFonts w:eastAsia="Times New Roman"/>
                              </w:rPr>
                            </w:pPr>
                          </w:p>
                          <w:p w14:paraId="14056EEC"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using</w:t>
                            </w:r>
                          </w:p>
                          <w:p w14:paraId="2F7D1885" w14:textId="77777777" w:rsidR="008353D7" w:rsidRDefault="008353D7" w:rsidP="008353D7">
                            <w:pPr>
                              <w:shd w:val="clear" w:color="auto" w:fill="F4B083" w:themeFill="accent2" w:themeFillTint="99"/>
                              <w:rPr>
                                <w:rFonts w:eastAsia="Times New Roman"/>
                              </w:rPr>
                            </w:pPr>
                          </w:p>
                          <w:p w14:paraId="6D22766A" w14:textId="77777777" w:rsidR="008353D7" w:rsidRDefault="008353D7" w:rsidP="008353D7">
                            <w:pPr>
                              <w:shd w:val="clear" w:color="auto" w:fill="F4B083" w:themeFill="accent2" w:themeFillTint="99"/>
                              <w:rPr>
                                <w:rFonts w:eastAsia="Times New Roman"/>
                              </w:rPr>
                            </w:pPr>
                            <w:r>
                              <w:rPr>
                                <w:rFonts w:eastAsia="Times New Roman"/>
                              </w:rPr>
                              <w:t>-- arithmetic functions with Signed or Unsigned values</w:t>
                            </w:r>
                          </w:p>
                          <w:p w14:paraId="5E25A104" w14:textId="77777777" w:rsidR="008353D7" w:rsidRDefault="008353D7" w:rsidP="008353D7">
                            <w:pPr>
                              <w:shd w:val="clear" w:color="auto" w:fill="F4B083" w:themeFill="accent2" w:themeFillTint="99"/>
                              <w:rPr>
                                <w:rFonts w:eastAsia="Times New Roman"/>
                              </w:rPr>
                            </w:pPr>
                          </w:p>
                          <w:p w14:paraId="649EEE7E" w14:textId="77777777" w:rsidR="008353D7" w:rsidRDefault="008353D7" w:rsidP="008353D7">
                            <w:pPr>
                              <w:shd w:val="clear" w:color="auto" w:fill="F4B083" w:themeFill="accent2" w:themeFillTint="99"/>
                              <w:rPr>
                                <w:rFonts w:eastAsia="Times New Roman"/>
                              </w:rPr>
                            </w:pPr>
                            <w:r>
                              <w:rPr>
                                <w:rFonts w:eastAsia="Times New Roman"/>
                              </w:rPr>
                              <w:t>--use IEEE.NUMERIC_STD.ALL;</w:t>
                            </w:r>
                          </w:p>
                          <w:p w14:paraId="40304206" w14:textId="77777777" w:rsidR="008353D7" w:rsidRDefault="008353D7" w:rsidP="008353D7">
                            <w:pPr>
                              <w:shd w:val="clear" w:color="auto" w:fill="F4B083" w:themeFill="accent2" w:themeFillTint="99"/>
                              <w:rPr>
                                <w:rFonts w:eastAsia="Times New Roman"/>
                              </w:rPr>
                            </w:pPr>
                          </w:p>
                          <w:p w14:paraId="1661A963"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instantiating</w:t>
                            </w:r>
                          </w:p>
                          <w:p w14:paraId="3BAC0033" w14:textId="77777777" w:rsidR="008353D7" w:rsidRDefault="008353D7" w:rsidP="008353D7">
                            <w:pPr>
                              <w:shd w:val="clear" w:color="auto" w:fill="F4B083" w:themeFill="accent2" w:themeFillTint="99"/>
                              <w:rPr>
                                <w:rFonts w:eastAsia="Times New Roman"/>
                              </w:rPr>
                            </w:pPr>
                          </w:p>
                          <w:p w14:paraId="50907812" w14:textId="77777777" w:rsidR="008353D7" w:rsidRDefault="008353D7" w:rsidP="008353D7">
                            <w:pPr>
                              <w:shd w:val="clear" w:color="auto" w:fill="F4B083" w:themeFill="accent2" w:themeFillTint="99"/>
                              <w:rPr>
                                <w:rFonts w:eastAsia="Times New Roman"/>
                              </w:rPr>
                            </w:pPr>
                            <w:r>
                              <w:rPr>
                                <w:rFonts w:eastAsia="Times New Roman"/>
                              </w:rPr>
                              <w:t>-- any Xilinx leaf cells in this code.</w:t>
                            </w:r>
                          </w:p>
                          <w:p w14:paraId="515B38AF" w14:textId="77777777" w:rsidR="008353D7" w:rsidRDefault="008353D7" w:rsidP="008353D7">
                            <w:pPr>
                              <w:shd w:val="clear" w:color="auto" w:fill="F4B083" w:themeFill="accent2" w:themeFillTint="99"/>
                              <w:rPr>
                                <w:rFonts w:eastAsia="Times New Roman"/>
                              </w:rPr>
                            </w:pPr>
                          </w:p>
                          <w:p w14:paraId="339A6BDD" w14:textId="77777777" w:rsidR="008353D7" w:rsidRDefault="008353D7" w:rsidP="008353D7">
                            <w:pPr>
                              <w:shd w:val="clear" w:color="auto" w:fill="F4B083" w:themeFill="accent2" w:themeFillTint="99"/>
                              <w:rPr>
                                <w:rFonts w:eastAsia="Times New Roman"/>
                              </w:rPr>
                            </w:pPr>
                            <w:r>
                              <w:rPr>
                                <w:rFonts w:eastAsia="Times New Roman"/>
                              </w:rPr>
                              <w:t>--library UNISIM;</w:t>
                            </w:r>
                          </w:p>
                          <w:p w14:paraId="4628D267" w14:textId="77777777" w:rsidR="008353D7" w:rsidRDefault="008353D7" w:rsidP="008353D7">
                            <w:pPr>
                              <w:shd w:val="clear" w:color="auto" w:fill="F4B083" w:themeFill="accent2" w:themeFillTint="99"/>
                              <w:rPr>
                                <w:rFonts w:eastAsia="Times New Roman"/>
                              </w:rPr>
                            </w:pPr>
                          </w:p>
                          <w:p w14:paraId="271CA072" w14:textId="77777777" w:rsidR="008353D7" w:rsidRDefault="008353D7" w:rsidP="008353D7">
                            <w:pPr>
                              <w:shd w:val="clear" w:color="auto" w:fill="F4B083" w:themeFill="accent2" w:themeFillTint="99"/>
                              <w:rPr>
                                <w:rFonts w:eastAsia="Times New Roman"/>
                              </w:rPr>
                            </w:pPr>
                            <w:r>
                              <w:rPr>
                                <w:rFonts w:eastAsia="Times New Roman"/>
                              </w:rPr>
                              <w:t>--use UNISIM.VComponents.all;</w:t>
                            </w:r>
                          </w:p>
                          <w:p w14:paraId="104405E4" w14:textId="77777777" w:rsidR="008353D7" w:rsidRDefault="008353D7" w:rsidP="008353D7">
                            <w:pPr>
                              <w:shd w:val="clear" w:color="auto" w:fill="F4B083" w:themeFill="accent2" w:themeFillTint="99"/>
                              <w:rPr>
                                <w:rFonts w:eastAsia="Times New Roman"/>
                              </w:rPr>
                            </w:pPr>
                          </w:p>
                          <w:p w14:paraId="1CA2B274" w14:textId="77777777" w:rsidR="008353D7" w:rsidRDefault="008353D7" w:rsidP="008353D7">
                            <w:pPr>
                              <w:shd w:val="clear" w:color="auto" w:fill="F4B083" w:themeFill="accent2" w:themeFillTint="99"/>
                              <w:rPr>
                                <w:rFonts w:eastAsia="Times New Roman"/>
                              </w:rPr>
                            </w:pPr>
                            <w:r>
                              <w:rPr>
                                <w:rFonts w:eastAsia="Times New Roman"/>
                              </w:rPr>
                              <w:t>entity Brauns_Multiplier is</w:t>
                            </w:r>
                          </w:p>
                          <w:p w14:paraId="28A4CF94" w14:textId="77777777" w:rsidR="008353D7" w:rsidRDefault="008353D7" w:rsidP="008353D7">
                            <w:pPr>
                              <w:shd w:val="clear" w:color="auto" w:fill="F4B083" w:themeFill="accent2" w:themeFillTint="99"/>
                              <w:rPr>
                                <w:rFonts w:eastAsia="Times New Roman"/>
                              </w:rPr>
                            </w:pPr>
                          </w:p>
                          <w:p w14:paraId="55BC2686" w14:textId="77777777" w:rsidR="008353D7" w:rsidRDefault="008353D7" w:rsidP="008353D7">
                            <w:pPr>
                              <w:shd w:val="clear" w:color="auto" w:fill="F4B083" w:themeFill="accent2" w:themeFillTint="99"/>
                              <w:rPr>
                                <w:rFonts w:eastAsia="Times New Roman"/>
                              </w:rPr>
                            </w:pPr>
                            <w:r>
                              <w:rPr>
                                <w:rFonts w:eastAsia="Times New Roman"/>
                              </w:rPr>
                              <w:t>Port ( A : in STD_LOGIC_VECTOR (7 downto 0);</w:t>
                            </w:r>
                          </w:p>
                          <w:p w14:paraId="2E1EC0A4" w14:textId="77777777" w:rsidR="008353D7" w:rsidRDefault="008353D7" w:rsidP="008353D7">
                            <w:pPr>
                              <w:shd w:val="clear" w:color="auto" w:fill="F4B083" w:themeFill="accent2" w:themeFillTint="99"/>
                              <w:rPr>
                                <w:rFonts w:eastAsia="Times New Roman"/>
                              </w:rPr>
                            </w:pPr>
                          </w:p>
                          <w:p w14:paraId="6CD124DF" w14:textId="77777777" w:rsidR="008353D7" w:rsidRDefault="008353D7" w:rsidP="008353D7">
                            <w:pPr>
                              <w:shd w:val="clear" w:color="auto" w:fill="F4B083" w:themeFill="accent2" w:themeFillTint="99"/>
                              <w:rPr>
                                <w:rFonts w:eastAsia="Times New Roman"/>
                              </w:rPr>
                            </w:pPr>
                            <w:r>
                              <w:rPr>
                                <w:rFonts w:eastAsia="Times New Roman"/>
                              </w:rPr>
                              <w:t>B : in STD_LOGIC_VECTOR (7 downto 0);</w:t>
                            </w:r>
                          </w:p>
                          <w:p w14:paraId="2E80824A" w14:textId="77777777" w:rsidR="008353D7" w:rsidRDefault="008353D7" w:rsidP="008353D7">
                            <w:pPr>
                              <w:shd w:val="clear" w:color="auto" w:fill="F4B083" w:themeFill="accent2" w:themeFillTint="99"/>
                              <w:rPr>
                                <w:rFonts w:eastAsia="Times New Roman"/>
                              </w:rPr>
                            </w:pPr>
                          </w:p>
                          <w:p w14:paraId="13130D5A" w14:textId="77777777" w:rsidR="008353D7" w:rsidRDefault="008353D7" w:rsidP="008353D7">
                            <w:pPr>
                              <w:shd w:val="clear" w:color="auto" w:fill="F4B083" w:themeFill="accent2" w:themeFillTint="99"/>
                              <w:rPr>
                                <w:rFonts w:eastAsia="Times New Roman"/>
                              </w:rPr>
                            </w:pPr>
                            <w:r>
                              <w:rPr>
                                <w:rFonts w:eastAsia="Times New Roman"/>
                              </w:rPr>
                              <w:t>P : out STD_LOGIC_VECTOR (15 downto 0));</w:t>
                            </w:r>
                          </w:p>
                          <w:p w14:paraId="00947824" w14:textId="4E80D616" w:rsidR="008353D7" w:rsidRDefault="008353D7" w:rsidP="008353D7">
                            <w:pPr>
                              <w:shd w:val="clear" w:color="auto" w:fill="F4B083" w:themeFill="accent2" w:themeFillTint="99"/>
                            </w:pPr>
                          </w:p>
                          <w:p w14:paraId="285E4724" w14:textId="77777777" w:rsidR="008353D7" w:rsidRDefault="008353D7" w:rsidP="008353D7">
                            <w:pPr>
                              <w:shd w:val="clear" w:color="auto" w:fill="F4B083" w:themeFill="accent2" w:themeFillTint="99"/>
                              <w:rPr>
                                <w:rFonts w:eastAsia="Times New Roman"/>
                              </w:rPr>
                            </w:pPr>
                            <w:r>
                              <w:rPr>
                                <w:rFonts w:eastAsia="Times New Roman"/>
                              </w:rPr>
                              <w:t>end Brauns_Multiplier;</w:t>
                            </w:r>
                          </w:p>
                          <w:p w14:paraId="52DDF71F" w14:textId="77777777" w:rsidR="008353D7" w:rsidRDefault="008353D7" w:rsidP="008353D7">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05A50E" id="_x0000_s1059" type="#_x0000_t202" style="position:absolute;margin-left:398.8pt;margin-top:28.55pt;width:450pt;height:631.5pt;z-index:2510617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">
                <v:textbox>
                  <w:txbxContent>
                    <w:p w14:paraId="7A8D61FB" w14:textId="3FA1EAF3" w:rsidR="008353D7" w:rsidRDefault="008353D7" w:rsidP="008353D7">
                      <w:pPr>
                        <w:shd w:val="clear" w:color="auto" w:fill="F4B083" w:themeFill="accent2" w:themeFillTint="99"/>
                        <w:rPr>
                          <w:rFonts w:ascii="Calibri" w:eastAsia="Times New Roman" w:hAnsi="Calibri"/>
                        </w:rPr>
                      </w:pPr>
                      <w:r>
                        <w:rPr>
                          <w:rFonts w:eastAsia="Times New Roman"/>
                        </w:rPr>
                        <w:t>library IEEE;</w:t>
                      </w:r>
                    </w:p>
                    <w:p w14:paraId="1CF4D37F" w14:textId="77777777" w:rsidR="008353D7" w:rsidRDefault="008353D7" w:rsidP="008353D7">
                      <w:pPr>
                        <w:shd w:val="clear" w:color="auto" w:fill="F4B083" w:themeFill="accent2" w:themeFillTint="99"/>
                        <w:rPr>
                          <w:rFonts w:eastAsia="Times New Roman"/>
                        </w:rPr>
                      </w:pPr>
                    </w:p>
                    <w:p w14:paraId="7762659B" w14:textId="77777777" w:rsidR="008353D7" w:rsidRDefault="008353D7" w:rsidP="008353D7">
                      <w:pPr>
                        <w:shd w:val="clear" w:color="auto" w:fill="F4B083" w:themeFill="accent2" w:themeFillTint="99"/>
                        <w:rPr>
                          <w:rFonts w:eastAsia="Times New Roman"/>
                        </w:rPr>
                      </w:pPr>
                      <w:r>
                        <w:rPr>
                          <w:rFonts w:eastAsia="Times New Roman"/>
                        </w:rPr>
                        <w:t>use IEEE.STD_LOGIC_1164.ALL;</w:t>
                      </w:r>
                    </w:p>
                    <w:p w14:paraId="14E0ED89" w14:textId="77777777" w:rsidR="008353D7" w:rsidRDefault="008353D7" w:rsidP="008353D7">
                      <w:pPr>
                        <w:shd w:val="clear" w:color="auto" w:fill="F4B083" w:themeFill="accent2" w:themeFillTint="99"/>
                        <w:rPr>
                          <w:rFonts w:eastAsia="Times New Roman"/>
                        </w:rPr>
                      </w:pPr>
                    </w:p>
                    <w:p w14:paraId="14056EEC"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using</w:t>
                      </w:r>
                    </w:p>
                    <w:p w14:paraId="2F7D1885" w14:textId="77777777" w:rsidR="008353D7" w:rsidRDefault="008353D7" w:rsidP="008353D7">
                      <w:pPr>
                        <w:shd w:val="clear" w:color="auto" w:fill="F4B083" w:themeFill="accent2" w:themeFillTint="99"/>
                        <w:rPr>
                          <w:rFonts w:eastAsia="Times New Roman"/>
                        </w:rPr>
                      </w:pPr>
                    </w:p>
                    <w:p w14:paraId="6D22766A" w14:textId="77777777" w:rsidR="008353D7" w:rsidRDefault="008353D7" w:rsidP="008353D7">
                      <w:pPr>
                        <w:shd w:val="clear" w:color="auto" w:fill="F4B083" w:themeFill="accent2" w:themeFillTint="99"/>
                        <w:rPr>
                          <w:rFonts w:eastAsia="Times New Roman"/>
                        </w:rPr>
                      </w:pPr>
                      <w:r>
                        <w:rPr>
                          <w:rFonts w:eastAsia="Times New Roman"/>
                        </w:rPr>
                        <w:t>-- arithmetic functions with Signed or Unsigned values</w:t>
                      </w:r>
                    </w:p>
                    <w:p w14:paraId="5E25A104" w14:textId="77777777" w:rsidR="008353D7" w:rsidRDefault="008353D7" w:rsidP="008353D7">
                      <w:pPr>
                        <w:shd w:val="clear" w:color="auto" w:fill="F4B083" w:themeFill="accent2" w:themeFillTint="99"/>
                        <w:rPr>
                          <w:rFonts w:eastAsia="Times New Roman"/>
                        </w:rPr>
                      </w:pPr>
                    </w:p>
                    <w:p w14:paraId="649EEE7E" w14:textId="77777777" w:rsidR="008353D7" w:rsidRDefault="008353D7" w:rsidP="008353D7">
                      <w:pPr>
                        <w:shd w:val="clear" w:color="auto" w:fill="F4B083" w:themeFill="accent2" w:themeFillTint="99"/>
                        <w:rPr>
                          <w:rFonts w:eastAsia="Times New Roman"/>
                        </w:rPr>
                      </w:pPr>
                      <w:r>
                        <w:rPr>
                          <w:rFonts w:eastAsia="Times New Roman"/>
                        </w:rPr>
                        <w:t>--use IEEE.NUMERIC_STD.ALL;</w:t>
                      </w:r>
                    </w:p>
                    <w:p w14:paraId="40304206" w14:textId="77777777" w:rsidR="008353D7" w:rsidRDefault="008353D7" w:rsidP="008353D7">
                      <w:pPr>
                        <w:shd w:val="clear" w:color="auto" w:fill="F4B083" w:themeFill="accent2" w:themeFillTint="99"/>
                        <w:rPr>
                          <w:rFonts w:eastAsia="Times New Roman"/>
                        </w:rPr>
                      </w:pPr>
                    </w:p>
                    <w:p w14:paraId="1661A963" w14:textId="77777777" w:rsidR="008353D7" w:rsidRDefault="008353D7" w:rsidP="008353D7">
                      <w:pPr>
                        <w:shd w:val="clear" w:color="auto" w:fill="F4B083" w:themeFill="accent2" w:themeFillTint="99"/>
                        <w:rPr>
                          <w:rFonts w:eastAsia="Times New Roman"/>
                        </w:rPr>
                      </w:pPr>
                      <w:r>
                        <w:rPr>
                          <w:rFonts w:eastAsia="Times New Roman"/>
                        </w:rPr>
                        <w:t>-- Uncomment the following library declaration if instantiating</w:t>
                      </w:r>
                    </w:p>
                    <w:p w14:paraId="3BAC0033" w14:textId="77777777" w:rsidR="008353D7" w:rsidRDefault="008353D7" w:rsidP="008353D7">
                      <w:pPr>
                        <w:shd w:val="clear" w:color="auto" w:fill="F4B083" w:themeFill="accent2" w:themeFillTint="99"/>
                        <w:rPr>
                          <w:rFonts w:eastAsia="Times New Roman"/>
                        </w:rPr>
                      </w:pPr>
                    </w:p>
                    <w:p w14:paraId="50907812" w14:textId="77777777" w:rsidR="008353D7" w:rsidRDefault="008353D7" w:rsidP="008353D7">
                      <w:pPr>
                        <w:shd w:val="clear" w:color="auto" w:fill="F4B083" w:themeFill="accent2" w:themeFillTint="99"/>
                        <w:rPr>
                          <w:rFonts w:eastAsia="Times New Roman"/>
                        </w:rPr>
                      </w:pPr>
                      <w:r>
                        <w:rPr>
                          <w:rFonts w:eastAsia="Times New Roman"/>
                        </w:rPr>
                        <w:t>-- any Xilinx leaf cells in this code.</w:t>
                      </w:r>
                    </w:p>
                    <w:p w14:paraId="515B38AF" w14:textId="77777777" w:rsidR="008353D7" w:rsidRDefault="008353D7" w:rsidP="008353D7">
                      <w:pPr>
                        <w:shd w:val="clear" w:color="auto" w:fill="F4B083" w:themeFill="accent2" w:themeFillTint="99"/>
                        <w:rPr>
                          <w:rFonts w:eastAsia="Times New Roman"/>
                        </w:rPr>
                      </w:pPr>
                    </w:p>
                    <w:p w14:paraId="339A6BDD" w14:textId="77777777" w:rsidR="008353D7" w:rsidRDefault="008353D7" w:rsidP="008353D7">
                      <w:pPr>
                        <w:shd w:val="clear" w:color="auto" w:fill="F4B083" w:themeFill="accent2" w:themeFillTint="99"/>
                        <w:rPr>
                          <w:rFonts w:eastAsia="Times New Roman"/>
                        </w:rPr>
                      </w:pPr>
                      <w:r>
                        <w:rPr>
                          <w:rFonts w:eastAsia="Times New Roman"/>
                        </w:rPr>
                        <w:t>--library UNISIM;</w:t>
                      </w:r>
                    </w:p>
                    <w:p w14:paraId="4628D267" w14:textId="77777777" w:rsidR="008353D7" w:rsidRDefault="008353D7" w:rsidP="008353D7">
                      <w:pPr>
                        <w:shd w:val="clear" w:color="auto" w:fill="F4B083" w:themeFill="accent2" w:themeFillTint="99"/>
                        <w:rPr>
                          <w:rFonts w:eastAsia="Times New Roman"/>
                        </w:rPr>
                      </w:pPr>
                    </w:p>
                    <w:p w14:paraId="271CA072" w14:textId="77777777" w:rsidR="008353D7" w:rsidRDefault="008353D7" w:rsidP="008353D7">
                      <w:pPr>
                        <w:shd w:val="clear" w:color="auto" w:fill="F4B083" w:themeFill="accent2" w:themeFillTint="99"/>
                        <w:rPr>
                          <w:rFonts w:eastAsia="Times New Roman"/>
                        </w:rPr>
                      </w:pPr>
                      <w:r>
                        <w:rPr>
                          <w:rFonts w:eastAsia="Times New Roman"/>
                        </w:rPr>
                        <w:t>--use UNISIM.VComponents.all;</w:t>
                      </w:r>
                    </w:p>
                    <w:p w14:paraId="104405E4" w14:textId="77777777" w:rsidR="008353D7" w:rsidRDefault="008353D7" w:rsidP="008353D7">
                      <w:pPr>
                        <w:shd w:val="clear" w:color="auto" w:fill="F4B083" w:themeFill="accent2" w:themeFillTint="99"/>
                        <w:rPr>
                          <w:rFonts w:eastAsia="Times New Roman"/>
                        </w:rPr>
                      </w:pPr>
                    </w:p>
                    <w:p w14:paraId="1CA2B274" w14:textId="77777777" w:rsidR="008353D7" w:rsidRDefault="008353D7" w:rsidP="008353D7">
                      <w:pPr>
                        <w:shd w:val="clear" w:color="auto" w:fill="F4B083" w:themeFill="accent2" w:themeFillTint="99"/>
                        <w:rPr>
                          <w:rFonts w:eastAsia="Times New Roman"/>
                        </w:rPr>
                      </w:pPr>
                      <w:r>
                        <w:rPr>
                          <w:rFonts w:eastAsia="Times New Roman"/>
                        </w:rPr>
                        <w:t>entity Brauns_Multiplier is</w:t>
                      </w:r>
                    </w:p>
                    <w:p w14:paraId="28A4CF94" w14:textId="77777777" w:rsidR="008353D7" w:rsidRDefault="008353D7" w:rsidP="008353D7">
                      <w:pPr>
                        <w:shd w:val="clear" w:color="auto" w:fill="F4B083" w:themeFill="accent2" w:themeFillTint="99"/>
                        <w:rPr>
                          <w:rFonts w:eastAsia="Times New Roman"/>
                        </w:rPr>
                      </w:pPr>
                    </w:p>
                    <w:p w14:paraId="55BC2686" w14:textId="77777777" w:rsidR="008353D7" w:rsidRDefault="008353D7" w:rsidP="008353D7">
                      <w:pPr>
                        <w:shd w:val="clear" w:color="auto" w:fill="F4B083" w:themeFill="accent2" w:themeFillTint="99"/>
                        <w:rPr>
                          <w:rFonts w:eastAsia="Times New Roman"/>
                        </w:rPr>
                      </w:pPr>
                      <w:r>
                        <w:rPr>
                          <w:rFonts w:eastAsia="Times New Roman"/>
                        </w:rPr>
                        <w:t>Port ( A : in STD_LOGIC_VECTOR (7 downto 0);</w:t>
                      </w:r>
                    </w:p>
                    <w:p w14:paraId="2E1EC0A4" w14:textId="77777777" w:rsidR="008353D7" w:rsidRDefault="008353D7" w:rsidP="008353D7">
                      <w:pPr>
                        <w:shd w:val="clear" w:color="auto" w:fill="F4B083" w:themeFill="accent2" w:themeFillTint="99"/>
                        <w:rPr>
                          <w:rFonts w:eastAsia="Times New Roman"/>
                        </w:rPr>
                      </w:pPr>
                    </w:p>
                    <w:p w14:paraId="6CD124DF" w14:textId="77777777" w:rsidR="008353D7" w:rsidRDefault="008353D7" w:rsidP="008353D7">
                      <w:pPr>
                        <w:shd w:val="clear" w:color="auto" w:fill="F4B083" w:themeFill="accent2" w:themeFillTint="99"/>
                        <w:rPr>
                          <w:rFonts w:eastAsia="Times New Roman"/>
                        </w:rPr>
                      </w:pPr>
                      <w:r>
                        <w:rPr>
                          <w:rFonts w:eastAsia="Times New Roman"/>
                        </w:rPr>
                        <w:t>B : in STD_LOGIC_VECTOR (7 downto 0);</w:t>
                      </w:r>
                    </w:p>
                    <w:p w14:paraId="2E80824A" w14:textId="77777777" w:rsidR="008353D7" w:rsidRDefault="008353D7" w:rsidP="008353D7">
                      <w:pPr>
                        <w:shd w:val="clear" w:color="auto" w:fill="F4B083" w:themeFill="accent2" w:themeFillTint="99"/>
                        <w:rPr>
                          <w:rFonts w:eastAsia="Times New Roman"/>
                        </w:rPr>
                      </w:pPr>
                    </w:p>
                    <w:p w14:paraId="13130D5A" w14:textId="77777777" w:rsidR="008353D7" w:rsidRDefault="008353D7" w:rsidP="008353D7">
                      <w:pPr>
                        <w:shd w:val="clear" w:color="auto" w:fill="F4B083" w:themeFill="accent2" w:themeFillTint="99"/>
                        <w:rPr>
                          <w:rFonts w:eastAsia="Times New Roman"/>
                        </w:rPr>
                      </w:pPr>
                      <w:r>
                        <w:rPr>
                          <w:rFonts w:eastAsia="Times New Roman"/>
                        </w:rPr>
                        <w:t>P : out STD_LOGIC_VECTOR (15 downto 0));</w:t>
                      </w:r>
                    </w:p>
                    <w:p w14:paraId="00947824" w14:textId="4E80D616" w:rsidR="008353D7" w:rsidRDefault="008353D7" w:rsidP="008353D7">
                      <w:pPr>
                        <w:shd w:val="clear" w:color="auto" w:fill="F4B083" w:themeFill="accent2" w:themeFillTint="99"/>
                      </w:pPr>
                    </w:p>
                    <w:p w14:paraId="285E4724" w14:textId="77777777" w:rsidR="008353D7" w:rsidRDefault="008353D7" w:rsidP="008353D7">
                      <w:pPr>
                        <w:shd w:val="clear" w:color="auto" w:fill="F4B083" w:themeFill="accent2" w:themeFillTint="99"/>
                        <w:rPr>
                          <w:rFonts w:eastAsia="Times New Roman"/>
                        </w:rPr>
                      </w:pPr>
                      <w:r>
                        <w:rPr>
                          <w:rFonts w:eastAsia="Times New Roman"/>
                        </w:rPr>
                        <w:t>end Brauns_Multiplier;</w:t>
                      </w:r>
                    </w:p>
                    <w:p w14:paraId="52DDF71F" w14:textId="77777777" w:rsidR="008353D7" w:rsidRDefault="008353D7" w:rsidP="008353D7">
                      <w:pPr>
                        <w:shd w:val="clear" w:color="auto" w:fill="F4B083" w:themeFill="accent2" w:themeFillTint="99"/>
                      </w:pPr>
                    </w:p>
                  </w:txbxContent>
                </v:textbox>
                <w10:wrap type="square" anchorx="margin"/>
              </v:shape>
            </w:pict>
          </mc:Fallback>
        </mc:AlternateContent>
      </w:r>
      <w:r w:rsidR="0048626F">
        <w:rPr>
          <w:rStyle w:val="Hyperlink"/>
        </w:rPr>
        <w:t xml:space="preserve">VHDL </w:t>
      </w:r>
      <w:r w:rsidR="003B052D">
        <w:rPr>
          <w:rStyle w:val="Hyperlink"/>
        </w:rPr>
        <w:t>Coding</w:t>
      </w:r>
      <w:bookmarkEnd w:id="88"/>
    </w:p>
    <w:p w14:paraId="206F47BC" w14:textId="197F28CC" w:rsidR="00D05A7B" w:rsidRDefault="008353D7" w:rsidP="00D05A7B">
      <w:pPr>
        <w:rPr>
          <w:rFonts w:eastAsia="Times New Roman"/>
        </w:rPr>
      </w:pPr>
      <w:r w:rsidRPr="008353D7">
        <w:rPr>
          <w:rFonts w:eastAsia="Times New Roman"/>
          <w:noProof/>
        </w:rPr>
        <w:lastRenderedPageBreak/>
        <mc:AlternateContent>
          <mc:Choice Requires="wps">
            <w:drawing>
              <wp:anchor distT="45720" distB="45720" distL="114300" distR="114300" simplePos="0" relativeHeight="251066880" behindDoc="0" locked="0" layoutInCell="1" allowOverlap="1" wp14:anchorId="76A6F5E2" wp14:editId="1F0249F1">
                <wp:simplePos x="0" y="0"/>
                <wp:positionH relativeFrom="margin">
                  <wp:align>left</wp:align>
                </wp:positionH>
                <wp:positionV relativeFrom="paragraph">
                  <wp:posOffset>0</wp:posOffset>
                </wp:positionV>
                <wp:extent cx="6229350" cy="8963025"/>
                <wp:effectExtent l="0" t="0" r="1905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29350" cy="8963025"/>
                        </a:xfrm>
                        <a:prstGeom prst="rect">
                          <a:avLst/>
                        </a:prstGeom>
                        <a:solidFill>
                          <a:srgbClr val="FFFFFF"/>
                        </a:solidFill>
                        <a:ln w="9525">
                          <a:solidFill>
                            <a:srgbClr val="000000"/>
                          </a:solidFill>
                          <a:miter lim="800000"/>
                          <a:headEnd/>
                          <a:tailEnd/>
                        </a:ln>
                      </wps:spPr>
                      <wps:txbx>
                        <w:txbxContent>
                          <w:p w14:paraId="41EF9BB5" w14:textId="4FAB6932" w:rsidR="008353D7" w:rsidRDefault="008353D7" w:rsidP="008353D7">
                            <w:pPr>
                              <w:shd w:val="clear" w:color="auto" w:fill="F4B083" w:themeFill="accent2" w:themeFillTint="99"/>
                              <w:rPr>
                                <w:rFonts w:eastAsia="Times New Roman"/>
                              </w:rPr>
                            </w:pPr>
                            <w:r>
                              <w:rPr>
                                <w:rFonts w:eastAsia="Times New Roman"/>
                              </w:rPr>
                              <w:t>architecture Behavioral of Brauns_Multiplier is</w:t>
                            </w:r>
                          </w:p>
                          <w:p w14:paraId="20355735" w14:textId="77777777" w:rsidR="008353D7" w:rsidRDefault="008353D7" w:rsidP="008353D7">
                            <w:pPr>
                              <w:shd w:val="clear" w:color="auto" w:fill="F4B083" w:themeFill="accent2" w:themeFillTint="99"/>
                              <w:rPr>
                                <w:rFonts w:eastAsia="Times New Roman"/>
                              </w:rPr>
                            </w:pPr>
                          </w:p>
                          <w:p w14:paraId="395F47AC" w14:textId="77777777" w:rsidR="008353D7" w:rsidRDefault="008353D7" w:rsidP="008353D7">
                            <w:pPr>
                              <w:shd w:val="clear" w:color="auto" w:fill="F4B083" w:themeFill="accent2" w:themeFillTint="99"/>
                              <w:rPr>
                                <w:rFonts w:eastAsia="Times New Roman"/>
                              </w:rPr>
                            </w:pPr>
                            <w:r>
                              <w:rPr>
                                <w:rFonts w:eastAsia="Times New Roman"/>
                              </w:rPr>
                              <w:t>component FullAdder</w:t>
                            </w:r>
                          </w:p>
                          <w:p w14:paraId="174D6CE6" w14:textId="77777777" w:rsidR="008353D7" w:rsidRDefault="008353D7" w:rsidP="008353D7">
                            <w:pPr>
                              <w:shd w:val="clear" w:color="auto" w:fill="F4B083" w:themeFill="accent2" w:themeFillTint="99"/>
                              <w:rPr>
                                <w:rFonts w:eastAsia="Times New Roman"/>
                              </w:rPr>
                            </w:pPr>
                          </w:p>
                          <w:p w14:paraId="10577E1D" w14:textId="77777777" w:rsidR="008353D7" w:rsidRDefault="008353D7" w:rsidP="008353D7">
                            <w:pPr>
                              <w:shd w:val="clear" w:color="auto" w:fill="F4B083" w:themeFill="accent2" w:themeFillTint="99"/>
                              <w:rPr>
                                <w:rFonts w:eastAsia="Times New Roman"/>
                              </w:rPr>
                            </w:pPr>
                            <w:r>
                              <w:rPr>
                                <w:rFonts w:eastAsia="Times New Roman"/>
                              </w:rPr>
                              <w:t>port (A : in STD_LOGIC;</w:t>
                            </w:r>
                          </w:p>
                          <w:p w14:paraId="078DC7C0" w14:textId="77777777" w:rsidR="008353D7" w:rsidRDefault="008353D7" w:rsidP="008353D7">
                            <w:pPr>
                              <w:shd w:val="clear" w:color="auto" w:fill="F4B083" w:themeFill="accent2" w:themeFillTint="99"/>
                              <w:rPr>
                                <w:rFonts w:eastAsia="Times New Roman"/>
                              </w:rPr>
                            </w:pPr>
                          </w:p>
                          <w:p w14:paraId="6534C07A" w14:textId="77777777" w:rsidR="008353D7" w:rsidRDefault="008353D7" w:rsidP="008353D7">
                            <w:pPr>
                              <w:shd w:val="clear" w:color="auto" w:fill="F4B083" w:themeFill="accent2" w:themeFillTint="99"/>
                              <w:rPr>
                                <w:rFonts w:eastAsia="Times New Roman"/>
                              </w:rPr>
                            </w:pPr>
                            <w:r>
                              <w:rPr>
                                <w:rFonts w:eastAsia="Times New Roman"/>
                              </w:rPr>
                              <w:t>B : in STD_LOGIC;</w:t>
                            </w:r>
                          </w:p>
                          <w:p w14:paraId="33C8FD36" w14:textId="77777777" w:rsidR="008353D7" w:rsidRDefault="008353D7" w:rsidP="008353D7">
                            <w:pPr>
                              <w:shd w:val="clear" w:color="auto" w:fill="F4B083" w:themeFill="accent2" w:themeFillTint="99"/>
                              <w:rPr>
                                <w:rFonts w:eastAsia="Times New Roman"/>
                              </w:rPr>
                            </w:pPr>
                          </w:p>
                          <w:p w14:paraId="40A6C1E1" w14:textId="77777777" w:rsidR="008353D7" w:rsidRDefault="008353D7" w:rsidP="008353D7">
                            <w:pPr>
                              <w:shd w:val="clear" w:color="auto" w:fill="F4B083" w:themeFill="accent2" w:themeFillTint="99"/>
                              <w:rPr>
                                <w:rFonts w:eastAsia="Times New Roman"/>
                              </w:rPr>
                            </w:pPr>
                            <w:r>
                              <w:rPr>
                                <w:rFonts w:eastAsia="Times New Roman"/>
                              </w:rPr>
                              <w:t>Cin : in STD_LOGIC;</w:t>
                            </w:r>
                          </w:p>
                          <w:p w14:paraId="5868B698" w14:textId="77777777" w:rsidR="008353D7" w:rsidRDefault="008353D7" w:rsidP="008353D7">
                            <w:pPr>
                              <w:shd w:val="clear" w:color="auto" w:fill="F4B083" w:themeFill="accent2" w:themeFillTint="99"/>
                              <w:rPr>
                                <w:rFonts w:eastAsia="Times New Roman"/>
                              </w:rPr>
                            </w:pPr>
                          </w:p>
                          <w:p w14:paraId="4431C79A" w14:textId="77777777" w:rsidR="008353D7" w:rsidRDefault="008353D7" w:rsidP="008353D7">
                            <w:pPr>
                              <w:shd w:val="clear" w:color="auto" w:fill="F4B083" w:themeFill="accent2" w:themeFillTint="99"/>
                              <w:rPr>
                                <w:rFonts w:eastAsia="Times New Roman"/>
                              </w:rPr>
                            </w:pPr>
                            <w:r>
                              <w:rPr>
                                <w:rFonts w:eastAsia="Times New Roman"/>
                              </w:rPr>
                              <w:t>S : out STD_LOGIC;</w:t>
                            </w:r>
                          </w:p>
                          <w:p w14:paraId="44C32561" w14:textId="77777777" w:rsidR="008353D7" w:rsidRDefault="008353D7" w:rsidP="008353D7">
                            <w:pPr>
                              <w:shd w:val="clear" w:color="auto" w:fill="F4B083" w:themeFill="accent2" w:themeFillTint="99"/>
                              <w:rPr>
                                <w:rFonts w:eastAsia="Times New Roman"/>
                              </w:rPr>
                            </w:pPr>
                          </w:p>
                          <w:p w14:paraId="0D7DCA31" w14:textId="77777777" w:rsidR="008353D7" w:rsidRDefault="008353D7" w:rsidP="008353D7">
                            <w:pPr>
                              <w:shd w:val="clear" w:color="auto" w:fill="F4B083" w:themeFill="accent2" w:themeFillTint="99"/>
                              <w:rPr>
                                <w:rFonts w:eastAsia="Times New Roman"/>
                              </w:rPr>
                            </w:pPr>
                            <w:r>
                              <w:rPr>
                                <w:rFonts w:eastAsia="Times New Roman"/>
                              </w:rPr>
                              <w:t>Cout : out STD_LOGIC) ;</w:t>
                            </w:r>
                          </w:p>
                          <w:p w14:paraId="2DC26603" w14:textId="77777777" w:rsidR="008353D7" w:rsidRDefault="008353D7" w:rsidP="008353D7">
                            <w:pPr>
                              <w:shd w:val="clear" w:color="auto" w:fill="F4B083" w:themeFill="accent2" w:themeFillTint="99"/>
                              <w:rPr>
                                <w:rFonts w:eastAsia="Times New Roman"/>
                              </w:rPr>
                            </w:pPr>
                          </w:p>
                          <w:p w14:paraId="15D03B03" w14:textId="77777777" w:rsidR="008353D7" w:rsidRDefault="008353D7" w:rsidP="008353D7">
                            <w:pPr>
                              <w:shd w:val="clear" w:color="auto" w:fill="F4B083" w:themeFill="accent2" w:themeFillTint="99"/>
                              <w:rPr>
                                <w:rFonts w:eastAsia="Times New Roman"/>
                              </w:rPr>
                            </w:pPr>
                            <w:r>
                              <w:rPr>
                                <w:rFonts w:eastAsia="Times New Roman"/>
                              </w:rPr>
                              <w:t>end component;</w:t>
                            </w:r>
                          </w:p>
                          <w:p w14:paraId="7074A539" w14:textId="77777777" w:rsidR="008353D7" w:rsidRDefault="008353D7" w:rsidP="008353D7">
                            <w:pPr>
                              <w:shd w:val="clear" w:color="auto" w:fill="F4B083" w:themeFill="accent2" w:themeFillTint="99"/>
                              <w:rPr>
                                <w:rFonts w:eastAsia="Times New Roman"/>
                              </w:rPr>
                            </w:pPr>
                          </w:p>
                          <w:p w14:paraId="45F37252" w14:textId="77777777" w:rsidR="008353D7" w:rsidRDefault="008353D7" w:rsidP="008353D7">
                            <w:pPr>
                              <w:shd w:val="clear" w:color="auto" w:fill="F4B083" w:themeFill="accent2" w:themeFillTint="99"/>
                              <w:rPr>
                                <w:rFonts w:eastAsia="Times New Roman"/>
                              </w:rPr>
                            </w:pPr>
                            <w:r>
                              <w:rPr>
                                <w:rFonts w:eastAsia="Times New Roman"/>
                              </w:rPr>
                              <w:t>component HalfAdder</w:t>
                            </w:r>
                          </w:p>
                          <w:p w14:paraId="27757BF2" w14:textId="77777777" w:rsidR="008353D7" w:rsidRDefault="008353D7" w:rsidP="008353D7">
                            <w:pPr>
                              <w:shd w:val="clear" w:color="auto" w:fill="F4B083" w:themeFill="accent2" w:themeFillTint="99"/>
                              <w:rPr>
                                <w:rFonts w:eastAsia="Times New Roman"/>
                              </w:rPr>
                            </w:pPr>
                          </w:p>
                          <w:p w14:paraId="6120C9AE" w14:textId="77777777" w:rsidR="008353D7" w:rsidRDefault="008353D7" w:rsidP="008353D7">
                            <w:pPr>
                              <w:shd w:val="clear" w:color="auto" w:fill="F4B083" w:themeFill="accent2" w:themeFillTint="99"/>
                              <w:rPr>
                                <w:rFonts w:eastAsia="Times New Roman"/>
                              </w:rPr>
                            </w:pPr>
                            <w:r>
                              <w:rPr>
                                <w:rFonts w:eastAsia="Times New Roman"/>
                              </w:rPr>
                              <w:t>port (A : in STD_LOGIC;</w:t>
                            </w:r>
                          </w:p>
                          <w:p w14:paraId="41E5FF16" w14:textId="77777777" w:rsidR="008353D7" w:rsidRDefault="008353D7" w:rsidP="008353D7">
                            <w:pPr>
                              <w:shd w:val="clear" w:color="auto" w:fill="F4B083" w:themeFill="accent2" w:themeFillTint="99"/>
                              <w:rPr>
                                <w:rFonts w:eastAsia="Times New Roman"/>
                              </w:rPr>
                            </w:pPr>
                          </w:p>
                          <w:p w14:paraId="2F77D7E5" w14:textId="77777777" w:rsidR="008353D7" w:rsidRDefault="008353D7" w:rsidP="008353D7">
                            <w:pPr>
                              <w:shd w:val="clear" w:color="auto" w:fill="F4B083" w:themeFill="accent2" w:themeFillTint="99"/>
                              <w:rPr>
                                <w:rFonts w:eastAsia="Times New Roman"/>
                              </w:rPr>
                            </w:pPr>
                            <w:r>
                              <w:rPr>
                                <w:rFonts w:eastAsia="Times New Roman"/>
                              </w:rPr>
                              <w:t>B : in STD_LOGIC;</w:t>
                            </w:r>
                          </w:p>
                          <w:p w14:paraId="23A22B0F" w14:textId="77777777" w:rsidR="008353D7" w:rsidRDefault="008353D7" w:rsidP="008353D7">
                            <w:pPr>
                              <w:shd w:val="clear" w:color="auto" w:fill="F4B083" w:themeFill="accent2" w:themeFillTint="99"/>
                              <w:rPr>
                                <w:rFonts w:eastAsia="Times New Roman"/>
                              </w:rPr>
                            </w:pPr>
                          </w:p>
                          <w:p w14:paraId="1F5AA123" w14:textId="77777777" w:rsidR="008353D7" w:rsidRDefault="008353D7" w:rsidP="008353D7">
                            <w:pPr>
                              <w:shd w:val="clear" w:color="auto" w:fill="F4B083" w:themeFill="accent2" w:themeFillTint="99"/>
                              <w:rPr>
                                <w:rFonts w:eastAsia="Times New Roman"/>
                              </w:rPr>
                            </w:pPr>
                            <w:r>
                              <w:rPr>
                                <w:rFonts w:eastAsia="Times New Roman"/>
                              </w:rPr>
                              <w:t>S : out STD_LOGIC;</w:t>
                            </w:r>
                          </w:p>
                          <w:p w14:paraId="72E48883" w14:textId="77777777" w:rsidR="008353D7" w:rsidRDefault="008353D7" w:rsidP="008353D7">
                            <w:pPr>
                              <w:shd w:val="clear" w:color="auto" w:fill="F4B083" w:themeFill="accent2" w:themeFillTint="99"/>
                              <w:rPr>
                                <w:rFonts w:eastAsia="Times New Roman"/>
                              </w:rPr>
                            </w:pPr>
                          </w:p>
                          <w:p w14:paraId="445610C3" w14:textId="77777777" w:rsidR="008353D7" w:rsidRDefault="008353D7" w:rsidP="008353D7">
                            <w:pPr>
                              <w:shd w:val="clear" w:color="auto" w:fill="F4B083" w:themeFill="accent2" w:themeFillTint="99"/>
                              <w:rPr>
                                <w:rFonts w:eastAsia="Times New Roman"/>
                              </w:rPr>
                            </w:pPr>
                            <w:r>
                              <w:rPr>
                                <w:rFonts w:eastAsia="Times New Roman"/>
                              </w:rPr>
                              <w:t>Cout : out STD_LOGIC) ;</w:t>
                            </w:r>
                          </w:p>
                          <w:p w14:paraId="34CDD664" w14:textId="77777777" w:rsidR="008353D7" w:rsidRDefault="008353D7" w:rsidP="008353D7">
                            <w:pPr>
                              <w:shd w:val="clear" w:color="auto" w:fill="F4B083" w:themeFill="accent2" w:themeFillTint="99"/>
                              <w:rPr>
                                <w:rFonts w:eastAsia="Times New Roman"/>
                              </w:rPr>
                            </w:pPr>
                          </w:p>
                          <w:p w14:paraId="57A69417" w14:textId="77777777" w:rsidR="008353D7" w:rsidRDefault="008353D7" w:rsidP="008353D7">
                            <w:pPr>
                              <w:shd w:val="clear" w:color="auto" w:fill="F4B083" w:themeFill="accent2" w:themeFillTint="99"/>
                              <w:rPr>
                                <w:rFonts w:eastAsia="Times New Roman"/>
                              </w:rPr>
                            </w:pPr>
                            <w:r>
                              <w:rPr>
                                <w:rFonts w:eastAsia="Times New Roman"/>
                              </w:rPr>
                              <w:t>end component;</w:t>
                            </w:r>
                          </w:p>
                          <w:p w14:paraId="2C8C276C" w14:textId="77777777" w:rsidR="008353D7" w:rsidRDefault="008353D7" w:rsidP="008353D7">
                            <w:pPr>
                              <w:shd w:val="clear" w:color="auto" w:fill="F4B083" w:themeFill="accent2" w:themeFillTint="99"/>
                              <w:rPr>
                                <w:rFonts w:eastAsia="Times New Roman"/>
                              </w:rPr>
                            </w:pPr>
                          </w:p>
                          <w:p w14:paraId="17D137BF" w14:textId="77777777" w:rsidR="008353D7" w:rsidRDefault="008353D7" w:rsidP="008353D7">
                            <w:pPr>
                              <w:shd w:val="clear" w:color="auto" w:fill="F4B083" w:themeFill="accent2" w:themeFillTint="99"/>
                              <w:rPr>
                                <w:rFonts w:eastAsia="Times New Roman"/>
                              </w:rPr>
                            </w:pPr>
                            <w:r>
                              <w:rPr>
                                <w:rFonts w:eastAsia="Times New Roman"/>
                              </w:rPr>
                              <w:t>signal A1B0, A2B0, A3B0, A4B0, A5B0, A6B0, A7B0 : std_logic;</w:t>
                            </w:r>
                          </w:p>
                          <w:p w14:paraId="5054683D" w14:textId="77777777" w:rsidR="008353D7" w:rsidRDefault="008353D7" w:rsidP="008353D7">
                            <w:pPr>
                              <w:shd w:val="clear" w:color="auto" w:fill="F4B083" w:themeFill="accent2" w:themeFillTint="99"/>
                              <w:rPr>
                                <w:rFonts w:eastAsia="Times New Roman"/>
                              </w:rPr>
                            </w:pPr>
                          </w:p>
                          <w:p w14:paraId="512FBB6F" w14:textId="77777777" w:rsidR="008353D7" w:rsidRDefault="008353D7" w:rsidP="008353D7">
                            <w:pPr>
                              <w:shd w:val="clear" w:color="auto" w:fill="F4B083" w:themeFill="accent2" w:themeFillTint="99"/>
                              <w:rPr>
                                <w:rFonts w:eastAsia="Times New Roman"/>
                              </w:rPr>
                            </w:pPr>
                            <w:r>
                              <w:rPr>
                                <w:rFonts w:eastAsia="Times New Roman"/>
                              </w:rPr>
                              <w:t>signal A0B1, A1B1, A2B1, A3B1, A4B1, A5B1, A6B1, A7B1 : std_logic;</w:t>
                            </w:r>
                          </w:p>
                          <w:p w14:paraId="486638D0" w14:textId="3A6855AC" w:rsidR="008353D7" w:rsidRDefault="008353D7" w:rsidP="008353D7">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A6F5E2" id="_x0000_s1060" type="#_x0000_t202" style="position:absolute;margin-left:0;margin-top:0;width:490.5pt;height:705.75pt;z-index:2510668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">
                <v:textbox>
                  <w:txbxContent>
                    <w:p w14:paraId="41EF9BB5" w14:textId="4FAB6932" w:rsidR="008353D7" w:rsidRDefault="008353D7" w:rsidP="008353D7">
                      <w:pPr>
                        <w:shd w:val="clear" w:color="auto" w:fill="F4B083" w:themeFill="accent2" w:themeFillTint="99"/>
                        <w:rPr>
                          <w:rFonts w:eastAsia="Times New Roman"/>
                        </w:rPr>
                      </w:pPr>
                      <w:r>
                        <w:rPr>
                          <w:rFonts w:eastAsia="Times New Roman"/>
                        </w:rPr>
                        <w:t>architecture Behavioral of Brauns_Multiplier is</w:t>
                      </w:r>
                    </w:p>
                    <w:p w14:paraId="20355735" w14:textId="77777777" w:rsidR="008353D7" w:rsidRDefault="008353D7" w:rsidP="008353D7">
                      <w:pPr>
                        <w:shd w:val="clear" w:color="auto" w:fill="F4B083" w:themeFill="accent2" w:themeFillTint="99"/>
                        <w:rPr>
                          <w:rFonts w:eastAsia="Times New Roman"/>
                        </w:rPr>
                      </w:pPr>
                    </w:p>
                    <w:p w14:paraId="395F47AC" w14:textId="77777777" w:rsidR="008353D7" w:rsidRDefault="008353D7" w:rsidP="008353D7">
                      <w:pPr>
                        <w:shd w:val="clear" w:color="auto" w:fill="F4B083" w:themeFill="accent2" w:themeFillTint="99"/>
                        <w:rPr>
                          <w:rFonts w:eastAsia="Times New Roman"/>
                        </w:rPr>
                      </w:pPr>
                      <w:r>
                        <w:rPr>
                          <w:rFonts w:eastAsia="Times New Roman"/>
                        </w:rPr>
                        <w:t>component FullAdder</w:t>
                      </w:r>
                    </w:p>
                    <w:p w14:paraId="174D6CE6" w14:textId="77777777" w:rsidR="008353D7" w:rsidRDefault="008353D7" w:rsidP="008353D7">
                      <w:pPr>
                        <w:shd w:val="clear" w:color="auto" w:fill="F4B083" w:themeFill="accent2" w:themeFillTint="99"/>
                        <w:rPr>
                          <w:rFonts w:eastAsia="Times New Roman"/>
                        </w:rPr>
                      </w:pPr>
                    </w:p>
                    <w:p w14:paraId="10577E1D" w14:textId="77777777" w:rsidR="008353D7" w:rsidRDefault="008353D7" w:rsidP="008353D7">
                      <w:pPr>
                        <w:shd w:val="clear" w:color="auto" w:fill="F4B083" w:themeFill="accent2" w:themeFillTint="99"/>
                        <w:rPr>
                          <w:rFonts w:eastAsia="Times New Roman"/>
                        </w:rPr>
                      </w:pPr>
                      <w:r>
                        <w:rPr>
                          <w:rFonts w:eastAsia="Times New Roman"/>
                        </w:rPr>
                        <w:t>port (A : in STD_LOGIC;</w:t>
                      </w:r>
                    </w:p>
                    <w:p w14:paraId="078DC7C0" w14:textId="77777777" w:rsidR="008353D7" w:rsidRDefault="008353D7" w:rsidP="008353D7">
                      <w:pPr>
                        <w:shd w:val="clear" w:color="auto" w:fill="F4B083" w:themeFill="accent2" w:themeFillTint="99"/>
                        <w:rPr>
                          <w:rFonts w:eastAsia="Times New Roman"/>
                        </w:rPr>
                      </w:pPr>
                    </w:p>
                    <w:p w14:paraId="6534C07A" w14:textId="77777777" w:rsidR="008353D7" w:rsidRDefault="008353D7" w:rsidP="008353D7">
                      <w:pPr>
                        <w:shd w:val="clear" w:color="auto" w:fill="F4B083" w:themeFill="accent2" w:themeFillTint="99"/>
                        <w:rPr>
                          <w:rFonts w:eastAsia="Times New Roman"/>
                        </w:rPr>
                      </w:pPr>
                      <w:r>
                        <w:rPr>
                          <w:rFonts w:eastAsia="Times New Roman"/>
                        </w:rPr>
                        <w:t>B : in STD_LOGIC;</w:t>
                      </w:r>
                    </w:p>
                    <w:p w14:paraId="33C8FD36" w14:textId="77777777" w:rsidR="008353D7" w:rsidRDefault="008353D7" w:rsidP="008353D7">
                      <w:pPr>
                        <w:shd w:val="clear" w:color="auto" w:fill="F4B083" w:themeFill="accent2" w:themeFillTint="99"/>
                        <w:rPr>
                          <w:rFonts w:eastAsia="Times New Roman"/>
                        </w:rPr>
                      </w:pPr>
                    </w:p>
                    <w:p w14:paraId="40A6C1E1" w14:textId="77777777" w:rsidR="008353D7" w:rsidRDefault="008353D7" w:rsidP="008353D7">
                      <w:pPr>
                        <w:shd w:val="clear" w:color="auto" w:fill="F4B083" w:themeFill="accent2" w:themeFillTint="99"/>
                        <w:rPr>
                          <w:rFonts w:eastAsia="Times New Roman"/>
                        </w:rPr>
                      </w:pPr>
                      <w:r>
                        <w:rPr>
                          <w:rFonts w:eastAsia="Times New Roman"/>
                        </w:rPr>
                        <w:t>Cin : in STD_LOGIC;</w:t>
                      </w:r>
                    </w:p>
                    <w:p w14:paraId="5868B698" w14:textId="77777777" w:rsidR="008353D7" w:rsidRDefault="008353D7" w:rsidP="008353D7">
                      <w:pPr>
                        <w:shd w:val="clear" w:color="auto" w:fill="F4B083" w:themeFill="accent2" w:themeFillTint="99"/>
                        <w:rPr>
                          <w:rFonts w:eastAsia="Times New Roman"/>
                        </w:rPr>
                      </w:pPr>
                    </w:p>
                    <w:p w14:paraId="4431C79A" w14:textId="77777777" w:rsidR="008353D7" w:rsidRDefault="008353D7" w:rsidP="008353D7">
                      <w:pPr>
                        <w:shd w:val="clear" w:color="auto" w:fill="F4B083" w:themeFill="accent2" w:themeFillTint="99"/>
                        <w:rPr>
                          <w:rFonts w:eastAsia="Times New Roman"/>
                        </w:rPr>
                      </w:pPr>
                      <w:r>
                        <w:rPr>
                          <w:rFonts w:eastAsia="Times New Roman"/>
                        </w:rPr>
                        <w:t>S : out STD_LOGIC;</w:t>
                      </w:r>
                    </w:p>
                    <w:p w14:paraId="44C32561" w14:textId="77777777" w:rsidR="008353D7" w:rsidRDefault="008353D7" w:rsidP="008353D7">
                      <w:pPr>
                        <w:shd w:val="clear" w:color="auto" w:fill="F4B083" w:themeFill="accent2" w:themeFillTint="99"/>
                        <w:rPr>
                          <w:rFonts w:eastAsia="Times New Roman"/>
                        </w:rPr>
                      </w:pPr>
                    </w:p>
                    <w:p w14:paraId="0D7DCA31" w14:textId="77777777" w:rsidR="008353D7" w:rsidRDefault="008353D7" w:rsidP="008353D7">
                      <w:pPr>
                        <w:shd w:val="clear" w:color="auto" w:fill="F4B083" w:themeFill="accent2" w:themeFillTint="99"/>
                        <w:rPr>
                          <w:rFonts w:eastAsia="Times New Roman"/>
                        </w:rPr>
                      </w:pPr>
                      <w:r>
                        <w:rPr>
                          <w:rFonts w:eastAsia="Times New Roman"/>
                        </w:rPr>
                        <w:t>Cout : out STD_LOGIC) ;</w:t>
                      </w:r>
                    </w:p>
                    <w:p w14:paraId="2DC26603" w14:textId="77777777" w:rsidR="008353D7" w:rsidRDefault="008353D7" w:rsidP="008353D7">
                      <w:pPr>
                        <w:shd w:val="clear" w:color="auto" w:fill="F4B083" w:themeFill="accent2" w:themeFillTint="99"/>
                        <w:rPr>
                          <w:rFonts w:eastAsia="Times New Roman"/>
                        </w:rPr>
                      </w:pPr>
                    </w:p>
                    <w:p w14:paraId="15D03B03" w14:textId="77777777" w:rsidR="008353D7" w:rsidRDefault="008353D7" w:rsidP="008353D7">
                      <w:pPr>
                        <w:shd w:val="clear" w:color="auto" w:fill="F4B083" w:themeFill="accent2" w:themeFillTint="99"/>
                        <w:rPr>
                          <w:rFonts w:eastAsia="Times New Roman"/>
                        </w:rPr>
                      </w:pPr>
                      <w:r>
                        <w:rPr>
                          <w:rFonts w:eastAsia="Times New Roman"/>
                        </w:rPr>
                        <w:t>end component;</w:t>
                      </w:r>
                    </w:p>
                    <w:p w14:paraId="7074A539" w14:textId="77777777" w:rsidR="008353D7" w:rsidRDefault="008353D7" w:rsidP="008353D7">
                      <w:pPr>
                        <w:shd w:val="clear" w:color="auto" w:fill="F4B083" w:themeFill="accent2" w:themeFillTint="99"/>
                        <w:rPr>
                          <w:rFonts w:eastAsia="Times New Roman"/>
                        </w:rPr>
                      </w:pPr>
                    </w:p>
                    <w:p w14:paraId="45F37252" w14:textId="77777777" w:rsidR="008353D7" w:rsidRDefault="008353D7" w:rsidP="008353D7">
                      <w:pPr>
                        <w:shd w:val="clear" w:color="auto" w:fill="F4B083" w:themeFill="accent2" w:themeFillTint="99"/>
                        <w:rPr>
                          <w:rFonts w:eastAsia="Times New Roman"/>
                        </w:rPr>
                      </w:pPr>
                      <w:r>
                        <w:rPr>
                          <w:rFonts w:eastAsia="Times New Roman"/>
                        </w:rPr>
                        <w:t>component HalfAdder</w:t>
                      </w:r>
                    </w:p>
                    <w:p w14:paraId="27757BF2" w14:textId="77777777" w:rsidR="008353D7" w:rsidRDefault="008353D7" w:rsidP="008353D7">
                      <w:pPr>
                        <w:shd w:val="clear" w:color="auto" w:fill="F4B083" w:themeFill="accent2" w:themeFillTint="99"/>
                        <w:rPr>
                          <w:rFonts w:eastAsia="Times New Roman"/>
                        </w:rPr>
                      </w:pPr>
                    </w:p>
                    <w:p w14:paraId="6120C9AE" w14:textId="77777777" w:rsidR="008353D7" w:rsidRDefault="008353D7" w:rsidP="008353D7">
                      <w:pPr>
                        <w:shd w:val="clear" w:color="auto" w:fill="F4B083" w:themeFill="accent2" w:themeFillTint="99"/>
                        <w:rPr>
                          <w:rFonts w:eastAsia="Times New Roman"/>
                        </w:rPr>
                      </w:pPr>
                      <w:r>
                        <w:rPr>
                          <w:rFonts w:eastAsia="Times New Roman"/>
                        </w:rPr>
                        <w:t>port (A : in STD_LOGIC;</w:t>
                      </w:r>
                    </w:p>
                    <w:p w14:paraId="41E5FF16" w14:textId="77777777" w:rsidR="008353D7" w:rsidRDefault="008353D7" w:rsidP="008353D7">
                      <w:pPr>
                        <w:shd w:val="clear" w:color="auto" w:fill="F4B083" w:themeFill="accent2" w:themeFillTint="99"/>
                        <w:rPr>
                          <w:rFonts w:eastAsia="Times New Roman"/>
                        </w:rPr>
                      </w:pPr>
                    </w:p>
                    <w:p w14:paraId="2F77D7E5" w14:textId="77777777" w:rsidR="008353D7" w:rsidRDefault="008353D7" w:rsidP="008353D7">
                      <w:pPr>
                        <w:shd w:val="clear" w:color="auto" w:fill="F4B083" w:themeFill="accent2" w:themeFillTint="99"/>
                        <w:rPr>
                          <w:rFonts w:eastAsia="Times New Roman"/>
                        </w:rPr>
                      </w:pPr>
                      <w:r>
                        <w:rPr>
                          <w:rFonts w:eastAsia="Times New Roman"/>
                        </w:rPr>
                        <w:t>B : in STD_LOGIC;</w:t>
                      </w:r>
                    </w:p>
                    <w:p w14:paraId="23A22B0F" w14:textId="77777777" w:rsidR="008353D7" w:rsidRDefault="008353D7" w:rsidP="008353D7">
                      <w:pPr>
                        <w:shd w:val="clear" w:color="auto" w:fill="F4B083" w:themeFill="accent2" w:themeFillTint="99"/>
                        <w:rPr>
                          <w:rFonts w:eastAsia="Times New Roman"/>
                        </w:rPr>
                      </w:pPr>
                    </w:p>
                    <w:p w14:paraId="1F5AA123" w14:textId="77777777" w:rsidR="008353D7" w:rsidRDefault="008353D7" w:rsidP="008353D7">
                      <w:pPr>
                        <w:shd w:val="clear" w:color="auto" w:fill="F4B083" w:themeFill="accent2" w:themeFillTint="99"/>
                        <w:rPr>
                          <w:rFonts w:eastAsia="Times New Roman"/>
                        </w:rPr>
                      </w:pPr>
                      <w:r>
                        <w:rPr>
                          <w:rFonts w:eastAsia="Times New Roman"/>
                        </w:rPr>
                        <w:t>S : out STD_LOGIC;</w:t>
                      </w:r>
                    </w:p>
                    <w:p w14:paraId="72E48883" w14:textId="77777777" w:rsidR="008353D7" w:rsidRDefault="008353D7" w:rsidP="008353D7">
                      <w:pPr>
                        <w:shd w:val="clear" w:color="auto" w:fill="F4B083" w:themeFill="accent2" w:themeFillTint="99"/>
                        <w:rPr>
                          <w:rFonts w:eastAsia="Times New Roman"/>
                        </w:rPr>
                      </w:pPr>
                    </w:p>
                    <w:p w14:paraId="445610C3" w14:textId="77777777" w:rsidR="008353D7" w:rsidRDefault="008353D7" w:rsidP="008353D7">
                      <w:pPr>
                        <w:shd w:val="clear" w:color="auto" w:fill="F4B083" w:themeFill="accent2" w:themeFillTint="99"/>
                        <w:rPr>
                          <w:rFonts w:eastAsia="Times New Roman"/>
                        </w:rPr>
                      </w:pPr>
                      <w:r>
                        <w:rPr>
                          <w:rFonts w:eastAsia="Times New Roman"/>
                        </w:rPr>
                        <w:t>Cout : out STD_LOGIC) ;</w:t>
                      </w:r>
                    </w:p>
                    <w:p w14:paraId="34CDD664" w14:textId="77777777" w:rsidR="008353D7" w:rsidRDefault="008353D7" w:rsidP="008353D7">
                      <w:pPr>
                        <w:shd w:val="clear" w:color="auto" w:fill="F4B083" w:themeFill="accent2" w:themeFillTint="99"/>
                        <w:rPr>
                          <w:rFonts w:eastAsia="Times New Roman"/>
                        </w:rPr>
                      </w:pPr>
                    </w:p>
                    <w:p w14:paraId="57A69417" w14:textId="77777777" w:rsidR="008353D7" w:rsidRDefault="008353D7" w:rsidP="008353D7">
                      <w:pPr>
                        <w:shd w:val="clear" w:color="auto" w:fill="F4B083" w:themeFill="accent2" w:themeFillTint="99"/>
                        <w:rPr>
                          <w:rFonts w:eastAsia="Times New Roman"/>
                        </w:rPr>
                      </w:pPr>
                      <w:r>
                        <w:rPr>
                          <w:rFonts w:eastAsia="Times New Roman"/>
                        </w:rPr>
                        <w:t>end component;</w:t>
                      </w:r>
                    </w:p>
                    <w:p w14:paraId="2C8C276C" w14:textId="77777777" w:rsidR="008353D7" w:rsidRDefault="008353D7" w:rsidP="008353D7">
                      <w:pPr>
                        <w:shd w:val="clear" w:color="auto" w:fill="F4B083" w:themeFill="accent2" w:themeFillTint="99"/>
                        <w:rPr>
                          <w:rFonts w:eastAsia="Times New Roman"/>
                        </w:rPr>
                      </w:pPr>
                    </w:p>
                    <w:p w14:paraId="17D137BF" w14:textId="77777777" w:rsidR="008353D7" w:rsidRDefault="008353D7" w:rsidP="008353D7">
                      <w:pPr>
                        <w:shd w:val="clear" w:color="auto" w:fill="F4B083" w:themeFill="accent2" w:themeFillTint="99"/>
                        <w:rPr>
                          <w:rFonts w:eastAsia="Times New Roman"/>
                        </w:rPr>
                      </w:pPr>
                      <w:r>
                        <w:rPr>
                          <w:rFonts w:eastAsia="Times New Roman"/>
                        </w:rPr>
                        <w:t>signal A1B0, A2B0, A3B0, A4B0, A5B0, A6B0, A7B0 : std_logic;</w:t>
                      </w:r>
                    </w:p>
                    <w:p w14:paraId="5054683D" w14:textId="77777777" w:rsidR="008353D7" w:rsidRDefault="008353D7" w:rsidP="008353D7">
                      <w:pPr>
                        <w:shd w:val="clear" w:color="auto" w:fill="F4B083" w:themeFill="accent2" w:themeFillTint="99"/>
                        <w:rPr>
                          <w:rFonts w:eastAsia="Times New Roman"/>
                        </w:rPr>
                      </w:pPr>
                    </w:p>
                    <w:p w14:paraId="512FBB6F" w14:textId="77777777" w:rsidR="008353D7" w:rsidRDefault="008353D7" w:rsidP="008353D7">
                      <w:pPr>
                        <w:shd w:val="clear" w:color="auto" w:fill="F4B083" w:themeFill="accent2" w:themeFillTint="99"/>
                        <w:rPr>
                          <w:rFonts w:eastAsia="Times New Roman"/>
                        </w:rPr>
                      </w:pPr>
                      <w:r>
                        <w:rPr>
                          <w:rFonts w:eastAsia="Times New Roman"/>
                        </w:rPr>
                        <w:t>signal A0B1, A1B1, A2B1, A3B1, A4B1, A5B1, A6B1, A7B1 : std_logic;</w:t>
                      </w:r>
                    </w:p>
                    <w:p w14:paraId="486638D0" w14:textId="3A6855AC" w:rsidR="008353D7" w:rsidRDefault="008353D7" w:rsidP="008353D7">
                      <w:pPr>
                        <w:shd w:val="clear" w:color="auto" w:fill="F4B083" w:themeFill="accent2" w:themeFillTint="99"/>
                      </w:pPr>
                    </w:p>
                  </w:txbxContent>
                </v:textbox>
                <w10:wrap type="square" anchorx="margin"/>
              </v:shape>
            </w:pict>
          </mc:Fallback>
        </mc:AlternateContent>
      </w:r>
    </w:p>
    <w:p w14:paraId="681FC5AB" w14:textId="3E4CC7F7" w:rsidR="00D05A7B" w:rsidRDefault="0058789B" w:rsidP="00D05A7B">
      <w:pPr>
        <w:rPr>
          <w:rFonts w:eastAsia="Times New Roman"/>
        </w:rPr>
      </w:pPr>
      <w:r w:rsidRPr="008353D7">
        <w:rPr>
          <w:rFonts w:eastAsia="Times New Roman"/>
          <w:noProof/>
        </w:rPr>
        <w:lastRenderedPageBreak/>
        <mc:AlternateContent>
          <mc:Choice Requires="wps">
            <w:drawing>
              <wp:anchor distT="45720" distB="45720" distL="114300" distR="114300" simplePos="0" relativeHeight="251074048" behindDoc="0" locked="0" layoutInCell="1" allowOverlap="1" wp14:anchorId="13466C21" wp14:editId="34958540">
                <wp:simplePos x="0" y="0"/>
                <wp:positionH relativeFrom="page">
                  <wp:posOffset>638175</wp:posOffset>
                </wp:positionH>
                <wp:positionV relativeFrom="paragraph">
                  <wp:posOffset>0</wp:posOffset>
                </wp:positionV>
                <wp:extent cx="6391275" cy="8829675"/>
                <wp:effectExtent l="0" t="0" r="28575"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275" cy="8829675"/>
                        </a:xfrm>
                        <a:prstGeom prst="rect">
                          <a:avLst/>
                        </a:prstGeom>
                        <a:solidFill>
                          <a:srgbClr val="FFFFFF"/>
                        </a:solidFill>
                        <a:ln w="9525">
                          <a:solidFill>
                            <a:srgbClr val="000000"/>
                          </a:solidFill>
                          <a:miter lim="800000"/>
                          <a:headEnd/>
                          <a:tailEnd/>
                        </a:ln>
                      </wps:spPr>
                      <wps:txbx>
                        <w:txbxContent>
                          <w:p w14:paraId="2EAEB73D" w14:textId="7FB1E402" w:rsidR="008353D7" w:rsidRDefault="008353D7" w:rsidP="0058789B">
                            <w:pPr>
                              <w:shd w:val="clear" w:color="auto" w:fill="F4B083" w:themeFill="accent2" w:themeFillTint="99"/>
                              <w:rPr>
                                <w:rFonts w:eastAsia="Times New Roman"/>
                              </w:rPr>
                            </w:pPr>
                            <w:r>
                              <w:rPr>
                                <w:rFonts w:eastAsia="Times New Roman"/>
                              </w:rPr>
                              <w:t>signal A0B2, A1B2, A2B2, A3B2, A4B2, A5B2, A6B2, A7B2 : std_logic;</w:t>
                            </w:r>
                          </w:p>
                          <w:p w14:paraId="7FB86930" w14:textId="77777777" w:rsidR="008353D7" w:rsidRDefault="008353D7" w:rsidP="0058789B">
                            <w:pPr>
                              <w:shd w:val="clear" w:color="auto" w:fill="F4B083" w:themeFill="accent2" w:themeFillTint="99"/>
                              <w:rPr>
                                <w:rFonts w:eastAsia="Times New Roman"/>
                              </w:rPr>
                            </w:pPr>
                          </w:p>
                          <w:p w14:paraId="60A841F5" w14:textId="77777777" w:rsidR="008353D7" w:rsidRDefault="008353D7" w:rsidP="0058789B">
                            <w:pPr>
                              <w:shd w:val="clear" w:color="auto" w:fill="F4B083" w:themeFill="accent2" w:themeFillTint="99"/>
                              <w:rPr>
                                <w:rFonts w:eastAsia="Times New Roman"/>
                              </w:rPr>
                            </w:pPr>
                            <w:r>
                              <w:rPr>
                                <w:rFonts w:eastAsia="Times New Roman"/>
                              </w:rPr>
                              <w:t>signal A0B3, A1B3, A2B3, A3B3, A4B3, A5B3, A6B3, A7B3 : std_logic;</w:t>
                            </w:r>
                          </w:p>
                          <w:p w14:paraId="31F74705" w14:textId="77777777" w:rsidR="008353D7" w:rsidRDefault="008353D7" w:rsidP="0058789B">
                            <w:pPr>
                              <w:shd w:val="clear" w:color="auto" w:fill="F4B083" w:themeFill="accent2" w:themeFillTint="99"/>
                              <w:rPr>
                                <w:rFonts w:eastAsia="Times New Roman"/>
                              </w:rPr>
                            </w:pPr>
                          </w:p>
                          <w:p w14:paraId="766C5DAF" w14:textId="77777777" w:rsidR="008353D7" w:rsidRDefault="008353D7" w:rsidP="0058789B">
                            <w:pPr>
                              <w:shd w:val="clear" w:color="auto" w:fill="F4B083" w:themeFill="accent2" w:themeFillTint="99"/>
                              <w:rPr>
                                <w:rFonts w:eastAsia="Times New Roman"/>
                              </w:rPr>
                            </w:pPr>
                            <w:r>
                              <w:rPr>
                                <w:rFonts w:eastAsia="Times New Roman"/>
                              </w:rPr>
                              <w:t>signal A0B4, A1B4, A2B4, A3B4, A4B4, A5B4, A6B4, A7B4 : std_logic;</w:t>
                            </w:r>
                          </w:p>
                          <w:p w14:paraId="3652FEBB" w14:textId="77777777" w:rsidR="008353D7" w:rsidRDefault="008353D7" w:rsidP="0058789B">
                            <w:pPr>
                              <w:shd w:val="clear" w:color="auto" w:fill="F4B083" w:themeFill="accent2" w:themeFillTint="99"/>
                              <w:rPr>
                                <w:rFonts w:eastAsia="Times New Roman"/>
                              </w:rPr>
                            </w:pPr>
                          </w:p>
                          <w:p w14:paraId="29032506" w14:textId="77777777" w:rsidR="008353D7" w:rsidRDefault="008353D7" w:rsidP="0058789B">
                            <w:pPr>
                              <w:shd w:val="clear" w:color="auto" w:fill="F4B083" w:themeFill="accent2" w:themeFillTint="99"/>
                              <w:rPr>
                                <w:rFonts w:eastAsia="Times New Roman"/>
                              </w:rPr>
                            </w:pPr>
                            <w:r>
                              <w:rPr>
                                <w:rFonts w:eastAsia="Times New Roman"/>
                              </w:rPr>
                              <w:t>signal A0B5, A1B5, A2B5, A3B5, A4B5, A5B5, A6B5, A7B5 : std_logic;</w:t>
                            </w:r>
                          </w:p>
                          <w:p w14:paraId="78B02FE4" w14:textId="77777777" w:rsidR="008353D7" w:rsidRDefault="008353D7" w:rsidP="0058789B">
                            <w:pPr>
                              <w:shd w:val="clear" w:color="auto" w:fill="F4B083" w:themeFill="accent2" w:themeFillTint="99"/>
                              <w:rPr>
                                <w:rFonts w:eastAsia="Times New Roman"/>
                              </w:rPr>
                            </w:pPr>
                          </w:p>
                          <w:p w14:paraId="1A2A406E" w14:textId="77777777" w:rsidR="008353D7" w:rsidRDefault="008353D7" w:rsidP="0058789B">
                            <w:pPr>
                              <w:shd w:val="clear" w:color="auto" w:fill="F4B083" w:themeFill="accent2" w:themeFillTint="99"/>
                              <w:rPr>
                                <w:rFonts w:eastAsia="Times New Roman"/>
                              </w:rPr>
                            </w:pPr>
                            <w:r>
                              <w:rPr>
                                <w:rFonts w:eastAsia="Times New Roman"/>
                              </w:rPr>
                              <w:t>signal A0B6, A1B6, A2B6, A3B6, A4B6, A5B6, A6B6, A7B6 : std_logic;</w:t>
                            </w:r>
                          </w:p>
                          <w:p w14:paraId="61F68683" w14:textId="77777777" w:rsidR="008353D7" w:rsidRDefault="008353D7" w:rsidP="0058789B">
                            <w:pPr>
                              <w:shd w:val="clear" w:color="auto" w:fill="F4B083" w:themeFill="accent2" w:themeFillTint="99"/>
                              <w:rPr>
                                <w:rFonts w:eastAsia="Times New Roman"/>
                              </w:rPr>
                            </w:pPr>
                          </w:p>
                          <w:p w14:paraId="49934587" w14:textId="77777777" w:rsidR="008353D7" w:rsidRDefault="008353D7" w:rsidP="0058789B">
                            <w:pPr>
                              <w:shd w:val="clear" w:color="auto" w:fill="F4B083" w:themeFill="accent2" w:themeFillTint="99"/>
                              <w:rPr>
                                <w:rFonts w:eastAsia="Times New Roman"/>
                              </w:rPr>
                            </w:pPr>
                            <w:r>
                              <w:rPr>
                                <w:rFonts w:eastAsia="Times New Roman"/>
                              </w:rPr>
                              <w:t>signal A0B7, A1B7, A2B7, A3B7, A4B7, A5B7, A6B7, A7B7 : std_logic;</w:t>
                            </w:r>
                          </w:p>
                          <w:p w14:paraId="31DF2223" w14:textId="77777777" w:rsidR="008353D7" w:rsidRDefault="008353D7" w:rsidP="0058789B">
                            <w:pPr>
                              <w:shd w:val="clear" w:color="auto" w:fill="F4B083" w:themeFill="accent2" w:themeFillTint="99"/>
                              <w:rPr>
                                <w:rFonts w:eastAsia="Times New Roman"/>
                              </w:rPr>
                            </w:pPr>
                          </w:p>
                          <w:p w14:paraId="582D673D" w14:textId="77777777" w:rsidR="008353D7" w:rsidRDefault="008353D7" w:rsidP="0058789B">
                            <w:pPr>
                              <w:shd w:val="clear" w:color="auto" w:fill="F4B083" w:themeFill="accent2" w:themeFillTint="99"/>
                              <w:rPr>
                                <w:rFonts w:eastAsia="Times New Roman"/>
                              </w:rPr>
                            </w:pPr>
                            <w:r>
                              <w:rPr>
                                <w:rFonts w:eastAsia="Times New Roman"/>
                              </w:rPr>
                              <w:t>signal C1, C2, C3, C4, C5, C6, C7, C8 : std_logic;</w:t>
                            </w:r>
                          </w:p>
                          <w:p w14:paraId="60DE76C9" w14:textId="77777777" w:rsidR="008353D7" w:rsidRDefault="008353D7" w:rsidP="0058789B">
                            <w:pPr>
                              <w:shd w:val="clear" w:color="auto" w:fill="F4B083" w:themeFill="accent2" w:themeFillTint="99"/>
                              <w:rPr>
                                <w:rFonts w:eastAsia="Times New Roman"/>
                              </w:rPr>
                            </w:pPr>
                          </w:p>
                          <w:p w14:paraId="517FDEE0" w14:textId="77777777" w:rsidR="008353D7" w:rsidRDefault="008353D7" w:rsidP="0058789B">
                            <w:pPr>
                              <w:shd w:val="clear" w:color="auto" w:fill="F4B083" w:themeFill="accent2" w:themeFillTint="99"/>
                              <w:rPr>
                                <w:rFonts w:eastAsia="Times New Roman"/>
                              </w:rPr>
                            </w:pPr>
                            <w:r>
                              <w:rPr>
                                <w:rFonts w:eastAsia="Times New Roman"/>
                              </w:rPr>
                              <w:t>signal C9, C10, C11, C12, C13, C14, C15, C16 : std_logic;</w:t>
                            </w:r>
                          </w:p>
                          <w:p w14:paraId="319619C2" w14:textId="77777777" w:rsidR="008353D7" w:rsidRDefault="008353D7" w:rsidP="0058789B">
                            <w:pPr>
                              <w:shd w:val="clear" w:color="auto" w:fill="F4B083" w:themeFill="accent2" w:themeFillTint="99"/>
                              <w:rPr>
                                <w:rFonts w:eastAsia="Times New Roman"/>
                              </w:rPr>
                            </w:pPr>
                          </w:p>
                          <w:p w14:paraId="6666EDE8" w14:textId="77777777" w:rsidR="008353D7" w:rsidRDefault="008353D7" w:rsidP="0058789B">
                            <w:pPr>
                              <w:shd w:val="clear" w:color="auto" w:fill="F4B083" w:themeFill="accent2" w:themeFillTint="99"/>
                              <w:rPr>
                                <w:rFonts w:eastAsia="Times New Roman"/>
                              </w:rPr>
                            </w:pPr>
                            <w:r>
                              <w:rPr>
                                <w:rFonts w:eastAsia="Times New Roman"/>
                              </w:rPr>
                              <w:t>signal C17, C18, C19, C20, C21, C22, C23, C24 : std_logic;</w:t>
                            </w:r>
                          </w:p>
                          <w:p w14:paraId="15C1D399" w14:textId="77777777" w:rsidR="008353D7" w:rsidRDefault="008353D7" w:rsidP="0058789B">
                            <w:pPr>
                              <w:shd w:val="clear" w:color="auto" w:fill="F4B083" w:themeFill="accent2" w:themeFillTint="99"/>
                              <w:rPr>
                                <w:rFonts w:eastAsia="Times New Roman"/>
                              </w:rPr>
                            </w:pPr>
                          </w:p>
                          <w:p w14:paraId="47DF40CA" w14:textId="77777777" w:rsidR="008353D7" w:rsidRDefault="008353D7" w:rsidP="0058789B">
                            <w:pPr>
                              <w:shd w:val="clear" w:color="auto" w:fill="F4B083" w:themeFill="accent2" w:themeFillTint="99"/>
                              <w:rPr>
                                <w:rFonts w:eastAsia="Times New Roman"/>
                              </w:rPr>
                            </w:pPr>
                            <w:r>
                              <w:rPr>
                                <w:rFonts w:eastAsia="Times New Roman"/>
                              </w:rPr>
                              <w:t>signal C25, C26, C27, C28, C29, C30, C31, C32 : std_logic;</w:t>
                            </w:r>
                          </w:p>
                          <w:p w14:paraId="5AC565AA" w14:textId="77777777" w:rsidR="008353D7" w:rsidRDefault="008353D7" w:rsidP="0058789B">
                            <w:pPr>
                              <w:shd w:val="clear" w:color="auto" w:fill="F4B083" w:themeFill="accent2" w:themeFillTint="99"/>
                              <w:rPr>
                                <w:rFonts w:eastAsia="Times New Roman"/>
                              </w:rPr>
                            </w:pPr>
                          </w:p>
                          <w:p w14:paraId="61DA1441" w14:textId="77777777" w:rsidR="008353D7" w:rsidRDefault="008353D7" w:rsidP="0058789B">
                            <w:pPr>
                              <w:shd w:val="clear" w:color="auto" w:fill="F4B083" w:themeFill="accent2" w:themeFillTint="99"/>
                              <w:rPr>
                                <w:rFonts w:eastAsia="Times New Roman"/>
                              </w:rPr>
                            </w:pPr>
                            <w:r>
                              <w:rPr>
                                <w:rFonts w:eastAsia="Times New Roman"/>
                              </w:rPr>
                              <w:t>signal C33, C34, C35, C36, C37, C38, C39, C40 : std_logic;</w:t>
                            </w:r>
                          </w:p>
                          <w:p w14:paraId="0647F83B" w14:textId="77777777" w:rsidR="008353D7" w:rsidRDefault="008353D7" w:rsidP="0058789B">
                            <w:pPr>
                              <w:shd w:val="clear" w:color="auto" w:fill="F4B083" w:themeFill="accent2" w:themeFillTint="99"/>
                              <w:rPr>
                                <w:rFonts w:eastAsia="Times New Roman"/>
                              </w:rPr>
                            </w:pPr>
                          </w:p>
                          <w:p w14:paraId="120A9128" w14:textId="77777777" w:rsidR="008353D7" w:rsidRDefault="008353D7" w:rsidP="0058789B">
                            <w:pPr>
                              <w:shd w:val="clear" w:color="auto" w:fill="F4B083" w:themeFill="accent2" w:themeFillTint="99"/>
                              <w:rPr>
                                <w:rFonts w:eastAsia="Times New Roman"/>
                              </w:rPr>
                            </w:pPr>
                            <w:r>
                              <w:rPr>
                                <w:rFonts w:eastAsia="Times New Roman"/>
                              </w:rPr>
                              <w:t>signal C41, C42, C43, C44, C45, C46, C47, C48 : std_logic;</w:t>
                            </w:r>
                          </w:p>
                          <w:p w14:paraId="3A6F54F8" w14:textId="77777777" w:rsidR="008353D7" w:rsidRDefault="008353D7" w:rsidP="0058789B">
                            <w:pPr>
                              <w:shd w:val="clear" w:color="auto" w:fill="F4B083" w:themeFill="accent2" w:themeFillTint="99"/>
                              <w:rPr>
                                <w:rFonts w:eastAsia="Times New Roman"/>
                              </w:rPr>
                            </w:pPr>
                          </w:p>
                          <w:p w14:paraId="5C1B72BA" w14:textId="77777777" w:rsidR="008353D7" w:rsidRDefault="008353D7" w:rsidP="0058789B">
                            <w:pPr>
                              <w:shd w:val="clear" w:color="auto" w:fill="F4B083" w:themeFill="accent2" w:themeFillTint="99"/>
                              <w:rPr>
                                <w:rFonts w:eastAsia="Times New Roman"/>
                              </w:rPr>
                            </w:pPr>
                            <w:r>
                              <w:rPr>
                                <w:rFonts w:eastAsia="Times New Roman"/>
                              </w:rPr>
                              <w:t>signal C49, C50, C51, C52, C53, C54, C55, C56 : std_logic;</w:t>
                            </w:r>
                          </w:p>
                          <w:p w14:paraId="240D3219" w14:textId="77777777" w:rsidR="008353D7" w:rsidRDefault="008353D7" w:rsidP="0058789B">
                            <w:pPr>
                              <w:shd w:val="clear" w:color="auto" w:fill="F4B083" w:themeFill="accent2" w:themeFillTint="99"/>
                              <w:rPr>
                                <w:rFonts w:eastAsia="Times New Roman"/>
                              </w:rPr>
                            </w:pPr>
                          </w:p>
                          <w:p w14:paraId="2947AB78" w14:textId="77777777" w:rsidR="008353D7" w:rsidRDefault="008353D7" w:rsidP="0058789B">
                            <w:pPr>
                              <w:shd w:val="clear" w:color="auto" w:fill="F4B083" w:themeFill="accent2" w:themeFillTint="99"/>
                              <w:rPr>
                                <w:rFonts w:eastAsia="Times New Roman"/>
                              </w:rPr>
                            </w:pPr>
                            <w:r>
                              <w:rPr>
                                <w:rFonts w:eastAsia="Times New Roman"/>
                              </w:rPr>
                              <w:t>signal S2, S3, S4, S5, S6, S7, S8 : std_logic;</w:t>
                            </w:r>
                          </w:p>
                          <w:p w14:paraId="3D89F1E3" w14:textId="77777777" w:rsidR="008353D7" w:rsidRDefault="008353D7" w:rsidP="0058789B">
                            <w:pPr>
                              <w:shd w:val="clear" w:color="auto" w:fill="F4B083" w:themeFill="accent2" w:themeFillTint="99"/>
                              <w:rPr>
                                <w:rFonts w:eastAsia="Times New Roman"/>
                              </w:rPr>
                            </w:pPr>
                          </w:p>
                          <w:p w14:paraId="70115C64" w14:textId="77777777" w:rsidR="008353D7" w:rsidRDefault="008353D7" w:rsidP="0058789B">
                            <w:pPr>
                              <w:shd w:val="clear" w:color="auto" w:fill="F4B083" w:themeFill="accent2" w:themeFillTint="99"/>
                              <w:rPr>
                                <w:rFonts w:eastAsia="Times New Roman"/>
                              </w:rPr>
                            </w:pPr>
                            <w:r>
                              <w:rPr>
                                <w:rFonts w:eastAsia="Times New Roman"/>
                              </w:rPr>
                              <w:t>signal S10, S11, S12, S13, S14, S15, S16 : std_logic;</w:t>
                            </w:r>
                          </w:p>
                          <w:p w14:paraId="65125ABE" w14:textId="77777777" w:rsidR="008353D7" w:rsidRDefault="008353D7" w:rsidP="0058789B">
                            <w:pPr>
                              <w:shd w:val="clear" w:color="auto" w:fill="F4B083" w:themeFill="accent2" w:themeFillTint="99"/>
                              <w:rPr>
                                <w:rFonts w:eastAsia="Times New Roman"/>
                              </w:rPr>
                            </w:pPr>
                          </w:p>
                          <w:p w14:paraId="0C3012F4" w14:textId="77777777" w:rsidR="008353D7" w:rsidRDefault="008353D7" w:rsidP="0058789B">
                            <w:pPr>
                              <w:shd w:val="clear" w:color="auto" w:fill="F4B083" w:themeFill="accent2" w:themeFillTint="99"/>
                              <w:rPr>
                                <w:rFonts w:eastAsia="Times New Roman"/>
                              </w:rPr>
                            </w:pPr>
                            <w:r>
                              <w:rPr>
                                <w:rFonts w:eastAsia="Times New Roman"/>
                              </w:rPr>
                              <w:t>signal S18, S19, S20, S21, S22, S23, S24 : std_logic;</w:t>
                            </w:r>
                          </w:p>
                          <w:p w14:paraId="4D56035F" w14:textId="05BB5B80" w:rsidR="008353D7" w:rsidRDefault="008353D7" w:rsidP="0058789B">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466C21" id="_x0000_s1061" type="#_x0000_t202" style="position:absolute;margin-left:50.25pt;margin-top:0;width:503.25pt;height:695.25pt;z-index:2510740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">
                <v:textbox>
                  <w:txbxContent>
                    <w:p w14:paraId="2EAEB73D" w14:textId="7FB1E402" w:rsidR="008353D7" w:rsidRDefault="008353D7" w:rsidP="0058789B">
                      <w:pPr>
                        <w:shd w:val="clear" w:color="auto" w:fill="F4B083" w:themeFill="accent2" w:themeFillTint="99"/>
                        <w:rPr>
                          <w:rFonts w:eastAsia="Times New Roman"/>
                        </w:rPr>
                      </w:pPr>
                      <w:r>
                        <w:rPr>
                          <w:rFonts w:eastAsia="Times New Roman"/>
                        </w:rPr>
                        <w:t>signal A0B2, A1B2, A2B2, A3B2, A4B2, A5B2, A6B2, A7B2 : std_logic;</w:t>
                      </w:r>
                    </w:p>
                    <w:p w14:paraId="7FB86930" w14:textId="77777777" w:rsidR="008353D7" w:rsidRDefault="008353D7" w:rsidP="0058789B">
                      <w:pPr>
                        <w:shd w:val="clear" w:color="auto" w:fill="F4B083" w:themeFill="accent2" w:themeFillTint="99"/>
                        <w:rPr>
                          <w:rFonts w:eastAsia="Times New Roman"/>
                        </w:rPr>
                      </w:pPr>
                    </w:p>
                    <w:p w14:paraId="60A841F5" w14:textId="77777777" w:rsidR="008353D7" w:rsidRDefault="008353D7" w:rsidP="0058789B">
                      <w:pPr>
                        <w:shd w:val="clear" w:color="auto" w:fill="F4B083" w:themeFill="accent2" w:themeFillTint="99"/>
                        <w:rPr>
                          <w:rFonts w:eastAsia="Times New Roman"/>
                        </w:rPr>
                      </w:pPr>
                      <w:r>
                        <w:rPr>
                          <w:rFonts w:eastAsia="Times New Roman"/>
                        </w:rPr>
                        <w:t>signal A0B3, A1B3, A2B3, A3B3, A4B3, A5B3, A6B3, A7B3 : std_logic;</w:t>
                      </w:r>
                    </w:p>
                    <w:p w14:paraId="31F74705" w14:textId="77777777" w:rsidR="008353D7" w:rsidRDefault="008353D7" w:rsidP="0058789B">
                      <w:pPr>
                        <w:shd w:val="clear" w:color="auto" w:fill="F4B083" w:themeFill="accent2" w:themeFillTint="99"/>
                        <w:rPr>
                          <w:rFonts w:eastAsia="Times New Roman"/>
                        </w:rPr>
                      </w:pPr>
                    </w:p>
                    <w:p w14:paraId="766C5DAF" w14:textId="77777777" w:rsidR="008353D7" w:rsidRDefault="008353D7" w:rsidP="0058789B">
                      <w:pPr>
                        <w:shd w:val="clear" w:color="auto" w:fill="F4B083" w:themeFill="accent2" w:themeFillTint="99"/>
                        <w:rPr>
                          <w:rFonts w:eastAsia="Times New Roman"/>
                        </w:rPr>
                      </w:pPr>
                      <w:r>
                        <w:rPr>
                          <w:rFonts w:eastAsia="Times New Roman"/>
                        </w:rPr>
                        <w:t>signal A0B4, A1B4, A2B4, A3B4, A4B4, A5B4, A6B4, A7B4 : std_logic;</w:t>
                      </w:r>
                    </w:p>
                    <w:p w14:paraId="3652FEBB" w14:textId="77777777" w:rsidR="008353D7" w:rsidRDefault="008353D7" w:rsidP="0058789B">
                      <w:pPr>
                        <w:shd w:val="clear" w:color="auto" w:fill="F4B083" w:themeFill="accent2" w:themeFillTint="99"/>
                        <w:rPr>
                          <w:rFonts w:eastAsia="Times New Roman"/>
                        </w:rPr>
                      </w:pPr>
                    </w:p>
                    <w:p w14:paraId="29032506" w14:textId="77777777" w:rsidR="008353D7" w:rsidRDefault="008353D7" w:rsidP="0058789B">
                      <w:pPr>
                        <w:shd w:val="clear" w:color="auto" w:fill="F4B083" w:themeFill="accent2" w:themeFillTint="99"/>
                        <w:rPr>
                          <w:rFonts w:eastAsia="Times New Roman"/>
                        </w:rPr>
                      </w:pPr>
                      <w:r>
                        <w:rPr>
                          <w:rFonts w:eastAsia="Times New Roman"/>
                        </w:rPr>
                        <w:t>signal A0B5, A1B5, A2B5, A3B5, A4B5, A5B5, A6B5, A7B5 : std_logic;</w:t>
                      </w:r>
                    </w:p>
                    <w:p w14:paraId="78B02FE4" w14:textId="77777777" w:rsidR="008353D7" w:rsidRDefault="008353D7" w:rsidP="0058789B">
                      <w:pPr>
                        <w:shd w:val="clear" w:color="auto" w:fill="F4B083" w:themeFill="accent2" w:themeFillTint="99"/>
                        <w:rPr>
                          <w:rFonts w:eastAsia="Times New Roman"/>
                        </w:rPr>
                      </w:pPr>
                    </w:p>
                    <w:p w14:paraId="1A2A406E" w14:textId="77777777" w:rsidR="008353D7" w:rsidRDefault="008353D7" w:rsidP="0058789B">
                      <w:pPr>
                        <w:shd w:val="clear" w:color="auto" w:fill="F4B083" w:themeFill="accent2" w:themeFillTint="99"/>
                        <w:rPr>
                          <w:rFonts w:eastAsia="Times New Roman"/>
                        </w:rPr>
                      </w:pPr>
                      <w:r>
                        <w:rPr>
                          <w:rFonts w:eastAsia="Times New Roman"/>
                        </w:rPr>
                        <w:t>signal A0B6, A1B6, A2B6, A3B6, A4B6, A5B6, A6B6, A7B6 : std_logic;</w:t>
                      </w:r>
                    </w:p>
                    <w:p w14:paraId="61F68683" w14:textId="77777777" w:rsidR="008353D7" w:rsidRDefault="008353D7" w:rsidP="0058789B">
                      <w:pPr>
                        <w:shd w:val="clear" w:color="auto" w:fill="F4B083" w:themeFill="accent2" w:themeFillTint="99"/>
                        <w:rPr>
                          <w:rFonts w:eastAsia="Times New Roman"/>
                        </w:rPr>
                      </w:pPr>
                    </w:p>
                    <w:p w14:paraId="49934587" w14:textId="77777777" w:rsidR="008353D7" w:rsidRDefault="008353D7" w:rsidP="0058789B">
                      <w:pPr>
                        <w:shd w:val="clear" w:color="auto" w:fill="F4B083" w:themeFill="accent2" w:themeFillTint="99"/>
                        <w:rPr>
                          <w:rFonts w:eastAsia="Times New Roman"/>
                        </w:rPr>
                      </w:pPr>
                      <w:r>
                        <w:rPr>
                          <w:rFonts w:eastAsia="Times New Roman"/>
                        </w:rPr>
                        <w:t>signal A0B7, A1B7, A2B7, A3B7, A4B7, A5B7, A6B7, A7B7 : std_logic;</w:t>
                      </w:r>
                    </w:p>
                    <w:p w14:paraId="31DF2223" w14:textId="77777777" w:rsidR="008353D7" w:rsidRDefault="008353D7" w:rsidP="0058789B">
                      <w:pPr>
                        <w:shd w:val="clear" w:color="auto" w:fill="F4B083" w:themeFill="accent2" w:themeFillTint="99"/>
                        <w:rPr>
                          <w:rFonts w:eastAsia="Times New Roman"/>
                        </w:rPr>
                      </w:pPr>
                    </w:p>
                    <w:p w14:paraId="582D673D" w14:textId="77777777" w:rsidR="008353D7" w:rsidRDefault="008353D7" w:rsidP="0058789B">
                      <w:pPr>
                        <w:shd w:val="clear" w:color="auto" w:fill="F4B083" w:themeFill="accent2" w:themeFillTint="99"/>
                        <w:rPr>
                          <w:rFonts w:eastAsia="Times New Roman"/>
                        </w:rPr>
                      </w:pPr>
                      <w:r>
                        <w:rPr>
                          <w:rFonts w:eastAsia="Times New Roman"/>
                        </w:rPr>
                        <w:t>signal C1, C2, C3, C4, C5, C6, C7, C8 : std_logic;</w:t>
                      </w:r>
                    </w:p>
                    <w:p w14:paraId="60DE76C9" w14:textId="77777777" w:rsidR="008353D7" w:rsidRDefault="008353D7" w:rsidP="0058789B">
                      <w:pPr>
                        <w:shd w:val="clear" w:color="auto" w:fill="F4B083" w:themeFill="accent2" w:themeFillTint="99"/>
                        <w:rPr>
                          <w:rFonts w:eastAsia="Times New Roman"/>
                        </w:rPr>
                      </w:pPr>
                    </w:p>
                    <w:p w14:paraId="517FDEE0" w14:textId="77777777" w:rsidR="008353D7" w:rsidRDefault="008353D7" w:rsidP="0058789B">
                      <w:pPr>
                        <w:shd w:val="clear" w:color="auto" w:fill="F4B083" w:themeFill="accent2" w:themeFillTint="99"/>
                        <w:rPr>
                          <w:rFonts w:eastAsia="Times New Roman"/>
                        </w:rPr>
                      </w:pPr>
                      <w:r>
                        <w:rPr>
                          <w:rFonts w:eastAsia="Times New Roman"/>
                        </w:rPr>
                        <w:t>signal C9, C10, C11, C12, C13, C14, C15, C16 : std_logic;</w:t>
                      </w:r>
                    </w:p>
                    <w:p w14:paraId="319619C2" w14:textId="77777777" w:rsidR="008353D7" w:rsidRDefault="008353D7" w:rsidP="0058789B">
                      <w:pPr>
                        <w:shd w:val="clear" w:color="auto" w:fill="F4B083" w:themeFill="accent2" w:themeFillTint="99"/>
                        <w:rPr>
                          <w:rFonts w:eastAsia="Times New Roman"/>
                        </w:rPr>
                      </w:pPr>
                    </w:p>
                    <w:p w14:paraId="6666EDE8" w14:textId="77777777" w:rsidR="008353D7" w:rsidRDefault="008353D7" w:rsidP="0058789B">
                      <w:pPr>
                        <w:shd w:val="clear" w:color="auto" w:fill="F4B083" w:themeFill="accent2" w:themeFillTint="99"/>
                        <w:rPr>
                          <w:rFonts w:eastAsia="Times New Roman"/>
                        </w:rPr>
                      </w:pPr>
                      <w:r>
                        <w:rPr>
                          <w:rFonts w:eastAsia="Times New Roman"/>
                        </w:rPr>
                        <w:t>signal C17, C18, C19, C20, C21, C22, C23, C24 : std_logic;</w:t>
                      </w:r>
                    </w:p>
                    <w:p w14:paraId="15C1D399" w14:textId="77777777" w:rsidR="008353D7" w:rsidRDefault="008353D7" w:rsidP="0058789B">
                      <w:pPr>
                        <w:shd w:val="clear" w:color="auto" w:fill="F4B083" w:themeFill="accent2" w:themeFillTint="99"/>
                        <w:rPr>
                          <w:rFonts w:eastAsia="Times New Roman"/>
                        </w:rPr>
                      </w:pPr>
                    </w:p>
                    <w:p w14:paraId="47DF40CA" w14:textId="77777777" w:rsidR="008353D7" w:rsidRDefault="008353D7" w:rsidP="0058789B">
                      <w:pPr>
                        <w:shd w:val="clear" w:color="auto" w:fill="F4B083" w:themeFill="accent2" w:themeFillTint="99"/>
                        <w:rPr>
                          <w:rFonts w:eastAsia="Times New Roman"/>
                        </w:rPr>
                      </w:pPr>
                      <w:r>
                        <w:rPr>
                          <w:rFonts w:eastAsia="Times New Roman"/>
                        </w:rPr>
                        <w:t>signal C25, C26, C27, C28, C29, C30, C31, C32 : std_logic;</w:t>
                      </w:r>
                    </w:p>
                    <w:p w14:paraId="5AC565AA" w14:textId="77777777" w:rsidR="008353D7" w:rsidRDefault="008353D7" w:rsidP="0058789B">
                      <w:pPr>
                        <w:shd w:val="clear" w:color="auto" w:fill="F4B083" w:themeFill="accent2" w:themeFillTint="99"/>
                        <w:rPr>
                          <w:rFonts w:eastAsia="Times New Roman"/>
                        </w:rPr>
                      </w:pPr>
                    </w:p>
                    <w:p w14:paraId="61DA1441" w14:textId="77777777" w:rsidR="008353D7" w:rsidRDefault="008353D7" w:rsidP="0058789B">
                      <w:pPr>
                        <w:shd w:val="clear" w:color="auto" w:fill="F4B083" w:themeFill="accent2" w:themeFillTint="99"/>
                        <w:rPr>
                          <w:rFonts w:eastAsia="Times New Roman"/>
                        </w:rPr>
                      </w:pPr>
                      <w:r>
                        <w:rPr>
                          <w:rFonts w:eastAsia="Times New Roman"/>
                        </w:rPr>
                        <w:t>signal C33, C34, C35, C36, C37, C38, C39, C40 : std_logic;</w:t>
                      </w:r>
                    </w:p>
                    <w:p w14:paraId="0647F83B" w14:textId="77777777" w:rsidR="008353D7" w:rsidRDefault="008353D7" w:rsidP="0058789B">
                      <w:pPr>
                        <w:shd w:val="clear" w:color="auto" w:fill="F4B083" w:themeFill="accent2" w:themeFillTint="99"/>
                        <w:rPr>
                          <w:rFonts w:eastAsia="Times New Roman"/>
                        </w:rPr>
                      </w:pPr>
                    </w:p>
                    <w:p w14:paraId="120A9128" w14:textId="77777777" w:rsidR="008353D7" w:rsidRDefault="008353D7" w:rsidP="0058789B">
                      <w:pPr>
                        <w:shd w:val="clear" w:color="auto" w:fill="F4B083" w:themeFill="accent2" w:themeFillTint="99"/>
                        <w:rPr>
                          <w:rFonts w:eastAsia="Times New Roman"/>
                        </w:rPr>
                      </w:pPr>
                      <w:r>
                        <w:rPr>
                          <w:rFonts w:eastAsia="Times New Roman"/>
                        </w:rPr>
                        <w:t>signal C41, C42, C43, C44, C45, C46, C47, C48 : std_logic;</w:t>
                      </w:r>
                    </w:p>
                    <w:p w14:paraId="3A6F54F8" w14:textId="77777777" w:rsidR="008353D7" w:rsidRDefault="008353D7" w:rsidP="0058789B">
                      <w:pPr>
                        <w:shd w:val="clear" w:color="auto" w:fill="F4B083" w:themeFill="accent2" w:themeFillTint="99"/>
                        <w:rPr>
                          <w:rFonts w:eastAsia="Times New Roman"/>
                        </w:rPr>
                      </w:pPr>
                    </w:p>
                    <w:p w14:paraId="5C1B72BA" w14:textId="77777777" w:rsidR="008353D7" w:rsidRDefault="008353D7" w:rsidP="0058789B">
                      <w:pPr>
                        <w:shd w:val="clear" w:color="auto" w:fill="F4B083" w:themeFill="accent2" w:themeFillTint="99"/>
                        <w:rPr>
                          <w:rFonts w:eastAsia="Times New Roman"/>
                        </w:rPr>
                      </w:pPr>
                      <w:r>
                        <w:rPr>
                          <w:rFonts w:eastAsia="Times New Roman"/>
                        </w:rPr>
                        <w:t>signal C49, C50, C51, C52, C53, C54, C55, C56 : std_logic;</w:t>
                      </w:r>
                    </w:p>
                    <w:p w14:paraId="240D3219" w14:textId="77777777" w:rsidR="008353D7" w:rsidRDefault="008353D7" w:rsidP="0058789B">
                      <w:pPr>
                        <w:shd w:val="clear" w:color="auto" w:fill="F4B083" w:themeFill="accent2" w:themeFillTint="99"/>
                        <w:rPr>
                          <w:rFonts w:eastAsia="Times New Roman"/>
                        </w:rPr>
                      </w:pPr>
                    </w:p>
                    <w:p w14:paraId="2947AB78" w14:textId="77777777" w:rsidR="008353D7" w:rsidRDefault="008353D7" w:rsidP="0058789B">
                      <w:pPr>
                        <w:shd w:val="clear" w:color="auto" w:fill="F4B083" w:themeFill="accent2" w:themeFillTint="99"/>
                        <w:rPr>
                          <w:rFonts w:eastAsia="Times New Roman"/>
                        </w:rPr>
                      </w:pPr>
                      <w:r>
                        <w:rPr>
                          <w:rFonts w:eastAsia="Times New Roman"/>
                        </w:rPr>
                        <w:t>signal S2, S3, S4, S5, S6, S7, S8 : std_logic;</w:t>
                      </w:r>
                    </w:p>
                    <w:p w14:paraId="3D89F1E3" w14:textId="77777777" w:rsidR="008353D7" w:rsidRDefault="008353D7" w:rsidP="0058789B">
                      <w:pPr>
                        <w:shd w:val="clear" w:color="auto" w:fill="F4B083" w:themeFill="accent2" w:themeFillTint="99"/>
                        <w:rPr>
                          <w:rFonts w:eastAsia="Times New Roman"/>
                        </w:rPr>
                      </w:pPr>
                    </w:p>
                    <w:p w14:paraId="70115C64" w14:textId="77777777" w:rsidR="008353D7" w:rsidRDefault="008353D7" w:rsidP="0058789B">
                      <w:pPr>
                        <w:shd w:val="clear" w:color="auto" w:fill="F4B083" w:themeFill="accent2" w:themeFillTint="99"/>
                        <w:rPr>
                          <w:rFonts w:eastAsia="Times New Roman"/>
                        </w:rPr>
                      </w:pPr>
                      <w:r>
                        <w:rPr>
                          <w:rFonts w:eastAsia="Times New Roman"/>
                        </w:rPr>
                        <w:t>signal S10, S11, S12, S13, S14, S15, S16 : std_logic;</w:t>
                      </w:r>
                    </w:p>
                    <w:p w14:paraId="65125ABE" w14:textId="77777777" w:rsidR="008353D7" w:rsidRDefault="008353D7" w:rsidP="0058789B">
                      <w:pPr>
                        <w:shd w:val="clear" w:color="auto" w:fill="F4B083" w:themeFill="accent2" w:themeFillTint="99"/>
                        <w:rPr>
                          <w:rFonts w:eastAsia="Times New Roman"/>
                        </w:rPr>
                      </w:pPr>
                    </w:p>
                    <w:p w14:paraId="0C3012F4" w14:textId="77777777" w:rsidR="008353D7" w:rsidRDefault="008353D7" w:rsidP="0058789B">
                      <w:pPr>
                        <w:shd w:val="clear" w:color="auto" w:fill="F4B083" w:themeFill="accent2" w:themeFillTint="99"/>
                        <w:rPr>
                          <w:rFonts w:eastAsia="Times New Roman"/>
                        </w:rPr>
                      </w:pPr>
                      <w:r>
                        <w:rPr>
                          <w:rFonts w:eastAsia="Times New Roman"/>
                        </w:rPr>
                        <w:t>signal S18, S19, S20, S21, S22, S23, S24 : std_logic;</w:t>
                      </w:r>
                    </w:p>
                    <w:p w14:paraId="4D56035F" w14:textId="05BB5B80" w:rsidR="008353D7" w:rsidRDefault="008353D7" w:rsidP="0058789B">
                      <w:pPr>
                        <w:shd w:val="clear" w:color="auto" w:fill="F4B083" w:themeFill="accent2" w:themeFillTint="99"/>
                      </w:pPr>
                    </w:p>
                  </w:txbxContent>
                </v:textbox>
                <w10:wrap type="square" anchorx="page"/>
              </v:shape>
            </w:pict>
          </mc:Fallback>
        </mc:AlternateContent>
      </w:r>
    </w:p>
    <w:p w14:paraId="2C1FD90C" w14:textId="5A5D3653" w:rsidR="00D05A7B" w:rsidRDefault="0058789B" w:rsidP="00D05A7B">
      <w:pPr>
        <w:rPr>
          <w:rFonts w:eastAsia="Times New Roman"/>
        </w:rPr>
      </w:pPr>
      <w:r w:rsidRPr="0058789B">
        <w:rPr>
          <w:rFonts w:eastAsia="Times New Roman"/>
          <w:noProof/>
        </w:rPr>
        <w:lastRenderedPageBreak/>
        <mc:AlternateContent>
          <mc:Choice Requires="wps">
            <w:drawing>
              <wp:anchor distT="45720" distB="45720" distL="114300" distR="114300" simplePos="0" relativeHeight="251078144" behindDoc="0" locked="0" layoutInCell="1" allowOverlap="1" wp14:anchorId="21D14986" wp14:editId="67C54382">
                <wp:simplePos x="0" y="0"/>
                <wp:positionH relativeFrom="margin">
                  <wp:posOffset>-171450</wp:posOffset>
                </wp:positionH>
                <wp:positionV relativeFrom="paragraph">
                  <wp:posOffset>0</wp:posOffset>
                </wp:positionV>
                <wp:extent cx="6153150" cy="9096375"/>
                <wp:effectExtent l="0" t="0" r="19050"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53150" cy="9096375"/>
                        </a:xfrm>
                        <a:prstGeom prst="rect">
                          <a:avLst/>
                        </a:prstGeom>
                        <a:solidFill>
                          <a:srgbClr val="FFFFFF"/>
                        </a:solidFill>
                        <a:ln w="9525">
                          <a:solidFill>
                            <a:srgbClr val="000000"/>
                          </a:solidFill>
                          <a:miter lim="800000"/>
                          <a:headEnd/>
                          <a:tailEnd/>
                        </a:ln>
                      </wps:spPr>
                      <wps:txbx>
                        <w:txbxContent>
                          <w:p w14:paraId="2A4BD74F" w14:textId="3D778F80" w:rsidR="0058789B" w:rsidRDefault="0058789B" w:rsidP="0058789B">
                            <w:pPr>
                              <w:shd w:val="clear" w:color="auto" w:fill="F4B083" w:themeFill="accent2" w:themeFillTint="99"/>
                              <w:rPr>
                                <w:rFonts w:eastAsia="Times New Roman"/>
                              </w:rPr>
                            </w:pPr>
                            <w:r>
                              <w:rPr>
                                <w:rFonts w:eastAsia="Times New Roman"/>
                              </w:rPr>
                              <w:t>signal S26, S27, S28, S29, S30, S31, S32 : std_logic;</w:t>
                            </w:r>
                          </w:p>
                          <w:p w14:paraId="3A8FBBE1" w14:textId="77777777" w:rsidR="0058789B" w:rsidRDefault="0058789B" w:rsidP="0058789B">
                            <w:pPr>
                              <w:shd w:val="clear" w:color="auto" w:fill="F4B083" w:themeFill="accent2" w:themeFillTint="99"/>
                              <w:rPr>
                                <w:rFonts w:eastAsia="Times New Roman"/>
                              </w:rPr>
                            </w:pPr>
                          </w:p>
                          <w:p w14:paraId="372779D6" w14:textId="77777777" w:rsidR="0058789B" w:rsidRDefault="0058789B" w:rsidP="0058789B">
                            <w:pPr>
                              <w:shd w:val="clear" w:color="auto" w:fill="F4B083" w:themeFill="accent2" w:themeFillTint="99"/>
                              <w:rPr>
                                <w:rFonts w:eastAsia="Times New Roman"/>
                              </w:rPr>
                            </w:pPr>
                            <w:r>
                              <w:rPr>
                                <w:rFonts w:eastAsia="Times New Roman"/>
                              </w:rPr>
                              <w:t>signal S34, S35, S36, S37, S38, S39, S40 : std_logic;</w:t>
                            </w:r>
                          </w:p>
                          <w:p w14:paraId="0079CB15" w14:textId="77777777" w:rsidR="0058789B" w:rsidRDefault="0058789B" w:rsidP="0058789B">
                            <w:pPr>
                              <w:shd w:val="clear" w:color="auto" w:fill="F4B083" w:themeFill="accent2" w:themeFillTint="99"/>
                              <w:rPr>
                                <w:rFonts w:eastAsia="Times New Roman"/>
                              </w:rPr>
                            </w:pPr>
                          </w:p>
                          <w:p w14:paraId="5B708AEA" w14:textId="77777777" w:rsidR="0058789B" w:rsidRDefault="0058789B" w:rsidP="0058789B">
                            <w:pPr>
                              <w:shd w:val="clear" w:color="auto" w:fill="F4B083" w:themeFill="accent2" w:themeFillTint="99"/>
                              <w:rPr>
                                <w:rFonts w:eastAsia="Times New Roman"/>
                              </w:rPr>
                            </w:pPr>
                            <w:r>
                              <w:rPr>
                                <w:rFonts w:eastAsia="Times New Roman"/>
                              </w:rPr>
                              <w:t>signal S42, S43, S44, S45, S46, S47, S48 : std_logic;</w:t>
                            </w:r>
                          </w:p>
                          <w:p w14:paraId="078E2C3F" w14:textId="77777777" w:rsidR="0058789B" w:rsidRDefault="0058789B" w:rsidP="0058789B">
                            <w:pPr>
                              <w:shd w:val="clear" w:color="auto" w:fill="F4B083" w:themeFill="accent2" w:themeFillTint="99"/>
                              <w:rPr>
                                <w:rFonts w:eastAsia="Times New Roman"/>
                              </w:rPr>
                            </w:pPr>
                          </w:p>
                          <w:p w14:paraId="744427C7" w14:textId="77777777" w:rsidR="0058789B" w:rsidRDefault="0058789B" w:rsidP="0058789B">
                            <w:pPr>
                              <w:shd w:val="clear" w:color="auto" w:fill="F4B083" w:themeFill="accent2" w:themeFillTint="99"/>
                              <w:rPr>
                                <w:rFonts w:eastAsia="Times New Roman"/>
                              </w:rPr>
                            </w:pPr>
                            <w:r>
                              <w:rPr>
                                <w:rFonts w:eastAsia="Times New Roman"/>
                              </w:rPr>
                              <w:t>begin</w:t>
                            </w:r>
                          </w:p>
                          <w:p w14:paraId="75B6F4A7" w14:textId="77777777" w:rsidR="0058789B" w:rsidRDefault="0058789B" w:rsidP="0058789B">
                            <w:pPr>
                              <w:shd w:val="clear" w:color="auto" w:fill="F4B083" w:themeFill="accent2" w:themeFillTint="99"/>
                              <w:rPr>
                                <w:rFonts w:eastAsia="Times New Roman"/>
                              </w:rPr>
                            </w:pPr>
                          </w:p>
                          <w:p w14:paraId="06D49226" w14:textId="77777777" w:rsidR="0058789B" w:rsidRDefault="0058789B" w:rsidP="0058789B">
                            <w:pPr>
                              <w:shd w:val="clear" w:color="auto" w:fill="F4B083" w:themeFill="accent2" w:themeFillTint="99"/>
                              <w:rPr>
                                <w:rFonts w:eastAsia="Times New Roman"/>
                              </w:rPr>
                            </w:pPr>
                            <w:r>
                              <w:rPr>
                                <w:rFonts w:eastAsia="Times New Roman"/>
                              </w:rPr>
                              <w:t>A1B0 &lt;= A (1) and B (0) ;</w:t>
                            </w:r>
                          </w:p>
                          <w:p w14:paraId="23F76970" w14:textId="77777777" w:rsidR="0058789B" w:rsidRDefault="0058789B" w:rsidP="0058789B">
                            <w:pPr>
                              <w:shd w:val="clear" w:color="auto" w:fill="F4B083" w:themeFill="accent2" w:themeFillTint="99"/>
                              <w:rPr>
                                <w:rFonts w:eastAsia="Times New Roman"/>
                              </w:rPr>
                            </w:pPr>
                          </w:p>
                          <w:p w14:paraId="6594B8EA" w14:textId="77777777" w:rsidR="0058789B" w:rsidRDefault="0058789B" w:rsidP="0058789B">
                            <w:pPr>
                              <w:shd w:val="clear" w:color="auto" w:fill="F4B083" w:themeFill="accent2" w:themeFillTint="99"/>
                              <w:rPr>
                                <w:rFonts w:eastAsia="Times New Roman"/>
                              </w:rPr>
                            </w:pPr>
                            <w:r>
                              <w:rPr>
                                <w:rFonts w:eastAsia="Times New Roman"/>
                              </w:rPr>
                              <w:t>A2B0 &lt;= A (2) and B (0) ;</w:t>
                            </w:r>
                          </w:p>
                          <w:p w14:paraId="1586D0F0" w14:textId="77777777" w:rsidR="0058789B" w:rsidRDefault="0058789B" w:rsidP="0058789B">
                            <w:pPr>
                              <w:shd w:val="clear" w:color="auto" w:fill="F4B083" w:themeFill="accent2" w:themeFillTint="99"/>
                              <w:rPr>
                                <w:rFonts w:eastAsia="Times New Roman"/>
                              </w:rPr>
                            </w:pPr>
                          </w:p>
                          <w:p w14:paraId="700A3830" w14:textId="77777777" w:rsidR="0058789B" w:rsidRDefault="0058789B" w:rsidP="0058789B">
                            <w:pPr>
                              <w:shd w:val="clear" w:color="auto" w:fill="F4B083" w:themeFill="accent2" w:themeFillTint="99"/>
                              <w:rPr>
                                <w:rFonts w:eastAsia="Times New Roman"/>
                              </w:rPr>
                            </w:pPr>
                            <w:r>
                              <w:rPr>
                                <w:rFonts w:eastAsia="Times New Roman"/>
                              </w:rPr>
                              <w:t>A3B0 &lt;= A (3) and B (0) ;</w:t>
                            </w:r>
                          </w:p>
                          <w:p w14:paraId="531A81B2" w14:textId="77777777" w:rsidR="0058789B" w:rsidRDefault="0058789B" w:rsidP="0058789B">
                            <w:pPr>
                              <w:shd w:val="clear" w:color="auto" w:fill="F4B083" w:themeFill="accent2" w:themeFillTint="99"/>
                              <w:rPr>
                                <w:rFonts w:eastAsia="Times New Roman"/>
                              </w:rPr>
                            </w:pPr>
                          </w:p>
                          <w:p w14:paraId="3AEE7809" w14:textId="77777777" w:rsidR="0058789B" w:rsidRDefault="0058789B" w:rsidP="0058789B">
                            <w:pPr>
                              <w:shd w:val="clear" w:color="auto" w:fill="F4B083" w:themeFill="accent2" w:themeFillTint="99"/>
                              <w:rPr>
                                <w:rFonts w:eastAsia="Times New Roman"/>
                              </w:rPr>
                            </w:pPr>
                            <w:r>
                              <w:rPr>
                                <w:rFonts w:eastAsia="Times New Roman"/>
                              </w:rPr>
                              <w:t>A4B0 &lt;= A (4) and B (0) ;</w:t>
                            </w:r>
                          </w:p>
                          <w:p w14:paraId="697FBA19" w14:textId="77777777" w:rsidR="0058789B" w:rsidRDefault="0058789B" w:rsidP="0058789B">
                            <w:pPr>
                              <w:shd w:val="clear" w:color="auto" w:fill="F4B083" w:themeFill="accent2" w:themeFillTint="99"/>
                              <w:rPr>
                                <w:rFonts w:eastAsia="Times New Roman"/>
                              </w:rPr>
                            </w:pPr>
                          </w:p>
                          <w:p w14:paraId="64134033" w14:textId="77777777" w:rsidR="0058789B" w:rsidRDefault="0058789B" w:rsidP="0058789B">
                            <w:pPr>
                              <w:shd w:val="clear" w:color="auto" w:fill="F4B083" w:themeFill="accent2" w:themeFillTint="99"/>
                              <w:rPr>
                                <w:rFonts w:eastAsia="Times New Roman"/>
                              </w:rPr>
                            </w:pPr>
                            <w:r>
                              <w:rPr>
                                <w:rFonts w:eastAsia="Times New Roman"/>
                              </w:rPr>
                              <w:t>A5B0 &lt;= A (5) and B (0) ;</w:t>
                            </w:r>
                          </w:p>
                          <w:p w14:paraId="5192CCAD" w14:textId="77777777" w:rsidR="0058789B" w:rsidRDefault="0058789B" w:rsidP="0058789B">
                            <w:pPr>
                              <w:shd w:val="clear" w:color="auto" w:fill="F4B083" w:themeFill="accent2" w:themeFillTint="99"/>
                              <w:rPr>
                                <w:rFonts w:eastAsia="Times New Roman"/>
                              </w:rPr>
                            </w:pPr>
                          </w:p>
                          <w:p w14:paraId="07C2F51F" w14:textId="77777777" w:rsidR="0058789B" w:rsidRDefault="0058789B" w:rsidP="0058789B">
                            <w:pPr>
                              <w:shd w:val="clear" w:color="auto" w:fill="F4B083" w:themeFill="accent2" w:themeFillTint="99"/>
                              <w:rPr>
                                <w:rFonts w:eastAsia="Times New Roman"/>
                              </w:rPr>
                            </w:pPr>
                            <w:r>
                              <w:rPr>
                                <w:rFonts w:eastAsia="Times New Roman"/>
                              </w:rPr>
                              <w:t>A6B0 &lt;= A (6) and B (0) ;</w:t>
                            </w:r>
                          </w:p>
                          <w:p w14:paraId="5D426BCB" w14:textId="77777777" w:rsidR="0058789B" w:rsidRDefault="0058789B" w:rsidP="0058789B">
                            <w:pPr>
                              <w:shd w:val="clear" w:color="auto" w:fill="F4B083" w:themeFill="accent2" w:themeFillTint="99"/>
                              <w:rPr>
                                <w:rFonts w:eastAsia="Times New Roman"/>
                              </w:rPr>
                            </w:pPr>
                          </w:p>
                          <w:p w14:paraId="582E3A2A" w14:textId="77777777" w:rsidR="0058789B" w:rsidRDefault="0058789B" w:rsidP="0058789B">
                            <w:pPr>
                              <w:shd w:val="clear" w:color="auto" w:fill="F4B083" w:themeFill="accent2" w:themeFillTint="99"/>
                              <w:rPr>
                                <w:rFonts w:eastAsia="Times New Roman"/>
                              </w:rPr>
                            </w:pPr>
                            <w:r>
                              <w:rPr>
                                <w:rFonts w:eastAsia="Times New Roman"/>
                              </w:rPr>
                              <w:t>A7B0 &lt;= A (7) and B (0) ;</w:t>
                            </w:r>
                          </w:p>
                          <w:p w14:paraId="007A3AEC" w14:textId="77777777" w:rsidR="0058789B" w:rsidRDefault="0058789B" w:rsidP="0058789B">
                            <w:pPr>
                              <w:shd w:val="clear" w:color="auto" w:fill="F4B083" w:themeFill="accent2" w:themeFillTint="99"/>
                              <w:rPr>
                                <w:rFonts w:eastAsia="Times New Roman"/>
                              </w:rPr>
                            </w:pPr>
                          </w:p>
                          <w:p w14:paraId="6C332528" w14:textId="77777777" w:rsidR="0058789B" w:rsidRDefault="0058789B" w:rsidP="0058789B">
                            <w:pPr>
                              <w:shd w:val="clear" w:color="auto" w:fill="F4B083" w:themeFill="accent2" w:themeFillTint="99"/>
                              <w:rPr>
                                <w:rFonts w:eastAsia="Times New Roman"/>
                              </w:rPr>
                            </w:pPr>
                            <w:r>
                              <w:rPr>
                                <w:rFonts w:eastAsia="Times New Roman"/>
                              </w:rPr>
                              <w:t>A0B1 &lt;= A (0) and B (1) ;</w:t>
                            </w:r>
                          </w:p>
                          <w:p w14:paraId="01255CEF" w14:textId="77777777" w:rsidR="0058789B" w:rsidRDefault="0058789B" w:rsidP="0058789B">
                            <w:pPr>
                              <w:shd w:val="clear" w:color="auto" w:fill="F4B083" w:themeFill="accent2" w:themeFillTint="99"/>
                              <w:rPr>
                                <w:rFonts w:eastAsia="Times New Roman"/>
                              </w:rPr>
                            </w:pPr>
                          </w:p>
                          <w:p w14:paraId="116ADCF9" w14:textId="77777777" w:rsidR="0058789B" w:rsidRDefault="0058789B" w:rsidP="0058789B">
                            <w:pPr>
                              <w:shd w:val="clear" w:color="auto" w:fill="F4B083" w:themeFill="accent2" w:themeFillTint="99"/>
                              <w:rPr>
                                <w:rFonts w:eastAsia="Times New Roman"/>
                              </w:rPr>
                            </w:pPr>
                            <w:r>
                              <w:rPr>
                                <w:rFonts w:eastAsia="Times New Roman"/>
                              </w:rPr>
                              <w:t>A1B1 &lt;= A (1) and B (1) ;</w:t>
                            </w:r>
                          </w:p>
                          <w:p w14:paraId="4BABED03" w14:textId="77777777" w:rsidR="0058789B" w:rsidRDefault="0058789B" w:rsidP="0058789B">
                            <w:pPr>
                              <w:shd w:val="clear" w:color="auto" w:fill="F4B083" w:themeFill="accent2" w:themeFillTint="99"/>
                              <w:rPr>
                                <w:rFonts w:eastAsia="Times New Roman"/>
                              </w:rPr>
                            </w:pPr>
                          </w:p>
                          <w:p w14:paraId="1DB0660B" w14:textId="77777777" w:rsidR="0058789B" w:rsidRDefault="0058789B" w:rsidP="0058789B">
                            <w:pPr>
                              <w:shd w:val="clear" w:color="auto" w:fill="F4B083" w:themeFill="accent2" w:themeFillTint="99"/>
                              <w:rPr>
                                <w:rFonts w:eastAsia="Times New Roman"/>
                              </w:rPr>
                            </w:pPr>
                            <w:r>
                              <w:rPr>
                                <w:rFonts w:eastAsia="Times New Roman"/>
                              </w:rPr>
                              <w:t>A2B1 &lt;= A (2) and B (1) ;</w:t>
                            </w:r>
                          </w:p>
                          <w:p w14:paraId="13477CFB" w14:textId="77777777" w:rsidR="0058789B" w:rsidRDefault="0058789B" w:rsidP="0058789B">
                            <w:pPr>
                              <w:shd w:val="clear" w:color="auto" w:fill="F4B083" w:themeFill="accent2" w:themeFillTint="99"/>
                              <w:rPr>
                                <w:rFonts w:eastAsia="Times New Roman"/>
                              </w:rPr>
                            </w:pPr>
                          </w:p>
                          <w:p w14:paraId="38925983" w14:textId="77777777" w:rsidR="0058789B" w:rsidRDefault="0058789B" w:rsidP="0058789B">
                            <w:pPr>
                              <w:shd w:val="clear" w:color="auto" w:fill="F4B083" w:themeFill="accent2" w:themeFillTint="99"/>
                              <w:rPr>
                                <w:rFonts w:eastAsia="Times New Roman"/>
                              </w:rPr>
                            </w:pPr>
                            <w:r>
                              <w:rPr>
                                <w:rFonts w:eastAsia="Times New Roman"/>
                              </w:rPr>
                              <w:t>A3B1 &lt;= A (3) and B (1) ;</w:t>
                            </w:r>
                          </w:p>
                          <w:p w14:paraId="6180D67F" w14:textId="77777777" w:rsidR="0058789B" w:rsidRDefault="0058789B" w:rsidP="0058789B">
                            <w:pPr>
                              <w:shd w:val="clear" w:color="auto" w:fill="F4B083" w:themeFill="accent2" w:themeFillTint="99"/>
                              <w:rPr>
                                <w:rFonts w:eastAsia="Times New Roman"/>
                              </w:rPr>
                            </w:pPr>
                          </w:p>
                          <w:p w14:paraId="26B1B329" w14:textId="77777777" w:rsidR="0058789B" w:rsidRDefault="0058789B" w:rsidP="0058789B">
                            <w:pPr>
                              <w:shd w:val="clear" w:color="auto" w:fill="F4B083" w:themeFill="accent2" w:themeFillTint="99"/>
                              <w:rPr>
                                <w:rFonts w:eastAsia="Times New Roman"/>
                              </w:rPr>
                            </w:pPr>
                            <w:r>
                              <w:rPr>
                                <w:rFonts w:eastAsia="Times New Roman"/>
                              </w:rPr>
                              <w:t>A4B1 &lt;= A (4) and B (1) ;</w:t>
                            </w:r>
                          </w:p>
                          <w:p w14:paraId="03E1F6DF" w14:textId="3BCCDE43" w:rsidR="0058789B" w:rsidRDefault="0058789B" w:rsidP="0058789B">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D14986" id="_x0000_s1062" type="#_x0000_t202" style="position:absolute;margin-left:-13.5pt;margin-top:0;width:484.5pt;height:716.25pt;z-index:251078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">
                <v:textbox>
                  <w:txbxContent>
                    <w:p w14:paraId="2A4BD74F" w14:textId="3D778F80" w:rsidR="0058789B" w:rsidRDefault="0058789B" w:rsidP="0058789B">
                      <w:pPr>
                        <w:shd w:val="clear" w:color="auto" w:fill="F4B083" w:themeFill="accent2" w:themeFillTint="99"/>
                        <w:rPr>
                          <w:rFonts w:eastAsia="Times New Roman"/>
                        </w:rPr>
                      </w:pPr>
                      <w:r>
                        <w:rPr>
                          <w:rFonts w:eastAsia="Times New Roman"/>
                        </w:rPr>
                        <w:t>signal S26, S27, S28, S29, S30, S31, S32 : std_logic;</w:t>
                      </w:r>
                    </w:p>
                    <w:p w14:paraId="3A8FBBE1" w14:textId="77777777" w:rsidR="0058789B" w:rsidRDefault="0058789B" w:rsidP="0058789B">
                      <w:pPr>
                        <w:shd w:val="clear" w:color="auto" w:fill="F4B083" w:themeFill="accent2" w:themeFillTint="99"/>
                        <w:rPr>
                          <w:rFonts w:eastAsia="Times New Roman"/>
                        </w:rPr>
                      </w:pPr>
                    </w:p>
                    <w:p w14:paraId="372779D6" w14:textId="77777777" w:rsidR="0058789B" w:rsidRDefault="0058789B" w:rsidP="0058789B">
                      <w:pPr>
                        <w:shd w:val="clear" w:color="auto" w:fill="F4B083" w:themeFill="accent2" w:themeFillTint="99"/>
                        <w:rPr>
                          <w:rFonts w:eastAsia="Times New Roman"/>
                        </w:rPr>
                      </w:pPr>
                      <w:r>
                        <w:rPr>
                          <w:rFonts w:eastAsia="Times New Roman"/>
                        </w:rPr>
                        <w:t>signal S34, S35, S36, S37, S38, S39, S40 : std_logic;</w:t>
                      </w:r>
                    </w:p>
                    <w:p w14:paraId="0079CB15" w14:textId="77777777" w:rsidR="0058789B" w:rsidRDefault="0058789B" w:rsidP="0058789B">
                      <w:pPr>
                        <w:shd w:val="clear" w:color="auto" w:fill="F4B083" w:themeFill="accent2" w:themeFillTint="99"/>
                        <w:rPr>
                          <w:rFonts w:eastAsia="Times New Roman"/>
                        </w:rPr>
                      </w:pPr>
                    </w:p>
                    <w:p w14:paraId="5B708AEA" w14:textId="77777777" w:rsidR="0058789B" w:rsidRDefault="0058789B" w:rsidP="0058789B">
                      <w:pPr>
                        <w:shd w:val="clear" w:color="auto" w:fill="F4B083" w:themeFill="accent2" w:themeFillTint="99"/>
                        <w:rPr>
                          <w:rFonts w:eastAsia="Times New Roman"/>
                        </w:rPr>
                      </w:pPr>
                      <w:r>
                        <w:rPr>
                          <w:rFonts w:eastAsia="Times New Roman"/>
                        </w:rPr>
                        <w:t>signal S42, S43, S44, S45, S46, S47, S48 : std_logic;</w:t>
                      </w:r>
                    </w:p>
                    <w:p w14:paraId="078E2C3F" w14:textId="77777777" w:rsidR="0058789B" w:rsidRDefault="0058789B" w:rsidP="0058789B">
                      <w:pPr>
                        <w:shd w:val="clear" w:color="auto" w:fill="F4B083" w:themeFill="accent2" w:themeFillTint="99"/>
                        <w:rPr>
                          <w:rFonts w:eastAsia="Times New Roman"/>
                        </w:rPr>
                      </w:pPr>
                    </w:p>
                    <w:p w14:paraId="744427C7" w14:textId="77777777" w:rsidR="0058789B" w:rsidRDefault="0058789B" w:rsidP="0058789B">
                      <w:pPr>
                        <w:shd w:val="clear" w:color="auto" w:fill="F4B083" w:themeFill="accent2" w:themeFillTint="99"/>
                        <w:rPr>
                          <w:rFonts w:eastAsia="Times New Roman"/>
                        </w:rPr>
                      </w:pPr>
                      <w:r>
                        <w:rPr>
                          <w:rFonts w:eastAsia="Times New Roman"/>
                        </w:rPr>
                        <w:t>begin</w:t>
                      </w:r>
                    </w:p>
                    <w:p w14:paraId="75B6F4A7" w14:textId="77777777" w:rsidR="0058789B" w:rsidRDefault="0058789B" w:rsidP="0058789B">
                      <w:pPr>
                        <w:shd w:val="clear" w:color="auto" w:fill="F4B083" w:themeFill="accent2" w:themeFillTint="99"/>
                        <w:rPr>
                          <w:rFonts w:eastAsia="Times New Roman"/>
                        </w:rPr>
                      </w:pPr>
                    </w:p>
                    <w:p w14:paraId="06D49226" w14:textId="77777777" w:rsidR="0058789B" w:rsidRDefault="0058789B" w:rsidP="0058789B">
                      <w:pPr>
                        <w:shd w:val="clear" w:color="auto" w:fill="F4B083" w:themeFill="accent2" w:themeFillTint="99"/>
                        <w:rPr>
                          <w:rFonts w:eastAsia="Times New Roman"/>
                        </w:rPr>
                      </w:pPr>
                      <w:r>
                        <w:rPr>
                          <w:rFonts w:eastAsia="Times New Roman"/>
                        </w:rPr>
                        <w:t>A1B0 &lt;= A (1) and B (0) ;</w:t>
                      </w:r>
                    </w:p>
                    <w:p w14:paraId="23F76970" w14:textId="77777777" w:rsidR="0058789B" w:rsidRDefault="0058789B" w:rsidP="0058789B">
                      <w:pPr>
                        <w:shd w:val="clear" w:color="auto" w:fill="F4B083" w:themeFill="accent2" w:themeFillTint="99"/>
                        <w:rPr>
                          <w:rFonts w:eastAsia="Times New Roman"/>
                        </w:rPr>
                      </w:pPr>
                    </w:p>
                    <w:p w14:paraId="6594B8EA" w14:textId="77777777" w:rsidR="0058789B" w:rsidRDefault="0058789B" w:rsidP="0058789B">
                      <w:pPr>
                        <w:shd w:val="clear" w:color="auto" w:fill="F4B083" w:themeFill="accent2" w:themeFillTint="99"/>
                        <w:rPr>
                          <w:rFonts w:eastAsia="Times New Roman"/>
                        </w:rPr>
                      </w:pPr>
                      <w:r>
                        <w:rPr>
                          <w:rFonts w:eastAsia="Times New Roman"/>
                        </w:rPr>
                        <w:t>A2B0 &lt;= A (2) and B (0) ;</w:t>
                      </w:r>
                    </w:p>
                    <w:p w14:paraId="1586D0F0" w14:textId="77777777" w:rsidR="0058789B" w:rsidRDefault="0058789B" w:rsidP="0058789B">
                      <w:pPr>
                        <w:shd w:val="clear" w:color="auto" w:fill="F4B083" w:themeFill="accent2" w:themeFillTint="99"/>
                        <w:rPr>
                          <w:rFonts w:eastAsia="Times New Roman"/>
                        </w:rPr>
                      </w:pPr>
                    </w:p>
                    <w:p w14:paraId="700A3830" w14:textId="77777777" w:rsidR="0058789B" w:rsidRDefault="0058789B" w:rsidP="0058789B">
                      <w:pPr>
                        <w:shd w:val="clear" w:color="auto" w:fill="F4B083" w:themeFill="accent2" w:themeFillTint="99"/>
                        <w:rPr>
                          <w:rFonts w:eastAsia="Times New Roman"/>
                        </w:rPr>
                      </w:pPr>
                      <w:r>
                        <w:rPr>
                          <w:rFonts w:eastAsia="Times New Roman"/>
                        </w:rPr>
                        <w:t>A3B0 &lt;= A (3) and B (0) ;</w:t>
                      </w:r>
                    </w:p>
                    <w:p w14:paraId="531A81B2" w14:textId="77777777" w:rsidR="0058789B" w:rsidRDefault="0058789B" w:rsidP="0058789B">
                      <w:pPr>
                        <w:shd w:val="clear" w:color="auto" w:fill="F4B083" w:themeFill="accent2" w:themeFillTint="99"/>
                        <w:rPr>
                          <w:rFonts w:eastAsia="Times New Roman"/>
                        </w:rPr>
                      </w:pPr>
                    </w:p>
                    <w:p w14:paraId="3AEE7809" w14:textId="77777777" w:rsidR="0058789B" w:rsidRDefault="0058789B" w:rsidP="0058789B">
                      <w:pPr>
                        <w:shd w:val="clear" w:color="auto" w:fill="F4B083" w:themeFill="accent2" w:themeFillTint="99"/>
                        <w:rPr>
                          <w:rFonts w:eastAsia="Times New Roman"/>
                        </w:rPr>
                      </w:pPr>
                      <w:r>
                        <w:rPr>
                          <w:rFonts w:eastAsia="Times New Roman"/>
                        </w:rPr>
                        <w:t>A4B0 &lt;= A (4) and B (0) ;</w:t>
                      </w:r>
                    </w:p>
                    <w:p w14:paraId="697FBA19" w14:textId="77777777" w:rsidR="0058789B" w:rsidRDefault="0058789B" w:rsidP="0058789B">
                      <w:pPr>
                        <w:shd w:val="clear" w:color="auto" w:fill="F4B083" w:themeFill="accent2" w:themeFillTint="99"/>
                        <w:rPr>
                          <w:rFonts w:eastAsia="Times New Roman"/>
                        </w:rPr>
                      </w:pPr>
                    </w:p>
                    <w:p w14:paraId="64134033" w14:textId="77777777" w:rsidR="0058789B" w:rsidRDefault="0058789B" w:rsidP="0058789B">
                      <w:pPr>
                        <w:shd w:val="clear" w:color="auto" w:fill="F4B083" w:themeFill="accent2" w:themeFillTint="99"/>
                        <w:rPr>
                          <w:rFonts w:eastAsia="Times New Roman"/>
                        </w:rPr>
                      </w:pPr>
                      <w:r>
                        <w:rPr>
                          <w:rFonts w:eastAsia="Times New Roman"/>
                        </w:rPr>
                        <w:t>A5B0 &lt;= A (5) and B (0) ;</w:t>
                      </w:r>
                    </w:p>
                    <w:p w14:paraId="5192CCAD" w14:textId="77777777" w:rsidR="0058789B" w:rsidRDefault="0058789B" w:rsidP="0058789B">
                      <w:pPr>
                        <w:shd w:val="clear" w:color="auto" w:fill="F4B083" w:themeFill="accent2" w:themeFillTint="99"/>
                        <w:rPr>
                          <w:rFonts w:eastAsia="Times New Roman"/>
                        </w:rPr>
                      </w:pPr>
                    </w:p>
                    <w:p w14:paraId="07C2F51F" w14:textId="77777777" w:rsidR="0058789B" w:rsidRDefault="0058789B" w:rsidP="0058789B">
                      <w:pPr>
                        <w:shd w:val="clear" w:color="auto" w:fill="F4B083" w:themeFill="accent2" w:themeFillTint="99"/>
                        <w:rPr>
                          <w:rFonts w:eastAsia="Times New Roman"/>
                        </w:rPr>
                      </w:pPr>
                      <w:r>
                        <w:rPr>
                          <w:rFonts w:eastAsia="Times New Roman"/>
                        </w:rPr>
                        <w:t>A6B0 &lt;= A (6) and B (0) ;</w:t>
                      </w:r>
                    </w:p>
                    <w:p w14:paraId="5D426BCB" w14:textId="77777777" w:rsidR="0058789B" w:rsidRDefault="0058789B" w:rsidP="0058789B">
                      <w:pPr>
                        <w:shd w:val="clear" w:color="auto" w:fill="F4B083" w:themeFill="accent2" w:themeFillTint="99"/>
                        <w:rPr>
                          <w:rFonts w:eastAsia="Times New Roman"/>
                        </w:rPr>
                      </w:pPr>
                    </w:p>
                    <w:p w14:paraId="582E3A2A" w14:textId="77777777" w:rsidR="0058789B" w:rsidRDefault="0058789B" w:rsidP="0058789B">
                      <w:pPr>
                        <w:shd w:val="clear" w:color="auto" w:fill="F4B083" w:themeFill="accent2" w:themeFillTint="99"/>
                        <w:rPr>
                          <w:rFonts w:eastAsia="Times New Roman"/>
                        </w:rPr>
                      </w:pPr>
                      <w:r>
                        <w:rPr>
                          <w:rFonts w:eastAsia="Times New Roman"/>
                        </w:rPr>
                        <w:t>A7B0 &lt;= A (7) and B (0) ;</w:t>
                      </w:r>
                    </w:p>
                    <w:p w14:paraId="007A3AEC" w14:textId="77777777" w:rsidR="0058789B" w:rsidRDefault="0058789B" w:rsidP="0058789B">
                      <w:pPr>
                        <w:shd w:val="clear" w:color="auto" w:fill="F4B083" w:themeFill="accent2" w:themeFillTint="99"/>
                        <w:rPr>
                          <w:rFonts w:eastAsia="Times New Roman"/>
                        </w:rPr>
                      </w:pPr>
                    </w:p>
                    <w:p w14:paraId="6C332528" w14:textId="77777777" w:rsidR="0058789B" w:rsidRDefault="0058789B" w:rsidP="0058789B">
                      <w:pPr>
                        <w:shd w:val="clear" w:color="auto" w:fill="F4B083" w:themeFill="accent2" w:themeFillTint="99"/>
                        <w:rPr>
                          <w:rFonts w:eastAsia="Times New Roman"/>
                        </w:rPr>
                      </w:pPr>
                      <w:r>
                        <w:rPr>
                          <w:rFonts w:eastAsia="Times New Roman"/>
                        </w:rPr>
                        <w:t>A0B1 &lt;= A (0) and B (1) ;</w:t>
                      </w:r>
                    </w:p>
                    <w:p w14:paraId="01255CEF" w14:textId="77777777" w:rsidR="0058789B" w:rsidRDefault="0058789B" w:rsidP="0058789B">
                      <w:pPr>
                        <w:shd w:val="clear" w:color="auto" w:fill="F4B083" w:themeFill="accent2" w:themeFillTint="99"/>
                        <w:rPr>
                          <w:rFonts w:eastAsia="Times New Roman"/>
                        </w:rPr>
                      </w:pPr>
                    </w:p>
                    <w:p w14:paraId="116ADCF9" w14:textId="77777777" w:rsidR="0058789B" w:rsidRDefault="0058789B" w:rsidP="0058789B">
                      <w:pPr>
                        <w:shd w:val="clear" w:color="auto" w:fill="F4B083" w:themeFill="accent2" w:themeFillTint="99"/>
                        <w:rPr>
                          <w:rFonts w:eastAsia="Times New Roman"/>
                        </w:rPr>
                      </w:pPr>
                      <w:r>
                        <w:rPr>
                          <w:rFonts w:eastAsia="Times New Roman"/>
                        </w:rPr>
                        <w:t>A1B1 &lt;= A (1) and B (1) ;</w:t>
                      </w:r>
                    </w:p>
                    <w:p w14:paraId="4BABED03" w14:textId="77777777" w:rsidR="0058789B" w:rsidRDefault="0058789B" w:rsidP="0058789B">
                      <w:pPr>
                        <w:shd w:val="clear" w:color="auto" w:fill="F4B083" w:themeFill="accent2" w:themeFillTint="99"/>
                        <w:rPr>
                          <w:rFonts w:eastAsia="Times New Roman"/>
                        </w:rPr>
                      </w:pPr>
                    </w:p>
                    <w:p w14:paraId="1DB0660B" w14:textId="77777777" w:rsidR="0058789B" w:rsidRDefault="0058789B" w:rsidP="0058789B">
                      <w:pPr>
                        <w:shd w:val="clear" w:color="auto" w:fill="F4B083" w:themeFill="accent2" w:themeFillTint="99"/>
                        <w:rPr>
                          <w:rFonts w:eastAsia="Times New Roman"/>
                        </w:rPr>
                      </w:pPr>
                      <w:r>
                        <w:rPr>
                          <w:rFonts w:eastAsia="Times New Roman"/>
                        </w:rPr>
                        <w:t>A2B1 &lt;= A (2) and B (1) ;</w:t>
                      </w:r>
                    </w:p>
                    <w:p w14:paraId="13477CFB" w14:textId="77777777" w:rsidR="0058789B" w:rsidRDefault="0058789B" w:rsidP="0058789B">
                      <w:pPr>
                        <w:shd w:val="clear" w:color="auto" w:fill="F4B083" w:themeFill="accent2" w:themeFillTint="99"/>
                        <w:rPr>
                          <w:rFonts w:eastAsia="Times New Roman"/>
                        </w:rPr>
                      </w:pPr>
                    </w:p>
                    <w:p w14:paraId="38925983" w14:textId="77777777" w:rsidR="0058789B" w:rsidRDefault="0058789B" w:rsidP="0058789B">
                      <w:pPr>
                        <w:shd w:val="clear" w:color="auto" w:fill="F4B083" w:themeFill="accent2" w:themeFillTint="99"/>
                        <w:rPr>
                          <w:rFonts w:eastAsia="Times New Roman"/>
                        </w:rPr>
                      </w:pPr>
                      <w:r>
                        <w:rPr>
                          <w:rFonts w:eastAsia="Times New Roman"/>
                        </w:rPr>
                        <w:t>A3B1 &lt;= A (3) and B (1) ;</w:t>
                      </w:r>
                    </w:p>
                    <w:p w14:paraId="6180D67F" w14:textId="77777777" w:rsidR="0058789B" w:rsidRDefault="0058789B" w:rsidP="0058789B">
                      <w:pPr>
                        <w:shd w:val="clear" w:color="auto" w:fill="F4B083" w:themeFill="accent2" w:themeFillTint="99"/>
                        <w:rPr>
                          <w:rFonts w:eastAsia="Times New Roman"/>
                        </w:rPr>
                      </w:pPr>
                    </w:p>
                    <w:p w14:paraId="26B1B329" w14:textId="77777777" w:rsidR="0058789B" w:rsidRDefault="0058789B" w:rsidP="0058789B">
                      <w:pPr>
                        <w:shd w:val="clear" w:color="auto" w:fill="F4B083" w:themeFill="accent2" w:themeFillTint="99"/>
                        <w:rPr>
                          <w:rFonts w:eastAsia="Times New Roman"/>
                        </w:rPr>
                      </w:pPr>
                      <w:r>
                        <w:rPr>
                          <w:rFonts w:eastAsia="Times New Roman"/>
                        </w:rPr>
                        <w:t>A4B1 &lt;= A (4) and B (1) ;</w:t>
                      </w:r>
                    </w:p>
                    <w:p w14:paraId="03E1F6DF" w14:textId="3BCCDE43" w:rsidR="0058789B" w:rsidRDefault="0058789B" w:rsidP="0058789B">
                      <w:pPr>
                        <w:shd w:val="clear" w:color="auto" w:fill="F4B083" w:themeFill="accent2" w:themeFillTint="99"/>
                      </w:pPr>
                    </w:p>
                  </w:txbxContent>
                </v:textbox>
                <w10:wrap type="square" anchorx="margin"/>
              </v:shape>
            </w:pict>
          </mc:Fallback>
        </mc:AlternateContent>
      </w:r>
    </w:p>
    <w:p w14:paraId="07377AF5" w14:textId="4494CFDA" w:rsidR="00D05A7B" w:rsidRDefault="0058789B" w:rsidP="00D05A7B">
      <w:pPr>
        <w:rPr>
          <w:rFonts w:eastAsia="Times New Roman"/>
        </w:rPr>
      </w:pPr>
      <w:r w:rsidRPr="0058789B">
        <w:rPr>
          <w:rFonts w:eastAsia="Times New Roman"/>
          <w:noProof/>
        </w:rPr>
        <w:lastRenderedPageBreak/>
        <mc:AlternateContent>
          <mc:Choice Requires="wps">
            <w:drawing>
              <wp:anchor distT="45720" distB="45720" distL="114300" distR="114300" simplePos="0" relativeHeight="251081216" behindDoc="0" locked="0" layoutInCell="1" allowOverlap="1" wp14:anchorId="122565F7" wp14:editId="14E18C9A">
                <wp:simplePos x="0" y="0"/>
                <wp:positionH relativeFrom="margin">
                  <wp:align>left</wp:align>
                </wp:positionH>
                <wp:positionV relativeFrom="paragraph">
                  <wp:posOffset>0</wp:posOffset>
                </wp:positionV>
                <wp:extent cx="5962650" cy="9039225"/>
                <wp:effectExtent l="0" t="0" r="19050" b="2857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62650" cy="9039225"/>
                        </a:xfrm>
                        <a:prstGeom prst="rect">
                          <a:avLst/>
                        </a:prstGeom>
                        <a:solidFill>
                          <a:srgbClr val="FFFFFF"/>
                        </a:solidFill>
                        <a:ln w="9525">
                          <a:solidFill>
                            <a:srgbClr val="000000"/>
                          </a:solidFill>
                          <a:miter lim="800000"/>
                          <a:headEnd/>
                          <a:tailEnd/>
                        </a:ln>
                      </wps:spPr>
                      <wps:txbx>
                        <w:txbxContent>
                          <w:p w14:paraId="5D176E90" w14:textId="4F7A52E0" w:rsidR="0058789B" w:rsidRDefault="0058789B" w:rsidP="0058789B">
                            <w:pPr>
                              <w:shd w:val="clear" w:color="auto" w:fill="F4B083" w:themeFill="accent2" w:themeFillTint="99"/>
                              <w:rPr>
                                <w:rFonts w:eastAsia="Times New Roman"/>
                              </w:rPr>
                            </w:pPr>
                            <w:r>
                              <w:rPr>
                                <w:rFonts w:eastAsia="Times New Roman"/>
                              </w:rPr>
                              <w:t>A5B1 &lt;= A (5) and B (1) ;</w:t>
                            </w:r>
                          </w:p>
                          <w:p w14:paraId="66F97CBA" w14:textId="77777777" w:rsidR="0058789B" w:rsidRDefault="0058789B" w:rsidP="0058789B">
                            <w:pPr>
                              <w:shd w:val="clear" w:color="auto" w:fill="F4B083" w:themeFill="accent2" w:themeFillTint="99"/>
                              <w:rPr>
                                <w:rFonts w:eastAsia="Times New Roman"/>
                              </w:rPr>
                            </w:pPr>
                          </w:p>
                          <w:p w14:paraId="0C32D36D" w14:textId="77777777" w:rsidR="0058789B" w:rsidRDefault="0058789B" w:rsidP="0058789B">
                            <w:pPr>
                              <w:shd w:val="clear" w:color="auto" w:fill="F4B083" w:themeFill="accent2" w:themeFillTint="99"/>
                              <w:rPr>
                                <w:rFonts w:eastAsia="Times New Roman"/>
                              </w:rPr>
                            </w:pPr>
                            <w:r>
                              <w:rPr>
                                <w:rFonts w:eastAsia="Times New Roman"/>
                              </w:rPr>
                              <w:t>A6B1 &lt;= A (6) and B (1) ;</w:t>
                            </w:r>
                          </w:p>
                          <w:p w14:paraId="14E5A6A3" w14:textId="77777777" w:rsidR="0058789B" w:rsidRDefault="0058789B" w:rsidP="0058789B">
                            <w:pPr>
                              <w:shd w:val="clear" w:color="auto" w:fill="F4B083" w:themeFill="accent2" w:themeFillTint="99"/>
                              <w:rPr>
                                <w:rFonts w:eastAsia="Times New Roman"/>
                              </w:rPr>
                            </w:pPr>
                          </w:p>
                          <w:p w14:paraId="49366ADE" w14:textId="77777777" w:rsidR="0058789B" w:rsidRDefault="0058789B" w:rsidP="0058789B">
                            <w:pPr>
                              <w:shd w:val="clear" w:color="auto" w:fill="F4B083" w:themeFill="accent2" w:themeFillTint="99"/>
                              <w:rPr>
                                <w:rFonts w:eastAsia="Times New Roman"/>
                              </w:rPr>
                            </w:pPr>
                            <w:r>
                              <w:rPr>
                                <w:rFonts w:eastAsia="Times New Roman"/>
                              </w:rPr>
                              <w:t>A7B1 &lt;= A (7) and B (1) ;</w:t>
                            </w:r>
                          </w:p>
                          <w:p w14:paraId="47AEB491" w14:textId="77777777" w:rsidR="0058789B" w:rsidRDefault="0058789B" w:rsidP="0058789B">
                            <w:pPr>
                              <w:shd w:val="clear" w:color="auto" w:fill="F4B083" w:themeFill="accent2" w:themeFillTint="99"/>
                              <w:rPr>
                                <w:rFonts w:eastAsia="Times New Roman"/>
                              </w:rPr>
                            </w:pPr>
                          </w:p>
                          <w:p w14:paraId="14520A6D" w14:textId="77777777" w:rsidR="0058789B" w:rsidRDefault="0058789B" w:rsidP="0058789B">
                            <w:pPr>
                              <w:shd w:val="clear" w:color="auto" w:fill="F4B083" w:themeFill="accent2" w:themeFillTint="99"/>
                              <w:rPr>
                                <w:rFonts w:eastAsia="Times New Roman"/>
                              </w:rPr>
                            </w:pPr>
                            <w:r>
                              <w:rPr>
                                <w:rFonts w:eastAsia="Times New Roman"/>
                              </w:rPr>
                              <w:t>A0B2 &lt;= A (0) and B (2) ;</w:t>
                            </w:r>
                          </w:p>
                          <w:p w14:paraId="2A66B2B8" w14:textId="77777777" w:rsidR="0058789B" w:rsidRDefault="0058789B" w:rsidP="0058789B">
                            <w:pPr>
                              <w:shd w:val="clear" w:color="auto" w:fill="F4B083" w:themeFill="accent2" w:themeFillTint="99"/>
                              <w:rPr>
                                <w:rFonts w:eastAsia="Times New Roman"/>
                              </w:rPr>
                            </w:pPr>
                          </w:p>
                          <w:p w14:paraId="40E2FC62" w14:textId="77777777" w:rsidR="0058789B" w:rsidRDefault="0058789B" w:rsidP="0058789B">
                            <w:pPr>
                              <w:shd w:val="clear" w:color="auto" w:fill="F4B083" w:themeFill="accent2" w:themeFillTint="99"/>
                              <w:rPr>
                                <w:rFonts w:eastAsia="Times New Roman"/>
                              </w:rPr>
                            </w:pPr>
                            <w:r>
                              <w:rPr>
                                <w:rFonts w:eastAsia="Times New Roman"/>
                              </w:rPr>
                              <w:t>A1B2 &lt;= A (1) and B (2) ;</w:t>
                            </w:r>
                          </w:p>
                          <w:p w14:paraId="5EF916A3" w14:textId="77777777" w:rsidR="0058789B" w:rsidRDefault="0058789B" w:rsidP="0058789B">
                            <w:pPr>
                              <w:shd w:val="clear" w:color="auto" w:fill="F4B083" w:themeFill="accent2" w:themeFillTint="99"/>
                              <w:rPr>
                                <w:rFonts w:eastAsia="Times New Roman"/>
                              </w:rPr>
                            </w:pPr>
                          </w:p>
                          <w:p w14:paraId="14E65FA8" w14:textId="77777777" w:rsidR="0058789B" w:rsidRDefault="0058789B" w:rsidP="0058789B">
                            <w:pPr>
                              <w:shd w:val="clear" w:color="auto" w:fill="F4B083" w:themeFill="accent2" w:themeFillTint="99"/>
                              <w:rPr>
                                <w:rFonts w:eastAsia="Times New Roman"/>
                              </w:rPr>
                            </w:pPr>
                            <w:r>
                              <w:rPr>
                                <w:rFonts w:eastAsia="Times New Roman"/>
                              </w:rPr>
                              <w:t>A2B2 &lt;= A (2) and B (2) ;</w:t>
                            </w:r>
                          </w:p>
                          <w:p w14:paraId="64F06DD8" w14:textId="77777777" w:rsidR="0058789B" w:rsidRDefault="0058789B" w:rsidP="0058789B">
                            <w:pPr>
                              <w:shd w:val="clear" w:color="auto" w:fill="F4B083" w:themeFill="accent2" w:themeFillTint="99"/>
                              <w:rPr>
                                <w:rFonts w:eastAsia="Times New Roman"/>
                              </w:rPr>
                            </w:pPr>
                          </w:p>
                          <w:p w14:paraId="76B2F20C" w14:textId="77777777" w:rsidR="0058789B" w:rsidRDefault="0058789B" w:rsidP="0058789B">
                            <w:pPr>
                              <w:shd w:val="clear" w:color="auto" w:fill="F4B083" w:themeFill="accent2" w:themeFillTint="99"/>
                              <w:rPr>
                                <w:rFonts w:eastAsia="Times New Roman"/>
                              </w:rPr>
                            </w:pPr>
                            <w:r>
                              <w:rPr>
                                <w:rFonts w:eastAsia="Times New Roman"/>
                              </w:rPr>
                              <w:t>A3B2 &lt;= A (3) and B (2) ;</w:t>
                            </w:r>
                          </w:p>
                          <w:p w14:paraId="49FCBCDB" w14:textId="77777777" w:rsidR="0058789B" w:rsidRDefault="0058789B" w:rsidP="0058789B">
                            <w:pPr>
                              <w:shd w:val="clear" w:color="auto" w:fill="F4B083" w:themeFill="accent2" w:themeFillTint="99"/>
                              <w:rPr>
                                <w:rFonts w:eastAsia="Times New Roman"/>
                              </w:rPr>
                            </w:pPr>
                          </w:p>
                          <w:p w14:paraId="7FE5F931" w14:textId="77777777" w:rsidR="0058789B" w:rsidRDefault="0058789B" w:rsidP="0058789B">
                            <w:pPr>
                              <w:shd w:val="clear" w:color="auto" w:fill="F4B083" w:themeFill="accent2" w:themeFillTint="99"/>
                              <w:rPr>
                                <w:rFonts w:eastAsia="Times New Roman"/>
                              </w:rPr>
                            </w:pPr>
                            <w:r>
                              <w:rPr>
                                <w:rFonts w:eastAsia="Times New Roman"/>
                              </w:rPr>
                              <w:t>A4B2 &lt;= A (4) and B (2) ;</w:t>
                            </w:r>
                          </w:p>
                          <w:p w14:paraId="3495D2A0" w14:textId="77777777" w:rsidR="0058789B" w:rsidRDefault="0058789B" w:rsidP="0058789B">
                            <w:pPr>
                              <w:shd w:val="clear" w:color="auto" w:fill="F4B083" w:themeFill="accent2" w:themeFillTint="99"/>
                              <w:rPr>
                                <w:rFonts w:eastAsia="Times New Roman"/>
                              </w:rPr>
                            </w:pPr>
                          </w:p>
                          <w:p w14:paraId="72BE077C" w14:textId="77777777" w:rsidR="0058789B" w:rsidRDefault="0058789B" w:rsidP="0058789B">
                            <w:pPr>
                              <w:shd w:val="clear" w:color="auto" w:fill="F4B083" w:themeFill="accent2" w:themeFillTint="99"/>
                              <w:rPr>
                                <w:rFonts w:eastAsia="Times New Roman"/>
                              </w:rPr>
                            </w:pPr>
                            <w:r>
                              <w:rPr>
                                <w:rFonts w:eastAsia="Times New Roman"/>
                              </w:rPr>
                              <w:t>A5B2 &lt;= A (5) and B (2) ;</w:t>
                            </w:r>
                          </w:p>
                          <w:p w14:paraId="7F320532" w14:textId="77777777" w:rsidR="0058789B" w:rsidRDefault="0058789B" w:rsidP="0058789B">
                            <w:pPr>
                              <w:shd w:val="clear" w:color="auto" w:fill="F4B083" w:themeFill="accent2" w:themeFillTint="99"/>
                              <w:rPr>
                                <w:rFonts w:eastAsia="Times New Roman"/>
                              </w:rPr>
                            </w:pPr>
                          </w:p>
                          <w:p w14:paraId="3CFE57C2" w14:textId="77777777" w:rsidR="0058789B" w:rsidRDefault="0058789B" w:rsidP="0058789B">
                            <w:pPr>
                              <w:shd w:val="clear" w:color="auto" w:fill="F4B083" w:themeFill="accent2" w:themeFillTint="99"/>
                              <w:rPr>
                                <w:rFonts w:eastAsia="Times New Roman"/>
                              </w:rPr>
                            </w:pPr>
                            <w:r>
                              <w:rPr>
                                <w:rFonts w:eastAsia="Times New Roman"/>
                              </w:rPr>
                              <w:t>A6B2 &lt;= A (6) and B (2) ;</w:t>
                            </w:r>
                          </w:p>
                          <w:p w14:paraId="04798C6A" w14:textId="77777777" w:rsidR="0058789B" w:rsidRDefault="0058789B" w:rsidP="0058789B">
                            <w:pPr>
                              <w:shd w:val="clear" w:color="auto" w:fill="F4B083" w:themeFill="accent2" w:themeFillTint="99"/>
                              <w:rPr>
                                <w:rFonts w:eastAsia="Times New Roman"/>
                              </w:rPr>
                            </w:pPr>
                          </w:p>
                          <w:p w14:paraId="460C774E" w14:textId="77777777" w:rsidR="0058789B" w:rsidRDefault="0058789B" w:rsidP="0058789B">
                            <w:pPr>
                              <w:shd w:val="clear" w:color="auto" w:fill="F4B083" w:themeFill="accent2" w:themeFillTint="99"/>
                              <w:rPr>
                                <w:rFonts w:eastAsia="Times New Roman"/>
                              </w:rPr>
                            </w:pPr>
                            <w:r>
                              <w:rPr>
                                <w:rFonts w:eastAsia="Times New Roman"/>
                              </w:rPr>
                              <w:t>A7B2 &lt;= A (7) and B (2) ;</w:t>
                            </w:r>
                          </w:p>
                          <w:p w14:paraId="6749B909" w14:textId="77777777" w:rsidR="0058789B" w:rsidRDefault="0058789B" w:rsidP="0058789B">
                            <w:pPr>
                              <w:shd w:val="clear" w:color="auto" w:fill="F4B083" w:themeFill="accent2" w:themeFillTint="99"/>
                              <w:rPr>
                                <w:rFonts w:eastAsia="Times New Roman"/>
                              </w:rPr>
                            </w:pPr>
                          </w:p>
                          <w:p w14:paraId="124C75F9" w14:textId="77777777" w:rsidR="0058789B" w:rsidRDefault="0058789B" w:rsidP="0058789B">
                            <w:pPr>
                              <w:shd w:val="clear" w:color="auto" w:fill="F4B083" w:themeFill="accent2" w:themeFillTint="99"/>
                              <w:rPr>
                                <w:rFonts w:eastAsia="Times New Roman"/>
                              </w:rPr>
                            </w:pPr>
                            <w:r>
                              <w:rPr>
                                <w:rFonts w:eastAsia="Times New Roman"/>
                              </w:rPr>
                              <w:t>A0B3 &lt;= A (0) and B (3) ;</w:t>
                            </w:r>
                          </w:p>
                          <w:p w14:paraId="1A5693EC" w14:textId="77777777" w:rsidR="0058789B" w:rsidRDefault="0058789B" w:rsidP="0058789B">
                            <w:pPr>
                              <w:shd w:val="clear" w:color="auto" w:fill="F4B083" w:themeFill="accent2" w:themeFillTint="99"/>
                              <w:rPr>
                                <w:rFonts w:eastAsia="Times New Roman"/>
                              </w:rPr>
                            </w:pPr>
                          </w:p>
                          <w:p w14:paraId="06757CA2" w14:textId="77777777" w:rsidR="0058789B" w:rsidRDefault="0058789B" w:rsidP="0058789B">
                            <w:pPr>
                              <w:shd w:val="clear" w:color="auto" w:fill="F4B083" w:themeFill="accent2" w:themeFillTint="99"/>
                              <w:rPr>
                                <w:rFonts w:eastAsia="Times New Roman"/>
                              </w:rPr>
                            </w:pPr>
                            <w:r>
                              <w:rPr>
                                <w:rFonts w:eastAsia="Times New Roman"/>
                              </w:rPr>
                              <w:t>A1B3 &lt;= A (1) and B (3) ;</w:t>
                            </w:r>
                          </w:p>
                          <w:p w14:paraId="643B19A8" w14:textId="77777777" w:rsidR="0058789B" w:rsidRDefault="0058789B" w:rsidP="0058789B">
                            <w:pPr>
                              <w:shd w:val="clear" w:color="auto" w:fill="F4B083" w:themeFill="accent2" w:themeFillTint="99"/>
                              <w:rPr>
                                <w:rFonts w:eastAsia="Times New Roman"/>
                              </w:rPr>
                            </w:pPr>
                          </w:p>
                          <w:p w14:paraId="4A5434D2" w14:textId="77777777" w:rsidR="0058789B" w:rsidRDefault="0058789B" w:rsidP="0058789B">
                            <w:pPr>
                              <w:shd w:val="clear" w:color="auto" w:fill="F4B083" w:themeFill="accent2" w:themeFillTint="99"/>
                              <w:rPr>
                                <w:rFonts w:eastAsia="Times New Roman"/>
                              </w:rPr>
                            </w:pPr>
                            <w:r>
                              <w:rPr>
                                <w:rFonts w:eastAsia="Times New Roman"/>
                              </w:rPr>
                              <w:t>A2B3 &lt;= A (2) and B (3) ;</w:t>
                            </w:r>
                          </w:p>
                          <w:p w14:paraId="1B7B409F" w14:textId="77777777" w:rsidR="0058789B" w:rsidRDefault="0058789B" w:rsidP="0058789B">
                            <w:pPr>
                              <w:shd w:val="clear" w:color="auto" w:fill="F4B083" w:themeFill="accent2" w:themeFillTint="99"/>
                              <w:rPr>
                                <w:rFonts w:eastAsia="Times New Roman"/>
                              </w:rPr>
                            </w:pPr>
                          </w:p>
                          <w:p w14:paraId="626ACF8D" w14:textId="77777777" w:rsidR="0058789B" w:rsidRDefault="0058789B" w:rsidP="0058789B">
                            <w:pPr>
                              <w:shd w:val="clear" w:color="auto" w:fill="F4B083" w:themeFill="accent2" w:themeFillTint="99"/>
                              <w:rPr>
                                <w:rFonts w:eastAsia="Times New Roman"/>
                              </w:rPr>
                            </w:pPr>
                            <w:r>
                              <w:rPr>
                                <w:rFonts w:eastAsia="Times New Roman"/>
                              </w:rPr>
                              <w:t>A3B3 &lt;= A (3) and B (3) ;</w:t>
                            </w:r>
                          </w:p>
                          <w:p w14:paraId="36A9527A" w14:textId="77777777" w:rsidR="0058789B" w:rsidRDefault="0058789B" w:rsidP="0058789B">
                            <w:pPr>
                              <w:shd w:val="clear" w:color="auto" w:fill="F4B083" w:themeFill="accent2" w:themeFillTint="99"/>
                              <w:rPr>
                                <w:rFonts w:eastAsia="Times New Roman"/>
                              </w:rPr>
                            </w:pPr>
                          </w:p>
                          <w:p w14:paraId="18CDEEA2" w14:textId="77777777" w:rsidR="0058789B" w:rsidRDefault="0058789B" w:rsidP="0058789B">
                            <w:pPr>
                              <w:shd w:val="clear" w:color="auto" w:fill="F4B083" w:themeFill="accent2" w:themeFillTint="99"/>
                              <w:rPr>
                                <w:rFonts w:eastAsia="Times New Roman"/>
                              </w:rPr>
                            </w:pPr>
                            <w:r>
                              <w:rPr>
                                <w:rFonts w:eastAsia="Times New Roman"/>
                              </w:rPr>
                              <w:t>A4B3 &lt;= A (4) and B (3) ;</w:t>
                            </w:r>
                          </w:p>
                          <w:p w14:paraId="5AABFE65" w14:textId="06D25E5A" w:rsidR="0058789B" w:rsidRDefault="0058789B" w:rsidP="0058789B">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2565F7" id="_x0000_s1063" type="#_x0000_t202" style="position:absolute;margin-left:0;margin-top:0;width:469.5pt;height:711.75pt;z-index:2510812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">
                <v:textbox>
                  <w:txbxContent>
                    <w:p w14:paraId="5D176E90" w14:textId="4F7A52E0" w:rsidR="0058789B" w:rsidRDefault="0058789B" w:rsidP="0058789B">
                      <w:pPr>
                        <w:shd w:val="clear" w:color="auto" w:fill="F4B083" w:themeFill="accent2" w:themeFillTint="99"/>
                        <w:rPr>
                          <w:rFonts w:eastAsia="Times New Roman"/>
                        </w:rPr>
                      </w:pPr>
                      <w:r>
                        <w:rPr>
                          <w:rFonts w:eastAsia="Times New Roman"/>
                        </w:rPr>
                        <w:t>A5B1 &lt;= A (5) and B (1) ;</w:t>
                      </w:r>
                    </w:p>
                    <w:p w14:paraId="66F97CBA" w14:textId="77777777" w:rsidR="0058789B" w:rsidRDefault="0058789B" w:rsidP="0058789B">
                      <w:pPr>
                        <w:shd w:val="clear" w:color="auto" w:fill="F4B083" w:themeFill="accent2" w:themeFillTint="99"/>
                        <w:rPr>
                          <w:rFonts w:eastAsia="Times New Roman"/>
                        </w:rPr>
                      </w:pPr>
                    </w:p>
                    <w:p w14:paraId="0C32D36D" w14:textId="77777777" w:rsidR="0058789B" w:rsidRDefault="0058789B" w:rsidP="0058789B">
                      <w:pPr>
                        <w:shd w:val="clear" w:color="auto" w:fill="F4B083" w:themeFill="accent2" w:themeFillTint="99"/>
                        <w:rPr>
                          <w:rFonts w:eastAsia="Times New Roman"/>
                        </w:rPr>
                      </w:pPr>
                      <w:r>
                        <w:rPr>
                          <w:rFonts w:eastAsia="Times New Roman"/>
                        </w:rPr>
                        <w:t>A6B1 &lt;= A (6) and B (1) ;</w:t>
                      </w:r>
                    </w:p>
                    <w:p w14:paraId="14E5A6A3" w14:textId="77777777" w:rsidR="0058789B" w:rsidRDefault="0058789B" w:rsidP="0058789B">
                      <w:pPr>
                        <w:shd w:val="clear" w:color="auto" w:fill="F4B083" w:themeFill="accent2" w:themeFillTint="99"/>
                        <w:rPr>
                          <w:rFonts w:eastAsia="Times New Roman"/>
                        </w:rPr>
                      </w:pPr>
                    </w:p>
                    <w:p w14:paraId="49366ADE" w14:textId="77777777" w:rsidR="0058789B" w:rsidRDefault="0058789B" w:rsidP="0058789B">
                      <w:pPr>
                        <w:shd w:val="clear" w:color="auto" w:fill="F4B083" w:themeFill="accent2" w:themeFillTint="99"/>
                        <w:rPr>
                          <w:rFonts w:eastAsia="Times New Roman"/>
                        </w:rPr>
                      </w:pPr>
                      <w:r>
                        <w:rPr>
                          <w:rFonts w:eastAsia="Times New Roman"/>
                        </w:rPr>
                        <w:t>A7B1 &lt;= A (7) and B (1) ;</w:t>
                      </w:r>
                    </w:p>
                    <w:p w14:paraId="47AEB491" w14:textId="77777777" w:rsidR="0058789B" w:rsidRDefault="0058789B" w:rsidP="0058789B">
                      <w:pPr>
                        <w:shd w:val="clear" w:color="auto" w:fill="F4B083" w:themeFill="accent2" w:themeFillTint="99"/>
                        <w:rPr>
                          <w:rFonts w:eastAsia="Times New Roman"/>
                        </w:rPr>
                      </w:pPr>
                    </w:p>
                    <w:p w14:paraId="14520A6D" w14:textId="77777777" w:rsidR="0058789B" w:rsidRDefault="0058789B" w:rsidP="0058789B">
                      <w:pPr>
                        <w:shd w:val="clear" w:color="auto" w:fill="F4B083" w:themeFill="accent2" w:themeFillTint="99"/>
                        <w:rPr>
                          <w:rFonts w:eastAsia="Times New Roman"/>
                        </w:rPr>
                      </w:pPr>
                      <w:r>
                        <w:rPr>
                          <w:rFonts w:eastAsia="Times New Roman"/>
                        </w:rPr>
                        <w:t>A0B2 &lt;= A (0) and B (2) ;</w:t>
                      </w:r>
                    </w:p>
                    <w:p w14:paraId="2A66B2B8" w14:textId="77777777" w:rsidR="0058789B" w:rsidRDefault="0058789B" w:rsidP="0058789B">
                      <w:pPr>
                        <w:shd w:val="clear" w:color="auto" w:fill="F4B083" w:themeFill="accent2" w:themeFillTint="99"/>
                        <w:rPr>
                          <w:rFonts w:eastAsia="Times New Roman"/>
                        </w:rPr>
                      </w:pPr>
                    </w:p>
                    <w:p w14:paraId="40E2FC62" w14:textId="77777777" w:rsidR="0058789B" w:rsidRDefault="0058789B" w:rsidP="0058789B">
                      <w:pPr>
                        <w:shd w:val="clear" w:color="auto" w:fill="F4B083" w:themeFill="accent2" w:themeFillTint="99"/>
                        <w:rPr>
                          <w:rFonts w:eastAsia="Times New Roman"/>
                        </w:rPr>
                      </w:pPr>
                      <w:r>
                        <w:rPr>
                          <w:rFonts w:eastAsia="Times New Roman"/>
                        </w:rPr>
                        <w:t>A1B2 &lt;= A (1) and B (2) ;</w:t>
                      </w:r>
                    </w:p>
                    <w:p w14:paraId="5EF916A3" w14:textId="77777777" w:rsidR="0058789B" w:rsidRDefault="0058789B" w:rsidP="0058789B">
                      <w:pPr>
                        <w:shd w:val="clear" w:color="auto" w:fill="F4B083" w:themeFill="accent2" w:themeFillTint="99"/>
                        <w:rPr>
                          <w:rFonts w:eastAsia="Times New Roman"/>
                        </w:rPr>
                      </w:pPr>
                    </w:p>
                    <w:p w14:paraId="14E65FA8" w14:textId="77777777" w:rsidR="0058789B" w:rsidRDefault="0058789B" w:rsidP="0058789B">
                      <w:pPr>
                        <w:shd w:val="clear" w:color="auto" w:fill="F4B083" w:themeFill="accent2" w:themeFillTint="99"/>
                        <w:rPr>
                          <w:rFonts w:eastAsia="Times New Roman"/>
                        </w:rPr>
                      </w:pPr>
                      <w:r>
                        <w:rPr>
                          <w:rFonts w:eastAsia="Times New Roman"/>
                        </w:rPr>
                        <w:t>A2B2 &lt;= A (2) and B (2) ;</w:t>
                      </w:r>
                    </w:p>
                    <w:p w14:paraId="64F06DD8" w14:textId="77777777" w:rsidR="0058789B" w:rsidRDefault="0058789B" w:rsidP="0058789B">
                      <w:pPr>
                        <w:shd w:val="clear" w:color="auto" w:fill="F4B083" w:themeFill="accent2" w:themeFillTint="99"/>
                        <w:rPr>
                          <w:rFonts w:eastAsia="Times New Roman"/>
                        </w:rPr>
                      </w:pPr>
                    </w:p>
                    <w:p w14:paraId="76B2F20C" w14:textId="77777777" w:rsidR="0058789B" w:rsidRDefault="0058789B" w:rsidP="0058789B">
                      <w:pPr>
                        <w:shd w:val="clear" w:color="auto" w:fill="F4B083" w:themeFill="accent2" w:themeFillTint="99"/>
                        <w:rPr>
                          <w:rFonts w:eastAsia="Times New Roman"/>
                        </w:rPr>
                      </w:pPr>
                      <w:r>
                        <w:rPr>
                          <w:rFonts w:eastAsia="Times New Roman"/>
                        </w:rPr>
                        <w:t>A3B2 &lt;= A (3) and B (2) ;</w:t>
                      </w:r>
                    </w:p>
                    <w:p w14:paraId="49FCBCDB" w14:textId="77777777" w:rsidR="0058789B" w:rsidRDefault="0058789B" w:rsidP="0058789B">
                      <w:pPr>
                        <w:shd w:val="clear" w:color="auto" w:fill="F4B083" w:themeFill="accent2" w:themeFillTint="99"/>
                        <w:rPr>
                          <w:rFonts w:eastAsia="Times New Roman"/>
                        </w:rPr>
                      </w:pPr>
                    </w:p>
                    <w:p w14:paraId="7FE5F931" w14:textId="77777777" w:rsidR="0058789B" w:rsidRDefault="0058789B" w:rsidP="0058789B">
                      <w:pPr>
                        <w:shd w:val="clear" w:color="auto" w:fill="F4B083" w:themeFill="accent2" w:themeFillTint="99"/>
                        <w:rPr>
                          <w:rFonts w:eastAsia="Times New Roman"/>
                        </w:rPr>
                      </w:pPr>
                      <w:r>
                        <w:rPr>
                          <w:rFonts w:eastAsia="Times New Roman"/>
                        </w:rPr>
                        <w:t>A4B2 &lt;= A (4) and B (2) ;</w:t>
                      </w:r>
                    </w:p>
                    <w:p w14:paraId="3495D2A0" w14:textId="77777777" w:rsidR="0058789B" w:rsidRDefault="0058789B" w:rsidP="0058789B">
                      <w:pPr>
                        <w:shd w:val="clear" w:color="auto" w:fill="F4B083" w:themeFill="accent2" w:themeFillTint="99"/>
                        <w:rPr>
                          <w:rFonts w:eastAsia="Times New Roman"/>
                        </w:rPr>
                      </w:pPr>
                    </w:p>
                    <w:p w14:paraId="72BE077C" w14:textId="77777777" w:rsidR="0058789B" w:rsidRDefault="0058789B" w:rsidP="0058789B">
                      <w:pPr>
                        <w:shd w:val="clear" w:color="auto" w:fill="F4B083" w:themeFill="accent2" w:themeFillTint="99"/>
                        <w:rPr>
                          <w:rFonts w:eastAsia="Times New Roman"/>
                        </w:rPr>
                      </w:pPr>
                      <w:r>
                        <w:rPr>
                          <w:rFonts w:eastAsia="Times New Roman"/>
                        </w:rPr>
                        <w:t>A5B2 &lt;= A (5) and B (2) ;</w:t>
                      </w:r>
                    </w:p>
                    <w:p w14:paraId="7F320532" w14:textId="77777777" w:rsidR="0058789B" w:rsidRDefault="0058789B" w:rsidP="0058789B">
                      <w:pPr>
                        <w:shd w:val="clear" w:color="auto" w:fill="F4B083" w:themeFill="accent2" w:themeFillTint="99"/>
                        <w:rPr>
                          <w:rFonts w:eastAsia="Times New Roman"/>
                        </w:rPr>
                      </w:pPr>
                    </w:p>
                    <w:p w14:paraId="3CFE57C2" w14:textId="77777777" w:rsidR="0058789B" w:rsidRDefault="0058789B" w:rsidP="0058789B">
                      <w:pPr>
                        <w:shd w:val="clear" w:color="auto" w:fill="F4B083" w:themeFill="accent2" w:themeFillTint="99"/>
                        <w:rPr>
                          <w:rFonts w:eastAsia="Times New Roman"/>
                        </w:rPr>
                      </w:pPr>
                      <w:r>
                        <w:rPr>
                          <w:rFonts w:eastAsia="Times New Roman"/>
                        </w:rPr>
                        <w:t>A6B2 &lt;= A (6) and B (2) ;</w:t>
                      </w:r>
                    </w:p>
                    <w:p w14:paraId="04798C6A" w14:textId="77777777" w:rsidR="0058789B" w:rsidRDefault="0058789B" w:rsidP="0058789B">
                      <w:pPr>
                        <w:shd w:val="clear" w:color="auto" w:fill="F4B083" w:themeFill="accent2" w:themeFillTint="99"/>
                        <w:rPr>
                          <w:rFonts w:eastAsia="Times New Roman"/>
                        </w:rPr>
                      </w:pPr>
                    </w:p>
                    <w:p w14:paraId="460C774E" w14:textId="77777777" w:rsidR="0058789B" w:rsidRDefault="0058789B" w:rsidP="0058789B">
                      <w:pPr>
                        <w:shd w:val="clear" w:color="auto" w:fill="F4B083" w:themeFill="accent2" w:themeFillTint="99"/>
                        <w:rPr>
                          <w:rFonts w:eastAsia="Times New Roman"/>
                        </w:rPr>
                      </w:pPr>
                      <w:r>
                        <w:rPr>
                          <w:rFonts w:eastAsia="Times New Roman"/>
                        </w:rPr>
                        <w:t>A7B2 &lt;= A (7) and B (2) ;</w:t>
                      </w:r>
                    </w:p>
                    <w:p w14:paraId="6749B909" w14:textId="77777777" w:rsidR="0058789B" w:rsidRDefault="0058789B" w:rsidP="0058789B">
                      <w:pPr>
                        <w:shd w:val="clear" w:color="auto" w:fill="F4B083" w:themeFill="accent2" w:themeFillTint="99"/>
                        <w:rPr>
                          <w:rFonts w:eastAsia="Times New Roman"/>
                        </w:rPr>
                      </w:pPr>
                    </w:p>
                    <w:p w14:paraId="124C75F9" w14:textId="77777777" w:rsidR="0058789B" w:rsidRDefault="0058789B" w:rsidP="0058789B">
                      <w:pPr>
                        <w:shd w:val="clear" w:color="auto" w:fill="F4B083" w:themeFill="accent2" w:themeFillTint="99"/>
                        <w:rPr>
                          <w:rFonts w:eastAsia="Times New Roman"/>
                        </w:rPr>
                      </w:pPr>
                      <w:r>
                        <w:rPr>
                          <w:rFonts w:eastAsia="Times New Roman"/>
                        </w:rPr>
                        <w:t>A0B3 &lt;= A (0) and B (3) ;</w:t>
                      </w:r>
                    </w:p>
                    <w:p w14:paraId="1A5693EC" w14:textId="77777777" w:rsidR="0058789B" w:rsidRDefault="0058789B" w:rsidP="0058789B">
                      <w:pPr>
                        <w:shd w:val="clear" w:color="auto" w:fill="F4B083" w:themeFill="accent2" w:themeFillTint="99"/>
                        <w:rPr>
                          <w:rFonts w:eastAsia="Times New Roman"/>
                        </w:rPr>
                      </w:pPr>
                    </w:p>
                    <w:p w14:paraId="06757CA2" w14:textId="77777777" w:rsidR="0058789B" w:rsidRDefault="0058789B" w:rsidP="0058789B">
                      <w:pPr>
                        <w:shd w:val="clear" w:color="auto" w:fill="F4B083" w:themeFill="accent2" w:themeFillTint="99"/>
                        <w:rPr>
                          <w:rFonts w:eastAsia="Times New Roman"/>
                        </w:rPr>
                      </w:pPr>
                      <w:r>
                        <w:rPr>
                          <w:rFonts w:eastAsia="Times New Roman"/>
                        </w:rPr>
                        <w:t>A1B3 &lt;= A (1) and B (3) ;</w:t>
                      </w:r>
                    </w:p>
                    <w:p w14:paraId="643B19A8" w14:textId="77777777" w:rsidR="0058789B" w:rsidRDefault="0058789B" w:rsidP="0058789B">
                      <w:pPr>
                        <w:shd w:val="clear" w:color="auto" w:fill="F4B083" w:themeFill="accent2" w:themeFillTint="99"/>
                        <w:rPr>
                          <w:rFonts w:eastAsia="Times New Roman"/>
                        </w:rPr>
                      </w:pPr>
                    </w:p>
                    <w:p w14:paraId="4A5434D2" w14:textId="77777777" w:rsidR="0058789B" w:rsidRDefault="0058789B" w:rsidP="0058789B">
                      <w:pPr>
                        <w:shd w:val="clear" w:color="auto" w:fill="F4B083" w:themeFill="accent2" w:themeFillTint="99"/>
                        <w:rPr>
                          <w:rFonts w:eastAsia="Times New Roman"/>
                        </w:rPr>
                      </w:pPr>
                      <w:r>
                        <w:rPr>
                          <w:rFonts w:eastAsia="Times New Roman"/>
                        </w:rPr>
                        <w:t>A2B3 &lt;= A (2) and B (3) ;</w:t>
                      </w:r>
                    </w:p>
                    <w:p w14:paraId="1B7B409F" w14:textId="77777777" w:rsidR="0058789B" w:rsidRDefault="0058789B" w:rsidP="0058789B">
                      <w:pPr>
                        <w:shd w:val="clear" w:color="auto" w:fill="F4B083" w:themeFill="accent2" w:themeFillTint="99"/>
                        <w:rPr>
                          <w:rFonts w:eastAsia="Times New Roman"/>
                        </w:rPr>
                      </w:pPr>
                    </w:p>
                    <w:p w14:paraId="626ACF8D" w14:textId="77777777" w:rsidR="0058789B" w:rsidRDefault="0058789B" w:rsidP="0058789B">
                      <w:pPr>
                        <w:shd w:val="clear" w:color="auto" w:fill="F4B083" w:themeFill="accent2" w:themeFillTint="99"/>
                        <w:rPr>
                          <w:rFonts w:eastAsia="Times New Roman"/>
                        </w:rPr>
                      </w:pPr>
                      <w:r>
                        <w:rPr>
                          <w:rFonts w:eastAsia="Times New Roman"/>
                        </w:rPr>
                        <w:t>A3B3 &lt;= A (3) and B (3) ;</w:t>
                      </w:r>
                    </w:p>
                    <w:p w14:paraId="36A9527A" w14:textId="77777777" w:rsidR="0058789B" w:rsidRDefault="0058789B" w:rsidP="0058789B">
                      <w:pPr>
                        <w:shd w:val="clear" w:color="auto" w:fill="F4B083" w:themeFill="accent2" w:themeFillTint="99"/>
                        <w:rPr>
                          <w:rFonts w:eastAsia="Times New Roman"/>
                        </w:rPr>
                      </w:pPr>
                    </w:p>
                    <w:p w14:paraId="18CDEEA2" w14:textId="77777777" w:rsidR="0058789B" w:rsidRDefault="0058789B" w:rsidP="0058789B">
                      <w:pPr>
                        <w:shd w:val="clear" w:color="auto" w:fill="F4B083" w:themeFill="accent2" w:themeFillTint="99"/>
                        <w:rPr>
                          <w:rFonts w:eastAsia="Times New Roman"/>
                        </w:rPr>
                      </w:pPr>
                      <w:r>
                        <w:rPr>
                          <w:rFonts w:eastAsia="Times New Roman"/>
                        </w:rPr>
                        <w:t>A4B3 &lt;= A (4) and B (3) ;</w:t>
                      </w:r>
                    </w:p>
                    <w:p w14:paraId="5AABFE65" w14:textId="06D25E5A" w:rsidR="0058789B" w:rsidRDefault="0058789B" w:rsidP="0058789B">
                      <w:pPr>
                        <w:shd w:val="clear" w:color="auto" w:fill="F4B083" w:themeFill="accent2" w:themeFillTint="99"/>
                      </w:pPr>
                    </w:p>
                  </w:txbxContent>
                </v:textbox>
                <w10:wrap type="square" anchorx="margin"/>
              </v:shape>
            </w:pict>
          </mc:Fallback>
        </mc:AlternateContent>
      </w:r>
    </w:p>
    <w:p w14:paraId="514CE088" w14:textId="6DA6CF66" w:rsidR="00D05A7B" w:rsidRDefault="0058789B" w:rsidP="00D05A7B">
      <w:pPr>
        <w:rPr>
          <w:rFonts w:eastAsia="Times New Roman"/>
        </w:rPr>
      </w:pPr>
      <w:r w:rsidRPr="0058789B">
        <w:rPr>
          <w:rFonts w:eastAsia="Times New Roman"/>
          <w:noProof/>
        </w:rPr>
        <w:lastRenderedPageBreak/>
        <mc:AlternateContent>
          <mc:Choice Requires="wps">
            <w:drawing>
              <wp:anchor distT="45720" distB="45720" distL="114300" distR="114300" simplePos="0" relativeHeight="251085312" behindDoc="0" locked="0" layoutInCell="1" allowOverlap="1" wp14:anchorId="7BF9B2A7" wp14:editId="6B65A832">
                <wp:simplePos x="0" y="0"/>
                <wp:positionH relativeFrom="margin">
                  <wp:align>left</wp:align>
                </wp:positionH>
                <wp:positionV relativeFrom="paragraph">
                  <wp:posOffset>0</wp:posOffset>
                </wp:positionV>
                <wp:extent cx="5819775" cy="1404620"/>
                <wp:effectExtent l="0" t="0" r="28575" b="1651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9775" cy="1404620"/>
                        </a:xfrm>
                        <a:prstGeom prst="rect">
                          <a:avLst/>
                        </a:prstGeom>
                        <a:solidFill>
                          <a:srgbClr val="FFFFFF"/>
                        </a:solidFill>
                        <a:ln w="9525">
                          <a:solidFill>
                            <a:srgbClr val="000000"/>
                          </a:solidFill>
                          <a:miter lim="800000"/>
                          <a:headEnd/>
                          <a:tailEnd/>
                        </a:ln>
                      </wps:spPr>
                      <wps:txbx>
                        <w:txbxContent>
                          <w:p w14:paraId="4773448B" w14:textId="6D14BBC0" w:rsidR="0058789B" w:rsidRDefault="0058789B" w:rsidP="0058789B">
                            <w:pPr>
                              <w:shd w:val="clear" w:color="auto" w:fill="F4B083" w:themeFill="accent2" w:themeFillTint="99"/>
                              <w:rPr>
                                <w:rFonts w:eastAsia="Times New Roman"/>
                              </w:rPr>
                            </w:pPr>
                            <w:r>
                              <w:rPr>
                                <w:rFonts w:eastAsia="Times New Roman"/>
                              </w:rPr>
                              <w:t>A5B3 &lt;= A (5) and B (3) ;</w:t>
                            </w:r>
                          </w:p>
                          <w:p w14:paraId="2C1968A1" w14:textId="77777777" w:rsidR="0058789B" w:rsidRDefault="0058789B" w:rsidP="0058789B">
                            <w:pPr>
                              <w:shd w:val="clear" w:color="auto" w:fill="F4B083" w:themeFill="accent2" w:themeFillTint="99"/>
                              <w:rPr>
                                <w:rFonts w:eastAsia="Times New Roman"/>
                              </w:rPr>
                            </w:pPr>
                          </w:p>
                          <w:p w14:paraId="65CFC40C" w14:textId="77777777" w:rsidR="0058789B" w:rsidRDefault="0058789B" w:rsidP="0058789B">
                            <w:pPr>
                              <w:shd w:val="clear" w:color="auto" w:fill="F4B083" w:themeFill="accent2" w:themeFillTint="99"/>
                              <w:rPr>
                                <w:rFonts w:eastAsia="Times New Roman"/>
                              </w:rPr>
                            </w:pPr>
                            <w:r>
                              <w:rPr>
                                <w:rFonts w:eastAsia="Times New Roman"/>
                              </w:rPr>
                              <w:t>A6B3 &lt;= A (6) and B (3) ;</w:t>
                            </w:r>
                          </w:p>
                          <w:p w14:paraId="6EA0FF36" w14:textId="77777777" w:rsidR="0058789B" w:rsidRDefault="0058789B" w:rsidP="0058789B">
                            <w:pPr>
                              <w:shd w:val="clear" w:color="auto" w:fill="F4B083" w:themeFill="accent2" w:themeFillTint="99"/>
                              <w:rPr>
                                <w:rFonts w:eastAsia="Times New Roman"/>
                              </w:rPr>
                            </w:pPr>
                          </w:p>
                          <w:p w14:paraId="316BA850" w14:textId="77777777" w:rsidR="0058789B" w:rsidRDefault="0058789B" w:rsidP="0058789B">
                            <w:pPr>
                              <w:shd w:val="clear" w:color="auto" w:fill="F4B083" w:themeFill="accent2" w:themeFillTint="99"/>
                              <w:rPr>
                                <w:rFonts w:eastAsia="Times New Roman"/>
                              </w:rPr>
                            </w:pPr>
                            <w:r>
                              <w:rPr>
                                <w:rFonts w:eastAsia="Times New Roman"/>
                              </w:rPr>
                              <w:t>A7B3 &lt;= A (7) and B (3) ;</w:t>
                            </w:r>
                          </w:p>
                          <w:p w14:paraId="0A24DBE8" w14:textId="77777777" w:rsidR="0058789B" w:rsidRDefault="0058789B" w:rsidP="0058789B">
                            <w:pPr>
                              <w:shd w:val="clear" w:color="auto" w:fill="F4B083" w:themeFill="accent2" w:themeFillTint="99"/>
                              <w:rPr>
                                <w:rFonts w:eastAsia="Times New Roman"/>
                              </w:rPr>
                            </w:pPr>
                          </w:p>
                          <w:p w14:paraId="43151AC3" w14:textId="77777777" w:rsidR="0058789B" w:rsidRDefault="0058789B" w:rsidP="0058789B">
                            <w:pPr>
                              <w:shd w:val="clear" w:color="auto" w:fill="F4B083" w:themeFill="accent2" w:themeFillTint="99"/>
                              <w:rPr>
                                <w:rFonts w:eastAsia="Times New Roman"/>
                              </w:rPr>
                            </w:pPr>
                            <w:r>
                              <w:rPr>
                                <w:rFonts w:eastAsia="Times New Roman"/>
                              </w:rPr>
                              <w:t>A0B4 &lt;= A (0) and B (4) ;</w:t>
                            </w:r>
                          </w:p>
                          <w:p w14:paraId="1BB08F9F" w14:textId="77777777" w:rsidR="0058789B" w:rsidRDefault="0058789B" w:rsidP="0058789B">
                            <w:pPr>
                              <w:shd w:val="clear" w:color="auto" w:fill="F4B083" w:themeFill="accent2" w:themeFillTint="99"/>
                              <w:rPr>
                                <w:rFonts w:eastAsia="Times New Roman"/>
                              </w:rPr>
                            </w:pPr>
                          </w:p>
                          <w:p w14:paraId="5F828600" w14:textId="77777777" w:rsidR="0058789B" w:rsidRDefault="0058789B" w:rsidP="0058789B">
                            <w:pPr>
                              <w:shd w:val="clear" w:color="auto" w:fill="F4B083" w:themeFill="accent2" w:themeFillTint="99"/>
                              <w:rPr>
                                <w:rFonts w:eastAsia="Times New Roman"/>
                              </w:rPr>
                            </w:pPr>
                            <w:r>
                              <w:rPr>
                                <w:rFonts w:eastAsia="Times New Roman"/>
                              </w:rPr>
                              <w:t>A1B4 &lt;= A (1) and B (4) ;</w:t>
                            </w:r>
                          </w:p>
                          <w:p w14:paraId="2D5B9388" w14:textId="77777777" w:rsidR="0058789B" w:rsidRDefault="0058789B" w:rsidP="0058789B">
                            <w:pPr>
                              <w:shd w:val="clear" w:color="auto" w:fill="F4B083" w:themeFill="accent2" w:themeFillTint="99"/>
                              <w:rPr>
                                <w:rFonts w:eastAsia="Times New Roman"/>
                              </w:rPr>
                            </w:pPr>
                          </w:p>
                          <w:p w14:paraId="2D37809B" w14:textId="77777777" w:rsidR="0058789B" w:rsidRDefault="0058789B" w:rsidP="0058789B">
                            <w:pPr>
                              <w:shd w:val="clear" w:color="auto" w:fill="F4B083" w:themeFill="accent2" w:themeFillTint="99"/>
                              <w:rPr>
                                <w:rFonts w:eastAsia="Times New Roman"/>
                              </w:rPr>
                            </w:pPr>
                            <w:r>
                              <w:rPr>
                                <w:rFonts w:eastAsia="Times New Roman"/>
                              </w:rPr>
                              <w:t>A2B4 &lt;= A (2) and B (4) ;</w:t>
                            </w:r>
                          </w:p>
                          <w:p w14:paraId="454D76A0" w14:textId="77777777" w:rsidR="0058789B" w:rsidRDefault="0058789B" w:rsidP="0058789B">
                            <w:pPr>
                              <w:shd w:val="clear" w:color="auto" w:fill="F4B083" w:themeFill="accent2" w:themeFillTint="99"/>
                              <w:rPr>
                                <w:rFonts w:eastAsia="Times New Roman"/>
                              </w:rPr>
                            </w:pPr>
                          </w:p>
                          <w:p w14:paraId="47CCBA6E" w14:textId="77777777" w:rsidR="0058789B" w:rsidRDefault="0058789B" w:rsidP="0058789B">
                            <w:pPr>
                              <w:shd w:val="clear" w:color="auto" w:fill="F4B083" w:themeFill="accent2" w:themeFillTint="99"/>
                              <w:rPr>
                                <w:rFonts w:eastAsia="Times New Roman"/>
                              </w:rPr>
                            </w:pPr>
                            <w:r>
                              <w:rPr>
                                <w:rFonts w:eastAsia="Times New Roman"/>
                              </w:rPr>
                              <w:t>A3B4 &lt;= A (3) and B (4) ;</w:t>
                            </w:r>
                          </w:p>
                          <w:p w14:paraId="1418F3CB" w14:textId="77777777" w:rsidR="0058789B" w:rsidRDefault="0058789B" w:rsidP="0058789B">
                            <w:pPr>
                              <w:shd w:val="clear" w:color="auto" w:fill="F4B083" w:themeFill="accent2" w:themeFillTint="99"/>
                              <w:rPr>
                                <w:rFonts w:eastAsia="Times New Roman"/>
                              </w:rPr>
                            </w:pPr>
                          </w:p>
                          <w:p w14:paraId="1C4D6074" w14:textId="77777777" w:rsidR="0058789B" w:rsidRDefault="0058789B" w:rsidP="0058789B">
                            <w:pPr>
                              <w:shd w:val="clear" w:color="auto" w:fill="F4B083" w:themeFill="accent2" w:themeFillTint="99"/>
                              <w:rPr>
                                <w:rFonts w:eastAsia="Times New Roman"/>
                              </w:rPr>
                            </w:pPr>
                            <w:r>
                              <w:rPr>
                                <w:rFonts w:eastAsia="Times New Roman"/>
                              </w:rPr>
                              <w:t>A4B4 &lt;= A (4) and B (4) ;</w:t>
                            </w:r>
                          </w:p>
                          <w:p w14:paraId="5F7A1456" w14:textId="77777777" w:rsidR="0058789B" w:rsidRDefault="0058789B" w:rsidP="0058789B">
                            <w:pPr>
                              <w:shd w:val="clear" w:color="auto" w:fill="F4B083" w:themeFill="accent2" w:themeFillTint="99"/>
                              <w:rPr>
                                <w:rFonts w:eastAsia="Times New Roman"/>
                              </w:rPr>
                            </w:pPr>
                          </w:p>
                          <w:p w14:paraId="696B0B0B" w14:textId="77777777" w:rsidR="0058789B" w:rsidRDefault="0058789B" w:rsidP="0058789B">
                            <w:pPr>
                              <w:shd w:val="clear" w:color="auto" w:fill="F4B083" w:themeFill="accent2" w:themeFillTint="99"/>
                              <w:rPr>
                                <w:rFonts w:eastAsia="Times New Roman"/>
                              </w:rPr>
                            </w:pPr>
                            <w:r>
                              <w:rPr>
                                <w:rFonts w:eastAsia="Times New Roman"/>
                              </w:rPr>
                              <w:t>A5B4 &lt;= A (5) and B (4) ;</w:t>
                            </w:r>
                          </w:p>
                          <w:p w14:paraId="4A93A31A" w14:textId="77777777" w:rsidR="0058789B" w:rsidRDefault="0058789B" w:rsidP="0058789B">
                            <w:pPr>
                              <w:shd w:val="clear" w:color="auto" w:fill="F4B083" w:themeFill="accent2" w:themeFillTint="99"/>
                              <w:rPr>
                                <w:rFonts w:eastAsia="Times New Roman"/>
                              </w:rPr>
                            </w:pPr>
                          </w:p>
                          <w:p w14:paraId="1CE4EAD3" w14:textId="77777777" w:rsidR="0058789B" w:rsidRDefault="0058789B" w:rsidP="0058789B">
                            <w:pPr>
                              <w:shd w:val="clear" w:color="auto" w:fill="F4B083" w:themeFill="accent2" w:themeFillTint="99"/>
                              <w:rPr>
                                <w:rFonts w:eastAsia="Times New Roman"/>
                              </w:rPr>
                            </w:pPr>
                            <w:r>
                              <w:rPr>
                                <w:rFonts w:eastAsia="Times New Roman"/>
                              </w:rPr>
                              <w:t>A6B4 &lt;= A (6) and B (4) ;</w:t>
                            </w:r>
                          </w:p>
                          <w:p w14:paraId="151153FB" w14:textId="77777777" w:rsidR="0058789B" w:rsidRDefault="0058789B" w:rsidP="0058789B">
                            <w:pPr>
                              <w:shd w:val="clear" w:color="auto" w:fill="F4B083" w:themeFill="accent2" w:themeFillTint="99"/>
                              <w:rPr>
                                <w:rFonts w:eastAsia="Times New Roman"/>
                              </w:rPr>
                            </w:pPr>
                          </w:p>
                          <w:p w14:paraId="54CF87EB" w14:textId="77777777" w:rsidR="0058789B" w:rsidRDefault="0058789B" w:rsidP="0058789B">
                            <w:pPr>
                              <w:shd w:val="clear" w:color="auto" w:fill="F4B083" w:themeFill="accent2" w:themeFillTint="99"/>
                              <w:rPr>
                                <w:rFonts w:eastAsia="Times New Roman"/>
                              </w:rPr>
                            </w:pPr>
                            <w:r>
                              <w:rPr>
                                <w:rFonts w:eastAsia="Times New Roman"/>
                              </w:rPr>
                              <w:t>A7B4 &lt;= A (7) and B (4) ;</w:t>
                            </w:r>
                          </w:p>
                          <w:p w14:paraId="389E2401" w14:textId="77777777" w:rsidR="0058789B" w:rsidRDefault="0058789B" w:rsidP="0058789B">
                            <w:pPr>
                              <w:shd w:val="clear" w:color="auto" w:fill="F4B083" w:themeFill="accent2" w:themeFillTint="99"/>
                              <w:rPr>
                                <w:rFonts w:eastAsia="Times New Roman"/>
                              </w:rPr>
                            </w:pPr>
                          </w:p>
                          <w:p w14:paraId="25D807D7" w14:textId="77777777" w:rsidR="0058789B" w:rsidRDefault="0058789B" w:rsidP="0058789B">
                            <w:pPr>
                              <w:shd w:val="clear" w:color="auto" w:fill="F4B083" w:themeFill="accent2" w:themeFillTint="99"/>
                              <w:rPr>
                                <w:rFonts w:eastAsia="Times New Roman"/>
                              </w:rPr>
                            </w:pPr>
                            <w:r>
                              <w:rPr>
                                <w:rFonts w:eastAsia="Times New Roman"/>
                              </w:rPr>
                              <w:t>A0B5 &lt;= A (0) and B (5) ;</w:t>
                            </w:r>
                          </w:p>
                          <w:p w14:paraId="6BB195E6" w14:textId="77777777" w:rsidR="0058789B" w:rsidRDefault="0058789B" w:rsidP="0058789B">
                            <w:pPr>
                              <w:shd w:val="clear" w:color="auto" w:fill="F4B083" w:themeFill="accent2" w:themeFillTint="99"/>
                              <w:rPr>
                                <w:rFonts w:eastAsia="Times New Roman"/>
                              </w:rPr>
                            </w:pPr>
                          </w:p>
                          <w:p w14:paraId="16D08DBF" w14:textId="77777777" w:rsidR="0058789B" w:rsidRDefault="0058789B" w:rsidP="0058789B">
                            <w:pPr>
                              <w:shd w:val="clear" w:color="auto" w:fill="F4B083" w:themeFill="accent2" w:themeFillTint="99"/>
                              <w:rPr>
                                <w:rFonts w:eastAsia="Times New Roman"/>
                              </w:rPr>
                            </w:pPr>
                            <w:r>
                              <w:rPr>
                                <w:rFonts w:eastAsia="Times New Roman"/>
                              </w:rPr>
                              <w:t>A1B5 &lt;= A (1) and B (5) ;</w:t>
                            </w:r>
                          </w:p>
                          <w:p w14:paraId="59DA8F28" w14:textId="77777777" w:rsidR="0058789B" w:rsidRDefault="0058789B" w:rsidP="0058789B">
                            <w:pPr>
                              <w:shd w:val="clear" w:color="auto" w:fill="F4B083" w:themeFill="accent2" w:themeFillTint="99"/>
                              <w:rPr>
                                <w:rFonts w:eastAsia="Times New Roman"/>
                              </w:rPr>
                            </w:pPr>
                          </w:p>
                          <w:p w14:paraId="30B2E945" w14:textId="77777777" w:rsidR="0058789B" w:rsidRDefault="0058789B" w:rsidP="0058789B">
                            <w:pPr>
                              <w:shd w:val="clear" w:color="auto" w:fill="F4B083" w:themeFill="accent2" w:themeFillTint="99"/>
                              <w:rPr>
                                <w:rFonts w:eastAsia="Times New Roman"/>
                              </w:rPr>
                            </w:pPr>
                            <w:r>
                              <w:rPr>
                                <w:rFonts w:eastAsia="Times New Roman"/>
                              </w:rPr>
                              <w:t>A2B5 &lt;= A (2) and B (5) ;</w:t>
                            </w:r>
                          </w:p>
                          <w:p w14:paraId="5AABB995" w14:textId="77777777" w:rsidR="0058789B" w:rsidRDefault="0058789B" w:rsidP="0058789B">
                            <w:pPr>
                              <w:shd w:val="clear" w:color="auto" w:fill="F4B083" w:themeFill="accent2" w:themeFillTint="99"/>
                              <w:rPr>
                                <w:rFonts w:eastAsia="Times New Roman"/>
                              </w:rPr>
                            </w:pPr>
                          </w:p>
                          <w:p w14:paraId="08FB67D8" w14:textId="77777777" w:rsidR="0058789B" w:rsidRDefault="0058789B" w:rsidP="0058789B">
                            <w:pPr>
                              <w:shd w:val="clear" w:color="auto" w:fill="F4B083" w:themeFill="accent2" w:themeFillTint="99"/>
                              <w:rPr>
                                <w:rFonts w:eastAsia="Times New Roman"/>
                              </w:rPr>
                            </w:pPr>
                            <w:r>
                              <w:rPr>
                                <w:rFonts w:eastAsia="Times New Roman"/>
                              </w:rPr>
                              <w:t>A3B5 &lt;= A (3) and B (5) ;</w:t>
                            </w:r>
                          </w:p>
                          <w:p w14:paraId="2FCB6D5C" w14:textId="77777777" w:rsidR="0058789B" w:rsidRDefault="0058789B" w:rsidP="0058789B">
                            <w:pPr>
                              <w:shd w:val="clear" w:color="auto" w:fill="F4B083" w:themeFill="accent2" w:themeFillTint="99"/>
                              <w:rPr>
                                <w:rFonts w:eastAsia="Times New Roman"/>
                              </w:rPr>
                            </w:pPr>
                          </w:p>
                          <w:p w14:paraId="2A2F3C7D" w14:textId="77777777" w:rsidR="0058789B" w:rsidRDefault="0058789B" w:rsidP="0058789B">
                            <w:pPr>
                              <w:shd w:val="clear" w:color="auto" w:fill="F4B083" w:themeFill="accent2" w:themeFillTint="99"/>
                              <w:rPr>
                                <w:rFonts w:eastAsia="Times New Roman"/>
                              </w:rPr>
                            </w:pPr>
                            <w:r>
                              <w:rPr>
                                <w:rFonts w:eastAsia="Times New Roman"/>
                              </w:rPr>
                              <w:t>A4B5 &lt;= A (4) and B (5) ;</w:t>
                            </w:r>
                          </w:p>
                          <w:p w14:paraId="267AB308" w14:textId="17E5FC82" w:rsidR="0058789B" w:rsidRDefault="0058789B" w:rsidP="0058789B">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F9B2A7" id="_x0000_s1064" type="#_x0000_t202" style="position:absolute;margin-left:0;margin-top:0;width:458.25pt;height:110.6pt;z-index:251085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">
                <v:textbox style="mso-fit-shape-to-text:t">
                  <w:txbxContent>
                    <w:p w14:paraId="4773448B" w14:textId="6D14BBC0" w:rsidR="0058789B" w:rsidRDefault="0058789B" w:rsidP="0058789B">
                      <w:pPr>
                        <w:shd w:val="clear" w:color="auto" w:fill="F4B083" w:themeFill="accent2" w:themeFillTint="99"/>
                        <w:rPr>
                          <w:rFonts w:eastAsia="Times New Roman"/>
                        </w:rPr>
                      </w:pPr>
                      <w:r>
                        <w:rPr>
                          <w:rFonts w:eastAsia="Times New Roman"/>
                        </w:rPr>
                        <w:t>A5B3 &lt;= A (5) and B (3) ;</w:t>
                      </w:r>
                    </w:p>
                    <w:p w14:paraId="2C1968A1" w14:textId="77777777" w:rsidR="0058789B" w:rsidRDefault="0058789B" w:rsidP="0058789B">
                      <w:pPr>
                        <w:shd w:val="clear" w:color="auto" w:fill="F4B083" w:themeFill="accent2" w:themeFillTint="99"/>
                        <w:rPr>
                          <w:rFonts w:eastAsia="Times New Roman"/>
                        </w:rPr>
                      </w:pPr>
                    </w:p>
                    <w:p w14:paraId="65CFC40C" w14:textId="77777777" w:rsidR="0058789B" w:rsidRDefault="0058789B" w:rsidP="0058789B">
                      <w:pPr>
                        <w:shd w:val="clear" w:color="auto" w:fill="F4B083" w:themeFill="accent2" w:themeFillTint="99"/>
                        <w:rPr>
                          <w:rFonts w:eastAsia="Times New Roman"/>
                        </w:rPr>
                      </w:pPr>
                      <w:r>
                        <w:rPr>
                          <w:rFonts w:eastAsia="Times New Roman"/>
                        </w:rPr>
                        <w:t>A6B3 &lt;= A (6) and B (3) ;</w:t>
                      </w:r>
                    </w:p>
                    <w:p w14:paraId="6EA0FF36" w14:textId="77777777" w:rsidR="0058789B" w:rsidRDefault="0058789B" w:rsidP="0058789B">
                      <w:pPr>
                        <w:shd w:val="clear" w:color="auto" w:fill="F4B083" w:themeFill="accent2" w:themeFillTint="99"/>
                        <w:rPr>
                          <w:rFonts w:eastAsia="Times New Roman"/>
                        </w:rPr>
                      </w:pPr>
                    </w:p>
                    <w:p w14:paraId="316BA850" w14:textId="77777777" w:rsidR="0058789B" w:rsidRDefault="0058789B" w:rsidP="0058789B">
                      <w:pPr>
                        <w:shd w:val="clear" w:color="auto" w:fill="F4B083" w:themeFill="accent2" w:themeFillTint="99"/>
                        <w:rPr>
                          <w:rFonts w:eastAsia="Times New Roman"/>
                        </w:rPr>
                      </w:pPr>
                      <w:r>
                        <w:rPr>
                          <w:rFonts w:eastAsia="Times New Roman"/>
                        </w:rPr>
                        <w:t>A7B3 &lt;= A (7) and B (3) ;</w:t>
                      </w:r>
                    </w:p>
                    <w:p w14:paraId="0A24DBE8" w14:textId="77777777" w:rsidR="0058789B" w:rsidRDefault="0058789B" w:rsidP="0058789B">
                      <w:pPr>
                        <w:shd w:val="clear" w:color="auto" w:fill="F4B083" w:themeFill="accent2" w:themeFillTint="99"/>
                        <w:rPr>
                          <w:rFonts w:eastAsia="Times New Roman"/>
                        </w:rPr>
                      </w:pPr>
                    </w:p>
                    <w:p w14:paraId="43151AC3" w14:textId="77777777" w:rsidR="0058789B" w:rsidRDefault="0058789B" w:rsidP="0058789B">
                      <w:pPr>
                        <w:shd w:val="clear" w:color="auto" w:fill="F4B083" w:themeFill="accent2" w:themeFillTint="99"/>
                        <w:rPr>
                          <w:rFonts w:eastAsia="Times New Roman"/>
                        </w:rPr>
                      </w:pPr>
                      <w:r>
                        <w:rPr>
                          <w:rFonts w:eastAsia="Times New Roman"/>
                        </w:rPr>
                        <w:t>A0B4 &lt;= A (0) and B (4) ;</w:t>
                      </w:r>
                    </w:p>
                    <w:p w14:paraId="1BB08F9F" w14:textId="77777777" w:rsidR="0058789B" w:rsidRDefault="0058789B" w:rsidP="0058789B">
                      <w:pPr>
                        <w:shd w:val="clear" w:color="auto" w:fill="F4B083" w:themeFill="accent2" w:themeFillTint="99"/>
                        <w:rPr>
                          <w:rFonts w:eastAsia="Times New Roman"/>
                        </w:rPr>
                      </w:pPr>
                    </w:p>
                    <w:p w14:paraId="5F828600" w14:textId="77777777" w:rsidR="0058789B" w:rsidRDefault="0058789B" w:rsidP="0058789B">
                      <w:pPr>
                        <w:shd w:val="clear" w:color="auto" w:fill="F4B083" w:themeFill="accent2" w:themeFillTint="99"/>
                        <w:rPr>
                          <w:rFonts w:eastAsia="Times New Roman"/>
                        </w:rPr>
                      </w:pPr>
                      <w:r>
                        <w:rPr>
                          <w:rFonts w:eastAsia="Times New Roman"/>
                        </w:rPr>
                        <w:t>A1B4 &lt;= A (1) and B (4) ;</w:t>
                      </w:r>
                    </w:p>
                    <w:p w14:paraId="2D5B9388" w14:textId="77777777" w:rsidR="0058789B" w:rsidRDefault="0058789B" w:rsidP="0058789B">
                      <w:pPr>
                        <w:shd w:val="clear" w:color="auto" w:fill="F4B083" w:themeFill="accent2" w:themeFillTint="99"/>
                        <w:rPr>
                          <w:rFonts w:eastAsia="Times New Roman"/>
                        </w:rPr>
                      </w:pPr>
                    </w:p>
                    <w:p w14:paraId="2D37809B" w14:textId="77777777" w:rsidR="0058789B" w:rsidRDefault="0058789B" w:rsidP="0058789B">
                      <w:pPr>
                        <w:shd w:val="clear" w:color="auto" w:fill="F4B083" w:themeFill="accent2" w:themeFillTint="99"/>
                        <w:rPr>
                          <w:rFonts w:eastAsia="Times New Roman"/>
                        </w:rPr>
                      </w:pPr>
                      <w:r>
                        <w:rPr>
                          <w:rFonts w:eastAsia="Times New Roman"/>
                        </w:rPr>
                        <w:t>A2B4 &lt;= A (2) and B (4) ;</w:t>
                      </w:r>
                    </w:p>
                    <w:p w14:paraId="454D76A0" w14:textId="77777777" w:rsidR="0058789B" w:rsidRDefault="0058789B" w:rsidP="0058789B">
                      <w:pPr>
                        <w:shd w:val="clear" w:color="auto" w:fill="F4B083" w:themeFill="accent2" w:themeFillTint="99"/>
                        <w:rPr>
                          <w:rFonts w:eastAsia="Times New Roman"/>
                        </w:rPr>
                      </w:pPr>
                    </w:p>
                    <w:p w14:paraId="47CCBA6E" w14:textId="77777777" w:rsidR="0058789B" w:rsidRDefault="0058789B" w:rsidP="0058789B">
                      <w:pPr>
                        <w:shd w:val="clear" w:color="auto" w:fill="F4B083" w:themeFill="accent2" w:themeFillTint="99"/>
                        <w:rPr>
                          <w:rFonts w:eastAsia="Times New Roman"/>
                        </w:rPr>
                      </w:pPr>
                      <w:r>
                        <w:rPr>
                          <w:rFonts w:eastAsia="Times New Roman"/>
                        </w:rPr>
                        <w:t>A3B4 &lt;= A (3) and B (4) ;</w:t>
                      </w:r>
                    </w:p>
                    <w:p w14:paraId="1418F3CB" w14:textId="77777777" w:rsidR="0058789B" w:rsidRDefault="0058789B" w:rsidP="0058789B">
                      <w:pPr>
                        <w:shd w:val="clear" w:color="auto" w:fill="F4B083" w:themeFill="accent2" w:themeFillTint="99"/>
                        <w:rPr>
                          <w:rFonts w:eastAsia="Times New Roman"/>
                        </w:rPr>
                      </w:pPr>
                    </w:p>
                    <w:p w14:paraId="1C4D6074" w14:textId="77777777" w:rsidR="0058789B" w:rsidRDefault="0058789B" w:rsidP="0058789B">
                      <w:pPr>
                        <w:shd w:val="clear" w:color="auto" w:fill="F4B083" w:themeFill="accent2" w:themeFillTint="99"/>
                        <w:rPr>
                          <w:rFonts w:eastAsia="Times New Roman"/>
                        </w:rPr>
                      </w:pPr>
                      <w:r>
                        <w:rPr>
                          <w:rFonts w:eastAsia="Times New Roman"/>
                        </w:rPr>
                        <w:t>A4B4 &lt;= A (4) and B (4) ;</w:t>
                      </w:r>
                    </w:p>
                    <w:p w14:paraId="5F7A1456" w14:textId="77777777" w:rsidR="0058789B" w:rsidRDefault="0058789B" w:rsidP="0058789B">
                      <w:pPr>
                        <w:shd w:val="clear" w:color="auto" w:fill="F4B083" w:themeFill="accent2" w:themeFillTint="99"/>
                        <w:rPr>
                          <w:rFonts w:eastAsia="Times New Roman"/>
                        </w:rPr>
                      </w:pPr>
                    </w:p>
                    <w:p w14:paraId="696B0B0B" w14:textId="77777777" w:rsidR="0058789B" w:rsidRDefault="0058789B" w:rsidP="0058789B">
                      <w:pPr>
                        <w:shd w:val="clear" w:color="auto" w:fill="F4B083" w:themeFill="accent2" w:themeFillTint="99"/>
                        <w:rPr>
                          <w:rFonts w:eastAsia="Times New Roman"/>
                        </w:rPr>
                      </w:pPr>
                      <w:r>
                        <w:rPr>
                          <w:rFonts w:eastAsia="Times New Roman"/>
                        </w:rPr>
                        <w:t>A5B4 &lt;= A (5) and B (4) ;</w:t>
                      </w:r>
                    </w:p>
                    <w:p w14:paraId="4A93A31A" w14:textId="77777777" w:rsidR="0058789B" w:rsidRDefault="0058789B" w:rsidP="0058789B">
                      <w:pPr>
                        <w:shd w:val="clear" w:color="auto" w:fill="F4B083" w:themeFill="accent2" w:themeFillTint="99"/>
                        <w:rPr>
                          <w:rFonts w:eastAsia="Times New Roman"/>
                        </w:rPr>
                      </w:pPr>
                    </w:p>
                    <w:p w14:paraId="1CE4EAD3" w14:textId="77777777" w:rsidR="0058789B" w:rsidRDefault="0058789B" w:rsidP="0058789B">
                      <w:pPr>
                        <w:shd w:val="clear" w:color="auto" w:fill="F4B083" w:themeFill="accent2" w:themeFillTint="99"/>
                        <w:rPr>
                          <w:rFonts w:eastAsia="Times New Roman"/>
                        </w:rPr>
                      </w:pPr>
                      <w:r>
                        <w:rPr>
                          <w:rFonts w:eastAsia="Times New Roman"/>
                        </w:rPr>
                        <w:t>A6B4 &lt;= A (6) and B (4) ;</w:t>
                      </w:r>
                    </w:p>
                    <w:p w14:paraId="151153FB" w14:textId="77777777" w:rsidR="0058789B" w:rsidRDefault="0058789B" w:rsidP="0058789B">
                      <w:pPr>
                        <w:shd w:val="clear" w:color="auto" w:fill="F4B083" w:themeFill="accent2" w:themeFillTint="99"/>
                        <w:rPr>
                          <w:rFonts w:eastAsia="Times New Roman"/>
                        </w:rPr>
                      </w:pPr>
                    </w:p>
                    <w:p w14:paraId="54CF87EB" w14:textId="77777777" w:rsidR="0058789B" w:rsidRDefault="0058789B" w:rsidP="0058789B">
                      <w:pPr>
                        <w:shd w:val="clear" w:color="auto" w:fill="F4B083" w:themeFill="accent2" w:themeFillTint="99"/>
                        <w:rPr>
                          <w:rFonts w:eastAsia="Times New Roman"/>
                        </w:rPr>
                      </w:pPr>
                      <w:r>
                        <w:rPr>
                          <w:rFonts w:eastAsia="Times New Roman"/>
                        </w:rPr>
                        <w:t>A7B4 &lt;= A (7) and B (4) ;</w:t>
                      </w:r>
                    </w:p>
                    <w:p w14:paraId="389E2401" w14:textId="77777777" w:rsidR="0058789B" w:rsidRDefault="0058789B" w:rsidP="0058789B">
                      <w:pPr>
                        <w:shd w:val="clear" w:color="auto" w:fill="F4B083" w:themeFill="accent2" w:themeFillTint="99"/>
                        <w:rPr>
                          <w:rFonts w:eastAsia="Times New Roman"/>
                        </w:rPr>
                      </w:pPr>
                    </w:p>
                    <w:p w14:paraId="25D807D7" w14:textId="77777777" w:rsidR="0058789B" w:rsidRDefault="0058789B" w:rsidP="0058789B">
                      <w:pPr>
                        <w:shd w:val="clear" w:color="auto" w:fill="F4B083" w:themeFill="accent2" w:themeFillTint="99"/>
                        <w:rPr>
                          <w:rFonts w:eastAsia="Times New Roman"/>
                        </w:rPr>
                      </w:pPr>
                      <w:r>
                        <w:rPr>
                          <w:rFonts w:eastAsia="Times New Roman"/>
                        </w:rPr>
                        <w:t>A0B5 &lt;= A (0) and B (5) ;</w:t>
                      </w:r>
                    </w:p>
                    <w:p w14:paraId="6BB195E6" w14:textId="77777777" w:rsidR="0058789B" w:rsidRDefault="0058789B" w:rsidP="0058789B">
                      <w:pPr>
                        <w:shd w:val="clear" w:color="auto" w:fill="F4B083" w:themeFill="accent2" w:themeFillTint="99"/>
                        <w:rPr>
                          <w:rFonts w:eastAsia="Times New Roman"/>
                        </w:rPr>
                      </w:pPr>
                    </w:p>
                    <w:p w14:paraId="16D08DBF" w14:textId="77777777" w:rsidR="0058789B" w:rsidRDefault="0058789B" w:rsidP="0058789B">
                      <w:pPr>
                        <w:shd w:val="clear" w:color="auto" w:fill="F4B083" w:themeFill="accent2" w:themeFillTint="99"/>
                        <w:rPr>
                          <w:rFonts w:eastAsia="Times New Roman"/>
                        </w:rPr>
                      </w:pPr>
                      <w:r>
                        <w:rPr>
                          <w:rFonts w:eastAsia="Times New Roman"/>
                        </w:rPr>
                        <w:t>A1B5 &lt;= A (1) and B (5) ;</w:t>
                      </w:r>
                    </w:p>
                    <w:p w14:paraId="59DA8F28" w14:textId="77777777" w:rsidR="0058789B" w:rsidRDefault="0058789B" w:rsidP="0058789B">
                      <w:pPr>
                        <w:shd w:val="clear" w:color="auto" w:fill="F4B083" w:themeFill="accent2" w:themeFillTint="99"/>
                        <w:rPr>
                          <w:rFonts w:eastAsia="Times New Roman"/>
                        </w:rPr>
                      </w:pPr>
                    </w:p>
                    <w:p w14:paraId="30B2E945" w14:textId="77777777" w:rsidR="0058789B" w:rsidRDefault="0058789B" w:rsidP="0058789B">
                      <w:pPr>
                        <w:shd w:val="clear" w:color="auto" w:fill="F4B083" w:themeFill="accent2" w:themeFillTint="99"/>
                        <w:rPr>
                          <w:rFonts w:eastAsia="Times New Roman"/>
                        </w:rPr>
                      </w:pPr>
                      <w:r>
                        <w:rPr>
                          <w:rFonts w:eastAsia="Times New Roman"/>
                        </w:rPr>
                        <w:t>A2B5 &lt;= A (2) and B (5) ;</w:t>
                      </w:r>
                    </w:p>
                    <w:p w14:paraId="5AABB995" w14:textId="77777777" w:rsidR="0058789B" w:rsidRDefault="0058789B" w:rsidP="0058789B">
                      <w:pPr>
                        <w:shd w:val="clear" w:color="auto" w:fill="F4B083" w:themeFill="accent2" w:themeFillTint="99"/>
                        <w:rPr>
                          <w:rFonts w:eastAsia="Times New Roman"/>
                        </w:rPr>
                      </w:pPr>
                    </w:p>
                    <w:p w14:paraId="08FB67D8" w14:textId="77777777" w:rsidR="0058789B" w:rsidRDefault="0058789B" w:rsidP="0058789B">
                      <w:pPr>
                        <w:shd w:val="clear" w:color="auto" w:fill="F4B083" w:themeFill="accent2" w:themeFillTint="99"/>
                        <w:rPr>
                          <w:rFonts w:eastAsia="Times New Roman"/>
                        </w:rPr>
                      </w:pPr>
                      <w:r>
                        <w:rPr>
                          <w:rFonts w:eastAsia="Times New Roman"/>
                        </w:rPr>
                        <w:t>A3B5 &lt;= A (3) and B (5) ;</w:t>
                      </w:r>
                    </w:p>
                    <w:p w14:paraId="2FCB6D5C" w14:textId="77777777" w:rsidR="0058789B" w:rsidRDefault="0058789B" w:rsidP="0058789B">
                      <w:pPr>
                        <w:shd w:val="clear" w:color="auto" w:fill="F4B083" w:themeFill="accent2" w:themeFillTint="99"/>
                        <w:rPr>
                          <w:rFonts w:eastAsia="Times New Roman"/>
                        </w:rPr>
                      </w:pPr>
                    </w:p>
                    <w:p w14:paraId="2A2F3C7D" w14:textId="77777777" w:rsidR="0058789B" w:rsidRDefault="0058789B" w:rsidP="0058789B">
                      <w:pPr>
                        <w:shd w:val="clear" w:color="auto" w:fill="F4B083" w:themeFill="accent2" w:themeFillTint="99"/>
                        <w:rPr>
                          <w:rFonts w:eastAsia="Times New Roman"/>
                        </w:rPr>
                      </w:pPr>
                      <w:r>
                        <w:rPr>
                          <w:rFonts w:eastAsia="Times New Roman"/>
                        </w:rPr>
                        <w:t>A4B5 &lt;= A (4) and B (5) ;</w:t>
                      </w:r>
                    </w:p>
                    <w:p w14:paraId="267AB308" w14:textId="17E5FC82" w:rsidR="0058789B" w:rsidRDefault="0058789B" w:rsidP="0058789B">
                      <w:pPr>
                        <w:shd w:val="clear" w:color="auto" w:fill="F4B083" w:themeFill="accent2" w:themeFillTint="99"/>
                      </w:pPr>
                    </w:p>
                  </w:txbxContent>
                </v:textbox>
                <w10:wrap type="square" anchorx="margin"/>
              </v:shape>
            </w:pict>
          </mc:Fallback>
        </mc:AlternateContent>
      </w:r>
    </w:p>
    <w:p w14:paraId="0D4EA60A" w14:textId="05E03EF1" w:rsidR="00D05A7B" w:rsidRDefault="0058789B" w:rsidP="00D05A7B">
      <w:pPr>
        <w:rPr>
          <w:rFonts w:eastAsia="Times New Roman"/>
        </w:rPr>
      </w:pPr>
      <w:r w:rsidRPr="0058789B">
        <w:rPr>
          <w:rFonts w:eastAsia="Times New Roman"/>
          <w:noProof/>
        </w:rPr>
        <w:lastRenderedPageBreak/>
        <mc:AlternateContent>
          <mc:Choice Requires="wps">
            <w:drawing>
              <wp:anchor distT="45720" distB="45720" distL="114300" distR="114300" simplePos="0" relativeHeight="251088384" behindDoc="0" locked="0" layoutInCell="1" allowOverlap="1" wp14:anchorId="06DB62B8" wp14:editId="116E36E6">
                <wp:simplePos x="0" y="0"/>
                <wp:positionH relativeFrom="margin">
                  <wp:align>left</wp:align>
                </wp:positionH>
                <wp:positionV relativeFrom="paragraph">
                  <wp:posOffset>0</wp:posOffset>
                </wp:positionV>
                <wp:extent cx="5934075" cy="1404620"/>
                <wp:effectExtent l="0" t="0" r="28575" b="1651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4075" cy="1404620"/>
                        </a:xfrm>
                        <a:prstGeom prst="rect">
                          <a:avLst/>
                        </a:prstGeom>
                        <a:solidFill>
                          <a:srgbClr val="FFFFFF"/>
                        </a:solidFill>
                        <a:ln w="9525">
                          <a:solidFill>
                            <a:srgbClr val="000000"/>
                          </a:solidFill>
                          <a:miter lim="800000"/>
                          <a:headEnd/>
                          <a:tailEnd/>
                        </a:ln>
                      </wps:spPr>
                      <wps:txbx>
                        <w:txbxContent>
                          <w:p w14:paraId="2E619556" w14:textId="2901F8A2" w:rsidR="0058789B" w:rsidRDefault="0058789B" w:rsidP="0058789B">
                            <w:pPr>
                              <w:shd w:val="clear" w:color="auto" w:fill="F4B083" w:themeFill="accent2" w:themeFillTint="99"/>
                              <w:rPr>
                                <w:rFonts w:eastAsia="Times New Roman"/>
                              </w:rPr>
                            </w:pPr>
                            <w:r>
                              <w:rPr>
                                <w:rFonts w:eastAsia="Times New Roman"/>
                              </w:rPr>
                              <w:t>A5B5 &lt;= A (5) and B (5) ;</w:t>
                            </w:r>
                          </w:p>
                          <w:p w14:paraId="70AABE89" w14:textId="77777777" w:rsidR="0058789B" w:rsidRDefault="0058789B" w:rsidP="0058789B">
                            <w:pPr>
                              <w:shd w:val="clear" w:color="auto" w:fill="F4B083" w:themeFill="accent2" w:themeFillTint="99"/>
                              <w:rPr>
                                <w:rFonts w:eastAsia="Times New Roman"/>
                              </w:rPr>
                            </w:pPr>
                          </w:p>
                          <w:p w14:paraId="615C73BF" w14:textId="77777777" w:rsidR="0058789B" w:rsidRDefault="0058789B" w:rsidP="0058789B">
                            <w:pPr>
                              <w:shd w:val="clear" w:color="auto" w:fill="F4B083" w:themeFill="accent2" w:themeFillTint="99"/>
                              <w:rPr>
                                <w:rFonts w:eastAsia="Times New Roman"/>
                              </w:rPr>
                            </w:pPr>
                            <w:r>
                              <w:rPr>
                                <w:rFonts w:eastAsia="Times New Roman"/>
                              </w:rPr>
                              <w:t>A6B5 &lt;= A (6) and B (5) ;</w:t>
                            </w:r>
                          </w:p>
                          <w:p w14:paraId="32D14878" w14:textId="77777777" w:rsidR="0058789B" w:rsidRDefault="0058789B" w:rsidP="0058789B">
                            <w:pPr>
                              <w:shd w:val="clear" w:color="auto" w:fill="F4B083" w:themeFill="accent2" w:themeFillTint="99"/>
                              <w:rPr>
                                <w:rFonts w:eastAsia="Times New Roman"/>
                              </w:rPr>
                            </w:pPr>
                          </w:p>
                          <w:p w14:paraId="21D5F485" w14:textId="77777777" w:rsidR="0058789B" w:rsidRDefault="0058789B" w:rsidP="0058789B">
                            <w:pPr>
                              <w:shd w:val="clear" w:color="auto" w:fill="F4B083" w:themeFill="accent2" w:themeFillTint="99"/>
                              <w:rPr>
                                <w:rFonts w:eastAsia="Times New Roman"/>
                              </w:rPr>
                            </w:pPr>
                            <w:r>
                              <w:rPr>
                                <w:rFonts w:eastAsia="Times New Roman"/>
                              </w:rPr>
                              <w:t>A7B5 &lt;= A (7) and B (5) ;</w:t>
                            </w:r>
                          </w:p>
                          <w:p w14:paraId="28124C63" w14:textId="77777777" w:rsidR="0058789B" w:rsidRDefault="0058789B" w:rsidP="0058789B">
                            <w:pPr>
                              <w:shd w:val="clear" w:color="auto" w:fill="F4B083" w:themeFill="accent2" w:themeFillTint="99"/>
                              <w:rPr>
                                <w:rFonts w:eastAsia="Times New Roman"/>
                              </w:rPr>
                            </w:pPr>
                          </w:p>
                          <w:p w14:paraId="61094309" w14:textId="77777777" w:rsidR="0058789B" w:rsidRDefault="0058789B" w:rsidP="0058789B">
                            <w:pPr>
                              <w:shd w:val="clear" w:color="auto" w:fill="F4B083" w:themeFill="accent2" w:themeFillTint="99"/>
                              <w:rPr>
                                <w:rFonts w:eastAsia="Times New Roman"/>
                              </w:rPr>
                            </w:pPr>
                            <w:r>
                              <w:rPr>
                                <w:rFonts w:eastAsia="Times New Roman"/>
                              </w:rPr>
                              <w:t>A0B6 &lt;= A (0) and B (6) ;</w:t>
                            </w:r>
                          </w:p>
                          <w:p w14:paraId="3B5D9EA4" w14:textId="77777777" w:rsidR="0058789B" w:rsidRDefault="0058789B" w:rsidP="0058789B">
                            <w:pPr>
                              <w:shd w:val="clear" w:color="auto" w:fill="F4B083" w:themeFill="accent2" w:themeFillTint="99"/>
                              <w:rPr>
                                <w:rFonts w:eastAsia="Times New Roman"/>
                              </w:rPr>
                            </w:pPr>
                          </w:p>
                          <w:p w14:paraId="119BC269" w14:textId="77777777" w:rsidR="0058789B" w:rsidRDefault="0058789B" w:rsidP="0058789B">
                            <w:pPr>
                              <w:shd w:val="clear" w:color="auto" w:fill="F4B083" w:themeFill="accent2" w:themeFillTint="99"/>
                              <w:rPr>
                                <w:rFonts w:eastAsia="Times New Roman"/>
                              </w:rPr>
                            </w:pPr>
                            <w:r>
                              <w:rPr>
                                <w:rFonts w:eastAsia="Times New Roman"/>
                              </w:rPr>
                              <w:t>A1B6 &lt;= A (1) and B (6) ;</w:t>
                            </w:r>
                          </w:p>
                          <w:p w14:paraId="1F7DFEE7" w14:textId="77777777" w:rsidR="0058789B" w:rsidRDefault="0058789B" w:rsidP="0058789B">
                            <w:pPr>
                              <w:shd w:val="clear" w:color="auto" w:fill="F4B083" w:themeFill="accent2" w:themeFillTint="99"/>
                              <w:rPr>
                                <w:rFonts w:eastAsia="Times New Roman"/>
                              </w:rPr>
                            </w:pPr>
                          </w:p>
                          <w:p w14:paraId="3FA8A5B5" w14:textId="77777777" w:rsidR="0058789B" w:rsidRDefault="0058789B" w:rsidP="0058789B">
                            <w:pPr>
                              <w:shd w:val="clear" w:color="auto" w:fill="F4B083" w:themeFill="accent2" w:themeFillTint="99"/>
                              <w:rPr>
                                <w:rFonts w:eastAsia="Times New Roman"/>
                              </w:rPr>
                            </w:pPr>
                            <w:r>
                              <w:rPr>
                                <w:rFonts w:eastAsia="Times New Roman"/>
                              </w:rPr>
                              <w:t>A2B6 &lt;= A (2) and B (6) ;</w:t>
                            </w:r>
                          </w:p>
                          <w:p w14:paraId="43E9D6A9" w14:textId="77777777" w:rsidR="0058789B" w:rsidRDefault="0058789B" w:rsidP="0058789B">
                            <w:pPr>
                              <w:shd w:val="clear" w:color="auto" w:fill="F4B083" w:themeFill="accent2" w:themeFillTint="99"/>
                              <w:rPr>
                                <w:rFonts w:eastAsia="Times New Roman"/>
                              </w:rPr>
                            </w:pPr>
                          </w:p>
                          <w:p w14:paraId="7CDCFD4A" w14:textId="77777777" w:rsidR="0058789B" w:rsidRDefault="0058789B" w:rsidP="0058789B">
                            <w:pPr>
                              <w:shd w:val="clear" w:color="auto" w:fill="F4B083" w:themeFill="accent2" w:themeFillTint="99"/>
                              <w:rPr>
                                <w:rFonts w:eastAsia="Times New Roman"/>
                              </w:rPr>
                            </w:pPr>
                            <w:r>
                              <w:rPr>
                                <w:rFonts w:eastAsia="Times New Roman"/>
                              </w:rPr>
                              <w:t>A3B6 &lt;= A (3) and B (6) ;</w:t>
                            </w:r>
                          </w:p>
                          <w:p w14:paraId="44EDEF4D" w14:textId="77777777" w:rsidR="0058789B" w:rsidRDefault="0058789B" w:rsidP="0058789B">
                            <w:pPr>
                              <w:shd w:val="clear" w:color="auto" w:fill="F4B083" w:themeFill="accent2" w:themeFillTint="99"/>
                              <w:rPr>
                                <w:rFonts w:eastAsia="Times New Roman"/>
                              </w:rPr>
                            </w:pPr>
                          </w:p>
                          <w:p w14:paraId="77023AB4" w14:textId="77777777" w:rsidR="0058789B" w:rsidRDefault="0058789B" w:rsidP="0058789B">
                            <w:pPr>
                              <w:shd w:val="clear" w:color="auto" w:fill="F4B083" w:themeFill="accent2" w:themeFillTint="99"/>
                              <w:rPr>
                                <w:rFonts w:eastAsia="Times New Roman"/>
                              </w:rPr>
                            </w:pPr>
                            <w:r>
                              <w:rPr>
                                <w:rFonts w:eastAsia="Times New Roman"/>
                              </w:rPr>
                              <w:t>A4B6 &lt;= A (4) and B (6) ;</w:t>
                            </w:r>
                          </w:p>
                          <w:p w14:paraId="2B931483" w14:textId="77777777" w:rsidR="0058789B" w:rsidRDefault="0058789B" w:rsidP="0058789B">
                            <w:pPr>
                              <w:shd w:val="clear" w:color="auto" w:fill="F4B083" w:themeFill="accent2" w:themeFillTint="99"/>
                              <w:rPr>
                                <w:rFonts w:eastAsia="Times New Roman"/>
                              </w:rPr>
                            </w:pPr>
                          </w:p>
                          <w:p w14:paraId="4486A8A7" w14:textId="77777777" w:rsidR="0058789B" w:rsidRDefault="0058789B" w:rsidP="0058789B">
                            <w:pPr>
                              <w:shd w:val="clear" w:color="auto" w:fill="F4B083" w:themeFill="accent2" w:themeFillTint="99"/>
                              <w:rPr>
                                <w:rFonts w:eastAsia="Times New Roman"/>
                              </w:rPr>
                            </w:pPr>
                            <w:r>
                              <w:rPr>
                                <w:rFonts w:eastAsia="Times New Roman"/>
                              </w:rPr>
                              <w:t>A5B6 &lt;= A (5) and B (6) ;</w:t>
                            </w:r>
                          </w:p>
                          <w:p w14:paraId="7D00D7F2" w14:textId="77777777" w:rsidR="0058789B" w:rsidRDefault="0058789B" w:rsidP="0058789B">
                            <w:pPr>
                              <w:shd w:val="clear" w:color="auto" w:fill="F4B083" w:themeFill="accent2" w:themeFillTint="99"/>
                              <w:rPr>
                                <w:rFonts w:eastAsia="Times New Roman"/>
                              </w:rPr>
                            </w:pPr>
                          </w:p>
                          <w:p w14:paraId="2469517B" w14:textId="77777777" w:rsidR="0058789B" w:rsidRDefault="0058789B" w:rsidP="0058789B">
                            <w:pPr>
                              <w:shd w:val="clear" w:color="auto" w:fill="F4B083" w:themeFill="accent2" w:themeFillTint="99"/>
                              <w:rPr>
                                <w:rFonts w:eastAsia="Times New Roman"/>
                              </w:rPr>
                            </w:pPr>
                            <w:r>
                              <w:rPr>
                                <w:rFonts w:eastAsia="Times New Roman"/>
                              </w:rPr>
                              <w:t>A6B6 &lt;= A (6) and B (6) ;</w:t>
                            </w:r>
                          </w:p>
                          <w:p w14:paraId="7767AB2E" w14:textId="77777777" w:rsidR="0058789B" w:rsidRDefault="0058789B" w:rsidP="0058789B">
                            <w:pPr>
                              <w:shd w:val="clear" w:color="auto" w:fill="F4B083" w:themeFill="accent2" w:themeFillTint="99"/>
                              <w:rPr>
                                <w:rFonts w:eastAsia="Times New Roman"/>
                              </w:rPr>
                            </w:pPr>
                          </w:p>
                          <w:p w14:paraId="5F1EF932" w14:textId="77777777" w:rsidR="0058789B" w:rsidRDefault="0058789B" w:rsidP="0058789B">
                            <w:pPr>
                              <w:shd w:val="clear" w:color="auto" w:fill="F4B083" w:themeFill="accent2" w:themeFillTint="99"/>
                              <w:rPr>
                                <w:rFonts w:eastAsia="Times New Roman"/>
                              </w:rPr>
                            </w:pPr>
                            <w:r>
                              <w:rPr>
                                <w:rFonts w:eastAsia="Times New Roman"/>
                              </w:rPr>
                              <w:t>A7B6 &lt;= A (7) and B (6) ;</w:t>
                            </w:r>
                          </w:p>
                          <w:p w14:paraId="424AEC2C" w14:textId="77777777" w:rsidR="0058789B" w:rsidRDefault="0058789B" w:rsidP="0058789B">
                            <w:pPr>
                              <w:shd w:val="clear" w:color="auto" w:fill="F4B083" w:themeFill="accent2" w:themeFillTint="99"/>
                              <w:rPr>
                                <w:rFonts w:eastAsia="Times New Roman"/>
                              </w:rPr>
                            </w:pPr>
                          </w:p>
                          <w:p w14:paraId="4F533B3C" w14:textId="77777777" w:rsidR="0058789B" w:rsidRDefault="0058789B" w:rsidP="0058789B">
                            <w:pPr>
                              <w:shd w:val="clear" w:color="auto" w:fill="F4B083" w:themeFill="accent2" w:themeFillTint="99"/>
                              <w:rPr>
                                <w:rFonts w:eastAsia="Times New Roman"/>
                              </w:rPr>
                            </w:pPr>
                            <w:r>
                              <w:rPr>
                                <w:rFonts w:eastAsia="Times New Roman"/>
                              </w:rPr>
                              <w:t>A0B7 &lt;= A (0) and B (7) ;</w:t>
                            </w:r>
                          </w:p>
                          <w:p w14:paraId="4714522D" w14:textId="77777777" w:rsidR="0058789B" w:rsidRDefault="0058789B" w:rsidP="0058789B">
                            <w:pPr>
                              <w:shd w:val="clear" w:color="auto" w:fill="F4B083" w:themeFill="accent2" w:themeFillTint="99"/>
                              <w:rPr>
                                <w:rFonts w:eastAsia="Times New Roman"/>
                              </w:rPr>
                            </w:pPr>
                          </w:p>
                          <w:p w14:paraId="71A158F8" w14:textId="77777777" w:rsidR="0058789B" w:rsidRDefault="0058789B" w:rsidP="0058789B">
                            <w:pPr>
                              <w:shd w:val="clear" w:color="auto" w:fill="F4B083" w:themeFill="accent2" w:themeFillTint="99"/>
                              <w:rPr>
                                <w:rFonts w:eastAsia="Times New Roman"/>
                              </w:rPr>
                            </w:pPr>
                            <w:r>
                              <w:rPr>
                                <w:rFonts w:eastAsia="Times New Roman"/>
                              </w:rPr>
                              <w:t>A1B7 &lt;= A (1) and B (7) ;</w:t>
                            </w:r>
                          </w:p>
                          <w:p w14:paraId="55DF0D04" w14:textId="77777777" w:rsidR="0058789B" w:rsidRDefault="0058789B" w:rsidP="0058789B">
                            <w:pPr>
                              <w:shd w:val="clear" w:color="auto" w:fill="F4B083" w:themeFill="accent2" w:themeFillTint="99"/>
                              <w:rPr>
                                <w:rFonts w:eastAsia="Times New Roman"/>
                              </w:rPr>
                            </w:pPr>
                          </w:p>
                          <w:p w14:paraId="69033415" w14:textId="77777777" w:rsidR="0058789B" w:rsidRDefault="0058789B" w:rsidP="0058789B">
                            <w:pPr>
                              <w:shd w:val="clear" w:color="auto" w:fill="F4B083" w:themeFill="accent2" w:themeFillTint="99"/>
                              <w:rPr>
                                <w:rFonts w:eastAsia="Times New Roman"/>
                              </w:rPr>
                            </w:pPr>
                            <w:r>
                              <w:rPr>
                                <w:rFonts w:eastAsia="Times New Roman"/>
                              </w:rPr>
                              <w:t>A2B7 &lt;= A (2) and B (7) ;</w:t>
                            </w:r>
                          </w:p>
                          <w:p w14:paraId="3AF1FD78" w14:textId="77777777" w:rsidR="0058789B" w:rsidRDefault="0058789B" w:rsidP="0058789B">
                            <w:pPr>
                              <w:shd w:val="clear" w:color="auto" w:fill="F4B083" w:themeFill="accent2" w:themeFillTint="99"/>
                              <w:rPr>
                                <w:rFonts w:eastAsia="Times New Roman"/>
                              </w:rPr>
                            </w:pPr>
                          </w:p>
                          <w:p w14:paraId="7095B763" w14:textId="77777777" w:rsidR="0058789B" w:rsidRDefault="0058789B" w:rsidP="0058789B">
                            <w:pPr>
                              <w:shd w:val="clear" w:color="auto" w:fill="F4B083" w:themeFill="accent2" w:themeFillTint="99"/>
                              <w:rPr>
                                <w:rFonts w:eastAsia="Times New Roman"/>
                              </w:rPr>
                            </w:pPr>
                            <w:r>
                              <w:rPr>
                                <w:rFonts w:eastAsia="Times New Roman"/>
                              </w:rPr>
                              <w:t>A3B7 &lt;= A (3) and B (7) ;</w:t>
                            </w:r>
                          </w:p>
                          <w:p w14:paraId="3AA94627" w14:textId="77777777" w:rsidR="0058789B" w:rsidRDefault="0058789B" w:rsidP="0058789B">
                            <w:pPr>
                              <w:shd w:val="clear" w:color="auto" w:fill="F4B083" w:themeFill="accent2" w:themeFillTint="99"/>
                              <w:rPr>
                                <w:rFonts w:eastAsia="Times New Roman"/>
                              </w:rPr>
                            </w:pPr>
                          </w:p>
                          <w:p w14:paraId="0AF5234F" w14:textId="77777777" w:rsidR="0058789B" w:rsidRDefault="0058789B" w:rsidP="0058789B">
                            <w:pPr>
                              <w:shd w:val="clear" w:color="auto" w:fill="F4B083" w:themeFill="accent2" w:themeFillTint="99"/>
                              <w:rPr>
                                <w:rFonts w:eastAsia="Times New Roman"/>
                              </w:rPr>
                            </w:pPr>
                            <w:r>
                              <w:rPr>
                                <w:rFonts w:eastAsia="Times New Roman"/>
                              </w:rPr>
                              <w:t>A4B7 &lt;= A (4) and B (7) ;</w:t>
                            </w:r>
                          </w:p>
                          <w:p w14:paraId="243EC434" w14:textId="073C2271" w:rsidR="0058789B" w:rsidRDefault="0058789B" w:rsidP="0058789B">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DB62B8" id="_x0000_s1065" type="#_x0000_t202" style="position:absolute;margin-left:0;margin-top:0;width:467.25pt;height:110.6pt;z-index:25108838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">
                <v:textbox style="mso-fit-shape-to-text:t">
                  <w:txbxContent>
                    <w:p w14:paraId="2E619556" w14:textId="2901F8A2" w:rsidR="0058789B" w:rsidRDefault="0058789B" w:rsidP="0058789B">
                      <w:pPr>
                        <w:shd w:val="clear" w:color="auto" w:fill="F4B083" w:themeFill="accent2" w:themeFillTint="99"/>
                        <w:rPr>
                          <w:rFonts w:eastAsia="Times New Roman"/>
                        </w:rPr>
                      </w:pPr>
                      <w:r>
                        <w:rPr>
                          <w:rFonts w:eastAsia="Times New Roman"/>
                        </w:rPr>
                        <w:t>A5B5 &lt;= A (5) and B (5) ;</w:t>
                      </w:r>
                    </w:p>
                    <w:p w14:paraId="70AABE89" w14:textId="77777777" w:rsidR="0058789B" w:rsidRDefault="0058789B" w:rsidP="0058789B">
                      <w:pPr>
                        <w:shd w:val="clear" w:color="auto" w:fill="F4B083" w:themeFill="accent2" w:themeFillTint="99"/>
                        <w:rPr>
                          <w:rFonts w:eastAsia="Times New Roman"/>
                        </w:rPr>
                      </w:pPr>
                    </w:p>
                    <w:p w14:paraId="615C73BF" w14:textId="77777777" w:rsidR="0058789B" w:rsidRDefault="0058789B" w:rsidP="0058789B">
                      <w:pPr>
                        <w:shd w:val="clear" w:color="auto" w:fill="F4B083" w:themeFill="accent2" w:themeFillTint="99"/>
                        <w:rPr>
                          <w:rFonts w:eastAsia="Times New Roman"/>
                        </w:rPr>
                      </w:pPr>
                      <w:r>
                        <w:rPr>
                          <w:rFonts w:eastAsia="Times New Roman"/>
                        </w:rPr>
                        <w:t>A6B5 &lt;= A (6) and B (5) ;</w:t>
                      </w:r>
                    </w:p>
                    <w:p w14:paraId="32D14878" w14:textId="77777777" w:rsidR="0058789B" w:rsidRDefault="0058789B" w:rsidP="0058789B">
                      <w:pPr>
                        <w:shd w:val="clear" w:color="auto" w:fill="F4B083" w:themeFill="accent2" w:themeFillTint="99"/>
                        <w:rPr>
                          <w:rFonts w:eastAsia="Times New Roman"/>
                        </w:rPr>
                      </w:pPr>
                    </w:p>
                    <w:p w14:paraId="21D5F485" w14:textId="77777777" w:rsidR="0058789B" w:rsidRDefault="0058789B" w:rsidP="0058789B">
                      <w:pPr>
                        <w:shd w:val="clear" w:color="auto" w:fill="F4B083" w:themeFill="accent2" w:themeFillTint="99"/>
                        <w:rPr>
                          <w:rFonts w:eastAsia="Times New Roman"/>
                        </w:rPr>
                      </w:pPr>
                      <w:r>
                        <w:rPr>
                          <w:rFonts w:eastAsia="Times New Roman"/>
                        </w:rPr>
                        <w:t>A7B5 &lt;= A (7) and B (5) ;</w:t>
                      </w:r>
                    </w:p>
                    <w:p w14:paraId="28124C63" w14:textId="77777777" w:rsidR="0058789B" w:rsidRDefault="0058789B" w:rsidP="0058789B">
                      <w:pPr>
                        <w:shd w:val="clear" w:color="auto" w:fill="F4B083" w:themeFill="accent2" w:themeFillTint="99"/>
                        <w:rPr>
                          <w:rFonts w:eastAsia="Times New Roman"/>
                        </w:rPr>
                      </w:pPr>
                    </w:p>
                    <w:p w14:paraId="61094309" w14:textId="77777777" w:rsidR="0058789B" w:rsidRDefault="0058789B" w:rsidP="0058789B">
                      <w:pPr>
                        <w:shd w:val="clear" w:color="auto" w:fill="F4B083" w:themeFill="accent2" w:themeFillTint="99"/>
                        <w:rPr>
                          <w:rFonts w:eastAsia="Times New Roman"/>
                        </w:rPr>
                      </w:pPr>
                      <w:r>
                        <w:rPr>
                          <w:rFonts w:eastAsia="Times New Roman"/>
                        </w:rPr>
                        <w:t>A0B6 &lt;= A (0) and B (6) ;</w:t>
                      </w:r>
                    </w:p>
                    <w:p w14:paraId="3B5D9EA4" w14:textId="77777777" w:rsidR="0058789B" w:rsidRDefault="0058789B" w:rsidP="0058789B">
                      <w:pPr>
                        <w:shd w:val="clear" w:color="auto" w:fill="F4B083" w:themeFill="accent2" w:themeFillTint="99"/>
                        <w:rPr>
                          <w:rFonts w:eastAsia="Times New Roman"/>
                        </w:rPr>
                      </w:pPr>
                    </w:p>
                    <w:p w14:paraId="119BC269" w14:textId="77777777" w:rsidR="0058789B" w:rsidRDefault="0058789B" w:rsidP="0058789B">
                      <w:pPr>
                        <w:shd w:val="clear" w:color="auto" w:fill="F4B083" w:themeFill="accent2" w:themeFillTint="99"/>
                        <w:rPr>
                          <w:rFonts w:eastAsia="Times New Roman"/>
                        </w:rPr>
                      </w:pPr>
                      <w:r>
                        <w:rPr>
                          <w:rFonts w:eastAsia="Times New Roman"/>
                        </w:rPr>
                        <w:t>A1B6 &lt;= A (1) and B (6) ;</w:t>
                      </w:r>
                    </w:p>
                    <w:p w14:paraId="1F7DFEE7" w14:textId="77777777" w:rsidR="0058789B" w:rsidRDefault="0058789B" w:rsidP="0058789B">
                      <w:pPr>
                        <w:shd w:val="clear" w:color="auto" w:fill="F4B083" w:themeFill="accent2" w:themeFillTint="99"/>
                        <w:rPr>
                          <w:rFonts w:eastAsia="Times New Roman"/>
                        </w:rPr>
                      </w:pPr>
                    </w:p>
                    <w:p w14:paraId="3FA8A5B5" w14:textId="77777777" w:rsidR="0058789B" w:rsidRDefault="0058789B" w:rsidP="0058789B">
                      <w:pPr>
                        <w:shd w:val="clear" w:color="auto" w:fill="F4B083" w:themeFill="accent2" w:themeFillTint="99"/>
                        <w:rPr>
                          <w:rFonts w:eastAsia="Times New Roman"/>
                        </w:rPr>
                      </w:pPr>
                      <w:r>
                        <w:rPr>
                          <w:rFonts w:eastAsia="Times New Roman"/>
                        </w:rPr>
                        <w:t>A2B6 &lt;= A (2) and B (6) ;</w:t>
                      </w:r>
                    </w:p>
                    <w:p w14:paraId="43E9D6A9" w14:textId="77777777" w:rsidR="0058789B" w:rsidRDefault="0058789B" w:rsidP="0058789B">
                      <w:pPr>
                        <w:shd w:val="clear" w:color="auto" w:fill="F4B083" w:themeFill="accent2" w:themeFillTint="99"/>
                        <w:rPr>
                          <w:rFonts w:eastAsia="Times New Roman"/>
                        </w:rPr>
                      </w:pPr>
                    </w:p>
                    <w:p w14:paraId="7CDCFD4A" w14:textId="77777777" w:rsidR="0058789B" w:rsidRDefault="0058789B" w:rsidP="0058789B">
                      <w:pPr>
                        <w:shd w:val="clear" w:color="auto" w:fill="F4B083" w:themeFill="accent2" w:themeFillTint="99"/>
                        <w:rPr>
                          <w:rFonts w:eastAsia="Times New Roman"/>
                        </w:rPr>
                      </w:pPr>
                      <w:r>
                        <w:rPr>
                          <w:rFonts w:eastAsia="Times New Roman"/>
                        </w:rPr>
                        <w:t>A3B6 &lt;= A (3) and B (6) ;</w:t>
                      </w:r>
                    </w:p>
                    <w:p w14:paraId="44EDEF4D" w14:textId="77777777" w:rsidR="0058789B" w:rsidRDefault="0058789B" w:rsidP="0058789B">
                      <w:pPr>
                        <w:shd w:val="clear" w:color="auto" w:fill="F4B083" w:themeFill="accent2" w:themeFillTint="99"/>
                        <w:rPr>
                          <w:rFonts w:eastAsia="Times New Roman"/>
                        </w:rPr>
                      </w:pPr>
                    </w:p>
                    <w:p w14:paraId="77023AB4" w14:textId="77777777" w:rsidR="0058789B" w:rsidRDefault="0058789B" w:rsidP="0058789B">
                      <w:pPr>
                        <w:shd w:val="clear" w:color="auto" w:fill="F4B083" w:themeFill="accent2" w:themeFillTint="99"/>
                        <w:rPr>
                          <w:rFonts w:eastAsia="Times New Roman"/>
                        </w:rPr>
                      </w:pPr>
                      <w:r>
                        <w:rPr>
                          <w:rFonts w:eastAsia="Times New Roman"/>
                        </w:rPr>
                        <w:t>A4B6 &lt;= A (4) and B (6) ;</w:t>
                      </w:r>
                    </w:p>
                    <w:p w14:paraId="2B931483" w14:textId="77777777" w:rsidR="0058789B" w:rsidRDefault="0058789B" w:rsidP="0058789B">
                      <w:pPr>
                        <w:shd w:val="clear" w:color="auto" w:fill="F4B083" w:themeFill="accent2" w:themeFillTint="99"/>
                        <w:rPr>
                          <w:rFonts w:eastAsia="Times New Roman"/>
                        </w:rPr>
                      </w:pPr>
                    </w:p>
                    <w:p w14:paraId="4486A8A7" w14:textId="77777777" w:rsidR="0058789B" w:rsidRDefault="0058789B" w:rsidP="0058789B">
                      <w:pPr>
                        <w:shd w:val="clear" w:color="auto" w:fill="F4B083" w:themeFill="accent2" w:themeFillTint="99"/>
                        <w:rPr>
                          <w:rFonts w:eastAsia="Times New Roman"/>
                        </w:rPr>
                      </w:pPr>
                      <w:r>
                        <w:rPr>
                          <w:rFonts w:eastAsia="Times New Roman"/>
                        </w:rPr>
                        <w:t>A5B6 &lt;= A (5) and B (6) ;</w:t>
                      </w:r>
                    </w:p>
                    <w:p w14:paraId="7D00D7F2" w14:textId="77777777" w:rsidR="0058789B" w:rsidRDefault="0058789B" w:rsidP="0058789B">
                      <w:pPr>
                        <w:shd w:val="clear" w:color="auto" w:fill="F4B083" w:themeFill="accent2" w:themeFillTint="99"/>
                        <w:rPr>
                          <w:rFonts w:eastAsia="Times New Roman"/>
                        </w:rPr>
                      </w:pPr>
                    </w:p>
                    <w:p w14:paraId="2469517B" w14:textId="77777777" w:rsidR="0058789B" w:rsidRDefault="0058789B" w:rsidP="0058789B">
                      <w:pPr>
                        <w:shd w:val="clear" w:color="auto" w:fill="F4B083" w:themeFill="accent2" w:themeFillTint="99"/>
                        <w:rPr>
                          <w:rFonts w:eastAsia="Times New Roman"/>
                        </w:rPr>
                      </w:pPr>
                      <w:r>
                        <w:rPr>
                          <w:rFonts w:eastAsia="Times New Roman"/>
                        </w:rPr>
                        <w:t>A6B6 &lt;= A (6) and B (6) ;</w:t>
                      </w:r>
                    </w:p>
                    <w:p w14:paraId="7767AB2E" w14:textId="77777777" w:rsidR="0058789B" w:rsidRDefault="0058789B" w:rsidP="0058789B">
                      <w:pPr>
                        <w:shd w:val="clear" w:color="auto" w:fill="F4B083" w:themeFill="accent2" w:themeFillTint="99"/>
                        <w:rPr>
                          <w:rFonts w:eastAsia="Times New Roman"/>
                        </w:rPr>
                      </w:pPr>
                    </w:p>
                    <w:p w14:paraId="5F1EF932" w14:textId="77777777" w:rsidR="0058789B" w:rsidRDefault="0058789B" w:rsidP="0058789B">
                      <w:pPr>
                        <w:shd w:val="clear" w:color="auto" w:fill="F4B083" w:themeFill="accent2" w:themeFillTint="99"/>
                        <w:rPr>
                          <w:rFonts w:eastAsia="Times New Roman"/>
                        </w:rPr>
                      </w:pPr>
                      <w:r>
                        <w:rPr>
                          <w:rFonts w:eastAsia="Times New Roman"/>
                        </w:rPr>
                        <w:t>A7B6 &lt;= A (7) and B (6) ;</w:t>
                      </w:r>
                    </w:p>
                    <w:p w14:paraId="424AEC2C" w14:textId="77777777" w:rsidR="0058789B" w:rsidRDefault="0058789B" w:rsidP="0058789B">
                      <w:pPr>
                        <w:shd w:val="clear" w:color="auto" w:fill="F4B083" w:themeFill="accent2" w:themeFillTint="99"/>
                        <w:rPr>
                          <w:rFonts w:eastAsia="Times New Roman"/>
                        </w:rPr>
                      </w:pPr>
                    </w:p>
                    <w:p w14:paraId="4F533B3C" w14:textId="77777777" w:rsidR="0058789B" w:rsidRDefault="0058789B" w:rsidP="0058789B">
                      <w:pPr>
                        <w:shd w:val="clear" w:color="auto" w:fill="F4B083" w:themeFill="accent2" w:themeFillTint="99"/>
                        <w:rPr>
                          <w:rFonts w:eastAsia="Times New Roman"/>
                        </w:rPr>
                      </w:pPr>
                      <w:r>
                        <w:rPr>
                          <w:rFonts w:eastAsia="Times New Roman"/>
                        </w:rPr>
                        <w:t>A0B7 &lt;= A (0) and B (7) ;</w:t>
                      </w:r>
                    </w:p>
                    <w:p w14:paraId="4714522D" w14:textId="77777777" w:rsidR="0058789B" w:rsidRDefault="0058789B" w:rsidP="0058789B">
                      <w:pPr>
                        <w:shd w:val="clear" w:color="auto" w:fill="F4B083" w:themeFill="accent2" w:themeFillTint="99"/>
                        <w:rPr>
                          <w:rFonts w:eastAsia="Times New Roman"/>
                        </w:rPr>
                      </w:pPr>
                    </w:p>
                    <w:p w14:paraId="71A158F8" w14:textId="77777777" w:rsidR="0058789B" w:rsidRDefault="0058789B" w:rsidP="0058789B">
                      <w:pPr>
                        <w:shd w:val="clear" w:color="auto" w:fill="F4B083" w:themeFill="accent2" w:themeFillTint="99"/>
                        <w:rPr>
                          <w:rFonts w:eastAsia="Times New Roman"/>
                        </w:rPr>
                      </w:pPr>
                      <w:r>
                        <w:rPr>
                          <w:rFonts w:eastAsia="Times New Roman"/>
                        </w:rPr>
                        <w:t>A1B7 &lt;= A (1) and B (7) ;</w:t>
                      </w:r>
                    </w:p>
                    <w:p w14:paraId="55DF0D04" w14:textId="77777777" w:rsidR="0058789B" w:rsidRDefault="0058789B" w:rsidP="0058789B">
                      <w:pPr>
                        <w:shd w:val="clear" w:color="auto" w:fill="F4B083" w:themeFill="accent2" w:themeFillTint="99"/>
                        <w:rPr>
                          <w:rFonts w:eastAsia="Times New Roman"/>
                        </w:rPr>
                      </w:pPr>
                    </w:p>
                    <w:p w14:paraId="69033415" w14:textId="77777777" w:rsidR="0058789B" w:rsidRDefault="0058789B" w:rsidP="0058789B">
                      <w:pPr>
                        <w:shd w:val="clear" w:color="auto" w:fill="F4B083" w:themeFill="accent2" w:themeFillTint="99"/>
                        <w:rPr>
                          <w:rFonts w:eastAsia="Times New Roman"/>
                        </w:rPr>
                      </w:pPr>
                      <w:r>
                        <w:rPr>
                          <w:rFonts w:eastAsia="Times New Roman"/>
                        </w:rPr>
                        <w:t>A2B7 &lt;= A (2) and B (7) ;</w:t>
                      </w:r>
                    </w:p>
                    <w:p w14:paraId="3AF1FD78" w14:textId="77777777" w:rsidR="0058789B" w:rsidRDefault="0058789B" w:rsidP="0058789B">
                      <w:pPr>
                        <w:shd w:val="clear" w:color="auto" w:fill="F4B083" w:themeFill="accent2" w:themeFillTint="99"/>
                        <w:rPr>
                          <w:rFonts w:eastAsia="Times New Roman"/>
                        </w:rPr>
                      </w:pPr>
                    </w:p>
                    <w:p w14:paraId="7095B763" w14:textId="77777777" w:rsidR="0058789B" w:rsidRDefault="0058789B" w:rsidP="0058789B">
                      <w:pPr>
                        <w:shd w:val="clear" w:color="auto" w:fill="F4B083" w:themeFill="accent2" w:themeFillTint="99"/>
                        <w:rPr>
                          <w:rFonts w:eastAsia="Times New Roman"/>
                        </w:rPr>
                      </w:pPr>
                      <w:r>
                        <w:rPr>
                          <w:rFonts w:eastAsia="Times New Roman"/>
                        </w:rPr>
                        <w:t>A3B7 &lt;= A (3) and B (7) ;</w:t>
                      </w:r>
                    </w:p>
                    <w:p w14:paraId="3AA94627" w14:textId="77777777" w:rsidR="0058789B" w:rsidRDefault="0058789B" w:rsidP="0058789B">
                      <w:pPr>
                        <w:shd w:val="clear" w:color="auto" w:fill="F4B083" w:themeFill="accent2" w:themeFillTint="99"/>
                        <w:rPr>
                          <w:rFonts w:eastAsia="Times New Roman"/>
                        </w:rPr>
                      </w:pPr>
                    </w:p>
                    <w:p w14:paraId="0AF5234F" w14:textId="77777777" w:rsidR="0058789B" w:rsidRDefault="0058789B" w:rsidP="0058789B">
                      <w:pPr>
                        <w:shd w:val="clear" w:color="auto" w:fill="F4B083" w:themeFill="accent2" w:themeFillTint="99"/>
                        <w:rPr>
                          <w:rFonts w:eastAsia="Times New Roman"/>
                        </w:rPr>
                      </w:pPr>
                      <w:r>
                        <w:rPr>
                          <w:rFonts w:eastAsia="Times New Roman"/>
                        </w:rPr>
                        <w:t>A4B7 &lt;= A (4) and B (7) ;</w:t>
                      </w:r>
                    </w:p>
                    <w:p w14:paraId="243EC434" w14:textId="073C2271" w:rsidR="0058789B" w:rsidRDefault="0058789B" w:rsidP="0058789B">
                      <w:pPr>
                        <w:shd w:val="clear" w:color="auto" w:fill="F4B083" w:themeFill="accent2" w:themeFillTint="99"/>
                      </w:pPr>
                    </w:p>
                  </w:txbxContent>
                </v:textbox>
                <w10:wrap type="square" anchorx="margin"/>
              </v:shape>
            </w:pict>
          </mc:Fallback>
        </mc:AlternateContent>
      </w:r>
      <w:r w:rsidR="00D05A7B">
        <w:rPr>
          <w:rFonts w:eastAsia="Times New Roman"/>
        </w:rPr>
        <w:t>A5B5 &lt;= A (5) and B (5) ;</w:t>
      </w:r>
    </w:p>
    <w:p w14:paraId="2F92111D" w14:textId="1D374CDB" w:rsidR="00D05A7B" w:rsidRDefault="0058789B" w:rsidP="00D05A7B">
      <w:pPr>
        <w:rPr>
          <w:rFonts w:eastAsia="Times New Roman"/>
        </w:rPr>
      </w:pPr>
      <w:r w:rsidRPr="0058789B">
        <w:rPr>
          <w:rFonts w:eastAsia="Times New Roman"/>
          <w:noProof/>
        </w:rPr>
        <w:lastRenderedPageBreak/>
        <mc:AlternateContent>
          <mc:Choice Requires="wps">
            <w:drawing>
              <wp:anchor distT="45720" distB="45720" distL="114300" distR="114300" simplePos="0" relativeHeight="251092480" behindDoc="0" locked="0" layoutInCell="1" allowOverlap="1" wp14:anchorId="588FC183" wp14:editId="1EE737EA">
                <wp:simplePos x="0" y="0"/>
                <wp:positionH relativeFrom="margin">
                  <wp:align>left</wp:align>
                </wp:positionH>
                <wp:positionV relativeFrom="paragraph">
                  <wp:posOffset>0</wp:posOffset>
                </wp:positionV>
                <wp:extent cx="5829300" cy="1404620"/>
                <wp:effectExtent l="0" t="0" r="19050" b="1651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9300" cy="1404620"/>
                        </a:xfrm>
                        <a:prstGeom prst="rect">
                          <a:avLst/>
                        </a:prstGeom>
                        <a:solidFill>
                          <a:srgbClr val="FFFFFF"/>
                        </a:solidFill>
                        <a:ln w="9525">
                          <a:solidFill>
                            <a:srgbClr val="000000"/>
                          </a:solidFill>
                          <a:miter lim="800000"/>
                          <a:headEnd/>
                          <a:tailEnd/>
                        </a:ln>
                      </wps:spPr>
                      <wps:txbx>
                        <w:txbxContent>
                          <w:p w14:paraId="2B875D3B" w14:textId="6B81F246" w:rsidR="0058789B" w:rsidRDefault="0058789B" w:rsidP="0058789B">
                            <w:pPr>
                              <w:shd w:val="clear" w:color="auto" w:fill="F4B083" w:themeFill="accent2" w:themeFillTint="99"/>
                              <w:rPr>
                                <w:rFonts w:eastAsia="Times New Roman"/>
                              </w:rPr>
                            </w:pPr>
                            <w:r>
                              <w:rPr>
                                <w:rFonts w:eastAsia="Times New Roman"/>
                              </w:rPr>
                              <w:t>A6B7 &lt;= A (6) and B (7) ;</w:t>
                            </w:r>
                          </w:p>
                          <w:p w14:paraId="03107B7A" w14:textId="77777777" w:rsidR="0058789B" w:rsidRDefault="0058789B" w:rsidP="0058789B">
                            <w:pPr>
                              <w:shd w:val="clear" w:color="auto" w:fill="F4B083" w:themeFill="accent2" w:themeFillTint="99"/>
                              <w:rPr>
                                <w:rFonts w:eastAsia="Times New Roman"/>
                              </w:rPr>
                            </w:pPr>
                          </w:p>
                          <w:p w14:paraId="2A5D9F09" w14:textId="77777777" w:rsidR="0058789B" w:rsidRDefault="0058789B" w:rsidP="0058789B">
                            <w:pPr>
                              <w:shd w:val="clear" w:color="auto" w:fill="F4B083" w:themeFill="accent2" w:themeFillTint="99"/>
                              <w:rPr>
                                <w:rFonts w:eastAsia="Times New Roman"/>
                              </w:rPr>
                            </w:pPr>
                            <w:r>
                              <w:rPr>
                                <w:rFonts w:eastAsia="Times New Roman"/>
                              </w:rPr>
                              <w:t>A7B7 &lt;= A (7) and B (7) ;</w:t>
                            </w:r>
                          </w:p>
                          <w:p w14:paraId="64AADA16" w14:textId="77777777" w:rsidR="0058789B" w:rsidRDefault="0058789B" w:rsidP="0058789B">
                            <w:pPr>
                              <w:shd w:val="clear" w:color="auto" w:fill="F4B083" w:themeFill="accent2" w:themeFillTint="99"/>
                              <w:rPr>
                                <w:rFonts w:eastAsia="Times New Roman"/>
                              </w:rPr>
                            </w:pPr>
                          </w:p>
                          <w:p w14:paraId="097D6938" w14:textId="77777777" w:rsidR="0058789B" w:rsidRDefault="0058789B" w:rsidP="0058789B">
                            <w:pPr>
                              <w:shd w:val="clear" w:color="auto" w:fill="F4B083" w:themeFill="accent2" w:themeFillTint="99"/>
                              <w:rPr>
                                <w:rFonts w:eastAsia="Times New Roman"/>
                              </w:rPr>
                            </w:pPr>
                            <w:r>
                              <w:rPr>
                                <w:rFonts w:eastAsia="Times New Roman"/>
                              </w:rPr>
                              <w:t>PO : P (0) &lt;= A (0) and B (0) ;</w:t>
                            </w:r>
                          </w:p>
                          <w:p w14:paraId="2B3A3A0C" w14:textId="77777777" w:rsidR="0058789B" w:rsidRDefault="0058789B" w:rsidP="0058789B">
                            <w:pPr>
                              <w:shd w:val="clear" w:color="auto" w:fill="F4B083" w:themeFill="accent2" w:themeFillTint="99"/>
                              <w:rPr>
                                <w:rFonts w:eastAsia="Times New Roman"/>
                              </w:rPr>
                            </w:pPr>
                          </w:p>
                          <w:p w14:paraId="73D1BABE" w14:textId="77777777" w:rsidR="0058789B" w:rsidRDefault="0058789B" w:rsidP="0058789B">
                            <w:pPr>
                              <w:shd w:val="clear" w:color="auto" w:fill="F4B083" w:themeFill="accent2" w:themeFillTint="99"/>
                              <w:rPr>
                                <w:rFonts w:eastAsia="Times New Roman"/>
                              </w:rPr>
                            </w:pPr>
                            <w:r>
                              <w:rPr>
                                <w:rFonts w:eastAsia="Times New Roman"/>
                              </w:rPr>
                              <w:t>P1 : HalfAdder port map (A1B0, A0B1, P (1), C1) ;</w:t>
                            </w:r>
                          </w:p>
                          <w:p w14:paraId="4FF609CD" w14:textId="77777777" w:rsidR="0058789B" w:rsidRDefault="0058789B" w:rsidP="0058789B">
                            <w:pPr>
                              <w:shd w:val="clear" w:color="auto" w:fill="F4B083" w:themeFill="accent2" w:themeFillTint="99"/>
                              <w:rPr>
                                <w:rFonts w:eastAsia="Times New Roman"/>
                              </w:rPr>
                            </w:pPr>
                          </w:p>
                          <w:p w14:paraId="2CE2E433" w14:textId="77777777" w:rsidR="0058789B" w:rsidRDefault="0058789B" w:rsidP="0058789B">
                            <w:pPr>
                              <w:shd w:val="clear" w:color="auto" w:fill="F4B083" w:themeFill="accent2" w:themeFillTint="99"/>
                              <w:rPr>
                                <w:rFonts w:eastAsia="Times New Roman"/>
                              </w:rPr>
                            </w:pPr>
                            <w:r>
                              <w:rPr>
                                <w:rFonts w:eastAsia="Times New Roman"/>
                              </w:rPr>
                              <w:t>S2_1 : FullAdder port map (A2B0, A1B1, C1, S2, C2) ;</w:t>
                            </w:r>
                          </w:p>
                          <w:p w14:paraId="1759537E" w14:textId="77777777" w:rsidR="0058789B" w:rsidRDefault="0058789B" w:rsidP="0058789B">
                            <w:pPr>
                              <w:shd w:val="clear" w:color="auto" w:fill="F4B083" w:themeFill="accent2" w:themeFillTint="99"/>
                              <w:rPr>
                                <w:rFonts w:eastAsia="Times New Roman"/>
                              </w:rPr>
                            </w:pPr>
                          </w:p>
                          <w:p w14:paraId="58E4CFE1" w14:textId="77777777" w:rsidR="0058789B" w:rsidRDefault="0058789B" w:rsidP="0058789B">
                            <w:pPr>
                              <w:shd w:val="clear" w:color="auto" w:fill="F4B083" w:themeFill="accent2" w:themeFillTint="99"/>
                              <w:rPr>
                                <w:rFonts w:eastAsia="Times New Roman"/>
                              </w:rPr>
                            </w:pPr>
                            <w:r>
                              <w:rPr>
                                <w:rFonts w:eastAsia="Times New Roman"/>
                              </w:rPr>
                              <w:t>P2 : HalfAdder port map (A0B2, S2, P (2), C9) ;</w:t>
                            </w:r>
                          </w:p>
                          <w:p w14:paraId="5D07D309" w14:textId="77777777" w:rsidR="0058789B" w:rsidRDefault="0058789B" w:rsidP="0058789B">
                            <w:pPr>
                              <w:shd w:val="clear" w:color="auto" w:fill="F4B083" w:themeFill="accent2" w:themeFillTint="99"/>
                              <w:rPr>
                                <w:rFonts w:eastAsia="Times New Roman"/>
                              </w:rPr>
                            </w:pPr>
                          </w:p>
                          <w:p w14:paraId="1037FA7B" w14:textId="77777777" w:rsidR="0058789B" w:rsidRDefault="0058789B" w:rsidP="0058789B">
                            <w:pPr>
                              <w:shd w:val="clear" w:color="auto" w:fill="F4B083" w:themeFill="accent2" w:themeFillTint="99"/>
                              <w:rPr>
                                <w:rFonts w:eastAsia="Times New Roman"/>
                              </w:rPr>
                            </w:pPr>
                            <w:r>
                              <w:rPr>
                                <w:rFonts w:eastAsia="Times New Roman"/>
                              </w:rPr>
                              <w:t>S3_1 : FullAdder port map (A3B0, A2B1, C2, S3, C3) ;</w:t>
                            </w:r>
                          </w:p>
                          <w:p w14:paraId="4E90FDF9" w14:textId="77777777" w:rsidR="0058789B" w:rsidRDefault="0058789B" w:rsidP="0058789B">
                            <w:pPr>
                              <w:shd w:val="clear" w:color="auto" w:fill="F4B083" w:themeFill="accent2" w:themeFillTint="99"/>
                              <w:rPr>
                                <w:rFonts w:eastAsia="Times New Roman"/>
                              </w:rPr>
                            </w:pPr>
                          </w:p>
                          <w:p w14:paraId="2B6C29A0" w14:textId="77777777" w:rsidR="0058789B" w:rsidRDefault="0058789B" w:rsidP="0058789B">
                            <w:pPr>
                              <w:shd w:val="clear" w:color="auto" w:fill="F4B083" w:themeFill="accent2" w:themeFillTint="99"/>
                              <w:rPr>
                                <w:rFonts w:eastAsia="Times New Roman"/>
                              </w:rPr>
                            </w:pPr>
                            <w:r>
                              <w:rPr>
                                <w:rFonts w:eastAsia="Times New Roman"/>
                              </w:rPr>
                              <w:t>S10_1 : FullAdder port map (A1B2, S3, C9, S10, C10) ;</w:t>
                            </w:r>
                          </w:p>
                          <w:p w14:paraId="6F85B5BD" w14:textId="77777777" w:rsidR="0058789B" w:rsidRDefault="0058789B" w:rsidP="0058789B">
                            <w:pPr>
                              <w:shd w:val="clear" w:color="auto" w:fill="F4B083" w:themeFill="accent2" w:themeFillTint="99"/>
                              <w:rPr>
                                <w:rFonts w:eastAsia="Times New Roman"/>
                              </w:rPr>
                            </w:pPr>
                          </w:p>
                          <w:p w14:paraId="779A12F6" w14:textId="77777777" w:rsidR="0058789B" w:rsidRDefault="0058789B" w:rsidP="0058789B">
                            <w:pPr>
                              <w:shd w:val="clear" w:color="auto" w:fill="F4B083" w:themeFill="accent2" w:themeFillTint="99"/>
                              <w:rPr>
                                <w:rFonts w:eastAsia="Times New Roman"/>
                              </w:rPr>
                            </w:pPr>
                            <w:r>
                              <w:rPr>
                                <w:rFonts w:eastAsia="Times New Roman"/>
                              </w:rPr>
                              <w:t>P3 : HalfAdder port map (A0B3, S10, P (3), C17) ;</w:t>
                            </w:r>
                          </w:p>
                          <w:p w14:paraId="6CD65895" w14:textId="77777777" w:rsidR="0058789B" w:rsidRDefault="0058789B" w:rsidP="0058789B">
                            <w:pPr>
                              <w:shd w:val="clear" w:color="auto" w:fill="F4B083" w:themeFill="accent2" w:themeFillTint="99"/>
                              <w:rPr>
                                <w:rFonts w:eastAsia="Times New Roman"/>
                              </w:rPr>
                            </w:pPr>
                          </w:p>
                          <w:p w14:paraId="761137A6" w14:textId="77777777" w:rsidR="0058789B" w:rsidRDefault="0058789B" w:rsidP="0058789B">
                            <w:pPr>
                              <w:shd w:val="clear" w:color="auto" w:fill="F4B083" w:themeFill="accent2" w:themeFillTint="99"/>
                              <w:rPr>
                                <w:rFonts w:eastAsia="Times New Roman"/>
                              </w:rPr>
                            </w:pPr>
                            <w:r>
                              <w:rPr>
                                <w:rFonts w:eastAsia="Times New Roman"/>
                              </w:rPr>
                              <w:t>S4_1 : FullAdder port map (A4B0, A3B1, C3, S4, C4) ;</w:t>
                            </w:r>
                          </w:p>
                          <w:p w14:paraId="0D90CE53" w14:textId="77777777" w:rsidR="0058789B" w:rsidRDefault="0058789B" w:rsidP="0058789B">
                            <w:pPr>
                              <w:shd w:val="clear" w:color="auto" w:fill="F4B083" w:themeFill="accent2" w:themeFillTint="99"/>
                              <w:rPr>
                                <w:rFonts w:eastAsia="Times New Roman"/>
                              </w:rPr>
                            </w:pPr>
                          </w:p>
                          <w:p w14:paraId="0747F2BD" w14:textId="77777777" w:rsidR="0058789B" w:rsidRDefault="0058789B" w:rsidP="0058789B">
                            <w:pPr>
                              <w:shd w:val="clear" w:color="auto" w:fill="F4B083" w:themeFill="accent2" w:themeFillTint="99"/>
                              <w:rPr>
                                <w:rFonts w:eastAsia="Times New Roman"/>
                              </w:rPr>
                            </w:pPr>
                            <w:r>
                              <w:rPr>
                                <w:rFonts w:eastAsia="Times New Roman"/>
                              </w:rPr>
                              <w:t>S11_1 : FullAdder port map (A2B2, S4, C10, S11, C11) ;</w:t>
                            </w:r>
                          </w:p>
                          <w:p w14:paraId="6E37F30E" w14:textId="77777777" w:rsidR="0058789B" w:rsidRDefault="0058789B" w:rsidP="0058789B">
                            <w:pPr>
                              <w:shd w:val="clear" w:color="auto" w:fill="F4B083" w:themeFill="accent2" w:themeFillTint="99"/>
                              <w:rPr>
                                <w:rFonts w:eastAsia="Times New Roman"/>
                              </w:rPr>
                            </w:pPr>
                          </w:p>
                          <w:p w14:paraId="73745B57" w14:textId="77777777" w:rsidR="0058789B" w:rsidRDefault="0058789B" w:rsidP="0058789B">
                            <w:pPr>
                              <w:shd w:val="clear" w:color="auto" w:fill="F4B083" w:themeFill="accent2" w:themeFillTint="99"/>
                              <w:rPr>
                                <w:rFonts w:eastAsia="Times New Roman"/>
                              </w:rPr>
                            </w:pPr>
                            <w:r>
                              <w:rPr>
                                <w:rFonts w:eastAsia="Times New Roman"/>
                              </w:rPr>
                              <w:t>S18_1 : FullAdder port map (A1B3, S11, C17, S18, C18) ;</w:t>
                            </w:r>
                          </w:p>
                          <w:p w14:paraId="51E1112A" w14:textId="77777777" w:rsidR="0058789B" w:rsidRDefault="0058789B" w:rsidP="0058789B">
                            <w:pPr>
                              <w:shd w:val="clear" w:color="auto" w:fill="F4B083" w:themeFill="accent2" w:themeFillTint="99"/>
                              <w:rPr>
                                <w:rFonts w:eastAsia="Times New Roman"/>
                              </w:rPr>
                            </w:pPr>
                          </w:p>
                          <w:p w14:paraId="425C5C23" w14:textId="77777777" w:rsidR="0058789B" w:rsidRDefault="0058789B" w:rsidP="0058789B">
                            <w:pPr>
                              <w:shd w:val="clear" w:color="auto" w:fill="F4B083" w:themeFill="accent2" w:themeFillTint="99"/>
                              <w:rPr>
                                <w:rFonts w:eastAsia="Times New Roman"/>
                              </w:rPr>
                            </w:pPr>
                            <w:r>
                              <w:rPr>
                                <w:rFonts w:eastAsia="Times New Roman"/>
                              </w:rPr>
                              <w:t>P4 : HalfAdder port map (A0B4, S18, P (4), C25) ;</w:t>
                            </w:r>
                          </w:p>
                          <w:p w14:paraId="6C47896C" w14:textId="77777777" w:rsidR="0058789B" w:rsidRDefault="0058789B" w:rsidP="0058789B">
                            <w:pPr>
                              <w:shd w:val="clear" w:color="auto" w:fill="F4B083" w:themeFill="accent2" w:themeFillTint="99"/>
                              <w:rPr>
                                <w:rFonts w:eastAsia="Times New Roman"/>
                              </w:rPr>
                            </w:pPr>
                          </w:p>
                          <w:p w14:paraId="0F6FE4DB" w14:textId="77777777" w:rsidR="0058789B" w:rsidRDefault="0058789B" w:rsidP="0058789B">
                            <w:pPr>
                              <w:shd w:val="clear" w:color="auto" w:fill="F4B083" w:themeFill="accent2" w:themeFillTint="99"/>
                              <w:rPr>
                                <w:rFonts w:eastAsia="Times New Roman"/>
                              </w:rPr>
                            </w:pPr>
                            <w:r>
                              <w:rPr>
                                <w:rFonts w:eastAsia="Times New Roman"/>
                              </w:rPr>
                              <w:t>S5_1 : FullAdder port map (A5B0, A4B1, C4, S5, C5) ;</w:t>
                            </w:r>
                          </w:p>
                          <w:p w14:paraId="52AB5955" w14:textId="77777777" w:rsidR="0058789B" w:rsidRDefault="0058789B" w:rsidP="0058789B">
                            <w:pPr>
                              <w:shd w:val="clear" w:color="auto" w:fill="F4B083" w:themeFill="accent2" w:themeFillTint="99"/>
                              <w:rPr>
                                <w:rFonts w:eastAsia="Times New Roman"/>
                              </w:rPr>
                            </w:pPr>
                          </w:p>
                          <w:p w14:paraId="128EFF6D" w14:textId="77777777" w:rsidR="0058789B" w:rsidRDefault="0058789B" w:rsidP="0058789B">
                            <w:pPr>
                              <w:shd w:val="clear" w:color="auto" w:fill="F4B083" w:themeFill="accent2" w:themeFillTint="99"/>
                              <w:rPr>
                                <w:rFonts w:eastAsia="Times New Roman"/>
                              </w:rPr>
                            </w:pPr>
                            <w:r>
                              <w:rPr>
                                <w:rFonts w:eastAsia="Times New Roman"/>
                              </w:rPr>
                              <w:t>S12_1 : FullAdder port map (A3B2, S5, C11, S12, C12) ;</w:t>
                            </w:r>
                          </w:p>
                          <w:p w14:paraId="12E9C182" w14:textId="77777777" w:rsidR="0058789B" w:rsidRDefault="0058789B" w:rsidP="0058789B">
                            <w:pPr>
                              <w:shd w:val="clear" w:color="auto" w:fill="F4B083" w:themeFill="accent2" w:themeFillTint="99"/>
                              <w:rPr>
                                <w:rFonts w:eastAsia="Times New Roman"/>
                              </w:rPr>
                            </w:pPr>
                          </w:p>
                          <w:p w14:paraId="2CB14197" w14:textId="77777777" w:rsidR="0058789B" w:rsidRDefault="0058789B" w:rsidP="0058789B">
                            <w:pPr>
                              <w:shd w:val="clear" w:color="auto" w:fill="F4B083" w:themeFill="accent2" w:themeFillTint="99"/>
                              <w:rPr>
                                <w:rFonts w:eastAsia="Times New Roman"/>
                              </w:rPr>
                            </w:pPr>
                            <w:r>
                              <w:rPr>
                                <w:rFonts w:eastAsia="Times New Roman"/>
                              </w:rPr>
                              <w:t>S19_1 : FullAdder port map (A2B3, S12, C18, S19, C19) ;</w:t>
                            </w:r>
                          </w:p>
                          <w:p w14:paraId="3C6BA3A9" w14:textId="2436F5D7" w:rsidR="0058789B" w:rsidRDefault="0058789B" w:rsidP="0058789B">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8FC183" id="_x0000_s1066" type="#_x0000_t202" style="position:absolute;margin-left:0;margin-top:0;width:459pt;height:110.6pt;z-index:25109248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">
                <v:textbox style="mso-fit-shape-to-text:t">
                  <w:txbxContent>
                    <w:p w14:paraId="2B875D3B" w14:textId="6B81F246" w:rsidR="0058789B" w:rsidRDefault="0058789B" w:rsidP="0058789B">
                      <w:pPr>
                        <w:shd w:val="clear" w:color="auto" w:fill="F4B083" w:themeFill="accent2" w:themeFillTint="99"/>
                        <w:rPr>
                          <w:rFonts w:eastAsia="Times New Roman"/>
                        </w:rPr>
                      </w:pPr>
                      <w:r>
                        <w:rPr>
                          <w:rFonts w:eastAsia="Times New Roman"/>
                        </w:rPr>
                        <w:t>A6B7 &lt;= A (6) and B (7) ;</w:t>
                      </w:r>
                    </w:p>
                    <w:p w14:paraId="03107B7A" w14:textId="77777777" w:rsidR="0058789B" w:rsidRDefault="0058789B" w:rsidP="0058789B">
                      <w:pPr>
                        <w:shd w:val="clear" w:color="auto" w:fill="F4B083" w:themeFill="accent2" w:themeFillTint="99"/>
                        <w:rPr>
                          <w:rFonts w:eastAsia="Times New Roman"/>
                        </w:rPr>
                      </w:pPr>
                    </w:p>
                    <w:p w14:paraId="2A5D9F09" w14:textId="77777777" w:rsidR="0058789B" w:rsidRDefault="0058789B" w:rsidP="0058789B">
                      <w:pPr>
                        <w:shd w:val="clear" w:color="auto" w:fill="F4B083" w:themeFill="accent2" w:themeFillTint="99"/>
                        <w:rPr>
                          <w:rFonts w:eastAsia="Times New Roman"/>
                        </w:rPr>
                      </w:pPr>
                      <w:r>
                        <w:rPr>
                          <w:rFonts w:eastAsia="Times New Roman"/>
                        </w:rPr>
                        <w:t>A7B7 &lt;= A (7) and B (7) ;</w:t>
                      </w:r>
                    </w:p>
                    <w:p w14:paraId="64AADA16" w14:textId="77777777" w:rsidR="0058789B" w:rsidRDefault="0058789B" w:rsidP="0058789B">
                      <w:pPr>
                        <w:shd w:val="clear" w:color="auto" w:fill="F4B083" w:themeFill="accent2" w:themeFillTint="99"/>
                        <w:rPr>
                          <w:rFonts w:eastAsia="Times New Roman"/>
                        </w:rPr>
                      </w:pPr>
                    </w:p>
                    <w:p w14:paraId="097D6938" w14:textId="77777777" w:rsidR="0058789B" w:rsidRDefault="0058789B" w:rsidP="0058789B">
                      <w:pPr>
                        <w:shd w:val="clear" w:color="auto" w:fill="F4B083" w:themeFill="accent2" w:themeFillTint="99"/>
                        <w:rPr>
                          <w:rFonts w:eastAsia="Times New Roman"/>
                        </w:rPr>
                      </w:pPr>
                      <w:r>
                        <w:rPr>
                          <w:rFonts w:eastAsia="Times New Roman"/>
                        </w:rPr>
                        <w:t>PO : P (0) &lt;= A (0) and B (0) ;</w:t>
                      </w:r>
                    </w:p>
                    <w:p w14:paraId="2B3A3A0C" w14:textId="77777777" w:rsidR="0058789B" w:rsidRDefault="0058789B" w:rsidP="0058789B">
                      <w:pPr>
                        <w:shd w:val="clear" w:color="auto" w:fill="F4B083" w:themeFill="accent2" w:themeFillTint="99"/>
                        <w:rPr>
                          <w:rFonts w:eastAsia="Times New Roman"/>
                        </w:rPr>
                      </w:pPr>
                    </w:p>
                    <w:p w14:paraId="73D1BABE" w14:textId="77777777" w:rsidR="0058789B" w:rsidRDefault="0058789B" w:rsidP="0058789B">
                      <w:pPr>
                        <w:shd w:val="clear" w:color="auto" w:fill="F4B083" w:themeFill="accent2" w:themeFillTint="99"/>
                        <w:rPr>
                          <w:rFonts w:eastAsia="Times New Roman"/>
                        </w:rPr>
                      </w:pPr>
                      <w:r>
                        <w:rPr>
                          <w:rFonts w:eastAsia="Times New Roman"/>
                        </w:rPr>
                        <w:t>P1 : HalfAdder port map (A1B0, A0B1, P (1), C1) ;</w:t>
                      </w:r>
                    </w:p>
                    <w:p w14:paraId="4FF609CD" w14:textId="77777777" w:rsidR="0058789B" w:rsidRDefault="0058789B" w:rsidP="0058789B">
                      <w:pPr>
                        <w:shd w:val="clear" w:color="auto" w:fill="F4B083" w:themeFill="accent2" w:themeFillTint="99"/>
                        <w:rPr>
                          <w:rFonts w:eastAsia="Times New Roman"/>
                        </w:rPr>
                      </w:pPr>
                    </w:p>
                    <w:p w14:paraId="2CE2E433" w14:textId="77777777" w:rsidR="0058789B" w:rsidRDefault="0058789B" w:rsidP="0058789B">
                      <w:pPr>
                        <w:shd w:val="clear" w:color="auto" w:fill="F4B083" w:themeFill="accent2" w:themeFillTint="99"/>
                        <w:rPr>
                          <w:rFonts w:eastAsia="Times New Roman"/>
                        </w:rPr>
                      </w:pPr>
                      <w:r>
                        <w:rPr>
                          <w:rFonts w:eastAsia="Times New Roman"/>
                        </w:rPr>
                        <w:t>S2_1 : FullAdder port map (A2B0, A1B1, C1, S2, C2) ;</w:t>
                      </w:r>
                    </w:p>
                    <w:p w14:paraId="1759537E" w14:textId="77777777" w:rsidR="0058789B" w:rsidRDefault="0058789B" w:rsidP="0058789B">
                      <w:pPr>
                        <w:shd w:val="clear" w:color="auto" w:fill="F4B083" w:themeFill="accent2" w:themeFillTint="99"/>
                        <w:rPr>
                          <w:rFonts w:eastAsia="Times New Roman"/>
                        </w:rPr>
                      </w:pPr>
                    </w:p>
                    <w:p w14:paraId="58E4CFE1" w14:textId="77777777" w:rsidR="0058789B" w:rsidRDefault="0058789B" w:rsidP="0058789B">
                      <w:pPr>
                        <w:shd w:val="clear" w:color="auto" w:fill="F4B083" w:themeFill="accent2" w:themeFillTint="99"/>
                        <w:rPr>
                          <w:rFonts w:eastAsia="Times New Roman"/>
                        </w:rPr>
                      </w:pPr>
                      <w:r>
                        <w:rPr>
                          <w:rFonts w:eastAsia="Times New Roman"/>
                        </w:rPr>
                        <w:t>P2 : HalfAdder port map (A0B2, S2, P (2), C9) ;</w:t>
                      </w:r>
                    </w:p>
                    <w:p w14:paraId="5D07D309" w14:textId="77777777" w:rsidR="0058789B" w:rsidRDefault="0058789B" w:rsidP="0058789B">
                      <w:pPr>
                        <w:shd w:val="clear" w:color="auto" w:fill="F4B083" w:themeFill="accent2" w:themeFillTint="99"/>
                        <w:rPr>
                          <w:rFonts w:eastAsia="Times New Roman"/>
                        </w:rPr>
                      </w:pPr>
                    </w:p>
                    <w:p w14:paraId="1037FA7B" w14:textId="77777777" w:rsidR="0058789B" w:rsidRDefault="0058789B" w:rsidP="0058789B">
                      <w:pPr>
                        <w:shd w:val="clear" w:color="auto" w:fill="F4B083" w:themeFill="accent2" w:themeFillTint="99"/>
                        <w:rPr>
                          <w:rFonts w:eastAsia="Times New Roman"/>
                        </w:rPr>
                      </w:pPr>
                      <w:r>
                        <w:rPr>
                          <w:rFonts w:eastAsia="Times New Roman"/>
                        </w:rPr>
                        <w:t>S3_1 : FullAdder port map (A3B0, A2B1, C2, S3, C3) ;</w:t>
                      </w:r>
                    </w:p>
                    <w:p w14:paraId="4E90FDF9" w14:textId="77777777" w:rsidR="0058789B" w:rsidRDefault="0058789B" w:rsidP="0058789B">
                      <w:pPr>
                        <w:shd w:val="clear" w:color="auto" w:fill="F4B083" w:themeFill="accent2" w:themeFillTint="99"/>
                        <w:rPr>
                          <w:rFonts w:eastAsia="Times New Roman"/>
                        </w:rPr>
                      </w:pPr>
                    </w:p>
                    <w:p w14:paraId="2B6C29A0" w14:textId="77777777" w:rsidR="0058789B" w:rsidRDefault="0058789B" w:rsidP="0058789B">
                      <w:pPr>
                        <w:shd w:val="clear" w:color="auto" w:fill="F4B083" w:themeFill="accent2" w:themeFillTint="99"/>
                        <w:rPr>
                          <w:rFonts w:eastAsia="Times New Roman"/>
                        </w:rPr>
                      </w:pPr>
                      <w:r>
                        <w:rPr>
                          <w:rFonts w:eastAsia="Times New Roman"/>
                        </w:rPr>
                        <w:t>S10_1 : FullAdder port map (A1B2, S3, C9, S10, C10) ;</w:t>
                      </w:r>
                    </w:p>
                    <w:p w14:paraId="6F85B5BD" w14:textId="77777777" w:rsidR="0058789B" w:rsidRDefault="0058789B" w:rsidP="0058789B">
                      <w:pPr>
                        <w:shd w:val="clear" w:color="auto" w:fill="F4B083" w:themeFill="accent2" w:themeFillTint="99"/>
                        <w:rPr>
                          <w:rFonts w:eastAsia="Times New Roman"/>
                        </w:rPr>
                      </w:pPr>
                    </w:p>
                    <w:p w14:paraId="779A12F6" w14:textId="77777777" w:rsidR="0058789B" w:rsidRDefault="0058789B" w:rsidP="0058789B">
                      <w:pPr>
                        <w:shd w:val="clear" w:color="auto" w:fill="F4B083" w:themeFill="accent2" w:themeFillTint="99"/>
                        <w:rPr>
                          <w:rFonts w:eastAsia="Times New Roman"/>
                        </w:rPr>
                      </w:pPr>
                      <w:r>
                        <w:rPr>
                          <w:rFonts w:eastAsia="Times New Roman"/>
                        </w:rPr>
                        <w:t>P3 : HalfAdder port map (A0B3, S10, P (3), C17) ;</w:t>
                      </w:r>
                    </w:p>
                    <w:p w14:paraId="6CD65895" w14:textId="77777777" w:rsidR="0058789B" w:rsidRDefault="0058789B" w:rsidP="0058789B">
                      <w:pPr>
                        <w:shd w:val="clear" w:color="auto" w:fill="F4B083" w:themeFill="accent2" w:themeFillTint="99"/>
                        <w:rPr>
                          <w:rFonts w:eastAsia="Times New Roman"/>
                        </w:rPr>
                      </w:pPr>
                    </w:p>
                    <w:p w14:paraId="761137A6" w14:textId="77777777" w:rsidR="0058789B" w:rsidRDefault="0058789B" w:rsidP="0058789B">
                      <w:pPr>
                        <w:shd w:val="clear" w:color="auto" w:fill="F4B083" w:themeFill="accent2" w:themeFillTint="99"/>
                        <w:rPr>
                          <w:rFonts w:eastAsia="Times New Roman"/>
                        </w:rPr>
                      </w:pPr>
                      <w:r>
                        <w:rPr>
                          <w:rFonts w:eastAsia="Times New Roman"/>
                        </w:rPr>
                        <w:t>S4_1 : FullAdder port map (A4B0, A3B1, C3, S4, C4) ;</w:t>
                      </w:r>
                    </w:p>
                    <w:p w14:paraId="0D90CE53" w14:textId="77777777" w:rsidR="0058789B" w:rsidRDefault="0058789B" w:rsidP="0058789B">
                      <w:pPr>
                        <w:shd w:val="clear" w:color="auto" w:fill="F4B083" w:themeFill="accent2" w:themeFillTint="99"/>
                        <w:rPr>
                          <w:rFonts w:eastAsia="Times New Roman"/>
                        </w:rPr>
                      </w:pPr>
                    </w:p>
                    <w:p w14:paraId="0747F2BD" w14:textId="77777777" w:rsidR="0058789B" w:rsidRDefault="0058789B" w:rsidP="0058789B">
                      <w:pPr>
                        <w:shd w:val="clear" w:color="auto" w:fill="F4B083" w:themeFill="accent2" w:themeFillTint="99"/>
                        <w:rPr>
                          <w:rFonts w:eastAsia="Times New Roman"/>
                        </w:rPr>
                      </w:pPr>
                      <w:r>
                        <w:rPr>
                          <w:rFonts w:eastAsia="Times New Roman"/>
                        </w:rPr>
                        <w:t>S11_1 : FullAdder port map (A2B2, S4, C10, S11, C11) ;</w:t>
                      </w:r>
                    </w:p>
                    <w:p w14:paraId="6E37F30E" w14:textId="77777777" w:rsidR="0058789B" w:rsidRDefault="0058789B" w:rsidP="0058789B">
                      <w:pPr>
                        <w:shd w:val="clear" w:color="auto" w:fill="F4B083" w:themeFill="accent2" w:themeFillTint="99"/>
                        <w:rPr>
                          <w:rFonts w:eastAsia="Times New Roman"/>
                        </w:rPr>
                      </w:pPr>
                    </w:p>
                    <w:p w14:paraId="73745B57" w14:textId="77777777" w:rsidR="0058789B" w:rsidRDefault="0058789B" w:rsidP="0058789B">
                      <w:pPr>
                        <w:shd w:val="clear" w:color="auto" w:fill="F4B083" w:themeFill="accent2" w:themeFillTint="99"/>
                        <w:rPr>
                          <w:rFonts w:eastAsia="Times New Roman"/>
                        </w:rPr>
                      </w:pPr>
                      <w:r>
                        <w:rPr>
                          <w:rFonts w:eastAsia="Times New Roman"/>
                        </w:rPr>
                        <w:t>S18_1 : FullAdder port map (A1B3, S11, C17, S18, C18) ;</w:t>
                      </w:r>
                    </w:p>
                    <w:p w14:paraId="51E1112A" w14:textId="77777777" w:rsidR="0058789B" w:rsidRDefault="0058789B" w:rsidP="0058789B">
                      <w:pPr>
                        <w:shd w:val="clear" w:color="auto" w:fill="F4B083" w:themeFill="accent2" w:themeFillTint="99"/>
                        <w:rPr>
                          <w:rFonts w:eastAsia="Times New Roman"/>
                        </w:rPr>
                      </w:pPr>
                    </w:p>
                    <w:p w14:paraId="425C5C23" w14:textId="77777777" w:rsidR="0058789B" w:rsidRDefault="0058789B" w:rsidP="0058789B">
                      <w:pPr>
                        <w:shd w:val="clear" w:color="auto" w:fill="F4B083" w:themeFill="accent2" w:themeFillTint="99"/>
                        <w:rPr>
                          <w:rFonts w:eastAsia="Times New Roman"/>
                        </w:rPr>
                      </w:pPr>
                      <w:r>
                        <w:rPr>
                          <w:rFonts w:eastAsia="Times New Roman"/>
                        </w:rPr>
                        <w:t>P4 : HalfAdder port map (A0B4, S18, P (4), C25) ;</w:t>
                      </w:r>
                    </w:p>
                    <w:p w14:paraId="6C47896C" w14:textId="77777777" w:rsidR="0058789B" w:rsidRDefault="0058789B" w:rsidP="0058789B">
                      <w:pPr>
                        <w:shd w:val="clear" w:color="auto" w:fill="F4B083" w:themeFill="accent2" w:themeFillTint="99"/>
                        <w:rPr>
                          <w:rFonts w:eastAsia="Times New Roman"/>
                        </w:rPr>
                      </w:pPr>
                    </w:p>
                    <w:p w14:paraId="0F6FE4DB" w14:textId="77777777" w:rsidR="0058789B" w:rsidRDefault="0058789B" w:rsidP="0058789B">
                      <w:pPr>
                        <w:shd w:val="clear" w:color="auto" w:fill="F4B083" w:themeFill="accent2" w:themeFillTint="99"/>
                        <w:rPr>
                          <w:rFonts w:eastAsia="Times New Roman"/>
                        </w:rPr>
                      </w:pPr>
                      <w:r>
                        <w:rPr>
                          <w:rFonts w:eastAsia="Times New Roman"/>
                        </w:rPr>
                        <w:t>S5_1 : FullAdder port map (A5B0, A4B1, C4, S5, C5) ;</w:t>
                      </w:r>
                    </w:p>
                    <w:p w14:paraId="52AB5955" w14:textId="77777777" w:rsidR="0058789B" w:rsidRDefault="0058789B" w:rsidP="0058789B">
                      <w:pPr>
                        <w:shd w:val="clear" w:color="auto" w:fill="F4B083" w:themeFill="accent2" w:themeFillTint="99"/>
                        <w:rPr>
                          <w:rFonts w:eastAsia="Times New Roman"/>
                        </w:rPr>
                      </w:pPr>
                    </w:p>
                    <w:p w14:paraId="128EFF6D" w14:textId="77777777" w:rsidR="0058789B" w:rsidRDefault="0058789B" w:rsidP="0058789B">
                      <w:pPr>
                        <w:shd w:val="clear" w:color="auto" w:fill="F4B083" w:themeFill="accent2" w:themeFillTint="99"/>
                        <w:rPr>
                          <w:rFonts w:eastAsia="Times New Roman"/>
                        </w:rPr>
                      </w:pPr>
                      <w:r>
                        <w:rPr>
                          <w:rFonts w:eastAsia="Times New Roman"/>
                        </w:rPr>
                        <w:t>S12_1 : FullAdder port map (A3B2, S5, C11, S12, C12) ;</w:t>
                      </w:r>
                    </w:p>
                    <w:p w14:paraId="12E9C182" w14:textId="77777777" w:rsidR="0058789B" w:rsidRDefault="0058789B" w:rsidP="0058789B">
                      <w:pPr>
                        <w:shd w:val="clear" w:color="auto" w:fill="F4B083" w:themeFill="accent2" w:themeFillTint="99"/>
                        <w:rPr>
                          <w:rFonts w:eastAsia="Times New Roman"/>
                        </w:rPr>
                      </w:pPr>
                    </w:p>
                    <w:p w14:paraId="2CB14197" w14:textId="77777777" w:rsidR="0058789B" w:rsidRDefault="0058789B" w:rsidP="0058789B">
                      <w:pPr>
                        <w:shd w:val="clear" w:color="auto" w:fill="F4B083" w:themeFill="accent2" w:themeFillTint="99"/>
                        <w:rPr>
                          <w:rFonts w:eastAsia="Times New Roman"/>
                        </w:rPr>
                      </w:pPr>
                      <w:r>
                        <w:rPr>
                          <w:rFonts w:eastAsia="Times New Roman"/>
                        </w:rPr>
                        <w:t>S19_1 : FullAdder port map (A2B3, S12, C18, S19, C19) ;</w:t>
                      </w:r>
                    </w:p>
                    <w:p w14:paraId="3C6BA3A9" w14:textId="2436F5D7" w:rsidR="0058789B" w:rsidRDefault="0058789B" w:rsidP="0058789B">
                      <w:pPr>
                        <w:shd w:val="clear" w:color="auto" w:fill="F4B083" w:themeFill="accent2" w:themeFillTint="99"/>
                      </w:pPr>
                    </w:p>
                  </w:txbxContent>
                </v:textbox>
                <w10:wrap type="square" anchorx="margin"/>
              </v:shape>
            </w:pict>
          </mc:Fallback>
        </mc:AlternateContent>
      </w:r>
    </w:p>
    <w:p w14:paraId="11A753FE" w14:textId="648E938F" w:rsidR="00D05A7B" w:rsidRDefault="0058789B" w:rsidP="00D05A7B">
      <w:pPr>
        <w:rPr>
          <w:rFonts w:eastAsia="Times New Roman"/>
        </w:rPr>
      </w:pPr>
      <w:r w:rsidRPr="0058789B">
        <w:rPr>
          <w:rFonts w:eastAsia="Times New Roman"/>
          <w:noProof/>
        </w:rPr>
        <w:lastRenderedPageBreak/>
        <mc:AlternateContent>
          <mc:Choice Requires="wps">
            <w:drawing>
              <wp:anchor distT="45720" distB="45720" distL="114300" distR="114300" simplePos="0" relativeHeight="251095552" behindDoc="0" locked="0" layoutInCell="1" allowOverlap="1" wp14:anchorId="0B42EE27" wp14:editId="663A6A0E">
                <wp:simplePos x="0" y="0"/>
                <wp:positionH relativeFrom="margin">
                  <wp:align>center</wp:align>
                </wp:positionH>
                <wp:positionV relativeFrom="paragraph">
                  <wp:posOffset>0</wp:posOffset>
                </wp:positionV>
                <wp:extent cx="6372225" cy="1404620"/>
                <wp:effectExtent l="0" t="0" r="28575" b="1651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2225" cy="1404620"/>
                        </a:xfrm>
                        <a:prstGeom prst="rect">
                          <a:avLst/>
                        </a:prstGeom>
                        <a:solidFill>
                          <a:srgbClr val="FFFFFF"/>
                        </a:solidFill>
                        <a:ln w="9525">
                          <a:solidFill>
                            <a:srgbClr val="000000"/>
                          </a:solidFill>
                          <a:miter lim="800000"/>
                          <a:headEnd/>
                          <a:tailEnd/>
                        </a:ln>
                      </wps:spPr>
                      <wps:txbx>
                        <w:txbxContent>
                          <w:p w14:paraId="1C764311" w14:textId="5D37385B" w:rsidR="0058789B" w:rsidRDefault="0058789B" w:rsidP="0058789B">
                            <w:pPr>
                              <w:shd w:val="clear" w:color="auto" w:fill="F4B083" w:themeFill="accent2" w:themeFillTint="99"/>
                              <w:rPr>
                                <w:rFonts w:eastAsia="Times New Roman"/>
                              </w:rPr>
                            </w:pPr>
                            <w:r>
                              <w:rPr>
                                <w:rFonts w:eastAsia="Times New Roman"/>
                              </w:rPr>
                              <w:t>S26_1 : FullAdder port map (A1B4, S19, C25, S26, C26) ;</w:t>
                            </w:r>
                          </w:p>
                          <w:p w14:paraId="7FF79A18" w14:textId="77777777" w:rsidR="0058789B" w:rsidRDefault="0058789B" w:rsidP="0058789B">
                            <w:pPr>
                              <w:shd w:val="clear" w:color="auto" w:fill="F4B083" w:themeFill="accent2" w:themeFillTint="99"/>
                              <w:rPr>
                                <w:rFonts w:eastAsia="Times New Roman"/>
                              </w:rPr>
                            </w:pPr>
                          </w:p>
                          <w:p w14:paraId="58DF9064" w14:textId="77777777" w:rsidR="0058789B" w:rsidRDefault="0058789B" w:rsidP="0058789B">
                            <w:pPr>
                              <w:shd w:val="clear" w:color="auto" w:fill="F4B083" w:themeFill="accent2" w:themeFillTint="99"/>
                              <w:rPr>
                                <w:rFonts w:eastAsia="Times New Roman"/>
                              </w:rPr>
                            </w:pPr>
                            <w:r>
                              <w:rPr>
                                <w:rFonts w:eastAsia="Times New Roman"/>
                              </w:rPr>
                              <w:t>P5 : HalfAdder port map (A0B5, S26, P (5), C33) ;</w:t>
                            </w:r>
                          </w:p>
                          <w:p w14:paraId="13B327F8" w14:textId="77777777" w:rsidR="0058789B" w:rsidRDefault="0058789B" w:rsidP="0058789B">
                            <w:pPr>
                              <w:shd w:val="clear" w:color="auto" w:fill="F4B083" w:themeFill="accent2" w:themeFillTint="99"/>
                              <w:rPr>
                                <w:rFonts w:eastAsia="Times New Roman"/>
                              </w:rPr>
                            </w:pPr>
                          </w:p>
                          <w:p w14:paraId="5B110E30" w14:textId="77777777" w:rsidR="0058789B" w:rsidRDefault="0058789B" w:rsidP="0058789B">
                            <w:pPr>
                              <w:shd w:val="clear" w:color="auto" w:fill="F4B083" w:themeFill="accent2" w:themeFillTint="99"/>
                              <w:rPr>
                                <w:rFonts w:eastAsia="Times New Roman"/>
                              </w:rPr>
                            </w:pPr>
                            <w:r>
                              <w:rPr>
                                <w:rFonts w:eastAsia="Times New Roman"/>
                              </w:rPr>
                              <w:t>S6_1 : FullAdder port map (A6B0, A5B1, C5, S6, C6) ;</w:t>
                            </w:r>
                          </w:p>
                          <w:p w14:paraId="385A3103" w14:textId="77777777" w:rsidR="0058789B" w:rsidRDefault="0058789B" w:rsidP="0058789B">
                            <w:pPr>
                              <w:shd w:val="clear" w:color="auto" w:fill="F4B083" w:themeFill="accent2" w:themeFillTint="99"/>
                              <w:rPr>
                                <w:rFonts w:eastAsia="Times New Roman"/>
                              </w:rPr>
                            </w:pPr>
                          </w:p>
                          <w:p w14:paraId="7717174E" w14:textId="77777777" w:rsidR="0058789B" w:rsidRDefault="0058789B" w:rsidP="0058789B">
                            <w:pPr>
                              <w:shd w:val="clear" w:color="auto" w:fill="F4B083" w:themeFill="accent2" w:themeFillTint="99"/>
                              <w:rPr>
                                <w:rFonts w:eastAsia="Times New Roman"/>
                              </w:rPr>
                            </w:pPr>
                            <w:r>
                              <w:rPr>
                                <w:rFonts w:eastAsia="Times New Roman"/>
                              </w:rPr>
                              <w:t>S13_1 : FullAdder port map (A4B2, S6, C12, S13, C13) ;</w:t>
                            </w:r>
                          </w:p>
                          <w:p w14:paraId="4BE5F5A9" w14:textId="77777777" w:rsidR="0058789B" w:rsidRDefault="0058789B" w:rsidP="0058789B">
                            <w:pPr>
                              <w:shd w:val="clear" w:color="auto" w:fill="F4B083" w:themeFill="accent2" w:themeFillTint="99"/>
                              <w:rPr>
                                <w:rFonts w:eastAsia="Times New Roman"/>
                              </w:rPr>
                            </w:pPr>
                          </w:p>
                          <w:p w14:paraId="500E24A4" w14:textId="77777777" w:rsidR="0058789B" w:rsidRDefault="0058789B" w:rsidP="0058789B">
                            <w:pPr>
                              <w:shd w:val="clear" w:color="auto" w:fill="F4B083" w:themeFill="accent2" w:themeFillTint="99"/>
                              <w:rPr>
                                <w:rFonts w:eastAsia="Times New Roman"/>
                              </w:rPr>
                            </w:pPr>
                            <w:r>
                              <w:rPr>
                                <w:rFonts w:eastAsia="Times New Roman"/>
                              </w:rPr>
                              <w:t>S20_1 : FullAdder port map (A3B3, S13, C19, S20, C20) ;</w:t>
                            </w:r>
                          </w:p>
                          <w:p w14:paraId="49A09606" w14:textId="77777777" w:rsidR="0058789B" w:rsidRDefault="0058789B" w:rsidP="0058789B">
                            <w:pPr>
                              <w:shd w:val="clear" w:color="auto" w:fill="F4B083" w:themeFill="accent2" w:themeFillTint="99"/>
                              <w:rPr>
                                <w:rFonts w:eastAsia="Times New Roman"/>
                              </w:rPr>
                            </w:pPr>
                          </w:p>
                          <w:p w14:paraId="30A833FB" w14:textId="77777777" w:rsidR="0058789B" w:rsidRDefault="0058789B" w:rsidP="0058789B">
                            <w:pPr>
                              <w:shd w:val="clear" w:color="auto" w:fill="F4B083" w:themeFill="accent2" w:themeFillTint="99"/>
                              <w:rPr>
                                <w:rFonts w:eastAsia="Times New Roman"/>
                              </w:rPr>
                            </w:pPr>
                            <w:r>
                              <w:rPr>
                                <w:rFonts w:eastAsia="Times New Roman"/>
                              </w:rPr>
                              <w:t>S27_1 : FullAdder port map (A2B4, S20, C26, S27, C27) ;</w:t>
                            </w:r>
                          </w:p>
                          <w:p w14:paraId="3FDEE8D1" w14:textId="77777777" w:rsidR="0058789B" w:rsidRDefault="0058789B" w:rsidP="0058789B">
                            <w:pPr>
                              <w:shd w:val="clear" w:color="auto" w:fill="F4B083" w:themeFill="accent2" w:themeFillTint="99"/>
                              <w:rPr>
                                <w:rFonts w:eastAsia="Times New Roman"/>
                              </w:rPr>
                            </w:pPr>
                          </w:p>
                          <w:p w14:paraId="65968273" w14:textId="77777777" w:rsidR="0058789B" w:rsidRDefault="0058789B" w:rsidP="0058789B">
                            <w:pPr>
                              <w:shd w:val="clear" w:color="auto" w:fill="F4B083" w:themeFill="accent2" w:themeFillTint="99"/>
                              <w:rPr>
                                <w:rFonts w:eastAsia="Times New Roman"/>
                              </w:rPr>
                            </w:pPr>
                            <w:r>
                              <w:rPr>
                                <w:rFonts w:eastAsia="Times New Roman"/>
                              </w:rPr>
                              <w:t>S34_1 : FullAdder port map (A1B5, S27, C33, S34, C34) ;</w:t>
                            </w:r>
                          </w:p>
                          <w:p w14:paraId="5A175E87" w14:textId="77777777" w:rsidR="0058789B" w:rsidRDefault="0058789B" w:rsidP="0058789B">
                            <w:pPr>
                              <w:shd w:val="clear" w:color="auto" w:fill="F4B083" w:themeFill="accent2" w:themeFillTint="99"/>
                              <w:rPr>
                                <w:rFonts w:eastAsia="Times New Roman"/>
                              </w:rPr>
                            </w:pPr>
                          </w:p>
                          <w:p w14:paraId="4D923855" w14:textId="77777777" w:rsidR="0058789B" w:rsidRDefault="0058789B" w:rsidP="0058789B">
                            <w:pPr>
                              <w:shd w:val="clear" w:color="auto" w:fill="F4B083" w:themeFill="accent2" w:themeFillTint="99"/>
                              <w:rPr>
                                <w:rFonts w:eastAsia="Times New Roman"/>
                              </w:rPr>
                            </w:pPr>
                            <w:r>
                              <w:rPr>
                                <w:rFonts w:eastAsia="Times New Roman"/>
                              </w:rPr>
                              <w:t>P6 : HalfAdder port map (A0B6, S34, P (6), C41) ;</w:t>
                            </w:r>
                          </w:p>
                          <w:p w14:paraId="7D88062B" w14:textId="77777777" w:rsidR="0058789B" w:rsidRDefault="0058789B" w:rsidP="0058789B">
                            <w:pPr>
                              <w:shd w:val="clear" w:color="auto" w:fill="F4B083" w:themeFill="accent2" w:themeFillTint="99"/>
                              <w:rPr>
                                <w:rFonts w:eastAsia="Times New Roman"/>
                              </w:rPr>
                            </w:pPr>
                          </w:p>
                          <w:p w14:paraId="66619209" w14:textId="77777777" w:rsidR="0058789B" w:rsidRDefault="0058789B" w:rsidP="0058789B">
                            <w:pPr>
                              <w:shd w:val="clear" w:color="auto" w:fill="F4B083" w:themeFill="accent2" w:themeFillTint="99"/>
                              <w:rPr>
                                <w:rFonts w:eastAsia="Times New Roman"/>
                              </w:rPr>
                            </w:pPr>
                            <w:r>
                              <w:rPr>
                                <w:rFonts w:eastAsia="Times New Roman"/>
                              </w:rPr>
                              <w:t>S7_1 : FullAdder port map (A7B0, A6B1, C6, S7, C7) ;</w:t>
                            </w:r>
                          </w:p>
                          <w:p w14:paraId="482C4B32" w14:textId="77777777" w:rsidR="0058789B" w:rsidRDefault="0058789B" w:rsidP="0058789B">
                            <w:pPr>
                              <w:shd w:val="clear" w:color="auto" w:fill="F4B083" w:themeFill="accent2" w:themeFillTint="99"/>
                              <w:rPr>
                                <w:rFonts w:eastAsia="Times New Roman"/>
                              </w:rPr>
                            </w:pPr>
                          </w:p>
                          <w:p w14:paraId="664D9487" w14:textId="77777777" w:rsidR="0058789B" w:rsidRDefault="0058789B" w:rsidP="0058789B">
                            <w:pPr>
                              <w:shd w:val="clear" w:color="auto" w:fill="F4B083" w:themeFill="accent2" w:themeFillTint="99"/>
                              <w:rPr>
                                <w:rFonts w:eastAsia="Times New Roman"/>
                              </w:rPr>
                            </w:pPr>
                            <w:r>
                              <w:rPr>
                                <w:rFonts w:eastAsia="Times New Roman"/>
                              </w:rPr>
                              <w:t>S14_1 : FullAdder port map (A5B2, S7, C13, S14, C14) ;</w:t>
                            </w:r>
                          </w:p>
                          <w:p w14:paraId="4947F74D" w14:textId="77777777" w:rsidR="0058789B" w:rsidRDefault="0058789B" w:rsidP="0058789B">
                            <w:pPr>
                              <w:shd w:val="clear" w:color="auto" w:fill="F4B083" w:themeFill="accent2" w:themeFillTint="99"/>
                              <w:rPr>
                                <w:rFonts w:eastAsia="Times New Roman"/>
                              </w:rPr>
                            </w:pPr>
                          </w:p>
                          <w:p w14:paraId="68E73344" w14:textId="77777777" w:rsidR="0058789B" w:rsidRDefault="0058789B" w:rsidP="0058789B">
                            <w:pPr>
                              <w:shd w:val="clear" w:color="auto" w:fill="F4B083" w:themeFill="accent2" w:themeFillTint="99"/>
                              <w:rPr>
                                <w:rFonts w:eastAsia="Times New Roman"/>
                              </w:rPr>
                            </w:pPr>
                            <w:r>
                              <w:rPr>
                                <w:rFonts w:eastAsia="Times New Roman"/>
                              </w:rPr>
                              <w:t>S21_1 : FullAdder port map (A4B3, S14, C20, S21, C21) ;</w:t>
                            </w:r>
                          </w:p>
                          <w:p w14:paraId="08A69FEF" w14:textId="77777777" w:rsidR="0058789B" w:rsidRDefault="0058789B" w:rsidP="0058789B">
                            <w:pPr>
                              <w:shd w:val="clear" w:color="auto" w:fill="F4B083" w:themeFill="accent2" w:themeFillTint="99"/>
                              <w:rPr>
                                <w:rFonts w:eastAsia="Times New Roman"/>
                              </w:rPr>
                            </w:pPr>
                          </w:p>
                          <w:p w14:paraId="7B523A56" w14:textId="77777777" w:rsidR="0058789B" w:rsidRDefault="0058789B" w:rsidP="0058789B">
                            <w:pPr>
                              <w:shd w:val="clear" w:color="auto" w:fill="F4B083" w:themeFill="accent2" w:themeFillTint="99"/>
                              <w:rPr>
                                <w:rFonts w:eastAsia="Times New Roman"/>
                              </w:rPr>
                            </w:pPr>
                            <w:r>
                              <w:rPr>
                                <w:rFonts w:eastAsia="Times New Roman"/>
                              </w:rPr>
                              <w:t>S28_1 : FullAdder port map (A3B4, S21, C27, S28, C28) ;</w:t>
                            </w:r>
                          </w:p>
                          <w:p w14:paraId="1C94DD05" w14:textId="77777777" w:rsidR="0058789B" w:rsidRDefault="0058789B" w:rsidP="0058789B">
                            <w:pPr>
                              <w:shd w:val="clear" w:color="auto" w:fill="F4B083" w:themeFill="accent2" w:themeFillTint="99"/>
                              <w:rPr>
                                <w:rFonts w:eastAsia="Times New Roman"/>
                              </w:rPr>
                            </w:pPr>
                          </w:p>
                          <w:p w14:paraId="15EFD253" w14:textId="77777777" w:rsidR="0058789B" w:rsidRDefault="0058789B" w:rsidP="0058789B">
                            <w:pPr>
                              <w:shd w:val="clear" w:color="auto" w:fill="F4B083" w:themeFill="accent2" w:themeFillTint="99"/>
                              <w:rPr>
                                <w:rFonts w:eastAsia="Times New Roman"/>
                              </w:rPr>
                            </w:pPr>
                            <w:r>
                              <w:rPr>
                                <w:rFonts w:eastAsia="Times New Roman"/>
                              </w:rPr>
                              <w:t>S35_1 : FullAdder port map (A2B5, S28, C34, S35, C35) ;</w:t>
                            </w:r>
                          </w:p>
                          <w:p w14:paraId="2C6474E6" w14:textId="77777777" w:rsidR="0058789B" w:rsidRDefault="0058789B" w:rsidP="0058789B">
                            <w:pPr>
                              <w:shd w:val="clear" w:color="auto" w:fill="F4B083" w:themeFill="accent2" w:themeFillTint="99"/>
                              <w:rPr>
                                <w:rFonts w:eastAsia="Times New Roman"/>
                              </w:rPr>
                            </w:pPr>
                          </w:p>
                          <w:p w14:paraId="24E55E9E" w14:textId="77777777" w:rsidR="0058789B" w:rsidRDefault="0058789B" w:rsidP="0058789B">
                            <w:pPr>
                              <w:shd w:val="clear" w:color="auto" w:fill="F4B083" w:themeFill="accent2" w:themeFillTint="99"/>
                              <w:rPr>
                                <w:rFonts w:eastAsia="Times New Roman"/>
                              </w:rPr>
                            </w:pPr>
                            <w:r>
                              <w:rPr>
                                <w:rFonts w:eastAsia="Times New Roman"/>
                              </w:rPr>
                              <w:t>S42_1 : FullAdder port map (A1B6, S35, C41, S42, C42) ;</w:t>
                            </w:r>
                          </w:p>
                          <w:p w14:paraId="0E6B9CAF" w14:textId="77777777" w:rsidR="0058789B" w:rsidRDefault="0058789B" w:rsidP="0058789B">
                            <w:pPr>
                              <w:shd w:val="clear" w:color="auto" w:fill="F4B083" w:themeFill="accent2" w:themeFillTint="99"/>
                              <w:rPr>
                                <w:rFonts w:eastAsia="Times New Roman"/>
                              </w:rPr>
                            </w:pPr>
                          </w:p>
                          <w:p w14:paraId="51668B6A" w14:textId="77777777" w:rsidR="0058789B" w:rsidRDefault="0058789B" w:rsidP="0058789B">
                            <w:pPr>
                              <w:shd w:val="clear" w:color="auto" w:fill="F4B083" w:themeFill="accent2" w:themeFillTint="99"/>
                              <w:rPr>
                                <w:rFonts w:eastAsia="Times New Roman"/>
                              </w:rPr>
                            </w:pPr>
                            <w:r>
                              <w:rPr>
                                <w:rFonts w:eastAsia="Times New Roman"/>
                              </w:rPr>
                              <w:t>P7 : HalfAdder port map (A0B7, S42, P (7), C49) ;</w:t>
                            </w:r>
                          </w:p>
                          <w:p w14:paraId="65FF30EE" w14:textId="77777777" w:rsidR="0058789B" w:rsidRDefault="0058789B" w:rsidP="0058789B">
                            <w:pPr>
                              <w:shd w:val="clear" w:color="auto" w:fill="F4B083" w:themeFill="accent2" w:themeFillTint="99"/>
                              <w:rPr>
                                <w:rFonts w:eastAsia="Times New Roman"/>
                              </w:rPr>
                            </w:pPr>
                          </w:p>
                          <w:p w14:paraId="0A0508FC" w14:textId="77777777" w:rsidR="0058789B" w:rsidRDefault="0058789B" w:rsidP="0058789B">
                            <w:pPr>
                              <w:shd w:val="clear" w:color="auto" w:fill="F4B083" w:themeFill="accent2" w:themeFillTint="99"/>
                              <w:rPr>
                                <w:rFonts w:eastAsia="Times New Roman"/>
                              </w:rPr>
                            </w:pPr>
                            <w:r>
                              <w:rPr>
                                <w:rFonts w:eastAsia="Times New Roman"/>
                              </w:rPr>
                              <w:t>S8_1 : HalfAdder port map (A7B1, C7, S8, C8) ;</w:t>
                            </w:r>
                          </w:p>
                          <w:p w14:paraId="3DFBDB7D" w14:textId="5A35CE46" w:rsidR="0058789B" w:rsidRDefault="0058789B" w:rsidP="0058789B">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42EE27" id="_x0000_s1067" type="#_x0000_t202" style="position:absolute;margin-left:0;margin-top:0;width:501.75pt;height:110.6pt;z-index:2510955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">
                <v:textbox style="mso-fit-shape-to-text:t">
                  <w:txbxContent>
                    <w:p w14:paraId="1C764311" w14:textId="5D37385B" w:rsidR="0058789B" w:rsidRDefault="0058789B" w:rsidP="0058789B">
                      <w:pPr>
                        <w:shd w:val="clear" w:color="auto" w:fill="F4B083" w:themeFill="accent2" w:themeFillTint="99"/>
                        <w:rPr>
                          <w:rFonts w:eastAsia="Times New Roman"/>
                        </w:rPr>
                      </w:pPr>
                      <w:r>
                        <w:rPr>
                          <w:rFonts w:eastAsia="Times New Roman"/>
                        </w:rPr>
                        <w:t>S26_1 : FullAdder port map (A1B4, S19, C25, S26, C26) ;</w:t>
                      </w:r>
                    </w:p>
                    <w:p w14:paraId="7FF79A18" w14:textId="77777777" w:rsidR="0058789B" w:rsidRDefault="0058789B" w:rsidP="0058789B">
                      <w:pPr>
                        <w:shd w:val="clear" w:color="auto" w:fill="F4B083" w:themeFill="accent2" w:themeFillTint="99"/>
                        <w:rPr>
                          <w:rFonts w:eastAsia="Times New Roman"/>
                        </w:rPr>
                      </w:pPr>
                    </w:p>
                    <w:p w14:paraId="58DF9064" w14:textId="77777777" w:rsidR="0058789B" w:rsidRDefault="0058789B" w:rsidP="0058789B">
                      <w:pPr>
                        <w:shd w:val="clear" w:color="auto" w:fill="F4B083" w:themeFill="accent2" w:themeFillTint="99"/>
                        <w:rPr>
                          <w:rFonts w:eastAsia="Times New Roman"/>
                        </w:rPr>
                      </w:pPr>
                      <w:r>
                        <w:rPr>
                          <w:rFonts w:eastAsia="Times New Roman"/>
                        </w:rPr>
                        <w:t>P5 : HalfAdder port map (A0B5, S26, P (5), C33) ;</w:t>
                      </w:r>
                    </w:p>
                    <w:p w14:paraId="13B327F8" w14:textId="77777777" w:rsidR="0058789B" w:rsidRDefault="0058789B" w:rsidP="0058789B">
                      <w:pPr>
                        <w:shd w:val="clear" w:color="auto" w:fill="F4B083" w:themeFill="accent2" w:themeFillTint="99"/>
                        <w:rPr>
                          <w:rFonts w:eastAsia="Times New Roman"/>
                        </w:rPr>
                      </w:pPr>
                    </w:p>
                    <w:p w14:paraId="5B110E30" w14:textId="77777777" w:rsidR="0058789B" w:rsidRDefault="0058789B" w:rsidP="0058789B">
                      <w:pPr>
                        <w:shd w:val="clear" w:color="auto" w:fill="F4B083" w:themeFill="accent2" w:themeFillTint="99"/>
                        <w:rPr>
                          <w:rFonts w:eastAsia="Times New Roman"/>
                        </w:rPr>
                      </w:pPr>
                      <w:r>
                        <w:rPr>
                          <w:rFonts w:eastAsia="Times New Roman"/>
                        </w:rPr>
                        <w:t>S6_1 : FullAdder port map (A6B0, A5B1, C5, S6, C6) ;</w:t>
                      </w:r>
                    </w:p>
                    <w:p w14:paraId="385A3103" w14:textId="77777777" w:rsidR="0058789B" w:rsidRDefault="0058789B" w:rsidP="0058789B">
                      <w:pPr>
                        <w:shd w:val="clear" w:color="auto" w:fill="F4B083" w:themeFill="accent2" w:themeFillTint="99"/>
                        <w:rPr>
                          <w:rFonts w:eastAsia="Times New Roman"/>
                        </w:rPr>
                      </w:pPr>
                    </w:p>
                    <w:p w14:paraId="7717174E" w14:textId="77777777" w:rsidR="0058789B" w:rsidRDefault="0058789B" w:rsidP="0058789B">
                      <w:pPr>
                        <w:shd w:val="clear" w:color="auto" w:fill="F4B083" w:themeFill="accent2" w:themeFillTint="99"/>
                        <w:rPr>
                          <w:rFonts w:eastAsia="Times New Roman"/>
                        </w:rPr>
                      </w:pPr>
                      <w:r>
                        <w:rPr>
                          <w:rFonts w:eastAsia="Times New Roman"/>
                        </w:rPr>
                        <w:t>S13_1 : FullAdder port map (A4B2, S6, C12, S13, C13) ;</w:t>
                      </w:r>
                    </w:p>
                    <w:p w14:paraId="4BE5F5A9" w14:textId="77777777" w:rsidR="0058789B" w:rsidRDefault="0058789B" w:rsidP="0058789B">
                      <w:pPr>
                        <w:shd w:val="clear" w:color="auto" w:fill="F4B083" w:themeFill="accent2" w:themeFillTint="99"/>
                        <w:rPr>
                          <w:rFonts w:eastAsia="Times New Roman"/>
                        </w:rPr>
                      </w:pPr>
                    </w:p>
                    <w:p w14:paraId="500E24A4" w14:textId="77777777" w:rsidR="0058789B" w:rsidRDefault="0058789B" w:rsidP="0058789B">
                      <w:pPr>
                        <w:shd w:val="clear" w:color="auto" w:fill="F4B083" w:themeFill="accent2" w:themeFillTint="99"/>
                        <w:rPr>
                          <w:rFonts w:eastAsia="Times New Roman"/>
                        </w:rPr>
                      </w:pPr>
                      <w:r>
                        <w:rPr>
                          <w:rFonts w:eastAsia="Times New Roman"/>
                        </w:rPr>
                        <w:t>S20_1 : FullAdder port map (A3B3, S13, C19, S20, C20) ;</w:t>
                      </w:r>
                    </w:p>
                    <w:p w14:paraId="49A09606" w14:textId="77777777" w:rsidR="0058789B" w:rsidRDefault="0058789B" w:rsidP="0058789B">
                      <w:pPr>
                        <w:shd w:val="clear" w:color="auto" w:fill="F4B083" w:themeFill="accent2" w:themeFillTint="99"/>
                        <w:rPr>
                          <w:rFonts w:eastAsia="Times New Roman"/>
                        </w:rPr>
                      </w:pPr>
                    </w:p>
                    <w:p w14:paraId="30A833FB" w14:textId="77777777" w:rsidR="0058789B" w:rsidRDefault="0058789B" w:rsidP="0058789B">
                      <w:pPr>
                        <w:shd w:val="clear" w:color="auto" w:fill="F4B083" w:themeFill="accent2" w:themeFillTint="99"/>
                        <w:rPr>
                          <w:rFonts w:eastAsia="Times New Roman"/>
                        </w:rPr>
                      </w:pPr>
                      <w:r>
                        <w:rPr>
                          <w:rFonts w:eastAsia="Times New Roman"/>
                        </w:rPr>
                        <w:t>S27_1 : FullAdder port map (A2B4, S20, C26, S27, C27) ;</w:t>
                      </w:r>
                    </w:p>
                    <w:p w14:paraId="3FDEE8D1" w14:textId="77777777" w:rsidR="0058789B" w:rsidRDefault="0058789B" w:rsidP="0058789B">
                      <w:pPr>
                        <w:shd w:val="clear" w:color="auto" w:fill="F4B083" w:themeFill="accent2" w:themeFillTint="99"/>
                        <w:rPr>
                          <w:rFonts w:eastAsia="Times New Roman"/>
                        </w:rPr>
                      </w:pPr>
                    </w:p>
                    <w:p w14:paraId="65968273" w14:textId="77777777" w:rsidR="0058789B" w:rsidRDefault="0058789B" w:rsidP="0058789B">
                      <w:pPr>
                        <w:shd w:val="clear" w:color="auto" w:fill="F4B083" w:themeFill="accent2" w:themeFillTint="99"/>
                        <w:rPr>
                          <w:rFonts w:eastAsia="Times New Roman"/>
                        </w:rPr>
                      </w:pPr>
                      <w:r>
                        <w:rPr>
                          <w:rFonts w:eastAsia="Times New Roman"/>
                        </w:rPr>
                        <w:t>S34_1 : FullAdder port map (A1B5, S27, C33, S34, C34) ;</w:t>
                      </w:r>
                    </w:p>
                    <w:p w14:paraId="5A175E87" w14:textId="77777777" w:rsidR="0058789B" w:rsidRDefault="0058789B" w:rsidP="0058789B">
                      <w:pPr>
                        <w:shd w:val="clear" w:color="auto" w:fill="F4B083" w:themeFill="accent2" w:themeFillTint="99"/>
                        <w:rPr>
                          <w:rFonts w:eastAsia="Times New Roman"/>
                        </w:rPr>
                      </w:pPr>
                    </w:p>
                    <w:p w14:paraId="4D923855" w14:textId="77777777" w:rsidR="0058789B" w:rsidRDefault="0058789B" w:rsidP="0058789B">
                      <w:pPr>
                        <w:shd w:val="clear" w:color="auto" w:fill="F4B083" w:themeFill="accent2" w:themeFillTint="99"/>
                        <w:rPr>
                          <w:rFonts w:eastAsia="Times New Roman"/>
                        </w:rPr>
                      </w:pPr>
                      <w:r>
                        <w:rPr>
                          <w:rFonts w:eastAsia="Times New Roman"/>
                        </w:rPr>
                        <w:t>P6 : HalfAdder port map (A0B6, S34, P (6), C41) ;</w:t>
                      </w:r>
                    </w:p>
                    <w:p w14:paraId="7D88062B" w14:textId="77777777" w:rsidR="0058789B" w:rsidRDefault="0058789B" w:rsidP="0058789B">
                      <w:pPr>
                        <w:shd w:val="clear" w:color="auto" w:fill="F4B083" w:themeFill="accent2" w:themeFillTint="99"/>
                        <w:rPr>
                          <w:rFonts w:eastAsia="Times New Roman"/>
                        </w:rPr>
                      </w:pPr>
                    </w:p>
                    <w:p w14:paraId="66619209" w14:textId="77777777" w:rsidR="0058789B" w:rsidRDefault="0058789B" w:rsidP="0058789B">
                      <w:pPr>
                        <w:shd w:val="clear" w:color="auto" w:fill="F4B083" w:themeFill="accent2" w:themeFillTint="99"/>
                        <w:rPr>
                          <w:rFonts w:eastAsia="Times New Roman"/>
                        </w:rPr>
                      </w:pPr>
                      <w:r>
                        <w:rPr>
                          <w:rFonts w:eastAsia="Times New Roman"/>
                        </w:rPr>
                        <w:t>S7_1 : FullAdder port map (A7B0, A6B1, C6, S7, C7) ;</w:t>
                      </w:r>
                    </w:p>
                    <w:p w14:paraId="482C4B32" w14:textId="77777777" w:rsidR="0058789B" w:rsidRDefault="0058789B" w:rsidP="0058789B">
                      <w:pPr>
                        <w:shd w:val="clear" w:color="auto" w:fill="F4B083" w:themeFill="accent2" w:themeFillTint="99"/>
                        <w:rPr>
                          <w:rFonts w:eastAsia="Times New Roman"/>
                        </w:rPr>
                      </w:pPr>
                    </w:p>
                    <w:p w14:paraId="664D9487" w14:textId="77777777" w:rsidR="0058789B" w:rsidRDefault="0058789B" w:rsidP="0058789B">
                      <w:pPr>
                        <w:shd w:val="clear" w:color="auto" w:fill="F4B083" w:themeFill="accent2" w:themeFillTint="99"/>
                        <w:rPr>
                          <w:rFonts w:eastAsia="Times New Roman"/>
                        </w:rPr>
                      </w:pPr>
                      <w:r>
                        <w:rPr>
                          <w:rFonts w:eastAsia="Times New Roman"/>
                        </w:rPr>
                        <w:t>S14_1 : FullAdder port map (A5B2, S7, C13, S14, C14) ;</w:t>
                      </w:r>
                    </w:p>
                    <w:p w14:paraId="4947F74D" w14:textId="77777777" w:rsidR="0058789B" w:rsidRDefault="0058789B" w:rsidP="0058789B">
                      <w:pPr>
                        <w:shd w:val="clear" w:color="auto" w:fill="F4B083" w:themeFill="accent2" w:themeFillTint="99"/>
                        <w:rPr>
                          <w:rFonts w:eastAsia="Times New Roman"/>
                        </w:rPr>
                      </w:pPr>
                    </w:p>
                    <w:p w14:paraId="68E73344" w14:textId="77777777" w:rsidR="0058789B" w:rsidRDefault="0058789B" w:rsidP="0058789B">
                      <w:pPr>
                        <w:shd w:val="clear" w:color="auto" w:fill="F4B083" w:themeFill="accent2" w:themeFillTint="99"/>
                        <w:rPr>
                          <w:rFonts w:eastAsia="Times New Roman"/>
                        </w:rPr>
                      </w:pPr>
                      <w:r>
                        <w:rPr>
                          <w:rFonts w:eastAsia="Times New Roman"/>
                        </w:rPr>
                        <w:t>S21_1 : FullAdder port map (A4B3, S14, C20, S21, C21) ;</w:t>
                      </w:r>
                    </w:p>
                    <w:p w14:paraId="08A69FEF" w14:textId="77777777" w:rsidR="0058789B" w:rsidRDefault="0058789B" w:rsidP="0058789B">
                      <w:pPr>
                        <w:shd w:val="clear" w:color="auto" w:fill="F4B083" w:themeFill="accent2" w:themeFillTint="99"/>
                        <w:rPr>
                          <w:rFonts w:eastAsia="Times New Roman"/>
                        </w:rPr>
                      </w:pPr>
                    </w:p>
                    <w:p w14:paraId="7B523A56" w14:textId="77777777" w:rsidR="0058789B" w:rsidRDefault="0058789B" w:rsidP="0058789B">
                      <w:pPr>
                        <w:shd w:val="clear" w:color="auto" w:fill="F4B083" w:themeFill="accent2" w:themeFillTint="99"/>
                        <w:rPr>
                          <w:rFonts w:eastAsia="Times New Roman"/>
                        </w:rPr>
                      </w:pPr>
                      <w:r>
                        <w:rPr>
                          <w:rFonts w:eastAsia="Times New Roman"/>
                        </w:rPr>
                        <w:t>S28_1 : FullAdder port map (A3B4, S21, C27, S28, C28) ;</w:t>
                      </w:r>
                    </w:p>
                    <w:p w14:paraId="1C94DD05" w14:textId="77777777" w:rsidR="0058789B" w:rsidRDefault="0058789B" w:rsidP="0058789B">
                      <w:pPr>
                        <w:shd w:val="clear" w:color="auto" w:fill="F4B083" w:themeFill="accent2" w:themeFillTint="99"/>
                        <w:rPr>
                          <w:rFonts w:eastAsia="Times New Roman"/>
                        </w:rPr>
                      </w:pPr>
                    </w:p>
                    <w:p w14:paraId="15EFD253" w14:textId="77777777" w:rsidR="0058789B" w:rsidRDefault="0058789B" w:rsidP="0058789B">
                      <w:pPr>
                        <w:shd w:val="clear" w:color="auto" w:fill="F4B083" w:themeFill="accent2" w:themeFillTint="99"/>
                        <w:rPr>
                          <w:rFonts w:eastAsia="Times New Roman"/>
                        </w:rPr>
                      </w:pPr>
                      <w:r>
                        <w:rPr>
                          <w:rFonts w:eastAsia="Times New Roman"/>
                        </w:rPr>
                        <w:t>S35_1 : FullAdder port map (A2B5, S28, C34, S35, C35) ;</w:t>
                      </w:r>
                    </w:p>
                    <w:p w14:paraId="2C6474E6" w14:textId="77777777" w:rsidR="0058789B" w:rsidRDefault="0058789B" w:rsidP="0058789B">
                      <w:pPr>
                        <w:shd w:val="clear" w:color="auto" w:fill="F4B083" w:themeFill="accent2" w:themeFillTint="99"/>
                        <w:rPr>
                          <w:rFonts w:eastAsia="Times New Roman"/>
                        </w:rPr>
                      </w:pPr>
                    </w:p>
                    <w:p w14:paraId="24E55E9E" w14:textId="77777777" w:rsidR="0058789B" w:rsidRDefault="0058789B" w:rsidP="0058789B">
                      <w:pPr>
                        <w:shd w:val="clear" w:color="auto" w:fill="F4B083" w:themeFill="accent2" w:themeFillTint="99"/>
                        <w:rPr>
                          <w:rFonts w:eastAsia="Times New Roman"/>
                        </w:rPr>
                      </w:pPr>
                      <w:r>
                        <w:rPr>
                          <w:rFonts w:eastAsia="Times New Roman"/>
                        </w:rPr>
                        <w:t>S42_1 : FullAdder port map (A1B6, S35, C41, S42, C42) ;</w:t>
                      </w:r>
                    </w:p>
                    <w:p w14:paraId="0E6B9CAF" w14:textId="77777777" w:rsidR="0058789B" w:rsidRDefault="0058789B" w:rsidP="0058789B">
                      <w:pPr>
                        <w:shd w:val="clear" w:color="auto" w:fill="F4B083" w:themeFill="accent2" w:themeFillTint="99"/>
                        <w:rPr>
                          <w:rFonts w:eastAsia="Times New Roman"/>
                        </w:rPr>
                      </w:pPr>
                    </w:p>
                    <w:p w14:paraId="51668B6A" w14:textId="77777777" w:rsidR="0058789B" w:rsidRDefault="0058789B" w:rsidP="0058789B">
                      <w:pPr>
                        <w:shd w:val="clear" w:color="auto" w:fill="F4B083" w:themeFill="accent2" w:themeFillTint="99"/>
                        <w:rPr>
                          <w:rFonts w:eastAsia="Times New Roman"/>
                        </w:rPr>
                      </w:pPr>
                      <w:r>
                        <w:rPr>
                          <w:rFonts w:eastAsia="Times New Roman"/>
                        </w:rPr>
                        <w:t>P7 : HalfAdder port map (A0B7, S42, P (7), C49) ;</w:t>
                      </w:r>
                    </w:p>
                    <w:p w14:paraId="65FF30EE" w14:textId="77777777" w:rsidR="0058789B" w:rsidRDefault="0058789B" w:rsidP="0058789B">
                      <w:pPr>
                        <w:shd w:val="clear" w:color="auto" w:fill="F4B083" w:themeFill="accent2" w:themeFillTint="99"/>
                        <w:rPr>
                          <w:rFonts w:eastAsia="Times New Roman"/>
                        </w:rPr>
                      </w:pPr>
                    </w:p>
                    <w:p w14:paraId="0A0508FC" w14:textId="77777777" w:rsidR="0058789B" w:rsidRDefault="0058789B" w:rsidP="0058789B">
                      <w:pPr>
                        <w:shd w:val="clear" w:color="auto" w:fill="F4B083" w:themeFill="accent2" w:themeFillTint="99"/>
                        <w:rPr>
                          <w:rFonts w:eastAsia="Times New Roman"/>
                        </w:rPr>
                      </w:pPr>
                      <w:r>
                        <w:rPr>
                          <w:rFonts w:eastAsia="Times New Roman"/>
                        </w:rPr>
                        <w:t>S8_1 : HalfAdder port map (A7B1, C7, S8, C8) ;</w:t>
                      </w:r>
                    </w:p>
                    <w:p w14:paraId="3DFBDB7D" w14:textId="5A35CE46" w:rsidR="0058789B" w:rsidRDefault="0058789B" w:rsidP="0058789B">
                      <w:pPr>
                        <w:shd w:val="clear" w:color="auto" w:fill="F4B083" w:themeFill="accent2" w:themeFillTint="99"/>
                      </w:pPr>
                    </w:p>
                  </w:txbxContent>
                </v:textbox>
                <w10:wrap type="square" anchorx="margin"/>
              </v:shape>
            </w:pict>
          </mc:Fallback>
        </mc:AlternateContent>
      </w:r>
    </w:p>
    <w:p w14:paraId="0B9F83AA" w14:textId="107B7A3F" w:rsidR="00D05A7B" w:rsidRDefault="0058789B" w:rsidP="00D05A7B">
      <w:pPr>
        <w:rPr>
          <w:rFonts w:eastAsia="Times New Roman"/>
        </w:rPr>
      </w:pPr>
      <w:r w:rsidRPr="0058789B">
        <w:rPr>
          <w:rFonts w:eastAsia="Times New Roman"/>
          <w:noProof/>
        </w:rPr>
        <w:lastRenderedPageBreak/>
        <mc:AlternateContent>
          <mc:Choice Requires="wps">
            <w:drawing>
              <wp:anchor distT="45720" distB="45720" distL="114300" distR="114300" simplePos="0" relativeHeight="251099648" behindDoc="0" locked="0" layoutInCell="1" allowOverlap="1" wp14:anchorId="6AF527B0" wp14:editId="0F5A78CF">
                <wp:simplePos x="0" y="0"/>
                <wp:positionH relativeFrom="margin">
                  <wp:align>left</wp:align>
                </wp:positionH>
                <wp:positionV relativeFrom="paragraph">
                  <wp:posOffset>0</wp:posOffset>
                </wp:positionV>
                <wp:extent cx="5838825" cy="1404620"/>
                <wp:effectExtent l="0" t="0" r="28575" b="1651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1404620"/>
                        </a:xfrm>
                        <a:prstGeom prst="rect">
                          <a:avLst/>
                        </a:prstGeom>
                        <a:solidFill>
                          <a:srgbClr val="FFFFFF"/>
                        </a:solidFill>
                        <a:ln w="9525">
                          <a:solidFill>
                            <a:srgbClr val="000000"/>
                          </a:solidFill>
                          <a:miter lim="800000"/>
                          <a:headEnd/>
                          <a:tailEnd/>
                        </a:ln>
                      </wps:spPr>
                      <wps:txbx>
                        <w:txbxContent>
                          <w:p w14:paraId="5729B693" w14:textId="0C3E116E" w:rsidR="0058789B" w:rsidRDefault="0058789B" w:rsidP="0058789B">
                            <w:pPr>
                              <w:shd w:val="clear" w:color="auto" w:fill="F4B083" w:themeFill="accent2" w:themeFillTint="99"/>
                              <w:rPr>
                                <w:rFonts w:eastAsia="Times New Roman"/>
                              </w:rPr>
                            </w:pPr>
                            <w:r>
                              <w:rPr>
                                <w:rFonts w:eastAsia="Times New Roman"/>
                              </w:rPr>
                              <w:t>S15_1 : FullAdder port map (A6B2, S8, C14, S15, C15) ;</w:t>
                            </w:r>
                          </w:p>
                          <w:p w14:paraId="764E1857" w14:textId="77777777" w:rsidR="0058789B" w:rsidRDefault="0058789B" w:rsidP="0058789B">
                            <w:pPr>
                              <w:shd w:val="clear" w:color="auto" w:fill="F4B083" w:themeFill="accent2" w:themeFillTint="99"/>
                              <w:rPr>
                                <w:rFonts w:eastAsia="Times New Roman"/>
                              </w:rPr>
                            </w:pPr>
                          </w:p>
                          <w:p w14:paraId="2D08B3DF" w14:textId="77777777" w:rsidR="0058789B" w:rsidRDefault="0058789B" w:rsidP="0058789B">
                            <w:pPr>
                              <w:shd w:val="clear" w:color="auto" w:fill="F4B083" w:themeFill="accent2" w:themeFillTint="99"/>
                              <w:rPr>
                                <w:rFonts w:eastAsia="Times New Roman"/>
                              </w:rPr>
                            </w:pPr>
                            <w:r>
                              <w:rPr>
                                <w:rFonts w:eastAsia="Times New Roman"/>
                              </w:rPr>
                              <w:t>S22_1 : FullAdder port map (A5B3, S15, C21, S22, C22) ;</w:t>
                            </w:r>
                          </w:p>
                          <w:p w14:paraId="41E94C00" w14:textId="77777777" w:rsidR="0058789B" w:rsidRDefault="0058789B" w:rsidP="0058789B">
                            <w:pPr>
                              <w:shd w:val="clear" w:color="auto" w:fill="F4B083" w:themeFill="accent2" w:themeFillTint="99"/>
                              <w:rPr>
                                <w:rFonts w:eastAsia="Times New Roman"/>
                              </w:rPr>
                            </w:pPr>
                          </w:p>
                          <w:p w14:paraId="2E157B9C" w14:textId="77777777" w:rsidR="0058789B" w:rsidRDefault="0058789B" w:rsidP="0058789B">
                            <w:pPr>
                              <w:shd w:val="clear" w:color="auto" w:fill="F4B083" w:themeFill="accent2" w:themeFillTint="99"/>
                              <w:rPr>
                                <w:rFonts w:eastAsia="Times New Roman"/>
                              </w:rPr>
                            </w:pPr>
                            <w:r>
                              <w:rPr>
                                <w:rFonts w:eastAsia="Times New Roman"/>
                              </w:rPr>
                              <w:t>S29_1 : FullAdder port map (A4B4, S22, C28, S29, C29) ;</w:t>
                            </w:r>
                          </w:p>
                          <w:p w14:paraId="0933E0D3" w14:textId="77777777" w:rsidR="0058789B" w:rsidRDefault="0058789B" w:rsidP="0058789B">
                            <w:pPr>
                              <w:shd w:val="clear" w:color="auto" w:fill="F4B083" w:themeFill="accent2" w:themeFillTint="99"/>
                              <w:rPr>
                                <w:rFonts w:eastAsia="Times New Roman"/>
                              </w:rPr>
                            </w:pPr>
                          </w:p>
                          <w:p w14:paraId="2644A744" w14:textId="77777777" w:rsidR="0058789B" w:rsidRDefault="0058789B" w:rsidP="0058789B">
                            <w:pPr>
                              <w:shd w:val="clear" w:color="auto" w:fill="F4B083" w:themeFill="accent2" w:themeFillTint="99"/>
                              <w:rPr>
                                <w:rFonts w:eastAsia="Times New Roman"/>
                              </w:rPr>
                            </w:pPr>
                            <w:r>
                              <w:rPr>
                                <w:rFonts w:eastAsia="Times New Roman"/>
                              </w:rPr>
                              <w:t>S36_1 : FullAdder port map (A3B5, S29, C35, S36, C36) ;</w:t>
                            </w:r>
                          </w:p>
                          <w:p w14:paraId="32D1A06A" w14:textId="77777777" w:rsidR="0058789B" w:rsidRDefault="0058789B" w:rsidP="0058789B">
                            <w:pPr>
                              <w:shd w:val="clear" w:color="auto" w:fill="F4B083" w:themeFill="accent2" w:themeFillTint="99"/>
                              <w:rPr>
                                <w:rFonts w:eastAsia="Times New Roman"/>
                              </w:rPr>
                            </w:pPr>
                          </w:p>
                          <w:p w14:paraId="2F03CBA4" w14:textId="77777777" w:rsidR="0058789B" w:rsidRDefault="0058789B" w:rsidP="0058789B">
                            <w:pPr>
                              <w:shd w:val="clear" w:color="auto" w:fill="F4B083" w:themeFill="accent2" w:themeFillTint="99"/>
                              <w:rPr>
                                <w:rFonts w:eastAsia="Times New Roman"/>
                              </w:rPr>
                            </w:pPr>
                            <w:r>
                              <w:rPr>
                                <w:rFonts w:eastAsia="Times New Roman"/>
                              </w:rPr>
                              <w:t>S43_1 : FullAdder port map (A2B6, S36, C42, S43, C43) ;</w:t>
                            </w:r>
                          </w:p>
                          <w:p w14:paraId="3FA810D8" w14:textId="77777777" w:rsidR="0058789B" w:rsidRDefault="0058789B" w:rsidP="0058789B">
                            <w:pPr>
                              <w:shd w:val="clear" w:color="auto" w:fill="F4B083" w:themeFill="accent2" w:themeFillTint="99"/>
                              <w:rPr>
                                <w:rFonts w:eastAsia="Times New Roman"/>
                              </w:rPr>
                            </w:pPr>
                          </w:p>
                          <w:p w14:paraId="2D9B0623" w14:textId="77777777" w:rsidR="0058789B" w:rsidRDefault="0058789B" w:rsidP="0058789B">
                            <w:pPr>
                              <w:shd w:val="clear" w:color="auto" w:fill="F4B083" w:themeFill="accent2" w:themeFillTint="99"/>
                              <w:rPr>
                                <w:rFonts w:eastAsia="Times New Roman"/>
                              </w:rPr>
                            </w:pPr>
                            <w:r>
                              <w:rPr>
                                <w:rFonts w:eastAsia="Times New Roman"/>
                              </w:rPr>
                              <w:t>P8 : FullAdder port map (A1B7, S43, C49, P(8), C50) ;</w:t>
                            </w:r>
                          </w:p>
                          <w:p w14:paraId="2F47341F" w14:textId="77777777" w:rsidR="0058789B" w:rsidRDefault="0058789B" w:rsidP="0058789B">
                            <w:pPr>
                              <w:shd w:val="clear" w:color="auto" w:fill="F4B083" w:themeFill="accent2" w:themeFillTint="99"/>
                              <w:rPr>
                                <w:rFonts w:eastAsia="Times New Roman"/>
                              </w:rPr>
                            </w:pPr>
                          </w:p>
                          <w:p w14:paraId="59A76712" w14:textId="77777777" w:rsidR="0058789B" w:rsidRDefault="0058789B" w:rsidP="0058789B">
                            <w:pPr>
                              <w:shd w:val="clear" w:color="auto" w:fill="F4B083" w:themeFill="accent2" w:themeFillTint="99"/>
                              <w:rPr>
                                <w:rFonts w:eastAsia="Times New Roman"/>
                              </w:rPr>
                            </w:pPr>
                            <w:r>
                              <w:rPr>
                                <w:rFonts w:eastAsia="Times New Roman"/>
                              </w:rPr>
                              <w:t>S16_1 : FullAdder port map (A7B2, C8, C15, S16, C16) ;</w:t>
                            </w:r>
                          </w:p>
                          <w:p w14:paraId="062A0744" w14:textId="77777777" w:rsidR="0058789B" w:rsidRDefault="0058789B" w:rsidP="0058789B">
                            <w:pPr>
                              <w:shd w:val="clear" w:color="auto" w:fill="F4B083" w:themeFill="accent2" w:themeFillTint="99"/>
                              <w:rPr>
                                <w:rFonts w:eastAsia="Times New Roman"/>
                              </w:rPr>
                            </w:pPr>
                          </w:p>
                          <w:p w14:paraId="15657A7F" w14:textId="77777777" w:rsidR="0058789B" w:rsidRDefault="0058789B" w:rsidP="0058789B">
                            <w:pPr>
                              <w:shd w:val="clear" w:color="auto" w:fill="F4B083" w:themeFill="accent2" w:themeFillTint="99"/>
                              <w:rPr>
                                <w:rFonts w:eastAsia="Times New Roman"/>
                              </w:rPr>
                            </w:pPr>
                            <w:r>
                              <w:rPr>
                                <w:rFonts w:eastAsia="Times New Roman"/>
                              </w:rPr>
                              <w:t>S23_1 : FullAdder port map (A6B3, S16, C22, S23, C23) ;</w:t>
                            </w:r>
                          </w:p>
                          <w:p w14:paraId="711915DA" w14:textId="77777777" w:rsidR="0058789B" w:rsidRDefault="0058789B" w:rsidP="0058789B">
                            <w:pPr>
                              <w:shd w:val="clear" w:color="auto" w:fill="F4B083" w:themeFill="accent2" w:themeFillTint="99"/>
                              <w:rPr>
                                <w:rFonts w:eastAsia="Times New Roman"/>
                              </w:rPr>
                            </w:pPr>
                          </w:p>
                          <w:p w14:paraId="6A68437B" w14:textId="77777777" w:rsidR="0058789B" w:rsidRDefault="0058789B" w:rsidP="0058789B">
                            <w:pPr>
                              <w:shd w:val="clear" w:color="auto" w:fill="F4B083" w:themeFill="accent2" w:themeFillTint="99"/>
                              <w:rPr>
                                <w:rFonts w:eastAsia="Times New Roman"/>
                              </w:rPr>
                            </w:pPr>
                            <w:r>
                              <w:rPr>
                                <w:rFonts w:eastAsia="Times New Roman"/>
                              </w:rPr>
                              <w:t>S30_1 : FullAdder port map (A5B4, S23, C29, S30, C30) ;</w:t>
                            </w:r>
                          </w:p>
                          <w:p w14:paraId="3CF1A61E" w14:textId="77777777" w:rsidR="0058789B" w:rsidRDefault="0058789B" w:rsidP="0058789B">
                            <w:pPr>
                              <w:shd w:val="clear" w:color="auto" w:fill="F4B083" w:themeFill="accent2" w:themeFillTint="99"/>
                              <w:rPr>
                                <w:rFonts w:eastAsia="Times New Roman"/>
                              </w:rPr>
                            </w:pPr>
                          </w:p>
                          <w:p w14:paraId="1D7E9DF9" w14:textId="77777777" w:rsidR="0058789B" w:rsidRDefault="0058789B" w:rsidP="0058789B">
                            <w:pPr>
                              <w:shd w:val="clear" w:color="auto" w:fill="F4B083" w:themeFill="accent2" w:themeFillTint="99"/>
                              <w:rPr>
                                <w:rFonts w:eastAsia="Times New Roman"/>
                              </w:rPr>
                            </w:pPr>
                            <w:r>
                              <w:rPr>
                                <w:rFonts w:eastAsia="Times New Roman"/>
                              </w:rPr>
                              <w:t>S37_1 : FullAdder port map (A4B5, S30, C36, S37, C37) ;</w:t>
                            </w:r>
                          </w:p>
                          <w:p w14:paraId="1D7F2177" w14:textId="77777777" w:rsidR="0058789B" w:rsidRDefault="0058789B" w:rsidP="0058789B">
                            <w:pPr>
                              <w:shd w:val="clear" w:color="auto" w:fill="F4B083" w:themeFill="accent2" w:themeFillTint="99"/>
                              <w:rPr>
                                <w:rFonts w:eastAsia="Times New Roman"/>
                              </w:rPr>
                            </w:pPr>
                          </w:p>
                          <w:p w14:paraId="31339B10" w14:textId="77777777" w:rsidR="0058789B" w:rsidRDefault="0058789B" w:rsidP="0058789B">
                            <w:pPr>
                              <w:shd w:val="clear" w:color="auto" w:fill="F4B083" w:themeFill="accent2" w:themeFillTint="99"/>
                              <w:rPr>
                                <w:rFonts w:eastAsia="Times New Roman"/>
                              </w:rPr>
                            </w:pPr>
                            <w:r>
                              <w:rPr>
                                <w:rFonts w:eastAsia="Times New Roman"/>
                              </w:rPr>
                              <w:t>S44_1 : FullAdder port map (A3B6, S37, C43, S44, C44) ;</w:t>
                            </w:r>
                          </w:p>
                          <w:p w14:paraId="23D07D92" w14:textId="77777777" w:rsidR="0058789B" w:rsidRDefault="0058789B" w:rsidP="0058789B">
                            <w:pPr>
                              <w:shd w:val="clear" w:color="auto" w:fill="F4B083" w:themeFill="accent2" w:themeFillTint="99"/>
                              <w:rPr>
                                <w:rFonts w:eastAsia="Times New Roman"/>
                              </w:rPr>
                            </w:pPr>
                          </w:p>
                          <w:p w14:paraId="106E0BD4" w14:textId="77777777" w:rsidR="0058789B" w:rsidRDefault="0058789B" w:rsidP="0058789B">
                            <w:pPr>
                              <w:shd w:val="clear" w:color="auto" w:fill="F4B083" w:themeFill="accent2" w:themeFillTint="99"/>
                              <w:rPr>
                                <w:rFonts w:eastAsia="Times New Roman"/>
                              </w:rPr>
                            </w:pPr>
                            <w:r>
                              <w:rPr>
                                <w:rFonts w:eastAsia="Times New Roman"/>
                              </w:rPr>
                              <w:t>P9 : FullAdder port map (A2B7, S44, C50, P(9), C51) ;</w:t>
                            </w:r>
                          </w:p>
                          <w:p w14:paraId="68C889EC" w14:textId="77777777" w:rsidR="0058789B" w:rsidRDefault="0058789B" w:rsidP="0058789B">
                            <w:pPr>
                              <w:shd w:val="clear" w:color="auto" w:fill="F4B083" w:themeFill="accent2" w:themeFillTint="99"/>
                              <w:rPr>
                                <w:rFonts w:eastAsia="Times New Roman"/>
                              </w:rPr>
                            </w:pPr>
                          </w:p>
                          <w:p w14:paraId="70600EA1" w14:textId="77777777" w:rsidR="0058789B" w:rsidRDefault="0058789B" w:rsidP="0058789B">
                            <w:pPr>
                              <w:shd w:val="clear" w:color="auto" w:fill="F4B083" w:themeFill="accent2" w:themeFillTint="99"/>
                              <w:rPr>
                                <w:rFonts w:eastAsia="Times New Roman"/>
                              </w:rPr>
                            </w:pPr>
                            <w:r>
                              <w:rPr>
                                <w:rFonts w:eastAsia="Times New Roman"/>
                              </w:rPr>
                              <w:t>S24_1 : FullAdder port map (A7B3, C16, C23, S24, C24) ;</w:t>
                            </w:r>
                          </w:p>
                          <w:p w14:paraId="301E25E8" w14:textId="77777777" w:rsidR="0058789B" w:rsidRDefault="0058789B" w:rsidP="0058789B">
                            <w:pPr>
                              <w:shd w:val="clear" w:color="auto" w:fill="F4B083" w:themeFill="accent2" w:themeFillTint="99"/>
                              <w:rPr>
                                <w:rFonts w:eastAsia="Times New Roman"/>
                              </w:rPr>
                            </w:pPr>
                          </w:p>
                          <w:p w14:paraId="0FA11305" w14:textId="77777777" w:rsidR="0058789B" w:rsidRDefault="0058789B" w:rsidP="0058789B">
                            <w:pPr>
                              <w:shd w:val="clear" w:color="auto" w:fill="F4B083" w:themeFill="accent2" w:themeFillTint="99"/>
                              <w:rPr>
                                <w:rFonts w:eastAsia="Times New Roman"/>
                              </w:rPr>
                            </w:pPr>
                            <w:r>
                              <w:rPr>
                                <w:rFonts w:eastAsia="Times New Roman"/>
                              </w:rPr>
                              <w:t>S31_1 : FullAdder port map (A6B4, S24, C30, S31, C31) ;</w:t>
                            </w:r>
                          </w:p>
                          <w:p w14:paraId="31636336" w14:textId="77777777" w:rsidR="0058789B" w:rsidRDefault="0058789B" w:rsidP="0058789B">
                            <w:pPr>
                              <w:shd w:val="clear" w:color="auto" w:fill="F4B083" w:themeFill="accent2" w:themeFillTint="99"/>
                              <w:rPr>
                                <w:rFonts w:eastAsia="Times New Roman"/>
                              </w:rPr>
                            </w:pPr>
                          </w:p>
                          <w:p w14:paraId="4CE1D187" w14:textId="77777777" w:rsidR="0058789B" w:rsidRDefault="0058789B" w:rsidP="0058789B">
                            <w:pPr>
                              <w:shd w:val="clear" w:color="auto" w:fill="F4B083" w:themeFill="accent2" w:themeFillTint="99"/>
                              <w:rPr>
                                <w:rFonts w:eastAsia="Times New Roman"/>
                              </w:rPr>
                            </w:pPr>
                            <w:r>
                              <w:rPr>
                                <w:rFonts w:eastAsia="Times New Roman"/>
                              </w:rPr>
                              <w:t>S38_1 : FullAdder port map (A5B5, S31, C37, S38, C38) ;</w:t>
                            </w:r>
                          </w:p>
                          <w:p w14:paraId="0E3009C1" w14:textId="77777777" w:rsidR="0058789B" w:rsidRDefault="0058789B" w:rsidP="0058789B">
                            <w:pPr>
                              <w:shd w:val="clear" w:color="auto" w:fill="F4B083" w:themeFill="accent2" w:themeFillTint="99"/>
                              <w:rPr>
                                <w:rFonts w:eastAsia="Times New Roman"/>
                              </w:rPr>
                            </w:pPr>
                          </w:p>
                          <w:p w14:paraId="63F2DF31" w14:textId="77777777" w:rsidR="0058789B" w:rsidRDefault="0058789B" w:rsidP="0058789B">
                            <w:pPr>
                              <w:shd w:val="clear" w:color="auto" w:fill="F4B083" w:themeFill="accent2" w:themeFillTint="99"/>
                              <w:rPr>
                                <w:rFonts w:eastAsia="Times New Roman"/>
                              </w:rPr>
                            </w:pPr>
                            <w:r>
                              <w:rPr>
                                <w:rFonts w:eastAsia="Times New Roman"/>
                              </w:rPr>
                              <w:t>S45_1 : FullAdder port map (A4B6, S38, C44, S45, C45) ;</w:t>
                            </w:r>
                          </w:p>
                          <w:p w14:paraId="233B44E1" w14:textId="1CBFFC48" w:rsidR="0058789B" w:rsidRDefault="0058789B" w:rsidP="0058789B">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F527B0" id="_x0000_s1068" type="#_x0000_t202" style="position:absolute;margin-left:0;margin-top:0;width:459.75pt;height:110.6pt;z-index:25109964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">
                <v:textbox style="mso-fit-shape-to-text:t">
                  <w:txbxContent>
                    <w:p w14:paraId="5729B693" w14:textId="0C3E116E" w:rsidR="0058789B" w:rsidRDefault="0058789B" w:rsidP="0058789B">
                      <w:pPr>
                        <w:shd w:val="clear" w:color="auto" w:fill="F4B083" w:themeFill="accent2" w:themeFillTint="99"/>
                        <w:rPr>
                          <w:rFonts w:eastAsia="Times New Roman"/>
                        </w:rPr>
                      </w:pPr>
                      <w:r>
                        <w:rPr>
                          <w:rFonts w:eastAsia="Times New Roman"/>
                        </w:rPr>
                        <w:t>S15_1 : FullAdder port map (A6B2, S8, C14, S15, C15) ;</w:t>
                      </w:r>
                    </w:p>
                    <w:p w14:paraId="764E1857" w14:textId="77777777" w:rsidR="0058789B" w:rsidRDefault="0058789B" w:rsidP="0058789B">
                      <w:pPr>
                        <w:shd w:val="clear" w:color="auto" w:fill="F4B083" w:themeFill="accent2" w:themeFillTint="99"/>
                        <w:rPr>
                          <w:rFonts w:eastAsia="Times New Roman"/>
                        </w:rPr>
                      </w:pPr>
                    </w:p>
                    <w:p w14:paraId="2D08B3DF" w14:textId="77777777" w:rsidR="0058789B" w:rsidRDefault="0058789B" w:rsidP="0058789B">
                      <w:pPr>
                        <w:shd w:val="clear" w:color="auto" w:fill="F4B083" w:themeFill="accent2" w:themeFillTint="99"/>
                        <w:rPr>
                          <w:rFonts w:eastAsia="Times New Roman"/>
                        </w:rPr>
                      </w:pPr>
                      <w:r>
                        <w:rPr>
                          <w:rFonts w:eastAsia="Times New Roman"/>
                        </w:rPr>
                        <w:t>S22_1 : FullAdder port map (A5B3, S15, C21, S22, C22) ;</w:t>
                      </w:r>
                    </w:p>
                    <w:p w14:paraId="41E94C00" w14:textId="77777777" w:rsidR="0058789B" w:rsidRDefault="0058789B" w:rsidP="0058789B">
                      <w:pPr>
                        <w:shd w:val="clear" w:color="auto" w:fill="F4B083" w:themeFill="accent2" w:themeFillTint="99"/>
                        <w:rPr>
                          <w:rFonts w:eastAsia="Times New Roman"/>
                        </w:rPr>
                      </w:pPr>
                    </w:p>
                    <w:p w14:paraId="2E157B9C" w14:textId="77777777" w:rsidR="0058789B" w:rsidRDefault="0058789B" w:rsidP="0058789B">
                      <w:pPr>
                        <w:shd w:val="clear" w:color="auto" w:fill="F4B083" w:themeFill="accent2" w:themeFillTint="99"/>
                        <w:rPr>
                          <w:rFonts w:eastAsia="Times New Roman"/>
                        </w:rPr>
                      </w:pPr>
                      <w:r>
                        <w:rPr>
                          <w:rFonts w:eastAsia="Times New Roman"/>
                        </w:rPr>
                        <w:t>S29_1 : FullAdder port map (A4B4, S22, C28, S29, C29) ;</w:t>
                      </w:r>
                    </w:p>
                    <w:p w14:paraId="0933E0D3" w14:textId="77777777" w:rsidR="0058789B" w:rsidRDefault="0058789B" w:rsidP="0058789B">
                      <w:pPr>
                        <w:shd w:val="clear" w:color="auto" w:fill="F4B083" w:themeFill="accent2" w:themeFillTint="99"/>
                        <w:rPr>
                          <w:rFonts w:eastAsia="Times New Roman"/>
                        </w:rPr>
                      </w:pPr>
                    </w:p>
                    <w:p w14:paraId="2644A744" w14:textId="77777777" w:rsidR="0058789B" w:rsidRDefault="0058789B" w:rsidP="0058789B">
                      <w:pPr>
                        <w:shd w:val="clear" w:color="auto" w:fill="F4B083" w:themeFill="accent2" w:themeFillTint="99"/>
                        <w:rPr>
                          <w:rFonts w:eastAsia="Times New Roman"/>
                        </w:rPr>
                      </w:pPr>
                      <w:r>
                        <w:rPr>
                          <w:rFonts w:eastAsia="Times New Roman"/>
                        </w:rPr>
                        <w:t>S36_1 : FullAdder port map (A3B5, S29, C35, S36, C36) ;</w:t>
                      </w:r>
                    </w:p>
                    <w:p w14:paraId="32D1A06A" w14:textId="77777777" w:rsidR="0058789B" w:rsidRDefault="0058789B" w:rsidP="0058789B">
                      <w:pPr>
                        <w:shd w:val="clear" w:color="auto" w:fill="F4B083" w:themeFill="accent2" w:themeFillTint="99"/>
                        <w:rPr>
                          <w:rFonts w:eastAsia="Times New Roman"/>
                        </w:rPr>
                      </w:pPr>
                    </w:p>
                    <w:p w14:paraId="2F03CBA4" w14:textId="77777777" w:rsidR="0058789B" w:rsidRDefault="0058789B" w:rsidP="0058789B">
                      <w:pPr>
                        <w:shd w:val="clear" w:color="auto" w:fill="F4B083" w:themeFill="accent2" w:themeFillTint="99"/>
                        <w:rPr>
                          <w:rFonts w:eastAsia="Times New Roman"/>
                        </w:rPr>
                      </w:pPr>
                      <w:r>
                        <w:rPr>
                          <w:rFonts w:eastAsia="Times New Roman"/>
                        </w:rPr>
                        <w:t>S43_1 : FullAdder port map (A2B6, S36, C42, S43, C43) ;</w:t>
                      </w:r>
                    </w:p>
                    <w:p w14:paraId="3FA810D8" w14:textId="77777777" w:rsidR="0058789B" w:rsidRDefault="0058789B" w:rsidP="0058789B">
                      <w:pPr>
                        <w:shd w:val="clear" w:color="auto" w:fill="F4B083" w:themeFill="accent2" w:themeFillTint="99"/>
                        <w:rPr>
                          <w:rFonts w:eastAsia="Times New Roman"/>
                        </w:rPr>
                      </w:pPr>
                    </w:p>
                    <w:p w14:paraId="2D9B0623" w14:textId="77777777" w:rsidR="0058789B" w:rsidRDefault="0058789B" w:rsidP="0058789B">
                      <w:pPr>
                        <w:shd w:val="clear" w:color="auto" w:fill="F4B083" w:themeFill="accent2" w:themeFillTint="99"/>
                        <w:rPr>
                          <w:rFonts w:eastAsia="Times New Roman"/>
                        </w:rPr>
                      </w:pPr>
                      <w:r>
                        <w:rPr>
                          <w:rFonts w:eastAsia="Times New Roman"/>
                        </w:rPr>
                        <w:t>P8 : FullAdder port map (A1B7, S43, C49, P(8), C50) ;</w:t>
                      </w:r>
                    </w:p>
                    <w:p w14:paraId="2F47341F" w14:textId="77777777" w:rsidR="0058789B" w:rsidRDefault="0058789B" w:rsidP="0058789B">
                      <w:pPr>
                        <w:shd w:val="clear" w:color="auto" w:fill="F4B083" w:themeFill="accent2" w:themeFillTint="99"/>
                        <w:rPr>
                          <w:rFonts w:eastAsia="Times New Roman"/>
                        </w:rPr>
                      </w:pPr>
                    </w:p>
                    <w:p w14:paraId="59A76712" w14:textId="77777777" w:rsidR="0058789B" w:rsidRDefault="0058789B" w:rsidP="0058789B">
                      <w:pPr>
                        <w:shd w:val="clear" w:color="auto" w:fill="F4B083" w:themeFill="accent2" w:themeFillTint="99"/>
                        <w:rPr>
                          <w:rFonts w:eastAsia="Times New Roman"/>
                        </w:rPr>
                      </w:pPr>
                      <w:r>
                        <w:rPr>
                          <w:rFonts w:eastAsia="Times New Roman"/>
                        </w:rPr>
                        <w:t>S16_1 : FullAdder port map (A7B2, C8, C15, S16, C16) ;</w:t>
                      </w:r>
                    </w:p>
                    <w:p w14:paraId="062A0744" w14:textId="77777777" w:rsidR="0058789B" w:rsidRDefault="0058789B" w:rsidP="0058789B">
                      <w:pPr>
                        <w:shd w:val="clear" w:color="auto" w:fill="F4B083" w:themeFill="accent2" w:themeFillTint="99"/>
                        <w:rPr>
                          <w:rFonts w:eastAsia="Times New Roman"/>
                        </w:rPr>
                      </w:pPr>
                    </w:p>
                    <w:p w14:paraId="15657A7F" w14:textId="77777777" w:rsidR="0058789B" w:rsidRDefault="0058789B" w:rsidP="0058789B">
                      <w:pPr>
                        <w:shd w:val="clear" w:color="auto" w:fill="F4B083" w:themeFill="accent2" w:themeFillTint="99"/>
                        <w:rPr>
                          <w:rFonts w:eastAsia="Times New Roman"/>
                        </w:rPr>
                      </w:pPr>
                      <w:r>
                        <w:rPr>
                          <w:rFonts w:eastAsia="Times New Roman"/>
                        </w:rPr>
                        <w:t>S23_1 : FullAdder port map (A6B3, S16, C22, S23, C23) ;</w:t>
                      </w:r>
                    </w:p>
                    <w:p w14:paraId="711915DA" w14:textId="77777777" w:rsidR="0058789B" w:rsidRDefault="0058789B" w:rsidP="0058789B">
                      <w:pPr>
                        <w:shd w:val="clear" w:color="auto" w:fill="F4B083" w:themeFill="accent2" w:themeFillTint="99"/>
                        <w:rPr>
                          <w:rFonts w:eastAsia="Times New Roman"/>
                        </w:rPr>
                      </w:pPr>
                    </w:p>
                    <w:p w14:paraId="6A68437B" w14:textId="77777777" w:rsidR="0058789B" w:rsidRDefault="0058789B" w:rsidP="0058789B">
                      <w:pPr>
                        <w:shd w:val="clear" w:color="auto" w:fill="F4B083" w:themeFill="accent2" w:themeFillTint="99"/>
                        <w:rPr>
                          <w:rFonts w:eastAsia="Times New Roman"/>
                        </w:rPr>
                      </w:pPr>
                      <w:r>
                        <w:rPr>
                          <w:rFonts w:eastAsia="Times New Roman"/>
                        </w:rPr>
                        <w:t>S30_1 : FullAdder port map (A5B4, S23, C29, S30, C30) ;</w:t>
                      </w:r>
                    </w:p>
                    <w:p w14:paraId="3CF1A61E" w14:textId="77777777" w:rsidR="0058789B" w:rsidRDefault="0058789B" w:rsidP="0058789B">
                      <w:pPr>
                        <w:shd w:val="clear" w:color="auto" w:fill="F4B083" w:themeFill="accent2" w:themeFillTint="99"/>
                        <w:rPr>
                          <w:rFonts w:eastAsia="Times New Roman"/>
                        </w:rPr>
                      </w:pPr>
                    </w:p>
                    <w:p w14:paraId="1D7E9DF9" w14:textId="77777777" w:rsidR="0058789B" w:rsidRDefault="0058789B" w:rsidP="0058789B">
                      <w:pPr>
                        <w:shd w:val="clear" w:color="auto" w:fill="F4B083" w:themeFill="accent2" w:themeFillTint="99"/>
                        <w:rPr>
                          <w:rFonts w:eastAsia="Times New Roman"/>
                        </w:rPr>
                      </w:pPr>
                      <w:r>
                        <w:rPr>
                          <w:rFonts w:eastAsia="Times New Roman"/>
                        </w:rPr>
                        <w:t>S37_1 : FullAdder port map (A4B5, S30, C36, S37, C37) ;</w:t>
                      </w:r>
                    </w:p>
                    <w:p w14:paraId="1D7F2177" w14:textId="77777777" w:rsidR="0058789B" w:rsidRDefault="0058789B" w:rsidP="0058789B">
                      <w:pPr>
                        <w:shd w:val="clear" w:color="auto" w:fill="F4B083" w:themeFill="accent2" w:themeFillTint="99"/>
                        <w:rPr>
                          <w:rFonts w:eastAsia="Times New Roman"/>
                        </w:rPr>
                      </w:pPr>
                    </w:p>
                    <w:p w14:paraId="31339B10" w14:textId="77777777" w:rsidR="0058789B" w:rsidRDefault="0058789B" w:rsidP="0058789B">
                      <w:pPr>
                        <w:shd w:val="clear" w:color="auto" w:fill="F4B083" w:themeFill="accent2" w:themeFillTint="99"/>
                        <w:rPr>
                          <w:rFonts w:eastAsia="Times New Roman"/>
                        </w:rPr>
                      </w:pPr>
                      <w:r>
                        <w:rPr>
                          <w:rFonts w:eastAsia="Times New Roman"/>
                        </w:rPr>
                        <w:t>S44_1 : FullAdder port map (A3B6, S37, C43, S44, C44) ;</w:t>
                      </w:r>
                    </w:p>
                    <w:p w14:paraId="23D07D92" w14:textId="77777777" w:rsidR="0058789B" w:rsidRDefault="0058789B" w:rsidP="0058789B">
                      <w:pPr>
                        <w:shd w:val="clear" w:color="auto" w:fill="F4B083" w:themeFill="accent2" w:themeFillTint="99"/>
                        <w:rPr>
                          <w:rFonts w:eastAsia="Times New Roman"/>
                        </w:rPr>
                      </w:pPr>
                    </w:p>
                    <w:p w14:paraId="106E0BD4" w14:textId="77777777" w:rsidR="0058789B" w:rsidRDefault="0058789B" w:rsidP="0058789B">
                      <w:pPr>
                        <w:shd w:val="clear" w:color="auto" w:fill="F4B083" w:themeFill="accent2" w:themeFillTint="99"/>
                        <w:rPr>
                          <w:rFonts w:eastAsia="Times New Roman"/>
                        </w:rPr>
                      </w:pPr>
                      <w:r>
                        <w:rPr>
                          <w:rFonts w:eastAsia="Times New Roman"/>
                        </w:rPr>
                        <w:t>P9 : FullAdder port map (A2B7, S44, C50, P(9), C51) ;</w:t>
                      </w:r>
                    </w:p>
                    <w:p w14:paraId="68C889EC" w14:textId="77777777" w:rsidR="0058789B" w:rsidRDefault="0058789B" w:rsidP="0058789B">
                      <w:pPr>
                        <w:shd w:val="clear" w:color="auto" w:fill="F4B083" w:themeFill="accent2" w:themeFillTint="99"/>
                        <w:rPr>
                          <w:rFonts w:eastAsia="Times New Roman"/>
                        </w:rPr>
                      </w:pPr>
                    </w:p>
                    <w:p w14:paraId="70600EA1" w14:textId="77777777" w:rsidR="0058789B" w:rsidRDefault="0058789B" w:rsidP="0058789B">
                      <w:pPr>
                        <w:shd w:val="clear" w:color="auto" w:fill="F4B083" w:themeFill="accent2" w:themeFillTint="99"/>
                        <w:rPr>
                          <w:rFonts w:eastAsia="Times New Roman"/>
                        </w:rPr>
                      </w:pPr>
                      <w:r>
                        <w:rPr>
                          <w:rFonts w:eastAsia="Times New Roman"/>
                        </w:rPr>
                        <w:t>S24_1 : FullAdder port map (A7B3, C16, C23, S24, C24) ;</w:t>
                      </w:r>
                    </w:p>
                    <w:p w14:paraId="301E25E8" w14:textId="77777777" w:rsidR="0058789B" w:rsidRDefault="0058789B" w:rsidP="0058789B">
                      <w:pPr>
                        <w:shd w:val="clear" w:color="auto" w:fill="F4B083" w:themeFill="accent2" w:themeFillTint="99"/>
                        <w:rPr>
                          <w:rFonts w:eastAsia="Times New Roman"/>
                        </w:rPr>
                      </w:pPr>
                    </w:p>
                    <w:p w14:paraId="0FA11305" w14:textId="77777777" w:rsidR="0058789B" w:rsidRDefault="0058789B" w:rsidP="0058789B">
                      <w:pPr>
                        <w:shd w:val="clear" w:color="auto" w:fill="F4B083" w:themeFill="accent2" w:themeFillTint="99"/>
                        <w:rPr>
                          <w:rFonts w:eastAsia="Times New Roman"/>
                        </w:rPr>
                      </w:pPr>
                      <w:r>
                        <w:rPr>
                          <w:rFonts w:eastAsia="Times New Roman"/>
                        </w:rPr>
                        <w:t>S31_1 : FullAdder port map (A6B4, S24, C30, S31, C31) ;</w:t>
                      </w:r>
                    </w:p>
                    <w:p w14:paraId="31636336" w14:textId="77777777" w:rsidR="0058789B" w:rsidRDefault="0058789B" w:rsidP="0058789B">
                      <w:pPr>
                        <w:shd w:val="clear" w:color="auto" w:fill="F4B083" w:themeFill="accent2" w:themeFillTint="99"/>
                        <w:rPr>
                          <w:rFonts w:eastAsia="Times New Roman"/>
                        </w:rPr>
                      </w:pPr>
                    </w:p>
                    <w:p w14:paraId="4CE1D187" w14:textId="77777777" w:rsidR="0058789B" w:rsidRDefault="0058789B" w:rsidP="0058789B">
                      <w:pPr>
                        <w:shd w:val="clear" w:color="auto" w:fill="F4B083" w:themeFill="accent2" w:themeFillTint="99"/>
                        <w:rPr>
                          <w:rFonts w:eastAsia="Times New Roman"/>
                        </w:rPr>
                      </w:pPr>
                      <w:r>
                        <w:rPr>
                          <w:rFonts w:eastAsia="Times New Roman"/>
                        </w:rPr>
                        <w:t>S38_1 : FullAdder port map (A5B5, S31, C37, S38, C38) ;</w:t>
                      </w:r>
                    </w:p>
                    <w:p w14:paraId="0E3009C1" w14:textId="77777777" w:rsidR="0058789B" w:rsidRDefault="0058789B" w:rsidP="0058789B">
                      <w:pPr>
                        <w:shd w:val="clear" w:color="auto" w:fill="F4B083" w:themeFill="accent2" w:themeFillTint="99"/>
                        <w:rPr>
                          <w:rFonts w:eastAsia="Times New Roman"/>
                        </w:rPr>
                      </w:pPr>
                    </w:p>
                    <w:p w14:paraId="63F2DF31" w14:textId="77777777" w:rsidR="0058789B" w:rsidRDefault="0058789B" w:rsidP="0058789B">
                      <w:pPr>
                        <w:shd w:val="clear" w:color="auto" w:fill="F4B083" w:themeFill="accent2" w:themeFillTint="99"/>
                        <w:rPr>
                          <w:rFonts w:eastAsia="Times New Roman"/>
                        </w:rPr>
                      </w:pPr>
                      <w:r>
                        <w:rPr>
                          <w:rFonts w:eastAsia="Times New Roman"/>
                        </w:rPr>
                        <w:t>S45_1 : FullAdder port map (A4B6, S38, C44, S45, C45) ;</w:t>
                      </w:r>
                    </w:p>
                    <w:p w14:paraId="233B44E1" w14:textId="1CBFFC48" w:rsidR="0058789B" w:rsidRDefault="0058789B" w:rsidP="0058789B">
                      <w:pPr>
                        <w:shd w:val="clear" w:color="auto" w:fill="F4B083" w:themeFill="accent2" w:themeFillTint="99"/>
                      </w:pPr>
                    </w:p>
                  </w:txbxContent>
                </v:textbox>
                <w10:wrap type="square" anchorx="margin"/>
              </v:shape>
            </w:pict>
          </mc:Fallback>
        </mc:AlternateContent>
      </w:r>
    </w:p>
    <w:p w14:paraId="2D6DC66E" w14:textId="2AA82100" w:rsidR="0010679C" w:rsidRPr="0058789B" w:rsidRDefault="0058789B" w:rsidP="007C31F1">
      <w:pPr>
        <w:rPr>
          <w:rStyle w:val="Hyperlink"/>
          <w:rFonts w:eastAsia="Times New Roman"/>
          <w:color w:val="auto"/>
          <w:u w:val="none"/>
        </w:rPr>
      </w:pPr>
      <w:r w:rsidRPr="0058789B">
        <w:rPr>
          <w:rFonts w:eastAsia="Times New Roman"/>
          <w:noProof/>
        </w:rPr>
        <w:lastRenderedPageBreak/>
        <mc:AlternateContent>
          <mc:Choice Requires="wps">
            <w:drawing>
              <wp:anchor distT="45720" distB="45720" distL="114300" distR="114300" simplePos="0" relativeHeight="251102720" behindDoc="0" locked="0" layoutInCell="1" allowOverlap="1" wp14:anchorId="3093C56A" wp14:editId="4A32B0CE">
                <wp:simplePos x="0" y="0"/>
                <wp:positionH relativeFrom="margin">
                  <wp:align>right</wp:align>
                </wp:positionH>
                <wp:positionV relativeFrom="paragraph">
                  <wp:posOffset>0</wp:posOffset>
                </wp:positionV>
                <wp:extent cx="5705475" cy="1404620"/>
                <wp:effectExtent l="0" t="0" r="28575" b="2794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FFFFFF"/>
                        </a:solidFill>
                        <a:ln w="9525">
                          <a:solidFill>
                            <a:srgbClr val="000000"/>
                          </a:solidFill>
                          <a:miter lim="800000"/>
                          <a:headEnd/>
                          <a:tailEnd/>
                        </a:ln>
                      </wps:spPr>
                      <wps:txbx>
                        <w:txbxContent>
                          <w:p w14:paraId="2D195098" w14:textId="0B0B8419" w:rsidR="0058789B" w:rsidRDefault="0058789B" w:rsidP="0058789B">
                            <w:pPr>
                              <w:shd w:val="clear" w:color="auto" w:fill="F4B083" w:themeFill="accent2" w:themeFillTint="99"/>
                              <w:rPr>
                                <w:rFonts w:eastAsia="Times New Roman"/>
                              </w:rPr>
                            </w:pPr>
                            <w:r>
                              <w:rPr>
                                <w:rFonts w:eastAsia="Times New Roman"/>
                              </w:rPr>
                              <w:t>P10: FullAdder port map (A3B7, S45, C51, P(10), C52) ;</w:t>
                            </w:r>
                          </w:p>
                          <w:p w14:paraId="3F35B21B" w14:textId="77777777" w:rsidR="0058789B" w:rsidRDefault="0058789B" w:rsidP="0058789B">
                            <w:pPr>
                              <w:shd w:val="clear" w:color="auto" w:fill="F4B083" w:themeFill="accent2" w:themeFillTint="99"/>
                              <w:rPr>
                                <w:rFonts w:eastAsia="Times New Roman"/>
                              </w:rPr>
                            </w:pPr>
                          </w:p>
                          <w:p w14:paraId="09FE9C50" w14:textId="77777777" w:rsidR="0058789B" w:rsidRDefault="0058789B" w:rsidP="0058789B">
                            <w:pPr>
                              <w:shd w:val="clear" w:color="auto" w:fill="F4B083" w:themeFill="accent2" w:themeFillTint="99"/>
                              <w:rPr>
                                <w:rFonts w:eastAsia="Times New Roman"/>
                              </w:rPr>
                            </w:pPr>
                            <w:r>
                              <w:rPr>
                                <w:rFonts w:eastAsia="Times New Roman"/>
                              </w:rPr>
                              <w:t>S32_1 : FullAdder port map (A7B4, C24, C31, S32, C32) ;</w:t>
                            </w:r>
                          </w:p>
                          <w:p w14:paraId="07BF6F20" w14:textId="77777777" w:rsidR="0058789B" w:rsidRDefault="0058789B" w:rsidP="0058789B">
                            <w:pPr>
                              <w:shd w:val="clear" w:color="auto" w:fill="F4B083" w:themeFill="accent2" w:themeFillTint="99"/>
                              <w:rPr>
                                <w:rFonts w:eastAsia="Times New Roman"/>
                              </w:rPr>
                            </w:pPr>
                          </w:p>
                          <w:p w14:paraId="5616CBBB" w14:textId="77777777" w:rsidR="0058789B" w:rsidRDefault="0058789B" w:rsidP="0058789B">
                            <w:pPr>
                              <w:shd w:val="clear" w:color="auto" w:fill="F4B083" w:themeFill="accent2" w:themeFillTint="99"/>
                              <w:rPr>
                                <w:rFonts w:eastAsia="Times New Roman"/>
                              </w:rPr>
                            </w:pPr>
                            <w:r>
                              <w:rPr>
                                <w:rFonts w:eastAsia="Times New Roman"/>
                              </w:rPr>
                              <w:t>S39_1 : FullAdder port map (A6B5, S32, C38, S39, C39) ;</w:t>
                            </w:r>
                          </w:p>
                          <w:p w14:paraId="4392AC1C" w14:textId="77777777" w:rsidR="0058789B" w:rsidRDefault="0058789B" w:rsidP="0058789B">
                            <w:pPr>
                              <w:shd w:val="clear" w:color="auto" w:fill="F4B083" w:themeFill="accent2" w:themeFillTint="99"/>
                              <w:rPr>
                                <w:rFonts w:eastAsia="Times New Roman"/>
                              </w:rPr>
                            </w:pPr>
                          </w:p>
                          <w:p w14:paraId="6CE18C94" w14:textId="77777777" w:rsidR="0058789B" w:rsidRDefault="0058789B" w:rsidP="0058789B">
                            <w:pPr>
                              <w:shd w:val="clear" w:color="auto" w:fill="F4B083" w:themeFill="accent2" w:themeFillTint="99"/>
                              <w:rPr>
                                <w:rFonts w:eastAsia="Times New Roman"/>
                              </w:rPr>
                            </w:pPr>
                            <w:r>
                              <w:rPr>
                                <w:rFonts w:eastAsia="Times New Roman"/>
                              </w:rPr>
                              <w:t>S46_1 : FullAdder port map (A5B6, S39, C45, S46, C46) ;</w:t>
                            </w:r>
                          </w:p>
                          <w:p w14:paraId="23DB04E0" w14:textId="77777777" w:rsidR="0058789B" w:rsidRDefault="0058789B" w:rsidP="0058789B">
                            <w:pPr>
                              <w:shd w:val="clear" w:color="auto" w:fill="F4B083" w:themeFill="accent2" w:themeFillTint="99"/>
                              <w:rPr>
                                <w:rFonts w:eastAsia="Times New Roman"/>
                              </w:rPr>
                            </w:pPr>
                          </w:p>
                          <w:p w14:paraId="2456C9A3" w14:textId="77777777" w:rsidR="0058789B" w:rsidRDefault="0058789B" w:rsidP="0058789B">
                            <w:pPr>
                              <w:shd w:val="clear" w:color="auto" w:fill="F4B083" w:themeFill="accent2" w:themeFillTint="99"/>
                              <w:rPr>
                                <w:rFonts w:eastAsia="Times New Roman"/>
                              </w:rPr>
                            </w:pPr>
                            <w:r>
                              <w:rPr>
                                <w:rFonts w:eastAsia="Times New Roman"/>
                              </w:rPr>
                              <w:t>P11: FullAdder port map (A4B7, S46, C52, P(11), C53) ;</w:t>
                            </w:r>
                          </w:p>
                          <w:p w14:paraId="308237E6" w14:textId="77777777" w:rsidR="0058789B" w:rsidRDefault="0058789B" w:rsidP="0058789B">
                            <w:pPr>
                              <w:shd w:val="clear" w:color="auto" w:fill="F4B083" w:themeFill="accent2" w:themeFillTint="99"/>
                              <w:rPr>
                                <w:rFonts w:eastAsia="Times New Roman"/>
                              </w:rPr>
                            </w:pPr>
                          </w:p>
                          <w:p w14:paraId="0EA7498D" w14:textId="77777777" w:rsidR="0058789B" w:rsidRDefault="0058789B" w:rsidP="0058789B">
                            <w:pPr>
                              <w:shd w:val="clear" w:color="auto" w:fill="F4B083" w:themeFill="accent2" w:themeFillTint="99"/>
                              <w:rPr>
                                <w:rFonts w:eastAsia="Times New Roman"/>
                              </w:rPr>
                            </w:pPr>
                            <w:r>
                              <w:rPr>
                                <w:rFonts w:eastAsia="Times New Roman"/>
                              </w:rPr>
                              <w:t>S40_1 : FullAdder port map (A7B5, C32, C39, S40, C40) ;</w:t>
                            </w:r>
                          </w:p>
                          <w:p w14:paraId="42BD5547" w14:textId="77777777" w:rsidR="0058789B" w:rsidRDefault="0058789B" w:rsidP="0058789B">
                            <w:pPr>
                              <w:shd w:val="clear" w:color="auto" w:fill="F4B083" w:themeFill="accent2" w:themeFillTint="99"/>
                              <w:rPr>
                                <w:rFonts w:eastAsia="Times New Roman"/>
                              </w:rPr>
                            </w:pPr>
                          </w:p>
                          <w:p w14:paraId="747D6154" w14:textId="77777777" w:rsidR="0058789B" w:rsidRDefault="0058789B" w:rsidP="0058789B">
                            <w:pPr>
                              <w:shd w:val="clear" w:color="auto" w:fill="F4B083" w:themeFill="accent2" w:themeFillTint="99"/>
                              <w:rPr>
                                <w:rFonts w:eastAsia="Times New Roman"/>
                              </w:rPr>
                            </w:pPr>
                            <w:r>
                              <w:rPr>
                                <w:rFonts w:eastAsia="Times New Roman"/>
                              </w:rPr>
                              <w:t>S47_1 : FullAdder port map (A6B6, S40, C46, S47, C47) ;</w:t>
                            </w:r>
                          </w:p>
                          <w:p w14:paraId="090BB9DF" w14:textId="77777777" w:rsidR="0058789B" w:rsidRDefault="0058789B" w:rsidP="0058789B">
                            <w:pPr>
                              <w:shd w:val="clear" w:color="auto" w:fill="F4B083" w:themeFill="accent2" w:themeFillTint="99"/>
                              <w:rPr>
                                <w:rFonts w:eastAsia="Times New Roman"/>
                              </w:rPr>
                            </w:pPr>
                          </w:p>
                          <w:p w14:paraId="21E65849" w14:textId="77777777" w:rsidR="0058789B" w:rsidRDefault="0058789B" w:rsidP="0058789B">
                            <w:pPr>
                              <w:shd w:val="clear" w:color="auto" w:fill="F4B083" w:themeFill="accent2" w:themeFillTint="99"/>
                              <w:rPr>
                                <w:rFonts w:eastAsia="Times New Roman"/>
                              </w:rPr>
                            </w:pPr>
                            <w:r>
                              <w:rPr>
                                <w:rFonts w:eastAsia="Times New Roman"/>
                              </w:rPr>
                              <w:t>P12: FullAdder port map (A5B7, S47, C53, P(12), C54) ;</w:t>
                            </w:r>
                          </w:p>
                          <w:p w14:paraId="1CD5ABCF" w14:textId="77777777" w:rsidR="0058789B" w:rsidRDefault="0058789B" w:rsidP="0058789B">
                            <w:pPr>
                              <w:shd w:val="clear" w:color="auto" w:fill="F4B083" w:themeFill="accent2" w:themeFillTint="99"/>
                              <w:rPr>
                                <w:rFonts w:eastAsia="Times New Roman"/>
                              </w:rPr>
                            </w:pPr>
                          </w:p>
                          <w:p w14:paraId="4C2CDC05" w14:textId="77777777" w:rsidR="0058789B" w:rsidRDefault="0058789B" w:rsidP="0058789B">
                            <w:pPr>
                              <w:shd w:val="clear" w:color="auto" w:fill="F4B083" w:themeFill="accent2" w:themeFillTint="99"/>
                              <w:rPr>
                                <w:rFonts w:eastAsia="Times New Roman"/>
                              </w:rPr>
                            </w:pPr>
                            <w:r>
                              <w:rPr>
                                <w:rFonts w:eastAsia="Times New Roman"/>
                              </w:rPr>
                              <w:t>S48_1 : FullAdder port map (A7B6, C40, C47, S48, C48) ;</w:t>
                            </w:r>
                          </w:p>
                          <w:p w14:paraId="70019204" w14:textId="77777777" w:rsidR="0058789B" w:rsidRDefault="0058789B" w:rsidP="0058789B">
                            <w:pPr>
                              <w:shd w:val="clear" w:color="auto" w:fill="F4B083" w:themeFill="accent2" w:themeFillTint="99"/>
                              <w:rPr>
                                <w:rFonts w:eastAsia="Times New Roman"/>
                              </w:rPr>
                            </w:pPr>
                          </w:p>
                          <w:p w14:paraId="074B9A5E" w14:textId="77777777" w:rsidR="0058789B" w:rsidRDefault="0058789B" w:rsidP="0058789B">
                            <w:pPr>
                              <w:shd w:val="clear" w:color="auto" w:fill="F4B083" w:themeFill="accent2" w:themeFillTint="99"/>
                              <w:rPr>
                                <w:rFonts w:eastAsia="Times New Roman"/>
                              </w:rPr>
                            </w:pPr>
                            <w:r>
                              <w:rPr>
                                <w:rFonts w:eastAsia="Times New Roman"/>
                              </w:rPr>
                              <w:t>P13: FullAdder port map (A6B7, S48, C54, P(13), C55) ;</w:t>
                            </w:r>
                          </w:p>
                          <w:p w14:paraId="7A6DC5D0" w14:textId="77777777" w:rsidR="0058789B" w:rsidRDefault="0058789B" w:rsidP="0058789B">
                            <w:pPr>
                              <w:shd w:val="clear" w:color="auto" w:fill="F4B083" w:themeFill="accent2" w:themeFillTint="99"/>
                              <w:rPr>
                                <w:rFonts w:eastAsia="Times New Roman"/>
                              </w:rPr>
                            </w:pPr>
                          </w:p>
                          <w:p w14:paraId="604AA935" w14:textId="77777777" w:rsidR="0058789B" w:rsidRDefault="0058789B" w:rsidP="0058789B">
                            <w:pPr>
                              <w:shd w:val="clear" w:color="auto" w:fill="F4B083" w:themeFill="accent2" w:themeFillTint="99"/>
                              <w:rPr>
                                <w:rFonts w:eastAsia="Times New Roman"/>
                              </w:rPr>
                            </w:pPr>
                            <w:r>
                              <w:rPr>
                                <w:rFonts w:eastAsia="Times New Roman"/>
                              </w:rPr>
                              <w:t>P14: FullAdder port map (A7B7, C48, C55, P(14), C56) ;</w:t>
                            </w:r>
                          </w:p>
                          <w:p w14:paraId="2B4A3EC8" w14:textId="77777777" w:rsidR="0058789B" w:rsidRDefault="0058789B" w:rsidP="0058789B">
                            <w:pPr>
                              <w:shd w:val="clear" w:color="auto" w:fill="F4B083" w:themeFill="accent2" w:themeFillTint="99"/>
                              <w:rPr>
                                <w:rFonts w:eastAsia="Times New Roman"/>
                              </w:rPr>
                            </w:pPr>
                          </w:p>
                          <w:p w14:paraId="5A57410B" w14:textId="77777777" w:rsidR="0058789B" w:rsidRDefault="0058789B" w:rsidP="0058789B">
                            <w:pPr>
                              <w:shd w:val="clear" w:color="auto" w:fill="F4B083" w:themeFill="accent2" w:themeFillTint="99"/>
                              <w:rPr>
                                <w:rFonts w:eastAsia="Times New Roman"/>
                              </w:rPr>
                            </w:pPr>
                            <w:r>
                              <w:rPr>
                                <w:rFonts w:eastAsia="Times New Roman"/>
                              </w:rPr>
                              <w:t>P15: P(15) &lt;= C56 ;</w:t>
                            </w:r>
                          </w:p>
                          <w:p w14:paraId="60671A49" w14:textId="77777777" w:rsidR="0058789B" w:rsidRDefault="0058789B" w:rsidP="0058789B">
                            <w:pPr>
                              <w:shd w:val="clear" w:color="auto" w:fill="F4B083" w:themeFill="accent2" w:themeFillTint="99"/>
                              <w:rPr>
                                <w:rFonts w:eastAsia="Times New Roman"/>
                              </w:rPr>
                            </w:pPr>
                          </w:p>
                          <w:p w14:paraId="6E6853CF" w14:textId="77777777" w:rsidR="0058789B" w:rsidRDefault="0058789B" w:rsidP="0058789B">
                            <w:pPr>
                              <w:shd w:val="clear" w:color="auto" w:fill="F4B083" w:themeFill="accent2" w:themeFillTint="99"/>
                              <w:rPr>
                                <w:rStyle w:val="Hyperlink"/>
                              </w:rPr>
                            </w:pPr>
                            <w:r>
                              <w:rPr>
                                <w:rFonts w:eastAsia="Times New Roman"/>
                              </w:rPr>
                              <w:t>end Behavioral;</w:t>
                            </w:r>
                          </w:p>
                          <w:p w14:paraId="7707494F" w14:textId="16245632" w:rsidR="0058789B" w:rsidRDefault="0058789B" w:rsidP="0058789B">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93C56A" id="_x0000_s1069" type="#_x0000_t202" style="position:absolute;margin-left:398.05pt;margin-top:0;width:449.25pt;height:110.6pt;z-index:25110272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">
                <v:textbox style="mso-fit-shape-to-text:t">
                  <w:txbxContent>
                    <w:p w14:paraId="2D195098" w14:textId="0B0B8419" w:rsidR="0058789B" w:rsidRDefault="0058789B" w:rsidP="0058789B">
                      <w:pPr>
                        <w:shd w:val="clear" w:color="auto" w:fill="F4B083" w:themeFill="accent2" w:themeFillTint="99"/>
                        <w:rPr>
                          <w:rFonts w:eastAsia="Times New Roman"/>
                        </w:rPr>
                      </w:pPr>
                      <w:r>
                        <w:rPr>
                          <w:rFonts w:eastAsia="Times New Roman"/>
                        </w:rPr>
                        <w:t>P10: FullAdder port map (A3B7, S45, C51, P(10), C52) ;</w:t>
                      </w:r>
                    </w:p>
                    <w:p w14:paraId="3F35B21B" w14:textId="77777777" w:rsidR="0058789B" w:rsidRDefault="0058789B" w:rsidP="0058789B">
                      <w:pPr>
                        <w:shd w:val="clear" w:color="auto" w:fill="F4B083" w:themeFill="accent2" w:themeFillTint="99"/>
                        <w:rPr>
                          <w:rFonts w:eastAsia="Times New Roman"/>
                        </w:rPr>
                      </w:pPr>
                    </w:p>
                    <w:p w14:paraId="09FE9C50" w14:textId="77777777" w:rsidR="0058789B" w:rsidRDefault="0058789B" w:rsidP="0058789B">
                      <w:pPr>
                        <w:shd w:val="clear" w:color="auto" w:fill="F4B083" w:themeFill="accent2" w:themeFillTint="99"/>
                        <w:rPr>
                          <w:rFonts w:eastAsia="Times New Roman"/>
                        </w:rPr>
                      </w:pPr>
                      <w:r>
                        <w:rPr>
                          <w:rFonts w:eastAsia="Times New Roman"/>
                        </w:rPr>
                        <w:t>S32_1 : FullAdder port map (A7B4, C24, C31, S32, C32) ;</w:t>
                      </w:r>
                    </w:p>
                    <w:p w14:paraId="07BF6F20" w14:textId="77777777" w:rsidR="0058789B" w:rsidRDefault="0058789B" w:rsidP="0058789B">
                      <w:pPr>
                        <w:shd w:val="clear" w:color="auto" w:fill="F4B083" w:themeFill="accent2" w:themeFillTint="99"/>
                        <w:rPr>
                          <w:rFonts w:eastAsia="Times New Roman"/>
                        </w:rPr>
                      </w:pPr>
                    </w:p>
                    <w:p w14:paraId="5616CBBB" w14:textId="77777777" w:rsidR="0058789B" w:rsidRDefault="0058789B" w:rsidP="0058789B">
                      <w:pPr>
                        <w:shd w:val="clear" w:color="auto" w:fill="F4B083" w:themeFill="accent2" w:themeFillTint="99"/>
                        <w:rPr>
                          <w:rFonts w:eastAsia="Times New Roman"/>
                        </w:rPr>
                      </w:pPr>
                      <w:r>
                        <w:rPr>
                          <w:rFonts w:eastAsia="Times New Roman"/>
                        </w:rPr>
                        <w:t>S39_1 : FullAdder port map (A6B5, S32, C38, S39, C39) ;</w:t>
                      </w:r>
                    </w:p>
                    <w:p w14:paraId="4392AC1C" w14:textId="77777777" w:rsidR="0058789B" w:rsidRDefault="0058789B" w:rsidP="0058789B">
                      <w:pPr>
                        <w:shd w:val="clear" w:color="auto" w:fill="F4B083" w:themeFill="accent2" w:themeFillTint="99"/>
                        <w:rPr>
                          <w:rFonts w:eastAsia="Times New Roman"/>
                        </w:rPr>
                      </w:pPr>
                    </w:p>
                    <w:p w14:paraId="6CE18C94" w14:textId="77777777" w:rsidR="0058789B" w:rsidRDefault="0058789B" w:rsidP="0058789B">
                      <w:pPr>
                        <w:shd w:val="clear" w:color="auto" w:fill="F4B083" w:themeFill="accent2" w:themeFillTint="99"/>
                        <w:rPr>
                          <w:rFonts w:eastAsia="Times New Roman"/>
                        </w:rPr>
                      </w:pPr>
                      <w:r>
                        <w:rPr>
                          <w:rFonts w:eastAsia="Times New Roman"/>
                        </w:rPr>
                        <w:t>S46_1 : FullAdder port map (A5B6, S39, C45, S46, C46) ;</w:t>
                      </w:r>
                    </w:p>
                    <w:p w14:paraId="23DB04E0" w14:textId="77777777" w:rsidR="0058789B" w:rsidRDefault="0058789B" w:rsidP="0058789B">
                      <w:pPr>
                        <w:shd w:val="clear" w:color="auto" w:fill="F4B083" w:themeFill="accent2" w:themeFillTint="99"/>
                        <w:rPr>
                          <w:rFonts w:eastAsia="Times New Roman"/>
                        </w:rPr>
                      </w:pPr>
                    </w:p>
                    <w:p w14:paraId="2456C9A3" w14:textId="77777777" w:rsidR="0058789B" w:rsidRDefault="0058789B" w:rsidP="0058789B">
                      <w:pPr>
                        <w:shd w:val="clear" w:color="auto" w:fill="F4B083" w:themeFill="accent2" w:themeFillTint="99"/>
                        <w:rPr>
                          <w:rFonts w:eastAsia="Times New Roman"/>
                        </w:rPr>
                      </w:pPr>
                      <w:r>
                        <w:rPr>
                          <w:rFonts w:eastAsia="Times New Roman"/>
                        </w:rPr>
                        <w:t>P11: FullAdder port map (A4B7, S46, C52, P(11), C53) ;</w:t>
                      </w:r>
                    </w:p>
                    <w:p w14:paraId="308237E6" w14:textId="77777777" w:rsidR="0058789B" w:rsidRDefault="0058789B" w:rsidP="0058789B">
                      <w:pPr>
                        <w:shd w:val="clear" w:color="auto" w:fill="F4B083" w:themeFill="accent2" w:themeFillTint="99"/>
                        <w:rPr>
                          <w:rFonts w:eastAsia="Times New Roman"/>
                        </w:rPr>
                      </w:pPr>
                    </w:p>
                    <w:p w14:paraId="0EA7498D" w14:textId="77777777" w:rsidR="0058789B" w:rsidRDefault="0058789B" w:rsidP="0058789B">
                      <w:pPr>
                        <w:shd w:val="clear" w:color="auto" w:fill="F4B083" w:themeFill="accent2" w:themeFillTint="99"/>
                        <w:rPr>
                          <w:rFonts w:eastAsia="Times New Roman"/>
                        </w:rPr>
                      </w:pPr>
                      <w:r>
                        <w:rPr>
                          <w:rFonts w:eastAsia="Times New Roman"/>
                        </w:rPr>
                        <w:t>S40_1 : FullAdder port map (A7B5, C32, C39, S40, C40) ;</w:t>
                      </w:r>
                    </w:p>
                    <w:p w14:paraId="42BD5547" w14:textId="77777777" w:rsidR="0058789B" w:rsidRDefault="0058789B" w:rsidP="0058789B">
                      <w:pPr>
                        <w:shd w:val="clear" w:color="auto" w:fill="F4B083" w:themeFill="accent2" w:themeFillTint="99"/>
                        <w:rPr>
                          <w:rFonts w:eastAsia="Times New Roman"/>
                        </w:rPr>
                      </w:pPr>
                    </w:p>
                    <w:p w14:paraId="747D6154" w14:textId="77777777" w:rsidR="0058789B" w:rsidRDefault="0058789B" w:rsidP="0058789B">
                      <w:pPr>
                        <w:shd w:val="clear" w:color="auto" w:fill="F4B083" w:themeFill="accent2" w:themeFillTint="99"/>
                        <w:rPr>
                          <w:rFonts w:eastAsia="Times New Roman"/>
                        </w:rPr>
                      </w:pPr>
                      <w:r>
                        <w:rPr>
                          <w:rFonts w:eastAsia="Times New Roman"/>
                        </w:rPr>
                        <w:t>S47_1 : FullAdder port map (A6B6, S40, C46, S47, C47) ;</w:t>
                      </w:r>
                    </w:p>
                    <w:p w14:paraId="090BB9DF" w14:textId="77777777" w:rsidR="0058789B" w:rsidRDefault="0058789B" w:rsidP="0058789B">
                      <w:pPr>
                        <w:shd w:val="clear" w:color="auto" w:fill="F4B083" w:themeFill="accent2" w:themeFillTint="99"/>
                        <w:rPr>
                          <w:rFonts w:eastAsia="Times New Roman"/>
                        </w:rPr>
                      </w:pPr>
                    </w:p>
                    <w:p w14:paraId="21E65849" w14:textId="77777777" w:rsidR="0058789B" w:rsidRDefault="0058789B" w:rsidP="0058789B">
                      <w:pPr>
                        <w:shd w:val="clear" w:color="auto" w:fill="F4B083" w:themeFill="accent2" w:themeFillTint="99"/>
                        <w:rPr>
                          <w:rFonts w:eastAsia="Times New Roman"/>
                        </w:rPr>
                      </w:pPr>
                      <w:r>
                        <w:rPr>
                          <w:rFonts w:eastAsia="Times New Roman"/>
                        </w:rPr>
                        <w:t>P12: FullAdder port map (A5B7, S47, C53, P(12), C54) ;</w:t>
                      </w:r>
                    </w:p>
                    <w:p w14:paraId="1CD5ABCF" w14:textId="77777777" w:rsidR="0058789B" w:rsidRDefault="0058789B" w:rsidP="0058789B">
                      <w:pPr>
                        <w:shd w:val="clear" w:color="auto" w:fill="F4B083" w:themeFill="accent2" w:themeFillTint="99"/>
                        <w:rPr>
                          <w:rFonts w:eastAsia="Times New Roman"/>
                        </w:rPr>
                      </w:pPr>
                    </w:p>
                    <w:p w14:paraId="4C2CDC05" w14:textId="77777777" w:rsidR="0058789B" w:rsidRDefault="0058789B" w:rsidP="0058789B">
                      <w:pPr>
                        <w:shd w:val="clear" w:color="auto" w:fill="F4B083" w:themeFill="accent2" w:themeFillTint="99"/>
                        <w:rPr>
                          <w:rFonts w:eastAsia="Times New Roman"/>
                        </w:rPr>
                      </w:pPr>
                      <w:r>
                        <w:rPr>
                          <w:rFonts w:eastAsia="Times New Roman"/>
                        </w:rPr>
                        <w:t>S48_1 : FullAdder port map (A7B6, C40, C47, S48, C48) ;</w:t>
                      </w:r>
                    </w:p>
                    <w:p w14:paraId="70019204" w14:textId="77777777" w:rsidR="0058789B" w:rsidRDefault="0058789B" w:rsidP="0058789B">
                      <w:pPr>
                        <w:shd w:val="clear" w:color="auto" w:fill="F4B083" w:themeFill="accent2" w:themeFillTint="99"/>
                        <w:rPr>
                          <w:rFonts w:eastAsia="Times New Roman"/>
                        </w:rPr>
                      </w:pPr>
                    </w:p>
                    <w:p w14:paraId="074B9A5E" w14:textId="77777777" w:rsidR="0058789B" w:rsidRDefault="0058789B" w:rsidP="0058789B">
                      <w:pPr>
                        <w:shd w:val="clear" w:color="auto" w:fill="F4B083" w:themeFill="accent2" w:themeFillTint="99"/>
                        <w:rPr>
                          <w:rFonts w:eastAsia="Times New Roman"/>
                        </w:rPr>
                      </w:pPr>
                      <w:r>
                        <w:rPr>
                          <w:rFonts w:eastAsia="Times New Roman"/>
                        </w:rPr>
                        <w:t>P13: FullAdder port map (A6B7, S48, C54, P(13), C55) ;</w:t>
                      </w:r>
                    </w:p>
                    <w:p w14:paraId="7A6DC5D0" w14:textId="77777777" w:rsidR="0058789B" w:rsidRDefault="0058789B" w:rsidP="0058789B">
                      <w:pPr>
                        <w:shd w:val="clear" w:color="auto" w:fill="F4B083" w:themeFill="accent2" w:themeFillTint="99"/>
                        <w:rPr>
                          <w:rFonts w:eastAsia="Times New Roman"/>
                        </w:rPr>
                      </w:pPr>
                    </w:p>
                    <w:p w14:paraId="604AA935" w14:textId="77777777" w:rsidR="0058789B" w:rsidRDefault="0058789B" w:rsidP="0058789B">
                      <w:pPr>
                        <w:shd w:val="clear" w:color="auto" w:fill="F4B083" w:themeFill="accent2" w:themeFillTint="99"/>
                        <w:rPr>
                          <w:rFonts w:eastAsia="Times New Roman"/>
                        </w:rPr>
                      </w:pPr>
                      <w:r>
                        <w:rPr>
                          <w:rFonts w:eastAsia="Times New Roman"/>
                        </w:rPr>
                        <w:t>P14: FullAdder port map (A7B7, C48, C55, P(14), C56) ;</w:t>
                      </w:r>
                    </w:p>
                    <w:p w14:paraId="2B4A3EC8" w14:textId="77777777" w:rsidR="0058789B" w:rsidRDefault="0058789B" w:rsidP="0058789B">
                      <w:pPr>
                        <w:shd w:val="clear" w:color="auto" w:fill="F4B083" w:themeFill="accent2" w:themeFillTint="99"/>
                        <w:rPr>
                          <w:rFonts w:eastAsia="Times New Roman"/>
                        </w:rPr>
                      </w:pPr>
                    </w:p>
                    <w:p w14:paraId="5A57410B" w14:textId="77777777" w:rsidR="0058789B" w:rsidRDefault="0058789B" w:rsidP="0058789B">
                      <w:pPr>
                        <w:shd w:val="clear" w:color="auto" w:fill="F4B083" w:themeFill="accent2" w:themeFillTint="99"/>
                        <w:rPr>
                          <w:rFonts w:eastAsia="Times New Roman"/>
                        </w:rPr>
                      </w:pPr>
                      <w:r>
                        <w:rPr>
                          <w:rFonts w:eastAsia="Times New Roman"/>
                        </w:rPr>
                        <w:t>P15: P(15) &lt;= C56 ;</w:t>
                      </w:r>
                    </w:p>
                    <w:p w14:paraId="60671A49" w14:textId="77777777" w:rsidR="0058789B" w:rsidRDefault="0058789B" w:rsidP="0058789B">
                      <w:pPr>
                        <w:shd w:val="clear" w:color="auto" w:fill="F4B083" w:themeFill="accent2" w:themeFillTint="99"/>
                        <w:rPr>
                          <w:rFonts w:eastAsia="Times New Roman"/>
                        </w:rPr>
                      </w:pPr>
                    </w:p>
                    <w:p w14:paraId="6E6853CF" w14:textId="77777777" w:rsidR="0058789B" w:rsidRDefault="0058789B" w:rsidP="0058789B">
                      <w:pPr>
                        <w:shd w:val="clear" w:color="auto" w:fill="F4B083" w:themeFill="accent2" w:themeFillTint="99"/>
                        <w:rPr>
                          <w:rStyle w:val="Hyperlink"/>
                        </w:rPr>
                      </w:pPr>
                      <w:r>
                        <w:rPr>
                          <w:rFonts w:eastAsia="Times New Roman"/>
                        </w:rPr>
                        <w:t>end Behavioral;</w:t>
                      </w:r>
                    </w:p>
                    <w:p w14:paraId="7707494F" w14:textId="16245632" w:rsidR="0058789B" w:rsidRDefault="0058789B" w:rsidP="0058789B">
                      <w:pPr>
                        <w:shd w:val="clear" w:color="auto" w:fill="F4B083" w:themeFill="accent2" w:themeFillTint="99"/>
                      </w:pPr>
                    </w:p>
                  </w:txbxContent>
                </v:textbox>
                <w10:wrap type="square" anchorx="margin"/>
              </v:shape>
            </w:pict>
          </mc:Fallback>
        </mc:AlternateContent>
      </w:r>
    </w:p>
    <w:p w14:paraId="3F5446B5" w14:textId="77777777" w:rsidR="0010679C" w:rsidRDefault="0010679C" w:rsidP="007C31F1">
      <w:pPr>
        <w:rPr>
          <w:rStyle w:val="Hyperlink"/>
        </w:rPr>
      </w:pPr>
    </w:p>
    <w:p w14:paraId="10363DE3" w14:textId="77777777" w:rsidR="0010679C" w:rsidRDefault="0010679C" w:rsidP="007C31F1">
      <w:pPr>
        <w:rPr>
          <w:rStyle w:val="Hyperlink"/>
        </w:rPr>
      </w:pPr>
    </w:p>
    <w:p w14:paraId="364808D0" w14:textId="77777777" w:rsidR="0010679C" w:rsidRDefault="0010679C" w:rsidP="007C31F1">
      <w:pPr>
        <w:rPr>
          <w:rStyle w:val="Hyperlink"/>
        </w:rPr>
      </w:pPr>
    </w:p>
    <w:p w14:paraId="058135BA" w14:textId="77777777" w:rsidR="008105E9" w:rsidRDefault="008105E9" w:rsidP="007C31F1">
      <w:pPr>
        <w:rPr>
          <w:rStyle w:val="Hyperlink"/>
          <w:color w:val="auto"/>
          <w:sz w:val="24"/>
          <w:szCs w:val="24"/>
        </w:rPr>
      </w:pPr>
    </w:p>
    <w:p w14:paraId="424849FA" w14:textId="68C9F28B" w:rsidR="008105E9" w:rsidRPr="00F036C8" w:rsidRDefault="008A7C0C" w:rsidP="0024529D">
      <w:pPr>
        <w:pStyle w:val="Heading1"/>
        <w:rPr>
          <w:rStyle w:val="Hyperlink"/>
          <w:color w:val="auto"/>
          <w:sz w:val="24"/>
          <w:szCs w:val="24"/>
        </w:rPr>
      </w:pPr>
      <w:bookmarkStart w:id="89" w:name="_Toc156212046"/>
      <w:r>
        <w:rPr>
          <w:noProof/>
        </w:rPr>
        <w:lastRenderedPageBreak/>
        <mc:AlternateContent>
          <mc:Choice Requires="wps">
            <w:drawing>
              <wp:anchor distT="0" distB="0" distL="114300" distR="114300" simplePos="0" relativeHeight="252160512" behindDoc="1" locked="0" layoutInCell="1" allowOverlap="1" wp14:anchorId="266ABBA1" wp14:editId="585185C8">
                <wp:simplePos x="0" y="0"/>
                <wp:positionH relativeFrom="column">
                  <wp:posOffset>1198880</wp:posOffset>
                </wp:positionH>
                <wp:positionV relativeFrom="paragraph">
                  <wp:posOffset>8584565</wp:posOffset>
                </wp:positionV>
                <wp:extent cx="3326130" cy="635"/>
                <wp:effectExtent l="0" t="0" r="0" b="0"/>
                <wp:wrapTight wrapText="bothSides">
                  <wp:wrapPolygon edited="0">
                    <wp:start x="0" y="0"/>
                    <wp:lineTo x="0" y="21600"/>
                    <wp:lineTo x="21600" y="21600"/>
                    <wp:lineTo x="21600" y="0"/>
                  </wp:wrapPolygon>
                </wp:wrapTight>
                <wp:docPr id="571" name="Text Box 571"/>
                <wp:cNvGraphicFramePr/>
                <a:graphic xmlns:a="http://schemas.openxmlformats.org/drawingml/2006/main">
                  <a:graphicData uri="http://schemas.microsoft.com/office/word/2010/wordprocessingShape">
                    <wps:wsp>
                      <wps:cNvSpPr txBox="1"/>
                      <wps:spPr>
                        <a:xfrm>
                          <a:off x="0" y="0"/>
                          <a:ext cx="3326130" cy="635"/>
                        </a:xfrm>
                        <a:prstGeom prst="rect">
                          <a:avLst/>
                        </a:prstGeom>
                        <a:solidFill>
                          <a:prstClr val="white"/>
                        </a:solidFill>
                        <a:ln>
                          <a:noFill/>
                        </a:ln>
                      </wps:spPr>
                      <wps:txbx>
                        <w:txbxContent>
                          <w:p w14:paraId="705AAC03" w14:textId="09760B70" w:rsidR="008A7C0C" w:rsidRPr="001A20B6" w:rsidRDefault="008A7C0C" w:rsidP="008A7C0C">
                            <w:pPr>
                              <w:pStyle w:val="Caption"/>
                              <w:rPr>
                                <w:noProof/>
                                <w:color w:val="auto"/>
                              </w:rPr>
                            </w:pPr>
                            <w:bookmarkStart w:id="90" w:name="_Toc156208362"/>
                            <w:r>
                              <w:t xml:space="preserve">Figure </w:t>
                            </w:r>
                            <w:fldSimple w:instr=" SEQ Figure \* ARABIC ">
                              <w:r w:rsidR="00FD5AA5">
                                <w:rPr>
                                  <w:noProof/>
                                </w:rPr>
                                <w:t>18</w:t>
                              </w:r>
                            </w:fldSimple>
                            <w:r>
                              <w:t xml:space="preserve"> Simulation Procedure Flowchart</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6ABBA1" id="Text Box 571" o:spid="_x0000_s1070" type="#_x0000_t202" style="position:absolute;margin-left:94.4pt;margin-top:675.95pt;width:261.9pt;height:.05pt;z-index:-251155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" stroked="f">
                <v:textbox style="mso-fit-shape-to-text:t" inset="0,0,0,0">
                  <w:txbxContent>
                    <w:p w14:paraId="705AAC03" w14:textId="09760B70" w:rsidR="008A7C0C" w:rsidRPr="001A20B6" w:rsidRDefault="008A7C0C" w:rsidP="008A7C0C">
                      <w:pPr>
                        <w:pStyle w:val="Caption"/>
                        <w:rPr>
                          <w:noProof/>
                          <w:color w:val="auto"/>
                        </w:rPr>
                      </w:pPr>
                      <w:bookmarkStart w:id="91" w:name="_Toc156208362"/>
                      <w:r>
                        <w:t xml:space="preserve">Figure </w:t>
                      </w:r>
                      <w:fldSimple w:instr=" SEQ Figure \* ARABIC ">
                        <w:r w:rsidR="00FD5AA5">
                          <w:rPr>
                            <w:noProof/>
                          </w:rPr>
                          <w:t>18</w:t>
                        </w:r>
                      </w:fldSimple>
                      <w:r>
                        <w:t xml:space="preserve"> Simulation Procedure Flowchart</w:t>
                      </w:r>
                      <w:bookmarkEnd w:id="91"/>
                    </w:p>
                  </w:txbxContent>
                </v:textbox>
                <w10:wrap type="tight"/>
              </v:shape>
            </w:pict>
          </mc:Fallback>
        </mc:AlternateContent>
      </w:r>
      <w:r w:rsidR="008105E9">
        <w:rPr>
          <w:noProof/>
        </w:rPr>
        <w:drawing>
          <wp:anchor distT="0" distB="0" distL="114300" distR="114300" simplePos="0" relativeHeight="251819520" behindDoc="1" locked="0" layoutInCell="1" allowOverlap="1" wp14:anchorId="2A0AD8CD" wp14:editId="25698F0F">
            <wp:simplePos x="0" y="0"/>
            <wp:positionH relativeFrom="margin">
              <wp:align>center</wp:align>
            </wp:positionH>
            <wp:positionV relativeFrom="paragraph">
              <wp:posOffset>970280</wp:posOffset>
            </wp:positionV>
            <wp:extent cx="3326130" cy="7886065"/>
            <wp:effectExtent l="0" t="0" r="7620" b="635"/>
            <wp:wrapTight wrapText="bothSides">
              <wp:wrapPolygon edited="0">
                <wp:start x="0" y="0"/>
                <wp:lineTo x="0" y="21550"/>
                <wp:lineTo x="21526" y="21550"/>
                <wp:lineTo x="21526" y="0"/>
                <wp:lineTo x="0" y="0"/>
              </wp:wrapPolygon>
            </wp:wrapTight>
            <wp:docPr id="517" name="Picture 5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extLst>
                        <a:ext uri="{28A0092B-C50C-407E-A947-70E740481C1C}">
                          <a14:useLocalDpi xmlns:a14="http://schemas.microsoft.com/office/drawing/2010/main" val="0"/>
                        </a:ext>
                      </a:extLst>
                    </a:blip>
                    <a:stretch>
                      <a:fillRect/>
                    </a:stretch>
                  </pic:blipFill>
                  <pic:spPr>
                    <a:xfrm>
                      <a:off x="0" y="0"/>
                      <a:ext cx="3326130" cy="7886065"/>
                    </a:xfrm>
                    <a:prstGeom prst="rect">
                      <a:avLst/>
                    </a:prstGeom>
                  </pic:spPr>
                </pic:pic>
              </a:graphicData>
            </a:graphic>
            <wp14:sizeRelH relativeFrom="margin">
              <wp14:pctWidth>0</wp14:pctWidth>
            </wp14:sizeRelH>
            <wp14:sizeRelV relativeFrom="margin">
              <wp14:pctHeight>0</wp14:pctHeight>
            </wp14:sizeRelV>
          </wp:anchor>
        </w:drawing>
      </w:r>
      <w:r w:rsidR="008105E9" w:rsidRPr="00F036C8">
        <w:rPr>
          <w:rStyle w:val="Hyperlink"/>
          <w:color w:val="auto"/>
          <w:sz w:val="24"/>
          <w:szCs w:val="24"/>
        </w:rPr>
        <w:t>Simulation Procedure Flowchart</w:t>
      </w:r>
      <w:bookmarkEnd w:id="89"/>
      <w:r w:rsidR="008105E9" w:rsidRPr="00F036C8">
        <w:rPr>
          <w:rStyle w:val="Hyperlink"/>
          <w:color w:val="auto"/>
          <w:sz w:val="24"/>
          <w:szCs w:val="24"/>
        </w:rPr>
        <w:br w:type="page"/>
      </w:r>
    </w:p>
    <w:p w14:paraId="368DC06A" w14:textId="45579E7C" w:rsidR="0010679C" w:rsidRPr="00F036C8" w:rsidRDefault="008A7C0C" w:rsidP="0024529D">
      <w:pPr>
        <w:pStyle w:val="Heading1"/>
        <w:rPr>
          <w:rStyle w:val="Hyperlink"/>
          <w:color w:val="auto"/>
          <w:sz w:val="24"/>
          <w:szCs w:val="24"/>
        </w:rPr>
      </w:pPr>
      <w:bookmarkStart w:id="92" w:name="_Toc156212047"/>
      <w:r w:rsidRPr="00017071">
        <w:rPr>
          <w:rFonts w:eastAsia="Times New Roman"/>
          <w:noProof/>
        </w:rPr>
        <w:lastRenderedPageBreak/>
        <w:drawing>
          <wp:anchor distT="0" distB="0" distL="114300" distR="114300" simplePos="0" relativeHeight="250981888" behindDoc="1" locked="0" layoutInCell="1" allowOverlap="1" wp14:anchorId="322E7D81" wp14:editId="2B5E9026">
            <wp:simplePos x="0" y="0"/>
            <wp:positionH relativeFrom="margin">
              <wp:align>center</wp:align>
            </wp:positionH>
            <wp:positionV relativeFrom="paragraph">
              <wp:posOffset>315986</wp:posOffset>
            </wp:positionV>
            <wp:extent cx="6351270" cy="3798570"/>
            <wp:effectExtent l="0" t="0" r="0" b="0"/>
            <wp:wrapTight wrapText="bothSides">
              <wp:wrapPolygon edited="0">
                <wp:start x="0" y="0"/>
                <wp:lineTo x="0" y="21448"/>
                <wp:lineTo x="21509" y="21448"/>
                <wp:lineTo x="215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2"/>
                    <pic:cNvPicPr>
                      <a:picLocks noChangeAspect="1" noChangeArrowheads="1"/>
                    </pic:cNvPicPr>
                  </pic:nvPicPr>
                  <pic:blipFill>
                    <a:blip r:embed="rId123" r:link="rId124">
                      <a:extLst>
                        <a:ext uri="{28A0092B-C50C-407E-A947-70E740481C1C}">
                          <a14:useLocalDpi xmlns:a14="http://schemas.microsoft.com/office/drawing/2010/main" val="0"/>
                        </a:ext>
                      </a:extLst>
                    </a:blip>
                    <a:srcRect/>
                    <a:stretch>
                      <a:fillRect/>
                    </a:stretch>
                  </pic:blipFill>
                  <pic:spPr bwMode="auto">
                    <a:xfrm>
                      <a:off x="0" y="0"/>
                      <a:ext cx="6351270" cy="37985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177920" behindDoc="1" locked="0" layoutInCell="1" allowOverlap="1" wp14:anchorId="0264ADFE" wp14:editId="391EF38E">
                <wp:simplePos x="0" y="0"/>
                <wp:positionH relativeFrom="column">
                  <wp:posOffset>-483089</wp:posOffset>
                </wp:positionH>
                <wp:positionV relativeFrom="paragraph">
                  <wp:posOffset>3944425</wp:posOffset>
                </wp:positionV>
                <wp:extent cx="6831965" cy="635"/>
                <wp:effectExtent l="0" t="0" r="0" b="0"/>
                <wp:wrapTight wrapText="bothSides">
                  <wp:wrapPolygon edited="0">
                    <wp:start x="0" y="0"/>
                    <wp:lineTo x="0" y="21600"/>
                    <wp:lineTo x="21600" y="21600"/>
                    <wp:lineTo x="21600" y="0"/>
                  </wp:wrapPolygon>
                </wp:wrapTight>
                <wp:docPr id="572" name="Text Box 572"/>
                <wp:cNvGraphicFramePr/>
                <a:graphic xmlns:a="http://schemas.openxmlformats.org/drawingml/2006/main">
                  <a:graphicData uri="http://schemas.microsoft.com/office/word/2010/wordprocessingShape">
                    <wps:wsp>
                      <wps:cNvSpPr txBox="1"/>
                      <wps:spPr>
                        <a:xfrm>
                          <a:off x="0" y="0"/>
                          <a:ext cx="6831965" cy="635"/>
                        </a:xfrm>
                        <a:prstGeom prst="rect">
                          <a:avLst/>
                        </a:prstGeom>
                        <a:solidFill>
                          <a:prstClr val="white"/>
                        </a:solidFill>
                        <a:ln>
                          <a:noFill/>
                        </a:ln>
                      </wps:spPr>
                      <wps:txbx>
                        <w:txbxContent>
                          <w:p w14:paraId="7131BAF8" w14:textId="0E817F92" w:rsidR="008A7C0C" w:rsidRPr="00A34AC6" w:rsidRDefault="008A7C0C" w:rsidP="008A7C0C">
                            <w:pPr>
                              <w:pStyle w:val="Caption"/>
                              <w:rPr>
                                <w:rFonts w:eastAsia="Times New Roman"/>
                                <w:noProof/>
                                <w:color w:val="auto"/>
                              </w:rPr>
                            </w:pPr>
                            <w:bookmarkStart w:id="93" w:name="_Toc156208363"/>
                            <w:r>
                              <w:t xml:space="preserve">Figure </w:t>
                            </w:r>
                            <w:fldSimple w:instr=" SEQ Figure \* ARABIC ">
                              <w:r w:rsidR="00FD5AA5">
                                <w:rPr>
                                  <w:noProof/>
                                </w:rPr>
                                <w:t>19</w:t>
                              </w:r>
                            </w:fldSimple>
                            <w:r>
                              <w:t xml:space="preserve"> Brauns SImulation Results 1</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4ADFE" id="Text Box 572" o:spid="_x0000_s1071" type="#_x0000_t202" style="position:absolute;margin-left:-38.05pt;margin-top:310.6pt;width:537.95pt;height:.05pt;z-index:-251138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" stroked="f">
                <v:textbox style="mso-fit-shape-to-text:t" inset="0,0,0,0">
                  <w:txbxContent>
                    <w:p w14:paraId="7131BAF8" w14:textId="0E817F92" w:rsidR="008A7C0C" w:rsidRPr="00A34AC6" w:rsidRDefault="008A7C0C" w:rsidP="008A7C0C">
                      <w:pPr>
                        <w:pStyle w:val="Caption"/>
                        <w:rPr>
                          <w:rFonts w:eastAsia="Times New Roman"/>
                          <w:noProof/>
                          <w:color w:val="auto"/>
                        </w:rPr>
                      </w:pPr>
                      <w:bookmarkStart w:id="94" w:name="_Toc156208363"/>
                      <w:r>
                        <w:t xml:space="preserve">Figure </w:t>
                      </w:r>
                      <w:fldSimple w:instr=" SEQ Figure \* ARABIC ">
                        <w:r w:rsidR="00FD5AA5">
                          <w:rPr>
                            <w:noProof/>
                          </w:rPr>
                          <w:t>19</w:t>
                        </w:r>
                      </w:fldSimple>
                      <w:r>
                        <w:t xml:space="preserve"> Brauns SImulation Results 1</w:t>
                      </w:r>
                      <w:bookmarkEnd w:id="94"/>
                    </w:p>
                  </w:txbxContent>
                </v:textbox>
                <w10:wrap type="tight"/>
              </v:shape>
            </w:pict>
          </mc:Fallback>
        </mc:AlternateContent>
      </w:r>
      <w:r w:rsidR="001F3D00" w:rsidRPr="00F036C8">
        <w:rPr>
          <w:rStyle w:val="Hyperlink"/>
          <w:color w:val="auto"/>
          <w:sz w:val="24"/>
          <w:szCs w:val="24"/>
        </w:rPr>
        <w:t xml:space="preserve">Brauns </w:t>
      </w:r>
      <w:r w:rsidR="00952572" w:rsidRPr="00F036C8">
        <w:rPr>
          <w:rStyle w:val="Hyperlink"/>
          <w:color w:val="auto"/>
          <w:sz w:val="24"/>
          <w:szCs w:val="24"/>
        </w:rPr>
        <w:t>Simulation Results</w:t>
      </w:r>
      <w:bookmarkEnd w:id="92"/>
    </w:p>
    <w:p w14:paraId="7098C0E1" w14:textId="5E6389DB" w:rsidR="0010679C" w:rsidRPr="00017071" w:rsidRDefault="008A7C0C" w:rsidP="00E12337">
      <w:pPr>
        <w:tabs>
          <w:tab w:val="left" w:pos="3930"/>
        </w:tabs>
        <w:rPr>
          <w:rStyle w:val="Hyperlink"/>
          <w:color w:val="auto"/>
          <w:sz w:val="24"/>
          <w:szCs w:val="24"/>
          <w:u w:val="none"/>
        </w:rPr>
      </w:pPr>
      <w:r>
        <w:rPr>
          <w:rFonts w:eastAsia="Times New Roman"/>
          <w:noProof/>
          <w:color w:val="000000"/>
          <w:sz w:val="24"/>
          <w:szCs w:val="24"/>
        </w:rPr>
        <w:drawing>
          <wp:anchor distT="0" distB="0" distL="114300" distR="114300" simplePos="0" relativeHeight="251004416" behindDoc="1" locked="0" layoutInCell="1" allowOverlap="1" wp14:anchorId="1A0C2413" wp14:editId="4E13C5D6">
            <wp:simplePos x="0" y="0"/>
            <wp:positionH relativeFrom="margin">
              <wp:posOffset>-438492</wp:posOffset>
            </wp:positionH>
            <wp:positionV relativeFrom="paragraph">
              <wp:posOffset>4276139</wp:posOffset>
            </wp:positionV>
            <wp:extent cx="6736080" cy="3843020"/>
            <wp:effectExtent l="0" t="0" r="7620" b="5080"/>
            <wp:wrapTight wrapText="bothSides">
              <wp:wrapPolygon edited="0">
                <wp:start x="0" y="0"/>
                <wp:lineTo x="0" y="21521"/>
                <wp:lineTo x="21563" y="21521"/>
                <wp:lineTo x="2156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5" r:link="rId126">
                      <a:extLst>
                        <a:ext uri="{28A0092B-C50C-407E-A947-70E740481C1C}">
                          <a14:useLocalDpi xmlns:a14="http://schemas.microsoft.com/office/drawing/2010/main" val="0"/>
                        </a:ext>
                      </a:extLst>
                    </a:blip>
                    <a:srcRect/>
                    <a:stretch>
                      <a:fillRect/>
                    </a:stretch>
                  </pic:blipFill>
                  <pic:spPr bwMode="auto">
                    <a:xfrm>
                      <a:off x="0" y="0"/>
                      <a:ext cx="6736080" cy="3843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2337" w:rsidRPr="00F036C8">
        <w:rPr>
          <w:rStyle w:val="Hyperlink"/>
          <w:color w:val="auto"/>
          <w:u w:val="none"/>
        </w:rPr>
        <w:tab/>
      </w:r>
      <w:r w:rsidR="00E12337" w:rsidRPr="00017071">
        <w:rPr>
          <w:rStyle w:val="Hyperlink"/>
          <w:color w:val="auto"/>
          <w:sz w:val="24"/>
          <w:szCs w:val="24"/>
          <w:highlight w:val="yellow"/>
          <w:u w:val="none"/>
        </w:rPr>
        <w:t>FE X EA = E82C</w:t>
      </w:r>
    </w:p>
    <w:p w14:paraId="306278AA" w14:textId="2BAC775E" w:rsidR="008A7C0C" w:rsidRDefault="008A7C0C" w:rsidP="00017071">
      <w:pPr>
        <w:jc w:val="center"/>
        <w:rPr>
          <w:rStyle w:val="Hyperlink"/>
          <w:color w:val="auto"/>
          <w:sz w:val="24"/>
          <w:szCs w:val="24"/>
          <w:highlight w:val="yellow"/>
          <w:u w:val="none"/>
        </w:rPr>
      </w:pPr>
      <w:r>
        <w:rPr>
          <w:noProof/>
        </w:rPr>
        <mc:AlternateContent>
          <mc:Choice Requires="wps">
            <w:drawing>
              <wp:anchor distT="0" distB="0" distL="114300" distR="114300" simplePos="0" relativeHeight="252180992" behindDoc="1" locked="0" layoutInCell="1" allowOverlap="1" wp14:anchorId="1B06986C" wp14:editId="0578E2E5">
                <wp:simplePos x="0" y="0"/>
                <wp:positionH relativeFrom="column">
                  <wp:posOffset>-436245</wp:posOffset>
                </wp:positionH>
                <wp:positionV relativeFrom="paragraph">
                  <wp:posOffset>3867150</wp:posOffset>
                </wp:positionV>
                <wp:extent cx="2714625" cy="168275"/>
                <wp:effectExtent l="0" t="0" r="9525" b="3175"/>
                <wp:wrapTight wrapText="bothSides">
                  <wp:wrapPolygon edited="0">
                    <wp:start x="0" y="0"/>
                    <wp:lineTo x="0" y="19562"/>
                    <wp:lineTo x="21524" y="19562"/>
                    <wp:lineTo x="21524" y="0"/>
                    <wp:lineTo x="0" y="0"/>
                  </wp:wrapPolygon>
                </wp:wrapTight>
                <wp:docPr id="573" name="Text Box 573"/>
                <wp:cNvGraphicFramePr/>
                <a:graphic xmlns:a="http://schemas.openxmlformats.org/drawingml/2006/main">
                  <a:graphicData uri="http://schemas.microsoft.com/office/word/2010/wordprocessingShape">
                    <wps:wsp>
                      <wps:cNvSpPr txBox="1"/>
                      <wps:spPr>
                        <a:xfrm>
                          <a:off x="0" y="0"/>
                          <a:ext cx="2714625" cy="168275"/>
                        </a:xfrm>
                        <a:prstGeom prst="rect">
                          <a:avLst/>
                        </a:prstGeom>
                        <a:solidFill>
                          <a:prstClr val="white"/>
                        </a:solidFill>
                        <a:ln>
                          <a:noFill/>
                        </a:ln>
                      </wps:spPr>
                      <wps:txbx>
                        <w:txbxContent>
                          <w:p w14:paraId="4E009B1E" w14:textId="49076850" w:rsidR="008A7C0C" w:rsidRPr="00C6143F" w:rsidRDefault="008A7C0C" w:rsidP="008A7C0C">
                            <w:pPr>
                              <w:pStyle w:val="Caption"/>
                              <w:rPr>
                                <w:rFonts w:eastAsia="Times New Roman"/>
                                <w:noProof/>
                                <w:color w:val="000000"/>
                                <w:sz w:val="24"/>
                                <w:szCs w:val="24"/>
                              </w:rPr>
                            </w:pPr>
                            <w:bookmarkStart w:id="95" w:name="_Toc156208364"/>
                            <w:r>
                              <w:t xml:space="preserve">Figure </w:t>
                            </w:r>
                            <w:fldSimple w:instr=" SEQ Figure \* ARABIC ">
                              <w:r w:rsidR="00FD5AA5">
                                <w:rPr>
                                  <w:noProof/>
                                </w:rPr>
                                <w:t>20</w:t>
                              </w:r>
                            </w:fldSimple>
                            <w:r w:rsidRPr="000E4AD6">
                              <w:t xml:space="preserve"> Brauns SImulation Results </w:t>
                            </w:r>
                            <w:r>
                              <w:t>2</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06986C" id="Text Box 573" o:spid="_x0000_s1072" type="#_x0000_t202" style="position:absolute;left:0;text-align:left;margin-left:-34.35pt;margin-top:304.5pt;width:213.75pt;height:13.25pt;z-index:-251135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" stroked="f">
                <v:textbox inset="0,0,0,0">
                  <w:txbxContent>
                    <w:p w14:paraId="4E009B1E" w14:textId="49076850" w:rsidR="008A7C0C" w:rsidRPr="00C6143F" w:rsidRDefault="008A7C0C" w:rsidP="008A7C0C">
                      <w:pPr>
                        <w:pStyle w:val="Caption"/>
                        <w:rPr>
                          <w:rFonts w:eastAsia="Times New Roman"/>
                          <w:noProof/>
                          <w:color w:val="000000"/>
                          <w:sz w:val="24"/>
                          <w:szCs w:val="24"/>
                        </w:rPr>
                      </w:pPr>
                      <w:bookmarkStart w:id="96" w:name="_Toc156208364"/>
                      <w:r>
                        <w:t xml:space="preserve">Figure </w:t>
                      </w:r>
                      <w:fldSimple w:instr=" SEQ Figure \* ARABIC ">
                        <w:r w:rsidR="00FD5AA5">
                          <w:rPr>
                            <w:noProof/>
                          </w:rPr>
                          <w:t>20</w:t>
                        </w:r>
                      </w:fldSimple>
                      <w:r w:rsidRPr="000E4AD6">
                        <w:t xml:space="preserve"> Brauns SImulation Results </w:t>
                      </w:r>
                      <w:r>
                        <w:t>2</w:t>
                      </w:r>
                      <w:bookmarkEnd w:id="96"/>
                    </w:p>
                  </w:txbxContent>
                </v:textbox>
                <w10:wrap type="tight"/>
              </v:shape>
            </w:pict>
          </mc:Fallback>
        </mc:AlternateContent>
      </w:r>
    </w:p>
    <w:p w14:paraId="53C95AEC" w14:textId="22B261E6" w:rsidR="0010679C" w:rsidRPr="00017071" w:rsidRDefault="00017071" w:rsidP="00017071">
      <w:pPr>
        <w:jc w:val="center"/>
        <w:rPr>
          <w:rStyle w:val="Hyperlink"/>
          <w:color w:val="auto"/>
          <w:sz w:val="24"/>
          <w:szCs w:val="24"/>
          <w:u w:val="none"/>
        </w:rPr>
      </w:pPr>
      <w:r w:rsidRPr="00017071">
        <w:rPr>
          <w:rStyle w:val="Hyperlink"/>
          <w:color w:val="auto"/>
          <w:sz w:val="24"/>
          <w:szCs w:val="24"/>
          <w:highlight w:val="yellow"/>
          <w:u w:val="none"/>
        </w:rPr>
        <w:t>56 X 2A = OE1C</w:t>
      </w:r>
    </w:p>
    <w:p w14:paraId="3D9378F5" w14:textId="2D3880E9" w:rsidR="0010679C" w:rsidRDefault="008A7C0C" w:rsidP="007C31F1">
      <w:pPr>
        <w:rPr>
          <w:rStyle w:val="Hyperlink"/>
        </w:rPr>
      </w:pPr>
      <w:r>
        <w:rPr>
          <w:noProof/>
        </w:rPr>
        <w:lastRenderedPageBreak/>
        <mc:AlternateContent>
          <mc:Choice Requires="wps">
            <w:drawing>
              <wp:anchor distT="0" distB="0" distL="114300" distR="114300" simplePos="0" relativeHeight="252183040" behindDoc="1" locked="0" layoutInCell="1" allowOverlap="1" wp14:anchorId="6BB6412F" wp14:editId="0C17EB7B">
                <wp:simplePos x="0" y="0"/>
                <wp:positionH relativeFrom="column">
                  <wp:posOffset>-496570</wp:posOffset>
                </wp:positionH>
                <wp:positionV relativeFrom="paragraph">
                  <wp:posOffset>4385310</wp:posOffset>
                </wp:positionV>
                <wp:extent cx="6724650" cy="635"/>
                <wp:effectExtent l="0" t="0" r="0" b="0"/>
                <wp:wrapTight wrapText="bothSides">
                  <wp:wrapPolygon edited="0">
                    <wp:start x="0" y="0"/>
                    <wp:lineTo x="0" y="21600"/>
                    <wp:lineTo x="21600" y="21600"/>
                    <wp:lineTo x="21600" y="0"/>
                  </wp:wrapPolygon>
                </wp:wrapTight>
                <wp:docPr id="574" name="Text Box 574"/>
                <wp:cNvGraphicFramePr/>
                <a:graphic xmlns:a="http://schemas.openxmlformats.org/drawingml/2006/main">
                  <a:graphicData uri="http://schemas.microsoft.com/office/word/2010/wordprocessingShape">
                    <wps:wsp>
                      <wps:cNvSpPr txBox="1"/>
                      <wps:spPr>
                        <a:xfrm>
                          <a:off x="0" y="0"/>
                          <a:ext cx="6724650" cy="635"/>
                        </a:xfrm>
                        <a:prstGeom prst="rect">
                          <a:avLst/>
                        </a:prstGeom>
                        <a:solidFill>
                          <a:prstClr val="white"/>
                        </a:solidFill>
                        <a:ln>
                          <a:noFill/>
                        </a:ln>
                      </wps:spPr>
                      <wps:txbx>
                        <w:txbxContent>
                          <w:p w14:paraId="4E4AFA85" w14:textId="46055565" w:rsidR="008A7C0C" w:rsidRPr="00406860" w:rsidRDefault="008A7C0C" w:rsidP="008A7C0C">
                            <w:pPr>
                              <w:pStyle w:val="Caption"/>
                              <w:rPr>
                                <w:rFonts w:eastAsia="Times New Roman"/>
                                <w:noProof/>
                                <w:color w:val="000000"/>
                                <w:sz w:val="24"/>
                                <w:szCs w:val="24"/>
                              </w:rPr>
                            </w:pPr>
                            <w:bookmarkStart w:id="97" w:name="_Toc156208365"/>
                            <w:r>
                              <w:t xml:space="preserve">Figure </w:t>
                            </w:r>
                            <w:fldSimple w:instr=" SEQ Figure \* ARABIC ">
                              <w:r w:rsidR="00FD5AA5">
                                <w:rPr>
                                  <w:noProof/>
                                </w:rPr>
                                <w:t>21</w:t>
                              </w:r>
                            </w:fldSimple>
                            <w:r>
                              <w:t xml:space="preserve"> </w:t>
                            </w:r>
                            <w:r w:rsidRPr="0007276F">
                              <w:t xml:space="preserve"> Brauns SImulation Results </w:t>
                            </w:r>
                            <w:r>
                              <w:t>3</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B6412F" id="Text Box 574" o:spid="_x0000_s1073" type="#_x0000_t202" style="position:absolute;margin-left:-39.1pt;margin-top:345.3pt;width:529.5pt;height:.05pt;z-index:-251133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vZ9OGwIAAEAEAAAOAAAAZHJzL2Uyb0RvYy54bWysU8Fu2zAMvQ/YPwi6L06yNh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" stroked="f">
                <v:textbox style="mso-fit-shape-to-text:t" inset="0,0,0,0">
                  <w:txbxContent>
                    <w:p w14:paraId="4E4AFA85" w14:textId="46055565" w:rsidR="008A7C0C" w:rsidRPr="00406860" w:rsidRDefault="008A7C0C" w:rsidP="008A7C0C">
                      <w:pPr>
                        <w:pStyle w:val="Caption"/>
                        <w:rPr>
                          <w:rFonts w:eastAsia="Times New Roman"/>
                          <w:noProof/>
                          <w:color w:val="000000"/>
                          <w:sz w:val="24"/>
                          <w:szCs w:val="24"/>
                        </w:rPr>
                      </w:pPr>
                      <w:bookmarkStart w:id="98" w:name="_Toc156208365"/>
                      <w:r>
                        <w:t xml:space="preserve">Figure </w:t>
                      </w:r>
                      <w:fldSimple w:instr=" SEQ Figure \* ARABIC ">
                        <w:r w:rsidR="00FD5AA5">
                          <w:rPr>
                            <w:noProof/>
                          </w:rPr>
                          <w:t>21</w:t>
                        </w:r>
                      </w:fldSimple>
                      <w:r>
                        <w:t xml:space="preserve"> </w:t>
                      </w:r>
                      <w:r w:rsidRPr="0007276F">
                        <w:t xml:space="preserve"> Brauns SImulation Results </w:t>
                      </w:r>
                      <w:r>
                        <w:t>3</w:t>
                      </w:r>
                      <w:bookmarkEnd w:id="98"/>
                    </w:p>
                  </w:txbxContent>
                </v:textbox>
                <w10:wrap type="tight"/>
              </v:shape>
            </w:pict>
          </mc:Fallback>
        </mc:AlternateContent>
      </w:r>
      <w:r w:rsidR="00E91123">
        <w:rPr>
          <w:rFonts w:eastAsia="Times New Roman"/>
          <w:noProof/>
          <w:color w:val="000000"/>
          <w:sz w:val="24"/>
          <w:szCs w:val="24"/>
        </w:rPr>
        <w:drawing>
          <wp:anchor distT="0" distB="0" distL="114300" distR="114300" simplePos="0" relativeHeight="251014656" behindDoc="1" locked="0" layoutInCell="1" allowOverlap="1" wp14:anchorId="6D01065A" wp14:editId="5DB50723">
            <wp:simplePos x="0" y="0"/>
            <wp:positionH relativeFrom="margin">
              <wp:align>center</wp:align>
            </wp:positionH>
            <wp:positionV relativeFrom="paragraph">
              <wp:posOffset>309245</wp:posOffset>
            </wp:positionV>
            <wp:extent cx="6724650" cy="4018915"/>
            <wp:effectExtent l="0" t="0" r="0" b="635"/>
            <wp:wrapTight wrapText="bothSides">
              <wp:wrapPolygon edited="0">
                <wp:start x="0" y="0"/>
                <wp:lineTo x="0" y="21501"/>
                <wp:lineTo x="21539" y="21501"/>
                <wp:lineTo x="2153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7" r:link="rId128">
                      <a:extLst>
                        <a:ext uri="{28A0092B-C50C-407E-A947-70E740481C1C}">
                          <a14:useLocalDpi xmlns:a14="http://schemas.microsoft.com/office/drawing/2010/main" val="0"/>
                        </a:ext>
                      </a:extLst>
                    </a:blip>
                    <a:srcRect/>
                    <a:stretch>
                      <a:fillRect/>
                    </a:stretch>
                  </pic:blipFill>
                  <pic:spPr bwMode="auto">
                    <a:xfrm>
                      <a:off x="0" y="0"/>
                      <a:ext cx="6724650" cy="40189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DB6D8A" w14:textId="29A4F9FC" w:rsidR="0010679C" w:rsidRPr="00017071" w:rsidRDefault="00017071" w:rsidP="00017071">
      <w:pPr>
        <w:tabs>
          <w:tab w:val="left" w:pos="3730"/>
        </w:tabs>
        <w:rPr>
          <w:rStyle w:val="Hyperlink"/>
          <w:color w:val="auto"/>
          <w:sz w:val="24"/>
          <w:szCs w:val="24"/>
          <w:u w:val="none"/>
        </w:rPr>
      </w:pPr>
      <w:r w:rsidRPr="00017071">
        <w:rPr>
          <w:rStyle w:val="Hyperlink"/>
          <w:color w:val="auto"/>
          <w:sz w:val="24"/>
          <w:szCs w:val="24"/>
          <w:u w:val="none"/>
        </w:rPr>
        <w:tab/>
      </w:r>
      <w:r w:rsidRPr="00017071">
        <w:rPr>
          <w:rStyle w:val="Hyperlink"/>
          <w:color w:val="auto"/>
          <w:sz w:val="24"/>
          <w:szCs w:val="24"/>
          <w:highlight w:val="yellow"/>
          <w:u w:val="none"/>
        </w:rPr>
        <w:t>08 X 07 = 0038</w:t>
      </w:r>
    </w:p>
    <w:p w14:paraId="42747872" w14:textId="676B4BD6" w:rsidR="0010679C" w:rsidRDefault="0010679C" w:rsidP="007C31F1">
      <w:pPr>
        <w:rPr>
          <w:rStyle w:val="Hyperlink"/>
        </w:rPr>
      </w:pPr>
    </w:p>
    <w:p w14:paraId="1915D34E" w14:textId="1708F8E4" w:rsidR="0010679C" w:rsidRDefault="0010679C" w:rsidP="007C31F1">
      <w:pPr>
        <w:rPr>
          <w:rStyle w:val="Hyperlink"/>
        </w:rPr>
      </w:pPr>
    </w:p>
    <w:p w14:paraId="4EB792D2" w14:textId="5EC6069B" w:rsidR="0010679C" w:rsidRDefault="0010679C" w:rsidP="007C31F1">
      <w:pPr>
        <w:rPr>
          <w:rStyle w:val="Hyperlink"/>
        </w:rPr>
      </w:pPr>
    </w:p>
    <w:p w14:paraId="4F6BC4DE" w14:textId="491AD8C9" w:rsidR="0010679C" w:rsidRDefault="0010679C" w:rsidP="007C31F1">
      <w:pPr>
        <w:rPr>
          <w:rStyle w:val="Hyperlink"/>
        </w:rPr>
      </w:pPr>
    </w:p>
    <w:p w14:paraId="7E262EBB" w14:textId="371306BF" w:rsidR="0010679C" w:rsidRDefault="0010679C" w:rsidP="007C31F1">
      <w:pPr>
        <w:rPr>
          <w:rStyle w:val="Hyperlink"/>
        </w:rPr>
      </w:pPr>
    </w:p>
    <w:p w14:paraId="1ACAFF20" w14:textId="77777777" w:rsidR="0010679C" w:rsidRDefault="0010679C" w:rsidP="007C31F1">
      <w:pPr>
        <w:rPr>
          <w:rStyle w:val="Hyperlink"/>
        </w:rPr>
      </w:pPr>
    </w:p>
    <w:p w14:paraId="31AEB3D6" w14:textId="3DC477BB" w:rsidR="0010679C" w:rsidRDefault="0010679C" w:rsidP="007C31F1">
      <w:pPr>
        <w:rPr>
          <w:rStyle w:val="Hyperlink"/>
        </w:rPr>
      </w:pPr>
    </w:p>
    <w:p w14:paraId="2A5281B9" w14:textId="630F3520" w:rsidR="0010679C" w:rsidRDefault="0010679C" w:rsidP="007C31F1">
      <w:pPr>
        <w:rPr>
          <w:rStyle w:val="Hyperlink"/>
        </w:rPr>
      </w:pPr>
    </w:p>
    <w:p w14:paraId="5E7D723E" w14:textId="77777777" w:rsidR="0010679C" w:rsidRDefault="0010679C" w:rsidP="007C31F1">
      <w:pPr>
        <w:rPr>
          <w:rStyle w:val="Hyperlink"/>
        </w:rPr>
      </w:pPr>
    </w:p>
    <w:p w14:paraId="17881310" w14:textId="77777777" w:rsidR="0010679C" w:rsidRDefault="0010679C" w:rsidP="007C31F1">
      <w:pPr>
        <w:rPr>
          <w:rStyle w:val="Hyperlink"/>
        </w:rPr>
      </w:pPr>
    </w:p>
    <w:p w14:paraId="4C16524F" w14:textId="77777777" w:rsidR="0010679C" w:rsidRDefault="0010679C" w:rsidP="007C31F1">
      <w:pPr>
        <w:rPr>
          <w:rStyle w:val="Hyperlink"/>
        </w:rPr>
      </w:pPr>
    </w:p>
    <w:p w14:paraId="063AEFED" w14:textId="77777777" w:rsidR="0010679C" w:rsidRDefault="0010679C" w:rsidP="007C31F1">
      <w:pPr>
        <w:rPr>
          <w:rStyle w:val="Hyperlink"/>
        </w:rPr>
      </w:pPr>
    </w:p>
    <w:p w14:paraId="5AA3856B" w14:textId="77777777" w:rsidR="0010679C" w:rsidRDefault="0010679C" w:rsidP="007C31F1">
      <w:pPr>
        <w:rPr>
          <w:rStyle w:val="Hyperlink"/>
        </w:rPr>
      </w:pPr>
    </w:p>
    <w:p w14:paraId="601F3840" w14:textId="77777777" w:rsidR="0010679C" w:rsidRDefault="0010679C" w:rsidP="007C31F1">
      <w:pPr>
        <w:rPr>
          <w:rStyle w:val="Hyperlink"/>
        </w:rPr>
      </w:pPr>
    </w:p>
    <w:p w14:paraId="13B5CA95" w14:textId="77777777" w:rsidR="0010679C" w:rsidRDefault="0010679C" w:rsidP="007C31F1">
      <w:pPr>
        <w:rPr>
          <w:rStyle w:val="Hyperlink"/>
        </w:rPr>
      </w:pPr>
    </w:p>
    <w:p w14:paraId="564F8A98" w14:textId="5A148DB5" w:rsidR="00F036C8" w:rsidRDefault="008A7C0C" w:rsidP="0024529D">
      <w:pPr>
        <w:pStyle w:val="Heading1"/>
        <w:rPr>
          <w:rStyle w:val="Hyperlink"/>
        </w:rPr>
      </w:pPr>
      <w:bookmarkStart w:id="99" w:name="_Toc156212048"/>
      <w:r>
        <w:rPr>
          <w:noProof/>
        </w:rPr>
        <mc:AlternateContent>
          <mc:Choice Requires="wps">
            <w:drawing>
              <wp:anchor distT="0" distB="0" distL="114300" distR="114300" simplePos="0" relativeHeight="252185088" behindDoc="1" locked="0" layoutInCell="1" allowOverlap="1" wp14:anchorId="618D2D59" wp14:editId="22FAEE9A">
                <wp:simplePos x="0" y="0"/>
                <wp:positionH relativeFrom="column">
                  <wp:posOffset>1275080</wp:posOffset>
                </wp:positionH>
                <wp:positionV relativeFrom="paragraph">
                  <wp:posOffset>8309610</wp:posOffset>
                </wp:positionV>
                <wp:extent cx="3177540" cy="635"/>
                <wp:effectExtent l="0" t="0" r="0" b="0"/>
                <wp:wrapTight wrapText="bothSides">
                  <wp:wrapPolygon edited="0">
                    <wp:start x="0" y="0"/>
                    <wp:lineTo x="0" y="21600"/>
                    <wp:lineTo x="21600" y="21600"/>
                    <wp:lineTo x="21600" y="0"/>
                  </wp:wrapPolygon>
                </wp:wrapTight>
                <wp:docPr id="575" name="Text Box 575"/>
                <wp:cNvGraphicFramePr/>
                <a:graphic xmlns:a="http://schemas.openxmlformats.org/drawingml/2006/main">
                  <a:graphicData uri="http://schemas.microsoft.com/office/word/2010/wordprocessingShape">
                    <wps:wsp>
                      <wps:cNvSpPr txBox="1"/>
                      <wps:spPr>
                        <a:xfrm>
                          <a:off x="0" y="0"/>
                          <a:ext cx="3177540" cy="635"/>
                        </a:xfrm>
                        <a:prstGeom prst="rect">
                          <a:avLst/>
                        </a:prstGeom>
                        <a:solidFill>
                          <a:prstClr val="white"/>
                        </a:solidFill>
                        <a:ln>
                          <a:noFill/>
                        </a:ln>
                      </wps:spPr>
                      <wps:txbx>
                        <w:txbxContent>
                          <w:p w14:paraId="44B4B8EF" w14:textId="699173CF" w:rsidR="008A7C0C" w:rsidRPr="00F02169" w:rsidRDefault="008A7C0C" w:rsidP="008A7C0C">
                            <w:pPr>
                              <w:pStyle w:val="Caption"/>
                              <w:rPr>
                                <w:noProof/>
                                <w:color w:val="auto"/>
                              </w:rPr>
                            </w:pPr>
                            <w:bookmarkStart w:id="100" w:name="_Toc156208366"/>
                            <w:r>
                              <w:t xml:space="preserve">Figure </w:t>
                            </w:r>
                            <w:fldSimple w:instr=" SEQ Figure \* ARABIC ">
                              <w:r w:rsidR="00FD5AA5">
                                <w:rPr>
                                  <w:noProof/>
                                </w:rPr>
                                <w:t>22</w:t>
                              </w:r>
                            </w:fldSimple>
                            <w:r>
                              <w:t xml:space="preserve"> Synthesis Procedure Flowchart</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8D2D59" id="Text Box 575" o:spid="_x0000_s1074" type="#_x0000_t202" style="position:absolute;margin-left:100.4pt;margin-top:654.3pt;width:250.2pt;height:.05pt;z-index:-25113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" stroked="f">
                <v:textbox style="mso-fit-shape-to-text:t" inset="0,0,0,0">
                  <w:txbxContent>
                    <w:p w14:paraId="44B4B8EF" w14:textId="699173CF" w:rsidR="008A7C0C" w:rsidRPr="00F02169" w:rsidRDefault="008A7C0C" w:rsidP="008A7C0C">
                      <w:pPr>
                        <w:pStyle w:val="Caption"/>
                        <w:rPr>
                          <w:noProof/>
                          <w:color w:val="auto"/>
                        </w:rPr>
                      </w:pPr>
                      <w:bookmarkStart w:id="101" w:name="_Toc156208366"/>
                      <w:r>
                        <w:t xml:space="preserve">Figure </w:t>
                      </w:r>
                      <w:fldSimple w:instr=" SEQ Figure \* ARABIC ">
                        <w:r w:rsidR="00FD5AA5">
                          <w:rPr>
                            <w:noProof/>
                          </w:rPr>
                          <w:t>22</w:t>
                        </w:r>
                      </w:fldSimple>
                      <w:r>
                        <w:t xml:space="preserve"> Synthesis Procedure Flowchart</w:t>
                      </w:r>
                      <w:bookmarkEnd w:id="101"/>
                    </w:p>
                  </w:txbxContent>
                </v:textbox>
                <w10:wrap type="tight"/>
              </v:shape>
            </w:pict>
          </mc:Fallback>
        </mc:AlternateContent>
      </w:r>
      <w:r w:rsidR="00F036C8">
        <w:rPr>
          <w:noProof/>
        </w:rPr>
        <w:drawing>
          <wp:anchor distT="0" distB="0" distL="114300" distR="114300" simplePos="0" relativeHeight="251840000" behindDoc="1" locked="0" layoutInCell="1" allowOverlap="1" wp14:anchorId="731714B1" wp14:editId="31246462">
            <wp:simplePos x="0" y="0"/>
            <wp:positionH relativeFrom="margin">
              <wp:align>center</wp:align>
            </wp:positionH>
            <wp:positionV relativeFrom="paragraph">
              <wp:posOffset>560705</wp:posOffset>
            </wp:positionV>
            <wp:extent cx="3177540" cy="8132445"/>
            <wp:effectExtent l="0" t="0" r="3810" b="1905"/>
            <wp:wrapTight wrapText="bothSides">
              <wp:wrapPolygon edited="0">
                <wp:start x="0" y="0"/>
                <wp:lineTo x="0" y="21554"/>
                <wp:lineTo x="21496" y="21554"/>
                <wp:lineTo x="21496" y="0"/>
                <wp:lineTo x="0" y="0"/>
              </wp:wrapPolygon>
            </wp:wrapTight>
            <wp:docPr id="520" name="Picture 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28A0092B-C50C-407E-A947-70E740481C1C}">
                          <a14:useLocalDpi xmlns:a14="http://schemas.microsoft.com/office/drawing/2010/main" val="0"/>
                        </a:ext>
                      </a:extLst>
                    </a:blip>
                    <a:stretch>
                      <a:fillRect/>
                    </a:stretch>
                  </pic:blipFill>
                  <pic:spPr>
                    <a:xfrm>
                      <a:off x="0" y="0"/>
                      <a:ext cx="3177540" cy="8132445"/>
                    </a:xfrm>
                    <a:prstGeom prst="rect">
                      <a:avLst/>
                    </a:prstGeom>
                  </pic:spPr>
                </pic:pic>
              </a:graphicData>
            </a:graphic>
            <wp14:sizeRelH relativeFrom="margin">
              <wp14:pctWidth>0</wp14:pctWidth>
            </wp14:sizeRelH>
            <wp14:sizeRelV relativeFrom="margin">
              <wp14:pctHeight>0</wp14:pctHeight>
            </wp14:sizeRelV>
          </wp:anchor>
        </w:drawing>
      </w:r>
      <w:r w:rsidR="00F036C8">
        <w:rPr>
          <w:rStyle w:val="Hyperlink"/>
        </w:rPr>
        <w:t>Synthesis Procedure Flowchart</w:t>
      </w:r>
      <w:bookmarkEnd w:id="99"/>
      <w:r w:rsidR="00F036C8">
        <w:rPr>
          <w:rStyle w:val="Hyperlink"/>
        </w:rPr>
        <w:br w:type="page"/>
      </w:r>
    </w:p>
    <w:p w14:paraId="22ECA0DC" w14:textId="3FDC0168" w:rsidR="00F036C8" w:rsidRDefault="008A7C0C" w:rsidP="0024529D">
      <w:pPr>
        <w:pStyle w:val="Heading1"/>
        <w:rPr>
          <w:rStyle w:val="Hyperlink"/>
        </w:rPr>
      </w:pPr>
      <w:bookmarkStart w:id="102" w:name="_Toc156212049"/>
      <w:r>
        <w:rPr>
          <w:noProof/>
        </w:rPr>
        <w:lastRenderedPageBreak/>
        <mc:AlternateContent>
          <mc:Choice Requires="wps">
            <w:drawing>
              <wp:anchor distT="0" distB="0" distL="114300" distR="114300" simplePos="0" relativeHeight="252187136" behindDoc="1" locked="0" layoutInCell="1" allowOverlap="1" wp14:anchorId="571B174A" wp14:editId="7DBA326E">
                <wp:simplePos x="0" y="0"/>
                <wp:positionH relativeFrom="column">
                  <wp:posOffset>1709420</wp:posOffset>
                </wp:positionH>
                <wp:positionV relativeFrom="paragraph">
                  <wp:posOffset>8453120</wp:posOffset>
                </wp:positionV>
                <wp:extent cx="2357755" cy="635"/>
                <wp:effectExtent l="0" t="0" r="0" b="0"/>
                <wp:wrapTight wrapText="bothSides">
                  <wp:wrapPolygon edited="0">
                    <wp:start x="0" y="0"/>
                    <wp:lineTo x="0" y="21600"/>
                    <wp:lineTo x="21600" y="21600"/>
                    <wp:lineTo x="21600" y="0"/>
                  </wp:wrapPolygon>
                </wp:wrapTight>
                <wp:docPr id="576" name="Text Box 576"/>
                <wp:cNvGraphicFramePr/>
                <a:graphic xmlns:a="http://schemas.openxmlformats.org/drawingml/2006/main">
                  <a:graphicData uri="http://schemas.microsoft.com/office/word/2010/wordprocessingShape">
                    <wps:wsp>
                      <wps:cNvSpPr txBox="1"/>
                      <wps:spPr>
                        <a:xfrm>
                          <a:off x="0" y="0"/>
                          <a:ext cx="2357755" cy="635"/>
                        </a:xfrm>
                        <a:prstGeom prst="rect">
                          <a:avLst/>
                        </a:prstGeom>
                        <a:solidFill>
                          <a:prstClr val="white"/>
                        </a:solidFill>
                        <a:ln>
                          <a:noFill/>
                        </a:ln>
                      </wps:spPr>
                      <wps:txbx>
                        <w:txbxContent>
                          <w:p w14:paraId="2C50A1DE" w14:textId="5B53C5D5" w:rsidR="008A7C0C" w:rsidRPr="00DC188E" w:rsidRDefault="008A7C0C" w:rsidP="008A7C0C">
                            <w:pPr>
                              <w:pStyle w:val="Caption"/>
                              <w:rPr>
                                <w:noProof/>
                                <w:color w:val="auto"/>
                              </w:rPr>
                            </w:pPr>
                            <w:bookmarkStart w:id="103" w:name="_Toc156208367"/>
                            <w:r>
                              <w:t xml:space="preserve">Figure </w:t>
                            </w:r>
                            <w:fldSimple w:instr=" SEQ Figure \* ARABIC ">
                              <w:r w:rsidR="00FD5AA5">
                                <w:rPr>
                                  <w:noProof/>
                                </w:rPr>
                                <w:t>23</w:t>
                              </w:r>
                            </w:fldSimple>
                            <w:r>
                              <w:t xml:space="preserve"> Implementation Procedure Flowchart</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1B174A" id="Text Box 576" o:spid="_x0000_s1075" type="#_x0000_t202" style="position:absolute;margin-left:134.6pt;margin-top:665.6pt;width:185.65pt;height:.05pt;z-index:-251129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" stroked="f">
                <v:textbox style="mso-fit-shape-to-text:t" inset="0,0,0,0">
                  <w:txbxContent>
                    <w:p w14:paraId="2C50A1DE" w14:textId="5B53C5D5" w:rsidR="008A7C0C" w:rsidRPr="00DC188E" w:rsidRDefault="008A7C0C" w:rsidP="008A7C0C">
                      <w:pPr>
                        <w:pStyle w:val="Caption"/>
                        <w:rPr>
                          <w:noProof/>
                          <w:color w:val="auto"/>
                        </w:rPr>
                      </w:pPr>
                      <w:bookmarkStart w:id="104" w:name="_Toc156208367"/>
                      <w:r>
                        <w:t xml:space="preserve">Figure </w:t>
                      </w:r>
                      <w:fldSimple w:instr=" SEQ Figure \* ARABIC ">
                        <w:r w:rsidR="00FD5AA5">
                          <w:rPr>
                            <w:noProof/>
                          </w:rPr>
                          <w:t>23</w:t>
                        </w:r>
                      </w:fldSimple>
                      <w:r>
                        <w:t xml:space="preserve"> Implementation Procedure Flowchart</w:t>
                      </w:r>
                      <w:bookmarkEnd w:id="104"/>
                    </w:p>
                  </w:txbxContent>
                </v:textbox>
                <w10:wrap type="tight"/>
              </v:shape>
            </w:pict>
          </mc:Fallback>
        </mc:AlternateContent>
      </w:r>
      <w:r w:rsidR="007B1DC5">
        <w:rPr>
          <w:noProof/>
        </w:rPr>
        <w:drawing>
          <wp:anchor distT="0" distB="0" distL="114300" distR="114300" simplePos="0" relativeHeight="251857408" behindDoc="1" locked="0" layoutInCell="1" allowOverlap="1" wp14:anchorId="4AC5997C" wp14:editId="4862E387">
            <wp:simplePos x="0" y="0"/>
            <wp:positionH relativeFrom="margin">
              <wp:posOffset>1709420</wp:posOffset>
            </wp:positionH>
            <wp:positionV relativeFrom="paragraph">
              <wp:posOffset>363855</wp:posOffset>
            </wp:positionV>
            <wp:extent cx="2357755" cy="8486775"/>
            <wp:effectExtent l="0" t="0" r="4445" b="9525"/>
            <wp:wrapTight wrapText="bothSides">
              <wp:wrapPolygon edited="0">
                <wp:start x="0" y="0"/>
                <wp:lineTo x="0" y="21576"/>
                <wp:lineTo x="21466" y="21576"/>
                <wp:lineTo x="21466" y="0"/>
                <wp:lineTo x="0" y="0"/>
              </wp:wrapPolygon>
            </wp:wrapTight>
            <wp:docPr id="524" name="Picture 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0">
                      <a:extLst>
                        <a:ext uri="{28A0092B-C50C-407E-A947-70E740481C1C}">
                          <a14:useLocalDpi xmlns:a14="http://schemas.microsoft.com/office/drawing/2010/main" val="0"/>
                        </a:ext>
                      </a:extLst>
                    </a:blip>
                    <a:srcRect l="10142" t="2086" r="7148"/>
                    <a:stretch/>
                  </pic:blipFill>
                  <pic:spPr bwMode="auto">
                    <a:xfrm>
                      <a:off x="0" y="0"/>
                      <a:ext cx="2357755" cy="8486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36C8">
        <w:rPr>
          <w:rStyle w:val="Hyperlink"/>
        </w:rPr>
        <w:t>Implementation Procedure Flowchart</w:t>
      </w:r>
      <w:bookmarkEnd w:id="102"/>
      <w:r w:rsidR="00F036C8">
        <w:rPr>
          <w:rStyle w:val="Hyperlink"/>
        </w:rPr>
        <w:t xml:space="preserve"> </w:t>
      </w:r>
      <w:r w:rsidR="00F036C8">
        <w:rPr>
          <w:rStyle w:val="Hyperlink"/>
        </w:rPr>
        <w:br w:type="page"/>
      </w:r>
    </w:p>
    <w:p w14:paraId="0D6E7CE5" w14:textId="71E331AB" w:rsidR="005B59C4" w:rsidRDefault="005B59C4" w:rsidP="005B59C4">
      <w:r>
        <w:rPr>
          <w:rFonts w:eastAsia="Times New Roman"/>
          <w:noProof/>
        </w:rPr>
        <w:lastRenderedPageBreak/>
        <w:drawing>
          <wp:anchor distT="0" distB="0" distL="114300" distR="114300" simplePos="0" relativeHeight="251245056" behindDoc="1" locked="0" layoutInCell="1" allowOverlap="1" wp14:anchorId="06872400" wp14:editId="2D18A462">
            <wp:simplePos x="0" y="0"/>
            <wp:positionH relativeFrom="margin">
              <wp:posOffset>-462280</wp:posOffset>
            </wp:positionH>
            <wp:positionV relativeFrom="paragraph">
              <wp:posOffset>584200</wp:posOffset>
            </wp:positionV>
            <wp:extent cx="6706870" cy="3651250"/>
            <wp:effectExtent l="0" t="0" r="0" b="6350"/>
            <wp:wrapTight wrapText="bothSides">
              <wp:wrapPolygon edited="0">
                <wp:start x="0" y="0"/>
                <wp:lineTo x="0" y="21525"/>
                <wp:lineTo x="21535" y="21525"/>
                <wp:lineTo x="21535" y="0"/>
                <wp:lineTo x="0" y="0"/>
              </wp:wrapPolygon>
            </wp:wrapTight>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31" r:link="rId132" cstate="print">
                      <a:extLst>
                        <a:ext uri="{28A0092B-C50C-407E-A947-70E740481C1C}">
                          <a14:useLocalDpi xmlns:a14="http://schemas.microsoft.com/office/drawing/2010/main" val="0"/>
                        </a:ext>
                      </a:extLst>
                    </a:blip>
                    <a:srcRect/>
                    <a:stretch>
                      <a:fillRect/>
                    </a:stretch>
                  </pic:blipFill>
                  <pic:spPr bwMode="auto">
                    <a:xfrm>
                      <a:off x="0" y="0"/>
                      <a:ext cx="6706870" cy="3651250"/>
                    </a:xfrm>
                    <a:prstGeom prst="rect">
                      <a:avLst/>
                    </a:prstGeom>
                    <a:noFill/>
                    <a:ln>
                      <a:noFill/>
                    </a:ln>
                  </pic:spPr>
                </pic:pic>
              </a:graphicData>
            </a:graphic>
            <wp14:sizeRelH relativeFrom="margin">
              <wp14:pctWidth>0</wp14:pctWidth>
            </wp14:sizeRelH>
            <wp14:sizeRelV relativeFrom="margin">
              <wp14:pctHeight>0</wp14:pctHeight>
            </wp14:sizeRelV>
          </wp:anchor>
        </w:drawing>
      </w:r>
      <w:r>
        <w:t>Below are Screen Shot of the Brauns Multiplier VHDL synthesis, Implementation Procedures. Creating Clocks for Time Constraints and power consumption.</w:t>
      </w:r>
    </w:p>
    <w:p w14:paraId="43910EBB" w14:textId="2708D63C" w:rsidR="00F036C8" w:rsidRDefault="005B59C4">
      <w:pPr>
        <w:rPr>
          <w:rStyle w:val="Hyperlink"/>
        </w:rPr>
      </w:pPr>
      <w:r>
        <w:rPr>
          <w:noProof/>
        </w:rPr>
        <mc:AlternateContent>
          <mc:Choice Requires="wps">
            <w:drawing>
              <wp:anchor distT="0" distB="0" distL="114300" distR="114300" simplePos="0" relativeHeight="252208640" behindDoc="1" locked="0" layoutInCell="1" allowOverlap="1" wp14:anchorId="26693E42" wp14:editId="22CFD767">
                <wp:simplePos x="0" y="0"/>
                <wp:positionH relativeFrom="margin">
                  <wp:posOffset>-539566</wp:posOffset>
                </wp:positionH>
                <wp:positionV relativeFrom="paragraph">
                  <wp:posOffset>3991646</wp:posOffset>
                </wp:positionV>
                <wp:extent cx="6896100" cy="635"/>
                <wp:effectExtent l="0" t="0" r="0" b="8255"/>
                <wp:wrapTight wrapText="bothSides">
                  <wp:wrapPolygon edited="0">
                    <wp:start x="0" y="0"/>
                    <wp:lineTo x="0" y="20698"/>
                    <wp:lineTo x="21540" y="20698"/>
                    <wp:lineTo x="21540" y="0"/>
                    <wp:lineTo x="0" y="0"/>
                  </wp:wrapPolygon>
                </wp:wrapTight>
                <wp:docPr id="578" name="Text Box 578"/>
                <wp:cNvGraphicFramePr/>
                <a:graphic xmlns:a="http://schemas.openxmlformats.org/drawingml/2006/main">
                  <a:graphicData uri="http://schemas.microsoft.com/office/word/2010/wordprocessingShape">
                    <wps:wsp>
                      <wps:cNvSpPr txBox="1"/>
                      <wps:spPr>
                        <a:xfrm>
                          <a:off x="0" y="0"/>
                          <a:ext cx="6896100" cy="635"/>
                        </a:xfrm>
                        <a:prstGeom prst="rect">
                          <a:avLst/>
                        </a:prstGeom>
                        <a:solidFill>
                          <a:prstClr val="white"/>
                        </a:solidFill>
                        <a:ln>
                          <a:noFill/>
                        </a:ln>
                      </wps:spPr>
                      <wps:txbx>
                        <w:txbxContent>
                          <w:p w14:paraId="70906A18" w14:textId="73ECCEC5" w:rsidR="00C52BF8" w:rsidRPr="00A0378D" w:rsidRDefault="00C52BF8" w:rsidP="00C52BF8">
                            <w:pPr>
                              <w:pStyle w:val="Caption"/>
                              <w:rPr>
                                <w:rFonts w:eastAsia="Times New Roman"/>
                                <w:noProof/>
                              </w:rPr>
                            </w:pPr>
                            <w:bookmarkStart w:id="105" w:name="_Toc156208368"/>
                            <w:r>
                              <w:t xml:space="preserve">Figure </w:t>
                            </w:r>
                            <w:fldSimple w:instr=" SEQ Figure \* ARABIC ">
                              <w:r w:rsidR="00FD5AA5">
                                <w:rPr>
                                  <w:noProof/>
                                </w:rPr>
                                <w:t>25</w:t>
                              </w:r>
                            </w:fldSimple>
                            <w:r>
                              <w:t xml:space="preserve"> Synthesis Procedure Schematic Brauns</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693E42" id="Text Box 578" o:spid="_x0000_s1076" type="#_x0000_t202" style="position:absolute;margin-left:-42.5pt;margin-top:314.3pt;width:543pt;height:.05pt;z-index:-25110784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" stroked="f">
                <v:textbox style="mso-fit-shape-to-text:t" inset="0,0,0,0">
                  <w:txbxContent>
                    <w:p w14:paraId="70906A18" w14:textId="73ECCEC5" w:rsidR="00C52BF8" w:rsidRPr="00A0378D" w:rsidRDefault="00C52BF8" w:rsidP="00C52BF8">
                      <w:pPr>
                        <w:pStyle w:val="Caption"/>
                        <w:rPr>
                          <w:rFonts w:eastAsia="Times New Roman"/>
                          <w:noProof/>
                        </w:rPr>
                      </w:pPr>
                      <w:bookmarkStart w:id="106" w:name="_Toc156208368"/>
                      <w:r>
                        <w:t xml:space="preserve">Figure </w:t>
                      </w:r>
                      <w:fldSimple w:instr=" SEQ Figure \* ARABIC ">
                        <w:r w:rsidR="00FD5AA5">
                          <w:rPr>
                            <w:noProof/>
                          </w:rPr>
                          <w:t>25</w:t>
                        </w:r>
                      </w:fldSimple>
                      <w:r>
                        <w:t xml:space="preserve"> Synthesis Procedure Schematic Brauns</w:t>
                      </w:r>
                      <w:bookmarkEnd w:id="106"/>
                    </w:p>
                  </w:txbxContent>
                </v:textbox>
                <w10:wrap type="tight" anchorx="margin"/>
              </v:shape>
            </w:pict>
          </mc:Fallback>
        </mc:AlternateContent>
      </w:r>
      <w:r w:rsidR="00FD36F6">
        <w:rPr>
          <w:rFonts w:eastAsia="Times New Roman"/>
          <w:noProof/>
        </w:rPr>
        <w:drawing>
          <wp:anchor distT="0" distB="0" distL="114300" distR="114300" simplePos="0" relativeHeight="251314688" behindDoc="1" locked="0" layoutInCell="1" allowOverlap="1" wp14:anchorId="29E731BB" wp14:editId="5252D785">
            <wp:simplePos x="0" y="0"/>
            <wp:positionH relativeFrom="margin">
              <wp:posOffset>-316230</wp:posOffset>
            </wp:positionH>
            <wp:positionV relativeFrom="paragraph">
              <wp:posOffset>4542155</wp:posOffset>
            </wp:positionV>
            <wp:extent cx="6460490" cy="3613785"/>
            <wp:effectExtent l="0" t="0" r="0" b="5715"/>
            <wp:wrapTight wrapText="bothSides">
              <wp:wrapPolygon edited="0">
                <wp:start x="0" y="0"/>
                <wp:lineTo x="0" y="21520"/>
                <wp:lineTo x="21528" y="21520"/>
                <wp:lineTo x="21528" y="0"/>
                <wp:lineTo x="0" y="0"/>
              </wp:wrapPolygon>
            </wp:wrapTight>
            <wp:docPr id="460" name="Picture 4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3" r:link="rId134" cstate="print">
                      <a:extLst>
                        <a:ext uri="{28A0092B-C50C-407E-A947-70E740481C1C}">
                          <a14:useLocalDpi xmlns:a14="http://schemas.microsoft.com/office/drawing/2010/main" val="0"/>
                        </a:ext>
                      </a:extLst>
                    </a:blip>
                    <a:srcRect/>
                    <a:stretch>
                      <a:fillRect/>
                    </a:stretch>
                  </pic:blipFill>
                  <pic:spPr bwMode="auto">
                    <a:xfrm>
                      <a:off x="0" y="0"/>
                      <a:ext cx="6460490" cy="36137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D36F6">
        <w:rPr>
          <w:noProof/>
        </w:rPr>
        <mc:AlternateContent>
          <mc:Choice Requires="wps">
            <w:drawing>
              <wp:anchor distT="0" distB="0" distL="114300" distR="114300" simplePos="0" relativeHeight="252218880" behindDoc="1" locked="0" layoutInCell="1" allowOverlap="1" wp14:anchorId="1EF26E76" wp14:editId="1B43DB13">
                <wp:simplePos x="0" y="0"/>
                <wp:positionH relativeFrom="column">
                  <wp:posOffset>-536575</wp:posOffset>
                </wp:positionH>
                <wp:positionV relativeFrom="paragraph">
                  <wp:posOffset>8060690</wp:posOffset>
                </wp:positionV>
                <wp:extent cx="6358890" cy="635"/>
                <wp:effectExtent l="0" t="0" r="0" b="0"/>
                <wp:wrapTight wrapText="bothSides">
                  <wp:wrapPolygon edited="0">
                    <wp:start x="0" y="0"/>
                    <wp:lineTo x="0" y="21600"/>
                    <wp:lineTo x="21600" y="21600"/>
                    <wp:lineTo x="21600" y="0"/>
                  </wp:wrapPolygon>
                </wp:wrapTight>
                <wp:docPr id="579" name="Text Box 579"/>
                <wp:cNvGraphicFramePr/>
                <a:graphic xmlns:a="http://schemas.openxmlformats.org/drawingml/2006/main">
                  <a:graphicData uri="http://schemas.microsoft.com/office/word/2010/wordprocessingShape">
                    <wps:wsp>
                      <wps:cNvSpPr txBox="1"/>
                      <wps:spPr>
                        <a:xfrm>
                          <a:off x="0" y="0"/>
                          <a:ext cx="6358890" cy="635"/>
                        </a:xfrm>
                        <a:prstGeom prst="rect">
                          <a:avLst/>
                        </a:prstGeom>
                        <a:solidFill>
                          <a:prstClr val="white"/>
                        </a:solidFill>
                        <a:ln>
                          <a:noFill/>
                        </a:ln>
                      </wps:spPr>
                      <wps:txbx>
                        <w:txbxContent>
                          <w:p w14:paraId="77BE6C0F" w14:textId="49D53064" w:rsidR="00FD36F6" w:rsidRPr="00787FE4" w:rsidRDefault="00FD36F6" w:rsidP="00FD36F6">
                            <w:pPr>
                              <w:pStyle w:val="Caption"/>
                              <w:rPr>
                                <w:rFonts w:eastAsia="Times New Roman"/>
                                <w:noProof/>
                              </w:rPr>
                            </w:pPr>
                            <w:bookmarkStart w:id="107" w:name="_Toc156208369"/>
                            <w:r>
                              <w:t xml:space="preserve">Figure </w:t>
                            </w:r>
                            <w:fldSimple w:instr=" SEQ Figure \* ARABIC ">
                              <w:r w:rsidR="00FD5AA5">
                                <w:rPr>
                                  <w:noProof/>
                                </w:rPr>
                                <w:t>24</w:t>
                              </w:r>
                            </w:fldSimple>
                            <w:r>
                              <w:t xml:space="preserve"> Synthesis Procedure I/O Ports Picture 1</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F26E76" id="Text Box 579" o:spid="_x0000_s1077" type="#_x0000_t202" style="position:absolute;margin-left:-42.25pt;margin-top:634.7pt;width:500.7pt;height:.05pt;z-index:-251097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" stroked="f">
                <v:textbox style="mso-fit-shape-to-text:t" inset="0,0,0,0">
                  <w:txbxContent>
                    <w:p w14:paraId="77BE6C0F" w14:textId="49D53064" w:rsidR="00FD36F6" w:rsidRPr="00787FE4" w:rsidRDefault="00FD36F6" w:rsidP="00FD36F6">
                      <w:pPr>
                        <w:pStyle w:val="Caption"/>
                        <w:rPr>
                          <w:rFonts w:eastAsia="Times New Roman"/>
                          <w:noProof/>
                        </w:rPr>
                      </w:pPr>
                      <w:bookmarkStart w:id="108" w:name="_Toc156208369"/>
                      <w:r>
                        <w:t xml:space="preserve">Figure </w:t>
                      </w:r>
                      <w:fldSimple w:instr=" SEQ Figure \* ARABIC ">
                        <w:r w:rsidR="00FD5AA5">
                          <w:rPr>
                            <w:noProof/>
                          </w:rPr>
                          <w:t>24</w:t>
                        </w:r>
                      </w:fldSimple>
                      <w:r>
                        <w:t xml:space="preserve"> Synthesis Procedure I/O Ports Picture 1</w:t>
                      </w:r>
                      <w:bookmarkEnd w:id="108"/>
                    </w:p>
                  </w:txbxContent>
                </v:textbox>
                <w10:wrap type="tight"/>
              </v:shape>
            </w:pict>
          </mc:Fallback>
        </mc:AlternateContent>
      </w:r>
    </w:p>
    <w:p w14:paraId="115D5E9F" w14:textId="524666D1" w:rsidR="0010679C" w:rsidRDefault="0010679C" w:rsidP="007C31F1">
      <w:pPr>
        <w:rPr>
          <w:rStyle w:val="Hyperlink"/>
        </w:rPr>
      </w:pPr>
    </w:p>
    <w:p w14:paraId="1492E06C" w14:textId="28B6C133" w:rsidR="0010679C" w:rsidRDefault="006E03F8" w:rsidP="007C31F1">
      <w:pPr>
        <w:rPr>
          <w:rStyle w:val="Hyperlink"/>
        </w:rPr>
      </w:pPr>
      <w:r>
        <w:rPr>
          <w:rFonts w:eastAsia="Times New Roman"/>
          <w:noProof/>
        </w:rPr>
        <w:drawing>
          <wp:anchor distT="0" distB="0" distL="114300" distR="114300" simplePos="0" relativeHeight="251271680" behindDoc="1" locked="0" layoutInCell="1" allowOverlap="1" wp14:anchorId="0769F59B" wp14:editId="4C89A322">
            <wp:simplePos x="0" y="0"/>
            <wp:positionH relativeFrom="margin">
              <wp:align>center</wp:align>
            </wp:positionH>
            <wp:positionV relativeFrom="paragraph">
              <wp:posOffset>4133925</wp:posOffset>
            </wp:positionV>
            <wp:extent cx="6236335" cy="3608705"/>
            <wp:effectExtent l="0" t="0" r="0" b="0"/>
            <wp:wrapTight wrapText="bothSides">
              <wp:wrapPolygon edited="0">
                <wp:start x="0" y="0"/>
                <wp:lineTo x="0" y="21437"/>
                <wp:lineTo x="21510" y="21437"/>
                <wp:lineTo x="21510" y="0"/>
                <wp:lineTo x="0" y="0"/>
              </wp:wrapPolygon>
            </wp:wrapTight>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5" r:link="rId136" cstate="print">
                      <a:extLst>
                        <a:ext uri="{28A0092B-C50C-407E-A947-70E740481C1C}">
                          <a14:useLocalDpi xmlns:a14="http://schemas.microsoft.com/office/drawing/2010/main" val="0"/>
                        </a:ext>
                      </a:extLst>
                    </a:blip>
                    <a:srcRect/>
                    <a:stretch>
                      <a:fillRect/>
                    </a:stretch>
                  </pic:blipFill>
                  <pic:spPr bwMode="auto">
                    <a:xfrm>
                      <a:off x="0" y="0"/>
                      <a:ext cx="6236335" cy="36087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30144" behindDoc="1" locked="0" layoutInCell="1" allowOverlap="1" wp14:anchorId="3A264996" wp14:editId="7D18958D">
                <wp:simplePos x="0" y="0"/>
                <wp:positionH relativeFrom="column">
                  <wp:posOffset>-170815</wp:posOffset>
                </wp:positionH>
                <wp:positionV relativeFrom="paragraph">
                  <wp:posOffset>7880985</wp:posOffset>
                </wp:positionV>
                <wp:extent cx="6236335" cy="635"/>
                <wp:effectExtent l="0" t="0" r="0" b="0"/>
                <wp:wrapTight wrapText="bothSides">
                  <wp:wrapPolygon edited="0">
                    <wp:start x="0" y="0"/>
                    <wp:lineTo x="0" y="21600"/>
                    <wp:lineTo x="21600" y="21600"/>
                    <wp:lineTo x="21600" y="0"/>
                  </wp:wrapPolygon>
                </wp:wrapTight>
                <wp:docPr id="581" name="Text Box 581"/>
                <wp:cNvGraphicFramePr/>
                <a:graphic xmlns:a="http://schemas.openxmlformats.org/drawingml/2006/main">
                  <a:graphicData uri="http://schemas.microsoft.com/office/word/2010/wordprocessingShape">
                    <wps:wsp>
                      <wps:cNvSpPr txBox="1"/>
                      <wps:spPr>
                        <a:xfrm>
                          <a:off x="0" y="0"/>
                          <a:ext cx="6236335" cy="635"/>
                        </a:xfrm>
                        <a:prstGeom prst="rect">
                          <a:avLst/>
                        </a:prstGeom>
                        <a:solidFill>
                          <a:prstClr val="white"/>
                        </a:solidFill>
                        <a:ln>
                          <a:noFill/>
                        </a:ln>
                      </wps:spPr>
                      <wps:txbx>
                        <w:txbxContent>
                          <w:p w14:paraId="78DF0C64" w14:textId="0DFF822D" w:rsidR="006E03F8" w:rsidRPr="00360453" w:rsidRDefault="006E03F8" w:rsidP="006E03F8">
                            <w:pPr>
                              <w:pStyle w:val="Caption"/>
                              <w:rPr>
                                <w:rFonts w:eastAsia="Times New Roman"/>
                                <w:noProof/>
                              </w:rPr>
                            </w:pPr>
                            <w:bookmarkStart w:id="109" w:name="_Toc156208370"/>
                            <w:r>
                              <w:t xml:space="preserve">Figure </w:t>
                            </w:r>
                            <w:fldSimple w:instr=" SEQ Figure \* ARABIC ">
                              <w:r w:rsidR="00FD5AA5">
                                <w:rPr>
                                  <w:noProof/>
                                </w:rPr>
                                <w:t>26</w:t>
                              </w:r>
                            </w:fldSimple>
                            <w:r>
                              <w:t xml:space="preserve"> Synthesis Procedure Pin Package</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264996" id="Text Box 581" o:spid="_x0000_s1078" type="#_x0000_t202" style="position:absolute;margin-left:-13.45pt;margin-top:620.55pt;width:491.05pt;height:.05pt;z-index:-251086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" stroked="f">
                <v:textbox style="mso-fit-shape-to-text:t" inset="0,0,0,0">
                  <w:txbxContent>
                    <w:p w14:paraId="78DF0C64" w14:textId="0DFF822D" w:rsidR="006E03F8" w:rsidRPr="00360453" w:rsidRDefault="006E03F8" w:rsidP="006E03F8">
                      <w:pPr>
                        <w:pStyle w:val="Caption"/>
                        <w:rPr>
                          <w:rFonts w:eastAsia="Times New Roman"/>
                          <w:noProof/>
                        </w:rPr>
                      </w:pPr>
                      <w:bookmarkStart w:id="110" w:name="_Toc156208370"/>
                      <w:r>
                        <w:t xml:space="preserve">Figure </w:t>
                      </w:r>
                      <w:fldSimple w:instr=" SEQ Figure \* ARABIC ">
                        <w:r w:rsidR="00FD5AA5">
                          <w:rPr>
                            <w:noProof/>
                          </w:rPr>
                          <w:t>26</w:t>
                        </w:r>
                      </w:fldSimple>
                      <w:r>
                        <w:t xml:space="preserve"> Synthesis Procedure Pin Package</w:t>
                      </w:r>
                      <w:bookmarkEnd w:id="110"/>
                    </w:p>
                  </w:txbxContent>
                </v:textbox>
                <w10:wrap type="tight"/>
              </v:shape>
            </w:pict>
          </mc:Fallback>
        </mc:AlternateContent>
      </w:r>
      <w:r>
        <w:rPr>
          <w:noProof/>
        </w:rPr>
        <mc:AlternateContent>
          <mc:Choice Requires="wps">
            <w:drawing>
              <wp:anchor distT="0" distB="0" distL="114300" distR="114300" simplePos="0" relativeHeight="252226048" behindDoc="1" locked="0" layoutInCell="1" allowOverlap="1" wp14:anchorId="7DF1D21E" wp14:editId="756B7961">
                <wp:simplePos x="0" y="0"/>
                <wp:positionH relativeFrom="column">
                  <wp:posOffset>-209550</wp:posOffset>
                </wp:positionH>
                <wp:positionV relativeFrom="paragraph">
                  <wp:posOffset>3915821</wp:posOffset>
                </wp:positionV>
                <wp:extent cx="6206490" cy="635"/>
                <wp:effectExtent l="0" t="0" r="0" b="0"/>
                <wp:wrapTight wrapText="bothSides">
                  <wp:wrapPolygon edited="0">
                    <wp:start x="0" y="0"/>
                    <wp:lineTo x="0" y="21600"/>
                    <wp:lineTo x="21600" y="21600"/>
                    <wp:lineTo x="21600" y="0"/>
                  </wp:wrapPolygon>
                </wp:wrapTight>
                <wp:docPr id="580" name="Text Box 580"/>
                <wp:cNvGraphicFramePr/>
                <a:graphic xmlns:a="http://schemas.openxmlformats.org/drawingml/2006/main">
                  <a:graphicData uri="http://schemas.microsoft.com/office/word/2010/wordprocessingShape">
                    <wps:wsp>
                      <wps:cNvSpPr txBox="1"/>
                      <wps:spPr>
                        <a:xfrm>
                          <a:off x="0" y="0"/>
                          <a:ext cx="6206490" cy="635"/>
                        </a:xfrm>
                        <a:prstGeom prst="rect">
                          <a:avLst/>
                        </a:prstGeom>
                        <a:solidFill>
                          <a:prstClr val="white"/>
                        </a:solidFill>
                        <a:ln>
                          <a:noFill/>
                        </a:ln>
                      </wps:spPr>
                      <wps:txbx>
                        <w:txbxContent>
                          <w:p w14:paraId="6A8A7285" w14:textId="6F98E93F" w:rsidR="006E03F8" w:rsidRPr="00B251E7" w:rsidRDefault="006E03F8" w:rsidP="006E03F8">
                            <w:pPr>
                              <w:pStyle w:val="Caption"/>
                              <w:rPr>
                                <w:rFonts w:eastAsia="Times New Roman"/>
                                <w:noProof/>
                              </w:rPr>
                            </w:pPr>
                            <w:bookmarkStart w:id="111" w:name="_Toc156208371"/>
                            <w:r>
                              <w:t xml:space="preserve">Figure </w:t>
                            </w:r>
                            <w:fldSimple w:instr=" SEQ Figure \* ARABIC ">
                              <w:r w:rsidR="00FD5AA5">
                                <w:rPr>
                                  <w:noProof/>
                                </w:rPr>
                                <w:t>27</w:t>
                              </w:r>
                            </w:fldSimple>
                            <w:r>
                              <w:t xml:space="preserve"> </w:t>
                            </w:r>
                            <w:r w:rsidRPr="00F542E7">
                              <w:t xml:space="preserve">Synthesis Procedure I/O Ports Picture </w:t>
                            </w:r>
                            <w:r>
                              <w:t>2</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F1D21E" id="Text Box 580" o:spid="_x0000_s1079" type="#_x0000_t202" style="position:absolute;margin-left:-16.5pt;margin-top:308.35pt;width:488.7pt;height:.05pt;z-index:-251090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hfCGwIAAEA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" stroked="f">
                <v:textbox style="mso-fit-shape-to-text:t" inset="0,0,0,0">
                  <w:txbxContent>
                    <w:p w14:paraId="6A8A7285" w14:textId="6F98E93F" w:rsidR="006E03F8" w:rsidRPr="00B251E7" w:rsidRDefault="006E03F8" w:rsidP="006E03F8">
                      <w:pPr>
                        <w:pStyle w:val="Caption"/>
                        <w:rPr>
                          <w:rFonts w:eastAsia="Times New Roman"/>
                          <w:noProof/>
                        </w:rPr>
                      </w:pPr>
                      <w:bookmarkStart w:id="112" w:name="_Toc156208371"/>
                      <w:r>
                        <w:t xml:space="preserve">Figure </w:t>
                      </w:r>
                      <w:fldSimple w:instr=" SEQ Figure \* ARABIC ">
                        <w:r w:rsidR="00FD5AA5">
                          <w:rPr>
                            <w:noProof/>
                          </w:rPr>
                          <w:t>27</w:t>
                        </w:r>
                      </w:fldSimple>
                      <w:r>
                        <w:t xml:space="preserve"> </w:t>
                      </w:r>
                      <w:r w:rsidRPr="00F542E7">
                        <w:t xml:space="preserve">Synthesis Procedure I/O Ports Picture </w:t>
                      </w:r>
                      <w:r>
                        <w:t>2</w:t>
                      </w:r>
                      <w:bookmarkEnd w:id="112"/>
                    </w:p>
                  </w:txbxContent>
                </v:textbox>
                <w10:wrap type="tight"/>
              </v:shape>
            </w:pict>
          </mc:Fallback>
        </mc:AlternateContent>
      </w:r>
      <w:r>
        <w:rPr>
          <w:rFonts w:eastAsia="Times New Roman"/>
          <w:noProof/>
        </w:rPr>
        <w:drawing>
          <wp:anchor distT="0" distB="0" distL="114300" distR="114300" simplePos="0" relativeHeight="251292160" behindDoc="1" locked="0" layoutInCell="1" allowOverlap="1" wp14:anchorId="7EA0B477" wp14:editId="2AE3E361">
            <wp:simplePos x="0" y="0"/>
            <wp:positionH relativeFrom="margin">
              <wp:posOffset>-222997</wp:posOffset>
            </wp:positionH>
            <wp:positionV relativeFrom="paragraph">
              <wp:posOffset>39594</wp:posOffset>
            </wp:positionV>
            <wp:extent cx="6206490" cy="3675380"/>
            <wp:effectExtent l="0" t="0" r="3810" b="1270"/>
            <wp:wrapTight wrapText="bothSides">
              <wp:wrapPolygon edited="0">
                <wp:start x="0" y="0"/>
                <wp:lineTo x="0" y="21496"/>
                <wp:lineTo x="21547" y="21496"/>
                <wp:lineTo x="21547" y="0"/>
                <wp:lineTo x="0" y="0"/>
              </wp:wrapPolygon>
            </wp:wrapTight>
            <wp:docPr id="459" name="Picture 4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7" r:link="rId138">
                      <a:extLst>
                        <a:ext uri="{28A0092B-C50C-407E-A947-70E740481C1C}">
                          <a14:useLocalDpi xmlns:a14="http://schemas.microsoft.com/office/drawing/2010/main" val="0"/>
                        </a:ext>
                      </a:extLst>
                    </a:blip>
                    <a:srcRect/>
                    <a:stretch>
                      <a:fillRect/>
                    </a:stretch>
                  </pic:blipFill>
                  <pic:spPr bwMode="auto">
                    <a:xfrm>
                      <a:off x="0" y="0"/>
                      <a:ext cx="6206490" cy="3675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D42153" w14:textId="03023CA2" w:rsidR="0010679C" w:rsidRDefault="0010679C" w:rsidP="007C31F1">
      <w:pPr>
        <w:rPr>
          <w:rStyle w:val="Hyperlink"/>
        </w:rPr>
      </w:pPr>
    </w:p>
    <w:p w14:paraId="2434E631" w14:textId="6EAAEC59" w:rsidR="0010679C" w:rsidRDefault="009B669D" w:rsidP="007C31F1">
      <w:pPr>
        <w:rPr>
          <w:rStyle w:val="Hyperlink"/>
        </w:rPr>
      </w:pPr>
      <w:r>
        <w:rPr>
          <w:noProof/>
        </w:rPr>
        <w:lastRenderedPageBreak/>
        <mc:AlternateContent>
          <mc:Choice Requires="wps">
            <w:drawing>
              <wp:anchor distT="0" distB="0" distL="114300" distR="114300" simplePos="0" relativeHeight="252234240" behindDoc="1" locked="0" layoutInCell="1" allowOverlap="1" wp14:anchorId="2E39F204" wp14:editId="6F71CF42">
                <wp:simplePos x="0" y="0"/>
                <wp:positionH relativeFrom="column">
                  <wp:posOffset>-318770</wp:posOffset>
                </wp:positionH>
                <wp:positionV relativeFrom="paragraph">
                  <wp:posOffset>8507730</wp:posOffset>
                </wp:positionV>
                <wp:extent cx="6264275" cy="635"/>
                <wp:effectExtent l="0" t="0" r="0" b="0"/>
                <wp:wrapTight wrapText="bothSides">
                  <wp:wrapPolygon edited="0">
                    <wp:start x="0" y="0"/>
                    <wp:lineTo x="0" y="21600"/>
                    <wp:lineTo x="21600" y="21600"/>
                    <wp:lineTo x="21600" y="0"/>
                  </wp:wrapPolygon>
                </wp:wrapTight>
                <wp:docPr id="583" name="Text Box 583"/>
                <wp:cNvGraphicFramePr/>
                <a:graphic xmlns:a="http://schemas.openxmlformats.org/drawingml/2006/main">
                  <a:graphicData uri="http://schemas.microsoft.com/office/word/2010/wordprocessingShape">
                    <wps:wsp>
                      <wps:cNvSpPr txBox="1"/>
                      <wps:spPr>
                        <a:xfrm>
                          <a:off x="0" y="0"/>
                          <a:ext cx="6264275" cy="635"/>
                        </a:xfrm>
                        <a:prstGeom prst="rect">
                          <a:avLst/>
                        </a:prstGeom>
                        <a:solidFill>
                          <a:prstClr val="white"/>
                        </a:solidFill>
                        <a:ln>
                          <a:noFill/>
                        </a:ln>
                      </wps:spPr>
                      <wps:txbx>
                        <w:txbxContent>
                          <w:p w14:paraId="38D8DF58" w14:textId="0E24122A" w:rsidR="009B669D" w:rsidRPr="000F5C85" w:rsidRDefault="009B669D" w:rsidP="009B669D">
                            <w:pPr>
                              <w:pStyle w:val="Caption"/>
                              <w:rPr>
                                <w:rFonts w:eastAsia="Times New Roman"/>
                                <w:noProof/>
                                <w:color w:val="000000"/>
                                <w:sz w:val="24"/>
                                <w:szCs w:val="24"/>
                              </w:rPr>
                            </w:pPr>
                            <w:bookmarkStart w:id="113" w:name="_Toc156208372"/>
                            <w:r>
                              <w:t xml:space="preserve">Figure </w:t>
                            </w:r>
                            <w:fldSimple w:instr=" SEQ Figure \* ARABIC ">
                              <w:r w:rsidR="00FD5AA5">
                                <w:rPr>
                                  <w:noProof/>
                                </w:rPr>
                                <w:t>28</w:t>
                              </w:r>
                            </w:fldSimple>
                            <w:r>
                              <w:t xml:space="preserve"> Combinational Delays</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39F204" id="Text Box 583" o:spid="_x0000_s1080" type="#_x0000_t202" style="position:absolute;margin-left:-25.1pt;margin-top:669.9pt;width:493.25pt;height:.05pt;z-index:-251082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ERXHAIAAEAEAAAOAAAAZHJzL2Uyb0RvYy54bWysU8Fu2zAMvQ/YPwi6L06yJiu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" stroked="f">
                <v:textbox style="mso-fit-shape-to-text:t" inset="0,0,0,0">
                  <w:txbxContent>
                    <w:p w14:paraId="38D8DF58" w14:textId="0E24122A" w:rsidR="009B669D" w:rsidRPr="000F5C85" w:rsidRDefault="009B669D" w:rsidP="009B669D">
                      <w:pPr>
                        <w:pStyle w:val="Caption"/>
                        <w:rPr>
                          <w:rFonts w:eastAsia="Times New Roman"/>
                          <w:noProof/>
                          <w:color w:val="000000"/>
                          <w:sz w:val="24"/>
                          <w:szCs w:val="24"/>
                        </w:rPr>
                      </w:pPr>
                      <w:bookmarkStart w:id="114" w:name="_Toc156208372"/>
                      <w:r>
                        <w:t xml:space="preserve">Figure </w:t>
                      </w:r>
                      <w:fldSimple w:instr=" SEQ Figure \* ARABIC ">
                        <w:r w:rsidR="00FD5AA5">
                          <w:rPr>
                            <w:noProof/>
                          </w:rPr>
                          <w:t>28</w:t>
                        </w:r>
                      </w:fldSimple>
                      <w:r>
                        <w:t xml:space="preserve"> Combinational Delays</w:t>
                      </w:r>
                      <w:bookmarkEnd w:id="114"/>
                    </w:p>
                  </w:txbxContent>
                </v:textbox>
                <w10:wrap type="tight"/>
              </v:shape>
            </w:pict>
          </mc:Fallback>
        </mc:AlternateContent>
      </w:r>
      <w:r w:rsidR="0009413F">
        <w:rPr>
          <w:rFonts w:eastAsia="Times New Roman"/>
          <w:noProof/>
          <w:color w:val="000000"/>
          <w:sz w:val="24"/>
          <w:szCs w:val="24"/>
        </w:rPr>
        <w:drawing>
          <wp:anchor distT="0" distB="0" distL="114300" distR="114300" simplePos="0" relativeHeight="251326976" behindDoc="1" locked="0" layoutInCell="1" allowOverlap="1" wp14:anchorId="519B71EA" wp14:editId="12B9657E">
            <wp:simplePos x="0" y="0"/>
            <wp:positionH relativeFrom="column">
              <wp:posOffset>-318770</wp:posOffset>
            </wp:positionH>
            <wp:positionV relativeFrom="paragraph">
              <wp:posOffset>4530090</wp:posOffset>
            </wp:positionV>
            <wp:extent cx="6264275" cy="3920490"/>
            <wp:effectExtent l="0" t="0" r="3175" b="3810"/>
            <wp:wrapTight wrapText="bothSides">
              <wp:wrapPolygon edited="0">
                <wp:start x="0" y="0"/>
                <wp:lineTo x="0" y="21516"/>
                <wp:lineTo x="21545" y="21516"/>
                <wp:lineTo x="21545" y="0"/>
                <wp:lineTo x="0" y="0"/>
              </wp:wrapPolygon>
            </wp:wrapTight>
            <wp:docPr id="462" name="Picture 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9" r:link="rId140" cstate="print">
                      <a:extLst>
                        <a:ext uri="{28A0092B-C50C-407E-A947-70E740481C1C}">
                          <a14:useLocalDpi xmlns:a14="http://schemas.microsoft.com/office/drawing/2010/main" val="0"/>
                        </a:ext>
                      </a:extLst>
                    </a:blip>
                    <a:srcRect/>
                    <a:stretch>
                      <a:fillRect/>
                    </a:stretch>
                  </pic:blipFill>
                  <pic:spPr bwMode="auto">
                    <a:xfrm>
                      <a:off x="0" y="0"/>
                      <a:ext cx="6264275" cy="3920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035D">
        <w:rPr>
          <w:noProof/>
        </w:rPr>
        <mc:AlternateContent>
          <mc:Choice Requires="wps">
            <w:drawing>
              <wp:anchor distT="0" distB="0" distL="114300" distR="114300" simplePos="0" relativeHeight="252232192" behindDoc="1" locked="0" layoutInCell="1" allowOverlap="1" wp14:anchorId="104E8707" wp14:editId="39970762">
                <wp:simplePos x="0" y="0"/>
                <wp:positionH relativeFrom="column">
                  <wp:posOffset>-291465</wp:posOffset>
                </wp:positionH>
                <wp:positionV relativeFrom="paragraph">
                  <wp:posOffset>4240530</wp:posOffset>
                </wp:positionV>
                <wp:extent cx="6215380" cy="635"/>
                <wp:effectExtent l="0" t="0" r="0" b="0"/>
                <wp:wrapTight wrapText="bothSides">
                  <wp:wrapPolygon edited="0">
                    <wp:start x="0" y="0"/>
                    <wp:lineTo x="0" y="21600"/>
                    <wp:lineTo x="21600" y="21600"/>
                    <wp:lineTo x="21600" y="0"/>
                  </wp:wrapPolygon>
                </wp:wrapTight>
                <wp:docPr id="582" name="Text Box 582"/>
                <wp:cNvGraphicFramePr/>
                <a:graphic xmlns:a="http://schemas.openxmlformats.org/drawingml/2006/main">
                  <a:graphicData uri="http://schemas.microsoft.com/office/word/2010/wordprocessingShape">
                    <wps:wsp>
                      <wps:cNvSpPr txBox="1"/>
                      <wps:spPr>
                        <a:xfrm>
                          <a:off x="0" y="0"/>
                          <a:ext cx="6215380" cy="635"/>
                        </a:xfrm>
                        <a:prstGeom prst="rect">
                          <a:avLst/>
                        </a:prstGeom>
                        <a:solidFill>
                          <a:prstClr val="white"/>
                        </a:solidFill>
                        <a:ln>
                          <a:noFill/>
                        </a:ln>
                      </wps:spPr>
                      <wps:txbx>
                        <w:txbxContent>
                          <w:p w14:paraId="34587E4F" w14:textId="74291135" w:rsidR="00DB035D" w:rsidRPr="00A62C06" w:rsidRDefault="00DB035D" w:rsidP="00DB035D">
                            <w:pPr>
                              <w:pStyle w:val="Caption"/>
                              <w:rPr>
                                <w:rFonts w:eastAsia="Times New Roman"/>
                                <w:noProof/>
                                <w:color w:val="000000"/>
                                <w:sz w:val="24"/>
                                <w:szCs w:val="24"/>
                              </w:rPr>
                            </w:pPr>
                            <w:bookmarkStart w:id="115" w:name="_Toc156208373"/>
                            <w:r>
                              <w:t xml:space="preserve">Figure </w:t>
                            </w:r>
                            <w:fldSimple w:instr=" SEQ Figure \* ARABIC ">
                              <w:r w:rsidR="00FD5AA5">
                                <w:rPr>
                                  <w:noProof/>
                                </w:rPr>
                                <w:t>29</w:t>
                              </w:r>
                            </w:fldSimple>
                            <w:r>
                              <w:t xml:space="preserve"> Synthesis Design</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4E8707" id="Text Box 582" o:spid="_x0000_s1081" type="#_x0000_t202" style="position:absolute;margin-left:-22.95pt;margin-top:333.9pt;width:489.4pt;height:.05pt;z-index:-251084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" stroked="f">
                <v:textbox style="mso-fit-shape-to-text:t" inset="0,0,0,0">
                  <w:txbxContent>
                    <w:p w14:paraId="34587E4F" w14:textId="74291135" w:rsidR="00DB035D" w:rsidRPr="00A62C06" w:rsidRDefault="00DB035D" w:rsidP="00DB035D">
                      <w:pPr>
                        <w:pStyle w:val="Caption"/>
                        <w:rPr>
                          <w:rFonts w:eastAsia="Times New Roman"/>
                          <w:noProof/>
                          <w:color w:val="000000"/>
                          <w:sz w:val="24"/>
                          <w:szCs w:val="24"/>
                        </w:rPr>
                      </w:pPr>
                      <w:bookmarkStart w:id="116" w:name="_Toc156208373"/>
                      <w:r>
                        <w:t xml:space="preserve">Figure </w:t>
                      </w:r>
                      <w:fldSimple w:instr=" SEQ Figure \* ARABIC ">
                        <w:r w:rsidR="00FD5AA5">
                          <w:rPr>
                            <w:noProof/>
                          </w:rPr>
                          <w:t>29</w:t>
                        </w:r>
                      </w:fldSimple>
                      <w:r>
                        <w:t xml:space="preserve"> Synthesis Design</w:t>
                      </w:r>
                      <w:bookmarkEnd w:id="116"/>
                    </w:p>
                  </w:txbxContent>
                </v:textbox>
                <w10:wrap type="tight"/>
              </v:shape>
            </w:pict>
          </mc:Fallback>
        </mc:AlternateContent>
      </w:r>
      <w:r w:rsidR="0009413F">
        <w:rPr>
          <w:rFonts w:eastAsia="Times New Roman"/>
          <w:noProof/>
          <w:color w:val="000000"/>
          <w:sz w:val="24"/>
          <w:szCs w:val="24"/>
        </w:rPr>
        <w:drawing>
          <wp:anchor distT="0" distB="0" distL="114300" distR="114300" simplePos="0" relativeHeight="251321856" behindDoc="1" locked="0" layoutInCell="1" allowOverlap="1" wp14:anchorId="3100F83B" wp14:editId="71913C64">
            <wp:simplePos x="0" y="0"/>
            <wp:positionH relativeFrom="column">
              <wp:posOffset>-291465</wp:posOffset>
            </wp:positionH>
            <wp:positionV relativeFrom="paragraph">
              <wp:posOffset>110490</wp:posOffset>
            </wp:positionV>
            <wp:extent cx="6215380" cy="4072890"/>
            <wp:effectExtent l="0" t="0" r="0" b="3810"/>
            <wp:wrapTight wrapText="bothSides">
              <wp:wrapPolygon edited="0">
                <wp:start x="0" y="0"/>
                <wp:lineTo x="0" y="21519"/>
                <wp:lineTo x="21516" y="21519"/>
                <wp:lineTo x="21516" y="0"/>
                <wp:lineTo x="0" y="0"/>
              </wp:wrapPolygon>
            </wp:wrapTight>
            <wp:docPr id="461" name="Picture 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41" r:link="rId142">
                      <a:extLst>
                        <a:ext uri="{28A0092B-C50C-407E-A947-70E740481C1C}">
                          <a14:useLocalDpi xmlns:a14="http://schemas.microsoft.com/office/drawing/2010/main" val="0"/>
                        </a:ext>
                      </a:extLst>
                    </a:blip>
                    <a:srcRect/>
                    <a:stretch>
                      <a:fillRect/>
                    </a:stretch>
                  </pic:blipFill>
                  <pic:spPr bwMode="auto">
                    <a:xfrm>
                      <a:off x="0" y="0"/>
                      <a:ext cx="6215380" cy="40728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042BB0" w14:textId="1EEA87A9" w:rsidR="0010679C" w:rsidRDefault="006B0CCC" w:rsidP="007C31F1">
      <w:pPr>
        <w:rPr>
          <w:rStyle w:val="Hyperlink"/>
        </w:rPr>
      </w:pPr>
      <w:r>
        <w:rPr>
          <w:noProof/>
        </w:rPr>
        <w:lastRenderedPageBreak/>
        <mc:AlternateContent>
          <mc:Choice Requires="wps">
            <w:drawing>
              <wp:anchor distT="0" distB="0" distL="114300" distR="114300" simplePos="0" relativeHeight="252239360" behindDoc="1" locked="0" layoutInCell="1" allowOverlap="1" wp14:anchorId="2663140C" wp14:editId="26FF0476">
                <wp:simplePos x="0" y="0"/>
                <wp:positionH relativeFrom="column">
                  <wp:posOffset>-314325</wp:posOffset>
                </wp:positionH>
                <wp:positionV relativeFrom="paragraph">
                  <wp:posOffset>8176895</wp:posOffset>
                </wp:positionV>
                <wp:extent cx="6146165" cy="635"/>
                <wp:effectExtent l="0" t="0" r="0" b="0"/>
                <wp:wrapTight wrapText="bothSides">
                  <wp:wrapPolygon edited="0">
                    <wp:start x="0" y="0"/>
                    <wp:lineTo x="0" y="21600"/>
                    <wp:lineTo x="21600" y="21600"/>
                    <wp:lineTo x="21600" y="0"/>
                  </wp:wrapPolygon>
                </wp:wrapTight>
                <wp:docPr id="585" name="Text Box 585"/>
                <wp:cNvGraphicFramePr/>
                <a:graphic xmlns:a="http://schemas.openxmlformats.org/drawingml/2006/main">
                  <a:graphicData uri="http://schemas.microsoft.com/office/word/2010/wordprocessingShape">
                    <wps:wsp>
                      <wps:cNvSpPr txBox="1"/>
                      <wps:spPr>
                        <a:xfrm>
                          <a:off x="0" y="0"/>
                          <a:ext cx="6146165" cy="635"/>
                        </a:xfrm>
                        <a:prstGeom prst="rect">
                          <a:avLst/>
                        </a:prstGeom>
                        <a:solidFill>
                          <a:prstClr val="white"/>
                        </a:solidFill>
                        <a:ln>
                          <a:noFill/>
                        </a:ln>
                      </wps:spPr>
                      <wps:txbx>
                        <w:txbxContent>
                          <w:p w14:paraId="46719583" w14:textId="793C6E6E" w:rsidR="006B0CCC" w:rsidRPr="005E489B" w:rsidRDefault="006B0CCC" w:rsidP="006B0CCC">
                            <w:pPr>
                              <w:pStyle w:val="Caption"/>
                              <w:rPr>
                                <w:rFonts w:eastAsia="Times New Roman"/>
                                <w:noProof/>
                                <w:color w:val="000000"/>
                                <w:sz w:val="24"/>
                                <w:szCs w:val="24"/>
                              </w:rPr>
                            </w:pPr>
                            <w:bookmarkStart w:id="117" w:name="_Toc156208374"/>
                            <w:r>
                              <w:t xml:space="preserve">Figure </w:t>
                            </w:r>
                            <w:fldSimple w:instr=" SEQ Figure \* ARABIC ">
                              <w:r w:rsidR="00FD5AA5">
                                <w:rPr>
                                  <w:noProof/>
                                </w:rPr>
                                <w:t>30</w:t>
                              </w:r>
                            </w:fldSimple>
                            <w:r>
                              <w:t xml:space="preserve"> Design Timing Summary No Time Constraints</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63140C" id="Text Box 585" o:spid="_x0000_s1082" type="#_x0000_t202" style="position:absolute;margin-left:-24.75pt;margin-top:643.85pt;width:483.95pt;height:.05pt;z-index:-251077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" stroked="f">
                <v:textbox style="mso-fit-shape-to-text:t" inset="0,0,0,0">
                  <w:txbxContent>
                    <w:p w14:paraId="46719583" w14:textId="793C6E6E" w:rsidR="006B0CCC" w:rsidRPr="005E489B" w:rsidRDefault="006B0CCC" w:rsidP="006B0CCC">
                      <w:pPr>
                        <w:pStyle w:val="Caption"/>
                        <w:rPr>
                          <w:rFonts w:eastAsia="Times New Roman"/>
                          <w:noProof/>
                          <w:color w:val="000000"/>
                          <w:sz w:val="24"/>
                          <w:szCs w:val="24"/>
                        </w:rPr>
                      </w:pPr>
                      <w:bookmarkStart w:id="118" w:name="_Toc156208374"/>
                      <w:r>
                        <w:t xml:space="preserve">Figure </w:t>
                      </w:r>
                      <w:fldSimple w:instr=" SEQ Figure \* ARABIC ">
                        <w:r w:rsidR="00FD5AA5">
                          <w:rPr>
                            <w:noProof/>
                          </w:rPr>
                          <w:t>30</w:t>
                        </w:r>
                      </w:fldSimple>
                      <w:r>
                        <w:t xml:space="preserve"> Design Timing Summary No Time Constraints</w:t>
                      </w:r>
                      <w:bookmarkEnd w:id="118"/>
                    </w:p>
                  </w:txbxContent>
                </v:textbox>
                <w10:wrap type="tight"/>
              </v:shape>
            </w:pict>
          </mc:Fallback>
        </mc:AlternateContent>
      </w:r>
      <w:r>
        <w:rPr>
          <w:rFonts w:eastAsia="Times New Roman"/>
          <w:noProof/>
          <w:color w:val="000000"/>
          <w:sz w:val="24"/>
          <w:szCs w:val="24"/>
        </w:rPr>
        <w:drawing>
          <wp:anchor distT="0" distB="0" distL="114300" distR="114300" simplePos="0" relativeHeight="251347456" behindDoc="1" locked="0" layoutInCell="1" allowOverlap="1" wp14:anchorId="2E1BD723" wp14:editId="592F2271">
            <wp:simplePos x="0" y="0"/>
            <wp:positionH relativeFrom="margin">
              <wp:posOffset>-314514</wp:posOffset>
            </wp:positionH>
            <wp:positionV relativeFrom="paragraph">
              <wp:posOffset>4324291</wp:posOffset>
            </wp:positionV>
            <wp:extent cx="6146165" cy="3796030"/>
            <wp:effectExtent l="0" t="0" r="6985" b="0"/>
            <wp:wrapTight wrapText="bothSides">
              <wp:wrapPolygon edited="0">
                <wp:start x="0" y="0"/>
                <wp:lineTo x="0" y="21463"/>
                <wp:lineTo x="21558" y="21463"/>
                <wp:lineTo x="21558" y="0"/>
                <wp:lineTo x="0" y="0"/>
              </wp:wrapPolygon>
            </wp:wrapTight>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3" r:link="rId144" cstate="print">
                      <a:extLst>
                        <a:ext uri="{28A0092B-C50C-407E-A947-70E740481C1C}">
                          <a14:useLocalDpi xmlns:a14="http://schemas.microsoft.com/office/drawing/2010/main" val="0"/>
                        </a:ext>
                      </a:extLst>
                    </a:blip>
                    <a:srcRect/>
                    <a:stretch>
                      <a:fillRect/>
                    </a:stretch>
                  </pic:blipFill>
                  <pic:spPr bwMode="auto">
                    <a:xfrm>
                      <a:off x="0" y="0"/>
                      <a:ext cx="6146165" cy="37960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37312" behindDoc="1" locked="0" layoutInCell="1" allowOverlap="1" wp14:anchorId="57395DD3" wp14:editId="649B45AD">
                <wp:simplePos x="0" y="0"/>
                <wp:positionH relativeFrom="column">
                  <wp:posOffset>-329565</wp:posOffset>
                </wp:positionH>
                <wp:positionV relativeFrom="paragraph">
                  <wp:posOffset>4090035</wp:posOffset>
                </wp:positionV>
                <wp:extent cx="6206490" cy="635"/>
                <wp:effectExtent l="0" t="0" r="0" b="0"/>
                <wp:wrapTight wrapText="bothSides">
                  <wp:wrapPolygon edited="0">
                    <wp:start x="0" y="0"/>
                    <wp:lineTo x="0" y="21600"/>
                    <wp:lineTo x="21600" y="21600"/>
                    <wp:lineTo x="21600" y="0"/>
                  </wp:wrapPolygon>
                </wp:wrapTight>
                <wp:docPr id="584" name="Text Box 584"/>
                <wp:cNvGraphicFramePr/>
                <a:graphic xmlns:a="http://schemas.openxmlformats.org/drawingml/2006/main">
                  <a:graphicData uri="http://schemas.microsoft.com/office/word/2010/wordprocessingShape">
                    <wps:wsp>
                      <wps:cNvSpPr txBox="1"/>
                      <wps:spPr>
                        <a:xfrm>
                          <a:off x="0" y="0"/>
                          <a:ext cx="6206490" cy="635"/>
                        </a:xfrm>
                        <a:prstGeom prst="rect">
                          <a:avLst/>
                        </a:prstGeom>
                        <a:solidFill>
                          <a:prstClr val="white"/>
                        </a:solidFill>
                        <a:ln>
                          <a:noFill/>
                        </a:ln>
                      </wps:spPr>
                      <wps:txbx>
                        <w:txbxContent>
                          <w:p w14:paraId="50DFB789" w14:textId="27CBDDDA" w:rsidR="006B0CCC" w:rsidRPr="000F5C1E" w:rsidRDefault="006B0CCC" w:rsidP="006B0CCC">
                            <w:pPr>
                              <w:pStyle w:val="Caption"/>
                              <w:rPr>
                                <w:rFonts w:eastAsia="Times New Roman"/>
                                <w:noProof/>
                                <w:color w:val="000000"/>
                                <w:sz w:val="24"/>
                                <w:szCs w:val="24"/>
                              </w:rPr>
                            </w:pPr>
                            <w:bookmarkStart w:id="119" w:name="_Toc156208375"/>
                            <w:r>
                              <w:t xml:space="preserve">Figure </w:t>
                            </w:r>
                            <w:fldSimple w:instr=" SEQ Figure \* ARABIC ">
                              <w:r w:rsidR="00FD5AA5">
                                <w:rPr>
                                  <w:noProof/>
                                </w:rPr>
                                <w:t>31</w:t>
                              </w:r>
                            </w:fldSimple>
                            <w:r>
                              <w:t xml:space="preserve"> </w:t>
                            </w:r>
                            <w:r w:rsidRPr="008D4917">
                              <w:t>Combinational Delays</w:t>
                            </w:r>
                            <w:r>
                              <w:t xml:space="preserve"> picture 2</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95DD3" id="Text Box 584" o:spid="_x0000_s1083" type="#_x0000_t202" style="position:absolute;margin-left:-25.95pt;margin-top:322.05pt;width:488.7pt;height:.05pt;z-index:-251079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IVWGwIAAEA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" stroked="f">
                <v:textbox style="mso-fit-shape-to-text:t" inset="0,0,0,0">
                  <w:txbxContent>
                    <w:p w14:paraId="50DFB789" w14:textId="27CBDDDA" w:rsidR="006B0CCC" w:rsidRPr="000F5C1E" w:rsidRDefault="006B0CCC" w:rsidP="006B0CCC">
                      <w:pPr>
                        <w:pStyle w:val="Caption"/>
                        <w:rPr>
                          <w:rFonts w:eastAsia="Times New Roman"/>
                          <w:noProof/>
                          <w:color w:val="000000"/>
                          <w:sz w:val="24"/>
                          <w:szCs w:val="24"/>
                        </w:rPr>
                      </w:pPr>
                      <w:bookmarkStart w:id="120" w:name="_Toc156208375"/>
                      <w:r>
                        <w:t xml:space="preserve">Figure </w:t>
                      </w:r>
                      <w:fldSimple w:instr=" SEQ Figure \* ARABIC ">
                        <w:r w:rsidR="00FD5AA5">
                          <w:rPr>
                            <w:noProof/>
                          </w:rPr>
                          <w:t>31</w:t>
                        </w:r>
                      </w:fldSimple>
                      <w:r>
                        <w:t xml:space="preserve"> </w:t>
                      </w:r>
                      <w:r w:rsidRPr="008D4917">
                        <w:t>Combinational Delays</w:t>
                      </w:r>
                      <w:r>
                        <w:t xml:space="preserve"> picture 2</w:t>
                      </w:r>
                      <w:bookmarkEnd w:id="120"/>
                    </w:p>
                  </w:txbxContent>
                </v:textbox>
                <w10:wrap type="tight"/>
              </v:shape>
            </w:pict>
          </mc:Fallback>
        </mc:AlternateContent>
      </w:r>
      <w:r>
        <w:rPr>
          <w:rFonts w:eastAsia="Times New Roman"/>
          <w:noProof/>
          <w:color w:val="000000"/>
          <w:sz w:val="24"/>
          <w:szCs w:val="24"/>
        </w:rPr>
        <w:drawing>
          <wp:anchor distT="0" distB="0" distL="114300" distR="114300" simplePos="0" relativeHeight="251338240" behindDoc="1" locked="0" layoutInCell="1" allowOverlap="1" wp14:anchorId="16B7450F" wp14:editId="62AAA810">
            <wp:simplePos x="0" y="0"/>
            <wp:positionH relativeFrom="margin">
              <wp:posOffset>-329853</wp:posOffset>
            </wp:positionH>
            <wp:positionV relativeFrom="paragraph">
              <wp:posOffset>153977</wp:posOffset>
            </wp:positionV>
            <wp:extent cx="6206490" cy="3879215"/>
            <wp:effectExtent l="0" t="0" r="3810" b="6985"/>
            <wp:wrapTight wrapText="bothSides">
              <wp:wrapPolygon edited="0">
                <wp:start x="0" y="0"/>
                <wp:lineTo x="0" y="21533"/>
                <wp:lineTo x="21547" y="21533"/>
                <wp:lineTo x="21547" y="0"/>
                <wp:lineTo x="0" y="0"/>
              </wp:wrapPolygon>
            </wp:wrapTight>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5" r:link="rId146" cstate="print">
                      <a:extLst>
                        <a:ext uri="{28A0092B-C50C-407E-A947-70E740481C1C}">
                          <a14:useLocalDpi xmlns:a14="http://schemas.microsoft.com/office/drawing/2010/main" val="0"/>
                        </a:ext>
                      </a:extLst>
                    </a:blip>
                    <a:srcRect/>
                    <a:stretch>
                      <a:fillRect/>
                    </a:stretch>
                  </pic:blipFill>
                  <pic:spPr bwMode="auto">
                    <a:xfrm>
                      <a:off x="0" y="0"/>
                      <a:ext cx="6206490" cy="3879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92423F" w14:textId="375B1D02" w:rsidR="0010679C" w:rsidRDefault="006B0CCC" w:rsidP="007C31F1">
      <w:pPr>
        <w:rPr>
          <w:rStyle w:val="Hyperlink"/>
        </w:rPr>
      </w:pPr>
      <w:r>
        <w:rPr>
          <w:noProof/>
        </w:rPr>
        <w:lastRenderedPageBreak/>
        <mc:AlternateContent>
          <mc:Choice Requires="wps">
            <w:drawing>
              <wp:anchor distT="0" distB="0" distL="114300" distR="114300" simplePos="0" relativeHeight="252244480" behindDoc="1" locked="0" layoutInCell="1" allowOverlap="1" wp14:anchorId="3D74A0E1" wp14:editId="7EB616C0">
                <wp:simplePos x="0" y="0"/>
                <wp:positionH relativeFrom="column">
                  <wp:posOffset>-210820</wp:posOffset>
                </wp:positionH>
                <wp:positionV relativeFrom="paragraph">
                  <wp:posOffset>7523480</wp:posOffset>
                </wp:positionV>
                <wp:extent cx="6153150" cy="635"/>
                <wp:effectExtent l="0" t="0" r="0" b="0"/>
                <wp:wrapTight wrapText="bothSides">
                  <wp:wrapPolygon edited="0">
                    <wp:start x="0" y="0"/>
                    <wp:lineTo x="0" y="21600"/>
                    <wp:lineTo x="21600" y="21600"/>
                    <wp:lineTo x="21600" y="0"/>
                  </wp:wrapPolygon>
                </wp:wrapTight>
                <wp:docPr id="587" name="Text Box 587"/>
                <wp:cNvGraphicFramePr/>
                <a:graphic xmlns:a="http://schemas.openxmlformats.org/drawingml/2006/main">
                  <a:graphicData uri="http://schemas.microsoft.com/office/word/2010/wordprocessingShape">
                    <wps:wsp>
                      <wps:cNvSpPr txBox="1"/>
                      <wps:spPr>
                        <a:xfrm>
                          <a:off x="0" y="0"/>
                          <a:ext cx="6153150" cy="635"/>
                        </a:xfrm>
                        <a:prstGeom prst="rect">
                          <a:avLst/>
                        </a:prstGeom>
                        <a:solidFill>
                          <a:prstClr val="white"/>
                        </a:solidFill>
                        <a:ln>
                          <a:noFill/>
                        </a:ln>
                      </wps:spPr>
                      <wps:txbx>
                        <w:txbxContent>
                          <w:p w14:paraId="4EFBD022" w14:textId="27680B4F" w:rsidR="006B0CCC" w:rsidRPr="00074BF8" w:rsidRDefault="006B0CCC" w:rsidP="006B0CCC">
                            <w:pPr>
                              <w:pStyle w:val="Caption"/>
                              <w:rPr>
                                <w:rFonts w:ascii="Aptos" w:eastAsia="Times New Roman" w:hAnsi="Aptos"/>
                                <w:noProof/>
                                <w:color w:val="000000"/>
                                <w:sz w:val="24"/>
                                <w:szCs w:val="24"/>
                              </w:rPr>
                            </w:pPr>
                            <w:bookmarkStart w:id="121" w:name="_Toc156208376"/>
                            <w:r>
                              <w:t xml:space="preserve">Figure </w:t>
                            </w:r>
                            <w:fldSimple w:instr=" SEQ Figure \* ARABIC ">
                              <w:r w:rsidR="00FD5AA5">
                                <w:rPr>
                                  <w:noProof/>
                                </w:rPr>
                                <w:t>32</w:t>
                              </w:r>
                            </w:fldSimple>
                            <w:r>
                              <w:t xml:space="preserve"> Timing Constraints</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74A0E1" id="Text Box 587" o:spid="_x0000_s1084" type="#_x0000_t202" style="position:absolute;margin-left:-16.6pt;margin-top:592.4pt;width:484.5pt;height:.05pt;z-index:-251072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" stroked="f">
                <v:textbox style="mso-fit-shape-to-text:t" inset="0,0,0,0">
                  <w:txbxContent>
                    <w:p w14:paraId="4EFBD022" w14:textId="27680B4F" w:rsidR="006B0CCC" w:rsidRPr="00074BF8" w:rsidRDefault="006B0CCC" w:rsidP="006B0CCC">
                      <w:pPr>
                        <w:pStyle w:val="Caption"/>
                        <w:rPr>
                          <w:rFonts w:ascii="Aptos" w:eastAsia="Times New Roman" w:hAnsi="Aptos"/>
                          <w:noProof/>
                          <w:color w:val="000000"/>
                          <w:sz w:val="24"/>
                          <w:szCs w:val="24"/>
                        </w:rPr>
                      </w:pPr>
                      <w:bookmarkStart w:id="122" w:name="_Toc156208376"/>
                      <w:r>
                        <w:t xml:space="preserve">Figure </w:t>
                      </w:r>
                      <w:fldSimple w:instr=" SEQ Figure \* ARABIC ">
                        <w:r w:rsidR="00FD5AA5">
                          <w:rPr>
                            <w:noProof/>
                          </w:rPr>
                          <w:t>32</w:t>
                        </w:r>
                      </w:fldSimple>
                      <w:r>
                        <w:t xml:space="preserve"> Timing Constraints</w:t>
                      </w:r>
                      <w:bookmarkEnd w:id="122"/>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878912" behindDoc="1" locked="0" layoutInCell="1" allowOverlap="1" wp14:anchorId="72972EF5" wp14:editId="688AC4B8">
            <wp:simplePos x="0" y="0"/>
            <wp:positionH relativeFrom="margin">
              <wp:align>center</wp:align>
            </wp:positionH>
            <wp:positionV relativeFrom="paragraph">
              <wp:posOffset>3828028</wp:posOffset>
            </wp:positionV>
            <wp:extent cx="6153150" cy="3638550"/>
            <wp:effectExtent l="0" t="0" r="0" b="0"/>
            <wp:wrapTight wrapText="bothSides">
              <wp:wrapPolygon edited="0">
                <wp:start x="0" y="0"/>
                <wp:lineTo x="0" y="21487"/>
                <wp:lineTo x="21533" y="21487"/>
                <wp:lineTo x="21533" y="0"/>
                <wp:lineTo x="0" y="0"/>
              </wp:wrapPolygon>
            </wp:wrapTight>
            <wp:docPr id="526" name="Picture 5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47" r:link="rId148" cstate="print">
                      <a:extLst>
                        <a:ext uri="{28A0092B-C50C-407E-A947-70E740481C1C}">
                          <a14:useLocalDpi xmlns:a14="http://schemas.microsoft.com/office/drawing/2010/main" val="0"/>
                        </a:ext>
                      </a:extLst>
                    </a:blip>
                    <a:srcRect/>
                    <a:stretch>
                      <a:fillRect/>
                    </a:stretch>
                  </pic:blipFill>
                  <pic:spPr bwMode="auto">
                    <a:xfrm>
                      <a:off x="0" y="0"/>
                      <a:ext cx="6153150" cy="3638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42432" behindDoc="1" locked="0" layoutInCell="1" allowOverlap="1" wp14:anchorId="5549907A" wp14:editId="4C29AA74">
                <wp:simplePos x="0" y="0"/>
                <wp:positionH relativeFrom="column">
                  <wp:posOffset>-197485</wp:posOffset>
                </wp:positionH>
                <wp:positionV relativeFrom="paragraph">
                  <wp:posOffset>3561715</wp:posOffset>
                </wp:positionV>
                <wp:extent cx="6282690" cy="635"/>
                <wp:effectExtent l="0" t="0" r="0" b="0"/>
                <wp:wrapTight wrapText="bothSides">
                  <wp:wrapPolygon edited="0">
                    <wp:start x="0" y="0"/>
                    <wp:lineTo x="0" y="21600"/>
                    <wp:lineTo x="21600" y="21600"/>
                    <wp:lineTo x="21600" y="0"/>
                  </wp:wrapPolygon>
                </wp:wrapTight>
                <wp:docPr id="586" name="Text Box 586"/>
                <wp:cNvGraphicFramePr/>
                <a:graphic xmlns:a="http://schemas.openxmlformats.org/drawingml/2006/main">
                  <a:graphicData uri="http://schemas.microsoft.com/office/word/2010/wordprocessingShape">
                    <wps:wsp>
                      <wps:cNvSpPr txBox="1"/>
                      <wps:spPr>
                        <a:xfrm>
                          <a:off x="0" y="0"/>
                          <a:ext cx="6282690" cy="635"/>
                        </a:xfrm>
                        <a:prstGeom prst="rect">
                          <a:avLst/>
                        </a:prstGeom>
                        <a:solidFill>
                          <a:prstClr val="white"/>
                        </a:solidFill>
                        <a:ln>
                          <a:noFill/>
                        </a:ln>
                      </wps:spPr>
                      <wps:txbx>
                        <w:txbxContent>
                          <w:p w14:paraId="7230ADE1" w14:textId="7C3571E6" w:rsidR="006B0CCC" w:rsidRPr="00661820" w:rsidRDefault="006B0CCC" w:rsidP="006B0CCC">
                            <w:pPr>
                              <w:pStyle w:val="Caption"/>
                              <w:rPr>
                                <w:rFonts w:ascii="Aptos" w:eastAsia="Times New Roman" w:hAnsi="Aptos"/>
                                <w:noProof/>
                                <w:color w:val="000000"/>
                                <w:sz w:val="24"/>
                                <w:szCs w:val="24"/>
                              </w:rPr>
                            </w:pPr>
                            <w:bookmarkStart w:id="123" w:name="_Toc156208377"/>
                            <w:r>
                              <w:t xml:space="preserve">Figure </w:t>
                            </w:r>
                            <w:fldSimple w:instr=" SEQ Figure \* ARABIC ">
                              <w:r w:rsidR="00FD5AA5">
                                <w:rPr>
                                  <w:noProof/>
                                </w:rPr>
                                <w:t>33</w:t>
                              </w:r>
                            </w:fldSimple>
                            <w:r>
                              <w:t xml:space="preserve"> Create A clock</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49907A" id="Text Box 586" o:spid="_x0000_s1085" type="#_x0000_t202" style="position:absolute;margin-left:-15.55pt;margin-top:280.45pt;width:494.7pt;height:.05pt;z-index:-251074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" stroked="f">
                <v:textbox style="mso-fit-shape-to-text:t" inset="0,0,0,0">
                  <w:txbxContent>
                    <w:p w14:paraId="7230ADE1" w14:textId="7C3571E6" w:rsidR="006B0CCC" w:rsidRPr="00661820" w:rsidRDefault="006B0CCC" w:rsidP="006B0CCC">
                      <w:pPr>
                        <w:pStyle w:val="Caption"/>
                        <w:rPr>
                          <w:rFonts w:ascii="Aptos" w:eastAsia="Times New Roman" w:hAnsi="Aptos"/>
                          <w:noProof/>
                          <w:color w:val="000000"/>
                          <w:sz w:val="24"/>
                          <w:szCs w:val="24"/>
                        </w:rPr>
                      </w:pPr>
                      <w:bookmarkStart w:id="124" w:name="_Toc156208377"/>
                      <w:r>
                        <w:t xml:space="preserve">Figure </w:t>
                      </w:r>
                      <w:fldSimple w:instr=" SEQ Figure \* ARABIC ">
                        <w:r w:rsidR="00FD5AA5">
                          <w:rPr>
                            <w:noProof/>
                          </w:rPr>
                          <w:t>33</w:t>
                        </w:r>
                      </w:fldSimple>
                      <w:r>
                        <w:t xml:space="preserve"> Create A clock</w:t>
                      </w:r>
                      <w:bookmarkEnd w:id="124"/>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868672" behindDoc="1" locked="0" layoutInCell="1" allowOverlap="1" wp14:anchorId="52A82608" wp14:editId="3297A6D4">
            <wp:simplePos x="0" y="0"/>
            <wp:positionH relativeFrom="margin">
              <wp:posOffset>-197963</wp:posOffset>
            </wp:positionH>
            <wp:positionV relativeFrom="paragraph">
              <wp:posOffset>262</wp:posOffset>
            </wp:positionV>
            <wp:extent cx="6282690" cy="3504565"/>
            <wp:effectExtent l="0" t="0" r="3810" b="635"/>
            <wp:wrapTight wrapText="bothSides">
              <wp:wrapPolygon edited="0">
                <wp:start x="0" y="0"/>
                <wp:lineTo x="0" y="21487"/>
                <wp:lineTo x="21548" y="21487"/>
                <wp:lineTo x="21548" y="0"/>
                <wp:lineTo x="0" y="0"/>
              </wp:wrapPolygon>
            </wp:wrapTight>
            <wp:docPr id="525" name="Picture 5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49" r:link="rId150" cstate="print">
                      <a:extLst>
                        <a:ext uri="{28A0092B-C50C-407E-A947-70E740481C1C}">
                          <a14:useLocalDpi xmlns:a14="http://schemas.microsoft.com/office/drawing/2010/main" val="0"/>
                        </a:ext>
                      </a:extLst>
                    </a:blip>
                    <a:srcRect/>
                    <a:stretch>
                      <a:fillRect/>
                    </a:stretch>
                  </pic:blipFill>
                  <pic:spPr bwMode="auto">
                    <a:xfrm>
                      <a:off x="0" y="0"/>
                      <a:ext cx="6282690" cy="3504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03ABC4" w14:textId="2EFD60A9" w:rsidR="0010679C" w:rsidRDefault="0010679C" w:rsidP="007C31F1">
      <w:pPr>
        <w:rPr>
          <w:rStyle w:val="Hyperlink"/>
        </w:rPr>
      </w:pPr>
    </w:p>
    <w:p w14:paraId="2D828162" w14:textId="7B630AA8" w:rsidR="0010679C" w:rsidRDefault="0010679C" w:rsidP="007C31F1">
      <w:pPr>
        <w:rPr>
          <w:rStyle w:val="Hyperlink"/>
        </w:rPr>
      </w:pPr>
    </w:p>
    <w:p w14:paraId="5A68B9EB" w14:textId="744D2295" w:rsidR="0010679C" w:rsidRDefault="006B0CCC" w:rsidP="007C31F1">
      <w:pPr>
        <w:rPr>
          <w:rStyle w:val="Hyperlink"/>
        </w:rPr>
      </w:pPr>
      <w:r>
        <w:rPr>
          <w:noProof/>
        </w:rPr>
        <w:lastRenderedPageBreak/>
        <mc:AlternateContent>
          <mc:Choice Requires="wps">
            <w:drawing>
              <wp:anchor distT="0" distB="0" distL="114300" distR="114300" simplePos="0" relativeHeight="252250624" behindDoc="1" locked="0" layoutInCell="1" allowOverlap="1" wp14:anchorId="4E34A09E" wp14:editId="5BA0E091">
                <wp:simplePos x="0" y="0"/>
                <wp:positionH relativeFrom="column">
                  <wp:posOffset>-116840</wp:posOffset>
                </wp:positionH>
                <wp:positionV relativeFrom="paragraph">
                  <wp:posOffset>8253730</wp:posOffset>
                </wp:positionV>
                <wp:extent cx="6263005" cy="635"/>
                <wp:effectExtent l="0" t="0" r="0" b="0"/>
                <wp:wrapTight wrapText="bothSides">
                  <wp:wrapPolygon edited="0">
                    <wp:start x="0" y="0"/>
                    <wp:lineTo x="0" y="21600"/>
                    <wp:lineTo x="21600" y="21600"/>
                    <wp:lineTo x="21600" y="0"/>
                  </wp:wrapPolygon>
                </wp:wrapTight>
                <wp:docPr id="589" name="Text Box 589"/>
                <wp:cNvGraphicFramePr/>
                <a:graphic xmlns:a="http://schemas.openxmlformats.org/drawingml/2006/main">
                  <a:graphicData uri="http://schemas.microsoft.com/office/word/2010/wordprocessingShape">
                    <wps:wsp>
                      <wps:cNvSpPr txBox="1"/>
                      <wps:spPr>
                        <a:xfrm>
                          <a:off x="0" y="0"/>
                          <a:ext cx="6263005" cy="635"/>
                        </a:xfrm>
                        <a:prstGeom prst="rect">
                          <a:avLst/>
                        </a:prstGeom>
                        <a:solidFill>
                          <a:prstClr val="white"/>
                        </a:solidFill>
                        <a:ln>
                          <a:noFill/>
                        </a:ln>
                      </wps:spPr>
                      <wps:txbx>
                        <w:txbxContent>
                          <w:p w14:paraId="149B1218" w14:textId="15C407DF" w:rsidR="006B0CCC" w:rsidRPr="002E7F82" w:rsidRDefault="006B0CCC" w:rsidP="006B0CCC">
                            <w:pPr>
                              <w:pStyle w:val="Caption"/>
                              <w:rPr>
                                <w:rFonts w:ascii="Aptos" w:eastAsia="Times New Roman" w:hAnsi="Aptos"/>
                                <w:noProof/>
                                <w:color w:val="000000"/>
                                <w:sz w:val="24"/>
                                <w:szCs w:val="24"/>
                              </w:rPr>
                            </w:pPr>
                            <w:bookmarkStart w:id="125" w:name="_Toc156208378"/>
                            <w:r>
                              <w:t xml:space="preserve">Figure </w:t>
                            </w:r>
                            <w:fldSimple w:instr=" SEQ Figure \* ARABIC ">
                              <w:r w:rsidR="00FD5AA5">
                                <w:rPr>
                                  <w:noProof/>
                                </w:rPr>
                                <w:t>34</w:t>
                              </w:r>
                            </w:fldSimple>
                            <w:r>
                              <w:t xml:space="preserve"> Braun Power SUMMARY</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34A09E" id="Text Box 589" o:spid="_x0000_s1086" type="#_x0000_t202" style="position:absolute;margin-left:-9.2pt;margin-top:649.9pt;width:493.15pt;height:.05pt;z-index:-251065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" stroked="f">
                <v:textbox style="mso-fit-shape-to-text:t" inset="0,0,0,0">
                  <w:txbxContent>
                    <w:p w14:paraId="149B1218" w14:textId="15C407DF" w:rsidR="006B0CCC" w:rsidRPr="002E7F82" w:rsidRDefault="006B0CCC" w:rsidP="006B0CCC">
                      <w:pPr>
                        <w:pStyle w:val="Caption"/>
                        <w:rPr>
                          <w:rFonts w:ascii="Aptos" w:eastAsia="Times New Roman" w:hAnsi="Aptos"/>
                          <w:noProof/>
                          <w:color w:val="000000"/>
                          <w:sz w:val="24"/>
                          <w:szCs w:val="24"/>
                        </w:rPr>
                      </w:pPr>
                      <w:bookmarkStart w:id="126" w:name="_Toc156208378"/>
                      <w:r>
                        <w:t xml:space="preserve">Figure </w:t>
                      </w:r>
                      <w:fldSimple w:instr=" SEQ Figure \* ARABIC ">
                        <w:r w:rsidR="00FD5AA5">
                          <w:rPr>
                            <w:noProof/>
                          </w:rPr>
                          <w:t>34</w:t>
                        </w:r>
                      </w:fldSimple>
                      <w:r>
                        <w:t xml:space="preserve"> Braun Power SUMMARY</w:t>
                      </w:r>
                      <w:bookmarkEnd w:id="126"/>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899392" behindDoc="1" locked="0" layoutInCell="1" allowOverlap="1" wp14:anchorId="117E442B" wp14:editId="0C1D1FB1">
            <wp:simplePos x="0" y="0"/>
            <wp:positionH relativeFrom="column">
              <wp:posOffset>-117037</wp:posOffset>
            </wp:positionH>
            <wp:positionV relativeFrom="paragraph">
              <wp:posOffset>4023465</wp:posOffset>
            </wp:positionV>
            <wp:extent cx="6263005" cy="4173220"/>
            <wp:effectExtent l="0" t="0" r="4445" b="0"/>
            <wp:wrapTight wrapText="bothSides">
              <wp:wrapPolygon edited="0">
                <wp:start x="0" y="0"/>
                <wp:lineTo x="0" y="21495"/>
                <wp:lineTo x="21550" y="21495"/>
                <wp:lineTo x="21550" y="0"/>
                <wp:lineTo x="0" y="0"/>
              </wp:wrapPolygon>
            </wp:wrapTight>
            <wp:docPr id="528" name="Picture 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2"/>
                    <pic:cNvPicPr>
                      <a:picLocks noChangeAspect="1" noChangeArrowheads="1"/>
                    </pic:cNvPicPr>
                  </pic:nvPicPr>
                  <pic:blipFill>
                    <a:blip r:embed="rId151" r:link="rId152" cstate="print">
                      <a:extLst>
                        <a:ext uri="{28A0092B-C50C-407E-A947-70E740481C1C}">
                          <a14:useLocalDpi xmlns:a14="http://schemas.microsoft.com/office/drawing/2010/main" val="0"/>
                        </a:ext>
                      </a:extLst>
                    </a:blip>
                    <a:srcRect/>
                    <a:stretch>
                      <a:fillRect/>
                    </a:stretch>
                  </pic:blipFill>
                  <pic:spPr bwMode="auto">
                    <a:xfrm>
                      <a:off x="0" y="0"/>
                      <a:ext cx="6263005" cy="41732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48576" behindDoc="1" locked="0" layoutInCell="1" allowOverlap="1" wp14:anchorId="4498B757" wp14:editId="00BE0932">
                <wp:simplePos x="0" y="0"/>
                <wp:positionH relativeFrom="column">
                  <wp:posOffset>-158115</wp:posOffset>
                </wp:positionH>
                <wp:positionV relativeFrom="paragraph">
                  <wp:posOffset>3690620</wp:posOffset>
                </wp:positionV>
                <wp:extent cx="6287135" cy="635"/>
                <wp:effectExtent l="0" t="0" r="0" b="0"/>
                <wp:wrapTight wrapText="bothSides">
                  <wp:wrapPolygon edited="0">
                    <wp:start x="0" y="0"/>
                    <wp:lineTo x="0" y="21600"/>
                    <wp:lineTo x="21600" y="21600"/>
                    <wp:lineTo x="21600" y="0"/>
                  </wp:wrapPolygon>
                </wp:wrapTight>
                <wp:docPr id="588" name="Text Box 588"/>
                <wp:cNvGraphicFramePr/>
                <a:graphic xmlns:a="http://schemas.openxmlformats.org/drawingml/2006/main">
                  <a:graphicData uri="http://schemas.microsoft.com/office/word/2010/wordprocessingShape">
                    <wps:wsp>
                      <wps:cNvSpPr txBox="1"/>
                      <wps:spPr>
                        <a:xfrm>
                          <a:off x="0" y="0"/>
                          <a:ext cx="6287135" cy="635"/>
                        </a:xfrm>
                        <a:prstGeom prst="rect">
                          <a:avLst/>
                        </a:prstGeom>
                        <a:solidFill>
                          <a:prstClr val="white"/>
                        </a:solidFill>
                        <a:ln>
                          <a:noFill/>
                        </a:ln>
                      </wps:spPr>
                      <wps:txbx>
                        <w:txbxContent>
                          <w:p w14:paraId="3D66D602" w14:textId="48ED288E" w:rsidR="006B0CCC" w:rsidRPr="009D4256" w:rsidRDefault="006B0CCC" w:rsidP="006B0CCC">
                            <w:pPr>
                              <w:pStyle w:val="Caption"/>
                              <w:rPr>
                                <w:rFonts w:ascii="Aptos" w:eastAsia="Times New Roman" w:hAnsi="Aptos"/>
                                <w:noProof/>
                                <w:color w:val="000000"/>
                                <w:sz w:val="24"/>
                                <w:szCs w:val="24"/>
                              </w:rPr>
                            </w:pPr>
                            <w:bookmarkStart w:id="127" w:name="_Toc156208379"/>
                            <w:r>
                              <w:t xml:space="preserve">Figure </w:t>
                            </w:r>
                            <w:fldSimple w:instr=" SEQ Figure \* ARABIC ">
                              <w:r w:rsidR="00FD5AA5">
                                <w:rPr>
                                  <w:noProof/>
                                </w:rPr>
                                <w:t>35</w:t>
                              </w:r>
                            </w:fldSimple>
                            <w:r>
                              <w:t xml:space="preserve"> timing Constraints Picture 2</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98B757" id="Text Box 588" o:spid="_x0000_s1087" type="#_x0000_t202" style="position:absolute;margin-left:-12.45pt;margin-top:290.6pt;width:495.05pt;height:.05pt;z-index:-251067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" stroked="f">
                <v:textbox style="mso-fit-shape-to-text:t" inset="0,0,0,0">
                  <w:txbxContent>
                    <w:p w14:paraId="3D66D602" w14:textId="48ED288E" w:rsidR="006B0CCC" w:rsidRPr="009D4256" w:rsidRDefault="006B0CCC" w:rsidP="006B0CCC">
                      <w:pPr>
                        <w:pStyle w:val="Caption"/>
                        <w:rPr>
                          <w:rFonts w:ascii="Aptos" w:eastAsia="Times New Roman" w:hAnsi="Aptos"/>
                          <w:noProof/>
                          <w:color w:val="000000"/>
                          <w:sz w:val="24"/>
                          <w:szCs w:val="24"/>
                        </w:rPr>
                      </w:pPr>
                      <w:bookmarkStart w:id="128" w:name="_Toc156208379"/>
                      <w:r>
                        <w:t xml:space="preserve">Figure </w:t>
                      </w:r>
                      <w:fldSimple w:instr=" SEQ Figure \* ARABIC ">
                        <w:r w:rsidR="00FD5AA5">
                          <w:rPr>
                            <w:noProof/>
                          </w:rPr>
                          <w:t>35</w:t>
                        </w:r>
                      </w:fldSimple>
                      <w:r>
                        <w:t xml:space="preserve"> timing Constraints Picture 2</w:t>
                      </w:r>
                      <w:bookmarkEnd w:id="128"/>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890176" behindDoc="1" locked="0" layoutInCell="1" allowOverlap="1" wp14:anchorId="73D07E4C" wp14:editId="4BB739E9">
            <wp:simplePos x="0" y="0"/>
            <wp:positionH relativeFrom="margin">
              <wp:posOffset>-158606</wp:posOffset>
            </wp:positionH>
            <wp:positionV relativeFrom="paragraph">
              <wp:posOffset>12707</wp:posOffset>
            </wp:positionV>
            <wp:extent cx="6287135" cy="3620770"/>
            <wp:effectExtent l="0" t="0" r="0" b="0"/>
            <wp:wrapTight wrapText="bothSides">
              <wp:wrapPolygon edited="0">
                <wp:start x="0" y="0"/>
                <wp:lineTo x="0" y="21479"/>
                <wp:lineTo x="21532" y="21479"/>
                <wp:lineTo x="21532" y="0"/>
                <wp:lineTo x="0" y="0"/>
              </wp:wrapPolygon>
            </wp:wrapTight>
            <wp:docPr id="527" name="Picture 5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153" r:link="rId154" cstate="print">
                      <a:extLst>
                        <a:ext uri="{28A0092B-C50C-407E-A947-70E740481C1C}">
                          <a14:useLocalDpi xmlns:a14="http://schemas.microsoft.com/office/drawing/2010/main" val="0"/>
                        </a:ext>
                      </a:extLst>
                    </a:blip>
                    <a:srcRect/>
                    <a:stretch>
                      <a:fillRect/>
                    </a:stretch>
                  </pic:blipFill>
                  <pic:spPr bwMode="auto">
                    <a:xfrm>
                      <a:off x="0" y="0"/>
                      <a:ext cx="6287135" cy="3620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1BF715" w14:textId="10192D60" w:rsidR="0010679C" w:rsidRDefault="0010679C" w:rsidP="007C31F1">
      <w:pPr>
        <w:rPr>
          <w:rStyle w:val="Hyperlink"/>
        </w:rPr>
      </w:pPr>
    </w:p>
    <w:p w14:paraId="132E5940" w14:textId="0A0A6F66" w:rsidR="0010679C" w:rsidRDefault="006B0CCC" w:rsidP="007C31F1">
      <w:pPr>
        <w:rPr>
          <w:rStyle w:val="Hyperlink"/>
        </w:rPr>
      </w:pPr>
      <w:r>
        <w:rPr>
          <w:noProof/>
        </w:rPr>
        <mc:AlternateContent>
          <mc:Choice Requires="wps">
            <w:drawing>
              <wp:anchor distT="0" distB="0" distL="114300" distR="114300" simplePos="0" relativeHeight="252256768" behindDoc="1" locked="0" layoutInCell="1" allowOverlap="1" wp14:anchorId="4D6048F0" wp14:editId="3CC9E571">
                <wp:simplePos x="0" y="0"/>
                <wp:positionH relativeFrom="column">
                  <wp:posOffset>-201295</wp:posOffset>
                </wp:positionH>
                <wp:positionV relativeFrom="paragraph">
                  <wp:posOffset>8049895</wp:posOffset>
                </wp:positionV>
                <wp:extent cx="6133465" cy="635"/>
                <wp:effectExtent l="0" t="0" r="0" b="0"/>
                <wp:wrapTight wrapText="bothSides">
                  <wp:wrapPolygon edited="0">
                    <wp:start x="0" y="0"/>
                    <wp:lineTo x="0" y="21600"/>
                    <wp:lineTo x="21600" y="21600"/>
                    <wp:lineTo x="21600" y="0"/>
                  </wp:wrapPolygon>
                </wp:wrapTight>
                <wp:docPr id="591" name="Text Box 591"/>
                <wp:cNvGraphicFramePr/>
                <a:graphic xmlns:a="http://schemas.openxmlformats.org/drawingml/2006/main">
                  <a:graphicData uri="http://schemas.microsoft.com/office/word/2010/wordprocessingShape">
                    <wps:wsp>
                      <wps:cNvSpPr txBox="1"/>
                      <wps:spPr>
                        <a:xfrm>
                          <a:off x="0" y="0"/>
                          <a:ext cx="6133465" cy="635"/>
                        </a:xfrm>
                        <a:prstGeom prst="rect">
                          <a:avLst/>
                        </a:prstGeom>
                        <a:solidFill>
                          <a:prstClr val="white"/>
                        </a:solidFill>
                        <a:ln>
                          <a:noFill/>
                        </a:ln>
                      </wps:spPr>
                      <wps:txbx>
                        <w:txbxContent>
                          <w:p w14:paraId="20DAB2CF" w14:textId="5A71EEA3" w:rsidR="006B0CCC" w:rsidRPr="00D14E60" w:rsidRDefault="006B0CCC" w:rsidP="006B0CCC">
                            <w:pPr>
                              <w:pStyle w:val="Caption"/>
                              <w:rPr>
                                <w:rFonts w:ascii="Aptos" w:eastAsia="Times New Roman" w:hAnsi="Aptos"/>
                                <w:noProof/>
                                <w:color w:val="000000"/>
                                <w:sz w:val="24"/>
                                <w:szCs w:val="24"/>
                              </w:rPr>
                            </w:pPr>
                            <w:bookmarkStart w:id="129" w:name="_Toc156208380"/>
                            <w:r>
                              <w:t xml:space="preserve">Figure </w:t>
                            </w:r>
                            <w:fldSimple w:instr=" SEQ Figure \* ARABIC ">
                              <w:r w:rsidR="00FD5AA5">
                                <w:rPr>
                                  <w:noProof/>
                                </w:rPr>
                                <w:t>36</w:t>
                              </w:r>
                            </w:fldSimple>
                            <w:r>
                              <w:t xml:space="preserve"> </w:t>
                            </w:r>
                            <w:r w:rsidRPr="003F53F7">
                              <w:t>Timing Constraints Maximum Delay</w:t>
                            </w:r>
                            <w:r>
                              <w:t xml:space="preserve"> Picture 2</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6048F0" id="Text Box 591" o:spid="_x0000_s1088" type="#_x0000_t202" style="position:absolute;margin-left:-15.85pt;margin-top:633.85pt;width:482.95pt;height:.05pt;z-index:-251059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" stroked="f">
                <v:textbox style="mso-fit-shape-to-text:t" inset="0,0,0,0">
                  <w:txbxContent>
                    <w:p w14:paraId="20DAB2CF" w14:textId="5A71EEA3" w:rsidR="006B0CCC" w:rsidRPr="00D14E60" w:rsidRDefault="006B0CCC" w:rsidP="006B0CCC">
                      <w:pPr>
                        <w:pStyle w:val="Caption"/>
                        <w:rPr>
                          <w:rFonts w:ascii="Aptos" w:eastAsia="Times New Roman" w:hAnsi="Aptos"/>
                          <w:noProof/>
                          <w:color w:val="000000"/>
                          <w:sz w:val="24"/>
                          <w:szCs w:val="24"/>
                        </w:rPr>
                      </w:pPr>
                      <w:bookmarkStart w:id="130" w:name="_Toc156208380"/>
                      <w:r>
                        <w:t xml:space="preserve">Figure </w:t>
                      </w:r>
                      <w:fldSimple w:instr=" SEQ Figure \* ARABIC ">
                        <w:r w:rsidR="00FD5AA5">
                          <w:rPr>
                            <w:noProof/>
                          </w:rPr>
                          <w:t>36</w:t>
                        </w:r>
                      </w:fldSimple>
                      <w:r>
                        <w:t xml:space="preserve"> </w:t>
                      </w:r>
                      <w:r w:rsidRPr="003F53F7">
                        <w:t>Timing Constraints Maximum Delay</w:t>
                      </w:r>
                      <w:r>
                        <w:t xml:space="preserve"> Picture 2</w:t>
                      </w:r>
                      <w:bookmarkEnd w:id="130"/>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915776" behindDoc="1" locked="0" layoutInCell="1" allowOverlap="1" wp14:anchorId="69D7C360" wp14:editId="735613EA">
            <wp:simplePos x="0" y="0"/>
            <wp:positionH relativeFrom="margin">
              <wp:align>center</wp:align>
            </wp:positionH>
            <wp:positionV relativeFrom="paragraph">
              <wp:posOffset>4027871</wp:posOffset>
            </wp:positionV>
            <wp:extent cx="6133465" cy="3964940"/>
            <wp:effectExtent l="0" t="0" r="635" b="0"/>
            <wp:wrapTight wrapText="bothSides">
              <wp:wrapPolygon edited="0">
                <wp:start x="0" y="0"/>
                <wp:lineTo x="0" y="21482"/>
                <wp:lineTo x="21535" y="21482"/>
                <wp:lineTo x="21535" y="0"/>
                <wp:lineTo x="0" y="0"/>
              </wp:wrapPolygon>
            </wp:wrapTight>
            <wp:docPr id="530" name="Picture 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55" r:link="rId156">
                      <a:extLst>
                        <a:ext uri="{28A0092B-C50C-407E-A947-70E740481C1C}">
                          <a14:useLocalDpi xmlns:a14="http://schemas.microsoft.com/office/drawing/2010/main" val="0"/>
                        </a:ext>
                      </a:extLst>
                    </a:blip>
                    <a:srcRect/>
                    <a:stretch>
                      <a:fillRect/>
                    </a:stretch>
                  </pic:blipFill>
                  <pic:spPr bwMode="auto">
                    <a:xfrm>
                      <a:off x="0" y="0"/>
                      <a:ext cx="6133465" cy="39649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54720" behindDoc="1" locked="0" layoutInCell="1" allowOverlap="1" wp14:anchorId="462108FB" wp14:editId="5942E8BE">
                <wp:simplePos x="0" y="0"/>
                <wp:positionH relativeFrom="column">
                  <wp:posOffset>-198755</wp:posOffset>
                </wp:positionH>
                <wp:positionV relativeFrom="paragraph">
                  <wp:posOffset>3704590</wp:posOffset>
                </wp:positionV>
                <wp:extent cx="6196965" cy="635"/>
                <wp:effectExtent l="0" t="0" r="0" b="0"/>
                <wp:wrapTight wrapText="bothSides">
                  <wp:wrapPolygon edited="0">
                    <wp:start x="0" y="0"/>
                    <wp:lineTo x="0" y="21600"/>
                    <wp:lineTo x="21600" y="21600"/>
                    <wp:lineTo x="21600" y="0"/>
                  </wp:wrapPolygon>
                </wp:wrapTight>
                <wp:docPr id="590" name="Text Box 590"/>
                <wp:cNvGraphicFramePr/>
                <a:graphic xmlns:a="http://schemas.openxmlformats.org/drawingml/2006/main">
                  <a:graphicData uri="http://schemas.microsoft.com/office/word/2010/wordprocessingShape">
                    <wps:wsp>
                      <wps:cNvSpPr txBox="1"/>
                      <wps:spPr>
                        <a:xfrm>
                          <a:off x="0" y="0"/>
                          <a:ext cx="6196965" cy="635"/>
                        </a:xfrm>
                        <a:prstGeom prst="rect">
                          <a:avLst/>
                        </a:prstGeom>
                        <a:solidFill>
                          <a:prstClr val="white"/>
                        </a:solidFill>
                        <a:ln>
                          <a:noFill/>
                        </a:ln>
                      </wps:spPr>
                      <wps:txbx>
                        <w:txbxContent>
                          <w:p w14:paraId="374829C8" w14:textId="758D7A08" w:rsidR="006B0CCC" w:rsidRPr="008D44DE" w:rsidRDefault="006B0CCC" w:rsidP="006B0CCC">
                            <w:pPr>
                              <w:pStyle w:val="Caption"/>
                              <w:rPr>
                                <w:rFonts w:ascii="Aptos" w:eastAsia="Times New Roman" w:hAnsi="Aptos"/>
                                <w:noProof/>
                                <w:color w:val="000000"/>
                                <w:sz w:val="24"/>
                                <w:szCs w:val="24"/>
                              </w:rPr>
                            </w:pPr>
                            <w:bookmarkStart w:id="131" w:name="_Toc156208381"/>
                            <w:r>
                              <w:t xml:space="preserve">Figure </w:t>
                            </w:r>
                            <w:fldSimple w:instr=" SEQ Figure \* ARABIC ">
                              <w:r w:rsidR="00FD5AA5">
                                <w:rPr>
                                  <w:noProof/>
                                </w:rPr>
                                <w:t>37</w:t>
                              </w:r>
                            </w:fldSimple>
                            <w:r>
                              <w:t xml:space="preserve"> Timing Constraints Maximum Delay</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2108FB" id="Text Box 590" o:spid="_x0000_s1089" type="#_x0000_t202" style="position:absolute;margin-left:-15.65pt;margin-top:291.7pt;width:487.95pt;height:.05pt;z-index:-251061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" stroked="f">
                <v:textbox style="mso-fit-shape-to-text:t" inset="0,0,0,0">
                  <w:txbxContent>
                    <w:p w14:paraId="374829C8" w14:textId="758D7A08" w:rsidR="006B0CCC" w:rsidRPr="008D44DE" w:rsidRDefault="006B0CCC" w:rsidP="006B0CCC">
                      <w:pPr>
                        <w:pStyle w:val="Caption"/>
                        <w:rPr>
                          <w:rFonts w:ascii="Aptos" w:eastAsia="Times New Roman" w:hAnsi="Aptos"/>
                          <w:noProof/>
                          <w:color w:val="000000"/>
                          <w:sz w:val="24"/>
                          <w:szCs w:val="24"/>
                        </w:rPr>
                      </w:pPr>
                      <w:bookmarkStart w:id="132" w:name="_Toc156208381"/>
                      <w:r>
                        <w:t xml:space="preserve">Figure </w:t>
                      </w:r>
                      <w:fldSimple w:instr=" SEQ Figure \* ARABIC ">
                        <w:r w:rsidR="00FD5AA5">
                          <w:rPr>
                            <w:noProof/>
                          </w:rPr>
                          <w:t>37</w:t>
                        </w:r>
                      </w:fldSimple>
                      <w:r>
                        <w:t xml:space="preserve"> Timing Constraints Maximum Delay</w:t>
                      </w:r>
                      <w:bookmarkEnd w:id="132"/>
                    </w:p>
                  </w:txbxContent>
                </v:textbox>
                <w10:wrap type="tight"/>
              </v:shape>
            </w:pict>
          </mc:Fallback>
        </mc:AlternateContent>
      </w:r>
      <w:r w:rsidR="00424E39">
        <w:rPr>
          <w:rFonts w:ascii="Aptos" w:eastAsia="Times New Roman" w:hAnsi="Aptos"/>
          <w:noProof/>
          <w:color w:val="000000"/>
          <w:sz w:val="24"/>
          <w:szCs w:val="24"/>
        </w:rPr>
        <w:drawing>
          <wp:anchor distT="0" distB="0" distL="114300" distR="114300" simplePos="0" relativeHeight="251906560" behindDoc="1" locked="0" layoutInCell="1" allowOverlap="1" wp14:anchorId="0858C1E5" wp14:editId="263BACC3">
            <wp:simplePos x="0" y="0"/>
            <wp:positionH relativeFrom="margin">
              <wp:posOffset>-199177</wp:posOffset>
            </wp:positionH>
            <wp:positionV relativeFrom="paragraph">
              <wp:posOffset>180610</wp:posOffset>
            </wp:positionV>
            <wp:extent cx="6196965" cy="3467100"/>
            <wp:effectExtent l="0" t="0" r="0" b="0"/>
            <wp:wrapTight wrapText="bothSides">
              <wp:wrapPolygon edited="0">
                <wp:start x="0" y="0"/>
                <wp:lineTo x="0" y="21481"/>
                <wp:lineTo x="21514" y="21481"/>
                <wp:lineTo x="21514" y="0"/>
                <wp:lineTo x="0" y="0"/>
              </wp:wrapPolygon>
            </wp:wrapTight>
            <wp:docPr id="529" name="Picture 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3"/>
                    <pic:cNvPicPr>
                      <a:picLocks noChangeAspect="1" noChangeArrowheads="1"/>
                    </pic:cNvPicPr>
                  </pic:nvPicPr>
                  <pic:blipFill>
                    <a:blip r:embed="rId157" r:link="rId158" cstate="print">
                      <a:extLst>
                        <a:ext uri="{28A0092B-C50C-407E-A947-70E740481C1C}">
                          <a14:useLocalDpi xmlns:a14="http://schemas.microsoft.com/office/drawing/2010/main" val="0"/>
                        </a:ext>
                      </a:extLst>
                    </a:blip>
                    <a:srcRect/>
                    <a:stretch>
                      <a:fillRect/>
                    </a:stretch>
                  </pic:blipFill>
                  <pic:spPr bwMode="auto">
                    <a:xfrm>
                      <a:off x="0" y="0"/>
                      <a:ext cx="6196965" cy="3467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B718B05" w14:textId="69354E10" w:rsidR="0010679C" w:rsidRDefault="006B0CCC" w:rsidP="007C31F1">
      <w:pPr>
        <w:rPr>
          <w:rStyle w:val="Hyperlink"/>
        </w:rPr>
      </w:pPr>
      <w:r>
        <w:rPr>
          <w:noProof/>
        </w:rPr>
        <w:lastRenderedPageBreak/>
        <mc:AlternateContent>
          <mc:Choice Requires="wps">
            <w:drawing>
              <wp:anchor distT="0" distB="0" distL="114300" distR="114300" simplePos="0" relativeHeight="252258816" behindDoc="1" locked="0" layoutInCell="1" allowOverlap="1" wp14:anchorId="3D009ECB" wp14:editId="030B500F">
                <wp:simplePos x="0" y="0"/>
                <wp:positionH relativeFrom="column">
                  <wp:posOffset>-220980</wp:posOffset>
                </wp:positionH>
                <wp:positionV relativeFrom="paragraph">
                  <wp:posOffset>4243070</wp:posOffset>
                </wp:positionV>
                <wp:extent cx="6319520" cy="635"/>
                <wp:effectExtent l="0" t="0" r="0" b="0"/>
                <wp:wrapTight wrapText="bothSides">
                  <wp:wrapPolygon edited="0">
                    <wp:start x="0" y="0"/>
                    <wp:lineTo x="0" y="21600"/>
                    <wp:lineTo x="21600" y="21600"/>
                    <wp:lineTo x="21600" y="0"/>
                  </wp:wrapPolygon>
                </wp:wrapTight>
                <wp:docPr id="592" name="Text Box 592"/>
                <wp:cNvGraphicFramePr/>
                <a:graphic xmlns:a="http://schemas.openxmlformats.org/drawingml/2006/main">
                  <a:graphicData uri="http://schemas.microsoft.com/office/word/2010/wordprocessingShape">
                    <wps:wsp>
                      <wps:cNvSpPr txBox="1"/>
                      <wps:spPr>
                        <a:xfrm>
                          <a:off x="0" y="0"/>
                          <a:ext cx="6319520" cy="635"/>
                        </a:xfrm>
                        <a:prstGeom prst="rect">
                          <a:avLst/>
                        </a:prstGeom>
                        <a:solidFill>
                          <a:prstClr val="white"/>
                        </a:solidFill>
                        <a:ln>
                          <a:noFill/>
                        </a:ln>
                      </wps:spPr>
                      <wps:txbx>
                        <w:txbxContent>
                          <w:p w14:paraId="01888780" w14:textId="6DCDF685" w:rsidR="006B0CCC" w:rsidRPr="00750060" w:rsidRDefault="006B0CCC" w:rsidP="006B0CCC">
                            <w:pPr>
                              <w:pStyle w:val="Caption"/>
                              <w:rPr>
                                <w:rFonts w:ascii="Aptos" w:eastAsia="Times New Roman" w:hAnsi="Aptos"/>
                                <w:noProof/>
                                <w:color w:val="000000"/>
                                <w:sz w:val="24"/>
                                <w:szCs w:val="24"/>
                              </w:rPr>
                            </w:pPr>
                            <w:bookmarkStart w:id="133" w:name="_Toc156208382"/>
                            <w:r>
                              <w:t xml:space="preserve">Figure </w:t>
                            </w:r>
                            <w:fldSimple w:instr=" SEQ Figure \* ARABIC ">
                              <w:r w:rsidR="00FD5AA5">
                                <w:rPr>
                                  <w:noProof/>
                                </w:rPr>
                                <w:t>38</w:t>
                              </w:r>
                            </w:fldSimple>
                            <w:r>
                              <w:t xml:space="preserve"> Maximum/Minimum Time Delays</w:t>
                            </w:r>
                            <w:bookmarkEnd w:id="1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009ECB" id="Text Box 592" o:spid="_x0000_s1090" type="#_x0000_t202" style="position:absolute;margin-left:-17.4pt;margin-top:334.1pt;width:497.6pt;height:.05pt;z-index:-251057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rwgGwIAAEAEAAAOAAAAZHJzL2Uyb0RvYy54bWysU02P2jAQvVfqf7B8LwG2i7o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" stroked="f">
                <v:textbox style="mso-fit-shape-to-text:t" inset="0,0,0,0">
                  <w:txbxContent>
                    <w:p w14:paraId="01888780" w14:textId="6DCDF685" w:rsidR="006B0CCC" w:rsidRPr="00750060" w:rsidRDefault="006B0CCC" w:rsidP="006B0CCC">
                      <w:pPr>
                        <w:pStyle w:val="Caption"/>
                        <w:rPr>
                          <w:rFonts w:ascii="Aptos" w:eastAsia="Times New Roman" w:hAnsi="Aptos"/>
                          <w:noProof/>
                          <w:color w:val="000000"/>
                          <w:sz w:val="24"/>
                          <w:szCs w:val="24"/>
                        </w:rPr>
                      </w:pPr>
                      <w:bookmarkStart w:id="134" w:name="_Toc156208382"/>
                      <w:r>
                        <w:t xml:space="preserve">Figure </w:t>
                      </w:r>
                      <w:fldSimple w:instr=" SEQ Figure \* ARABIC ">
                        <w:r w:rsidR="00FD5AA5">
                          <w:rPr>
                            <w:noProof/>
                          </w:rPr>
                          <w:t>38</w:t>
                        </w:r>
                      </w:fldSimple>
                      <w:r>
                        <w:t xml:space="preserve"> Maximum/Minimum Time Delays</w:t>
                      </w:r>
                      <w:bookmarkEnd w:id="134"/>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923968" behindDoc="1" locked="0" layoutInCell="1" allowOverlap="1" wp14:anchorId="24975F99" wp14:editId="06ECBF93">
            <wp:simplePos x="0" y="0"/>
            <wp:positionH relativeFrom="margin">
              <wp:posOffset>-221439</wp:posOffset>
            </wp:positionH>
            <wp:positionV relativeFrom="paragraph">
              <wp:posOffset>266306</wp:posOffset>
            </wp:positionV>
            <wp:extent cx="6319520" cy="3919855"/>
            <wp:effectExtent l="0" t="0" r="5080" b="4445"/>
            <wp:wrapTight wrapText="bothSides">
              <wp:wrapPolygon edited="0">
                <wp:start x="0" y="0"/>
                <wp:lineTo x="0" y="21520"/>
                <wp:lineTo x="21552" y="21520"/>
                <wp:lineTo x="21552" y="0"/>
                <wp:lineTo x="0" y="0"/>
              </wp:wrapPolygon>
            </wp:wrapTight>
            <wp:docPr id="531" name="Picture 5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159" r:link="rId160">
                      <a:extLst>
                        <a:ext uri="{28A0092B-C50C-407E-A947-70E740481C1C}">
                          <a14:useLocalDpi xmlns:a14="http://schemas.microsoft.com/office/drawing/2010/main" val="0"/>
                        </a:ext>
                      </a:extLst>
                    </a:blip>
                    <a:srcRect/>
                    <a:stretch>
                      <a:fillRect/>
                    </a:stretch>
                  </pic:blipFill>
                  <pic:spPr bwMode="auto">
                    <a:xfrm>
                      <a:off x="0" y="0"/>
                      <a:ext cx="6319520" cy="3919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509EBE" w14:textId="6E810121" w:rsidR="0010679C" w:rsidRDefault="006B0CCC" w:rsidP="007C31F1">
      <w:pPr>
        <w:rPr>
          <w:rStyle w:val="Hyperlink"/>
        </w:rPr>
      </w:pPr>
      <w:r>
        <w:rPr>
          <w:noProof/>
        </w:rPr>
        <mc:AlternateContent>
          <mc:Choice Requires="wps">
            <w:drawing>
              <wp:anchor distT="0" distB="0" distL="114300" distR="114300" simplePos="0" relativeHeight="252260864" behindDoc="1" locked="0" layoutInCell="1" allowOverlap="1" wp14:anchorId="661534E4" wp14:editId="0AAF6230">
                <wp:simplePos x="0" y="0"/>
                <wp:positionH relativeFrom="column">
                  <wp:posOffset>-317500</wp:posOffset>
                </wp:positionH>
                <wp:positionV relativeFrom="paragraph">
                  <wp:posOffset>8303895</wp:posOffset>
                </wp:positionV>
                <wp:extent cx="6413500" cy="635"/>
                <wp:effectExtent l="0" t="0" r="0" b="0"/>
                <wp:wrapTight wrapText="bothSides">
                  <wp:wrapPolygon edited="0">
                    <wp:start x="0" y="0"/>
                    <wp:lineTo x="0" y="21600"/>
                    <wp:lineTo x="21600" y="21600"/>
                    <wp:lineTo x="21600" y="0"/>
                  </wp:wrapPolygon>
                </wp:wrapTight>
                <wp:docPr id="593" name="Text Box 593"/>
                <wp:cNvGraphicFramePr/>
                <a:graphic xmlns:a="http://schemas.openxmlformats.org/drawingml/2006/main">
                  <a:graphicData uri="http://schemas.microsoft.com/office/word/2010/wordprocessingShape">
                    <wps:wsp>
                      <wps:cNvSpPr txBox="1"/>
                      <wps:spPr>
                        <a:xfrm>
                          <a:off x="0" y="0"/>
                          <a:ext cx="6413500" cy="635"/>
                        </a:xfrm>
                        <a:prstGeom prst="rect">
                          <a:avLst/>
                        </a:prstGeom>
                        <a:solidFill>
                          <a:prstClr val="white"/>
                        </a:solidFill>
                        <a:ln>
                          <a:noFill/>
                        </a:ln>
                      </wps:spPr>
                      <wps:txbx>
                        <w:txbxContent>
                          <w:p w14:paraId="72018BBC" w14:textId="3BD8F1DE" w:rsidR="006B0CCC" w:rsidRPr="00F600E3" w:rsidRDefault="006B0CCC" w:rsidP="006B0CCC">
                            <w:pPr>
                              <w:pStyle w:val="Caption"/>
                              <w:rPr>
                                <w:rFonts w:eastAsia="Times New Roman"/>
                                <w:noProof/>
                                <w:color w:val="000000"/>
                                <w:sz w:val="24"/>
                                <w:szCs w:val="24"/>
                              </w:rPr>
                            </w:pPr>
                            <w:bookmarkStart w:id="135" w:name="_Toc156208383"/>
                            <w:r>
                              <w:t xml:space="preserve">Figure </w:t>
                            </w:r>
                            <w:fldSimple w:instr=" SEQ Figure \* ARABIC ">
                              <w:r w:rsidR="00FD5AA5">
                                <w:rPr>
                                  <w:noProof/>
                                </w:rPr>
                                <w:t>39</w:t>
                              </w:r>
                            </w:fldSimple>
                            <w:r>
                              <w:t xml:space="preserve"> Time Delay Path Between A1 /P13</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1534E4" id="Text Box 593" o:spid="_x0000_s1091" type="#_x0000_t202" style="position:absolute;margin-left:-25pt;margin-top:653.85pt;width:505pt;height:.05pt;z-index:-251055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" stroked="f">
                <v:textbox style="mso-fit-shape-to-text:t" inset="0,0,0,0">
                  <w:txbxContent>
                    <w:p w14:paraId="72018BBC" w14:textId="3BD8F1DE" w:rsidR="006B0CCC" w:rsidRPr="00F600E3" w:rsidRDefault="006B0CCC" w:rsidP="006B0CCC">
                      <w:pPr>
                        <w:pStyle w:val="Caption"/>
                        <w:rPr>
                          <w:rFonts w:eastAsia="Times New Roman"/>
                          <w:noProof/>
                          <w:color w:val="000000"/>
                          <w:sz w:val="24"/>
                          <w:szCs w:val="24"/>
                        </w:rPr>
                      </w:pPr>
                      <w:bookmarkStart w:id="136" w:name="_Toc156208383"/>
                      <w:r>
                        <w:t xml:space="preserve">Figure </w:t>
                      </w:r>
                      <w:fldSimple w:instr=" SEQ Figure \* ARABIC ">
                        <w:r w:rsidR="00FD5AA5">
                          <w:rPr>
                            <w:noProof/>
                          </w:rPr>
                          <w:t>39</w:t>
                        </w:r>
                      </w:fldSimple>
                      <w:r>
                        <w:t xml:space="preserve"> Time Delay Path Between A1 /P13</w:t>
                      </w:r>
                      <w:bookmarkEnd w:id="136"/>
                    </w:p>
                  </w:txbxContent>
                </v:textbox>
                <w10:wrap type="tight"/>
              </v:shape>
            </w:pict>
          </mc:Fallback>
        </mc:AlternateContent>
      </w:r>
      <w:r w:rsidR="003C2841">
        <w:rPr>
          <w:rFonts w:eastAsia="Times New Roman"/>
          <w:noProof/>
          <w:color w:val="000000"/>
          <w:sz w:val="24"/>
          <w:szCs w:val="24"/>
        </w:rPr>
        <w:drawing>
          <wp:anchor distT="0" distB="0" distL="114300" distR="114300" simplePos="0" relativeHeight="251931136" behindDoc="1" locked="0" layoutInCell="1" allowOverlap="1" wp14:anchorId="675A50EB" wp14:editId="10E0887A">
            <wp:simplePos x="0" y="0"/>
            <wp:positionH relativeFrom="column">
              <wp:posOffset>-317500</wp:posOffset>
            </wp:positionH>
            <wp:positionV relativeFrom="paragraph">
              <wp:posOffset>4498975</wp:posOffset>
            </wp:positionV>
            <wp:extent cx="6413500" cy="3747770"/>
            <wp:effectExtent l="0" t="0" r="6350" b="5080"/>
            <wp:wrapTight wrapText="bothSides">
              <wp:wrapPolygon edited="0">
                <wp:start x="0" y="0"/>
                <wp:lineTo x="0" y="21519"/>
                <wp:lineTo x="21557" y="21519"/>
                <wp:lineTo x="21557" y="0"/>
                <wp:lineTo x="0" y="0"/>
              </wp:wrapPolygon>
            </wp:wrapTight>
            <wp:docPr id="532" name="Picture 5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61" r:link="rId162" cstate="print">
                      <a:extLst>
                        <a:ext uri="{28A0092B-C50C-407E-A947-70E740481C1C}">
                          <a14:useLocalDpi xmlns:a14="http://schemas.microsoft.com/office/drawing/2010/main" val="0"/>
                        </a:ext>
                      </a:extLst>
                    </a:blip>
                    <a:srcRect/>
                    <a:stretch>
                      <a:fillRect/>
                    </a:stretch>
                  </pic:blipFill>
                  <pic:spPr bwMode="auto">
                    <a:xfrm>
                      <a:off x="0" y="0"/>
                      <a:ext cx="6413500" cy="3747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8C55D0" w14:textId="02C73EE7" w:rsidR="0010679C" w:rsidRDefault="00041A00" w:rsidP="007C31F1">
      <w:pPr>
        <w:rPr>
          <w:rStyle w:val="Hyperlink"/>
        </w:rPr>
      </w:pPr>
      <w:r>
        <w:rPr>
          <w:noProof/>
        </w:rPr>
        <w:lastRenderedPageBreak/>
        <mc:AlternateContent>
          <mc:Choice Requires="wps">
            <w:drawing>
              <wp:anchor distT="0" distB="0" distL="114300" distR="114300" simplePos="0" relativeHeight="252270080" behindDoc="1" locked="0" layoutInCell="1" allowOverlap="1" wp14:anchorId="30C4C87C" wp14:editId="0F9B7B62">
                <wp:simplePos x="0" y="0"/>
                <wp:positionH relativeFrom="column">
                  <wp:posOffset>-204470</wp:posOffset>
                </wp:positionH>
                <wp:positionV relativeFrom="paragraph">
                  <wp:posOffset>7689215</wp:posOffset>
                </wp:positionV>
                <wp:extent cx="6140450" cy="635"/>
                <wp:effectExtent l="0" t="0" r="0" b="0"/>
                <wp:wrapTight wrapText="bothSides">
                  <wp:wrapPolygon edited="0">
                    <wp:start x="0" y="0"/>
                    <wp:lineTo x="0" y="21600"/>
                    <wp:lineTo x="21600" y="21600"/>
                    <wp:lineTo x="21600" y="0"/>
                  </wp:wrapPolygon>
                </wp:wrapTight>
                <wp:docPr id="595" name="Text Box 595"/>
                <wp:cNvGraphicFramePr/>
                <a:graphic xmlns:a="http://schemas.openxmlformats.org/drawingml/2006/main">
                  <a:graphicData uri="http://schemas.microsoft.com/office/word/2010/wordprocessingShape">
                    <wps:wsp>
                      <wps:cNvSpPr txBox="1"/>
                      <wps:spPr>
                        <a:xfrm>
                          <a:off x="0" y="0"/>
                          <a:ext cx="6140450" cy="635"/>
                        </a:xfrm>
                        <a:prstGeom prst="rect">
                          <a:avLst/>
                        </a:prstGeom>
                        <a:solidFill>
                          <a:prstClr val="white"/>
                        </a:solidFill>
                        <a:ln>
                          <a:noFill/>
                        </a:ln>
                      </wps:spPr>
                      <wps:txbx>
                        <w:txbxContent>
                          <w:p w14:paraId="08535C84" w14:textId="44436663" w:rsidR="00041A00" w:rsidRPr="005E2A4C" w:rsidRDefault="00041A00" w:rsidP="00041A00">
                            <w:pPr>
                              <w:pStyle w:val="Caption"/>
                              <w:rPr>
                                <w:rFonts w:eastAsia="Times New Roman"/>
                                <w:noProof/>
                                <w:color w:val="000000"/>
                                <w:sz w:val="24"/>
                                <w:szCs w:val="24"/>
                              </w:rPr>
                            </w:pPr>
                            <w:bookmarkStart w:id="137" w:name="_Toc156208384"/>
                            <w:r>
                              <w:t xml:space="preserve">Figure </w:t>
                            </w:r>
                            <w:fldSimple w:instr=" SEQ Figure \* ARABIC ">
                              <w:r w:rsidR="00FD5AA5">
                                <w:rPr>
                                  <w:noProof/>
                                </w:rPr>
                                <w:t>40</w:t>
                              </w:r>
                            </w:fldSimple>
                            <w:r>
                              <w:t xml:space="preserve"> Brauns I/0 Planning</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C4C87C" id="Text Box 595" o:spid="_x0000_s1092" type="#_x0000_t202" style="position:absolute;margin-left:-16.1pt;margin-top:605.45pt;width:483.5pt;height:.05pt;z-index:-251046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" stroked="f">
                <v:textbox style="mso-fit-shape-to-text:t" inset="0,0,0,0">
                  <w:txbxContent>
                    <w:p w14:paraId="08535C84" w14:textId="44436663" w:rsidR="00041A00" w:rsidRPr="005E2A4C" w:rsidRDefault="00041A00" w:rsidP="00041A00">
                      <w:pPr>
                        <w:pStyle w:val="Caption"/>
                        <w:rPr>
                          <w:rFonts w:eastAsia="Times New Roman"/>
                          <w:noProof/>
                          <w:color w:val="000000"/>
                          <w:sz w:val="24"/>
                          <w:szCs w:val="24"/>
                        </w:rPr>
                      </w:pPr>
                      <w:bookmarkStart w:id="138" w:name="_Toc156208384"/>
                      <w:r>
                        <w:t xml:space="preserve">Figure </w:t>
                      </w:r>
                      <w:fldSimple w:instr=" SEQ Figure \* ARABIC ">
                        <w:r w:rsidR="00FD5AA5">
                          <w:rPr>
                            <w:noProof/>
                          </w:rPr>
                          <w:t>40</w:t>
                        </w:r>
                      </w:fldSimple>
                      <w:r>
                        <w:t xml:space="preserve"> Brauns I/0 Planning</w:t>
                      </w:r>
                      <w:bookmarkEnd w:id="138"/>
                    </w:p>
                  </w:txbxContent>
                </v:textbox>
                <w10:wrap type="tight"/>
              </v:shape>
            </w:pict>
          </mc:Fallback>
        </mc:AlternateContent>
      </w:r>
      <w:r w:rsidR="006B0CCC">
        <w:rPr>
          <w:rFonts w:eastAsia="Times New Roman"/>
          <w:noProof/>
          <w:color w:val="000000"/>
          <w:sz w:val="24"/>
          <w:szCs w:val="24"/>
        </w:rPr>
        <w:drawing>
          <wp:anchor distT="0" distB="0" distL="114300" distR="114300" simplePos="0" relativeHeight="251958784" behindDoc="1" locked="0" layoutInCell="1" allowOverlap="1" wp14:anchorId="5DEFA918" wp14:editId="31FD5020">
            <wp:simplePos x="0" y="0"/>
            <wp:positionH relativeFrom="margin">
              <wp:align>center</wp:align>
            </wp:positionH>
            <wp:positionV relativeFrom="paragraph">
              <wp:posOffset>4309854</wp:posOffset>
            </wp:positionV>
            <wp:extent cx="6140450" cy="3322320"/>
            <wp:effectExtent l="0" t="0" r="0" b="0"/>
            <wp:wrapTight wrapText="bothSides">
              <wp:wrapPolygon edited="0">
                <wp:start x="0" y="0"/>
                <wp:lineTo x="0" y="21427"/>
                <wp:lineTo x="21511" y="21427"/>
                <wp:lineTo x="21511" y="0"/>
                <wp:lineTo x="0" y="0"/>
              </wp:wrapPolygon>
            </wp:wrapTight>
            <wp:docPr id="534" name="Picture 5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163" r:link="rId164" cstate="print">
                      <a:extLst>
                        <a:ext uri="{28A0092B-C50C-407E-A947-70E740481C1C}">
                          <a14:useLocalDpi xmlns:a14="http://schemas.microsoft.com/office/drawing/2010/main" val="0"/>
                        </a:ext>
                      </a:extLst>
                    </a:blip>
                    <a:srcRect/>
                    <a:stretch>
                      <a:fillRect/>
                    </a:stretch>
                  </pic:blipFill>
                  <pic:spPr bwMode="auto">
                    <a:xfrm>
                      <a:off x="0" y="0"/>
                      <a:ext cx="6140450" cy="33223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0CCC">
        <w:rPr>
          <w:noProof/>
        </w:rPr>
        <mc:AlternateContent>
          <mc:Choice Requires="wps">
            <w:drawing>
              <wp:anchor distT="0" distB="0" distL="114300" distR="114300" simplePos="0" relativeHeight="252268032" behindDoc="1" locked="0" layoutInCell="1" allowOverlap="1" wp14:anchorId="14978526" wp14:editId="26E61ADF">
                <wp:simplePos x="0" y="0"/>
                <wp:positionH relativeFrom="column">
                  <wp:posOffset>-104731</wp:posOffset>
                </wp:positionH>
                <wp:positionV relativeFrom="paragraph">
                  <wp:posOffset>3998595</wp:posOffset>
                </wp:positionV>
                <wp:extent cx="5757545" cy="635"/>
                <wp:effectExtent l="0" t="0" r="0" b="0"/>
                <wp:wrapTight wrapText="bothSides">
                  <wp:wrapPolygon edited="0">
                    <wp:start x="0" y="0"/>
                    <wp:lineTo x="0" y="21600"/>
                    <wp:lineTo x="21600" y="21600"/>
                    <wp:lineTo x="21600" y="0"/>
                  </wp:wrapPolygon>
                </wp:wrapTight>
                <wp:docPr id="594" name="Text Box 594"/>
                <wp:cNvGraphicFramePr/>
                <a:graphic xmlns:a="http://schemas.openxmlformats.org/drawingml/2006/main">
                  <a:graphicData uri="http://schemas.microsoft.com/office/word/2010/wordprocessingShape">
                    <wps:wsp>
                      <wps:cNvSpPr txBox="1"/>
                      <wps:spPr>
                        <a:xfrm>
                          <a:off x="0" y="0"/>
                          <a:ext cx="5757545" cy="635"/>
                        </a:xfrm>
                        <a:prstGeom prst="rect">
                          <a:avLst/>
                        </a:prstGeom>
                        <a:solidFill>
                          <a:prstClr val="white"/>
                        </a:solidFill>
                        <a:ln>
                          <a:noFill/>
                        </a:ln>
                      </wps:spPr>
                      <wps:txbx>
                        <w:txbxContent>
                          <w:p w14:paraId="540EB7F1" w14:textId="3210410D" w:rsidR="006B0CCC" w:rsidRPr="00220C5A" w:rsidRDefault="006B0CCC" w:rsidP="006B0CCC">
                            <w:pPr>
                              <w:pStyle w:val="Caption"/>
                              <w:rPr>
                                <w:rFonts w:eastAsia="Times New Roman"/>
                                <w:noProof/>
                                <w:color w:val="000000"/>
                                <w:sz w:val="24"/>
                                <w:szCs w:val="24"/>
                              </w:rPr>
                            </w:pPr>
                            <w:bookmarkStart w:id="139" w:name="_Toc156208385"/>
                            <w:r>
                              <w:t xml:space="preserve">Figure </w:t>
                            </w:r>
                            <w:fldSimple w:instr=" SEQ Figure \* ARABIC ">
                              <w:r w:rsidR="00FD5AA5">
                                <w:rPr>
                                  <w:noProof/>
                                </w:rPr>
                                <w:t>41</w:t>
                              </w:r>
                            </w:fldSimple>
                            <w:r>
                              <w:t xml:space="preserve"> Implemented Design</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978526" id="Text Box 594" o:spid="_x0000_s1093" type="#_x0000_t202" style="position:absolute;margin-left:-8.25pt;margin-top:314.85pt;width:453.35pt;height:.05pt;z-index:-251048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" stroked="f">
                <v:textbox style="mso-fit-shape-to-text:t" inset="0,0,0,0">
                  <w:txbxContent>
                    <w:p w14:paraId="540EB7F1" w14:textId="3210410D" w:rsidR="006B0CCC" w:rsidRPr="00220C5A" w:rsidRDefault="006B0CCC" w:rsidP="006B0CCC">
                      <w:pPr>
                        <w:pStyle w:val="Caption"/>
                        <w:rPr>
                          <w:rFonts w:eastAsia="Times New Roman"/>
                          <w:noProof/>
                          <w:color w:val="000000"/>
                          <w:sz w:val="24"/>
                          <w:szCs w:val="24"/>
                        </w:rPr>
                      </w:pPr>
                      <w:bookmarkStart w:id="140" w:name="_Toc156208385"/>
                      <w:r>
                        <w:t xml:space="preserve">Figure </w:t>
                      </w:r>
                      <w:fldSimple w:instr=" SEQ Figure \* ARABIC ">
                        <w:r w:rsidR="00FD5AA5">
                          <w:rPr>
                            <w:noProof/>
                          </w:rPr>
                          <w:t>41</w:t>
                        </w:r>
                      </w:fldSimple>
                      <w:r>
                        <w:t xml:space="preserve"> Implemented Design</w:t>
                      </w:r>
                      <w:bookmarkEnd w:id="140"/>
                    </w:p>
                  </w:txbxContent>
                </v:textbox>
                <w10:wrap type="tight"/>
              </v:shape>
            </w:pict>
          </mc:Fallback>
        </mc:AlternateContent>
      </w:r>
      <w:r w:rsidR="006B0CCC">
        <w:rPr>
          <w:rFonts w:eastAsia="Times New Roman"/>
          <w:noProof/>
          <w:color w:val="000000"/>
          <w:sz w:val="24"/>
          <w:szCs w:val="24"/>
        </w:rPr>
        <w:drawing>
          <wp:anchor distT="0" distB="0" distL="114300" distR="114300" simplePos="0" relativeHeight="251946496" behindDoc="1" locked="0" layoutInCell="1" allowOverlap="1" wp14:anchorId="2FE78D18" wp14:editId="1783D41D">
            <wp:simplePos x="0" y="0"/>
            <wp:positionH relativeFrom="margin">
              <wp:posOffset>-71032</wp:posOffset>
            </wp:positionH>
            <wp:positionV relativeFrom="paragraph">
              <wp:posOffset>0</wp:posOffset>
            </wp:positionV>
            <wp:extent cx="5556885" cy="4053840"/>
            <wp:effectExtent l="0" t="0" r="5715" b="3810"/>
            <wp:wrapTight wrapText="bothSides">
              <wp:wrapPolygon edited="0">
                <wp:start x="0" y="0"/>
                <wp:lineTo x="0" y="21519"/>
                <wp:lineTo x="21548" y="21519"/>
                <wp:lineTo x="21548" y="0"/>
                <wp:lineTo x="0" y="0"/>
              </wp:wrapPolygon>
            </wp:wrapTight>
            <wp:docPr id="533" name="Picture 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165" r:link="rId166">
                      <a:extLst>
                        <a:ext uri="{28A0092B-C50C-407E-A947-70E740481C1C}">
                          <a14:useLocalDpi xmlns:a14="http://schemas.microsoft.com/office/drawing/2010/main" val="0"/>
                        </a:ext>
                      </a:extLst>
                    </a:blip>
                    <a:srcRect/>
                    <a:stretch>
                      <a:fillRect/>
                    </a:stretch>
                  </pic:blipFill>
                  <pic:spPr bwMode="auto">
                    <a:xfrm>
                      <a:off x="0" y="0"/>
                      <a:ext cx="5556885" cy="4053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405E26" w14:textId="4DEB32B1" w:rsidR="0010679C" w:rsidRDefault="0010679C" w:rsidP="007C31F1">
      <w:pPr>
        <w:rPr>
          <w:rStyle w:val="Hyperlink"/>
        </w:rPr>
      </w:pPr>
    </w:p>
    <w:p w14:paraId="39369F40" w14:textId="77777777" w:rsidR="0010679C" w:rsidRDefault="0010679C" w:rsidP="007C31F1">
      <w:pPr>
        <w:rPr>
          <w:rStyle w:val="Hyperlink"/>
        </w:rPr>
      </w:pPr>
    </w:p>
    <w:p w14:paraId="46E7A953" w14:textId="0B4B922D" w:rsidR="0010679C" w:rsidRPr="00664964" w:rsidRDefault="00516194" w:rsidP="0024529D">
      <w:pPr>
        <w:pStyle w:val="Heading1"/>
        <w:rPr>
          <w:rStyle w:val="Hyperlink"/>
          <w:color w:val="auto"/>
        </w:rPr>
      </w:pPr>
      <w:bookmarkStart w:id="141" w:name="_Toc156212050"/>
      <w:r w:rsidRPr="00664964">
        <w:rPr>
          <w:rStyle w:val="Hyperlink"/>
          <w:color w:val="auto"/>
        </w:rPr>
        <w:lastRenderedPageBreak/>
        <w:t>Task 2</w:t>
      </w:r>
      <w:bookmarkEnd w:id="141"/>
    </w:p>
    <w:p w14:paraId="7CEFCE51" w14:textId="77777777" w:rsidR="0010679C" w:rsidRDefault="0010679C" w:rsidP="007C31F1">
      <w:pPr>
        <w:rPr>
          <w:rStyle w:val="Hyperlink"/>
        </w:rPr>
      </w:pPr>
    </w:p>
    <w:p w14:paraId="6DBE57F9" w14:textId="77777777" w:rsidR="00B31693" w:rsidRPr="00C4390C" w:rsidRDefault="00B31693" w:rsidP="00B31693">
      <w:pPr>
        <w:shd w:val="clear" w:color="auto" w:fill="FFFFFF"/>
        <w:ind w:left="720"/>
        <w:rPr>
          <w:rFonts w:cs="Arial"/>
          <w:color w:val="000000"/>
          <w:sz w:val="24"/>
          <w:szCs w:val="24"/>
          <w:lang w:eastAsia="zh-CN"/>
        </w:rPr>
      </w:pPr>
      <w:r w:rsidRPr="00C4390C">
        <w:rPr>
          <w:rFonts w:cs="Arial"/>
          <w:color w:val="000000"/>
          <w:sz w:val="24"/>
          <w:szCs w:val="24"/>
          <w:lang w:eastAsia="zh-CN"/>
        </w:rPr>
        <w:t>A 8 x 8 bit unsigned number is to be designed using parallel multiplication for the diagram given below. Implement this using Wallace Tree Multiplier.</w:t>
      </w:r>
    </w:p>
    <w:p w14:paraId="3A41DE53" w14:textId="77777777" w:rsidR="00B31693" w:rsidRPr="00C4390C" w:rsidRDefault="00B31693" w:rsidP="00B31693">
      <w:pPr>
        <w:shd w:val="clear" w:color="auto" w:fill="FFFFFF"/>
        <w:rPr>
          <w:rFonts w:cs="Arial"/>
          <w:color w:val="000000"/>
          <w:sz w:val="24"/>
          <w:szCs w:val="24"/>
          <w:lang w:eastAsia="zh-CN"/>
        </w:rPr>
      </w:pPr>
    </w:p>
    <w:p w14:paraId="0BFADB2A" w14:textId="77777777" w:rsidR="00B31693" w:rsidRPr="00C4390C" w:rsidRDefault="00B31693" w:rsidP="00B31693">
      <w:pPr>
        <w:shd w:val="clear" w:color="auto" w:fill="FFFFFF"/>
        <w:jc w:val="center"/>
        <w:rPr>
          <w:rFonts w:cs="Arial"/>
          <w:color w:val="000000"/>
          <w:sz w:val="24"/>
          <w:szCs w:val="24"/>
          <w:lang w:eastAsia="zh-CN"/>
        </w:rPr>
      </w:pPr>
      <w:r w:rsidRPr="00C4390C">
        <w:rPr>
          <w:rFonts w:cs="Arial"/>
          <w:noProof/>
          <w:color w:val="000000"/>
          <w:sz w:val="24"/>
          <w:szCs w:val="24"/>
          <w:lang w:eastAsia="zh-CN"/>
        </w:rPr>
        <w:drawing>
          <wp:inline distT="0" distB="0" distL="0" distR="0" wp14:anchorId="28C02D1D" wp14:editId="6F8F769E">
            <wp:extent cx="3423046" cy="2467927"/>
            <wp:effectExtent l="0" t="0" r="6350" b="8890"/>
            <wp:docPr id="113" name="Picture 112" descr="Text&#10;&#10;Description automatically generated">
              <a:extLst xmlns:a="http://schemas.openxmlformats.org/drawingml/2006/main">
                <a:ext uri="{FF2B5EF4-FFF2-40B4-BE49-F238E27FC236}">
                  <a16:creationId xmlns:a16="http://schemas.microsoft.com/office/drawing/2014/main" id="{54762DEA-BA16-5DB9-7670-9C21A5DDFA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2" descr="Text&#10;&#10;Description automatically generated">
                      <a:extLst>
                        <a:ext uri="{FF2B5EF4-FFF2-40B4-BE49-F238E27FC236}">
                          <a16:creationId xmlns:a16="http://schemas.microsoft.com/office/drawing/2014/main" id="{54762DEA-BA16-5DB9-7670-9C21A5DDFA5F}"/>
                        </a:ext>
                      </a:extLst>
                    </pic:cNvPr>
                    <pic:cNvPicPr>
                      <a:picLocks noChangeAspect="1"/>
                    </pic:cNvPicPr>
                  </pic:nvPicPr>
                  <pic:blipFill>
                    <a:blip r:embed="rId167"/>
                    <a:stretch>
                      <a:fillRect/>
                    </a:stretch>
                  </pic:blipFill>
                  <pic:spPr>
                    <a:xfrm>
                      <a:off x="0" y="0"/>
                      <a:ext cx="3450429" cy="2487670"/>
                    </a:xfrm>
                    <a:prstGeom prst="rect">
                      <a:avLst/>
                    </a:prstGeom>
                  </pic:spPr>
                </pic:pic>
              </a:graphicData>
            </a:graphic>
          </wp:inline>
        </w:drawing>
      </w:r>
    </w:p>
    <w:p w14:paraId="31B698E6" w14:textId="77777777" w:rsidR="00B31693" w:rsidRPr="00C4390C" w:rsidRDefault="00B31693" w:rsidP="00B31693">
      <w:pPr>
        <w:pStyle w:val="ListParagraph"/>
        <w:numPr>
          <w:ilvl w:val="0"/>
          <w:numId w:val="2"/>
        </w:numPr>
        <w:shd w:val="clear" w:color="auto" w:fill="FFFFFF"/>
        <w:spacing w:after="0" w:line="240" w:lineRule="auto"/>
        <w:ind w:left="1701"/>
        <w:rPr>
          <w:rFonts w:cs="Arial"/>
          <w:color w:val="000000"/>
          <w:sz w:val="24"/>
          <w:szCs w:val="24"/>
          <w:lang w:eastAsia="zh-CN"/>
        </w:rPr>
      </w:pPr>
      <w:r w:rsidRPr="00C4390C">
        <w:rPr>
          <w:rFonts w:cs="Arial"/>
          <w:color w:val="000000"/>
          <w:sz w:val="24"/>
          <w:szCs w:val="24"/>
          <w:lang w:eastAsia="zh-CN"/>
        </w:rPr>
        <w:t>Give a dot diagram of these multipliers, clearly indicating the number of Full Adders and Half Adders.</w:t>
      </w:r>
    </w:p>
    <w:p w14:paraId="451483B3" w14:textId="77777777" w:rsidR="00B31693" w:rsidRPr="00C4390C" w:rsidRDefault="00B31693" w:rsidP="00B31693">
      <w:pPr>
        <w:pStyle w:val="ListParagraph"/>
        <w:numPr>
          <w:ilvl w:val="0"/>
          <w:numId w:val="2"/>
        </w:numPr>
        <w:shd w:val="clear" w:color="auto" w:fill="FFFFFF"/>
        <w:spacing w:after="0" w:line="240" w:lineRule="auto"/>
        <w:ind w:left="1701"/>
        <w:rPr>
          <w:rFonts w:cs="Arial"/>
          <w:color w:val="000000"/>
          <w:sz w:val="24"/>
          <w:szCs w:val="24"/>
          <w:lang w:eastAsia="zh-CN"/>
        </w:rPr>
      </w:pPr>
      <w:r w:rsidRPr="00C4390C">
        <w:rPr>
          <w:rFonts w:cs="Arial"/>
          <w:color w:val="222222"/>
          <w:sz w:val="24"/>
          <w:szCs w:val="24"/>
          <w:shd w:val="clear" w:color="auto" w:fill="FFFFFF"/>
        </w:rPr>
        <w:t>Provide the complete logic circuit design.</w:t>
      </w:r>
    </w:p>
    <w:p w14:paraId="3F0D4331" w14:textId="77777777" w:rsidR="00B31693" w:rsidRPr="00C4390C" w:rsidRDefault="00B31693" w:rsidP="00B31693">
      <w:pPr>
        <w:pStyle w:val="ListParagraph"/>
        <w:numPr>
          <w:ilvl w:val="0"/>
          <w:numId w:val="2"/>
        </w:numPr>
        <w:spacing w:line="360" w:lineRule="auto"/>
        <w:ind w:left="1701"/>
        <w:jc w:val="both"/>
        <w:rPr>
          <w:rFonts w:cs="Arial"/>
          <w:color w:val="222222"/>
          <w:sz w:val="24"/>
          <w:szCs w:val="24"/>
          <w:shd w:val="clear" w:color="auto" w:fill="FFFFFF"/>
        </w:rPr>
      </w:pPr>
      <w:r w:rsidRPr="00C4390C">
        <w:rPr>
          <w:rFonts w:cs="Arial"/>
          <w:color w:val="222222"/>
          <w:sz w:val="24"/>
          <w:szCs w:val="24"/>
          <w:shd w:val="clear" w:color="auto" w:fill="FFFFFF"/>
        </w:rPr>
        <w:t>Implement the components in VHDL and then integrate the components using port maps to build the full multiplier.</w:t>
      </w:r>
    </w:p>
    <w:p w14:paraId="7AD78E7B" w14:textId="77777777" w:rsidR="00B31693" w:rsidRPr="00C4390C" w:rsidRDefault="00B31693" w:rsidP="00B31693">
      <w:pPr>
        <w:pStyle w:val="ListParagraph"/>
        <w:numPr>
          <w:ilvl w:val="0"/>
          <w:numId w:val="2"/>
        </w:numPr>
        <w:spacing w:line="360" w:lineRule="auto"/>
        <w:ind w:left="1701"/>
        <w:jc w:val="both"/>
        <w:rPr>
          <w:rFonts w:cs="Arial"/>
          <w:color w:val="222222"/>
          <w:sz w:val="24"/>
          <w:szCs w:val="24"/>
          <w:shd w:val="clear" w:color="auto" w:fill="FFFFFF"/>
        </w:rPr>
      </w:pPr>
      <w:r w:rsidRPr="00C4390C">
        <w:rPr>
          <w:rFonts w:cs="Arial"/>
          <w:color w:val="222222"/>
          <w:sz w:val="24"/>
          <w:szCs w:val="24"/>
          <w:shd w:val="clear" w:color="auto" w:fill="FFFFFF"/>
        </w:rPr>
        <w:t>Simulate and extract its schematics and results.</w:t>
      </w:r>
    </w:p>
    <w:p w14:paraId="3A82032A" w14:textId="77777777" w:rsidR="00B31693" w:rsidRPr="00C4390C" w:rsidRDefault="00B31693" w:rsidP="00B31693">
      <w:pPr>
        <w:pStyle w:val="ListParagraph"/>
        <w:numPr>
          <w:ilvl w:val="0"/>
          <w:numId w:val="2"/>
        </w:numPr>
        <w:spacing w:line="360" w:lineRule="auto"/>
        <w:ind w:left="1701"/>
        <w:jc w:val="both"/>
        <w:rPr>
          <w:rFonts w:cs="Arial"/>
          <w:color w:val="222222"/>
          <w:sz w:val="24"/>
          <w:szCs w:val="24"/>
          <w:shd w:val="clear" w:color="auto" w:fill="FFFFFF"/>
        </w:rPr>
      </w:pPr>
      <w:r w:rsidRPr="00C4390C">
        <w:rPr>
          <w:rFonts w:cs="Arial"/>
          <w:color w:val="222222"/>
          <w:sz w:val="24"/>
          <w:szCs w:val="24"/>
          <w:shd w:val="clear" w:color="auto" w:fill="FFFFFF"/>
        </w:rPr>
        <w:t xml:space="preserve">Synthesize the multiplier </w:t>
      </w:r>
      <w:r>
        <w:rPr>
          <w:rFonts w:cs="Arial"/>
          <w:color w:val="222222"/>
          <w:sz w:val="24"/>
          <w:szCs w:val="24"/>
          <w:shd w:val="clear" w:color="auto" w:fill="FFFFFF"/>
        </w:rPr>
        <w:t xml:space="preserve">and implement the </w:t>
      </w:r>
      <w:r w:rsidRPr="00C4390C">
        <w:rPr>
          <w:rFonts w:cs="Arial"/>
          <w:color w:val="222222"/>
          <w:sz w:val="24"/>
          <w:szCs w:val="24"/>
          <w:shd w:val="clear" w:color="auto" w:fill="FFFFFF"/>
        </w:rPr>
        <w:t>FPGA</w:t>
      </w:r>
      <w:r>
        <w:rPr>
          <w:rFonts w:cs="Arial"/>
          <w:color w:val="222222"/>
          <w:sz w:val="24"/>
          <w:szCs w:val="24"/>
          <w:shd w:val="clear" w:color="auto" w:fill="FFFFFF"/>
        </w:rPr>
        <w:t xml:space="preserve"> Design</w:t>
      </w:r>
      <w:r w:rsidRPr="00C4390C">
        <w:rPr>
          <w:rFonts w:cs="Arial"/>
          <w:color w:val="222222"/>
          <w:sz w:val="24"/>
          <w:szCs w:val="24"/>
          <w:shd w:val="clear" w:color="auto" w:fill="FFFFFF"/>
        </w:rPr>
        <w:t>.</w:t>
      </w:r>
    </w:p>
    <w:p w14:paraId="0161E37D" w14:textId="77777777" w:rsidR="0010679C" w:rsidRDefault="0010679C" w:rsidP="007C31F1">
      <w:pPr>
        <w:rPr>
          <w:rStyle w:val="Hyperlink"/>
        </w:rPr>
      </w:pPr>
    </w:p>
    <w:p w14:paraId="54944757" w14:textId="6A00EEFD" w:rsidR="0010679C" w:rsidRDefault="0010679C" w:rsidP="007C31F1">
      <w:pPr>
        <w:rPr>
          <w:rStyle w:val="Hyperlink"/>
        </w:rPr>
      </w:pPr>
    </w:p>
    <w:p w14:paraId="25434AA8" w14:textId="7086031A" w:rsidR="0010679C" w:rsidRDefault="0010679C" w:rsidP="007C31F1">
      <w:pPr>
        <w:rPr>
          <w:rStyle w:val="Hyperlink"/>
        </w:rPr>
      </w:pPr>
    </w:p>
    <w:p w14:paraId="41D54AA2" w14:textId="77777777" w:rsidR="0010679C" w:rsidRDefault="0010679C" w:rsidP="007C31F1">
      <w:pPr>
        <w:rPr>
          <w:rStyle w:val="Hyperlink"/>
        </w:rPr>
      </w:pPr>
    </w:p>
    <w:p w14:paraId="581596A1" w14:textId="77777777" w:rsidR="0010679C" w:rsidRDefault="0010679C" w:rsidP="007C31F1">
      <w:pPr>
        <w:rPr>
          <w:rStyle w:val="Hyperlink"/>
        </w:rPr>
      </w:pPr>
    </w:p>
    <w:p w14:paraId="768049C1" w14:textId="77777777" w:rsidR="0010679C" w:rsidRDefault="0010679C" w:rsidP="007C31F1">
      <w:pPr>
        <w:rPr>
          <w:rStyle w:val="Hyperlink"/>
        </w:rPr>
      </w:pPr>
    </w:p>
    <w:p w14:paraId="699E064F" w14:textId="77777777" w:rsidR="0010679C" w:rsidRDefault="0010679C" w:rsidP="007C31F1">
      <w:pPr>
        <w:rPr>
          <w:rStyle w:val="Hyperlink"/>
        </w:rPr>
      </w:pPr>
    </w:p>
    <w:p w14:paraId="32381D96" w14:textId="77777777" w:rsidR="0010679C" w:rsidRDefault="0010679C" w:rsidP="007C31F1">
      <w:pPr>
        <w:rPr>
          <w:rStyle w:val="Hyperlink"/>
        </w:rPr>
      </w:pPr>
    </w:p>
    <w:p w14:paraId="3177B33A" w14:textId="77777777" w:rsidR="0010679C" w:rsidRDefault="0010679C" w:rsidP="007C31F1">
      <w:pPr>
        <w:rPr>
          <w:rStyle w:val="Hyperlink"/>
        </w:rPr>
      </w:pPr>
    </w:p>
    <w:p w14:paraId="060402D7" w14:textId="77777777" w:rsidR="0010679C" w:rsidRDefault="0010679C" w:rsidP="007C31F1">
      <w:pPr>
        <w:rPr>
          <w:rStyle w:val="Hyperlink"/>
        </w:rPr>
      </w:pPr>
    </w:p>
    <w:p w14:paraId="53735A78" w14:textId="2231F6A5" w:rsidR="00DB531D" w:rsidRDefault="00DB531D" w:rsidP="007C31F1">
      <w:pPr>
        <w:rPr>
          <w:rStyle w:val="Hyperlink"/>
        </w:rPr>
      </w:pPr>
    </w:p>
    <w:p w14:paraId="1B251F92" w14:textId="10A5056B" w:rsidR="009851EF" w:rsidRPr="00664964" w:rsidRDefault="00664964" w:rsidP="0024529D">
      <w:pPr>
        <w:pStyle w:val="Heading1"/>
        <w:rPr>
          <w:rStyle w:val="Hyperlink"/>
          <w:color w:val="auto"/>
        </w:rPr>
      </w:pPr>
      <w:bookmarkStart w:id="142" w:name="_Toc156212051"/>
      <w:r>
        <w:rPr>
          <w:noProof/>
        </w:rPr>
        <w:lastRenderedPageBreak/>
        <mc:AlternateContent>
          <mc:Choice Requires="wps">
            <w:drawing>
              <wp:anchor distT="0" distB="0" distL="114300" distR="114300" simplePos="0" relativeHeight="252277248" behindDoc="1" locked="0" layoutInCell="1" allowOverlap="1" wp14:anchorId="25CD9152" wp14:editId="3FF019EA">
                <wp:simplePos x="0" y="0"/>
                <wp:positionH relativeFrom="column">
                  <wp:posOffset>-382270</wp:posOffset>
                </wp:positionH>
                <wp:positionV relativeFrom="paragraph">
                  <wp:posOffset>7863840</wp:posOffset>
                </wp:positionV>
                <wp:extent cx="6487160" cy="635"/>
                <wp:effectExtent l="0" t="0" r="0" b="0"/>
                <wp:wrapTight wrapText="bothSides">
                  <wp:wrapPolygon edited="0">
                    <wp:start x="0" y="0"/>
                    <wp:lineTo x="0" y="21600"/>
                    <wp:lineTo x="21600" y="21600"/>
                    <wp:lineTo x="21600" y="0"/>
                  </wp:wrapPolygon>
                </wp:wrapTight>
                <wp:docPr id="597" name="Text Box 597"/>
                <wp:cNvGraphicFramePr/>
                <a:graphic xmlns:a="http://schemas.openxmlformats.org/drawingml/2006/main">
                  <a:graphicData uri="http://schemas.microsoft.com/office/word/2010/wordprocessingShape">
                    <wps:wsp>
                      <wps:cNvSpPr txBox="1"/>
                      <wps:spPr>
                        <a:xfrm>
                          <a:off x="0" y="0"/>
                          <a:ext cx="6487160" cy="635"/>
                        </a:xfrm>
                        <a:prstGeom prst="rect">
                          <a:avLst/>
                        </a:prstGeom>
                        <a:solidFill>
                          <a:prstClr val="white"/>
                        </a:solidFill>
                        <a:ln>
                          <a:noFill/>
                        </a:ln>
                      </wps:spPr>
                      <wps:txbx>
                        <w:txbxContent>
                          <w:p w14:paraId="508F214B" w14:textId="1630C58D" w:rsidR="00664964" w:rsidRPr="00093C0B" w:rsidRDefault="00664964" w:rsidP="00664964">
                            <w:pPr>
                              <w:pStyle w:val="Caption"/>
                              <w:rPr>
                                <w:noProof/>
                                <w:color w:val="auto"/>
                              </w:rPr>
                            </w:pPr>
                            <w:bookmarkStart w:id="143" w:name="_Toc156208386"/>
                            <w:r>
                              <w:t xml:space="preserve">Figure </w:t>
                            </w:r>
                            <w:fldSimple w:instr=" SEQ Figure \* ARABIC ">
                              <w:r w:rsidR="00FD5AA5">
                                <w:rPr>
                                  <w:noProof/>
                                </w:rPr>
                                <w:t>42</w:t>
                              </w:r>
                            </w:fldSimple>
                            <w:r>
                              <w:t xml:space="preserve"> Wallace Tree Multiplier</w:t>
                            </w:r>
                            <w:sdt>
                              <w:sdtPr>
                                <w:id w:val="-1311168358"/>
                                <w:citation/>
                              </w:sdtPr>
                              <w:sdtContent>
                                <w:r>
                                  <w:fldChar w:fldCharType="begin"/>
                                </w:r>
                                <w:r>
                                  <w:instrText xml:space="preserve"> CITATION tet \l 2057 </w:instrText>
                                </w:r>
                                <w:r>
                                  <w:fldChar w:fldCharType="separate"/>
                                </w:r>
                                <w:r w:rsidR="001515D5">
                                  <w:rPr>
                                    <w:noProof/>
                                  </w:rPr>
                                  <w:t xml:space="preserve"> </w:t>
                                </w:r>
                                <w:r w:rsidR="001515D5" w:rsidRPr="001515D5">
                                  <w:rPr>
                                    <w:noProof/>
                                  </w:rPr>
                                  <w:t>[48]</w:t>
                                </w:r>
                                <w:r>
                                  <w:fldChar w:fldCharType="end"/>
                                </w:r>
                              </w:sdtContent>
                            </w:sdt>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CD9152" id="Text Box 597" o:spid="_x0000_s1094" type="#_x0000_t202" style="position:absolute;margin-left:-30.1pt;margin-top:619.2pt;width:510.8pt;height:.05pt;z-index:-251039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" stroked="f">
                <v:textbox style="mso-fit-shape-to-text:t" inset="0,0,0,0">
                  <w:txbxContent>
                    <w:p w14:paraId="508F214B" w14:textId="1630C58D" w:rsidR="00664964" w:rsidRPr="00093C0B" w:rsidRDefault="00664964" w:rsidP="00664964">
                      <w:pPr>
                        <w:pStyle w:val="Caption"/>
                        <w:rPr>
                          <w:noProof/>
                          <w:color w:val="auto"/>
                        </w:rPr>
                      </w:pPr>
                      <w:bookmarkStart w:id="144" w:name="_Toc156208386"/>
                      <w:r>
                        <w:t xml:space="preserve">Figure </w:t>
                      </w:r>
                      <w:fldSimple w:instr=" SEQ Figure \* ARABIC ">
                        <w:r w:rsidR="00FD5AA5">
                          <w:rPr>
                            <w:noProof/>
                          </w:rPr>
                          <w:t>42</w:t>
                        </w:r>
                      </w:fldSimple>
                      <w:r>
                        <w:t xml:space="preserve"> Wallace Tree Multiplier</w:t>
                      </w:r>
                      <w:sdt>
                        <w:sdtPr>
                          <w:id w:val="-1311168358"/>
                          <w:citation/>
                        </w:sdtPr>
                        <w:sdtContent>
                          <w:r>
                            <w:fldChar w:fldCharType="begin"/>
                          </w:r>
                          <w:r>
                            <w:instrText xml:space="preserve"> CITATION tet \l 2057 </w:instrText>
                          </w:r>
                          <w:r>
                            <w:fldChar w:fldCharType="separate"/>
                          </w:r>
                          <w:r w:rsidR="001515D5">
                            <w:rPr>
                              <w:noProof/>
                            </w:rPr>
                            <w:t xml:space="preserve"> </w:t>
                          </w:r>
                          <w:r w:rsidR="001515D5" w:rsidRPr="001515D5">
                            <w:rPr>
                              <w:noProof/>
                            </w:rPr>
                            <w:t>[48]</w:t>
                          </w:r>
                          <w:r>
                            <w:fldChar w:fldCharType="end"/>
                          </w:r>
                        </w:sdtContent>
                      </w:sdt>
                      <w:bookmarkEnd w:id="144"/>
                    </w:p>
                  </w:txbxContent>
                </v:textbox>
                <w10:wrap type="tight"/>
              </v:shape>
            </w:pict>
          </mc:Fallback>
        </mc:AlternateContent>
      </w:r>
      <w:r>
        <w:rPr>
          <w:noProof/>
        </w:rPr>
        <w:drawing>
          <wp:anchor distT="0" distB="0" distL="114300" distR="114300" simplePos="0" relativeHeight="251809280" behindDoc="1" locked="0" layoutInCell="1" allowOverlap="1" wp14:anchorId="4DD0A079" wp14:editId="5370CA7C">
            <wp:simplePos x="0" y="0"/>
            <wp:positionH relativeFrom="margin">
              <wp:align>center</wp:align>
            </wp:positionH>
            <wp:positionV relativeFrom="paragraph">
              <wp:posOffset>4606444</wp:posOffset>
            </wp:positionV>
            <wp:extent cx="6487160" cy="3200400"/>
            <wp:effectExtent l="0" t="0" r="8890" b="0"/>
            <wp:wrapTight wrapText="bothSides">
              <wp:wrapPolygon edited="0">
                <wp:start x="0" y="0"/>
                <wp:lineTo x="0" y="21471"/>
                <wp:lineTo x="21566" y="21471"/>
                <wp:lineTo x="21566" y="0"/>
                <wp:lineTo x="0" y="0"/>
              </wp:wrapPolygon>
            </wp:wrapTight>
            <wp:docPr id="515" name="Picture 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6487160" cy="3200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275200" behindDoc="1" locked="0" layoutInCell="1" allowOverlap="1" wp14:anchorId="44D6EFFB" wp14:editId="2325505D">
                <wp:simplePos x="0" y="0"/>
                <wp:positionH relativeFrom="column">
                  <wp:posOffset>-406400</wp:posOffset>
                </wp:positionH>
                <wp:positionV relativeFrom="paragraph">
                  <wp:posOffset>4320540</wp:posOffset>
                </wp:positionV>
                <wp:extent cx="6543675" cy="635"/>
                <wp:effectExtent l="0" t="0" r="0" b="0"/>
                <wp:wrapTight wrapText="bothSides">
                  <wp:wrapPolygon edited="0">
                    <wp:start x="0" y="0"/>
                    <wp:lineTo x="0" y="21600"/>
                    <wp:lineTo x="21600" y="21600"/>
                    <wp:lineTo x="21600" y="0"/>
                  </wp:wrapPolygon>
                </wp:wrapTight>
                <wp:docPr id="596" name="Text Box 596"/>
                <wp:cNvGraphicFramePr/>
                <a:graphic xmlns:a="http://schemas.openxmlformats.org/drawingml/2006/main">
                  <a:graphicData uri="http://schemas.microsoft.com/office/word/2010/wordprocessingShape">
                    <wps:wsp>
                      <wps:cNvSpPr txBox="1"/>
                      <wps:spPr>
                        <a:xfrm>
                          <a:off x="0" y="0"/>
                          <a:ext cx="6543675" cy="635"/>
                        </a:xfrm>
                        <a:prstGeom prst="rect">
                          <a:avLst/>
                        </a:prstGeom>
                        <a:solidFill>
                          <a:prstClr val="white"/>
                        </a:solidFill>
                        <a:ln>
                          <a:noFill/>
                        </a:ln>
                      </wps:spPr>
                      <wps:txbx>
                        <w:txbxContent>
                          <w:p w14:paraId="3C401FCD" w14:textId="526F558F" w:rsidR="00664964" w:rsidRPr="00732306" w:rsidRDefault="00664964" w:rsidP="00664964">
                            <w:pPr>
                              <w:pStyle w:val="Caption"/>
                              <w:rPr>
                                <w:noProof/>
                                <w:color w:val="auto"/>
                              </w:rPr>
                            </w:pPr>
                            <w:bookmarkStart w:id="145" w:name="_Toc156208387"/>
                            <w:r>
                              <w:t xml:space="preserve">Figure </w:t>
                            </w:r>
                            <w:fldSimple w:instr=" SEQ Figure \* ARABIC ">
                              <w:r w:rsidR="00FD5AA5">
                                <w:rPr>
                                  <w:noProof/>
                                </w:rPr>
                                <w:t>43</w:t>
                              </w:r>
                            </w:fldSimple>
                            <w:r>
                              <w:t xml:space="preserve"> DOT Diagram 8 X 8 Wallace Tree Multiplier</w:t>
                            </w:r>
                            <w:bookmarkEnd w:id="1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D6EFFB" id="Text Box 596" o:spid="_x0000_s1095" type="#_x0000_t202" style="position:absolute;margin-left:-32pt;margin-top:340.2pt;width:515.25pt;height:.05pt;z-index:-25104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" stroked="f">
                <v:textbox style="mso-fit-shape-to-text:t" inset="0,0,0,0">
                  <w:txbxContent>
                    <w:p w14:paraId="3C401FCD" w14:textId="526F558F" w:rsidR="00664964" w:rsidRPr="00732306" w:rsidRDefault="00664964" w:rsidP="00664964">
                      <w:pPr>
                        <w:pStyle w:val="Caption"/>
                        <w:rPr>
                          <w:noProof/>
                          <w:color w:val="auto"/>
                        </w:rPr>
                      </w:pPr>
                      <w:bookmarkStart w:id="146" w:name="_Toc156208387"/>
                      <w:r>
                        <w:t xml:space="preserve">Figure </w:t>
                      </w:r>
                      <w:fldSimple w:instr=" SEQ Figure \* ARABIC ">
                        <w:r w:rsidR="00FD5AA5">
                          <w:rPr>
                            <w:noProof/>
                          </w:rPr>
                          <w:t>43</w:t>
                        </w:r>
                      </w:fldSimple>
                      <w:r>
                        <w:t xml:space="preserve"> DOT Diagram 8 X 8 Wallace Tree Multiplier</w:t>
                      </w:r>
                      <w:bookmarkEnd w:id="146"/>
                    </w:p>
                  </w:txbxContent>
                </v:textbox>
                <w10:wrap type="tight"/>
              </v:shape>
            </w:pict>
          </mc:Fallback>
        </mc:AlternateContent>
      </w:r>
      <w:r w:rsidR="00E3279C">
        <w:rPr>
          <w:noProof/>
        </w:rPr>
        <w:drawing>
          <wp:anchor distT="0" distB="0" distL="114300" distR="114300" simplePos="0" relativeHeight="251799040" behindDoc="1" locked="0" layoutInCell="1" allowOverlap="1" wp14:anchorId="55E2F0A1" wp14:editId="54C55DF5">
            <wp:simplePos x="0" y="0"/>
            <wp:positionH relativeFrom="margin">
              <wp:align>center</wp:align>
            </wp:positionH>
            <wp:positionV relativeFrom="paragraph">
              <wp:posOffset>394099</wp:posOffset>
            </wp:positionV>
            <wp:extent cx="6544190" cy="3870251"/>
            <wp:effectExtent l="0" t="0" r="0" b="0"/>
            <wp:wrapTight wrapText="bothSides">
              <wp:wrapPolygon edited="0">
                <wp:start x="0" y="0"/>
                <wp:lineTo x="0" y="21479"/>
                <wp:lineTo x="21506" y="21479"/>
                <wp:lineTo x="21506" y="0"/>
                <wp:lineTo x="0" y="0"/>
              </wp:wrapPolygon>
            </wp:wrapTight>
            <wp:docPr id="514" name="Picture 5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9">
                      <a:extLst>
                        <a:ext uri="{28A0092B-C50C-407E-A947-70E740481C1C}">
                          <a14:useLocalDpi xmlns:a14="http://schemas.microsoft.com/office/drawing/2010/main" val="0"/>
                        </a:ext>
                      </a:extLst>
                    </a:blip>
                    <a:stretch>
                      <a:fillRect/>
                    </a:stretch>
                  </pic:blipFill>
                  <pic:spPr>
                    <a:xfrm>
                      <a:off x="0" y="0"/>
                      <a:ext cx="6544190" cy="3870251"/>
                    </a:xfrm>
                    <a:prstGeom prst="rect">
                      <a:avLst/>
                    </a:prstGeom>
                  </pic:spPr>
                </pic:pic>
              </a:graphicData>
            </a:graphic>
          </wp:anchor>
        </w:drawing>
      </w:r>
      <w:r w:rsidR="00D74E80">
        <w:rPr>
          <w:rStyle w:val="Hyperlink"/>
        </w:rPr>
        <w:t xml:space="preserve"> </w:t>
      </w:r>
      <w:r w:rsidR="00E3279C" w:rsidRPr="00664964">
        <w:rPr>
          <w:rStyle w:val="Hyperlink"/>
          <w:color w:val="auto"/>
        </w:rPr>
        <w:t xml:space="preserve">Dot Diagram of 8 X 8 Wallace Tree </w:t>
      </w:r>
      <w:r w:rsidRPr="00664964">
        <w:rPr>
          <w:rStyle w:val="Hyperlink"/>
          <w:color w:val="auto"/>
        </w:rPr>
        <w:t>Multiplier</w:t>
      </w:r>
      <w:bookmarkEnd w:id="142"/>
    </w:p>
    <w:p w14:paraId="74909384" w14:textId="11F0EBA9" w:rsidR="009851EF" w:rsidRDefault="009851EF">
      <w:pPr>
        <w:rPr>
          <w:rStyle w:val="Hyperlink"/>
        </w:rPr>
      </w:pPr>
    </w:p>
    <w:p w14:paraId="601A662A" w14:textId="0B3F58E0" w:rsidR="00DB531D" w:rsidRDefault="00DB531D">
      <w:pPr>
        <w:rPr>
          <w:rStyle w:val="Hyperlink"/>
        </w:rPr>
      </w:pPr>
      <w:r>
        <w:rPr>
          <w:rStyle w:val="Hyperlink"/>
        </w:rPr>
        <w:br w:type="page"/>
      </w:r>
    </w:p>
    <w:p w14:paraId="4FA5F171" w14:textId="69C3EABC" w:rsidR="0010679C" w:rsidRDefault="00B5093D" w:rsidP="0024529D">
      <w:pPr>
        <w:pStyle w:val="Heading1"/>
        <w:rPr>
          <w:rStyle w:val="Hyperlink"/>
        </w:rPr>
      </w:pPr>
      <w:bookmarkStart w:id="147" w:name="_Toc156212052"/>
      <w:r>
        <w:rPr>
          <w:noProof/>
        </w:rPr>
        <w:lastRenderedPageBreak/>
        <mc:AlternateContent>
          <mc:Choice Requires="wps">
            <w:drawing>
              <wp:anchor distT="0" distB="0" distL="114300" distR="114300" simplePos="0" relativeHeight="252279296" behindDoc="1" locked="0" layoutInCell="1" allowOverlap="1" wp14:anchorId="1C11201E" wp14:editId="0B6F3E5B">
                <wp:simplePos x="0" y="0"/>
                <wp:positionH relativeFrom="column">
                  <wp:posOffset>-438150</wp:posOffset>
                </wp:positionH>
                <wp:positionV relativeFrom="paragraph">
                  <wp:posOffset>6572250</wp:posOffset>
                </wp:positionV>
                <wp:extent cx="6798310" cy="635"/>
                <wp:effectExtent l="0" t="0" r="0" b="0"/>
                <wp:wrapTight wrapText="bothSides">
                  <wp:wrapPolygon edited="0">
                    <wp:start x="0" y="0"/>
                    <wp:lineTo x="0" y="21600"/>
                    <wp:lineTo x="21600" y="21600"/>
                    <wp:lineTo x="21600" y="0"/>
                  </wp:wrapPolygon>
                </wp:wrapTight>
                <wp:docPr id="598" name="Text Box 598"/>
                <wp:cNvGraphicFramePr/>
                <a:graphic xmlns:a="http://schemas.openxmlformats.org/drawingml/2006/main">
                  <a:graphicData uri="http://schemas.microsoft.com/office/word/2010/wordprocessingShape">
                    <wps:wsp>
                      <wps:cNvSpPr txBox="1"/>
                      <wps:spPr>
                        <a:xfrm>
                          <a:off x="0" y="0"/>
                          <a:ext cx="6798310" cy="635"/>
                        </a:xfrm>
                        <a:prstGeom prst="rect">
                          <a:avLst/>
                        </a:prstGeom>
                        <a:solidFill>
                          <a:prstClr val="white"/>
                        </a:solidFill>
                        <a:ln>
                          <a:noFill/>
                        </a:ln>
                      </wps:spPr>
                      <wps:txbx>
                        <w:txbxContent>
                          <w:p w14:paraId="63B9A75E" w14:textId="4E74435C" w:rsidR="00B5093D" w:rsidRPr="00521E57" w:rsidRDefault="00B5093D" w:rsidP="00B5093D">
                            <w:pPr>
                              <w:pStyle w:val="Caption"/>
                              <w:rPr>
                                <w:noProof/>
                                <w:color w:val="auto"/>
                              </w:rPr>
                            </w:pPr>
                            <w:bookmarkStart w:id="148" w:name="_Toc156208388"/>
                            <w:r>
                              <w:t xml:space="preserve">Figure </w:t>
                            </w:r>
                            <w:fldSimple w:instr=" SEQ Figure \* ARABIC ">
                              <w:r w:rsidR="00FD5AA5">
                                <w:rPr>
                                  <w:noProof/>
                                </w:rPr>
                                <w:t>44</w:t>
                              </w:r>
                            </w:fldSimple>
                            <w:r>
                              <w:t xml:space="preserve"> Wallace Tree Logic Circuit Design</w:t>
                            </w:r>
                            <w:bookmarkEnd w:id="1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11201E" id="Text Box 598" o:spid="_x0000_s1096" type="#_x0000_t202" style="position:absolute;margin-left:-34.5pt;margin-top:517.5pt;width:535.3pt;height:.05pt;z-index:-25103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" stroked="f">
                <v:textbox style="mso-fit-shape-to-text:t" inset="0,0,0,0">
                  <w:txbxContent>
                    <w:p w14:paraId="63B9A75E" w14:textId="4E74435C" w:rsidR="00B5093D" w:rsidRPr="00521E57" w:rsidRDefault="00B5093D" w:rsidP="00B5093D">
                      <w:pPr>
                        <w:pStyle w:val="Caption"/>
                        <w:rPr>
                          <w:noProof/>
                          <w:color w:val="auto"/>
                        </w:rPr>
                      </w:pPr>
                      <w:bookmarkStart w:id="149" w:name="_Toc156208388"/>
                      <w:r>
                        <w:t xml:space="preserve">Figure </w:t>
                      </w:r>
                      <w:fldSimple w:instr=" SEQ Figure \* ARABIC ">
                        <w:r w:rsidR="00FD5AA5">
                          <w:rPr>
                            <w:noProof/>
                          </w:rPr>
                          <w:t>44</w:t>
                        </w:r>
                      </w:fldSimple>
                      <w:r>
                        <w:t xml:space="preserve"> Wallace Tree Logic Circuit Design</w:t>
                      </w:r>
                      <w:bookmarkEnd w:id="149"/>
                    </w:p>
                  </w:txbxContent>
                </v:textbox>
                <w10:wrap type="tight"/>
              </v:shape>
            </w:pict>
          </mc:Fallback>
        </mc:AlternateContent>
      </w:r>
      <w:r w:rsidR="00B31693">
        <w:rPr>
          <w:noProof/>
        </w:rPr>
        <w:drawing>
          <wp:anchor distT="0" distB="0" distL="114300" distR="114300" simplePos="0" relativeHeight="251111936" behindDoc="1" locked="0" layoutInCell="1" allowOverlap="1" wp14:anchorId="5D2B5C7F" wp14:editId="6779946C">
            <wp:simplePos x="0" y="0"/>
            <wp:positionH relativeFrom="margin">
              <wp:posOffset>-438150</wp:posOffset>
            </wp:positionH>
            <wp:positionV relativeFrom="paragraph">
              <wp:posOffset>390525</wp:posOffset>
            </wp:positionV>
            <wp:extent cx="6798310" cy="6124575"/>
            <wp:effectExtent l="0" t="0" r="2540" b="9525"/>
            <wp:wrapTight wrapText="bothSides">
              <wp:wrapPolygon edited="0">
                <wp:start x="0" y="0"/>
                <wp:lineTo x="0" y="21566"/>
                <wp:lineTo x="21548" y="21566"/>
                <wp:lineTo x="215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extLst>
                        <a:ext uri="{28A0092B-C50C-407E-A947-70E740481C1C}">
                          <a14:useLocalDpi xmlns:a14="http://schemas.microsoft.com/office/drawing/2010/main" val="0"/>
                        </a:ext>
                      </a:extLst>
                    </a:blip>
                    <a:stretch>
                      <a:fillRect/>
                    </a:stretch>
                  </pic:blipFill>
                  <pic:spPr>
                    <a:xfrm>
                      <a:off x="0" y="0"/>
                      <a:ext cx="6798310" cy="6124575"/>
                    </a:xfrm>
                    <a:prstGeom prst="rect">
                      <a:avLst/>
                    </a:prstGeom>
                  </pic:spPr>
                </pic:pic>
              </a:graphicData>
            </a:graphic>
            <wp14:sizeRelH relativeFrom="margin">
              <wp14:pctWidth>0</wp14:pctWidth>
            </wp14:sizeRelH>
            <wp14:sizeRelV relativeFrom="margin">
              <wp14:pctHeight>0</wp14:pctHeight>
            </wp14:sizeRelV>
          </wp:anchor>
        </w:drawing>
      </w:r>
      <w:r w:rsidR="00B31693">
        <w:rPr>
          <w:rStyle w:val="Hyperlink"/>
        </w:rPr>
        <w:t>Logic Circuit Design</w:t>
      </w:r>
      <w:bookmarkEnd w:id="147"/>
    </w:p>
    <w:p w14:paraId="3C9455BE" w14:textId="7B450AB3" w:rsidR="0010679C" w:rsidRDefault="0010679C" w:rsidP="007C31F1">
      <w:pPr>
        <w:rPr>
          <w:rStyle w:val="Hyperlink"/>
        </w:rPr>
      </w:pPr>
    </w:p>
    <w:p w14:paraId="16F3D539" w14:textId="0BA75360" w:rsidR="0010679C" w:rsidRDefault="0010679C" w:rsidP="007C31F1">
      <w:pPr>
        <w:rPr>
          <w:rStyle w:val="Hyperlink"/>
        </w:rPr>
      </w:pPr>
    </w:p>
    <w:p w14:paraId="0E6A9779" w14:textId="1DC6A828" w:rsidR="0010679C" w:rsidRDefault="0010679C" w:rsidP="007C31F1">
      <w:pPr>
        <w:rPr>
          <w:rStyle w:val="Hyperlink"/>
        </w:rPr>
      </w:pPr>
    </w:p>
    <w:p w14:paraId="35C11C7F" w14:textId="7ACC6CDE" w:rsidR="0010679C" w:rsidRDefault="0010679C" w:rsidP="007C31F1">
      <w:pPr>
        <w:rPr>
          <w:rStyle w:val="Hyperlink"/>
        </w:rPr>
      </w:pPr>
    </w:p>
    <w:p w14:paraId="5A139187" w14:textId="22BB137A" w:rsidR="0010679C" w:rsidRDefault="0010679C" w:rsidP="007C31F1">
      <w:pPr>
        <w:rPr>
          <w:rStyle w:val="Hyperlink"/>
        </w:rPr>
      </w:pPr>
    </w:p>
    <w:p w14:paraId="3B5AF857" w14:textId="2E668212" w:rsidR="0010679C" w:rsidRDefault="0010679C" w:rsidP="007C31F1">
      <w:pPr>
        <w:rPr>
          <w:rStyle w:val="Hyperlink"/>
        </w:rPr>
      </w:pPr>
    </w:p>
    <w:p w14:paraId="0FC4B674" w14:textId="178FE8E7" w:rsidR="0010679C" w:rsidRDefault="0010679C" w:rsidP="007C31F1">
      <w:pPr>
        <w:rPr>
          <w:rStyle w:val="Hyperlink"/>
        </w:rPr>
      </w:pPr>
    </w:p>
    <w:p w14:paraId="516B8CCB" w14:textId="489AE97A" w:rsidR="0010679C" w:rsidRPr="002022DE" w:rsidRDefault="00E831AA" w:rsidP="0024529D">
      <w:pPr>
        <w:pStyle w:val="Heading1"/>
        <w:rPr>
          <w:rStyle w:val="Hyperlink"/>
        </w:rPr>
      </w:pPr>
      <w:bookmarkStart w:id="150" w:name="_Toc156212053"/>
      <w:r w:rsidRPr="00E831AA">
        <w:rPr>
          <w:rStyle w:val="Hyperlink"/>
          <w:noProof/>
        </w:rPr>
        <w:lastRenderedPageBreak/>
        <mc:AlternateContent>
          <mc:Choice Requires="wps">
            <w:drawing>
              <wp:anchor distT="45720" distB="45720" distL="114300" distR="114300" simplePos="0" relativeHeight="251122176" behindDoc="1" locked="0" layoutInCell="1" allowOverlap="1" wp14:anchorId="072722C0" wp14:editId="4EF513BC">
                <wp:simplePos x="0" y="0"/>
                <wp:positionH relativeFrom="column">
                  <wp:posOffset>-114300</wp:posOffset>
                </wp:positionH>
                <wp:positionV relativeFrom="paragraph">
                  <wp:posOffset>447675</wp:posOffset>
                </wp:positionV>
                <wp:extent cx="5981700" cy="8362950"/>
                <wp:effectExtent l="0" t="0" r="19050" b="19050"/>
                <wp:wrapTight wrapText="bothSides">
                  <wp:wrapPolygon edited="0">
                    <wp:start x="0" y="0"/>
                    <wp:lineTo x="0" y="21600"/>
                    <wp:lineTo x="21600" y="21600"/>
                    <wp:lineTo x="21600" y="0"/>
                    <wp:lineTo x="0" y="0"/>
                  </wp:wrapPolygon>
                </wp:wrapTight>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1700" cy="8362950"/>
                        </a:xfrm>
                        <a:prstGeom prst="rect">
                          <a:avLst/>
                        </a:prstGeom>
                        <a:solidFill>
                          <a:srgbClr val="FFFFFF"/>
                        </a:solidFill>
                        <a:ln w="9525">
                          <a:solidFill>
                            <a:srgbClr val="000000"/>
                          </a:solidFill>
                          <a:miter lim="800000"/>
                          <a:headEnd/>
                          <a:tailEnd/>
                        </a:ln>
                      </wps:spPr>
                      <wps:txbx>
                        <w:txbxContent>
                          <w:p w14:paraId="6E358EF6" w14:textId="5ACCF0A1" w:rsidR="00E831AA" w:rsidRPr="00E831AA" w:rsidRDefault="00E831AA" w:rsidP="00E831AA">
                            <w:pPr>
                              <w:shd w:val="clear" w:color="auto" w:fill="F4B083" w:themeFill="accent2" w:themeFillTint="99"/>
                              <w:rPr>
                                <w:rFonts w:ascii="Calibri" w:eastAsia="Times New Roman" w:hAnsi="Calibri"/>
                              </w:rPr>
                            </w:pPr>
                            <w:r>
                              <w:rPr>
                                <w:rFonts w:eastAsia="Times New Roman"/>
                              </w:rPr>
                              <w:t>library IEEE;</w:t>
                            </w:r>
                          </w:p>
                          <w:p w14:paraId="17BA5946" w14:textId="77777777" w:rsidR="00E831AA" w:rsidRDefault="00E831AA" w:rsidP="00E831AA">
                            <w:pPr>
                              <w:shd w:val="clear" w:color="auto" w:fill="F4B083" w:themeFill="accent2" w:themeFillTint="99"/>
                              <w:rPr>
                                <w:rFonts w:eastAsia="Times New Roman"/>
                              </w:rPr>
                            </w:pPr>
                            <w:r>
                              <w:rPr>
                                <w:rFonts w:eastAsia="Times New Roman"/>
                              </w:rPr>
                              <w:t>use IEEE.STD_LOGIC_1164.ALL;</w:t>
                            </w:r>
                          </w:p>
                          <w:p w14:paraId="62FF871A" w14:textId="77777777" w:rsidR="00E831AA" w:rsidRDefault="00E831AA" w:rsidP="00E831AA">
                            <w:pPr>
                              <w:shd w:val="clear" w:color="auto" w:fill="F4B083" w:themeFill="accent2" w:themeFillTint="99"/>
                              <w:rPr>
                                <w:rFonts w:eastAsia="Times New Roman"/>
                              </w:rPr>
                            </w:pPr>
                          </w:p>
                          <w:p w14:paraId="7FEEE4E1" w14:textId="77777777" w:rsidR="00E831AA" w:rsidRDefault="00E831AA" w:rsidP="00E831AA">
                            <w:pPr>
                              <w:shd w:val="clear" w:color="auto" w:fill="F4B083" w:themeFill="accent2" w:themeFillTint="99"/>
                              <w:rPr>
                                <w:rFonts w:eastAsia="Times New Roman"/>
                              </w:rPr>
                            </w:pPr>
                            <w:r>
                              <w:rPr>
                                <w:rFonts w:eastAsia="Times New Roman"/>
                              </w:rPr>
                              <w:t>-- Uncomment the following library declaration if using</w:t>
                            </w:r>
                          </w:p>
                          <w:p w14:paraId="0ACF9649" w14:textId="77777777" w:rsidR="00E831AA" w:rsidRDefault="00E831AA" w:rsidP="00E831AA">
                            <w:pPr>
                              <w:shd w:val="clear" w:color="auto" w:fill="F4B083" w:themeFill="accent2" w:themeFillTint="99"/>
                              <w:rPr>
                                <w:rFonts w:eastAsia="Times New Roman"/>
                              </w:rPr>
                            </w:pPr>
                            <w:r>
                              <w:rPr>
                                <w:rFonts w:eastAsia="Times New Roman"/>
                              </w:rPr>
                              <w:t>-- arithmetic functions with Signed or Unsigned values</w:t>
                            </w:r>
                          </w:p>
                          <w:p w14:paraId="58C51C73" w14:textId="77777777" w:rsidR="00E831AA" w:rsidRDefault="00E831AA" w:rsidP="00E831AA">
                            <w:pPr>
                              <w:shd w:val="clear" w:color="auto" w:fill="F4B083" w:themeFill="accent2" w:themeFillTint="99"/>
                              <w:rPr>
                                <w:rFonts w:eastAsia="Times New Roman"/>
                              </w:rPr>
                            </w:pPr>
                            <w:r>
                              <w:rPr>
                                <w:rFonts w:eastAsia="Times New Roman"/>
                              </w:rPr>
                              <w:t>--use IEEE.NUMERIC_STD.ALL;</w:t>
                            </w:r>
                          </w:p>
                          <w:p w14:paraId="1CE14EE2" w14:textId="77777777" w:rsidR="00E831AA" w:rsidRDefault="00E831AA" w:rsidP="00E831AA">
                            <w:pPr>
                              <w:shd w:val="clear" w:color="auto" w:fill="F4B083" w:themeFill="accent2" w:themeFillTint="99"/>
                              <w:rPr>
                                <w:rFonts w:eastAsia="Times New Roman"/>
                              </w:rPr>
                            </w:pPr>
                          </w:p>
                          <w:p w14:paraId="0A9BE52F" w14:textId="77777777" w:rsidR="00E831AA" w:rsidRDefault="00E831AA" w:rsidP="00E831AA">
                            <w:pPr>
                              <w:shd w:val="clear" w:color="auto" w:fill="F4B083" w:themeFill="accent2" w:themeFillTint="99"/>
                              <w:rPr>
                                <w:rFonts w:eastAsia="Times New Roman"/>
                              </w:rPr>
                            </w:pPr>
                            <w:r>
                              <w:rPr>
                                <w:rFonts w:eastAsia="Times New Roman"/>
                              </w:rPr>
                              <w:t>-- Uncomment the following library declaration if instantiating</w:t>
                            </w:r>
                          </w:p>
                          <w:p w14:paraId="19B3EE94" w14:textId="77777777" w:rsidR="00E831AA" w:rsidRDefault="00E831AA" w:rsidP="00E831AA">
                            <w:pPr>
                              <w:shd w:val="clear" w:color="auto" w:fill="F4B083" w:themeFill="accent2" w:themeFillTint="99"/>
                              <w:rPr>
                                <w:rFonts w:eastAsia="Times New Roman"/>
                              </w:rPr>
                            </w:pPr>
                            <w:r>
                              <w:rPr>
                                <w:rFonts w:eastAsia="Times New Roman"/>
                              </w:rPr>
                              <w:t>-- any Xilinx leaf cells in this code.</w:t>
                            </w:r>
                          </w:p>
                          <w:p w14:paraId="26D46794" w14:textId="77777777" w:rsidR="00E831AA" w:rsidRDefault="00E831AA" w:rsidP="00E831AA">
                            <w:pPr>
                              <w:shd w:val="clear" w:color="auto" w:fill="F4B083" w:themeFill="accent2" w:themeFillTint="99"/>
                              <w:rPr>
                                <w:rFonts w:eastAsia="Times New Roman"/>
                              </w:rPr>
                            </w:pPr>
                            <w:r>
                              <w:rPr>
                                <w:rFonts w:eastAsia="Times New Roman"/>
                              </w:rPr>
                              <w:t>--library UNISIM;</w:t>
                            </w:r>
                          </w:p>
                          <w:p w14:paraId="3D965B01" w14:textId="77777777" w:rsidR="00E831AA" w:rsidRDefault="00E831AA" w:rsidP="00E831AA">
                            <w:pPr>
                              <w:shd w:val="clear" w:color="auto" w:fill="F4B083" w:themeFill="accent2" w:themeFillTint="99"/>
                              <w:rPr>
                                <w:rFonts w:eastAsia="Times New Roman"/>
                              </w:rPr>
                            </w:pPr>
                            <w:r>
                              <w:rPr>
                                <w:rFonts w:eastAsia="Times New Roman"/>
                              </w:rPr>
                              <w:t>--use UNISIM.VComponents.all;</w:t>
                            </w:r>
                          </w:p>
                          <w:p w14:paraId="4C2DFEB8" w14:textId="77777777" w:rsidR="00E831AA" w:rsidRDefault="00E831AA" w:rsidP="00E831AA">
                            <w:pPr>
                              <w:shd w:val="clear" w:color="auto" w:fill="F4B083" w:themeFill="accent2" w:themeFillTint="99"/>
                              <w:rPr>
                                <w:rFonts w:eastAsia="Times New Roman"/>
                              </w:rPr>
                            </w:pPr>
                          </w:p>
                          <w:p w14:paraId="1B91AC04" w14:textId="77777777" w:rsidR="00E831AA" w:rsidRDefault="00E831AA" w:rsidP="00E831AA">
                            <w:pPr>
                              <w:shd w:val="clear" w:color="auto" w:fill="F4B083" w:themeFill="accent2" w:themeFillTint="99"/>
                              <w:rPr>
                                <w:rFonts w:eastAsia="Times New Roman"/>
                              </w:rPr>
                            </w:pPr>
                            <w:r>
                              <w:rPr>
                                <w:rFonts w:eastAsia="Times New Roman"/>
                              </w:rPr>
                              <w:t>entity HalfAdder is</w:t>
                            </w:r>
                          </w:p>
                          <w:p w14:paraId="3E80E0C2" w14:textId="77777777" w:rsidR="00E831AA" w:rsidRDefault="00E831AA" w:rsidP="00E831AA">
                            <w:pPr>
                              <w:shd w:val="clear" w:color="auto" w:fill="F4B083" w:themeFill="accent2" w:themeFillTint="99"/>
                              <w:rPr>
                                <w:rFonts w:eastAsia="Times New Roman"/>
                              </w:rPr>
                            </w:pPr>
                            <w:r>
                              <w:rPr>
                                <w:rFonts w:eastAsia="Times New Roman"/>
                              </w:rPr>
                              <w:t>    Port ( A : in STD_LOGIC;</w:t>
                            </w:r>
                          </w:p>
                          <w:p w14:paraId="713B3B01" w14:textId="77777777" w:rsidR="00E831AA" w:rsidRDefault="00E831AA" w:rsidP="00E831AA">
                            <w:pPr>
                              <w:shd w:val="clear" w:color="auto" w:fill="F4B083" w:themeFill="accent2" w:themeFillTint="99"/>
                              <w:rPr>
                                <w:rFonts w:eastAsia="Times New Roman"/>
                              </w:rPr>
                            </w:pPr>
                            <w:r>
                              <w:rPr>
                                <w:rFonts w:eastAsia="Times New Roman"/>
                              </w:rPr>
                              <w:t>           B : in STD_LOGIC;</w:t>
                            </w:r>
                          </w:p>
                          <w:p w14:paraId="08538EFA" w14:textId="77777777" w:rsidR="00E831AA" w:rsidRDefault="00E831AA" w:rsidP="00E831AA">
                            <w:pPr>
                              <w:shd w:val="clear" w:color="auto" w:fill="F4B083" w:themeFill="accent2" w:themeFillTint="99"/>
                              <w:rPr>
                                <w:rFonts w:eastAsia="Times New Roman"/>
                              </w:rPr>
                            </w:pPr>
                            <w:r>
                              <w:rPr>
                                <w:rFonts w:eastAsia="Times New Roman"/>
                              </w:rPr>
                              <w:t>           Sum : out STD_LOGIC;</w:t>
                            </w:r>
                          </w:p>
                          <w:p w14:paraId="08A0B8CF" w14:textId="77777777" w:rsidR="00E831AA" w:rsidRDefault="00E831AA" w:rsidP="00E831AA">
                            <w:pPr>
                              <w:shd w:val="clear" w:color="auto" w:fill="F4B083" w:themeFill="accent2" w:themeFillTint="99"/>
                              <w:rPr>
                                <w:rFonts w:eastAsia="Times New Roman"/>
                              </w:rPr>
                            </w:pPr>
                            <w:r>
                              <w:rPr>
                                <w:rFonts w:eastAsia="Times New Roman"/>
                              </w:rPr>
                              <w:t>           Cout : out STD_LOGIC);</w:t>
                            </w:r>
                          </w:p>
                          <w:p w14:paraId="18DE8237" w14:textId="77777777" w:rsidR="00E831AA" w:rsidRDefault="00E831AA" w:rsidP="00E831AA">
                            <w:pPr>
                              <w:shd w:val="clear" w:color="auto" w:fill="F4B083" w:themeFill="accent2" w:themeFillTint="99"/>
                              <w:rPr>
                                <w:rFonts w:eastAsia="Times New Roman"/>
                              </w:rPr>
                            </w:pPr>
                            <w:r>
                              <w:rPr>
                                <w:rFonts w:eastAsia="Times New Roman"/>
                              </w:rPr>
                              <w:t>end HalfAdder;</w:t>
                            </w:r>
                          </w:p>
                          <w:p w14:paraId="2B36477B" w14:textId="77777777" w:rsidR="00E831AA" w:rsidRDefault="00E831AA" w:rsidP="00E831AA">
                            <w:pPr>
                              <w:shd w:val="clear" w:color="auto" w:fill="F4B083" w:themeFill="accent2" w:themeFillTint="99"/>
                              <w:rPr>
                                <w:rFonts w:eastAsia="Times New Roman"/>
                              </w:rPr>
                            </w:pPr>
                          </w:p>
                          <w:p w14:paraId="5C6108CE" w14:textId="77777777" w:rsidR="00E831AA" w:rsidRDefault="00E831AA" w:rsidP="00E831AA">
                            <w:pPr>
                              <w:shd w:val="clear" w:color="auto" w:fill="F4B083" w:themeFill="accent2" w:themeFillTint="99"/>
                              <w:rPr>
                                <w:rFonts w:eastAsia="Times New Roman"/>
                              </w:rPr>
                            </w:pPr>
                            <w:r>
                              <w:rPr>
                                <w:rFonts w:eastAsia="Times New Roman"/>
                              </w:rPr>
                              <w:t>architecture Behavioral of HalfAdder is</w:t>
                            </w:r>
                          </w:p>
                          <w:p w14:paraId="119BBFD9" w14:textId="77777777" w:rsidR="00E831AA" w:rsidRDefault="00E831AA" w:rsidP="00E831AA">
                            <w:pPr>
                              <w:shd w:val="clear" w:color="auto" w:fill="F4B083" w:themeFill="accent2" w:themeFillTint="99"/>
                              <w:rPr>
                                <w:rFonts w:eastAsia="Times New Roman"/>
                              </w:rPr>
                            </w:pPr>
                          </w:p>
                          <w:p w14:paraId="1F1BA8B9" w14:textId="77777777" w:rsidR="00E831AA" w:rsidRDefault="00E831AA" w:rsidP="00E831AA">
                            <w:pPr>
                              <w:shd w:val="clear" w:color="auto" w:fill="F4B083" w:themeFill="accent2" w:themeFillTint="99"/>
                              <w:rPr>
                                <w:rFonts w:eastAsia="Times New Roman"/>
                              </w:rPr>
                            </w:pPr>
                            <w:r>
                              <w:rPr>
                                <w:rFonts w:eastAsia="Times New Roman"/>
                              </w:rPr>
                              <w:t>begin</w:t>
                            </w:r>
                          </w:p>
                          <w:p w14:paraId="0324803A" w14:textId="77777777" w:rsidR="00E831AA" w:rsidRDefault="00E831AA" w:rsidP="00E831AA">
                            <w:pPr>
                              <w:shd w:val="clear" w:color="auto" w:fill="F4B083" w:themeFill="accent2" w:themeFillTint="99"/>
                              <w:rPr>
                                <w:rFonts w:eastAsia="Times New Roman"/>
                              </w:rPr>
                            </w:pPr>
                            <w:r>
                              <w:rPr>
                                <w:rFonts w:eastAsia="Times New Roman"/>
                              </w:rPr>
                              <w:t>Sum &lt;= a xor b;</w:t>
                            </w:r>
                          </w:p>
                          <w:p w14:paraId="2A57DB55" w14:textId="77777777" w:rsidR="00E831AA" w:rsidRDefault="00E831AA" w:rsidP="00E831AA">
                            <w:pPr>
                              <w:shd w:val="clear" w:color="auto" w:fill="F4B083" w:themeFill="accent2" w:themeFillTint="99"/>
                              <w:rPr>
                                <w:rFonts w:eastAsia="Times New Roman"/>
                              </w:rPr>
                            </w:pPr>
                            <w:r>
                              <w:rPr>
                                <w:rFonts w:eastAsia="Times New Roman"/>
                              </w:rPr>
                              <w:t>Cout &lt;= a and b;</w:t>
                            </w:r>
                          </w:p>
                          <w:p w14:paraId="07861072" w14:textId="77777777" w:rsidR="00E831AA" w:rsidRDefault="00E831AA" w:rsidP="00E831AA">
                            <w:pPr>
                              <w:shd w:val="clear" w:color="auto" w:fill="F4B083" w:themeFill="accent2" w:themeFillTint="99"/>
                              <w:rPr>
                                <w:rFonts w:eastAsia="Times New Roman"/>
                              </w:rPr>
                            </w:pPr>
                          </w:p>
                          <w:p w14:paraId="3D31913F" w14:textId="77777777" w:rsidR="00E831AA" w:rsidRDefault="00E831AA" w:rsidP="00E831AA">
                            <w:pPr>
                              <w:shd w:val="clear" w:color="auto" w:fill="F4B083" w:themeFill="accent2" w:themeFillTint="99"/>
                              <w:rPr>
                                <w:rFonts w:eastAsia="Times New Roman"/>
                              </w:rPr>
                            </w:pPr>
                            <w:r>
                              <w:rPr>
                                <w:rFonts w:eastAsia="Times New Roman"/>
                              </w:rPr>
                              <w:t xml:space="preserve">end Behavioral; </w:t>
                            </w:r>
                          </w:p>
                          <w:p w14:paraId="00652551" w14:textId="0596C115" w:rsidR="00E831AA" w:rsidRDefault="00E831AA" w:rsidP="00E831AA">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2722C0" id="_x0000_s1097" type="#_x0000_t202" style="position:absolute;margin-left:-9pt;margin-top:35.25pt;width:471pt;height:658.5pt;z-index:-252194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">
                <v:textbox>
                  <w:txbxContent>
                    <w:p w14:paraId="6E358EF6" w14:textId="5ACCF0A1" w:rsidR="00E831AA" w:rsidRPr="00E831AA" w:rsidRDefault="00E831AA" w:rsidP="00E831AA">
                      <w:pPr>
                        <w:shd w:val="clear" w:color="auto" w:fill="F4B083" w:themeFill="accent2" w:themeFillTint="99"/>
                        <w:rPr>
                          <w:rFonts w:ascii="Calibri" w:eastAsia="Times New Roman" w:hAnsi="Calibri"/>
                        </w:rPr>
                      </w:pPr>
                      <w:r>
                        <w:rPr>
                          <w:rFonts w:eastAsia="Times New Roman"/>
                        </w:rPr>
                        <w:t>library IEEE;</w:t>
                      </w:r>
                    </w:p>
                    <w:p w14:paraId="17BA5946" w14:textId="77777777" w:rsidR="00E831AA" w:rsidRDefault="00E831AA" w:rsidP="00E831AA">
                      <w:pPr>
                        <w:shd w:val="clear" w:color="auto" w:fill="F4B083" w:themeFill="accent2" w:themeFillTint="99"/>
                        <w:rPr>
                          <w:rFonts w:eastAsia="Times New Roman"/>
                        </w:rPr>
                      </w:pPr>
                      <w:r>
                        <w:rPr>
                          <w:rFonts w:eastAsia="Times New Roman"/>
                        </w:rPr>
                        <w:t>use IEEE.STD_LOGIC_1164.ALL;</w:t>
                      </w:r>
                    </w:p>
                    <w:p w14:paraId="62FF871A" w14:textId="77777777" w:rsidR="00E831AA" w:rsidRDefault="00E831AA" w:rsidP="00E831AA">
                      <w:pPr>
                        <w:shd w:val="clear" w:color="auto" w:fill="F4B083" w:themeFill="accent2" w:themeFillTint="99"/>
                        <w:rPr>
                          <w:rFonts w:eastAsia="Times New Roman"/>
                        </w:rPr>
                      </w:pPr>
                    </w:p>
                    <w:p w14:paraId="7FEEE4E1" w14:textId="77777777" w:rsidR="00E831AA" w:rsidRDefault="00E831AA" w:rsidP="00E831AA">
                      <w:pPr>
                        <w:shd w:val="clear" w:color="auto" w:fill="F4B083" w:themeFill="accent2" w:themeFillTint="99"/>
                        <w:rPr>
                          <w:rFonts w:eastAsia="Times New Roman"/>
                        </w:rPr>
                      </w:pPr>
                      <w:r>
                        <w:rPr>
                          <w:rFonts w:eastAsia="Times New Roman"/>
                        </w:rPr>
                        <w:t>-- Uncomment the following library declaration if using</w:t>
                      </w:r>
                    </w:p>
                    <w:p w14:paraId="0ACF9649" w14:textId="77777777" w:rsidR="00E831AA" w:rsidRDefault="00E831AA" w:rsidP="00E831AA">
                      <w:pPr>
                        <w:shd w:val="clear" w:color="auto" w:fill="F4B083" w:themeFill="accent2" w:themeFillTint="99"/>
                        <w:rPr>
                          <w:rFonts w:eastAsia="Times New Roman"/>
                        </w:rPr>
                      </w:pPr>
                      <w:r>
                        <w:rPr>
                          <w:rFonts w:eastAsia="Times New Roman"/>
                        </w:rPr>
                        <w:t>-- arithmetic functions with Signed or Unsigned values</w:t>
                      </w:r>
                    </w:p>
                    <w:p w14:paraId="58C51C73" w14:textId="77777777" w:rsidR="00E831AA" w:rsidRDefault="00E831AA" w:rsidP="00E831AA">
                      <w:pPr>
                        <w:shd w:val="clear" w:color="auto" w:fill="F4B083" w:themeFill="accent2" w:themeFillTint="99"/>
                        <w:rPr>
                          <w:rFonts w:eastAsia="Times New Roman"/>
                        </w:rPr>
                      </w:pPr>
                      <w:r>
                        <w:rPr>
                          <w:rFonts w:eastAsia="Times New Roman"/>
                        </w:rPr>
                        <w:t>--use IEEE.NUMERIC_STD.ALL;</w:t>
                      </w:r>
                    </w:p>
                    <w:p w14:paraId="1CE14EE2" w14:textId="77777777" w:rsidR="00E831AA" w:rsidRDefault="00E831AA" w:rsidP="00E831AA">
                      <w:pPr>
                        <w:shd w:val="clear" w:color="auto" w:fill="F4B083" w:themeFill="accent2" w:themeFillTint="99"/>
                        <w:rPr>
                          <w:rFonts w:eastAsia="Times New Roman"/>
                        </w:rPr>
                      </w:pPr>
                    </w:p>
                    <w:p w14:paraId="0A9BE52F" w14:textId="77777777" w:rsidR="00E831AA" w:rsidRDefault="00E831AA" w:rsidP="00E831AA">
                      <w:pPr>
                        <w:shd w:val="clear" w:color="auto" w:fill="F4B083" w:themeFill="accent2" w:themeFillTint="99"/>
                        <w:rPr>
                          <w:rFonts w:eastAsia="Times New Roman"/>
                        </w:rPr>
                      </w:pPr>
                      <w:r>
                        <w:rPr>
                          <w:rFonts w:eastAsia="Times New Roman"/>
                        </w:rPr>
                        <w:t>-- Uncomment the following library declaration if instantiating</w:t>
                      </w:r>
                    </w:p>
                    <w:p w14:paraId="19B3EE94" w14:textId="77777777" w:rsidR="00E831AA" w:rsidRDefault="00E831AA" w:rsidP="00E831AA">
                      <w:pPr>
                        <w:shd w:val="clear" w:color="auto" w:fill="F4B083" w:themeFill="accent2" w:themeFillTint="99"/>
                        <w:rPr>
                          <w:rFonts w:eastAsia="Times New Roman"/>
                        </w:rPr>
                      </w:pPr>
                      <w:r>
                        <w:rPr>
                          <w:rFonts w:eastAsia="Times New Roman"/>
                        </w:rPr>
                        <w:t>-- any Xilinx leaf cells in this code.</w:t>
                      </w:r>
                    </w:p>
                    <w:p w14:paraId="26D46794" w14:textId="77777777" w:rsidR="00E831AA" w:rsidRDefault="00E831AA" w:rsidP="00E831AA">
                      <w:pPr>
                        <w:shd w:val="clear" w:color="auto" w:fill="F4B083" w:themeFill="accent2" w:themeFillTint="99"/>
                        <w:rPr>
                          <w:rFonts w:eastAsia="Times New Roman"/>
                        </w:rPr>
                      </w:pPr>
                      <w:r>
                        <w:rPr>
                          <w:rFonts w:eastAsia="Times New Roman"/>
                        </w:rPr>
                        <w:t>--library UNISIM;</w:t>
                      </w:r>
                    </w:p>
                    <w:p w14:paraId="3D965B01" w14:textId="77777777" w:rsidR="00E831AA" w:rsidRDefault="00E831AA" w:rsidP="00E831AA">
                      <w:pPr>
                        <w:shd w:val="clear" w:color="auto" w:fill="F4B083" w:themeFill="accent2" w:themeFillTint="99"/>
                        <w:rPr>
                          <w:rFonts w:eastAsia="Times New Roman"/>
                        </w:rPr>
                      </w:pPr>
                      <w:r>
                        <w:rPr>
                          <w:rFonts w:eastAsia="Times New Roman"/>
                        </w:rPr>
                        <w:t>--use UNISIM.VComponents.all;</w:t>
                      </w:r>
                    </w:p>
                    <w:p w14:paraId="4C2DFEB8" w14:textId="77777777" w:rsidR="00E831AA" w:rsidRDefault="00E831AA" w:rsidP="00E831AA">
                      <w:pPr>
                        <w:shd w:val="clear" w:color="auto" w:fill="F4B083" w:themeFill="accent2" w:themeFillTint="99"/>
                        <w:rPr>
                          <w:rFonts w:eastAsia="Times New Roman"/>
                        </w:rPr>
                      </w:pPr>
                    </w:p>
                    <w:p w14:paraId="1B91AC04" w14:textId="77777777" w:rsidR="00E831AA" w:rsidRDefault="00E831AA" w:rsidP="00E831AA">
                      <w:pPr>
                        <w:shd w:val="clear" w:color="auto" w:fill="F4B083" w:themeFill="accent2" w:themeFillTint="99"/>
                        <w:rPr>
                          <w:rFonts w:eastAsia="Times New Roman"/>
                        </w:rPr>
                      </w:pPr>
                      <w:r>
                        <w:rPr>
                          <w:rFonts w:eastAsia="Times New Roman"/>
                        </w:rPr>
                        <w:t>entity HalfAdder is</w:t>
                      </w:r>
                    </w:p>
                    <w:p w14:paraId="3E80E0C2" w14:textId="77777777" w:rsidR="00E831AA" w:rsidRDefault="00E831AA" w:rsidP="00E831AA">
                      <w:pPr>
                        <w:shd w:val="clear" w:color="auto" w:fill="F4B083" w:themeFill="accent2" w:themeFillTint="99"/>
                        <w:rPr>
                          <w:rFonts w:eastAsia="Times New Roman"/>
                        </w:rPr>
                      </w:pPr>
                      <w:r>
                        <w:rPr>
                          <w:rFonts w:eastAsia="Times New Roman"/>
                        </w:rPr>
                        <w:t>    Port ( A : in STD_LOGIC;</w:t>
                      </w:r>
                    </w:p>
                    <w:p w14:paraId="713B3B01" w14:textId="77777777" w:rsidR="00E831AA" w:rsidRDefault="00E831AA" w:rsidP="00E831AA">
                      <w:pPr>
                        <w:shd w:val="clear" w:color="auto" w:fill="F4B083" w:themeFill="accent2" w:themeFillTint="99"/>
                        <w:rPr>
                          <w:rFonts w:eastAsia="Times New Roman"/>
                        </w:rPr>
                      </w:pPr>
                      <w:r>
                        <w:rPr>
                          <w:rFonts w:eastAsia="Times New Roman"/>
                        </w:rPr>
                        <w:t>           B : in STD_LOGIC;</w:t>
                      </w:r>
                    </w:p>
                    <w:p w14:paraId="08538EFA" w14:textId="77777777" w:rsidR="00E831AA" w:rsidRDefault="00E831AA" w:rsidP="00E831AA">
                      <w:pPr>
                        <w:shd w:val="clear" w:color="auto" w:fill="F4B083" w:themeFill="accent2" w:themeFillTint="99"/>
                        <w:rPr>
                          <w:rFonts w:eastAsia="Times New Roman"/>
                        </w:rPr>
                      </w:pPr>
                      <w:r>
                        <w:rPr>
                          <w:rFonts w:eastAsia="Times New Roman"/>
                        </w:rPr>
                        <w:t>           Sum : out STD_LOGIC;</w:t>
                      </w:r>
                    </w:p>
                    <w:p w14:paraId="08A0B8CF" w14:textId="77777777" w:rsidR="00E831AA" w:rsidRDefault="00E831AA" w:rsidP="00E831AA">
                      <w:pPr>
                        <w:shd w:val="clear" w:color="auto" w:fill="F4B083" w:themeFill="accent2" w:themeFillTint="99"/>
                        <w:rPr>
                          <w:rFonts w:eastAsia="Times New Roman"/>
                        </w:rPr>
                      </w:pPr>
                      <w:r>
                        <w:rPr>
                          <w:rFonts w:eastAsia="Times New Roman"/>
                        </w:rPr>
                        <w:t>           Cout : out STD_LOGIC);</w:t>
                      </w:r>
                    </w:p>
                    <w:p w14:paraId="18DE8237" w14:textId="77777777" w:rsidR="00E831AA" w:rsidRDefault="00E831AA" w:rsidP="00E831AA">
                      <w:pPr>
                        <w:shd w:val="clear" w:color="auto" w:fill="F4B083" w:themeFill="accent2" w:themeFillTint="99"/>
                        <w:rPr>
                          <w:rFonts w:eastAsia="Times New Roman"/>
                        </w:rPr>
                      </w:pPr>
                      <w:r>
                        <w:rPr>
                          <w:rFonts w:eastAsia="Times New Roman"/>
                        </w:rPr>
                        <w:t>end HalfAdder;</w:t>
                      </w:r>
                    </w:p>
                    <w:p w14:paraId="2B36477B" w14:textId="77777777" w:rsidR="00E831AA" w:rsidRDefault="00E831AA" w:rsidP="00E831AA">
                      <w:pPr>
                        <w:shd w:val="clear" w:color="auto" w:fill="F4B083" w:themeFill="accent2" w:themeFillTint="99"/>
                        <w:rPr>
                          <w:rFonts w:eastAsia="Times New Roman"/>
                        </w:rPr>
                      </w:pPr>
                    </w:p>
                    <w:p w14:paraId="5C6108CE" w14:textId="77777777" w:rsidR="00E831AA" w:rsidRDefault="00E831AA" w:rsidP="00E831AA">
                      <w:pPr>
                        <w:shd w:val="clear" w:color="auto" w:fill="F4B083" w:themeFill="accent2" w:themeFillTint="99"/>
                        <w:rPr>
                          <w:rFonts w:eastAsia="Times New Roman"/>
                        </w:rPr>
                      </w:pPr>
                      <w:r>
                        <w:rPr>
                          <w:rFonts w:eastAsia="Times New Roman"/>
                        </w:rPr>
                        <w:t>architecture Behavioral of HalfAdder is</w:t>
                      </w:r>
                    </w:p>
                    <w:p w14:paraId="119BBFD9" w14:textId="77777777" w:rsidR="00E831AA" w:rsidRDefault="00E831AA" w:rsidP="00E831AA">
                      <w:pPr>
                        <w:shd w:val="clear" w:color="auto" w:fill="F4B083" w:themeFill="accent2" w:themeFillTint="99"/>
                        <w:rPr>
                          <w:rFonts w:eastAsia="Times New Roman"/>
                        </w:rPr>
                      </w:pPr>
                    </w:p>
                    <w:p w14:paraId="1F1BA8B9" w14:textId="77777777" w:rsidR="00E831AA" w:rsidRDefault="00E831AA" w:rsidP="00E831AA">
                      <w:pPr>
                        <w:shd w:val="clear" w:color="auto" w:fill="F4B083" w:themeFill="accent2" w:themeFillTint="99"/>
                        <w:rPr>
                          <w:rFonts w:eastAsia="Times New Roman"/>
                        </w:rPr>
                      </w:pPr>
                      <w:r>
                        <w:rPr>
                          <w:rFonts w:eastAsia="Times New Roman"/>
                        </w:rPr>
                        <w:t>begin</w:t>
                      </w:r>
                    </w:p>
                    <w:p w14:paraId="0324803A" w14:textId="77777777" w:rsidR="00E831AA" w:rsidRDefault="00E831AA" w:rsidP="00E831AA">
                      <w:pPr>
                        <w:shd w:val="clear" w:color="auto" w:fill="F4B083" w:themeFill="accent2" w:themeFillTint="99"/>
                        <w:rPr>
                          <w:rFonts w:eastAsia="Times New Roman"/>
                        </w:rPr>
                      </w:pPr>
                      <w:r>
                        <w:rPr>
                          <w:rFonts w:eastAsia="Times New Roman"/>
                        </w:rPr>
                        <w:t>Sum &lt;= a xor b;</w:t>
                      </w:r>
                    </w:p>
                    <w:p w14:paraId="2A57DB55" w14:textId="77777777" w:rsidR="00E831AA" w:rsidRDefault="00E831AA" w:rsidP="00E831AA">
                      <w:pPr>
                        <w:shd w:val="clear" w:color="auto" w:fill="F4B083" w:themeFill="accent2" w:themeFillTint="99"/>
                        <w:rPr>
                          <w:rFonts w:eastAsia="Times New Roman"/>
                        </w:rPr>
                      </w:pPr>
                      <w:r>
                        <w:rPr>
                          <w:rFonts w:eastAsia="Times New Roman"/>
                        </w:rPr>
                        <w:t>Cout &lt;= a and b;</w:t>
                      </w:r>
                    </w:p>
                    <w:p w14:paraId="07861072" w14:textId="77777777" w:rsidR="00E831AA" w:rsidRDefault="00E831AA" w:rsidP="00E831AA">
                      <w:pPr>
                        <w:shd w:val="clear" w:color="auto" w:fill="F4B083" w:themeFill="accent2" w:themeFillTint="99"/>
                        <w:rPr>
                          <w:rFonts w:eastAsia="Times New Roman"/>
                        </w:rPr>
                      </w:pPr>
                    </w:p>
                    <w:p w14:paraId="3D31913F" w14:textId="77777777" w:rsidR="00E831AA" w:rsidRDefault="00E831AA" w:rsidP="00E831AA">
                      <w:pPr>
                        <w:shd w:val="clear" w:color="auto" w:fill="F4B083" w:themeFill="accent2" w:themeFillTint="99"/>
                        <w:rPr>
                          <w:rFonts w:eastAsia="Times New Roman"/>
                        </w:rPr>
                      </w:pPr>
                      <w:r>
                        <w:rPr>
                          <w:rFonts w:eastAsia="Times New Roman"/>
                        </w:rPr>
                        <w:t xml:space="preserve">end Behavioral; </w:t>
                      </w:r>
                    </w:p>
                    <w:p w14:paraId="00652551" w14:textId="0596C115" w:rsidR="00E831AA" w:rsidRDefault="00E831AA" w:rsidP="00E831AA">
                      <w:pPr>
                        <w:shd w:val="clear" w:color="auto" w:fill="F4B083" w:themeFill="accent2" w:themeFillTint="99"/>
                      </w:pPr>
                    </w:p>
                  </w:txbxContent>
                </v:textbox>
                <w10:wrap type="tight"/>
              </v:shape>
            </w:pict>
          </mc:Fallback>
        </mc:AlternateContent>
      </w:r>
      <w:r w:rsidR="00155566" w:rsidRPr="002022DE">
        <w:rPr>
          <w:rStyle w:val="Hyperlink"/>
        </w:rPr>
        <w:t>VHDL HalfAdder Coding</w:t>
      </w:r>
      <w:bookmarkEnd w:id="150"/>
    </w:p>
    <w:p w14:paraId="31336325" w14:textId="2CD0CF30" w:rsidR="0010679C" w:rsidRPr="00E037B5" w:rsidRDefault="00E037B5" w:rsidP="0024529D">
      <w:pPr>
        <w:pStyle w:val="Heading1"/>
        <w:rPr>
          <w:rStyle w:val="Hyperlink"/>
        </w:rPr>
      </w:pPr>
      <w:bookmarkStart w:id="151" w:name="_Toc156212054"/>
      <w:r w:rsidRPr="00E037B5">
        <w:rPr>
          <w:rStyle w:val="Hyperlink"/>
          <w:noProof/>
          <w:lang w:val="de-DE"/>
        </w:rPr>
        <w:lastRenderedPageBreak/>
        <mc:AlternateContent>
          <mc:Choice Requires="wps">
            <w:drawing>
              <wp:anchor distT="45720" distB="45720" distL="114300" distR="114300" simplePos="0" relativeHeight="251126272" behindDoc="0" locked="0" layoutInCell="1" allowOverlap="1" wp14:anchorId="61A940AC" wp14:editId="5336C423">
                <wp:simplePos x="0" y="0"/>
                <wp:positionH relativeFrom="column">
                  <wp:posOffset>-219075</wp:posOffset>
                </wp:positionH>
                <wp:positionV relativeFrom="paragraph">
                  <wp:posOffset>447675</wp:posOffset>
                </wp:positionV>
                <wp:extent cx="6362700" cy="8382000"/>
                <wp:effectExtent l="0" t="0" r="1905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2700" cy="8382000"/>
                        </a:xfrm>
                        <a:prstGeom prst="rect">
                          <a:avLst/>
                        </a:prstGeom>
                        <a:solidFill>
                          <a:srgbClr val="FFFFFF"/>
                        </a:solidFill>
                        <a:ln w="9525">
                          <a:solidFill>
                            <a:srgbClr val="000000"/>
                          </a:solidFill>
                          <a:miter lim="800000"/>
                          <a:headEnd/>
                          <a:tailEnd/>
                        </a:ln>
                      </wps:spPr>
                      <wps:txbx>
                        <w:txbxContent>
                          <w:p w14:paraId="2946758D" w14:textId="4BDDEB06" w:rsidR="00E037B5" w:rsidRDefault="00E037B5" w:rsidP="00E037B5">
                            <w:pPr>
                              <w:shd w:val="clear" w:color="auto" w:fill="F4B083" w:themeFill="accent2" w:themeFillTint="99"/>
                              <w:rPr>
                                <w:rFonts w:ascii="Calibri" w:eastAsia="Times New Roman" w:hAnsi="Calibri"/>
                              </w:rPr>
                            </w:pPr>
                            <w:r>
                              <w:rPr>
                                <w:rFonts w:eastAsia="Times New Roman"/>
                              </w:rPr>
                              <w:t>library IEEE;</w:t>
                            </w:r>
                          </w:p>
                          <w:p w14:paraId="0F1860B7" w14:textId="77777777" w:rsidR="00E037B5" w:rsidRDefault="00E037B5" w:rsidP="00E037B5">
                            <w:pPr>
                              <w:shd w:val="clear" w:color="auto" w:fill="F4B083" w:themeFill="accent2" w:themeFillTint="99"/>
                              <w:rPr>
                                <w:rFonts w:eastAsia="Times New Roman"/>
                              </w:rPr>
                            </w:pPr>
                            <w:r>
                              <w:rPr>
                                <w:rFonts w:eastAsia="Times New Roman"/>
                              </w:rPr>
                              <w:t>use IEEE.STD_LOGIC_1164.ALL;</w:t>
                            </w:r>
                          </w:p>
                          <w:p w14:paraId="354312B0" w14:textId="77777777" w:rsidR="00E037B5" w:rsidRDefault="00E037B5" w:rsidP="00E037B5">
                            <w:pPr>
                              <w:shd w:val="clear" w:color="auto" w:fill="F4B083" w:themeFill="accent2" w:themeFillTint="99"/>
                              <w:rPr>
                                <w:rFonts w:eastAsia="Times New Roman"/>
                              </w:rPr>
                            </w:pPr>
                          </w:p>
                          <w:p w14:paraId="6930CB58" w14:textId="77777777" w:rsidR="00E037B5" w:rsidRDefault="00E037B5" w:rsidP="00E037B5">
                            <w:pPr>
                              <w:shd w:val="clear" w:color="auto" w:fill="F4B083" w:themeFill="accent2" w:themeFillTint="99"/>
                              <w:rPr>
                                <w:rFonts w:eastAsia="Times New Roman"/>
                              </w:rPr>
                            </w:pPr>
                            <w:r>
                              <w:rPr>
                                <w:rFonts w:eastAsia="Times New Roman"/>
                              </w:rPr>
                              <w:t>-- Uncomment the following library declaration if using</w:t>
                            </w:r>
                          </w:p>
                          <w:p w14:paraId="0FF5CDE8" w14:textId="77777777" w:rsidR="00E037B5" w:rsidRDefault="00E037B5" w:rsidP="00E037B5">
                            <w:pPr>
                              <w:shd w:val="clear" w:color="auto" w:fill="F4B083" w:themeFill="accent2" w:themeFillTint="99"/>
                              <w:rPr>
                                <w:rFonts w:eastAsia="Times New Roman"/>
                              </w:rPr>
                            </w:pPr>
                            <w:r>
                              <w:rPr>
                                <w:rFonts w:eastAsia="Times New Roman"/>
                              </w:rPr>
                              <w:t>-- arithmetic functions with Signed or Unsigned values</w:t>
                            </w:r>
                          </w:p>
                          <w:p w14:paraId="63E8F613" w14:textId="77777777" w:rsidR="00E037B5" w:rsidRDefault="00E037B5" w:rsidP="00E037B5">
                            <w:pPr>
                              <w:shd w:val="clear" w:color="auto" w:fill="F4B083" w:themeFill="accent2" w:themeFillTint="99"/>
                              <w:rPr>
                                <w:rFonts w:eastAsia="Times New Roman"/>
                              </w:rPr>
                            </w:pPr>
                            <w:r>
                              <w:rPr>
                                <w:rFonts w:eastAsia="Times New Roman"/>
                              </w:rPr>
                              <w:t>--use IEEE.NUMERIC_STD.ALL;</w:t>
                            </w:r>
                          </w:p>
                          <w:p w14:paraId="7B352AF7" w14:textId="77777777" w:rsidR="00E037B5" w:rsidRDefault="00E037B5" w:rsidP="00E037B5">
                            <w:pPr>
                              <w:shd w:val="clear" w:color="auto" w:fill="F4B083" w:themeFill="accent2" w:themeFillTint="99"/>
                              <w:rPr>
                                <w:rFonts w:eastAsia="Times New Roman"/>
                              </w:rPr>
                            </w:pPr>
                          </w:p>
                          <w:p w14:paraId="41BE2D6E" w14:textId="77777777" w:rsidR="00E037B5" w:rsidRDefault="00E037B5" w:rsidP="00E037B5">
                            <w:pPr>
                              <w:shd w:val="clear" w:color="auto" w:fill="F4B083" w:themeFill="accent2" w:themeFillTint="99"/>
                              <w:rPr>
                                <w:rFonts w:eastAsia="Times New Roman"/>
                              </w:rPr>
                            </w:pPr>
                            <w:r>
                              <w:rPr>
                                <w:rFonts w:eastAsia="Times New Roman"/>
                              </w:rPr>
                              <w:t>-- Uncomment the following library declaration if instantiating</w:t>
                            </w:r>
                          </w:p>
                          <w:p w14:paraId="37E1BDC9" w14:textId="77777777" w:rsidR="00E037B5" w:rsidRDefault="00E037B5" w:rsidP="00E037B5">
                            <w:pPr>
                              <w:shd w:val="clear" w:color="auto" w:fill="F4B083" w:themeFill="accent2" w:themeFillTint="99"/>
                              <w:rPr>
                                <w:rFonts w:eastAsia="Times New Roman"/>
                              </w:rPr>
                            </w:pPr>
                            <w:r>
                              <w:rPr>
                                <w:rFonts w:eastAsia="Times New Roman"/>
                              </w:rPr>
                              <w:t>-- any Xilinx leaf cells in this code.</w:t>
                            </w:r>
                          </w:p>
                          <w:p w14:paraId="6A3AA647" w14:textId="77777777" w:rsidR="00E037B5" w:rsidRDefault="00E037B5" w:rsidP="00E037B5">
                            <w:pPr>
                              <w:shd w:val="clear" w:color="auto" w:fill="F4B083" w:themeFill="accent2" w:themeFillTint="99"/>
                              <w:rPr>
                                <w:rFonts w:eastAsia="Times New Roman"/>
                              </w:rPr>
                            </w:pPr>
                            <w:r>
                              <w:rPr>
                                <w:rFonts w:eastAsia="Times New Roman"/>
                              </w:rPr>
                              <w:t>--library UNISIM;</w:t>
                            </w:r>
                          </w:p>
                          <w:p w14:paraId="6709DEF6" w14:textId="77777777" w:rsidR="00E037B5" w:rsidRDefault="00E037B5" w:rsidP="00E037B5">
                            <w:pPr>
                              <w:shd w:val="clear" w:color="auto" w:fill="F4B083" w:themeFill="accent2" w:themeFillTint="99"/>
                              <w:rPr>
                                <w:rFonts w:eastAsia="Times New Roman"/>
                              </w:rPr>
                            </w:pPr>
                            <w:r>
                              <w:rPr>
                                <w:rFonts w:eastAsia="Times New Roman"/>
                              </w:rPr>
                              <w:t>--use UNISIM.VComponents.all;</w:t>
                            </w:r>
                          </w:p>
                          <w:p w14:paraId="00BB7629" w14:textId="77777777" w:rsidR="00E037B5" w:rsidRDefault="00E037B5" w:rsidP="00E037B5">
                            <w:pPr>
                              <w:shd w:val="clear" w:color="auto" w:fill="F4B083" w:themeFill="accent2" w:themeFillTint="99"/>
                              <w:rPr>
                                <w:rFonts w:eastAsia="Times New Roman"/>
                              </w:rPr>
                            </w:pPr>
                          </w:p>
                          <w:p w14:paraId="32B0C0DD" w14:textId="77777777" w:rsidR="00E037B5" w:rsidRDefault="00E037B5" w:rsidP="00E037B5">
                            <w:pPr>
                              <w:shd w:val="clear" w:color="auto" w:fill="F4B083" w:themeFill="accent2" w:themeFillTint="99"/>
                              <w:rPr>
                                <w:rFonts w:eastAsia="Times New Roman"/>
                              </w:rPr>
                            </w:pPr>
                            <w:r>
                              <w:rPr>
                                <w:rFonts w:eastAsia="Times New Roman"/>
                              </w:rPr>
                              <w:t>entity FullAdder is</w:t>
                            </w:r>
                          </w:p>
                          <w:p w14:paraId="41E39A14" w14:textId="77777777" w:rsidR="00E037B5" w:rsidRDefault="00E037B5" w:rsidP="00E037B5">
                            <w:pPr>
                              <w:shd w:val="clear" w:color="auto" w:fill="F4B083" w:themeFill="accent2" w:themeFillTint="99"/>
                              <w:rPr>
                                <w:rFonts w:eastAsia="Times New Roman"/>
                              </w:rPr>
                            </w:pPr>
                            <w:r>
                              <w:rPr>
                                <w:rFonts w:eastAsia="Times New Roman"/>
                              </w:rPr>
                              <w:t>    Port ( A : in STD_LOGIC;</w:t>
                            </w:r>
                          </w:p>
                          <w:p w14:paraId="539AD4A8" w14:textId="77777777" w:rsidR="00E037B5" w:rsidRDefault="00E037B5" w:rsidP="00E037B5">
                            <w:pPr>
                              <w:shd w:val="clear" w:color="auto" w:fill="F4B083" w:themeFill="accent2" w:themeFillTint="99"/>
                              <w:rPr>
                                <w:rFonts w:eastAsia="Times New Roman"/>
                              </w:rPr>
                            </w:pPr>
                            <w:r>
                              <w:rPr>
                                <w:rFonts w:eastAsia="Times New Roman"/>
                              </w:rPr>
                              <w:t>           B : in STD_LOGIC;</w:t>
                            </w:r>
                          </w:p>
                          <w:p w14:paraId="75DD1C07" w14:textId="77777777" w:rsidR="00E037B5" w:rsidRDefault="00E037B5" w:rsidP="00E037B5">
                            <w:pPr>
                              <w:shd w:val="clear" w:color="auto" w:fill="F4B083" w:themeFill="accent2" w:themeFillTint="99"/>
                              <w:rPr>
                                <w:rFonts w:eastAsia="Times New Roman"/>
                              </w:rPr>
                            </w:pPr>
                            <w:r>
                              <w:rPr>
                                <w:rFonts w:eastAsia="Times New Roman"/>
                              </w:rPr>
                              <w:t>           Cin : in STD_LOGIC;</w:t>
                            </w:r>
                          </w:p>
                          <w:p w14:paraId="3E892111" w14:textId="77777777" w:rsidR="00E037B5" w:rsidRDefault="00E037B5" w:rsidP="00E037B5">
                            <w:pPr>
                              <w:shd w:val="clear" w:color="auto" w:fill="F4B083" w:themeFill="accent2" w:themeFillTint="99"/>
                              <w:rPr>
                                <w:rFonts w:eastAsia="Times New Roman"/>
                              </w:rPr>
                            </w:pPr>
                            <w:r>
                              <w:rPr>
                                <w:rFonts w:eastAsia="Times New Roman"/>
                              </w:rPr>
                              <w:t>           Sum : out STD_LOGIC;</w:t>
                            </w:r>
                          </w:p>
                          <w:p w14:paraId="2DC67200" w14:textId="77777777" w:rsidR="00E037B5" w:rsidRDefault="00E037B5" w:rsidP="00E037B5">
                            <w:pPr>
                              <w:shd w:val="clear" w:color="auto" w:fill="F4B083" w:themeFill="accent2" w:themeFillTint="99"/>
                              <w:rPr>
                                <w:rFonts w:eastAsia="Times New Roman"/>
                              </w:rPr>
                            </w:pPr>
                            <w:r>
                              <w:rPr>
                                <w:rFonts w:eastAsia="Times New Roman"/>
                              </w:rPr>
                              <w:t>           Cout : out STD_LOGIC);</w:t>
                            </w:r>
                          </w:p>
                          <w:p w14:paraId="31104843" w14:textId="77777777" w:rsidR="00E037B5" w:rsidRDefault="00E037B5" w:rsidP="00E037B5">
                            <w:pPr>
                              <w:shd w:val="clear" w:color="auto" w:fill="F4B083" w:themeFill="accent2" w:themeFillTint="99"/>
                              <w:rPr>
                                <w:rFonts w:eastAsia="Times New Roman"/>
                              </w:rPr>
                            </w:pPr>
                            <w:r>
                              <w:rPr>
                                <w:rFonts w:eastAsia="Times New Roman"/>
                              </w:rPr>
                              <w:t>end FullAdder;</w:t>
                            </w:r>
                          </w:p>
                          <w:p w14:paraId="58B0F925" w14:textId="77777777" w:rsidR="00E037B5" w:rsidRDefault="00E037B5" w:rsidP="00E037B5">
                            <w:pPr>
                              <w:shd w:val="clear" w:color="auto" w:fill="F4B083" w:themeFill="accent2" w:themeFillTint="99"/>
                              <w:rPr>
                                <w:rFonts w:eastAsia="Times New Roman"/>
                              </w:rPr>
                            </w:pPr>
                          </w:p>
                          <w:p w14:paraId="1852F33C" w14:textId="77777777" w:rsidR="00E037B5" w:rsidRDefault="00E037B5" w:rsidP="00E037B5">
                            <w:pPr>
                              <w:shd w:val="clear" w:color="auto" w:fill="F4B083" w:themeFill="accent2" w:themeFillTint="99"/>
                              <w:rPr>
                                <w:rFonts w:eastAsia="Times New Roman"/>
                              </w:rPr>
                            </w:pPr>
                            <w:r>
                              <w:rPr>
                                <w:rFonts w:eastAsia="Times New Roman"/>
                              </w:rPr>
                              <w:t>architecture Behavioral of FullAdder is</w:t>
                            </w:r>
                          </w:p>
                          <w:p w14:paraId="414A02C3" w14:textId="77777777" w:rsidR="00E037B5" w:rsidRDefault="00E037B5" w:rsidP="00E037B5">
                            <w:pPr>
                              <w:shd w:val="clear" w:color="auto" w:fill="F4B083" w:themeFill="accent2" w:themeFillTint="99"/>
                              <w:rPr>
                                <w:rFonts w:eastAsia="Times New Roman"/>
                              </w:rPr>
                            </w:pPr>
                          </w:p>
                          <w:p w14:paraId="4F58D4FF" w14:textId="77777777" w:rsidR="00E037B5" w:rsidRDefault="00E037B5" w:rsidP="00E037B5">
                            <w:pPr>
                              <w:shd w:val="clear" w:color="auto" w:fill="F4B083" w:themeFill="accent2" w:themeFillTint="99"/>
                              <w:rPr>
                                <w:rFonts w:eastAsia="Times New Roman"/>
                              </w:rPr>
                            </w:pPr>
                            <w:r>
                              <w:rPr>
                                <w:rFonts w:eastAsia="Times New Roman"/>
                              </w:rPr>
                              <w:t>begin</w:t>
                            </w:r>
                          </w:p>
                          <w:p w14:paraId="1DF01288" w14:textId="77777777" w:rsidR="00E037B5" w:rsidRDefault="00E037B5" w:rsidP="00E037B5">
                            <w:pPr>
                              <w:shd w:val="clear" w:color="auto" w:fill="F4B083" w:themeFill="accent2" w:themeFillTint="99"/>
                              <w:rPr>
                                <w:rFonts w:eastAsia="Times New Roman"/>
                              </w:rPr>
                            </w:pPr>
                            <w:r>
                              <w:rPr>
                                <w:rFonts w:eastAsia="Times New Roman"/>
                              </w:rPr>
                              <w:t>Sum &lt;= A XOR B XOR Cin;</w:t>
                            </w:r>
                          </w:p>
                          <w:p w14:paraId="1E03A15B" w14:textId="77777777" w:rsidR="00E037B5" w:rsidRDefault="00E037B5" w:rsidP="00E037B5">
                            <w:pPr>
                              <w:shd w:val="clear" w:color="auto" w:fill="F4B083" w:themeFill="accent2" w:themeFillTint="99"/>
                              <w:rPr>
                                <w:rFonts w:eastAsia="Times New Roman"/>
                              </w:rPr>
                            </w:pPr>
                            <w:r>
                              <w:rPr>
                                <w:rFonts w:eastAsia="Times New Roman"/>
                              </w:rPr>
                              <w:t>Cout &lt;= (A AND B) OR (Cin AND A) OR (Cin AND B) ;</w:t>
                            </w:r>
                          </w:p>
                          <w:p w14:paraId="0C51F182" w14:textId="77777777" w:rsidR="00E037B5" w:rsidRDefault="00E037B5" w:rsidP="00E037B5">
                            <w:pPr>
                              <w:shd w:val="clear" w:color="auto" w:fill="F4B083" w:themeFill="accent2" w:themeFillTint="99"/>
                              <w:rPr>
                                <w:rFonts w:eastAsia="Times New Roman"/>
                              </w:rPr>
                            </w:pPr>
                          </w:p>
                          <w:p w14:paraId="3EAACCB6" w14:textId="77777777" w:rsidR="00E037B5" w:rsidRDefault="00E037B5" w:rsidP="00E037B5">
                            <w:pPr>
                              <w:shd w:val="clear" w:color="auto" w:fill="F4B083" w:themeFill="accent2" w:themeFillTint="99"/>
                              <w:rPr>
                                <w:rFonts w:eastAsia="Times New Roman"/>
                              </w:rPr>
                            </w:pPr>
                          </w:p>
                          <w:p w14:paraId="397C3CB5" w14:textId="77777777" w:rsidR="00E037B5" w:rsidRDefault="00E037B5" w:rsidP="00E037B5">
                            <w:pPr>
                              <w:shd w:val="clear" w:color="auto" w:fill="F4B083" w:themeFill="accent2" w:themeFillTint="99"/>
                              <w:rPr>
                                <w:rFonts w:eastAsia="Times New Roman"/>
                              </w:rPr>
                            </w:pPr>
                          </w:p>
                          <w:p w14:paraId="6E31B661" w14:textId="77777777" w:rsidR="00E037B5" w:rsidRDefault="00E037B5" w:rsidP="00E037B5">
                            <w:pPr>
                              <w:shd w:val="clear" w:color="auto" w:fill="F4B083" w:themeFill="accent2" w:themeFillTint="99"/>
                              <w:rPr>
                                <w:rFonts w:eastAsia="Times New Roman"/>
                              </w:rPr>
                            </w:pPr>
                            <w:r>
                              <w:rPr>
                                <w:rFonts w:eastAsia="Times New Roman"/>
                              </w:rPr>
                              <w:t xml:space="preserve">end Behavioral; </w:t>
                            </w:r>
                          </w:p>
                          <w:p w14:paraId="67356D2D" w14:textId="14FD1366" w:rsidR="00E037B5" w:rsidRDefault="00E037B5" w:rsidP="00E037B5">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A940AC" id="_x0000_s1098" type="#_x0000_t202" style="position:absolute;margin-left:-17.25pt;margin-top:35.25pt;width:501pt;height:660pt;z-index:251126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">
                <v:textbox>
                  <w:txbxContent>
                    <w:p w14:paraId="2946758D" w14:textId="4BDDEB06" w:rsidR="00E037B5" w:rsidRDefault="00E037B5" w:rsidP="00E037B5">
                      <w:pPr>
                        <w:shd w:val="clear" w:color="auto" w:fill="F4B083" w:themeFill="accent2" w:themeFillTint="99"/>
                        <w:rPr>
                          <w:rFonts w:ascii="Calibri" w:eastAsia="Times New Roman" w:hAnsi="Calibri"/>
                        </w:rPr>
                      </w:pPr>
                      <w:r>
                        <w:rPr>
                          <w:rFonts w:eastAsia="Times New Roman"/>
                        </w:rPr>
                        <w:t>library IEEE;</w:t>
                      </w:r>
                    </w:p>
                    <w:p w14:paraId="0F1860B7" w14:textId="77777777" w:rsidR="00E037B5" w:rsidRDefault="00E037B5" w:rsidP="00E037B5">
                      <w:pPr>
                        <w:shd w:val="clear" w:color="auto" w:fill="F4B083" w:themeFill="accent2" w:themeFillTint="99"/>
                        <w:rPr>
                          <w:rFonts w:eastAsia="Times New Roman"/>
                        </w:rPr>
                      </w:pPr>
                      <w:r>
                        <w:rPr>
                          <w:rFonts w:eastAsia="Times New Roman"/>
                        </w:rPr>
                        <w:t>use IEEE.STD_LOGIC_1164.ALL;</w:t>
                      </w:r>
                    </w:p>
                    <w:p w14:paraId="354312B0" w14:textId="77777777" w:rsidR="00E037B5" w:rsidRDefault="00E037B5" w:rsidP="00E037B5">
                      <w:pPr>
                        <w:shd w:val="clear" w:color="auto" w:fill="F4B083" w:themeFill="accent2" w:themeFillTint="99"/>
                        <w:rPr>
                          <w:rFonts w:eastAsia="Times New Roman"/>
                        </w:rPr>
                      </w:pPr>
                    </w:p>
                    <w:p w14:paraId="6930CB58" w14:textId="77777777" w:rsidR="00E037B5" w:rsidRDefault="00E037B5" w:rsidP="00E037B5">
                      <w:pPr>
                        <w:shd w:val="clear" w:color="auto" w:fill="F4B083" w:themeFill="accent2" w:themeFillTint="99"/>
                        <w:rPr>
                          <w:rFonts w:eastAsia="Times New Roman"/>
                        </w:rPr>
                      </w:pPr>
                      <w:r>
                        <w:rPr>
                          <w:rFonts w:eastAsia="Times New Roman"/>
                        </w:rPr>
                        <w:t>-- Uncomment the following library declaration if using</w:t>
                      </w:r>
                    </w:p>
                    <w:p w14:paraId="0FF5CDE8" w14:textId="77777777" w:rsidR="00E037B5" w:rsidRDefault="00E037B5" w:rsidP="00E037B5">
                      <w:pPr>
                        <w:shd w:val="clear" w:color="auto" w:fill="F4B083" w:themeFill="accent2" w:themeFillTint="99"/>
                        <w:rPr>
                          <w:rFonts w:eastAsia="Times New Roman"/>
                        </w:rPr>
                      </w:pPr>
                      <w:r>
                        <w:rPr>
                          <w:rFonts w:eastAsia="Times New Roman"/>
                        </w:rPr>
                        <w:t>-- arithmetic functions with Signed or Unsigned values</w:t>
                      </w:r>
                    </w:p>
                    <w:p w14:paraId="63E8F613" w14:textId="77777777" w:rsidR="00E037B5" w:rsidRDefault="00E037B5" w:rsidP="00E037B5">
                      <w:pPr>
                        <w:shd w:val="clear" w:color="auto" w:fill="F4B083" w:themeFill="accent2" w:themeFillTint="99"/>
                        <w:rPr>
                          <w:rFonts w:eastAsia="Times New Roman"/>
                        </w:rPr>
                      </w:pPr>
                      <w:r>
                        <w:rPr>
                          <w:rFonts w:eastAsia="Times New Roman"/>
                        </w:rPr>
                        <w:t>--use IEEE.NUMERIC_STD.ALL;</w:t>
                      </w:r>
                    </w:p>
                    <w:p w14:paraId="7B352AF7" w14:textId="77777777" w:rsidR="00E037B5" w:rsidRDefault="00E037B5" w:rsidP="00E037B5">
                      <w:pPr>
                        <w:shd w:val="clear" w:color="auto" w:fill="F4B083" w:themeFill="accent2" w:themeFillTint="99"/>
                        <w:rPr>
                          <w:rFonts w:eastAsia="Times New Roman"/>
                        </w:rPr>
                      </w:pPr>
                    </w:p>
                    <w:p w14:paraId="41BE2D6E" w14:textId="77777777" w:rsidR="00E037B5" w:rsidRDefault="00E037B5" w:rsidP="00E037B5">
                      <w:pPr>
                        <w:shd w:val="clear" w:color="auto" w:fill="F4B083" w:themeFill="accent2" w:themeFillTint="99"/>
                        <w:rPr>
                          <w:rFonts w:eastAsia="Times New Roman"/>
                        </w:rPr>
                      </w:pPr>
                      <w:r>
                        <w:rPr>
                          <w:rFonts w:eastAsia="Times New Roman"/>
                        </w:rPr>
                        <w:t>-- Uncomment the following library declaration if instantiating</w:t>
                      </w:r>
                    </w:p>
                    <w:p w14:paraId="37E1BDC9" w14:textId="77777777" w:rsidR="00E037B5" w:rsidRDefault="00E037B5" w:rsidP="00E037B5">
                      <w:pPr>
                        <w:shd w:val="clear" w:color="auto" w:fill="F4B083" w:themeFill="accent2" w:themeFillTint="99"/>
                        <w:rPr>
                          <w:rFonts w:eastAsia="Times New Roman"/>
                        </w:rPr>
                      </w:pPr>
                      <w:r>
                        <w:rPr>
                          <w:rFonts w:eastAsia="Times New Roman"/>
                        </w:rPr>
                        <w:t>-- any Xilinx leaf cells in this code.</w:t>
                      </w:r>
                    </w:p>
                    <w:p w14:paraId="6A3AA647" w14:textId="77777777" w:rsidR="00E037B5" w:rsidRDefault="00E037B5" w:rsidP="00E037B5">
                      <w:pPr>
                        <w:shd w:val="clear" w:color="auto" w:fill="F4B083" w:themeFill="accent2" w:themeFillTint="99"/>
                        <w:rPr>
                          <w:rFonts w:eastAsia="Times New Roman"/>
                        </w:rPr>
                      </w:pPr>
                      <w:r>
                        <w:rPr>
                          <w:rFonts w:eastAsia="Times New Roman"/>
                        </w:rPr>
                        <w:t>--library UNISIM;</w:t>
                      </w:r>
                    </w:p>
                    <w:p w14:paraId="6709DEF6" w14:textId="77777777" w:rsidR="00E037B5" w:rsidRDefault="00E037B5" w:rsidP="00E037B5">
                      <w:pPr>
                        <w:shd w:val="clear" w:color="auto" w:fill="F4B083" w:themeFill="accent2" w:themeFillTint="99"/>
                        <w:rPr>
                          <w:rFonts w:eastAsia="Times New Roman"/>
                        </w:rPr>
                      </w:pPr>
                      <w:r>
                        <w:rPr>
                          <w:rFonts w:eastAsia="Times New Roman"/>
                        </w:rPr>
                        <w:t>--use UNISIM.VComponents.all;</w:t>
                      </w:r>
                    </w:p>
                    <w:p w14:paraId="00BB7629" w14:textId="77777777" w:rsidR="00E037B5" w:rsidRDefault="00E037B5" w:rsidP="00E037B5">
                      <w:pPr>
                        <w:shd w:val="clear" w:color="auto" w:fill="F4B083" w:themeFill="accent2" w:themeFillTint="99"/>
                        <w:rPr>
                          <w:rFonts w:eastAsia="Times New Roman"/>
                        </w:rPr>
                      </w:pPr>
                    </w:p>
                    <w:p w14:paraId="32B0C0DD" w14:textId="77777777" w:rsidR="00E037B5" w:rsidRDefault="00E037B5" w:rsidP="00E037B5">
                      <w:pPr>
                        <w:shd w:val="clear" w:color="auto" w:fill="F4B083" w:themeFill="accent2" w:themeFillTint="99"/>
                        <w:rPr>
                          <w:rFonts w:eastAsia="Times New Roman"/>
                        </w:rPr>
                      </w:pPr>
                      <w:r>
                        <w:rPr>
                          <w:rFonts w:eastAsia="Times New Roman"/>
                        </w:rPr>
                        <w:t>entity FullAdder is</w:t>
                      </w:r>
                    </w:p>
                    <w:p w14:paraId="41E39A14" w14:textId="77777777" w:rsidR="00E037B5" w:rsidRDefault="00E037B5" w:rsidP="00E037B5">
                      <w:pPr>
                        <w:shd w:val="clear" w:color="auto" w:fill="F4B083" w:themeFill="accent2" w:themeFillTint="99"/>
                        <w:rPr>
                          <w:rFonts w:eastAsia="Times New Roman"/>
                        </w:rPr>
                      </w:pPr>
                      <w:r>
                        <w:rPr>
                          <w:rFonts w:eastAsia="Times New Roman"/>
                        </w:rPr>
                        <w:t>    Port ( A : in STD_LOGIC;</w:t>
                      </w:r>
                    </w:p>
                    <w:p w14:paraId="539AD4A8" w14:textId="77777777" w:rsidR="00E037B5" w:rsidRDefault="00E037B5" w:rsidP="00E037B5">
                      <w:pPr>
                        <w:shd w:val="clear" w:color="auto" w:fill="F4B083" w:themeFill="accent2" w:themeFillTint="99"/>
                        <w:rPr>
                          <w:rFonts w:eastAsia="Times New Roman"/>
                        </w:rPr>
                      </w:pPr>
                      <w:r>
                        <w:rPr>
                          <w:rFonts w:eastAsia="Times New Roman"/>
                        </w:rPr>
                        <w:t>           B : in STD_LOGIC;</w:t>
                      </w:r>
                    </w:p>
                    <w:p w14:paraId="75DD1C07" w14:textId="77777777" w:rsidR="00E037B5" w:rsidRDefault="00E037B5" w:rsidP="00E037B5">
                      <w:pPr>
                        <w:shd w:val="clear" w:color="auto" w:fill="F4B083" w:themeFill="accent2" w:themeFillTint="99"/>
                        <w:rPr>
                          <w:rFonts w:eastAsia="Times New Roman"/>
                        </w:rPr>
                      </w:pPr>
                      <w:r>
                        <w:rPr>
                          <w:rFonts w:eastAsia="Times New Roman"/>
                        </w:rPr>
                        <w:t>           Cin : in STD_LOGIC;</w:t>
                      </w:r>
                    </w:p>
                    <w:p w14:paraId="3E892111" w14:textId="77777777" w:rsidR="00E037B5" w:rsidRDefault="00E037B5" w:rsidP="00E037B5">
                      <w:pPr>
                        <w:shd w:val="clear" w:color="auto" w:fill="F4B083" w:themeFill="accent2" w:themeFillTint="99"/>
                        <w:rPr>
                          <w:rFonts w:eastAsia="Times New Roman"/>
                        </w:rPr>
                      </w:pPr>
                      <w:r>
                        <w:rPr>
                          <w:rFonts w:eastAsia="Times New Roman"/>
                        </w:rPr>
                        <w:t>           Sum : out STD_LOGIC;</w:t>
                      </w:r>
                    </w:p>
                    <w:p w14:paraId="2DC67200" w14:textId="77777777" w:rsidR="00E037B5" w:rsidRDefault="00E037B5" w:rsidP="00E037B5">
                      <w:pPr>
                        <w:shd w:val="clear" w:color="auto" w:fill="F4B083" w:themeFill="accent2" w:themeFillTint="99"/>
                        <w:rPr>
                          <w:rFonts w:eastAsia="Times New Roman"/>
                        </w:rPr>
                      </w:pPr>
                      <w:r>
                        <w:rPr>
                          <w:rFonts w:eastAsia="Times New Roman"/>
                        </w:rPr>
                        <w:t>           Cout : out STD_LOGIC);</w:t>
                      </w:r>
                    </w:p>
                    <w:p w14:paraId="31104843" w14:textId="77777777" w:rsidR="00E037B5" w:rsidRDefault="00E037B5" w:rsidP="00E037B5">
                      <w:pPr>
                        <w:shd w:val="clear" w:color="auto" w:fill="F4B083" w:themeFill="accent2" w:themeFillTint="99"/>
                        <w:rPr>
                          <w:rFonts w:eastAsia="Times New Roman"/>
                        </w:rPr>
                      </w:pPr>
                      <w:r>
                        <w:rPr>
                          <w:rFonts w:eastAsia="Times New Roman"/>
                        </w:rPr>
                        <w:t>end FullAdder;</w:t>
                      </w:r>
                    </w:p>
                    <w:p w14:paraId="58B0F925" w14:textId="77777777" w:rsidR="00E037B5" w:rsidRDefault="00E037B5" w:rsidP="00E037B5">
                      <w:pPr>
                        <w:shd w:val="clear" w:color="auto" w:fill="F4B083" w:themeFill="accent2" w:themeFillTint="99"/>
                        <w:rPr>
                          <w:rFonts w:eastAsia="Times New Roman"/>
                        </w:rPr>
                      </w:pPr>
                    </w:p>
                    <w:p w14:paraId="1852F33C" w14:textId="77777777" w:rsidR="00E037B5" w:rsidRDefault="00E037B5" w:rsidP="00E037B5">
                      <w:pPr>
                        <w:shd w:val="clear" w:color="auto" w:fill="F4B083" w:themeFill="accent2" w:themeFillTint="99"/>
                        <w:rPr>
                          <w:rFonts w:eastAsia="Times New Roman"/>
                        </w:rPr>
                      </w:pPr>
                      <w:r>
                        <w:rPr>
                          <w:rFonts w:eastAsia="Times New Roman"/>
                        </w:rPr>
                        <w:t>architecture Behavioral of FullAdder is</w:t>
                      </w:r>
                    </w:p>
                    <w:p w14:paraId="414A02C3" w14:textId="77777777" w:rsidR="00E037B5" w:rsidRDefault="00E037B5" w:rsidP="00E037B5">
                      <w:pPr>
                        <w:shd w:val="clear" w:color="auto" w:fill="F4B083" w:themeFill="accent2" w:themeFillTint="99"/>
                        <w:rPr>
                          <w:rFonts w:eastAsia="Times New Roman"/>
                        </w:rPr>
                      </w:pPr>
                    </w:p>
                    <w:p w14:paraId="4F58D4FF" w14:textId="77777777" w:rsidR="00E037B5" w:rsidRDefault="00E037B5" w:rsidP="00E037B5">
                      <w:pPr>
                        <w:shd w:val="clear" w:color="auto" w:fill="F4B083" w:themeFill="accent2" w:themeFillTint="99"/>
                        <w:rPr>
                          <w:rFonts w:eastAsia="Times New Roman"/>
                        </w:rPr>
                      </w:pPr>
                      <w:r>
                        <w:rPr>
                          <w:rFonts w:eastAsia="Times New Roman"/>
                        </w:rPr>
                        <w:t>begin</w:t>
                      </w:r>
                    </w:p>
                    <w:p w14:paraId="1DF01288" w14:textId="77777777" w:rsidR="00E037B5" w:rsidRDefault="00E037B5" w:rsidP="00E037B5">
                      <w:pPr>
                        <w:shd w:val="clear" w:color="auto" w:fill="F4B083" w:themeFill="accent2" w:themeFillTint="99"/>
                        <w:rPr>
                          <w:rFonts w:eastAsia="Times New Roman"/>
                        </w:rPr>
                      </w:pPr>
                      <w:r>
                        <w:rPr>
                          <w:rFonts w:eastAsia="Times New Roman"/>
                        </w:rPr>
                        <w:t>Sum &lt;= A XOR B XOR Cin;</w:t>
                      </w:r>
                    </w:p>
                    <w:p w14:paraId="1E03A15B" w14:textId="77777777" w:rsidR="00E037B5" w:rsidRDefault="00E037B5" w:rsidP="00E037B5">
                      <w:pPr>
                        <w:shd w:val="clear" w:color="auto" w:fill="F4B083" w:themeFill="accent2" w:themeFillTint="99"/>
                        <w:rPr>
                          <w:rFonts w:eastAsia="Times New Roman"/>
                        </w:rPr>
                      </w:pPr>
                      <w:r>
                        <w:rPr>
                          <w:rFonts w:eastAsia="Times New Roman"/>
                        </w:rPr>
                        <w:t>Cout &lt;= (A AND B) OR (Cin AND A) OR (Cin AND B) ;</w:t>
                      </w:r>
                    </w:p>
                    <w:p w14:paraId="0C51F182" w14:textId="77777777" w:rsidR="00E037B5" w:rsidRDefault="00E037B5" w:rsidP="00E037B5">
                      <w:pPr>
                        <w:shd w:val="clear" w:color="auto" w:fill="F4B083" w:themeFill="accent2" w:themeFillTint="99"/>
                        <w:rPr>
                          <w:rFonts w:eastAsia="Times New Roman"/>
                        </w:rPr>
                      </w:pPr>
                    </w:p>
                    <w:p w14:paraId="3EAACCB6" w14:textId="77777777" w:rsidR="00E037B5" w:rsidRDefault="00E037B5" w:rsidP="00E037B5">
                      <w:pPr>
                        <w:shd w:val="clear" w:color="auto" w:fill="F4B083" w:themeFill="accent2" w:themeFillTint="99"/>
                        <w:rPr>
                          <w:rFonts w:eastAsia="Times New Roman"/>
                        </w:rPr>
                      </w:pPr>
                    </w:p>
                    <w:p w14:paraId="397C3CB5" w14:textId="77777777" w:rsidR="00E037B5" w:rsidRDefault="00E037B5" w:rsidP="00E037B5">
                      <w:pPr>
                        <w:shd w:val="clear" w:color="auto" w:fill="F4B083" w:themeFill="accent2" w:themeFillTint="99"/>
                        <w:rPr>
                          <w:rFonts w:eastAsia="Times New Roman"/>
                        </w:rPr>
                      </w:pPr>
                    </w:p>
                    <w:p w14:paraId="6E31B661" w14:textId="77777777" w:rsidR="00E037B5" w:rsidRDefault="00E037B5" w:rsidP="00E037B5">
                      <w:pPr>
                        <w:shd w:val="clear" w:color="auto" w:fill="F4B083" w:themeFill="accent2" w:themeFillTint="99"/>
                        <w:rPr>
                          <w:rFonts w:eastAsia="Times New Roman"/>
                        </w:rPr>
                      </w:pPr>
                      <w:r>
                        <w:rPr>
                          <w:rFonts w:eastAsia="Times New Roman"/>
                        </w:rPr>
                        <w:t xml:space="preserve">end Behavioral; </w:t>
                      </w:r>
                    </w:p>
                    <w:p w14:paraId="67356D2D" w14:textId="14FD1366" w:rsidR="00E037B5" w:rsidRDefault="00E037B5" w:rsidP="00E037B5">
                      <w:pPr>
                        <w:shd w:val="clear" w:color="auto" w:fill="F4B083" w:themeFill="accent2" w:themeFillTint="99"/>
                      </w:pPr>
                    </w:p>
                  </w:txbxContent>
                </v:textbox>
                <w10:wrap type="square"/>
              </v:shape>
            </w:pict>
          </mc:Fallback>
        </mc:AlternateContent>
      </w:r>
      <w:r w:rsidR="00E831AA" w:rsidRPr="00E037B5">
        <w:rPr>
          <w:rStyle w:val="Hyperlink"/>
        </w:rPr>
        <w:t>VHDL FullAdder Coding</w:t>
      </w:r>
      <w:bookmarkEnd w:id="151"/>
    </w:p>
    <w:p w14:paraId="16CA2F25" w14:textId="0D087F80" w:rsidR="0010679C" w:rsidRDefault="001C42CC" w:rsidP="0024529D">
      <w:pPr>
        <w:pStyle w:val="Heading1"/>
        <w:rPr>
          <w:rStyle w:val="Hyperlink"/>
        </w:rPr>
      </w:pPr>
      <w:bookmarkStart w:id="152" w:name="_Toc156212055"/>
      <w:r w:rsidRPr="001C42CC">
        <w:rPr>
          <w:rFonts w:eastAsia="Times New Roman"/>
          <w:noProof/>
        </w:rPr>
        <w:lastRenderedPageBreak/>
        <mc:AlternateContent>
          <mc:Choice Requires="wps">
            <w:drawing>
              <wp:anchor distT="45720" distB="45720" distL="114300" distR="114300" simplePos="0" relativeHeight="251131392" behindDoc="1" locked="0" layoutInCell="1" allowOverlap="1" wp14:anchorId="1F3AEA8C" wp14:editId="4197C4C0">
                <wp:simplePos x="0" y="0"/>
                <wp:positionH relativeFrom="margin">
                  <wp:align>right</wp:align>
                </wp:positionH>
                <wp:positionV relativeFrom="paragraph">
                  <wp:posOffset>307339</wp:posOffset>
                </wp:positionV>
                <wp:extent cx="5705475" cy="8524875"/>
                <wp:effectExtent l="0" t="0" r="28575" b="28575"/>
                <wp:wrapTight wrapText="bothSides">
                  <wp:wrapPolygon edited="0">
                    <wp:start x="0" y="0"/>
                    <wp:lineTo x="0" y="21624"/>
                    <wp:lineTo x="21636" y="21624"/>
                    <wp:lineTo x="21636" y="0"/>
                    <wp:lineTo x="0" y="0"/>
                  </wp:wrapPolygon>
                </wp:wrapTight>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524875"/>
                        </a:xfrm>
                        <a:prstGeom prst="rect">
                          <a:avLst/>
                        </a:prstGeom>
                        <a:solidFill>
                          <a:srgbClr val="FFFFFF"/>
                        </a:solidFill>
                        <a:ln w="9525">
                          <a:solidFill>
                            <a:srgbClr val="000000"/>
                          </a:solidFill>
                          <a:miter lim="800000"/>
                          <a:headEnd/>
                          <a:tailEnd/>
                        </a:ln>
                      </wps:spPr>
                      <wps:txbx>
                        <w:txbxContent>
                          <w:p w14:paraId="795B87B1" w14:textId="061DBD3C" w:rsidR="001C42CC" w:rsidRDefault="001C42CC" w:rsidP="009A6F74">
                            <w:pPr>
                              <w:shd w:val="clear" w:color="auto" w:fill="F4B083" w:themeFill="accent2" w:themeFillTint="99"/>
                              <w:rPr>
                                <w:rFonts w:ascii="Calibri" w:eastAsia="Times New Roman" w:hAnsi="Calibri"/>
                              </w:rPr>
                            </w:pPr>
                            <w:r>
                              <w:rPr>
                                <w:rFonts w:eastAsia="Times New Roman"/>
                              </w:rPr>
                              <w:t>library IEEE;</w:t>
                            </w:r>
                          </w:p>
                          <w:p w14:paraId="47719194" w14:textId="77777777" w:rsidR="001C42CC" w:rsidRDefault="001C42CC" w:rsidP="009A6F74">
                            <w:pPr>
                              <w:shd w:val="clear" w:color="auto" w:fill="F4B083" w:themeFill="accent2" w:themeFillTint="99"/>
                              <w:rPr>
                                <w:rFonts w:eastAsia="Times New Roman"/>
                              </w:rPr>
                            </w:pPr>
                            <w:r>
                              <w:rPr>
                                <w:rFonts w:eastAsia="Times New Roman"/>
                              </w:rPr>
                              <w:t>use IEEE.STD_LOGIC_1164.ALL;</w:t>
                            </w:r>
                          </w:p>
                          <w:p w14:paraId="6AEAB367" w14:textId="77777777" w:rsidR="001C42CC" w:rsidRDefault="001C42CC" w:rsidP="009A6F74">
                            <w:pPr>
                              <w:shd w:val="clear" w:color="auto" w:fill="F4B083" w:themeFill="accent2" w:themeFillTint="99"/>
                              <w:rPr>
                                <w:rFonts w:eastAsia="Times New Roman"/>
                              </w:rPr>
                            </w:pPr>
                          </w:p>
                          <w:p w14:paraId="48F1720D" w14:textId="77777777" w:rsidR="001C42CC" w:rsidRDefault="001C42CC" w:rsidP="009A6F74">
                            <w:pPr>
                              <w:shd w:val="clear" w:color="auto" w:fill="F4B083" w:themeFill="accent2" w:themeFillTint="99"/>
                              <w:rPr>
                                <w:rFonts w:eastAsia="Times New Roman"/>
                              </w:rPr>
                            </w:pPr>
                            <w:r>
                              <w:rPr>
                                <w:rFonts w:eastAsia="Times New Roman"/>
                              </w:rPr>
                              <w:t>-- Uncomment the following library declaration if using</w:t>
                            </w:r>
                          </w:p>
                          <w:p w14:paraId="71B12B78" w14:textId="77777777" w:rsidR="001C42CC" w:rsidRDefault="001C42CC" w:rsidP="009A6F74">
                            <w:pPr>
                              <w:shd w:val="clear" w:color="auto" w:fill="F4B083" w:themeFill="accent2" w:themeFillTint="99"/>
                              <w:rPr>
                                <w:rFonts w:eastAsia="Times New Roman"/>
                              </w:rPr>
                            </w:pPr>
                            <w:r>
                              <w:rPr>
                                <w:rFonts w:eastAsia="Times New Roman"/>
                              </w:rPr>
                              <w:t>-- arithmetic functions with Signed or Unsigned values</w:t>
                            </w:r>
                          </w:p>
                          <w:p w14:paraId="34DD9720" w14:textId="77777777" w:rsidR="001C42CC" w:rsidRDefault="001C42CC" w:rsidP="009A6F74">
                            <w:pPr>
                              <w:shd w:val="clear" w:color="auto" w:fill="F4B083" w:themeFill="accent2" w:themeFillTint="99"/>
                              <w:rPr>
                                <w:rFonts w:eastAsia="Times New Roman"/>
                              </w:rPr>
                            </w:pPr>
                            <w:r>
                              <w:rPr>
                                <w:rFonts w:eastAsia="Times New Roman"/>
                              </w:rPr>
                              <w:t>--use IEEE.NUMERIC_STD.ALL;</w:t>
                            </w:r>
                          </w:p>
                          <w:p w14:paraId="33FB7C45" w14:textId="77777777" w:rsidR="001C42CC" w:rsidRDefault="001C42CC" w:rsidP="009A6F74">
                            <w:pPr>
                              <w:shd w:val="clear" w:color="auto" w:fill="F4B083" w:themeFill="accent2" w:themeFillTint="99"/>
                              <w:rPr>
                                <w:rFonts w:eastAsia="Times New Roman"/>
                              </w:rPr>
                            </w:pPr>
                          </w:p>
                          <w:p w14:paraId="51DB2E25" w14:textId="77777777" w:rsidR="001C42CC" w:rsidRDefault="001C42CC" w:rsidP="009A6F74">
                            <w:pPr>
                              <w:shd w:val="clear" w:color="auto" w:fill="F4B083" w:themeFill="accent2" w:themeFillTint="99"/>
                              <w:rPr>
                                <w:rFonts w:eastAsia="Times New Roman"/>
                              </w:rPr>
                            </w:pPr>
                            <w:r>
                              <w:rPr>
                                <w:rFonts w:eastAsia="Times New Roman"/>
                              </w:rPr>
                              <w:t>-- Uncomment the following library declaration if instantiating</w:t>
                            </w:r>
                          </w:p>
                          <w:p w14:paraId="60861B6E" w14:textId="77777777" w:rsidR="001C42CC" w:rsidRDefault="001C42CC" w:rsidP="009A6F74">
                            <w:pPr>
                              <w:shd w:val="clear" w:color="auto" w:fill="F4B083" w:themeFill="accent2" w:themeFillTint="99"/>
                              <w:rPr>
                                <w:rFonts w:eastAsia="Times New Roman"/>
                              </w:rPr>
                            </w:pPr>
                            <w:r>
                              <w:rPr>
                                <w:rFonts w:eastAsia="Times New Roman"/>
                              </w:rPr>
                              <w:t>-- any Xilinx leaf cells in this code.</w:t>
                            </w:r>
                          </w:p>
                          <w:p w14:paraId="13D72A93" w14:textId="77777777" w:rsidR="001C42CC" w:rsidRDefault="001C42CC" w:rsidP="009A6F74">
                            <w:pPr>
                              <w:shd w:val="clear" w:color="auto" w:fill="F4B083" w:themeFill="accent2" w:themeFillTint="99"/>
                              <w:rPr>
                                <w:rFonts w:eastAsia="Times New Roman"/>
                              </w:rPr>
                            </w:pPr>
                            <w:r>
                              <w:rPr>
                                <w:rFonts w:eastAsia="Times New Roman"/>
                              </w:rPr>
                              <w:t>--library UNISIM;</w:t>
                            </w:r>
                          </w:p>
                          <w:p w14:paraId="4088F430" w14:textId="77777777" w:rsidR="001C42CC" w:rsidRDefault="001C42CC" w:rsidP="009A6F74">
                            <w:pPr>
                              <w:shd w:val="clear" w:color="auto" w:fill="F4B083" w:themeFill="accent2" w:themeFillTint="99"/>
                              <w:rPr>
                                <w:rFonts w:eastAsia="Times New Roman"/>
                              </w:rPr>
                            </w:pPr>
                            <w:r>
                              <w:rPr>
                                <w:rFonts w:eastAsia="Times New Roman"/>
                              </w:rPr>
                              <w:t>--use UNISIM.VComponents.all;</w:t>
                            </w:r>
                          </w:p>
                          <w:p w14:paraId="610CA469" w14:textId="77777777" w:rsidR="001C42CC" w:rsidRDefault="001C42CC" w:rsidP="009A6F74">
                            <w:pPr>
                              <w:shd w:val="clear" w:color="auto" w:fill="F4B083" w:themeFill="accent2" w:themeFillTint="99"/>
                              <w:rPr>
                                <w:rFonts w:eastAsia="Times New Roman"/>
                              </w:rPr>
                            </w:pPr>
                          </w:p>
                          <w:p w14:paraId="3D0C3B38" w14:textId="77777777" w:rsidR="001C42CC" w:rsidRDefault="001C42CC" w:rsidP="009A6F74">
                            <w:pPr>
                              <w:shd w:val="clear" w:color="auto" w:fill="F4B083" w:themeFill="accent2" w:themeFillTint="99"/>
                              <w:rPr>
                                <w:rFonts w:eastAsia="Times New Roman"/>
                              </w:rPr>
                            </w:pPr>
                            <w:r>
                              <w:rPr>
                                <w:rFonts w:eastAsia="Times New Roman"/>
                              </w:rPr>
                              <w:t>entity wallace1 is</w:t>
                            </w:r>
                          </w:p>
                          <w:p w14:paraId="19489C7A" w14:textId="77777777" w:rsidR="001C42CC" w:rsidRDefault="001C42CC" w:rsidP="009A6F74">
                            <w:pPr>
                              <w:shd w:val="clear" w:color="auto" w:fill="F4B083" w:themeFill="accent2" w:themeFillTint="99"/>
                              <w:rPr>
                                <w:rFonts w:eastAsia="Times New Roman"/>
                              </w:rPr>
                            </w:pPr>
                            <w:r>
                              <w:rPr>
                                <w:rFonts w:eastAsia="Times New Roman"/>
                              </w:rPr>
                              <w:t>    Port ( A : in STD_LOGIC_VECTOR (7 downto 0);</w:t>
                            </w:r>
                          </w:p>
                          <w:p w14:paraId="11A7B297" w14:textId="77777777" w:rsidR="001C42CC" w:rsidRDefault="001C42CC" w:rsidP="009A6F74">
                            <w:pPr>
                              <w:shd w:val="clear" w:color="auto" w:fill="F4B083" w:themeFill="accent2" w:themeFillTint="99"/>
                              <w:rPr>
                                <w:rFonts w:eastAsia="Times New Roman"/>
                              </w:rPr>
                            </w:pPr>
                            <w:r>
                              <w:rPr>
                                <w:rFonts w:eastAsia="Times New Roman"/>
                              </w:rPr>
                              <w:t>           B : in STD_LOGIC_VECTOR (7 downto 0);</w:t>
                            </w:r>
                          </w:p>
                          <w:p w14:paraId="697AFC28" w14:textId="77777777" w:rsidR="001C42CC" w:rsidRDefault="001C42CC" w:rsidP="009A6F74">
                            <w:pPr>
                              <w:shd w:val="clear" w:color="auto" w:fill="F4B083" w:themeFill="accent2" w:themeFillTint="99"/>
                              <w:rPr>
                                <w:rFonts w:eastAsia="Times New Roman"/>
                              </w:rPr>
                            </w:pPr>
                            <w:r>
                              <w:rPr>
                                <w:rFonts w:eastAsia="Times New Roman"/>
                              </w:rPr>
                              <w:t>           P : out STD_LOGIC_VECTOR (15 downto 0));</w:t>
                            </w:r>
                          </w:p>
                          <w:p w14:paraId="2E28784D" w14:textId="77777777" w:rsidR="001C42CC" w:rsidRDefault="001C42CC" w:rsidP="009A6F74">
                            <w:pPr>
                              <w:shd w:val="clear" w:color="auto" w:fill="F4B083" w:themeFill="accent2" w:themeFillTint="99"/>
                              <w:rPr>
                                <w:rFonts w:eastAsia="Times New Roman"/>
                              </w:rPr>
                            </w:pPr>
                            <w:r>
                              <w:rPr>
                                <w:rFonts w:eastAsia="Times New Roman"/>
                              </w:rPr>
                              <w:t>end wallace1;</w:t>
                            </w:r>
                          </w:p>
                          <w:p w14:paraId="619BFFC8" w14:textId="77777777" w:rsidR="001C42CC" w:rsidRDefault="001C42CC" w:rsidP="009A6F74">
                            <w:pPr>
                              <w:shd w:val="clear" w:color="auto" w:fill="F4B083" w:themeFill="accent2" w:themeFillTint="99"/>
                              <w:rPr>
                                <w:rFonts w:eastAsia="Times New Roman"/>
                              </w:rPr>
                            </w:pPr>
                          </w:p>
                          <w:p w14:paraId="38B08561" w14:textId="77777777" w:rsidR="001C42CC" w:rsidRDefault="001C42CC" w:rsidP="009A6F74">
                            <w:pPr>
                              <w:shd w:val="clear" w:color="auto" w:fill="F4B083" w:themeFill="accent2" w:themeFillTint="99"/>
                              <w:rPr>
                                <w:rFonts w:eastAsia="Times New Roman"/>
                              </w:rPr>
                            </w:pPr>
                            <w:r>
                              <w:rPr>
                                <w:rFonts w:eastAsia="Times New Roman"/>
                              </w:rPr>
                              <w:t>architecture Behavioral of wallace1 is</w:t>
                            </w:r>
                          </w:p>
                          <w:p w14:paraId="66F9BF64" w14:textId="77777777" w:rsidR="001C42CC" w:rsidRDefault="001C42CC" w:rsidP="009A6F74">
                            <w:pPr>
                              <w:shd w:val="clear" w:color="auto" w:fill="F4B083" w:themeFill="accent2" w:themeFillTint="99"/>
                              <w:rPr>
                                <w:rFonts w:eastAsia="Times New Roman"/>
                              </w:rPr>
                            </w:pPr>
                          </w:p>
                          <w:p w14:paraId="1630416A" w14:textId="77777777" w:rsidR="001C42CC" w:rsidRDefault="001C42CC" w:rsidP="009A6F74">
                            <w:pPr>
                              <w:shd w:val="clear" w:color="auto" w:fill="F4B083" w:themeFill="accent2" w:themeFillTint="99"/>
                              <w:rPr>
                                <w:rFonts w:eastAsia="Times New Roman"/>
                              </w:rPr>
                            </w:pPr>
                            <w:r>
                              <w:rPr>
                                <w:rFonts w:eastAsia="Times New Roman"/>
                              </w:rPr>
                              <w:t>component Fulladder is</w:t>
                            </w:r>
                          </w:p>
                          <w:p w14:paraId="544A2A11" w14:textId="77777777" w:rsidR="001C42CC" w:rsidRDefault="001C42CC" w:rsidP="009A6F74">
                            <w:pPr>
                              <w:shd w:val="clear" w:color="auto" w:fill="F4B083" w:themeFill="accent2" w:themeFillTint="99"/>
                              <w:rPr>
                                <w:rFonts w:eastAsia="Times New Roman"/>
                              </w:rPr>
                            </w:pPr>
                            <w:r>
                              <w:rPr>
                                <w:rFonts w:eastAsia="Times New Roman"/>
                              </w:rPr>
                              <w:t>    Port ( A : in STD_LOGIC;</w:t>
                            </w:r>
                          </w:p>
                          <w:p w14:paraId="3C3CAE9C" w14:textId="77777777" w:rsidR="001C42CC" w:rsidRDefault="001C42CC" w:rsidP="009A6F74">
                            <w:pPr>
                              <w:shd w:val="clear" w:color="auto" w:fill="F4B083" w:themeFill="accent2" w:themeFillTint="99"/>
                              <w:rPr>
                                <w:rFonts w:eastAsia="Times New Roman"/>
                              </w:rPr>
                            </w:pPr>
                            <w:r>
                              <w:rPr>
                                <w:rFonts w:eastAsia="Times New Roman"/>
                              </w:rPr>
                              <w:t>           B : in STD_LOGIC;</w:t>
                            </w:r>
                          </w:p>
                          <w:p w14:paraId="7F0367BE" w14:textId="77777777" w:rsidR="001C42CC" w:rsidRDefault="001C42CC" w:rsidP="009A6F74">
                            <w:pPr>
                              <w:shd w:val="clear" w:color="auto" w:fill="F4B083" w:themeFill="accent2" w:themeFillTint="99"/>
                              <w:rPr>
                                <w:rFonts w:eastAsia="Times New Roman"/>
                              </w:rPr>
                            </w:pPr>
                            <w:r>
                              <w:rPr>
                                <w:rFonts w:eastAsia="Times New Roman"/>
                              </w:rPr>
                              <w:t>           Cin : in STD_LOGIC;</w:t>
                            </w:r>
                          </w:p>
                          <w:p w14:paraId="40AFD265" w14:textId="77777777" w:rsidR="001C42CC" w:rsidRDefault="001C42CC" w:rsidP="009A6F74">
                            <w:pPr>
                              <w:shd w:val="clear" w:color="auto" w:fill="F4B083" w:themeFill="accent2" w:themeFillTint="99"/>
                              <w:rPr>
                                <w:rFonts w:eastAsia="Times New Roman"/>
                              </w:rPr>
                            </w:pPr>
                            <w:r>
                              <w:rPr>
                                <w:rFonts w:eastAsia="Times New Roman"/>
                              </w:rPr>
                              <w:t>           Sum : out STD_LOGIC;</w:t>
                            </w:r>
                          </w:p>
                          <w:p w14:paraId="34273599" w14:textId="77777777" w:rsidR="001C42CC" w:rsidRDefault="001C42CC" w:rsidP="009A6F74">
                            <w:pPr>
                              <w:shd w:val="clear" w:color="auto" w:fill="F4B083" w:themeFill="accent2" w:themeFillTint="99"/>
                              <w:rPr>
                                <w:rFonts w:eastAsia="Times New Roman"/>
                              </w:rPr>
                            </w:pPr>
                            <w:r>
                              <w:rPr>
                                <w:rFonts w:eastAsia="Times New Roman"/>
                              </w:rPr>
                              <w:t>           Cout : out STD_LOGIC);</w:t>
                            </w:r>
                          </w:p>
                          <w:p w14:paraId="5F3FFE4E" w14:textId="77777777" w:rsidR="001C42CC" w:rsidRDefault="001C42CC" w:rsidP="009A6F74">
                            <w:pPr>
                              <w:shd w:val="clear" w:color="auto" w:fill="F4B083" w:themeFill="accent2" w:themeFillTint="99"/>
                              <w:rPr>
                                <w:rFonts w:eastAsia="Times New Roman"/>
                              </w:rPr>
                            </w:pPr>
                            <w:r>
                              <w:rPr>
                                <w:rFonts w:eastAsia="Times New Roman"/>
                              </w:rPr>
                              <w:t>end component;</w:t>
                            </w:r>
                          </w:p>
                          <w:p w14:paraId="350BDA5E" w14:textId="77777777" w:rsidR="001C42CC" w:rsidRDefault="001C42CC" w:rsidP="009A6F74">
                            <w:pPr>
                              <w:shd w:val="clear" w:color="auto" w:fill="F4B083" w:themeFill="accent2" w:themeFillTint="99"/>
                              <w:rPr>
                                <w:rFonts w:eastAsia="Times New Roman"/>
                              </w:rPr>
                            </w:pPr>
                          </w:p>
                          <w:p w14:paraId="22C50E6F" w14:textId="77777777" w:rsidR="001C42CC" w:rsidRDefault="001C42CC" w:rsidP="009A6F74">
                            <w:pPr>
                              <w:shd w:val="clear" w:color="auto" w:fill="F4B083" w:themeFill="accent2" w:themeFillTint="99"/>
                              <w:rPr>
                                <w:rFonts w:eastAsia="Times New Roman"/>
                              </w:rPr>
                            </w:pPr>
                            <w:r>
                              <w:rPr>
                                <w:rFonts w:eastAsia="Times New Roman"/>
                              </w:rPr>
                              <w:t>component Halfadder is</w:t>
                            </w:r>
                          </w:p>
                          <w:p w14:paraId="7CC77A55" w14:textId="77777777" w:rsidR="001C42CC" w:rsidRDefault="001C42CC" w:rsidP="009A6F74">
                            <w:pPr>
                              <w:shd w:val="clear" w:color="auto" w:fill="F4B083" w:themeFill="accent2" w:themeFillTint="99"/>
                              <w:rPr>
                                <w:rFonts w:eastAsia="Times New Roman"/>
                              </w:rPr>
                            </w:pPr>
                            <w:r>
                              <w:rPr>
                                <w:rFonts w:eastAsia="Times New Roman"/>
                              </w:rPr>
                              <w:t>    Port ( A : in STD_LOGIC;</w:t>
                            </w:r>
                          </w:p>
                          <w:p w14:paraId="0BAD100F" w14:textId="77777777" w:rsidR="001C42CC" w:rsidRDefault="001C42CC" w:rsidP="009A6F74">
                            <w:pPr>
                              <w:shd w:val="clear" w:color="auto" w:fill="F4B083" w:themeFill="accent2" w:themeFillTint="99"/>
                              <w:rPr>
                                <w:rFonts w:eastAsia="Times New Roman"/>
                              </w:rPr>
                            </w:pPr>
                            <w:r>
                              <w:rPr>
                                <w:rFonts w:eastAsia="Times New Roman"/>
                              </w:rPr>
                              <w:t>           B : in STD_LOGIC;</w:t>
                            </w:r>
                          </w:p>
                          <w:p w14:paraId="3F48688F" w14:textId="04FA01A5" w:rsidR="001C42CC" w:rsidRDefault="001C42CC" w:rsidP="009A6F74">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3AEA8C" id="_x0000_s1099" type="#_x0000_t202" style="position:absolute;margin-left:398.05pt;margin-top:24.2pt;width:449.25pt;height:671.25pt;z-index:-2521850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">
                <v:textbox>
                  <w:txbxContent>
                    <w:p w14:paraId="795B87B1" w14:textId="061DBD3C" w:rsidR="001C42CC" w:rsidRDefault="001C42CC" w:rsidP="009A6F74">
                      <w:pPr>
                        <w:shd w:val="clear" w:color="auto" w:fill="F4B083" w:themeFill="accent2" w:themeFillTint="99"/>
                        <w:rPr>
                          <w:rFonts w:ascii="Calibri" w:eastAsia="Times New Roman" w:hAnsi="Calibri"/>
                        </w:rPr>
                      </w:pPr>
                      <w:r>
                        <w:rPr>
                          <w:rFonts w:eastAsia="Times New Roman"/>
                        </w:rPr>
                        <w:t>library IEEE;</w:t>
                      </w:r>
                    </w:p>
                    <w:p w14:paraId="47719194" w14:textId="77777777" w:rsidR="001C42CC" w:rsidRDefault="001C42CC" w:rsidP="009A6F74">
                      <w:pPr>
                        <w:shd w:val="clear" w:color="auto" w:fill="F4B083" w:themeFill="accent2" w:themeFillTint="99"/>
                        <w:rPr>
                          <w:rFonts w:eastAsia="Times New Roman"/>
                        </w:rPr>
                      </w:pPr>
                      <w:r>
                        <w:rPr>
                          <w:rFonts w:eastAsia="Times New Roman"/>
                        </w:rPr>
                        <w:t>use IEEE.STD_LOGIC_1164.ALL;</w:t>
                      </w:r>
                    </w:p>
                    <w:p w14:paraId="6AEAB367" w14:textId="77777777" w:rsidR="001C42CC" w:rsidRDefault="001C42CC" w:rsidP="009A6F74">
                      <w:pPr>
                        <w:shd w:val="clear" w:color="auto" w:fill="F4B083" w:themeFill="accent2" w:themeFillTint="99"/>
                        <w:rPr>
                          <w:rFonts w:eastAsia="Times New Roman"/>
                        </w:rPr>
                      </w:pPr>
                    </w:p>
                    <w:p w14:paraId="48F1720D" w14:textId="77777777" w:rsidR="001C42CC" w:rsidRDefault="001C42CC" w:rsidP="009A6F74">
                      <w:pPr>
                        <w:shd w:val="clear" w:color="auto" w:fill="F4B083" w:themeFill="accent2" w:themeFillTint="99"/>
                        <w:rPr>
                          <w:rFonts w:eastAsia="Times New Roman"/>
                        </w:rPr>
                      </w:pPr>
                      <w:r>
                        <w:rPr>
                          <w:rFonts w:eastAsia="Times New Roman"/>
                        </w:rPr>
                        <w:t>-- Uncomment the following library declaration if using</w:t>
                      </w:r>
                    </w:p>
                    <w:p w14:paraId="71B12B78" w14:textId="77777777" w:rsidR="001C42CC" w:rsidRDefault="001C42CC" w:rsidP="009A6F74">
                      <w:pPr>
                        <w:shd w:val="clear" w:color="auto" w:fill="F4B083" w:themeFill="accent2" w:themeFillTint="99"/>
                        <w:rPr>
                          <w:rFonts w:eastAsia="Times New Roman"/>
                        </w:rPr>
                      </w:pPr>
                      <w:r>
                        <w:rPr>
                          <w:rFonts w:eastAsia="Times New Roman"/>
                        </w:rPr>
                        <w:t>-- arithmetic functions with Signed or Unsigned values</w:t>
                      </w:r>
                    </w:p>
                    <w:p w14:paraId="34DD9720" w14:textId="77777777" w:rsidR="001C42CC" w:rsidRDefault="001C42CC" w:rsidP="009A6F74">
                      <w:pPr>
                        <w:shd w:val="clear" w:color="auto" w:fill="F4B083" w:themeFill="accent2" w:themeFillTint="99"/>
                        <w:rPr>
                          <w:rFonts w:eastAsia="Times New Roman"/>
                        </w:rPr>
                      </w:pPr>
                      <w:r>
                        <w:rPr>
                          <w:rFonts w:eastAsia="Times New Roman"/>
                        </w:rPr>
                        <w:t>--use IEEE.NUMERIC_STD.ALL;</w:t>
                      </w:r>
                    </w:p>
                    <w:p w14:paraId="33FB7C45" w14:textId="77777777" w:rsidR="001C42CC" w:rsidRDefault="001C42CC" w:rsidP="009A6F74">
                      <w:pPr>
                        <w:shd w:val="clear" w:color="auto" w:fill="F4B083" w:themeFill="accent2" w:themeFillTint="99"/>
                        <w:rPr>
                          <w:rFonts w:eastAsia="Times New Roman"/>
                        </w:rPr>
                      </w:pPr>
                    </w:p>
                    <w:p w14:paraId="51DB2E25" w14:textId="77777777" w:rsidR="001C42CC" w:rsidRDefault="001C42CC" w:rsidP="009A6F74">
                      <w:pPr>
                        <w:shd w:val="clear" w:color="auto" w:fill="F4B083" w:themeFill="accent2" w:themeFillTint="99"/>
                        <w:rPr>
                          <w:rFonts w:eastAsia="Times New Roman"/>
                        </w:rPr>
                      </w:pPr>
                      <w:r>
                        <w:rPr>
                          <w:rFonts w:eastAsia="Times New Roman"/>
                        </w:rPr>
                        <w:t>-- Uncomment the following library declaration if instantiating</w:t>
                      </w:r>
                    </w:p>
                    <w:p w14:paraId="60861B6E" w14:textId="77777777" w:rsidR="001C42CC" w:rsidRDefault="001C42CC" w:rsidP="009A6F74">
                      <w:pPr>
                        <w:shd w:val="clear" w:color="auto" w:fill="F4B083" w:themeFill="accent2" w:themeFillTint="99"/>
                        <w:rPr>
                          <w:rFonts w:eastAsia="Times New Roman"/>
                        </w:rPr>
                      </w:pPr>
                      <w:r>
                        <w:rPr>
                          <w:rFonts w:eastAsia="Times New Roman"/>
                        </w:rPr>
                        <w:t>-- any Xilinx leaf cells in this code.</w:t>
                      </w:r>
                    </w:p>
                    <w:p w14:paraId="13D72A93" w14:textId="77777777" w:rsidR="001C42CC" w:rsidRDefault="001C42CC" w:rsidP="009A6F74">
                      <w:pPr>
                        <w:shd w:val="clear" w:color="auto" w:fill="F4B083" w:themeFill="accent2" w:themeFillTint="99"/>
                        <w:rPr>
                          <w:rFonts w:eastAsia="Times New Roman"/>
                        </w:rPr>
                      </w:pPr>
                      <w:r>
                        <w:rPr>
                          <w:rFonts w:eastAsia="Times New Roman"/>
                        </w:rPr>
                        <w:t>--library UNISIM;</w:t>
                      </w:r>
                    </w:p>
                    <w:p w14:paraId="4088F430" w14:textId="77777777" w:rsidR="001C42CC" w:rsidRDefault="001C42CC" w:rsidP="009A6F74">
                      <w:pPr>
                        <w:shd w:val="clear" w:color="auto" w:fill="F4B083" w:themeFill="accent2" w:themeFillTint="99"/>
                        <w:rPr>
                          <w:rFonts w:eastAsia="Times New Roman"/>
                        </w:rPr>
                      </w:pPr>
                      <w:r>
                        <w:rPr>
                          <w:rFonts w:eastAsia="Times New Roman"/>
                        </w:rPr>
                        <w:t>--use UNISIM.VComponents.all;</w:t>
                      </w:r>
                    </w:p>
                    <w:p w14:paraId="610CA469" w14:textId="77777777" w:rsidR="001C42CC" w:rsidRDefault="001C42CC" w:rsidP="009A6F74">
                      <w:pPr>
                        <w:shd w:val="clear" w:color="auto" w:fill="F4B083" w:themeFill="accent2" w:themeFillTint="99"/>
                        <w:rPr>
                          <w:rFonts w:eastAsia="Times New Roman"/>
                        </w:rPr>
                      </w:pPr>
                    </w:p>
                    <w:p w14:paraId="3D0C3B38" w14:textId="77777777" w:rsidR="001C42CC" w:rsidRDefault="001C42CC" w:rsidP="009A6F74">
                      <w:pPr>
                        <w:shd w:val="clear" w:color="auto" w:fill="F4B083" w:themeFill="accent2" w:themeFillTint="99"/>
                        <w:rPr>
                          <w:rFonts w:eastAsia="Times New Roman"/>
                        </w:rPr>
                      </w:pPr>
                      <w:r>
                        <w:rPr>
                          <w:rFonts w:eastAsia="Times New Roman"/>
                        </w:rPr>
                        <w:t>entity wallace1 is</w:t>
                      </w:r>
                    </w:p>
                    <w:p w14:paraId="19489C7A" w14:textId="77777777" w:rsidR="001C42CC" w:rsidRDefault="001C42CC" w:rsidP="009A6F74">
                      <w:pPr>
                        <w:shd w:val="clear" w:color="auto" w:fill="F4B083" w:themeFill="accent2" w:themeFillTint="99"/>
                        <w:rPr>
                          <w:rFonts w:eastAsia="Times New Roman"/>
                        </w:rPr>
                      </w:pPr>
                      <w:r>
                        <w:rPr>
                          <w:rFonts w:eastAsia="Times New Roman"/>
                        </w:rPr>
                        <w:t>    Port ( A : in STD_LOGIC_VECTOR (7 downto 0);</w:t>
                      </w:r>
                    </w:p>
                    <w:p w14:paraId="11A7B297" w14:textId="77777777" w:rsidR="001C42CC" w:rsidRDefault="001C42CC" w:rsidP="009A6F74">
                      <w:pPr>
                        <w:shd w:val="clear" w:color="auto" w:fill="F4B083" w:themeFill="accent2" w:themeFillTint="99"/>
                        <w:rPr>
                          <w:rFonts w:eastAsia="Times New Roman"/>
                        </w:rPr>
                      </w:pPr>
                      <w:r>
                        <w:rPr>
                          <w:rFonts w:eastAsia="Times New Roman"/>
                        </w:rPr>
                        <w:t>           B : in STD_LOGIC_VECTOR (7 downto 0);</w:t>
                      </w:r>
                    </w:p>
                    <w:p w14:paraId="697AFC28" w14:textId="77777777" w:rsidR="001C42CC" w:rsidRDefault="001C42CC" w:rsidP="009A6F74">
                      <w:pPr>
                        <w:shd w:val="clear" w:color="auto" w:fill="F4B083" w:themeFill="accent2" w:themeFillTint="99"/>
                        <w:rPr>
                          <w:rFonts w:eastAsia="Times New Roman"/>
                        </w:rPr>
                      </w:pPr>
                      <w:r>
                        <w:rPr>
                          <w:rFonts w:eastAsia="Times New Roman"/>
                        </w:rPr>
                        <w:t>           P : out STD_LOGIC_VECTOR (15 downto 0));</w:t>
                      </w:r>
                    </w:p>
                    <w:p w14:paraId="2E28784D" w14:textId="77777777" w:rsidR="001C42CC" w:rsidRDefault="001C42CC" w:rsidP="009A6F74">
                      <w:pPr>
                        <w:shd w:val="clear" w:color="auto" w:fill="F4B083" w:themeFill="accent2" w:themeFillTint="99"/>
                        <w:rPr>
                          <w:rFonts w:eastAsia="Times New Roman"/>
                        </w:rPr>
                      </w:pPr>
                      <w:r>
                        <w:rPr>
                          <w:rFonts w:eastAsia="Times New Roman"/>
                        </w:rPr>
                        <w:t>end wallace1;</w:t>
                      </w:r>
                    </w:p>
                    <w:p w14:paraId="619BFFC8" w14:textId="77777777" w:rsidR="001C42CC" w:rsidRDefault="001C42CC" w:rsidP="009A6F74">
                      <w:pPr>
                        <w:shd w:val="clear" w:color="auto" w:fill="F4B083" w:themeFill="accent2" w:themeFillTint="99"/>
                        <w:rPr>
                          <w:rFonts w:eastAsia="Times New Roman"/>
                        </w:rPr>
                      </w:pPr>
                    </w:p>
                    <w:p w14:paraId="38B08561" w14:textId="77777777" w:rsidR="001C42CC" w:rsidRDefault="001C42CC" w:rsidP="009A6F74">
                      <w:pPr>
                        <w:shd w:val="clear" w:color="auto" w:fill="F4B083" w:themeFill="accent2" w:themeFillTint="99"/>
                        <w:rPr>
                          <w:rFonts w:eastAsia="Times New Roman"/>
                        </w:rPr>
                      </w:pPr>
                      <w:r>
                        <w:rPr>
                          <w:rFonts w:eastAsia="Times New Roman"/>
                        </w:rPr>
                        <w:t>architecture Behavioral of wallace1 is</w:t>
                      </w:r>
                    </w:p>
                    <w:p w14:paraId="66F9BF64" w14:textId="77777777" w:rsidR="001C42CC" w:rsidRDefault="001C42CC" w:rsidP="009A6F74">
                      <w:pPr>
                        <w:shd w:val="clear" w:color="auto" w:fill="F4B083" w:themeFill="accent2" w:themeFillTint="99"/>
                        <w:rPr>
                          <w:rFonts w:eastAsia="Times New Roman"/>
                        </w:rPr>
                      </w:pPr>
                    </w:p>
                    <w:p w14:paraId="1630416A" w14:textId="77777777" w:rsidR="001C42CC" w:rsidRDefault="001C42CC" w:rsidP="009A6F74">
                      <w:pPr>
                        <w:shd w:val="clear" w:color="auto" w:fill="F4B083" w:themeFill="accent2" w:themeFillTint="99"/>
                        <w:rPr>
                          <w:rFonts w:eastAsia="Times New Roman"/>
                        </w:rPr>
                      </w:pPr>
                      <w:r>
                        <w:rPr>
                          <w:rFonts w:eastAsia="Times New Roman"/>
                        </w:rPr>
                        <w:t>component Fulladder is</w:t>
                      </w:r>
                    </w:p>
                    <w:p w14:paraId="544A2A11" w14:textId="77777777" w:rsidR="001C42CC" w:rsidRDefault="001C42CC" w:rsidP="009A6F74">
                      <w:pPr>
                        <w:shd w:val="clear" w:color="auto" w:fill="F4B083" w:themeFill="accent2" w:themeFillTint="99"/>
                        <w:rPr>
                          <w:rFonts w:eastAsia="Times New Roman"/>
                        </w:rPr>
                      </w:pPr>
                      <w:r>
                        <w:rPr>
                          <w:rFonts w:eastAsia="Times New Roman"/>
                        </w:rPr>
                        <w:t>    Port ( A : in STD_LOGIC;</w:t>
                      </w:r>
                    </w:p>
                    <w:p w14:paraId="3C3CAE9C" w14:textId="77777777" w:rsidR="001C42CC" w:rsidRDefault="001C42CC" w:rsidP="009A6F74">
                      <w:pPr>
                        <w:shd w:val="clear" w:color="auto" w:fill="F4B083" w:themeFill="accent2" w:themeFillTint="99"/>
                        <w:rPr>
                          <w:rFonts w:eastAsia="Times New Roman"/>
                        </w:rPr>
                      </w:pPr>
                      <w:r>
                        <w:rPr>
                          <w:rFonts w:eastAsia="Times New Roman"/>
                        </w:rPr>
                        <w:t>           B : in STD_LOGIC;</w:t>
                      </w:r>
                    </w:p>
                    <w:p w14:paraId="7F0367BE" w14:textId="77777777" w:rsidR="001C42CC" w:rsidRDefault="001C42CC" w:rsidP="009A6F74">
                      <w:pPr>
                        <w:shd w:val="clear" w:color="auto" w:fill="F4B083" w:themeFill="accent2" w:themeFillTint="99"/>
                        <w:rPr>
                          <w:rFonts w:eastAsia="Times New Roman"/>
                        </w:rPr>
                      </w:pPr>
                      <w:r>
                        <w:rPr>
                          <w:rFonts w:eastAsia="Times New Roman"/>
                        </w:rPr>
                        <w:t>           Cin : in STD_LOGIC;</w:t>
                      </w:r>
                    </w:p>
                    <w:p w14:paraId="40AFD265" w14:textId="77777777" w:rsidR="001C42CC" w:rsidRDefault="001C42CC" w:rsidP="009A6F74">
                      <w:pPr>
                        <w:shd w:val="clear" w:color="auto" w:fill="F4B083" w:themeFill="accent2" w:themeFillTint="99"/>
                        <w:rPr>
                          <w:rFonts w:eastAsia="Times New Roman"/>
                        </w:rPr>
                      </w:pPr>
                      <w:r>
                        <w:rPr>
                          <w:rFonts w:eastAsia="Times New Roman"/>
                        </w:rPr>
                        <w:t>           Sum : out STD_LOGIC;</w:t>
                      </w:r>
                    </w:p>
                    <w:p w14:paraId="34273599" w14:textId="77777777" w:rsidR="001C42CC" w:rsidRDefault="001C42CC" w:rsidP="009A6F74">
                      <w:pPr>
                        <w:shd w:val="clear" w:color="auto" w:fill="F4B083" w:themeFill="accent2" w:themeFillTint="99"/>
                        <w:rPr>
                          <w:rFonts w:eastAsia="Times New Roman"/>
                        </w:rPr>
                      </w:pPr>
                      <w:r>
                        <w:rPr>
                          <w:rFonts w:eastAsia="Times New Roman"/>
                        </w:rPr>
                        <w:t>           Cout : out STD_LOGIC);</w:t>
                      </w:r>
                    </w:p>
                    <w:p w14:paraId="5F3FFE4E" w14:textId="77777777" w:rsidR="001C42CC" w:rsidRDefault="001C42CC" w:rsidP="009A6F74">
                      <w:pPr>
                        <w:shd w:val="clear" w:color="auto" w:fill="F4B083" w:themeFill="accent2" w:themeFillTint="99"/>
                        <w:rPr>
                          <w:rFonts w:eastAsia="Times New Roman"/>
                        </w:rPr>
                      </w:pPr>
                      <w:r>
                        <w:rPr>
                          <w:rFonts w:eastAsia="Times New Roman"/>
                        </w:rPr>
                        <w:t>end component;</w:t>
                      </w:r>
                    </w:p>
                    <w:p w14:paraId="350BDA5E" w14:textId="77777777" w:rsidR="001C42CC" w:rsidRDefault="001C42CC" w:rsidP="009A6F74">
                      <w:pPr>
                        <w:shd w:val="clear" w:color="auto" w:fill="F4B083" w:themeFill="accent2" w:themeFillTint="99"/>
                        <w:rPr>
                          <w:rFonts w:eastAsia="Times New Roman"/>
                        </w:rPr>
                      </w:pPr>
                    </w:p>
                    <w:p w14:paraId="22C50E6F" w14:textId="77777777" w:rsidR="001C42CC" w:rsidRDefault="001C42CC" w:rsidP="009A6F74">
                      <w:pPr>
                        <w:shd w:val="clear" w:color="auto" w:fill="F4B083" w:themeFill="accent2" w:themeFillTint="99"/>
                        <w:rPr>
                          <w:rFonts w:eastAsia="Times New Roman"/>
                        </w:rPr>
                      </w:pPr>
                      <w:r>
                        <w:rPr>
                          <w:rFonts w:eastAsia="Times New Roman"/>
                        </w:rPr>
                        <w:t>component Halfadder is</w:t>
                      </w:r>
                    </w:p>
                    <w:p w14:paraId="7CC77A55" w14:textId="77777777" w:rsidR="001C42CC" w:rsidRDefault="001C42CC" w:rsidP="009A6F74">
                      <w:pPr>
                        <w:shd w:val="clear" w:color="auto" w:fill="F4B083" w:themeFill="accent2" w:themeFillTint="99"/>
                        <w:rPr>
                          <w:rFonts w:eastAsia="Times New Roman"/>
                        </w:rPr>
                      </w:pPr>
                      <w:r>
                        <w:rPr>
                          <w:rFonts w:eastAsia="Times New Roman"/>
                        </w:rPr>
                        <w:t>    Port ( A : in STD_LOGIC;</w:t>
                      </w:r>
                    </w:p>
                    <w:p w14:paraId="0BAD100F" w14:textId="77777777" w:rsidR="001C42CC" w:rsidRDefault="001C42CC" w:rsidP="009A6F74">
                      <w:pPr>
                        <w:shd w:val="clear" w:color="auto" w:fill="F4B083" w:themeFill="accent2" w:themeFillTint="99"/>
                        <w:rPr>
                          <w:rFonts w:eastAsia="Times New Roman"/>
                        </w:rPr>
                      </w:pPr>
                      <w:r>
                        <w:rPr>
                          <w:rFonts w:eastAsia="Times New Roman"/>
                        </w:rPr>
                        <w:t>           B : in STD_LOGIC;</w:t>
                      </w:r>
                    </w:p>
                    <w:p w14:paraId="3F48688F" w14:textId="04FA01A5" w:rsidR="001C42CC" w:rsidRDefault="001C42CC" w:rsidP="009A6F74">
                      <w:pPr>
                        <w:shd w:val="clear" w:color="auto" w:fill="F4B083" w:themeFill="accent2" w:themeFillTint="99"/>
                      </w:pPr>
                    </w:p>
                  </w:txbxContent>
                </v:textbox>
                <w10:wrap type="tight" anchorx="margin"/>
              </v:shape>
            </w:pict>
          </mc:Fallback>
        </mc:AlternateContent>
      </w:r>
      <w:r w:rsidR="00E037B5" w:rsidRPr="00E037B5">
        <w:rPr>
          <w:rStyle w:val="Hyperlink"/>
        </w:rPr>
        <w:t>VHDL W</w:t>
      </w:r>
      <w:r w:rsidR="00E037B5">
        <w:rPr>
          <w:rStyle w:val="Hyperlink"/>
        </w:rPr>
        <w:t>ALLACE Coding</w:t>
      </w:r>
      <w:bookmarkEnd w:id="152"/>
    </w:p>
    <w:p w14:paraId="38254886" w14:textId="47EE2B0E" w:rsidR="001C42CC" w:rsidRDefault="001C42CC" w:rsidP="001C42CC">
      <w:pPr>
        <w:rPr>
          <w:rFonts w:eastAsia="Times New Roman"/>
        </w:rPr>
      </w:pPr>
      <w:r w:rsidRPr="001C42CC">
        <w:rPr>
          <w:rFonts w:eastAsia="Times New Roman"/>
          <w:noProof/>
        </w:rPr>
        <w:lastRenderedPageBreak/>
        <mc:AlternateContent>
          <mc:Choice Requires="wps">
            <w:drawing>
              <wp:anchor distT="45720" distB="45720" distL="114300" distR="114300" simplePos="0" relativeHeight="251134464" behindDoc="0" locked="0" layoutInCell="1" allowOverlap="1" wp14:anchorId="54BF37F0" wp14:editId="290F3FE3">
                <wp:simplePos x="0" y="0"/>
                <wp:positionH relativeFrom="margin">
                  <wp:align>left</wp:align>
                </wp:positionH>
                <wp:positionV relativeFrom="paragraph">
                  <wp:posOffset>0</wp:posOffset>
                </wp:positionV>
                <wp:extent cx="6000750" cy="1404620"/>
                <wp:effectExtent l="0" t="0" r="19050" b="1651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0" cy="1404620"/>
                        </a:xfrm>
                        <a:prstGeom prst="rect">
                          <a:avLst/>
                        </a:prstGeom>
                        <a:solidFill>
                          <a:srgbClr val="FFFFFF"/>
                        </a:solidFill>
                        <a:ln w="9525">
                          <a:solidFill>
                            <a:srgbClr val="000000"/>
                          </a:solidFill>
                          <a:miter lim="800000"/>
                          <a:headEnd/>
                          <a:tailEnd/>
                        </a:ln>
                      </wps:spPr>
                      <wps:txbx>
                        <w:txbxContent>
                          <w:p w14:paraId="629069F5" w14:textId="370473B2" w:rsidR="001C42CC" w:rsidRDefault="001C42CC" w:rsidP="009A6F74">
                            <w:pPr>
                              <w:shd w:val="clear" w:color="auto" w:fill="F4B083" w:themeFill="accent2" w:themeFillTint="99"/>
                              <w:rPr>
                                <w:rFonts w:eastAsia="Times New Roman"/>
                              </w:rPr>
                            </w:pPr>
                            <w:r>
                              <w:rPr>
                                <w:rFonts w:eastAsia="Times New Roman"/>
                              </w:rPr>
                              <w:t>           Sum : out STD_LOGIC;</w:t>
                            </w:r>
                          </w:p>
                          <w:p w14:paraId="593DD2D7" w14:textId="77777777" w:rsidR="001C42CC" w:rsidRDefault="001C42CC" w:rsidP="009A6F74">
                            <w:pPr>
                              <w:shd w:val="clear" w:color="auto" w:fill="F4B083" w:themeFill="accent2" w:themeFillTint="99"/>
                              <w:rPr>
                                <w:rFonts w:eastAsia="Times New Roman"/>
                              </w:rPr>
                            </w:pPr>
                            <w:r>
                              <w:rPr>
                                <w:rFonts w:eastAsia="Times New Roman"/>
                              </w:rPr>
                              <w:t>           Cout : out STD_LOGIC);</w:t>
                            </w:r>
                          </w:p>
                          <w:p w14:paraId="33CE5F18" w14:textId="77777777" w:rsidR="001C42CC" w:rsidRDefault="001C42CC" w:rsidP="009A6F74">
                            <w:pPr>
                              <w:shd w:val="clear" w:color="auto" w:fill="F4B083" w:themeFill="accent2" w:themeFillTint="99"/>
                              <w:rPr>
                                <w:rFonts w:eastAsia="Times New Roman"/>
                              </w:rPr>
                            </w:pPr>
                            <w:r>
                              <w:rPr>
                                <w:rFonts w:eastAsia="Times New Roman"/>
                              </w:rPr>
                              <w:t>end component;</w:t>
                            </w:r>
                          </w:p>
                          <w:p w14:paraId="0F22DF28" w14:textId="77777777" w:rsidR="001C42CC" w:rsidRDefault="001C42CC" w:rsidP="009A6F74">
                            <w:pPr>
                              <w:shd w:val="clear" w:color="auto" w:fill="F4B083" w:themeFill="accent2" w:themeFillTint="99"/>
                              <w:rPr>
                                <w:rFonts w:eastAsia="Times New Roman"/>
                              </w:rPr>
                            </w:pPr>
                          </w:p>
                          <w:p w14:paraId="47D7C74A" w14:textId="77777777" w:rsidR="001C42CC" w:rsidRDefault="001C42CC" w:rsidP="009A6F74">
                            <w:pPr>
                              <w:shd w:val="clear" w:color="auto" w:fill="F4B083" w:themeFill="accent2" w:themeFillTint="99"/>
                              <w:rPr>
                                <w:rFonts w:eastAsia="Times New Roman"/>
                              </w:rPr>
                            </w:pPr>
                            <w:r>
                              <w:rPr>
                                <w:rFonts w:eastAsia="Times New Roman"/>
                              </w:rPr>
                              <w:t>signal S2, S3, S4, S5, S6, S7 : std_logic;</w:t>
                            </w:r>
                          </w:p>
                          <w:p w14:paraId="3C053FD8" w14:textId="77777777" w:rsidR="001C42CC" w:rsidRDefault="001C42CC" w:rsidP="009A6F74">
                            <w:pPr>
                              <w:shd w:val="clear" w:color="auto" w:fill="F4B083" w:themeFill="accent2" w:themeFillTint="99"/>
                              <w:rPr>
                                <w:rFonts w:eastAsia="Times New Roman"/>
                              </w:rPr>
                            </w:pPr>
                          </w:p>
                          <w:p w14:paraId="306F12C4" w14:textId="77777777" w:rsidR="001C42CC" w:rsidRDefault="001C42CC" w:rsidP="009A6F74">
                            <w:pPr>
                              <w:shd w:val="clear" w:color="auto" w:fill="F4B083" w:themeFill="accent2" w:themeFillTint="99"/>
                              <w:rPr>
                                <w:rFonts w:eastAsia="Times New Roman"/>
                              </w:rPr>
                            </w:pPr>
                            <w:r>
                              <w:rPr>
                                <w:rFonts w:eastAsia="Times New Roman"/>
                              </w:rPr>
                              <w:t>signal S9, S10, S11, S12, S13, S14 : std_logic;</w:t>
                            </w:r>
                          </w:p>
                          <w:p w14:paraId="302FC61E" w14:textId="77777777" w:rsidR="001C42CC" w:rsidRDefault="001C42CC" w:rsidP="009A6F74">
                            <w:pPr>
                              <w:shd w:val="clear" w:color="auto" w:fill="F4B083" w:themeFill="accent2" w:themeFillTint="99"/>
                              <w:rPr>
                                <w:rFonts w:eastAsia="Times New Roman"/>
                              </w:rPr>
                            </w:pPr>
                          </w:p>
                          <w:p w14:paraId="33D0295E" w14:textId="77777777" w:rsidR="001C42CC" w:rsidRDefault="001C42CC" w:rsidP="009A6F74">
                            <w:pPr>
                              <w:shd w:val="clear" w:color="auto" w:fill="F4B083" w:themeFill="accent2" w:themeFillTint="99"/>
                              <w:rPr>
                                <w:rFonts w:eastAsia="Times New Roman"/>
                              </w:rPr>
                            </w:pPr>
                            <w:r>
                              <w:rPr>
                                <w:rFonts w:eastAsia="Times New Roman"/>
                              </w:rPr>
                              <w:t>signal S16, S17, S18, S19, S20, S21 : std_logic;</w:t>
                            </w:r>
                          </w:p>
                          <w:p w14:paraId="53CFC507" w14:textId="77777777" w:rsidR="001C42CC" w:rsidRDefault="001C42CC" w:rsidP="009A6F74">
                            <w:pPr>
                              <w:shd w:val="clear" w:color="auto" w:fill="F4B083" w:themeFill="accent2" w:themeFillTint="99"/>
                              <w:rPr>
                                <w:rFonts w:eastAsia="Times New Roman"/>
                              </w:rPr>
                            </w:pPr>
                          </w:p>
                          <w:p w14:paraId="64C67B20" w14:textId="77777777" w:rsidR="001C42CC" w:rsidRDefault="001C42CC" w:rsidP="009A6F74">
                            <w:pPr>
                              <w:shd w:val="clear" w:color="auto" w:fill="F4B083" w:themeFill="accent2" w:themeFillTint="99"/>
                              <w:rPr>
                                <w:rFonts w:eastAsia="Times New Roman"/>
                              </w:rPr>
                            </w:pPr>
                            <w:r>
                              <w:rPr>
                                <w:rFonts w:eastAsia="Times New Roman"/>
                              </w:rPr>
                              <w:t>signal S23, S24, S25, S26, S27, S28 : std_logic;</w:t>
                            </w:r>
                          </w:p>
                          <w:p w14:paraId="2D6E75CF" w14:textId="77777777" w:rsidR="001C42CC" w:rsidRDefault="001C42CC" w:rsidP="009A6F74">
                            <w:pPr>
                              <w:shd w:val="clear" w:color="auto" w:fill="F4B083" w:themeFill="accent2" w:themeFillTint="99"/>
                              <w:rPr>
                                <w:rFonts w:eastAsia="Times New Roman"/>
                              </w:rPr>
                            </w:pPr>
                          </w:p>
                          <w:p w14:paraId="01AA515B" w14:textId="77777777" w:rsidR="001C42CC" w:rsidRDefault="001C42CC" w:rsidP="009A6F74">
                            <w:pPr>
                              <w:shd w:val="clear" w:color="auto" w:fill="F4B083" w:themeFill="accent2" w:themeFillTint="99"/>
                              <w:rPr>
                                <w:rFonts w:eastAsia="Times New Roman"/>
                              </w:rPr>
                            </w:pPr>
                            <w:r>
                              <w:rPr>
                                <w:rFonts w:eastAsia="Times New Roman"/>
                              </w:rPr>
                              <w:t>signal S30, S31, S32, S33, S34, S35 : std_logic;</w:t>
                            </w:r>
                          </w:p>
                          <w:p w14:paraId="7DFFCAA6" w14:textId="77777777" w:rsidR="001C42CC" w:rsidRDefault="001C42CC" w:rsidP="009A6F74">
                            <w:pPr>
                              <w:shd w:val="clear" w:color="auto" w:fill="F4B083" w:themeFill="accent2" w:themeFillTint="99"/>
                              <w:rPr>
                                <w:rFonts w:eastAsia="Times New Roman"/>
                              </w:rPr>
                            </w:pPr>
                          </w:p>
                          <w:p w14:paraId="590E4428" w14:textId="77777777" w:rsidR="001C42CC" w:rsidRDefault="001C42CC" w:rsidP="009A6F74">
                            <w:pPr>
                              <w:shd w:val="clear" w:color="auto" w:fill="F4B083" w:themeFill="accent2" w:themeFillTint="99"/>
                              <w:rPr>
                                <w:rFonts w:eastAsia="Times New Roman"/>
                              </w:rPr>
                            </w:pPr>
                            <w:r>
                              <w:rPr>
                                <w:rFonts w:eastAsia="Times New Roman"/>
                              </w:rPr>
                              <w:t>signal S37, S38, S39, S40, S41, S42 : std_logic;</w:t>
                            </w:r>
                          </w:p>
                          <w:p w14:paraId="13598FAC" w14:textId="77777777" w:rsidR="001C42CC" w:rsidRDefault="001C42CC" w:rsidP="009A6F74">
                            <w:pPr>
                              <w:shd w:val="clear" w:color="auto" w:fill="F4B083" w:themeFill="accent2" w:themeFillTint="99"/>
                              <w:rPr>
                                <w:rFonts w:eastAsia="Times New Roman"/>
                              </w:rPr>
                            </w:pPr>
                          </w:p>
                          <w:p w14:paraId="6DE9647E" w14:textId="77777777" w:rsidR="001C42CC" w:rsidRDefault="001C42CC" w:rsidP="009A6F74">
                            <w:pPr>
                              <w:shd w:val="clear" w:color="auto" w:fill="F4B083" w:themeFill="accent2" w:themeFillTint="99"/>
                              <w:rPr>
                                <w:rFonts w:eastAsia="Times New Roman"/>
                              </w:rPr>
                            </w:pPr>
                            <w:r>
                              <w:rPr>
                                <w:rFonts w:eastAsia="Times New Roman"/>
                              </w:rPr>
                              <w:t>signal S44, S45, S46, S47, S48, S49 : std_logic;</w:t>
                            </w:r>
                          </w:p>
                          <w:p w14:paraId="2DC119A7" w14:textId="77777777" w:rsidR="001C42CC" w:rsidRDefault="001C42CC" w:rsidP="009A6F74">
                            <w:pPr>
                              <w:shd w:val="clear" w:color="auto" w:fill="F4B083" w:themeFill="accent2" w:themeFillTint="99"/>
                              <w:rPr>
                                <w:rFonts w:eastAsia="Times New Roman"/>
                              </w:rPr>
                            </w:pPr>
                          </w:p>
                          <w:p w14:paraId="6401FA73" w14:textId="77777777" w:rsidR="001C42CC" w:rsidRDefault="001C42CC" w:rsidP="009A6F74">
                            <w:pPr>
                              <w:shd w:val="clear" w:color="auto" w:fill="F4B083" w:themeFill="accent2" w:themeFillTint="99"/>
                              <w:rPr>
                                <w:rFonts w:eastAsia="Times New Roman"/>
                              </w:rPr>
                            </w:pPr>
                            <w:r>
                              <w:rPr>
                                <w:rFonts w:eastAsia="Times New Roman"/>
                              </w:rPr>
                              <w:t>signal C1, C2, C3, C4, C5, C6, C7 : std_logic;</w:t>
                            </w:r>
                          </w:p>
                          <w:p w14:paraId="3AF2055D" w14:textId="77777777" w:rsidR="001C42CC" w:rsidRDefault="001C42CC" w:rsidP="009A6F74">
                            <w:pPr>
                              <w:shd w:val="clear" w:color="auto" w:fill="F4B083" w:themeFill="accent2" w:themeFillTint="99"/>
                              <w:rPr>
                                <w:rFonts w:eastAsia="Times New Roman"/>
                              </w:rPr>
                            </w:pPr>
                          </w:p>
                          <w:p w14:paraId="71C496BA" w14:textId="77777777" w:rsidR="001C42CC" w:rsidRDefault="001C42CC" w:rsidP="009A6F74">
                            <w:pPr>
                              <w:shd w:val="clear" w:color="auto" w:fill="F4B083" w:themeFill="accent2" w:themeFillTint="99"/>
                              <w:rPr>
                                <w:rFonts w:eastAsia="Times New Roman"/>
                              </w:rPr>
                            </w:pPr>
                            <w:r>
                              <w:rPr>
                                <w:rFonts w:eastAsia="Times New Roman"/>
                              </w:rPr>
                              <w:t>signal C8, C9, C10, C11, C12, C13, C14 : std_logic;</w:t>
                            </w:r>
                          </w:p>
                          <w:p w14:paraId="1DD74486" w14:textId="77777777" w:rsidR="001C42CC" w:rsidRDefault="001C42CC" w:rsidP="009A6F74">
                            <w:pPr>
                              <w:shd w:val="clear" w:color="auto" w:fill="F4B083" w:themeFill="accent2" w:themeFillTint="99"/>
                              <w:rPr>
                                <w:rFonts w:eastAsia="Times New Roman"/>
                              </w:rPr>
                            </w:pPr>
                          </w:p>
                          <w:p w14:paraId="666C9255" w14:textId="77777777" w:rsidR="001C42CC" w:rsidRDefault="001C42CC" w:rsidP="009A6F74">
                            <w:pPr>
                              <w:shd w:val="clear" w:color="auto" w:fill="F4B083" w:themeFill="accent2" w:themeFillTint="99"/>
                              <w:rPr>
                                <w:rFonts w:eastAsia="Times New Roman"/>
                              </w:rPr>
                            </w:pPr>
                            <w:r>
                              <w:rPr>
                                <w:rFonts w:eastAsia="Times New Roman"/>
                              </w:rPr>
                              <w:t>signal C15, C16, C17, C18, C19, C20, C21 : std_logic;</w:t>
                            </w:r>
                          </w:p>
                          <w:p w14:paraId="6E36B5EC" w14:textId="77777777" w:rsidR="001C42CC" w:rsidRDefault="001C42CC" w:rsidP="009A6F74">
                            <w:pPr>
                              <w:shd w:val="clear" w:color="auto" w:fill="F4B083" w:themeFill="accent2" w:themeFillTint="99"/>
                              <w:rPr>
                                <w:rFonts w:eastAsia="Times New Roman"/>
                              </w:rPr>
                            </w:pPr>
                          </w:p>
                          <w:p w14:paraId="43EDFFEB" w14:textId="77777777" w:rsidR="001C42CC" w:rsidRDefault="001C42CC" w:rsidP="009A6F74">
                            <w:pPr>
                              <w:shd w:val="clear" w:color="auto" w:fill="F4B083" w:themeFill="accent2" w:themeFillTint="99"/>
                              <w:rPr>
                                <w:rFonts w:eastAsia="Times New Roman"/>
                              </w:rPr>
                            </w:pPr>
                            <w:r>
                              <w:rPr>
                                <w:rFonts w:eastAsia="Times New Roman"/>
                              </w:rPr>
                              <w:t>signal C22, C23, C24, C25, C26, C27, C28 : std_logic;</w:t>
                            </w:r>
                          </w:p>
                          <w:p w14:paraId="1C7FA47A" w14:textId="77777777" w:rsidR="001C42CC" w:rsidRDefault="001C42CC" w:rsidP="009A6F74">
                            <w:pPr>
                              <w:shd w:val="clear" w:color="auto" w:fill="F4B083" w:themeFill="accent2" w:themeFillTint="99"/>
                              <w:rPr>
                                <w:rFonts w:eastAsia="Times New Roman"/>
                              </w:rPr>
                            </w:pPr>
                          </w:p>
                          <w:p w14:paraId="67D5A872" w14:textId="77777777" w:rsidR="001C42CC" w:rsidRDefault="001C42CC" w:rsidP="009A6F74">
                            <w:pPr>
                              <w:shd w:val="clear" w:color="auto" w:fill="F4B083" w:themeFill="accent2" w:themeFillTint="99"/>
                              <w:rPr>
                                <w:rFonts w:eastAsia="Times New Roman"/>
                              </w:rPr>
                            </w:pPr>
                            <w:r>
                              <w:rPr>
                                <w:rFonts w:eastAsia="Times New Roman"/>
                              </w:rPr>
                              <w:t>signal C29, C30, C31, C32, C33, C34, C35 : std_logic;</w:t>
                            </w:r>
                          </w:p>
                          <w:p w14:paraId="0AAC0C3D" w14:textId="77777777" w:rsidR="001C42CC" w:rsidRDefault="001C42CC" w:rsidP="009A6F74">
                            <w:pPr>
                              <w:shd w:val="clear" w:color="auto" w:fill="F4B083" w:themeFill="accent2" w:themeFillTint="99"/>
                              <w:rPr>
                                <w:rFonts w:eastAsia="Times New Roman"/>
                              </w:rPr>
                            </w:pPr>
                          </w:p>
                          <w:p w14:paraId="055E2614" w14:textId="77777777" w:rsidR="001C42CC" w:rsidRDefault="001C42CC" w:rsidP="009A6F74">
                            <w:pPr>
                              <w:shd w:val="clear" w:color="auto" w:fill="F4B083" w:themeFill="accent2" w:themeFillTint="99"/>
                              <w:rPr>
                                <w:rFonts w:eastAsia="Times New Roman"/>
                              </w:rPr>
                            </w:pPr>
                            <w:r>
                              <w:rPr>
                                <w:rFonts w:eastAsia="Times New Roman"/>
                              </w:rPr>
                              <w:t>signal C36, C37, C38, C39, C40, C41, C42 : std_logic;</w:t>
                            </w:r>
                          </w:p>
                          <w:p w14:paraId="07E77D4C" w14:textId="77777777" w:rsidR="001C42CC" w:rsidRDefault="001C42CC" w:rsidP="009A6F74">
                            <w:pPr>
                              <w:shd w:val="clear" w:color="auto" w:fill="F4B083" w:themeFill="accent2" w:themeFillTint="99"/>
                              <w:rPr>
                                <w:rFonts w:eastAsia="Times New Roman"/>
                              </w:rPr>
                            </w:pPr>
                          </w:p>
                          <w:p w14:paraId="56BE90A5" w14:textId="77777777" w:rsidR="001C42CC" w:rsidRDefault="001C42CC" w:rsidP="009A6F74">
                            <w:pPr>
                              <w:shd w:val="clear" w:color="auto" w:fill="F4B083" w:themeFill="accent2" w:themeFillTint="99"/>
                              <w:rPr>
                                <w:rFonts w:eastAsia="Times New Roman"/>
                              </w:rPr>
                            </w:pPr>
                            <w:r>
                              <w:rPr>
                                <w:rFonts w:eastAsia="Times New Roman"/>
                              </w:rPr>
                              <w:t>signal C43, C44, C45, C46, C47, C48, C49 : std_logic;</w:t>
                            </w:r>
                          </w:p>
                          <w:p w14:paraId="70F327D2" w14:textId="6DFDA734" w:rsidR="001C42CC" w:rsidRDefault="001C42CC"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BF37F0" id="_x0000_s1100" type="#_x0000_t202" style="position:absolute;margin-left:0;margin-top:0;width:472.5pt;height:110.6pt;z-index:2511344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">
                <v:textbox style="mso-fit-shape-to-text:t">
                  <w:txbxContent>
                    <w:p w14:paraId="629069F5" w14:textId="370473B2" w:rsidR="001C42CC" w:rsidRDefault="001C42CC" w:rsidP="009A6F74">
                      <w:pPr>
                        <w:shd w:val="clear" w:color="auto" w:fill="F4B083" w:themeFill="accent2" w:themeFillTint="99"/>
                        <w:rPr>
                          <w:rFonts w:eastAsia="Times New Roman"/>
                        </w:rPr>
                      </w:pPr>
                      <w:r>
                        <w:rPr>
                          <w:rFonts w:eastAsia="Times New Roman"/>
                        </w:rPr>
                        <w:t>           Sum : out STD_LOGIC;</w:t>
                      </w:r>
                    </w:p>
                    <w:p w14:paraId="593DD2D7" w14:textId="77777777" w:rsidR="001C42CC" w:rsidRDefault="001C42CC" w:rsidP="009A6F74">
                      <w:pPr>
                        <w:shd w:val="clear" w:color="auto" w:fill="F4B083" w:themeFill="accent2" w:themeFillTint="99"/>
                        <w:rPr>
                          <w:rFonts w:eastAsia="Times New Roman"/>
                        </w:rPr>
                      </w:pPr>
                      <w:r>
                        <w:rPr>
                          <w:rFonts w:eastAsia="Times New Roman"/>
                        </w:rPr>
                        <w:t>           Cout : out STD_LOGIC);</w:t>
                      </w:r>
                    </w:p>
                    <w:p w14:paraId="33CE5F18" w14:textId="77777777" w:rsidR="001C42CC" w:rsidRDefault="001C42CC" w:rsidP="009A6F74">
                      <w:pPr>
                        <w:shd w:val="clear" w:color="auto" w:fill="F4B083" w:themeFill="accent2" w:themeFillTint="99"/>
                        <w:rPr>
                          <w:rFonts w:eastAsia="Times New Roman"/>
                        </w:rPr>
                      </w:pPr>
                      <w:r>
                        <w:rPr>
                          <w:rFonts w:eastAsia="Times New Roman"/>
                        </w:rPr>
                        <w:t>end component;</w:t>
                      </w:r>
                    </w:p>
                    <w:p w14:paraId="0F22DF28" w14:textId="77777777" w:rsidR="001C42CC" w:rsidRDefault="001C42CC" w:rsidP="009A6F74">
                      <w:pPr>
                        <w:shd w:val="clear" w:color="auto" w:fill="F4B083" w:themeFill="accent2" w:themeFillTint="99"/>
                        <w:rPr>
                          <w:rFonts w:eastAsia="Times New Roman"/>
                        </w:rPr>
                      </w:pPr>
                    </w:p>
                    <w:p w14:paraId="47D7C74A" w14:textId="77777777" w:rsidR="001C42CC" w:rsidRDefault="001C42CC" w:rsidP="009A6F74">
                      <w:pPr>
                        <w:shd w:val="clear" w:color="auto" w:fill="F4B083" w:themeFill="accent2" w:themeFillTint="99"/>
                        <w:rPr>
                          <w:rFonts w:eastAsia="Times New Roman"/>
                        </w:rPr>
                      </w:pPr>
                      <w:r>
                        <w:rPr>
                          <w:rFonts w:eastAsia="Times New Roman"/>
                        </w:rPr>
                        <w:t>signal S2, S3, S4, S5, S6, S7 : std_logic;</w:t>
                      </w:r>
                    </w:p>
                    <w:p w14:paraId="3C053FD8" w14:textId="77777777" w:rsidR="001C42CC" w:rsidRDefault="001C42CC" w:rsidP="009A6F74">
                      <w:pPr>
                        <w:shd w:val="clear" w:color="auto" w:fill="F4B083" w:themeFill="accent2" w:themeFillTint="99"/>
                        <w:rPr>
                          <w:rFonts w:eastAsia="Times New Roman"/>
                        </w:rPr>
                      </w:pPr>
                    </w:p>
                    <w:p w14:paraId="306F12C4" w14:textId="77777777" w:rsidR="001C42CC" w:rsidRDefault="001C42CC" w:rsidP="009A6F74">
                      <w:pPr>
                        <w:shd w:val="clear" w:color="auto" w:fill="F4B083" w:themeFill="accent2" w:themeFillTint="99"/>
                        <w:rPr>
                          <w:rFonts w:eastAsia="Times New Roman"/>
                        </w:rPr>
                      </w:pPr>
                      <w:r>
                        <w:rPr>
                          <w:rFonts w:eastAsia="Times New Roman"/>
                        </w:rPr>
                        <w:t>signal S9, S10, S11, S12, S13, S14 : std_logic;</w:t>
                      </w:r>
                    </w:p>
                    <w:p w14:paraId="302FC61E" w14:textId="77777777" w:rsidR="001C42CC" w:rsidRDefault="001C42CC" w:rsidP="009A6F74">
                      <w:pPr>
                        <w:shd w:val="clear" w:color="auto" w:fill="F4B083" w:themeFill="accent2" w:themeFillTint="99"/>
                        <w:rPr>
                          <w:rFonts w:eastAsia="Times New Roman"/>
                        </w:rPr>
                      </w:pPr>
                    </w:p>
                    <w:p w14:paraId="33D0295E" w14:textId="77777777" w:rsidR="001C42CC" w:rsidRDefault="001C42CC" w:rsidP="009A6F74">
                      <w:pPr>
                        <w:shd w:val="clear" w:color="auto" w:fill="F4B083" w:themeFill="accent2" w:themeFillTint="99"/>
                        <w:rPr>
                          <w:rFonts w:eastAsia="Times New Roman"/>
                        </w:rPr>
                      </w:pPr>
                      <w:r>
                        <w:rPr>
                          <w:rFonts w:eastAsia="Times New Roman"/>
                        </w:rPr>
                        <w:t>signal S16, S17, S18, S19, S20, S21 : std_logic;</w:t>
                      </w:r>
                    </w:p>
                    <w:p w14:paraId="53CFC507" w14:textId="77777777" w:rsidR="001C42CC" w:rsidRDefault="001C42CC" w:rsidP="009A6F74">
                      <w:pPr>
                        <w:shd w:val="clear" w:color="auto" w:fill="F4B083" w:themeFill="accent2" w:themeFillTint="99"/>
                        <w:rPr>
                          <w:rFonts w:eastAsia="Times New Roman"/>
                        </w:rPr>
                      </w:pPr>
                    </w:p>
                    <w:p w14:paraId="64C67B20" w14:textId="77777777" w:rsidR="001C42CC" w:rsidRDefault="001C42CC" w:rsidP="009A6F74">
                      <w:pPr>
                        <w:shd w:val="clear" w:color="auto" w:fill="F4B083" w:themeFill="accent2" w:themeFillTint="99"/>
                        <w:rPr>
                          <w:rFonts w:eastAsia="Times New Roman"/>
                        </w:rPr>
                      </w:pPr>
                      <w:r>
                        <w:rPr>
                          <w:rFonts w:eastAsia="Times New Roman"/>
                        </w:rPr>
                        <w:t>signal S23, S24, S25, S26, S27, S28 : std_logic;</w:t>
                      </w:r>
                    </w:p>
                    <w:p w14:paraId="2D6E75CF" w14:textId="77777777" w:rsidR="001C42CC" w:rsidRDefault="001C42CC" w:rsidP="009A6F74">
                      <w:pPr>
                        <w:shd w:val="clear" w:color="auto" w:fill="F4B083" w:themeFill="accent2" w:themeFillTint="99"/>
                        <w:rPr>
                          <w:rFonts w:eastAsia="Times New Roman"/>
                        </w:rPr>
                      </w:pPr>
                    </w:p>
                    <w:p w14:paraId="01AA515B" w14:textId="77777777" w:rsidR="001C42CC" w:rsidRDefault="001C42CC" w:rsidP="009A6F74">
                      <w:pPr>
                        <w:shd w:val="clear" w:color="auto" w:fill="F4B083" w:themeFill="accent2" w:themeFillTint="99"/>
                        <w:rPr>
                          <w:rFonts w:eastAsia="Times New Roman"/>
                        </w:rPr>
                      </w:pPr>
                      <w:r>
                        <w:rPr>
                          <w:rFonts w:eastAsia="Times New Roman"/>
                        </w:rPr>
                        <w:t>signal S30, S31, S32, S33, S34, S35 : std_logic;</w:t>
                      </w:r>
                    </w:p>
                    <w:p w14:paraId="7DFFCAA6" w14:textId="77777777" w:rsidR="001C42CC" w:rsidRDefault="001C42CC" w:rsidP="009A6F74">
                      <w:pPr>
                        <w:shd w:val="clear" w:color="auto" w:fill="F4B083" w:themeFill="accent2" w:themeFillTint="99"/>
                        <w:rPr>
                          <w:rFonts w:eastAsia="Times New Roman"/>
                        </w:rPr>
                      </w:pPr>
                    </w:p>
                    <w:p w14:paraId="590E4428" w14:textId="77777777" w:rsidR="001C42CC" w:rsidRDefault="001C42CC" w:rsidP="009A6F74">
                      <w:pPr>
                        <w:shd w:val="clear" w:color="auto" w:fill="F4B083" w:themeFill="accent2" w:themeFillTint="99"/>
                        <w:rPr>
                          <w:rFonts w:eastAsia="Times New Roman"/>
                        </w:rPr>
                      </w:pPr>
                      <w:r>
                        <w:rPr>
                          <w:rFonts w:eastAsia="Times New Roman"/>
                        </w:rPr>
                        <w:t>signal S37, S38, S39, S40, S41, S42 : std_logic;</w:t>
                      </w:r>
                    </w:p>
                    <w:p w14:paraId="13598FAC" w14:textId="77777777" w:rsidR="001C42CC" w:rsidRDefault="001C42CC" w:rsidP="009A6F74">
                      <w:pPr>
                        <w:shd w:val="clear" w:color="auto" w:fill="F4B083" w:themeFill="accent2" w:themeFillTint="99"/>
                        <w:rPr>
                          <w:rFonts w:eastAsia="Times New Roman"/>
                        </w:rPr>
                      </w:pPr>
                    </w:p>
                    <w:p w14:paraId="6DE9647E" w14:textId="77777777" w:rsidR="001C42CC" w:rsidRDefault="001C42CC" w:rsidP="009A6F74">
                      <w:pPr>
                        <w:shd w:val="clear" w:color="auto" w:fill="F4B083" w:themeFill="accent2" w:themeFillTint="99"/>
                        <w:rPr>
                          <w:rFonts w:eastAsia="Times New Roman"/>
                        </w:rPr>
                      </w:pPr>
                      <w:r>
                        <w:rPr>
                          <w:rFonts w:eastAsia="Times New Roman"/>
                        </w:rPr>
                        <w:t>signal S44, S45, S46, S47, S48, S49 : std_logic;</w:t>
                      </w:r>
                    </w:p>
                    <w:p w14:paraId="2DC119A7" w14:textId="77777777" w:rsidR="001C42CC" w:rsidRDefault="001C42CC" w:rsidP="009A6F74">
                      <w:pPr>
                        <w:shd w:val="clear" w:color="auto" w:fill="F4B083" w:themeFill="accent2" w:themeFillTint="99"/>
                        <w:rPr>
                          <w:rFonts w:eastAsia="Times New Roman"/>
                        </w:rPr>
                      </w:pPr>
                    </w:p>
                    <w:p w14:paraId="6401FA73" w14:textId="77777777" w:rsidR="001C42CC" w:rsidRDefault="001C42CC" w:rsidP="009A6F74">
                      <w:pPr>
                        <w:shd w:val="clear" w:color="auto" w:fill="F4B083" w:themeFill="accent2" w:themeFillTint="99"/>
                        <w:rPr>
                          <w:rFonts w:eastAsia="Times New Roman"/>
                        </w:rPr>
                      </w:pPr>
                      <w:r>
                        <w:rPr>
                          <w:rFonts w:eastAsia="Times New Roman"/>
                        </w:rPr>
                        <w:t>signal C1, C2, C3, C4, C5, C6, C7 : std_logic;</w:t>
                      </w:r>
                    </w:p>
                    <w:p w14:paraId="3AF2055D" w14:textId="77777777" w:rsidR="001C42CC" w:rsidRDefault="001C42CC" w:rsidP="009A6F74">
                      <w:pPr>
                        <w:shd w:val="clear" w:color="auto" w:fill="F4B083" w:themeFill="accent2" w:themeFillTint="99"/>
                        <w:rPr>
                          <w:rFonts w:eastAsia="Times New Roman"/>
                        </w:rPr>
                      </w:pPr>
                    </w:p>
                    <w:p w14:paraId="71C496BA" w14:textId="77777777" w:rsidR="001C42CC" w:rsidRDefault="001C42CC" w:rsidP="009A6F74">
                      <w:pPr>
                        <w:shd w:val="clear" w:color="auto" w:fill="F4B083" w:themeFill="accent2" w:themeFillTint="99"/>
                        <w:rPr>
                          <w:rFonts w:eastAsia="Times New Roman"/>
                        </w:rPr>
                      </w:pPr>
                      <w:r>
                        <w:rPr>
                          <w:rFonts w:eastAsia="Times New Roman"/>
                        </w:rPr>
                        <w:t>signal C8, C9, C10, C11, C12, C13, C14 : std_logic;</w:t>
                      </w:r>
                    </w:p>
                    <w:p w14:paraId="1DD74486" w14:textId="77777777" w:rsidR="001C42CC" w:rsidRDefault="001C42CC" w:rsidP="009A6F74">
                      <w:pPr>
                        <w:shd w:val="clear" w:color="auto" w:fill="F4B083" w:themeFill="accent2" w:themeFillTint="99"/>
                        <w:rPr>
                          <w:rFonts w:eastAsia="Times New Roman"/>
                        </w:rPr>
                      </w:pPr>
                    </w:p>
                    <w:p w14:paraId="666C9255" w14:textId="77777777" w:rsidR="001C42CC" w:rsidRDefault="001C42CC" w:rsidP="009A6F74">
                      <w:pPr>
                        <w:shd w:val="clear" w:color="auto" w:fill="F4B083" w:themeFill="accent2" w:themeFillTint="99"/>
                        <w:rPr>
                          <w:rFonts w:eastAsia="Times New Roman"/>
                        </w:rPr>
                      </w:pPr>
                      <w:r>
                        <w:rPr>
                          <w:rFonts w:eastAsia="Times New Roman"/>
                        </w:rPr>
                        <w:t>signal C15, C16, C17, C18, C19, C20, C21 : std_logic;</w:t>
                      </w:r>
                    </w:p>
                    <w:p w14:paraId="6E36B5EC" w14:textId="77777777" w:rsidR="001C42CC" w:rsidRDefault="001C42CC" w:rsidP="009A6F74">
                      <w:pPr>
                        <w:shd w:val="clear" w:color="auto" w:fill="F4B083" w:themeFill="accent2" w:themeFillTint="99"/>
                        <w:rPr>
                          <w:rFonts w:eastAsia="Times New Roman"/>
                        </w:rPr>
                      </w:pPr>
                    </w:p>
                    <w:p w14:paraId="43EDFFEB" w14:textId="77777777" w:rsidR="001C42CC" w:rsidRDefault="001C42CC" w:rsidP="009A6F74">
                      <w:pPr>
                        <w:shd w:val="clear" w:color="auto" w:fill="F4B083" w:themeFill="accent2" w:themeFillTint="99"/>
                        <w:rPr>
                          <w:rFonts w:eastAsia="Times New Roman"/>
                        </w:rPr>
                      </w:pPr>
                      <w:r>
                        <w:rPr>
                          <w:rFonts w:eastAsia="Times New Roman"/>
                        </w:rPr>
                        <w:t>signal C22, C23, C24, C25, C26, C27, C28 : std_logic;</w:t>
                      </w:r>
                    </w:p>
                    <w:p w14:paraId="1C7FA47A" w14:textId="77777777" w:rsidR="001C42CC" w:rsidRDefault="001C42CC" w:rsidP="009A6F74">
                      <w:pPr>
                        <w:shd w:val="clear" w:color="auto" w:fill="F4B083" w:themeFill="accent2" w:themeFillTint="99"/>
                        <w:rPr>
                          <w:rFonts w:eastAsia="Times New Roman"/>
                        </w:rPr>
                      </w:pPr>
                    </w:p>
                    <w:p w14:paraId="67D5A872" w14:textId="77777777" w:rsidR="001C42CC" w:rsidRDefault="001C42CC" w:rsidP="009A6F74">
                      <w:pPr>
                        <w:shd w:val="clear" w:color="auto" w:fill="F4B083" w:themeFill="accent2" w:themeFillTint="99"/>
                        <w:rPr>
                          <w:rFonts w:eastAsia="Times New Roman"/>
                        </w:rPr>
                      </w:pPr>
                      <w:r>
                        <w:rPr>
                          <w:rFonts w:eastAsia="Times New Roman"/>
                        </w:rPr>
                        <w:t>signal C29, C30, C31, C32, C33, C34, C35 : std_logic;</w:t>
                      </w:r>
                    </w:p>
                    <w:p w14:paraId="0AAC0C3D" w14:textId="77777777" w:rsidR="001C42CC" w:rsidRDefault="001C42CC" w:rsidP="009A6F74">
                      <w:pPr>
                        <w:shd w:val="clear" w:color="auto" w:fill="F4B083" w:themeFill="accent2" w:themeFillTint="99"/>
                        <w:rPr>
                          <w:rFonts w:eastAsia="Times New Roman"/>
                        </w:rPr>
                      </w:pPr>
                    </w:p>
                    <w:p w14:paraId="055E2614" w14:textId="77777777" w:rsidR="001C42CC" w:rsidRDefault="001C42CC" w:rsidP="009A6F74">
                      <w:pPr>
                        <w:shd w:val="clear" w:color="auto" w:fill="F4B083" w:themeFill="accent2" w:themeFillTint="99"/>
                        <w:rPr>
                          <w:rFonts w:eastAsia="Times New Roman"/>
                        </w:rPr>
                      </w:pPr>
                      <w:r>
                        <w:rPr>
                          <w:rFonts w:eastAsia="Times New Roman"/>
                        </w:rPr>
                        <w:t>signal C36, C37, C38, C39, C40, C41, C42 : std_logic;</w:t>
                      </w:r>
                    </w:p>
                    <w:p w14:paraId="07E77D4C" w14:textId="77777777" w:rsidR="001C42CC" w:rsidRDefault="001C42CC" w:rsidP="009A6F74">
                      <w:pPr>
                        <w:shd w:val="clear" w:color="auto" w:fill="F4B083" w:themeFill="accent2" w:themeFillTint="99"/>
                        <w:rPr>
                          <w:rFonts w:eastAsia="Times New Roman"/>
                        </w:rPr>
                      </w:pPr>
                    </w:p>
                    <w:p w14:paraId="56BE90A5" w14:textId="77777777" w:rsidR="001C42CC" w:rsidRDefault="001C42CC" w:rsidP="009A6F74">
                      <w:pPr>
                        <w:shd w:val="clear" w:color="auto" w:fill="F4B083" w:themeFill="accent2" w:themeFillTint="99"/>
                        <w:rPr>
                          <w:rFonts w:eastAsia="Times New Roman"/>
                        </w:rPr>
                      </w:pPr>
                      <w:r>
                        <w:rPr>
                          <w:rFonts w:eastAsia="Times New Roman"/>
                        </w:rPr>
                        <w:t>signal C43, C44, C45, C46, C47, C48, C49 : std_logic;</w:t>
                      </w:r>
                    </w:p>
                    <w:p w14:paraId="70F327D2" w14:textId="6DFDA734" w:rsidR="001C42CC" w:rsidRDefault="001C42CC" w:rsidP="009A6F74">
                      <w:pPr>
                        <w:shd w:val="clear" w:color="auto" w:fill="F4B083" w:themeFill="accent2" w:themeFillTint="99"/>
                      </w:pPr>
                    </w:p>
                  </w:txbxContent>
                </v:textbox>
                <w10:wrap type="square" anchorx="margin"/>
              </v:shape>
            </w:pict>
          </mc:Fallback>
        </mc:AlternateContent>
      </w:r>
      <w:r>
        <w:rPr>
          <w:rFonts w:eastAsia="Times New Roman"/>
        </w:rPr>
        <w:t>           </w:t>
      </w:r>
    </w:p>
    <w:p w14:paraId="095C0570" w14:textId="5600D34B" w:rsidR="001C42CC" w:rsidRDefault="001C42CC" w:rsidP="001C42CC">
      <w:pPr>
        <w:rPr>
          <w:rFonts w:eastAsia="Times New Roman"/>
        </w:rPr>
      </w:pPr>
      <w:r w:rsidRPr="001C42CC">
        <w:rPr>
          <w:rFonts w:eastAsia="Times New Roman"/>
          <w:noProof/>
        </w:rPr>
        <w:lastRenderedPageBreak/>
        <mc:AlternateContent>
          <mc:Choice Requires="wps">
            <w:drawing>
              <wp:anchor distT="45720" distB="45720" distL="114300" distR="114300" simplePos="0" relativeHeight="251137536" behindDoc="0" locked="0" layoutInCell="1" allowOverlap="1" wp14:anchorId="28318473" wp14:editId="2008E7B8">
                <wp:simplePos x="0" y="0"/>
                <wp:positionH relativeFrom="margin">
                  <wp:align>right</wp:align>
                </wp:positionH>
                <wp:positionV relativeFrom="paragraph">
                  <wp:posOffset>0</wp:posOffset>
                </wp:positionV>
                <wp:extent cx="5715000" cy="1404620"/>
                <wp:effectExtent l="0" t="0" r="19050" b="1651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4EE1CDC3" w14:textId="6743A7D2" w:rsidR="001C42CC" w:rsidRDefault="001C42CC" w:rsidP="009A6F74">
                            <w:pPr>
                              <w:shd w:val="clear" w:color="auto" w:fill="F4B083" w:themeFill="accent2" w:themeFillTint="99"/>
                              <w:rPr>
                                <w:rFonts w:eastAsia="Times New Roman"/>
                              </w:rPr>
                            </w:pPr>
                            <w:r>
                              <w:rPr>
                                <w:rFonts w:eastAsia="Times New Roman"/>
                              </w:rPr>
                              <w:t>signal C50, C51, C52, C53, C54, C55 : std_logic;</w:t>
                            </w:r>
                          </w:p>
                          <w:p w14:paraId="479F8A8E" w14:textId="77777777" w:rsidR="001C42CC" w:rsidRDefault="001C42CC" w:rsidP="009A6F74">
                            <w:pPr>
                              <w:shd w:val="clear" w:color="auto" w:fill="F4B083" w:themeFill="accent2" w:themeFillTint="99"/>
                              <w:rPr>
                                <w:rFonts w:eastAsia="Times New Roman"/>
                              </w:rPr>
                            </w:pPr>
                          </w:p>
                          <w:p w14:paraId="4E9345D2" w14:textId="77777777" w:rsidR="001C42CC" w:rsidRDefault="001C42CC" w:rsidP="009A6F74">
                            <w:pPr>
                              <w:shd w:val="clear" w:color="auto" w:fill="F4B083" w:themeFill="accent2" w:themeFillTint="99"/>
                              <w:rPr>
                                <w:rFonts w:eastAsia="Times New Roman"/>
                              </w:rPr>
                            </w:pPr>
                            <w:r>
                              <w:rPr>
                                <w:rFonts w:eastAsia="Times New Roman"/>
                              </w:rPr>
                              <w:t>signal A1B0, A2B0, A3B0, A4B0, A5B0, A6B0, A7B0 : std_logic;</w:t>
                            </w:r>
                          </w:p>
                          <w:p w14:paraId="02EA7A23" w14:textId="77777777" w:rsidR="001C42CC" w:rsidRDefault="001C42CC" w:rsidP="009A6F74">
                            <w:pPr>
                              <w:shd w:val="clear" w:color="auto" w:fill="F4B083" w:themeFill="accent2" w:themeFillTint="99"/>
                              <w:rPr>
                                <w:rFonts w:eastAsia="Times New Roman"/>
                              </w:rPr>
                            </w:pPr>
                          </w:p>
                          <w:p w14:paraId="785C32F4" w14:textId="77777777" w:rsidR="001C42CC" w:rsidRDefault="001C42CC" w:rsidP="009A6F74">
                            <w:pPr>
                              <w:shd w:val="clear" w:color="auto" w:fill="F4B083" w:themeFill="accent2" w:themeFillTint="99"/>
                              <w:rPr>
                                <w:rFonts w:eastAsia="Times New Roman"/>
                              </w:rPr>
                            </w:pPr>
                            <w:r>
                              <w:rPr>
                                <w:rFonts w:eastAsia="Times New Roman"/>
                              </w:rPr>
                              <w:t>signal A0B1, A1B1, A2B1, A3B1, A4B1, A5B1, A6B1, A7B1 : std_logic;</w:t>
                            </w:r>
                          </w:p>
                          <w:p w14:paraId="041BBB39" w14:textId="77777777" w:rsidR="001C42CC" w:rsidRDefault="001C42CC" w:rsidP="009A6F74">
                            <w:pPr>
                              <w:shd w:val="clear" w:color="auto" w:fill="F4B083" w:themeFill="accent2" w:themeFillTint="99"/>
                              <w:rPr>
                                <w:rFonts w:eastAsia="Times New Roman"/>
                              </w:rPr>
                            </w:pPr>
                          </w:p>
                          <w:p w14:paraId="36EA3893" w14:textId="77777777" w:rsidR="001C42CC" w:rsidRDefault="001C42CC" w:rsidP="009A6F74">
                            <w:pPr>
                              <w:shd w:val="clear" w:color="auto" w:fill="F4B083" w:themeFill="accent2" w:themeFillTint="99"/>
                              <w:rPr>
                                <w:rFonts w:eastAsia="Times New Roman"/>
                              </w:rPr>
                            </w:pPr>
                            <w:r>
                              <w:rPr>
                                <w:rFonts w:eastAsia="Times New Roman"/>
                              </w:rPr>
                              <w:t>signal A0B2, A1B2, A2B2, A3B2, A4B2, A5B2, A6B2, A7B2 : std_logic;</w:t>
                            </w:r>
                          </w:p>
                          <w:p w14:paraId="52892216" w14:textId="77777777" w:rsidR="001C42CC" w:rsidRDefault="001C42CC" w:rsidP="009A6F74">
                            <w:pPr>
                              <w:shd w:val="clear" w:color="auto" w:fill="F4B083" w:themeFill="accent2" w:themeFillTint="99"/>
                              <w:rPr>
                                <w:rFonts w:eastAsia="Times New Roman"/>
                              </w:rPr>
                            </w:pPr>
                          </w:p>
                          <w:p w14:paraId="71ED9927" w14:textId="77777777" w:rsidR="001C42CC" w:rsidRDefault="001C42CC" w:rsidP="009A6F74">
                            <w:pPr>
                              <w:shd w:val="clear" w:color="auto" w:fill="F4B083" w:themeFill="accent2" w:themeFillTint="99"/>
                              <w:rPr>
                                <w:rFonts w:eastAsia="Times New Roman"/>
                              </w:rPr>
                            </w:pPr>
                            <w:r>
                              <w:rPr>
                                <w:rFonts w:eastAsia="Times New Roman"/>
                              </w:rPr>
                              <w:t>signal A0B3, A1B3, A2B3, A3B3, A4B3, A5B3, A6B3, A7B3 : std_logic;</w:t>
                            </w:r>
                          </w:p>
                          <w:p w14:paraId="43197457" w14:textId="77777777" w:rsidR="001C42CC" w:rsidRDefault="001C42CC" w:rsidP="009A6F74">
                            <w:pPr>
                              <w:shd w:val="clear" w:color="auto" w:fill="F4B083" w:themeFill="accent2" w:themeFillTint="99"/>
                              <w:rPr>
                                <w:rFonts w:eastAsia="Times New Roman"/>
                              </w:rPr>
                            </w:pPr>
                          </w:p>
                          <w:p w14:paraId="4290FB28" w14:textId="77777777" w:rsidR="001C42CC" w:rsidRDefault="001C42CC" w:rsidP="009A6F74">
                            <w:pPr>
                              <w:shd w:val="clear" w:color="auto" w:fill="F4B083" w:themeFill="accent2" w:themeFillTint="99"/>
                              <w:rPr>
                                <w:rFonts w:eastAsia="Times New Roman"/>
                              </w:rPr>
                            </w:pPr>
                            <w:r>
                              <w:rPr>
                                <w:rFonts w:eastAsia="Times New Roman"/>
                              </w:rPr>
                              <w:t>signal A0B4, A1B4, A2B4, A3B4, A4B4, A5B4, A6B4, A7B4 : std_logic;</w:t>
                            </w:r>
                          </w:p>
                          <w:p w14:paraId="4F00074B" w14:textId="77777777" w:rsidR="001C42CC" w:rsidRDefault="001C42CC" w:rsidP="009A6F74">
                            <w:pPr>
                              <w:shd w:val="clear" w:color="auto" w:fill="F4B083" w:themeFill="accent2" w:themeFillTint="99"/>
                              <w:rPr>
                                <w:rFonts w:eastAsia="Times New Roman"/>
                              </w:rPr>
                            </w:pPr>
                          </w:p>
                          <w:p w14:paraId="4F24B950" w14:textId="77777777" w:rsidR="001C42CC" w:rsidRDefault="001C42CC" w:rsidP="009A6F74">
                            <w:pPr>
                              <w:shd w:val="clear" w:color="auto" w:fill="F4B083" w:themeFill="accent2" w:themeFillTint="99"/>
                              <w:rPr>
                                <w:rFonts w:eastAsia="Times New Roman"/>
                              </w:rPr>
                            </w:pPr>
                            <w:r>
                              <w:rPr>
                                <w:rFonts w:eastAsia="Times New Roman"/>
                              </w:rPr>
                              <w:t>signal A0B5, A1B5, A2B5, A3B5, A4B5, A5B5, A6B5, A7B5 : std_logic;</w:t>
                            </w:r>
                          </w:p>
                          <w:p w14:paraId="4EE60F93" w14:textId="77777777" w:rsidR="001C42CC" w:rsidRDefault="001C42CC" w:rsidP="009A6F74">
                            <w:pPr>
                              <w:shd w:val="clear" w:color="auto" w:fill="F4B083" w:themeFill="accent2" w:themeFillTint="99"/>
                              <w:rPr>
                                <w:rFonts w:eastAsia="Times New Roman"/>
                              </w:rPr>
                            </w:pPr>
                          </w:p>
                          <w:p w14:paraId="6AF04840" w14:textId="77777777" w:rsidR="001C42CC" w:rsidRDefault="001C42CC" w:rsidP="009A6F74">
                            <w:pPr>
                              <w:shd w:val="clear" w:color="auto" w:fill="F4B083" w:themeFill="accent2" w:themeFillTint="99"/>
                              <w:rPr>
                                <w:rFonts w:eastAsia="Times New Roman"/>
                              </w:rPr>
                            </w:pPr>
                            <w:r>
                              <w:rPr>
                                <w:rFonts w:eastAsia="Times New Roman"/>
                              </w:rPr>
                              <w:t>signal A0B6, A1B6, A2B6, A3B6, A4B6, A5B6, A6B6, A7B6 : std_logic;</w:t>
                            </w:r>
                          </w:p>
                          <w:p w14:paraId="1F10B4E4" w14:textId="77777777" w:rsidR="001C42CC" w:rsidRDefault="001C42CC" w:rsidP="009A6F74">
                            <w:pPr>
                              <w:shd w:val="clear" w:color="auto" w:fill="F4B083" w:themeFill="accent2" w:themeFillTint="99"/>
                              <w:rPr>
                                <w:rFonts w:eastAsia="Times New Roman"/>
                              </w:rPr>
                            </w:pPr>
                          </w:p>
                          <w:p w14:paraId="5EF84932" w14:textId="77777777" w:rsidR="001C42CC" w:rsidRDefault="001C42CC" w:rsidP="009A6F74">
                            <w:pPr>
                              <w:shd w:val="clear" w:color="auto" w:fill="F4B083" w:themeFill="accent2" w:themeFillTint="99"/>
                              <w:rPr>
                                <w:rFonts w:eastAsia="Times New Roman"/>
                              </w:rPr>
                            </w:pPr>
                            <w:r>
                              <w:rPr>
                                <w:rFonts w:eastAsia="Times New Roman"/>
                              </w:rPr>
                              <w:t>signal A0B7, A1B7, A2B7, A3B7, A4B7, A5B7, A6B7, A7B7 : std_logic;</w:t>
                            </w:r>
                          </w:p>
                          <w:p w14:paraId="761CF01B" w14:textId="77777777" w:rsidR="001C42CC" w:rsidRDefault="001C42CC" w:rsidP="009A6F74">
                            <w:pPr>
                              <w:shd w:val="clear" w:color="auto" w:fill="F4B083" w:themeFill="accent2" w:themeFillTint="99"/>
                              <w:rPr>
                                <w:rFonts w:eastAsia="Times New Roman"/>
                              </w:rPr>
                            </w:pPr>
                          </w:p>
                          <w:p w14:paraId="4F34400E" w14:textId="77777777" w:rsidR="001C42CC" w:rsidRDefault="001C42CC" w:rsidP="009A6F74">
                            <w:pPr>
                              <w:shd w:val="clear" w:color="auto" w:fill="F4B083" w:themeFill="accent2" w:themeFillTint="99"/>
                              <w:rPr>
                                <w:rFonts w:eastAsia="Times New Roman"/>
                              </w:rPr>
                            </w:pPr>
                            <w:r>
                              <w:rPr>
                                <w:rFonts w:eastAsia="Times New Roman"/>
                              </w:rPr>
                              <w:t>begin</w:t>
                            </w:r>
                          </w:p>
                          <w:p w14:paraId="228A49DB" w14:textId="77777777" w:rsidR="001C42CC" w:rsidRDefault="001C42CC" w:rsidP="009A6F74">
                            <w:pPr>
                              <w:shd w:val="clear" w:color="auto" w:fill="F4B083" w:themeFill="accent2" w:themeFillTint="99"/>
                              <w:rPr>
                                <w:rFonts w:eastAsia="Times New Roman"/>
                              </w:rPr>
                            </w:pPr>
                          </w:p>
                          <w:p w14:paraId="2E401832" w14:textId="77777777" w:rsidR="001C42CC" w:rsidRDefault="001C42CC" w:rsidP="009A6F74">
                            <w:pPr>
                              <w:shd w:val="clear" w:color="auto" w:fill="F4B083" w:themeFill="accent2" w:themeFillTint="99"/>
                              <w:rPr>
                                <w:rFonts w:eastAsia="Times New Roman"/>
                              </w:rPr>
                            </w:pPr>
                            <w:r>
                              <w:rPr>
                                <w:rFonts w:eastAsia="Times New Roman"/>
                              </w:rPr>
                              <w:t>A1B0 &lt;= A (1) and B (0) ;</w:t>
                            </w:r>
                          </w:p>
                          <w:p w14:paraId="6BED147F" w14:textId="77777777" w:rsidR="001C42CC" w:rsidRDefault="001C42CC" w:rsidP="009A6F74">
                            <w:pPr>
                              <w:shd w:val="clear" w:color="auto" w:fill="F4B083" w:themeFill="accent2" w:themeFillTint="99"/>
                              <w:rPr>
                                <w:rFonts w:eastAsia="Times New Roman"/>
                              </w:rPr>
                            </w:pPr>
                          </w:p>
                          <w:p w14:paraId="01384048" w14:textId="77777777" w:rsidR="001C42CC" w:rsidRDefault="001C42CC" w:rsidP="009A6F74">
                            <w:pPr>
                              <w:shd w:val="clear" w:color="auto" w:fill="F4B083" w:themeFill="accent2" w:themeFillTint="99"/>
                              <w:rPr>
                                <w:rFonts w:eastAsia="Times New Roman"/>
                              </w:rPr>
                            </w:pPr>
                            <w:r>
                              <w:rPr>
                                <w:rFonts w:eastAsia="Times New Roman"/>
                              </w:rPr>
                              <w:t>A2B0 &lt;= A (2) and B (0) ;</w:t>
                            </w:r>
                          </w:p>
                          <w:p w14:paraId="6606AC3F" w14:textId="77777777" w:rsidR="001C42CC" w:rsidRDefault="001C42CC" w:rsidP="009A6F74">
                            <w:pPr>
                              <w:shd w:val="clear" w:color="auto" w:fill="F4B083" w:themeFill="accent2" w:themeFillTint="99"/>
                              <w:rPr>
                                <w:rFonts w:eastAsia="Times New Roman"/>
                              </w:rPr>
                            </w:pPr>
                          </w:p>
                          <w:p w14:paraId="290ADF88" w14:textId="77777777" w:rsidR="001C42CC" w:rsidRDefault="001C42CC" w:rsidP="009A6F74">
                            <w:pPr>
                              <w:shd w:val="clear" w:color="auto" w:fill="F4B083" w:themeFill="accent2" w:themeFillTint="99"/>
                              <w:rPr>
                                <w:rFonts w:eastAsia="Times New Roman"/>
                              </w:rPr>
                            </w:pPr>
                            <w:r>
                              <w:rPr>
                                <w:rFonts w:eastAsia="Times New Roman"/>
                              </w:rPr>
                              <w:t>A3B0 &lt;= A (3) and B (0) ;</w:t>
                            </w:r>
                          </w:p>
                          <w:p w14:paraId="212E1FE7" w14:textId="77777777" w:rsidR="001C42CC" w:rsidRDefault="001C42CC" w:rsidP="009A6F74">
                            <w:pPr>
                              <w:shd w:val="clear" w:color="auto" w:fill="F4B083" w:themeFill="accent2" w:themeFillTint="99"/>
                              <w:rPr>
                                <w:rFonts w:eastAsia="Times New Roman"/>
                              </w:rPr>
                            </w:pPr>
                          </w:p>
                          <w:p w14:paraId="018A9CF1" w14:textId="77777777" w:rsidR="001C42CC" w:rsidRDefault="001C42CC" w:rsidP="009A6F74">
                            <w:pPr>
                              <w:shd w:val="clear" w:color="auto" w:fill="F4B083" w:themeFill="accent2" w:themeFillTint="99"/>
                              <w:rPr>
                                <w:rFonts w:eastAsia="Times New Roman"/>
                              </w:rPr>
                            </w:pPr>
                            <w:r>
                              <w:rPr>
                                <w:rFonts w:eastAsia="Times New Roman"/>
                              </w:rPr>
                              <w:t>A4B0 &lt;= A (4) and B (0) ;</w:t>
                            </w:r>
                          </w:p>
                          <w:p w14:paraId="3DB3699F" w14:textId="77777777" w:rsidR="001C42CC" w:rsidRDefault="001C42CC" w:rsidP="009A6F74">
                            <w:pPr>
                              <w:shd w:val="clear" w:color="auto" w:fill="F4B083" w:themeFill="accent2" w:themeFillTint="99"/>
                              <w:rPr>
                                <w:rFonts w:eastAsia="Times New Roman"/>
                              </w:rPr>
                            </w:pPr>
                          </w:p>
                          <w:p w14:paraId="26E7C8B7" w14:textId="77777777" w:rsidR="001C42CC" w:rsidRDefault="001C42CC" w:rsidP="009A6F74">
                            <w:pPr>
                              <w:shd w:val="clear" w:color="auto" w:fill="F4B083" w:themeFill="accent2" w:themeFillTint="99"/>
                              <w:rPr>
                                <w:rFonts w:eastAsia="Times New Roman"/>
                              </w:rPr>
                            </w:pPr>
                            <w:r>
                              <w:rPr>
                                <w:rFonts w:eastAsia="Times New Roman"/>
                              </w:rPr>
                              <w:t>A5B0 &lt;= A (5) and B (0) ;</w:t>
                            </w:r>
                          </w:p>
                          <w:p w14:paraId="250BCC27" w14:textId="77777777" w:rsidR="001C42CC" w:rsidRDefault="001C42CC" w:rsidP="009A6F74">
                            <w:pPr>
                              <w:shd w:val="clear" w:color="auto" w:fill="F4B083" w:themeFill="accent2" w:themeFillTint="99"/>
                              <w:rPr>
                                <w:rFonts w:eastAsia="Times New Roman"/>
                              </w:rPr>
                            </w:pPr>
                          </w:p>
                          <w:p w14:paraId="50A3CC6F" w14:textId="77777777" w:rsidR="001C42CC" w:rsidRDefault="001C42CC" w:rsidP="009A6F74">
                            <w:pPr>
                              <w:shd w:val="clear" w:color="auto" w:fill="F4B083" w:themeFill="accent2" w:themeFillTint="99"/>
                              <w:rPr>
                                <w:rFonts w:eastAsia="Times New Roman"/>
                              </w:rPr>
                            </w:pPr>
                            <w:r>
                              <w:rPr>
                                <w:rFonts w:eastAsia="Times New Roman"/>
                              </w:rPr>
                              <w:t>A6B0 &lt;= A (6) and B (0) ;</w:t>
                            </w:r>
                          </w:p>
                          <w:p w14:paraId="75194A56" w14:textId="4400A195" w:rsidR="001C42CC" w:rsidRDefault="001C42CC"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318473" id="_x0000_s1101" type="#_x0000_t202" style="position:absolute;margin-left:398.8pt;margin-top:0;width:450pt;height:110.6pt;z-index:2511375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">
                <v:textbox style="mso-fit-shape-to-text:t">
                  <w:txbxContent>
                    <w:p w14:paraId="4EE1CDC3" w14:textId="6743A7D2" w:rsidR="001C42CC" w:rsidRDefault="001C42CC" w:rsidP="009A6F74">
                      <w:pPr>
                        <w:shd w:val="clear" w:color="auto" w:fill="F4B083" w:themeFill="accent2" w:themeFillTint="99"/>
                        <w:rPr>
                          <w:rFonts w:eastAsia="Times New Roman"/>
                        </w:rPr>
                      </w:pPr>
                      <w:r>
                        <w:rPr>
                          <w:rFonts w:eastAsia="Times New Roman"/>
                        </w:rPr>
                        <w:t>signal C50, C51, C52, C53, C54, C55 : std_logic;</w:t>
                      </w:r>
                    </w:p>
                    <w:p w14:paraId="479F8A8E" w14:textId="77777777" w:rsidR="001C42CC" w:rsidRDefault="001C42CC" w:rsidP="009A6F74">
                      <w:pPr>
                        <w:shd w:val="clear" w:color="auto" w:fill="F4B083" w:themeFill="accent2" w:themeFillTint="99"/>
                        <w:rPr>
                          <w:rFonts w:eastAsia="Times New Roman"/>
                        </w:rPr>
                      </w:pPr>
                    </w:p>
                    <w:p w14:paraId="4E9345D2" w14:textId="77777777" w:rsidR="001C42CC" w:rsidRDefault="001C42CC" w:rsidP="009A6F74">
                      <w:pPr>
                        <w:shd w:val="clear" w:color="auto" w:fill="F4B083" w:themeFill="accent2" w:themeFillTint="99"/>
                        <w:rPr>
                          <w:rFonts w:eastAsia="Times New Roman"/>
                        </w:rPr>
                      </w:pPr>
                      <w:r>
                        <w:rPr>
                          <w:rFonts w:eastAsia="Times New Roman"/>
                        </w:rPr>
                        <w:t>signal A1B0, A2B0, A3B0, A4B0, A5B0, A6B0, A7B0 : std_logic;</w:t>
                      </w:r>
                    </w:p>
                    <w:p w14:paraId="02EA7A23" w14:textId="77777777" w:rsidR="001C42CC" w:rsidRDefault="001C42CC" w:rsidP="009A6F74">
                      <w:pPr>
                        <w:shd w:val="clear" w:color="auto" w:fill="F4B083" w:themeFill="accent2" w:themeFillTint="99"/>
                        <w:rPr>
                          <w:rFonts w:eastAsia="Times New Roman"/>
                        </w:rPr>
                      </w:pPr>
                    </w:p>
                    <w:p w14:paraId="785C32F4" w14:textId="77777777" w:rsidR="001C42CC" w:rsidRDefault="001C42CC" w:rsidP="009A6F74">
                      <w:pPr>
                        <w:shd w:val="clear" w:color="auto" w:fill="F4B083" w:themeFill="accent2" w:themeFillTint="99"/>
                        <w:rPr>
                          <w:rFonts w:eastAsia="Times New Roman"/>
                        </w:rPr>
                      </w:pPr>
                      <w:r>
                        <w:rPr>
                          <w:rFonts w:eastAsia="Times New Roman"/>
                        </w:rPr>
                        <w:t>signal A0B1, A1B1, A2B1, A3B1, A4B1, A5B1, A6B1, A7B1 : std_logic;</w:t>
                      </w:r>
                    </w:p>
                    <w:p w14:paraId="041BBB39" w14:textId="77777777" w:rsidR="001C42CC" w:rsidRDefault="001C42CC" w:rsidP="009A6F74">
                      <w:pPr>
                        <w:shd w:val="clear" w:color="auto" w:fill="F4B083" w:themeFill="accent2" w:themeFillTint="99"/>
                        <w:rPr>
                          <w:rFonts w:eastAsia="Times New Roman"/>
                        </w:rPr>
                      </w:pPr>
                    </w:p>
                    <w:p w14:paraId="36EA3893" w14:textId="77777777" w:rsidR="001C42CC" w:rsidRDefault="001C42CC" w:rsidP="009A6F74">
                      <w:pPr>
                        <w:shd w:val="clear" w:color="auto" w:fill="F4B083" w:themeFill="accent2" w:themeFillTint="99"/>
                        <w:rPr>
                          <w:rFonts w:eastAsia="Times New Roman"/>
                        </w:rPr>
                      </w:pPr>
                      <w:r>
                        <w:rPr>
                          <w:rFonts w:eastAsia="Times New Roman"/>
                        </w:rPr>
                        <w:t>signal A0B2, A1B2, A2B2, A3B2, A4B2, A5B2, A6B2, A7B2 : std_logic;</w:t>
                      </w:r>
                    </w:p>
                    <w:p w14:paraId="52892216" w14:textId="77777777" w:rsidR="001C42CC" w:rsidRDefault="001C42CC" w:rsidP="009A6F74">
                      <w:pPr>
                        <w:shd w:val="clear" w:color="auto" w:fill="F4B083" w:themeFill="accent2" w:themeFillTint="99"/>
                        <w:rPr>
                          <w:rFonts w:eastAsia="Times New Roman"/>
                        </w:rPr>
                      </w:pPr>
                    </w:p>
                    <w:p w14:paraId="71ED9927" w14:textId="77777777" w:rsidR="001C42CC" w:rsidRDefault="001C42CC" w:rsidP="009A6F74">
                      <w:pPr>
                        <w:shd w:val="clear" w:color="auto" w:fill="F4B083" w:themeFill="accent2" w:themeFillTint="99"/>
                        <w:rPr>
                          <w:rFonts w:eastAsia="Times New Roman"/>
                        </w:rPr>
                      </w:pPr>
                      <w:r>
                        <w:rPr>
                          <w:rFonts w:eastAsia="Times New Roman"/>
                        </w:rPr>
                        <w:t>signal A0B3, A1B3, A2B3, A3B3, A4B3, A5B3, A6B3, A7B3 : std_logic;</w:t>
                      </w:r>
                    </w:p>
                    <w:p w14:paraId="43197457" w14:textId="77777777" w:rsidR="001C42CC" w:rsidRDefault="001C42CC" w:rsidP="009A6F74">
                      <w:pPr>
                        <w:shd w:val="clear" w:color="auto" w:fill="F4B083" w:themeFill="accent2" w:themeFillTint="99"/>
                        <w:rPr>
                          <w:rFonts w:eastAsia="Times New Roman"/>
                        </w:rPr>
                      </w:pPr>
                    </w:p>
                    <w:p w14:paraId="4290FB28" w14:textId="77777777" w:rsidR="001C42CC" w:rsidRDefault="001C42CC" w:rsidP="009A6F74">
                      <w:pPr>
                        <w:shd w:val="clear" w:color="auto" w:fill="F4B083" w:themeFill="accent2" w:themeFillTint="99"/>
                        <w:rPr>
                          <w:rFonts w:eastAsia="Times New Roman"/>
                        </w:rPr>
                      </w:pPr>
                      <w:r>
                        <w:rPr>
                          <w:rFonts w:eastAsia="Times New Roman"/>
                        </w:rPr>
                        <w:t>signal A0B4, A1B4, A2B4, A3B4, A4B4, A5B4, A6B4, A7B4 : std_logic;</w:t>
                      </w:r>
                    </w:p>
                    <w:p w14:paraId="4F00074B" w14:textId="77777777" w:rsidR="001C42CC" w:rsidRDefault="001C42CC" w:rsidP="009A6F74">
                      <w:pPr>
                        <w:shd w:val="clear" w:color="auto" w:fill="F4B083" w:themeFill="accent2" w:themeFillTint="99"/>
                        <w:rPr>
                          <w:rFonts w:eastAsia="Times New Roman"/>
                        </w:rPr>
                      </w:pPr>
                    </w:p>
                    <w:p w14:paraId="4F24B950" w14:textId="77777777" w:rsidR="001C42CC" w:rsidRDefault="001C42CC" w:rsidP="009A6F74">
                      <w:pPr>
                        <w:shd w:val="clear" w:color="auto" w:fill="F4B083" w:themeFill="accent2" w:themeFillTint="99"/>
                        <w:rPr>
                          <w:rFonts w:eastAsia="Times New Roman"/>
                        </w:rPr>
                      </w:pPr>
                      <w:r>
                        <w:rPr>
                          <w:rFonts w:eastAsia="Times New Roman"/>
                        </w:rPr>
                        <w:t>signal A0B5, A1B5, A2B5, A3B5, A4B5, A5B5, A6B5, A7B5 : std_logic;</w:t>
                      </w:r>
                    </w:p>
                    <w:p w14:paraId="4EE60F93" w14:textId="77777777" w:rsidR="001C42CC" w:rsidRDefault="001C42CC" w:rsidP="009A6F74">
                      <w:pPr>
                        <w:shd w:val="clear" w:color="auto" w:fill="F4B083" w:themeFill="accent2" w:themeFillTint="99"/>
                        <w:rPr>
                          <w:rFonts w:eastAsia="Times New Roman"/>
                        </w:rPr>
                      </w:pPr>
                    </w:p>
                    <w:p w14:paraId="6AF04840" w14:textId="77777777" w:rsidR="001C42CC" w:rsidRDefault="001C42CC" w:rsidP="009A6F74">
                      <w:pPr>
                        <w:shd w:val="clear" w:color="auto" w:fill="F4B083" w:themeFill="accent2" w:themeFillTint="99"/>
                        <w:rPr>
                          <w:rFonts w:eastAsia="Times New Roman"/>
                        </w:rPr>
                      </w:pPr>
                      <w:r>
                        <w:rPr>
                          <w:rFonts w:eastAsia="Times New Roman"/>
                        </w:rPr>
                        <w:t>signal A0B6, A1B6, A2B6, A3B6, A4B6, A5B6, A6B6, A7B6 : std_logic;</w:t>
                      </w:r>
                    </w:p>
                    <w:p w14:paraId="1F10B4E4" w14:textId="77777777" w:rsidR="001C42CC" w:rsidRDefault="001C42CC" w:rsidP="009A6F74">
                      <w:pPr>
                        <w:shd w:val="clear" w:color="auto" w:fill="F4B083" w:themeFill="accent2" w:themeFillTint="99"/>
                        <w:rPr>
                          <w:rFonts w:eastAsia="Times New Roman"/>
                        </w:rPr>
                      </w:pPr>
                    </w:p>
                    <w:p w14:paraId="5EF84932" w14:textId="77777777" w:rsidR="001C42CC" w:rsidRDefault="001C42CC" w:rsidP="009A6F74">
                      <w:pPr>
                        <w:shd w:val="clear" w:color="auto" w:fill="F4B083" w:themeFill="accent2" w:themeFillTint="99"/>
                        <w:rPr>
                          <w:rFonts w:eastAsia="Times New Roman"/>
                        </w:rPr>
                      </w:pPr>
                      <w:r>
                        <w:rPr>
                          <w:rFonts w:eastAsia="Times New Roman"/>
                        </w:rPr>
                        <w:t>signal A0B7, A1B7, A2B7, A3B7, A4B7, A5B7, A6B7, A7B7 : std_logic;</w:t>
                      </w:r>
                    </w:p>
                    <w:p w14:paraId="761CF01B" w14:textId="77777777" w:rsidR="001C42CC" w:rsidRDefault="001C42CC" w:rsidP="009A6F74">
                      <w:pPr>
                        <w:shd w:val="clear" w:color="auto" w:fill="F4B083" w:themeFill="accent2" w:themeFillTint="99"/>
                        <w:rPr>
                          <w:rFonts w:eastAsia="Times New Roman"/>
                        </w:rPr>
                      </w:pPr>
                    </w:p>
                    <w:p w14:paraId="4F34400E" w14:textId="77777777" w:rsidR="001C42CC" w:rsidRDefault="001C42CC" w:rsidP="009A6F74">
                      <w:pPr>
                        <w:shd w:val="clear" w:color="auto" w:fill="F4B083" w:themeFill="accent2" w:themeFillTint="99"/>
                        <w:rPr>
                          <w:rFonts w:eastAsia="Times New Roman"/>
                        </w:rPr>
                      </w:pPr>
                      <w:r>
                        <w:rPr>
                          <w:rFonts w:eastAsia="Times New Roman"/>
                        </w:rPr>
                        <w:t>begin</w:t>
                      </w:r>
                    </w:p>
                    <w:p w14:paraId="228A49DB" w14:textId="77777777" w:rsidR="001C42CC" w:rsidRDefault="001C42CC" w:rsidP="009A6F74">
                      <w:pPr>
                        <w:shd w:val="clear" w:color="auto" w:fill="F4B083" w:themeFill="accent2" w:themeFillTint="99"/>
                        <w:rPr>
                          <w:rFonts w:eastAsia="Times New Roman"/>
                        </w:rPr>
                      </w:pPr>
                    </w:p>
                    <w:p w14:paraId="2E401832" w14:textId="77777777" w:rsidR="001C42CC" w:rsidRDefault="001C42CC" w:rsidP="009A6F74">
                      <w:pPr>
                        <w:shd w:val="clear" w:color="auto" w:fill="F4B083" w:themeFill="accent2" w:themeFillTint="99"/>
                        <w:rPr>
                          <w:rFonts w:eastAsia="Times New Roman"/>
                        </w:rPr>
                      </w:pPr>
                      <w:r>
                        <w:rPr>
                          <w:rFonts w:eastAsia="Times New Roman"/>
                        </w:rPr>
                        <w:t>A1B0 &lt;= A (1) and B (0) ;</w:t>
                      </w:r>
                    </w:p>
                    <w:p w14:paraId="6BED147F" w14:textId="77777777" w:rsidR="001C42CC" w:rsidRDefault="001C42CC" w:rsidP="009A6F74">
                      <w:pPr>
                        <w:shd w:val="clear" w:color="auto" w:fill="F4B083" w:themeFill="accent2" w:themeFillTint="99"/>
                        <w:rPr>
                          <w:rFonts w:eastAsia="Times New Roman"/>
                        </w:rPr>
                      </w:pPr>
                    </w:p>
                    <w:p w14:paraId="01384048" w14:textId="77777777" w:rsidR="001C42CC" w:rsidRDefault="001C42CC" w:rsidP="009A6F74">
                      <w:pPr>
                        <w:shd w:val="clear" w:color="auto" w:fill="F4B083" w:themeFill="accent2" w:themeFillTint="99"/>
                        <w:rPr>
                          <w:rFonts w:eastAsia="Times New Roman"/>
                        </w:rPr>
                      </w:pPr>
                      <w:r>
                        <w:rPr>
                          <w:rFonts w:eastAsia="Times New Roman"/>
                        </w:rPr>
                        <w:t>A2B0 &lt;= A (2) and B (0) ;</w:t>
                      </w:r>
                    </w:p>
                    <w:p w14:paraId="6606AC3F" w14:textId="77777777" w:rsidR="001C42CC" w:rsidRDefault="001C42CC" w:rsidP="009A6F74">
                      <w:pPr>
                        <w:shd w:val="clear" w:color="auto" w:fill="F4B083" w:themeFill="accent2" w:themeFillTint="99"/>
                        <w:rPr>
                          <w:rFonts w:eastAsia="Times New Roman"/>
                        </w:rPr>
                      </w:pPr>
                    </w:p>
                    <w:p w14:paraId="290ADF88" w14:textId="77777777" w:rsidR="001C42CC" w:rsidRDefault="001C42CC" w:rsidP="009A6F74">
                      <w:pPr>
                        <w:shd w:val="clear" w:color="auto" w:fill="F4B083" w:themeFill="accent2" w:themeFillTint="99"/>
                        <w:rPr>
                          <w:rFonts w:eastAsia="Times New Roman"/>
                        </w:rPr>
                      </w:pPr>
                      <w:r>
                        <w:rPr>
                          <w:rFonts w:eastAsia="Times New Roman"/>
                        </w:rPr>
                        <w:t>A3B0 &lt;= A (3) and B (0) ;</w:t>
                      </w:r>
                    </w:p>
                    <w:p w14:paraId="212E1FE7" w14:textId="77777777" w:rsidR="001C42CC" w:rsidRDefault="001C42CC" w:rsidP="009A6F74">
                      <w:pPr>
                        <w:shd w:val="clear" w:color="auto" w:fill="F4B083" w:themeFill="accent2" w:themeFillTint="99"/>
                        <w:rPr>
                          <w:rFonts w:eastAsia="Times New Roman"/>
                        </w:rPr>
                      </w:pPr>
                    </w:p>
                    <w:p w14:paraId="018A9CF1" w14:textId="77777777" w:rsidR="001C42CC" w:rsidRDefault="001C42CC" w:rsidP="009A6F74">
                      <w:pPr>
                        <w:shd w:val="clear" w:color="auto" w:fill="F4B083" w:themeFill="accent2" w:themeFillTint="99"/>
                        <w:rPr>
                          <w:rFonts w:eastAsia="Times New Roman"/>
                        </w:rPr>
                      </w:pPr>
                      <w:r>
                        <w:rPr>
                          <w:rFonts w:eastAsia="Times New Roman"/>
                        </w:rPr>
                        <w:t>A4B0 &lt;= A (4) and B (0) ;</w:t>
                      </w:r>
                    </w:p>
                    <w:p w14:paraId="3DB3699F" w14:textId="77777777" w:rsidR="001C42CC" w:rsidRDefault="001C42CC" w:rsidP="009A6F74">
                      <w:pPr>
                        <w:shd w:val="clear" w:color="auto" w:fill="F4B083" w:themeFill="accent2" w:themeFillTint="99"/>
                        <w:rPr>
                          <w:rFonts w:eastAsia="Times New Roman"/>
                        </w:rPr>
                      </w:pPr>
                    </w:p>
                    <w:p w14:paraId="26E7C8B7" w14:textId="77777777" w:rsidR="001C42CC" w:rsidRDefault="001C42CC" w:rsidP="009A6F74">
                      <w:pPr>
                        <w:shd w:val="clear" w:color="auto" w:fill="F4B083" w:themeFill="accent2" w:themeFillTint="99"/>
                        <w:rPr>
                          <w:rFonts w:eastAsia="Times New Roman"/>
                        </w:rPr>
                      </w:pPr>
                      <w:r>
                        <w:rPr>
                          <w:rFonts w:eastAsia="Times New Roman"/>
                        </w:rPr>
                        <w:t>A5B0 &lt;= A (5) and B (0) ;</w:t>
                      </w:r>
                    </w:p>
                    <w:p w14:paraId="250BCC27" w14:textId="77777777" w:rsidR="001C42CC" w:rsidRDefault="001C42CC" w:rsidP="009A6F74">
                      <w:pPr>
                        <w:shd w:val="clear" w:color="auto" w:fill="F4B083" w:themeFill="accent2" w:themeFillTint="99"/>
                        <w:rPr>
                          <w:rFonts w:eastAsia="Times New Roman"/>
                        </w:rPr>
                      </w:pPr>
                    </w:p>
                    <w:p w14:paraId="50A3CC6F" w14:textId="77777777" w:rsidR="001C42CC" w:rsidRDefault="001C42CC" w:rsidP="009A6F74">
                      <w:pPr>
                        <w:shd w:val="clear" w:color="auto" w:fill="F4B083" w:themeFill="accent2" w:themeFillTint="99"/>
                        <w:rPr>
                          <w:rFonts w:eastAsia="Times New Roman"/>
                        </w:rPr>
                      </w:pPr>
                      <w:r>
                        <w:rPr>
                          <w:rFonts w:eastAsia="Times New Roman"/>
                        </w:rPr>
                        <w:t>A6B0 &lt;= A (6) and B (0) ;</w:t>
                      </w:r>
                    </w:p>
                    <w:p w14:paraId="75194A56" w14:textId="4400A195" w:rsidR="001C42CC" w:rsidRDefault="001C42CC" w:rsidP="009A6F74">
                      <w:pPr>
                        <w:shd w:val="clear" w:color="auto" w:fill="F4B083" w:themeFill="accent2" w:themeFillTint="99"/>
                      </w:pPr>
                    </w:p>
                  </w:txbxContent>
                </v:textbox>
                <w10:wrap type="square" anchorx="margin"/>
              </v:shape>
            </w:pict>
          </mc:Fallback>
        </mc:AlternateContent>
      </w:r>
    </w:p>
    <w:p w14:paraId="0E003EFA" w14:textId="147CD4DF" w:rsidR="001C42CC" w:rsidRDefault="001C42CC" w:rsidP="001C42CC">
      <w:pPr>
        <w:rPr>
          <w:rFonts w:eastAsia="Times New Roman"/>
        </w:rPr>
      </w:pPr>
      <w:r w:rsidRPr="001C42CC">
        <w:rPr>
          <w:rFonts w:eastAsia="Times New Roman"/>
          <w:noProof/>
        </w:rPr>
        <w:lastRenderedPageBreak/>
        <mc:AlternateContent>
          <mc:Choice Requires="wps">
            <w:drawing>
              <wp:anchor distT="45720" distB="45720" distL="114300" distR="114300" simplePos="0" relativeHeight="251140608" behindDoc="0" locked="0" layoutInCell="1" allowOverlap="1" wp14:anchorId="3AD35208" wp14:editId="14E81DF0">
                <wp:simplePos x="0" y="0"/>
                <wp:positionH relativeFrom="margin">
                  <wp:align>right</wp:align>
                </wp:positionH>
                <wp:positionV relativeFrom="paragraph">
                  <wp:posOffset>0</wp:posOffset>
                </wp:positionV>
                <wp:extent cx="5715000" cy="1404620"/>
                <wp:effectExtent l="0" t="0" r="19050" b="1651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134E74B2" w14:textId="321882F2" w:rsidR="001C42CC" w:rsidRDefault="001C42CC" w:rsidP="009A6F74">
                            <w:pPr>
                              <w:shd w:val="clear" w:color="auto" w:fill="F4B083" w:themeFill="accent2" w:themeFillTint="99"/>
                              <w:rPr>
                                <w:rFonts w:eastAsia="Times New Roman"/>
                              </w:rPr>
                            </w:pPr>
                            <w:r>
                              <w:rPr>
                                <w:rFonts w:eastAsia="Times New Roman"/>
                              </w:rPr>
                              <w:t>A7B0 &lt;= A (7) and B (0) ;</w:t>
                            </w:r>
                          </w:p>
                          <w:p w14:paraId="43DF79A6" w14:textId="77777777" w:rsidR="001C42CC" w:rsidRDefault="001C42CC" w:rsidP="009A6F74">
                            <w:pPr>
                              <w:shd w:val="clear" w:color="auto" w:fill="F4B083" w:themeFill="accent2" w:themeFillTint="99"/>
                              <w:rPr>
                                <w:rFonts w:eastAsia="Times New Roman"/>
                              </w:rPr>
                            </w:pPr>
                          </w:p>
                          <w:p w14:paraId="6F4ABCDA" w14:textId="77777777" w:rsidR="001C42CC" w:rsidRDefault="001C42CC" w:rsidP="009A6F74">
                            <w:pPr>
                              <w:shd w:val="clear" w:color="auto" w:fill="F4B083" w:themeFill="accent2" w:themeFillTint="99"/>
                              <w:rPr>
                                <w:rFonts w:eastAsia="Times New Roman"/>
                              </w:rPr>
                            </w:pPr>
                            <w:r>
                              <w:rPr>
                                <w:rFonts w:eastAsia="Times New Roman"/>
                              </w:rPr>
                              <w:t>A0B1 &lt;= A (0) and B (1) ;</w:t>
                            </w:r>
                          </w:p>
                          <w:p w14:paraId="213BF873" w14:textId="77777777" w:rsidR="001C42CC" w:rsidRDefault="001C42CC" w:rsidP="009A6F74">
                            <w:pPr>
                              <w:shd w:val="clear" w:color="auto" w:fill="F4B083" w:themeFill="accent2" w:themeFillTint="99"/>
                              <w:rPr>
                                <w:rFonts w:eastAsia="Times New Roman"/>
                              </w:rPr>
                            </w:pPr>
                          </w:p>
                          <w:p w14:paraId="14B713FE" w14:textId="77777777" w:rsidR="001C42CC" w:rsidRDefault="001C42CC" w:rsidP="009A6F74">
                            <w:pPr>
                              <w:shd w:val="clear" w:color="auto" w:fill="F4B083" w:themeFill="accent2" w:themeFillTint="99"/>
                              <w:rPr>
                                <w:rFonts w:eastAsia="Times New Roman"/>
                              </w:rPr>
                            </w:pPr>
                            <w:r>
                              <w:rPr>
                                <w:rFonts w:eastAsia="Times New Roman"/>
                              </w:rPr>
                              <w:t>A1B1 &lt;= A (1) and B (1) ;</w:t>
                            </w:r>
                          </w:p>
                          <w:p w14:paraId="4E86C44D" w14:textId="77777777" w:rsidR="001C42CC" w:rsidRDefault="001C42CC" w:rsidP="009A6F74">
                            <w:pPr>
                              <w:shd w:val="clear" w:color="auto" w:fill="F4B083" w:themeFill="accent2" w:themeFillTint="99"/>
                              <w:rPr>
                                <w:rFonts w:eastAsia="Times New Roman"/>
                              </w:rPr>
                            </w:pPr>
                          </w:p>
                          <w:p w14:paraId="23258D53" w14:textId="77777777" w:rsidR="001C42CC" w:rsidRDefault="001C42CC" w:rsidP="009A6F74">
                            <w:pPr>
                              <w:shd w:val="clear" w:color="auto" w:fill="F4B083" w:themeFill="accent2" w:themeFillTint="99"/>
                              <w:rPr>
                                <w:rFonts w:eastAsia="Times New Roman"/>
                              </w:rPr>
                            </w:pPr>
                            <w:r>
                              <w:rPr>
                                <w:rFonts w:eastAsia="Times New Roman"/>
                              </w:rPr>
                              <w:t>A2B1 &lt;= A (2) and B (1) ;</w:t>
                            </w:r>
                          </w:p>
                          <w:p w14:paraId="72AB6A56" w14:textId="77777777" w:rsidR="001C42CC" w:rsidRDefault="001C42CC" w:rsidP="009A6F74">
                            <w:pPr>
                              <w:shd w:val="clear" w:color="auto" w:fill="F4B083" w:themeFill="accent2" w:themeFillTint="99"/>
                              <w:rPr>
                                <w:rFonts w:eastAsia="Times New Roman"/>
                              </w:rPr>
                            </w:pPr>
                          </w:p>
                          <w:p w14:paraId="351B667F" w14:textId="77777777" w:rsidR="001C42CC" w:rsidRDefault="001C42CC" w:rsidP="009A6F74">
                            <w:pPr>
                              <w:shd w:val="clear" w:color="auto" w:fill="F4B083" w:themeFill="accent2" w:themeFillTint="99"/>
                              <w:rPr>
                                <w:rFonts w:eastAsia="Times New Roman"/>
                              </w:rPr>
                            </w:pPr>
                            <w:r>
                              <w:rPr>
                                <w:rFonts w:eastAsia="Times New Roman"/>
                              </w:rPr>
                              <w:t>A3B1 &lt;= A (3) and B (1) ;</w:t>
                            </w:r>
                          </w:p>
                          <w:p w14:paraId="7737D659" w14:textId="77777777" w:rsidR="001C42CC" w:rsidRDefault="001C42CC" w:rsidP="009A6F74">
                            <w:pPr>
                              <w:shd w:val="clear" w:color="auto" w:fill="F4B083" w:themeFill="accent2" w:themeFillTint="99"/>
                              <w:rPr>
                                <w:rFonts w:eastAsia="Times New Roman"/>
                              </w:rPr>
                            </w:pPr>
                          </w:p>
                          <w:p w14:paraId="342707B9" w14:textId="77777777" w:rsidR="001C42CC" w:rsidRDefault="001C42CC" w:rsidP="009A6F74">
                            <w:pPr>
                              <w:shd w:val="clear" w:color="auto" w:fill="F4B083" w:themeFill="accent2" w:themeFillTint="99"/>
                              <w:rPr>
                                <w:rFonts w:eastAsia="Times New Roman"/>
                              </w:rPr>
                            </w:pPr>
                            <w:r>
                              <w:rPr>
                                <w:rFonts w:eastAsia="Times New Roman"/>
                              </w:rPr>
                              <w:t>A4B1 &lt;= A (4) and B (1) ;</w:t>
                            </w:r>
                          </w:p>
                          <w:p w14:paraId="5860138E" w14:textId="77777777" w:rsidR="001C42CC" w:rsidRDefault="001C42CC" w:rsidP="009A6F74">
                            <w:pPr>
                              <w:shd w:val="clear" w:color="auto" w:fill="F4B083" w:themeFill="accent2" w:themeFillTint="99"/>
                              <w:rPr>
                                <w:rFonts w:eastAsia="Times New Roman"/>
                              </w:rPr>
                            </w:pPr>
                          </w:p>
                          <w:p w14:paraId="78DB1622" w14:textId="77777777" w:rsidR="001C42CC" w:rsidRDefault="001C42CC" w:rsidP="009A6F74">
                            <w:pPr>
                              <w:shd w:val="clear" w:color="auto" w:fill="F4B083" w:themeFill="accent2" w:themeFillTint="99"/>
                              <w:rPr>
                                <w:rFonts w:eastAsia="Times New Roman"/>
                              </w:rPr>
                            </w:pPr>
                            <w:r>
                              <w:rPr>
                                <w:rFonts w:eastAsia="Times New Roman"/>
                              </w:rPr>
                              <w:t>A5B1 &lt;= A (5) and B (1) ;</w:t>
                            </w:r>
                          </w:p>
                          <w:p w14:paraId="07ED179B" w14:textId="77777777" w:rsidR="001C42CC" w:rsidRDefault="001C42CC" w:rsidP="009A6F74">
                            <w:pPr>
                              <w:shd w:val="clear" w:color="auto" w:fill="F4B083" w:themeFill="accent2" w:themeFillTint="99"/>
                              <w:rPr>
                                <w:rFonts w:eastAsia="Times New Roman"/>
                              </w:rPr>
                            </w:pPr>
                          </w:p>
                          <w:p w14:paraId="2DAF5586" w14:textId="77777777" w:rsidR="001C42CC" w:rsidRDefault="001C42CC" w:rsidP="009A6F74">
                            <w:pPr>
                              <w:shd w:val="clear" w:color="auto" w:fill="F4B083" w:themeFill="accent2" w:themeFillTint="99"/>
                              <w:rPr>
                                <w:rFonts w:eastAsia="Times New Roman"/>
                              </w:rPr>
                            </w:pPr>
                            <w:r>
                              <w:rPr>
                                <w:rFonts w:eastAsia="Times New Roman"/>
                              </w:rPr>
                              <w:t>A6B1 &lt;= A (6) and B (1) ;</w:t>
                            </w:r>
                          </w:p>
                          <w:p w14:paraId="3A70C2B5" w14:textId="77777777" w:rsidR="001C42CC" w:rsidRDefault="001C42CC" w:rsidP="009A6F74">
                            <w:pPr>
                              <w:shd w:val="clear" w:color="auto" w:fill="F4B083" w:themeFill="accent2" w:themeFillTint="99"/>
                              <w:rPr>
                                <w:rFonts w:eastAsia="Times New Roman"/>
                              </w:rPr>
                            </w:pPr>
                          </w:p>
                          <w:p w14:paraId="12EA691B" w14:textId="77777777" w:rsidR="001C42CC" w:rsidRDefault="001C42CC" w:rsidP="009A6F74">
                            <w:pPr>
                              <w:shd w:val="clear" w:color="auto" w:fill="F4B083" w:themeFill="accent2" w:themeFillTint="99"/>
                              <w:rPr>
                                <w:rFonts w:eastAsia="Times New Roman"/>
                              </w:rPr>
                            </w:pPr>
                            <w:r>
                              <w:rPr>
                                <w:rFonts w:eastAsia="Times New Roman"/>
                              </w:rPr>
                              <w:t>A7B1 &lt;= A (7) and B (1) ;</w:t>
                            </w:r>
                          </w:p>
                          <w:p w14:paraId="45CEF1FF" w14:textId="77777777" w:rsidR="001C42CC" w:rsidRDefault="001C42CC" w:rsidP="009A6F74">
                            <w:pPr>
                              <w:shd w:val="clear" w:color="auto" w:fill="F4B083" w:themeFill="accent2" w:themeFillTint="99"/>
                              <w:rPr>
                                <w:rFonts w:eastAsia="Times New Roman"/>
                              </w:rPr>
                            </w:pPr>
                          </w:p>
                          <w:p w14:paraId="2F269E87" w14:textId="77777777" w:rsidR="001C42CC" w:rsidRDefault="001C42CC" w:rsidP="009A6F74">
                            <w:pPr>
                              <w:shd w:val="clear" w:color="auto" w:fill="F4B083" w:themeFill="accent2" w:themeFillTint="99"/>
                              <w:rPr>
                                <w:rFonts w:eastAsia="Times New Roman"/>
                              </w:rPr>
                            </w:pPr>
                            <w:r>
                              <w:rPr>
                                <w:rFonts w:eastAsia="Times New Roman"/>
                              </w:rPr>
                              <w:t>A0B2 &lt;= A (0) and B (2) ;</w:t>
                            </w:r>
                          </w:p>
                          <w:p w14:paraId="779C612E" w14:textId="77777777" w:rsidR="001C42CC" w:rsidRDefault="001C42CC" w:rsidP="009A6F74">
                            <w:pPr>
                              <w:shd w:val="clear" w:color="auto" w:fill="F4B083" w:themeFill="accent2" w:themeFillTint="99"/>
                              <w:rPr>
                                <w:rFonts w:eastAsia="Times New Roman"/>
                              </w:rPr>
                            </w:pPr>
                          </w:p>
                          <w:p w14:paraId="45490E22" w14:textId="77777777" w:rsidR="001C42CC" w:rsidRDefault="001C42CC" w:rsidP="009A6F74">
                            <w:pPr>
                              <w:shd w:val="clear" w:color="auto" w:fill="F4B083" w:themeFill="accent2" w:themeFillTint="99"/>
                              <w:rPr>
                                <w:rFonts w:eastAsia="Times New Roman"/>
                              </w:rPr>
                            </w:pPr>
                            <w:r>
                              <w:rPr>
                                <w:rFonts w:eastAsia="Times New Roman"/>
                              </w:rPr>
                              <w:t>A1B2 &lt;= A (1) and B (2) ;</w:t>
                            </w:r>
                          </w:p>
                          <w:p w14:paraId="1EB001E6" w14:textId="77777777" w:rsidR="001C42CC" w:rsidRDefault="001C42CC" w:rsidP="009A6F74">
                            <w:pPr>
                              <w:shd w:val="clear" w:color="auto" w:fill="F4B083" w:themeFill="accent2" w:themeFillTint="99"/>
                              <w:rPr>
                                <w:rFonts w:eastAsia="Times New Roman"/>
                              </w:rPr>
                            </w:pPr>
                          </w:p>
                          <w:p w14:paraId="61459C56" w14:textId="77777777" w:rsidR="001C42CC" w:rsidRDefault="001C42CC" w:rsidP="009A6F74">
                            <w:pPr>
                              <w:shd w:val="clear" w:color="auto" w:fill="F4B083" w:themeFill="accent2" w:themeFillTint="99"/>
                              <w:rPr>
                                <w:rFonts w:eastAsia="Times New Roman"/>
                              </w:rPr>
                            </w:pPr>
                            <w:r>
                              <w:rPr>
                                <w:rFonts w:eastAsia="Times New Roman"/>
                              </w:rPr>
                              <w:t>A2B2 &lt;= A (2) and B (2) ;</w:t>
                            </w:r>
                          </w:p>
                          <w:p w14:paraId="468B6988" w14:textId="77777777" w:rsidR="001C42CC" w:rsidRDefault="001C42CC" w:rsidP="009A6F74">
                            <w:pPr>
                              <w:shd w:val="clear" w:color="auto" w:fill="F4B083" w:themeFill="accent2" w:themeFillTint="99"/>
                              <w:rPr>
                                <w:rFonts w:eastAsia="Times New Roman"/>
                              </w:rPr>
                            </w:pPr>
                          </w:p>
                          <w:p w14:paraId="6D5C5B86" w14:textId="77777777" w:rsidR="001C42CC" w:rsidRDefault="001C42CC" w:rsidP="009A6F74">
                            <w:pPr>
                              <w:shd w:val="clear" w:color="auto" w:fill="F4B083" w:themeFill="accent2" w:themeFillTint="99"/>
                              <w:rPr>
                                <w:rFonts w:eastAsia="Times New Roman"/>
                              </w:rPr>
                            </w:pPr>
                            <w:r>
                              <w:rPr>
                                <w:rFonts w:eastAsia="Times New Roman"/>
                              </w:rPr>
                              <w:t>A3B2 &lt;= A (3) and B (2) ;</w:t>
                            </w:r>
                          </w:p>
                          <w:p w14:paraId="0B300AB6" w14:textId="77777777" w:rsidR="001C42CC" w:rsidRDefault="001C42CC" w:rsidP="009A6F74">
                            <w:pPr>
                              <w:shd w:val="clear" w:color="auto" w:fill="F4B083" w:themeFill="accent2" w:themeFillTint="99"/>
                              <w:rPr>
                                <w:rFonts w:eastAsia="Times New Roman"/>
                              </w:rPr>
                            </w:pPr>
                          </w:p>
                          <w:p w14:paraId="4D17924D" w14:textId="77777777" w:rsidR="001C42CC" w:rsidRDefault="001C42CC" w:rsidP="009A6F74">
                            <w:pPr>
                              <w:shd w:val="clear" w:color="auto" w:fill="F4B083" w:themeFill="accent2" w:themeFillTint="99"/>
                              <w:rPr>
                                <w:rFonts w:eastAsia="Times New Roman"/>
                              </w:rPr>
                            </w:pPr>
                            <w:r>
                              <w:rPr>
                                <w:rFonts w:eastAsia="Times New Roman"/>
                              </w:rPr>
                              <w:t>A4B2 &lt;= A (4) and B (2) ;</w:t>
                            </w:r>
                          </w:p>
                          <w:p w14:paraId="1C5477EE" w14:textId="77777777" w:rsidR="001C42CC" w:rsidRDefault="001C42CC" w:rsidP="009A6F74">
                            <w:pPr>
                              <w:shd w:val="clear" w:color="auto" w:fill="F4B083" w:themeFill="accent2" w:themeFillTint="99"/>
                              <w:rPr>
                                <w:rFonts w:eastAsia="Times New Roman"/>
                              </w:rPr>
                            </w:pPr>
                          </w:p>
                          <w:p w14:paraId="6F89A4C6" w14:textId="77777777" w:rsidR="001C42CC" w:rsidRDefault="001C42CC" w:rsidP="009A6F74">
                            <w:pPr>
                              <w:shd w:val="clear" w:color="auto" w:fill="F4B083" w:themeFill="accent2" w:themeFillTint="99"/>
                              <w:rPr>
                                <w:rFonts w:eastAsia="Times New Roman"/>
                              </w:rPr>
                            </w:pPr>
                            <w:r>
                              <w:rPr>
                                <w:rFonts w:eastAsia="Times New Roman"/>
                              </w:rPr>
                              <w:t>A5B2 &lt;= A (5) and B (2) ;</w:t>
                            </w:r>
                          </w:p>
                          <w:p w14:paraId="0E832C6E" w14:textId="77777777" w:rsidR="001C42CC" w:rsidRDefault="001C42CC" w:rsidP="009A6F74">
                            <w:pPr>
                              <w:shd w:val="clear" w:color="auto" w:fill="F4B083" w:themeFill="accent2" w:themeFillTint="99"/>
                              <w:rPr>
                                <w:rFonts w:eastAsia="Times New Roman"/>
                              </w:rPr>
                            </w:pPr>
                          </w:p>
                          <w:p w14:paraId="594C2C09" w14:textId="77777777" w:rsidR="001C42CC" w:rsidRDefault="001C42CC" w:rsidP="009A6F74">
                            <w:pPr>
                              <w:shd w:val="clear" w:color="auto" w:fill="F4B083" w:themeFill="accent2" w:themeFillTint="99"/>
                              <w:rPr>
                                <w:rFonts w:eastAsia="Times New Roman"/>
                              </w:rPr>
                            </w:pPr>
                            <w:r>
                              <w:rPr>
                                <w:rFonts w:eastAsia="Times New Roman"/>
                              </w:rPr>
                              <w:t>A6B2 &lt;= A (6) and B (2) ;</w:t>
                            </w:r>
                          </w:p>
                          <w:p w14:paraId="78BE0A53" w14:textId="08049017" w:rsidR="001C42CC" w:rsidRDefault="001C42CC"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D35208" id="_x0000_s1102" type="#_x0000_t202" style="position:absolute;margin-left:398.8pt;margin-top:0;width:450pt;height:110.6pt;z-index:2511406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">
                <v:textbox style="mso-fit-shape-to-text:t">
                  <w:txbxContent>
                    <w:p w14:paraId="134E74B2" w14:textId="321882F2" w:rsidR="001C42CC" w:rsidRDefault="001C42CC" w:rsidP="009A6F74">
                      <w:pPr>
                        <w:shd w:val="clear" w:color="auto" w:fill="F4B083" w:themeFill="accent2" w:themeFillTint="99"/>
                        <w:rPr>
                          <w:rFonts w:eastAsia="Times New Roman"/>
                        </w:rPr>
                      </w:pPr>
                      <w:r>
                        <w:rPr>
                          <w:rFonts w:eastAsia="Times New Roman"/>
                        </w:rPr>
                        <w:t>A7B0 &lt;= A (7) and B (0) ;</w:t>
                      </w:r>
                    </w:p>
                    <w:p w14:paraId="43DF79A6" w14:textId="77777777" w:rsidR="001C42CC" w:rsidRDefault="001C42CC" w:rsidP="009A6F74">
                      <w:pPr>
                        <w:shd w:val="clear" w:color="auto" w:fill="F4B083" w:themeFill="accent2" w:themeFillTint="99"/>
                        <w:rPr>
                          <w:rFonts w:eastAsia="Times New Roman"/>
                        </w:rPr>
                      </w:pPr>
                    </w:p>
                    <w:p w14:paraId="6F4ABCDA" w14:textId="77777777" w:rsidR="001C42CC" w:rsidRDefault="001C42CC" w:rsidP="009A6F74">
                      <w:pPr>
                        <w:shd w:val="clear" w:color="auto" w:fill="F4B083" w:themeFill="accent2" w:themeFillTint="99"/>
                        <w:rPr>
                          <w:rFonts w:eastAsia="Times New Roman"/>
                        </w:rPr>
                      </w:pPr>
                      <w:r>
                        <w:rPr>
                          <w:rFonts w:eastAsia="Times New Roman"/>
                        </w:rPr>
                        <w:t>A0B1 &lt;= A (0) and B (1) ;</w:t>
                      </w:r>
                    </w:p>
                    <w:p w14:paraId="213BF873" w14:textId="77777777" w:rsidR="001C42CC" w:rsidRDefault="001C42CC" w:rsidP="009A6F74">
                      <w:pPr>
                        <w:shd w:val="clear" w:color="auto" w:fill="F4B083" w:themeFill="accent2" w:themeFillTint="99"/>
                        <w:rPr>
                          <w:rFonts w:eastAsia="Times New Roman"/>
                        </w:rPr>
                      </w:pPr>
                    </w:p>
                    <w:p w14:paraId="14B713FE" w14:textId="77777777" w:rsidR="001C42CC" w:rsidRDefault="001C42CC" w:rsidP="009A6F74">
                      <w:pPr>
                        <w:shd w:val="clear" w:color="auto" w:fill="F4B083" w:themeFill="accent2" w:themeFillTint="99"/>
                        <w:rPr>
                          <w:rFonts w:eastAsia="Times New Roman"/>
                        </w:rPr>
                      </w:pPr>
                      <w:r>
                        <w:rPr>
                          <w:rFonts w:eastAsia="Times New Roman"/>
                        </w:rPr>
                        <w:t>A1B1 &lt;= A (1) and B (1) ;</w:t>
                      </w:r>
                    </w:p>
                    <w:p w14:paraId="4E86C44D" w14:textId="77777777" w:rsidR="001C42CC" w:rsidRDefault="001C42CC" w:rsidP="009A6F74">
                      <w:pPr>
                        <w:shd w:val="clear" w:color="auto" w:fill="F4B083" w:themeFill="accent2" w:themeFillTint="99"/>
                        <w:rPr>
                          <w:rFonts w:eastAsia="Times New Roman"/>
                        </w:rPr>
                      </w:pPr>
                    </w:p>
                    <w:p w14:paraId="23258D53" w14:textId="77777777" w:rsidR="001C42CC" w:rsidRDefault="001C42CC" w:rsidP="009A6F74">
                      <w:pPr>
                        <w:shd w:val="clear" w:color="auto" w:fill="F4B083" w:themeFill="accent2" w:themeFillTint="99"/>
                        <w:rPr>
                          <w:rFonts w:eastAsia="Times New Roman"/>
                        </w:rPr>
                      </w:pPr>
                      <w:r>
                        <w:rPr>
                          <w:rFonts w:eastAsia="Times New Roman"/>
                        </w:rPr>
                        <w:t>A2B1 &lt;= A (2) and B (1) ;</w:t>
                      </w:r>
                    </w:p>
                    <w:p w14:paraId="72AB6A56" w14:textId="77777777" w:rsidR="001C42CC" w:rsidRDefault="001C42CC" w:rsidP="009A6F74">
                      <w:pPr>
                        <w:shd w:val="clear" w:color="auto" w:fill="F4B083" w:themeFill="accent2" w:themeFillTint="99"/>
                        <w:rPr>
                          <w:rFonts w:eastAsia="Times New Roman"/>
                        </w:rPr>
                      </w:pPr>
                    </w:p>
                    <w:p w14:paraId="351B667F" w14:textId="77777777" w:rsidR="001C42CC" w:rsidRDefault="001C42CC" w:rsidP="009A6F74">
                      <w:pPr>
                        <w:shd w:val="clear" w:color="auto" w:fill="F4B083" w:themeFill="accent2" w:themeFillTint="99"/>
                        <w:rPr>
                          <w:rFonts w:eastAsia="Times New Roman"/>
                        </w:rPr>
                      </w:pPr>
                      <w:r>
                        <w:rPr>
                          <w:rFonts w:eastAsia="Times New Roman"/>
                        </w:rPr>
                        <w:t>A3B1 &lt;= A (3) and B (1) ;</w:t>
                      </w:r>
                    </w:p>
                    <w:p w14:paraId="7737D659" w14:textId="77777777" w:rsidR="001C42CC" w:rsidRDefault="001C42CC" w:rsidP="009A6F74">
                      <w:pPr>
                        <w:shd w:val="clear" w:color="auto" w:fill="F4B083" w:themeFill="accent2" w:themeFillTint="99"/>
                        <w:rPr>
                          <w:rFonts w:eastAsia="Times New Roman"/>
                        </w:rPr>
                      </w:pPr>
                    </w:p>
                    <w:p w14:paraId="342707B9" w14:textId="77777777" w:rsidR="001C42CC" w:rsidRDefault="001C42CC" w:rsidP="009A6F74">
                      <w:pPr>
                        <w:shd w:val="clear" w:color="auto" w:fill="F4B083" w:themeFill="accent2" w:themeFillTint="99"/>
                        <w:rPr>
                          <w:rFonts w:eastAsia="Times New Roman"/>
                        </w:rPr>
                      </w:pPr>
                      <w:r>
                        <w:rPr>
                          <w:rFonts w:eastAsia="Times New Roman"/>
                        </w:rPr>
                        <w:t>A4B1 &lt;= A (4) and B (1) ;</w:t>
                      </w:r>
                    </w:p>
                    <w:p w14:paraId="5860138E" w14:textId="77777777" w:rsidR="001C42CC" w:rsidRDefault="001C42CC" w:rsidP="009A6F74">
                      <w:pPr>
                        <w:shd w:val="clear" w:color="auto" w:fill="F4B083" w:themeFill="accent2" w:themeFillTint="99"/>
                        <w:rPr>
                          <w:rFonts w:eastAsia="Times New Roman"/>
                        </w:rPr>
                      </w:pPr>
                    </w:p>
                    <w:p w14:paraId="78DB1622" w14:textId="77777777" w:rsidR="001C42CC" w:rsidRDefault="001C42CC" w:rsidP="009A6F74">
                      <w:pPr>
                        <w:shd w:val="clear" w:color="auto" w:fill="F4B083" w:themeFill="accent2" w:themeFillTint="99"/>
                        <w:rPr>
                          <w:rFonts w:eastAsia="Times New Roman"/>
                        </w:rPr>
                      </w:pPr>
                      <w:r>
                        <w:rPr>
                          <w:rFonts w:eastAsia="Times New Roman"/>
                        </w:rPr>
                        <w:t>A5B1 &lt;= A (5) and B (1) ;</w:t>
                      </w:r>
                    </w:p>
                    <w:p w14:paraId="07ED179B" w14:textId="77777777" w:rsidR="001C42CC" w:rsidRDefault="001C42CC" w:rsidP="009A6F74">
                      <w:pPr>
                        <w:shd w:val="clear" w:color="auto" w:fill="F4B083" w:themeFill="accent2" w:themeFillTint="99"/>
                        <w:rPr>
                          <w:rFonts w:eastAsia="Times New Roman"/>
                        </w:rPr>
                      </w:pPr>
                    </w:p>
                    <w:p w14:paraId="2DAF5586" w14:textId="77777777" w:rsidR="001C42CC" w:rsidRDefault="001C42CC" w:rsidP="009A6F74">
                      <w:pPr>
                        <w:shd w:val="clear" w:color="auto" w:fill="F4B083" w:themeFill="accent2" w:themeFillTint="99"/>
                        <w:rPr>
                          <w:rFonts w:eastAsia="Times New Roman"/>
                        </w:rPr>
                      </w:pPr>
                      <w:r>
                        <w:rPr>
                          <w:rFonts w:eastAsia="Times New Roman"/>
                        </w:rPr>
                        <w:t>A6B1 &lt;= A (6) and B (1) ;</w:t>
                      </w:r>
                    </w:p>
                    <w:p w14:paraId="3A70C2B5" w14:textId="77777777" w:rsidR="001C42CC" w:rsidRDefault="001C42CC" w:rsidP="009A6F74">
                      <w:pPr>
                        <w:shd w:val="clear" w:color="auto" w:fill="F4B083" w:themeFill="accent2" w:themeFillTint="99"/>
                        <w:rPr>
                          <w:rFonts w:eastAsia="Times New Roman"/>
                        </w:rPr>
                      </w:pPr>
                    </w:p>
                    <w:p w14:paraId="12EA691B" w14:textId="77777777" w:rsidR="001C42CC" w:rsidRDefault="001C42CC" w:rsidP="009A6F74">
                      <w:pPr>
                        <w:shd w:val="clear" w:color="auto" w:fill="F4B083" w:themeFill="accent2" w:themeFillTint="99"/>
                        <w:rPr>
                          <w:rFonts w:eastAsia="Times New Roman"/>
                        </w:rPr>
                      </w:pPr>
                      <w:r>
                        <w:rPr>
                          <w:rFonts w:eastAsia="Times New Roman"/>
                        </w:rPr>
                        <w:t>A7B1 &lt;= A (7) and B (1) ;</w:t>
                      </w:r>
                    </w:p>
                    <w:p w14:paraId="45CEF1FF" w14:textId="77777777" w:rsidR="001C42CC" w:rsidRDefault="001C42CC" w:rsidP="009A6F74">
                      <w:pPr>
                        <w:shd w:val="clear" w:color="auto" w:fill="F4B083" w:themeFill="accent2" w:themeFillTint="99"/>
                        <w:rPr>
                          <w:rFonts w:eastAsia="Times New Roman"/>
                        </w:rPr>
                      </w:pPr>
                    </w:p>
                    <w:p w14:paraId="2F269E87" w14:textId="77777777" w:rsidR="001C42CC" w:rsidRDefault="001C42CC" w:rsidP="009A6F74">
                      <w:pPr>
                        <w:shd w:val="clear" w:color="auto" w:fill="F4B083" w:themeFill="accent2" w:themeFillTint="99"/>
                        <w:rPr>
                          <w:rFonts w:eastAsia="Times New Roman"/>
                        </w:rPr>
                      </w:pPr>
                      <w:r>
                        <w:rPr>
                          <w:rFonts w:eastAsia="Times New Roman"/>
                        </w:rPr>
                        <w:t>A0B2 &lt;= A (0) and B (2) ;</w:t>
                      </w:r>
                    </w:p>
                    <w:p w14:paraId="779C612E" w14:textId="77777777" w:rsidR="001C42CC" w:rsidRDefault="001C42CC" w:rsidP="009A6F74">
                      <w:pPr>
                        <w:shd w:val="clear" w:color="auto" w:fill="F4B083" w:themeFill="accent2" w:themeFillTint="99"/>
                        <w:rPr>
                          <w:rFonts w:eastAsia="Times New Roman"/>
                        </w:rPr>
                      </w:pPr>
                    </w:p>
                    <w:p w14:paraId="45490E22" w14:textId="77777777" w:rsidR="001C42CC" w:rsidRDefault="001C42CC" w:rsidP="009A6F74">
                      <w:pPr>
                        <w:shd w:val="clear" w:color="auto" w:fill="F4B083" w:themeFill="accent2" w:themeFillTint="99"/>
                        <w:rPr>
                          <w:rFonts w:eastAsia="Times New Roman"/>
                        </w:rPr>
                      </w:pPr>
                      <w:r>
                        <w:rPr>
                          <w:rFonts w:eastAsia="Times New Roman"/>
                        </w:rPr>
                        <w:t>A1B2 &lt;= A (1) and B (2) ;</w:t>
                      </w:r>
                    </w:p>
                    <w:p w14:paraId="1EB001E6" w14:textId="77777777" w:rsidR="001C42CC" w:rsidRDefault="001C42CC" w:rsidP="009A6F74">
                      <w:pPr>
                        <w:shd w:val="clear" w:color="auto" w:fill="F4B083" w:themeFill="accent2" w:themeFillTint="99"/>
                        <w:rPr>
                          <w:rFonts w:eastAsia="Times New Roman"/>
                        </w:rPr>
                      </w:pPr>
                    </w:p>
                    <w:p w14:paraId="61459C56" w14:textId="77777777" w:rsidR="001C42CC" w:rsidRDefault="001C42CC" w:rsidP="009A6F74">
                      <w:pPr>
                        <w:shd w:val="clear" w:color="auto" w:fill="F4B083" w:themeFill="accent2" w:themeFillTint="99"/>
                        <w:rPr>
                          <w:rFonts w:eastAsia="Times New Roman"/>
                        </w:rPr>
                      </w:pPr>
                      <w:r>
                        <w:rPr>
                          <w:rFonts w:eastAsia="Times New Roman"/>
                        </w:rPr>
                        <w:t>A2B2 &lt;= A (2) and B (2) ;</w:t>
                      </w:r>
                    </w:p>
                    <w:p w14:paraId="468B6988" w14:textId="77777777" w:rsidR="001C42CC" w:rsidRDefault="001C42CC" w:rsidP="009A6F74">
                      <w:pPr>
                        <w:shd w:val="clear" w:color="auto" w:fill="F4B083" w:themeFill="accent2" w:themeFillTint="99"/>
                        <w:rPr>
                          <w:rFonts w:eastAsia="Times New Roman"/>
                        </w:rPr>
                      </w:pPr>
                    </w:p>
                    <w:p w14:paraId="6D5C5B86" w14:textId="77777777" w:rsidR="001C42CC" w:rsidRDefault="001C42CC" w:rsidP="009A6F74">
                      <w:pPr>
                        <w:shd w:val="clear" w:color="auto" w:fill="F4B083" w:themeFill="accent2" w:themeFillTint="99"/>
                        <w:rPr>
                          <w:rFonts w:eastAsia="Times New Roman"/>
                        </w:rPr>
                      </w:pPr>
                      <w:r>
                        <w:rPr>
                          <w:rFonts w:eastAsia="Times New Roman"/>
                        </w:rPr>
                        <w:t>A3B2 &lt;= A (3) and B (2) ;</w:t>
                      </w:r>
                    </w:p>
                    <w:p w14:paraId="0B300AB6" w14:textId="77777777" w:rsidR="001C42CC" w:rsidRDefault="001C42CC" w:rsidP="009A6F74">
                      <w:pPr>
                        <w:shd w:val="clear" w:color="auto" w:fill="F4B083" w:themeFill="accent2" w:themeFillTint="99"/>
                        <w:rPr>
                          <w:rFonts w:eastAsia="Times New Roman"/>
                        </w:rPr>
                      </w:pPr>
                    </w:p>
                    <w:p w14:paraId="4D17924D" w14:textId="77777777" w:rsidR="001C42CC" w:rsidRDefault="001C42CC" w:rsidP="009A6F74">
                      <w:pPr>
                        <w:shd w:val="clear" w:color="auto" w:fill="F4B083" w:themeFill="accent2" w:themeFillTint="99"/>
                        <w:rPr>
                          <w:rFonts w:eastAsia="Times New Roman"/>
                        </w:rPr>
                      </w:pPr>
                      <w:r>
                        <w:rPr>
                          <w:rFonts w:eastAsia="Times New Roman"/>
                        </w:rPr>
                        <w:t>A4B2 &lt;= A (4) and B (2) ;</w:t>
                      </w:r>
                    </w:p>
                    <w:p w14:paraId="1C5477EE" w14:textId="77777777" w:rsidR="001C42CC" w:rsidRDefault="001C42CC" w:rsidP="009A6F74">
                      <w:pPr>
                        <w:shd w:val="clear" w:color="auto" w:fill="F4B083" w:themeFill="accent2" w:themeFillTint="99"/>
                        <w:rPr>
                          <w:rFonts w:eastAsia="Times New Roman"/>
                        </w:rPr>
                      </w:pPr>
                    </w:p>
                    <w:p w14:paraId="6F89A4C6" w14:textId="77777777" w:rsidR="001C42CC" w:rsidRDefault="001C42CC" w:rsidP="009A6F74">
                      <w:pPr>
                        <w:shd w:val="clear" w:color="auto" w:fill="F4B083" w:themeFill="accent2" w:themeFillTint="99"/>
                        <w:rPr>
                          <w:rFonts w:eastAsia="Times New Roman"/>
                        </w:rPr>
                      </w:pPr>
                      <w:r>
                        <w:rPr>
                          <w:rFonts w:eastAsia="Times New Roman"/>
                        </w:rPr>
                        <w:t>A5B2 &lt;= A (5) and B (2) ;</w:t>
                      </w:r>
                    </w:p>
                    <w:p w14:paraId="0E832C6E" w14:textId="77777777" w:rsidR="001C42CC" w:rsidRDefault="001C42CC" w:rsidP="009A6F74">
                      <w:pPr>
                        <w:shd w:val="clear" w:color="auto" w:fill="F4B083" w:themeFill="accent2" w:themeFillTint="99"/>
                        <w:rPr>
                          <w:rFonts w:eastAsia="Times New Roman"/>
                        </w:rPr>
                      </w:pPr>
                    </w:p>
                    <w:p w14:paraId="594C2C09" w14:textId="77777777" w:rsidR="001C42CC" w:rsidRDefault="001C42CC" w:rsidP="009A6F74">
                      <w:pPr>
                        <w:shd w:val="clear" w:color="auto" w:fill="F4B083" w:themeFill="accent2" w:themeFillTint="99"/>
                        <w:rPr>
                          <w:rFonts w:eastAsia="Times New Roman"/>
                        </w:rPr>
                      </w:pPr>
                      <w:r>
                        <w:rPr>
                          <w:rFonts w:eastAsia="Times New Roman"/>
                        </w:rPr>
                        <w:t>A6B2 &lt;= A (6) and B (2) ;</w:t>
                      </w:r>
                    </w:p>
                    <w:p w14:paraId="78BE0A53" w14:textId="08049017" w:rsidR="001C42CC" w:rsidRDefault="001C42CC" w:rsidP="009A6F74">
                      <w:pPr>
                        <w:shd w:val="clear" w:color="auto" w:fill="F4B083" w:themeFill="accent2" w:themeFillTint="99"/>
                      </w:pPr>
                    </w:p>
                  </w:txbxContent>
                </v:textbox>
                <w10:wrap type="square" anchorx="margin"/>
              </v:shape>
            </w:pict>
          </mc:Fallback>
        </mc:AlternateContent>
      </w:r>
    </w:p>
    <w:p w14:paraId="3A7CA80E" w14:textId="767EE878" w:rsidR="001C42CC" w:rsidRDefault="002F5B5E" w:rsidP="001C42CC">
      <w:pPr>
        <w:rPr>
          <w:rFonts w:eastAsia="Times New Roman"/>
        </w:rPr>
      </w:pPr>
      <w:r w:rsidRPr="002F5B5E">
        <w:rPr>
          <w:rFonts w:eastAsia="Times New Roman"/>
          <w:noProof/>
        </w:rPr>
        <w:lastRenderedPageBreak/>
        <mc:AlternateContent>
          <mc:Choice Requires="wps">
            <w:drawing>
              <wp:anchor distT="45720" distB="45720" distL="114300" distR="114300" simplePos="0" relativeHeight="251144704" behindDoc="1" locked="0" layoutInCell="1" allowOverlap="1" wp14:anchorId="4B1BDDDF" wp14:editId="164AD96F">
                <wp:simplePos x="0" y="0"/>
                <wp:positionH relativeFrom="margin">
                  <wp:align>right</wp:align>
                </wp:positionH>
                <wp:positionV relativeFrom="paragraph">
                  <wp:posOffset>0</wp:posOffset>
                </wp:positionV>
                <wp:extent cx="5705475" cy="1404620"/>
                <wp:effectExtent l="0" t="0" r="28575" b="16510"/>
                <wp:wrapTight wrapText="bothSides">
                  <wp:wrapPolygon edited="0">
                    <wp:start x="0" y="0"/>
                    <wp:lineTo x="0" y="21594"/>
                    <wp:lineTo x="21636" y="21594"/>
                    <wp:lineTo x="21636" y="0"/>
                    <wp:lineTo x="0" y="0"/>
                  </wp:wrapPolygon>
                </wp:wrapTight>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FFFFFF"/>
                        </a:solidFill>
                        <a:ln w="9525">
                          <a:solidFill>
                            <a:srgbClr val="000000"/>
                          </a:solidFill>
                          <a:miter lim="800000"/>
                          <a:headEnd/>
                          <a:tailEnd/>
                        </a:ln>
                      </wps:spPr>
                      <wps:txbx>
                        <w:txbxContent>
                          <w:p w14:paraId="676BCF84" w14:textId="3FC71244" w:rsidR="002F5B5E" w:rsidRDefault="002F5B5E" w:rsidP="009A6F74">
                            <w:pPr>
                              <w:shd w:val="clear" w:color="auto" w:fill="F4B083" w:themeFill="accent2" w:themeFillTint="99"/>
                              <w:rPr>
                                <w:rFonts w:eastAsia="Times New Roman"/>
                              </w:rPr>
                            </w:pPr>
                            <w:r>
                              <w:rPr>
                                <w:rFonts w:eastAsia="Times New Roman"/>
                              </w:rPr>
                              <w:t>A7B2 &lt;= A (7) and B (2) ;</w:t>
                            </w:r>
                          </w:p>
                          <w:p w14:paraId="2E04DE29" w14:textId="77777777" w:rsidR="002F5B5E" w:rsidRDefault="002F5B5E" w:rsidP="009A6F74">
                            <w:pPr>
                              <w:shd w:val="clear" w:color="auto" w:fill="F4B083" w:themeFill="accent2" w:themeFillTint="99"/>
                              <w:rPr>
                                <w:rFonts w:eastAsia="Times New Roman"/>
                              </w:rPr>
                            </w:pPr>
                          </w:p>
                          <w:p w14:paraId="0BCB9141" w14:textId="77777777" w:rsidR="002F5B5E" w:rsidRDefault="002F5B5E" w:rsidP="009A6F74">
                            <w:pPr>
                              <w:shd w:val="clear" w:color="auto" w:fill="F4B083" w:themeFill="accent2" w:themeFillTint="99"/>
                              <w:rPr>
                                <w:rFonts w:eastAsia="Times New Roman"/>
                              </w:rPr>
                            </w:pPr>
                            <w:r>
                              <w:rPr>
                                <w:rFonts w:eastAsia="Times New Roman"/>
                              </w:rPr>
                              <w:t>A0B3 &lt;= A (0) and B (3) ;</w:t>
                            </w:r>
                          </w:p>
                          <w:p w14:paraId="1B903399" w14:textId="77777777" w:rsidR="002F5B5E" w:rsidRDefault="002F5B5E" w:rsidP="009A6F74">
                            <w:pPr>
                              <w:shd w:val="clear" w:color="auto" w:fill="F4B083" w:themeFill="accent2" w:themeFillTint="99"/>
                              <w:rPr>
                                <w:rFonts w:eastAsia="Times New Roman"/>
                              </w:rPr>
                            </w:pPr>
                          </w:p>
                          <w:p w14:paraId="061824EA" w14:textId="77777777" w:rsidR="002F5B5E" w:rsidRDefault="002F5B5E" w:rsidP="009A6F74">
                            <w:pPr>
                              <w:shd w:val="clear" w:color="auto" w:fill="F4B083" w:themeFill="accent2" w:themeFillTint="99"/>
                              <w:rPr>
                                <w:rFonts w:eastAsia="Times New Roman"/>
                              </w:rPr>
                            </w:pPr>
                            <w:r>
                              <w:rPr>
                                <w:rFonts w:eastAsia="Times New Roman"/>
                              </w:rPr>
                              <w:t>A1B3 &lt;= A (1) and B (3) ;</w:t>
                            </w:r>
                          </w:p>
                          <w:p w14:paraId="674CDE8D" w14:textId="77777777" w:rsidR="002F5B5E" w:rsidRDefault="002F5B5E" w:rsidP="009A6F74">
                            <w:pPr>
                              <w:shd w:val="clear" w:color="auto" w:fill="F4B083" w:themeFill="accent2" w:themeFillTint="99"/>
                              <w:rPr>
                                <w:rFonts w:eastAsia="Times New Roman"/>
                              </w:rPr>
                            </w:pPr>
                          </w:p>
                          <w:p w14:paraId="0B02B43F" w14:textId="77777777" w:rsidR="002F5B5E" w:rsidRDefault="002F5B5E" w:rsidP="009A6F74">
                            <w:pPr>
                              <w:shd w:val="clear" w:color="auto" w:fill="F4B083" w:themeFill="accent2" w:themeFillTint="99"/>
                              <w:rPr>
                                <w:rFonts w:eastAsia="Times New Roman"/>
                              </w:rPr>
                            </w:pPr>
                            <w:r>
                              <w:rPr>
                                <w:rFonts w:eastAsia="Times New Roman"/>
                              </w:rPr>
                              <w:t>A2B3 &lt;= A (2) and B (3) ;</w:t>
                            </w:r>
                          </w:p>
                          <w:p w14:paraId="01C99362" w14:textId="77777777" w:rsidR="002F5B5E" w:rsidRDefault="002F5B5E" w:rsidP="009A6F74">
                            <w:pPr>
                              <w:shd w:val="clear" w:color="auto" w:fill="F4B083" w:themeFill="accent2" w:themeFillTint="99"/>
                              <w:rPr>
                                <w:rFonts w:eastAsia="Times New Roman"/>
                              </w:rPr>
                            </w:pPr>
                          </w:p>
                          <w:p w14:paraId="2D27B673" w14:textId="77777777" w:rsidR="002F5B5E" w:rsidRDefault="002F5B5E" w:rsidP="009A6F74">
                            <w:pPr>
                              <w:shd w:val="clear" w:color="auto" w:fill="F4B083" w:themeFill="accent2" w:themeFillTint="99"/>
                              <w:rPr>
                                <w:rFonts w:eastAsia="Times New Roman"/>
                              </w:rPr>
                            </w:pPr>
                            <w:r>
                              <w:rPr>
                                <w:rFonts w:eastAsia="Times New Roman"/>
                              </w:rPr>
                              <w:t>A3B3 &lt;= A (3) and B (3) ;</w:t>
                            </w:r>
                          </w:p>
                          <w:p w14:paraId="678F14D2" w14:textId="77777777" w:rsidR="002F5B5E" w:rsidRDefault="002F5B5E" w:rsidP="009A6F74">
                            <w:pPr>
                              <w:shd w:val="clear" w:color="auto" w:fill="F4B083" w:themeFill="accent2" w:themeFillTint="99"/>
                              <w:rPr>
                                <w:rFonts w:eastAsia="Times New Roman"/>
                              </w:rPr>
                            </w:pPr>
                          </w:p>
                          <w:p w14:paraId="771EB239" w14:textId="77777777" w:rsidR="002F5B5E" w:rsidRDefault="002F5B5E" w:rsidP="009A6F74">
                            <w:pPr>
                              <w:shd w:val="clear" w:color="auto" w:fill="F4B083" w:themeFill="accent2" w:themeFillTint="99"/>
                              <w:rPr>
                                <w:rFonts w:eastAsia="Times New Roman"/>
                              </w:rPr>
                            </w:pPr>
                            <w:r>
                              <w:rPr>
                                <w:rFonts w:eastAsia="Times New Roman"/>
                              </w:rPr>
                              <w:t>A4B3 &lt;= A (4) and B (3) ;</w:t>
                            </w:r>
                          </w:p>
                          <w:p w14:paraId="6FA83129" w14:textId="77777777" w:rsidR="002F5B5E" w:rsidRDefault="002F5B5E" w:rsidP="009A6F74">
                            <w:pPr>
                              <w:shd w:val="clear" w:color="auto" w:fill="F4B083" w:themeFill="accent2" w:themeFillTint="99"/>
                              <w:rPr>
                                <w:rFonts w:eastAsia="Times New Roman"/>
                              </w:rPr>
                            </w:pPr>
                          </w:p>
                          <w:p w14:paraId="2272E6DC" w14:textId="77777777" w:rsidR="002F5B5E" w:rsidRDefault="002F5B5E" w:rsidP="009A6F74">
                            <w:pPr>
                              <w:shd w:val="clear" w:color="auto" w:fill="F4B083" w:themeFill="accent2" w:themeFillTint="99"/>
                              <w:rPr>
                                <w:rFonts w:eastAsia="Times New Roman"/>
                              </w:rPr>
                            </w:pPr>
                            <w:r>
                              <w:rPr>
                                <w:rFonts w:eastAsia="Times New Roman"/>
                              </w:rPr>
                              <w:t>A5B3 &lt;= A (5) and B (3) ;</w:t>
                            </w:r>
                          </w:p>
                          <w:p w14:paraId="2D0F4E3B" w14:textId="77777777" w:rsidR="002F5B5E" w:rsidRDefault="002F5B5E" w:rsidP="009A6F74">
                            <w:pPr>
                              <w:shd w:val="clear" w:color="auto" w:fill="F4B083" w:themeFill="accent2" w:themeFillTint="99"/>
                              <w:rPr>
                                <w:rFonts w:eastAsia="Times New Roman"/>
                              </w:rPr>
                            </w:pPr>
                          </w:p>
                          <w:p w14:paraId="3F38EBC6" w14:textId="77777777" w:rsidR="002F5B5E" w:rsidRDefault="002F5B5E" w:rsidP="009A6F74">
                            <w:pPr>
                              <w:shd w:val="clear" w:color="auto" w:fill="F4B083" w:themeFill="accent2" w:themeFillTint="99"/>
                              <w:rPr>
                                <w:rFonts w:eastAsia="Times New Roman"/>
                              </w:rPr>
                            </w:pPr>
                            <w:r>
                              <w:rPr>
                                <w:rFonts w:eastAsia="Times New Roman"/>
                              </w:rPr>
                              <w:t>A6B3 &lt;= A (6) and B (3) ;</w:t>
                            </w:r>
                          </w:p>
                          <w:p w14:paraId="05B9E991" w14:textId="77777777" w:rsidR="002F5B5E" w:rsidRDefault="002F5B5E" w:rsidP="009A6F74">
                            <w:pPr>
                              <w:shd w:val="clear" w:color="auto" w:fill="F4B083" w:themeFill="accent2" w:themeFillTint="99"/>
                              <w:rPr>
                                <w:rFonts w:eastAsia="Times New Roman"/>
                              </w:rPr>
                            </w:pPr>
                          </w:p>
                          <w:p w14:paraId="484222F6" w14:textId="77777777" w:rsidR="002F5B5E" w:rsidRDefault="002F5B5E" w:rsidP="009A6F74">
                            <w:pPr>
                              <w:shd w:val="clear" w:color="auto" w:fill="F4B083" w:themeFill="accent2" w:themeFillTint="99"/>
                              <w:rPr>
                                <w:rFonts w:eastAsia="Times New Roman"/>
                              </w:rPr>
                            </w:pPr>
                            <w:r>
                              <w:rPr>
                                <w:rFonts w:eastAsia="Times New Roman"/>
                              </w:rPr>
                              <w:t>A7B3 &lt;= A (7) and B (3) ;</w:t>
                            </w:r>
                          </w:p>
                          <w:p w14:paraId="2C44158E" w14:textId="77777777" w:rsidR="002F5B5E" w:rsidRDefault="002F5B5E" w:rsidP="009A6F74">
                            <w:pPr>
                              <w:shd w:val="clear" w:color="auto" w:fill="F4B083" w:themeFill="accent2" w:themeFillTint="99"/>
                              <w:rPr>
                                <w:rFonts w:eastAsia="Times New Roman"/>
                              </w:rPr>
                            </w:pPr>
                          </w:p>
                          <w:p w14:paraId="4AFBA86D" w14:textId="77777777" w:rsidR="002F5B5E" w:rsidRDefault="002F5B5E" w:rsidP="009A6F74">
                            <w:pPr>
                              <w:shd w:val="clear" w:color="auto" w:fill="F4B083" w:themeFill="accent2" w:themeFillTint="99"/>
                              <w:rPr>
                                <w:rFonts w:eastAsia="Times New Roman"/>
                              </w:rPr>
                            </w:pPr>
                            <w:r>
                              <w:rPr>
                                <w:rFonts w:eastAsia="Times New Roman"/>
                              </w:rPr>
                              <w:t>A0B4 &lt;= A (0) and B (4) ;</w:t>
                            </w:r>
                          </w:p>
                          <w:p w14:paraId="33792E26" w14:textId="77777777" w:rsidR="002F5B5E" w:rsidRDefault="002F5B5E" w:rsidP="009A6F74">
                            <w:pPr>
                              <w:shd w:val="clear" w:color="auto" w:fill="F4B083" w:themeFill="accent2" w:themeFillTint="99"/>
                              <w:rPr>
                                <w:rFonts w:eastAsia="Times New Roman"/>
                              </w:rPr>
                            </w:pPr>
                          </w:p>
                          <w:p w14:paraId="4AEC2565" w14:textId="77777777" w:rsidR="002F5B5E" w:rsidRDefault="002F5B5E" w:rsidP="009A6F74">
                            <w:pPr>
                              <w:shd w:val="clear" w:color="auto" w:fill="F4B083" w:themeFill="accent2" w:themeFillTint="99"/>
                              <w:rPr>
                                <w:rFonts w:eastAsia="Times New Roman"/>
                              </w:rPr>
                            </w:pPr>
                            <w:r>
                              <w:rPr>
                                <w:rFonts w:eastAsia="Times New Roman"/>
                              </w:rPr>
                              <w:t>A1B4 &lt;= A (1) and B (4) ;</w:t>
                            </w:r>
                          </w:p>
                          <w:p w14:paraId="6063795E" w14:textId="77777777" w:rsidR="002F5B5E" w:rsidRDefault="002F5B5E" w:rsidP="009A6F74">
                            <w:pPr>
                              <w:shd w:val="clear" w:color="auto" w:fill="F4B083" w:themeFill="accent2" w:themeFillTint="99"/>
                              <w:rPr>
                                <w:rFonts w:eastAsia="Times New Roman"/>
                              </w:rPr>
                            </w:pPr>
                          </w:p>
                          <w:p w14:paraId="6333F7A5" w14:textId="77777777" w:rsidR="002F5B5E" w:rsidRDefault="002F5B5E" w:rsidP="009A6F74">
                            <w:pPr>
                              <w:shd w:val="clear" w:color="auto" w:fill="F4B083" w:themeFill="accent2" w:themeFillTint="99"/>
                              <w:rPr>
                                <w:rFonts w:eastAsia="Times New Roman"/>
                              </w:rPr>
                            </w:pPr>
                            <w:r>
                              <w:rPr>
                                <w:rFonts w:eastAsia="Times New Roman"/>
                              </w:rPr>
                              <w:t>A2B4 &lt;= A (2) and B (4) ;</w:t>
                            </w:r>
                          </w:p>
                          <w:p w14:paraId="5BB04F61" w14:textId="77777777" w:rsidR="002F5B5E" w:rsidRDefault="002F5B5E" w:rsidP="009A6F74">
                            <w:pPr>
                              <w:shd w:val="clear" w:color="auto" w:fill="F4B083" w:themeFill="accent2" w:themeFillTint="99"/>
                              <w:rPr>
                                <w:rFonts w:eastAsia="Times New Roman"/>
                              </w:rPr>
                            </w:pPr>
                          </w:p>
                          <w:p w14:paraId="15E21F4C" w14:textId="77777777" w:rsidR="002F5B5E" w:rsidRDefault="002F5B5E" w:rsidP="009A6F74">
                            <w:pPr>
                              <w:shd w:val="clear" w:color="auto" w:fill="F4B083" w:themeFill="accent2" w:themeFillTint="99"/>
                              <w:rPr>
                                <w:rFonts w:eastAsia="Times New Roman"/>
                              </w:rPr>
                            </w:pPr>
                            <w:r>
                              <w:rPr>
                                <w:rFonts w:eastAsia="Times New Roman"/>
                              </w:rPr>
                              <w:t>A3B4 &lt;= A (3) and B (4) ;</w:t>
                            </w:r>
                          </w:p>
                          <w:p w14:paraId="1ED75F08" w14:textId="77777777" w:rsidR="002F5B5E" w:rsidRDefault="002F5B5E" w:rsidP="009A6F74">
                            <w:pPr>
                              <w:shd w:val="clear" w:color="auto" w:fill="F4B083" w:themeFill="accent2" w:themeFillTint="99"/>
                              <w:rPr>
                                <w:rFonts w:eastAsia="Times New Roman"/>
                              </w:rPr>
                            </w:pPr>
                          </w:p>
                          <w:p w14:paraId="47658721" w14:textId="77777777" w:rsidR="002F5B5E" w:rsidRDefault="002F5B5E" w:rsidP="009A6F74">
                            <w:pPr>
                              <w:shd w:val="clear" w:color="auto" w:fill="F4B083" w:themeFill="accent2" w:themeFillTint="99"/>
                              <w:rPr>
                                <w:rFonts w:eastAsia="Times New Roman"/>
                              </w:rPr>
                            </w:pPr>
                            <w:r>
                              <w:rPr>
                                <w:rFonts w:eastAsia="Times New Roman"/>
                              </w:rPr>
                              <w:t>A4B4 &lt;= A (4) and B (4) ;</w:t>
                            </w:r>
                          </w:p>
                          <w:p w14:paraId="1CFDD2EF" w14:textId="77777777" w:rsidR="002F5B5E" w:rsidRDefault="002F5B5E" w:rsidP="009A6F74">
                            <w:pPr>
                              <w:shd w:val="clear" w:color="auto" w:fill="F4B083" w:themeFill="accent2" w:themeFillTint="99"/>
                              <w:rPr>
                                <w:rFonts w:eastAsia="Times New Roman"/>
                              </w:rPr>
                            </w:pPr>
                          </w:p>
                          <w:p w14:paraId="5091DB69" w14:textId="77777777" w:rsidR="002F5B5E" w:rsidRDefault="002F5B5E" w:rsidP="009A6F74">
                            <w:pPr>
                              <w:shd w:val="clear" w:color="auto" w:fill="F4B083" w:themeFill="accent2" w:themeFillTint="99"/>
                              <w:rPr>
                                <w:rFonts w:eastAsia="Times New Roman"/>
                              </w:rPr>
                            </w:pPr>
                            <w:r>
                              <w:rPr>
                                <w:rFonts w:eastAsia="Times New Roman"/>
                              </w:rPr>
                              <w:t>A5B4 &lt;= A (5) and B (4) ;</w:t>
                            </w:r>
                          </w:p>
                          <w:p w14:paraId="069B3B04" w14:textId="77777777" w:rsidR="002F5B5E" w:rsidRDefault="002F5B5E" w:rsidP="009A6F74">
                            <w:pPr>
                              <w:shd w:val="clear" w:color="auto" w:fill="F4B083" w:themeFill="accent2" w:themeFillTint="99"/>
                              <w:rPr>
                                <w:rFonts w:eastAsia="Times New Roman"/>
                              </w:rPr>
                            </w:pPr>
                          </w:p>
                          <w:p w14:paraId="0C33C333" w14:textId="77777777" w:rsidR="002F5B5E" w:rsidRDefault="002F5B5E" w:rsidP="009A6F74">
                            <w:pPr>
                              <w:shd w:val="clear" w:color="auto" w:fill="F4B083" w:themeFill="accent2" w:themeFillTint="99"/>
                              <w:rPr>
                                <w:rFonts w:eastAsia="Times New Roman"/>
                              </w:rPr>
                            </w:pPr>
                            <w:r>
                              <w:rPr>
                                <w:rFonts w:eastAsia="Times New Roman"/>
                              </w:rPr>
                              <w:t>A6B4 &lt;= A (6) and B (4) ;</w:t>
                            </w:r>
                          </w:p>
                          <w:p w14:paraId="2F322CE4" w14:textId="2EDF18CC" w:rsidR="002F5B5E" w:rsidRDefault="002F5B5E"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1BDDDF" id="_x0000_s1103" type="#_x0000_t202" style="position:absolute;margin-left:398.05pt;margin-top:0;width:449.25pt;height:110.6pt;z-index:-25217177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">
                <v:textbox style="mso-fit-shape-to-text:t">
                  <w:txbxContent>
                    <w:p w14:paraId="676BCF84" w14:textId="3FC71244" w:rsidR="002F5B5E" w:rsidRDefault="002F5B5E" w:rsidP="009A6F74">
                      <w:pPr>
                        <w:shd w:val="clear" w:color="auto" w:fill="F4B083" w:themeFill="accent2" w:themeFillTint="99"/>
                        <w:rPr>
                          <w:rFonts w:eastAsia="Times New Roman"/>
                        </w:rPr>
                      </w:pPr>
                      <w:r>
                        <w:rPr>
                          <w:rFonts w:eastAsia="Times New Roman"/>
                        </w:rPr>
                        <w:t>A7B2 &lt;= A (7) and B (2) ;</w:t>
                      </w:r>
                    </w:p>
                    <w:p w14:paraId="2E04DE29" w14:textId="77777777" w:rsidR="002F5B5E" w:rsidRDefault="002F5B5E" w:rsidP="009A6F74">
                      <w:pPr>
                        <w:shd w:val="clear" w:color="auto" w:fill="F4B083" w:themeFill="accent2" w:themeFillTint="99"/>
                        <w:rPr>
                          <w:rFonts w:eastAsia="Times New Roman"/>
                        </w:rPr>
                      </w:pPr>
                    </w:p>
                    <w:p w14:paraId="0BCB9141" w14:textId="77777777" w:rsidR="002F5B5E" w:rsidRDefault="002F5B5E" w:rsidP="009A6F74">
                      <w:pPr>
                        <w:shd w:val="clear" w:color="auto" w:fill="F4B083" w:themeFill="accent2" w:themeFillTint="99"/>
                        <w:rPr>
                          <w:rFonts w:eastAsia="Times New Roman"/>
                        </w:rPr>
                      </w:pPr>
                      <w:r>
                        <w:rPr>
                          <w:rFonts w:eastAsia="Times New Roman"/>
                        </w:rPr>
                        <w:t>A0B3 &lt;= A (0) and B (3) ;</w:t>
                      </w:r>
                    </w:p>
                    <w:p w14:paraId="1B903399" w14:textId="77777777" w:rsidR="002F5B5E" w:rsidRDefault="002F5B5E" w:rsidP="009A6F74">
                      <w:pPr>
                        <w:shd w:val="clear" w:color="auto" w:fill="F4B083" w:themeFill="accent2" w:themeFillTint="99"/>
                        <w:rPr>
                          <w:rFonts w:eastAsia="Times New Roman"/>
                        </w:rPr>
                      </w:pPr>
                    </w:p>
                    <w:p w14:paraId="061824EA" w14:textId="77777777" w:rsidR="002F5B5E" w:rsidRDefault="002F5B5E" w:rsidP="009A6F74">
                      <w:pPr>
                        <w:shd w:val="clear" w:color="auto" w:fill="F4B083" w:themeFill="accent2" w:themeFillTint="99"/>
                        <w:rPr>
                          <w:rFonts w:eastAsia="Times New Roman"/>
                        </w:rPr>
                      </w:pPr>
                      <w:r>
                        <w:rPr>
                          <w:rFonts w:eastAsia="Times New Roman"/>
                        </w:rPr>
                        <w:t>A1B3 &lt;= A (1) and B (3) ;</w:t>
                      </w:r>
                    </w:p>
                    <w:p w14:paraId="674CDE8D" w14:textId="77777777" w:rsidR="002F5B5E" w:rsidRDefault="002F5B5E" w:rsidP="009A6F74">
                      <w:pPr>
                        <w:shd w:val="clear" w:color="auto" w:fill="F4B083" w:themeFill="accent2" w:themeFillTint="99"/>
                        <w:rPr>
                          <w:rFonts w:eastAsia="Times New Roman"/>
                        </w:rPr>
                      </w:pPr>
                    </w:p>
                    <w:p w14:paraId="0B02B43F" w14:textId="77777777" w:rsidR="002F5B5E" w:rsidRDefault="002F5B5E" w:rsidP="009A6F74">
                      <w:pPr>
                        <w:shd w:val="clear" w:color="auto" w:fill="F4B083" w:themeFill="accent2" w:themeFillTint="99"/>
                        <w:rPr>
                          <w:rFonts w:eastAsia="Times New Roman"/>
                        </w:rPr>
                      </w:pPr>
                      <w:r>
                        <w:rPr>
                          <w:rFonts w:eastAsia="Times New Roman"/>
                        </w:rPr>
                        <w:t>A2B3 &lt;= A (2) and B (3) ;</w:t>
                      </w:r>
                    </w:p>
                    <w:p w14:paraId="01C99362" w14:textId="77777777" w:rsidR="002F5B5E" w:rsidRDefault="002F5B5E" w:rsidP="009A6F74">
                      <w:pPr>
                        <w:shd w:val="clear" w:color="auto" w:fill="F4B083" w:themeFill="accent2" w:themeFillTint="99"/>
                        <w:rPr>
                          <w:rFonts w:eastAsia="Times New Roman"/>
                        </w:rPr>
                      </w:pPr>
                    </w:p>
                    <w:p w14:paraId="2D27B673" w14:textId="77777777" w:rsidR="002F5B5E" w:rsidRDefault="002F5B5E" w:rsidP="009A6F74">
                      <w:pPr>
                        <w:shd w:val="clear" w:color="auto" w:fill="F4B083" w:themeFill="accent2" w:themeFillTint="99"/>
                        <w:rPr>
                          <w:rFonts w:eastAsia="Times New Roman"/>
                        </w:rPr>
                      </w:pPr>
                      <w:r>
                        <w:rPr>
                          <w:rFonts w:eastAsia="Times New Roman"/>
                        </w:rPr>
                        <w:t>A3B3 &lt;= A (3) and B (3) ;</w:t>
                      </w:r>
                    </w:p>
                    <w:p w14:paraId="678F14D2" w14:textId="77777777" w:rsidR="002F5B5E" w:rsidRDefault="002F5B5E" w:rsidP="009A6F74">
                      <w:pPr>
                        <w:shd w:val="clear" w:color="auto" w:fill="F4B083" w:themeFill="accent2" w:themeFillTint="99"/>
                        <w:rPr>
                          <w:rFonts w:eastAsia="Times New Roman"/>
                        </w:rPr>
                      </w:pPr>
                    </w:p>
                    <w:p w14:paraId="771EB239" w14:textId="77777777" w:rsidR="002F5B5E" w:rsidRDefault="002F5B5E" w:rsidP="009A6F74">
                      <w:pPr>
                        <w:shd w:val="clear" w:color="auto" w:fill="F4B083" w:themeFill="accent2" w:themeFillTint="99"/>
                        <w:rPr>
                          <w:rFonts w:eastAsia="Times New Roman"/>
                        </w:rPr>
                      </w:pPr>
                      <w:r>
                        <w:rPr>
                          <w:rFonts w:eastAsia="Times New Roman"/>
                        </w:rPr>
                        <w:t>A4B3 &lt;= A (4) and B (3) ;</w:t>
                      </w:r>
                    </w:p>
                    <w:p w14:paraId="6FA83129" w14:textId="77777777" w:rsidR="002F5B5E" w:rsidRDefault="002F5B5E" w:rsidP="009A6F74">
                      <w:pPr>
                        <w:shd w:val="clear" w:color="auto" w:fill="F4B083" w:themeFill="accent2" w:themeFillTint="99"/>
                        <w:rPr>
                          <w:rFonts w:eastAsia="Times New Roman"/>
                        </w:rPr>
                      </w:pPr>
                    </w:p>
                    <w:p w14:paraId="2272E6DC" w14:textId="77777777" w:rsidR="002F5B5E" w:rsidRDefault="002F5B5E" w:rsidP="009A6F74">
                      <w:pPr>
                        <w:shd w:val="clear" w:color="auto" w:fill="F4B083" w:themeFill="accent2" w:themeFillTint="99"/>
                        <w:rPr>
                          <w:rFonts w:eastAsia="Times New Roman"/>
                        </w:rPr>
                      </w:pPr>
                      <w:r>
                        <w:rPr>
                          <w:rFonts w:eastAsia="Times New Roman"/>
                        </w:rPr>
                        <w:t>A5B3 &lt;= A (5) and B (3) ;</w:t>
                      </w:r>
                    </w:p>
                    <w:p w14:paraId="2D0F4E3B" w14:textId="77777777" w:rsidR="002F5B5E" w:rsidRDefault="002F5B5E" w:rsidP="009A6F74">
                      <w:pPr>
                        <w:shd w:val="clear" w:color="auto" w:fill="F4B083" w:themeFill="accent2" w:themeFillTint="99"/>
                        <w:rPr>
                          <w:rFonts w:eastAsia="Times New Roman"/>
                        </w:rPr>
                      </w:pPr>
                    </w:p>
                    <w:p w14:paraId="3F38EBC6" w14:textId="77777777" w:rsidR="002F5B5E" w:rsidRDefault="002F5B5E" w:rsidP="009A6F74">
                      <w:pPr>
                        <w:shd w:val="clear" w:color="auto" w:fill="F4B083" w:themeFill="accent2" w:themeFillTint="99"/>
                        <w:rPr>
                          <w:rFonts w:eastAsia="Times New Roman"/>
                        </w:rPr>
                      </w:pPr>
                      <w:r>
                        <w:rPr>
                          <w:rFonts w:eastAsia="Times New Roman"/>
                        </w:rPr>
                        <w:t>A6B3 &lt;= A (6) and B (3) ;</w:t>
                      </w:r>
                    </w:p>
                    <w:p w14:paraId="05B9E991" w14:textId="77777777" w:rsidR="002F5B5E" w:rsidRDefault="002F5B5E" w:rsidP="009A6F74">
                      <w:pPr>
                        <w:shd w:val="clear" w:color="auto" w:fill="F4B083" w:themeFill="accent2" w:themeFillTint="99"/>
                        <w:rPr>
                          <w:rFonts w:eastAsia="Times New Roman"/>
                        </w:rPr>
                      </w:pPr>
                    </w:p>
                    <w:p w14:paraId="484222F6" w14:textId="77777777" w:rsidR="002F5B5E" w:rsidRDefault="002F5B5E" w:rsidP="009A6F74">
                      <w:pPr>
                        <w:shd w:val="clear" w:color="auto" w:fill="F4B083" w:themeFill="accent2" w:themeFillTint="99"/>
                        <w:rPr>
                          <w:rFonts w:eastAsia="Times New Roman"/>
                        </w:rPr>
                      </w:pPr>
                      <w:r>
                        <w:rPr>
                          <w:rFonts w:eastAsia="Times New Roman"/>
                        </w:rPr>
                        <w:t>A7B3 &lt;= A (7) and B (3) ;</w:t>
                      </w:r>
                    </w:p>
                    <w:p w14:paraId="2C44158E" w14:textId="77777777" w:rsidR="002F5B5E" w:rsidRDefault="002F5B5E" w:rsidP="009A6F74">
                      <w:pPr>
                        <w:shd w:val="clear" w:color="auto" w:fill="F4B083" w:themeFill="accent2" w:themeFillTint="99"/>
                        <w:rPr>
                          <w:rFonts w:eastAsia="Times New Roman"/>
                        </w:rPr>
                      </w:pPr>
                    </w:p>
                    <w:p w14:paraId="4AFBA86D" w14:textId="77777777" w:rsidR="002F5B5E" w:rsidRDefault="002F5B5E" w:rsidP="009A6F74">
                      <w:pPr>
                        <w:shd w:val="clear" w:color="auto" w:fill="F4B083" w:themeFill="accent2" w:themeFillTint="99"/>
                        <w:rPr>
                          <w:rFonts w:eastAsia="Times New Roman"/>
                        </w:rPr>
                      </w:pPr>
                      <w:r>
                        <w:rPr>
                          <w:rFonts w:eastAsia="Times New Roman"/>
                        </w:rPr>
                        <w:t>A0B4 &lt;= A (0) and B (4) ;</w:t>
                      </w:r>
                    </w:p>
                    <w:p w14:paraId="33792E26" w14:textId="77777777" w:rsidR="002F5B5E" w:rsidRDefault="002F5B5E" w:rsidP="009A6F74">
                      <w:pPr>
                        <w:shd w:val="clear" w:color="auto" w:fill="F4B083" w:themeFill="accent2" w:themeFillTint="99"/>
                        <w:rPr>
                          <w:rFonts w:eastAsia="Times New Roman"/>
                        </w:rPr>
                      </w:pPr>
                    </w:p>
                    <w:p w14:paraId="4AEC2565" w14:textId="77777777" w:rsidR="002F5B5E" w:rsidRDefault="002F5B5E" w:rsidP="009A6F74">
                      <w:pPr>
                        <w:shd w:val="clear" w:color="auto" w:fill="F4B083" w:themeFill="accent2" w:themeFillTint="99"/>
                        <w:rPr>
                          <w:rFonts w:eastAsia="Times New Roman"/>
                        </w:rPr>
                      </w:pPr>
                      <w:r>
                        <w:rPr>
                          <w:rFonts w:eastAsia="Times New Roman"/>
                        </w:rPr>
                        <w:t>A1B4 &lt;= A (1) and B (4) ;</w:t>
                      </w:r>
                    </w:p>
                    <w:p w14:paraId="6063795E" w14:textId="77777777" w:rsidR="002F5B5E" w:rsidRDefault="002F5B5E" w:rsidP="009A6F74">
                      <w:pPr>
                        <w:shd w:val="clear" w:color="auto" w:fill="F4B083" w:themeFill="accent2" w:themeFillTint="99"/>
                        <w:rPr>
                          <w:rFonts w:eastAsia="Times New Roman"/>
                        </w:rPr>
                      </w:pPr>
                    </w:p>
                    <w:p w14:paraId="6333F7A5" w14:textId="77777777" w:rsidR="002F5B5E" w:rsidRDefault="002F5B5E" w:rsidP="009A6F74">
                      <w:pPr>
                        <w:shd w:val="clear" w:color="auto" w:fill="F4B083" w:themeFill="accent2" w:themeFillTint="99"/>
                        <w:rPr>
                          <w:rFonts w:eastAsia="Times New Roman"/>
                        </w:rPr>
                      </w:pPr>
                      <w:r>
                        <w:rPr>
                          <w:rFonts w:eastAsia="Times New Roman"/>
                        </w:rPr>
                        <w:t>A2B4 &lt;= A (2) and B (4) ;</w:t>
                      </w:r>
                    </w:p>
                    <w:p w14:paraId="5BB04F61" w14:textId="77777777" w:rsidR="002F5B5E" w:rsidRDefault="002F5B5E" w:rsidP="009A6F74">
                      <w:pPr>
                        <w:shd w:val="clear" w:color="auto" w:fill="F4B083" w:themeFill="accent2" w:themeFillTint="99"/>
                        <w:rPr>
                          <w:rFonts w:eastAsia="Times New Roman"/>
                        </w:rPr>
                      </w:pPr>
                    </w:p>
                    <w:p w14:paraId="15E21F4C" w14:textId="77777777" w:rsidR="002F5B5E" w:rsidRDefault="002F5B5E" w:rsidP="009A6F74">
                      <w:pPr>
                        <w:shd w:val="clear" w:color="auto" w:fill="F4B083" w:themeFill="accent2" w:themeFillTint="99"/>
                        <w:rPr>
                          <w:rFonts w:eastAsia="Times New Roman"/>
                        </w:rPr>
                      </w:pPr>
                      <w:r>
                        <w:rPr>
                          <w:rFonts w:eastAsia="Times New Roman"/>
                        </w:rPr>
                        <w:t>A3B4 &lt;= A (3) and B (4) ;</w:t>
                      </w:r>
                    </w:p>
                    <w:p w14:paraId="1ED75F08" w14:textId="77777777" w:rsidR="002F5B5E" w:rsidRDefault="002F5B5E" w:rsidP="009A6F74">
                      <w:pPr>
                        <w:shd w:val="clear" w:color="auto" w:fill="F4B083" w:themeFill="accent2" w:themeFillTint="99"/>
                        <w:rPr>
                          <w:rFonts w:eastAsia="Times New Roman"/>
                        </w:rPr>
                      </w:pPr>
                    </w:p>
                    <w:p w14:paraId="47658721" w14:textId="77777777" w:rsidR="002F5B5E" w:rsidRDefault="002F5B5E" w:rsidP="009A6F74">
                      <w:pPr>
                        <w:shd w:val="clear" w:color="auto" w:fill="F4B083" w:themeFill="accent2" w:themeFillTint="99"/>
                        <w:rPr>
                          <w:rFonts w:eastAsia="Times New Roman"/>
                        </w:rPr>
                      </w:pPr>
                      <w:r>
                        <w:rPr>
                          <w:rFonts w:eastAsia="Times New Roman"/>
                        </w:rPr>
                        <w:t>A4B4 &lt;= A (4) and B (4) ;</w:t>
                      </w:r>
                    </w:p>
                    <w:p w14:paraId="1CFDD2EF" w14:textId="77777777" w:rsidR="002F5B5E" w:rsidRDefault="002F5B5E" w:rsidP="009A6F74">
                      <w:pPr>
                        <w:shd w:val="clear" w:color="auto" w:fill="F4B083" w:themeFill="accent2" w:themeFillTint="99"/>
                        <w:rPr>
                          <w:rFonts w:eastAsia="Times New Roman"/>
                        </w:rPr>
                      </w:pPr>
                    </w:p>
                    <w:p w14:paraId="5091DB69" w14:textId="77777777" w:rsidR="002F5B5E" w:rsidRDefault="002F5B5E" w:rsidP="009A6F74">
                      <w:pPr>
                        <w:shd w:val="clear" w:color="auto" w:fill="F4B083" w:themeFill="accent2" w:themeFillTint="99"/>
                        <w:rPr>
                          <w:rFonts w:eastAsia="Times New Roman"/>
                        </w:rPr>
                      </w:pPr>
                      <w:r>
                        <w:rPr>
                          <w:rFonts w:eastAsia="Times New Roman"/>
                        </w:rPr>
                        <w:t>A5B4 &lt;= A (5) and B (4) ;</w:t>
                      </w:r>
                    </w:p>
                    <w:p w14:paraId="069B3B04" w14:textId="77777777" w:rsidR="002F5B5E" w:rsidRDefault="002F5B5E" w:rsidP="009A6F74">
                      <w:pPr>
                        <w:shd w:val="clear" w:color="auto" w:fill="F4B083" w:themeFill="accent2" w:themeFillTint="99"/>
                        <w:rPr>
                          <w:rFonts w:eastAsia="Times New Roman"/>
                        </w:rPr>
                      </w:pPr>
                    </w:p>
                    <w:p w14:paraId="0C33C333" w14:textId="77777777" w:rsidR="002F5B5E" w:rsidRDefault="002F5B5E" w:rsidP="009A6F74">
                      <w:pPr>
                        <w:shd w:val="clear" w:color="auto" w:fill="F4B083" w:themeFill="accent2" w:themeFillTint="99"/>
                        <w:rPr>
                          <w:rFonts w:eastAsia="Times New Roman"/>
                        </w:rPr>
                      </w:pPr>
                      <w:r>
                        <w:rPr>
                          <w:rFonts w:eastAsia="Times New Roman"/>
                        </w:rPr>
                        <w:t>A6B4 &lt;= A (6) and B (4) ;</w:t>
                      </w:r>
                    </w:p>
                    <w:p w14:paraId="2F322CE4" w14:textId="2EDF18CC" w:rsidR="002F5B5E" w:rsidRDefault="002F5B5E" w:rsidP="009A6F74">
                      <w:pPr>
                        <w:shd w:val="clear" w:color="auto" w:fill="F4B083" w:themeFill="accent2" w:themeFillTint="99"/>
                      </w:pPr>
                    </w:p>
                  </w:txbxContent>
                </v:textbox>
                <w10:wrap type="tight" anchorx="margin"/>
              </v:shape>
            </w:pict>
          </mc:Fallback>
        </mc:AlternateContent>
      </w:r>
    </w:p>
    <w:p w14:paraId="62E0D4B2" w14:textId="4420BE6A" w:rsidR="001C42CC" w:rsidRDefault="002F5B5E" w:rsidP="001C42CC">
      <w:pPr>
        <w:rPr>
          <w:rFonts w:eastAsia="Times New Roman"/>
        </w:rPr>
      </w:pPr>
      <w:r w:rsidRPr="002F5B5E">
        <w:rPr>
          <w:rFonts w:eastAsia="Times New Roman"/>
          <w:noProof/>
        </w:rPr>
        <w:lastRenderedPageBreak/>
        <mc:AlternateContent>
          <mc:Choice Requires="wps">
            <w:drawing>
              <wp:anchor distT="45720" distB="45720" distL="114300" distR="114300" simplePos="0" relativeHeight="251147776" behindDoc="0" locked="0" layoutInCell="1" allowOverlap="1" wp14:anchorId="2E3C2A7C" wp14:editId="20FBC91A">
                <wp:simplePos x="0" y="0"/>
                <wp:positionH relativeFrom="margin">
                  <wp:align>left</wp:align>
                </wp:positionH>
                <wp:positionV relativeFrom="paragraph">
                  <wp:posOffset>0</wp:posOffset>
                </wp:positionV>
                <wp:extent cx="5915025" cy="1404620"/>
                <wp:effectExtent l="0" t="0" r="28575" b="16510"/>
                <wp:wrapSquare wrapText="bothSides"/>
                <wp:docPr id="4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5025" cy="1404620"/>
                        </a:xfrm>
                        <a:prstGeom prst="rect">
                          <a:avLst/>
                        </a:prstGeom>
                        <a:solidFill>
                          <a:srgbClr val="FFFFFF"/>
                        </a:solidFill>
                        <a:ln w="9525">
                          <a:solidFill>
                            <a:srgbClr val="000000"/>
                          </a:solidFill>
                          <a:miter lim="800000"/>
                          <a:headEnd/>
                          <a:tailEnd/>
                        </a:ln>
                      </wps:spPr>
                      <wps:txbx>
                        <w:txbxContent>
                          <w:p w14:paraId="080E2262" w14:textId="6E92B584" w:rsidR="002F5B5E" w:rsidRDefault="002F5B5E" w:rsidP="009A6F74">
                            <w:pPr>
                              <w:shd w:val="clear" w:color="auto" w:fill="F4B083" w:themeFill="accent2" w:themeFillTint="99"/>
                              <w:rPr>
                                <w:rFonts w:eastAsia="Times New Roman"/>
                              </w:rPr>
                            </w:pPr>
                            <w:r>
                              <w:rPr>
                                <w:rFonts w:eastAsia="Times New Roman"/>
                              </w:rPr>
                              <w:t>A7B4 &lt;= A (7) and B (4) ;</w:t>
                            </w:r>
                          </w:p>
                          <w:p w14:paraId="2149AD6B" w14:textId="77777777" w:rsidR="002F5B5E" w:rsidRDefault="002F5B5E" w:rsidP="009A6F74">
                            <w:pPr>
                              <w:shd w:val="clear" w:color="auto" w:fill="F4B083" w:themeFill="accent2" w:themeFillTint="99"/>
                              <w:rPr>
                                <w:rFonts w:eastAsia="Times New Roman"/>
                              </w:rPr>
                            </w:pPr>
                          </w:p>
                          <w:p w14:paraId="228EB4F8" w14:textId="77777777" w:rsidR="002F5B5E" w:rsidRDefault="002F5B5E" w:rsidP="009A6F74">
                            <w:pPr>
                              <w:shd w:val="clear" w:color="auto" w:fill="F4B083" w:themeFill="accent2" w:themeFillTint="99"/>
                              <w:rPr>
                                <w:rFonts w:eastAsia="Times New Roman"/>
                              </w:rPr>
                            </w:pPr>
                            <w:r>
                              <w:rPr>
                                <w:rFonts w:eastAsia="Times New Roman"/>
                              </w:rPr>
                              <w:t>A0B5 &lt;= A (0) and B (5) ;</w:t>
                            </w:r>
                          </w:p>
                          <w:p w14:paraId="57C1526D" w14:textId="77777777" w:rsidR="002F5B5E" w:rsidRDefault="002F5B5E" w:rsidP="009A6F74">
                            <w:pPr>
                              <w:shd w:val="clear" w:color="auto" w:fill="F4B083" w:themeFill="accent2" w:themeFillTint="99"/>
                              <w:rPr>
                                <w:rFonts w:eastAsia="Times New Roman"/>
                              </w:rPr>
                            </w:pPr>
                          </w:p>
                          <w:p w14:paraId="2E84129D" w14:textId="77777777" w:rsidR="002F5B5E" w:rsidRDefault="002F5B5E" w:rsidP="009A6F74">
                            <w:pPr>
                              <w:shd w:val="clear" w:color="auto" w:fill="F4B083" w:themeFill="accent2" w:themeFillTint="99"/>
                              <w:rPr>
                                <w:rFonts w:eastAsia="Times New Roman"/>
                              </w:rPr>
                            </w:pPr>
                            <w:r>
                              <w:rPr>
                                <w:rFonts w:eastAsia="Times New Roman"/>
                              </w:rPr>
                              <w:t>A1B5 &lt;= A (1) and B (5) ;</w:t>
                            </w:r>
                          </w:p>
                          <w:p w14:paraId="1BCAE3E9" w14:textId="77777777" w:rsidR="002F5B5E" w:rsidRDefault="002F5B5E" w:rsidP="009A6F74">
                            <w:pPr>
                              <w:shd w:val="clear" w:color="auto" w:fill="F4B083" w:themeFill="accent2" w:themeFillTint="99"/>
                              <w:rPr>
                                <w:rFonts w:eastAsia="Times New Roman"/>
                              </w:rPr>
                            </w:pPr>
                          </w:p>
                          <w:p w14:paraId="51961113" w14:textId="77777777" w:rsidR="002F5B5E" w:rsidRDefault="002F5B5E" w:rsidP="009A6F74">
                            <w:pPr>
                              <w:shd w:val="clear" w:color="auto" w:fill="F4B083" w:themeFill="accent2" w:themeFillTint="99"/>
                              <w:rPr>
                                <w:rFonts w:eastAsia="Times New Roman"/>
                              </w:rPr>
                            </w:pPr>
                            <w:r>
                              <w:rPr>
                                <w:rFonts w:eastAsia="Times New Roman"/>
                              </w:rPr>
                              <w:t>A2B5 &lt;= A (2) and B (5) ;</w:t>
                            </w:r>
                          </w:p>
                          <w:p w14:paraId="0519DEEC" w14:textId="77777777" w:rsidR="002F5B5E" w:rsidRDefault="002F5B5E" w:rsidP="009A6F74">
                            <w:pPr>
                              <w:shd w:val="clear" w:color="auto" w:fill="F4B083" w:themeFill="accent2" w:themeFillTint="99"/>
                              <w:rPr>
                                <w:rFonts w:eastAsia="Times New Roman"/>
                              </w:rPr>
                            </w:pPr>
                          </w:p>
                          <w:p w14:paraId="4C89AF1E" w14:textId="77777777" w:rsidR="002F5B5E" w:rsidRDefault="002F5B5E" w:rsidP="009A6F74">
                            <w:pPr>
                              <w:shd w:val="clear" w:color="auto" w:fill="F4B083" w:themeFill="accent2" w:themeFillTint="99"/>
                              <w:rPr>
                                <w:rFonts w:eastAsia="Times New Roman"/>
                              </w:rPr>
                            </w:pPr>
                            <w:r>
                              <w:rPr>
                                <w:rFonts w:eastAsia="Times New Roman"/>
                              </w:rPr>
                              <w:t>A3B5 &lt;= A (3) and B (5) ;</w:t>
                            </w:r>
                          </w:p>
                          <w:p w14:paraId="590FF241" w14:textId="77777777" w:rsidR="002F5B5E" w:rsidRDefault="002F5B5E" w:rsidP="009A6F74">
                            <w:pPr>
                              <w:shd w:val="clear" w:color="auto" w:fill="F4B083" w:themeFill="accent2" w:themeFillTint="99"/>
                              <w:rPr>
                                <w:rFonts w:eastAsia="Times New Roman"/>
                              </w:rPr>
                            </w:pPr>
                          </w:p>
                          <w:p w14:paraId="53CD9814" w14:textId="77777777" w:rsidR="002F5B5E" w:rsidRDefault="002F5B5E" w:rsidP="009A6F74">
                            <w:pPr>
                              <w:shd w:val="clear" w:color="auto" w:fill="F4B083" w:themeFill="accent2" w:themeFillTint="99"/>
                              <w:rPr>
                                <w:rFonts w:eastAsia="Times New Roman"/>
                              </w:rPr>
                            </w:pPr>
                            <w:r>
                              <w:rPr>
                                <w:rFonts w:eastAsia="Times New Roman"/>
                              </w:rPr>
                              <w:t>A4B5 &lt;= A (4) and B (5) ;</w:t>
                            </w:r>
                          </w:p>
                          <w:p w14:paraId="115029C2" w14:textId="77777777" w:rsidR="002F5B5E" w:rsidRDefault="002F5B5E" w:rsidP="009A6F74">
                            <w:pPr>
                              <w:shd w:val="clear" w:color="auto" w:fill="F4B083" w:themeFill="accent2" w:themeFillTint="99"/>
                              <w:rPr>
                                <w:rFonts w:eastAsia="Times New Roman"/>
                              </w:rPr>
                            </w:pPr>
                          </w:p>
                          <w:p w14:paraId="4B5EBFEF" w14:textId="77777777" w:rsidR="002F5B5E" w:rsidRDefault="002F5B5E" w:rsidP="009A6F74">
                            <w:pPr>
                              <w:shd w:val="clear" w:color="auto" w:fill="F4B083" w:themeFill="accent2" w:themeFillTint="99"/>
                              <w:rPr>
                                <w:rFonts w:eastAsia="Times New Roman"/>
                              </w:rPr>
                            </w:pPr>
                            <w:r>
                              <w:rPr>
                                <w:rFonts w:eastAsia="Times New Roman"/>
                              </w:rPr>
                              <w:t>A5B5 &lt;= A (5) and B (5) ;</w:t>
                            </w:r>
                          </w:p>
                          <w:p w14:paraId="0CF6001B" w14:textId="77777777" w:rsidR="002F5B5E" w:rsidRDefault="002F5B5E" w:rsidP="009A6F74">
                            <w:pPr>
                              <w:shd w:val="clear" w:color="auto" w:fill="F4B083" w:themeFill="accent2" w:themeFillTint="99"/>
                              <w:rPr>
                                <w:rFonts w:eastAsia="Times New Roman"/>
                              </w:rPr>
                            </w:pPr>
                          </w:p>
                          <w:p w14:paraId="546EBBD6" w14:textId="77777777" w:rsidR="002F5B5E" w:rsidRDefault="002F5B5E" w:rsidP="009A6F74">
                            <w:pPr>
                              <w:shd w:val="clear" w:color="auto" w:fill="F4B083" w:themeFill="accent2" w:themeFillTint="99"/>
                              <w:rPr>
                                <w:rFonts w:eastAsia="Times New Roman"/>
                              </w:rPr>
                            </w:pPr>
                            <w:r>
                              <w:rPr>
                                <w:rFonts w:eastAsia="Times New Roman"/>
                              </w:rPr>
                              <w:t>A6B5 &lt;= A (6) and B (5) ;</w:t>
                            </w:r>
                          </w:p>
                          <w:p w14:paraId="3728EB24" w14:textId="77777777" w:rsidR="002F5B5E" w:rsidRDefault="002F5B5E" w:rsidP="009A6F74">
                            <w:pPr>
                              <w:shd w:val="clear" w:color="auto" w:fill="F4B083" w:themeFill="accent2" w:themeFillTint="99"/>
                              <w:rPr>
                                <w:rFonts w:eastAsia="Times New Roman"/>
                              </w:rPr>
                            </w:pPr>
                          </w:p>
                          <w:p w14:paraId="37D19B38" w14:textId="77777777" w:rsidR="002F5B5E" w:rsidRDefault="002F5B5E" w:rsidP="009A6F74">
                            <w:pPr>
                              <w:shd w:val="clear" w:color="auto" w:fill="F4B083" w:themeFill="accent2" w:themeFillTint="99"/>
                              <w:rPr>
                                <w:rFonts w:eastAsia="Times New Roman"/>
                              </w:rPr>
                            </w:pPr>
                            <w:r>
                              <w:rPr>
                                <w:rFonts w:eastAsia="Times New Roman"/>
                              </w:rPr>
                              <w:t>A7B5 &lt;= A (7) and B (5) ;</w:t>
                            </w:r>
                          </w:p>
                          <w:p w14:paraId="7F3C96B2" w14:textId="77777777" w:rsidR="002F5B5E" w:rsidRDefault="002F5B5E" w:rsidP="009A6F74">
                            <w:pPr>
                              <w:shd w:val="clear" w:color="auto" w:fill="F4B083" w:themeFill="accent2" w:themeFillTint="99"/>
                              <w:rPr>
                                <w:rFonts w:eastAsia="Times New Roman"/>
                              </w:rPr>
                            </w:pPr>
                          </w:p>
                          <w:p w14:paraId="526E2552" w14:textId="77777777" w:rsidR="002F5B5E" w:rsidRDefault="002F5B5E" w:rsidP="009A6F74">
                            <w:pPr>
                              <w:shd w:val="clear" w:color="auto" w:fill="F4B083" w:themeFill="accent2" w:themeFillTint="99"/>
                              <w:rPr>
                                <w:rFonts w:eastAsia="Times New Roman"/>
                              </w:rPr>
                            </w:pPr>
                            <w:r>
                              <w:rPr>
                                <w:rFonts w:eastAsia="Times New Roman"/>
                              </w:rPr>
                              <w:t>A0B6 &lt;= A (0) and B (6) ;</w:t>
                            </w:r>
                          </w:p>
                          <w:p w14:paraId="669AA1F7" w14:textId="77777777" w:rsidR="002F5B5E" w:rsidRDefault="002F5B5E" w:rsidP="009A6F74">
                            <w:pPr>
                              <w:shd w:val="clear" w:color="auto" w:fill="F4B083" w:themeFill="accent2" w:themeFillTint="99"/>
                              <w:rPr>
                                <w:rFonts w:eastAsia="Times New Roman"/>
                              </w:rPr>
                            </w:pPr>
                          </w:p>
                          <w:p w14:paraId="55445F24" w14:textId="77777777" w:rsidR="002F5B5E" w:rsidRDefault="002F5B5E" w:rsidP="009A6F74">
                            <w:pPr>
                              <w:shd w:val="clear" w:color="auto" w:fill="F4B083" w:themeFill="accent2" w:themeFillTint="99"/>
                              <w:rPr>
                                <w:rFonts w:eastAsia="Times New Roman"/>
                              </w:rPr>
                            </w:pPr>
                            <w:r>
                              <w:rPr>
                                <w:rFonts w:eastAsia="Times New Roman"/>
                              </w:rPr>
                              <w:t>A1B6 &lt;= A (1) and B (6) ;</w:t>
                            </w:r>
                          </w:p>
                          <w:p w14:paraId="3B02BCD3" w14:textId="77777777" w:rsidR="002F5B5E" w:rsidRDefault="002F5B5E" w:rsidP="009A6F74">
                            <w:pPr>
                              <w:shd w:val="clear" w:color="auto" w:fill="F4B083" w:themeFill="accent2" w:themeFillTint="99"/>
                              <w:rPr>
                                <w:rFonts w:eastAsia="Times New Roman"/>
                              </w:rPr>
                            </w:pPr>
                          </w:p>
                          <w:p w14:paraId="7312AED6" w14:textId="77777777" w:rsidR="002F5B5E" w:rsidRDefault="002F5B5E" w:rsidP="009A6F74">
                            <w:pPr>
                              <w:shd w:val="clear" w:color="auto" w:fill="F4B083" w:themeFill="accent2" w:themeFillTint="99"/>
                              <w:rPr>
                                <w:rFonts w:eastAsia="Times New Roman"/>
                              </w:rPr>
                            </w:pPr>
                            <w:r>
                              <w:rPr>
                                <w:rFonts w:eastAsia="Times New Roman"/>
                              </w:rPr>
                              <w:t>A2B6 &lt;= A (2) and B (6) ;</w:t>
                            </w:r>
                          </w:p>
                          <w:p w14:paraId="2ECA2CD2" w14:textId="77777777" w:rsidR="002F5B5E" w:rsidRDefault="002F5B5E" w:rsidP="009A6F74">
                            <w:pPr>
                              <w:shd w:val="clear" w:color="auto" w:fill="F4B083" w:themeFill="accent2" w:themeFillTint="99"/>
                              <w:rPr>
                                <w:rFonts w:eastAsia="Times New Roman"/>
                              </w:rPr>
                            </w:pPr>
                          </w:p>
                          <w:p w14:paraId="1D264F7B" w14:textId="77777777" w:rsidR="002F5B5E" w:rsidRDefault="002F5B5E" w:rsidP="009A6F74">
                            <w:pPr>
                              <w:shd w:val="clear" w:color="auto" w:fill="F4B083" w:themeFill="accent2" w:themeFillTint="99"/>
                              <w:rPr>
                                <w:rFonts w:eastAsia="Times New Roman"/>
                              </w:rPr>
                            </w:pPr>
                            <w:r>
                              <w:rPr>
                                <w:rFonts w:eastAsia="Times New Roman"/>
                              </w:rPr>
                              <w:t>A3B6 &lt;= A (3) and B (6) ;</w:t>
                            </w:r>
                          </w:p>
                          <w:p w14:paraId="61C3D755" w14:textId="77777777" w:rsidR="002F5B5E" w:rsidRDefault="002F5B5E" w:rsidP="009A6F74">
                            <w:pPr>
                              <w:shd w:val="clear" w:color="auto" w:fill="F4B083" w:themeFill="accent2" w:themeFillTint="99"/>
                              <w:rPr>
                                <w:rFonts w:eastAsia="Times New Roman"/>
                              </w:rPr>
                            </w:pPr>
                          </w:p>
                          <w:p w14:paraId="3128B3D1" w14:textId="77777777" w:rsidR="002F5B5E" w:rsidRDefault="002F5B5E" w:rsidP="009A6F74">
                            <w:pPr>
                              <w:shd w:val="clear" w:color="auto" w:fill="F4B083" w:themeFill="accent2" w:themeFillTint="99"/>
                              <w:rPr>
                                <w:rFonts w:eastAsia="Times New Roman"/>
                              </w:rPr>
                            </w:pPr>
                            <w:r>
                              <w:rPr>
                                <w:rFonts w:eastAsia="Times New Roman"/>
                              </w:rPr>
                              <w:t>A4B6 &lt;= A (4) and B (6) ;</w:t>
                            </w:r>
                          </w:p>
                          <w:p w14:paraId="01872DE6" w14:textId="77777777" w:rsidR="002F5B5E" w:rsidRDefault="002F5B5E" w:rsidP="009A6F74">
                            <w:pPr>
                              <w:shd w:val="clear" w:color="auto" w:fill="F4B083" w:themeFill="accent2" w:themeFillTint="99"/>
                              <w:rPr>
                                <w:rFonts w:eastAsia="Times New Roman"/>
                              </w:rPr>
                            </w:pPr>
                          </w:p>
                          <w:p w14:paraId="39F88348" w14:textId="77777777" w:rsidR="002F5B5E" w:rsidRDefault="002F5B5E" w:rsidP="009A6F74">
                            <w:pPr>
                              <w:shd w:val="clear" w:color="auto" w:fill="F4B083" w:themeFill="accent2" w:themeFillTint="99"/>
                              <w:rPr>
                                <w:rFonts w:eastAsia="Times New Roman"/>
                              </w:rPr>
                            </w:pPr>
                            <w:r>
                              <w:rPr>
                                <w:rFonts w:eastAsia="Times New Roman"/>
                              </w:rPr>
                              <w:t>A5B6 &lt;= A (5) and B (6) ;</w:t>
                            </w:r>
                          </w:p>
                          <w:p w14:paraId="0DD139E0" w14:textId="77777777" w:rsidR="002F5B5E" w:rsidRDefault="002F5B5E" w:rsidP="009A6F74">
                            <w:pPr>
                              <w:shd w:val="clear" w:color="auto" w:fill="F4B083" w:themeFill="accent2" w:themeFillTint="99"/>
                              <w:rPr>
                                <w:rFonts w:eastAsia="Times New Roman"/>
                              </w:rPr>
                            </w:pPr>
                          </w:p>
                          <w:p w14:paraId="2EA607B7" w14:textId="77777777" w:rsidR="002F5B5E" w:rsidRDefault="002F5B5E" w:rsidP="009A6F74">
                            <w:pPr>
                              <w:shd w:val="clear" w:color="auto" w:fill="F4B083" w:themeFill="accent2" w:themeFillTint="99"/>
                              <w:rPr>
                                <w:rFonts w:eastAsia="Times New Roman"/>
                              </w:rPr>
                            </w:pPr>
                            <w:r>
                              <w:rPr>
                                <w:rFonts w:eastAsia="Times New Roman"/>
                              </w:rPr>
                              <w:t>A6B6 &lt;= A (6) and B (6) ;</w:t>
                            </w:r>
                          </w:p>
                          <w:p w14:paraId="46E6DBE4" w14:textId="5FD7A2F0" w:rsidR="002F5B5E" w:rsidRDefault="002F5B5E"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3C2A7C" id="_x0000_s1104" type="#_x0000_t202" style="position:absolute;margin-left:0;margin-top:0;width:465.75pt;height:110.6pt;z-index:2511477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">
                <v:textbox style="mso-fit-shape-to-text:t">
                  <w:txbxContent>
                    <w:p w14:paraId="080E2262" w14:textId="6E92B584" w:rsidR="002F5B5E" w:rsidRDefault="002F5B5E" w:rsidP="009A6F74">
                      <w:pPr>
                        <w:shd w:val="clear" w:color="auto" w:fill="F4B083" w:themeFill="accent2" w:themeFillTint="99"/>
                        <w:rPr>
                          <w:rFonts w:eastAsia="Times New Roman"/>
                        </w:rPr>
                      </w:pPr>
                      <w:r>
                        <w:rPr>
                          <w:rFonts w:eastAsia="Times New Roman"/>
                        </w:rPr>
                        <w:t>A7B4 &lt;= A (7) and B (4) ;</w:t>
                      </w:r>
                    </w:p>
                    <w:p w14:paraId="2149AD6B" w14:textId="77777777" w:rsidR="002F5B5E" w:rsidRDefault="002F5B5E" w:rsidP="009A6F74">
                      <w:pPr>
                        <w:shd w:val="clear" w:color="auto" w:fill="F4B083" w:themeFill="accent2" w:themeFillTint="99"/>
                        <w:rPr>
                          <w:rFonts w:eastAsia="Times New Roman"/>
                        </w:rPr>
                      </w:pPr>
                    </w:p>
                    <w:p w14:paraId="228EB4F8" w14:textId="77777777" w:rsidR="002F5B5E" w:rsidRDefault="002F5B5E" w:rsidP="009A6F74">
                      <w:pPr>
                        <w:shd w:val="clear" w:color="auto" w:fill="F4B083" w:themeFill="accent2" w:themeFillTint="99"/>
                        <w:rPr>
                          <w:rFonts w:eastAsia="Times New Roman"/>
                        </w:rPr>
                      </w:pPr>
                      <w:r>
                        <w:rPr>
                          <w:rFonts w:eastAsia="Times New Roman"/>
                        </w:rPr>
                        <w:t>A0B5 &lt;= A (0) and B (5) ;</w:t>
                      </w:r>
                    </w:p>
                    <w:p w14:paraId="57C1526D" w14:textId="77777777" w:rsidR="002F5B5E" w:rsidRDefault="002F5B5E" w:rsidP="009A6F74">
                      <w:pPr>
                        <w:shd w:val="clear" w:color="auto" w:fill="F4B083" w:themeFill="accent2" w:themeFillTint="99"/>
                        <w:rPr>
                          <w:rFonts w:eastAsia="Times New Roman"/>
                        </w:rPr>
                      </w:pPr>
                    </w:p>
                    <w:p w14:paraId="2E84129D" w14:textId="77777777" w:rsidR="002F5B5E" w:rsidRDefault="002F5B5E" w:rsidP="009A6F74">
                      <w:pPr>
                        <w:shd w:val="clear" w:color="auto" w:fill="F4B083" w:themeFill="accent2" w:themeFillTint="99"/>
                        <w:rPr>
                          <w:rFonts w:eastAsia="Times New Roman"/>
                        </w:rPr>
                      </w:pPr>
                      <w:r>
                        <w:rPr>
                          <w:rFonts w:eastAsia="Times New Roman"/>
                        </w:rPr>
                        <w:t>A1B5 &lt;= A (1) and B (5) ;</w:t>
                      </w:r>
                    </w:p>
                    <w:p w14:paraId="1BCAE3E9" w14:textId="77777777" w:rsidR="002F5B5E" w:rsidRDefault="002F5B5E" w:rsidP="009A6F74">
                      <w:pPr>
                        <w:shd w:val="clear" w:color="auto" w:fill="F4B083" w:themeFill="accent2" w:themeFillTint="99"/>
                        <w:rPr>
                          <w:rFonts w:eastAsia="Times New Roman"/>
                        </w:rPr>
                      </w:pPr>
                    </w:p>
                    <w:p w14:paraId="51961113" w14:textId="77777777" w:rsidR="002F5B5E" w:rsidRDefault="002F5B5E" w:rsidP="009A6F74">
                      <w:pPr>
                        <w:shd w:val="clear" w:color="auto" w:fill="F4B083" w:themeFill="accent2" w:themeFillTint="99"/>
                        <w:rPr>
                          <w:rFonts w:eastAsia="Times New Roman"/>
                        </w:rPr>
                      </w:pPr>
                      <w:r>
                        <w:rPr>
                          <w:rFonts w:eastAsia="Times New Roman"/>
                        </w:rPr>
                        <w:t>A2B5 &lt;= A (2) and B (5) ;</w:t>
                      </w:r>
                    </w:p>
                    <w:p w14:paraId="0519DEEC" w14:textId="77777777" w:rsidR="002F5B5E" w:rsidRDefault="002F5B5E" w:rsidP="009A6F74">
                      <w:pPr>
                        <w:shd w:val="clear" w:color="auto" w:fill="F4B083" w:themeFill="accent2" w:themeFillTint="99"/>
                        <w:rPr>
                          <w:rFonts w:eastAsia="Times New Roman"/>
                        </w:rPr>
                      </w:pPr>
                    </w:p>
                    <w:p w14:paraId="4C89AF1E" w14:textId="77777777" w:rsidR="002F5B5E" w:rsidRDefault="002F5B5E" w:rsidP="009A6F74">
                      <w:pPr>
                        <w:shd w:val="clear" w:color="auto" w:fill="F4B083" w:themeFill="accent2" w:themeFillTint="99"/>
                        <w:rPr>
                          <w:rFonts w:eastAsia="Times New Roman"/>
                        </w:rPr>
                      </w:pPr>
                      <w:r>
                        <w:rPr>
                          <w:rFonts w:eastAsia="Times New Roman"/>
                        </w:rPr>
                        <w:t>A3B5 &lt;= A (3) and B (5) ;</w:t>
                      </w:r>
                    </w:p>
                    <w:p w14:paraId="590FF241" w14:textId="77777777" w:rsidR="002F5B5E" w:rsidRDefault="002F5B5E" w:rsidP="009A6F74">
                      <w:pPr>
                        <w:shd w:val="clear" w:color="auto" w:fill="F4B083" w:themeFill="accent2" w:themeFillTint="99"/>
                        <w:rPr>
                          <w:rFonts w:eastAsia="Times New Roman"/>
                        </w:rPr>
                      </w:pPr>
                    </w:p>
                    <w:p w14:paraId="53CD9814" w14:textId="77777777" w:rsidR="002F5B5E" w:rsidRDefault="002F5B5E" w:rsidP="009A6F74">
                      <w:pPr>
                        <w:shd w:val="clear" w:color="auto" w:fill="F4B083" w:themeFill="accent2" w:themeFillTint="99"/>
                        <w:rPr>
                          <w:rFonts w:eastAsia="Times New Roman"/>
                        </w:rPr>
                      </w:pPr>
                      <w:r>
                        <w:rPr>
                          <w:rFonts w:eastAsia="Times New Roman"/>
                        </w:rPr>
                        <w:t>A4B5 &lt;= A (4) and B (5) ;</w:t>
                      </w:r>
                    </w:p>
                    <w:p w14:paraId="115029C2" w14:textId="77777777" w:rsidR="002F5B5E" w:rsidRDefault="002F5B5E" w:rsidP="009A6F74">
                      <w:pPr>
                        <w:shd w:val="clear" w:color="auto" w:fill="F4B083" w:themeFill="accent2" w:themeFillTint="99"/>
                        <w:rPr>
                          <w:rFonts w:eastAsia="Times New Roman"/>
                        </w:rPr>
                      </w:pPr>
                    </w:p>
                    <w:p w14:paraId="4B5EBFEF" w14:textId="77777777" w:rsidR="002F5B5E" w:rsidRDefault="002F5B5E" w:rsidP="009A6F74">
                      <w:pPr>
                        <w:shd w:val="clear" w:color="auto" w:fill="F4B083" w:themeFill="accent2" w:themeFillTint="99"/>
                        <w:rPr>
                          <w:rFonts w:eastAsia="Times New Roman"/>
                        </w:rPr>
                      </w:pPr>
                      <w:r>
                        <w:rPr>
                          <w:rFonts w:eastAsia="Times New Roman"/>
                        </w:rPr>
                        <w:t>A5B5 &lt;= A (5) and B (5) ;</w:t>
                      </w:r>
                    </w:p>
                    <w:p w14:paraId="0CF6001B" w14:textId="77777777" w:rsidR="002F5B5E" w:rsidRDefault="002F5B5E" w:rsidP="009A6F74">
                      <w:pPr>
                        <w:shd w:val="clear" w:color="auto" w:fill="F4B083" w:themeFill="accent2" w:themeFillTint="99"/>
                        <w:rPr>
                          <w:rFonts w:eastAsia="Times New Roman"/>
                        </w:rPr>
                      </w:pPr>
                    </w:p>
                    <w:p w14:paraId="546EBBD6" w14:textId="77777777" w:rsidR="002F5B5E" w:rsidRDefault="002F5B5E" w:rsidP="009A6F74">
                      <w:pPr>
                        <w:shd w:val="clear" w:color="auto" w:fill="F4B083" w:themeFill="accent2" w:themeFillTint="99"/>
                        <w:rPr>
                          <w:rFonts w:eastAsia="Times New Roman"/>
                        </w:rPr>
                      </w:pPr>
                      <w:r>
                        <w:rPr>
                          <w:rFonts w:eastAsia="Times New Roman"/>
                        </w:rPr>
                        <w:t>A6B5 &lt;= A (6) and B (5) ;</w:t>
                      </w:r>
                    </w:p>
                    <w:p w14:paraId="3728EB24" w14:textId="77777777" w:rsidR="002F5B5E" w:rsidRDefault="002F5B5E" w:rsidP="009A6F74">
                      <w:pPr>
                        <w:shd w:val="clear" w:color="auto" w:fill="F4B083" w:themeFill="accent2" w:themeFillTint="99"/>
                        <w:rPr>
                          <w:rFonts w:eastAsia="Times New Roman"/>
                        </w:rPr>
                      </w:pPr>
                    </w:p>
                    <w:p w14:paraId="37D19B38" w14:textId="77777777" w:rsidR="002F5B5E" w:rsidRDefault="002F5B5E" w:rsidP="009A6F74">
                      <w:pPr>
                        <w:shd w:val="clear" w:color="auto" w:fill="F4B083" w:themeFill="accent2" w:themeFillTint="99"/>
                        <w:rPr>
                          <w:rFonts w:eastAsia="Times New Roman"/>
                        </w:rPr>
                      </w:pPr>
                      <w:r>
                        <w:rPr>
                          <w:rFonts w:eastAsia="Times New Roman"/>
                        </w:rPr>
                        <w:t>A7B5 &lt;= A (7) and B (5) ;</w:t>
                      </w:r>
                    </w:p>
                    <w:p w14:paraId="7F3C96B2" w14:textId="77777777" w:rsidR="002F5B5E" w:rsidRDefault="002F5B5E" w:rsidP="009A6F74">
                      <w:pPr>
                        <w:shd w:val="clear" w:color="auto" w:fill="F4B083" w:themeFill="accent2" w:themeFillTint="99"/>
                        <w:rPr>
                          <w:rFonts w:eastAsia="Times New Roman"/>
                        </w:rPr>
                      </w:pPr>
                    </w:p>
                    <w:p w14:paraId="526E2552" w14:textId="77777777" w:rsidR="002F5B5E" w:rsidRDefault="002F5B5E" w:rsidP="009A6F74">
                      <w:pPr>
                        <w:shd w:val="clear" w:color="auto" w:fill="F4B083" w:themeFill="accent2" w:themeFillTint="99"/>
                        <w:rPr>
                          <w:rFonts w:eastAsia="Times New Roman"/>
                        </w:rPr>
                      </w:pPr>
                      <w:r>
                        <w:rPr>
                          <w:rFonts w:eastAsia="Times New Roman"/>
                        </w:rPr>
                        <w:t>A0B6 &lt;= A (0) and B (6) ;</w:t>
                      </w:r>
                    </w:p>
                    <w:p w14:paraId="669AA1F7" w14:textId="77777777" w:rsidR="002F5B5E" w:rsidRDefault="002F5B5E" w:rsidP="009A6F74">
                      <w:pPr>
                        <w:shd w:val="clear" w:color="auto" w:fill="F4B083" w:themeFill="accent2" w:themeFillTint="99"/>
                        <w:rPr>
                          <w:rFonts w:eastAsia="Times New Roman"/>
                        </w:rPr>
                      </w:pPr>
                    </w:p>
                    <w:p w14:paraId="55445F24" w14:textId="77777777" w:rsidR="002F5B5E" w:rsidRDefault="002F5B5E" w:rsidP="009A6F74">
                      <w:pPr>
                        <w:shd w:val="clear" w:color="auto" w:fill="F4B083" w:themeFill="accent2" w:themeFillTint="99"/>
                        <w:rPr>
                          <w:rFonts w:eastAsia="Times New Roman"/>
                        </w:rPr>
                      </w:pPr>
                      <w:r>
                        <w:rPr>
                          <w:rFonts w:eastAsia="Times New Roman"/>
                        </w:rPr>
                        <w:t>A1B6 &lt;= A (1) and B (6) ;</w:t>
                      </w:r>
                    </w:p>
                    <w:p w14:paraId="3B02BCD3" w14:textId="77777777" w:rsidR="002F5B5E" w:rsidRDefault="002F5B5E" w:rsidP="009A6F74">
                      <w:pPr>
                        <w:shd w:val="clear" w:color="auto" w:fill="F4B083" w:themeFill="accent2" w:themeFillTint="99"/>
                        <w:rPr>
                          <w:rFonts w:eastAsia="Times New Roman"/>
                        </w:rPr>
                      </w:pPr>
                    </w:p>
                    <w:p w14:paraId="7312AED6" w14:textId="77777777" w:rsidR="002F5B5E" w:rsidRDefault="002F5B5E" w:rsidP="009A6F74">
                      <w:pPr>
                        <w:shd w:val="clear" w:color="auto" w:fill="F4B083" w:themeFill="accent2" w:themeFillTint="99"/>
                        <w:rPr>
                          <w:rFonts w:eastAsia="Times New Roman"/>
                        </w:rPr>
                      </w:pPr>
                      <w:r>
                        <w:rPr>
                          <w:rFonts w:eastAsia="Times New Roman"/>
                        </w:rPr>
                        <w:t>A2B6 &lt;= A (2) and B (6) ;</w:t>
                      </w:r>
                    </w:p>
                    <w:p w14:paraId="2ECA2CD2" w14:textId="77777777" w:rsidR="002F5B5E" w:rsidRDefault="002F5B5E" w:rsidP="009A6F74">
                      <w:pPr>
                        <w:shd w:val="clear" w:color="auto" w:fill="F4B083" w:themeFill="accent2" w:themeFillTint="99"/>
                        <w:rPr>
                          <w:rFonts w:eastAsia="Times New Roman"/>
                        </w:rPr>
                      </w:pPr>
                    </w:p>
                    <w:p w14:paraId="1D264F7B" w14:textId="77777777" w:rsidR="002F5B5E" w:rsidRDefault="002F5B5E" w:rsidP="009A6F74">
                      <w:pPr>
                        <w:shd w:val="clear" w:color="auto" w:fill="F4B083" w:themeFill="accent2" w:themeFillTint="99"/>
                        <w:rPr>
                          <w:rFonts w:eastAsia="Times New Roman"/>
                        </w:rPr>
                      </w:pPr>
                      <w:r>
                        <w:rPr>
                          <w:rFonts w:eastAsia="Times New Roman"/>
                        </w:rPr>
                        <w:t>A3B6 &lt;= A (3) and B (6) ;</w:t>
                      </w:r>
                    </w:p>
                    <w:p w14:paraId="61C3D755" w14:textId="77777777" w:rsidR="002F5B5E" w:rsidRDefault="002F5B5E" w:rsidP="009A6F74">
                      <w:pPr>
                        <w:shd w:val="clear" w:color="auto" w:fill="F4B083" w:themeFill="accent2" w:themeFillTint="99"/>
                        <w:rPr>
                          <w:rFonts w:eastAsia="Times New Roman"/>
                        </w:rPr>
                      </w:pPr>
                    </w:p>
                    <w:p w14:paraId="3128B3D1" w14:textId="77777777" w:rsidR="002F5B5E" w:rsidRDefault="002F5B5E" w:rsidP="009A6F74">
                      <w:pPr>
                        <w:shd w:val="clear" w:color="auto" w:fill="F4B083" w:themeFill="accent2" w:themeFillTint="99"/>
                        <w:rPr>
                          <w:rFonts w:eastAsia="Times New Roman"/>
                        </w:rPr>
                      </w:pPr>
                      <w:r>
                        <w:rPr>
                          <w:rFonts w:eastAsia="Times New Roman"/>
                        </w:rPr>
                        <w:t>A4B6 &lt;= A (4) and B (6) ;</w:t>
                      </w:r>
                    </w:p>
                    <w:p w14:paraId="01872DE6" w14:textId="77777777" w:rsidR="002F5B5E" w:rsidRDefault="002F5B5E" w:rsidP="009A6F74">
                      <w:pPr>
                        <w:shd w:val="clear" w:color="auto" w:fill="F4B083" w:themeFill="accent2" w:themeFillTint="99"/>
                        <w:rPr>
                          <w:rFonts w:eastAsia="Times New Roman"/>
                        </w:rPr>
                      </w:pPr>
                    </w:p>
                    <w:p w14:paraId="39F88348" w14:textId="77777777" w:rsidR="002F5B5E" w:rsidRDefault="002F5B5E" w:rsidP="009A6F74">
                      <w:pPr>
                        <w:shd w:val="clear" w:color="auto" w:fill="F4B083" w:themeFill="accent2" w:themeFillTint="99"/>
                        <w:rPr>
                          <w:rFonts w:eastAsia="Times New Roman"/>
                        </w:rPr>
                      </w:pPr>
                      <w:r>
                        <w:rPr>
                          <w:rFonts w:eastAsia="Times New Roman"/>
                        </w:rPr>
                        <w:t>A5B6 &lt;= A (5) and B (6) ;</w:t>
                      </w:r>
                    </w:p>
                    <w:p w14:paraId="0DD139E0" w14:textId="77777777" w:rsidR="002F5B5E" w:rsidRDefault="002F5B5E" w:rsidP="009A6F74">
                      <w:pPr>
                        <w:shd w:val="clear" w:color="auto" w:fill="F4B083" w:themeFill="accent2" w:themeFillTint="99"/>
                        <w:rPr>
                          <w:rFonts w:eastAsia="Times New Roman"/>
                        </w:rPr>
                      </w:pPr>
                    </w:p>
                    <w:p w14:paraId="2EA607B7" w14:textId="77777777" w:rsidR="002F5B5E" w:rsidRDefault="002F5B5E" w:rsidP="009A6F74">
                      <w:pPr>
                        <w:shd w:val="clear" w:color="auto" w:fill="F4B083" w:themeFill="accent2" w:themeFillTint="99"/>
                        <w:rPr>
                          <w:rFonts w:eastAsia="Times New Roman"/>
                        </w:rPr>
                      </w:pPr>
                      <w:r>
                        <w:rPr>
                          <w:rFonts w:eastAsia="Times New Roman"/>
                        </w:rPr>
                        <w:t>A6B6 &lt;= A (6) and B (6) ;</w:t>
                      </w:r>
                    </w:p>
                    <w:p w14:paraId="46E6DBE4" w14:textId="5FD7A2F0" w:rsidR="002F5B5E" w:rsidRDefault="002F5B5E" w:rsidP="009A6F74">
                      <w:pPr>
                        <w:shd w:val="clear" w:color="auto" w:fill="F4B083" w:themeFill="accent2" w:themeFillTint="99"/>
                      </w:pPr>
                    </w:p>
                  </w:txbxContent>
                </v:textbox>
                <w10:wrap type="square" anchorx="margin"/>
              </v:shape>
            </w:pict>
          </mc:Fallback>
        </mc:AlternateContent>
      </w:r>
    </w:p>
    <w:p w14:paraId="664C89E7" w14:textId="79AA31F0" w:rsidR="001C42CC" w:rsidRDefault="002F5B5E" w:rsidP="001C42CC">
      <w:pPr>
        <w:rPr>
          <w:rFonts w:eastAsia="Times New Roman"/>
        </w:rPr>
      </w:pPr>
      <w:r w:rsidRPr="002F5B5E">
        <w:rPr>
          <w:rFonts w:eastAsia="Times New Roman"/>
          <w:noProof/>
        </w:rPr>
        <w:lastRenderedPageBreak/>
        <mc:AlternateContent>
          <mc:Choice Requires="wps">
            <w:drawing>
              <wp:anchor distT="45720" distB="45720" distL="114300" distR="114300" simplePos="0" relativeHeight="251151872" behindDoc="1" locked="0" layoutInCell="1" allowOverlap="1" wp14:anchorId="48652DD4" wp14:editId="5D4E8581">
                <wp:simplePos x="0" y="0"/>
                <wp:positionH relativeFrom="margin">
                  <wp:align>right</wp:align>
                </wp:positionH>
                <wp:positionV relativeFrom="paragraph">
                  <wp:posOffset>0</wp:posOffset>
                </wp:positionV>
                <wp:extent cx="5715000" cy="1404620"/>
                <wp:effectExtent l="0" t="0" r="19050" b="16510"/>
                <wp:wrapTight wrapText="bothSides">
                  <wp:wrapPolygon edited="0">
                    <wp:start x="0" y="0"/>
                    <wp:lineTo x="0" y="21594"/>
                    <wp:lineTo x="21600" y="21594"/>
                    <wp:lineTo x="21600" y="0"/>
                    <wp:lineTo x="0" y="0"/>
                  </wp:wrapPolygon>
                </wp:wrapTight>
                <wp:docPr id="4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14FA93EA" w14:textId="54FBEB8E" w:rsidR="002F5B5E" w:rsidRDefault="002F5B5E" w:rsidP="009A6F74">
                            <w:pPr>
                              <w:shd w:val="clear" w:color="auto" w:fill="F4B083" w:themeFill="accent2" w:themeFillTint="99"/>
                              <w:rPr>
                                <w:rFonts w:eastAsia="Times New Roman"/>
                              </w:rPr>
                            </w:pPr>
                            <w:r>
                              <w:rPr>
                                <w:rFonts w:eastAsia="Times New Roman"/>
                              </w:rPr>
                              <w:t>A7B6 &lt;= A (7) and B (6) ;</w:t>
                            </w:r>
                          </w:p>
                          <w:p w14:paraId="6C092231" w14:textId="77777777" w:rsidR="002F5B5E" w:rsidRDefault="002F5B5E" w:rsidP="009A6F74">
                            <w:pPr>
                              <w:shd w:val="clear" w:color="auto" w:fill="F4B083" w:themeFill="accent2" w:themeFillTint="99"/>
                              <w:rPr>
                                <w:rFonts w:eastAsia="Times New Roman"/>
                              </w:rPr>
                            </w:pPr>
                          </w:p>
                          <w:p w14:paraId="357195C2" w14:textId="77777777" w:rsidR="002F5B5E" w:rsidRDefault="002F5B5E" w:rsidP="009A6F74">
                            <w:pPr>
                              <w:shd w:val="clear" w:color="auto" w:fill="F4B083" w:themeFill="accent2" w:themeFillTint="99"/>
                              <w:rPr>
                                <w:rFonts w:eastAsia="Times New Roman"/>
                              </w:rPr>
                            </w:pPr>
                            <w:r>
                              <w:rPr>
                                <w:rFonts w:eastAsia="Times New Roman"/>
                              </w:rPr>
                              <w:t>A0B7 &lt;= A (0) and B (7) ;</w:t>
                            </w:r>
                          </w:p>
                          <w:p w14:paraId="618AF2F0" w14:textId="77777777" w:rsidR="002F5B5E" w:rsidRDefault="002F5B5E" w:rsidP="009A6F74">
                            <w:pPr>
                              <w:shd w:val="clear" w:color="auto" w:fill="F4B083" w:themeFill="accent2" w:themeFillTint="99"/>
                              <w:rPr>
                                <w:rFonts w:eastAsia="Times New Roman"/>
                              </w:rPr>
                            </w:pPr>
                          </w:p>
                          <w:p w14:paraId="2A96DB9F" w14:textId="77777777" w:rsidR="002F5B5E" w:rsidRDefault="002F5B5E" w:rsidP="009A6F74">
                            <w:pPr>
                              <w:shd w:val="clear" w:color="auto" w:fill="F4B083" w:themeFill="accent2" w:themeFillTint="99"/>
                              <w:rPr>
                                <w:rFonts w:eastAsia="Times New Roman"/>
                              </w:rPr>
                            </w:pPr>
                            <w:r>
                              <w:rPr>
                                <w:rFonts w:eastAsia="Times New Roman"/>
                              </w:rPr>
                              <w:t>A1B7 &lt;= A (1) and B (7) ;</w:t>
                            </w:r>
                          </w:p>
                          <w:p w14:paraId="787434F4" w14:textId="77777777" w:rsidR="002F5B5E" w:rsidRDefault="002F5B5E" w:rsidP="009A6F74">
                            <w:pPr>
                              <w:shd w:val="clear" w:color="auto" w:fill="F4B083" w:themeFill="accent2" w:themeFillTint="99"/>
                              <w:rPr>
                                <w:rFonts w:eastAsia="Times New Roman"/>
                              </w:rPr>
                            </w:pPr>
                          </w:p>
                          <w:p w14:paraId="1D207ED0" w14:textId="77777777" w:rsidR="002F5B5E" w:rsidRDefault="002F5B5E" w:rsidP="009A6F74">
                            <w:pPr>
                              <w:shd w:val="clear" w:color="auto" w:fill="F4B083" w:themeFill="accent2" w:themeFillTint="99"/>
                              <w:rPr>
                                <w:rFonts w:eastAsia="Times New Roman"/>
                              </w:rPr>
                            </w:pPr>
                            <w:r>
                              <w:rPr>
                                <w:rFonts w:eastAsia="Times New Roman"/>
                              </w:rPr>
                              <w:t>A2B7 &lt;= A (2) and B (7) ;</w:t>
                            </w:r>
                          </w:p>
                          <w:p w14:paraId="02ADA2F2" w14:textId="77777777" w:rsidR="002F5B5E" w:rsidRDefault="002F5B5E" w:rsidP="009A6F74">
                            <w:pPr>
                              <w:shd w:val="clear" w:color="auto" w:fill="F4B083" w:themeFill="accent2" w:themeFillTint="99"/>
                              <w:rPr>
                                <w:rFonts w:eastAsia="Times New Roman"/>
                              </w:rPr>
                            </w:pPr>
                          </w:p>
                          <w:p w14:paraId="5A50C5ED" w14:textId="77777777" w:rsidR="002F5B5E" w:rsidRDefault="002F5B5E" w:rsidP="009A6F74">
                            <w:pPr>
                              <w:shd w:val="clear" w:color="auto" w:fill="F4B083" w:themeFill="accent2" w:themeFillTint="99"/>
                              <w:rPr>
                                <w:rFonts w:eastAsia="Times New Roman"/>
                              </w:rPr>
                            </w:pPr>
                            <w:r>
                              <w:rPr>
                                <w:rFonts w:eastAsia="Times New Roman"/>
                              </w:rPr>
                              <w:t>A3B7 &lt;= A (3) and B (7) ;</w:t>
                            </w:r>
                          </w:p>
                          <w:p w14:paraId="67C5EEC9" w14:textId="77777777" w:rsidR="002F5B5E" w:rsidRDefault="002F5B5E" w:rsidP="009A6F74">
                            <w:pPr>
                              <w:shd w:val="clear" w:color="auto" w:fill="F4B083" w:themeFill="accent2" w:themeFillTint="99"/>
                              <w:rPr>
                                <w:rFonts w:eastAsia="Times New Roman"/>
                              </w:rPr>
                            </w:pPr>
                          </w:p>
                          <w:p w14:paraId="2F66961F" w14:textId="77777777" w:rsidR="002F5B5E" w:rsidRDefault="002F5B5E" w:rsidP="009A6F74">
                            <w:pPr>
                              <w:shd w:val="clear" w:color="auto" w:fill="F4B083" w:themeFill="accent2" w:themeFillTint="99"/>
                              <w:rPr>
                                <w:rFonts w:eastAsia="Times New Roman"/>
                              </w:rPr>
                            </w:pPr>
                            <w:r>
                              <w:rPr>
                                <w:rFonts w:eastAsia="Times New Roman"/>
                              </w:rPr>
                              <w:t>A4B7 &lt;= A (4) and B (7) ;</w:t>
                            </w:r>
                          </w:p>
                          <w:p w14:paraId="0D99FBD5" w14:textId="77777777" w:rsidR="002F5B5E" w:rsidRDefault="002F5B5E" w:rsidP="009A6F74">
                            <w:pPr>
                              <w:shd w:val="clear" w:color="auto" w:fill="F4B083" w:themeFill="accent2" w:themeFillTint="99"/>
                              <w:rPr>
                                <w:rFonts w:eastAsia="Times New Roman"/>
                              </w:rPr>
                            </w:pPr>
                          </w:p>
                          <w:p w14:paraId="675EC250" w14:textId="77777777" w:rsidR="002F5B5E" w:rsidRDefault="002F5B5E" w:rsidP="009A6F74">
                            <w:pPr>
                              <w:shd w:val="clear" w:color="auto" w:fill="F4B083" w:themeFill="accent2" w:themeFillTint="99"/>
                              <w:rPr>
                                <w:rFonts w:eastAsia="Times New Roman"/>
                              </w:rPr>
                            </w:pPr>
                            <w:r>
                              <w:rPr>
                                <w:rFonts w:eastAsia="Times New Roman"/>
                              </w:rPr>
                              <w:t>A5B7 &lt;= A (5) and B (7) ;</w:t>
                            </w:r>
                          </w:p>
                          <w:p w14:paraId="39517026" w14:textId="77777777" w:rsidR="002F5B5E" w:rsidRDefault="002F5B5E" w:rsidP="009A6F74">
                            <w:pPr>
                              <w:shd w:val="clear" w:color="auto" w:fill="F4B083" w:themeFill="accent2" w:themeFillTint="99"/>
                              <w:rPr>
                                <w:rFonts w:eastAsia="Times New Roman"/>
                              </w:rPr>
                            </w:pPr>
                          </w:p>
                          <w:p w14:paraId="044829AA" w14:textId="77777777" w:rsidR="002F5B5E" w:rsidRDefault="002F5B5E" w:rsidP="009A6F74">
                            <w:pPr>
                              <w:shd w:val="clear" w:color="auto" w:fill="F4B083" w:themeFill="accent2" w:themeFillTint="99"/>
                              <w:rPr>
                                <w:rFonts w:eastAsia="Times New Roman"/>
                              </w:rPr>
                            </w:pPr>
                            <w:r>
                              <w:rPr>
                                <w:rFonts w:eastAsia="Times New Roman"/>
                              </w:rPr>
                              <w:t>A6B7 &lt;= A (6) and B (7) ;</w:t>
                            </w:r>
                          </w:p>
                          <w:p w14:paraId="5F7319A6" w14:textId="77777777" w:rsidR="002F5B5E" w:rsidRDefault="002F5B5E" w:rsidP="009A6F74">
                            <w:pPr>
                              <w:shd w:val="clear" w:color="auto" w:fill="F4B083" w:themeFill="accent2" w:themeFillTint="99"/>
                              <w:rPr>
                                <w:rFonts w:eastAsia="Times New Roman"/>
                              </w:rPr>
                            </w:pPr>
                          </w:p>
                          <w:p w14:paraId="5DABECAA" w14:textId="77777777" w:rsidR="002F5B5E" w:rsidRDefault="002F5B5E" w:rsidP="009A6F74">
                            <w:pPr>
                              <w:shd w:val="clear" w:color="auto" w:fill="F4B083" w:themeFill="accent2" w:themeFillTint="99"/>
                              <w:rPr>
                                <w:rFonts w:eastAsia="Times New Roman"/>
                              </w:rPr>
                            </w:pPr>
                            <w:r>
                              <w:rPr>
                                <w:rFonts w:eastAsia="Times New Roman"/>
                              </w:rPr>
                              <w:t>A7B7 &lt;= A (7) and B (7) ;</w:t>
                            </w:r>
                          </w:p>
                          <w:p w14:paraId="27A31D29" w14:textId="77777777" w:rsidR="002F5B5E" w:rsidRDefault="002F5B5E" w:rsidP="009A6F74">
                            <w:pPr>
                              <w:shd w:val="clear" w:color="auto" w:fill="F4B083" w:themeFill="accent2" w:themeFillTint="99"/>
                              <w:rPr>
                                <w:rFonts w:eastAsia="Times New Roman"/>
                              </w:rPr>
                            </w:pPr>
                          </w:p>
                          <w:p w14:paraId="37A27AD9" w14:textId="77777777" w:rsidR="002F5B5E" w:rsidRDefault="002F5B5E" w:rsidP="009A6F74">
                            <w:pPr>
                              <w:shd w:val="clear" w:color="auto" w:fill="F4B083" w:themeFill="accent2" w:themeFillTint="99"/>
                              <w:rPr>
                                <w:rFonts w:eastAsia="Times New Roman"/>
                              </w:rPr>
                            </w:pPr>
                            <w:r>
                              <w:rPr>
                                <w:rFonts w:eastAsia="Times New Roman"/>
                              </w:rPr>
                              <w:t>--first stage</w:t>
                            </w:r>
                          </w:p>
                          <w:p w14:paraId="6F4F9F36" w14:textId="77777777" w:rsidR="002F5B5E" w:rsidRDefault="002F5B5E" w:rsidP="009A6F74">
                            <w:pPr>
                              <w:shd w:val="clear" w:color="auto" w:fill="F4B083" w:themeFill="accent2" w:themeFillTint="99"/>
                              <w:rPr>
                                <w:rFonts w:eastAsia="Times New Roman"/>
                              </w:rPr>
                            </w:pPr>
                          </w:p>
                          <w:p w14:paraId="5C9BC64A" w14:textId="77777777" w:rsidR="002F5B5E" w:rsidRDefault="002F5B5E" w:rsidP="009A6F74">
                            <w:pPr>
                              <w:shd w:val="clear" w:color="auto" w:fill="F4B083" w:themeFill="accent2" w:themeFillTint="99"/>
                              <w:rPr>
                                <w:rFonts w:eastAsia="Times New Roman"/>
                              </w:rPr>
                            </w:pPr>
                            <w:r>
                              <w:rPr>
                                <w:rFonts w:eastAsia="Times New Roman"/>
                              </w:rPr>
                              <w:t>P0  : P(0) &lt;= A(0) and B(0);</w:t>
                            </w:r>
                          </w:p>
                          <w:p w14:paraId="5F12DF78" w14:textId="77777777" w:rsidR="002F5B5E" w:rsidRDefault="002F5B5E" w:rsidP="009A6F74">
                            <w:pPr>
                              <w:shd w:val="clear" w:color="auto" w:fill="F4B083" w:themeFill="accent2" w:themeFillTint="99"/>
                              <w:rPr>
                                <w:rFonts w:eastAsia="Times New Roman"/>
                              </w:rPr>
                            </w:pPr>
                          </w:p>
                          <w:p w14:paraId="7213EF95" w14:textId="77777777" w:rsidR="002F5B5E" w:rsidRDefault="002F5B5E" w:rsidP="009A6F74">
                            <w:pPr>
                              <w:shd w:val="clear" w:color="auto" w:fill="F4B083" w:themeFill="accent2" w:themeFillTint="99"/>
                              <w:rPr>
                                <w:rFonts w:eastAsia="Times New Roman"/>
                              </w:rPr>
                            </w:pPr>
                            <w:r>
                              <w:rPr>
                                <w:rFonts w:eastAsia="Times New Roman"/>
                              </w:rPr>
                              <w:t>hall: HalfAdder port map (A1B0, A0B1, P(1), C1) ;</w:t>
                            </w:r>
                          </w:p>
                          <w:p w14:paraId="01DB240A" w14:textId="77777777" w:rsidR="002F5B5E" w:rsidRDefault="002F5B5E" w:rsidP="009A6F74">
                            <w:pPr>
                              <w:shd w:val="clear" w:color="auto" w:fill="F4B083" w:themeFill="accent2" w:themeFillTint="99"/>
                              <w:rPr>
                                <w:rFonts w:eastAsia="Times New Roman"/>
                              </w:rPr>
                            </w:pPr>
                          </w:p>
                          <w:p w14:paraId="4F023F51" w14:textId="77777777" w:rsidR="002F5B5E" w:rsidRDefault="002F5B5E" w:rsidP="009A6F74">
                            <w:pPr>
                              <w:shd w:val="clear" w:color="auto" w:fill="F4B083" w:themeFill="accent2" w:themeFillTint="99"/>
                              <w:rPr>
                                <w:rFonts w:eastAsia="Times New Roman"/>
                              </w:rPr>
                            </w:pPr>
                            <w:r>
                              <w:rPr>
                                <w:rFonts w:eastAsia="Times New Roman"/>
                              </w:rPr>
                              <w:t>fa12: FullAdder port map (A2B0, A1B1, A0B2, S2, C2) ;</w:t>
                            </w:r>
                          </w:p>
                          <w:p w14:paraId="2443DC4C" w14:textId="77777777" w:rsidR="002F5B5E" w:rsidRDefault="002F5B5E" w:rsidP="009A6F74">
                            <w:pPr>
                              <w:shd w:val="clear" w:color="auto" w:fill="F4B083" w:themeFill="accent2" w:themeFillTint="99"/>
                              <w:rPr>
                                <w:rFonts w:eastAsia="Times New Roman"/>
                              </w:rPr>
                            </w:pPr>
                          </w:p>
                          <w:p w14:paraId="5A67203B" w14:textId="77777777" w:rsidR="002F5B5E" w:rsidRDefault="002F5B5E" w:rsidP="009A6F74">
                            <w:pPr>
                              <w:shd w:val="clear" w:color="auto" w:fill="F4B083" w:themeFill="accent2" w:themeFillTint="99"/>
                              <w:rPr>
                                <w:rFonts w:eastAsia="Times New Roman"/>
                              </w:rPr>
                            </w:pPr>
                            <w:r>
                              <w:rPr>
                                <w:rFonts w:eastAsia="Times New Roman"/>
                              </w:rPr>
                              <w:t>fa13: FullAdder port map (A2B1, A1B2, A0B3, S3, C3) ;</w:t>
                            </w:r>
                          </w:p>
                          <w:p w14:paraId="414C625B" w14:textId="77777777" w:rsidR="002F5B5E" w:rsidRDefault="002F5B5E" w:rsidP="009A6F74">
                            <w:pPr>
                              <w:shd w:val="clear" w:color="auto" w:fill="F4B083" w:themeFill="accent2" w:themeFillTint="99"/>
                              <w:rPr>
                                <w:rFonts w:eastAsia="Times New Roman"/>
                              </w:rPr>
                            </w:pPr>
                          </w:p>
                          <w:p w14:paraId="2A661E9E" w14:textId="77777777" w:rsidR="002F5B5E" w:rsidRDefault="002F5B5E" w:rsidP="009A6F74">
                            <w:pPr>
                              <w:shd w:val="clear" w:color="auto" w:fill="F4B083" w:themeFill="accent2" w:themeFillTint="99"/>
                              <w:rPr>
                                <w:rFonts w:eastAsia="Times New Roman"/>
                              </w:rPr>
                            </w:pPr>
                            <w:r>
                              <w:rPr>
                                <w:rFonts w:eastAsia="Times New Roman"/>
                              </w:rPr>
                              <w:t>fa14: FullAdder port map (A2B2, A1B3, A0B4, S4, C4) ;</w:t>
                            </w:r>
                          </w:p>
                          <w:p w14:paraId="2AB159E8" w14:textId="77777777" w:rsidR="002F5B5E" w:rsidRDefault="002F5B5E" w:rsidP="009A6F74">
                            <w:pPr>
                              <w:shd w:val="clear" w:color="auto" w:fill="F4B083" w:themeFill="accent2" w:themeFillTint="99"/>
                              <w:rPr>
                                <w:rFonts w:eastAsia="Times New Roman"/>
                              </w:rPr>
                            </w:pPr>
                          </w:p>
                          <w:p w14:paraId="70D2F032" w14:textId="77777777" w:rsidR="002F5B5E" w:rsidRDefault="002F5B5E" w:rsidP="009A6F74">
                            <w:pPr>
                              <w:shd w:val="clear" w:color="auto" w:fill="F4B083" w:themeFill="accent2" w:themeFillTint="99"/>
                              <w:rPr>
                                <w:rFonts w:eastAsia="Times New Roman"/>
                              </w:rPr>
                            </w:pPr>
                            <w:r>
                              <w:rPr>
                                <w:rFonts w:eastAsia="Times New Roman"/>
                              </w:rPr>
                              <w:t>fa15: FullAdder port map (A2B3, A1B4, A0B5, S5, C5) ;</w:t>
                            </w:r>
                          </w:p>
                          <w:p w14:paraId="68F51A17" w14:textId="6383DE81" w:rsidR="002F5B5E" w:rsidRDefault="002F5B5E"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652DD4" id="_x0000_s1105" type="#_x0000_t202" style="position:absolute;margin-left:398.8pt;margin-top:0;width:450pt;height:110.6pt;z-index:-2521646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">
                <v:textbox style="mso-fit-shape-to-text:t">
                  <w:txbxContent>
                    <w:p w14:paraId="14FA93EA" w14:textId="54FBEB8E" w:rsidR="002F5B5E" w:rsidRDefault="002F5B5E" w:rsidP="009A6F74">
                      <w:pPr>
                        <w:shd w:val="clear" w:color="auto" w:fill="F4B083" w:themeFill="accent2" w:themeFillTint="99"/>
                        <w:rPr>
                          <w:rFonts w:eastAsia="Times New Roman"/>
                        </w:rPr>
                      </w:pPr>
                      <w:r>
                        <w:rPr>
                          <w:rFonts w:eastAsia="Times New Roman"/>
                        </w:rPr>
                        <w:t>A7B6 &lt;= A (7) and B (6) ;</w:t>
                      </w:r>
                    </w:p>
                    <w:p w14:paraId="6C092231" w14:textId="77777777" w:rsidR="002F5B5E" w:rsidRDefault="002F5B5E" w:rsidP="009A6F74">
                      <w:pPr>
                        <w:shd w:val="clear" w:color="auto" w:fill="F4B083" w:themeFill="accent2" w:themeFillTint="99"/>
                        <w:rPr>
                          <w:rFonts w:eastAsia="Times New Roman"/>
                        </w:rPr>
                      </w:pPr>
                    </w:p>
                    <w:p w14:paraId="357195C2" w14:textId="77777777" w:rsidR="002F5B5E" w:rsidRDefault="002F5B5E" w:rsidP="009A6F74">
                      <w:pPr>
                        <w:shd w:val="clear" w:color="auto" w:fill="F4B083" w:themeFill="accent2" w:themeFillTint="99"/>
                        <w:rPr>
                          <w:rFonts w:eastAsia="Times New Roman"/>
                        </w:rPr>
                      </w:pPr>
                      <w:r>
                        <w:rPr>
                          <w:rFonts w:eastAsia="Times New Roman"/>
                        </w:rPr>
                        <w:t>A0B7 &lt;= A (0) and B (7) ;</w:t>
                      </w:r>
                    </w:p>
                    <w:p w14:paraId="618AF2F0" w14:textId="77777777" w:rsidR="002F5B5E" w:rsidRDefault="002F5B5E" w:rsidP="009A6F74">
                      <w:pPr>
                        <w:shd w:val="clear" w:color="auto" w:fill="F4B083" w:themeFill="accent2" w:themeFillTint="99"/>
                        <w:rPr>
                          <w:rFonts w:eastAsia="Times New Roman"/>
                        </w:rPr>
                      </w:pPr>
                    </w:p>
                    <w:p w14:paraId="2A96DB9F" w14:textId="77777777" w:rsidR="002F5B5E" w:rsidRDefault="002F5B5E" w:rsidP="009A6F74">
                      <w:pPr>
                        <w:shd w:val="clear" w:color="auto" w:fill="F4B083" w:themeFill="accent2" w:themeFillTint="99"/>
                        <w:rPr>
                          <w:rFonts w:eastAsia="Times New Roman"/>
                        </w:rPr>
                      </w:pPr>
                      <w:r>
                        <w:rPr>
                          <w:rFonts w:eastAsia="Times New Roman"/>
                        </w:rPr>
                        <w:t>A1B7 &lt;= A (1) and B (7) ;</w:t>
                      </w:r>
                    </w:p>
                    <w:p w14:paraId="787434F4" w14:textId="77777777" w:rsidR="002F5B5E" w:rsidRDefault="002F5B5E" w:rsidP="009A6F74">
                      <w:pPr>
                        <w:shd w:val="clear" w:color="auto" w:fill="F4B083" w:themeFill="accent2" w:themeFillTint="99"/>
                        <w:rPr>
                          <w:rFonts w:eastAsia="Times New Roman"/>
                        </w:rPr>
                      </w:pPr>
                    </w:p>
                    <w:p w14:paraId="1D207ED0" w14:textId="77777777" w:rsidR="002F5B5E" w:rsidRDefault="002F5B5E" w:rsidP="009A6F74">
                      <w:pPr>
                        <w:shd w:val="clear" w:color="auto" w:fill="F4B083" w:themeFill="accent2" w:themeFillTint="99"/>
                        <w:rPr>
                          <w:rFonts w:eastAsia="Times New Roman"/>
                        </w:rPr>
                      </w:pPr>
                      <w:r>
                        <w:rPr>
                          <w:rFonts w:eastAsia="Times New Roman"/>
                        </w:rPr>
                        <w:t>A2B7 &lt;= A (2) and B (7) ;</w:t>
                      </w:r>
                    </w:p>
                    <w:p w14:paraId="02ADA2F2" w14:textId="77777777" w:rsidR="002F5B5E" w:rsidRDefault="002F5B5E" w:rsidP="009A6F74">
                      <w:pPr>
                        <w:shd w:val="clear" w:color="auto" w:fill="F4B083" w:themeFill="accent2" w:themeFillTint="99"/>
                        <w:rPr>
                          <w:rFonts w:eastAsia="Times New Roman"/>
                        </w:rPr>
                      </w:pPr>
                    </w:p>
                    <w:p w14:paraId="5A50C5ED" w14:textId="77777777" w:rsidR="002F5B5E" w:rsidRDefault="002F5B5E" w:rsidP="009A6F74">
                      <w:pPr>
                        <w:shd w:val="clear" w:color="auto" w:fill="F4B083" w:themeFill="accent2" w:themeFillTint="99"/>
                        <w:rPr>
                          <w:rFonts w:eastAsia="Times New Roman"/>
                        </w:rPr>
                      </w:pPr>
                      <w:r>
                        <w:rPr>
                          <w:rFonts w:eastAsia="Times New Roman"/>
                        </w:rPr>
                        <w:t>A3B7 &lt;= A (3) and B (7) ;</w:t>
                      </w:r>
                    </w:p>
                    <w:p w14:paraId="67C5EEC9" w14:textId="77777777" w:rsidR="002F5B5E" w:rsidRDefault="002F5B5E" w:rsidP="009A6F74">
                      <w:pPr>
                        <w:shd w:val="clear" w:color="auto" w:fill="F4B083" w:themeFill="accent2" w:themeFillTint="99"/>
                        <w:rPr>
                          <w:rFonts w:eastAsia="Times New Roman"/>
                        </w:rPr>
                      </w:pPr>
                    </w:p>
                    <w:p w14:paraId="2F66961F" w14:textId="77777777" w:rsidR="002F5B5E" w:rsidRDefault="002F5B5E" w:rsidP="009A6F74">
                      <w:pPr>
                        <w:shd w:val="clear" w:color="auto" w:fill="F4B083" w:themeFill="accent2" w:themeFillTint="99"/>
                        <w:rPr>
                          <w:rFonts w:eastAsia="Times New Roman"/>
                        </w:rPr>
                      </w:pPr>
                      <w:r>
                        <w:rPr>
                          <w:rFonts w:eastAsia="Times New Roman"/>
                        </w:rPr>
                        <w:t>A4B7 &lt;= A (4) and B (7) ;</w:t>
                      </w:r>
                    </w:p>
                    <w:p w14:paraId="0D99FBD5" w14:textId="77777777" w:rsidR="002F5B5E" w:rsidRDefault="002F5B5E" w:rsidP="009A6F74">
                      <w:pPr>
                        <w:shd w:val="clear" w:color="auto" w:fill="F4B083" w:themeFill="accent2" w:themeFillTint="99"/>
                        <w:rPr>
                          <w:rFonts w:eastAsia="Times New Roman"/>
                        </w:rPr>
                      </w:pPr>
                    </w:p>
                    <w:p w14:paraId="675EC250" w14:textId="77777777" w:rsidR="002F5B5E" w:rsidRDefault="002F5B5E" w:rsidP="009A6F74">
                      <w:pPr>
                        <w:shd w:val="clear" w:color="auto" w:fill="F4B083" w:themeFill="accent2" w:themeFillTint="99"/>
                        <w:rPr>
                          <w:rFonts w:eastAsia="Times New Roman"/>
                        </w:rPr>
                      </w:pPr>
                      <w:r>
                        <w:rPr>
                          <w:rFonts w:eastAsia="Times New Roman"/>
                        </w:rPr>
                        <w:t>A5B7 &lt;= A (5) and B (7) ;</w:t>
                      </w:r>
                    </w:p>
                    <w:p w14:paraId="39517026" w14:textId="77777777" w:rsidR="002F5B5E" w:rsidRDefault="002F5B5E" w:rsidP="009A6F74">
                      <w:pPr>
                        <w:shd w:val="clear" w:color="auto" w:fill="F4B083" w:themeFill="accent2" w:themeFillTint="99"/>
                        <w:rPr>
                          <w:rFonts w:eastAsia="Times New Roman"/>
                        </w:rPr>
                      </w:pPr>
                    </w:p>
                    <w:p w14:paraId="044829AA" w14:textId="77777777" w:rsidR="002F5B5E" w:rsidRDefault="002F5B5E" w:rsidP="009A6F74">
                      <w:pPr>
                        <w:shd w:val="clear" w:color="auto" w:fill="F4B083" w:themeFill="accent2" w:themeFillTint="99"/>
                        <w:rPr>
                          <w:rFonts w:eastAsia="Times New Roman"/>
                        </w:rPr>
                      </w:pPr>
                      <w:r>
                        <w:rPr>
                          <w:rFonts w:eastAsia="Times New Roman"/>
                        </w:rPr>
                        <w:t>A6B7 &lt;= A (6) and B (7) ;</w:t>
                      </w:r>
                    </w:p>
                    <w:p w14:paraId="5F7319A6" w14:textId="77777777" w:rsidR="002F5B5E" w:rsidRDefault="002F5B5E" w:rsidP="009A6F74">
                      <w:pPr>
                        <w:shd w:val="clear" w:color="auto" w:fill="F4B083" w:themeFill="accent2" w:themeFillTint="99"/>
                        <w:rPr>
                          <w:rFonts w:eastAsia="Times New Roman"/>
                        </w:rPr>
                      </w:pPr>
                    </w:p>
                    <w:p w14:paraId="5DABECAA" w14:textId="77777777" w:rsidR="002F5B5E" w:rsidRDefault="002F5B5E" w:rsidP="009A6F74">
                      <w:pPr>
                        <w:shd w:val="clear" w:color="auto" w:fill="F4B083" w:themeFill="accent2" w:themeFillTint="99"/>
                        <w:rPr>
                          <w:rFonts w:eastAsia="Times New Roman"/>
                        </w:rPr>
                      </w:pPr>
                      <w:r>
                        <w:rPr>
                          <w:rFonts w:eastAsia="Times New Roman"/>
                        </w:rPr>
                        <w:t>A7B7 &lt;= A (7) and B (7) ;</w:t>
                      </w:r>
                    </w:p>
                    <w:p w14:paraId="27A31D29" w14:textId="77777777" w:rsidR="002F5B5E" w:rsidRDefault="002F5B5E" w:rsidP="009A6F74">
                      <w:pPr>
                        <w:shd w:val="clear" w:color="auto" w:fill="F4B083" w:themeFill="accent2" w:themeFillTint="99"/>
                        <w:rPr>
                          <w:rFonts w:eastAsia="Times New Roman"/>
                        </w:rPr>
                      </w:pPr>
                    </w:p>
                    <w:p w14:paraId="37A27AD9" w14:textId="77777777" w:rsidR="002F5B5E" w:rsidRDefault="002F5B5E" w:rsidP="009A6F74">
                      <w:pPr>
                        <w:shd w:val="clear" w:color="auto" w:fill="F4B083" w:themeFill="accent2" w:themeFillTint="99"/>
                        <w:rPr>
                          <w:rFonts w:eastAsia="Times New Roman"/>
                        </w:rPr>
                      </w:pPr>
                      <w:r>
                        <w:rPr>
                          <w:rFonts w:eastAsia="Times New Roman"/>
                        </w:rPr>
                        <w:t>--first stage</w:t>
                      </w:r>
                    </w:p>
                    <w:p w14:paraId="6F4F9F36" w14:textId="77777777" w:rsidR="002F5B5E" w:rsidRDefault="002F5B5E" w:rsidP="009A6F74">
                      <w:pPr>
                        <w:shd w:val="clear" w:color="auto" w:fill="F4B083" w:themeFill="accent2" w:themeFillTint="99"/>
                        <w:rPr>
                          <w:rFonts w:eastAsia="Times New Roman"/>
                        </w:rPr>
                      </w:pPr>
                    </w:p>
                    <w:p w14:paraId="5C9BC64A" w14:textId="77777777" w:rsidR="002F5B5E" w:rsidRDefault="002F5B5E" w:rsidP="009A6F74">
                      <w:pPr>
                        <w:shd w:val="clear" w:color="auto" w:fill="F4B083" w:themeFill="accent2" w:themeFillTint="99"/>
                        <w:rPr>
                          <w:rFonts w:eastAsia="Times New Roman"/>
                        </w:rPr>
                      </w:pPr>
                      <w:r>
                        <w:rPr>
                          <w:rFonts w:eastAsia="Times New Roman"/>
                        </w:rPr>
                        <w:t>P0  : P(0) &lt;= A(0) and B(0);</w:t>
                      </w:r>
                    </w:p>
                    <w:p w14:paraId="5F12DF78" w14:textId="77777777" w:rsidR="002F5B5E" w:rsidRDefault="002F5B5E" w:rsidP="009A6F74">
                      <w:pPr>
                        <w:shd w:val="clear" w:color="auto" w:fill="F4B083" w:themeFill="accent2" w:themeFillTint="99"/>
                        <w:rPr>
                          <w:rFonts w:eastAsia="Times New Roman"/>
                        </w:rPr>
                      </w:pPr>
                    </w:p>
                    <w:p w14:paraId="7213EF95" w14:textId="77777777" w:rsidR="002F5B5E" w:rsidRDefault="002F5B5E" w:rsidP="009A6F74">
                      <w:pPr>
                        <w:shd w:val="clear" w:color="auto" w:fill="F4B083" w:themeFill="accent2" w:themeFillTint="99"/>
                        <w:rPr>
                          <w:rFonts w:eastAsia="Times New Roman"/>
                        </w:rPr>
                      </w:pPr>
                      <w:r>
                        <w:rPr>
                          <w:rFonts w:eastAsia="Times New Roman"/>
                        </w:rPr>
                        <w:t>hall: HalfAdder port map (A1B0, A0B1, P(1), C1) ;</w:t>
                      </w:r>
                    </w:p>
                    <w:p w14:paraId="01DB240A" w14:textId="77777777" w:rsidR="002F5B5E" w:rsidRDefault="002F5B5E" w:rsidP="009A6F74">
                      <w:pPr>
                        <w:shd w:val="clear" w:color="auto" w:fill="F4B083" w:themeFill="accent2" w:themeFillTint="99"/>
                        <w:rPr>
                          <w:rFonts w:eastAsia="Times New Roman"/>
                        </w:rPr>
                      </w:pPr>
                    </w:p>
                    <w:p w14:paraId="4F023F51" w14:textId="77777777" w:rsidR="002F5B5E" w:rsidRDefault="002F5B5E" w:rsidP="009A6F74">
                      <w:pPr>
                        <w:shd w:val="clear" w:color="auto" w:fill="F4B083" w:themeFill="accent2" w:themeFillTint="99"/>
                        <w:rPr>
                          <w:rFonts w:eastAsia="Times New Roman"/>
                        </w:rPr>
                      </w:pPr>
                      <w:r>
                        <w:rPr>
                          <w:rFonts w:eastAsia="Times New Roman"/>
                        </w:rPr>
                        <w:t>fa12: FullAdder port map (A2B0, A1B1, A0B2, S2, C2) ;</w:t>
                      </w:r>
                    </w:p>
                    <w:p w14:paraId="2443DC4C" w14:textId="77777777" w:rsidR="002F5B5E" w:rsidRDefault="002F5B5E" w:rsidP="009A6F74">
                      <w:pPr>
                        <w:shd w:val="clear" w:color="auto" w:fill="F4B083" w:themeFill="accent2" w:themeFillTint="99"/>
                        <w:rPr>
                          <w:rFonts w:eastAsia="Times New Roman"/>
                        </w:rPr>
                      </w:pPr>
                    </w:p>
                    <w:p w14:paraId="5A67203B" w14:textId="77777777" w:rsidR="002F5B5E" w:rsidRDefault="002F5B5E" w:rsidP="009A6F74">
                      <w:pPr>
                        <w:shd w:val="clear" w:color="auto" w:fill="F4B083" w:themeFill="accent2" w:themeFillTint="99"/>
                        <w:rPr>
                          <w:rFonts w:eastAsia="Times New Roman"/>
                        </w:rPr>
                      </w:pPr>
                      <w:r>
                        <w:rPr>
                          <w:rFonts w:eastAsia="Times New Roman"/>
                        </w:rPr>
                        <w:t>fa13: FullAdder port map (A2B1, A1B2, A0B3, S3, C3) ;</w:t>
                      </w:r>
                    </w:p>
                    <w:p w14:paraId="414C625B" w14:textId="77777777" w:rsidR="002F5B5E" w:rsidRDefault="002F5B5E" w:rsidP="009A6F74">
                      <w:pPr>
                        <w:shd w:val="clear" w:color="auto" w:fill="F4B083" w:themeFill="accent2" w:themeFillTint="99"/>
                        <w:rPr>
                          <w:rFonts w:eastAsia="Times New Roman"/>
                        </w:rPr>
                      </w:pPr>
                    </w:p>
                    <w:p w14:paraId="2A661E9E" w14:textId="77777777" w:rsidR="002F5B5E" w:rsidRDefault="002F5B5E" w:rsidP="009A6F74">
                      <w:pPr>
                        <w:shd w:val="clear" w:color="auto" w:fill="F4B083" w:themeFill="accent2" w:themeFillTint="99"/>
                        <w:rPr>
                          <w:rFonts w:eastAsia="Times New Roman"/>
                        </w:rPr>
                      </w:pPr>
                      <w:r>
                        <w:rPr>
                          <w:rFonts w:eastAsia="Times New Roman"/>
                        </w:rPr>
                        <w:t>fa14: FullAdder port map (A2B2, A1B3, A0B4, S4, C4) ;</w:t>
                      </w:r>
                    </w:p>
                    <w:p w14:paraId="2AB159E8" w14:textId="77777777" w:rsidR="002F5B5E" w:rsidRDefault="002F5B5E" w:rsidP="009A6F74">
                      <w:pPr>
                        <w:shd w:val="clear" w:color="auto" w:fill="F4B083" w:themeFill="accent2" w:themeFillTint="99"/>
                        <w:rPr>
                          <w:rFonts w:eastAsia="Times New Roman"/>
                        </w:rPr>
                      </w:pPr>
                    </w:p>
                    <w:p w14:paraId="70D2F032" w14:textId="77777777" w:rsidR="002F5B5E" w:rsidRDefault="002F5B5E" w:rsidP="009A6F74">
                      <w:pPr>
                        <w:shd w:val="clear" w:color="auto" w:fill="F4B083" w:themeFill="accent2" w:themeFillTint="99"/>
                        <w:rPr>
                          <w:rFonts w:eastAsia="Times New Roman"/>
                        </w:rPr>
                      </w:pPr>
                      <w:r>
                        <w:rPr>
                          <w:rFonts w:eastAsia="Times New Roman"/>
                        </w:rPr>
                        <w:t>fa15: FullAdder port map (A2B3, A1B4, A0B5, S5, C5) ;</w:t>
                      </w:r>
                    </w:p>
                    <w:p w14:paraId="68F51A17" w14:textId="6383DE81" w:rsidR="002F5B5E" w:rsidRDefault="002F5B5E" w:rsidP="009A6F74">
                      <w:pPr>
                        <w:shd w:val="clear" w:color="auto" w:fill="F4B083" w:themeFill="accent2" w:themeFillTint="99"/>
                      </w:pPr>
                    </w:p>
                  </w:txbxContent>
                </v:textbox>
                <w10:wrap type="tight" anchorx="margin"/>
              </v:shape>
            </w:pict>
          </mc:Fallback>
        </mc:AlternateContent>
      </w:r>
    </w:p>
    <w:p w14:paraId="103DB59D" w14:textId="7AB42C11" w:rsidR="001C42CC" w:rsidRDefault="00E30825" w:rsidP="001C42CC">
      <w:pPr>
        <w:rPr>
          <w:rFonts w:eastAsia="Times New Roman"/>
        </w:rPr>
      </w:pPr>
      <w:r w:rsidRPr="00E30825">
        <w:rPr>
          <w:rFonts w:eastAsia="Times New Roman"/>
          <w:noProof/>
        </w:rPr>
        <w:lastRenderedPageBreak/>
        <mc:AlternateContent>
          <mc:Choice Requires="wps">
            <w:drawing>
              <wp:anchor distT="45720" distB="45720" distL="114300" distR="114300" simplePos="0" relativeHeight="251154944" behindDoc="0" locked="0" layoutInCell="1" allowOverlap="1" wp14:anchorId="71A4B17E" wp14:editId="3D1C3FB2">
                <wp:simplePos x="0" y="0"/>
                <wp:positionH relativeFrom="margin">
                  <wp:align>right</wp:align>
                </wp:positionH>
                <wp:positionV relativeFrom="paragraph">
                  <wp:posOffset>0</wp:posOffset>
                </wp:positionV>
                <wp:extent cx="5705475" cy="1404620"/>
                <wp:effectExtent l="0" t="0" r="28575" b="16510"/>
                <wp:wrapSquare wrapText="bothSides"/>
                <wp:docPr id="4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404620"/>
                        </a:xfrm>
                        <a:prstGeom prst="rect">
                          <a:avLst/>
                        </a:prstGeom>
                        <a:solidFill>
                          <a:srgbClr val="FFFFFF"/>
                        </a:solidFill>
                        <a:ln w="9525">
                          <a:solidFill>
                            <a:srgbClr val="000000"/>
                          </a:solidFill>
                          <a:miter lim="800000"/>
                          <a:headEnd/>
                          <a:tailEnd/>
                        </a:ln>
                      </wps:spPr>
                      <wps:txbx>
                        <w:txbxContent>
                          <w:p w14:paraId="1C445810" w14:textId="5FB04404" w:rsidR="00E30825" w:rsidRDefault="00E30825" w:rsidP="009A6F74">
                            <w:pPr>
                              <w:shd w:val="clear" w:color="auto" w:fill="F4B083" w:themeFill="accent2" w:themeFillTint="99"/>
                              <w:rPr>
                                <w:rFonts w:eastAsia="Times New Roman"/>
                              </w:rPr>
                            </w:pPr>
                            <w:r>
                              <w:rPr>
                                <w:rFonts w:eastAsia="Times New Roman"/>
                              </w:rPr>
                              <w:t>fa16: FullAdder port map (A2B4, A1B5, A0B6, S6, C6) ;</w:t>
                            </w:r>
                          </w:p>
                          <w:p w14:paraId="04F318B6" w14:textId="77777777" w:rsidR="00E30825" w:rsidRDefault="00E30825" w:rsidP="009A6F74">
                            <w:pPr>
                              <w:shd w:val="clear" w:color="auto" w:fill="F4B083" w:themeFill="accent2" w:themeFillTint="99"/>
                              <w:rPr>
                                <w:rFonts w:eastAsia="Times New Roman"/>
                              </w:rPr>
                            </w:pPr>
                          </w:p>
                          <w:p w14:paraId="7D07A8BF" w14:textId="77777777" w:rsidR="00E30825" w:rsidRDefault="00E30825" w:rsidP="009A6F74">
                            <w:pPr>
                              <w:shd w:val="clear" w:color="auto" w:fill="F4B083" w:themeFill="accent2" w:themeFillTint="99"/>
                              <w:rPr>
                                <w:rFonts w:eastAsia="Times New Roman"/>
                              </w:rPr>
                            </w:pPr>
                            <w:r>
                              <w:rPr>
                                <w:rFonts w:eastAsia="Times New Roman"/>
                              </w:rPr>
                              <w:t>fa17: FullAdder port map (A2B5, A1B6, A0B7, S7, C7) ;</w:t>
                            </w:r>
                          </w:p>
                          <w:p w14:paraId="29E1B527" w14:textId="77777777" w:rsidR="00E30825" w:rsidRDefault="00E30825" w:rsidP="009A6F74">
                            <w:pPr>
                              <w:shd w:val="clear" w:color="auto" w:fill="F4B083" w:themeFill="accent2" w:themeFillTint="99"/>
                              <w:rPr>
                                <w:rFonts w:eastAsia="Times New Roman"/>
                              </w:rPr>
                            </w:pPr>
                          </w:p>
                          <w:p w14:paraId="52EF661E" w14:textId="77777777" w:rsidR="00E30825" w:rsidRDefault="00E30825" w:rsidP="009A6F74">
                            <w:pPr>
                              <w:shd w:val="clear" w:color="auto" w:fill="F4B083" w:themeFill="accent2" w:themeFillTint="99"/>
                              <w:rPr>
                                <w:rFonts w:eastAsia="Times New Roman"/>
                              </w:rPr>
                            </w:pPr>
                            <w:r>
                              <w:rPr>
                                <w:rFonts w:eastAsia="Times New Roman"/>
                              </w:rPr>
                              <w:t>--second stage</w:t>
                            </w:r>
                          </w:p>
                          <w:p w14:paraId="452D7BA4" w14:textId="77777777" w:rsidR="00E30825" w:rsidRDefault="00E30825" w:rsidP="009A6F74">
                            <w:pPr>
                              <w:shd w:val="clear" w:color="auto" w:fill="F4B083" w:themeFill="accent2" w:themeFillTint="99"/>
                              <w:rPr>
                                <w:rFonts w:eastAsia="Times New Roman"/>
                              </w:rPr>
                            </w:pPr>
                            <w:r>
                              <w:rPr>
                                <w:rFonts w:eastAsia="Times New Roman"/>
                              </w:rPr>
                              <w:t>ha21: HalfAdder port map (S2, C1, P(2), C8) ;</w:t>
                            </w:r>
                          </w:p>
                          <w:p w14:paraId="7CED2E3F" w14:textId="77777777" w:rsidR="00E30825" w:rsidRDefault="00E30825" w:rsidP="009A6F74">
                            <w:pPr>
                              <w:shd w:val="clear" w:color="auto" w:fill="F4B083" w:themeFill="accent2" w:themeFillTint="99"/>
                              <w:rPr>
                                <w:rFonts w:eastAsia="Times New Roman"/>
                              </w:rPr>
                            </w:pPr>
                          </w:p>
                          <w:p w14:paraId="321427C4" w14:textId="77777777" w:rsidR="00E30825" w:rsidRDefault="00E30825" w:rsidP="009A6F74">
                            <w:pPr>
                              <w:shd w:val="clear" w:color="auto" w:fill="F4B083" w:themeFill="accent2" w:themeFillTint="99"/>
                              <w:rPr>
                                <w:rFonts w:eastAsia="Times New Roman"/>
                              </w:rPr>
                            </w:pPr>
                            <w:r>
                              <w:rPr>
                                <w:rFonts w:eastAsia="Times New Roman"/>
                              </w:rPr>
                              <w:t>fa22: FullAdder port map (A3B0, S3, C2, S9, C9) ;</w:t>
                            </w:r>
                          </w:p>
                          <w:p w14:paraId="4A464DDD" w14:textId="77777777" w:rsidR="00E30825" w:rsidRDefault="00E30825" w:rsidP="009A6F74">
                            <w:pPr>
                              <w:shd w:val="clear" w:color="auto" w:fill="F4B083" w:themeFill="accent2" w:themeFillTint="99"/>
                              <w:rPr>
                                <w:rFonts w:eastAsia="Times New Roman"/>
                              </w:rPr>
                            </w:pPr>
                          </w:p>
                          <w:p w14:paraId="0625F1F4" w14:textId="77777777" w:rsidR="00E30825" w:rsidRDefault="00E30825" w:rsidP="009A6F74">
                            <w:pPr>
                              <w:shd w:val="clear" w:color="auto" w:fill="F4B083" w:themeFill="accent2" w:themeFillTint="99"/>
                              <w:rPr>
                                <w:rFonts w:eastAsia="Times New Roman"/>
                              </w:rPr>
                            </w:pPr>
                            <w:r>
                              <w:rPr>
                                <w:rFonts w:eastAsia="Times New Roman"/>
                              </w:rPr>
                              <w:t>fa23: FullAdder port map (A3B1, S4, C3, S10, C10) ;</w:t>
                            </w:r>
                          </w:p>
                          <w:p w14:paraId="78BFC8DF" w14:textId="77777777" w:rsidR="00E30825" w:rsidRDefault="00E30825" w:rsidP="009A6F74">
                            <w:pPr>
                              <w:shd w:val="clear" w:color="auto" w:fill="F4B083" w:themeFill="accent2" w:themeFillTint="99"/>
                              <w:rPr>
                                <w:rFonts w:eastAsia="Times New Roman"/>
                              </w:rPr>
                            </w:pPr>
                          </w:p>
                          <w:p w14:paraId="708A0BCB" w14:textId="77777777" w:rsidR="00E30825" w:rsidRDefault="00E30825" w:rsidP="009A6F74">
                            <w:pPr>
                              <w:shd w:val="clear" w:color="auto" w:fill="F4B083" w:themeFill="accent2" w:themeFillTint="99"/>
                              <w:rPr>
                                <w:rFonts w:eastAsia="Times New Roman"/>
                              </w:rPr>
                            </w:pPr>
                            <w:r>
                              <w:rPr>
                                <w:rFonts w:eastAsia="Times New Roman"/>
                              </w:rPr>
                              <w:t>fa24: FullAdder port map (A3B2, S5, C4, S11, C11) ;</w:t>
                            </w:r>
                          </w:p>
                          <w:p w14:paraId="7AF36374" w14:textId="77777777" w:rsidR="00E30825" w:rsidRDefault="00E30825" w:rsidP="009A6F74">
                            <w:pPr>
                              <w:shd w:val="clear" w:color="auto" w:fill="F4B083" w:themeFill="accent2" w:themeFillTint="99"/>
                              <w:rPr>
                                <w:rFonts w:eastAsia="Times New Roman"/>
                              </w:rPr>
                            </w:pPr>
                          </w:p>
                          <w:p w14:paraId="663B4AF4" w14:textId="77777777" w:rsidR="00E30825" w:rsidRDefault="00E30825" w:rsidP="009A6F74">
                            <w:pPr>
                              <w:shd w:val="clear" w:color="auto" w:fill="F4B083" w:themeFill="accent2" w:themeFillTint="99"/>
                              <w:rPr>
                                <w:rFonts w:eastAsia="Times New Roman"/>
                              </w:rPr>
                            </w:pPr>
                            <w:r>
                              <w:rPr>
                                <w:rFonts w:eastAsia="Times New Roman"/>
                              </w:rPr>
                              <w:t>fa25: FullAdder port map (A3B3, S6, C5, S12, C12) ;</w:t>
                            </w:r>
                          </w:p>
                          <w:p w14:paraId="0BB76F8D" w14:textId="77777777" w:rsidR="00E30825" w:rsidRDefault="00E30825" w:rsidP="009A6F74">
                            <w:pPr>
                              <w:shd w:val="clear" w:color="auto" w:fill="F4B083" w:themeFill="accent2" w:themeFillTint="99"/>
                              <w:rPr>
                                <w:rFonts w:eastAsia="Times New Roman"/>
                              </w:rPr>
                            </w:pPr>
                          </w:p>
                          <w:p w14:paraId="173F1FD5" w14:textId="77777777" w:rsidR="00E30825" w:rsidRDefault="00E30825" w:rsidP="009A6F74">
                            <w:pPr>
                              <w:shd w:val="clear" w:color="auto" w:fill="F4B083" w:themeFill="accent2" w:themeFillTint="99"/>
                              <w:rPr>
                                <w:rFonts w:eastAsia="Times New Roman"/>
                              </w:rPr>
                            </w:pPr>
                            <w:r>
                              <w:rPr>
                                <w:rFonts w:eastAsia="Times New Roman"/>
                              </w:rPr>
                              <w:t>fa26: FullAdder port map (A3B4, S7, C6, S13, C13) ;</w:t>
                            </w:r>
                          </w:p>
                          <w:p w14:paraId="6BB4FD47" w14:textId="77777777" w:rsidR="00E30825" w:rsidRDefault="00E30825" w:rsidP="009A6F74">
                            <w:pPr>
                              <w:shd w:val="clear" w:color="auto" w:fill="F4B083" w:themeFill="accent2" w:themeFillTint="99"/>
                              <w:rPr>
                                <w:rFonts w:eastAsia="Times New Roman"/>
                              </w:rPr>
                            </w:pPr>
                          </w:p>
                          <w:p w14:paraId="196570E6" w14:textId="77777777" w:rsidR="00E30825" w:rsidRDefault="00E30825" w:rsidP="009A6F74">
                            <w:pPr>
                              <w:shd w:val="clear" w:color="auto" w:fill="F4B083" w:themeFill="accent2" w:themeFillTint="99"/>
                              <w:rPr>
                                <w:rFonts w:eastAsia="Times New Roman"/>
                              </w:rPr>
                            </w:pPr>
                            <w:r>
                              <w:rPr>
                                <w:rFonts w:eastAsia="Times New Roman"/>
                              </w:rPr>
                              <w:t>fa27: FullAdder port map (A2B6, A1B7, C7, S14, C14) ;</w:t>
                            </w:r>
                          </w:p>
                          <w:p w14:paraId="63A8F4CE" w14:textId="77777777" w:rsidR="00E30825" w:rsidRDefault="00E30825" w:rsidP="009A6F74">
                            <w:pPr>
                              <w:shd w:val="clear" w:color="auto" w:fill="F4B083" w:themeFill="accent2" w:themeFillTint="99"/>
                              <w:rPr>
                                <w:rFonts w:eastAsia="Times New Roman"/>
                              </w:rPr>
                            </w:pPr>
                          </w:p>
                          <w:p w14:paraId="63C46717" w14:textId="77777777" w:rsidR="00E30825" w:rsidRDefault="00E30825" w:rsidP="009A6F74">
                            <w:pPr>
                              <w:shd w:val="clear" w:color="auto" w:fill="F4B083" w:themeFill="accent2" w:themeFillTint="99"/>
                              <w:rPr>
                                <w:rFonts w:eastAsia="Times New Roman"/>
                              </w:rPr>
                            </w:pPr>
                            <w:r>
                              <w:rPr>
                                <w:rFonts w:eastAsia="Times New Roman"/>
                              </w:rPr>
                              <w:t>--third stage</w:t>
                            </w:r>
                          </w:p>
                          <w:p w14:paraId="00B3B88C" w14:textId="77777777" w:rsidR="00E30825" w:rsidRDefault="00E30825" w:rsidP="009A6F74">
                            <w:pPr>
                              <w:shd w:val="clear" w:color="auto" w:fill="F4B083" w:themeFill="accent2" w:themeFillTint="99"/>
                              <w:rPr>
                                <w:rFonts w:eastAsia="Times New Roman"/>
                              </w:rPr>
                            </w:pPr>
                            <w:r>
                              <w:rPr>
                                <w:rFonts w:eastAsia="Times New Roman"/>
                              </w:rPr>
                              <w:t>ha31: HalfAdder port map (S9, C8, P(3), C15) ;</w:t>
                            </w:r>
                          </w:p>
                          <w:p w14:paraId="09BB8883" w14:textId="77777777" w:rsidR="00E30825" w:rsidRDefault="00E30825" w:rsidP="009A6F74">
                            <w:pPr>
                              <w:shd w:val="clear" w:color="auto" w:fill="F4B083" w:themeFill="accent2" w:themeFillTint="99"/>
                              <w:rPr>
                                <w:rFonts w:eastAsia="Times New Roman"/>
                              </w:rPr>
                            </w:pPr>
                          </w:p>
                          <w:p w14:paraId="7A70BF29" w14:textId="77777777" w:rsidR="00E30825" w:rsidRDefault="00E30825" w:rsidP="009A6F74">
                            <w:pPr>
                              <w:shd w:val="clear" w:color="auto" w:fill="F4B083" w:themeFill="accent2" w:themeFillTint="99"/>
                              <w:rPr>
                                <w:rFonts w:eastAsia="Times New Roman"/>
                              </w:rPr>
                            </w:pPr>
                            <w:r>
                              <w:rPr>
                                <w:rFonts w:eastAsia="Times New Roman"/>
                              </w:rPr>
                              <w:t>fa32: FullAdder port map (A4B0, S10, C9, S16, C16) ;</w:t>
                            </w:r>
                          </w:p>
                          <w:p w14:paraId="52628EBA" w14:textId="77777777" w:rsidR="00E30825" w:rsidRDefault="00E30825" w:rsidP="009A6F74">
                            <w:pPr>
                              <w:shd w:val="clear" w:color="auto" w:fill="F4B083" w:themeFill="accent2" w:themeFillTint="99"/>
                              <w:rPr>
                                <w:rFonts w:eastAsia="Times New Roman"/>
                              </w:rPr>
                            </w:pPr>
                          </w:p>
                          <w:p w14:paraId="2A0A5D59" w14:textId="77777777" w:rsidR="00E30825" w:rsidRDefault="00E30825" w:rsidP="009A6F74">
                            <w:pPr>
                              <w:shd w:val="clear" w:color="auto" w:fill="F4B083" w:themeFill="accent2" w:themeFillTint="99"/>
                              <w:rPr>
                                <w:rFonts w:eastAsia="Times New Roman"/>
                              </w:rPr>
                            </w:pPr>
                            <w:r>
                              <w:rPr>
                                <w:rFonts w:eastAsia="Times New Roman"/>
                              </w:rPr>
                              <w:t>fa33: FullAdder port map (A4B1, S11, C10, S17, C17) ;</w:t>
                            </w:r>
                          </w:p>
                          <w:p w14:paraId="6AABE8C2" w14:textId="77777777" w:rsidR="00E30825" w:rsidRDefault="00E30825" w:rsidP="009A6F74">
                            <w:pPr>
                              <w:shd w:val="clear" w:color="auto" w:fill="F4B083" w:themeFill="accent2" w:themeFillTint="99"/>
                              <w:rPr>
                                <w:rFonts w:eastAsia="Times New Roman"/>
                              </w:rPr>
                            </w:pPr>
                          </w:p>
                          <w:p w14:paraId="600D5AFA" w14:textId="77777777" w:rsidR="00E30825" w:rsidRDefault="00E30825" w:rsidP="009A6F74">
                            <w:pPr>
                              <w:shd w:val="clear" w:color="auto" w:fill="F4B083" w:themeFill="accent2" w:themeFillTint="99"/>
                              <w:rPr>
                                <w:rFonts w:eastAsia="Times New Roman"/>
                              </w:rPr>
                            </w:pPr>
                            <w:r>
                              <w:rPr>
                                <w:rFonts w:eastAsia="Times New Roman"/>
                              </w:rPr>
                              <w:t>fa34: FullAdder port map (A4B2, S12, C11, S18, C18) ;</w:t>
                            </w:r>
                          </w:p>
                          <w:p w14:paraId="7B68165D" w14:textId="77777777" w:rsidR="00E30825" w:rsidRDefault="00E30825" w:rsidP="009A6F74">
                            <w:pPr>
                              <w:shd w:val="clear" w:color="auto" w:fill="F4B083" w:themeFill="accent2" w:themeFillTint="99"/>
                              <w:rPr>
                                <w:rFonts w:eastAsia="Times New Roman"/>
                              </w:rPr>
                            </w:pPr>
                          </w:p>
                          <w:p w14:paraId="632EDD0D" w14:textId="77777777" w:rsidR="00E30825" w:rsidRDefault="00E30825" w:rsidP="009A6F74">
                            <w:pPr>
                              <w:shd w:val="clear" w:color="auto" w:fill="F4B083" w:themeFill="accent2" w:themeFillTint="99"/>
                              <w:rPr>
                                <w:rFonts w:eastAsia="Times New Roman"/>
                              </w:rPr>
                            </w:pPr>
                            <w:r>
                              <w:rPr>
                                <w:rFonts w:eastAsia="Times New Roman"/>
                              </w:rPr>
                              <w:t>fa35: FullAdder port map (A4B3, S13, C12, S19, C19) ;</w:t>
                            </w:r>
                          </w:p>
                          <w:p w14:paraId="17E331E3" w14:textId="77777777" w:rsidR="00E30825" w:rsidRDefault="00E30825" w:rsidP="009A6F74">
                            <w:pPr>
                              <w:shd w:val="clear" w:color="auto" w:fill="F4B083" w:themeFill="accent2" w:themeFillTint="99"/>
                              <w:rPr>
                                <w:rFonts w:eastAsia="Times New Roman"/>
                              </w:rPr>
                            </w:pPr>
                          </w:p>
                          <w:p w14:paraId="01FD961A" w14:textId="77777777" w:rsidR="00E30825" w:rsidRDefault="00E30825" w:rsidP="009A6F74">
                            <w:pPr>
                              <w:shd w:val="clear" w:color="auto" w:fill="F4B083" w:themeFill="accent2" w:themeFillTint="99"/>
                              <w:rPr>
                                <w:rFonts w:eastAsia="Times New Roman"/>
                              </w:rPr>
                            </w:pPr>
                            <w:r>
                              <w:rPr>
                                <w:rFonts w:eastAsia="Times New Roman"/>
                              </w:rPr>
                              <w:t>fa36: FullAdder port map (A3B5, S14, C13, S20, C20) ;</w:t>
                            </w:r>
                          </w:p>
                          <w:p w14:paraId="23A681B0" w14:textId="60C0CE1E" w:rsidR="00E30825" w:rsidRDefault="00E30825"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A4B17E" id="_x0000_s1106" type="#_x0000_t202" style="position:absolute;margin-left:398.05pt;margin-top:0;width:449.25pt;height:110.6pt;z-index:25115494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">
                <v:textbox style="mso-fit-shape-to-text:t">
                  <w:txbxContent>
                    <w:p w14:paraId="1C445810" w14:textId="5FB04404" w:rsidR="00E30825" w:rsidRDefault="00E30825" w:rsidP="009A6F74">
                      <w:pPr>
                        <w:shd w:val="clear" w:color="auto" w:fill="F4B083" w:themeFill="accent2" w:themeFillTint="99"/>
                        <w:rPr>
                          <w:rFonts w:eastAsia="Times New Roman"/>
                        </w:rPr>
                      </w:pPr>
                      <w:r>
                        <w:rPr>
                          <w:rFonts w:eastAsia="Times New Roman"/>
                        </w:rPr>
                        <w:t>fa16: FullAdder port map (A2B4, A1B5, A0B6, S6, C6) ;</w:t>
                      </w:r>
                    </w:p>
                    <w:p w14:paraId="04F318B6" w14:textId="77777777" w:rsidR="00E30825" w:rsidRDefault="00E30825" w:rsidP="009A6F74">
                      <w:pPr>
                        <w:shd w:val="clear" w:color="auto" w:fill="F4B083" w:themeFill="accent2" w:themeFillTint="99"/>
                        <w:rPr>
                          <w:rFonts w:eastAsia="Times New Roman"/>
                        </w:rPr>
                      </w:pPr>
                    </w:p>
                    <w:p w14:paraId="7D07A8BF" w14:textId="77777777" w:rsidR="00E30825" w:rsidRDefault="00E30825" w:rsidP="009A6F74">
                      <w:pPr>
                        <w:shd w:val="clear" w:color="auto" w:fill="F4B083" w:themeFill="accent2" w:themeFillTint="99"/>
                        <w:rPr>
                          <w:rFonts w:eastAsia="Times New Roman"/>
                        </w:rPr>
                      </w:pPr>
                      <w:r>
                        <w:rPr>
                          <w:rFonts w:eastAsia="Times New Roman"/>
                        </w:rPr>
                        <w:t>fa17: FullAdder port map (A2B5, A1B6, A0B7, S7, C7) ;</w:t>
                      </w:r>
                    </w:p>
                    <w:p w14:paraId="29E1B527" w14:textId="77777777" w:rsidR="00E30825" w:rsidRDefault="00E30825" w:rsidP="009A6F74">
                      <w:pPr>
                        <w:shd w:val="clear" w:color="auto" w:fill="F4B083" w:themeFill="accent2" w:themeFillTint="99"/>
                        <w:rPr>
                          <w:rFonts w:eastAsia="Times New Roman"/>
                        </w:rPr>
                      </w:pPr>
                    </w:p>
                    <w:p w14:paraId="52EF661E" w14:textId="77777777" w:rsidR="00E30825" w:rsidRDefault="00E30825" w:rsidP="009A6F74">
                      <w:pPr>
                        <w:shd w:val="clear" w:color="auto" w:fill="F4B083" w:themeFill="accent2" w:themeFillTint="99"/>
                        <w:rPr>
                          <w:rFonts w:eastAsia="Times New Roman"/>
                        </w:rPr>
                      </w:pPr>
                      <w:r>
                        <w:rPr>
                          <w:rFonts w:eastAsia="Times New Roman"/>
                        </w:rPr>
                        <w:t>--second stage</w:t>
                      </w:r>
                    </w:p>
                    <w:p w14:paraId="452D7BA4" w14:textId="77777777" w:rsidR="00E30825" w:rsidRDefault="00E30825" w:rsidP="009A6F74">
                      <w:pPr>
                        <w:shd w:val="clear" w:color="auto" w:fill="F4B083" w:themeFill="accent2" w:themeFillTint="99"/>
                        <w:rPr>
                          <w:rFonts w:eastAsia="Times New Roman"/>
                        </w:rPr>
                      </w:pPr>
                      <w:r>
                        <w:rPr>
                          <w:rFonts w:eastAsia="Times New Roman"/>
                        </w:rPr>
                        <w:t>ha21: HalfAdder port map (S2, C1, P(2), C8) ;</w:t>
                      </w:r>
                    </w:p>
                    <w:p w14:paraId="7CED2E3F" w14:textId="77777777" w:rsidR="00E30825" w:rsidRDefault="00E30825" w:rsidP="009A6F74">
                      <w:pPr>
                        <w:shd w:val="clear" w:color="auto" w:fill="F4B083" w:themeFill="accent2" w:themeFillTint="99"/>
                        <w:rPr>
                          <w:rFonts w:eastAsia="Times New Roman"/>
                        </w:rPr>
                      </w:pPr>
                    </w:p>
                    <w:p w14:paraId="321427C4" w14:textId="77777777" w:rsidR="00E30825" w:rsidRDefault="00E30825" w:rsidP="009A6F74">
                      <w:pPr>
                        <w:shd w:val="clear" w:color="auto" w:fill="F4B083" w:themeFill="accent2" w:themeFillTint="99"/>
                        <w:rPr>
                          <w:rFonts w:eastAsia="Times New Roman"/>
                        </w:rPr>
                      </w:pPr>
                      <w:r>
                        <w:rPr>
                          <w:rFonts w:eastAsia="Times New Roman"/>
                        </w:rPr>
                        <w:t>fa22: FullAdder port map (A3B0, S3, C2, S9, C9) ;</w:t>
                      </w:r>
                    </w:p>
                    <w:p w14:paraId="4A464DDD" w14:textId="77777777" w:rsidR="00E30825" w:rsidRDefault="00E30825" w:rsidP="009A6F74">
                      <w:pPr>
                        <w:shd w:val="clear" w:color="auto" w:fill="F4B083" w:themeFill="accent2" w:themeFillTint="99"/>
                        <w:rPr>
                          <w:rFonts w:eastAsia="Times New Roman"/>
                        </w:rPr>
                      </w:pPr>
                    </w:p>
                    <w:p w14:paraId="0625F1F4" w14:textId="77777777" w:rsidR="00E30825" w:rsidRDefault="00E30825" w:rsidP="009A6F74">
                      <w:pPr>
                        <w:shd w:val="clear" w:color="auto" w:fill="F4B083" w:themeFill="accent2" w:themeFillTint="99"/>
                        <w:rPr>
                          <w:rFonts w:eastAsia="Times New Roman"/>
                        </w:rPr>
                      </w:pPr>
                      <w:r>
                        <w:rPr>
                          <w:rFonts w:eastAsia="Times New Roman"/>
                        </w:rPr>
                        <w:t>fa23: FullAdder port map (A3B1, S4, C3, S10, C10) ;</w:t>
                      </w:r>
                    </w:p>
                    <w:p w14:paraId="78BFC8DF" w14:textId="77777777" w:rsidR="00E30825" w:rsidRDefault="00E30825" w:rsidP="009A6F74">
                      <w:pPr>
                        <w:shd w:val="clear" w:color="auto" w:fill="F4B083" w:themeFill="accent2" w:themeFillTint="99"/>
                        <w:rPr>
                          <w:rFonts w:eastAsia="Times New Roman"/>
                        </w:rPr>
                      </w:pPr>
                    </w:p>
                    <w:p w14:paraId="708A0BCB" w14:textId="77777777" w:rsidR="00E30825" w:rsidRDefault="00E30825" w:rsidP="009A6F74">
                      <w:pPr>
                        <w:shd w:val="clear" w:color="auto" w:fill="F4B083" w:themeFill="accent2" w:themeFillTint="99"/>
                        <w:rPr>
                          <w:rFonts w:eastAsia="Times New Roman"/>
                        </w:rPr>
                      </w:pPr>
                      <w:r>
                        <w:rPr>
                          <w:rFonts w:eastAsia="Times New Roman"/>
                        </w:rPr>
                        <w:t>fa24: FullAdder port map (A3B2, S5, C4, S11, C11) ;</w:t>
                      </w:r>
                    </w:p>
                    <w:p w14:paraId="7AF36374" w14:textId="77777777" w:rsidR="00E30825" w:rsidRDefault="00E30825" w:rsidP="009A6F74">
                      <w:pPr>
                        <w:shd w:val="clear" w:color="auto" w:fill="F4B083" w:themeFill="accent2" w:themeFillTint="99"/>
                        <w:rPr>
                          <w:rFonts w:eastAsia="Times New Roman"/>
                        </w:rPr>
                      </w:pPr>
                    </w:p>
                    <w:p w14:paraId="663B4AF4" w14:textId="77777777" w:rsidR="00E30825" w:rsidRDefault="00E30825" w:rsidP="009A6F74">
                      <w:pPr>
                        <w:shd w:val="clear" w:color="auto" w:fill="F4B083" w:themeFill="accent2" w:themeFillTint="99"/>
                        <w:rPr>
                          <w:rFonts w:eastAsia="Times New Roman"/>
                        </w:rPr>
                      </w:pPr>
                      <w:r>
                        <w:rPr>
                          <w:rFonts w:eastAsia="Times New Roman"/>
                        </w:rPr>
                        <w:t>fa25: FullAdder port map (A3B3, S6, C5, S12, C12) ;</w:t>
                      </w:r>
                    </w:p>
                    <w:p w14:paraId="0BB76F8D" w14:textId="77777777" w:rsidR="00E30825" w:rsidRDefault="00E30825" w:rsidP="009A6F74">
                      <w:pPr>
                        <w:shd w:val="clear" w:color="auto" w:fill="F4B083" w:themeFill="accent2" w:themeFillTint="99"/>
                        <w:rPr>
                          <w:rFonts w:eastAsia="Times New Roman"/>
                        </w:rPr>
                      </w:pPr>
                    </w:p>
                    <w:p w14:paraId="173F1FD5" w14:textId="77777777" w:rsidR="00E30825" w:rsidRDefault="00E30825" w:rsidP="009A6F74">
                      <w:pPr>
                        <w:shd w:val="clear" w:color="auto" w:fill="F4B083" w:themeFill="accent2" w:themeFillTint="99"/>
                        <w:rPr>
                          <w:rFonts w:eastAsia="Times New Roman"/>
                        </w:rPr>
                      </w:pPr>
                      <w:r>
                        <w:rPr>
                          <w:rFonts w:eastAsia="Times New Roman"/>
                        </w:rPr>
                        <w:t>fa26: FullAdder port map (A3B4, S7, C6, S13, C13) ;</w:t>
                      </w:r>
                    </w:p>
                    <w:p w14:paraId="6BB4FD47" w14:textId="77777777" w:rsidR="00E30825" w:rsidRDefault="00E30825" w:rsidP="009A6F74">
                      <w:pPr>
                        <w:shd w:val="clear" w:color="auto" w:fill="F4B083" w:themeFill="accent2" w:themeFillTint="99"/>
                        <w:rPr>
                          <w:rFonts w:eastAsia="Times New Roman"/>
                        </w:rPr>
                      </w:pPr>
                    </w:p>
                    <w:p w14:paraId="196570E6" w14:textId="77777777" w:rsidR="00E30825" w:rsidRDefault="00E30825" w:rsidP="009A6F74">
                      <w:pPr>
                        <w:shd w:val="clear" w:color="auto" w:fill="F4B083" w:themeFill="accent2" w:themeFillTint="99"/>
                        <w:rPr>
                          <w:rFonts w:eastAsia="Times New Roman"/>
                        </w:rPr>
                      </w:pPr>
                      <w:r>
                        <w:rPr>
                          <w:rFonts w:eastAsia="Times New Roman"/>
                        </w:rPr>
                        <w:t>fa27: FullAdder port map (A2B6, A1B7, C7, S14, C14) ;</w:t>
                      </w:r>
                    </w:p>
                    <w:p w14:paraId="63A8F4CE" w14:textId="77777777" w:rsidR="00E30825" w:rsidRDefault="00E30825" w:rsidP="009A6F74">
                      <w:pPr>
                        <w:shd w:val="clear" w:color="auto" w:fill="F4B083" w:themeFill="accent2" w:themeFillTint="99"/>
                        <w:rPr>
                          <w:rFonts w:eastAsia="Times New Roman"/>
                        </w:rPr>
                      </w:pPr>
                    </w:p>
                    <w:p w14:paraId="63C46717" w14:textId="77777777" w:rsidR="00E30825" w:rsidRDefault="00E30825" w:rsidP="009A6F74">
                      <w:pPr>
                        <w:shd w:val="clear" w:color="auto" w:fill="F4B083" w:themeFill="accent2" w:themeFillTint="99"/>
                        <w:rPr>
                          <w:rFonts w:eastAsia="Times New Roman"/>
                        </w:rPr>
                      </w:pPr>
                      <w:r>
                        <w:rPr>
                          <w:rFonts w:eastAsia="Times New Roman"/>
                        </w:rPr>
                        <w:t>--third stage</w:t>
                      </w:r>
                    </w:p>
                    <w:p w14:paraId="00B3B88C" w14:textId="77777777" w:rsidR="00E30825" w:rsidRDefault="00E30825" w:rsidP="009A6F74">
                      <w:pPr>
                        <w:shd w:val="clear" w:color="auto" w:fill="F4B083" w:themeFill="accent2" w:themeFillTint="99"/>
                        <w:rPr>
                          <w:rFonts w:eastAsia="Times New Roman"/>
                        </w:rPr>
                      </w:pPr>
                      <w:r>
                        <w:rPr>
                          <w:rFonts w:eastAsia="Times New Roman"/>
                        </w:rPr>
                        <w:t>ha31: HalfAdder port map (S9, C8, P(3), C15) ;</w:t>
                      </w:r>
                    </w:p>
                    <w:p w14:paraId="09BB8883" w14:textId="77777777" w:rsidR="00E30825" w:rsidRDefault="00E30825" w:rsidP="009A6F74">
                      <w:pPr>
                        <w:shd w:val="clear" w:color="auto" w:fill="F4B083" w:themeFill="accent2" w:themeFillTint="99"/>
                        <w:rPr>
                          <w:rFonts w:eastAsia="Times New Roman"/>
                        </w:rPr>
                      </w:pPr>
                    </w:p>
                    <w:p w14:paraId="7A70BF29" w14:textId="77777777" w:rsidR="00E30825" w:rsidRDefault="00E30825" w:rsidP="009A6F74">
                      <w:pPr>
                        <w:shd w:val="clear" w:color="auto" w:fill="F4B083" w:themeFill="accent2" w:themeFillTint="99"/>
                        <w:rPr>
                          <w:rFonts w:eastAsia="Times New Roman"/>
                        </w:rPr>
                      </w:pPr>
                      <w:r>
                        <w:rPr>
                          <w:rFonts w:eastAsia="Times New Roman"/>
                        </w:rPr>
                        <w:t>fa32: FullAdder port map (A4B0, S10, C9, S16, C16) ;</w:t>
                      </w:r>
                    </w:p>
                    <w:p w14:paraId="52628EBA" w14:textId="77777777" w:rsidR="00E30825" w:rsidRDefault="00E30825" w:rsidP="009A6F74">
                      <w:pPr>
                        <w:shd w:val="clear" w:color="auto" w:fill="F4B083" w:themeFill="accent2" w:themeFillTint="99"/>
                        <w:rPr>
                          <w:rFonts w:eastAsia="Times New Roman"/>
                        </w:rPr>
                      </w:pPr>
                    </w:p>
                    <w:p w14:paraId="2A0A5D59" w14:textId="77777777" w:rsidR="00E30825" w:rsidRDefault="00E30825" w:rsidP="009A6F74">
                      <w:pPr>
                        <w:shd w:val="clear" w:color="auto" w:fill="F4B083" w:themeFill="accent2" w:themeFillTint="99"/>
                        <w:rPr>
                          <w:rFonts w:eastAsia="Times New Roman"/>
                        </w:rPr>
                      </w:pPr>
                      <w:r>
                        <w:rPr>
                          <w:rFonts w:eastAsia="Times New Roman"/>
                        </w:rPr>
                        <w:t>fa33: FullAdder port map (A4B1, S11, C10, S17, C17) ;</w:t>
                      </w:r>
                    </w:p>
                    <w:p w14:paraId="6AABE8C2" w14:textId="77777777" w:rsidR="00E30825" w:rsidRDefault="00E30825" w:rsidP="009A6F74">
                      <w:pPr>
                        <w:shd w:val="clear" w:color="auto" w:fill="F4B083" w:themeFill="accent2" w:themeFillTint="99"/>
                        <w:rPr>
                          <w:rFonts w:eastAsia="Times New Roman"/>
                        </w:rPr>
                      </w:pPr>
                    </w:p>
                    <w:p w14:paraId="600D5AFA" w14:textId="77777777" w:rsidR="00E30825" w:rsidRDefault="00E30825" w:rsidP="009A6F74">
                      <w:pPr>
                        <w:shd w:val="clear" w:color="auto" w:fill="F4B083" w:themeFill="accent2" w:themeFillTint="99"/>
                        <w:rPr>
                          <w:rFonts w:eastAsia="Times New Roman"/>
                        </w:rPr>
                      </w:pPr>
                      <w:r>
                        <w:rPr>
                          <w:rFonts w:eastAsia="Times New Roman"/>
                        </w:rPr>
                        <w:t>fa34: FullAdder port map (A4B2, S12, C11, S18, C18) ;</w:t>
                      </w:r>
                    </w:p>
                    <w:p w14:paraId="7B68165D" w14:textId="77777777" w:rsidR="00E30825" w:rsidRDefault="00E30825" w:rsidP="009A6F74">
                      <w:pPr>
                        <w:shd w:val="clear" w:color="auto" w:fill="F4B083" w:themeFill="accent2" w:themeFillTint="99"/>
                        <w:rPr>
                          <w:rFonts w:eastAsia="Times New Roman"/>
                        </w:rPr>
                      </w:pPr>
                    </w:p>
                    <w:p w14:paraId="632EDD0D" w14:textId="77777777" w:rsidR="00E30825" w:rsidRDefault="00E30825" w:rsidP="009A6F74">
                      <w:pPr>
                        <w:shd w:val="clear" w:color="auto" w:fill="F4B083" w:themeFill="accent2" w:themeFillTint="99"/>
                        <w:rPr>
                          <w:rFonts w:eastAsia="Times New Roman"/>
                        </w:rPr>
                      </w:pPr>
                      <w:r>
                        <w:rPr>
                          <w:rFonts w:eastAsia="Times New Roman"/>
                        </w:rPr>
                        <w:t>fa35: FullAdder port map (A4B3, S13, C12, S19, C19) ;</w:t>
                      </w:r>
                    </w:p>
                    <w:p w14:paraId="17E331E3" w14:textId="77777777" w:rsidR="00E30825" w:rsidRDefault="00E30825" w:rsidP="009A6F74">
                      <w:pPr>
                        <w:shd w:val="clear" w:color="auto" w:fill="F4B083" w:themeFill="accent2" w:themeFillTint="99"/>
                        <w:rPr>
                          <w:rFonts w:eastAsia="Times New Roman"/>
                        </w:rPr>
                      </w:pPr>
                    </w:p>
                    <w:p w14:paraId="01FD961A" w14:textId="77777777" w:rsidR="00E30825" w:rsidRDefault="00E30825" w:rsidP="009A6F74">
                      <w:pPr>
                        <w:shd w:val="clear" w:color="auto" w:fill="F4B083" w:themeFill="accent2" w:themeFillTint="99"/>
                        <w:rPr>
                          <w:rFonts w:eastAsia="Times New Roman"/>
                        </w:rPr>
                      </w:pPr>
                      <w:r>
                        <w:rPr>
                          <w:rFonts w:eastAsia="Times New Roman"/>
                        </w:rPr>
                        <w:t>fa36: FullAdder port map (A3B5, S14, C13, S20, C20) ;</w:t>
                      </w:r>
                    </w:p>
                    <w:p w14:paraId="23A681B0" w14:textId="60C0CE1E" w:rsidR="00E30825" w:rsidRDefault="00E30825" w:rsidP="009A6F74">
                      <w:pPr>
                        <w:shd w:val="clear" w:color="auto" w:fill="F4B083" w:themeFill="accent2" w:themeFillTint="99"/>
                      </w:pPr>
                    </w:p>
                  </w:txbxContent>
                </v:textbox>
                <w10:wrap type="square" anchorx="margin"/>
              </v:shape>
            </w:pict>
          </mc:Fallback>
        </mc:AlternateContent>
      </w:r>
    </w:p>
    <w:p w14:paraId="6BB87ED9" w14:textId="6E8C0D9F" w:rsidR="001C42CC" w:rsidRDefault="009A6F74" w:rsidP="001C42CC">
      <w:pPr>
        <w:rPr>
          <w:rFonts w:eastAsia="Times New Roman"/>
        </w:rPr>
      </w:pPr>
      <w:r w:rsidRPr="009A6F74">
        <w:rPr>
          <w:rFonts w:eastAsia="Times New Roman"/>
          <w:noProof/>
        </w:rPr>
        <w:lastRenderedPageBreak/>
        <mc:AlternateContent>
          <mc:Choice Requires="wps">
            <w:drawing>
              <wp:anchor distT="45720" distB="45720" distL="114300" distR="114300" simplePos="0" relativeHeight="251158016" behindDoc="0" locked="0" layoutInCell="1" allowOverlap="1" wp14:anchorId="700045EA" wp14:editId="592F7408">
                <wp:simplePos x="0" y="0"/>
                <wp:positionH relativeFrom="margin">
                  <wp:align>left</wp:align>
                </wp:positionH>
                <wp:positionV relativeFrom="paragraph">
                  <wp:posOffset>0</wp:posOffset>
                </wp:positionV>
                <wp:extent cx="6050915" cy="1404620"/>
                <wp:effectExtent l="0" t="0" r="26035" b="16510"/>
                <wp:wrapSquare wrapText="bothSides"/>
                <wp:docPr id="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0915" cy="1404620"/>
                        </a:xfrm>
                        <a:prstGeom prst="rect">
                          <a:avLst/>
                        </a:prstGeom>
                        <a:solidFill>
                          <a:srgbClr val="FFFFFF"/>
                        </a:solidFill>
                        <a:ln w="9525">
                          <a:solidFill>
                            <a:srgbClr val="000000"/>
                          </a:solidFill>
                          <a:miter lim="800000"/>
                          <a:headEnd/>
                          <a:tailEnd/>
                        </a:ln>
                      </wps:spPr>
                      <wps:txbx>
                        <w:txbxContent>
                          <w:p w14:paraId="48359017" w14:textId="13339B90" w:rsidR="009A6F74" w:rsidRDefault="009A6F74" w:rsidP="009A6F74">
                            <w:pPr>
                              <w:shd w:val="clear" w:color="auto" w:fill="F4B083" w:themeFill="accent2" w:themeFillTint="99"/>
                              <w:rPr>
                                <w:rFonts w:eastAsia="Times New Roman"/>
                              </w:rPr>
                            </w:pPr>
                            <w:r>
                              <w:rPr>
                                <w:rFonts w:eastAsia="Times New Roman"/>
                              </w:rPr>
                              <w:t>fa37: FullAdder port map (A3B6, A2B7, C14, S21, C21) ;</w:t>
                            </w:r>
                          </w:p>
                          <w:p w14:paraId="49E5917B" w14:textId="77777777" w:rsidR="009A6F74" w:rsidRDefault="009A6F74" w:rsidP="009A6F74">
                            <w:pPr>
                              <w:shd w:val="clear" w:color="auto" w:fill="F4B083" w:themeFill="accent2" w:themeFillTint="99"/>
                              <w:rPr>
                                <w:rFonts w:eastAsia="Times New Roman"/>
                              </w:rPr>
                            </w:pPr>
                          </w:p>
                          <w:p w14:paraId="070AEE55" w14:textId="77777777" w:rsidR="009A6F74" w:rsidRDefault="009A6F74" w:rsidP="009A6F74">
                            <w:pPr>
                              <w:shd w:val="clear" w:color="auto" w:fill="F4B083" w:themeFill="accent2" w:themeFillTint="99"/>
                              <w:rPr>
                                <w:rFonts w:eastAsia="Times New Roman"/>
                              </w:rPr>
                            </w:pPr>
                            <w:r>
                              <w:rPr>
                                <w:rFonts w:eastAsia="Times New Roman"/>
                              </w:rPr>
                              <w:t>--Fourth Stage</w:t>
                            </w:r>
                          </w:p>
                          <w:p w14:paraId="4965F3C4" w14:textId="77777777" w:rsidR="009A6F74" w:rsidRDefault="009A6F74" w:rsidP="009A6F74">
                            <w:pPr>
                              <w:shd w:val="clear" w:color="auto" w:fill="F4B083" w:themeFill="accent2" w:themeFillTint="99"/>
                              <w:rPr>
                                <w:rFonts w:eastAsia="Times New Roman"/>
                              </w:rPr>
                            </w:pPr>
                            <w:r>
                              <w:rPr>
                                <w:rFonts w:eastAsia="Times New Roman"/>
                              </w:rPr>
                              <w:t>ha41: HalfAdder port map (S16, C15, P(4), C22) ;</w:t>
                            </w:r>
                          </w:p>
                          <w:p w14:paraId="67458B94" w14:textId="77777777" w:rsidR="009A6F74" w:rsidRDefault="009A6F74" w:rsidP="009A6F74">
                            <w:pPr>
                              <w:shd w:val="clear" w:color="auto" w:fill="F4B083" w:themeFill="accent2" w:themeFillTint="99"/>
                              <w:rPr>
                                <w:rFonts w:eastAsia="Times New Roman"/>
                              </w:rPr>
                            </w:pPr>
                          </w:p>
                          <w:p w14:paraId="7208A3C0" w14:textId="77777777" w:rsidR="009A6F74" w:rsidRDefault="009A6F74" w:rsidP="009A6F74">
                            <w:pPr>
                              <w:shd w:val="clear" w:color="auto" w:fill="F4B083" w:themeFill="accent2" w:themeFillTint="99"/>
                              <w:rPr>
                                <w:rFonts w:eastAsia="Times New Roman"/>
                              </w:rPr>
                            </w:pPr>
                            <w:r>
                              <w:rPr>
                                <w:rFonts w:eastAsia="Times New Roman"/>
                              </w:rPr>
                              <w:t>fa42: FullAdder port map (A5B0, S17, C16, S23, C23) ;</w:t>
                            </w:r>
                          </w:p>
                          <w:p w14:paraId="507EE7AC" w14:textId="77777777" w:rsidR="009A6F74" w:rsidRDefault="009A6F74" w:rsidP="009A6F74">
                            <w:pPr>
                              <w:shd w:val="clear" w:color="auto" w:fill="F4B083" w:themeFill="accent2" w:themeFillTint="99"/>
                              <w:rPr>
                                <w:rFonts w:eastAsia="Times New Roman"/>
                              </w:rPr>
                            </w:pPr>
                          </w:p>
                          <w:p w14:paraId="2F8A931E" w14:textId="77777777" w:rsidR="009A6F74" w:rsidRDefault="009A6F74" w:rsidP="009A6F74">
                            <w:pPr>
                              <w:shd w:val="clear" w:color="auto" w:fill="F4B083" w:themeFill="accent2" w:themeFillTint="99"/>
                              <w:rPr>
                                <w:rFonts w:eastAsia="Times New Roman"/>
                              </w:rPr>
                            </w:pPr>
                            <w:r>
                              <w:rPr>
                                <w:rFonts w:eastAsia="Times New Roman"/>
                              </w:rPr>
                              <w:t>fa43: FullAdder port map (A5B1, S18, C17, S24, C24) ;</w:t>
                            </w:r>
                          </w:p>
                          <w:p w14:paraId="723AB35F" w14:textId="77777777" w:rsidR="009A6F74" w:rsidRDefault="009A6F74" w:rsidP="009A6F74">
                            <w:pPr>
                              <w:shd w:val="clear" w:color="auto" w:fill="F4B083" w:themeFill="accent2" w:themeFillTint="99"/>
                              <w:rPr>
                                <w:rFonts w:eastAsia="Times New Roman"/>
                              </w:rPr>
                            </w:pPr>
                          </w:p>
                          <w:p w14:paraId="51003CAC" w14:textId="77777777" w:rsidR="009A6F74" w:rsidRDefault="009A6F74" w:rsidP="009A6F74">
                            <w:pPr>
                              <w:shd w:val="clear" w:color="auto" w:fill="F4B083" w:themeFill="accent2" w:themeFillTint="99"/>
                              <w:rPr>
                                <w:rFonts w:eastAsia="Times New Roman"/>
                              </w:rPr>
                            </w:pPr>
                            <w:r>
                              <w:rPr>
                                <w:rFonts w:eastAsia="Times New Roman"/>
                              </w:rPr>
                              <w:t>fa44: FullAdder port map (A5B2, S19, C18, S25, C25) ;</w:t>
                            </w:r>
                          </w:p>
                          <w:p w14:paraId="11246163" w14:textId="77777777" w:rsidR="009A6F74" w:rsidRDefault="009A6F74" w:rsidP="009A6F74">
                            <w:pPr>
                              <w:shd w:val="clear" w:color="auto" w:fill="F4B083" w:themeFill="accent2" w:themeFillTint="99"/>
                              <w:rPr>
                                <w:rFonts w:eastAsia="Times New Roman"/>
                              </w:rPr>
                            </w:pPr>
                          </w:p>
                          <w:p w14:paraId="3BB8D0B5" w14:textId="77777777" w:rsidR="009A6F74" w:rsidRDefault="009A6F74" w:rsidP="009A6F74">
                            <w:pPr>
                              <w:shd w:val="clear" w:color="auto" w:fill="F4B083" w:themeFill="accent2" w:themeFillTint="99"/>
                              <w:rPr>
                                <w:rFonts w:eastAsia="Times New Roman"/>
                              </w:rPr>
                            </w:pPr>
                            <w:r>
                              <w:rPr>
                                <w:rFonts w:eastAsia="Times New Roman"/>
                              </w:rPr>
                              <w:t>fa45: FullAdder port map (A4B4, S20, C19, S26, C26) ;</w:t>
                            </w:r>
                          </w:p>
                          <w:p w14:paraId="3C2B7D01" w14:textId="77777777" w:rsidR="009A6F74" w:rsidRDefault="009A6F74" w:rsidP="009A6F74">
                            <w:pPr>
                              <w:shd w:val="clear" w:color="auto" w:fill="F4B083" w:themeFill="accent2" w:themeFillTint="99"/>
                              <w:rPr>
                                <w:rFonts w:eastAsia="Times New Roman"/>
                              </w:rPr>
                            </w:pPr>
                          </w:p>
                          <w:p w14:paraId="6B67739D" w14:textId="77777777" w:rsidR="009A6F74" w:rsidRDefault="009A6F74" w:rsidP="009A6F74">
                            <w:pPr>
                              <w:shd w:val="clear" w:color="auto" w:fill="F4B083" w:themeFill="accent2" w:themeFillTint="99"/>
                              <w:rPr>
                                <w:rFonts w:eastAsia="Times New Roman"/>
                              </w:rPr>
                            </w:pPr>
                            <w:r>
                              <w:rPr>
                                <w:rFonts w:eastAsia="Times New Roman"/>
                              </w:rPr>
                              <w:t>fa46: FullAdder port map (A4B5, S21, C20, S27, C27) ;</w:t>
                            </w:r>
                          </w:p>
                          <w:p w14:paraId="7ACB4F95" w14:textId="77777777" w:rsidR="009A6F74" w:rsidRDefault="009A6F74" w:rsidP="009A6F74">
                            <w:pPr>
                              <w:shd w:val="clear" w:color="auto" w:fill="F4B083" w:themeFill="accent2" w:themeFillTint="99"/>
                              <w:rPr>
                                <w:rFonts w:eastAsia="Times New Roman"/>
                              </w:rPr>
                            </w:pPr>
                          </w:p>
                          <w:p w14:paraId="64B90994" w14:textId="77777777" w:rsidR="009A6F74" w:rsidRDefault="009A6F74" w:rsidP="009A6F74">
                            <w:pPr>
                              <w:shd w:val="clear" w:color="auto" w:fill="F4B083" w:themeFill="accent2" w:themeFillTint="99"/>
                              <w:rPr>
                                <w:rFonts w:eastAsia="Times New Roman"/>
                              </w:rPr>
                            </w:pPr>
                            <w:r>
                              <w:rPr>
                                <w:rFonts w:eastAsia="Times New Roman"/>
                              </w:rPr>
                              <w:t>fa47: FullAdder port map (A4B6, A3B7, C21, S28, C28) ;</w:t>
                            </w:r>
                          </w:p>
                          <w:p w14:paraId="29B155BF" w14:textId="77777777" w:rsidR="009A6F74" w:rsidRDefault="009A6F74" w:rsidP="009A6F74">
                            <w:pPr>
                              <w:shd w:val="clear" w:color="auto" w:fill="F4B083" w:themeFill="accent2" w:themeFillTint="99"/>
                              <w:rPr>
                                <w:rFonts w:eastAsia="Times New Roman"/>
                              </w:rPr>
                            </w:pPr>
                          </w:p>
                          <w:p w14:paraId="13335835" w14:textId="77777777" w:rsidR="009A6F74" w:rsidRDefault="009A6F74" w:rsidP="009A6F74">
                            <w:pPr>
                              <w:shd w:val="clear" w:color="auto" w:fill="F4B083" w:themeFill="accent2" w:themeFillTint="99"/>
                              <w:rPr>
                                <w:rFonts w:eastAsia="Times New Roman"/>
                              </w:rPr>
                            </w:pPr>
                            <w:r>
                              <w:rPr>
                                <w:rFonts w:eastAsia="Times New Roman"/>
                              </w:rPr>
                              <w:t>--Fifth Stage</w:t>
                            </w:r>
                          </w:p>
                          <w:p w14:paraId="33CB983C" w14:textId="77777777" w:rsidR="009A6F74" w:rsidRDefault="009A6F74" w:rsidP="009A6F74">
                            <w:pPr>
                              <w:shd w:val="clear" w:color="auto" w:fill="F4B083" w:themeFill="accent2" w:themeFillTint="99"/>
                              <w:rPr>
                                <w:rFonts w:eastAsia="Times New Roman"/>
                              </w:rPr>
                            </w:pPr>
                            <w:r>
                              <w:rPr>
                                <w:rFonts w:eastAsia="Times New Roman"/>
                              </w:rPr>
                              <w:t>ha51: HalfAdder port map (S23, C22, P(5), C29) ;</w:t>
                            </w:r>
                          </w:p>
                          <w:p w14:paraId="249C0B5E" w14:textId="77777777" w:rsidR="009A6F74" w:rsidRDefault="009A6F74" w:rsidP="009A6F74">
                            <w:pPr>
                              <w:shd w:val="clear" w:color="auto" w:fill="F4B083" w:themeFill="accent2" w:themeFillTint="99"/>
                              <w:rPr>
                                <w:rFonts w:eastAsia="Times New Roman"/>
                              </w:rPr>
                            </w:pPr>
                          </w:p>
                          <w:p w14:paraId="116CD943" w14:textId="77777777" w:rsidR="009A6F74" w:rsidRDefault="009A6F74" w:rsidP="009A6F74">
                            <w:pPr>
                              <w:shd w:val="clear" w:color="auto" w:fill="F4B083" w:themeFill="accent2" w:themeFillTint="99"/>
                              <w:rPr>
                                <w:rFonts w:eastAsia="Times New Roman"/>
                              </w:rPr>
                            </w:pPr>
                            <w:r>
                              <w:rPr>
                                <w:rFonts w:eastAsia="Times New Roman"/>
                              </w:rPr>
                              <w:t>fa52: FullAdder port map (A6B0, S24, C23, S30, C30) ;</w:t>
                            </w:r>
                          </w:p>
                          <w:p w14:paraId="17D79717" w14:textId="77777777" w:rsidR="009A6F74" w:rsidRDefault="009A6F74" w:rsidP="009A6F74">
                            <w:pPr>
                              <w:shd w:val="clear" w:color="auto" w:fill="F4B083" w:themeFill="accent2" w:themeFillTint="99"/>
                              <w:rPr>
                                <w:rFonts w:eastAsia="Times New Roman"/>
                              </w:rPr>
                            </w:pPr>
                          </w:p>
                          <w:p w14:paraId="44CC063A" w14:textId="77777777" w:rsidR="009A6F74" w:rsidRDefault="009A6F74" w:rsidP="009A6F74">
                            <w:pPr>
                              <w:shd w:val="clear" w:color="auto" w:fill="F4B083" w:themeFill="accent2" w:themeFillTint="99"/>
                              <w:rPr>
                                <w:rFonts w:eastAsia="Times New Roman"/>
                              </w:rPr>
                            </w:pPr>
                            <w:r>
                              <w:rPr>
                                <w:rFonts w:eastAsia="Times New Roman"/>
                              </w:rPr>
                              <w:t>fa53: FullAdder port map (A6B1, S25, C24, S31, C31) ;</w:t>
                            </w:r>
                          </w:p>
                          <w:p w14:paraId="6217B3BD" w14:textId="77777777" w:rsidR="009A6F74" w:rsidRDefault="009A6F74" w:rsidP="009A6F74">
                            <w:pPr>
                              <w:shd w:val="clear" w:color="auto" w:fill="F4B083" w:themeFill="accent2" w:themeFillTint="99"/>
                              <w:rPr>
                                <w:rFonts w:eastAsia="Times New Roman"/>
                              </w:rPr>
                            </w:pPr>
                          </w:p>
                          <w:p w14:paraId="42573D3D" w14:textId="77777777" w:rsidR="009A6F74" w:rsidRDefault="009A6F74" w:rsidP="009A6F74">
                            <w:pPr>
                              <w:shd w:val="clear" w:color="auto" w:fill="F4B083" w:themeFill="accent2" w:themeFillTint="99"/>
                              <w:rPr>
                                <w:rFonts w:eastAsia="Times New Roman"/>
                              </w:rPr>
                            </w:pPr>
                            <w:r>
                              <w:rPr>
                                <w:rFonts w:eastAsia="Times New Roman"/>
                              </w:rPr>
                              <w:t>fa54: FullAdder port map (A5B3, S26, C25, S32, C32) ;</w:t>
                            </w:r>
                          </w:p>
                          <w:p w14:paraId="27D5365C" w14:textId="77777777" w:rsidR="009A6F74" w:rsidRDefault="009A6F74" w:rsidP="009A6F74">
                            <w:pPr>
                              <w:shd w:val="clear" w:color="auto" w:fill="F4B083" w:themeFill="accent2" w:themeFillTint="99"/>
                              <w:rPr>
                                <w:rFonts w:eastAsia="Times New Roman"/>
                              </w:rPr>
                            </w:pPr>
                          </w:p>
                          <w:p w14:paraId="39934229" w14:textId="77777777" w:rsidR="009A6F74" w:rsidRDefault="009A6F74" w:rsidP="009A6F74">
                            <w:pPr>
                              <w:shd w:val="clear" w:color="auto" w:fill="F4B083" w:themeFill="accent2" w:themeFillTint="99"/>
                              <w:rPr>
                                <w:rFonts w:eastAsia="Times New Roman"/>
                              </w:rPr>
                            </w:pPr>
                            <w:r>
                              <w:rPr>
                                <w:rFonts w:eastAsia="Times New Roman"/>
                              </w:rPr>
                              <w:t>fa55: FullAdder port map (A5B4, S27, C26, S33, C33) ;</w:t>
                            </w:r>
                          </w:p>
                          <w:p w14:paraId="615DF775" w14:textId="77777777" w:rsidR="009A6F74" w:rsidRDefault="009A6F74" w:rsidP="009A6F74">
                            <w:pPr>
                              <w:shd w:val="clear" w:color="auto" w:fill="F4B083" w:themeFill="accent2" w:themeFillTint="99"/>
                              <w:rPr>
                                <w:rFonts w:eastAsia="Times New Roman"/>
                              </w:rPr>
                            </w:pPr>
                          </w:p>
                          <w:p w14:paraId="6CEB382A" w14:textId="77777777" w:rsidR="009A6F74" w:rsidRDefault="009A6F74" w:rsidP="009A6F74">
                            <w:pPr>
                              <w:shd w:val="clear" w:color="auto" w:fill="F4B083" w:themeFill="accent2" w:themeFillTint="99"/>
                              <w:rPr>
                                <w:rFonts w:eastAsia="Times New Roman"/>
                              </w:rPr>
                            </w:pPr>
                            <w:r>
                              <w:rPr>
                                <w:rFonts w:eastAsia="Times New Roman"/>
                              </w:rPr>
                              <w:t>fa56: FullAdder port map (A5B5, S28, C27, S34, C34) ;</w:t>
                            </w:r>
                          </w:p>
                          <w:p w14:paraId="16D69C58" w14:textId="77777777" w:rsidR="009A6F74" w:rsidRDefault="009A6F74" w:rsidP="009A6F74">
                            <w:pPr>
                              <w:shd w:val="clear" w:color="auto" w:fill="F4B083" w:themeFill="accent2" w:themeFillTint="99"/>
                              <w:rPr>
                                <w:rFonts w:eastAsia="Times New Roman"/>
                              </w:rPr>
                            </w:pPr>
                          </w:p>
                          <w:p w14:paraId="4238A3D3" w14:textId="77777777" w:rsidR="009A6F74" w:rsidRDefault="009A6F74" w:rsidP="009A6F74">
                            <w:pPr>
                              <w:shd w:val="clear" w:color="auto" w:fill="F4B083" w:themeFill="accent2" w:themeFillTint="99"/>
                              <w:rPr>
                                <w:rFonts w:eastAsia="Times New Roman"/>
                              </w:rPr>
                            </w:pPr>
                            <w:r>
                              <w:rPr>
                                <w:rFonts w:eastAsia="Times New Roman"/>
                              </w:rPr>
                              <w:t>fa57: FullAdder port map (A5B6, A4B7, C28, S35, C35) ;</w:t>
                            </w:r>
                          </w:p>
                          <w:p w14:paraId="7B125A1D" w14:textId="545D1D23" w:rsidR="009A6F74" w:rsidRDefault="009A6F74"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0045EA" id="_x0000_s1107" type="#_x0000_t202" style="position:absolute;margin-left:0;margin-top:0;width:476.45pt;height:110.6pt;z-index:25115801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">
                <v:textbox style="mso-fit-shape-to-text:t">
                  <w:txbxContent>
                    <w:p w14:paraId="48359017" w14:textId="13339B90" w:rsidR="009A6F74" w:rsidRDefault="009A6F74" w:rsidP="009A6F74">
                      <w:pPr>
                        <w:shd w:val="clear" w:color="auto" w:fill="F4B083" w:themeFill="accent2" w:themeFillTint="99"/>
                        <w:rPr>
                          <w:rFonts w:eastAsia="Times New Roman"/>
                        </w:rPr>
                      </w:pPr>
                      <w:r>
                        <w:rPr>
                          <w:rFonts w:eastAsia="Times New Roman"/>
                        </w:rPr>
                        <w:t>fa37: FullAdder port map (A3B6, A2B7, C14, S21, C21) ;</w:t>
                      </w:r>
                    </w:p>
                    <w:p w14:paraId="49E5917B" w14:textId="77777777" w:rsidR="009A6F74" w:rsidRDefault="009A6F74" w:rsidP="009A6F74">
                      <w:pPr>
                        <w:shd w:val="clear" w:color="auto" w:fill="F4B083" w:themeFill="accent2" w:themeFillTint="99"/>
                        <w:rPr>
                          <w:rFonts w:eastAsia="Times New Roman"/>
                        </w:rPr>
                      </w:pPr>
                    </w:p>
                    <w:p w14:paraId="070AEE55" w14:textId="77777777" w:rsidR="009A6F74" w:rsidRDefault="009A6F74" w:rsidP="009A6F74">
                      <w:pPr>
                        <w:shd w:val="clear" w:color="auto" w:fill="F4B083" w:themeFill="accent2" w:themeFillTint="99"/>
                        <w:rPr>
                          <w:rFonts w:eastAsia="Times New Roman"/>
                        </w:rPr>
                      </w:pPr>
                      <w:r>
                        <w:rPr>
                          <w:rFonts w:eastAsia="Times New Roman"/>
                        </w:rPr>
                        <w:t>--Fourth Stage</w:t>
                      </w:r>
                    </w:p>
                    <w:p w14:paraId="4965F3C4" w14:textId="77777777" w:rsidR="009A6F74" w:rsidRDefault="009A6F74" w:rsidP="009A6F74">
                      <w:pPr>
                        <w:shd w:val="clear" w:color="auto" w:fill="F4B083" w:themeFill="accent2" w:themeFillTint="99"/>
                        <w:rPr>
                          <w:rFonts w:eastAsia="Times New Roman"/>
                        </w:rPr>
                      </w:pPr>
                      <w:r>
                        <w:rPr>
                          <w:rFonts w:eastAsia="Times New Roman"/>
                        </w:rPr>
                        <w:t>ha41: HalfAdder port map (S16, C15, P(4), C22) ;</w:t>
                      </w:r>
                    </w:p>
                    <w:p w14:paraId="67458B94" w14:textId="77777777" w:rsidR="009A6F74" w:rsidRDefault="009A6F74" w:rsidP="009A6F74">
                      <w:pPr>
                        <w:shd w:val="clear" w:color="auto" w:fill="F4B083" w:themeFill="accent2" w:themeFillTint="99"/>
                        <w:rPr>
                          <w:rFonts w:eastAsia="Times New Roman"/>
                        </w:rPr>
                      </w:pPr>
                    </w:p>
                    <w:p w14:paraId="7208A3C0" w14:textId="77777777" w:rsidR="009A6F74" w:rsidRDefault="009A6F74" w:rsidP="009A6F74">
                      <w:pPr>
                        <w:shd w:val="clear" w:color="auto" w:fill="F4B083" w:themeFill="accent2" w:themeFillTint="99"/>
                        <w:rPr>
                          <w:rFonts w:eastAsia="Times New Roman"/>
                        </w:rPr>
                      </w:pPr>
                      <w:r>
                        <w:rPr>
                          <w:rFonts w:eastAsia="Times New Roman"/>
                        </w:rPr>
                        <w:t>fa42: FullAdder port map (A5B0, S17, C16, S23, C23) ;</w:t>
                      </w:r>
                    </w:p>
                    <w:p w14:paraId="507EE7AC" w14:textId="77777777" w:rsidR="009A6F74" w:rsidRDefault="009A6F74" w:rsidP="009A6F74">
                      <w:pPr>
                        <w:shd w:val="clear" w:color="auto" w:fill="F4B083" w:themeFill="accent2" w:themeFillTint="99"/>
                        <w:rPr>
                          <w:rFonts w:eastAsia="Times New Roman"/>
                        </w:rPr>
                      </w:pPr>
                    </w:p>
                    <w:p w14:paraId="2F8A931E" w14:textId="77777777" w:rsidR="009A6F74" w:rsidRDefault="009A6F74" w:rsidP="009A6F74">
                      <w:pPr>
                        <w:shd w:val="clear" w:color="auto" w:fill="F4B083" w:themeFill="accent2" w:themeFillTint="99"/>
                        <w:rPr>
                          <w:rFonts w:eastAsia="Times New Roman"/>
                        </w:rPr>
                      </w:pPr>
                      <w:r>
                        <w:rPr>
                          <w:rFonts w:eastAsia="Times New Roman"/>
                        </w:rPr>
                        <w:t>fa43: FullAdder port map (A5B1, S18, C17, S24, C24) ;</w:t>
                      </w:r>
                    </w:p>
                    <w:p w14:paraId="723AB35F" w14:textId="77777777" w:rsidR="009A6F74" w:rsidRDefault="009A6F74" w:rsidP="009A6F74">
                      <w:pPr>
                        <w:shd w:val="clear" w:color="auto" w:fill="F4B083" w:themeFill="accent2" w:themeFillTint="99"/>
                        <w:rPr>
                          <w:rFonts w:eastAsia="Times New Roman"/>
                        </w:rPr>
                      </w:pPr>
                    </w:p>
                    <w:p w14:paraId="51003CAC" w14:textId="77777777" w:rsidR="009A6F74" w:rsidRDefault="009A6F74" w:rsidP="009A6F74">
                      <w:pPr>
                        <w:shd w:val="clear" w:color="auto" w:fill="F4B083" w:themeFill="accent2" w:themeFillTint="99"/>
                        <w:rPr>
                          <w:rFonts w:eastAsia="Times New Roman"/>
                        </w:rPr>
                      </w:pPr>
                      <w:r>
                        <w:rPr>
                          <w:rFonts w:eastAsia="Times New Roman"/>
                        </w:rPr>
                        <w:t>fa44: FullAdder port map (A5B2, S19, C18, S25, C25) ;</w:t>
                      </w:r>
                    </w:p>
                    <w:p w14:paraId="11246163" w14:textId="77777777" w:rsidR="009A6F74" w:rsidRDefault="009A6F74" w:rsidP="009A6F74">
                      <w:pPr>
                        <w:shd w:val="clear" w:color="auto" w:fill="F4B083" w:themeFill="accent2" w:themeFillTint="99"/>
                        <w:rPr>
                          <w:rFonts w:eastAsia="Times New Roman"/>
                        </w:rPr>
                      </w:pPr>
                    </w:p>
                    <w:p w14:paraId="3BB8D0B5" w14:textId="77777777" w:rsidR="009A6F74" w:rsidRDefault="009A6F74" w:rsidP="009A6F74">
                      <w:pPr>
                        <w:shd w:val="clear" w:color="auto" w:fill="F4B083" w:themeFill="accent2" w:themeFillTint="99"/>
                        <w:rPr>
                          <w:rFonts w:eastAsia="Times New Roman"/>
                        </w:rPr>
                      </w:pPr>
                      <w:r>
                        <w:rPr>
                          <w:rFonts w:eastAsia="Times New Roman"/>
                        </w:rPr>
                        <w:t>fa45: FullAdder port map (A4B4, S20, C19, S26, C26) ;</w:t>
                      </w:r>
                    </w:p>
                    <w:p w14:paraId="3C2B7D01" w14:textId="77777777" w:rsidR="009A6F74" w:rsidRDefault="009A6F74" w:rsidP="009A6F74">
                      <w:pPr>
                        <w:shd w:val="clear" w:color="auto" w:fill="F4B083" w:themeFill="accent2" w:themeFillTint="99"/>
                        <w:rPr>
                          <w:rFonts w:eastAsia="Times New Roman"/>
                        </w:rPr>
                      </w:pPr>
                    </w:p>
                    <w:p w14:paraId="6B67739D" w14:textId="77777777" w:rsidR="009A6F74" w:rsidRDefault="009A6F74" w:rsidP="009A6F74">
                      <w:pPr>
                        <w:shd w:val="clear" w:color="auto" w:fill="F4B083" w:themeFill="accent2" w:themeFillTint="99"/>
                        <w:rPr>
                          <w:rFonts w:eastAsia="Times New Roman"/>
                        </w:rPr>
                      </w:pPr>
                      <w:r>
                        <w:rPr>
                          <w:rFonts w:eastAsia="Times New Roman"/>
                        </w:rPr>
                        <w:t>fa46: FullAdder port map (A4B5, S21, C20, S27, C27) ;</w:t>
                      </w:r>
                    </w:p>
                    <w:p w14:paraId="7ACB4F95" w14:textId="77777777" w:rsidR="009A6F74" w:rsidRDefault="009A6F74" w:rsidP="009A6F74">
                      <w:pPr>
                        <w:shd w:val="clear" w:color="auto" w:fill="F4B083" w:themeFill="accent2" w:themeFillTint="99"/>
                        <w:rPr>
                          <w:rFonts w:eastAsia="Times New Roman"/>
                        </w:rPr>
                      </w:pPr>
                    </w:p>
                    <w:p w14:paraId="64B90994" w14:textId="77777777" w:rsidR="009A6F74" w:rsidRDefault="009A6F74" w:rsidP="009A6F74">
                      <w:pPr>
                        <w:shd w:val="clear" w:color="auto" w:fill="F4B083" w:themeFill="accent2" w:themeFillTint="99"/>
                        <w:rPr>
                          <w:rFonts w:eastAsia="Times New Roman"/>
                        </w:rPr>
                      </w:pPr>
                      <w:r>
                        <w:rPr>
                          <w:rFonts w:eastAsia="Times New Roman"/>
                        </w:rPr>
                        <w:t>fa47: FullAdder port map (A4B6, A3B7, C21, S28, C28) ;</w:t>
                      </w:r>
                    </w:p>
                    <w:p w14:paraId="29B155BF" w14:textId="77777777" w:rsidR="009A6F74" w:rsidRDefault="009A6F74" w:rsidP="009A6F74">
                      <w:pPr>
                        <w:shd w:val="clear" w:color="auto" w:fill="F4B083" w:themeFill="accent2" w:themeFillTint="99"/>
                        <w:rPr>
                          <w:rFonts w:eastAsia="Times New Roman"/>
                        </w:rPr>
                      </w:pPr>
                    </w:p>
                    <w:p w14:paraId="13335835" w14:textId="77777777" w:rsidR="009A6F74" w:rsidRDefault="009A6F74" w:rsidP="009A6F74">
                      <w:pPr>
                        <w:shd w:val="clear" w:color="auto" w:fill="F4B083" w:themeFill="accent2" w:themeFillTint="99"/>
                        <w:rPr>
                          <w:rFonts w:eastAsia="Times New Roman"/>
                        </w:rPr>
                      </w:pPr>
                      <w:r>
                        <w:rPr>
                          <w:rFonts w:eastAsia="Times New Roman"/>
                        </w:rPr>
                        <w:t>--Fifth Stage</w:t>
                      </w:r>
                    </w:p>
                    <w:p w14:paraId="33CB983C" w14:textId="77777777" w:rsidR="009A6F74" w:rsidRDefault="009A6F74" w:rsidP="009A6F74">
                      <w:pPr>
                        <w:shd w:val="clear" w:color="auto" w:fill="F4B083" w:themeFill="accent2" w:themeFillTint="99"/>
                        <w:rPr>
                          <w:rFonts w:eastAsia="Times New Roman"/>
                        </w:rPr>
                      </w:pPr>
                      <w:r>
                        <w:rPr>
                          <w:rFonts w:eastAsia="Times New Roman"/>
                        </w:rPr>
                        <w:t>ha51: HalfAdder port map (S23, C22, P(5), C29) ;</w:t>
                      </w:r>
                    </w:p>
                    <w:p w14:paraId="249C0B5E" w14:textId="77777777" w:rsidR="009A6F74" w:rsidRDefault="009A6F74" w:rsidP="009A6F74">
                      <w:pPr>
                        <w:shd w:val="clear" w:color="auto" w:fill="F4B083" w:themeFill="accent2" w:themeFillTint="99"/>
                        <w:rPr>
                          <w:rFonts w:eastAsia="Times New Roman"/>
                        </w:rPr>
                      </w:pPr>
                    </w:p>
                    <w:p w14:paraId="116CD943" w14:textId="77777777" w:rsidR="009A6F74" w:rsidRDefault="009A6F74" w:rsidP="009A6F74">
                      <w:pPr>
                        <w:shd w:val="clear" w:color="auto" w:fill="F4B083" w:themeFill="accent2" w:themeFillTint="99"/>
                        <w:rPr>
                          <w:rFonts w:eastAsia="Times New Roman"/>
                        </w:rPr>
                      </w:pPr>
                      <w:r>
                        <w:rPr>
                          <w:rFonts w:eastAsia="Times New Roman"/>
                        </w:rPr>
                        <w:t>fa52: FullAdder port map (A6B0, S24, C23, S30, C30) ;</w:t>
                      </w:r>
                    </w:p>
                    <w:p w14:paraId="17D79717" w14:textId="77777777" w:rsidR="009A6F74" w:rsidRDefault="009A6F74" w:rsidP="009A6F74">
                      <w:pPr>
                        <w:shd w:val="clear" w:color="auto" w:fill="F4B083" w:themeFill="accent2" w:themeFillTint="99"/>
                        <w:rPr>
                          <w:rFonts w:eastAsia="Times New Roman"/>
                        </w:rPr>
                      </w:pPr>
                    </w:p>
                    <w:p w14:paraId="44CC063A" w14:textId="77777777" w:rsidR="009A6F74" w:rsidRDefault="009A6F74" w:rsidP="009A6F74">
                      <w:pPr>
                        <w:shd w:val="clear" w:color="auto" w:fill="F4B083" w:themeFill="accent2" w:themeFillTint="99"/>
                        <w:rPr>
                          <w:rFonts w:eastAsia="Times New Roman"/>
                        </w:rPr>
                      </w:pPr>
                      <w:r>
                        <w:rPr>
                          <w:rFonts w:eastAsia="Times New Roman"/>
                        </w:rPr>
                        <w:t>fa53: FullAdder port map (A6B1, S25, C24, S31, C31) ;</w:t>
                      </w:r>
                    </w:p>
                    <w:p w14:paraId="6217B3BD" w14:textId="77777777" w:rsidR="009A6F74" w:rsidRDefault="009A6F74" w:rsidP="009A6F74">
                      <w:pPr>
                        <w:shd w:val="clear" w:color="auto" w:fill="F4B083" w:themeFill="accent2" w:themeFillTint="99"/>
                        <w:rPr>
                          <w:rFonts w:eastAsia="Times New Roman"/>
                        </w:rPr>
                      </w:pPr>
                    </w:p>
                    <w:p w14:paraId="42573D3D" w14:textId="77777777" w:rsidR="009A6F74" w:rsidRDefault="009A6F74" w:rsidP="009A6F74">
                      <w:pPr>
                        <w:shd w:val="clear" w:color="auto" w:fill="F4B083" w:themeFill="accent2" w:themeFillTint="99"/>
                        <w:rPr>
                          <w:rFonts w:eastAsia="Times New Roman"/>
                        </w:rPr>
                      </w:pPr>
                      <w:r>
                        <w:rPr>
                          <w:rFonts w:eastAsia="Times New Roman"/>
                        </w:rPr>
                        <w:t>fa54: FullAdder port map (A5B3, S26, C25, S32, C32) ;</w:t>
                      </w:r>
                    </w:p>
                    <w:p w14:paraId="27D5365C" w14:textId="77777777" w:rsidR="009A6F74" w:rsidRDefault="009A6F74" w:rsidP="009A6F74">
                      <w:pPr>
                        <w:shd w:val="clear" w:color="auto" w:fill="F4B083" w:themeFill="accent2" w:themeFillTint="99"/>
                        <w:rPr>
                          <w:rFonts w:eastAsia="Times New Roman"/>
                        </w:rPr>
                      </w:pPr>
                    </w:p>
                    <w:p w14:paraId="39934229" w14:textId="77777777" w:rsidR="009A6F74" w:rsidRDefault="009A6F74" w:rsidP="009A6F74">
                      <w:pPr>
                        <w:shd w:val="clear" w:color="auto" w:fill="F4B083" w:themeFill="accent2" w:themeFillTint="99"/>
                        <w:rPr>
                          <w:rFonts w:eastAsia="Times New Roman"/>
                        </w:rPr>
                      </w:pPr>
                      <w:r>
                        <w:rPr>
                          <w:rFonts w:eastAsia="Times New Roman"/>
                        </w:rPr>
                        <w:t>fa55: FullAdder port map (A5B4, S27, C26, S33, C33) ;</w:t>
                      </w:r>
                    </w:p>
                    <w:p w14:paraId="615DF775" w14:textId="77777777" w:rsidR="009A6F74" w:rsidRDefault="009A6F74" w:rsidP="009A6F74">
                      <w:pPr>
                        <w:shd w:val="clear" w:color="auto" w:fill="F4B083" w:themeFill="accent2" w:themeFillTint="99"/>
                        <w:rPr>
                          <w:rFonts w:eastAsia="Times New Roman"/>
                        </w:rPr>
                      </w:pPr>
                    </w:p>
                    <w:p w14:paraId="6CEB382A" w14:textId="77777777" w:rsidR="009A6F74" w:rsidRDefault="009A6F74" w:rsidP="009A6F74">
                      <w:pPr>
                        <w:shd w:val="clear" w:color="auto" w:fill="F4B083" w:themeFill="accent2" w:themeFillTint="99"/>
                        <w:rPr>
                          <w:rFonts w:eastAsia="Times New Roman"/>
                        </w:rPr>
                      </w:pPr>
                      <w:r>
                        <w:rPr>
                          <w:rFonts w:eastAsia="Times New Roman"/>
                        </w:rPr>
                        <w:t>fa56: FullAdder port map (A5B5, S28, C27, S34, C34) ;</w:t>
                      </w:r>
                    </w:p>
                    <w:p w14:paraId="16D69C58" w14:textId="77777777" w:rsidR="009A6F74" w:rsidRDefault="009A6F74" w:rsidP="009A6F74">
                      <w:pPr>
                        <w:shd w:val="clear" w:color="auto" w:fill="F4B083" w:themeFill="accent2" w:themeFillTint="99"/>
                        <w:rPr>
                          <w:rFonts w:eastAsia="Times New Roman"/>
                        </w:rPr>
                      </w:pPr>
                    </w:p>
                    <w:p w14:paraId="4238A3D3" w14:textId="77777777" w:rsidR="009A6F74" w:rsidRDefault="009A6F74" w:rsidP="009A6F74">
                      <w:pPr>
                        <w:shd w:val="clear" w:color="auto" w:fill="F4B083" w:themeFill="accent2" w:themeFillTint="99"/>
                        <w:rPr>
                          <w:rFonts w:eastAsia="Times New Roman"/>
                        </w:rPr>
                      </w:pPr>
                      <w:r>
                        <w:rPr>
                          <w:rFonts w:eastAsia="Times New Roman"/>
                        </w:rPr>
                        <w:t>fa57: FullAdder port map (A5B6, A4B7, C28, S35, C35) ;</w:t>
                      </w:r>
                    </w:p>
                    <w:p w14:paraId="7B125A1D" w14:textId="545D1D23" w:rsidR="009A6F74" w:rsidRDefault="009A6F74" w:rsidP="009A6F74">
                      <w:pPr>
                        <w:shd w:val="clear" w:color="auto" w:fill="F4B083" w:themeFill="accent2" w:themeFillTint="99"/>
                      </w:pPr>
                    </w:p>
                  </w:txbxContent>
                </v:textbox>
                <w10:wrap type="square" anchorx="margin"/>
              </v:shape>
            </w:pict>
          </mc:Fallback>
        </mc:AlternateContent>
      </w:r>
    </w:p>
    <w:p w14:paraId="1D4443DB" w14:textId="32CDD334" w:rsidR="001C42CC" w:rsidRDefault="009A6F74" w:rsidP="001C42CC">
      <w:pPr>
        <w:rPr>
          <w:rFonts w:eastAsia="Times New Roman"/>
        </w:rPr>
      </w:pPr>
      <w:r w:rsidRPr="009A6F74">
        <w:rPr>
          <w:rFonts w:eastAsia="Times New Roman"/>
          <w:noProof/>
        </w:rPr>
        <w:lastRenderedPageBreak/>
        <mc:AlternateContent>
          <mc:Choice Requires="wps">
            <w:drawing>
              <wp:anchor distT="45720" distB="45720" distL="114300" distR="114300" simplePos="0" relativeHeight="251161088" behindDoc="0" locked="0" layoutInCell="1" allowOverlap="1" wp14:anchorId="3F8A7580" wp14:editId="173564C6">
                <wp:simplePos x="0" y="0"/>
                <wp:positionH relativeFrom="margin">
                  <wp:align>left</wp:align>
                </wp:positionH>
                <wp:positionV relativeFrom="paragraph">
                  <wp:posOffset>0</wp:posOffset>
                </wp:positionV>
                <wp:extent cx="6029325" cy="8943975"/>
                <wp:effectExtent l="0" t="0" r="28575" b="28575"/>
                <wp:wrapSquare wrapText="bothSides"/>
                <wp:docPr id="4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8943975"/>
                        </a:xfrm>
                        <a:prstGeom prst="rect">
                          <a:avLst/>
                        </a:prstGeom>
                        <a:solidFill>
                          <a:srgbClr val="FFFFFF"/>
                        </a:solidFill>
                        <a:ln w="9525">
                          <a:solidFill>
                            <a:srgbClr val="000000"/>
                          </a:solidFill>
                          <a:miter lim="800000"/>
                          <a:headEnd/>
                          <a:tailEnd/>
                        </a:ln>
                      </wps:spPr>
                      <wps:txbx>
                        <w:txbxContent>
                          <w:p w14:paraId="50B860B2" w14:textId="1EB59715" w:rsidR="009A6F74" w:rsidRDefault="009A6F74" w:rsidP="009A6F74">
                            <w:pPr>
                              <w:shd w:val="clear" w:color="auto" w:fill="F4B083" w:themeFill="accent2" w:themeFillTint="99"/>
                              <w:rPr>
                                <w:rFonts w:eastAsia="Times New Roman"/>
                              </w:rPr>
                            </w:pPr>
                            <w:r>
                              <w:rPr>
                                <w:rFonts w:eastAsia="Times New Roman"/>
                              </w:rPr>
                              <w:t>--Sixth Stage</w:t>
                            </w:r>
                          </w:p>
                          <w:p w14:paraId="4C6269CD" w14:textId="77777777" w:rsidR="009A6F74" w:rsidRDefault="009A6F74" w:rsidP="009A6F74">
                            <w:pPr>
                              <w:shd w:val="clear" w:color="auto" w:fill="F4B083" w:themeFill="accent2" w:themeFillTint="99"/>
                              <w:rPr>
                                <w:rFonts w:eastAsia="Times New Roman"/>
                              </w:rPr>
                            </w:pPr>
                            <w:r>
                              <w:rPr>
                                <w:rFonts w:eastAsia="Times New Roman"/>
                              </w:rPr>
                              <w:t>ha61: HalfAdder port map (S30, C29, P(6), C36) ;</w:t>
                            </w:r>
                          </w:p>
                          <w:p w14:paraId="7681AED7" w14:textId="77777777" w:rsidR="009A6F74" w:rsidRDefault="009A6F74" w:rsidP="009A6F74">
                            <w:pPr>
                              <w:shd w:val="clear" w:color="auto" w:fill="F4B083" w:themeFill="accent2" w:themeFillTint="99"/>
                              <w:rPr>
                                <w:rFonts w:eastAsia="Times New Roman"/>
                              </w:rPr>
                            </w:pPr>
                          </w:p>
                          <w:p w14:paraId="681D7859" w14:textId="77777777" w:rsidR="009A6F74" w:rsidRDefault="009A6F74" w:rsidP="009A6F74">
                            <w:pPr>
                              <w:shd w:val="clear" w:color="auto" w:fill="F4B083" w:themeFill="accent2" w:themeFillTint="99"/>
                              <w:rPr>
                                <w:rFonts w:eastAsia="Times New Roman"/>
                              </w:rPr>
                            </w:pPr>
                            <w:r>
                              <w:rPr>
                                <w:rFonts w:eastAsia="Times New Roman"/>
                              </w:rPr>
                              <w:t>fa62: FullAdder port map (A7B0, S31, C30, S37, C37) ;</w:t>
                            </w:r>
                          </w:p>
                          <w:p w14:paraId="4D9ECD1E" w14:textId="77777777" w:rsidR="009A6F74" w:rsidRDefault="009A6F74" w:rsidP="009A6F74">
                            <w:pPr>
                              <w:shd w:val="clear" w:color="auto" w:fill="F4B083" w:themeFill="accent2" w:themeFillTint="99"/>
                              <w:rPr>
                                <w:rFonts w:eastAsia="Times New Roman"/>
                              </w:rPr>
                            </w:pPr>
                          </w:p>
                          <w:p w14:paraId="602FC91E" w14:textId="77777777" w:rsidR="009A6F74" w:rsidRDefault="009A6F74" w:rsidP="009A6F74">
                            <w:pPr>
                              <w:shd w:val="clear" w:color="auto" w:fill="F4B083" w:themeFill="accent2" w:themeFillTint="99"/>
                              <w:rPr>
                                <w:rFonts w:eastAsia="Times New Roman"/>
                              </w:rPr>
                            </w:pPr>
                            <w:r>
                              <w:rPr>
                                <w:rFonts w:eastAsia="Times New Roman"/>
                              </w:rPr>
                              <w:t>fa63: FullAdder port map (A6B2, S32, C31, S38, C38) ;</w:t>
                            </w:r>
                          </w:p>
                          <w:p w14:paraId="24438035" w14:textId="77777777" w:rsidR="009A6F74" w:rsidRDefault="009A6F74" w:rsidP="009A6F74">
                            <w:pPr>
                              <w:shd w:val="clear" w:color="auto" w:fill="F4B083" w:themeFill="accent2" w:themeFillTint="99"/>
                              <w:rPr>
                                <w:rFonts w:eastAsia="Times New Roman"/>
                              </w:rPr>
                            </w:pPr>
                          </w:p>
                          <w:p w14:paraId="4C9A31D7" w14:textId="77777777" w:rsidR="009A6F74" w:rsidRDefault="009A6F74" w:rsidP="009A6F74">
                            <w:pPr>
                              <w:shd w:val="clear" w:color="auto" w:fill="F4B083" w:themeFill="accent2" w:themeFillTint="99"/>
                              <w:rPr>
                                <w:rFonts w:eastAsia="Times New Roman"/>
                              </w:rPr>
                            </w:pPr>
                            <w:r>
                              <w:rPr>
                                <w:rFonts w:eastAsia="Times New Roman"/>
                              </w:rPr>
                              <w:t>fa64: FullAdder port map (A6B3, S33, C32, S39, C39) ;</w:t>
                            </w:r>
                          </w:p>
                          <w:p w14:paraId="5276F4F9" w14:textId="77777777" w:rsidR="009A6F74" w:rsidRDefault="009A6F74" w:rsidP="009A6F74">
                            <w:pPr>
                              <w:shd w:val="clear" w:color="auto" w:fill="F4B083" w:themeFill="accent2" w:themeFillTint="99"/>
                              <w:rPr>
                                <w:rFonts w:eastAsia="Times New Roman"/>
                              </w:rPr>
                            </w:pPr>
                          </w:p>
                          <w:p w14:paraId="38A0D591" w14:textId="77777777" w:rsidR="009A6F74" w:rsidRDefault="009A6F74" w:rsidP="009A6F74">
                            <w:pPr>
                              <w:shd w:val="clear" w:color="auto" w:fill="F4B083" w:themeFill="accent2" w:themeFillTint="99"/>
                              <w:rPr>
                                <w:rFonts w:eastAsia="Times New Roman"/>
                              </w:rPr>
                            </w:pPr>
                            <w:r>
                              <w:rPr>
                                <w:rFonts w:eastAsia="Times New Roman"/>
                              </w:rPr>
                              <w:t>fa65: FullAdder port map (A6B4, S34, C33, S40, C40) ;</w:t>
                            </w:r>
                          </w:p>
                          <w:p w14:paraId="0D2DDEBD" w14:textId="77777777" w:rsidR="009A6F74" w:rsidRDefault="009A6F74" w:rsidP="009A6F74">
                            <w:pPr>
                              <w:shd w:val="clear" w:color="auto" w:fill="F4B083" w:themeFill="accent2" w:themeFillTint="99"/>
                              <w:rPr>
                                <w:rFonts w:eastAsia="Times New Roman"/>
                              </w:rPr>
                            </w:pPr>
                          </w:p>
                          <w:p w14:paraId="33C6C1F1" w14:textId="77777777" w:rsidR="009A6F74" w:rsidRDefault="009A6F74" w:rsidP="009A6F74">
                            <w:pPr>
                              <w:shd w:val="clear" w:color="auto" w:fill="F4B083" w:themeFill="accent2" w:themeFillTint="99"/>
                              <w:rPr>
                                <w:rFonts w:eastAsia="Times New Roman"/>
                              </w:rPr>
                            </w:pPr>
                            <w:r>
                              <w:rPr>
                                <w:rFonts w:eastAsia="Times New Roman"/>
                              </w:rPr>
                              <w:t>fa66: FullAdder port map (A6B5, S35, C34, S41, C41) ;</w:t>
                            </w:r>
                          </w:p>
                          <w:p w14:paraId="6B0B06C0" w14:textId="77777777" w:rsidR="009A6F74" w:rsidRDefault="009A6F74" w:rsidP="009A6F74">
                            <w:pPr>
                              <w:shd w:val="clear" w:color="auto" w:fill="F4B083" w:themeFill="accent2" w:themeFillTint="99"/>
                              <w:rPr>
                                <w:rFonts w:eastAsia="Times New Roman"/>
                              </w:rPr>
                            </w:pPr>
                          </w:p>
                          <w:p w14:paraId="210EE98A" w14:textId="77777777" w:rsidR="009A6F74" w:rsidRDefault="009A6F74" w:rsidP="009A6F74">
                            <w:pPr>
                              <w:shd w:val="clear" w:color="auto" w:fill="F4B083" w:themeFill="accent2" w:themeFillTint="99"/>
                              <w:rPr>
                                <w:rFonts w:eastAsia="Times New Roman"/>
                              </w:rPr>
                            </w:pPr>
                            <w:r>
                              <w:rPr>
                                <w:rFonts w:eastAsia="Times New Roman"/>
                              </w:rPr>
                              <w:t>fa67: FullAdder port map (A6B6, A5B7, C35, S42, C42) ;</w:t>
                            </w:r>
                          </w:p>
                          <w:p w14:paraId="54221B4A" w14:textId="77777777" w:rsidR="009A6F74" w:rsidRDefault="009A6F74" w:rsidP="009A6F74">
                            <w:pPr>
                              <w:shd w:val="clear" w:color="auto" w:fill="F4B083" w:themeFill="accent2" w:themeFillTint="99"/>
                              <w:rPr>
                                <w:rFonts w:eastAsia="Times New Roman"/>
                              </w:rPr>
                            </w:pPr>
                          </w:p>
                          <w:p w14:paraId="3B7DBCA6" w14:textId="77777777" w:rsidR="009A6F74" w:rsidRDefault="009A6F74" w:rsidP="009A6F74">
                            <w:pPr>
                              <w:shd w:val="clear" w:color="auto" w:fill="F4B083" w:themeFill="accent2" w:themeFillTint="99"/>
                              <w:rPr>
                                <w:rFonts w:eastAsia="Times New Roman"/>
                              </w:rPr>
                            </w:pPr>
                            <w:r>
                              <w:rPr>
                                <w:rFonts w:eastAsia="Times New Roman"/>
                              </w:rPr>
                              <w:t>--Seventh Stage</w:t>
                            </w:r>
                          </w:p>
                          <w:p w14:paraId="61BB132E" w14:textId="77777777" w:rsidR="009A6F74" w:rsidRDefault="009A6F74" w:rsidP="009A6F74">
                            <w:pPr>
                              <w:shd w:val="clear" w:color="auto" w:fill="F4B083" w:themeFill="accent2" w:themeFillTint="99"/>
                              <w:rPr>
                                <w:rFonts w:eastAsia="Times New Roman"/>
                              </w:rPr>
                            </w:pPr>
                            <w:r>
                              <w:rPr>
                                <w:rFonts w:eastAsia="Times New Roman"/>
                              </w:rPr>
                              <w:t>ha71: HalfAdder port map (S37, C36, P(7), C43) ;</w:t>
                            </w:r>
                          </w:p>
                          <w:p w14:paraId="60DBB49C" w14:textId="77777777" w:rsidR="009A6F74" w:rsidRDefault="009A6F74" w:rsidP="009A6F74">
                            <w:pPr>
                              <w:shd w:val="clear" w:color="auto" w:fill="F4B083" w:themeFill="accent2" w:themeFillTint="99"/>
                              <w:rPr>
                                <w:rFonts w:eastAsia="Times New Roman"/>
                              </w:rPr>
                            </w:pPr>
                          </w:p>
                          <w:p w14:paraId="67ACA9E6" w14:textId="77777777" w:rsidR="009A6F74" w:rsidRDefault="009A6F74" w:rsidP="009A6F74">
                            <w:pPr>
                              <w:shd w:val="clear" w:color="auto" w:fill="F4B083" w:themeFill="accent2" w:themeFillTint="99"/>
                              <w:rPr>
                                <w:rFonts w:eastAsia="Times New Roman"/>
                              </w:rPr>
                            </w:pPr>
                            <w:r>
                              <w:rPr>
                                <w:rFonts w:eastAsia="Times New Roman"/>
                              </w:rPr>
                              <w:t>fa72: FullAdder port map (A7B1, S38, C37, S44, C44) ;</w:t>
                            </w:r>
                          </w:p>
                          <w:p w14:paraId="65FEC59A" w14:textId="77777777" w:rsidR="009A6F74" w:rsidRDefault="009A6F74" w:rsidP="009A6F74">
                            <w:pPr>
                              <w:shd w:val="clear" w:color="auto" w:fill="F4B083" w:themeFill="accent2" w:themeFillTint="99"/>
                              <w:rPr>
                                <w:rFonts w:eastAsia="Times New Roman"/>
                              </w:rPr>
                            </w:pPr>
                          </w:p>
                          <w:p w14:paraId="79EF981B" w14:textId="77777777" w:rsidR="009A6F74" w:rsidRDefault="009A6F74" w:rsidP="009A6F74">
                            <w:pPr>
                              <w:shd w:val="clear" w:color="auto" w:fill="F4B083" w:themeFill="accent2" w:themeFillTint="99"/>
                              <w:rPr>
                                <w:rFonts w:eastAsia="Times New Roman"/>
                              </w:rPr>
                            </w:pPr>
                            <w:r>
                              <w:rPr>
                                <w:rFonts w:eastAsia="Times New Roman"/>
                              </w:rPr>
                              <w:t>fa73: FullAdder port map (A7B2, S39, C38, S45, C45) ;</w:t>
                            </w:r>
                          </w:p>
                          <w:p w14:paraId="77AB4AFA" w14:textId="77777777" w:rsidR="009A6F74" w:rsidRDefault="009A6F74" w:rsidP="009A6F74">
                            <w:pPr>
                              <w:shd w:val="clear" w:color="auto" w:fill="F4B083" w:themeFill="accent2" w:themeFillTint="99"/>
                              <w:rPr>
                                <w:rFonts w:eastAsia="Times New Roman"/>
                              </w:rPr>
                            </w:pPr>
                          </w:p>
                          <w:p w14:paraId="01684CBD" w14:textId="77777777" w:rsidR="009A6F74" w:rsidRDefault="009A6F74" w:rsidP="009A6F74">
                            <w:pPr>
                              <w:shd w:val="clear" w:color="auto" w:fill="F4B083" w:themeFill="accent2" w:themeFillTint="99"/>
                              <w:rPr>
                                <w:rFonts w:eastAsia="Times New Roman"/>
                              </w:rPr>
                            </w:pPr>
                            <w:r>
                              <w:rPr>
                                <w:rFonts w:eastAsia="Times New Roman"/>
                              </w:rPr>
                              <w:t>fa74: FullAdder port map (A7B3, S40, C39, S46, C46) ;</w:t>
                            </w:r>
                          </w:p>
                          <w:p w14:paraId="1954A223" w14:textId="77777777" w:rsidR="009A6F74" w:rsidRDefault="009A6F74" w:rsidP="009A6F74">
                            <w:pPr>
                              <w:shd w:val="clear" w:color="auto" w:fill="F4B083" w:themeFill="accent2" w:themeFillTint="99"/>
                              <w:rPr>
                                <w:rFonts w:eastAsia="Times New Roman"/>
                              </w:rPr>
                            </w:pPr>
                          </w:p>
                          <w:p w14:paraId="5EDCEA63" w14:textId="77777777" w:rsidR="009A6F74" w:rsidRDefault="009A6F74" w:rsidP="009A6F74">
                            <w:pPr>
                              <w:shd w:val="clear" w:color="auto" w:fill="F4B083" w:themeFill="accent2" w:themeFillTint="99"/>
                              <w:rPr>
                                <w:rFonts w:eastAsia="Times New Roman"/>
                              </w:rPr>
                            </w:pPr>
                            <w:r>
                              <w:rPr>
                                <w:rFonts w:eastAsia="Times New Roman"/>
                              </w:rPr>
                              <w:t>fa75: FullAdder port map (A7B4, S41, C40, S47, C47) ;</w:t>
                            </w:r>
                          </w:p>
                          <w:p w14:paraId="5C18BCDB" w14:textId="77777777" w:rsidR="009A6F74" w:rsidRDefault="009A6F74" w:rsidP="009A6F74">
                            <w:pPr>
                              <w:shd w:val="clear" w:color="auto" w:fill="F4B083" w:themeFill="accent2" w:themeFillTint="99"/>
                              <w:rPr>
                                <w:rFonts w:eastAsia="Times New Roman"/>
                              </w:rPr>
                            </w:pPr>
                          </w:p>
                          <w:p w14:paraId="3C11FA78" w14:textId="77777777" w:rsidR="009A6F74" w:rsidRDefault="009A6F74" w:rsidP="009A6F74">
                            <w:pPr>
                              <w:shd w:val="clear" w:color="auto" w:fill="F4B083" w:themeFill="accent2" w:themeFillTint="99"/>
                              <w:rPr>
                                <w:rFonts w:eastAsia="Times New Roman"/>
                              </w:rPr>
                            </w:pPr>
                            <w:r>
                              <w:rPr>
                                <w:rFonts w:eastAsia="Times New Roman"/>
                              </w:rPr>
                              <w:t>fa76: FullAdder port map (A7B5, S42, C41, S48, C48) ;</w:t>
                            </w:r>
                          </w:p>
                          <w:p w14:paraId="18C2B06D" w14:textId="77777777" w:rsidR="009A6F74" w:rsidRDefault="009A6F74" w:rsidP="009A6F74">
                            <w:pPr>
                              <w:shd w:val="clear" w:color="auto" w:fill="F4B083" w:themeFill="accent2" w:themeFillTint="99"/>
                              <w:rPr>
                                <w:rFonts w:eastAsia="Times New Roman"/>
                              </w:rPr>
                            </w:pPr>
                          </w:p>
                          <w:p w14:paraId="7FF70F79" w14:textId="77777777" w:rsidR="009A6F74" w:rsidRDefault="009A6F74" w:rsidP="009A6F74">
                            <w:pPr>
                              <w:shd w:val="clear" w:color="auto" w:fill="F4B083" w:themeFill="accent2" w:themeFillTint="99"/>
                              <w:rPr>
                                <w:rFonts w:eastAsia="Times New Roman"/>
                              </w:rPr>
                            </w:pPr>
                            <w:r>
                              <w:rPr>
                                <w:rFonts w:eastAsia="Times New Roman"/>
                              </w:rPr>
                              <w:t>fa77: FullAdder port map (A7B6, A6B7, C42, S49, C49) ;</w:t>
                            </w:r>
                          </w:p>
                          <w:p w14:paraId="441998E8" w14:textId="77777777" w:rsidR="009A6F74" w:rsidRDefault="009A6F74" w:rsidP="009A6F74">
                            <w:pPr>
                              <w:shd w:val="clear" w:color="auto" w:fill="F4B083" w:themeFill="accent2" w:themeFillTint="99"/>
                              <w:rPr>
                                <w:rFonts w:eastAsia="Times New Roman"/>
                              </w:rPr>
                            </w:pPr>
                          </w:p>
                          <w:p w14:paraId="250BD12D" w14:textId="77777777" w:rsidR="009A6F74" w:rsidRDefault="009A6F74" w:rsidP="009A6F74">
                            <w:pPr>
                              <w:shd w:val="clear" w:color="auto" w:fill="F4B083" w:themeFill="accent2" w:themeFillTint="99"/>
                              <w:rPr>
                                <w:rFonts w:eastAsia="Times New Roman"/>
                              </w:rPr>
                            </w:pPr>
                            <w:r>
                              <w:rPr>
                                <w:rFonts w:eastAsia="Times New Roman"/>
                              </w:rPr>
                              <w:t>--Eighth Stage</w:t>
                            </w:r>
                          </w:p>
                          <w:p w14:paraId="51647D78" w14:textId="77777777" w:rsidR="009A6F74" w:rsidRDefault="009A6F74" w:rsidP="009A6F74">
                            <w:pPr>
                              <w:shd w:val="clear" w:color="auto" w:fill="F4B083" w:themeFill="accent2" w:themeFillTint="99"/>
                              <w:rPr>
                                <w:rFonts w:eastAsia="Times New Roman"/>
                              </w:rPr>
                            </w:pPr>
                            <w:r>
                              <w:rPr>
                                <w:rFonts w:eastAsia="Times New Roman"/>
                              </w:rPr>
                              <w:t>ha81: HalfAdder port map (S44, C43, P(8), C50) ;</w:t>
                            </w:r>
                          </w:p>
                          <w:p w14:paraId="503602AE" w14:textId="1844B3E2" w:rsidR="009A6F74" w:rsidRDefault="009A6F74" w:rsidP="009A6F74">
                            <w:pPr>
                              <w:shd w:val="clear" w:color="auto" w:fill="F4B083" w:themeFill="accent2" w:themeFillTint="99"/>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8A7580" id="_x0000_s1108" type="#_x0000_t202" style="position:absolute;margin-left:0;margin-top:0;width:474.75pt;height:704.25pt;z-index:2511610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">
                <v:textbox>
                  <w:txbxContent>
                    <w:p w14:paraId="50B860B2" w14:textId="1EB59715" w:rsidR="009A6F74" w:rsidRDefault="009A6F74" w:rsidP="009A6F74">
                      <w:pPr>
                        <w:shd w:val="clear" w:color="auto" w:fill="F4B083" w:themeFill="accent2" w:themeFillTint="99"/>
                        <w:rPr>
                          <w:rFonts w:eastAsia="Times New Roman"/>
                        </w:rPr>
                      </w:pPr>
                      <w:r>
                        <w:rPr>
                          <w:rFonts w:eastAsia="Times New Roman"/>
                        </w:rPr>
                        <w:t>--Sixth Stage</w:t>
                      </w:r>
                    </w:p>
                    <w:p w14:paraId="4C6269CD" w14:textId="77777777" w:rsidR="009A6F74" w:rsidRDefault="009A6F74" w:rsidP="009A6F74">
                      <w:pPr>
                        <w:shd w:val="clear" w:color="auto" w:fill="F4B083" w:themeFill="accent2" w:themeFillTint="99"/>
                        <w:rPr>
                          <w:rFonts w:eastAsia="Times New Roman"/>
                        </w:rPr>
                      </w:pPr>
                      <w:r>
                        <w:rPr>
                          <w:rFonts w:eastAsia="Times New Roman"/>
                        </w:rPr>
                        <w:t>ha61: HalfAdder port map (S30, C29, P(6), C36) ;</w:t>
                      </w:r>
                    </w:p>
                    <w:p w14:paraId="7681AED7" w14:textId="77777777" w:rsidR="009A6F74" w:rsidRDefault="009A6F74" w:rsidP="009A6F74">
                      <w:pPr>
                        <w:shd w:val="clear" w:color="auto" w:fill="F4B083" w:themeFill="accent2" w:themeFillTint="99"/>
                        <w:rPr>
                          <w:rFonts w:eastAsia="Times New Roman"/>
                        </w:rPr>
                      </w:pPr>
                    </w:p>
                    <w:p w14:paraId="681D7859" w14:textId="77777777" w:rsidR="009A6F74" w:rsidRDefault="009A6F74" w:rsidP="009A6F74">
                      <w:pPr>
                        <w:shd w:val="clear" w:color="auto" w:fill="F4B083" w:themeFill="accent2" w:themeFillTint="99"/>
                        <w:rPr>
                          <w:rFonts w:eastAsia="Times New Roman"/>
                        </w:rPr>
                      </w:pPr>
                      <w:r>
                        <w:rPr>
                          <w:rFonts w:eastAsia="Times New Roman"/>
                        </w:rPr>
                        <w:t>fa62: FullAdder port map (A7B0, S31, C30, S37, C37) ;</w:t>
                      </w:r>
                    </w:p>
                    <w:p w14:paraId="4D9ECD1E" w14:textId="77777777" w:rsidR="009A6F74" w:rsidRDefault="009A6F74" w:rsidP="009A6F74">
                      <w:pPr>
                        <w:shd w:val="clear" w:color="auto" w:fill="F4B083" w:themeFill="accent2" w:themeFillTint="99"/>
                        <w:rPr>
                          <w:rFonts w:eastAsia="Times New Roman"/>
                        </w:rPr>
                      </w:pPr>
                    </w:p>
                    <w:p w14:paraId="602FC91E" w14:textId="77777777" w:rsidR="009A6F74" w:rsidRDefault="009A6F74" w:rsidP="009A6F74">
                      <w:pPr>
                        <w:shd w:val="clear" w:color="auto" w:fill="F4B083" w:themeFill="accent2" w:themeFillTint="99"/>
                        <w:rPr>
                          <w:rFonts w:eastAsia="Times New Roman"/>
                        </w:rPr>
                      </w:pPr>
                      <w:r>
                        <w:rPr>
                          <w:rFonts w:eastAsia="Times New Roman"/>
                        </w:rPr>
                        <w:t>fa63: FullAdder port map (A6B2, S32, C31, S38, C38) ;</w:t>
                      </w:r>
                    </w:p>
                    <w:p w14:paraId="24438035" w14:textId="77777777" w:rsidR="009A6F74" w:rsidRDefault="009A6F74" w:rsidP="009A6F74">
                      <w:pPr>
                        <w:shd w:val="clear" w:color="auto" w:fill="F4B083" w:themeFill="accent2" w:themeFillTint="99"/>
                        <w:rPr>
                          <w:rFonts w:eastAsia="Times New Roman"/>
                        </w:rPr>
                      </w:pPr>
                    </w:p>
                    <w:p w14:paraId="4C9A31D7" w14:textId="77777777" w:rsidR="009A6F74" w:rsidRDefault="009A6F74" w:rsidP="009A6F74">
                      <w:pPr>
                        <w:shd w:val="clear" w:color="auto" w:fill="F4B083" w:themeFill="accent2" w:themeFillTint="99"/>
                        <w:rPr>
                          <w:rFonts w:eastAsia="Times New Roman"/>
                        </w:rPr>
                      </w:pPr>
                      <w:r>
                        <w:rPr>
                          <w:rFonts w:eastAsia="Times New Roman"/>
                        </w:rPr>
                        <w:t>fa64: FullAdder port map (A6B3, S33, C32, S39, C39) ;</w:t>
                      </w:r>
                    </w:p>
                    <w:p w14:paraId="5276F4F9" w14:textId="77777777" w:rsidR="009A6F74" w:rsidRDefault="009A6F74" w:rsidP="009A6F74">
                      <w:pPr>
                        <w:shd w:val="clear" w:color="auto" w:fill="F4B083" w:themeFill="accent2" w:themeFillTint="99"/>
                        <w:rPr>
                          <w:rFonts w:eastAsia="Times New Roman"/>
                        </w:rPr>
                      </w:pPr>
                    </w:p>
                    <w:p w14:paraId="38A0D591" w14:textId="77777777" w:rsidR="009A6F74" w:rsidRDefault="009A6F74" w:rsidP="009A6F74">
                      <w:pPr>
                        <w:shd w:val="clear" w:color="auto" w:fill="F4B083" w:themeFill="accent2" w:themeFillTint="99"/>
                        <w:rPr>
                          <w:rFonts w:eastAsia="Times New Roman"/>
                        </w:rPr>
                      </w:pPr>
                      <w:r>
                        <w:rPr>
                          <w:rFonts w:eastAsia="Times New Roman"/>
                        </w:rPr>
                        <w:t>fa65: FullAdder port map (A6B4, S34, C33, S40, C40) ;</w:t>
                      </w:r>
                    </w:p>
                    <w:p w14:paraId="0D2DDEBD" w14:textId="77777777" w:rsidR="009A6F74" w:rsidRDefault="009A6F74" w:rsidP="009A6F74">
                      <w:pPr>
                        <w:shd w:val="clear" w:color="auto" w:fill="F4B083" w:themeFill="accent2" w:themeFillTint="99"/>
                        <w:rPr>
                          <w:rFonts w:eastAsia="Times New Roman"/>
                        </w:rPr>
                      </w:pPr>
                    </w:p>
                    <w:p w14:paraId="33C6C1F1" w14:textId="77777777" w:rsidR="009A6F74" w:rsidRDefault="009A6F74" w:rsidP="009A6F74">
                      <w:pPr>
                        <w:shd w:val="clear" w:color="auto" w:fill="F4B083" w:themeFill="accent2" w:themeFillTint="99"/>
                        <w:rPr>
                          <w:rFonts w:eastAsia="Times New Roman"/>
                        </w:rPr>
                      </w:pPr>
                      <w:r>
                        <w:rPr>
                          <w:rFonts w:eastAsia="Times New Roman"/>
                        </w:rPr>
                        <w:t>fa66: FullAdder port map (A6B5, S35, C34, S41, C41) ;</w:t>
                      </w:r>
                    </w:p>
                    <w:p w14:paraId="6B0B06C0" w14:textId="77777777" w:rsidR="009A6F74" w:rsidRDefault="009A6F74" w:rsidP="009A6F74">
                      <w:pPr>
                        <w:shd w:val="clear" w:color="auto" w:fill="F4B083" w:themeFill="accent2" w:themeFillTint="99"/>
                        <w:rPr>
                          <w:rFonts w:eastAsia="Times New Roman"/>
                        </w:rPr>
                      </w:pPr>
                    </w:p>
                    <w:p w14:paraId="210EE98A" w14:textId="77777777" w:rsidR="009A6F74" w:rsidRDefault="009A6F74" w:rsidP="009A6F74">
                      <w:pPr>
                        <w:shd w:val="clear" w:color="auto" w:fill="F4B083" w:themeFill="accent2" w:themeFillTint="99"/>
                        <w:rPr>
                          <w:rFonts w:eastAsia="Times New Roman"/>
                        </w:rPr>
                      </w:pPr>
                      <w:r>
                        <w:rPr>
                          <w:rFonts w:eastAsia="Times New Roman"/>
                        </w:rPr>
                        <w:t>fa67: FullAdder port map (A6B6, A5B7, C35, S42, C42) ;</w:t>
                      </w:r>
                    </w:p>
                    <w:p w14:paraId="54221B4A" w14:textId="77777777" w:rsidR="009A6F74" w:rsidRDefault="009A6F74" w:rsidP="009A6F74">
                      <w:pPr>
                        <w:shd w:val="clear" w:color="auto" w:fill="F4B083" w:themeFill="accent2" w:themeFillTint="99"/>
                        <w:rPr>
                          <w:rFonts w:eastAsia="Times New Roman"/>
                        </w:rPr>
                      </w:pPr>
                    </w:p>
                    <w:p w14:paraId="3B7DBCA6" w14:textId="77777777" w:rsidR="009A6F74" w:rsidRDefault="009A6F74" w:rsidP="009A6F74">
                      <w:pPr>
                        <w:shd w:val="clear" w:color="auto" w:fill="F4B083" w:themeFill="accent2" w:themeFillTint="99"/>
                        <w:rPr>
                          <w:rFonts w:eastAsia="Times New Roman"/>
                        </w:rPr>
                      </w:pPr>
                      <w:r>
                        <w:rPr>
                          <w:rFonts w:eastAsia="Times New Roman"/>
                        </w:rPr>
                        <w:t>--Seventh Stage</w:t>
                      </w:r>
                    </w:p>
                    <w:p w14:paraId="61BB132E" w14:textId="77777777" w:rsidR="009A6F74" w:rsidRDefault="009A6F74" w:rsidP="009A6F74">
                      <w:pPr>
                        <w:shd w:val="clear" w:color="auto" w:fill="F4B083" w:themeFill="accent2" w:themeFillTint="99"/>
                        <w:rPr>
                          <w:rFonts w:eastAsia="Times New Roman"/>
                        </w:rPr>
                      </w:pPr>
                      <w:r>
                        <w:rPr>
                          <w:rFonts w:eastAsia="Times New Roman"/>
                        </w:rPr>
                        <w:t>ha71: HalfAdder port map (S37, C36, P(7), C43) ;</w:t>
                      </w:r>
                    </w:p>
                    <w:p w14:paraId="60DBB49C" w14:textId="77777777" w:rsidR="009A6F74" w:rsidRDefault="009A6F74" w:rsidP="009A6F74">
                      <w:pPr>
                        <w:shd w:val="clear" w:color="auto" w:fill="F4B083" w:themeFill="accent2" w:themeFillTint="99"/>
                        <w:rPr>
                          <w:rFonts w:eastAsia="Times New Roman"/>
                        </w:rPr>
                      </w:pPr>
                    </w:p>
                    <w:p w14:paraId="67ACA9E6" w14:textId="77777777" w:rsidR="009A6F74" w:rsidRDefault="009A6F74" w:rsidP="009A6F74">
                      <w:pPr>
                        <w:shd w:val="clear" w:color="auto" w:fill="F4B083" w:themeFill="accent2" w:themeFillTint="99"/>
                        <w:rPr>
                          <w:rFonts w:eastAsia="Times New Roman"/>
                        </w:rPr>
                      </w:pPr>
                      <w:r>
                        <w:rPr>
                          <w:rFonts w:eastAsia="Times New Roman"/>
                        </w:rPr>
                        <w:t>fa72: FullAdder port map (A7B1, S38, C37, S44, C44) ;</w:t>
                      </w:r>
                    </w:p>
                    <w:p w14:paraId="65FEC59A" w14:textId="77777777" w:rsidR="009A6F74" w:rsidRDefault="009A6F74" w:rsidP="009A6F74">
                      <w:pPr>
                        <w:shd w:val="clear" w:color="auto" w:fill="F4B083" w:themeFill="accent2" w:themeFillTint="99"/>
                        <w:rPr>
                          <w:rFonts w:eastAsia="Times New Roman"/>
                        </w:rPr>
                      </w:pPr>
                    </w:p>
                    <w:p w14:paraId="79EF981B" w14:textId="77777777" w:rsidR="009A6F74" w:rsidRDefault="009A6F74" w:rsidP="009A6F74">
                      <w:pPr>
                        <w:shd w:val="clear" w:color="auto" w:fill="F4B083" w:themeFill="accent2" w:themeFillTint="99"/>
                        <w:rPr>
                          <w:rFonts w:eastAsia="Times New Roman"/>
                        </w:rPr>
                      </w:pPr>
                      <w:r>
                        <w:rPr>
                          <w:rFonts w:eastAsia="Times New Roman"/>
                        </w:rPr>
                        <w:t>fa73: FullAdder port map (A7B2, S39, C38, S45, C45) ;</w:t>
                      </w:r>
                    </w:p>
                    <w:p w14:paraId="77AB4AFA" w14:textId="77777777" w:rsidR="009A6F74" w:rsidRDefault="009A6F74" w:rsidP="009A6F74">
                      <w:pPr>
                        <w:shd w:val="clear" w:color="auto" w:fill="F4B083" w:themeFill="accent2" w:themeFillTint="99"/>
                        <w:rPr>
                          <w:rFonts w:eastAsia="Times New Roman"/>
                        </w:rPr>
                      </w:pPr>
                    </w:p>
                    <w:p w14:paraId="01684CBD" w14:textId="77777777" w:rsidR="009A6F74" w:rsidRDefault="009A6F74" w:rsidP="009A6F74">
                      <w:pPr>
                        <w:shd w:val="clear" w:color="auto" w:fill="F4B083" w:themeFill="accent2" w:themeFillTint="99"/>
                        <w:rPr>
                          <w:rFonts w:eastAsia="Times New Roman"/>
                        </w:rPr>
                      </w:pPr>
                      <w:r>
                        <w:rPr>
                          <w:rFonts w:eastAsia="Times New Roman"/>
                        </w:rPr>
                        <w:t>fa74: FullAdder port map (A7B3, S40, C39, S46, C46) ;</w:t>
                      </w:r>
                    </w:p>
                    <w:p w14:paraId="1954A223" w14:textId="77777777" w:rsidR="009A6F74" w:rsidRDefault="009A6F74" w:rsidP="009A6F74">
                      <w:pPr>
                        <w:shd w:val="clear" w:color="auto" w:fill="F4B083" w:themeFill="accent2" w:themeFillTint="99"/>
                        <w:rPr>
                          <w:rFonts w:eastAsia="Times New Roman"/>
                        </w:rPr>
                      </w:pPr>
                    </w:p>
                    <w:p w14:paraId="5EDCEA63" w14:textId="77777777" w:rsidR="009A6F74" w:rsidRDefault="009A6F74" w:rsidP="009A6F74">
                      <w:pPr>
                        <w:shd w:val="clear" w:color="auto" w:fill="F4B083" w:themeFill="accent2" w:themeFillTint="99"/>
                        <w:rPr>
                          <w:rFonts w:eastAsia="Times New Roman"/>
                        </w:rPr>
                      </w:pPr>
                      <w:r>
                        <w:rPr>
                          <w:rFonts w:eastAsia="Times New Roman"/>
                        </w:rPr>
                        <w:t>fa75: FullAdder port map (A7B4, S41, C40, S47, C47) ;</w:t>
                      </w:r>
                    </w:p>
                    <w:p w14:paraId="5C18BCDB" w14:textId="77777777" w:rsidR="009A6F74" w:rsidRDefault="009A6F74" w:rsidP="009A6F74">
                      <w:pPr>
                        <w:shd w:val="clear" w:color="auto" w:fill="F4B083" w:themeFill="accent2" w:themeFillTint="99"/>
                        <w:rPr>
                          <w:rFonts w:eastAsia="Times New Roman"/>
                        </w:rPr>
                      </w:pPr>
                    </w:p>
                    <w:p w14:paraId="3C11FA78" w14:textId="77777777" w:rsidR="009A6F74" w:rsidRDefault="009A6F74" w:rsidP="009A6F74">
                      <w:pPr>
                        <w:shd w:val="clear" w:color="auto" w:fill="F4B083" w:themeFill="accent2" w:themeFillTint="99"/>
                        <w:rPr>
                          <w:rFonts w:eastAsia="Times New Roman"/>
                        </w:rPr>
                      </w:pPr>
                      <w:r>
                        <w:rPr>
                          <w:rFonts w:eastAsia="Times New Roman"/>
                        </w:rPr>
                        <w:t>fa76: FullAdder port map (A7B5, S42, C41, S48, C48) ;</w:t>
                      </w:r>
                    </w:p>
                    <w:p w14:paraId="18C2B06D" w14:textId="77777777" w:rsidR="009A6F74" w:rsidRDefault="009A6F74" w:rsidP="009A6F74">
                      <w:pPr>
                        <w:shd w:val="clear" w:color="auto" w:fill="F4B083" w:themeFill="accent2" w:themeFillTint="99"/>
                        <w:rPr>
                          <w:rFonts w:eastAsia="Times New Roman"/>
                        </w:rPr>
                      </w:pPr>
                    </w:p>
                    <w:p w14:paraId="7FF70F79" w14:textId="77777777" w:rsidR="009A6F74" w:rsidRDefault="009A6F74" w:rsidP="009A6F74">
                      <w:pPr>
                        <w:shd w:val="clear" w:color="auto" w:fill="F4B083" w:themeFill="accent2" w:themeFillTint="99"/>
                        <w:rPr>
                          <w:rFonts w:eastAsia="Times New Roman"/>
                        </w:rPr>
                      </w:pPr>
                      <w:r>
                        <w:rPr>
                          <w:rFonts w:eastAsia="Times New Roman"/>
                        </w:rPr>
                        <w:t>fa77: FullAdder port map (A7B6, A6B7, C42, S49, C49) ;</w:t>
                      </w:r>
                    </w:p>
                    <w:p w14:paraId="441998E8" w14:textId="77777777" w:rsidR="009A6F74" w:rsidRDefault="009A6F74" w:rsidP="009A6F74">
                      <w:pPr>
                        <w:shd w:val="clear" w:color="auto" w:fill="F4B083" w:themeFill="accent2" w:themeFillTint="99"/>
                        <w:rPr>
                          <w:rFonts w:eastAsia="Times New Roman"/>
                        </w:rPr>
                      </w:pPr>
                    </w:p>
                    <w:p w14:paraId="250BD12D" w14:textId="77777777" w:rsidR="009A6F74" w:rsidRDefault="009A6F74" w:rsidP="009A6F74">
                      <w:pPr>
                        <w:shd w:val="clear" w:color="auto" w:fill="F4B083" w:themeFill="accent2" w:themeFillTint="99"/>
                        <w:rPr>
                          <w:rFonts w:eastAsia="Times New Roman"/>
                        </w:rPr>
                      </w:pPr>
                      <w:r>
                        <w:rPr>
                          <w:rFonts w:eastAsia="Times New Roman"/>
                        </w:rPr>
                        <w:t>--Eighth Stage</w:t>
                      </w:r>
                    </w:p>
                    <w:p w14:paraId="51647D78" w14:textId="77777777" w:rsidR="009A6F74" w:rsidRDefault="009A6F74" w:rsidP="009A6F74">
                      <w:pPr>
                        <w:shd w:val="clear" w:color="auto" w:fill="F4B083" w:themeFill="accent2" w:themeFillTint="99"/>
                        <w:rPr>
                          <w:rFonts w:eastAsia="Times New Roman"/>
                        </w:rPr>
                      </w:pPr>
                      <w:r>
                        <w:rPr>
                          <w:rFonts w:eastAsia="Times New Roman"/>
                        </w:rPr>
                        <w:t>ha81: HalfAdder port map (S44, C43, P(8), C50) ;</w:t>
                      </w:r>
                    </w:p>
                    <w:p w14:paraId="503602AE" w14:textId="1844B3E2" w:rsidR="009A6F74" w:rsidRDefault="009A6F74" w:rsidP="009A6F74">
                      <w:pPr>
                        <w:shd w:val="clear" w:color="auto" w:fill="F4B083" w:themeFill="accent2" w:themeFillTint="99"/>
                      </w:pPr>
                    </w:p>
                  </w:txbxContent>
                </v:textbox>
                <w10:wrap type="square" anchorx="margin"/>
              </v:shape>
            </w:pict>
          </mc:Fallback>
        </mc:AlternateContent>
      </w:r>
    </w:p>
    <w:p w14:paraId="5B0A96B5" w14:textId="53621168" w:rsidR="001C42CC" w:rsidRDefault="009A6F74" w:rsidP="001C42CC">
      <w:pPr>
        <w:rPr>
          <w:rFonts w:eastAsia="Times New Roman"/>
        </w:rPr>
      </w:pPr>
      <w:r w:rsidRPr="009A6F74">
        <w:rPr>
          <w:rFonts w:eastAsia="Times New Roman"/>
          <w:noProof/>
        </w:rPr>
        <w:lastRenderedPageBreak/>
        <mc:AlternateContent>
          <mc:Choice Requires="wps">
            <w:drawing>
              <wp:anchor distT="45720" distB="45720" distL="114300" distR="114300" simplePos="0" relativeHeight="251165184" behindDoc="0" locked="0" layoutInCell="1" allowOverlap="1" wp14:anchorId="6E506530" wp14:editId="33302004">
                <wp:simplePos x="0" y="0"/>
                <wp:positionH relativeFrom="margin">
                  <wp:align>left</wp:align>
                </wp:positionH>
                <wp:positionV relativeFrom="paragraph">
                  <wp:posOffset>219075</wp:posOffset>
                </wp:positionV>
                <wp:extent cx="5679440" cy="1404620"/>
                <wp:effectExtent l="0" t="0" r="16510" b="12700"/>
                <wp:wrapSquare wrapText="bothSides"/>
                <wp:docPr id="4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9440" cy="1404620"/>
                        </a:xfrm>
                        <a:prstGeom prst="rect">
                          <a:avLst/>
                        </a:prstGeom>
                        <a:solidFill>
                          <a:srgbClr val="FFFFFF"/>
                        </a:solidFill>
                        <a:ln w="9525">
                          <a:solidFill>
                            <a:srgbClr val="000000"/>
                          </a:solidFill>
                          <a:miter lim="800000"/>
                          <a:headEnd/>
                          <a:tailEnd/>
                        </a:ln>
                      </wps:spPr>
                      <wps:txbx>
                        <w:txbxContent>
                          <w:p w14:paraId="01EA32B3" w14:textId="726A7BF2" w:rsidR="009A6F74" w:rsidRDefault="009A6F74" w:rsidP="009A6F74">
                            <w:pPr>
                              <w:shd w:val="clear" w:color="auto" w:fill="F4B083" w:themeFill="accent2" w:themeFillTint="99"/>
                              <w:rPr>
                                <w:rFonts w:eastAsia="Times New Roman"/>
                              </w:rPr>
                            </w:pPr>
                            <w:r>
                              <w:rPr>
                                <w:rFonts w:eastAsia="Times New Roman"/>
                              </w:rPr>
                              <w:t>fa82: FullAdder port map (S45, C44, C50, P(9),C51) ;</w:t>
                            </w:r>
                          </w:p>
                          <w:p w14:paraId="10A7BCDF" w14:textId="77777777" w:rsidR="009A6F74" w:rsidRDefault="009A6F74" w:rsidP="009A6F74">
                            <w:pPr>
                              <w:shd w:val="clear" w:color="auto" w:fill="F4B083" w:themeFill="accent2" w:themeFillTint="99"/>
                              <w:rPr>
                                <w:rFonts w:eastAsia="Times New Roman"/>
                              </w:rPr>
                            </w:pPr>
                          </w:p>
                          <w:p w14:paraId="0E056134" w14:textId="77777777" w:rsidR="009A6F74" w:rsidRDefault="009A6F74" w:rsidP="009A6F74">
                            <w:pPr>
                              <w:shd w:val="clear" w:color="auto" w:fill="F4B083" w:themeFill="accent2" w:themeFillTint="99"/>
                              <w:rPr>
                                <w:rFonts w:eastAsia="Times New Roman"/>
                              </w:rPr>
                            </w:pPr>
                            <w:r>
                              <w:rPr>
                                <w:rFonts w:eastAsia="Times New Roman"/>
                              </w:rPr>
                              <w:t>fa83: FullAdder port map (S46, C45, C51, P(10), C52) ;</w:t>
                            </w:r>
                          </w:p>
                          <w:p w14:paraId="7F6EB61E" w14:textId="77777777" w:rsidR="009A6F74" w:rsidRDefault="009A6F74" w:rsidP="009A6F74">
                            <w:pPr>
                              <w:shd w:val="clear" w:color="auto" w:fill="F4B083" w:themeFill="accent2" w:themeFillTint="99"/>
                              <w:rPr>
                                <w:rFonts w:eastAsia="Times New Roman"/>
                              </w:rPr>
                            </w:pPr>
                          </w:p>
                          <w:p w14:paraId="554D9FDF" w14:textId="77777777" w:rsidR="009A6F74" w:rsidRDefault="009A6F74" w:rsidP="009A6F74">
                            <w:pPr>
                              <w:shd w:val="clear" w:color="auto" w:fill="F4B083" w:themeFill="accent2" w:themeFillTint="99"/>
                              <w:rPr>
                                <w:rFonts w:eastAsia="Times New Roman"/>
                              </w:rPr>
                            </w:pPr>
                            <w:r>
                              <w:rPr>
                                <w:rFonts w:eastAsia="Times New Roman"/>
                              </w:rPr>
                              <w:t>fa84: FullAdder port map (S47, C46, C52, P(11), C53) ;</w:t>
                            </w:r>
                          </w:p>
                          <w:p w14:paraId="1DFB1B56" w14:textId="77777777" w:rsidR="009A6F74" w:rsidRDefault="009A6F74" w:rsidP="009A6F74">
                            <w:pPr>
                              <w:shd w:val="clear" w:color="auto" w:fill="F4B083" w:themeFill="accent2" w:themeFillTint="99"/>
                              <w:rPr>
                                <w:rFonts w:eastAsia="Times New Roman"/>
                              </w:rPr>
                            </w:pPr>
                          </w:p>
                          <w:p w14:paraId="4554663E" w14:textId="77777777" w:rsidR="009A6F74" w:rsidRDefault="009A6F74" w:rsidP="009A6F74">
                            <w:pPr>
                              <w:shd w:val="clear" w:color="auto" w:fill="F4B083" w:themeFill="accent2" w:themeFillTint="99"/>
                              <w:rPr>
                                <w:rFonts w:eastAsia="Times New Roman"/>
                              </w:rPr>
                            </w:pPr>
                            <w:r>
                              <w:rPr>
                                <w:rFonts w:eastAsia="Times New Roman"/>
                              </w:rPr>
                              <w:t>fa85: FullAdder port map (S48, C47, C53, P(12), C54) ;</w:t>
                            </w:r>
                          </w:p>
                          <w:p w14:paraId="51E3349C" w14:textId="77777777" w:rsidR="009A6F74" w:rsidRDefault="009A6F74" w:rsidP="009A6F74">
                            <w:pPr>
                              <w:shd w:val="clear" w:color="auto" w:fill="F4B083" w:themeFill="accent2" w:themeFillTint="99"/>
                              <w:rPr>
                                <w:rFonts w:eastAsia="Times New Roman"/>
                              </w:rPr>
                            </w:pPr>
                          </w:p>
                          <w:p w14:paraId="14662795" w14:textId="77777777" w:rsidR="009A6F74" w:rsidRDefault="009A6F74" w:rsidP="009A6F74">
                            <w:pPr>
                              <w:shd w:val="clear" w:color="auto" w:fill="F4B083" w:themeFill="accent2" w:themeFillTint="99"/>
                              <w:rPr>
                                <w:rFonts w:eastAsia="Times New Roman"/>
                              </w:rPr>
                            </w:pPr>
                            <w:r>
                              <w:rPr>
                                <w:rFonts w:eastAsia="Times New Roman"/>
                              </w:rPr>
                              <w:t>fa86: FullAdder port map (S49, C48, C54, P(13), C55) ;</w:t>
                            </w:r>
                          </w:p>
                          <w:p w14:paraId="2E09299D" w14:textId="77777777" w:rsidR="009A6F74" w:rsidRDefault="009A6F74" w:rsidP="009A6F74">
                            <w:pPr>
                              <w:shd w:val="clear" w:color="auto" w:fill="F4B083" w:themeFill="accent2" w:themeFillTint="99"/>
                              <w:rPr>
                                <w:rFonts w:eastAsia="Times New Roman"/>
                              </w:rPr>
                            </w:pPr>
                          </w:p>
                          <w:p w14:paraId="308E4580" w14:textId="77777777" w:rsidR="009A6F74" w:rsidRDefault="009A6F74" w:rsidP="009A6F74">
                            <w:pPr>
                              <w:shd w:val="clear" w:color="auto" w:fill="F4B083" w:themeFill="accent2" w:themeFillTint="99"/>
                              <w:rPr>
                                <w:rFonts w:eastAsia="Times New Roman"/>
                              </w:rPr>
                            </w:pPr>
                            <w:r>
                              <w:rPr>
                                <w:rFonts w:eastAsia="Times New Roman"/>
                              </w:rPr>
                              <w:t>fa87: FullAdder port map (A7B7, C49, C55, P(14), P(15)) ;</w:t>
                            </w:r>
                          </w:p>
                          <w:p w14:paraId="5D0D14B1" w14:textId="77777777" w:rsidR="009A6F74" w:rsidRDefault="009A6F74" w:rsidP="009A6F74">
                            <w:pPr>
                              <w:shd w:val="clear" w:color="auto" w:fill="F4B083" w:themeFill="accent2" w:themeFillTint="99"/>
                              <w:rPr>
                                <w:rFonts w:eastAsia="Times New Roman"/>
                              </w:rPr>
                            </w:pPr>
                          </w:p>
                          <w:p w14:paraId="59DFB84B" w14:textId="77777777" w:rsidR="009A6F74" w:rsidRDefault="009A6F74" w:rsidP="009A6F74">
                            <w:pPr>
                              <w:shd w:val="clear" w:color="auto" w:fill="F4B083" w:themeFill="accent2" w:themeFillTint="99"/>
                              <w:rPr>
                                <w:rFonts w:eastAsia="Times New Roman"/>
                              </w:rPr>
                            </w:pPr>
                            <w:r>
                              <w:rPr>
                                <w:rFonts w:eastAsia="Times New Roman"/>
                              </w:rPr>
                              <w:t xml:space="preserve">end Behavioral; </w:t>
                            </w:r>
                          </w:p>
                          <w:p w14:paraId="2AC39287" w14:textId="687BDA16" w:rsidR="009A6F74" w:rsidRDefault="009A6F74" w:rsidP="009A6F74">
                            <w:pPr>
                              <w:shd w:val="clear" w:color="auto" w:fill="F4B083" w:themeFill="accent2" w:themeFillTint="99"/>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506530" id="_x0000_s1109" type="#_x0000_t202" style="position:absolute;margin-left:0;margin-top:17.25pt;width:447.2pt;height:110.6pt;z-index:25116518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NLhFQIAACgEAAAOAAAAZHJzL2Uyb0RvYy54bWysk99v2yAQx98n7X9AvC92siRt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">
                <v:textbox style="mso-fit-shape-to-text:t">
                  <w:txbxContent>
                    <w:p w14:paraId="01EA32B3" w14:textId="726A7BF2" w:rsidR="009A6F74" w:rsidRDefault="009A6F74" w:rsidP="009A6F74">
                      <w:pPr>
                        <w:shd w:val="clear" w:color="auto" w:fill="F4B083" w:themeFill="accent2" w:themeFillTint="99"/>
                        <w:rPr>
                          <w:rFonts w:eastAsia="Times New Roman"/>
                        </w:rPr>
                      </w:pPr>
                      <w:r>
                        <w:rPr>
                          <w:rFonts w:eastAsia="Times New Roman"/>
                        </w:rPr>
                        <w:t>fa82: FullAdder port map (S45, C44, C50, P(9),C51) ;</w:t>
                      </w:r>
                    </w:p>
                    <w:p w14:paraId="10A7BCDF" w14:textId="77777777" w:rsidR="009A6F74" w:rsidRDefault="009A6F74" w:rsidP="009A6F74">
                      <w:pPr>
                        <w:shd w:val="clear" w:color="auto" w:fill="F4B083" w:themeFill="accent2" w:themeFillTint="99"/>
                        <w:rPr>
                          <w:rFonts w:eastAsia="Times New Roman"/>
                        </w:rPr>
                      </w:pPr>
                    </w:p>
                    <w:p w14:paraId="0E056134" w14:textId="77777777" w:rsidR="009A6F74" w:rsidRDefault="009A6F74" w:rsidP="009A6F74">
                      <w:pPr>
                        <w:shd w:val="clear" w:color="auto" w:fill="F4B083" w:themeFill="accent2" w:themeFillTint="99"/>
                        <w:rPr>
                          <w:rFonts w:eastAsia="Times New Roman"/>
                        </w:rPr>
                      </w:pPr>
                      <w:r>
                        <w:rPr>
                          <w:rFonts w:eastAsia="Times New Roman"/>
                        </w:rPr>
                        <w:t>fa83: FullAdder port map (S46, C45, C51, P(10), C52) ;</w:t>
                      </w:r>
                    </w:p>
                    <w:p w14:paraId="7F6EB61E" w14:textId="77777777" w:rsidR="009A6F74" w:rsidRDefault="009A6F74" w:rsidP="009A6F74">
                      <w:pPr>
                        <w:shd w:val="clear" w:color="auto" w:fill="F4B083" w:themeFill="accent2" w:themeFillTint="99"/>
                        <w:rPr>
                          <w:rFonts w:eastAsia="Times New Roman"/>
                        </w:rPr>
                      </w:pPr>
                    </w:p>
                    <w:p w14:paraId="554D9FDF" w14:textId="77777777" w:rsidR="009A6F74" w:rsidRDefault="009A6F74" w:rsidP="009A6F74">
                      <w:pPr>
                        <w:shd w:val="clear" w:color="auto" w:fill="F4B083" w:themeFill="accent2" w:themeFillTint="99"/>
                        <w:rPr>
                          <w:rFonts w:eastAsia="Times New Roman"/>
                        </w:rPr>
                      </w:pPr>
                      <w:r>
                        <w:rPr>
                          <w:rFonts w:eastAsia="Times New Roman"/>
                        </w:rPr>
                        <w:t>fa84: FullAdder port map (S47, C46, C52, P(11), C53) ;</w:t>
                      </w:r>
                    </w:p>
                    <w:p w14:paraId="1DFB1B56" w14:textId="77777777" w:rsidR="009A6F74" w:rsidRDefault="009A6F74" w:rsidP="009A6F74">
                      <w:pPr>
                        <w:shd w:val="clear" w:color="auto" w:fill="F4B083" w:themeFill="accent2" w:themeFillTint="99"/>
                        <w:rPr>
                          <w:rFonts w:eastAsia="Times New Roman"/>
                        </w:rPr>
                      </w:pPr>
                    </w:p>
                    <w:p w14:paraId="4554663E" w14:textId="77777777" w:rsidR="009A6F74" w:rsidRDefault="009A6F74" w:rsidP="009A6F74">
                      <w:pPr>
                        <w:shd w:val="clear" w:color="auto" w:fill="F4B083" w:themeFill="accent2" w:themeFillTint="99"/>
                        <w:rPr>
                          <w:rFonts w:eastAsia="Times New Roman"/>
                        </w:rPr>
                      </w:pPr>
                      <w:r>
                        <w:rPr>
                          <w:rFonts w:eastAsia="Times New Roman"/>
                        </w:rPr>
                        <w:t>fa85: FullAdder port map (S48, C47, C53, P(12), C54) ;</w:t>
                      </w:r>
                    </w:p>
                    <w:p w14:paraId="51E3349C" w14:textId="77777777" w:rsidR="009A6F74" w:rsidRDefault="009A6F74" w:rsidP="009A6F74">
                      <w:pPr>
                        <w:shd w:val="clear" w:color="auto" w:fill="F4B083" w:themeFill="accent2" w:themeFillTint="99"/>
                        <w:rPr>
                          <w:rFonts w:eastAsia="Times New Roman"/>
                        </w:rPr>
                      </w:pPr>
                    </w:p>
                    <w:p w14:paraId="14662795" w14:textId="77777777" w:rsidR="009A6F74" w:rsidRDefault="009A6F74" w:rsidP="009A6F74">
                      <w:pPr>
                        <w:shd w:val="clear" w:color="auto" w:fill="F4B083" w:themeFill="accent2" w:themeFillTint="99"/>
                        <w:rPr>
                          <w:rFonts w:eastAsia="Times New Roman"/>
                        </w:rPr>
                      </w:pPr>
                      <w:r>
                        <w:rPr>
                          <w:rFonts w:eastAsia="Times New Roman"/>
                        </w:rPr>
                        <w:t>fa86: FullAdder port map (S49, C48, C54, P(13), C55) ;</w:t>
                      </w:r>
                    </w:p>
                    <w:p w14:paraId="2E09299D" w14:textId="77777777" w:rsidR="009A6F74" w:rsidRDefault="009A6F74" w:rsidP="009A6F74">
                      <w:pPr>
                        <w:shd w:val="clear" w:color="auto" w:fill="F4B083" w:themeFill="accent2" w:themeFillTint="99"/>
                        <w:rPr>
                          <w:rFonts w:eastAsia="Times New Roman"/>
                        </w:rPr>
                      </w:pPr>
                    </w:p>
                    <w:p w14:paraId="308E4580" w14:textId="77777777" w:rsidR="009A6F74" w:rsidRDefault="009A6F74" w:rsidP="009A6F74">
                      <w:pPr>
                        <w:shd w:val="clear" w:color="auto" w:fill="F4B083" w:themeFill="accent2" w:themeFillTint="99"/>
                        <w:rPr>
                          <w:rFonts w:eastAsia="Times New Roman"/>
                        </w:rPr>
                      </w:pPr>
                      <w:r>
                        <w:rPr>
                          <w:rFonts w:eastAsia="Times New Roman"/>
                        </w:rPr>
                        <w:t>fa87: FullAdder port map (A7B7, C49, C55, P(14), P(15)) ;</w:t>
                      </w:r>
                    </w:p>
                    <w:p w14:paraId="5D0D14B1" w14:textId="77777777" w:rsidR="009A6F74" w:rsidRDefault="009A6F74" w:rsidP="009A6F74">
                      <w:pPr>
                        <w:shd w:val="clear" w:color="auto" w:fill="F4B083" w:themeFill="accent2" w:themeFillTint="99"/>
                        <w:rPr>
                          <w:rFonts w:eastAsia="Times New Roman"/>
                        </w:rPr>
                      </w:pPr>
                    </w:p>
                    <w:p w14:paraId="59DFB84B" w14:textId="77777777" w:rsidR="009A6F74" w:rsidRDefault="009A6F74" w:rsidP="009A6F74">
                      <w:pPr>
                        <w:shd w:val="clear" w:color="auto" w:fill="F4B083" w:themeFill="accent2" w:themeFillTint="99"/>
                        <w:rPr>
                          <w:rFonts w:eastAsia="Times New Roman"/>
                        </w:rPr>
                      </w:pPr>
                      <w:r>
                        <w:rPr>
                          <w:rFonts w:eastAsia="Times New Roman"/>
                        </w:rPr>
                        <w:t xml:space="preserve">end Behavioral; </w:t>
                      </w:r>
                    </w:p>
                    <w:p w14:paraId="2AC39287" w14:textId="687BDA16" w:rsidR="009A6F74" w:rsidRDefault="009A6F74" w:rsidP="009A6F74">
                      <w:pPr>
                        <w:shd w:val="clear" w:color="auto" w:fill="F4B083" w:themeFill="accent2" w:themeFillTint="99"/>
                      </w:pPr>
                    </w:p>
                  </w:txbxContent>
                </v:textbox>
                <w10:wrap type="square" anchorx="margin"/>
              </v:shape>
            </w:pict>
          </mc:Fallback>
        </mc:AlternateContent>
      </w:r>
    </w:p>
    <w:p w14:paraId="29375590" w14:textId="77777777" w:rsidR="001C42CC" w:rsidRPr="00E037B5" w:rsidRDefault="001C42CC" w:rsidP="007C31F1">
      <w:pPr>
        <w:rPr>
          <w:rStyle w:val="Hyperlink"/>
        </w:rPr>
      </w:pPr>
    </w:p>
    <w:p w14:paraId="642B0B5D" w14:textId="2844764B" w:rsidR="0010679C" w:rsidRPr="00E037B5" w:rsidRDefault="0010679C" w:rsidP="007C31F1">
      <w:pPr>
        <w:rPr>
          <w:rStyle w:val="Hyperlink"/>
        </w:rPr>
      </w:pPr>
    </w:p>
    <w:p w14:paraId="12B9D01B" w14:textId="09EB79EC" w:rsidR="0010679C" w:rsidRPr="00E037B5" w:rsidRDefault="0010679C" w:rsidP="007C31F1">
      <w:pPr>
        <w:rPr>
          <w:rStyle w:val="Hyperlink"/>
        </w:rPr>
      </w:pPr>
    </w:p>
    <w:p w14:paraId="00EF9EB1" w14:textId="03B6693C" w:rsidR="0010679C" w:rsidRPr="00E037B5" w:rsidRDefault="0010679C" w:rsidP="007C31F1">
      <w:pPr>
        <w:rPr>
          <w:rStyle w:val="Hyperlink"/>
        </w:rPr>
      </w:pPr>
    </w:p>
    <w:p w14:paraId="525E534F" w14:textId="477A89A1" w:rsidR="0010679C" w:rsidRPr="00E037B5" w:rsidRDefault="0010679C" w:rsidP="007C31F1">
      <w:pPr>
        <w:rPr>
          <w:rStyle w:val="Hyperlink"/>
        </w:rPr>
      </w:pPr>
    </w:p>
    <w:p w14:paraId="59547F7C" w14:textId="77777777" w:rsidR="0010679C" w:rsidRPr="00E037B5" w:rsidRDefault="0010679C" w:rsidP="007C31F1">
      <w:pPr>
        <w:rPr>
          <w:rStyle w:val="Hyperlink"/>
        </w:rPr>
      </w:pPr>
    </w:p>
    <w:p w14:paraId="6A5E1137" w14:textId="47CD48D8" w:rsidR="0010679C" w:rsidRPr="00E037B5" w:rsidRDefault="0010679C" w:rsidP="007C31F1">
      <w:pPr>
        <w:rPr>
          <w:rStyle w:val="Hyperlink"/>
        </w:rPr>
      </w:pPr>
    </w:p>
    <w:p w14:paraId="3BAA5B4D" w14:textId="42CC6991" w:rsidR="0010679C" w:rsidRPr="00E037B5" w:rsidRDefault="0010679C" w:rsidP="007C31F1">
      <w:pPr>
        <w:rPr>
          <w:rStyle w:val="Hyperlink"/>
        </w:rPr>
      </w:pPr>
    </w:p>
    <w:p w14:paraId="15CF9A0C" w14:textId="670AF875" w:rsidR="0010679C" w:rsidRPr="00E037B5" w:rsidRDefault="0010679C" w:rsidP="007C31F1">
      <w:pPr>
        <w:rPr>
          <w:rStyle w:val="Hyperlink"/>
        </w:rPr>
      </w:pPr>
    </w:p>
    <w:p w14:paraId="612AEE58" w14:textId="3D77639E" w:rsidR="0010679C" w:rsidRPr="00E037B5" w:rsidRDefault="0010679C" w:rsidP="007C31F1">
      <w:pPr>
        <w:rPr>
          <w:rStyle w:val="Hyperlink"/>
        </w:rPr>
      </w:pPr>
    </w:p>
    <w:p w14:paraId="60EEA806" w14:textId="4EEFDF97" w:rsidR="0010679C" w:rsidRPr="00E037B5" w:rsidRDefault="0010679C" w:rsidP="007C31F1">
      <w:pPr>
        <w:rPr>
          <w:rStyle w:val="Hyperlink"/>
        </w:rPr>
      </w:pPr>
    </w:p>
    <w:p w14:paraId="1246164E" w14:textId="4F34BDE4" w:rsidR="003728ED" w:rsidRPr="00E037B5" w:rsidRDefault="003728ED" w:rsidP="003728ED"/>
    <w:p w14:paraId="116CCC58" w14:textId="03B155F4" w:rsidR="003728ED" w:rsidRPr="00E037B5" w:rsidRDefault="003728ED" w:rsidP="003728ED">
      <w:pPr>
        <w:rPr>
          <w:rStyle w:val="Hyperlink"/>
        </w:rPr>
      </w:pPr>
    </w:p>
    <w:p w14:paraId="0067C848" w14:textId="1506D785" w:rsidR="003728ED" w:rsidRPr="00E037B5" w:rsidRDefault="003728ED" w:rsidP="003728ED">
      <w:pPr>
        <w:ind w:firstLine="720"/>
      </w:pPr>
    </w:p>
    <w:p w14:paraId="6E940B5B" w14:textId="7487BE58" w:rsidR="00210B09" w:rsidRPr="00E037B5" w:rsidRDefault="00210B09" w:rsidP="00210B09"/>
    <w:p w14:paraId="3B0F98FD" w14:textId="77777777" w:rsidR="00210B09" w:rsidRPr="00E037B5" w:rsidRDefault="00210B09" w:rsidP="00210B09"/>
    <w:p w14:paraId="2ABB2671" w14:textId="77777777" w:rsidR="008105E9" w:rsidRDefault="008105E9" w:rsidP="00DD7FC5"/>
    <w:p w14:paraId="7A925976" w14:textId="77777777" w:rsidR="008105E9" w:rsidRDefault="008105E9" w:rsidP="0024529D">
      <w:pPr>
        <w:pStyle w:val="Heading1"/>
      </w:pPr>
      <w:bookmarkStart w:id="153" w:name="_Toc156212056"/>
      <w:r>
        <w:lastRenderedPageBreak/>
        <w:t>Simulation Procedure Flowchart</w:t>
      </w:r>
      <w:bookmarkEnd w:id="153"/>
    </w:p>
    <w:p w14:paraId="346145FA" w14:textId="77777777" w:rsidR="008105E9" w:rsidRDefault="008105E9"/>
    <w:p w14:paraId="6E42ED74" w14:textId="1BCF5A54" w:rsidR="008105E9" w:rsidRDefault="00B5093D">
      <w:r>
        <w:rPr>
          <w:noProof/>
        </w:rPr>
        <mc:AlternateContent>
          <mc:Choice Requires="wps">
            <w:drawing>
              <wp:anchor distT="0" distB="0" distL="114300" distR="114300" simplePos="0" relativeHeight="252281344" behindDoc="1" locked="0" layoutInCell="1" allowOverlap="1" wp14:anchorId="7CC8FF82" wp14:editId="525B2F4C">
                <wp:simplePos x="0" y="0"/>
                <wp:positionH relativeFrom="column">
                  <wp:posOffset>1211580</wp:posOffset>
                </wp:positionH>
                <wp:positionV relativeFrom="paragraph">
                  <wp:posOffset>8022590</wp:posOffset>
                </wp:positionV>
                <wp:extent cx="3263900" cy="635"/>
                <wp:effectExtent l="0" t="0" r="0" b="0"/>
                <wp:wrapTight wrapText="bothSides">
                  <wp:wrapPolygon edited="0">
                    <wp:start x="0" y="0"/>
                    <wp:lineTo x="0" y="21600"/>
                    <wp:lineTo x="21600" y="21600"/>
                    <wp:lineTo x="21600" y="0"/>
                  </wp:wrapPolygon>
                </wp:wrapTight>
                <wp:docPr id="599" name="Text Box 599"/>
                <wp:cNvGraphicFramePr/>
                <a:graphic xmlns:a="http://schemas.openxmlformats.org/drawingml/2006/main">
                  <a:graphicData uri="http://schemas.microsoft.com/office/word/2010/wordprocessingShape">
                    <wps:wsp>
                      <wps:cNvSpPr txBox="1"/>
                      <wps:spPr>
                        <a:xfrm>
                          <a:off x="0" y="0"/>
                          <a:ext cx="3263900" cy="635"/>
                        </a:xfrm>
                        <a:prstGeom prst="rect">
                          <a:avLst/>
                        </a:prstGeom>
                        <a:solidFill>
                          <a:prstClr val="white"/>
                        </a:solidFill>
                        <a:ln>
                          <a:noFill/>
                        </a:ln>
                      </wps:spPr>
                      <wps:txbx>
                        <w:txbxContent>
                          <w:p w14:paraId="7FC7DDF4" w14:textId="3AB4204B" w:rsidR="00B5093D" w:rsidRPr="006C5331" w:rsidRDefault="00B5093D" w:rsidP="00B5093D">
                            <w:pPr>
                              <w:pStyle w:val="Caption"/>
                              <w:rPr>
                                <w:noProof/>
                              </w:rPr>
                            </w:pPr>
                            <w:bookmarkStart w:id="154" w:name="_Toc156208389"/>
                            <w:r>
                              <w:t xml:space="preserve">Figure </w:t>
                            </w:r>
                            <w:fldSimple w:instr=" SEQ Figure \* ARABIC ">
                              <w:r w:rsidR="00FD5AA5">
                                <w:rPr>
                                  <w:noProof/>
                                </w:rPr>
                                <w:t>45</w:t>
                              </w:r>
                            </w:fldSimple>
                            <w:r>
                              <w:t xml:space="preserve"> Simulation Procedure Flowchart</w:t>
                            </w:r>
                            <w:bookmarkEnd w:id="1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C8FF82" id="Text Box 599" o:spid="_x0000_s1110" type="#_x0000_t202" style="position:absolute;margin-left:95.4pt;margin-top:631.7pt;width:257pt;height:.05pt;z-index:-25103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" stroked="f">
                <v:textbox style="mso-fit-shape-to-text:t" inset="0,0,0,0">
                  <w:txbxContent>
                    <w:p w14:paraId="7FC7DDF4" w14:textId="3AB4204B" w:rsidR="00B5093D" w:rsidRPr="006C5331" w:rsidRDefault="00B5093D" w:rsidP="00B5093D">
                      <w:pPr>
                        <w:pStyle w:val="Caption"/>
                        <w:rPr>
                          <w:noProof/>
                        </w:rPr>
                      </w:pPr>
                      <w:bookmarkStart w:id="155" w:name="_Toc156208389"/>
                      <w:r>
                        <w:t xml:space="preserve">Figure </w:t>
                      </w:r>
                      <w:fldSimple w:instr=" SEQ Figure \* ARABIC ">
                        <w:r w:rsidR="00FD5AA5">
                          <w:rPr>
                            <w:noProof/>
                          </w:rPr>
                          <w:t>45</w:t>
                        </w:r>
                      </w:fldSimple>
                      <w:r>
                        <w:t xml:space="preserve"> Simulation Procedure Flowchart</w:t>
                      </w:r>
                      <w:bookmarkEnd w:id="155"/>
                    </w:p>
                  </w:txbxContent>
                </v:textbox>
                <w10:wrap type="tight"/>
              </v:shape>
            </w:pict>
          </mc:Fallback>
        </mc:AlternateContent>
      </w:r>
      <w:r w:rsidR="008105E9">
        <w:rPr>
          <w:noProof/>
        </w:rPr>
        <w:drawing>
          <wp:anchor distT="0" distB="0" distL="114300" distR="114300" simplePos="0" relativeHeight="251822592" behindDoc="1" locked="0" layoutInCell="1" allowOverlap="1" wp14:anchorId="41E3A07F" wp14:editId="5C1343D8">
            <wp:simplePos x="0" y="0"/>
            <wp:positionH relativeFrom="column">
              <wp:posOffset>1211580</wp:posOffset>
            </wp:positionH>
            <wp:positionV relativeFrom="paragraph">
              <wp:posOffset>227330</wp:posOffset>
            </wp:positionV>
            <wp:extent cx="3263900" cy="7738110"/>
            <wp:effectExtent l="0" t="0" r="0" b="0"/>
            <wp:wrapTight wrapText="bothSides">
              <wp:wrapPolygon edited="0">
                <wp:start x="0" y="0"/>
                <wp:lineTo x="0" y="21536"/>
                <wp:lineTo x="21432" y="21536"/>
                <wp:lineTo x="21432" y="0"/>
                <wp:lineTo x="0" y="0"/>
              </wp:wrapPolygon>
            </wp:wrapTight>
            <wp:docPr id="518" name="Picture 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extLst>
                        <a:ext uri="{28A0092B-C50C-407E-A947-70E740481C1C}">
                          <a14:useLocalDpi xmlns:a14="http://schemas.microsoft.com/office/drawing/2010/main" val="0"/>
                        </a:ext>
                      </a:extLst>
                    </a:blip>
                    <a:stretch>
                      <a:fillRect/>
                    </a:stretch>
                  </pic:blipFill>
                  <pic:spPr>
                    <a:xfrm>
                      <a:off x="0" y="0"/>
                      <a:ext cx="3263900" cy="7738110"/>
                    </a:xfrm>
                    <a:prstGeom prst="rect">
                      <a:avLst/>
                    </a:prstGeom>
                  </pic:spPr>
                </pic:pic>
              </a:graphicData>
            </a:graphic>
            <wp14:sizeRelH relativeFrom="margin">
              <wp14:pctWidth>0</wp14:pctWidth>
            </wp14:sizeRelH>
            <wp14:sizeRelV relativeFrom="margin">
              <wp14:pctHeight>0</wp14:pctHeight>
            </wp14:sizeRelV>
          </wp:anchor>
        </w:drawing>
      </w:r>
      <w:r w:rsidR="008105E9">
        <w:br w:type="page"/>
      </w:r>
    </w:p>
    <w:p w14:paraId="7746EE45" w14:textId="4C96C242" w:rsidR="00E91123" w:rsidRDefault="00A053B2" w:rsidP="0024529D">
      <w:pPr>
        <w:pStyle w:val="Heading1"/>
      </w:pPr>
      <w:bookmarkStart w:id="156" w:name="_Toc156212057"/>
      <w:r>
        <w:rPr>
          <w:noProof/>
        </w:rPr>
        <w:lastRenderedPageBreak/>
        <mc:AlternateContent>
          <mc:Choice Requires="wps">
            <w:drawing>
              <wp:anchor distT="0" distB="0" distL="114300" distR="114300" simplePos="0" relativeHeight="252295680" behindDoc="1" locked="0" layoutInCell="1" allowOverlap="1" wp14:anchorId="15C41A14" wp14:editId="509F496E">
                <wp:simplePos x="0" y="0"/>
                <wp:positionH relativeFrom="column">
                  <wp:posOffset>-236855</wp:posOffset>
                </wp:positionH>
                <wp:positionV relativeFrom="paragraph">
                  <wp:posOffset>3877945</wp:posOffset>
                </wp:positionV>
                <wp:extent cx="6400165" cy="196850"/>
                <wp:effectExtent l="0" t="0" r="635" b="0"/>
                <wp:wrapTight wrapText="bothSides">
                  <wp:wrapPolygon edited="0">
                    <wp:start x="0" y="0"/>
                    <wp:lineTo x="0" y="18813"/>
                    <wp:lineTo x="21538" y="18813"/>
                    <wp:lineTo x="21538" y="0"/>
                    <wp:lineTo x="0" y="0"/>
                  </wp:wrapPolygon>
                </wp:wrapTight>
                <wp:docPr id="600" name="Text Box 600"/>
                <wp:cNvGraphicFramePr/>
                <a:graphic xmlns:a="http://schemas.openxmlformats.org/drawingml/2006/main">
                  <a:graphicData uri="http://schemas.microsoft.com/office/word/2010/wordprocessingShape">
                    <wps:wsp>
                      <wps:cNvSpPr txBox="1"/>
                      <wps:spPr>
                        <a:xfrm>
                          <a:off x="0" y="0"/>
                          <a:ext cx="6400165" cy="196850"/>
                        </a:xfrm>
                        <a:prstGeom prst="rect">
                          <a:avLst/>
                        </a:prstGeom>
                        <a:solidFill>
                          <a:prstClr val="white"/>
                        </a:solidFill>
                        <a:ln>
                          <a:noFill/>
                        </a:ln>
                      </wps:spPr>
                      <wps:txbx>
                        <w:txbxContent>
                          <w:p w14:paraId="49FD3F61" w14:textId="5CFB8B24" w:rsidR="00B5093D" w:rsidRPr="00934EBF" w:rsidRDefault="00B5093D" w:rsidP="00B5093D">
                            <w:pPr>
                              <w:pStyle w:val="Caption"/>
                              <w:rPr>
                                <w:rFonts w:eastAsia="Times New Roman"/>
                                <w:noProof/>
                                <w:color w:val="000000"/>
                                <w:sz w:val="24"/>
                                <w:szCs w:val="24"/>
                              </w:rPr>
                            </w:pPr>
                            <w:bookmarkStart w:id="157" w:name="_Toc156208390"/>
                            <w:r>
                              <w:t xml:space="preserve">Figure </w:t>
                            </w:r>
                            <w:fldSimple w:instr=" SEQ Figure \* ARABIC ">
                              <w:r w:rsidR="00FD5AA5">
                                <w:rPr>
                                  <w:noProof/>
                                </w:rPr>
                                <w:t>46</w:t>
                              </w:r>
                            </w:fldSimple>
                            <w:r>
                              <w:t xml:space="preserve"> Wallace Simulation Results 1</w:t>
                            </w:r>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C41A14" id="Text Box 600" o:spid="_x0000_s1111" type="#_x0000_t202" style="position:absolute;margin-left:-18.65pt;margin-top:305.35pt;width:503.95pt;height:15.5pt;z-index:-251020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" stroked="f">
                <v:textbox inset="0,0,0,0">
                  <w:txbxContent>
                    <w:p w14:paraId="49FD3F61" w14:textId="5CFB8B24" w:rsidR="00B5093D" w:rsidRPr="00934EBF" w:rsidRDefault="00B5093D" w:rsidP="00B5093D">
                      <w:pPr>
                        <w:pStyle w:val="Caption"/>
                        <w:rPr>
                          <w:rFonts w:eastAsia="Times New Roman"/>
                          <w:noProof/>
                          <w:color w:val="000000"/>
                          <w:sz w:val="24"/>
                          <w:szCs w:val="24"/>
                        </w:rPr>
                      </w:pPr>
                      <w:bookmarkStart w:id="158" w:name="_Toc156208390"/>
                      <w:r>
                        <w:t xml:space="preserve">Figure </w:t>
                      </w:r>
                      <w:fldSimple w:instr=" SEQ Figure \* ARABIC ">
                        <w:r w:rsidR="00FD5AA5">
                          <w:rPr>
                            <w:noProof/>
                          </w:rPr>
                          <w:t>46</w:t>
                        </w:r>
                      </w:fldSimple>
                      <w:r>
                        <w:t xml:space="preserve"> Wallace Simulation Results 1</w:t>
                      </w:r>
                      <w:bookmarkEnd w:id="158"/>
                    </w:p>
                  </w:txbxContent>
                </v:textbox>
                <w10:wrap type="tight"/>
              </v:shape>
            </w:pict>
          </mc:Fallback>
        </mc:AlternateContent>
      </w:r>
      <w:r w:rsidR="00B5093D">
        <w:rPr>
          <w:rFonts w:eastAsia="Times New Roman"/>
          <w:noProof/>
          <w:color w:val="000000"/>
          <w:sz w:val="24"/>
          <w:szCs w:val="24"/>
        </w:rPr>
        <w:drawing>
          <wp:anchor distT="0" distB="0" distL="114300" distR="114300" simplePos="0" relativeHeight="251191808" behindDoc="1" locked="0" layoutInCell="1" allowOverlap="1" wp14:anchorId="6BEAD53B" wp14:editId="194B3097">
            <wp:simplePos x="0" y="0"/>
            <wp:positionH relativeFrom="margin">
              <wp:posOffset>-236768</wp:posOffset>
            </wp:positionH>
            <wp:positionV relativeFrom="paragraph">
              <wp:posOffset>275546</wp:posOffset>
            </wp:positionV>
            <wp:extent cx="6257925" cy="3575685"/>
            <wp:effectExtent l="0" t="0" r="9525" b="5715"/>
            <wp:wrapTight wrapText="bothSides">
              <wp:wrapPolygon edited="0">
                <wp:start x="0" y="0"/>
                <wp:lineTo x="0" y="21519"/>
                <wp:lineTo x="21567" y="21519"/>
                <wp:lineTo x="21567" y="0"/>
                <wp:lineTo x="0" y="0"/>
              </wp:wrapPolygon>
            </wp:wrapTight>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71" r:link="rId172">
                      <a:extLst>
                        <a:ext uri="{28A0092B-C50C-407E-A947-70E740481C1C}">
                          <a14:useLocalDpi xmlns:a14="http://schemas.microsoft.com/office/drawing/2010/main" val="0"/>
                        </a:ext>
                      </a:extLst>
                    </a:blip>
                    <a:srcRect/>
                    <a:stretch>
                      <a:fillRect/>
                    </a:stretch>
                  </pic:blipFill>
                  <pic:spPr bwMode="auto">
                    <a:xfrm>
                      <a:off x="0" y="0"/>
                      <a:ext cx="6257925" cy="3575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1123">
        <w:t>Wallace Simulation Results</w:t>
      </w:r>
      <w:bookmarkEnd w:id="156"/>
    </w:p>
    <w:p w14:paraId="4FFDE759" w14:textId="62549536" w:rsidR="00B12344" w:rsidRDefault="00A053B2" w:rsidP="00A053B2">
      <w:pPr>
        <w:tabs>
          <w:tab w:val="left" w:pos="3360"/>
        </w:tabs>
        <w:jc w:val="center"/>
      </w:pPr>
      <w:r>
        <w:rPr>
          <w:noProof/>
        </w:rPr>
        <mc:AlternateContent>
          <mc:Choice Requires="wps">
            <w:drawing>
              <wp:anchor distT="0" distB="0" distL="114300" distR="114300" simplePos="0" relativeHeight="252301824" behindDoc="1" locked="0" layoutInCell="1" allowOverlap="1" wp14:anchorId="7EA2929C" wp14:editId="002B67DD">
                <wp:simplePos x="0" y="0"/>
                <wp:positionH relativeFrom="column">
                  <wp:posOffset>-320259</wp:posOffset>
                </wp:positionH>
                <wp:positionV relativeFrom="paragraph">
                  <wp:posOffset>8007043</wp:posOffset>
                </wp:positionV>
                <wp:extent cx="6623050" cy="635"/>
                <wp:effectExtent l="0" t="0" r="0" b="0"/>
                <wp:wrapTight wrapText="bothSides">
                  <wp:wrapPolygon edited="0">
                    <wp:start x="0" y="0"/>
                    <wp:lineTo x="0" y="21600"/>
                    <wp:lineTo x="21600" y="21600"/>
                    <wp:lineTo x="21600" y="0"/>
                  </wp:wrapPolygon>
                </wp:wrapTight>
                <wp:docPr id="601" name="Text Box 601"/>
                <wp:cNvGraphicFramePr/>
                <a:graphic xmlns:a="http://schemas.openxmlformats.org/drawingml/2006/main">
                  <a:graphicData uri="http://schemas.microsoft.com/office/word/2010/wordprocessingShape">
                    <wps:wsp>
                      <wps:cNvSpPr txBox="1"/>
                      <wps:spPr>
                        <a:xfrm>
                          <a:off x="0" y="0"/>
                          <a:ext cx="6623050" cy="635"/>
                        </a:xfrm>
                        <a:prstGeom prst="rect">
                          <a:avLst/>
                        </a:prstGeom>
                        <a:solidFill>
                          <a:prstClr val="white"/>
                        </a:solidFill>
                        <a:ln>
                          <a:noFill/>
                        </a:ln>
                      </wps:spPr>
                      <wps:txbx>
                        <w:txbxContent>
                          <w:p w14:paraId="0E263984" w14:textId="337B6CD3" w:rsidR="00A053B2" w:rsidRPr="00EE30B2" w:rsidRDefault="00A053B2" w:rsidP="00A053B2">
                            <w:pPr>
                              <w:pStyle w:val="Caption"/>
                              <w:rPr>
                                <w:rFonts w:eastAsia="Times New Roman"/>
                                <w:noProof/>
                                <w:color w:val="000000"/>
                                <w:sz w:val="24"/>
                                <w:szCs w:val="24"/>
                              </w:rPr>
                            </w:pPr>
                            <w:bookmarkStart w:id="159" w:name="_Toc156208391"/>
                            <w:r>
                              <w:t xml:space="preserve">Figure </w:t>
                            </w:r>
                            <w:fldSimple w:instr=" SEQ Figure \* ARABIC ">
                              <w:r w:rsidR="00FD5AA5">
                                <w:rPr>
                                  <w:noProof/>
                                </w:rPr>
                                <w:t>47</w:t>
                              </w:r>
                            </w:fldSimple>
                            <w:r>
                              <w:t xml:space="preserve"> </w:t>
                            </w:r>
                            <w:r w:rsidRPr="009147B2">
                              <w:t xml:space="preserve">Figure 46 Wallace Simulation Results </w:t>
                            </w:r>
                            <w:r>
                              <w:t>2</w:t>
                            </w:r>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A2929C" id="Text Box 601" o:spid="_x0000_s1112" type="#_x0000_t202" style="position:absolute;left:0;text-align:left;margin-left:-25.2pt;margin-top:630.5pt;width:521.5pt;height:.05pt;z-index:-25101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" stroked="f">
                <v:textbox style="mso-fit-shape-to-text:t" inset="0,0,0,0">
                  <w:txbxContent>
                    <w:p w14:paraId="0E263984" w14:textId="337B6CD3" w:rsidR="00A053B2" w:rsidRPr="00EE30B2" w:rsidRDefault="00A053B2" w:rsidP="00A053B2">
                      <w:pPr>
                        <w:pStyle w:val="Caption"/>
                        <w:rPr>
                          <w:rFonts w:eastAsia="Times New Roman"/>
                          <w:noProof/>
                          <w:color w:val="000000"/>
                          <w:sz w:val="24"/>
                          <w:szCs w:val="24"/>
                        </w:rPr>
                      </w:pPr>
                      <w:bookmarkStart w:id="160" w:name="_Toc156208391"/>
                      <w:r>
                        <w:t xml:space="preserve">Figure </w:t>
                      </w:r>
                      <w:fldSimple w:instr=" SEQ Figure \* ARABIC ">
                        <w:r w:rsidR="00FD5AA5">
                          <w:rPr>
                            <w:noProof/>
                          </w:rPr>
                          <w:t>47</w:t>
                        </w:r>
                      </w:fldSimple>
                      <w:r>
                        <w:t xml:space="preserve"> </w:t>
                      </w:r>
                      <w:r w:rsidRPr="009147B2">
                        <w:t xml:space="preserve">Figure 46 Wallace Simulation Results </w:t>
                      </w:r>
                      <w:r>
                        <w:t>2</w:t>
                      </w:r>
                      <w:bookmarkEnd w:id="160"/>
                    </w:p>
                  </w:txbxContent>
                </v:textbox>
                <w10:wrap type="tight"/>
              </v:shape>
            </w:pict>
          </mc:Fallback>
        </mc:AlternateContent>
      </w:r>
      <w:r w:rsidRPr="00BC5B1D">
        <w:rPr>
          <w:rFonts w:eastAsia="Times New Roman"/>
          <w:noProof/>
          <w:color w:val="000000"/>
          <w:sz w:val="24"/>
          <w:szCs w:val="24"/>
          <w:highlight w:val="yellow"/>
        </w:rPr>
        <w:drawing>
          <wp:anchor distT="0" distB="0" distL="114300" distR="114300" simplePos="0" relativeHeight="251225600" behindDoc="1" locked="0" layoutInCell="1" allowOverlap="1" wp14:anchorId="598D4FA9" wp14:editId="23AECB52">
            <wp:simplePos x="0" y="0"/>
            <wp:positionH relativeFrom="margin">
              <wp:posOffset>-354965</wp:posOffset>
            </wp:positionH>
            <wp:positionV relativeFrom="paragraph">
              <wp:posOffset>4059555</wp:posOffset>
            </wp:positionV>
            <wp:extent cx="6623050" cy="3949065"/>
            <wp:effectExtent l="0" t="0" r="6350" b="0"/>
            <wp:wrapTight wrapText="bothSides">
              <wp:wrapPolygon edited="0">
                <wp:start x="0" y="0"/>
                <wp:lineTo x="0" y="21465"/>
                <wp:lineTo x="21559" y="21465"/>
                <wp:lineTo x="21559" y="0"/>
                <wp:lineTo x="0" y="0"/>
              </wp:wrapPolygon>
            </wp:wrapTight>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173" r:link="rId174">
                      <a:extLst>
                        <a:ext uri="{28A0092B-C50C-407E-A947-70E740481C1C}">
                          <a14:useLocalDpi xmlns:a14="http://schemas.microsoft.com/office/drawing/2010/main" val="0"/>
                        </a:ext>
                      </a:extLst>
                    </a:blip>
                    <a:srcRect/>
                    <a:stretch>
                      <a:fillRect/>
                    </a:stretch>
                  </pic:blipFill>
                  <pic:spPr bwMode="auto">
                    <a:xfrm>
                      <a:off x="0" y="0"/>
                      <a:ext cx="6623050" cy="3949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E649E" w:rsidRPr="00F86190">
        <w:rPr>
          <w:highlight w:val="yellow"/>
        </w:rPr>
        <w:t xml:space="preserve">08 </w:t>
      </w:r>
      <w:r w:rsidR="00F86190" w:rsidRPr="00F86190">
        <w:rPr>
          <w:highlight w:val="yellow"/>
        </w:rPr>
        <w:t>x 07 = 0038</w:t>
      </w:r>
    </w:p>
    <w:p w14:paraId="52E802DB" w14:textId="3227A35F" w:rsidR="00B12344" w:rsidRPr="00B12344" w:rsidRDefault="00BC5B1D" w:rsidP="00BC5B1D">
      <w:pPr>
        <w:tabs>
          <w:tab w:val="left" w:pos="3360"/>
        </w:tabs>
        <w:jc w:val="center"/>
      </w:pPr>
      <w:r w:rsidRPr="00BC5B1D">
        <w:rPr>
          <w:highlight w:val="yellow"/>
        </w:rPr>
        <w:t>56 X 2A = OE1C</w:t>
      </w:r>
    </w:p>
    <w:p w14:paraId="739621E4" w14:textId="4CF7AB60" w:rsidR="00B12344" w:rsidRPr="00B12344" w:rsidRDefault="00A053B2" w:rsidP="00B12344">
      <w:r>
        <w:rPr>
          <w:noProof/>
        </w:rPr>
        <w:lastRenderedPageBreak/>
        <mc:AlternateContent>
          <mc:Choice Requires="wps">
            <w:drawing>
              <wp:anchor distT="0" distB="0" distL="114300" distR="114300" simplePos="0" relativeHeight="252303872" behindDoc="1" locked="0" layoutInCell="1" allowOverlap="1" wp14:anchorId="547668D3" wp14:editId="362F09C0">
                <wp:simplePos x="0" y="0"/>
                <wp:positionH relativeFrom="column">
                  <wp:posOffset>-429895</wp:posOffset>
                </wp:positionH>
                <wp:positionV relativeFrom="paragraph">
                  <wp:posOffset>4531360</wp:posOffset>
                </wp:positionV>
                <wp:extent cx="6591300" cy="635"/>
                <wp:effectExtent l="0" t="0" r="0" b="0"/>
                <wp:wrapTight wrapText="bothSides">
                  <wp:wrapPolygon edited="0">
                    <wp:start x="0" y="0"/>
                    <wp:lineTo x="0" y="21600"/>
                    <wp:lineTo x="21600" y="21600"/>
                    <wp:lineTo x="21600" y="0"/>
                  </wp:wrapPolygon>
                </wp:wrapTight>
                <wp:docPr id="602" name="Text Box 602"/>
                <wp:cNvGraphicFramePr/>
                <a:graphic xmlns:a="http://schemas.openxmlformats.org/drawingml/2006/main">
                  <a:graphicData uri="http://schemas.microsoft.com/office/word/2010/wordprocessingShape">
                    <wps:wsp>
                      <wps:cNvSpPr txBox="1"/>
                      <wps:spPr>
                        <a:xfrm>
                          <a:off x="0" y="0"/>
                          <a:ext cx="6591300" cy="635"/>
                        </a:xfrm>
                        <a:prstGeom prst="rect">
                          <a:avLst/>
                        </a:prstGeom>
                        <a:solidFill>
                          <a:prstClr val="white"/>
                        </a:solidFill>
                        <a:ln>
                          <a:noFill/>
                        </a:ln>
                      </wps:spPr>
                      <wps:txbx>
                        <w:txbxContent>
                          <w:p w14:paraId="72B7E30B" w14:textId="7418125F" w:rsidR="00A053B2" w:rsidRPr="00B87D98" w:rsidRDefault="00A053B2" w:rsidP="00A053B2">
                            <w:pPr>
                              <w:pStyle w:val="Caption"/>
                              <w:rPr>
                                <w:rFonts w:eastAsia="Times New Roman"/>
                                <w:noProof/>
                                <w:color w:val="000000"/>
                                <w:sz w:val="24"/>
                                <w:szCs w:val="24"/>
                              </w:rPr>
                            </w:pPr>
                            <w:bookmarkStart w:id="161" w:name="_Toc156208392"/>
                            <w:r>
                              <w:t xml:space="preserve">Figure </w:t>
                            </w:r>
                            <w:fldSimple w:instr=" SEQ Figure \* ARABIC ">
                              <w:r w:rsidR="00FD5AA5">
                                <w:rPr>
                                  <w:noProof/>
                                </w:rPr>
                                <w:t>48</w:t>
                              </w:r>
                            </w:fldSimple>
                            <w:r>
                              <w:t xml:space="preserve"> </w:t>
                            </w:r>
                            <w:r w:rsidRPr="00A0585D">
                              <w:t xml:space="preserve">Figure 46 Wallace Simulation Results </w:t>
                            </w:r>
                            <w:r>
                              <w:t>3</w:t>
                            </w:r>
                            <w:bookmarkEnd w:id="1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7668D3" id="Text Box 602" o:spid="_x0000_s1113" type="#_x0000_t202" style="position:absolute;margin-left:-33.85pt;margin-top:356.8pt;width:519pt;height:.05pt;z-index:-25101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CTBGwIAAEAEAAAOAAAAZHJzL2Uyb0RvYy54bWysU8Fu2zAMvQ/YPwi6L05aNO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" stroked="f">
                <v:textbox style="mso-fit-shape-to-text:t" inset="0,0,0,0">
                  <w:txbxContent>
                    <w:p w14:paraId="72B7E30B" w14:textId="7418125F" w:rsidR="00A053B2" w:rsidRPr="00B87D98" w:rsidRDefault="00A053B2" w:rsidP="00A053B2">
                      <w:pPr>
                        <w:pStyle w:val="Caption"/>
                        <w:rPr>
                          <w:rFonts w:eastAsia="Times New Roman"/>
                          <w:noProof/>
                          <w:color w:val="000000"/>
                          <w:sz w:val="24"/>
                          <w:szCs w:val="24"/>
                        </w:rPr>
                      </w:pPr>
                      <w:bookmarkStart w:id="162" w:name="_Toc156208392"/>
                      <w:r>
                        <w:t xml:space="preserve">Figure </w:t>
                      </w:r>
                      <w:fldSimple w:instr=" SEQ Figure \* ARABIC ">
                        <w:r w:rsidR="00FD5AA5">
                          <w:rPr>
                            <w:noProof/>
                          </w:rPr>
                          <w:t>48</w:t>
                        </w:r>
                      </w:fldSimple>
                      <w:r>
                        <w:t xml:space="preserve"> </w:t>
                      </w:r>
                      <w:r w:rsidRPr="00A0585D">
                        <w:t xml:space="preserve">Figure 46 Wallace Simulation Results </w:t>
                      </w:r>
                      <w:r>
                        <w:t>3</w:t>
                      </w:r>
                      <w:bookmarkEnd w:id="162"/>
                    </w:p>
                  </w:txbxContent>
                </v:textbox>
                <w10:wrap type="tight"/>
              </v:shape>
            </w:pict>
          </mc:Fallback>
        </mc:AlternateContent>
      </w:r>
      <w:r w:rsidR="00BC5B1D">
        <w:rPr>
          <w:rFonts w:eastAsia="Times New Roman"/>
          <w:noProof/>
          <w:color w:val="000000"/>
          <w:sz w:val="24"/>
          <w:szCs w:val="24"/>
        </w:rPr>
        <w:drawing>
          <wp:anchor distT="0" distB="0" distL="114300" distR="114300" simplePos="0" relativeHeight="251206144" behindDoc="1" locked="0" layoutInCell="1" allowOverlap="1" wp14:anchorId="14994CFA" wp14:editId="62C7825D">
            <wp:simplePos x="0" y="0"/>
            <wp:positionH relativeFrom="margin">
              <wp:align>center</wp:align>
            </wp:positionH>
            <wp:positionV relativeFrom="paragraph">
              <wp:posOffset>251460</wp:posOffset>
            </wp:positionV>
            <wp:extent cx="6591300" cy="4222750"/>
            <wp:effectExtent l="0" t="0" r="0" b="6350"/>
            <wp:wrapTight wrapText="bothSides">
              <wp:wrapPolygon edited="0">
                <wp:start x="0" y="0"/>
                <wp:lineTo x="0" y="21535"/>
                <wp:lineTo x="21538" y="21535"/>
                <wp:lineTo x="21538" y="0"/>
                <wp:lineTo x="0" y="0"/>
              </wp:wrapPolygon>
            </wp:wrapTight>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5" r:link="rId176">
                      <a:extLst>
                        <a:ext uri="{28A0092B-C50C-407E-A947-70E740481C1C}">
                          <a14:useLocalDpi xmlns:a14="http://schemas.microsoft.com/office/drawing/2010/main" val="0"/>
                        </a:ext>
                      </a:extLst>
                    </a:blip>
                    <a:srcRect/>
                    <a:stretch>
                      <a:fillRect/>
                    </a:stretch>
                  </pic:blipFill>
                  <pic:spPr bwMode="auto">
                    <a:xfrm>
                      <a:off x="0" y="0"/>
                      <a:ext cx="6591300" cy="4222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484739" w14:textId="172584B2" w:rsidR="00B12344" w:rsidRPr="00B12344" w:rsidRDefault="00BC5B1D" w:rsidP="00BC5B1D">
      <w:pPr>
        <w:tabs>
          <w:tab w:val="left" w:pos="3630"/>
        </w:tabs>
      </w:pPr>
      <w:r>
        <w:tab/>
      </w:r>
      <w:r w:rsidRPr="00BC5B1D">
        <w:rPr>
          <w:highlight w:val="yellow"/>
        </w:rPr>
        <w:t>FE X EA = E82C</w:t>
      </w:r>
    </w:p>
    <w:p w14:paraId="6CF2D629" w14:textId="5038F284" w:rsidR="00B12344" w:rsidRPr="00B12344" w:rsidRDefault="00B12344" w:rsidP="00B12344"/>
    <w:p w14:paraId="43F1B600" w14:textId="6C17F0C8" w:rsidR="00B12344" w:rsidRPr="00B12344" w:rsidRDefault="00B12344" w:rsidP="00B12344"/>
    <w:p w14:paraId="6D8CE0C4" w14:textId="6C0660BD" w:rsidR="00B12344" w:rsidRPr="00B12344" w:rsidRDefault="00B12344" w:rsidP="00B12344"/>
    <w:p w14:paraId="669FC115" w14:textId="6D32E444" w:rsidR="00B12344" w:rsidRPr="00B12344" w:rsidRDefault="00B12344" w:rsidP="00B12344"/>
    <w:p w14:paraId="583A6525" w14:textId="77777777" w:rsidR="00B12344" w:rsidRPr="00B12344" w:rsidRDefault="00B12344" w:rsidP="00B12344"/>
    <w:p w14:paraId="6D30CBA8" w14:textId="34F413FF" w:rsidR="00B12344" w:rsidRPr="00B12344" w:rsidRDefault="00B12344" w:rsidP="00B12344"/>
    <w:p w14:paraId="56BCC38B" w14:textId="77777777" w:rsidR="00B12344" w:rsidRPr="00B12344" w:rsidRDefault="00B12344" w:rsidP="00B12344"/>
    <w:p w14:paraId="6AA0970A" w14:textId="09BD9AB0" w:rsidR="00B12344" w:rsidRPr="00B12344" w:rsidRDefault="00B12344" w:rsidP="00B12344"/>
    <w:p w14:paraId="04C30D9A" w14:textId="142A3287" w:rsidR="00B12344" w:rsidRPr="00B12344" w:rsidRDefault="00B12344" w:rsidP="00B12344"/>
    <w:p w14:paraId="37D49BDD" w14:textId="51506CB1" w:rsidR="00B12344" w:rsidRPr="00B12344" w:rsidRDefault="00B12344" w:rsidP="00B12344"/>
    <w:p w14:paraId="3DC9559E" w14:textId="77777777" w:rsidR="00B12344" w:rsidRDefault="00B12344" w:rsidP="00B12344"/>
    <w:p w14:paraId="16BB354D" w14:textId="1DBA9C92" w:rsidR="0001234E" w:rsidRDefault="0001234E" w:rsidP="00B12344"/>
    <w:p w14:paraId="777EB9D5" w14:textId="43405F21" w:rsidR="0001234E" w:rsidRDefault="0001234E" w:rsidP="00B12344"/>
    <w:p w14:paraId="0BE996E6" w14:textId="3A89EAAF" w:rsidR="00F827BE" w:rsidRDefault="00F827BE" w:rsidP="0024529D">
      <w:pPr>
        <w:pStyle w:val="Heading1"/>
      </w:pPr>
      <w:bookmarkStart w:id="163" w:name="_Toc156212058"/>
      <w:r>
        <w:lastRenderedPageBreak/>
        <w:t>Synthesis Procedure Flow chart</w:t>
      </w:r>
      <w:bookmarkEnd w:id="163"/>
      <w:r>
        <w:t xml:space="preserve"> </w:t>
      </w:r>
    </w:p>
    <w:p w14:paraId="18F21A8C" w14:textId="10D64F79" w:rsidR="00B325C7" w:rsidRDefault="00A053B2">
      <w:r>
        <w:rPr>
          <w:noProof/>
        </w:rPr>
        <mc:AlternateContent>
          <mc:Choice Requires="wps">
            <w:drawing>
              <wp:anchor distT="0" distB="0" distL="114300" distR="114300" simplePos="0" relativeHeight="252305920" behindDoc="1" locked="0" layoutInCell="1" allowOverlap="1" wp14:anchorId="08B37FBF" wp14:editId="2349C384">
                <wp:simplePos x="0" y="0"/>
                <wp:positionH relativeFrom="column">
                  <wp:posOffset>1304290</wp:posOffset>
                </wp:positionH>
                <wp:positionV relativeFrom="paragraph">
                  <wp:posOffset>8332470</wp:posOffset>
                </wp:positionV>
                <wp:extent cx="3021965" cy="635"/>
                <wp:effectExtent l="0" t="0" r="0" b="0"/>
                <wp:wrapTight wrapText="bothSides">
                  <wp:wrapPolygon edited="0">
                    <wp:start x="0" y="0"/>
                    <wp:lineTo x="0" y="21600"/>
                    <wp:lineTo x="21600" y="21600"/>
                    <wp:lineTo x="21600" y="0"/>
                  </wp:wrapPolygon>
                </wp:wrapTight>
                <wp:docPr id="603" name="Text Box 603"/>
                <wp:cNvGraphicFramePr/>
                <a:graphic xmlns:a="http://schemas.openxmlformats.org/drawingml/2006/main">
                  <a:graphicData uri="http://schemas.microsoft.com/office/word/2010/wordprocessingShape">
                    <wps:wsp>
                      <wps:cNvSpPr txBox="1"/>
                      <wps:spPr>
                        <a:xfrm>
                          <a:off x="0" y="0"/>
                          <a:ext cx="3021965" cy="635"/>
                        </a:xfrm>
                        <a:prstGeom prst="rect">
                          <a:avLst/>
                        </a:prstGeom>
                        <a:solidFill>
                          <a:prstClr val="white"/>
                        </a:solidFill>
                        <a:ln>
                          <a:noFill/>
                        </a:ln>
                      </wps:spPr>
                      <wps:txbx>
                        <w:txbxContent>
                          <w:p w14:paraId="25D3A6DB" w14:textId="6C003ABE" w:rsidR="00A053B2" w:rsidRPr="00B07FC7" w:rsidRDefault="00A053B2" w:rsidP="00A053B2">
                            <w:pPr>
                              <w:pStyle w:val="Caption"/>
                              <w:rPr>
                                <w:noProof/>
                              </w:rPr>
                            </w:pPr>
                            <w:bookmarkStart w:id="164" w:name="_Toc156208393"/>
                            <w:r>
                              <w:t xml:space="preserve">Figure </w:t>
                            </w:r>
                            <w:fldSimple w:instr=" SEQ Figure \* ARABIC ">
                              <w:r w:rsidR="00FD5AA5">
                                <w:rPr>
                                  <w:noProof/>
                                </w:rPr>
                                <w:t>49</w:t>
                              </w:r>
                            </w:fldSimple>
                            <w:r>
                              <w:t xml:space="preserve"> Synthesis Procedure Flow Chart</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B37FBF" id="Text Box 603" o:spid="_x0000_s1114" type="#_x0000_t202" style="position:absolute;margin-left:102.7pt;margin-top:656.1pt;width:237.95pt;height:.05pt;z-index:-251010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" stroked="f">
                <v:textbox style="mso-fit-shape-to-text:t" inset="0,0,0,0">
                  <w:txbxContent>
                    <w:p w14:paraId="25D3A6DB" w14:textId="6C003ABE" w:rsidR="00A053B2" w:rsidRPr="00B07FC7" w:rsidRDefault="00A053B2" w:rsidP="00A053B2">
                      <w:pPr>
                        <w:pStyle w:val="Caption"/>
                        <w:rPr>
                          <w:noProof/>
                        </w:rPr>
                      </w:pPr>
                      <w:bookmarkStart w:id="165" w:name="_Toc156208393"/>
                      <w:r>
                        <w:t xml:space="preserve">Figure </w:t>
                      </w:r>
                      <w:fldSimple w:instr=" SEQ Figure \* ARABIC ">
                        <w:r w:rsidR="00FD5AA5">
                          <w:rPr>
                            <w:noProof/>
                          </w:rPr>
                          <w:t>49</w:t>
                        </w:r>
                      </w:fldSimple>
                      <w:r>
                        <w:t xml:space="preserve"> Synthesis Procedure Flow Chart</w:t>
                      </w:r>
                      <w:bookmarkEnd w:id="165"/>
                    </w:p>
                  </w:txbxContent>
                </v:textbox>
                <w10:wrap type="tight"/>
              </v:shape>
            </w:pict>
          </mc:Fallback>
        </mc:AlternateContent>
      </w:r>
      <w:r w:rsidR="00424A56">
        <w:rPr>
          <w:noProof/>
        </w:rPr>
        <w:drawing>
          <wp:anchor distT="0" distB="0" distL="114300" distR="114300" simplePos="0" relativeHeight="251832832" behindDoc="1" locked="0" layoutInCell="1" allowOverlap="1" wp14:anchorId="5376ABA7" wp14:editId="3F8E7DB7">
            <wp:simplePos x="0" y="0"/>
            <wp:positionH relativeFrom="margin">
              <wp:posOffset>1304723</wp:posOffset>
            </wp:positionH>
            <wp:positionV relativeFrom="paragraph">
              <wp:posOffset>84794</wp:posOffset>
            </wp:positionV>
            <wp:extent cx="3021965" cy="8500745"/>
            <wp:effectExtent l="0" t="0" r="6985" b="0"/>
            <wp:wrapTight wrapText="bothSides">
              <wp:wrapPolygon edited="0">
                <wp:start x="0" y="0"/>
                <wp:lineTo x="0" y="21540"/>
                <wp:lineTo x="21514" y="21540"/>
                <wp:lineTo x="21514" y="0"/>
                <wp:lineTo x="0" y="0"/>
              </wp:wrapPolygon>
            </wp:wrapTight>
            <wp:docPr id="519" name="Picture 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extLst>
                        <a:ext uri="{28A0092B-C50C-407E-A947-70E740481C1C}">
                          <a14:useLocalDpi xmlns:a14="http://schemas.microsoft.com/office/drawing/2010/main" val="0"/>
                        </a:ext>
                      </a:extLst>
                    </a:blip>
                    <a:stretch>
                      <a:fillRect/>
                    </a:stretch>
                  </pic:blipFill>
                  <pic:spPr>
                    <a:xfrm>
                      <a:off x="0" y="0"/>
                      <a:ext cx="3021965" cy="8500745"/>
                    </a:xfrm>
                    <a:prstGeom prst="rect">
                      <a:avLst/>
                    </a:prstGeom>
                  </pic:spPr>
                </pic:pic>
              </a:graphicData>
            </a:graphic>
            <wp14:sizeRelH relativeFrom="margin">
              <wp14:pctWidth>0</wp14:pctWidth>
            </wp14:sizeRelH>
            <wp14:sizeRelV relativeFrom="margin">
              <wp14:pctHeight>0</wp14:pctHeight>
            </wp14:sizeRelV>
          </wp:anchor>
        </w:drawing>
      </w:r>
      <w:r w:rsidR="00F827BE">
        <w:br w:type="page"/>
      </w:r>
    </w:p>
    <w:p w14:paraId="1B65501A" w14:textId="5A43060D" w:rsidR="0024529D" w:rsidRPr="0024529D" w:rsidRDefault="00874A8A" w:rsidP="0026514D">
      <w:pPr>
        <w:pStyle w:val="Heading1"/>
      </w:pPr>
      <w:bookmarkStart w:id="166" w:name="_Toc156212059"/>
      <w:r>
        <w:rPr>
          <w:noProof/>
        </w:rPr>
        <w:lastRenderedPageBreak/>
        <mc:AlternateContent>
          <mc:Choice Requires="wps">
            <w:drawing>
              <wp:anchor distT="0" distB="0" distL="114300" distR="114300" simplePos="0" relativeHeight="252307968" behindDoc="1" locked="0" layoutInCell="1" allowOverlap="1" wp14:anchorId="449CAD0F" wp14:editId="11873D5A">
                <wp:simplePos x="0" y="0"/>
                <wp:positionH relativeFrom="column">
                  <wp:posOffset>1456690</wp:posOffset>
                </wp:positionH>
                <wp:positionV relativeFrom="paragraph">
                  <wp:posOffset>8584565</wp:posOffset>
                </wp:positionV>
                <wp:extent cx="3096260" cy="635"/>
                <wp:effectExtent l="0" t="0" r="0" b="0"/>
                <wp:wrapTight wrapText="bothSides">
                  <wp:wrapPolygon edited="0">
                    <wp:start x="0" y="0"/>
                    <wp:lineTo x="0" y="21600"/>
                    <wp:lineTo x="21600" y="21600"/>
                    <wp:lineTo x="21600" y="0"/>
                  </wp:wrapPolygon>
                </wp:wrapTight>
                <wp:docPr id="604" name="Text Box 604"/>
                <wp:cNvGraphicFramePr/>
                <a:graphic xmlns:a="http://schemas.openxmlformats.org/drawingml/2006/main">
                  <a:graphicData uri="http://schemas.microsoft.com/office/word/2010/wordprocessingShape">
                    <wps:wsp>
                      <wps:cNvSpPr txBox="1"/>
                      <wps:spPr>
                        <a:xfrm>
                          <a:off x="0" y="0"/>
                          <a:ext cx="3096260" cy="635"/>
                        </a:xfrm>
                        <a:prstGeom prst="rect">
                          <a:avLst/>
                        </a:prstGeom>
                        <a:solidFill>
                          <a:prstClr val="white"/>
                        </a:solidFill>
                        <a:ln>
                          <a:noFill/>
                        </a:ln>
                      </wps:spPr>
                      <wps:txbx>
                        <w:txbxContent>
                          <w:p w14:paraId="34316C56" w14:textId="7FC5CE2E" w:rsidR="00874A8A" w:rsidRPr="00020C9A" w:rsidRDefault="00874A8A" w:rsidP="00874A8A">
                            <w:pPr>
                              <w:pStyle w:val="Caption"/>
                              <w:rPr>
                                <w:noProof/>
                                <w:color w:val="auto"/>
                              </w:rPr>
                            </w:pPr>
                            <w:bookmarkStart w:id="167" w:name="_Toc156208394"/>
                            <w:r>
                              <w:t xml:space="preserve">Figure </w:t>
                            </w:r>
                            <w:fldSimple w:instr=" SEQ Figure \* ARABIC ">
                              <w:r w:rsidR="00FD5AA5">
                                <w:rPr>
                                  <w:noProof/>
                                </w:rPr>
                                <w:t>50</w:t>
                              </w:r>
                            </w:fldSimple>
                            <w:r>
                              <w:t xml:space="preserve"> Implementation Procedure Flowchart</w:t>
                            </w:r>
                            <w:bookmarkEnd w:id="1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9CAD0F" id="Text Box 604" o:spid="_x0000_s1115" type="#_x0000_t202" style="position:absolute;margin-left:114.7pt;margin-top:675.95pt;width:243.8pt;height:.05pt;z-index:-25100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" stroked="f">
                <v:textbox style="mso-fit-shape-to-text:t" inset="0,0,0,0">
                  <w:txbxContent>
                    <w:p w14:paraId="34316C56" w14:textId="7FC5CE2E" w:rsidR="00874A8A" w:rsidRPr="00020C9A" w:rsidRDefault="00874A8A" w:rsidP="00874A8A">
                      <w:pPr>
                        <w:pStyle w:val="Caption"/>
                        <w:rPr>
                          <w:noProof/>
                          <w:color w:val="auto"/>
                        </w:rPr>
                      </w:pPr>
                      <w:bookmarkStart w:id="168" w:name="_Toc156208394"/>
                      <w:r>
                        <w:t xml:space="preserve">Figure </w:t>
                      </w:r>
                      <w:fldSimple w:instr=" SEQ Figure \* ARABIC ">
                        <w:r w:rsidR="00FD5AA5">
                          <w:rPr>
                            <w:noProof/>
                          </w:rPr>
                          <w:t>50</w:t>
                        </w:r>
                      </w:fldSimple>
                      <w:r>
                        <w:t xml:space="preserve"> Implementation Procedure Flowchart</w:t>
                      </w:r>
                      <w:bookmarkEnd w:id="168"/>
                    </w:p>
                  </w:txbxContent>
                </v:textbox>
                <w10:wrap type="tight"/>
              </v:shape>
            </w:pict>
          </mc:Fallback>
        </mc:AlternateContent>
      </w:r>
      <w:r w:rsidR="007B1DC5">
        <w:rPr>
          <w:noProof/>
        </w:rPr>
        <w:drawing>
          <wp:anchor distT="0" distB="0" distL="114300" distR="114300" simplePos="0" relativeHeight="251850240" behindDoc="1" locked="0" layoutInCell="1" allowOverlap="1" wp14:anchorId="0643FA3A" wp14:editId="1E9E7EC7">
            <wp:simplePos x="0" y="0"/>
            <wp:positionH relativeFrom="margin">
              <wp:posOffset>1457049</wp:posOffset>
            </wp:positionH>
            <wp:positionV relativeFrom="paragraph">
              <wp:posOffset>253202</wp:posOffset>
            </wp:positionV>
            <wp:extent cx="3096260" cy="8587740"/>
            <wp:effectExtent l="0" t="0" r="8890" b="3810"/>
            <wp:wrapTight wrapText="bothSides">
              <wp:wrapPolygon edited="0">
                <wp:start x="0" y="0"/>
                <wp:lineTo x="0" y="21562"/>
                <wp:lineTo x="21529" y="21562"/>
                <wp:lineTo x="21529" y="0"/>
                <wp:lineTo x="0" y="0"/>
              </wp:wrapPolygon>
            </wp:wrapTight>
            <wp:docPr id="523" name="Picture 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extLst>
                        <a:ext uri="{28A0092B-C50C-407E-A947-70E740481C1C}">
                          <a14:useLocalDpi xmlns:a14="http://schemas.microsoft.com/office/drawing/2010/main" val="0"/>
                        </a:ext>
                      </a:extLst>
                    </a:blip>
                    <a:stretch>
                      <a:fillRect/>
                    </a:stretch>
                  </pic:blipFill>
                  <pic:spPr>
                    <a:xfrm>
                      <a:off x="0" y="0"/>
                      <a:ext cx="3096260" cy="8587740"/>
                    </a:xfrm>
                    <a:prstGeom prst="rect">
                      <a:avLst/>
                    </a:prstGeom>
                  </pic:spPr>
                </pic:pic>
              </a:graphicData>
            </a:graphic>
            <wp14:sizeRelH relativeFrom="margin">
              <wp14:pctWidth>0</wp14:pctWidth>
            </wp14:sizeRelH>
            <wp14:sizeRelV relativeFrom="margin">
              <wp14:pctHeight>0</wp14:pctHeight>
            </wp14:sizeRelV>
          </wp:anchor>
        </w:drawing>
      </w:r>
      <w:r w:rsidR="00B325C7">
        <w:t>Implementation Procedure Flowchart</w:t>
      </w:r>
      <w:bookmarkEnd w:id="166"/>
      <w:r w:rsidR="00B325C7">
        <w:t xml:space="preserve"> </w:t>
      </w:r>
      <w:r w:rsidR="00B325C7">
        <w:br w:type="page"/>
      </w:r>
    </w:p>
    <w:p w14:paraId="4D098F09" w14:textId="0B6A3411" w:rsidR="005B59C4" w:rsidRDefault="005B59C4" w:rsidP="005B59C4">
      <w:r>
        <w:rPr>
          <w:rFonts w:eastAsia="Times New Roman"/>
          <w:noProof/>
          <w:color w:val="000000"/>
          <w:sz w:val="24"/>
          <w:szCs w:val="24"/>
          <w:shd w:val="clear" w:color="auto" w:fill="FFFFFF"/>
        </w:rPr>
        <w:lastRenderedPageBreak/>
        <w:drawing>
          <wp:anchor distT="0" distB="0" distL="114300" distR="114300" simplePos="0" relativeHeight="251354624" behindDoc="1" locked="0" layoutInCell="1" allowOverlap="1" wp14:anchorId="0C59C2CC" wp14:editId="2276FDA2">
            <wp:simplePos x="0" y="0"/>
            <wp:positionH relativeFrom="margin">
              <wp:align>left</wp:align>
            </wp:positionH>
            <wp:positionV relativeFrom="paragraph">
              <wp:posOffset>434993</wp:posOffset>
            </wp:positionV>
            <wp:extent cx="5485130" cy="3639185"/>
            <wp:effectExtent l="0" t="0" r="1270" b="0"/>
            <wp:wrapTight wrapText="bothSides">
              <wp:wrapPolygon edited="0">
                <wp:start x="0" y="0"/>
                <wp:lineTo x="0" y="21483"/>
                <wp:lineTo x="21530" y="21483"/>
                <wp:lineTo x="21530" y="0"/>
                <wp:lineTo x="0" y="0"/>
              </wp:wrapPolygon>
            </wp:wrapTight>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77" r:link="rId178" cstate="print">
                      <a:extLst>
                        <a:ext uri="{28A0092B-C50C-407E-A947-70E740481C1C}">
                          <a14:useLocalDpi xmlns:a14="http://schemas.microsoft.com/office/drawing/2010/main" val="0"/>
                        </a:ext>
                      </a:extLst>
                    </a:blip>
                    <a:srcRect/>
                    <a:stretch>
                      <a:fillRect/>
                    </a:stretch>
                  </pic:blipFill>
                  <pic:spPr bwMode="auto">
                    <a:xfrm>
                      <a:off x="0" y="0"/>
                      <a:ext cx="5485130" cy="3639185"/>
                    </a:xfrm>
                    <a:prstGeom prst="rect">
                      <a:avLst/>
                    </a:prstGeom>
                    <a:noFill/>
                    <a:ln>
                      <a:noFill/>
                    </a:ln>
                  </pic:spPr>
                </pic:pic>
              </a:graphicData>
            </a:graphic>
            <wp14:sizeRelH relativeFrom="margin">
              <wp14:pctWidth>0</wp14:pctWidth>
            </wp14:sizeRelH>
            <wp14:sizeRelV relativeFrom="margin">
              <wp14:pctHeight>0</wp14:pctHeight>
            </wp14:sizeRelV>
          </wp:anchor>
        </w:drawing>
      </w:r>
      <w:r>
        <w:t>Below are Screen Shot of the Wallace Tree Multiplier VHDL synthesis, Implementation Procedures. Creating Clocks for Time Constraints and power consumption.</w:t>
      </w:r>
    </w:p>
    <w:p w14:paraId="0D622631" w14:textId="0A9313EE" w:rsidR="0001234E" w:rsidRDefault="005B59C4" w:rsidP="00B12344">
      <w:r>
        <w:rPr>
          <w:rFonts w:eastAsia="Times New Roman"/>
          <w:noProof/>
          <w:color w:val="000000"/>
          <w:sz w:val="24"/>
          <w:szCs w:val="24"/>
          <w:shd w:val="clear" w:color="auto" w:fill="FFFFFF"/>
        </w:rPr>
        <w:drawing>
          <wp:anchor distT="0" distB="0" distL="114300" distR="114300" simplePos="0" relativeHeight="251372032" behindDoc="1" locked="0" layoutInCell="1" allowOverlap="1" wp14:anchorId="4B2EBBD1" wp14:editId="251842CB">
            <wp:simplePos x="0" y="0"/>
            <wp:positionH relativeFrom="margin">
              <wp:posOffset>150495</wp:posOffset>
            </wp:positionH>
            <wp:positionV relativeFrom="paragraph">
              <wp:posOffset>4399280</wp:posOffset>
            </wp:positionV>
            <wp:extent cx="5429250" cy="3761740"/>
            <wp:effectExtent l="0" t="0" r="0" b="0"/>
            <wp:wrapTight wrapText="bothSides">
              <wp:wrapPolygon edited="0">
                <wp:start x="0" y="0"/>
                <wp:lineTo x="0" y="21440"/>
                <wp:lineTo x="21524" y="21440"/>
                <wp:lineTo x="21524" y="0"/>
                <wp:lineTo x="0" y="0"/>
              </wp:wrapPolygon>
            </wp:wrapTight>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179" r:link="rId180" cstate="print">
                      <a:extLst>
                        <a:ext uri="{28A0092B-C50C-407E-A947-70E740481C1C}">
                          <a14:useLocalDpi xmlns:a14="http://schemas.microsoft.com/office/drawing/2010/main" val="0"/>
                        </a:ext>
                      </a:extLst>
                    </a:blip>
                    <a:srcRect/>
                    <a:stretch>
                      <a:fillRect/>
                    </a:stretch>
                  </pic:blipFill>
                  <pic:spPr bwMode="auto">
                    <a:xfrm>
                      <a:off x="0" y="0"/>
                      <a:ext cx="5429250" cy="37617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320256" behindDoc="1" locked="0" layoutInCell="1" allowOverlap="1" wp14:anchorId="71200B6B" wp14:editId="00E97B40">
                <wp:simplePos x="0" y="0"/>
                <wp:positionH relativeFrom="margin">
                  <wp:posOffset>-635</wp:posOffset>
                </wp:positionH>
                <wp:positionV relativeFrom="paragraph">
                  <wp:posOffset>3849833</wp:posOffset>
                </wp:positionV>
                <wp:extent cx="5929630" cy="258445"/>
                <wp:effectExtent l="0" t="0" r="0" b="8255"/>
                <wp:wrapTight wrapText="bothSides">
                  <wp:wrapPolygon edited="0">
                    <wp:start x="0" y="0"/>
                    <wp:lineTo x="0" y="20698"/>
                    <wp:lineTo x="21512" y="20698"/>
                    <wp:lineTo x="21512" y="0"/>
                    <wp:lineTo x="0" y="0"/>
                  </wp:wrapPolygon>
                </wp:wrapTight>
                <wp:docPr id="605" name="Text Box 605"/>
                <wp:cNvGraphicFramePr/>
                <a:graphic xmlns:a="http://schemas.openxmlformats.org/drawingml/2006/main">
                  <a:graphicData uri="http://schemas.microsoft.com/office/word/2010/wordprocessingShape">
                    <wps:wsp>
                      <wps:cNvSpPr txBox="1"/>
                      <wps:spPr>
                        <a:xfrm>
                          <a:off x="0" y="0"/>
                          <a:ext cx="5929630" cy="258445"/>
                        </a:xfrm>
                        <a:prstGeom prst="rect">
                          <a:avLst/>
                        </a:prstGeom>
                        <a:solidFill>
                          <a:prstClr val="white"/>
                        </a:solidFill>
                        <a:ln>
                          <a:noFill/>
                        </a:ln>
                      </wps:spPr>
                      <wps:txbx>
                        <w:txbxContent>
                          <w:p w14:paraId="1CE09302" w14:textId="50F76F6E" w:rsidR="00B605B9" w:rsidRPr="00DF2AC4" w:rsidRDefault="00B605B9" w:rsidP="00B605B9">
                            <w:pPr>
                              <w:pStyle w:val="Caption"/>
                              <w:rPr>
                                <w:rFonts w:eastAsia="Times New Roman"/>
                                <w:noProof/>
                                <w:color w:val="000000"/>
                                <w:sz w:val="24"/>
                                <w:szCs w:val="24"/>
                                <w:shd w:val="clear" w:color="auto" w:fill="FFFFFF"/>
                              </w:rPr>
                            </w:pPr>
                            <w:bookmarkStart w:id="169" w:name="_Toc156208395"/>
                            <w:r>
                              <w:t xml:space="preserve">Figure </w:t>
                            </w:r>
                            <w:fldSimple w:instr=" SEQ Figure \* ARABIC ">
                              <w:r w:rsidR="00FD5AA5">
                                <w:rPr>
                                  <w:noProof/>
                                </w:rPr>
                                <w:t>52</w:t>
                              </w:r>
                            </w:fldSimple>
                            <w:r>
                              <w:t xml:space="preserve"> Synthesis Design Schematic</w:t>
                            </w:r>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200B6B" id="Text Box 605" o:spid="_x0000_s1116" type="#_x0000_t202" style="position:absolute;margin-left:-.05pt;margin-top:303.15pt;width:466.9pt;height:20.35pt;z-index:-2509962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" stroked="f">
                <v:textbox style="mso-fit-shape-to-text:t" inset="0,0,0,0">
                  <w:txbxContent>
                    <w:p w14:paraId="1CE09302" w14:textId="50F76F6E" w:rsidR="00B605B9" w:rsidRPr="00DF2AC4" w:rsidRDefault="00B605B9" w:rsidP="00B605B9">
                      <w:pPr>
                        <w:pStyle w:val="Caption"/>
                        <w:rPr>
                          <w:rFonts w:eastAsia="Times New Roman"/>
                          <w:noProof/>
                          <w:color w:val="000000"/>
                          <w:sz w:val="24"/>
                          <w:szCs w:val="24"/>
                          <w:shd w:val="clear" w:color="auto" w:fill="FFFFFF"/>
                        </w:rPr>
                      </w:pPr>
                      <w:bookmarkStart w:id="170" w:name="_Toc156208395"/>
                      <w:r>
                        <w:t xml:space="preserve">Figure </w:t>
                      </w:r>
                      <w:fldSimple w:instr=" SEQ Figure \* ARABIC ">
                        <w:r w:rsidR="00FD5AA5">
                          <w:rPr>
                            <w:noProof/>
                          </w:rPr>
                          <w:t>52</w:t>
                        </w:r>
                      </w:fldSimple>
                      <w:r>
                        <w:t xml:space="preserve"> Synthesis Design Schematic</w:t>
                      </w:r>
                      <w:bookmarkEnd w:id="170"/>
                    </w:p>
                  </w:txbxContent>
                </v:textbox>
                <w10:wrap type="tight" anchorx="margin"/>
              </v:shape>
            </w:pict>
          </mc:Fallback>
        </mc:AlternateContent>
      </w:r>
      <w:r w:rsidR="0026514D">
        <w:rPr>
          <w:noProof/>
        </w:rPr>
        <mc:AlternateContent>
          <mc:Choice Requires="wps">
            <w:drawing>
              <wp:anchor distT="0" distB="0" distL="114300" distR="114300" simplePos="0" relativeHeight="252328448" behindDoc="1" locked="0" layoutInCell="1" allowOverlap="1" wp14:anchorId="30163915" wp14:editId="0FF14CF7">
                <wp:simplePos x="0" y="0"/>
                <wp:positionH relativeFrom="column">
                  <wp:posOffset>27305</wp:posOffset>
                </wp:positionH>
                <wp:positionV relativeFrom="paragraph">
                  <wp:posOffset>8584565</wp:posOffset>
                </wp:positionV>
                <wp:extent cx="5818505" cy="635"/>
                <wp:effectExtent l="0" t="0" r="0" b="0"/>
                <wp:wrapTight wrapText="bothSides">
                  <wp:wrapPolygon edited="0">
                    <wp:start x="0" y="0"/>
                    <wp:lineTo x="0" y="21600"/>
                    <wp:lineTo x="21600" y="21600"/>
                    <wp:lineTo x="21600" y="0"/>
                  </wp:wrapPolygon>
                </wp:wrapTight>
                <wp:docPr id="606" name="Text Box 606"/>
                <wp:cNvGraphicFramePr/>
                <a:graphic xmlns:a="http://schemas.openxmlformats.org/drawingml/2006/main">
                  <a:graphicData uri="http://schemas.microsoft.com/office/word/2010/wordprocessingShape">
                    <wps:wsp>
                      <wps:cNvSpPr txBox="1"/>
                      <wps:spPr>
                        <a:xfrm>
                          <a:off x="0" y="0"/>
                          <a:ext cx="5818505" cy="635"/>
                        </a:xfrm>
                        <a:prstGeom prst="rect">
                          <a:avLst/>
                        </a:prstGeom>
                        <a:solidFill>
                          <a:prstClr val="white"/>
                        </a:solidFill>
                        <a:ln>
                          <a:noFill/>
                        </a:ln>
                      </wps:spPr>
                      <wps:txbx>
                        <w:txbxContent>
                          <w:p w14:paraId="4DEE9C17" w14:textId="7CD3CEB0" w:rsidR="0026514D" w:rsidRPr="006B2971" w:rsidRDefault="0026514D" w:rsidP="0026514D">
                            <w:pPr>
                              <w:pStyle w:val="Caption"/>
                              <w:rPr>
                                <w:rFonts w:eastAsia="Times New Roman"/>
                                <w:noProof/>
                                <w:color w:val="000000"/>
                                <w:sz w:val="24"/>
                                <w:szCs w:val="24"/>
                                <w:shd w:val="clear" w:color="auto" w:fill="FFFFFF"/>
                              </w:rPr>
                            </w:pPr>
                            <w:bookmarkStart w:id="171" w:name="_Toc156208396"/>
                            <w:r>
                              <w:t xml:space="preserve">Figure </w:t>
                            </w:r>
                            <w:fldSimple w:instr=" SEQ Figure \* ARABIC ">
                              <w:r w:rsidR="00FD5AA5">
                                <w:rPr>
                                  <w:noProof/>
                                </w:rPr>
                                <w:t>51</w:t>
                              </w:r>
                            </w:fldSimple>
                            <w:r>
                              <w:t xml:space="preserve"> </w:t>
                            </w:r>
                            <w:r w:rsidRPr="007C23BB">
                              <w:t>Synthesis Design Schematic</w:t>
                            </w:r>
                            <w:r>
                              <w:t xml:space="preserve"> picture 2</w:t>
                            </w:r>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163915" id="Text Box 606" o:spid="_x0000_s1117" type="#_x0000_t202" style="position:absolute;margin-left:2.15pt;margin-top:675.95pt;width:458.15pt;height:.05pt;z-index:-250988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" stroked="f">
                <v:textbox style="mso-fit-shape-to-text:t" inset="0,0,0,0">
                  <w:txbxContent>
                    <w:p w14:paraId="4DEE9C17" w14:textId="7CD3CEB0" w:rsidR="0026514D" w:rsidRPr="006B2971" w:rsidRDefault="0026514D" w:rsidP="0026514D">
                      <w:pPr>
                        <w:pStyle w:val="Caption"/>
                        <w:rPr>
                          <w:rFonts w:eastAsia="Times New Roman"/>
                          <w:noProof/>
                          <w:color w:val="000000"/>
                          <w:sz w:val="24"/>
                          <w:szCs w:val="24"/>
                          <w:shd w:val="clear" w:color="auto" w:fill="FFFFFF"/>
                        </w:rPr>
                      </w:pPr>
                      <w:bookmarkStart w:id="172" w:name="_Toc156208396"/>
                      <w:r>
                        <w:t xml:space="preserve">Figure </w:t>
                      </w:r>
                      <w:fldSimple w:instr=" SEQ Figure \* ARABIC ">
                        <w:r w:rsidR="00FD5AA5">
                          <w:rPr>
                            <w:noProof/>
                          </w:rPr>
                          <w:t>51</w:t>
                        </w:r>
                      </w:fldSimple>
                      <w:r>
                        <w:t xml:space="preserve"> </w:t>
                      </w:r>
                      <w:r w:rsidRPr="007C23BB">
                        <w:t>Synthesis Design Schematic</w:t>
                      </w:r>
                      <w:r>
                        <w:t xml:space="preserve"> picture 2</w:t>
                      </w:r>
                      <w:bookmarkEnd w:id="172"/>
                    </w:p>
                  </w:txbxContent>
                </v:textbox>
                <w10:wrap type="tight"/>
              </v:shape>
            </w:pict>
          </mc:Fallback>
        </mc:AlternateContent>
      </w:r>
    </w:p>
    <w:p w14:paraId="73E322D6" w14:textId="5CAD1BCA" w:rsidR="00A45189" w:rsidRDefault="0026514D" w:rsidP="00A45189">
      <w:r>
        <w:rPr>
          <w:noProof/>
        </w:rPr>
        <w:lastRenderedPageBreak/>
        <mc:AlternateContent>
          <mc:Choice Requires="wps">
            <w:drawing>
              <wp:anchor distT="0" distB="0" distL="114300" distR="114300" simplePos="0" relativeHeight="252338688" behindDoc="1" locked="0" layoutInCell="1" allowOverlap="1" wp14:anchorId="780FFF9A" wp14:editId="281EBBA0">
                <wp:simplePos x="0" y="0"/>
                <wp:positionH relativeFrom="column">
                  <wp:posOffset>-188595</wp:posOffset>
                </wp:positionH>
                <wp:positionV relativeFrom="paragraph">
                  <wp:posOffset>7741285</wp:posOffset>
                </wp:positionV>
                <wp:extent cx="5731510" cy="635"/>
                <wp:effectExtent l="0" t="0" r="0" b="0"/>
                <wp:wrapTight wrapText="bothSides">
                  <wp:wrapPolygon edited="0">
                    <wp:start x="0" y="0"/>
                    <wp:lineTo x="0" y="21600"/>
                    <wp:lineTo x="21600" y="21600"/>
                    <wp:lineTo x="21600" y="0"/>
                  </wp:wrapPolygon>
                </wp:wrapTight>
                <wp:docPr id="608" name="Text Box 60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5E1E58" w14:textId="4218816E" w:rsidR="0026514D" w:rsidRPr="00EB0106" w:rsidRDefault="0026514D" w:rsidP="0026514D">
                            <w:pPr>
                              <w:pStyle w:val="Caption"/>
                              <w:rPr>
                                <w:rFonts w:eastAsia="Times New Roman"/>
                                <w:noProof/>
                                <w:color w:val="000000"/>
                                <w:sz w:val="24"/>
                                <w:szCs w:val="24"/>
                                <w:shd w:val="clear" w:color="auto" w:fill="FFFFFF"/>
                              </w:rPr>
                            </w:pPr>
                            <w:bookmarkStart w:id="173" w:name="_Toc156208397"/>
                            <w:r>
                              <w:t xml:space="preserve">Figure </w:t>
                            </w:r>
                            <w:fldSimple w:instr=" SEQ Figure \* ARABIC ">
                              <w:r w:rsidR="00FD5AA5">
                                <w:rPr>
                                  <w:noProof/>
                                </w:rPr>
                                <w:t>53</w:t>
                              </w:r>
                            </w:fldSimple>
                            <w:r>
                              <w:t xml:space="preserve"> </w:t>
                            </w:r>
                            <w:r w:rsidRPr="003129E7">
                              <w:t>Synthesis Design Schematic</w:t>
                            </w:r>
                            <w:r>
                              <w:t xml:space="preserve"> PICTURE 3</w:t>
                            </w:r>
                            <w:bookmarkEnd w:id="1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0FFF9A" id="Text Box 608" o:spid="_x0000_s1118" type="#_x0000_t202" style="position:absolute;margin-left:-14.85pt;margin-top:609.55pt;width:451.3pt;height:.05pt;z-index:-250977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UVxGwIAAEAEAAAOAAAAZHJzL2Uyb0RvYy54bWysU8Fu2zAMvQ/YPwi6L05SpFu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" stroked="f">
                <v:textbox style="mso-fit-shape-to-text:t" inset="0,0,0,0">
                  <w:txbxContent>
                    <w:p w14:paraId="285E1E58" w14:textId="4218816E" w:rsidR="0026514D" w:rsidRPr="00EB0106" w:rsidRDefault="0026514D" w:rsidP="0026514D">
                      <w:pPr>
                        <w:pStyle w:val="Caption"/>
                        <w:rPr>
                          <w:rFonts w:eastAsia="Times New Roman"/>
                          <w:noProof/>
                          <w:color w:val="000000"/>
                          <w:sz w:val="24"/>
                          <w:szCs w:val="24"/>
                          <w:shd w:val="clear" w:color="auto" w:fill="FFFFFF"/>
                        </w:rPr>
                      </w:pPr>
                      <w:bookmarkStart w:id="174" w:name="_Toc156208397"/>
                      <w:r>
                        <w:t xml:space="preserve">Figure </w:t>
                      </w:r>
                      <w:fldSimple w:instr=" SEQ Figure \* ARABIC ">
                        <w:r w:rsidR="00FD5AA5">
                          <w:rPr>
                            <w:noProof/>
                          </w:rPr>
                          <w:t>53</w:t>
                        </w:r>
                      </w:fldSimple>
                      <w:r>
                        <w:t xml:space="preserve"> </w:t>
                      </w:r>
                      <w:r w:rsidRPr="003129E7">
                        <w:t>Synthesis Design Schematic</w:t>
                      </w:r>
                      <w:r>
                        <w:t xml:space="preserve"> PICTURE 3</w:t>
                      </w:r>
                      <w:bookmarkEnd w:id="174"/>
                    </w:p>
                  </w:txbxContent>
                </v:textbox>
                <w10:wrap type="tight"/>
              </v:shape>
            </w:pict>
          </mc:Fallback>
        </mc:AlternateContent>
      </w:r>
      <w:r>
        <w:rPr>
          <w:rFonts w:eastAsia="Times New Roman"/>
          <w:noProof/>
          <w:color w:val="000000"/>
          <w:sz w:val="24"/>
          <w:szCs w:val="24"/>
          <w:shd w:val="clear" w:color="auto" w:fill="FFFFFF"/>
        </w:rPr>
        <w:drawing>
          <wp:anchor distT="0" distB="0" distL="114300" distR="114300" simplePos="0" relativeHeight="251384320" behindDoc="1" locked="0" layoutInCell="1" allowOverlap="1" wp14:anchorId="45287AB3" wp14:editId="5A080553">
            <wp:simplePos x="0" y="0"/>
            <wp:positionH relativeFrom="page">
              <wp:posOffset>725864</wp:posOffset>
            </wp:positionH>
            <wp:positionV relativeFrom="paragraph">
              <wp:posOffset>4267213</wp:posOffset>
            </wp:positionV>
            <wp:extent cx="5731510" cy="3416935"/>
            <wp:effectExtent l="0" t="0" r="2540" b="0"/>
            <wp:wrapTight wrapText="bothSides">
              <wp:wrapPolygon edited="0">
                <wp:start x="0" y="0"/>
                <wp:lineTo x="0" y="21435"/>
                <wp:lineTo x="21538" y="21435"/>
                <wp:lineTo x="21538" y="0"/>
                <wp:lineTo x="0" y="0"/>
              </wp:wrapPolygon>
            </wp:wrapTight>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3"/>
                    <pic:cNvPicPr>
                      <a:picLocks noChangeAspect="1" noChangeArrowheads="1"/>
                    </pic:cNvPicPr>
                  </pic:nvPicPr>
                  <pic:blipFill>
                    <a:blip r:embed="rId181" r:link="rId182" cstate="print">
                      <a:extLst>
                        <a:ext uri="{28A0092B-C50C-407E-A947-70E740481C1C}">
                          <a14:useLocalDpi xmlns:a14="http://schemas.microsoft.com/office/drawing/2010/main" val="0"/>
                        </a:ext>
                      </a:extLst>
                    </a:blip>
                    <a:srcRect/>
                    <a:stretch>
                      <a:fillRect/>
                    </a:stretch>
                  </pic:blipFill>
                  <pic:spPr bwMode="auto">
                    <a:xfrm>
                      <a:off x="0" y="0"/>
                      <a:ext cx="5731510" cy="3416935"/>
                    </a:xfrm>
                    <a:prstGeom prst="rect">
                      <a:avLst/>
                    </a:prstGeom>
                    <a:noFill/>
                    <a:ln>
                      <a:noFill/>
                    </a:ln>
                  </pic:spPr>
                </pic:pic>
              </a:graphicData>
            </a:graphic>
          </wp:anchor>
        </w:drawing>
      </w:r>
      <w:r>
        <w:rPr>
          <w:noProof/>
        </w:rPr>
        <mc:AlternateContent>
          <mc:Choice Requires="wps">
            <w:drawing>
              <wp:anchor distT="0" distB="0" distL="114300" distR="114300" simplePos="0" relativeHeight="252336640" behindDoc="1" locked="0" layoutInCell="1" allowOverlap="1" wp14:anchorId="714BCB6A" wp14:editId="13179E61">
                <wp:simplePos x="0" y="0"/>
                <wp:positionH relativeFrom="column">
                  <wp:posOffset>-184150</wp:posOffset>
                </wp:positionH>
                <wp:positionV relativeFrom="paragraph">
                  <wp:posOffset>3924935</wp:posOffset>
                </wp:positionV>
                <wp:extent cx="5915660" cy="635"/>
                <wp:effectExtent l="0" t="0" r="0" b="0"/>
                <wp:wrapTight wrapText="bothSides">
                  <wp:wrapPolygon edited="0">
                    <wp:start x="0" y="0"/>
                    <wp:lineTo x="0" y="21600"/>
                    <wp:lineTo x="21600" y="21600"/>
                    <wp:lineTo x="21600" y="0"/>
                  </wp:wrapPolygon>
                </wp:wrapTight>
                <wp:docPr id="607" name="Text Box 607"/>
                <wp:cNvGraphicFramePr/>
                <a:graphic xmlns:a="http://schemas.openxmlformats.org/drawingml/2006/main">
                  <a:graphicData uri="http://schemas.microsoft.com/office/word/2010/wordprocessingShape">
                    <wps:wsp>
                      <wps:cNvSpPr txBox="1"/>
                      <wps:spPr>
                        <a:xfrm>
                          <a:off x="0" y="0"/>
                          <a:ext cx="5915660" cy="635"/>
                        </a:xfrm>
                        <a:prstGeom prst="rect">
                          <a:avLst/>
                        </a:prstGeom>
                        <a:solidFill>
                          <a:prstClr val="white"/>
                        </a:solidFill>
                        <a:ln>
                          <a:noFill/>
                        </a:ln>
                      </wps:spPr>
                      <wps:txbx>
                        <w:txbxContent>
                          <w:p w14:paraId="7C1E1D10" w14:textId="48245D88" w:rsidR="0026514D" w:rsidRPr="004A781C" w:rsidRDefault="0026514D" w:rsidP="0026514D">
                            <w:pPr>
                              <w:pStyle w:val="Caption"/>
                              <w:rPr>
                                <w:rFonts w:eastAsia="Times New Roman"/>
                                <w:noProof/>
                                <w:color w:val="000000"/>
                                <w:sz w:val="24"/>
                                <w:szCs w:val="24"/>
                                <w:shd w:val="clear" w:color="auto" w:fill="FFFFFF"/>
                              </w:rPr>
                            </w:pPr>
                            <w:bookmarkStart w:id="175" w:name="_Toc156208398"/>
                            <w:r>
                              <w:t xml:space="preserve">Figure </w:t>
                            </w:r>
                            <w:fldSimple w:instr=" SEQ Figure \* ARABIC ">
                              <w:r w:rsidR="00FD5AA5">
                                <w:rPr>
                                  <w:noProof/>
                                </w:rPr>
                                <w:t>54</w:t>
                              </w:r>
                            </w:fldSimple>
                            <w:r>
                              <w:t xml:space="preserve"> Selecting I/O PINS</w:t>
                            </w:r>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BCB6A" id="Text Box 607" o:spid="_x0000_s1119" type="#_x0000_t202" style="position:absolute;margin-left:-14.5pt;margin-top:309.05pt;width:465.8pt;height:.05pt;z-index:-250979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" stroked="f">
                <v:textbox style="mso-fit-shape-to-text:t" inset="0,0,0,0">
                  <w:txbxContent>
                    <w:p w14:paraId="7C1E1D10" w14:textId="48245D88" w:rsidR="0026514D" w:rsidRPr="004A781C" w:rsidRDefault="0026514D" w:rsidP="0026514D">
                      <w:pPr>
                        <w:pStyle w:val="Caption"/>
                        <w:rPr>
                          <w:rFonts w:eastAsia="Times New Roman"/>
                          <w:noProof/>
                          <w:color w:val="000000"/>
                          <w:sz w:val="24"/>
                          <w:szCs w:val="24"/>
                          <w:shd w:val="clear" w:color="auto" w:fill="FFFFFF"/>
                        </w:rPr>
                      </w:pPr>
                      <w:bookmarkStart w:id="176" w:name="_Toc156208398"/>
                      <w:r>
                        <w:t xml:space="preserve">Figure </w:t>
                      </w:r>
                      <w:fldSimple w:instr=" SEQ Figure \* ARABIC ">
                        <w:r w:rsidR="00FD5AA5">
                          <w:rPr>
                            <w:noProof/>
                          </w:rPr>
                          <w:t>54</w:t>
                        </w:r>
                      </w:fldSimple>
                      <w:r>
                        <w:t xml:space="preserve"> Selecting I/O PINS</w:t>
                      </w:r>
                      <w:bookmarkEnd w:id="176"/>
                    </w:p>
                  </w:txbxContent>
                </v:textbox>
                <w10:wrap type="tight"/>
              </v:shape>
            </w:pict>
          </mc:Fallback>
        </mc:AlternateContent>
      </w:r>
      <w:r>
        <w:rPr>
          <w:rFonts w:eastAsia="Times New Roman"/>
          <w:noProof/>
          <w:color w:val="000000"/>
          <w:sz w:val="24"/>
          <w:szCs w:val="24"/>
          <w:shd w:val="clear" w:color="auto" w:fill="FFFFFF"/>
        </w:rPr>
        <w:drawing>
          <wp:anchor distT="0" distB="0" distL="114300" distR="114300" simplePos="0" relativeHeight="252333568" behindDoc="1" locked="0" layoutInCell="1" allowOverlap="1" wp14:anchorId="47BC544D" wp14:editId="04900D3B">
            <wp:simplePos x="0" y="0"/>
            <wp:positionH relativeFrom="column">
              <wp:posOffset>-184150</wp:posOffset>
            </wp:positionH>
            <wp:positionV relativeFrom="paragraph">
              <wp:posOffset>127991</wp:posOffset>
            </wp:positionV>
            <wp:extent cx="5915891" cy="3740150"/>
            <wp:effectExtent l="0" t="0" r="8890" b="0"/>
            <wp:wrapTight wrapText="bothSides">
              <wp:wrapPolygon edited="0">
                <wp:start x="0" y="0"/>
                <wp:lineTo x="0" y="21453"/>
                <wp:lineTo x="21563" y="21453"/>
                <wp:lineTo x="21563" y="0"/>
                <wp:lineTo x="0" y="0"/>
              </wp:wrapPolygon>
            </wp:wrapTight>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2"/>
                    <pic:cNvPicPr>
                      <a:picLocks noChangeAspect="1" noChangeArrowheads="1"/>
                    </pic:cNvPicPr>
                  </pic:nvPicPr>
                  <pic:blipFill>
                    <a:blip r:embed="rId183" r:link="rId184" cstate="print">
                      <a:extLst>
                        <a:ext uri="{28A0092B-C50C-407E-A947-70E740481C1C}">
                          <a14:useLocalDpi xmlns:a14="http://schemas.microsoft.com/office/drawing/2010/main" val="0"/>
                        </a:ext>
                      </a:extLst>
                    </a:blip>
                    <a:srcRect/>
                    <a:stretch>
                      <a:fillRect/>
                    </a:stretch>
                  </pic:blipFill>
                  <pic:spPr bwMode="auto">
                    <a:xfrm>
                      <a:off x="0" y="0"/>
                      <a:ext cx="5915891" cy="3740150"/>
                    </a:xfrm>
                    <a:prstGeom prst="rect">
                      <a:avLst/>
                    </a:prstGeom>
                    <a:noFill/>
                    <a:ln>
                      <a:noFill/>
                    </a:ln>
                  </pic:spPr>
                </pic:pic>
              </a:graphicData>
            </a:graphic>
          </wp:anchor>
        </w:drawing>
      </w:r>
    </w:p>
    <w:p w14:paraId="3C499C48" w14:textId="56D55FEE" w:rsidR="00A45189" w:rsidRDefault="00A45189" w:rsidP="00A45189"/>
    <w:p w14:paraId="17817B97" w14:textId="258248E5" w:rsidR="00A45189" w:rsidRPr="00A45189" w:rsidRDefault="00A45189" w:rsidP="00A45189"/>
    <w:p w14:paraId="32EB3E40" w14:textId="03B55925" w:rsidR="00A45189" w:rsidRDefault="0026514D" w:rsidP="00A45189">
      <w:r>
        <w:rPr>
          <w:noProof/>
        </w:rPr>
        <w:lastRenderedPageBreak/>
        <mc:AlternateContent>
          <mc:Choice Requires="wps">
            <w:drawing>
              <wp:anchor distT="0" distB="0" distL="114300" distR="114300" simplePos="0" relativeHeight="252340736" behindDoc="1" locked="0" layoutInCell="1" allowOverlap="1" wp14:anchorId="5F29A333" wp14:editId="4ED53DD4">
                <wp:simplePos x="0" y="0"/>
                <wp:positionH relativeFrom="column">
                  <wp:posOffset>-113665</wp:posOffset>
                </wp:positionH>
                <wp:positionV relativeFrom="paragraph">
                  <wp:posOffset>3413125</wp:posOffset>
                </wp:positionV>
                <wp:extent cx="5731510" cy="635"/>
                <wp:effectExtent l="0" t="0" r="0" b="0"/>
                <wp:wrapTight wrapText="bothSides">
                  <wp:wrapPolygon edited="0">
                    <wp:start x="0" y="0"/>
                    <wp:lineTo x="0" y="21600"/>
                    <wp:lineTo x="21600" y="21600"/>
                    <wp:lineTo x="21600" y="0"/>
                  </wp:wrapPolygon>
                </wp:wrapTight>
                <wp:docPr id="609" name="Text Box 60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129CF3" w14:textId="6C83BBD5" w:rsidR="0026514D" w:rsidRPr="005C1784" w:rsidRDefault="0026514D" w:rsidP="0026514D">
                            <w:pPr>
                              <w:pStyle w:val="Caption"/>
                              <w:rPr>
                                <w:rFonts w:eastAsia="Times New Roman"/>
                                <w:noProof/>
                                <w:color w:val="000000"/>
                                <w:sz w:val="24"/>
                                <w:szCs w:val="24"/>
                                <w:shd w:val="clear" w:color="auto" w:fill="FFFFFF"/>
                              </w:rPr>
                            </w:pPr>
                            <w:bookmarkStart w:id="177" w:name="_Toc156208399"/>
                            <w:r>
                              <w:t xml:space="preserve">Figure </w:t>
                            </w:r>
                            <w:fldSimple w:instr=" SEQ Figure \* ARABIC ">
                              <w:r w:rsidR="00FD5AA5">
                                <w:rPr>
                                  <w:noProof/>
                                </w:rPr>
                                <w:t>55</w:t>
                              </w:r>
                            </w:fldSimple>
                            <w:r>
                              <w:t xml:space="preserve"> Wallace No timing Constraints</w:t>
                            </w:r>
                            <w:bookmarkEnd w:id="1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29A333" id="Text Box 609" o:spid="_x0000_s1120" type="#_x0000_t202" style="position:absolute;margin-left:-8.95pt;margin-top:268.75pt;width:451.3pt;height:.05pt;z-index:-250975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" stroked="f">
                <v:textbox style="mso-fit-shape-to-text:t" inset="0,0,0,0">
                  <w:txbxContent>
                    <w:p w14:paraId="3A129CF3" w14:textId="6C83BBD5" w:rsidR="0026514D" w:rsidRPr="005C1784" w:rsidRDefault="0026514D" w:rsidP="0026514D">
                      <w:pPr>
                        <w:pStyle w:val="Caption"/>
                        <w:rPr>
                          <w:rFonts w:eastAsia="Times New Roman"/>
                          <w:noProof/>
                          <w:color w:val="000000"/>
                          <w:sz w:val="24"/>
                          <w:szCs w:val="24"/>
                          <w:shd w:val="clear" w:color="auto" w:fill="FFFFFF"/>
                        </w:rPr>
                      </w:pPr>
                      <w:bookmarkStart w:id="178" w:name="_Toc156208399"/>
                      <w:r>
                        <w:t xml:space="preserve">Figure </w:t>
                      </w:r>
                      <w:fldSimple w:instr=" SEQ Figure \* ARABIC ">
                        <w:r w:rsidR="00FD5AA5">
                          <w:rPr>
                            <w:noProof/>
                          </w:rPr>
                          <w:t>55</w:t>
                        </w:r>
                      </w:fldSimple>
                      <w:r>
                        <w:t xml:space="preserve"> Wallace No timing Constraints</w:t>
                      </w:r>
                      <w:bookmarkEnd w:id="178"/>
                    </w:p>
                  </w:txbxContent>
                </v:textbox>
                <w10:wrap type="tight"/>
              </v:shape>
            </w:pict>
          </mc:Fallback>
        </mc:AlternateContent>
      </w:r>
      <w:r>
        <w:rPr>
          <w:rFonts w:eastAsia="Times New Roman"/>
          <w:noProof/>
          <w:color w:val="000000"/>
          <w:sz w:val="24"/>
          <w:szCs w:val="24"/>
          <w:shd w:val="clear" w:color="auto" w:fill="FFFFFF"/>
        </w:rPr>
        <w:drawing>
          <wp:anchor distT="0" distB="0" distL="114300" distR="114300" simplePos="0" relativeHeight="251398656" behindDoc="1" locked="0" layoutInCell="1" allowOverlap="1" wp14:anchorId="6CDA928A" wp14:editId="76E9AD26">
            <wp:simplePos x="0" y="0"/>
            <wp:positionH relativeFrom="column">
              <wp:posOffset>-113928</wp:posOffset>
            </wp:positionH>
            <wp:positionV relativeFrom="paragraph">
              <wp:posOffset>142284</wp:posOffset>
            </wp:positionV>
            <wp:extent cx="5731510" cy="3213735"/>
            <wp:effectExtent l="0" t="0" r="2540" b="5715"/>
            <wp:wrapTight wrapText="bothSides">
              <wp:wrapPolygon edited="0">
                <wp:start x="0" y="0"/>
                <wp:lineTo x="0" y="21510"/>
                <wp:lineTo x="21538" y="21510"/>
                <wp:lineTo x="21538" y="0"/>
                <wp:lineTo x="0" y="0"/>
              </wp:wrapPolygon>
            </wp:wrapTight>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4"/>
                    <pic:cNvPicPr>
                      <a:picLocks noChangeAspect="1" noChangeArrowheads="1"/>
                    </pic:cNvPicPr>
                  </pic:nvPicPr>
                  <pic:blipFill>
                    <a:blip r:embed="rId185" r:link="rId186" cstate="print">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anchor>
        </w:drawing>
      </w:r>
    </w:p>
    <w:p w14:paraId="7EC850C2" w14:textId="2640C8C6" w:rsidR="002F4A0E" w:rsidRDefault="00F55F34" w:rsidP="00A45189">
      <w:r>
        <w:rPr>
          <w:noProof/>
        </w:rPr>
        <mc:AlternateContent>
          <mc:Choice Requires="wps">
            <w:drawing>
              <wp:anchor distT="0" distB="0" distL="114300" distR="114300" simplePos="0" relativeHeight="252342784" behindDoc="1" locked="0" layoutInCell="1" allowOverlap="1" wp14:anchorId="1E630E14" wp14:editId="76131271">
                <wp:simplePos x="0" y="0"/>
                <wp:positionH relativeFrom="column">
                  <wp:posOffset>-202565</wp:posOffset>
                </wp:positionH>
                <wp:positionV relativeFrom="paragraph">
                  <wp:posOffset>2584450</wp:posOffset>
                </wp:positionV>
                <wp:extent cx="5731510" cy="635"/>
                <wp:effectExtent l="0" t="0" r="0" b="0"/>
                <wp:wrapTight wrapText="bothSides">
                  <wp:wrapPolygon edited="0">
                    <wp:start x="0" y="0"/>
                    <wp:lineTo x="0" y="21600"/>
                    <wp:lineTo x="21600" y="21600"/>
                    <wp:lineTo x="21600" y="0"/>
                  </wp:wrapPolygon>
                </wp:wrapTight>
                <wp:docPr id="610" name="Text Box 61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1843FEF" w14:textId="719A19A9" w:rsidR="00F55F34" w:rsidRPr="00866510" w:rsidRDefault="00F55F34" w:rsidP="00F55F34">
                            <w:pPr>
                              <w:pStyle w:val="Caption"/>
                              <w:rPr>
                                <w:rFonts w:eastAsia="Times New Roman"/>
                                <w:noProof/>
                                <w:color w:val="000000"/>
                                <w:sz w:val="24"/>
                                <w:szCs w:val="24"/>
                                <w:shd w:val="clear" w:color="auto" w:fill="FFFFFF"/>
                              </w:rPr>
                            </w:pPr>
                            <w:bookmarkStart w:id="179" w:name="_Toc156208400"/>
                            <w:r>
                              <w:t xml:space="preserve">Figure </w:t>
                            </w:r>
                            <w:fldSimple w:instr=" SEQ Figure \* ARABIC ">
                              <w:r w:rsidR="00FD5AA5">
                                <w:rPr>
                                  <w:noProof/>
                                </w:rPr>
                                <w:t>56</w:t>
                              </w:r>
                            </w:fldSimple>
                            <w:r>
                              <w:t xml:space="preserve"> Wallace No user specified Timing Constraints</w:t>
                            </w:r>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630E14" id="Text Box 610" o:spid="_x0000_s1121" type="#_x0000_t202" style="position:absolute;margin-left:-15.95pt;margin-top:203.5pt;width:451.3pt;height:.05pt;z-index:-250973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" stroked="f">
                <v:textbox style="mso-fit-shape-to-text:t" inset="0,0,0,0">
                  <w:txbxContent>
                    <w:p w14:paraId="21843FEF" w14:textId="719A19A9" w:rsidR="00F55F34" w:rsidRPr="00866510" w:rsidRDefault="00F55F34" w:rsidP="00F55F34">
                      <w:pPr>
                        <w:pStyle w:val="Caption"/>
                        <w:rPr>
                          <w:rFonts w:eastAsia="Times New Roman"/>
                          <w:noProof/>
                          <w:color w:val="000000"/>
                          <w:sz w:val="24"/>
                          <w:szCs w:val="24"/>
                          <w:shd w:val="clear" w:color="auto" w:fill="FFFFFF"/>
                        </w:rPr>
                      </w:pPr>
                      <w:bookmarkStart w:id="180" w:name="_Toc156208400"/>
                      <w:r>
                        <w:t xml:space="preserve">Figure </w:t>
                      </w:r>
                      <w:fldSimple w:instr=" SEQ Figure \* ARABIC ">
                        <w:r w:rsidR="00FD5AA5">
                          <w:rPr>
                            <w:noProof/>
                          </w:rPr>
                          <w:t>56</w:t>
                        </w:r>
                      </w:fldSimple>
                      <w:r>
                        <w:t xml:space="preserve"> Wallace No user specified Timing Constraints</w:t>
                      </w:r>
                      <w:bookmarkEnd w:id="180"/>
                    </w:p>
                  </w:txbxContent>
                </v:textbox>
                <w10:wrap type="tight"/>
              </v:shape>
            </w:pict>
          </mc:Fallback>
        </mc:AlternateContent>
      </w:r>
      <w:r>
        <w:rPr>
          <w:rFonts w:eastAsia="Times New Roman"/>
          <w:noProof/>
          <w:color w:val="000000"/>
          <w:sz w:val="24"/>
          <w:szCs w:val="24"/>
          <w:shd w:val="clear" w:color="auto" w:fill="FFFFFF"/>
        </w:rPr>
        <w:drawing>
          <wp:anchor distT="0" distB="0" distL="114300" distR="114300" simplePos="0" relativeHeight="251410944" behindDoc="1" locked="0" layoutInCell="1" allowOverlap="1" wp14:anchorId="67053D38" wp14:editId="3B47B2AE">
            <wp:simplePos x="0" y="0"/>
            <wp:positionH relativeFrom="column">
              <wp:posOffset>-202828</wp:posOffset>
            </wp:positionH>
            <wp:positionV relativeFrom="paragraph">
              <wp:posOffset>163611</wp:posOffset>
            </wp:positionV>
            <wp:extent cx="5731510" cy="2364105"/>
            <wp:effectExtent l="0" t="0" r="2540" b="0"/>
            <wp:wrapTight wrapText="bothSides">
              <wp:wrapPolygon edited="0">
                <wp:start x="0" y="0"/>
                <wp:lineTo x="0" y="21409"/>
                <wp:lineTo x="21538" y="21409"/>
                <wp:lineTo x="21538" y="0"/>
                <wp:lineTo x="0" y="0"/>
              </wp:wrapPolygon>
            </wp:wrapTight>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5"/>
                    <pic:cNvPicPr>
                      <a:picLocks noChangeAspect="1" noChangeArrowheads="1"/>
                    </pic:cNvPicPr>
                  </pic:nvPicPr>
                  <pic:blipFill>
                    <a:blip r:embed="rId187" r:link="rId188" cstate="print">
                      <a:extLst>
                        <a:ext uri="{28A0092B-C50C-407E-A947-70E740481C1C}">
                          <a14:useLocalDpi xmlns:a14="http://schemas.microsoft.com/office/drawing/2010/main" val="0"/>
                        </a:ext>
                      </a:extLst>
                    </a:blip>
                    <a:srcRect/>
                    <a:stretch>
                      <a:fillRect/>
                    </a:stretch>
                  </pic:blipFill>
                  <pic:spPr bwMode="auto">
                    <a:xfrm>
                      <a:off x="0" y="0"/>
                      <a:ext cx="5731510" cy="2364105"/>
                    </a:xfrm>
                    <a:prstGeom prst="rect">
                      <a:avLst/>
                    </a:prstGeom>
                    <a:noFill/>
                    <a:ln>
                      <a:noFill/>
                    </a:ln>
                  </pic:spPr>
                </pic:pic>
              </a:graphicData>
            </a:graphic>
            <wp14:sizeRelV relativeFrom="margin">
              <wp14:pctHeight>0</wp14:pctHeight>
            </wp14:sizeRelV>
          </wp:anchor>
        </w:drawing>
      </w:r>
    </w:p>
    <w:p w14:paraId="579491D2" w14:textId="52074E45" w:rsidR="002F4A0E" w:rsidRDefault="002F4A0E" w:rsidP="00A45189"/>
    <w:p w14:paraId="30D67D7B" w14:textId="28F17CBF" w:rsidR="002F4A0E" w:rsidRDefault="002F4A0E" w:rsidP="00A45189"/>
    <w:p w14:paraId="0C361D84" w14:textId="6BBC8154" w:rsidR="002F4A0E" w:rsidRDefault="002F4A0E" w:rsidP="00A45189"/>
    <w:p w14:paraId="2F8589E4" w14:textId="31F04962" w:rsidR="00A45189" w:rsidRDefault="00A45189" w:rsidP="00A45189"/>
    <w:p w14:paraId="44A4D4B1" w14:textId="64588B95" w:rsidR="002F4A0E" w:rsidRPr="002F4A0E" w:rsidRDefault="002F4A0E" w:rsidP="002F4A0E"/>
    <w:p w14:paraId="4F6DF102" w14:textId="57FFB55C" w:rsidR="00A1489F" w:rsidRPr="00F55F34" w:rsidRDefault="00A1489F" w:rsidP="00A1489F">
      <w:pPr>
        <w:rPr>
          <w:rFonts w:eastAsia="Times New Roman"/>
          <w:noProof/>
          <w:color w:val="000000"/>
          <w:sz w:val="24"/>
          <w:szCs w:val="24"/>
          <w:shd w:val="clear" w:color="auto" w:fill="FFFFFF"/>
        </w:rPr>
      </w:pPr>
    </w:p>
    <w:p w14:paraId="3A36EE90" w14:textId="77777777" w:rsidR="00A1489F" w:rsidRDefault="00A1489F" w:rsidP="00A1489F"/>
    <w:p w14:paraId="67D39CEF" w14:textId="32AA13E8" w:rsidR="00A1489F" w:rsidRDefault="00C50C7D" w:rsidP="00A1489F">
      <w:r>
        <w:rPr>
          <w:noProof/>
        </w:rPr>
        <w:lastRenderedPageBreak/>
        <mc:AlternateContent>
          <mc:Choice Requires="wps">
            <w:drawing>
              <wp:anchor distT="0" distB="0" distL="114300" distR="114300" simplePos="0" relativeHeight="252346880" behindDoc="1" locked="0" layoutInCell="1" allowOverlap="1" wp14:anchorId="41CA74B6" wp14:editId="42023832">
                <wp:simplePos x="0" y="0"/>
                <wp:positionH relativeFrom="column">
                  <wp:posOffset>128905</wp:posOffset>
                </wp:positionH>
                <wp:positionV relativeFrom="paragraph">
                  <wp:posOffset>8578215</wp:posOffset>
                </wp:positionV>
                <wp:extent cx="5602605" cy="635"/>
                <wp:effectExtent l="0" t="0" r="0" b="0"/>
                <wp:wrapTight wrapText="bothSides">
                  <wp:wrapPolygon edited="0">
                    <wp:start x="0" y="0"/>
                    <wp:lineTo x="0" y="21600"/>
                    <wp:lineTo x="21600" y="21600"/>
                    <wp:lineTo x="21600" y="0"/>
                  </wp:wrapPolygon>
                </wp:wrapTight>
                <wp:docPr id="612" name="Text Box 612"/>
                <wp:cNvGraphicFramePr/>
                <a:graphic xmlns:a="http://schemas.openxmlformats.org/drawingml/2006/main">
                  <a:graphicData uri="http://schemas.microsoft.com/office/word/2010/wordprocessingShape">
                    <wps:wsp>
                      <wps:cNvSpPr txBox="1"/>
                      <wps:spPr>
                        <a:xfrm>
                          <a:off x="0" y="0"/>
                          <a:ext cx="5602605" cy="635"/>
                        </a:xfrm>
                        <a:prstGeom prst="rect">
                          <a:avLst/>
                        </a:prstGeom>
                        <a:solidFill>
                          <a:prstClr val="white"/>
                        </a:solidFill>
                        <a:ln>
                          <a:noFill/>
                        </a:ln>
                      </wps:spPr>
                      <wps:txbx>
                        <w:txbxContent>
                          <w:p w14:paraId="0F54D53A" w14:textId="129C41F3" w:rsidR="00C50C7D" w:rsidRPr="00FC5B29" w:rsidRDefault="00C50C7D" w:rsidP="00C50C7D">
                            <w:pPr>
                              <w:pStyle w:val="Caption"/>
                              <w:rPr>
                                <w:rFonts w:eastAsia="Times New Roman"/>
                                <w:noProof/>
                                <w:color w:val="000000"/>
                                <w:sz w:val="24"/>
                                <w:szCs w:val="24"/>
                              </w:rPr>
                            </w:pPr>
                            <w:bookmarkStart w:id="181" w:name="_Toc156208401"/>
                            <w:r>
                              <w:t xml:space="preserve">Figure </w:t>
                            </w:r>
                            <w:fldSimple w:instr=" SEQ Figure \* ARABIC ">
                              <w:r w:rsidR="00FD5AA5">
                                <w:rPr>
                                  <w:noProof/>
                                </w:rPr>
                                <w:t>57</w:t>
                              </w:r>
                            </w:fldSimple>
                            <w:r>
                              <w:t xml:space="preserve"> </w:t>
                            </w:r>
                            <w:r w:rsidRPr="00B00E5B">
                              <w:t xml:space="preserve">Synthesized Design Picture </w:t>
                            </w:r>
                            <w:r>
                              <w:t>2</w:t>
                            </w:r>
                            <w:bookmarkEnd w:id="1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CA74B6" id="Text Box 612" o:spid="_x0000_s1122" type="#_x0000_t202" style="position:absolute;margin-left:10.15pt;margin-top:675.45pt;width:441.15pt;height:.05pt;z-index:-250969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" stroked="f">
                <v:textbox style="mso-fit-shape-to-text:t" inset="0,0,0,0">
                  <w:txbxContent>
                    <w:p w14:paraId="0F54D53A" w14:textId="129C41F3" w:rsidR="00C50C7D" w:rsidRPr="00FC5B29" w:rsidRDefault="00C50C7D" w:rsidP="00C50C7D">
                      <w:pPr>
                        <w:pStyle w:val="Caption"/>
                        <w:rPr>
                          <w:rFonts w:eastAsia="Times New Roman"/>
                          <w:noProof/>
                          <w:color w:val="000000"/>
                          <w:sz w:val="24"/>
                          <w:szCs w:val="24"/>
                        </w:rPr>
                      </w:pPr>
                      <w:bookmarkStart w:id="182" w:name="_Toc156208401"/>
                      <w:r>
                        <w:t xml:space="preserve">Figure </w:t>
                      </w:r>
                      <w:fldSimple w:instr=" SEQ Figure \* ARABIC ">
                        <w:r w:rsidR="00FD5AA5">
                          <w:rPr>
                            <w:noProof/>
                          </w:rPr>
                          <w:t>57</w:t>
                        </w:r>
                      </w:fldSimple>
                      <w:r>
                        <w:t xml:space="preserve"> </w:t>
                      </w:r>
                      <w:r w:rsidRPr="00B00E5B">
                        <w:t xml:space="preserve">Synthesized Design Picture </w:t>
                      </w:r>
                      <w:r>
                        <w:t>2</w:t>
                      </w:r>
                      <w:bookmarkEnd w:id="182"/>
                    </w:p>
                  </w:txbxContent>
                </v:textbox>
                <w10:wrap type="tight"/>
              </v:shape>
            </w:pict>
          </mc:Fallback>
        </mc:AlternateContent>
      </w:r>
      <w:r w:rsidR="00830E2E">
        <w:rPr>
          <w:rFonts w:eastAsia="Times New Roman"/>
          <w:noProof/>
          <w:color w:val="000000"/>
          <w:sz w:val="24"/>
          <w:szCs w:val="24"/>
        </w:rPr>
        <w:drawing>
          <wp:anchor distT="0" distB="0" distL="114300" distR="114300" simplePos="0" relativeHeight="251971072" behindDoc="1" locked="0" layoutInCell="1" allowOverlap="1" wp14:anchorId="21381AF9" wp14:editId="6099E7BF">
            <wp:simplePos x="0" y="0"/>
            <wp:positionH relativeFrom="margin">
              <wp:align>right</wp:align>
            </wp:positionH>
            <wp:positionV relativeFrom="paragraph">
              <wp:posOffset>4211955</wp:posOffset>
            </wp:positionV>
            <wp:extent cx="5602605" cy="4309110"/>
            <wp:effectExtent l="0" t="0" r="0" b="0"/>
            <wp:wrapTight wrapText="bothSides">
              <wp:wrapPolygon edited="0">
                <wp:start x="0" y="0"/>
                <wp:lineTo x="0" y="21485"/>
                <wp:lineTo x="21519" y="21485"/>
                <wp:lineTo x="21519" y="0"/>
                <wp:lineTo x="0" y="0"/>
              </wp:wrapPolygon>
            </wp:wrapTight>
            <wp:docPr id="536" name="Picture 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189" r:link="rId190">
                      <a:extLst>
                        <a:ext uri="{28A0092B-C50C-407E-A947-70E740481C1C}">
                          <a14:useLocalDpi xmlns:a14="http://schemas.microsoft.com/office/drawing/2010/main" val="0"/>
                        </a:ext>
                      </a:extLst>
                    </a:blip>
                    <a:srcRect/>
                    <a:stretch>
                      <a:fillRect/>
                    </a:stretch>
                  </pic:blipFill>
                  <pic:spPr bwMode="auto">
                    <a:xfrm>
                      <a:off x="0" y="0"/>
                      <a:ext cx="5602605" cy="430911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344832" behindDoc="1" locked="0" layoutInCell="1" allowOverlap="1" wp14:anchorId="3F85FCC7" wp14:editId="7355C4A6">
                <wp:simplePos x="0" y="0"/>
                <wp:positionH relativeFrom="column">
                  <wp:posOffset>109855</wp:posOffset>
                </wp:positionH>
                <wp:positionV relativeFrom="paragraph">
                  <wp:posOffset>4003675</wp:posOffset>
                </wp:positionV>
                <wp:extent cx="5621655" cy="635"/>
                <wp:effectExtent l="0" t="0" r="0" b="0"/>
                <wp:wrapTight wrapText="bothSides">
                  <wp:wrapPolygon edited="0">
                    <wp:start x="0" y="0"/>
                    <wp:lineTo x="0" y="21600"/>
                    <wp:lineTo x="21600" y="21600"/>
                    <wp:lineTo x="21600" y="0"/>
                  </wp:wrapPolygon>
                </wp:wrapTight>
                <wp:docPr id="611" name="Text Box 611"/>
                <wp:cNvGraphicFramePr/>
                <a:graphic xmlns:a="http://schemas.openxmlformats.org/drawingml/2006/main">
                  <a:graphicData uri="http://schemas.microsoft.com/office/word/2010/wordprocessingShape">
                    <wps:wsp>
                      <wps:cNvSpPr txBox="1"/>
                      <wps:spPr>
                        <a:xfrm>
                          <a:off x="0" y="0"/>
                          <a:ext cx="5621655" cy="635"/>
                        </a:xfrm>
                        <a:prstGeom prst="rect">
                          <a:avLst/>
                        </a:prstGeom>
                        <a:solidFill>
                          <a:prstClr val="white"/>
                        </a:solidFill>
                        <a:ln>
                          <a:noFill/>
                        </a:ln>
                      </wps:spPr>
                      <wps:txbx>
                        <w:txbxContent>
                          <w:p w14:paraId="22A66734" w14:textId="1396C27F" w:rsidR="00C50C7D" w:rsidRPr="0022576D" w:rsidRDefault="00C50C7D" w:rsidP="00C50C7D">
                            <w:pPr>
                              <w:pStyle w:val="Caption"/>
                              <w:rPr>
                                <w:rFonts w:eastAsia="Times New Roman"/>
                                <w:noProof/>
                                <w:color w:val="000000"/>
                                <w:sz w:val="24"/>
                                <w:szCs w:val="24"/>
                              </w:rPr>
                            </w:pPr>
                            <w:bookmarkStart w:id="183" w:name="_Toc156208402"/>
                            <w:r>
                              <w:t xml:space="preserve">Figure </w:t>
                            </w:r>
                            <w:fldSimple w:instr=" SEQ Figure \* ARABIC ">
                              <w:r w:rsidR="00FD5AA5">
                                <w:rPr>
                                  <w:noProof/>
                                </w:rPr>
                                <w:t>58</w:t>
                              </w:r>
                            </w:fldSimple>
                            <w:r>
                              <w:t xml:space="preserve"> Synthesized Design Picture 1</w:t>
                            </w:r>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85FCC7" id="Text Box 611" o:spid="_x0000_s1123" type="#_x0000_t202" style="position:absolute;margin-left:8.65pt;margin-top:315.25pt;width:442.65pt;height:.05pt;z-index:-250971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" stroked="f">
                <v:textbox style="mso-fit-shape-to-text:t" inset="0,0,0,0">
                  <w:txbxContent>
                    <w:p w14:paraId="22A66734" w14:textId="1396C27F" w:rsidR="00C50C7D" w:rsidRPr="0022576D" w:rsidRDefault="00C50C7D" w:rsidP="00C50C7D">
                      <w:pPr>
                        <w:pStyle w:val="Caption"/>
                        <w:rPr>
                          <w:rFonts w:eastAsia="Times New Roman"/>
                          <w:noProof/>
                          <w:color w:val="000000"/>
                          <w:sz w:val="24"/>
                          <w:szCs w:val="24"/>
                        </w:rPr>
                      </w:pPr>
                      <w:bookmarkStart w:id="184" w:name="_Toc156208402"/>
                      <w:r>
                        <w:t xml:space="preserve">Figure </w:t>
                      </w:r>
                      <w:fldSimple w:instr=" SEQ Figure \* ARABIC ">
                        <w:r w:rsidR="00FD5AA5">
                          <w:rPr>
                            <w:noProof/>
                          </w:rPr>
                          <w:t>58</w:t>
                        </w:r>
                      </w:fldSimple>
                      <w:r>
                        <w:t xml:space="preserve"> Synthesized Design Picture 1</w:t>
                      </w:r>
                      <w:bookmarkEnd w:id="184"/>
                    </w:p>
                  </w:txbxContent>
                </v:textbox>
                <w10:wrap type="tight"/>
              </v:shape>
            </w:pict>
          </mc:Fallback>
        </mc:AlternateContent>
      </w:r>
      <w:r w:rsidR="00830E2E">
        <w:rPr>
          <w:rFonts w:eastAsia="Times New Roman"/>
          <w:noProof/>
          <w:color w:val="000000"/>
          <w:sz w:val="24"/>
          <w:szCs w:val="24"/>
        </w:rPr>
        <w:drawing>
          <wp:anchor distT="0" distB="0" distL="114300" distR="114300" simplePos="0" relativeHeight="251965952" behindDoc="1" locked="0" layoutInCell="1" allowOverlap="1" wp14:anchorId="5EC878C8" wp14:editId="626A4377">
            <wp:simplePos x="0" y="0"/>
            <wp:positionH relativeFrom="margin">
              <wp:align>right</wp:align>
            </wp:positionH>
            <wp:positionV relativeFrom="paragraph">
              <wp:posOffset>8890</wp:posOffset>
            </wp:positionV>
            <wp:extent cx="5621655" cy="3937635"/>
            <wp:effectExtent l="0" t="0" r="0" b="5715"/>
            <wp:wrapTight wrapText="bothSides">
              <wp:wrapPolygon edited="0">
                <wp:start x="0" y="0"/>
                <wp:lineTo x="0" y="21527"/>
                <wp:lineTo x="21519" y="21527"/>
                <wp:lineTo x="21519" y="0"/>
                <wp:lineTo x="0" y="0"/>
              </wp:wrapPolygon>
            </wp:wrapTight>
            <wp:docPr id="535" name="Picture 5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91" r:link="rId192">
                      <a:extLst>
                        <a:ext uri="{28A0092B-C50C-407E-A947-70E740481C1C}">
                          <a14:useLocalDpi xmlns:a14="http://schemas.microsoft.com/office/drawing/2010/main" val="0"/>
                        </a:ext>
                      </a:extLst>
                    </a:blip>
                    <a:srcRect/>
                    <a:stretch>
                      <a:fillRect/>
                    </a:stretch>
                  </pic:blipFill>
                  <pic:spPr bwMode="auto">
                    <a:xfrm>
                      <a:off x="0" y="0"/>
                      <a:ext cx="5621655" cy="39376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BD59C8" w14:textId="347BA6C2" w:rsidR="00A1489F" w:rsidRDefault="00C50C7D" w:rsidP="00A1489F">
      <w:r>
        <w:rPr>
          <w:noProof/>
        </w:rPr>
        <w:lastRenderedPageBreak/>
        <mc:AlternateContent>
          <mc:Choice Requires="wps">
            <w:drawing>
              <wp:anchor distT="0" distB="0" distL="114300" distR="114300" simplePos="0" relativeHeight="252352000" behindDoc="1" locked="0" layoutInCell="1" allowOverlap="1" wp14:anchorId="06B93A52" wp14:editId="2EA381D4">
                <wp:simplePos x="0" y="0"/>
                <wp:positionH relativeFrom="column">
                  <wp:posOffset>93980</wp:posOffset>
                </wp:positionH>
                <wp:positionV relativeFrom="paragraph">
                  <wp:posOffset>7802245</wp:posOffset>
                </wp:positionV>
                <wp:extent cx="5929630" cy="635"/>
                <wp:effectExtent l="0" t="0" r="0" b="0"/>
                <wp:wrapTight wrapText="bothSides">
                  <wp:wrapPolygon edited="0">
                    <wp:start x="0" y="0"/>
                    <wp:lineTo x="0" y="21600"/>
                    <wp:lineTo x="21600" y="21600"/>
                    <wp:lineTo x="21600" y="0"/>
                  </wp:wrapPolygon>
                </wp:wrapTight>
                <wp:docPr id="614" name="Text Box 614"/>
                <wp:cNvGraphicFramePr/>
                <a:graphic xmlns:a="http://schemas.openxmlformats.org/drawingml/2006/main">
                  <a:graphicData uri="http://schemas.microsoft.com/office/word/2010/wordprocessingShape">
                    <wps:wsp>
                      <wps:cNvSpPr txBox="1"/>
                      <wps:spPr>
                        <a:xfrm>
                          <a:off x="0" y="0"/>
                          <a:ext cx="5929630" cy="635"/>
                        </a:xfrm>
                        <a:prstGeom prst="rect">
                          <a:avLst/>
                        </a:prstGeom>
                        <a:solidFill>
                          <a:prstClr val="white"/>
                        </a:solidFill>
                        <a:ln>
                          <a:noFill/>
                        </a:ln>
                      </wps:spPr>
                      <wps:txbx>
                        <w:txbxContent>
                          <w:p w14:paraId="2B4B1F7C" w14:textId="5C8473C7" w:rsidR="00C50C7D" w:rsidRPr="00CE5338" w:rsidRDefault="00C50C7D" w:rsidP="00C50C7D">
                            <w:pPr>
                              <w:pStyle w:val="Caption"/>
                              <w:rPr>
                                <w:rFonts w:eastAsia="Times New Roman"/>
                                <w:noProof/>
                                <w:color w:val="000000"/>
                                <w:sz w:val="24"/>
                                <w:szCs w:val="24"/>
                              </w:rPr>
                            </w:pPr>
                            <w:bookmarkStart w:id="185" w:name="_Toc156208403"/>
                            <w:r>
                              <w:t xml:space="preserve">Figure </w:t>
                            </w:r>
                            <w:fldSimple w:instr=" SEQ Figure \* ARABIC ">
                              <w:r w:rsidR="00FD5AA5">
                                <w:rPr>
                                  <w:noProof/>
                                </w:rPr>
                                <w:t>59</w:t>
                              </w:r>
                            </w:fldSimple>
                            <w:r>
                              <w:t xml:space="preserve"> Wallace Power SUPPLY</w:t>
                            </w:r>
                            <w:bookmarkEnd w:id="1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B93A52" id="Text Box 614" o:spid="_x0000_s1124" type="#_x0000_t202" style="position:absolute;margin-left:7.4pt;margin-top:614.35pt;width:466.9pt;height:.05pt;z-index:-250964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" stroked="f">
                <v:textbox style="mso-fit-shape-to-text:t" inset="0,0,0,0">
                  <w:txbxContent>
                    <w:p w14:paraId="2B4B1F7C" w14:textId="5C8473C7" w:rsidR="00C50C7D" w:rsidRPr="00CE5338" w:rsidRDefault="00C50C7D" w:rsidP="00C50C7D">
                      <w:pPr>
                        <w:pStyle w:val="Caption"/>
                        <w:rPr>
                          <w:rFonts w:eastAsia="Times New Roman"/>
                          <w:noProof/>
                          <w:color w:val="000000"/>
                          <w:sz w:val="24"/>
                          <w:szCs w:val="24"/>
                        </w:rPr>
                      </w:pPr>
                      <w:bookmarkStart w:id="186" w:name="_Toc156208403"/>
                      <w:r>
                        <w:t xml:space="preserve">Figure </w:t>
                      </w:r>
                      <w:fldSimple w:instr=" SEQ Figure \* ARABIC ">
                        <w:r w:rsidR="00FD5AA5">
                          <w:rPr>
                            <w:noProof/>
                          </w:rPr>
                          <w:t>59</w:t>
                        </w:r>
                      </w:fldSimple>
                      <w:r>
                        <w:t xml:space="preserve"> Wallace Power SUPPLY</w:t>
                      </w:r>
                      <w:bookmarkEnd w:id="186"/>
                    </w:p>
                  </w:txbxContent>
                </v:textbox>
                <w10:wrap type="tight"/>
              </v:shape>
            </w:pict>
          </mc:Fallback>
        </mc:AlternateContent>
      </w:r>
      <w:r>
        <w:rPr>
          <w:rFonts w:eastAsia="Times New Roman"/>
          <w:noProof/>
          <w:color w:val="000000"/>
          <w:sz w:val="24"/>
          <w:szCs w:val="24"/>
        </w:rPr>
        <w:drawing>
          <wp:anchor distT="0" distB="0" distL="114300" distR="114300" simplePos="0" relativeHeight="251983360" behindDoc="1" locked="0" layoutInCell="1" allowOverlap="1" wp14:anchorId="0D14958D" wp14:editId="773024E4">
            <wp:simplePos x="0" y="0"/>
            <wp:positionH relativeFrom="margin">
              <wp:posOffset>94593</wp:posOffset>
            </wp:positionH>
            <wp:positionV relativeFrom="paragraph">
              <wp:posOffset>3816153</wp:posOffset>
            </wp:positionV>
            <wp:extent cx="5929630" cy="3929380"/>
            <wp:effectExtent l="0" t="0" r="0" b="0"/>
            <wp:wrapTight wrapText="bothSides">
              <wp:wrapPolygon edited="0">
                <wp:start x="0" y="0"/>
                <wp:lineTo x="0" y="21467"/>
                <wp:lineTo x="21512" y="21467"/>
                <wp:lineTo x="21512" y="0"/>
                <wp:lineTo x="0" y="0"/>
              </wp:wrapPolygon>
            </wp:wrapTight>
            <wp:docPr id="538" name="Picture 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3"/>
                    <pic:cNvPicPr>
                      <a:picLocks noChangeAspect="1" noChangeArrowheads="1"/>
                    </pic:cNvPicPr>
                  </pic:nvPicPr>
                  <pic:blipFill>
                    <a:blip r:embed="rId193" r:link="rId194">
                      <a:extLst>
                        <a:ext uri="{28A0092B-C50C-407E-A947-70E740481C1C}">
                          <a14:useLocalDpi xmlns:a14="http://schemas.microsoft.com/office/drawing/2010/main" val="0"/>
                        </a:ext>
                      </a:extLst>
                    </a:blip>
                    <a:srcRect/>
                    <a:stretch>
                      <a:fillRect/>
                    </a:stretch>
                  </pic:blipFill>
                  <pic:spPr bwMode="auto">
                    <a:xfrm>
                      <a:off x="0" y="0"/>
                      <a:ext cx="5929630" cy="3929380"/>
                    </a:xfrm>
                    <a:prstGeom prst="rect">
                      <a:avLst/>
                    </a:prstGeom>
                    <a:noFill/>
                    <a:ln>
                      <a:noFill/>
                    </a:ln>
                  </pic:spPr>
                </pic:pic>
              </a:graphicData>
            </a:graphic>
            <wp14:sizeRelH relativeFrom="margin">
              <wp14:pctWidth>0</wp14:pctWidth>
            </wp14:sizeRelH>
          </wp:anchor>
        </w:drawing>
      </w:r>
      <w:r>
        <w:rPr>
          <w:noProof/>
        </w:rPr>
        <mc:AlternateContent>
          <mc:Choice Requires="wps">
            <w:drawing>
              <wp:anchor distT="0" distB="0" distL="114300" distR="114300" simplePos="0" relativeHeight="252349952" behindDoc="1" locked="0" layoutInCell="1" allowOverlap="1" wp14:anchorId="74041BF6" wp14:editId="64863838">
                <wp:simplePos x="0" y="0"/>
                <wp:positionH relativeFrom="column">
                  <wp:posOffset>-635</wp:posOffset>
                </wp:positionH>
                <wp:positionV relativeFrom="paragraph">
                  <wp:posOffset>3397250</wp:posOffset>
                </wp:positionV>
                <wp:extent cx="5941060" cy="635"/>
                <wp:effectExtent l="0" t="0" r="0" b="0"/>
                <wp:wrapTight wrapText="bothSides">
                  <wp:wrapPolygon edited="0">
                    <wp:start x="0" y="0"/>
                    <wp:lineTo x="0" y="21600"/>
                    <wp:lineTo x="21600" y="21600"/>
                    <wp:lineTo x="21600" y="0"/>
                  </wp:wrapPolygon>
                </wp:wrapTight>
                <wp:docPr id="613" name="Text Box 613"/>
                <wp:cNvGraphicFramePr/>
                <a:graphic xmlns:a="http://schemas.openxmlformats.org/drawingml/2006/main">
                  <a:graphicData uri="http://schemas.microsoft.com/office/word/2010/wordprocessingShape">
                    <wps:wsp>
                      <wps:cNvSpPr txBox="1"/>
                      <wps:spPr>
                        <a:xfrm>
                          <a:off x="0" y="0"/>
                          <a:ext cx="5941060" cy="635"/>
                        </a:xfrm>
                        <a:prstGeom prst="rect">
                          <a:avLst/>
                        </a:prstGeom>
                        <a:solidFill>
                          <a:prstClr val="white"/>
                        </a:solidFill>
                        <a:ln>
                          <a:noFill/>
                        </a:ln>
                      </wps:spPr>
                      <wps:txbx>
                        <w:txbxContent>
                          <w:p w14:paraId="5E1A9B01" w14:textId="242C9F86" w:rsidR="00C50C7D" w:rsidRPr="00A6768B" w:rsidRDefault="00C50C7D" w:rsidP="00C50C7D">
                            <w:pPr>
                              <w:pStyle w:val="Caption"/>
                              <w:rPr>
                                <w:rFonts w:eastAsia="Times New Roman"/>
                                <w:noProof/>
                                <w:color w:val="000000"/>
                                <w:sz w:val="24"/>
                                <w:szCs w:val="24"/>
                              </w:rPr>
                            </w:pPr>
                            <w:bookmarkStart w:id="187" w:name="_Toc156208404"/>
                            <w:r>
                              <w:t xml:space="preserve">Figure </w:t>
                            </w:r>
                            <w:fldSimple w:instr=" SEQ Figure \* ARABIC ">
                              <w:r w:rsidR="00FD5AA5">
                                <w:rPr>
                                  <w:noProof/>
                                </w:rPr>
                                <w:t>60</w:t>
                              </w:r>
                            </w:fldSimple>
                            <w:r>
                              <w:t xml:space="preserve"> </w:t>
                            </w:r>
                            <w:r w:rsidRPr="00E270FA">
                              <w:t xml:space="preserve">Synthesized Design </w:t>
                            </w:r>
                            <w:r>
                              <w:t>delay path</w:t>
                            </w:r>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041BF6" id="Text Box 613" o:spid="_x0000_s1125" type="#_x0000_t202" style="position:absolute;margin-left:-.05pt;margin-top:267.5pt;width:467.8pt;height:.05pt;z-index:-250966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" stroked="f">
                <v:textbox style="mso-fit-shape-to-text:t" inset="0,0,0,0">
                  <w:txbxContent>
                    <w:p w14:paraId="5E1A9B01" w14:textId="242C9F86" w:rsidR="00C50C7D" w:rsidRPr="00A6768B" w:rsidRDefault="00C50C7D" w:rsidP="00C50C7D">
                      <w:pPr>
                        <w:pStyle w:val="Caption"/>
                        <w:rPr>
                          <w:rFonts w:eastAsia="Times New Roman"/>
                          <w:noProof/>
                          <w:color w:val="000000"/>
                          <w:sz w:val="24"/>
                          <w:szCs w:val="24"/>
                        </w:rPr>
                      </w:pPr>
                      <w:bookmarkStart w:id="188" w:name="_Toc156208404"/>
                      <w:r>
                        <w:t xml:space="preserve">Figure </w:t>
                      </w:r>
                      <w:fldSimple w:instr=" SEQ Figure \* ARABIC ">
                        <w:r w:rsidR="00FD5AA5">
                          <w:rPr>
                            <w:noProof/>
                          </w:rPr>
                          <w:t>60</w:t>
                        </w:r>
                      </w:fldSimple>
                      <w:r>
                        <w:t xml:space="preserve"> </w:t>
                      </w:r>
                      <w:r w:rsidRPr="00E270FA">
                        <w:t xml:space="preserve">Synthesized Design </w:t>
                      </w:r>
                      <w:r>
                        <w:t>delay path</w:t>
                      </w:r>
                      <w:bookmarkEnd w:id="188"/>
                    </w:p>
                  </w:txbxContent>
                </v:textbox>
                <w10:wrap type="tight"/>
              </v:shape>
            </w:pict>
          </mc:Fallback>
        </mc:AlternateContent>
      </w:r>
      <w:r w:rsidR="006A21D5">
        <w:rPr>
          <w:rFonts w:eastAsia="Times New Roman"/>
          <w:noProof/>
          <w:color w:val="000000"/>
          <w:sz w:val="24"/>
          <w:szCs w:val="24"/>
        </w:rPr>
        <w:drawing>
          <wp:anchor distT="0" distB="0" distL="114300" distR="114300" simplePos="0" relativeHeight="251977216" behindDoc="1" locked="0" layoutInCell="1" allowOverlap="1" wp14:anchorId="1404217D" wp14:editId="5A676C16">
            <wp:simplePos x="0" y="0"/>
            <wp:positionH relativeFrom="margin">
              <wp:posOffset>-635</wp:posOffset>
            </wp:positionH>
            <wp:positionV relativeFrom="paragraph">
              <wp:posOffset>613</wp:posOffset>
            </wp:positionV>
            <wp:extent cx="5941060" cy="3340100"/>
            <wp:effectExtent l="0" t="0" r="2540" b="0"/>
            <wp:wrapTight wrapText="bothSides">
              <wp:wrapPolygon edited="0">
                <wp:start x="0" y="0"/>
                <wp:lineTo x="0" y="21436"/>
                <wp:lineTo x="21540" y="21436"/>
                <wp:lineTo x="21540" y="0"/>
                <wp:lineTo x="0" y="0"/>
              </wp:wrapPolygon>
            </wp:wrapTight>
            <wp:docPr id="537" name="Picture 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2"/>
                    <pic:cNvPicPr>
                      <a:picLocks noChangeAspect="1" noChangeArrowheads="1"/>
                    </pic:cNvPicPr>
                  </pic:nvPicPr>
                  <pic:blipFill>
                    <a:blip r:embed="rId195" r:link="rId196" cstate="print">
                      <a:extLst>
                        <a:ext uri="{28A0092B-C50C-407E-A947-70E740481C1C}">
                          <a14:useLocalDpi xmlns:a14="http://schemas.microsoft.com/office/drawing/2010/main" val="0"/>
                        </a:ext>
                      </a:extLst>
                    </a:blip>
                    <a:srcRect/>
                    <a:stretch>
                      <a:fillRect/>
                    </a:stretch>
                  </pic:blipFill>
                  <pic:spPr bwMode="auto">
                    <a:xfrm>
                      <a:off x="0" y="0"/>
                      <a:ext cx="5941060" cy="3340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2BA574" w14:textId="11DF04AE" w:rsidR="00A1489F" w:rsidRDefault="00A1489F" w:rsidP="00A1489F"/>
    <w:p w14:paraId="470AA811" w14:textId="700D162A" w:rsidR="00A1489F" w:rsidRDefault="00A1489F" w:rsidP="00A1489F"/>
    <w:p w14:paraId="36B67B0C" w14:textId="44CA6148" w:rsidR="00A1489F" w:rsidRDefault="00A1489F" w:rsidP="00A1489F"/>
    <w:p w14:paraId="0ECA1B15" w14:textId="0AF41891" w:rsidR="00A1489F" w:rsidRDefault="00C50C7D" w:rsidP="00A1489F">
      <w:r>
        <w:rPr>
          <w:noProof/>
        </w:rPr>
        <mc:AlternateContent>
          <mc:Choice Requires="wps">
            <w:drawing>
              <wp:anchor distT="0" distB="0" distL="114300" distR="114300" simplePos="0" relativeHeight="252354048" behindDoc="1" locked="0" layoutInCell="1" allowOverlap="1" wp14:anchorId="515F3210" wp14:editId="75A1E934">
                <wp:simplePos x="0" y="0"/>
                <wp:positionH relativeFrom="column">
                  <wp:posOffset>-98425</wp:posOffset>
                </wp:positionH>
                <wp:positionV relativeFrom="paragraph">
                  <wp:posOffset>3279775</wp:posOffset>
                </wp:positionV>
                <wp:extent cx="6141720" cy="635"/>
                <wp:effectExtent l="0" t="0" r="0" b="0"/>
                <wp:wrapTight wrapText="bothSides">
                  <wp:wrapPolygon edited="0">
                    <wp:start x="0" y="0"/>
                    <wp:lineTo x="0" y="21600"/>
                    <wp:lineTo x="21600" y="21600"/>
                    <wp:lineTo x="21600" y="0"/>
                  </wp:wrapPolygon>
                </wp:wrapTight>
                <wp:docPr id="615" name="Text Box 615"/>
                <wp:cNvGraphicFramePr/>
                <a:graphic xmlns:a="http://schemas.openxmlformats.org/drawingml/2006/main">
                  <a:graphicData uri="http://schemas.microsoft.com/office/word/2010/wordprocessingShape">
                    <wps:wsp>
                      <wps:cNvSpPr txBox="1"/>
                      <wps:spPr>
                        <a:xfrm>
                          <a:off x="0" y="0"/>
                          <a:ext cx="6141720" cy="635"/>
                        </a:xfrm>
                        <a:prstGeom prst="rect">
                          <a:avLst/>
                        </a:prstGeom>
                        <a:solidFill>
                          <a:prstClr val="white"/>
                        </a:solidFill>
                        <a:ln>
                          <a:noFill/>
                        </a:ln>
                      </wps:spPr>
                      <wps:txbx>
                        <w:txbxContent>
                          <w:p w14:paraId="7780D846" w14:textId="562C4C94" w:rsidR="00C50C7D" w:rsidRPr="00D25799" w:rsidRDefault="00C50C7D" w:rsidP="00C50C7D">
                            <w:pPr>
                              <w:pStyle w:val="Caption"/>
                              <w:rPr>
                                <w:rFonts w:ascii="Aptos" w:eastAsia="Times New Roman" w:hAnsi="Aptos"/>
                                <w:noProof/>
                                <w:color w:val="000000"/>
                                <w:sz w:val="24"/>
                                <w:szCs w:val="24"/>
                              </w:rPr>
                            </w:pPr>
                            <w:bookmarkStart w:id="189" w:name="_Toc156208405"/>
                            <w:r>
                              <w:t xml:space="preserve">Figure </w:t>
                            </w:r>
                            <w:fldSimple w:instr=" SEQ Figure \* ARABIC ">
                              <w:r w:rsidR="00FD5AA5">
                                <w:rPr>
                                  <w:noProof/>
                                </w:rPr>
                                <w:t>61</w:t>
                              </w:r>
                            </w:fldSimple>
                            <w:r>
                              <w:t xml:space="preserve"> Wallace Power Summary</w:t>
                            </w:r>
                            <w:bookmarkEnd w:id="1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5F3210" id="Text Box 615" o:spid="_x0000_s1126" type="#_x0000_t202" style="position:absolute;margin-left:-7.75pt;margin-top:258.25pt;width:483.6pt;height:.05pt;z-index:-250962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" stroked="f">
                <v:textbox style="mso-fit-shape-to-text:t" inset="0,0,0,0">
                  <w:txbxContent>
                    <w:p w14:paraId="7780D846" w14:textId="562C4C94" w:rsidR="00C50C7D" w:rsidRPr="00D25799" w:rsidRDefault="00C50C7D" w:rsidP="00C50C7D">
                      <w:pPr>
                        <w:pStyle w:val="Caption"/>
                        <w:rPr>
                          <w:rFonts w:ascii="Aptos" w:eastAsia="Times New Roman" w:hAnsi="Aptos"/>
                          <w:noProof/>
                          <w:color w:val="000000"/>
                          <w:sz w:val="24"/>
                          <w:szCs w:val="24"/>
                        </w:rPr>
                      </w:pPr>
                      <w:bookmarkStart w:id="190" w:name="_Toc156208405"/>
                      <w:r>
                        <w:t xml:space="preserve">Figure </w:t>
                      </w:r>
                      <w:fldSimple w:instr=" SEQ Figure \* ARABIC ">
                        <w:r w:rsidR="00FD5AA5">
                          <w:rPr>
                            <w:noProof/>
                          </w:rPr>
                          <w:t>61</w:t>
                        </w:r>
                      </w:fldSimple>
                      <w:r>
                        <w:t xml:space="preserve"> Wallace Power Summary</w:t>
                      </w:r>
                      <w:bookmarkEnd w:id="190"/>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990528" behindDoc="1" locked="0" layoutInCell="1" allowOverlap="1" wp14:anchorId="2ED749FA" wp14:editId="5C49EA7F">
            <wp:simplePos x="0" y="0"/>
            <wp:positionH relativeFrom="column">
              <wp:posOffset>-98556</wp:posOffset>
            </wp:positionH>
            <wp:positionV relativeFrom="paragraph">
              <wp:posOffset>126365</wp:posOffset>
            </wp:positionV>
            <wp:extent cx="6141720" cy="3096260"/>
            <wp:effectExtent l="0" t="0" r="0" b="8890"/>
            <wp:wrapTight wrapText="bothSides">
              <wp:wrapPolygon edited="0">
                <wp:start x="0" y="0"/>
                <wp:lineTo x="0" y="21529"/>
                <wp:lineTo x="21506" y="21529"/>
                <wp:lineTo x="21506" y="0"/>
                <wp:lineTo x="0" y="0"/>
              </wp:wrapPolygon>
            </wp:wrapTight>
            <wp:docPr id="539" name="Picture 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197" r:link="rId198">
                      <a:extLst>
                        <a:ext uri="{28A0092B-C50C-407E-A947-70E740481C1C}">
                          <a14:useLocalDpi xmlns:a14="http://schemas.microsoft.com/office/drawing/2010/main" val="0"/>
                        </a:ext>
                      </a:extLst>
                    </a:blip>
                    <a:srcRect/>
                    <a:stretch>
                      <a:fillRect/>
                    </a:stretch>
                  </pic:blipFill>
                  <pic:spPr bwMode="auto">
                    <a:xfrm>
                      <a:off x="0" y="0"/>
                      <a:ext cx="6141720" cy="3096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DD5783" w14:textId="080DB7FF" w:rsidR="00A1489F" w:rsidRDefault="00A1489F" w:rsidP="00A1489F"/>
    <w:p w14:paraId="1C6F31C5" w14:textId="37A7ABD1" w:rsidR="00A1489F" w:rsidRDefault="00A1489F" w:rsidP="00A1489F"/>
    <w:p w14:paraId="3A3B444D" w14:textId="1C9170A6" w:rsidR="00A1489F" w:rsidRDefault="0044746E" w:rsidP="00A1489F">
      <w:r>
        <w:rPr>
          <w:noProof/>
        </w:rPr>
        <w:lastRenderedPageBreak/>
        <mc:AlternateContent>
          <mc:Choice Requires="wps">
            <w:drawing>
              <wp:anchor distT="0" distB="0" distL="114300" distR="114300" simplePos="0" relativeHeight="252356096" behindDoc="1" locked="0" layoutInCell="1" allowOverlap="1" wp14:anchorId="129B601B" wp14:editId="2FDCFE55">
                <wp:simplePos x="0" y="0"/>
                <wp:positionH relativeFrom="column">
                  <wp:posOffset>-144145</wp:posOffset>
                </wp:positionH>
                <wp:positionV relativeFrom="paragraph">
                  <wp:posOffset>4890135</wp:posOffset>
                </wp:positionV>
                <wp:extent cx="5731510" cy="635"/>
                <wp:effectExtent l="0" t="0" r="0" b="0"/>
                <wp:wrapTight wrapText="bothSides">
                  <wp:wrapPolygon edited="0">
                    <wp:start x="0" y="0"/>
                    <wp:lineTo x="0" y="21600"/>
                    <wp:lineTo x="21600" y="21600"/>
                    <wp:lineTo x="21600" y="0"/>
                  </wp:wrapPolygon>
                </wp:wrapTight>
                <wp:docPr id="616" name="Text Box 6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D88CB49" w14:textId="33BAA8CD" w:rsidR="0044746E" w:rsidRPr="00BB0398" w:rsidRDefault="0044746E" w:rsidP="0044746E">
                            <w:pPr>
                              <w:pStyle w:val="Caption"/>
                              <w:rPr>
                                <w:rFonts w:ascii="Aptos" w:eastAsia="Times New Roman" w:hAnsi="Aptos"/>
                                <w:noProof/>
                                <w:color w:val="000000"/>
                                <w:sz w:val="24"/>
                                <w:szCs w:val="24"/>
                              </w:rPr>
                            </w:pPr>
                            <w:bookmarkStart w:id="191" w:name="_Toc156208406"/>
                            <w:r>
                              <w:t xml:space="preserve">Figure </w:t>
                            </w:r>
                            <w:fldSimple w:instr=" SEQ Figure \* ARABIC ">
                              <w:r w:rsidR="00FD5AA5">
                                <w:rPr>
                                  <w:noProof/>
                                </w:rPr>
                                <w:t>62</w:t>
                              </w:r>
                            </w:fldSimple>
                            <w:r>
                              <w:t xml:space="preserve"> Utilization  Summary</w:t>
                            </w:r>
                            <w:bookmarkEnd w:id="1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9B601B" id="Text Box 616" o:spid="_x0000_s1127" type="#_x0000_t202" style="position:absolute;margin-left:-11.35pt;margin-top:385.05pt;width:451.3pt;height:.05pt;z-index:-250960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k3iGgIAAEE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" stroked="f">
                <v:textbox style="mso-fit-shape-to-text:t" inset="0,0,0,0">
                  <w:txbxContent>
                    <w:p w14:paraId="1D88CB49" w14:textId="33BAA8CD" w:rsidR="0044746E" w:rsidRPr="00BB0398" w:rsidRDefault="0044746E" w:rsidP="0044746E">
                      <w:pPr>
                        <w:pStyle w:val="Caption"/>
                        <w:rPr>
                          <w:rFonts w:ascii="Aptos" w:eastAsia="Times New Roman" w:hAnsi="Aptos"/>
                          <w:noProof/>
                          <w:color w:val="000000"/>
                          <w:sz w:val="24"/>
                          <w:szCs w:val="24"/>
                        </w:rPr>
                      </w:pPr>
                      <w:bookmarkStart w:id="192" w:name="_Toc156208406"/>
                      <w:r>
                        <w:t xml:space="preserve">Figure </w:t>
                      </w:r>
                      <w:fldSimple w:instr=" SEQ Figure \* ARABIC ">
                        <w:r w:rsidR="00FD5AA5">
                          <w:rPr>
                            <w:noProof/>
                          </w:rPr>
                          <w:t>62</w:t>
                        </w:r>
                      </w:fldSimple>
                      <w:r>
                        <w:t xml:space="preserve"> Utilization  Summary</w:t>
                      </w:r>
                      <w:bookmarkEnd w:id="192"/>
                    </w:p>
                  </w:txbxContent>
                </v:textbox>
                <w10:wrap type="tight"/>
              </v:shape>
            </w:pict>
          </mc:Fallback>
        </mc:AlternateContent>
      </w:r>
      <w:r w:rsidR="00C16F26">
        <w:rPr>
          <w:rFonts w:ascii="Aptos" w:eastAsia="Times New Roman" w:hAnsi="Aptos"/>
          <w:noProof/>
          <w:color w:val="000000"/>
          <w:sz w:val="24"/>
          <w:szCs w:val="24"/>
        </w:rPr>
        <w:drawing>
          <wp:anchor distT="0" distB="0" distL="114300" distR="114300" simplePos="0" relativeHeight="251996672" behindDoc="1" locked="0" layoutInCell="1" allowOverlap="1" wp14:anchorId="1EB2B77A" wp14:editId="151B6227">
            <wp:simplePos x="0" y="0"/>
            <wp:positionH relativeFrom="column">
              <wp:posOffset>-144472</wp:posOffset>
            </wp:positionH>
            <wp:positionV relativeFrom="paragraph">
              <wp:posOffset>390154</wp:posOffset>
            </wp:positionV>
            <wp:extent cx="5731510" cy="4443095"/>
            <wp:effectExtent l="0" t="0" r="2540" b="0"/>
            <wp:wrapTight wrapText="bothSides">
              <wp:wrapPolygon edited="0">
                <wp:start x="0" y="0"/>
                <wp:lineTo x="0" y="21486"/>
                <wp:lineTo x="21538" y="21486"/>
                <wp:lineTo x="21538" y="0"/>
                <wp:lineTo x="0" y="0"/>
              </wp:wrapPolygon>
            </wp:wrapTight>
            <wp:docPr id="540" name="Picture 5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199" r:link="rId200">
                      <a:extLst>
                        <a:ext uri="{28A0092B-C50C-407E-A947-70E740481C1C}">
                          <a14:useLocalDpi xmlns:a14="http://schemas.microsoft.com/office/drawing/2010/main" val="0"/>
                        </a:ext>
                      </a:extLst>
                    </a:blip>
                    <a:srcRect/>
                    <a:stretch>
                      <a:fillRect/>
                    </a:stretch>
                  </pic:blipFill>
                  <pic:spPr bwMode="auto">
                    <a:xfrm>
                      <a:off x="0" y="0"/>
                      <a:ext cx="5731510" cy="4443095"/>
                    </a:xfrm>
                    <a:prstGeom prst="rect">
                      <a:avLst/>
                    </a:prstGeom>
                    <a:noFill/>
                    <a:ln>
                      <a:noFill/>
                    </a:ln>
                  </pic:spPr>
                </pic:pic>
              </a:graphicData>
            </a:graphic>
          </wp:anchor>
        </w:drawing>
      </w:r>
    </w:p>
    <w:p w14:paraId="4908C621" w14:textId="5F340B6F" w:rsidR="00A1489F" w:rsidRDefault="00A1489F" w:rsidP="00A1489F"/>
    <w:p w14:paraId="208C0F0D" w14:textId="77777777" w:rsidR="00A1489F" w:rsidRDefault="00A1489F" w:rsidP="00A1489F"/>
    <w:p w14:paraId="7697E325" w14:textId="77777777" w:rsidR="00657F2C" w:rsidRDefault="00FD4C8A" w:rsidP="00657F2C">
      <w:pPr>
        <w:keepNext/>
      </w:pPr>
      <w:r>
        <w:rPr>
          <w:rFonts w:ascii="Aptos" w:eastAsia="Times New Roman" w:hAnsi="Aptos"/>
          <w:noProof/>
          <w:color w:val="000000"/>
          <w:sz w:val="24"/>
          <w:szCs w:val="24"/>
        </w:rPr>
        <w:lastRenderedPageBreak/>
        <w:drawing>
          <wp:inline distT="0" distB="0" distL="0" distR="0" wp14:anchorId="62AB4135" wp14:editId="06F40864">
            <wp:extent cx="5929627" cy="3503691"/>
            <wp:effectExtent l="0" t="0" r="0" b="1905"/>
            <wp:docPr id="541" name="Picture 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201" r:link="rId202" cstate="print">
                      <a:extLst>
                        <a:ext uri="{28A0092B-C50C-407E-A947-70E740481C1C}">
                          <a14:useLocalDpi xmlns:a14="http://schemas.microsoft.com/office/drawing/2010/main" val="0"/>
                        </a:ext>
                      </a:extLst>
                    </a:blip>
                    <a:srcRect/>
                    <a:stretch>
                      <a:fillRect/>
                    </a:stretch>
                  </pic:blipFill>
                  <pic:spPr bwMode="auto">
                    <a:xfrm>
                      <a:off x="0" y="0"/>
                      <a:ext cx="5946233" cy="3513503"/>
                    </a:xfrm>
                    <a:prstGeom prst="rect">
                      <a:avLst/>
                    </a:prstGeom>
                    <a:noFill/>
                    <a:ln>
                      <a:noFill/>
                    </a:ln>
                  </pic:spPr>
                </pic:pic>
              </a:graphicData>
            </a:graphic>
          </wp:inline>
        </w:drawing>
      </w:r>
    </w:p>
    <w:p w14:paraId="46935778" w14:textId="63281D63" w:rsidR="00A1489F" w:rsidRDefault="00657F2C" w:rsidP="00657F2C">
      <w:pPr>
        <w:pStyle w:val="Caption"/>
      </w:pPr>
      <w:bookmarkStart w:id="193" w:name="_Toc156208407"/>
      <w:r>
        <w:rPr>
          <w:noProof/>
        </w:rPr>
        <mc:AlternateContent>
          <mc:Choice Requires="wps">
            <w:drawing>
              <wp:anchor distT="0" distB="0" distL="114300" distR="114300" simplePos="0" relativeHeight="252358144" behindDoc="1" locked="0" layoutInCell="1" allowOverlap="1" wp14:anchorId="62BD7BF5" wp14:editId="4A54B945">
                <wp:simplePos x="0" y="0"/>
                <wp:positionH relativeFrom="column">
                  <wp:posOffset>0</wp:posOffset>
                </wp:positionH>
                <wp:positionV relativeFrom="paragraph">
                  <wp:posOffset>4182110</wp:posOffset>
                </wp:positionV>
                <wp:extent cx="5974715" cy="635"/>
                <wp:effectExtent l="0" t="0" r="0" b="0"/>
                <wp:wrapTight wrapText="bothSides">
                  <wp:wrapPolygon edited="0">
                    <wp:start x="0" y="0"/>
                    <wp:lineTo x="0" y="21600"/>
                    <wp:lineTo x="21600" y="21600"/>
                    <wp:lineTo x="21600" y="0"/>
                  </wp:wrapPolygon>
                </wp:wrapTight>
                <wp:docPr id="617" name="Text Box 617"/>
                <wp:cNvGraphicFramePr/>
                <a:graphic xmlns:a="http://schemas.openxmlformats.org/drawingml/2006/main">
                  <a:graphicData uri="http://schemas.microsoft.com/office/word/2010/wordprocessingShape">
                    <wps:wsp>
                      <wps:cNvSpPr txBox="1"/>
                      <wps:spPr>
                        <a:xfrm>
                          <a:off x="0" y="0"/>
                          <a:ext cx="5974715" cy="635"/>
                        </a:xfrm>
                        <a:prstGeom prst="rect">
                          <a:avLst/>
                        </a:prstGeom>
                        <a:solidFill>
                          <a:prstClr val="white"/>
                        </a:solidFill>
                        <a:ln>
                          <a:noFill/>
                        </a:ln>
                      </wps:spPr>
                      <wps:txbx>
                        <w:txbxContent>
                          <w:p w14:paraId="0943EB86" w14:textId="78889692" w:rsidR="00657F2C" w:rsidRPr="00A94EFF" w:rsidRDefault="00657F2C" w:rsidP="00657F2C">
                            <w:pPr>
                              <w:pStyle w:val="Caption"/>
                              <w:rPr>
                                <w:rFonts w:eastAsia="Times New Roman"/>
                                <w:noProof/>
                              </w:rPr>
                            </w:pPr>
                            <w:bookmarkStart w:id="194" w:name="_Toc156208408"/>
                            <w:r>
                              <w:t xml:space="preserve">Figure </w:t>
                            </w:r>
                            <w:fldSimple w:instr=" SEQ Figure \* ARABIC ">
                              <w:r w:rsidR="00FD5AA5">
                                <w:rPr>
                                  <w:noProof/>
                                </w:rPr>
                                <w:t>63</w:t>
                              </w:r>
                            </w:fldSimple>
                            <w:r>
                              <w:t xml:space="preserve"> Wallace Project SUMMARY</w:t>
                            </w:r>
                            <w:bookmarkEnd w:id="1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BD7BF5" id="Text Box 617" o:spid="_x0000_s1128" type="#_x0000_t202" style="position:absolute;margin-left:0;margin-top:329.3pt;width:470.45pt;height:.05pt;z-index:-250958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" stroked="f">
                <v:textbox style="mso-fit-shape-to-text:t" inset="0,0,0,0">
                  <w:txbxContent>
                    <w:p w14:paraId="0943EB86" w14:textId="78889692" w:rsidR="00657F2C" w:rsidRPr="00A94EFF" w:rsidRDefault="00657F2C" w:rsidP="00657F2C">
                      <w:pPr>
                        <w:pStyle w:val="Caption"/>
                        <w:rPr>
                          <w:rFonts w:eastAsia="Times New Roman"/>
                          <w:noProof/>
                        </w:rPr>
                      </w:pPr>
                      <w:bookmarkStart w:id="195" w:name="_Toc156208408"/>
                      <w:r>
                        <w:t xml:space="preserve">Figure </w:t>
                      </w:r>
                      <w:fldSimple w:instr=" SEQ Figure \* ARABIC ">
                        <w:r w:rsidR="00FD5AA5">
                          <w:rPr>
                            <w:noProof/>
                          </w:rPr>
                          <w:t>63</w:t>
                        </w:r>
                      </w:fldSimple>
                      <w:r>
                        <w:t xml:space="preserve"> Wallace Project SUMMARY</w:t>
                      </w:r>
                      <w:bookmarkEnd w:id="195"/>
                    </w:p>
                  </w:txbxContent>
                </v:textbox>
                <w10:wrap type="tight"/>
              </v:shape>
            </w:pict>
          </mc:Fallback>
        </mc:AlternateContent>
      </w:r>
      <w:r>
        <w:rPr>
          <w:rFonts w:eastAsia="Times New Roman"/>
          <w:noProof/>
        </w:rPr>
        <w:drawing>
          <wp:anchor distT="0" distB="0" distL="114300" distR="114300" simplePos="0" relativeHeight="252002816" behindDoc="1" locked="0" layoutInCell="1" allowOverlap="1" wp14:anchorId="4E3951DB" wp14:editId="3A42D2EF">
            <wp:simplePos x="0" y="0"/>
            <wp:positionH relativeFrom="margin">
              <wp:align>left</wp:align>
            </wp:positionH>
            <wp:positionV relativeFrom="paragraph">
              <wp:posOffset>241497</wp:posOffset>
            </wp:positionV>
            <wp:extent cx="5974715" cy="3883660"/>
            <wp:effectExtent l="0" t="0" r="6985" b="2540"/>
            <wp:wrapTight wrapText="bothSides">
              <wp:wrapPolygon edited="0">
                <wp:start x="0" y="0"/>
                <wp:lineTo x="0" y="21508"/>
                <wp:lineTo x="21556" y="21508"/>
                <wp:lineTo x="21556" y="0"/>
                <wp:lineTo x="0" y="0"/>
              </wp:wrapPolygon>
            </wp:wrapTight>
            <wp:docPr id="542" name="Picture 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203" r:link="rId204" cstate="print">
                      <a:extLst>
                        <a:ext uri="{28A0092B-C50C-407E-A947-70E740481C1C}">
                          <a14:useLocalDpi xmlns:a14="http://schemas.microsoft.com/office/drawing/2010/main" val="0"/>
                        </a:ext>
                      </a:extLst>
                    </a:blip>
                    <a:srcRect/>
                    <a:stretch>
                      <a:fillRect/>
                    </a:stretch>
                  </pic:blipFill>
                  <pic:spPr bwMode="auto">
                    <a:xfrm>
                      <a:off x="0" y="0"/>
                      <a:ext cx="5974715" cy="388366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sidR="00FD5AA5">
          <w:rPr>
            <w:noProof/>
          </w:rPr>
          <w:t>64</w:t>
        </w:r>
      </w:fldSimple>
      <w:r>
        <w:t xml:space="preserve"> I/O Planning Schematic</w:t>
      </w:r>
      <w:bookmarkEnd w:id="193"/>
    </w:p>
    <w:p w14:paraId="22F5E2B4" w14:textId="416614A7" w:rsidR="00A1489F" w:rsidRDefault="00A1489F" w:rsidP="00A1489F"/>
    <w:p w14:paraId="7A4947CB" w14:textId="68AE92C7" w:rsidR="00A1489F" w:rsidRDefault="00A1489F" w:rsidP="00A1489F"/>
    <w:p w14:paraId="6459FA88" w14:textId="77777777" w:rsidR="002157FB" w:rsidRDefault="002157FB" w:rsidP="002157FB">
      <w:pPr>
        <w:shd w:val="clear" w:color="auto" w:fill="FFFFFF"/>
      </w:pPr>
    </w:p>
    <w:p w14:paraId="332BEF36" w14:textId="1DDA8CD8" w:rsidR="00F54DC0" w:rsidRPr="00C4390C" w:rsidRDefault="00F54DC0" w:rsidP="0024529D">
      <w:pPr>
        <w:pStyle w:val="Heading1"/>
        <w:rPr>
          <w:lang w:eastAsia="zh-CN"/>
        </w:rPr>
      </w:pPr>
      <w:bookmarkStart w:id="196" w:name="_Toc156212060"/>
      <w:r w:rsidRPr="00C4390C">
        <w:rPr>
          <w:lang w:eastAsia="zh-CN"/>
        </w:rPr>
        <w:t>Task 3</w:t>
      </w:r>
      <w:bookmarkEnd w:id="196"/>
    </w:p>
    <w:p w14:paraId="3784C4AF" w14:textId="77777777" w:rsidR="00F54DC0" w:rsidRPr="00C4390C" w:rsidRDefault="00F54DC0" w:rsidP="00F54DC0">
      <w:pPr>
        <w:shd w:val="clear" w:color="auto" w:fill="FFFFFF"/>
        <w:ind w:left="-142"/>
        <w:rPr>
          <w:rFonts w:cs="Arial"/>
          <w:color w:val="000000"/>
          <w:sz w:val="24"/>
          <w:szCs w:val="24"/>
          <w:lang w:eastAsia="zh-CN"/>
        </w:rPr>
      </w:pPr>
    </w:p>
    <w:p w14:paraId="7B7A2DC9" w14:textId="77777777" w:rsidR="00F54DC0" w:rsidRPr="00C4390C" w:rsidRDefault="00F54DC0" w:rsidP="00F54DC0">
      <w:pPr>
        <w:shd w:val="clear" w:color="auto" w:fill="FFFFFF"/>
        <w:ind w:left="-142"/>
        <w:rPr>
          <w:rFonts w:cs="Arial"/>
          <w:color w:val="000000"/>
          <w:sz w:val="24"/>
          <w:szCs w:val="24"/>
          <w:lang w:eastAsia="zh-CN"/>
        </w:rPr>
      </w:pPr>
      <w:r w:rsidRPr="00C4390C">
        <w:rPr>
          <w:rFonts w:cs="Arial"/>
          <w:color w:val="000000"/>
          <w:sz w:val="24"/>
          <w:szCs w:val="24"/>
          <w:lang w:eastAsia="zh-CN"/>
        </w:rPr>
        <w:t xml:space="preserve">Critically Evaluate the performance of both the multipliers with the aid of Xilinx </w:t>
      </w:r>
      <w:r>
        <w:rPr>
          <w:rFonts w:cs="Arial"/>
          <w:color w:val="000000"/>
          <w:sz w:val="24"/>
          <w:szCs w:val="24"/>
          <w:lang w:eastAsia="zh-CN"/>
        </w:rPr>
        <w:t xml:space="preserve">Vivado </w:t>
      </w:r>
      <w:r w:rsidRPr="00C4390C">
        <w:rPr>
          <w:rFonts w:cs="Arial"/>
          <w:color w:val="000000"/>
          <w:sz w:val="24"/>
          <w:szCs w:val="24"/>
          <w:lang w:eastAsia="zh-CN"/>
        </w:rPr>
        <w:t>Software. In addition, consider the following instructions.</w:t>
      </w:r>
    </w:p>
    <w:p w14:paraId="193B6B69" w14:textId="77777777" w:rsidR="00F54DC0" w:rsidRPr="00C4390C" w:rsidRDefault="00F54DC0" w:rsidP="00F54DC0">
      <w:pPr>
        <w:shd w:val="clear" w:color="auto" w:fill="FFFFFF"/>
        <w:ind w:left="-142"/>
        <w:rPr>
          <w:rFonts w:cs="Arial"/>
          <w:color w:val="000000"/>
          <w:sz w:val="24"/>
          <w:szCs w:val="24"/>
          <w:lang w:eastAsia="zh-CN"/>
        </w:rPr>
      </w:pPr>
    </w:p>
    <w:p w14:paraId="17946A7F" w14:textId="77777777" w:rsidR="00F54DC0" w:rsidRDefault="00F54DC0" w:rsidP="00F54DC0">
      <w:pPr>
        <w:pStyle w:val="ListParagraph"/>
        <w:numPr>
          <w:ilvl w:val="0"/>
          <w:numId w:val="10"/>
        </w:numPr>
        <w:shd w:val="clear" w:color="auto" w:fill="FFFFFF"/>
        <w:spacing w:after="0" w:line="360" w:lineRule="auto"/>
        <w:ind w:left="-142"/>
        <w:rPr>
          <w:rFonts w:cs="Arial"/>
          <w:color w:val="000000"/>
          <w:sz w:val="24"/>
          <w:szCs w:val="24"/>
          <w:lang w:eastAsia="zh-CN"/>
        </w:rPr>
      </w:pPr>
      <w:r w:rsidRPr="00C4390C">
        <w:rPr>
          <w:rFonts w:cs="Arial"/>
          <w:color w:val="000000"/>
          <w:sz w:val="24"/>
          <w:szCs w:val="24"/>
          <w:lang w:eastAsia="zh-CN"/>
        </w:rPr>
        <w:t xml:space="preserve">What is the longest delay in both the multipliers, assuming an AND gate delay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g</m:t>
            </m:r>
          </m:sub>
        </m:sSub>
        <m:r>
          <w:rPr>
            <w:rFonts w:ascii="Cambria Math" w:hAnsi="Cambria Math" w:cs="Arial"/>
            <w:color w:val="000000"/>
            <w:sz w:val="24"/>
            <w:szCs w:val="24"/>
            <w:lang w:eastAsia="zh-CN"/>
          </w:rPr>
          <m:t>=1ns</m:t>
        </m:r>
      </m:oMath>
      <w:r w:rsidRPr="00C4390C">
        <w:rPr>
          <w:rFonts w:cs="Arial"/>
          <w:color w:val="000000"/>
          <w:sz w:val="24"/>
          <w:szCs w:val="24"/>
          <w:lang w:eastAsia="zh-CN"/>
        </w:rPr>
        <w:t xml:space="preserve">, and n adder delay (full adder and half adder) is </w:t>
      </w:r>
      <m:oMath>
        <m:sSub>
          <m:sSubPr>
            <m:ctrlPr>
              <w:rPr>
                <w:rFonts w:ascii="Cambria Math" w:hAnsi="Cambria Math" w:cs="Arial"/>
                <w:i/>
                <w:color w:val="000000"/>
                <w:sz w:val="24"/>
                <w:szCs w:val="24"/>
                <w:lang w:eastAsia="zh-CN"/>
              </w:rPr>
            </m:ctrlPr>
          </m:sSubPr>
          <m:e>
            <m:r>
              <w:rPr>
                <w:rFonts w:ascii="Cambria Math" w:hAnsi="Cambria Math" w:cs="Arial"/>
                <w:color w:val="000000"/>
                <w:sz w:val="24"/>
                <w:szCs w:val="24"/>
                <w:lang w:eastAsia="zh-CN"/>
              </w:rPr>
              <m:t>t</m:t>
            </m:r>
          </m:e>
          <m:sub>
            <m:r>
              <w:rPr>
                <w:rFonts w:ascii="Cambria Math" w:hAnsi="Cambria Math" w:cs="Arial"/>
                <w:color w:val="000000"/>
                <w:sz w:val="24"/>
                <w:szCs w:val="24"/>
                <w:lang w:eastAsia="zh-CN"/>
              </w:rPr>
              <m:t>ad</m:t>
            </m:r>
          </m:sub>
        </m:sSub>
        <m:r>
          <w:rPr>
            <w:rFonts w:ascii="Cambria Math" w:hAnsi="Cambria Math" w:cs="Arial"/>
            <w:color w:val="000000"/>
            <w:sz w:val="24"/>
            <w:szCs w:val="24"/>
            <w:lang w:eastAsia="zh-CN"/>
          </w:rPr>
          <m:t>=2ns</m:t>
        </m:r>
      </m:oMath>
      <w:r w:rsidRPr="00C4390C">
        <w:rPr>
          <w:rFonts w:cs="Arial"/>
          <w:color w:val="000000"/>
          <w:sz w:val="24"/>
          <w:szCs w:val="24"/>
          <w:lang w:eastAsia="zh-CN"/>
        </w:rPr>
        <w:t>?</w:t>
      </w:r>
      <w:r>
        <w:rPr>
          <w:rFonts w:cs="Arial"/>
          <w:color w:val="000000"/>
          <w:sz w:val="24"/>
          <w:szCs w:val="24"/>
          <w:lang w:eastAsia="zh-CN"/>
        </w:rPr>
        <w:t xml:space="preserve"> Compute the delay manually.</w:t>
      </w:r>
    </w:p>
    <w:p w14:paraId="33C64B53" w14:textId="77777777" w:rsidR="00F54DC0" w:rsidRPr="00C4390C" w:rsidRDefault="00F54DC0" w:rsidP="00F54DC0">
      <w:pPr>
        <w:pStyle w:val="ListParagraph"/>
        <w:numPr>
          <w:ilvl w:val="0"/>
          <w:numId w:val="10"/>
        </w:numPr>
        <w:shd w:val="clear" w:color="auto" w:fill="FFFFFF"/>
        <w:spacing w:after="0" w:line="360" w:lineRule="auto"/>
        <w:ind w:left="-142"/>
        <w:rPr>
          <w:rFonts w:cs="Arial"/>
          <w:color w:val="000000"/>
          <w:sz w:val="24"/>
          <w:szCs w:val="24"/>
          <w:lang w:eastAsia="zh-CN"/>
        </w:rPr>
      </w:pPr>
      <w:r w:rsidRPr="00C4390C">
        <w:rPr>
          <w:rFonts w:cs="Arial"/>
          <w:color w:val="000000"/>
          <w:sz w:val="24"/>
          <w:szCs w:val="24"/>
          <w:lang w:eastAsia="zh-CN"/>
        </w:rPr>
        <w:t>Highlight the Multipliers Critical Path.</w:t>
      </w:r>
    </w:p>
    <w:p w14:paraId="59448A0A" w14:textId="77777777" w:rsidR="00F54DC0" w:rsidRPr="00C4390C" w:rsidRDefault="00F54DC0" w:rsidP="00F54DC0">
      <w:pPr>
        <w:pStyle w:val="ListParagraph"/>
        <w:numPr>
          <w:ilvl w:val="0"/>
          <w:numId w:val="10"/>
        </w:numPr>
        <w:shd w:val="clear" w:color="auto" w:fill="FFFFFF"/>
        <w:spacing w:after="0" w:line="360" w:lineRule="auto"/>
        <w:ind w:left="-142"/>
        <w:rPr>
          <w:rFonts w:cs="Arial"/>
          <w:color w:val="000000"/>
          <w:sz w:val="24"/>
          <w:szCs w:val="24"/>
          <w:lang w:eastAsia="zh-CN"/>
        </w:rPr>
      </w:pPr>
      <w:r w:rsidRPr="00C4390C">
        <w:rPr>
          <w:rFonts w:cs="Arial"/>
          <w:color w:val="000000"/>
          <w:sz w:val="24"/>
          <w:szCs w:val="24"/>
          <w:lang w:eastAsia="zh-CN"/>
        </w:rPr>
        <w:t>Compare the overall delay of both the Multipliers.</w:t>
      </w:r>
    </w:p>
    <w:p w14:paraId="35708823" w14:textId="77777777" w:rsidR="00F54DC0" w:rsidRDefault="00F54DC0" w:rsidP="00F54DC0">
      <w:pPr>
        <w:pStyle w:val="ListParagraph"/>
        <w:numPr>
          <w:ilvl w:val="0"/>
          <w:numId w:val="10"/>
        </w:numPr>
        <w:shd w:val="clear" w:color="auto" w:fill="FFFFFF"/>
        <w:spacing w:after="0" w:line="360" w:lineRule="auto"/>
        <w:ind w:left="-142"/>
        <w:rPr>
          <w:rFonts w:cs="Arial"/>
          <w:color w:val="000000"/>
          <w:sz w:val="24"/>
          <w:szCs w:val="24"/>
          <w:lang w:eastAsia="zh-CN"/>
        </w:rPr>
      </w:pPr>
      <w:r w:rsidRPr="00290110">
        <w:rPr>
          <w:rFonts w:cs="Arial"/>
          <w:color w:val="000000"/>
          <w:sz w:val="24"/>
          <w:szCs w:val="24"/>
          <w:lang w:eastAsia="zh-CN"/>
        </w:rPr>
        <w:t>Which of your implementations consumes more power and why?</w:t>
      </w:r>
    </w:p>
    <w:p w14:paraId="39236CC6" w14:textId="77777777" w:rsidR="00F54DC0" w:rsidRPr="00C4390C" w:rsidRDefault="00F54DC0" w:rsidP="00F54DC0">
      <w:pPr>
        <w:pStyle w:val="ListParagraph"/>
        <w:numPr>
          <w:ilvl w:val="0"/>
          <w:numId w:val="10"/>
        </w:numPr>
        <w:shd w:val="clear" w:color="auto" w:fill="FFFFFF"/>
        <w:spacing w:after="0" w:line="360" w:lineRule="auto"/>
        <w:ind w:left="-142"/>
        <w:rPr>
          <w:rFonts w:cs="Arial"/>
          <w:color w:val="000000"/>
          <w:sz w:val="24"/>
          <w:szCs w:val="24"/>
          <w:lang w:eastAsia="zh-CN"/>
        </w:rPr>
      </w:pPr>
      <w:r w:rsidRPr="00C4390C">
        <w:rPr>
          <w:rFonts w:cs="Arial"/>
          <w:color w:val="000000"/>
          <w:sz w:val="24"/>
          <w:szCs w:val="24"/>
          <w:lang w:eastAsia="zh-CN"/>
        </w:rPr>
        <w:t>Further recommendations and suggestions to improve the speed and power of these multipliers.</w:t>
      </w:r>
    </w:p>
    <w:p w14:paraId="5680AD54" w14:textId="77777777" w:rsidR="00A1489F" w:rsidRDefault="00A1489F" w:rsidP="00A1489F"/>
    <w:p w14:paraId="3745FEE8" w14:textId="77777777" w:rsidR="00A1489F" w:rsidRDefault="00A1489F" w:rsidP="00A1489F"/>
    <w:p w14:paraId="048FF1C0" w14:textId="77777777" w:rsidR="004E1046" w:rsidRDefault="004E1046" w:rsidP="00A1489F"/>
    <w:p w14:paraId="4AF96623" w14:textId="77777777" w:rsidR="004E1046" w:rsidRDefault="004E1046" w:rsidP="00A1489F"/>
    <w:p w14:paraId="396C5B5C" w14:textId="77777777" w:rsidR="004E1046" w:rsidRDefault="004E1046" w:rsidP="00A1489F"/>
    <w:p w14:paraId="62D3BF07" w14:textId="77777777" w:rsidR="004E1046" w:rsidRDefault="004E1046" w:rsidP="00A1489F"/>
    <w:p w14:paraId="6DA3F9DB" w14:textId="77777777" w:rsidR="004E1046" w:rsidRDefault="004E1046" w:rsidP="00A1489F"/>
    <w:p w14:paraId="31910DCC" w14:textId="77777777" w:rsidR="004E1046" w:rsidRDefault="004E1046" w:rsidP="00A1489F"/>
    <w:p w14:paraId="1F1BFE0C" w14:textId="77777777" w:rsidR="004E1046" w:rsidRDefault="004E1046" w:rsidP="00A1489F"/>
    <w:p w14:paraId="33CDA63F" w14:textId="77777777" w:rsidR="004E1046" w:rsidRDefault="004E1046" w:rsidP="00A1489F"/>
    <w:p w14:paraId="192F212C" w14:textId="77777777" w:rsidR="004E1046" w:rsidRDefault="004E1046" w:rsidP="00A1489F"/>
    <w:p w14:paraId="7DD77197" w14:textId="77777777" w:rsidR="004E1046" w:rsidRDefault="004E1046" w:rsidP="00A1489F"/>
    <w:p w14:paraId="69A6E7C9" w14:textId="77777777" w:rsidR="004E1046" w:rsidRDefault="004E1046" w:rsidP="00A1489F"/>
    <w:p w14:paraId="6191D0AF" w14:textId="77777777" w:rsidR="004E1046" w:rsidRDefault="004E1046" w:rsidP="00A1489F"/>
    <w:p w14:paraId="3BA217D6" w14:textId="77777777" w:rsidR="004E1046" w:rsidRDefault="004E1046" w:rsidP="00A1489F"/>
    <w:p w14:paraId="4D8C9D2B" w14:textId="77777777" w:rsidR="004E1046" w:rsidRDefault="004E1046" w:rsidP="00A1489F"/>
    <w:p w14:paraId="25A9D7FF" w14:textId="77777777" w:rsidR="004E1046" w:rsidRDefault="004E1046" w:rsidP="00A1489F"/>
    <w:p w14:paraId="6DA57592" w14:textId="77777777" w:rsidR="004E1046" w:rsidRDefault="004E1046" w:rsidP="00A1489F"/>
    <w:p w14:paraId="2BE5081E" w14:textId="717E2C66" w:rsidR="004E1046" w:rsidRDefault="004E1046" w:rsidP="00A1489F"/>
    <w:p w14:paraId="1D303A45" w14:textId="6E5E3992" w:rsidR="00A1489F" w:rsidRPr="00622F7D" w:rsidRDefault="00D0393B" w:rsidP="0024529D">
      <w:pPr>
        <w:pStyle w:val="Heading1"/>
      </w:pPr>
      <w:bookmarkStart w:id="197" w:name="_Toc156212061"/>
      <w:r>
        <w:rPr>
          <w:noProof/>
        </w:rPr>
        <mc:AlternateContent>
          <mc:Choice Requires="wps">
            <w:drawing>
              <wp:anchor distT="0" distB="0" distL="114300" distR="114300" simplePos="0" relativeHeight="252370432" behindDoc="1" locked="0" layoutInCell="1" allowOverlap="1" wp14:anchorId="77DFD57A" wp14:editId="081904F8">
                <wp:simplePos x="0" y="0"/>
                <wp:positionH relativeFrom="column">
                  <wp:posOffset>-294509</wp:posOffset>
                </wp:positionH>
                <wp:positionV relativeFrom="paragraph">
                  <wp:posOffset>4024565</wp:posOffset>
                </wp:positionV>
                <wp:extent cx="6547485" cy="635"/>
                <wp:effectExtent l="0" t="0" r="0" b="0"/>
                <wp:wrapTight wrapText="bothSides">
                  <wp:wrapPolygon edited="0">
                    <wp:start x="0" y="0"/>
                    <wp:lineTo x="0" y="21600"/>
                    <wp:lineTo x="21600" y="21600"/>
                    <wp:lineTo x="21600" y="0"/>
                  </wp:wrapPolygon>
                </wp:wrapTight>
                <wp:docPr id="618" name="Text Box 618"/>
                <wp:cNvGraphicFramePr/>
                <a:graphic xmlns:a="http://schemas.openxmlformats.org/drawingml/2006/main">
                  <a:graphicData uri="http://schemas.microsoft.com/office/word/2010/wordprocessingShape">
                    <wps:wsp>
                      <wps:cNvSpPr txBox="1"/>
                      <wps:spPr>
                        <a:xfrm>
                          <a:off x="0" y="0"/>
                          <a:ext cx="6547485" cy="635"/>
                        </a:xfrm>
                        <a:prstGeom prst="rect">
                          <a:avLst/>
                        </a:prstGeom>
                        <a:solidFill>
                          <a:prstClr val="white"/>
                        </a:solidFill>
                        <a:ln>
                          <a:noFill/>
                        </a:ln>
                      </wps:spPr>
                      <wps:txbx>
                        <w:txbxContent>
                          <w:p w14:paraId="45B26B3C" w14:textId="6C0D997C" w:rsidR="00F6256F" w:rsidRPr="00FC0D95" w:rsidRDefault="00F6256F" w:rsidP="00F6256F">
                            <w:pPr>
                              <w:pStyle w:val="Caption"/>
                              <w:rPr>
                                <w:rFonts w:ascii="Aptos" w:eastAsia="Times New Roman" w:hAnsi="Aptos"/>
                                <w:noProof/>
                                <w:color w:val="000000"/>
                                <w:sz w:val="24"/>
                                <w:szCs w:val="24"/>
                              </w:rPr>
                            </w:pPr>
                            <w:bookmarkStart w:id="198" w:name="_Toc156208409"/>
                            <w:r>
                              <w:t xml:space="preserve">Figure </w:t>
                            </w:r>
                            <w:fldSimple w:instr=" SEQ Figure \* ARABIC ">
                              <w:r w:rsidR="00FD5AA5">
                                <w:rPr>
                                  <w:noProof/>
                                </w:rPr>
                                <w:t>65</w:t>
                              </w:r>
                            </w:fldSimple>
                            <w:r>
                              <w:t xml:space="preserve"> Brauns Delay Path A1/P13</w:t>
                            </w:r>
                            <w:bookmarkEnd w:id="1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DFD57A" id="Text Box 618" o:spid="_x0000_s1129" type="#_x0000_t202" style="position:absolute;margin-left:-23.2pt;margin-top:316.9pt;width:515.55pt;height:.05pt;z-index:-250946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" stroked="f">
                <v:textbox style="mso-fit-shape-to-text:t" inset="0,0,0,0">
                  <w:txbxContent>
                    <w:p w14:paraId="45B26B3C" w14:textId="6C0D997C" w:rsidR="00F6256F" w:rsidRPr="00FC0D95" w:rsidRDefault="00F6256F" w:rsidP="00F6256F">
                      <w:pPr>
                        <w:pStyle w:val="Caption"/>
                        <w:rPr>
                          <w:rFonts w:ascii="Aptos" w:eastAsia="Times New Roman" w:hAnsi="Aptos"/>
                          <w:noProof/>
                          <w:color w:val="000000"/>
                          <w:sz w:val="24"/>
                          <w:szCs w:val="24"/>
                        </w:rPr>
                      </w:pPr>
                      <w:bookmarkStart w:id="199" w:name="_Toc156208409"/>
                      <w:r>
                        <w:t xml:space="preserve">Figure </w:t>
                      </w:r>
                      <w:fldSimple w:instr=" SEQ Figure \* ARABIC ">
                        <w:r w:rsidR="00FD5AA5">
                          <w:rPr>
                            <w:noProof/>
                          </w:rPr>
                          <w:t>65</w:t>
                        </w:r>
                      </w:fldSimple>
                      <w:r>
                        <w:t xml:space="preserve"> Brauns Delay Path A1/P13</w:t>
                      </w:r>
                      <w:bookmarkEnd w:id="199"/>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701760" behindDoc="1" locked="0" layoutInCell="1" allowOverlap="1" wp14:anchorId="25937F73" wp14:editId="56FCE811">
            <wp:simplePos x="0" y="0"/>
            <wp:positionH relativeFrom="margin">
              <wp:posOffset>-233768</wp:posOffset>
            </wp:positionH>
            <wp:positionV relativeFrom="paragraph">
              <wp:posOffset>336506</wp:posOffset>
            </wp:positionV>
            <wp:extent cx="6406515" cy="3615055"/>
            <wp:effectExtent l="0" t="0" r="0" b="4445"/>
            <wp:wrapTight wrapText="bothSides">
              <wp:wrapPolygon edited="0">
                <wp:start x="0" y="0"/>
                <wp:lineTo x="0" y="21513"/>
                <wp:lineTo x="21517" y="21513"/>
                <wp:lineTo x="21517"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39" r:link="rId140" cstate="print">
                      <a:extLst>
                        <a:ext uri="{28A0092B-C50C-407E-A947-70E740481C1C}">
                          <a14:useLocalDpi xmlns:a14="http://schemas.microsoft.com/office/drawing/2010/main" val="0"/>
                        </a:ext>
                      </a:extLst>
                    </a:blip>
                    <a:srcRect/>
                    <a:stretch>
                      <a:fillRect/>
                    </a:stretch>
                  </pic:blipFill>
                  <pic:spPr bwMode="auto">
                    <a:xfrm>
                      <a:off x="0" y="0"/>
                      <a:ext cx="6406515" cy="36150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E1046" w:rsidRPr="00D74E80">
        <w:t>Brauns Longest Delays</w:t>
      </w:r>
      <w:bookmarkEnd w:id="197"/>
      <w:r w:rsidR="004E1046" w:rsidRPr="00D74E80">
        <w:t xml:space="preserve"> </w:t>
      </w:r>
    </w:p>
    <w:p w14:paraId="2B6C3DFF" w14:textId="687EB995" w:rsidR="00A1489F" w:rsidRPr="00D0393B" w:rsidRDefault="00D0393B" w:rsidP="00A1489F">
      <w:pPr>
        <w:rPr>
          <w:highlight w:val="yellow"/>
        </w:rPr>
      </w:pPr>
      <w:r>
        <w:rPr>
          <w:noProof/>
        </w:rPr>
        <mc:AlternateContent>
          <mc:Choice Requires="wps">
            <w:drawing>
              <wp:anchor distT="0" distB="0" distL="114300" distR="114300" simplePos="0" relativeHeight="252372480" behindDoc="1" locked="0" layoutInCell="1" allowOverlap="1" wp14:anchorId="60A26716" wp14:editId="62472889">
                <wp:simplePos x="0" y="0"/>
                <wp:positionH relativeFrom="column">
                  <wp:posOffset>-188595</wp:posOffset>
                </wp:positionH>
                <wp:positionV relativeFrom="paragraph">
                  <wp:posOffset>7957820</wp:posOffset>
                </wp:positionV>
                <wp:extent cx="5936615" cy="635"/>
                <wp:effectExtent l="0" t="0" r="0" b="0"/>
                <wp:wrapTight wrapText="bothSides">
                  <wp:wrapPolygon edited="0">
                    <wp:start x="0" y="0"/>
                    <wp:lineTo x="0" y="21600"/>
                    <wp:lineTo x="21600" y="21600"/>
                    <wp:lineTo x="21600" y="0"/>
                  </wp:wrapPolygon>
                </wp:wrapTight>
                <wp:docPr id="619" name="Text Box 619"/>
                <wp:cNvGraphicFramePr/>
                <a:graphic xmlns:a="http://schemas.openxmlformats.org/drawingml/2006/main">
                  <a:graphicData uri="http://schemas.microsoft.com/office/word/2010/wordprocessingShape">
                    <wps:wsp>
                      <wps:cNvSpPr txBox="1"/>
                      <wps:spPr>
                        <a:xfrm>
                          <a:off x="0" y="0"/>
                          <a:ext cx="5936615" cy="635"/>
                        </a:xfrm>
                        <a:prstGeom prst="rect">
                          <a:avLst/>
                        </a:prstGeom>
                        <a:solidFill>
                          <a:prstClr val="white"/>
                        </a:solidFill>
                        <a:ln>
                          <a:noFill/>
                        </a:ln>
                      </wps:spPr>
                      <wps:txbx>
                        <w:txbxContent>
                          <w:p w14:paraId="72B2088A" w14:textId="20EF0A3F" w:rsidR="00D0393B" w:rsidRPr="00346903" w:rsidRDefault="00D0393B" w:rsidP="00D0393B">
                            <w:pPr>
                              <w:pStyle w:val="Caption"/>
                              <w:rPr>
                                <w:rFonts w:ascii="Aptos" w:eastAsia="Times New Roman" w:hAnsi="Aptos"/>
                                <w:noProof/>
                                <w:color w:val="000000"/>
                                <w:sz w:val="24"/>
                                <w:szCs w:val="24"/>
                              </w:rPr>
                            </w:pPr>
                            <w:bookmarkStart w:id="200" w:name="_Toc156208410"/>
                            <w:r>
                              <w:t xml:space="preserve">Figure </w:t>
                            </w:r>
                            <w:fldSimple w:instr=" SEQ Figure \* ARABIC ">
                              <w:r w:rsidR="00FD5AA5">
                                <w:rPr>
                                  <w:noProof/>
                                </w:rPr>
                                <w:t>66</w:t>
                              </w:r>
                            </w:fldSimple>
                            <w:r>
                              <w:t xml:space="preserve"> </w:t>
                            </w:r>
                            <w:r w:rsidRPr="00A00301">
                              <w:t>Figure 65 Brauns Delay Path A1/P13</w:t>
                            </w:r>
                            <w:r>
                              <w:t xml:space="preserve"> PICTURE 2</w:t>
                            </w:r>
                            <w:bookmarkEnd w:id="2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26716" id="Text Box 619" o:spid="_x0000_s1130" type="#_x0000_t202" style="position:absolute;margin-left:-14.85pt;margin-top:626.6pt;width:467.45pt;height:.05pt;z-index:-250944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PLwHAIAAEEEAAAOAAAAZHJzL2Uyb0RvYy54bWysU8Fu2zAMvQ/YPwi6L07aJVi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" stroked="f">
                <v:textbox style="mso-fit-shape-to-text:t" inset="0,0,0,0">
                  <w:txbxContent>
                    <w:p w14:paraId="72B2088A" w14:textId="20EF0A3F" w:rsidR="00D0393B" w:rsidRPr="00346903" w:rsidRDefault="00D0393B" w:rsidP="00D0393B">
                      <w:pPr>
                        <w:pStyle w:val="Caption"/>
                        <w:rPr>
                          <w:rFonts w:ascii="Aptos" w:eastAsia="Times New Roman" w:hAnsi="Aptos"/>
                          <w:noProof/>
                          <w:color w:val="000000"/>
                          <w:sz w:val="24"/>
                          <w:szCs w:val="24"/>
                        </w:rPr>
                      </w:pPr>
                      <w:bookmarkStart w:id="201" w:name="_Toc156208410"/>
                      <w:r>
                        <w:t xml:space="preserve">Figure </w:t>
                      </w:r>
                      <w:fldSimple w:instr=" SEQ Figure \* ARABIC ">
                        <w:r w:rsidR="00FD5AA5">
                          <w:rPr>
                            <w:noProof/>
                          </w:rPr>
                          <w:t>66</w:t>
                        </w:r>
                      </w:fldSimple>
                      <w:r>
                        <w:t xml:space="preserve"> </w:t>
                      </w:r>
                      <w:r w:rsidRPr="00A00301">
                        <w:t>Figure 65 Brauns Delay Path A1/P13</w:t>
                      </w:r>
                      <w:r>
                        <w:t xml:space="preserve"> PICTURE 2</w:t>
                      </w:r>
                      <w:bookmarkEnd w:id="201"/>
                    </w:p>
                  </w:txbxContent>
                </v:textbox>
                <w10:wrap type="tight"/>
              </v:shape>
            </w:pict>
          </mc:Fallback>
        </mc:AlternateContent>
      </w:r>
      <w:r w:rsidR="00F6256F">
        <w:rPr>
          <w:rFonts w:ascii="Aptos" w:eastAsia="Times New Roman" w:hAnsi="Aptos"/>
          <w:noProof/>
          <w:color w:val="000000"/>
          <w:sz w:val="24"/>
          <w:szCs w:val="24"/>
        </w:rPr>
        <w:drawing>
          <wp:anchor distT="0" distB="0" distL="114300" distR="114300" simplePos="0" relativeHeight="251774464" behindDoc="1" locked="0" layoutInCell="1" allowOverlap="1" wp14:anchorId="7D86E31D" wp14:editId="6FF58759">
            <wp:simplePos x="0" y="0"/>
            <wp:positionH relativeFrom="margin">
              <wp:posOffset>-189186</wp:posOffset>
            </wp:positionH>
            <wp:positionV relativeFrom="paragraph">
              <wp:posOffset>4251632</wp:posOffset>
            </wp:positionV>
            <wp:extent cx="5936615" cy="3649345"/>
            <wp:effectExtent l="0" t="0" r="6985" b="8255"/>
            <wp:wrapTight wrapText="bothSides">
              <wp:wrapPolygon edited="0">
                <wp:start x="0" y="0"/>
                <wp:lineTo x="0" y="21536"/>
                <wp:lineTo x="21556" y="21536"/>
                <wp:lineTo x="21556"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rotWithShape="1">
                    <a:blip r:embed="rId139" r:link="rId140" cstate="print">
                      <a:extLst>
                        <a:ext uri="{28A0092B-C50C-407E-A947-70E740481C1C}">
                          <a14:useLocalDpi xmlns:a14="http://schemas.microsoft.com/office/drawing/2010/main" val="0"/>
                        </a:ext>
                      </a:extLst>
                    </a:blip>
                    <a:srcRect l="38899" r="16419" b="59108"/>
                    <a:stretch/>
                  </pic:blipFill>
                  <pic:spPr bwMode="auto">
                    <a:xfrm>
                      <a:off x="0" y="0"/>
                      <a:ext cx="5936615" cy="36493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4C14" w:rsidRPr="00807533">
        <w:rPr>
          <w:highlight w:val="yellow"/>
        </w:rPr>
        <w:t xml:space="preserve">Brauns Longest Delay is </w:t>
      </w:r>
      <w:r w:rsidR="00807533" w:rsidRPr="00902541">
        <w:rPr>
          <w:highlight w:val="red"/>
        </w:rPr>
        <w:t>A1</w:t>
      </w:r>
      <w:r w:rsidR="00807533" w:rsidRPr="00807533">
        <w:rPr>
          <w:highlight w:val="yellow"/>
        </w:rPr>
        <w:t xml:space="preserve"> 13.872 &amp; </w:t>
      </w:r>
      <w:r w:rsidR="00807533" w:rsidRPr="00902541">
        <w:rPr>
          <w:highlight w:val="red"/>
        </w:rPr>
        <w:t>P13</w:t>
      </w:r>
      <w:r w:rsidR="00807533" w:rsidRPr="00807533">
        <w:rPr>
          <w:highlight w:val="yellow"/>
        </w:rPr>
        <w:t xml:space="preserve"> 3.857</w:t>
      </w:r>
    </w:p>
    <w:p w14:paraId="5F927ADA" w14:textId="415AA8A6" w:rsidR="00A1489F" w:rsidRPr="00807533" w:rsidRDefault="00A1489F" w:rsidP="00A1489F"/>
    <w:p w14:paraId="7517F002" w14:textId="77777777" w:rsidR="00A1489F" w:rsidRPr="00807533" w:rsidRDefault="00A1489F" w:rsidP="00A1489F"/>
    <w:p w14:paraId="2F714844" w14:textId="29B665A0" w:rsidR="00A71607" w:rsidRDefault="00D0393B" w:rsidP="00A1489F">
      <w:r>
        <w:rPr>
          <w:noProof/>
        </w:rPr>
        <mc:AlternateContent>
          <mc:Choice Requires="wps">
            <w:drawing>
              <wp:anchor distT="0" distB="0" distL="114300" distR="114300" simplePos="0" relativeHeight="252374528" behindDoc="1" locked="0" layoutInCell="1" allowOverlap="1" wp14:anchorId="55657C93" wp14:editId="013B3247">
                <wp:simplePos x="0" y="0"/>
                <wp:positionH relativeFrom="column">
                  <wp:posOffset>-2540</wp:posOffset>
                </wp:positionH>
                <wp:positionV relativeFrom="paragraph">
                  <wp:posOffset>6021705</wp:posOffset>
                </wp:positionV>
                <wp:extent cx="5731510" cy="635"/>
                <wp:effectExtent l="0" t="0" r="0" b="0"/>
                <wp:wrapTight wrapText="bothSides">
                  <wp:wrapPolygon edited="0">
                    <wp:start x="0" y="0"/>
                    <wp:lineTo x="0" y="21600"/>
                    <wp:lineTo x="21600" y="21600"/>
                    <wp:lineTo x="21600" y="0"/>
                  </wp:wrapPolygon>
                </wp:wrapTight>
                <wp:docPr id="620" name="Text Box 62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5C9359C" w14:textId="1A88BF6B" w:rsidR="00D0393B" w:rsidRPr="005874EB" w:rsidRDefault="00D0393B" w:rsidP="00D0393B">
                            <w:pPr>
                              <w:pStyle w:val="Caption"/>
                              <w:rPr>
                                <w:noProof/>
                              </w:rPr>
                            </w:pPr>
                            <w:bookmarkStart w:id="202" w:name="_Toc156208411"/>
                            <w:r>
                              <w:t xml:space="preserve">Figure </w:t>
                            </w:r>
                            <w:fldSimple w:instr=" SEQ Figure \* ARABIC ">
                              <w:r w:rsidR="00FD5AA5">
                                <w:rPr>
                                  <w:noProof/>
                                </w:rPr>
                                <w:t>67</w:t>
                              </w:r>
                            </w:fldSimple>
                            <w:r>
                              <w:t xml:space="preserve"> Brauns Logic Circuit fault Path Design</w:t>
                            </w:r>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657C93" id="Text Box 620" o:spid="_x0000_s1131" type="#_x0000_t202" style="position:absolute;margin-left:-.2pt;margin-top:474.15pt;width:451.3pt;height:.05pt;z-index:-250941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N92GgIAAEE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" stroked="f">
                <v:textbox style="mso-fit-shape-to-text:t" inset="0,0,0,0">
                  <w:txbxContent>
                    <w:p w14:paraId="35C9359C" w14:textId="1A88BF6B" w:rsidR="00D0393B" w:rsidRPr="005874EB" w:rsidRDefault="00D0393B" w:rsidP="00D0393B">
                      <w:pPr>
                        <w:pStyle w:val="Caption"/>
                        <w:rPr>
                          <w:noProof/>
                        </w:rPr>
                      </w:pPr>
                      <w:bookmarkStart w:id="203" w:name="_Toc156208411"/>
                      <w:r>
                        <w:t xml:space="preserve">Figure </w:t>
                      </w:r>
                      <w:fldSimple w:instr=" SEQ Figure \* ARABIC ">
                        <w:r w:rsidR="00FD5AA5">
                          <w:rPr>
                            <w:noProof/>
                          </w:rPr>
                          <w:t>67</w:t>
                        </w:r>
                      </w:fldSimple>
                      <w:r>
                        <w:t xml:space="preserve"> Brauns Logic Circuit fault Path Design</w:t>
                      </w:r>
                      <w:bookmarkEnd w:id="203"/>
                    </w:p>
                  </w:txbxContent>
                </v:textbox>
                <w10:wrap type="tight"/>
              </v:shape>
            </w:pict>
          </mc:Fallback>
        </mc:AlternateContent>
      </w:r>
      <w:r w:rsidR="001F33B9">
        <w:rPr>
          <w:noProof/>
        </w:rPr>
        <w:drawing>
          <wp:anchor distT="0" distB="0" distL="114300" distR="114300" simplePos="0" relativeHeight="251778560" behindDoc="1" locked="0" layoutInCell="1" allowOverlap="1" wp14:anchorId="344E356B" wp14:editId="28EC07DB">
            <wp:simplePos x="0" y="0"/>
            <wp:positionH relativeFrom="margin">
              <wp:align>right</wp:align>
            </wp:positionH>
            <wp:positionV relativeFrom="paragraph">
              <wp:posOffset>459</wp:posOffset>
            </wp:positionV>
            <wp:extent cx="5731510" cy="5964555"/>
            <wp:effectExtent l="0" t="0" r="2540" b="0"/>
            <wp:wrapTight wrapText="bothSides">
              <wp:wrapPolygon edited="0">
                <wp:start x="0" y="0"/>
                <wp:lineTo x="0" y="21524"/>
                <wp:lineTo x="21538" y="21524"/>
                <wp:lineTo x="21538"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5">
                      <a:extLst>
                        <a:ext uri="{28A0092B-C50C-407E-A947-70E740481C1C}">
                          <a14:useLocalDpi xmlns:a14="http://schemas.microsoft.com/office/drawing/2010/main" val="0"/>
                        </a:ext>
                      </a:extLst>
                    </a:blip>
                    <a:stretch>
                      <a:fillRect/>
                    </a:stretch>
                  </pic:blipFill>
                  <pic:spPr>
                    <a:xfrm>
                      <a:off x="0" y="0"/>
                      <a:ext cx="5731510" cy="5964555"/>
                    </a:xfrm>
                    <a:prstGeom prst="rect">
                      <a:avLst/>
                    </a:prstGeom>
                  </pic:spPr>
                </pic:pic>
              </a:graphicData>
            </a:graphic>
          </wp:anchor>
        </w:drawing>
      </w:r>
    </w:p>
    <w:p w14:paraId="151A97D3" w14:textId="53F509B3" w:rsidR="001F33B9" w:rsidRDefault="001F33B9" w:rsidP="00A1489F">
      <w:r>
        <w:t xml:space="preserve">Longest Delay = Delay of </w:t>
      </w:r>
      <w:r w:rsidR="00321FD5">
        <w:t>1</w:t>
      </w:r>
      <w:r w:rsidR="00321FD5" w:rsidRPr="00321FD5">
        <w:rPr>
          <w:vertAlign w:val="superscript"/>
        </w:rPr>
        <w:t>st</w:t>
      </w:r>
      <w:r w:rsidR="00321FD5">
        <w:t xml:space="preserve"> AND Gate + 2 * (Delay in Carry out Half Adder) + 4*(Dedlay in Carry out Full Adder)</w:t>
      </w:r>
    </w:p>
    <w:p w14:paraId="64A1B4E8" w14:textId="66E15DB5" w:rsidR="00321FD5" w:rsidRDefault="00321FD5" w:rsidP="00A1489F">
      <w:r>
        <w:t xml:space="preserve">Therefore the longest Delay is =  </w:t>
      </w:r>
      <w:r w:rsidR="000002F5">
        <w:t xml:space="preserve">1ns </w:t>
      </w:r>
      <w:r w:rsidR="00A7504C">
        <w:t>+ 6 * (2ns) +12*(2ns)</w:t>
      </w:r>
      <w:r w:rsidR="00BB2CB1">
        <w:t xml:space="preserve"> =</w:t>
      </w:r>
      <w:r w:rsidR="006C5A78">
        <w:t xml:space="preserve"> 37 ns</w:t>
      </w:r>
    </w:p>
    <w:p w14:paraId="6E3F73CA" w14:textId="77777777" w:rsidR="001F33B9" w:rsidRDefault="001F33B9" w:rsidP="00A1489F"/>
    <w:p w14:paraId="1B10E565" w14:textId="77777777" w:rsidR="001F33B9" w:rsidRDefault="001F33B9" w:rsidP="00A1489F"/>
    <w:p w14:paraId="1F91A12E" w14:textId="77777777" w:rsidR="001F33B9" w:rsidRDefault="001F33B9" w:rsidP="00A1489F"/>
    <w:p w14:paraId="15651B7B" w14:textId="0FBED018" w:rsidR="00A1489F" w:rsidRPr="00807533" w:rsidRDefault="00D0393B" w:rsidP="0024529D">
      <w:pPr>
        <w:pStyle w:val="Heading1"/>
      </w:pPr>
      <w:bookmarkStart w:id="204" w:name="_Toc156212062"/>
      <w:r>
        <w:rPr>
          <w:rFonts w:eastAsia="Times New Roman"/>
          <w:noProof/>
          <w:color w:val="000000"/>
          <w:sz w:val="24"/>
          <w:szCs w:val="24"/>
        </w:rPr>
        <w:lastRenderedPageBreak/>
        <w:drawing>
          <wp:anchor distT="0" distB="0" distL="114300" distR="114300" simplePos="0" relativeHeight="251713024" behindDoc="1" locked="0" layoutInCell="1" allowOverlap="1" wp14:anchorId="6EAA4D32" wp14:editId="64E2B2E4">
            <wp:simplePos x="0" y="0"/>
            <wp:positionH relativeFrom="column">
              <wp:posOffset>-438675</wp:posOffset>
            </wp:positionH>
            <wp:positionV relativeFrom="paragraph">
              <wp:posOffset>316383</wp:posOffset>
            </wp:positionV>
            <wp:extent cx="6694805" cy="3164205"/>
            <wp:effectExtent l="0" t="0" r="0" b="0"/>
            <wp:wrapTight wrapText="bothSides">
              <wp:wrapPolygon edited="0">
                <wp:start x="0" y="0"/>
                <wp:lineTo x="0" y="21457"/>
                <wp:lineTo x="21328" y="21457"/>
                <wp:lineTo x="21328"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rotWithShape="1">
                    <a:blip r:embed="rId189" r:link="rId190">
                      <a:extLst>
                        <a:ext uri="{28A0092B-C50C-407E-A947-70E740481C1C}">
                          <a14:useLocalDpi xmlns:a14="http://schemas.microsoft.com/office/drawing/2010/main" val="0"/>
                        </a:ext>
                      </a:extLst>
                    </a:blip>
                    <a:srcRect l="-1" r="-1691" b="38858"/>
                    <a:stretch/>
                  </pic:blipFill>
                  <pic:spPr bwMode="auto">
                    <a:xfrm>
                      <a:off x="0" y="0"/>
                      <a:ext cx="6694805" cy="31642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81606">
        <w:t>Wallace Longest Delay</w:t>
      </w:r>
      <w:bookmarkEnd w:id="204"/>
    </w:p>
    <w:p w14:paraId="0412F3D2" w14:textId="2C201532" w:rsidR="00A1489F" w:rsidRPr="00807533" w:rsidRDefault="00D0393B" w:rsidP="00A1489F">
      <w:r>
        <w:rPr>
          <w:noProof/>
        </w:rPr>
        <mc:AlternateContent>
          <mc:Choice Requires="wps">
            <w:drawing>
              <wp:anchor distT="0" distB="0" distL="114300" distR="114300" simplePos="0" relativeHeight="252383744" behindDoc="1" locked="0" layoutInCell="1" allowOverlap="1" wp14:anchorId="65D9E213" wp14:editId="46D97079">
                <wp:simplePos x="0" y="0"/>
                <wp:positionH relativeFrom="column">
                  <wp:posOffset>-208280</wp:posOffset>
                </wp:positionH>
                <wp:positionV relativeFrom="paragraph">
                  <wp:posOffset>7929880</wp:posOffset>
                </wp:positionV>
                <wp:extent cx="6314440" cy="635"/>
                <wp:effectExtent l="0" t="0" r="0" b="0"/>
                <wp:wrapTight wrapText="bothSides">
                  <wp:wrapPolygon edited="0">
                    <wp:start x="0" y="0"/>
                    <wp:lineTo x="0" y="21600"/>
                    <wp:lineTo x="21600" y="21600"/>
                    <wp:lineTo x="21600" y="0"/>
                  </wp:wrapPolygon>
                </wp:wrapTight>
                <wp:docPr id="622" name="Text Box 622"/>
                <wp:cNvGraphicFramePr/>
                <a:graphic xmlns:a="http://schemas.openxmlformats.org/drawingml/2006/main">
                  <a:graphicData uri="http://schemas.microsoft.com/office/word/2010/wordprocessingShape">
                    <wps:wsp>
                      <wps:cNvSpPr txBox="1"/>
                      <wps:spPr>
                        <a:xfrm>
                          <a:off x="0" y="0"/>
                          <a:ext cx="6314440" cy="635"/>
                        </a:xfrm>
                        <a:prstGeom prst="rect">
                          <a:avLst/>
                        </a:prstGeom>
                        <a:solidFill>
                          <a:prstClr val="white"/>
                        </a:solidFill>
                        <a:ln>
                          <a:noFill/>
                        </a:ln>
                      </wps:spPr>
                      <wps:txbx>
                        <w:txbxContent>
                          <w:p w14:paraId="1EFA9605" w14:textId="1BC13891" w:rsidR="00D0393B" w:rsidRPr="00722871" w:rsidRDefault="00D0393B" w:rsidP="00D0393B">
                            <w:pPr>
                              <w:pStyle w:val="Caption"/>
                              <w:rPr>
                                <w:rFonts w:eastAsia="Times New Roman"/>
                                <w:noProof/>
                                <w:color w:val="000000"/>
                                <w:sz w:val="24"/>
                                <w:szCs w:val="24"/>
                              </w:rPr>
                            </w:pPr>
                            <w:bookmarkStart w:id="205" w:name="_Toc156208412"/>
                            <w:r>
                              <w:t xml:space="preserve">Figure </w:t>
                            </w:r>
                            <w:fldSimple w:instr=" SEQ Figure \* ARABIC ">
                              <w:r w:rsidR="00FD5AA5">
                                <w:rPr>
                                  <w:noProof/>
                                </w:rPr>
                                <w:t>68</w:t>
                              </w:r>
                            </w:fldSimple>
                            <w:r>
                              <w:t xml:space="preserve"> </w:t>
                            </w:r>
                            <w:r w:rsidRPr="00180491">
                              <w:t>Wallace Longest Delay A1/ P13</w:t>
                            </w:r>
                            <w:r>
                              <w:t xml:space="preserve"> PICTURE 2</w:t>
                            </w:r>
                            <w:bookmarkEnd w:id="2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D9E213" id="Text Box 622" o:spid="_x0000_s1132" type="#_x0000_t202" style="position:absolute;margin-left:-16.4pt;margin-top:624.4pt;width:497.2pt;height:.05pt;z-index:-250932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o2nGwIAAEEEAAAOAAAAZHJzL2Uyb0RvYy54bWysU8Fu2zAMvQ/YPwi6L07aLBi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" stroked="f">
                <v:textbox style="mso-fit-shape-to-text:t" inset="0,0,0,0">
                  <w:txbxContent>
                    <w:p w14:paraId="1EFA9605" w14:textId="1BC13891" w:rsidR="00D0393B" w:rsidRPr="00722871" w:rsidRDefault="00D0393B" w:rsidP="00D0393B">
                      <w:pPr>
                        <w:pStyle w:val="Caption"/>
                        <w:rPr>
                          <w:rFonts w:eastAsia="Times New Roman"/>
                          <w:noProof/>
                          <w:color w:val="000000"/>
                          <w:sz w:val="24"/>
                          <w:szCs w:val="24"/>
                        </w:rPr>
                      </w:pPr>
                      <w:bookmarkStart w:id="206" w:name="_Toc156208412"/>
                      <w:r>
                        <w:t xml:space="preserve">Figure </w:t>
                      </w:r>
                      <w:fldSimple w:instr=" SEQ Figure \* ARABIC ">
                        <w:r w:rsidR="00FD5AA5">
                          <w:rPr>
                            <w:noProof/>
                          </w:rPr>
                          <w:t>68</w:t>
                        </w:r>
                      </w:fldSimple>
                      <w:r>
                        <w:t xml:space="preserve"> </w:t>
                      </w:r>
                      <w:r w:rsidRPr="00180491">
                        <w:t>Wallace Longest Delay A1/ P13</w:t>
                      </w:r>
                      <w:r>
                        <w:t xml:space="preserve"> PICTURE 2</w:t>
                      </w:r>
                      <w:bookmarkEnd w:id="206"/>
                    </w:p>
                  </w:txbxContent>
                </v:textbox>
                <w10:wrap type="tight"/>
              </v:shape>
            </w:pict>
          </mc:Fallback>
        </mc:AlternateContent>
      </w:r>
      <w:r>
        <w:rPr>
          <w:rFonts w:eastAsia="Times New Roman"/>
          <w:noProof/>
          <w:color w:val="000000"/>
          <w:sz w:val="24"/>
          <w:szCs w:val="24"/>
        </w:rPr>
        <w:drawing>
          <wp:anchor distT="0" distB="0" distL="114300" distR="114300" simplePos="0" relativeHeight="251725312" behindDoc="1" locked="0" layoutInCell="1" allowOverlap="1" wp14:anchorId="0EFFC610" wp14:editId="00F16611">
            <wp:simplePos x="0" y="0"/>
            <wp:positionH relativeFrom="margin">
              <wp:posOffset>-208739</wp:posOffset>
            </wp:positionH>
            <wp:positionV relativeFrom="paragraph">
              <wp:posOffset>3785125</wp:posOffset>
            </wp:positionV>
            <wp:extent cx="6314440" cy="4088130"/>
            <wp:effectExtent l="0" t="0" r="0" b="7620"/>
            <wp:wrapTight wrapText="bothSides">
              <wp:wrapPolygon edited="0">
                <wp:start x="0" y="0"/>
                <wp:lineTo x="0" y="21540"/>
                <wp:lineTo x="21504" y="21540"/>
                <wp:lineTo x="21504"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2"/>
                    <pic:cNvPicPr>
                      <a:picLocks noChangeAspect="1" noChangeArrowheads="1"/>
                    </pic:cNvPicPr>
                  </pic:nvPicPr>
                  <pic:blipFill>
                    <a:blip r:embed="rId195" r:link="rId196">
                      <a:extLst>
                        <a:ext uri="{28A0092B-C50C-407E-A947-70E740481C1C}">
                          <a14:useLocalDpi xmlns:a14="http://schemas.microsoft.com/office/drawing/2010/main" val="0"/>
                        </a:ext>
                      </a:extLst>
                    </a:blip>
                    <a:srcRect/>
                    <a:stretch>
                      <a:fillRect/>
                    </a:stretch>
                  </pic:blipFill>
                  <pic:spPr bwMode="auto">
                    <a:xfrm>
                      <a:off x="0" y="0"/>
                      <a:ext cx="6314440" cy="40881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381696" behindDoc="1" locked="0" layoutInCell="1" allowOverlap="1" wp14:anchorId="68147D9E" wp14:editId="10EFD87F">
                <wp:simplePos x="0" y="0"/>
                <wp:positionH relativeFrom="column">
                  <wp:posOffset>-366176</wp:posOffset>
                </wp:positionH>
                <wp:positionV relativeFrom="paragraph">
                  <wp:posOffset>3273031</wp:posOffset>
                </wp:positionV>
                <wp:extent cx="6694805" cy="176530"/>
                <wp:effectExtent l="0" t="0" r="0" b="0"/>
                <wp:wrapTight wrapText="bothSides">
                  <wp:wrapPolygon edited="0">
                    <wp:start x="0" y="0"/>
                    <wp:lineTo x="0" y="18647"/>
                    <wp:lineTo x="21512" y="18647"/>
                    <wp:lineTo x="21512" y="0"/>
                    <wp:lineTo x="0" y="0"/>
                  </wp:wrapPolygon>
                </wp:wrapTight>
                <wp:docPr id="621" name="Text Box 621"/>
                <wp:cNvGraphicFramePr/>
                <a:graphic xmlns:a="http://schemas.openxmlformats.org/drawingml/2006/main">
                  <a:graphicData uri="http://schemas.microsoft.com/office/word/2010/wordprocessingShape">
                    <wps:wsp>
                      <wps:cNvSpPr txBox="1"/>
                      <wps:spPr>
                        <a:xfrm>
                          <a:off x="0" y="0"/>
                          <a:ext cx="6694805" cy="176530"/>
                        </a:xfrm>
                        <a:prstGeom prst="rect">
                          <a:avLst/>
                        </a:prstGeom>
                        <a:solidFill>
                          <a:prstClr val="white"/>
                        </a:solidFill>
                        <a:ln>
                          <a:noFill/>
                        </a:ln>
                      </wps:spPr>
                      <wps:txbx>
                        <w:txbxContent>
                          <w:p w14:paraId="54F49F45" w14:textId="295F6B49" w:rsidR="00D0393B" w:rsidRPr="00212C5F" w:rsidRDefault="00D0393B" w:rsidP="00D0393B">
                            <w:pPr>
                              <w:pStyle w:val="Caption"/>
                              <w:rPr>
                                <w:rFonts w:eastAsia="Times New Roman"/>
                                <w:noProof/>
                                <w:color w:val="000000"/>
                                <w:sz w:val="24"/>
                                <w:szCs w:val="24"/>
                              </w:rPr>
                            </w:pPr>
                            <w:bookmarkStart w:id="207" w:name="_Toc156208413"/>
                            <w:r>
                              <w:t xml:space="preserve">Figure </w:t>
                            </w:r>
                            <w:fldSimple w:instr=" SEQ Figure \* ARABIC ">
                              <w:r w:rsidR="00FD5AA5">
                                <w:rPr>
                                  <w:noProof/>
                                </w:rPr>
                                <w:t>69</w:t>
                              </w:r>
                            </w:fldSimple>
                            <w:r>
                              <w:t xml:space="preserve"> Wallace Longest Delay A1/ P13</w:t>
                            </w:r>
                            <w:bookmarkEnd w:id="20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147D9E" id="Text Box 621" o:spid="_x0000_s1133" type="#_x0000_t202" style="position:absolute;margin-left:-28.85pt;margin-top:257.7pt;width:527.15pt;height:13.9pt;z-index:-250934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" stroked="f">
                <v:textbox inset="0,0,0,0">
                  <w:txbxContent>
                    <w:p w14:paraId="54F49F45" w14:textId="295F6B49" w:rsidR="00D0393B" w:rsidRPr="00212C5F" w:rsidRDefault="00D0393B" w:rsidP="00D0393B">
                      <w:pPr>
                        <w:pStyle w:val="Caption"/>
                        <w:rPr>
                          <w:rFonts w:eastAsia="Times New Roman"/>
                          <w:noProof/>
                          <w:color w:val="000000"/>
                          <w:sz w:val="24"/>
                          <w:szCs w:val="24"/>
                        </w:rPr>
                      </w:pPr>
                      <w:bookmarkStart w:id="208" w:name="_Toc156208413"/>
                      <w:r>
                        <w:t xml:space="preserve">Figure </w:t>
                      </w:r>
                      <w:fldSimple w:instr=" SEQ Figure \* ARABIC ">
                        <w:r w:rsidR="00FD5AA5">
                          <w:rPr>
                            <w:noProof/>
                          </w:rPr>
                          <w:t>69</w:t>
                        </w:r>
                      </w:fldSimple>
                      <w:r>
                        <w:t xml:space="preserve"> Wallace Longest Delay A1/ P13</w:t>
                      </w:r>
                      <w:bookmarkEnd w:id="208"/>
                    </w:p>
                  </w:txbxContent>
                </v:textbox>
                <w10:wrap type="tight"/>
              </v:shape>
            </w:pict>
          </mc:Fallback>
        </mc:AlternateContent>
      </w:r>
      <w:r w:rsidR="0099003D" w:rsidRPr="0099003D">
        <w:rPr>
          <w:highlight w:val="yellow"/>
        </w:rPr>
        <w:t xml:space="preserve">Wallace Longest Delay </w:t>
      </w:r>
      <w:r w:rsidR="0099003D" w:rsidRPr="0027359F">
        <w:rPr>
          <w:highlight w:val="red"/>
        </w:rPr>
        <w:t>A1</w:t>
      </w:r>
      <w:r w:rsidR="0099003D" w:rsidRPr="0099003D">
        <w:rPr>
          <w:highlight w:val="yellow"/>
        </w:rPr>
        <w:t xml:space="preserve"> 11.698 &amp; </w:t>
      </w:r>
      <w:r w:rsidR="0099003D" w:rsidRPr="0027359F">
        <w:rPr>
          <w:highlight w:val="red"/>
        </w:rPr>
        <w:t>P13</w:t>
      </w:r>
      <w:r w:rsidR="0099003D" w:rsidRPr="0099003D">
        <w:rPr>
          <w:highlight w:val="yellow"/>
        </w:rPr>
        <w:t xml:space="preserve"> 3.599</w:t>
      </w:r>
    </w:p>
    <w:p w14:paraId="69695DE2" w14:textId="3CB023BD" w:rsidR="00A71607" w:rsidRDefault="00A71607" w:rsidP="007A218C"/>
    <w:p w14:paraId="5F0F099D" w14:textId="1E297A4E" w:rsidR="007A218C" w:rsidRDefault="00D0393B" w:rsidP="007A218C">
      <w:r>
        <w:rPr>
          <w:noProof/>
        </w:rPr>
        <w:lastRenderedPageBreak/>
        <mc:AlternateContent>
          <mc:Choice Requires="wps">
            <w:drawing>
              <wp:anchor distT="0" distB="0" distL="114300" distR="114300" simplePos="0" relativeHeight="252385792" behindDoc="1" locked="0" layoutInCell="1" allowOverlap="1" wp14:anchorId="3845C2DA" wp14:editId="40B6CFB7">
                <wp:simplePos x="0" y="0"/>
                <wp:positionH relativeFrom="column">
                  <wp:posOffset>-626110</wp:posOffset>
                </wp:positionH>
                <wp:positionV relativeFrom="paragraph">
                  <wp:posOffset>4886960</wp:posOffset>
                </wp:positionV>
                <wp:extent cx="7112635" cy="635"/>
                <wp:effectExtent l="0" t="0" r="0" b="0"/>
                <wp:wrapTight wrapText="bothSides">
                  <wp:wrapPolygon edited="0">
                    <wp:start x="0" y="0"/>
                    <wp:lineTo x="0" y="21600"/>
                    <wp:lineTo x="21600" y="21600"/>
                    <wp:lineTo x="21600" y="0"/>
                  </wp:wrapPolygon>
                </wp:wrapTight>
                <wp:docPr id="623" name="Text Box 623"/>
                <wp:cNvGraphicFramePr/>
                <a:graphic xmlns:a="http://schemas.openxmlformats.org/drawingml/2006/main">
                  <a:graphicData uri="http://schemas.microsoft.com/office/word/2010/wordprocessingShape">
                    <wps:wsp>
                      <wps:cNvSpPr txBox="1"/>
                      <wps:spPr>
                        <a:xfrm>
                          <a:off x="0" y="0"/>
                          <a:ext cx="7112635" cy="635"/>
                        </a:xfrm>
                        <a:prstGeom prst="rect">
                          <a:avLst/>
                        </a:prstGeom>
                        <a:solidFill>
                          <a:prstClr val="white"/>
                        </a:solidFill>
                        <a:ln>
                          <a:noFill/>
                        </a:ln>
                      </wps:spPr>
                      <wps:txbx>
                        <w:txbxContent>
                          <w:p w14:paraId="2B078179" w14:textId="575896E9" w:rsidR="00D0393B" w:rsidRPr="00C32753" w:rsidRDefault="00D0393B" w:rsidP="00D0393B">
                            <w:pPr>
                              <w:pStyle w:val="Caption"/>
                              <w:rPr>
                                <w:noProof/>
                              </w:rPr>
                            </w:pPr>
                            <w:bookmarkStart w:id="209" w:name="_Toc156208414"/>
                            <w:r>
                              <w:t xml:space="preserve">Figure </w:t>
                            </w:r>
                            <w:fldSimple w:instr=" SEQ Figure \* ARABIC ">
                              <w:r w:rsidR="00FD5AA5">
                                <w:rPr>
                                  <w:noProof/>
                                </w:rPr>
                                <w:t>70</w:t>
                              </w:r>
                            </w:fldSimple>
                            <w:r>
                              <w:t xml:space="preserve"> Wallace Logic circuit Design Fault Path</w:t>
                            </w:r>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45C2DA" id="Text Box 623" o:spid="_x0000_s1134" type="#_x0000_t202" style="position:absolute;margin-left:-49.3pt;margin-top:384.8pt;width:560.05pt;height:.05pt;z-index:-25093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" stroked="f">
                <v:textbox style="mso-fit-shape-to-text:t" inset="0,0,0,0">
                  <w:txbxContent>
                    <w:p w14:paraId="2B078179" w14:textId="575896E9" w:rsidR="00D0393B" w:rsidRPr="00C32753" w:rsidRDefault="00D0393B" w:rsidP="00D0393B">
                      <w:pPr>
                        <w:pStyle w:val="Caption"/>
                        <w:rPr>
                          <w:noProof/>
                        </w:rPr>
                      </w:pPr>
                      <w:bookmarkStart w:id="210" w:name="_Toc156208414"/>
                      <w:r>
                        <w:t xml:space="preserve">Figure </w:t>
                      </w:r>
                      <w:fldSimple w:instr=" SEQ Figure \* ARABIC ">
                        <w:r w:rsidR="00FD5AA5">
                          <w:rPr>
                            <w:noProof/>
                          </w:rPr>
                          <w:t>70</w:t>
                        </w:r>
                      </w:fldSimple>
                      <w:r>
                        <w:t xml:space="preserve"> Wallace Logic circuit Design Fault Path</w:t>
                      </w:r>
                      <w:bookmarkEnd w:id="210"/>
                    </w:p>
                  </w:txbxContent>
                </v:textbox>
                <w10:wrap type="tight"/>
              </v:shape>
            </w:pict>
          </mc:Fallback>
        </mc:AlternateContent>
      </w:r>
      <w:r w:rsidR="007A218C">
        <w:rPr>
          <w:noProof/>
        </w:rPr>
        <w:drawing>
          <wp:anchor distT="0" distB="0" distL="114300" distR="114300" simplePos="0" relativeHeight="251785728" behindDoc="1" locked="0" layoutInCell="1" allowOverlap="1" wp14:anchorId="53A163F1" wp14:editId="30BED153">
            <wp:simplePos x="0" y="0"/>
            <wp:positionH relativeFrom="margin">
              <wp:posOffset>-626450</wp:posOffset>
            </wp:positionH>
            <wp:positionV relativeFrom="paragraph">
              <wp:posOffset>258032</wp:posOffset>
            </wp:positionV>
            <wp:extent cx="7112635" cy="4572000"/>
            <wp:effectExtent l="0" t="0" r="0" b="0"/>
            <wp:wrapTight wrapText="bothSides">
              <wp:wrapPolygon edited="0">
                <wp:start x="0" y="0"/>
                <wp:lineTo x="0" y="21510"/>
                <wp:lineTo x="21521" y="21510"/>
                <wp:lineTo x="21521" y="0"/>
                <wp:lineTo x="0" y="0"/>
              </wp:wrapPolygon>
            </wp:wrapTight>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6">
                      <a:extLst>
                        <a:ext uri="{28A0092B-C50C-407E-A947-70E740481C1C}">
                          <a14:useLocalDpi xmlns:a14="http://schemas.microsoft.com/office/drawing/2010/main" val="0"/>
                        </a:ext>
                      </a:extLst>
                    </a:blip>
                    <a:stretch>
                      <a:fillRect/>
                    </a:stretch>
                  </pic:blipFill>
                  <pic:spPr>
                    <a:xfrm>
                      <a:off x="0" y="0"/>
                      <a:ext cx="7112635" cy="4572000"/>
                    </a:xfrm>
                    <a:prstGeom prst="rect">
                      <a:avLst/>
                    </a:prstGeom>
                  </pic:spPr>
                </pic:pic>
              </a:graphicData>
            </a:graphic>
            <wp14:sizeRelH relativeFrom="margin">
              <wp14:pctWidth>0</wp14:pctWidth>
            </wp14:sizeRelH>
          </wp:anchor>
        </w:drawing>
      </w:r>
    </w:p>
    <w:p w14:paraId="7DF038D3" w14:textId="15B8C39D" w:rsidR="007A218C" w:rsidRDefault="007A218C" w:rsidP="007A218C">
      <w:r>
        <w:t>Longest Delay = Delay of 1</w:t>
      </w:r>
      <w:r w:rsidRPr="00321FD5">
        <w:rPr>
          <w:vertAlign w:val="superscript"/>
        </w:rPr>
        <w:t>st</w:t>
      </w:r>
      <w:r>
        <w:t xml:space="preserve"> AND Gate + 2 * (Delay in Carry out Half Adder) + 4*(Delay in Carry out Full Adder)</w:t>
      </w:r>
    </w:p>
    <w:p w14:paraId="03C0E626" w14:textId="592964A6" w:rsidR="007A218C" w:rsidRDefault="007A218C" w:rsidP="007A218C">
      <w:r>
        <w:t xml:space="preserve">Therefore the longest Delay is =  1ns + </w:t>
      </w:r>
      <w:r w:rsidR="00DE3E85">
        <w:t>7</w:t>
      </w:r>
      <w:r>
        <w:t xml:space="preserve"> * (2ns) +</w:t>
      </w:r>
      <w:r w:rsidR="00DE3E85">
        <w:t>6</w:t>
      </w:r>
      <w:r>
        <w:t xml:space="preserve">*(2ns) = </w:t>
      </w:r>
      <w:r w:rsidR="00DE3E85">
        <w:t>2</w:t>
      </w:r>
      <w:r>
        <w:t>7 ns</w:t>
      </w:r>
    </w:p>
    <w:p w14:paraId="476EDA2A" w14:textId="77777777" w:rsidR="00DA635C" w:rsidRDefault="00DA635C" w:rsidP="007A218C"/>
    <w:p w14:paraId="5A4A9997" w14:textId="77777777" w:rsidR="00DA635C" w:rsidRDefault="00DA635C" w:rsidP="007A218C"/>
    <w:p w14:paraId="5C740865" w14:textId="77777777" w:rsidR="00DA635C" w:rsidRDefault="00DA635C" w:rsidP="007A218C"/>
    <w:p w14:paraId="5BD8C229" w14:textId="75155559" w:rsidR="00A71607" w:rsidRPr="000F3FD7" w:rsidRDefault="00E573EB">
      <w:pPr>
        <w:rPr>
          <w:rFonts w:eastAsiaTheme="majorEastAsia" w:cstheme="majorBidi"/>
          <w:sz w:val="24"/>
          <w:szCs w:val="24"/>
        </w:rPr>
      </w:pPr>
      <w:r w:rsidRPr="000F3FD7">
        <w:rPr>
          <w:sz w:val="24"/>
          <w:szCs w:val="24"/>
          <w:highlight w:val="yellow"/>
        </w:rPr>
        <w:t>On Comparison of time delays on both 8 X 8 Braun Multiplexer &amp; 8 X 8 WALLACE Tree Multiplexer it shows that the Wallace Tree Multiplexer it shows</w:t>
      </w:r>
      <w:r w:rsidR="000F3FD7" w:rsidRPr="000F3FD7">
        <w:rPr>
          <w:sz w:val="24"/>
          <w:szCs w:val="24"/>
          <w:highlight w:val="yellow"/>
        </w:rPr>
        <w:t xml:space="preserve"> </w:t>
      </w:r>
      <w:r w:rsidRPr="000F3FD7">
        <w:rPr>
          <w:sz w:val="24"/>
          <w:szCs w:val="24"/>
          <w:highlight w:val="yellow"/>
        </w:rPr>
        <w:t xml:space="preserve">the Wallace tree </w:t>
      </w:r>
      <w:r w:rsidR="000F3FD7" w:rsidRPr="000F3FD7">
        <w:rPr>
          <w:sz w:val="24"/>
          <w:szCs w:val="24"/>
          <w:highlight w:val="yellow"/>
        </w:rPr>
        <w:t>multiplexer</w:t>
      </w:r>
      <w:r w:rsidRPr="000F3FD7">
        <w:rPr>
          <w:sz w:val="24"/>
          <w:szCs w:val="24"/>
          <w:highlight w:val="yellow"/>
        </w:rPr>
        <w:t xml:space="preserve"> is quicker </w:t>
      </w:r>
      <w:r w:rsidR="007325AA" w:rsidRPr="000F3FD7">
        <w:rPr>
          <w:sz w:val="24"/>
          <w:szCs w:val="24"/>
          <w:highlight w:val="yellow"/>
        </w:rPr>
        <w:t xml:space="preserve">. This was proven by using </w:t>
      </w:r>
      <w:r w:rsidR="000F3FD7" w:rsidRPr="000F3FD7">
        <w:rPr>
          <w:rFonts w:cs="Arial"/>
          <w:color w:val="000000"/>
          <w:sz w:val="24"/>
          <w:szCs w:val="24"/>
          <w:highlight w:val="yellow"/>
          <w:lang w:eastAsia="zh-CN"/>
        </w:rPr>
        <w:t>Xilinx Vivado software and computing manually with logic diagrams.</w:t>
      </w:r>
      <w:r w:rsidR="00A71607" w:rsidRPr="000F3FD7">
        <w:rPr>
          <w:sz w:val="24"/>
          <w:szCs w:val="24"/>
        </w:rPr>
        <w:br w:type="page"/>
      </w:r>
    </w:p>
    <w:p w14:paraId="25F9ACCA" w14:textId="058F4BEE" w:rsidR="00A71607" w:rsidRDefault="00A71607" w:rsidP="004460C3">
      <w:pPr>
        <w:pStyle w:val="Heading1"/>
      </w:pPr>
    </w:p>
    <w:p w14:paraId="4F53700B" w14:textId="789310B4" w:rsidR="00A1489F" w:rsidRPr="00604BEF" w:rsidRDefault="00F12DB1" w:rsidP="00604BEF">
      <w:pPr>
        <w:rPr>
          <w:rFonts w:eastAsiaTheme="majorEastAsia" w:cstheme="majorBidi"/>
          <w:sz w:val="32"/>
          <w:szCs w:val="32"/>
        </w:rPr>
      </w:pPr>
      <w:r>
        <w:t>Power Consumptions</w:t>
      </w:r>
      <w:r w:rsidR="004460C3">
        <w:t xml:space="preserve"> between implementations </w:t>
      </w:r>
    </w:p>
    <w:p w14:paraId="1E9E20A1" w14:textId="527B93ED" w:rsidR="004460C3" w:rsidRDefault="004460C3" w:rsidP="004460C3"/>
    <w:p w14:paraId="1A6048BB" w14:textId="369CFEC4" w:rsidR="004460C3" w:rsidRDefault="009F14A8" w:rsidP="0024529D">
      <w:pPr>
        <w:pStyle w:val="Heading2"/>
      </w:pPr>
      <w:bookmarkStart w:id="211" w:name="_Toc156212063"/>
      <w:r>
        <w:rPr>
          <w:noProof/>
        </w:rPr>
        <mc:AlternateContent>
          <mc:Choice Requires="wps">
            <w:drawing>
              <wp:anchor distT="0" distB="0" distL="114300" distR="114300" simplePos="0" relativeHeight="252390912" behindDoc="1" locked="0" layoutInCell="1" allowOverlap="1" wp14:anchorId="3D8E45A0" wp14:editId="06B910C9">
                <wp:simplePos x="0" y="0"/>
                <wp:positionH relativeFrom="column">
                  <wp:posOffset>0</wp:posOffset>
                </wp:positionH>
                <wp:positionV relativeFrom="paragraph">
                  <wp:posOffset>3482975</wp:posOffset>
                </wp:positionV>
                <wp:extent cx="5733415" cy="635"/>
                <wp:effectExtent l="0" t="0" r="0" b="0"/>
                <wp:wrapTight wrapText="bothSides">
                  <wp:wrapPolygon edited="0">
                    <wp:start x="0" y="0"/>
                    <wp:lineTo x="0" y="21600"/>
                    <wp:lineTo x="21600" y="21600"/>
                    <wp:lineTo x="21600" y="0"/>
                  </wp:wrapPolygon>
                </wp:wrapTight>
                <wp:docPr id="624" name="Text Box 624"/>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4417E9BE" w14:textId="3EEC205B" w:rsidR="009F14A8" w:rsidRPr="00EE212D" w:rsidRDefault="009F14A8" w:rsidP="009F14A8">
                            <w:pPr>
                              <w:pStyle w:val="Caption"/>
                              <w:rPr>
                                <w:rFonts w:ascii="Aptos" w:eastAsia="Times New Roman" w:hAnsi="Aptos"/>
                                <w:noProof/>
                                <w:color w:val="000000"/>
                                <w:sz w:val="24"/>
                                <w:szCs w:val="24"/>
                              </w:rPr>
                            </w:pPr>
                            <w:bookmarkStart w:id="212" w:name="_Toc156208415"/>
                            <w:r>
                              <w:t xml:space="preserve">Figure </w:t>
                            </w:r>
                            <w:fldSimple w:instr=" SEQ Figure \* ARABIC ">
                              <w:r w:rsidR="00FD5AA5">
                                <w:rPr>
                                  <w:noProof/>
                                </w:rPr>
                                <w:t>71</w:t>
                              </w:r>
                            </w:fldSimple>
                            <w:r>
                              <w:t xml:space="preserve"> Brauns Power Supply Summary</w:t>
                            </w:r>
                            <w:bookmarkEnd w:id="2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8E45A0" id="Text Box 624" o:spid="_x0000_s1135" type="#_x0000_t202" style="position:absolute;margin-left:0;margin-top:274.25pt;width:451.45pt;height:.05pt;z-index:-250925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" stroked="f">
                <v:textbox style="mso-fit-shape-to-text:t" inset="0,0,0,0">
                  <w:txbxContent>
                    <w:p w14:paraId="4417E9BE" w14:textId="3EEC205B" w:rsidR="009F14A8" w:rsidRPr="00EE212D" w:rsidRDefault="009F14A8" w:rsidP="009F14A8">
                      <w:pPr>
                        <w:pStyle w:val="Caption"/>
                        <w:rPr>
                          <w:rFonts w:ascii="Aptos" w:eastAsia="Times New Roman" w:hAnsi="Aptos"/>
                          <w:noProof/>
                          <w:color w:val="000000"/>
                          <w:sz w:val="24"/>
                          <w:szCs w:val="24"/>
                        </w:rPr>
                      </w:pPr>
                      <w:bookmarkStart w:id="213" w:name="_Toc156208415"/>
                      <w:r>
                        <w:t xml:space="preserve">Figure </w:t>
                      </w:r>
                      <w:fldSimple w:instr=" SEQ Figure \* ARABIC ">
                        <w:r w:rsidR="00FD5AA5">
                          <w:rPr>
                            <w:noProof/>
                          </w:rPr>
                          <w:t>71</w:t>
                        </w:r>
                      </w:fldSimple>
                      <w:r>
                        <w:t xml:space="preserve"> Brauns Power Supply Summary</w:t>
                      </w:r>
                      <w:bookmarkEnd w:id="213"/>
                    </w:p>
                  </w:txbxContent>
                </v:textbox>
                <w10:wrap type="tight"/>
              </v:shape>
            </w:pict>
          </mc:Fallback>
        </mc:AlternateContent>
      </w:r>
      <w:r w:rsidR="004460C3">
        <w:t>Brauns Power Consumption</w:t>
      </w:r>
      <w:bookmarkEnd w:id="211"/>
      <w:r w:rsidR="004460C3">
        <w:t xml:space="preserve"> </w:t>
      </w:r>
    </w:p>
    <w:p w14:paraId="12B1296B" w14:textId="307D24DF" w:rsidR="007C718A" w:rsidRPr="004460C3" w:rsidRDefault="00FA38DB" w:rsidP="004460C3">
      <w:r>
        <w:rPr>
          <w:noProof/>
        </w:rPr>
        <mc:AlternateContent>
          <mc:Choice Requires="wps">
            <w:drawing>
              <wp:anchor distT="0" distB="0" distL="114300" distR="114300" simplePos="0" relativeHeight="252397056" behindDoc="1" locked="0" layoutInCell="1" allowOverlap="1" wp14:anchorId="4BFC400D" wp14:editId="08C7639C">
                <wp:simplePos x="0" y="0"/>
                <wp:positionH relativeFrom="column">
                  <wp:posOffset>-1270</wp:posOffset>
                </wp:positionH>
                <wp:positionV relativeFrom="paragraph">
                  <wp:posOffset>7057390</wp:posOffset>
                </wp:positionV>
                <wp:extent cx="5731510" cy="635"/>
                <wp:effectExtent l="0" t="0" r="0" b="0"/>
                <wp:wrapTight wrapText="bothSides">
                  <wp:wrapPolygon edited="0">
                    <wp:start x="0" y="0"/>
                    <wp:lineTo x="0" y="21600"/>
                    <wp:lineTo x="21600" y="21600"/>
                    <wp:lineTo x="21600" y="0"/>
                  </wp:wrapPolygon>
                </wp:wrapTight>
                <wp:docPr id="626" name="Text Box 62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A43AA3E" w14:textId="3BA72567" w:rsidR="00FA38DB" w:rsidRPr="00FF508D" w:rsidRDefault="00FA38DB" w:rsidP="00FA38DB">
                            <w:pPr>
                              <w:pStyle w:val="Caption"/>
                              <w:rPr>
                                <w:noProof/>
                              </w:rPr>
                            </w:pPr>
                            <w:bookmarkStart w:id="214" w:name="_Toc156208416"/>
                            <w:r>
                              <w:t xml:space="preserve">Figure </w:t>
                            </w:r>
                            <w:fldSimple w:instr=" SEQ Figure \* ARABIC ">
                              <w:r w:rsidR="00FD5AA5">
                                <w:rPr>
                                  <w:noProof/>
                                </w:rPr>
                                <w:t>72</w:t>
                              </w:r>
                            </w:fldSimple>
                            <w:r>
                              <w:t xml:space="preserve"> Brauns Power /Utilisation</w:t>
                            </w:r>
                            <w:bookmarkEnd w:id="2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FC400D" id="Text Box 626" o:spid="_x0000_s1136" type="#_x0000_t202" style="position:absolute;margin-left:-.1pt;margin-top:555.7pt;width:451.3pt;height:.05pt;z-index:-250919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" stroked="f">
                <v:textbox style="mso-fit-shape-to-text:t" inset="0,0,0,0">
                  <w:txbxContent>
                    <w:p w14:paraId="2A43AA3E" w14:textId="3BA72567" w:rsidR="00FA38DB" w:rsidRPr="00FF508D" w:rsidRDefault="00FA38DB" w:rsidP="00FA38DB">
                      <w:pPr>
                        <w:pStyle w:val="Caption"/>
                        <w:rPr>
                          <w:noProof/>
                        </w:rPr>
                      </w:pPr>
                      <w:bookmarkStart w:id="215" w:name="_Toc156208416"/>
                      <w:r>
                        <w:t xml:space="preserve">Figure </w:t>
                      </w:r>
                      <w:fldSimple w:instr=" SEQ Figure \* ARABIC ">
                        <w:r w:rsidR="00FD5AA5">
                          <w:rPr>
                            <w:noProof/>
                          </w:rPr>
                          <w:t>72</w:t>
                        </w:r>
                      </w:fldSimple>
                      <w:r>
                        <w:t xml:space="preserve"> Brauns Power /Utilisation</w:t>
                      </w:r>
                      <w:bookmarkEnd w:id="215"/>
                    </w:p>
                  </w:txbxContent>
                </v:textbox>
                <w10:wrap type="tight"/>
              </v:shape>
            </w:pict>
          </mc:Fallback>
        </mc:AlternateContent>
      </w:r>
      <w:r w:rsidR="00354F1C">
        <w:rPr>
          <w:noProof/>
        </w:rPr>
        <w:drawing>
          <wp:anchor distT="0" distB="0" distL="114300" distR="114300" simplePos="0" relativeHeight="252395008" behindDoc="1" locked="0" layoutInCell="1" allowOverlap="1" wp14:anchorId="71BF9FC8" wp14:editId="5A192BAF">
            <wp:simplePos x="0" y="0"/>
            <wp:positionH relativeFrom="margin">
              <wp:align>center</wp:align>
            </wp:positionH>
            <wp:positionV relativeFrom="paragraph">
              <wp:posOffset>3649826</wp:posOffset>
            </wp:positionV>
            <wp:extent cx="5731510" cy="3350895"/>
            <wp:effectExtent l="0" t="0" r="2540" b="1905"/>
            <wp:wrapTight wrapText="bothSides">
              <wp:wrapPolygon edited="0">
                <wp:start x="0" y="0"/>
                <wp:lineTo x="0" y="21489"/>
                <wp:lineTo x="21538" y="21489"/>
                <wp:lineTo x="21538" y="0"/>
                <wp:lineTo x="0" y="0"/>
              </wp:wrapPolygon>
            </wp:wrapTight>
            <wp:docPr id="625" name="Picture 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207" r:link="rId208">
                      <a:extLst>
                        <a:ext uri="{28A0092B-C50C-407E-A947-70E740481C1C}">
                          <a14:useLocalDpi xmlns:a14="http://schemas.microsoft.com/office/drawing/2010/main" val="0"/>
                        </a:ext>
                      </a:extLst>
                    </a:blip>
                    <a:srcRect/>
                    <a:stretch>
                      <a:fillRect/>
                    </a:stretch>
                  </pic:blipFill>
                  <pic:spPr bwMode="auto">
                    <a:xfrm>
                      <a:off x="0" y="0"/>
                      <a:ext cx="5731510" cy="3350895"/>
                    </a:xfrm>
                    <a:prstGeom prst="rect">
                      <a:avLst/>
                    </a:prstGeom>
                    <a:noFill/>
                    <a:ln>
                      <a:noFill/>
                    </a:ln>
                  </pic:spPr>
                </pic:pic>
              </a:graphicData>
            </a:graphic>
          </wp:anchor>
        </w:drawing>
      </w:r>
      <w:r w:rsidR="00354F1C">
        <w:rPr>
          <w:rFonts w:ascii="Aptos" w:eastAsia="Times New Roman" w:hAnsi="Aptos"/>
          <w:noProof/>
          <w:color w:val="000000"/>
          <w:sz w:val="24"/>
          <w:szCs w:val="24"/>
        </w:rPr>
        <w:drawing>
          <wp:anchor distT="0" distB="0" distL="114300" distR="114300" simplePos="0" relativeHeight="251744768" behindDoc="1" locked="0" layoutInCell="1" allowOverlap="1" wp14:anchorId="5CB1448D" wp14:editId="7E328E9D">
            <wp:simplePos x="0" y="0"/>
            <wp:positionH relativeFrom="margin">
              <wp:align>right</wp:align>
            </wp:positionH>
            <wp:positionV relativeFrom="paragraph">
              <wp:posOffset>163854</wp:posOffset>
            </wp:positionV>
            <wp:extent cx="5733415" cy="3082925"/>
            <wp:effectExtent l="0" t="0" r="635" b="3175"/>
            <wp:wrapTight wrapText="bothSides">
              <wp:wrapPolygon edited="0">
                <wp:start x="0" y="0"/>
                <wp:lineTo x="0" y="21489"/>
                <wp:lineTo x="21531" y="21489"/>
                <wp:lineTo x="21531"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55" r:link="rId156" cstate="print">
                      <a:extLst>
                        <a:ext uri="{28A0092B-C50C-407E-A947-70E740481C1C}">
                          <a14:useLocalDpi xmlns:a14="http://schemas.microsoft.com/office/drawing/2010/main" val="0"/>
                        </a:ext>
                      </a:extLst>
                    </a:blip>
                    <a:srcRect/>
                    <a:stretch>
                      <a:fillRect/>
                    </a:stretch>
                  </pic:blipFill>
                  <pic:spPr bwMode="auto">
                    <a:xfrm>
                      <a:off x="0" y="0"/>
                      <a:ext cx="5733415" cy="3082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89CCEC" w14:textId="5835CEA2" w:rsidR="00A1489F" w:rsidRDefault="00FD5AA5" w:rsidP="0024529D">
      <w:pPr>
        <w:pStyle w:val="Heading2"/>
      </w:pPr>
      <w:bookmarkStart w:id="216" w:name="_Toc156212064"/>
      <w:r>
        <w:rPr>
          <w:noProof/>
        </w:rPr>
        <w:lastRenderedPageBreak/>
        <mc:AlternateContent>
          <mc:Choice Requires="wps">
            <w:drawing>
              <wp:anchor distT="0" distB="0" distL="114300" distR="114300" simplePos="0" relativeHeight="252402176" behindDoc="1" locked="0" layoutInCell="1" allowOverlap="1" wp14:anchorId="234513C4" wp14:editId="7D49575E">
                <wp:simplePos x="0" y="0"/>
                <wp:positionH relativeFrom="column">
                  <wp:posOffset>178435</wp:posOffset>
                </wp:positionH>
                <wp:positionV relativeFrom="paragraph">
                  <wp:posOffset>7799070</wp:posOffset>
                </wp:positionV>
                <wp:extent cx="5706745" cy="635"/>
                <wp:effectExtent l="0" t="0" r="0" b="0"/>
                <wp:wrapTight wrapText="bothSides">
                  <wp:wrapPolygon edited="0">
                    <wp:start x="0" y="0"/>
                    <wp:lineTo x="0" y="21600"/>
                    <wp:lineTo x="21600" y="21600"/>
                    <wp:lineTo x="21600" y="0"/>
                  </wp:wrapPolygon>
                </wp:wrapTight>
                <wp:docPr id="629" name="Text Box 629"/>
                <wp:cNvGraphicFramePr/>
                <a:graphic xmlns:a="http://schemas.openxmlformats.org/drawingml/2006/main">
                  <a:graphicData uri="http://schemas.microsoft.com/office/word/2010/wordprocessingShape">
                    <wps:wsp>
                      <wps:cNvSpPr txBox="1"/>
                      <wps:spPr>
                        <a:xfrm>
                          <a:off x="0" y="0"/>
                          <a:ext cx="5706745" cy="635"/>
                        </a:xfrm>
                        <a:prstGeom prst="rect">
                          <a:avLst/>
                        </a:prstGeom>
                        <a:solidFill>
                          <a:prstClr val="white"/>
                        </a:solidFill>
                        <a:ln>
                          <a:noFill/>
                        </a:ln>
                      </wps:spPr>
                      <wps:txbx>
                        <w:txbxContent>
                          <w:p w14:paraId="67106D05" w14:textId="49223BCF" w:rsidR="00FD5AA5" w:rsidRPr="00837BEA" w:rsidRDefault="00FD5AA5" w:rsidP="00FD5AA5">
                            <w:pPr>
                              <w:pStyle w:val="Caption"/>
                              <w:rPr>
                                <w:rFonts w:eastAsia="Times New Roman"/>
                                <w:noProof/>
                                <w:color w:val="auto"/>
                              </w:rPr>
                            </w:pPr>
                            <w:bookmarkStart w:id="217" w:name="_Toc156208417"/>
                            <w:r>
                              <w:t xml:space="preserve">Figure </w:t>
                            </w:r>
                            <w:fldSimple w:instr=" SEQ Figure \* ARABIC ">
                              <w:r>
                                <w:rPr>
                                  <w:noProof/>
                                </w:rPr>
                                <w:t>73</w:t>
                              </w:r>
                            </w:fldSimple>
                            <w:r>
                              <w:t xml:space="preserve"> Wallace Porject Summary</w:t>
                            </w:r>
                            <w:bookmarkEnd w:id="2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513C4" id="Text Box 629" o:spid="_x0000_s1137" type="#_x0000_t202" style="position:absolute;margin-left:14.05pt;margin-top:614.1pt;width:449.35pt;height:.05pt;z-index:-250914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" stroked="f">
                <v:textbox style="mso-fit-shape-to-text:t" inset="0,0,0,0">
                  <w:txbxContent>
                    <w:p w14:paraId="67106D05" w14:textId="49223BCF" w:rsidR="00FD5AA5" w:rsidRPr="00837BEA" w:rsidRDefault="00FD5AA5" w:rsidP="00FD5AA5">
                      <w:pPr>
                        <w:pStyle w:val="Caption"/>
                        <w:rPr>
                          <w:rFonts w:eastAsia="Times New Roman"/>
                          <w:noProof/>
                          <w:color w:val="auto"/>
                        </w:rPr>
                      </w:pPr>
                      <w:bookmarkStart w:id="218" w:name="_Toc156208417"/>
                      <w:r>
                        <w:t xml:space="preserve">Figure </w:t>
                      </w:r>
                      <w:fldSimple w:instr=" SEQ Figure \* ARABIC ">
                        <w:r>
                          <w:rPr>
                            <w:noProof/>
                          </w:rPr>
                          <w:t>73</w:t>
                        </w:r>
                      </w:fldSimple>
                      <w:r>
                        <w:t xml:space="preserve"> Wallace Porject Summary</w:t>
                      </w:r>
                      <w:bookmarkEnd w:id="218"/>
                    </w:p>
                  </w:txbxContent>
                </v:textbox>
                <w10:wrap type="tight"/>
              </v:shape>
            </w:pict>
          </mc:Fallback>
        </mc:AlternateContent>
      </w:r>
      <w:r>
        <w:rPr>
          <w:rFonts w:eastAsia="Times New Roman"/>
          <w:noProof/>
        </w:rPr>
        <w:drawing>
          <wp:anchor distT="0" distB="0" distL="114300" distR="114300" simplePos="0" relativeHeight="252013056" behindDoc="1" locked="0" layoutInCell="1" allowOverlap="1" wp14:anchorId="7DCD95C3" wp14:editId="78D22E22">
            <wp:simplePos x="0" y="0"/>
            <wp:positionH relativeFrom="margin">
              <wp:posOffset>178880</wp:posOffset>
            </wp:positionH>
            <wp:positionV relativeFrom="paragraph">
              <wp:posOffset>4032310</wp:posOffset>
            </wp:positionV>
            <wp:extent cx="5706745" cy="3709670"/>
            <wp:effectExtent l="0" t="0" r="8255" b="5080"/>
            <wp:wrapTight wrapText="bothSides">
              <wp:wrapPolygon edited="0">
                <wp:start x="0" y="0"/>
                <wp:lineTo x="0" y="21519"/>
                <wp:lineTo x="21559" y="21519"/>
                <wp:lineTo x="21559" y="0"/>
                <wp:lineTo x="0" y="0"/>
              </wp:wrapPolygon>
            </wp:wrapTight>
            <wp:docPr id="543" name="Picture 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203" r:link="rId204" cstate="print">
                      <a:extLst>
                        <a:ext uri="{28A0092B-C50C-407E-A947-70E740481C1C}">
                          <a14:useLocalDpi xmlns:a14="http://schemas.microsoft.com/office/drawing/2010/main" val="0"/>
                        </a:ext>
                      </a:extLst>
                    </a:blip>
                    <a:srcRect/>
                    <a:stretch>
                      <a:fillRect/>
                    </a:stretch>
                  </pic:blipFill>
                  <pic:spPr bwMode="auto">
                    <a:xfrm>
                      <a:off x="0" y="0"/>
                      <a:ext cx="5706745" cy="37096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400128" behindDoc="1" locked="0" layoutInCell="1" allowOverlap="1" wp14:anchorId="16BD8EA2" wp14:editId="1C179860">
                <wp:simplePos x="0" y="0"/>
                <wp:positionH relativeFrom="column">
                  <wp:posOffset>78105</wp:posOffset>
                </wp:positionH>
                <wp:positionV relativeFrom="paragraph">
                  <wp:posOffset>3406775</wp:posOffset>
                </wp:positionV>
                <wp:extent cx="5694045" cy="635"/>
                <wp:effectExtent l="0" t="0" r="0" b="0"/>
                <wp:wrapTight wrapText="bothSides">
                  <wp:wrapPolygon edited="0">
                    <wp:start x="0" y="0"/>
                    <wp:lineTo x="0" y="21600"/>
                    <wp:lineTo x="21600" y="21600"/>
                    <wp:lineTo x="21600" y="0"/>
                  </wp:wrapPolygon>
                </wp:wrapTight>
                <wp:docPr id="628" name="Text Box 628"/>
                <wp:cNvGraphicFramePr/>
                <a:graphic xmlns:a="http://schemas.openxmlformats.org/drawingml/2006/main">
                  <a:graphicData uri="http://schemas.microsoft.com/office/word/2010/wordprocessingShape">
                    <wps:wsp>
                      <wps:cNvSpPr txBox="1"/>
                      <wps:spPr>
                        <a:xfrm>
                          <a:off x="0" y="0"/>
                          <a:ext cx="5694045" cy="635"/>
                        </a:xfrm>
                        <a:prstGeom prst="rect">
                          <a:avLst/>
                        </a:prstGeom>
                        <a:solidFill>
                          <a:prstClr val="white"/>
                        </a:solidFill>
                        <a:ln>
                          <a:noFill/>
                        </a:ln>
                      </wps:spPr>
                      <wps:txbx>
                        <w:txbxContent>
                          <w:p w14:paraId="03E708D6" w14:textId="2F9BF720" w:rsidR="00FD5AA5" w:rsidRPr="00751390" w:rsidRDefault="00FD5AA5" w:rsidP="00FD5AA5">
                            <w:pPr>
                              <w:pStyle w:val="Caption"/>
                              <w:rPr>
                                <w:rFonts w:eastAsia="Times New Roman"/>
                                <w:noProof/>
                                <w:color w:val="auto"/>
                              </w:rPr>
                            </w:pPr>
                            <w:bookmarkStart w:id="219" w:name="_Toc156208418"/>
                            <w:r>
                              <w:t xml:space="preserve">Figure </w:t>
                            </w:r>
                            <w:fldSimple w:instr=" SEQ Figure \* ARABIC ">
                              <w:r>
                                <w:rPr>
                                  <w:noProof/>
                                </w:rPr>
                                <w:t>74</w:t>
                              </w:r>
                            </w:fldSimple>
                            <w:r>
                              <w:t xml:space="preserve"> Wallace Power Sumarry</w:t>
                            </w:r>
                            <w:bookmarkEnd w:id="2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BD8EA2" id="Text Box 628" o:spid="_x0000_s1138" type="#_x0000_t202" style="position:absolute;margin-left:6.15pt;margin-top:268.25pt;width:448.35pt;height:.05pt;z-index:-250916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" stroked="f">
                <v:textbox style="mso-fit-shape-to-text:t" inset="0,0,0,0">
                  <w:txbxContent>
                    <w:p w14:paraId="03E708D6" w14:textId="2F9BF720" w:rsidR="00FD5AA5" w:rsidRPr="00751390" w:rsidRDefault="00FD5AA5" w:rsidP="00FD5AA5">
                      <w:pPr>
                        <w:pStyle w:val="Caption"/>
                        <w:rPr>
                          <w:rFonts w:eastAsia="Times New Roman"/>
                          <w:noProof/>
                          <w:color w:val="auto"/>
                        </w:rPr>
                      </w:pPr>
                      <w:bookmarkStart w:id="220" w:name="_Toc156208418"/>
                      <w:r>
                        <w:t xml:space="preserve">Figure </w:t>
                      </w:r>
                      <w:fldSimple w:instr=" SEQ Figure \* ARABIC ">
                        <w:r>
                          <w:rPr>
                            <w:noProof/>
                          </w:rPr>
                          <w:t>74</w:t>
                        </w:r>
                      </w:fldSimple>
                      <w:r>
                        <w:t xml:space="preserve"> Wallace Power Sumarry</w:t>
                      </w:r>
                      <w:bookmarkEnd w:id="220"/>
                    </w:p>
                  </w:txbxContent>
                </v:textbox>
                <w10:wrap type="tight"/>
              </v:shape>
            </w:pict>
          </mc:Fallback>
        </mc:AlternateContent>
      </w:r>
      <w:r>
        <w:rPr>
          <w:rFonts w:ascii="Aptos" w:eastAsia="Times New Roman" w:hAnsi="Aptos"/>
          <w:noProof/>
          <w:color w:val="000000"/>
          <w:sz w:val="24"/>
          <w:szCs w:val="24"/>
        </w:rPr>
        <w:drawing>
          <wp:anchor distT="0" distB="0" distL="114300" distR="114300" simplePos="0" relativeHeight="251761152" behindDoc="1" locked="0" layoutInCell="1" allowOverlap="1" wp14:anchorId="31598CA8" wp14:editId="39401CF9">
            <wp:simplePos x="0" y="0"/>
            <wp:positionH relativeFrom="margin">
              <wp:posOffset>78289</wp:posOffset>
            </wp:positionH>
            <wp:positionV relativeFrom="paragraph">
              <wp:posOffset>367315</wp:posOffset>
            </wp:positionV>
            <wp:extent cx="5694045" cy="2982595"/>
            <wp:effectExtent l="0" t="0" r="1905" b="8255"/>
            <wp:wrapTight wrapText="bothSides">
              <wp:wrapPolygon edited="0">
                <wp:start x="0" y="0"/>
                <wp:lineTo x="0" y="21522"/>
                <wp:lineTo x="21535" y="21522"/>
                <wp:lineTo x="21535"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197" r:link="rId198">
                      <a:extLst>
                        <a:ext uri="{28A0092B-C50C-407E-A947-70E740481C1C}">
                          <a14:useLocalDpi xmlns:a14="http://schemas.microsoft.com/office/drawing/2010/main" val="0"/>
                        </a:ext>
                      </a:extLst>
                    </a:blip>
                    <a:srcRect/>
                    <a:stretch>
                      <a:fillRect/>
                    </a:stretch>
                  </pic:blipFill>
                  <pic:spPr bwMode="auto">
                    <a:xfrm>
                      <a:off x="0" y="0"/>
                      <a:ext cx="5694045" cy="29825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718A">
        <w:t>Wallace Power Consumption</w:t>
      </w:r>
      <w:bookmarkEnd w:id="216"/>
      <w:r w:rsidR="007C718A">
        <w:t xml:space="preserve"> </w:t>
      </w:r>
    </w:p>
    <w:p w14:paraId="76BE6D81" w14:textId="77777777" w:rsidR="00FD5AA5" w:rsidRDefault="00FD5AA5" w:rsidP="00FD5AA5">
      <w:pPr>
        <w:keepNext/>
      </w:pPr>
      <w:r>
        <w:rPr>
          <w:rFonts w:cs="Arial"/>
          <w:noProof/>
          <w:color w:val="1F497D"/>
        </w:rPr>
        <w:lastRenderedPageBreak/>
        <w:drawing>
          <wp:inline distT="0" distB="0" distL="0" distR="0" wp14:anchorId="1F97777D" wp14:editId="2C66D213">
            <wp:extent cx="5731510" cy="3755390"/>
            <wp:effectExtent l="0" t="0" r="2540" b="0"/>
            <wp:docPr id="627" name="Picture 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9" r:link="rId210">
                      <a:extLst>
                        <a:ext uri="{28A0092B-C50C-407E-A947-70E740481C1C}">
                          <a14:useLocalDpi xmlns:a14="http://schemas.microsoft.com/office/drawing/2010/main" val="0"/>
                        </a:ext>
                      </a:extLst>
                    </a:blip>
                    <a:srcRect/>
                    <a:stretch>
                      <a:fillRect/>
                    </a:stretch>
                  </pic:blipFill>
                  <pic:spPr bwMode="auto">
                    <a:xfrm>
                      <a:off x="0" y="0"/>
                      <a:ext cx="5731510" cy="3755390"/>
                    </a:xfrm>
                    <a:prstGeom prst="rect">
                      <a:avLst/>
                    </a:prstGeom>
                    <a:noFill/>
                    <a:ln>
                      <a:noFill/>
                    </a:ln>
                  </pic:spPr>
                </pic:pic>
              </a:graphicData>
            </a:graphic>
          </wp:inline>
        </w:drawing>
      </w:r>
    </w:p>
    <w:p w14:paraId="5BE748B3" w14:textId="3DC75101" w:rsidR="002157FB" w:rsidRDefault="00FD5AA5" w:rsidP="00FD5AA5">
      <w:pPr>
        <w:pStyle w:val="Caption"/>
      </w:pPr>
      <w:bookmarkStart w:id="221" w:name="_Toc156208419"/>
      <w:r>
        <w:t xml:space="preserve">Figure </w:t>
      </w:r>
      <w:fldSimple w:instr=" SEQ Figure \* ARABIC ">
        <w:r>
          <w:rPr>
            <w:noProof/>
          </w:rPr>
          <w:t>75</w:t>
        </w:r>
      </w:fldSimple>
      <w:r>
        <w:t xml:space="preserve"> Wallace utilisation and power</w:t>
      </w:r>
      <w:bookmarkEnd w:id="221"/>
    </w:p>
    <w:p w14:paraId="0D8896DB" w14:textId="31FBD5AA" w:rsidR="007C718A" w:rsidRDefault="0024529D" w:rsidP="0024529D">
      <w:pPr>
        <w:pStyle w:val="Heading1"/>
      </w:pPr>
      <w:bookmarkStart w:id="222" w:name="_Toc156212065"/>
      <w:r>
        <w:t>Power Consumption Conclusion</w:t>
      </w:r>
      <w:bookmarkEnd w:id="222"/>
    </w:p>
    <w:p w14:paraId="6EF5A001" w14:textId="77777777" w:rsidR="0024529D" w:rsidRPr="0024529D" w:rsidRDefault="0024529D" w:rsidP="0024529D"/>
    <w:p w14:paraId="5F8CB71C" w14:textId="12DBAB6D" w:rsidR="0082427E" w:rsidRDefault="00AB4587" w:rsidP="00A1489F">
      <w:r w:rsidRPr="002157FB">
        <w:rPr>
          <w:highlight w:val="yellow"/>
        </w:rPr>
        <w:t xml:space="preserve">On Comparison of both 8 X 8 Braun Multiplexer &amp; 8 X 8 WALLACE Tree Multiplexer </w:t>
      </w:r>
      <w:r w:rsidR="00554170" w:rsidRPr="002157FB">
        <w:rPr>
          <w:highlight w:val="yellow"/>
        </w:rPr>
        <w:t xml:space="preserve">it shows that the Wallace Tree Multiplexer consumes less power compared to the Brauns Multiplexer this is down to </w:t>
      </w:r>
      <w:r w:rsidR="005F5FC4" w:rsidRPr="002157FB">
        <w:rPr>
          <w:highlight w:val="yellow"/>
        </w:rPr>
        <w:t>its reduced number of partial product rows and improved efficiency in summing them.</w:t>
      </w:r>
    </w:p>
    <w:p w14:paraId="248E2964" w14:textId="77777777" w:rsidR="00FD5AA5" w:rsidRDefault="00FD5AA5" w:rsidP="00A1489F"/>
    <w:p w14:paraId="025A71BD" w14:textId="77777777" w:rsidR="00FD5AA5" w:rsidRDefault="00FD5AA5" w:rsidP="00A1489F"/>
    <w:p w14:paraId="5435576F" w14:textId="77777777" w:rsidR="00FD5AA5" w:rsidRDefault="00FD5AA5" w:rsidP="00A1489F"/>
    <w:p w14:paraId="01922A64" w14:textId="77777777" w:rsidR="00FD5AA5" w:rsidRDefault="00FD5AA5" w:rsidP="00A1489F"/>
    <w:p w14:paraId="327CACD7" w14:textId="77777777" w:rsidR="00FD5AA5" w:rsidRDefault="00FD5AA5" w:rsidP="00A1489F"/>
    <w:p w14:paraId="533A264D" w14:textId="77777777" w:rsidR="00FD5AA5" w:rsidRDefault="00FD5AA5" w:rsidP="00A1489F"/>
    <w:p w14:paraId="790C92B5" w14:textId="77777777" w:rsidR="00FD5AA5" w:rsidRDefault="00FD5AA5" w:rsidP="00A1489F"/>
    <w:p w14:paraId="16656FB4" w14:textId="77777777" w:rsidR="00FD5AA5" w:rsidRDefault="00FD5AA5" w:rsidP="00A1489F"/>
    <w:p w14:paraId="52D62C8F" w14:textId="77777777" w:rsidR="00FD5AA5" w:rsidRDefault="00FD5AA5" w:rsidP="00A1489F"/>
    <w:p w14:paraId="6A7FD3BE" w14:textId="77777777" w:rsidR="00FD5AA5" w:rsidRDefault="00FD5AA5" w:rsidP="00A1489F"/>
    <w:p w14:paraId="525678C9" w14:textId="77777777" w:rsidR="00FD5AA5" w:rsidRDefault="00FD5AA5" w:rsidP="00A1489F"/>
    <w:p w14:paraId="13D21200" w14:textId="77777777" w:rsidR="00FD5AA5" w:rsidRDefault="00FD5AA5" w:rsidP="00A1489F"/>
    <w:p w14:paraId="6C5AB034" w14:textId="53B8DF41" w:rsidR="0082427E" w:rsidRPr="00807533" w:rsidRDefault="0082427E" w:rsidP="0054391C">
      <w:pPr>
        <w:pStyle w:val="Heading1"/>
      </w:pPr>
      <w:bookmarkStart w:id="223" w:name="_Toc156212066"/>
      <w:r>
        <w:lastRenderedPageBreak/>
        <w:t>Conclusion</w:t>
      </w:r>
      <w:bookmarkEnd w:id="223"/>
      <w:r>
        <w:t xml:space="preserve"> </w:t>
      </w:r>
    </w:p>
    <w:p w14:paraId="787E3BBE" w14:textId="77777777" w:rsidR="00A1489F" w:rsidRPr="00807533" w:rsidRDefault="00A1489F" w:rsidP="00A1489F"/>
    <w:p w14:paraId="2ED4E239" w14:textId="77777777" w:rsidR="0054391C" w:rsidRPr="0054391C" w:rsidRDefault="0054391C" w:rsidP="0054391C">
      <w:pPr>
        <w:spacing w:after="0" w:line="240" w:lineRule="auto"/>
        <w:rPr>
          <w:rFonts w:eastAsia="Times New Roman" w:cs="Arial"/>
          <w:sz w:val="21"/>
          <w:szCs w:val="21"/>
          <w:lang w:eastAsia="en-GB"/>
        </w:rPr>
      </w:pPr>
      <w:r w:rsidRPr="0054391C">
        <w:rPr>
          <w:rFonts w:eastAsia="Times New Roman" w:cs="Arial"/>
          <w:sz w:val="24"/>
          <w:szCs w:val="24"/>
          <w:lang w:eastAsia="en-GB"/>
        </w:rPr>
        <w:t>Braun</w:t>
      </w:r>
      <w:r w:rsidRPr="0054391C">
        <w:rPr>
          <w:rFonts w:eastAsia="Times New Roman" w:cs="Arial"/>
          <w:sz w:val="21"/>
          <w:szCs w:val="21"/>
          <w:lang w:eastAsia="en-GB"/>
        </w:rPr>
        <w:t xml:space="preserve"> </w:t>
      </w:r>
      <w:r w:rsidRPr="0054391C">
        <w:rPr>
          <w:rFonts w:eastAsia="Times New Roman" w:cs="Arial"/>
          <w:sz w:val="24"/>
          <w:szCs w:val="24"/>
          <w:lang w:eastAsia="en-GB"/>
        </w:rPr>
        <w:t>multipliers</w:t>
      </w:r>
      <w:r w:rsidRPr="0054391C">
        <w:rPr>
          <w:rFonts w:eastAsia="Times New Roman" w:cs="Arial"/>
          <w:sz w:val="21"/>
          <w:szCs w:val="21"/>
          <w:lang w:eastAsia="en-GB"/>
        </w:rPr>
        <w:t xml:space="preserve"> </w:t>
      </w:r>
      <w:r w:rsidRPr="0054391C">
        <w:rPr>
          <w:rFonts w:eastAsia="Times New Roman" w:cs="Arial"/>
          <w:sz w:val="24"/>
          <w:szCs w:val="24"/>
          <w:lang w:eastAsia="en-GB"/>
        </w:rPr>
        <w:t>and</w:t>
      </w:r>
      <w:r w:rsidRPr="0054391C">
        <w:rPr>
          <w:rFonts w:eastAsia="Times New Roman" w:cs="Arial"/>
          <w:sz w:val="21"/>
          <w:szCs w:val="21"/>
          <w:lang w:eastAsia="en-GB"/>
        </w:rPr>
        <w:t xml:space="preserve"> </w:t>
      </w:r>
      <w:r w:rsidRPr="0054391C">
        <w:rPr>
          <w:rFonts w:eastAsia="Times New Roman" w:cs="Arial"/>
          <w:sz w:val="24"/>
          <w:szCs w:val="24"/>
          <w:lang w:eastAsia="en-GB"/>
        </w:rPr>
        <w:t>Wallace</w:t>
      </w:r>
      <w:r w:rsidRPr="0054391C">
        <w:rPr>
          <w:rFonts w:eastAsia="Times New Roman" w:cs="Arial"/>
          <w:sz w:val="21"/>
          <w:szCs w:val="21"/>
          <w:lang w:eastAsia="en-GB"/>
        </w:rPr>
        <w:t xml:space="preserve"> </w:t>
      </w:r>
      <w:r w:rsidRPr="0054391C">
        <w:rPr>
          <w:rFonts w:eastAsia="Times New Roman" w:cs="Arial"/>
          <w:sz w:val="24"/>
          <w:szCs w:val="24"/>
          <w:lang w:eastAsia="en-GB"/>
        </w:rPr>
        <w:t>tree</w:t>
      </w:r>
      <w:r w:rsidRPr="0054391C">
        <w:rPr>
          <w:rFonts w:eastAsia="Times New Roman" w:cs="Arial"/>
          <w:sz w:val="21"/>
          <w:szCs w:val="21"/>
          <w:lang w:eastAsia="en-GB"/>
        </w:rPr>
        <w:t xml:space="preserve"> </w:t>
      </w:r>
      <w:r w:rsidRPr="0054391C">
        <w:rPr>
          <w:rFonts w:eastAsia="Times New Roman" w:cs="Arial"/>
          <w:sz w:val="24"/>
          <w:szCs w:val="24"/>
          <w:lang w:eastAsia="en-GB"/>
        </w:rPr>
        <w:t>multipliers</w:t>
      </w:r>
      <w:r w:rsidRPr="0054391C">
        <w:rPr>
          <w:rFonts w:eastAsia="Times New Roman" w:cs="Arial"/>
          <w:sz w:val="21"/>
          <w:szCs w:val="21"/>
          <w:lang w:eastAsia="en-GB"/>
        </w:rPr>
        <w:t xml:space="preserve"> </w:t>
      </w:r>
      <w:r w:rsidRPr="0054391C">
        <w:rPr>
          <w:rFonts w:eastAsia="Times New Roman" w:cs="Arial"/>
          <w:sz w:val="24"/>
          <w:szCs w:val="24"/>
          <w:lang w:eastAsia="en-GB"/>
        </w:rPr>
        <w:t>are</w:t>
      </w:r>
      <w:r w:rsidRPr="0054391C">
        <w:rPr>
          <w:rFonts w:eastAsia="Times New Roman" w:cs="Arial"/>
          <w:sz w:val="21"/>
          <w:szCs w:val="21"/>
          <w:lang w:eastAsia="en-GB"/>
        </w:rPr>
        <w:t xml:space="preserve"> </w:t>
      </w:r>
      <w:r w:rsidRPr="0054391C">
        <w:rPr>
          <w:rFonts w:eastAsia="Times New Roman" w:cs="Arial"/>
          <w:sz w:val="24"/>
          <w:szCs w:val="24"/>
          <w:lang w:eastAsia="en-GB"/>
        </w:rPr>
        <w:t>both</w:t>
      </w:r>
      <w:r w:rsidRPr="0054391C">
        <w:rPr>
          <w:rFonts w:eastAsia="Times New Roman" w:cs="Arial"/>
          <w:sz w:val="21"/>
          <w:szCs w:val="21"/>
          <w:lang w:eastAsia="en-GB"/>
        </w:rPr>
        <w:t xml:space="preserve"> </w:t>
      </w:r>
      <w:r w:rsidRPr="0054391C">
        <w:rPr>
          <w:rFonts w:eastAsia="Times New Roman" w:cs="Arial"/>
          <w:sz w:val="24"/>
          <w:szCs w:val="24"/>
          <w:lang w:eastAsia="en-GB"/>
        </w:rPr>
        <w:t>hardware</w:t>
      </w:r>
      <w:r w:rsidRPr="0054391C">
        <w:rPr>
          <w:rFonts w:eastAsia="Times New Roman" w:cs="Arial"/>
          <w:sz w:val="21"/>
          <w:szCs w:val="21"/>
          <w:lang w:eastAsia="en-GB"/>
        </w:rPr>
        <w:t xml:space="preserve"> </w:t>
      </w:r>
      <w:r w:rsidRPr="0054391C">
        <w:rPr>
          <w:rFonts w:eastAsia="Times New Roman" w:cs="Arial"/>
          <w:sz w:val="24"/>
          <w:szCs w:val="24"/>
          <w:lang w:eastAsia="en-GB"/>
        </w:rPr>
        <w:t>architectures</w:t>
      </w:r>
      <w:r w:rsidRPr="0054391C">
        <w:rPr>
          <w:rFonts w:eastAsia="Times New Roman" w:cs="Arial"/>
          <w:sz w:val="21"/>
          <w:szCs w:val="21"/>
          <w:lang w:eastAsia="en-GB"/>
        </w:rPr>
        <w:t xml:space="preserve"> </w:t>
      </w:r>
      <w:r w:rsidRPr="0054391C">
        <w:rPr>
          <w:rFonts w:eastAsia="Times New Roman" w:cs="Arial"/>
          <w:sz w:val="24"/>
          <w:szCs w:val="24"/>
          <w:lang w:eastAsia="en-GB"/>
        </w:rPr>
        <w:t>designed</w:t>
      </w:r>
      <w:r w:rsidRPr="0054391C">
        <w:rPr>
          <w:rFonts w:eastAsia="Times New Roman" w:cs="Arial"/>
          <w:sz w:val="21"/>
          <w:szCs w:val="21"/>
          <w:lang w:eastAsia="en-GB"/>
        </w:rPr>
        <w:t xml:space="preserve"> </w:t>
      </w:r>
      <w:r w:rsidRPr="0054391C">
        <w:rPr>
          <w:rFonts w:eastAsia="Times New Roman" w:cs="Arial"/>
          <w:sz w:val="24"/>
          <w:szCs w:val="24"/>
          <w:lang w:eastAsia="en-GB"/>
        </w:rPr>
        <w:t>for</w:t>
      </w:r>
      <w:r w:rsidRPr="0054391C">
        <w:rPr>
          <w:rFonts w:eastAsia="Times New Roman" w:cs="Arial"/>
          <w:sz w:val="21"/>
          <w:szCs w:val="21"/>
          <w:lang w:eastAsia="en-GB"/>
        </w:rPr>
        <w:t xml:space="preserve"> </w:t>
      </w:r>
      <w:r w:rsidRPr="0054391C">
        <w:rPr>
          <w:rFonts w:eastAsia="Times New Roman" w:cs="Arial"/>
          <w:sz w:val="24"/>
          <w:szCs w:val="24"/>
          <w:lang w:eastAsia="en-GB"/>
        </w:rPr>
        <w:t>efficient</w:t>
      </w:r>
      <w:r w:rsidRPr="0054391C">
        <w:rPr>
          <w:rFonts w:eastAsia="Times New Roman" w:cs="Arial"/>
          <w:sz w:val="21"/>
          <w:szCs w:val="21"/>
          <w:lang w:eastAsia="en-GB"/>
        </w:rPr>
        <w:t xml:space="preserve"> </w:t>
      </w:r>
      <w:r w:rsidRPr="0054391C">
        <w:rPr>
          <w:rFonts w:eastAsia="Times New Roman" w:cs="Arial"/>
          <w:sz w:val="24"/>
          <w:szCs w:val="24"/>
          <w:lang w:eastAsia="en-GB"/>
        </w:rPr>
        <w:t>multiplication</w:t>
      </w:r>
      <w:r w:rsidRPr="0054391C">
        <w:rPr>
          <w:rFonts w:eastAsia="Times New Roman" w:cs="Arial"/>
          <w:sz w:val="21"/>
          <w:szCs w:val="21"/>
          <w:lang w:eastAsia="en-GB"/>
        </w:rPr>
        <w:t xml:space="preserve"> </w:t>
      </w:r>
      <w:r w:rsidRPr="0054391C">
        <w:rPr>
          <w:rFonts w:eastAsia="Times New Roman" w:cs="Arial"/>
          <w:sz w:val="24"/>
          <w:szCs w:val="24"/>
          <w:lang w:eastAsia="en-GB"/>
        </w:rPr>
        <w:t>in</w:t>
      </w:r>
      <w:r w:rsidRPr="0054391C">
        <w:rPr>
          <w:rFonts w:eastAsia="Times New Roman" w:cs="Arial"/>
          <w:sz w:val="21"/>
          <w:szCs w:val="21"/>
          <w:lang w:eastAsia="en-GB"/>
        </w:rPr>
        <w:t xml:space="preserve"> </w:t>
      </w:r>
      <w:r w:rsidRPr="0054391C">
        <w:rPr>
          <w:rFonts w:eastAsia="Times New Roman" w:cs="Arial"/>
          <w:sz w:val="24"/>
          <w:szCs w:val="24"/>
          <w:lang w:eastAsia="en-GB"/>
        </w:rPr>
        <w:t>digital</w:t>
      </w:r>
      <w:r w:rsidRPr="0054391C">
        <w:rPr>
          <w:rFonts w:eastAsia="Times New Roman" w:cs="Arial"/>
          <w:sz w:val="21"/>
          <w:szCs w:val="21"/>
          <w:lang w:eastAsia="en-GB"/>
        </w:rPr>
        <w:t xml:space="preserve"> </w:t>
      </w:r>
      <w:r w:rsidRPr="0054391C">
        <w:rPr>
          <w:rFonts w:eastAsia="Times New Roman" w:cs="Arial"/>
          <w:sz w:val="24"/>
          <w:szCs w:val="24"/>
          <w:lang w:eastAsia="en-GB"/>
        </w:rPr>
        <w:t>circuits.</w:t>
      </w:r>
    </w:p>
    <w:p w14:paraId="37F77B1A" w14:textId="77777777" w:rsidR="0054391C" w:rsidRPr="0054391C" w:rsidRDefault="0054391C" w:rsidP="0054391C">
      <w:pPr>
        <w:spacing w:after="0" w:line="240" w:lineRule="auto"/>
        <w:rPr>
          <w:rFonts w:eastAsia="Times New Roman" w:cs="Arial"/>
          <w:sz w:val="24"/>
          <w:szCs w:val="24"/>
          <w:lang w:eastAsia="en-GB"/>
        </w:rPr>
      </w:pPr>
    </w:p>
    <w:p w14:paraId="2C3A587B" w14:textId="77777777" w:rsidR="0054391C" w:rsidRPr="0054391C" w:rsidRDefault="0054391C" w:rsidP="0054391C">
      <w:pPr>
        <w:spacing w:after="0" w:line="240" w:lineRule="auto"/>
        <w:rPr>
          <w:rFonts w:eastAsia="Times New Roman" w:cs="Arial"/>
          <w:sz w:val="21"/>
          <w:szCs w:val="21"/>
          <w:lang w:eastAsia="en-GB"/>
        </w:rPr>
      </w:pPr>
      <w:r w:rsidRPr="0054391C">
        <w:rPr>
          <w:rFonts w:eastAsia="Times New Roman" w:cs="Arial"/>
          <w:sz w:val="24"/>
          <w:szCs w:val="24"/>
          <w:lang w:eastAsia="en-GB"/>
        </w:rPr>
        <w:t>The</w:t>
      </w:r>
      <w:r w:rsidRPr="0054391C">
        <w:rPr>
          <w:rFonts w:eastAsia="Times New Roman" w:cs="Arial"/>
          <w:sz w:val="21"/>
          <w:szCs w:val="21"/>
          <w:lang w:eastAsia="en-GB"/>
        </w:rPr>
        <w:t xml:space="preserve"> </w:t>
      </w:r>
      <w:r w:rsidRPr="0054391C">
        <w:rPr>
          <w:rFonts w:eastAsia="Times New Roman" w:cs="Arial"/>
          <w:sz w:val="24"/>
          <w:szCs w:val="24"/>
          <w:lang w:eastAsia="en-GB"/>
        </w:rPr>
        <w:t>Braun</w:t>
      </w:r>
      <w:r w:rsidRPr="0054391C">
        <w:rPr>
          <w:rFonts w:eastAsia="Times New Roman" w:cs="Arial"/>
          <w:sz w:val="21"/>
          <w:szCs w:val="21"/>
          <w:lang w:eastAsia="en-GB"/>
        </w:rPr>
        <w:t xml:space="preserve"> </w:t>
      </w:r>
      <w:r w:rsidRPr="0054391C">
        <w:rPr>
          <w:rFonts w:eastAsia="Times New Roman" w:cs="Arial"/>
          <w:sz w:val="24"/>
          <w:szCs w:val="24"/>
          <w:lang w:eastAsia="en-GB"/>
        </w:rPr>
        <w:t>multiplier</w:t>
      </w:r>
      <w:r w:rsidRPr="0054391C">
        <w:rPr>
          <w:rFonts w:eastAsia="Times New Roman" w:cs="Arial"/>
          <w:sz w:val="21"/>
          <w:szCs w:val="21"/>
          <w:lang w:eastAsia="en-GB"/>
        </w:rPr>
        <w:t xml:space="preserve"> </w:t>
      </w:r>
      <w:r w:rsidRPr="0054391C">
        <w:rPr>
          <w:rFonts w:eastAsia="Times New Roman" w:cs="Arial"/>
          <w:sz w:val="24"/>
          <w:szCs w:val="24"/>
          <w:lang w:eastAsia="en-GB"/>
        </w:rPr>
        <w:t>is</w:t>
      </w:r>
      <w:r w:rsidRPr="0054391C">
        <w:rPr>
          <w:rFonts w:eastAsia="Times New Roman" w:cs="Arial"/>
          <w:sz w:val="21"/>
          <w:szCs w:val="21"/>
          <w:lang w:eastAsia="en-GB"/>
        </w:rPr>
        <w:t xml:space="preserve"> </w:t>
      </w:r>
      <w:r w:rsidRPr="0054391C">
        <w:rPr>
          <w:rFonts w:eastAsia="Times New Roman" w:cs="Arial"/>
          <w:sz w:val="24"/>
          <w:szCs w:val="24"/>
          <w:lang w:eastAsia="en-GB"/>
        </w:rPr>
        <w:t>known</w:t>
      </w:r>
      <w:r w:rsidRPr="0054391C">
        <w:rPr>
          <w:rFonts w:eastAsia="Times New Roman" w:cs="Arial"/>
          <w:sz w:val="21"/>
          <w:szCs w:val="21"/>
          <w:lang w:eastAsia="en-GB"/>
        </w:rPr>
        <w:t xml:space="preserve"> </w:t>
      </w:r>
      <w:r w:rsidRPr="0054391C">
        <w:rPr>
          <w:rFonts w:eastAsia="Times New Roman" w:cs="Arial"/>
          <w:sz w:val="24"/>
          <w:szCs w:val="24"/>
          <w:lang w:eastAsia="en-GB"/>
        </w:rPr>
        <w:t>for</w:t>
      </w:r>
      <w:r w:rsidRPr="0054391C">
        <w:rPr>
          <w:rFonts w:eastAsia="Times New Roman" w:cs="Arial"/>
          <w:sz w:val="21"/>
          <w:szCs w:val="21"/>
          <w:lang w:eastAsia="en-GB"/>
        </w:rPr>
        <w:t xml:space="preserve"> </w:t>
      </w:r>
      <w:r w:rsidRPr="0054391C">
        <w:rPr>
          <w:rFonts w:eastAsia="Times New Roman" w:cs="Arial"/>
          <w:sz w:val="24"/>
          <w:szCs w:val="24"/>
          <w:lang w:eastAsia="en-GB"/>
        </w:rPr>
        <w:t>its</w:t>
      </w:r>
      <w:r w:rsidRPr="0054391C">
        <w:rPr>
          <w:rFonts w:eastAsia="Times New Roman" w:cs="Arial"/>
          <w:sz w:val="21"/>
          <w:szCs w:val="21"/>
          <w:lang w:eastAsia="en-GB"/>
        </w:rPr>
        <w:t xml:space="preserve"> </w:t>
      </w:r>
      <w:r w:rsidRPr="0054391C">
        <w:rPr>
          <w:rFonts w:eastAsia="Times New Roman" w:cs="Arial"/>
          <w:sz w:val="24"/>
          <w:szCs w:val="24"/>
          <w:lang w:eastAsia="en-GB"/>
        </w:rPr>
        <w:t>simplicity</w:t>
      </w:r>
      <w:r w:rsidRPr="0054391C">
        <w:rPr>
          <w:rFonts w:eastAsia="Times New Roman" w:cs="Arial"/>
          <w:sz w:val="21"/>
          <w:szCs w:val="21"/>
          <w:lang w:eastAsia="en-GB"/>
        </w:rPr>
        <w:t xml:space="preserve"> </w:t>
      </w:r>
      <w:r w:rsidRPr="0054391C">
        <w:rPr>
          <w:rFonts w:eastAsia="Times New Roman" w:cs="Arial"/>
          <w:sz w:val="24"/>
          <w:szCs w:val="24"/>
          <w:lang w:eastAsia="en-GB"/>
        </w:rPr>
        <w:t>and</w:t>
      </w:r>
      <w:r w:rsidRPr="0054391C">
        <w:rPr>
          <w:rFonts w:eastAsia="Times New Roman" w:cs="Arial"/>
          <w:sz w:val="21"/>
          <w:szCs w:val="21"/>
          <w:lang w:eastAsia="en-GB"/>
        </w:rPr>
        <w:t xml:space="preserve"> </w:t>
      </w:r>
      <w:r w:rsidRPr="0054391C">
        <w:rPr>
          <w:rFonts w:eastAsia="Times New Roman" w:cs="Arial"/>
          <w:sz w:val="24"/>
          <w:szCs w:val="24"/>
          <w:lang w:eastAsia="en-GB"/>
        </w:rPr>
        <w:t>uses</w:t>
      </w:r>
      <w:r w:rsidRPr="0054391C">
        <w:rPr>
          <w:rFonts w:eastAsia="Times New Roman" w:cs="Arial"/>
          <w:sz w:val="21"/>
          <w:szCs w:val="21"/>
          <w:lang w:eastAsia="en-GB"/>
        </w:rPr>
        <w:t xml:space="preserve"> </w:t>
      </w:r>
      <w:r w:rsidRPr="0054391C">
        <w:rPr>
          <w:rFonts w:eastAsia="Times New Roman" w:cs="Arial"/>
          <w:sz w:val="24"/>
          <w:szCs w:val="24"/>
          <w:lang w:eastAsia="en-GB"/>
        </w:rPr>
        <w:t>a</w:t>
      </w:r>
      <w:r w:rsidRPr="0054391C">
        <w:rPr>
          <w:rFonts w:eastAsia="Times New Roman" w:cs="Arial"/>
          <w:sz w:val="21"/>
          <w:szCs w:val="21"/>
          <w:lang w:eastAsia="en-GB"/>
        </w:rPr>
        <w:t xml:space="preserve"> </w:t>
      </w:r>
      <w:r w:rsidRPr="0054391C">
        <w:rPr>
          <w:rFonts w:eastAsia="Times New Roman" w:cs="Arial"/>
          <w:sz w:val="24"/>
          <w:szCs w:val="24"/>
          <w:lang w:eastAsia="en-GB"/>
        </w:rPr>
        <w:t>recursive</w:t>
      </w:r>
      <w:r w:rsidRPr="0054391C">
        <w:rPr>
          <w:rFonts w:eastAsia="Times New Roman" w:cs="Arial"/>
          <w:sz w:val="21"/>
          <w:szCs w:val="21"/>
          <w:lang w:eastAsia="en-GB"/>
        </w:rPr>
        <w:t xml:space="preserve"> </w:t>
      </w:r>
      <w:r w:rsidRPr="0054391C">
        <w:rPr>
          <w:rFonts w:eastAsia="Times New Roman" w:cs="Arial"/>
          <w:sz w:val="24"/>
          <w:szCs w:val="24"/>
          <w:lang w:eastAsia="en-GB"/>
        </w:rPr>
        <w:t>structure,</w:t>
      </w:r>
      <w:r w:rsidRPr="0054391C">
        <w:rPr>
          <w:rFonts w:eastAsia="Times New Roman" w:cs="Arial"/>
          <w:sz w:val="21"/>
          <w:szCs w:val="21"/>
          <w:lang w:eastAsia="en-GB"/>
        </w:rPr>
        <w:t xml:space="preserve"> </w:t>
      </w:r>
      <w:r w:rsidRPr="0054391C">
        <w:rPr>
          <w:rFonts w:eastAsia="Times New Roman" w:cs="Arial"/>
          <w:sz w:val="24"/>
          <w:szCs w:val="24"/>
          <w:lang w:eastAsia="en-GB"/>
        </w:rPr>
        <w:t>while</w:t>
      </w:r>
      <w:r w:rsidRPr="0054391C">
        <w:rPr>
          <w:rFonts w:eastAsia="Times New Roman" w:cs="Arial"/>
          <w:sz w:val="21"/>
          <w:szCs w:val="21"/>
          <w:lang w:eastAsia="en-GB"/>
        </w:rPr>
        <w:t xml:space="preserve"> </w:t>
      </w:r>
      <w:r w:rsidRPr="0054391C">
        <w:rPr>
          <w:rFonts w:eastAsia="Times New Roman" w:cs="Arial"/>
          <w:sz w:val="24"/>
          <w:szCs w:val="24"/>
          <w:lang w:eastAsia="en-GB"/>
        </w:rPr>
        <w:t>the</w:t>
      </w:r>
      <w:r w:rsidRPr="0054391C">
        <w:rPr>
          <w:rFonts w:eastAsia="Times New Roman" w:cs="Arial"/>
          <w:sz w:val="21"/>
          <w:szCs w:val="21"/>
          <w:lang w:eastAsia="en-GB"/>
        </w:rPr>
        <w:t xml:space="preserve"> </w:t>
      </w:r>
      <w:r w:rsidRPr="0054391C">
        <w:rPr>
          <w:rFonts w:eastAsia="Times New Roman" w:cs="Arial"/>
          <w:sz w:val="24"/>
          <w:szCs w:val="24"/>
          <w:lang w:eastAsia="en-GB"/>
        </w:rPr>
        <w:t>Wallace</w:t>
      </w:r>
      <w:r w:rsidRPr="0054391C">
        <w:rPr>
          <w:rFonts w:eastAsia="Times New Roman" w:cs="Arial"/>
          <w:sz w:val="21"/>
          <w:szCs w:val="21"/>
          <w:lang w:eastAsia="en-GB"/>
        </w:rPr>
        <w:t xml:space="preserve"> </w:t>
      </w:r>
      <w:r w:rsidRPr="0054391C">
        <w:rPr>
          <w:rFonts w:eastAsia="Times New Roman" w:cs="Arial"/>
          <w:sz w:val="24"/>
          <w:szCs w:val="24"/>
          <w:lang w:eastAsia="en-GB"/>
        </w:rPr>
        <w:t>tree</w:t>
      </w:r>
      <w:r w:rsidRPr="0054391C">
        <w:rPr>
          <w:rFonts w:eastAsia="Times New Roman" w:cs="Arial"/>
          <w:sz w:val="21"/>
          <w:szCs w:val="21"/>
          <w:lang w:eastAsia="en-GB"/>
        </w:rPr>
        <w:t xml:space="preserve"> </w:t>
      </w:r>
      <w:r w:rsidRPr="0054391C">
        <w:rPr>
          <w:rFonts w:eastAsia="Times New Roman" w:cs="Arial"/>
          <w:sz w:val="24"/>
          <w:szCs w:val="24"/>
          <w:lang w:eastAsia="en-GB"/>
        </w:rPr>
        <w:t>multiplier</w:t>
      </w:r>
      <w:r w:rsidRPr="0054391C">
        <w:rPr>
          <w:rFonts w:eastAsia="Times New Roman" w:cs="Arial"/>
          <w:sz w:val="21"/>
          <w:szCs w:val="21"/>
          <w:lang w:eastAsia="en-GB"/>
        </w:rPr>
        <w:t xml:space="preserve"> </w:t>
      </w:r>
      <w:r w:rsidRPr="0054391C">
        <w:rPr>
          <w:rFonts w:eastAsia="Times New Roman" w:cs="Arial"/>
          <w:sz w:val="24"/>
          <w:szCs w:val="24"/>
          <w:lang w:eastAsia="en-GB"/>
        </w:rPr>
        <w:t>uses</w:t>
      </w:r>
      <w:r w:rsidRPr="0054391C">
        <w:rPr>
          <w:rFonts w:eastAsia="Times New Roman" w:cs="Arial"/>
          <w:sz w:val="21"/>
          <w:szCs w:val="21"/>
          <w:lang w:eastAsia="en-GB"/>
        </w:rPr>
        <w:t xml:space="preserve"> </w:t>
      </w:r>
      <w:r w:rsidRPr="0054391C">
        <w:rPr>
          <w:rFonts w:eastAsia="Times New Roman" w:cs="Arial"/>
          <w:sz w:val="24"/>
          <w:szCs w:val="24"/>
          <w:lang w:eastAsia="en-GB"/>
        </w:rPr>
        <w:t>a</w:t>
      </w:r>
      <w:r w:rsidRPr="0054391C">
        <w:rPr>
          <w:rFonts w:eastAsia="Times New Roman" w:cs="Arial"/>
          <w:sz w:val="21"/>
          <w:szCs w:val="21"/>
          <w:lang w:eastAsia="en-GB"/>
        </w:rPr>
        <w:t xml:space="preserve"> </w:t>
      </w:r>
      <w:r w:rsidRPr="0054391C">
        <w:rPr>
          <w:rFonts w:eastAsia="Times New Roman" w:cs="Arial"/>
          <w:sz w:val="24"/>
          <w:szCs w:val="24"/>
          <w:lang w:eastAsia="en-GB"/>
        </w:rPr>
        <w:t>tree-like</w:t>
      </w:r>
      <w:r w:rsidRPr="0054391C">
        <w:rPr>
          <w:rFonts w:eastAsia="Times New Roman" w:cs="Arial"/>
          <w:sz w:val="21"/>
          <w:szCs w:val="21"/>
          <w:lang w:eastAsia="en-GB"/>
        </w:rPr>
        <w:t xml:space="preserve"> </w:t>
      </w:r>
      <w:r w:rsidRPr="0054391C">
        <w:rPr>
          <w:rFonts w:eastAsia="Times New Roman" w:cs="Arial"/>
          <w:sz w:val="24"/>
          <w:szCs w:val="24"/>
          <w:lang w:eastAsia="en-GB"/>
        </w:rPr>
        <w:t>structure</w:t>
      </w:r>
      <w:r w:rsidRPr="0054391C">
        <w:rPr>
          <w:rFonts w:eastAsia="Times New Roman" w:cs="Arial"/>
          <w:sz w:val="21"/>
          <w:szCs w:val="21"/>
          <w:lang w:eastAsia="en-GB"/>
        </w:rPr>
        <w:t xml:space="preserve"> </w:t>
      </w:r>
      <w:r w:rsidRPr="0054391C">
        <w:rPr>
          <w:rFonts w:eastAsia="Times New Roman" w:cs="Arial"/>
          <w:sz w:val="24"/>
          <w:szCs w:val="24"/>
          <w:lang w:eastAsia="en-GB"/>
        </w:rPr>
        <w:t>for</w:t>
      </w:r>
      <w:r w:rsidRPr="0054391C">
        <w:rPr>
          <w:rFonts w:eastAsia="Times New Roman" w:cs="Arial"/>
          <w:sz w:val="21"/>
          <w:szCs w:val="21"/>
          <w:lang w:eastAsia="en-GB"/>
        </w:rPr>
        <w:t xml:space="preserve"> </w:t>
      </w:r>
      <w:r w:rsidRPr="0054391C">
        <w:rPr>
          <w:rFonts w:eastAsia="Times New Roman" w:cs="Arial"/>
          <w:sz w:val="24"/>
          <w:szCs w:val="24"/>
          <w:lang w:eastAsia="en-GB"/>
        </w:rPr>
        <w:t>parallel</w:t>
      </w:r>
      <w:r w:rsidRPr="0054391C">
        <w:rPr>
          <w:rFonts w:eastAsia="Times New Roman" w:cs="Arial"/>
          <w:sz w:val="21"/>
          <w:szCs w:val="21"/>
          <w:lang w:eastAsia="en-GB"/>
        </w:rPr>
        <w:t xml:space="preserve"> </w:t>
      </w:r>
      <w:r w:rsidRPr="0054391C">
        <w:rPr>
          <w:rFonts w:eastAsia="Times New Roman" w:cs="Arial"/>
          <w:sz w:val="24"/>
          <w:szCs w:val="24"/>
          <w:lang w:eastAsia="en-GB"/>
        </w:rPr>
        <w:t>processing.</w:t>
      </w:r>
    </w:p>
    <w:p w14:paraId="55613DD3" w14:textId="77777777" w:rsidR="0054391C" w:rsidRPr="0054391C" w:rsidRDefault="0054391C" w:rsidP="0054391C">
      <w:pPr>
        <w:spacing w:after="0" w:line="240" w:lineRule="auto"/>
        <w:rPr>
          <w:rFonts w:eastAsia="Times New Roman" w:cs="Arial"/>
          <w:sz w:val="24"/>
          <w:szCs w:val="24"/>
          <w:lang w:eastAsia="en-GB"/>
        </w:rPr>
      </w:pPr>
    </w:p>
    <w:p w14:paraId="0E8DAB03" w14:textId="77777777" w:rsidR="0054391C" w:rsidRPr="0054391C" w:rsidRDefault="0054391C" w:rsidP="0054391C">
      <w:pPr>
        <w:spacing w:after="0" w:line="240" w:lineRule="auto"/>
        <w:rPr>
          <w:rFonts w:eastAsia="Times New Roman" w:cs="Arial"/>
          <w:sz w:val="21"/>
          <w:szCs w:val="21"/>
          <w:lang w:eastAsia="en-GB"/>
        </w:rPr>
      </w:pPr>
      <w:r w:rsidRPr="0054391C">
        <w:rPr>
          <w:rFonts w:eastAsia="Times New Roman" w:cs="Arial"/>
          <w:sz w:val="24"/>
          <w:szCs w:val="24"/>
          <w:lang w:eastAsia="en-GB"/>
        </w:rPr>
        <w:t>Which</w:t>
      </w:r>
      <w:r w:rsidRPr="0054391C">
        <w:rPr>
          <w:rFonts w:eastAsia="Times New Roman" w:cs="Arial"/>
          <w:sz w:val="21"/>
          <w:szCs w:val="21"/>
          <w:lang w:eastAsia="en-GB"/>
        </w:rPr>
        <w:t xml:space="preserve"> </w:t>
      </w:r>
      <w:r w:rsidRPr="0054391C">
        <w:rPr>
          <w:rFonts w:eastAsia="Times New Roman" w:cs="Arial"/>
          <w:sz w:val="24"/>
          <w:szCs w:val="24"/>
          <w:lang w:eastAsia="en-GB"/>
        </w:rPr>
        <w:t>one</w:t>
      </w:r>
      <w:r w:rsidRPr="0054391C">
        <w:rPr>
          <w:rFonts w:eastAsia="Times New Roman" w:cs="Arial"/>
          <w:sz w:val="21"/>
          <w:szCs w:val="21"/>
          <w:lang w:eastAsia="en-GB"/>
        </w:rPr>
        <w:t xml:space="preserve"> </w:t>
      </w:r>
      <w:r w:rsidRPr="0054391C">
        <w:rPr>
          <w:rFonts w:eastAsia="Times New Roman" w:cs="Arial"/>
          <w:sz w:val="24"/>
          <w:szCs w:val="24"/>
          <w:lang w:eastAsia="en-GB"/>
        </w:rPr>
        <w:t>you</w:t>
      </w:r>
      <w:r w:rsidRPr="0054391C">
        <w:rPr>
          <w:rFonts w:eastAsia="Times New Roman" w:cs="Arial"/>
          <w:sz w:val="21"/>
          <w:szCs w:val="21"/>
          <w:lang w:eastAsia="en-GB"/>
        </w:rPr>
        <w:t xml:space="preserve"> </w:t>
      </w:r>
      <w:r w:rsidRPr="0054391C">
        <w:rPr>
          <w:rFonts w:eastAsia="Times New Roman" w:cs="Arial"/>
          <w:sz w:val="24"/>
          <w:szCs w:val="24"/>
          <w:lang w:eastAsia="en-GB"/>
        </w:rPr>
        <w:t>choose</w:t>
      </w:r>
      <w:r w:rsidRPr="0054391C">
        <w:rPr>
          <w:rFonts w:eastAsia="Times New Roman" w:cs="Arial"/>
          <w:sz w:val="21"/>
          <w:szCs w:val="21"/>
          <w:lang w:eastAsia="en-GB"/>
        </w:rPr>
        <w:t xml:space="preserve"> </w:t>
      </w:r>
      <w:r w:rsidRPr="0054391C">
        <w:rPr>
          <w:rFonts w:eastAsia="Times New Roman" w:cs="Arial"/>
          <w:sz w:val="24"/>
          <w:szCs w:val="24"/>
          <w:lang w:eastAsia="en-GB"/>
        </w:rPr>
        <w:t>depends</w:t>
      </w:r>
      <w:r w:rsidRPr="0054391C">
        <w:rPr>
          <w:rFonts w:eastAsia="Times New Roman" w:cs="Arial"/>
          <w:sz w:val="21"/>
          <w:szCs w:val="21"/>
          <w:lang w:eastAsia="en-GB"/>
        </w:rPr>
        <w:t xml:space="preserve"> </w:t>
      </w:r>
      <w:r w:rsidRPr="0054391C">
        <w:rPr>
          <w:rFonts w:eastAsia="Times New Roman" w:cs="Arial"/>
          <w:sz w:val="24"/>
          <w:szCs w:val="24"/>
          <w:lang w:eastAsia="en-GB"/>
        </w:rPr>
        <w:t>on</w:t>
      </w:r>
      <w:r w:rsidRPr="0054391C">
        <w:rPr>
          <w:rFonts w:eastAsia="Times New Roman" w:cs="Arial"/>
          <w:sz w:val="21"/>
          <w:szCs w:val="21"/>
          <w:lang w:eastAsia="en-GB"/>
        </w:rPr>
        <w:t xml:space="preserve"> </w:t>
      </w:r>
      <w:r w:rsidRPr="0054391C">
        <w:rPr>
          <w:rFonts w:eastAsia="Times New Roman" w:cs="Arial"/>
          <w:sz w:val="24"/>
          <w:szCs w:val="24"/>
          <w:lang w:eastAsia="en-GB"/>
        </w:rPr>
        <w:t>your</w:t>
      </w:r>
      <w:r w:rsidRPr="0054391C">
        <w:rPr>
          <w:rFonts w:eastAsia="Times New Roman" w:cs="Arial"/>
          <w:sz w:val="21"/>
          <w:szCs w:val="21"/>
          <w:lang w:eastAsia="en-GB"/>
        </w:rPr>
        <w:t xml:space="preserve"> </w:t>
      </w:r>
      <w:r w:rsidRPr="0054391C">
        <w:rPr>
          <w:rFonts w:eastAsia="Times New Roman" w:cs="Arial"/>
          <w:sz w:val="24"/>
          <w:szCs w:val="24"/>
          <w:lang w:eastAsia="en-GB"/>
        </w:rPr>
        <w:t>specific</w:t>
      </w:r>
      <w:r w:rsidRPr="0054391C">
        <w:rPr>
          <w:rFonts w:eastAsia="Times New Roman" w:cs="Arial"/>
          <w:sz w:val="21"/>
          <w:szCs w:val="21"/>
          <w:lang w:eastAsia="en-GB"/>
        </w:rPr>
        <w:t xml:space="preserve"> </w:t>
      </w:r>
      <w:r w:rsidRPr="0054391C">
        <w:rPr>
          <w:rFonts w:eastAsia="Times New Roman" w:cs="Arial"/>
          <w:sz w:val="24"/>
          <w:szCs w:val="24"/>
          <w:lang w:eastAsia="en-GB"/>
        </w:rPr>
        <w:t>design</w:t>
      </w:r>
      <w:r w:rsidRPr="0054391C">
        <w:rPr>
          <w:rFonts w:eastAsia="Times New Roman" w:cs="Arial"/>
          <w:sz w:val="21"/>
          <w:szCs w:val="21"/>
          <w:lang w:eastAsia="en-GB"/>
        </w:rPr>
        <w:t xml:space="preserve"> </w:t>
      </w:r>
      <w:r w:rsidRPr="0054391C">
        <w:rPr>
          <w:rFonts w:eastAsia="Times New Roman" w:cs="Arial"/>
          <w:sz w:val="24"/>
          <w:szCs w:val="24"/>
          <w:lang w:eastAsia="en-GB"/>
        </w:rPr>
        <w:t>requirements,</w:t>
      </w:r>
      <w:r w:rsidRPr="0054391C">
        <w:rPr>
          <w:rFonts w:eastAsia="Times New Roman" w:cs="Arial"/>
          <w:sz w:val="21"/>
          <w:szCs w:val="21"/>
          <w:lang w:eastAsia="en-GB"/>
        </w:rPr>
        <w:t xml:space="preserve"> </w:t>
      </w:r>
      <w:r w:rsidRPr="0054391C">
        <w:rPr>
          <w:rFonts w:eastAsia="Times New Roman" w:cs="Arial"/>
          <w:sz w:val="24"/>
          <w:szCs w:val="24"/>
          <w:lang w:eastAsia="en-GB"/>
        </w:rPr>
        <w:t>such</w:t>
      </w:r>
      <w:r w:rsidRPr="0054391C">
        <w:rPr>
          <w:rFonts w:eastAsia="Times New Roman" w:cs="Arial"/>
          <w:sz w:val="21"/>
          <w:szCs w:val="21"/>
          <w:lang w:eastAsia="en-GB"/>
        </w:rPr>
        <w:t xml:space="preserve"> </w:t>
      </w:r>
      <w:r w:rsidRPr="0054391C">
        <w:rPr>
          <w:rFonts w:eastAsia="Times New Roman" w:cs="Arial"/>
          <w:sz w:val="24"/>
          <w:szCs w:val="24"/>
          <w:lang w:eastAsia="en-GB"/>
        </w:rPr>
        <w:t>as</w:t>
      </w:r>
      <w:r w:rsidRPr="0054391C">
        <w:rPr>
          <w:rFonts w:eastAsia="Times New Roman" w:cs="Arial"/>
          <w:sz w:val="21"/>
          <w:szCs w:val="21"/>
          <w:lang w:eastAsia="en-GB"/>
        </w:rPr>
        <w:t xml:space="preserve"> </w:t>
      </w:r>
      <w:r w:rsidRPr="0054391C">
        <w:rPr>
          <w:rFonts w:eastAsia="Times New Roman" w:cs="Arial"/>
          <w:sz w:val="24"/>
          <w:szCs w:val="24"/>
          <w:lang w:eastAsia="en-GB"/>
        </w:rPr>
        <w:t>area,</w:t>
      </w:r>
      <w:r w:rsidRPr="0054391C">
        <w:rPr>
          <w:rFonts w:eastAsia="Times New Roman" w:cs="Arial"/>
          <w:sz w:val="21"/>
          <w:szCs w:val="21"/>
          <w:lang w:eastAsia="en-GB"/>
        </w:rPr>
        <w:t xml:space="preserve"> </w:t>
      </w:r>
      <w:r w:rsidRPr="0054391C">
        <w:rPr>
          <w:rFonts w:eastAsia="Times New Roman" w:cs="Arial"/>
          <w:sz w:val="24"/>
          <w:szCs w:val="24"/>
          <w:lang w:eastAsia="en-GB"/>
        </w:rPr>
        <w:t>power</w:t>
      </w:r>
      <w:r w:rsidRPr="0054391C">
        <w:rPr>
          <w:rFonts w:eastAsia="Times New Roman" w:cs="Arial"/>
          <w:sz w:val="21"/>
          <w:szCs w:val="21"/>
          <w:lang w:eastAsia="en-GB"/>
        </w:rPr>
        <w:t xml:space="preserve"> </w:t>
      </w:r>
      <w:r w:rsidRPr="0054391C">
        <w:rPr>
          <w:rFonts w:eastAsia="Times New Roman" w:cs="Arial"/>
          <w:sz w:val="24"/>
          <w:szCs w:val="24"/>
          <w:lang w:eastAsia="en-GB"/>
        </w:rPr>
        <w:t>consumption,</w:t>
      </w:r>
      <w:r w:rsidRPr="0054391C">
        <w:rPr>
          <w:rFonts w:eastAsia="Times New Roman" w:cs="Arial"/>
          <w:sz w:val="21"/>
          <w:szCs w:val="21"/>
          <w:lang w:eastAsia="en-GB"/>
        </w:rPr>
        <w:t xml:space="preserve"> </w:t>
      </w:r>
      <w:r w:rsidRPr="0054391C">
        <w:rPr>
          <w:rFonts w:eastAsia="Times New Roman" w:cs="Arial"/>
          <w:sz w:val="24"/>
          <w:szCs w:val="24"/>
          <w:lang w:eastAsia="en-GB"/>
        </w:rPr>
        <w:t>and</w:t>
      </w:r>
      <w:r w:rsidRPr="0054391C">
        <w:rPr>
          <w:rFonts w:eastAsia="Times New Roman" w:cs="Arial"/>
          <w:sz w:val="21"/>
          <w:szCs w:val="21"/>
          <w:lang w:eastAsia="en-GB"/>
        </w:rPr>
        <w:t xml:space="preserve"> </w:t>
      </w:r>
      <w:r w:rsidRPr="0054391C">
        <w:rPr>
          <w:rFonts w:eastAsia="Times New Roman" w:cs="Arial"/>
          <w:sz w:val="24"/>
          <w:szCs w:val="24"/>
          <w:lang w:eastAsia="en-GB"/>
        </w:rPr>
        <w:t>speed.</w:t>
      </w:r>
    </w:p>
    <w:p w14:paraId="6BE64005" w14:textId="77777777" w:rsidR="0054391C" w:rsidRPr="0054391C" w:rsidRDefault="0054391C" w:rsidP="0054391C">
      <w:pPr>
        <w:spacing w:after="0" w:line="240" w:lineRule="auto"/>
        <w:rPr>
          <w:rFonts w:eastAsia="Times New Roman" w:cs="Arial"/>
          <w:sz w:val="24"/>
          <w:szCs w:val="24"/>
          <w:lang w:eastAsia="en-GB"/>
        </w:rPr>
      </w:pPr>
    </w:p>
    <w:p w14:paraId="7B32E6EA" w14:textId="77777777" w:rsidR="0054391C" w:rsidRPr="0054391C" w:rsidRDefault="0054391C" w:rsidP="0054391C">
      <w:pPr>
        <w:spacing w:after="0" w:line="240" w:lineRule="auto"/>
        <w:rPr>
          <w:rFonts w:eastAsia="Times New Roman" w:cs="Arial"/>
          <w:sz w:val="21"/>
          <w:szCs w:val="21"/>
          <w:lang w:eastAsia="en-GB"/>
        </w:rPr>
      </w:pPr>
      <w:r w:rsidRPr="0054391C">
        <w:rPr>
          <w:rFonts w:eastAsia="Times New Roman" w:cs="Arial"/>
          <w:sz w:val="24"/>
          <w:szCs w:val="24"/>
          <w:lang w:eastAsia="en-GB"/>
        </w:rPr>
        <w:t>Braun</w:t>
      </w:r>
      <w:r w:rsidRPr="0054391C">
        <w:rPr>
          <w:rFonts w:eastAsia="Times New Roman" w:cs="Arial"/>
          <w:sz w:val="21"/>
          <w:szCs w:val="21"/>
          <w:lang w:eastAsia="en-GB"/>
        </w:rPr>
        <w:t xml:space="preserve"> </w:t>
      </w:r>
      <w:r w:rsidRPr="0054391C">
        <w:rPr>
          <w:rFonts w:eastAsia="Times New Roman" w:cs="Arial"/>
          <w:sz w:val="24"/>
          <w:szCs w:val="24"/>
          <w:lang w:eastAsia="en-GB"/>
        </w:rPr>
        <w:t>multipliers</w:t>
      </w:r>
      <w:r w:rsidRPr="0054391C">
        <w:rPr>
          <w:rFonts w:eastAsia="Times New Roman" w:cs="Arial"/>
          <w:sz w:val="21"/>
          <w:szCs w:val="21"/>
          <w:lang w:eastAsia="en-GB"/>
        </w:rPr>
        <w:t xml:space="preserve"> </w:t>
      </w:r>
      <w:r w:rsidRPr="0054391C">
        <w:rPr>
          <w:rFonts w:eastAsia="Times New Roman" w:cs="Arial"/>
          <w:sz w:val="24"/>
          <w:szCs w:val="24"/>
          <w:lang w:eastAsia="en-GB"/>
        </w:rPr>
        <w:t>may</w:t>
      </w:r>
      <w:r w:rsidRPr="0054391C">
        <w:rPr>
          <w:rFonts w:eastAsia="Times New Roman" w:cs="Arial"/>
          <w:sz w:val="21"/>
          <w:szCs w:val="21"/>
          <w:lang w:eastAsia="en-GB"/>
        </w:rPr>
        <w:t xml:space="preserve"> </w:t>
      </w:r>
      <w:r w:rsidRPr="0054391C">
        <w:rPr>
          <w:rFonts w:eastAsia="Times New Roman" w:cs="Arial"/>
          <w:sz w:val="24"/>
          <w:szCs w:val="24"/>
          <w:lang w:eastAsia="en-GB"/>
        </w:rPr>
        <w:t>be</w:t>
      </w:r>
      <w:r w:rsidRPr="0054391C">
        <w:rPr>
          <w:rFonts w:eastAsia="Times New Roman" w:cs="Arial"/>
          <w:sz w:val="21"/>
          <w:szCs w:val="21"/>
          <w:lang w:eastAsia="en-GB"/>
        </w:rPr>
        <w:t xml:space="preserve"> </w:t>
      </w:r>
      <w:r w:rsidRPr="0054391C">
        <w:rPr>
          <w:rFonts w:eastAsia="Times New Roman" w:cs="Arial"/>
          <w:sz w:val="24"/>
          <w:szCs w:val="24"/>
          <w:lang w:eastAsia="en-GB"/>
        </w:rPr>
        <w:t>desirable</w:t>
      </w:r>
      <w:r w:rsidRPr="0054391C">
        <w:rPr>
          <w:rFonts w:eastAsia="Times New Roman" w:cs="Arial"/>
          <w:sz w:val="21"/>
          <w:szCs w:val="21"/>
          <w:lang w:eastAsia="en-GB"/>
        </w:rPr>
        <w:t xml:space="preserve"> </w:t>
      </w:r>
      <w:r w:rsidRPr="0054391C">
        <w:rPr>
          <w:rFonts w:eastAsia="Times New Roman" w:cs="Arial"/>
          <w:sz w:val="24"/>
          <w:szCs w:val="24"/>
          <w:lang w:eastAsia="en-GB"/>
        </w:rPr>
        <w:t>for</w:t>
      </w:r>
      <w:r w:rsidRPr="0054391C">
        <w:rPr>
          <w:rFonts w:eastAsia="Times New Roman" w:cs="Arial"/>
          <w:sz w:val="21"/>
          <w:szCs w:val="21"/>
          <w:lang w:eastAsia="en-GB"/>
        </w:rPr>
        <w:t xml:space="preserve"> </w:t>
      </w:r>
      <w:r w:rsidRPr="0054391C">
        <w:rPr>
          <w:rFonts w:eastAsia="Times New Roman" w:cs="Arial"/>
          <w:sz w:val="24"/>
          <w:szCs w:val="24"/>
          <w:lang w:eastAsia="en-GB"/>
        </w:rPr>
        <w:t>simpler</w:t>
      </w:r>
      <w:r w:rsidRPr="0054391C">
        <w:rPr>
          <w:rFonts w:eastAsia="Times New Roman" w:cs="Arial"/>
          <w:sz w:val="21"/>
          <w:szCs w:val="21"/>
          <w:lang w:eastAsia="en-GB"/>
        </w:rPr>
        <w:t xml:space="preserve"> </w:t>
      </w:r>
      <w:r w:rsidRPr="0054391C">
        <w:rPr>
          <w:rFonts w:eastAsia="Times New Roman" w:cs="Arial"/>
          <w:sz w:val="24"/>
          <w:szCs w:val="24"/>
          <w:lang w:eastAsia="en-GB"/>
        </w:rPr>
        <w:t>implementations,</w:t>
      </w:r>
      <w:r w:rsidRPr="0054391C">
        <w:rPr>
          <w:rFonts w:eastAsia="Times New Roman" w:cs="Arial"/>
          <w:sz w:val="21"/>
          <w:szCs w:val="21"/>
          <w:lang w:eastAsia="en-GB"/>
        </w:rPr>
        <w:t xml:space="preserve"> </w:t>
      </w:r>
      <w:r w:rsidRPr="0054391C">
        <w:rPr>
          <w:rFonts w:eastAsia="Times New Roman" w:cs="Arial"/>
          <w:sz w:val="24"/>
          <w:szCs w:val="24"/>
          <w:lang w:eastAsia="en-GB"/>
        </w:rPr>
        <w:t>while</w:t>
      </w:r>
      <w:r w:rsidRPr="0054391C">
        <w:rPr>
          <w:rFonts w:eastAsia="Times New Roman" w:cs="Arial"/>
          <w:sz w:val="21"/>
          <w:szCs w:val="21"/>
          <w:lang w:eastAsia="en-GB"/>
        </w:rPr>
        <w:t xml:space="preserve"> </w:t>
      </w:r>
      <w:r w:rsidRPr="0054391C">
        <w:rPr>
          <w:rFonts w:eastAsia="Times New Roman" w:cs="Arial"/>
          <w:sz w:val="24"/>
          <w:szCs w:val="24"/>
          <w:lang w:eastAsia="en-GB"/>
        </w:rPr>
        <w:t>Wallace</w:t>
      </w:r>
      <w:r w:rsidRPr="0054391C">
        <w:rPr>
          <w:rFonts w:eastAsia="Times New Roman" w:cs="Arial"/>
          <w:sz w:val="21"/>
          <w:szCs w:val="21"/>
          <w:lang w:eastAsia="en-GB"/>
        </w:rPr>
        <w:t xml:space="preserve"> </w:t>
      </w:r>
      <w:r w:rsidRPr="0054391C">
        <w:rPr>
          <w:rFonts w:eastAsia="Times New Roman" w:cs="Arial"/>
          <w:sz w:val="24"/>
          <w:szCs w:val="24"/>
          <w:lang w:eastAsia="en-GB"/>
        </w:rPr>
        <w:t>tree</w:t>
      </w:r>
      <w:r w:rsidRPr="0054391C">
        <w:rPr>
          <w:rFonts w:eastAsia="Times New Roman" w:cs="Arial"/>
          <w:sz w:val="21"/>
          <w:szCs w:val="21"/>
          <w:lang w:eastAsia="en-GB"/>
        </w:rPr>
        <w:t xml:space="preserve"> </w:t>
      </w:r>
      <w:r w:rsidRPr="0054391C">
        <w:rPr>
          <w:rFonts w:eastAsia="Times New Roman" w:cs="Arial"/>
          <w:sz w:val="24"/>
          <w:szCs w:val="24"/>
          <w:lang w:eastAsia="en-GB"/>
        </w:rPr>
        <w:t>multipliers</w:t>
      </w:r>
      <w:r w:rsidRPr="0054391C">
        <w:rPr>
          <w:rFonts w:eastAsia="Times New Roman" w:cs="Arial"/>
          <w:sz w:val="21"/>
          <w:szCs w:val="21"/>
          <w:lang w:eastAsia="en-GB"/>
        </w:rPr>
        <w:t xml:space="preserve"> </w:t>
      </w:r>
      <w:r w:rsidRPr="0054391C">
        <w:rPr>
          <w:rFonts w:eastAsia="Times New Roman" w:cs="Arial"/>
          <w:sz w:val="24"/>
          <w:szCs w:val="24"/>
          <w:lang w:eastAsia="en-GB"/>
        </w:rPr>
        <w:t>may</w:t>
      </w:r>
      <w:r w:rsidRPr="0054391C">
        <w:rPr>
          <w:rFonts w:eastAsia="Times New Roman" w:cs="Arial"/>
          <w:sz w:val="21"/>
          <w:szCs w:val="21"/>
          <w:lang w:eastAsia="en-GB"/>
        </w:rPr>
        <w:t xml:space="preserve"> </w:t>
      </w:r>
      <w:r w:rsidRPr="0054391C">
        <w:rPr>
          <w:rFonts w:eastAsia="Times New Roman" w:cs="Arial"/>
          <w:sz w:val="24"/>
          <w:szCs w:val="24"/>
          <w:lang w:eastAsia="en-GB"/>
        </w:rPr>
        <w:t>offer</w:t>
      </w:r>
      <w:r w:rsidRPr="0054391C">
        <w:rPr>
          <w:rFonts w:eastAsia="Times New Roman" w:cs="Arial"/>
          <w:sz w:val="21"/>
          <w:szCs w:val="21"/>
          <w:lang w:eastAsia="en-GB"/>
        </w:rPr>
        <w:t xml:space="preserve"> </w:t>
      </w:r>
      <w:r w:rsidRPr="0054391C">
        <w:rPr>
          <w:rFonts w:eastAsia="Times New Roman" w:cs="Arial"/>
          <w:sz w:val="24"/>
          <w:szCs w:val="24"/>
          <w:lang w:eastAsia="en-GB"/>
        </w:rPr>
        <w:t>parallelism</w:t>
      </w:r>
      <w:r w:rsidRPr="0054391C">
        <w:rPr>
          <w:rFonts w:eastAsia="Times New Roman" w:cs="Arial"/>
          <w:sz w:val="21"/>
          <w:szCs w:val="21"/>
          <w:lang w:eastAsia="en-GB"/>
        </w:rPr>
        <w:t xml:space="preserve"> </w:t>
      </w:r>
      <w:r w:rsidRPr="0054391C">
        <w:rPr>
          <w:rFonts w:eastAsia="Times New Roman" w:cs="Arial"/>
          <w:sz w:val="24"/>
          <w:szCs w:val="24"/>
          <w:lang w:eastAsia="en-GB"/>
        </w:rPr>
        <w:t>and</w:t>
      </w:r>
      <w:r w:rsidRPr="0054391C">
        <w:rPr>
          <w:rFonts w:eastAsia="Times New Roman" w:cs="Arial"/>
          <w:sz w:val="21"/>
          <w:szCs w:val="21"/>
          <w:lang w:eastAsia="en-GB"/>
        </w:rPr>
        <w:t xml:space="preserve"> </w:t>
      </w:r>
      <w:r w:rsidRPr="0054391C">
        <w:rPr>
          <w:rFonts w:eastAsia="Times New Roman" w:cs="Arial"/>
          <w:sz w:val="24"/>
          <w:szCs w:val="24"/>
          <w:lang w:eastAsia="en-GB"/>
        </w:rPr>
        <w:t>speed</w:t>
      </w:r>
      <w:r w:rsidRPr="0054391C">
        <w:rPr>
          <w:rFonts w:eastAsia="Times New Roman" w:cs="Arial"/>
          <w:sz w:val="21"/>
          <w:szCs w:val="21"/>
          <w:lang w:eastAsia="en-GB"/>
        </w:rPr>
        <w:t xml:space="preserve"> </w:t>
      </w:r>
      <w:r w:rsidRPr="0054391C">
        <w:rPr>
          <w:rFonts w:eastAsia="Times New Roman" w:cs="Arial"/>
          <w:sz w:val="24"/>
          <w:szCs w:val="24"/>
          <w:lang w:eastAsia="en-GB"/>
        </w:rPr>
        <w:t>advantages</w:t>
      </w:r>
      <w:r w:rsidRPr="0054391C">
        <w:rPr>
          <w:rFonts w:eastAsia="Times New Roman" w:cs="Arial"/>
          <w:sz w:val="21"/>
          <w:szCs w:val="21"/>
          <w:lang w:eastAsia="en-GB"/>
        </w:rPr>
        <w:t xml:space="preserve"> </w:t>
      </w:r>
      <w:r w:rsidRPr="0054391C">
        <w:rPr>
          <w:rFonts w:eastAsia="Times New Roman" w:cs="Arial"/>
          <w:sz w:val="24"/>
          <w:szCs w:val="24"/>
          <w:lang w:eastAsia="en-GB"/>
        </w:rPr>
        <w:t>for</w:t>
      </w:r>
      <w:r w:rsidRPr="0054391C">
        <w:rPr>
          <w:rFonts w:eastAsia="Times New Roman" w:cs="Arial"/>
          <w:sz w:val="21"/>
          <w:szCs w:val="21"/>
          <w:lang w:eastAsia="en-GB"/>
        </w:rPr>
        <w:t xml:space="preserve"> </w:t>
      </w:r>
      <w:r w:rsidRPr="0054391C">
        <w:rPr>
          <w:rFonts w:eastAsia="Times New Roman" w:cs="Arial"/>
          <w:sz w:val="24"/>
          <w:szCs w:val="24"/>
          <w:lang w:eastAsia="en-GB"/>
        </w:rPr>
        <w:t>more</w:t>
      </w:r>
      <w:r w:rsidRPr="0054391C">
        <w:rPr>
          <w:rFonts w:eastAsia="Times New Roman" w:cs="Arial"/>
          <w:sz w:val="21"/>
          <w:szCs w:val="21"/>
          <w:lang w:eastAsia="en-GB"/>
        </w:rPr>
        <w:t xml:space="preserve"> </w:t>
      </w:r>
      <w:r w:rsidRPr="0054391C">
        <w:rPr>
          <w:rFonts w:eastAsia="Times New Roman" w:cs="Arial"/>
          <w:sz w:val="24"/>
          <w:szCs w:val="24"/>
          <w:lang w:eastAsia="en-GB"/>
        </w:rPr>
        <w:t>complex</w:t>
      </w:r>
      <w:r w:rsidRPr="0054391C">
        <w:rPr>
          <w:rFonts w:eastAsia="Times New Roman" w:cs="Arial"/>
          <w:sz w:val="21"/>
          <w:szCs w:val="21"/>
          <w:lang w:eastAsia="en-GB"/>
        </w:rPr>
        <w:t xml:space="preserve"> </w:t>
      </w:r>
      <w:r w:rsidRPr="0054391C">
        <w:rPr>
          <w:rFonts w:eastAsia="Times New Roman" w:cs="Arial"/>
          <w:sz w:val="24"/>
          <w:szCs w:val="24"/>
          <w:lang w:eastAsia="en-GB"/>
        </w:rPr>
        <w:t>designs.</w:t>
      </w:r>
    </w:p>
    <w:p w14:paraId="6AD19CCF" w14:textId="77777777" w:rsidR="0054391C" w:rsidRPr="0054391C" w:rsidRDefault="0054391C" w:rsidP="0054391C">
      <w:pPr>
        <w:spacing w:after="0" w:line="240" w:lineRule="auto"/>
        <w:rPr>
          <w:rFonts w:eastAsia="Times New Roman" w:cs="Arial"/>
          <w:sz w:val="24"/>
          <w:szCs w:val="24"/>
          <w:lang w:eastAsia="en-GB"/>
        </w:rPr>
      </w:pPr>
    </w:p>
    <w:p w14:paraId="0679B082" w14:textId="77777777" w:rsidR="0054391C" w:rsidRDefault="0054391C" w:rsidP="0054391C">
      <w:pPr>
        <w:spacing w:after="0" w:line="240" w:lineRule="auto"/>
        <w:rPr>
          <w:rFonts w:eastAsia="Times New Roman" w:cs="Arial"/>
          <w:sz w:val="24"/>
          <w:szCs w:val="24"/>
          <w:lang w:eastAsia="en-GB"/>
        </w:rPr>
      </w:pPr>
      <w:r w:rsidRPr="0054391C">
        <w:rPr>
          <w:rFonts w:eastAsia="Times New Roman" w:cs="Arial"/>
          <w:sz w:val="24"/>
          <w:szCs w:val="24"/>
          <w:lang w:eastAsia="en-GB"/>
        </w:rPr>
        <w:t>Ultimately,</w:t>
      </w:r>
      <w:r w:rsidRPr="0054391C">
        <w:rPr>
          <w:rFonts w:eastAsia="Times New Roman" w:cs="Arial"/>
          <w:sz w:val="21"/>
          <w:szCs w:val="21"/>
          <w:lang w:eastAsia="en-GB"/>
        </w:rPr>
        <w:t xml:space="preserve"> </w:t>
      </w:r>
      <w:r w:rsidRPr="0054391C">
        <w:rPr>
          <w:rFonts w:eastAsia="Times New Roman" w:cs="Arial"/>
          <w:sz w:val="24"/>
          <w:szCs w:val="24"/>
          <w:lang w:eastAsia="en-GB"/>
        </w:rPr>
        <w:t>your</w:t>
      </w:r>
      <w:r w:rsidRPr="0054391C">
        <w:rPr>
          <w:rFonts w:eastAsia="Times New Roman" w:cs="Arial"/>
          <w:sz w:val="21"/>
          <w:szCs w:val="21"/>
          <w:lang w:eastAsia="en-GB"/>
        </w:rPr>
        <w:t xml:space="preserve"> </w:t>
      </w:r>
      <w:r w:rsidRPr="0054391C">
        <w:rPr>
          <w:rFonts w:eastAsia="Times New Roman" w:cs="Arial"/>
          <w:sz w:val="24"/>
          <w:szCs w:val="24"/>
          <w:lang w:eastAsia="en-GB"/>
        </w:rPr>
        <w:t>choice</w:t>
      </w:r>
      <w:r w:rsidRPr="0054391C">
        <w:rPr>
          <w:rFonts w:eastAsia="Times New Roman" w:cs="Arial"/>
          <w:sz w:val="21"/>
          <w:szCs w:val="21"/>
          <w:lang w:eastAsia="en-GB"/>
        </w:rPr>
        <w:t xml:space="preserve"> </w:t>
      </w:r>
      <w:r w:rsidRPr="0054391C">
        <w:rPr>
          <w:rFonts w:eastAsia="Times New Roman" w:cs="Arial"/>
          <w:sz w:val="24"/>
          <w:szCs w:val="24"/>
          <w:lang w:eastAsia="en-GB"/>
        </w:rPr>
        <w:t>should</w:t>
      </w:r>
      <w:r w:rsidRPr="0054391C">
        <w:rPr>
          <w:rFonts w:eastAsia="Times New Roman" w:cs="Arial"/>
          <w:sz w:val="21"/>
          <w:szCs w:val="21"/>
          <w:lang w:eastAsia="en-GB"/>
        </w:rPr>
        <w:t xml:space="preserve"> </w:t>
      </w:r>
      <w:r w:rsidRPr="0054391C">
        <w:rPr>
          <w:rFonts w:eastAsia="Times New Roman" w:cs="Arial"/>
          <w:sz w:val="24"/>
          <w:szCs w:val="24"/>
          <w:lang w:eastAsia="en-GB"/>
        </w:rPr>
        <w:t>be</w:t>
      </w:r>
      <w:r w:rsidRPr="0054391C">
        <w:rPr>
          <w:rFonts w:eastAsia="Times New Roman" w:cs="Arial"/>
          <w:sz w:val="21"/>
          <w:szCs w:val="21"/>
          <w:lang w:eastAsia="en-GB"/>
        </w:rPr>
        <w:t xml:space="preserve"> </w:t>
      </w:r>
      <w:r w:rsidRPr="0054391C">
        <w:rPr>
          <w:rFonts w:eastAsia="Times New Roman" w:cs="Arial"/>
          <w:sz w:val="24"/>
          <w:szCs w:val="24"/>
          <w:lang w:eastAsia="en-GB"/>
        </w:rPr>
        <w:t>based</w:t>
      </w:r>
      <w:r w:rsidRPr="0054391C">
        <w:rPr>
          <w:rFonts w:eastAsia="Times New Roman" w:cs="Arial"/>
          <w:sz w:val="21"/>
          <w:szCs w:val="21"/>
          <w:lang w:eastAsia="en-GB"/>
        </w:rPr>
        <w:t xml:space="preserve"> </w:t>
      </w:r>
      <w:r w:rsidRPr="0054391C">
        <w:rPr>
          <w:rFonts w:eastAsia="Times New Roman" w:cs="Arial"/>
          <w:sz w:val="24"/>
          <w:szCs w:val="24"/>
          <w:lang w:eastAsia="en-GB"/>
        </w:rPr>
        <w:t>on</w:t>
      </w:r>
      <w:r w:rsidRPr="0054391C">
        <w:rPr>
          <w:rFonts w:eastAsia="Times New Roman" w:cs="Arial"/>
          <w:sz w:val="21"/>
          <w:szCs w:val="21"/>
          <w:lang w:eastAsia="en-GB"/>
        </w:rPr>
        <w:t xml:space="preserve"> </w:t>
      </w:r>
      <w:r w:rsidRPr="0054391C">
        <w:rPr>
          <w:rFonts w:eastAsia="Times New Roman" w:cs="Arial"/>
          <w:sz w:val="24"/>
          <w:szCs w:val="24"/>
          <w:lang w:eastAsia="en-GB"/>
        </w:rPr>
        <w:t>your</w:t>
      </w:r>
      <w:r w:rsidRPr="0054391C">
        <w:rPr>
          <w:rFonts w:eastAsia="Times New Roman" w:cs="Arial"/>
          <w:sz w:val="21"/>
          <w:szCs w:val="21"/>
          <w:lang w:eastAsia="en-GB"/>
        </w:rPr>
        <w:t xml:space="preserve"> </w:t>
      </w:r>
      <w:r w:rsidRPr="0054391C">
        <w:rPr>
          <w:rFonts w:eastAsia="Times New Roman" w:cs="Arial"/>
          <w:sz w:val="24"/>
          <w:szCs w:val="24"/>
          <w:lang w:eastAsia="en-GB"/>
        </w:rPr>
        <w:t>application's</w:t>
      </w:r>
      <w:r w:rsidRPr="0054391C">
        <w:rPr>
          <w:rFonts w:eastAsia="Times New Roman" w:cs="Arial"/>
          <w:sz w:val="21"/>
          <w:szCs w:val="21"/>
          <w:lang w:eastAsia="en-GB"/>
        </w:rPr>
        <w:t xml:space="preserve"> </w:t>
      </w:r>
      <w:r w:rsidRPr="0054391C">
        <w:rPr>
          <w:rFonts w:eastAsia="Times New Roman" w:cs="Arial"/>
          <w:sz w:val="24"/>
          <w:szCs w:val="24"/>
          <w:lang w:eastAsia="en-GB"/>
        </w:rPr>
        <w:t>specific</w:t>
      </w:r>
      <w:r w:rsidRPr="0054391C">
        <w:rPr>
          <w:rFonts w:eastAsia="Times New Roman" w:cs="Arial"/>
          <w:sz w:val="21"/>
          <w:szCs w:val="21"/>
          <w:lang w:eastAsia="en-GB"/>
        </w:rPr>
        <w:t xml:space="preserve"> </w:t>
      </w:r>
      <w:r w:rsidRPr="0054391C">
        <w:rPr>
          <w:rFonts w:eastAsia="Times New Roman" w:cs="Arial"/>
          <w:sz w:val="24"/>
          <w:szCs w:val="24"/>
          <w:lang w:eastAsia="en-GB"/>
        </w:rPr>
        <w:t>requirements</w:t>
      </w:r>
      <w:r w:rsidRPr="0054391C">
        <w:rPr>
          <w:rFonts w:eastAsia="Times New Roman" w:cs="Arial"/>
          <w:sz w:val="21"/>
          <w:szCs w:val="21"/>
          <w:lang w:eastAsia="en-GB"/>
        </w:rPr>
        <w:t xml:space="preserve"> </w:t>
      </w:r>
      <w:r w:rsidRPr="0054391C">
        <w:rPr>
          <w:rFonts w:eastAsia="Times New Roman" w:cs="Arial"/>
          <w:sz w:val="24"/>
          <w:szCs w:val="24"/>
          <w:lang w:eastAsia="en-GB"/>
        </w:rPr>
        <w:t>and</w:t>
      </w:r>
      <w:r w:rsidRPr="0054391C">
        <w:rPr>
          <w:rFonts w:eastAsia="Times New Roman" w:cs="Arial"/>
          <w:sz w:val="21"/>
          <w:szCs w:val="21"/>
          <w:lang w:eastAsia="en-GB"/>
        </w:rPr>
        <w:t xml:space="preserve"> </w:t>
      </w:r>
      <w:r w:rsidRPr="0054391C">
        <w:rPr>
          <w:rFonts w:eastAsia="Times New Roman" w:cs="Arial"/>
          <w:sz w:val="24"/>
          <w:szCs w:val="24"/>
          <w:lang w:eastAsia="en-GB"/>
        </w:rPr>
        <w:t>limitations.</w:t>
      </w:r>
    </w:p>
    <w:p w14:paraId="2C8D62ED" w14:textId="77777777" w:rsidR="00572E11" w:rsidRDefault="00572E11" w:rsidP="0054391C">
      <w:pPr>
        <w:spacing w:after="0" w:line="240" w:lineRule="auto"/>
        <w:rPr>
          <w:rFonts w:eastAsia="Times New Roman" w:cs="Arial"/>
          <w:sz w:val="24"/>
          <w:szCs w:val="24"/>
          <w:lang w:eastAsia="en-GB"/>
        </w:rPr>
      </w:pPr>
    </w:p>
    <w:p w14:paraId="2123A3EF" w14:textId="617A4F20" w:rsidR="00572E11" w:rsidRDefault="00572E11" w:rsidP="0054391C">
      <w:pPr>
        <w:spacing w:after="0" w:line="240" w:lineRule="auto"/>
        <w:rPr>
          <w:rFonts w:eastAsia="Times New Roman" w:cs="Arial"/>
          <w:sz w:val="24"/>
          <w:szCs w:val="24"/>
          <w:lang w:eastAsia="en-GB"/>
        </w:rPr>
      </w:pPr>
      <w:r>
        <w:rPr>
          <w:rFonts w:eastAsia="Times New Roman" w:cs="Arial"/>
          <w:sz w:val="24"/>
          <w:szCs w:val="24"/>
          <w:lang w:eastAsia="en-GB"/>
        </w:rPr>
        <w:t xml:space="preserve">From the VHDL software we can see that Brauns power Consumption higher than Wallace Tree . Also the delay for Brauns </w:t>
      </w:r>
      <w:r w:rsidR="009538FA">
        <w:rPr>
          <w:rFonts w:eastAsia="Times New Roman" w:cs="Arial"/>
          <w:sz w:val="24"/>
          <w:szCs w:val="24"/>
          <w:lang w:eastAsia="en-GB"/>
        </w:rPr>
        <w:t>is Longer than the Wallace Tree Multiplier</w:t>
      </w:r>
      <w:r w:rsidR="00370AC0">
        <w:rPr>
          <w:rFonts w:eastAsia="Times New Roman" w:cs="Arial"/>
          <w:sz w:val="24"/>
          <w:szCs w:val="24"/>
          <w:lang w:eastAsia="en-GB"/>
        </w:rPr>
        <w:t xml:space="preserve"> even know Wallace tree more complex design it is more suitable selection.</w:t>
      </w:r>
    </w:p>
    <w:p w14:paraId="36BCFC5F" w14:textId="77777777" w:rsidR="0063489C" w:rsidRDefault="0063489C" w:rsidP="0054391C">
      <w:pPr>
        <w:spacing w:after="0" w:line="240" w:lineRule="auto"/>
        <w:rPr>
          <w:rFonts w:eastAsia="Times New Roman" w:cs="Arial"/>
          <w:sz w:val="24"/>
          <w:szCs w:val="24"/>
          <w:lang w:eastAsia="en-GB"/>
        </w:rPr>
      </w:pPr>
    </w:p>
    <w:p w14:paraId="7EEDB97E" w14:textId="77777777" w:rsidR="0063489C" w:rsidRDefault="0063489C" w:rsidP="0054391C">
      <w:pPr>
        <w:spacing w:after="0" w:line="240" w:lineRule="auto"/>
        <w:rPr>
          <w:rFonts w:eastAsia="Times New Roman" w:cs="Arial"/>
          <w:sz w:val="24"/>
          <w:szCs w:val="24"/>
          <w:lang w:eastAsia="en-GB"/>
        </w:rPr>
      </w:pPr>
    </w:p>
    <w:p w14:paraId="604EBEAD" w14:textId="77777777" w:rsidR="0063489C" w:rsidRDefault="0063489C" w:rsidP="0054391C">
      <w:pPr>
        <w:spacing w:after="0" w:line="240" w:lineRule="auto"/>
        <w:rPr>
          <w:rFonts w:eastAsia="Times New Roman" w:cs="Arial"/>
          <w:sz w:val="24"/>
          <w:szCs w:val="24"/>
          <w:lang w:eastAsia="en-GB"/>
        </w:rPr>
      </w:pPr>
    </w:p>
    <w:p w14:paraId="3C2A7408" w14:textId="77777777" w:rsidR="0063489C" w:rsidRDefault="0063489C" w:rsidP="0054391C">
      <w:pPr>
        <w:spacing w:after="0" w:line="240" w:lineRule="auto"/>
        <w:rPr>
          <w:rFonts w:eastAsia="Times New Roman" w:cs="Arial"/>
          <w:sz w:val="24"/>
          <w:szCs w:val="24"/>
          <w:lang w:eastAsia="en-GB"/>
        </w:rPr>
      </w:pPr>
    </w:p>
    <w:p w14:paraId="23A93C38" w14:textId="77777777" w:rsidR="0063489C" w:rsidRDefault="0063489C" w:rsidP="0054391C">
      <w:pPr>
        <w:spacing w:after="0" w:line="240" w:lineRule="auto"/>
        <w:rPr>
          <w:rFonts w:eastAsia="Times New Roman" w:cs="Arial"/>
          <w:sz w:val="24"/>
          <w:szCs w:val="24"/>
          <w:lang w:eastAsia="en-GB"/>
        </w:rPr>
      </w:pPr>
    </w:p>
    <w:p w14:paraId="4B909CC0" w14:textId="77777777" w:rsidR="0063489C" w:rsidRDefault="0063489C" w:rsidP="0054391C">
      <w:pPr>
        <w:spacing w:after="0" w:line="240" w:lineRule="auto"/>
        <w:rPr>
          <w:rFonts w:eastAsia="Times New Roman" w:cs="Arial"/>
          <w:sz w:val="24"/>
          <w:szCs w:val="24"/>
          <w:lang w:eastAsia="en-GB"/>
        </w:rPr>
      </w:pPr>
    </w:p>
    <w:p w14:paraId="220E777A" w14:textId="77777777" w:rsidR="0063489C" w:rsidRDefault="0063489C" w:rsidP="0054391C">
      <w:pPr>
        <w:spacing w:after="0" w:line="240" w:lineRule="auto"/>
        <w:rPr>
          <w:rFonts w:eastAsia="Times New Roman" w:cs="Arial"/>
          <w:sz w:val="24"/>
          <w:szCs w:val="24"/>
          <w:lang w:eastAsia="en-GB"/>
        </w:rPr>
      </w:pPr>
    </w:p>
    <w:p w14:paraId="483D4439" w14:textId="77777777" w:rsidR="0063489C" w:rsidRDefault="0063489C" w:rsidP="0054391C">
      <w:pPr>
        <w:spacing w:after="0" w:line="240" w:lineRule="auto"/>
        <w:rPr>
          <w:rFonts w:eastAsia="Times New Roman" w:cs="Arial"/>
          <w:sz w:val="24"/>
          <w:szCs w:val="24"/>
          <w:lang w:eastAsia="en-GB"/>
        </w:rPr>
      </w:pPr>
    </w:p>
    <w:p w14:paraId="4D38CE1A" w14:textId="77777777" w:rsidR="0063489C" w:rsidRDefault="0063489C" w:rsidP="0054391C">
      <w:pPr>
        <w:spacing w:after="0" w:line="240" w:lineRule="auto"/>
        <w:rPr>
          <w:rFonts w:eastAsia="Times New Roman" w:cs="Arial"/>
          <w:sz w:val="24"/>
          <w:szCs w:val="24"/>
          <w:lang w:eastAsia="en-GB"/>
        </w:rPr>
      </w:pPr>
    </w:p>
    <w:p w14:paraId="2FDAE755" w14:textId="77777777" w:rsidR="0063489C" w:rsidRDefault="0063489C" w:rsidP="0054391C">
      <w:pPr>
        <w:spacing w:after="0" w:line="240" w:lineRule="auto"/>
        <w:rPr>
          <w:rFonts w:eastAsia="Times New Roman" w:cs="Arial"/>
          <w:sz w:val="24"/>
          <w:szCs w:val="24"/>
          <w:lang w:eastAsia="en-GB"/>
        </w:rPr>
      </w:pPr>
    </w:p>
    <w:p w14:paraId="44D5278A" w14:textId="77777777" w:rsidR="0063489C" w:rsidRDefault="0063489C" w:rsidP="0054391C">
      <w:pPr>
        <w:spacing w:after="0" w:line="240" w:lineRule="auto"/>
        <w:rPr>
          <w:rFonts w:eastAsia="Times New Roman" w:cs="Arial"/>
          <w:sz w:val="24"/>
          <w:szCs w:val="24"/>
          <w:lang w:eastAsia="en-GB"/>
        </w:rPr>
      </w:pPr>
    </w:p>
    <w:p w14:paraId="70186894" w14:textId="77777777" w:rsidR="0063489C" w:rsidRDefault="0063489C" w:rsidP="0054391C">
      <w:pPr>
        <w:spacing w:after="0" w:line="240" w:lineRule="auto"/>
        <w:rPr>
          <w:rFonts w:eastAsia="Times New Roman" w:cs="Arial"/>
          <w:sz w:val="24"/>
          <w:szCs w:val="24"/>
          <w:lang w:eastAsia="en-GB"/>
        </w:rPr>
      </w:pPr>
    </w:p>
    <w:p w14:paraId="4D6B55EE" w14:textId="77777777" w:rsidR="0063489C" w:rsidRDefault="0063489C" w:rsidP="0054391C">
      <w:pPr>
        <w:spacing w:after="0" w:line="240" w:lineRule="auto"/>
        <w:rPr>
          <w:rFonts w:eastAsia="Times New Roman" w:cs="Arial"/>
          <w:sz w:val="24"/>
          <w:szCs w:val="24"/>
          <w:lang w:eastAsia="en-GB"/>
        </w:rPr>
      </w:pPr>
    </w:p>
    <w:p w14:paraId="21684BDF" w14:textId="77777777" w:rsidR="0063489C" w:rsidRDefault="0063489C" w:rsidP="0054391C">
      <w:pPr>
        <w:spacing w:after="0" w:line="240" w:lineRule="auto"/>
        <w:rPr>
          <w:rFonts w:eastAsia="Times New Roman" w:cs="Arial"/>
          <w:sz w:val="24"/>
          <w:szCs w:val="24"/>
          <w:lang w:eastAsia="en-GB"/>
        </w:rPr>
      </w:pPr>
    </w:p>
    <w:p w14:paraId="04903F53" w14:textId="77777777" w:rsidR="0063489C" w:rsidRDefault="0063489C" w:rsidP="0054391C">
      <w:pPr>
        <w:spacing w:after="0" w:line="240" w:lineRule="auto"/>
        <w:rPr>
          <w:rFonts w:eastAsia="Times New Roman" w:cs="Arial"/>
          <w:sz w:val="24"/>
          <w:szCs w:val="24"/>
          <w:lang w:eastAsia="en-GB"/>
        </w:rPr>
      </w:pPr>
    </w:p>
    <w:p w14:paraId="43B5DABB" w14:textId="77777777" w:rsidR="0063489C" w:rsidRDefault="0063489C" w:rsidP="0054391C">
      <w:pPr>
        <w:spacing w:after="0" w:line="240" w:lineRule="auto"/>
        <w:rPr>
          <w:rFonts w:eastAsia="Times New Roman" w:cs="Arial"/>
          <w:sz w:val="24"/>
          <w:szCs w:val="24"/>
          <w:lang w:eastAsia="en-GB"/>
        </w:rPr>
      </w:pPr>
    </w:p>
    <w:p w14:paraId="18D54D43" w14:textId="77777777" w:rsidR="0063489C" w:rsidRDefault="0063489C" w:rsidP="0054391C">
      <w:pPr>
        <w:spacing w:after="0" w:line="240" w:lineRule="auto"/>
        <w:rPr>
          <w:rFonts w:eastAsia="Times New Roman" w:cs="Arial"/>
          <w:sz w:val="24"/>
          <w:szCs w:val="24"/>
          <w:lang w:eastAsia="en-GB"/>
        </w:rPr>
      </w:pPr>
    </w:p>
    <w:p w14:paraId="43474E20" w14:textId="77777777" w:rsidR="0063489C" w:rsidRDefault="0063489C" w:rsidP="0054391C">
      <w:pPr>
        <w:spacing w:after="0" w:line="240" w:lineRule="auto"/>
        <w:rPr>
          <w:rFonts w:eastAsia="Times New Roman" w:cs="Arial"/>
          <w:sz w:val="24"/>
          <w:szCs w:val="24"/>
          <w:lang w:eastAsia="en-GB"/>
        </w:rPr>
      </w:pPr>
    </w:p>
    <w:p w14:paraId="39F0C662" w14:textId="77777777" w:rsidR="0063489C" w:rsidRDefault="0063489C" w:rsidP="0054391C">
      <w:pPr>
        <w:spacing w:after="0" w:line="240" w:lineRule="auto"/>
        <w:rPr>
          <w:rFonts w:eastAsia="Times New Roman" w:cs="Arial"/>
          <w:sz w:val="24"/>
          <w:szCs w:val="24"/>
          <w:lang w:eastAsia="en-GB"/>
        </w:rPr>
      </w:pPr>
    </w:p>
    <w:p w14:paraId="053DB543" w14:textId="77777777" w:rsidR="0063489C" w:rsidRDefault="0063489C" w:rsidP="0054391C">
      <w:pPr>
        <w:spacing w:after="0" w:line="240" w:lineRule="auto"/>
        <w:rPr>
          <w:rFonts w:eastAsia="Times New Roman" w:cs="Arial"/>
          <w:sz w:val="24"/>
          <w:szCs w:val="24"/>
          <w:lang w:eastAsia="en-GB"/>
        </w:rPr>
      </w:pPr>
    </w:p>
    <w:p w14:paraId="075D82F3" w14:textId="77777777" w:rsidR="0063489C" w:rsidRDefault="0063489C" w:rsidP="0054391C">
      <w:pPr>
        <w:spacing w:after="0" w:line="240" w:lineRule="auto"/>
        <w:rPr>
          <w:rFonts w:eastAsia="Times New Roman" w:cs="Arial"/>
          <w:sz w:val="24"/>
          <w:szCs w:val="24"/>
          <w:lang w:eastAsia="en-GB"/>
        </w:rPr>
      </w:pPr>
    </w:p>
    <w:p w14:paraId="15F395F1" w14:textId="77777777" w:rsidR="0063489C" w:rsidRDefault="0063489C" w:rsidP="0054391C">
      <w:pPr>
        <w:spacing w:after="0" w:line="240" w:lineRule="auto"/>
        <w:rPr>
          <w:rFonts w:eastAsia="Times New Roman" w:cs="Arial"/>
          <w:sz w:val="24"/>
          <w:szCs w:val="24"/>
          <w:lang w:eastAsia="en-GB"/>
        </w:rPr>
      </w:pPr>
    </w:p>
    <w:p w14:paraId="7AA89ED4" w14:textId="77777777" w:rsidR="0063489C" w:rsidRDefault="0063489C" w:rsidP="0054391C">
      <w:pPr>
        <w:spacing w:after="0" w:line="240" w:lineRule="auto"/>
        <w:rPr>
          <w:rFonts w:eastAsia="Times New Roman" w:cs="Arial"/>
          <w:sz w:val="24"/>
          <w:szCs w:val="24"/>
          <w:lang w:eastAsia="en-GB"/>
        </w:rPr>
      </w:pPr>
    </w:p>
    <w:p w14:paraId="4A67AEB2" w14:textId="77777777" w:rsidR="0063489C" w:rsidRDefault="0063489C" w:rsidP="0054391C">
      <w:pPr>
        <w:spacing w:after="0" w:line="240" w:lineRule="auto"/>
        <w:rPr>
          <w:rFonts w:eastAsia="Times New Roman" w:cs="Arial"/>
          <w:sz w:val="24"/>
          <w:szCs w:val="24"/>
          <w:lang w:eastAsia="en-GB"/>
        </w:rPr>
      </w:pPr>
    </w:p>
    <w:p w14:paraId="21C43570" w14:textId="77777777" w:rsidR="0063489C" w:rsidRDefault="0063489C" w:rsidP="0054391C">
      <w:pPr>
        <w:spacing w:after="0" w:line="240" w:lineRule="auto"/>
        <w:rPr>
          <w:rFonts w:eastAsia="Times New Roman" w:cs="Arial"/>
          <w:sz w:val="24"/>
          <w:szCs w:val="24"/>
          <w:lang w:eastAsia="en-GB"/>
        </w:rPr>
      </w:pPr>
    </w:p>
    <w:p w14:paraId="43142FBE" w14:textId="77777777" w:rsidR="0063489C" w:rsidRDefault="0063489C" w:rsidP="0054391C">
      <w:pPr>
        <w:spacing w:after="0" w:line="240" w:lineRule="auto"/>
        <w:rPr>
          <w:rFonts w:eastAsia="Times New Roman" w:cs="Arial"/>
          <w:sz w:val="24"/>
          <w:szCs w:val="24"/>
          <w:lang w:eastAsia="en-GB"/>
        </w:rPr>
      </w:pPr>
    </w:p>
    <w:p w14:paraId="4B1E37BA" w14:textId="77777777" w:rsidR="0009604B" w:rsidRDefault="0009604B" w:rsidP="0054391C">
      <w:pPr>
        <w:spacing w:after="0" w:line="240" w:lineRule="auto"/>
        <w:rPr>
          <w:rFonts w:eastAsia="Times New Roman" w:cs="Arial"/>
          <w:sz w:val="24"/>
          <w:szCs w:val="24"/>
          <w:lang w:eastAsia="en-GB"/>
        </w:rPr>
      </w:pPr>
    </w:p>
    <w:p w14:paraId="54EBC640" w14:textId="55D7EB61" w:rsidR="0009604B" w:rsidRDefault="0009604B" w:rsidP="0009604B">
      <w:pPr>
        <w:pStyle w:val="Heading1"/>
        <w:rPr>
          <w:rFonts w:eastAsia="Times New Roman"/>
          <w:lang w:eastAsia="en-GB"/>
        </w:rPr>
      </w:pPr>
      <w:bookmarkStart w:id="224" w:name="_Toc156212067"/>
      <w:r>
        <w:rPr>
          <w:rFonts w:eastAsia="Times New Roman"/>
          <w:lang w:eastAsia="en-GB"/>
        </w:rPr>
        <w:lastRenderedPageBreak/>
        <w:t>Improvements</w:t>
      </w:r>
      <w:bookmarkEnd w:id="224"/>
      <w:r>
        <w:rPr>
          <w:rFonts w:eastAsia="Times New Roman"/>
          <w:lang w:eastAsia="en-GB"/>
        </w:rPr>
        <w:t xml:space="preserve"> </w:t>
      </w:r>
    </w:p>
    <w:p w14:paraId="6D27DF26" w14:textId="77777777" w:rsidR="0009604B" w:rsidRDefault="0009604B" w:rsidP="0054391C">
      <w:pPr>
        <w:spacing w:after="0" w:line="240" w:lineRule="auto"/>
        <w:rPr>
          <w:rFonts w:eastAsia="Times New Roman" w:cs="Arial"/>
          <w:sz w:val="24"/>
          <w:szCs w:val="24"/>
          <w:lang w:eastAsia="en-GB"/>
        </w:rPr>
      </w:pPr>
    </w:p>
    <w:p w14:paraId="3C827C0F" w14:textId="52B33AC6" w:rsidR="0009604B" w:rsidRPr="0054391C" w:rsidRDefault="0009604B" w:rsidP="0054391C">
      <w:pPr>
        <w:spacing w:after="0" w:line="240" w:lineRule="auto"/>
        <w:rPr>
          <w:rFonts w:eastAsia="Times New Roman" w:cs="Arial"/>
          <w:sz w:val="21"/>
          <w:szCs w:val="21"/>
          <w:lang w:eastAsia="en-GB"/>
        </w:rPr>
      </w:pPr>
      <w:r w:rsidRPr="0009604B">
        <w:rPr>
          <w:rFonts w:eastAsia="Times New Roman" w:cs="Arial"/>
          <w:sz w:val="21"/>
          <w:szCs w:val="21"/>
          <w:lang w:eastAsia="en-GB"/>
        </w:rPr>
        <w:t>Braun multipliers could be an appropriate option if ease of use and space efficiency are your main concerns. Wallace tree multipliers, on the other hand, might work better if you value parallel processing and possibly faster multiplication, particularly in more intricate designs. To make an informed choice based on your priorities, take into account the particular requirements of your project, such as any area restrictions, power requirements, and the desired speed of multiplication.</w:t>
      </w:r>
    </w:p>
    <w:p w14:paraId="72BC59B8" w14:textId="77777777" w:rsidR="00A1489F" w:rsidRDefault="00A1489F" w:rsidP="00A1489F"/>
    <w:p w14:paraId="4C136397" w14:textId="77777777" w:rsidR="0024529D" w:rsidRDefault="0024529D" w:rsidP="0024529D">
      <w:r>
        <w:t>To help determine improvements in Braun Multipliers and Wallace tree Multipliers. The following points should be considered:</w:t>
      </w:r>
    </w:p>
    <w:p w14:paraId="1EE066FB" w14:textId="77777777" w:rsidR="0024529D" w:rsidRDefault="0024529D" w:rsidP="0024529D"/>
    <w:p w14:paraId="21DB7DD5" w14:textId="77777777" w:rsidR="0024529D" w:rsidRDefault="0024529D" w:rsidP="0024529D">
      <w:pPr>
        <w:pStyle w:val="ListParagraph"/>
        <w:numPr>
          <w:ilvl w:val="0"/>
          <w:numId w:val="11"/>
        </w:numPr>
      </w:pPr>
      <w:r>
        <w:t>Performance - Evaluate the performance, power consumption and speed of both areas of the architecture.</w:t>
      </w:r>
    </w:p>
    <w:p w14:paraId="7C771543" w14:textId="77777777" w:rsidR="0024529D" w:rsidRDefault="0024529D" w:rsidP="0024529D"/>
    <w:p w14:paraId="7F77B714" w14:textId="77777777" w:rsidR="0024529D" w:rsidRDefault="0024529D" w:rsidP="0024529D">
      <w:pPr>
        <w:pStyle w:val="ListParagraph"/>
        <w:numPr>
          <w:ilvl w:val="0"/>
          <w:numId w:val="11"/>
        </w:numPr>
      </w:pPr>
      <w:r>
        <w:t>Complexity: - Estimate the complexity of multiplying requirements.</w:t>
      </w:r>
    </w:p>
    <w:p w14:paraId="2EB77154" w14:textId="77777777" w:rsidR="0024529D" w:rsidRDefault="0024529D" w:rsidP="0024529D">
      <w:r>
        <w:t>While the Braun multiplier may be simpler, the Wallace tree multiplier is great for more complex scenarios.</w:t>
      </w:r>
    </w:p>
    <w:p w14:paraId="4E836F1E" w14:textId="77777777" w:rsidR="0024529D" w:rsidRDefault="0024529D" w:rsidP="0024529D"/>
    <w:p w14:paraId="0440911A" w14:textId="3DCBE240" w:rsidR="0024529D" w:rsidRDefault="0024529D" w:rsidP="0024529D">
      <w:pPr>
        <w:pStyle w:val="ListParagraph"/>
        <w:numPr>
          <w:ilvl w:val="0"/>
          <w:numId w:val="12"/>
        </w:numPr>
      </w:pPr>
      <w:r>
        <w:t xml:space="preserve">Resource Usage: - </w:t>
      </w:r>
      <w:r w:rsidR="0063489C">
        <w:t>Analyse</w:t>
      </w:r>
      <w:r>
        <w:t xml:space="preserve"> how effectively each multiplier uses hardware resources. Consider space usage and performance.</w:t>
      </w:r>
    </w:p>
    <w:p w14:paraId="3C0B3FDA" w14:textId="77777777" w:rsidR="0024529D" w:rsidRDefault="0024529D" w:rsidP="0024529D"/>
    <w:p w14:paraId="169D6AE2" w14:textId="77777777" w:rsidR="0024529D" w:rsidRDefault="0024529D" w:rsidP="0024529D">
      <w:pPr>
        <w:pStyle w:val="ListParagraph"/>
        <w:numPr>
          <w:ilvl w:val="0"/>
          <w:numId w:val="12"/>
        </w:numPr>
      </w:pPr>
      <w:r>
        <w:t>Parallelism: - Compare the parallel processing power of the Wallace tree multiplier and the recursive nature of the Braun multiplier.</w:t>
      </w:r>
    </w:p>
    <w:p w14:paraId="301A2E07" w14:textId="77777777" w:rsidR="0024529D" w:rsidRDefault="0024529D" w:rsidP="0024529D"/>
    <w:p w14:paraId="776498C8" w14:textId="77777777" w:rsidR="0024529D" w:rsidRDefault="0024529D" w:rsidP="0024529D">
      <w:pPr>
        <w:pStyle w:val="ListParagraph"/>
        <w:numPr>
          <w:ilvl w:val="0"/>
          <w:numId w:val="12"/>
        </w:numPr>
      </w:pPr>
      <w:r>
        <w:t>Application Constraints: - Consider specific constraints such as regional limits, power budgets and speed requirements.</w:t>
      </w:r>
    </w:p>
    <w:p w14:paraId="6946337B" w14:textId="77777777" w:rsidR="0024529D" w:rsidRDefault="0024529D" w:rsidP="0024529D"/>
    <w:p w14:paraId="4CADB112" w14:textId="4531D538" w:rsidR="00A1489F" w:rsidRPr="00807533" w:rsidRDefault="0024529D" w:rsidP="0024529D">
      <w:pPr>
        <w:pStyle w:val="ListParagraph"/>
        <w:numPr>
          <w:ilvl w:val="0"/>
          <w:numId w:val="12"/>
        </w:numPr>
      </w:pPr>
      <w:r>
        <w:t>Testing and Verification: - Assess the ease of testing and verification of each multiplier model.</w:t>
      </w:r>
    </w:p>
    <w:p w14:paraId="3F95D8E4" w14:textId="77777777" w:rsidR="00A1489F" w:rsidRPr="00807533" w:rsidRDefault="00A1489F" w:rsidP="00A1489F"/>
    <w:p w14:paraId="2A2E0697" w14:textId="77777777" w:rsidR="00A1489F" w:rsidRDefault="00A1489F" w:rsidP="00A1489F"/>
    <w:p w14:paraId="617BB911" w14:textId="77777777" w:rsidR="00AC3C53" w:rsidRDefault="00AC3C53" w:rsidP="00A1489F"/>
    <w:p w14:paraId="10D43143" w14:textId="77777777" w:rsidR="00AC3C53" w:rsidRDefault="00AC3C53" w:rsidP="00A1489F"/>
    <w:p w14:paraId="6F286645" w14:textId="77777777" w:rsidR="00AC3C53" w:rsidRDefault="00AC3C53" w:rsidP="00A1489F"/>
    <w:p w14:paraId="1BB8CE4E" w14:textId="77777777" w:rsidR="00AC3C53" w:rsidRDefault="00AC3C53" w:rsidP="00A1489F"/>
    <w:p w14:paraId="78512D93" w14:textId="77777777" w:rsidR="00AC3C53" w:rsidRDefault="00AC3C53" w:rsidP="00A1489F"/>
    <w:p w14:paraId="238F240A" w14:textId="77777777" w:rsidR="00AC3C53" w:rsidRDefault="00AC3C53" w:rsidP="00A1489F"/>
    <w:bookmarkStart w:id="225" w:name="_Toc156212068" w:displacedByCustomXml="next"/>
    <w:sdt>
      <w:sdtPr>
        <w:rPr>
          <w:rFonts w:eastAsiaTheme="minorHAnsi" w:cstheme="minorBidi"/>
          <w:sz w:val="22"/>
          <w:szCs w:val="22"/>
        </w:rPr>
        <w:id w:val="-1674794366"/>
        <w:docPartObj>
          <w:docPartGallery w:val="Bibliographies"/>
          <w:docPartUnique/>
        </w:docPartObj>
      </w:sdtPr>
      <w:sdtContent>
        <w:p w14:paraId="1F1F33CE" w14:textId="76950611" w:rsidR="00AC3C53" w:rsidRDefault="00AC3C53">
          <w:pPr>
            <w:pStyle w:val="Heading1"/>
          </w:pPr>
          <w:r>
            <w:t>Bibliography</w:t>
          </w:r>
          <w:bookmarkEnd w:id="225"/>
        </w:p>
        <w:sdt>
          <w:sdtPr>
            <w:id w:val="111145805"/>
            <w:bibliography/>
          </w:sdtPr>
          <w:sdtContent>
            <w:p w14:paraId="067930C6" w14:textId="77777777" w:rsidR="001515D5" w:rsidRDefault="00AC3C53">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1515D5" w14:paraId="3FBD5770" w14:textId="77777777">
                <w:trPr>
                  <w:divId w:val="755177270"/>
                  <w:tblCellSpacing w:w="15" w:type="dxa"/>
                </w:trPr>
                <w:tc>
                  <w:tcPr>
                    <w:tcW w:w="50" w:type="pct"/>
                    <w:hideMark/>
                  </w:tcPr>
                  <w:p w14:paraId="13812081" w14:textId="5B55D27F" w:rsidR="001515D5" w:rsidRDefault="001515D5">
                    <w:pPr>
                      <w:pStyle w:val="Bibliography"/>
                      <w:rPr>
                        <w:noProof/>
                        <w:sz w:val="24"/>
                        <w:szCs w:val="24"/>
                      </w:rPr>
                    </w:pPr>
                    <w:r>
                      <w:rPr>
                        <w:noProof/>
                      </w:rPr>
                      <w:t xml:space="preserve">[1] </w:t>
                    </w:r>
                  </w:p>
                </w:tc>
                <w:tc>
                  <w:tcPr>
                    <w:tcW w:w="0" w:type="auto"/>
                    <w:hideMark/>
                  </w:tcPr>
                  <w:p w14:paraId="5BC8C1BD" w14:textId="77777777" w:rsidR="001515D5" w:rsidRDefault="001515D5">
                    <w:pPr>
                      <w:pStyle w:val="Bibliography"/>
                      <w:rPr>
                        <w:noProof/>
                      </w:rPr>
                    </w:pPr>
                    <w:r>
                      <w:rPr>
                        <w:noProof/>
                      </w:rPr>
                      <w:t xml:space="preserve">“Logic Gates in Digital Electronics - Javatpoint,” [Online]. </w:t>
                    </w:r>
                  </w:p>
                </w:tc>
              </w:tr>
              <w:tr w:rsidR="001515D5" w14:paraId="703DF0D0" w14:textId="77777777">
                <w:trPr>
                  <w:divId w:val="755177270"/>
                  <w:tblCellSpacing w:w="15" w:type="dxa"/>
                </w:trPr>
                <w:tc>
                  <w:tcPr>
                    <w:tcW w:w="50" w:type="pct"/>
                    <w:hideMark/>
                  </w:tcPr>
                  <w:p w14:paraId="5DD02D1E" w14:textId="77777777" w:rsidR="001515D5" w:rsidRDefault="001515D5">
                    <w:pPr>
                      <w:pStyle w:val="Bibliography"/>
                      <w:rPr>
                        <w:noProof/>
                      </w:rPr>
                    </w:pPr>
                    <w:r>
                      <w:rPr>
                        <w:noProof/>
                      </w:rPr>
                      <w:t xml:space="preserve">[2] </w:t>
                    </w:r>
                  </w:p>
                </w:tc>
                <w:tc>
                  <w:tcPr>
                    <w:tcW w:w="0" w:type="auto"/>
                    <w:hideMark/>
                  </w:tcPr>
                  <w:p w14:paraId="165FB20A" w14:textId="77777777" w:rsidR="001515D5" w:rsidRDefault="001515D5">
                    <w:pPr>
                      <w:pStyle w:val="Bibliography"/>
                      <w:rPr>
                        <w:noProof/>
                      </w:rPr>
                    </w:pPr>
                    <w:r>
                      <w:rPr>
                        <w:noProof/>
                      </w:rPr>
                      <w:t xml:space="preserve">“https://edupediapublications.org/journals,” [Online]. </w:t>
                    </w:r>
                  </w:p>
                </w:tc>
              </w:tr>
              <w:tr w:rsidR="001515D5" w14:paraId="4D9DB258" w14:textId="77777777">
                <w:trPr>
                  <w:divId w:val="755177270"/>
                  <w:tblCellSpacing w:w="15" w:type="dxa"/>
                </w:trPr>
                <w:tc>
                  <w:tcPr>
                    <w:tcW w:w="50" w:type="pct"/>
                    <w:hideMark/>
                  </w:tcPr>
                  <w:p w14:paraId="134C4AD6" w14:textId="77777777" w:rsidR="001515D5" w:rsidRDefault="001515D5">
                    <w:pPr>
                      <w:pStyle w:val="Bibliography"/>
                      <w:rPr>
                        <w:noProof/>
                      </w:rPr>
                    </w:pPr>
                    <w:r>
                      <w:rPr>
                        <w:noProof/>
                      </w:rPr>
                      <w:t xml:space="preserve">[3] </w:t>
                    </w:r>
                  </w:p>
                </w:tc>
                <w:tc>
                  <w:tcPr>
                    <w:tcW w:w="0" w:type="auto"/>
                    <w:hideMark/>
                  </w:tcPr>
                  <w:p w14:paraId="70DF9D2D" w14:textId="77777777" w:rsidR="001515D5" w:rsidRDefault="001515D5">
                    <w:pPr>
                      <w:pStyle w:val="Bibliography"/>
                      <w:rPr>
                        <w:noProof/>
                      </w:rPr>
                    </w:pPr>
                    <w:r>
                      <w:rPr>
                        <w:noProof/>
                      </w:rPr>
                      <w:t xml:space="preserve">“Comparison between Braun Multiplier and Wallace Multiplier technique | by ASHUTOSH LAHOTI | MULTIPLIER TECHNIQUES IN VLSI | Medium,” [Online]. </w:t>
                    </w:r>
                  </w:p>
                </w:tc>
              </w:tr>
              <w:tr w:rsidR="001515D5" w14:paraId="0E029FF9" w14:textId="77777777">
                <w:trPr>
                  <w:divId w:val="755177270"/>
                  <w:tblCellSpacing w:w="15" w:type="dxa"/>
                </w:trPr>
                <w:tc>
                  <w:tcPr>
                    <w:tcW w:w="50" w:type="pct"/>
                    <w:hideMark/>
                  </w:tcPr>
                  <w:p w14:paraId="35CFC27F" w14:textId="77777777" w:rsidR="001515D5" w:rsidRDefault="001515D5">
                    <w:pPr>
                      <w:pStyle w:val="Bibliography"/>
                      <w:rPr>
                        <w:noProof/>
                      </w:rPr>
                    </w:pPr>
                    <w:r>
                      <w:rPr>
                        <w:noProof/>
                      </w:rPr>
                      <w:t xml:space="preserve">[4] </w:t>
                    </w:r>
                  </w:p>
                </w:tc>
                <w:tc>
                  <w:tcPr>
                    <w:tcW w:w="0" w:type="auto"/>
                    <w:hideMark/>
                  </w:tcPr>
                  <w:p w14:paraId="7E654485" w14:textId="77777777" w:rsidR="001515D5" w:rsidRDefault="001515D5">
                    <w:pPr>
                      <w:pStyle w:val="Bibliography"/>
                      <w:rPr>
                        <w:noProof/>
                      </w:rPr>
                    </w:pPr>
                    <w:r>
                      <w:rPr>
                        <w:noProof/>
                      </w:rPr>
                      <w:t xml:space="preserve">“https://edupediapublications.org/journals,” [Online]. </w:t>
                    </w:r>
                  </w:p>
                </w:tc>
              </w:tr>
              <w:tr w:rsidR="001515D5" w14:paraId="58F51331" w14:textId="77777777">
                <w:trPr>
                  <w:divId w:val="755177270"/>
                  <w:tblCellSpacing w:w="15" w:type="dxa"/>
                </w:trPr>
                <w:tc>
                  <w:tcPr>
                    <w:tcW w:w="50" w:type="pct"/>
                    <w:hideMark/>
                  </w:tcPr>
                  <w:p w14:paraId="15BFDE77" w14:textId="77777777" w:rsidR="001515D5" w:rsidRDefault="001515D5">
                    <w:pPr>
                      <w:pStyle w:val="Bibliography"/>
                      <w:rPr>
                        <w:noProof/>
                      </w:rPr>
                    </w:pPr>
                    <w:r>
                      <w:rPr>
                        <w:noProof/>
                      </w:rPr>
                      <w:t xml:space="preserve">[5] </w:t>
                    </w:r>
                  </w:p>
                </w:tc>
                <w:tc>
                  <w:tcPr>
                    <w:tcW w:w="0" w:type="auto"/>
                    <w:hideMark/>
                  </w:tcPr>
                  <w:p w14:paraId="7CC627E2" w14:textId="77777777" w:rsidR="001515D5" w:rsidRDefault="001515D5">
                    <w:pPr>
                      <w:pStyle w:val="Bibliography"/>
                      <w:rPr>
                        <w:noProof/>
                      </w:rPr>
                    </w:pPr>
                    <w:r>
                      <w:rPr>
                        <w:noProof/>
                      </w:rPr>
                      <w:t xml:space="preserve">“ https://edupediapublications.org/journals,” [Online]. </w:t>
                    </w:r>
                  </w:p>
                </w:tc>
              </w:tr>
              <w:tr w:rsidR="001515D5" w14:paraId="77251EC7" w14:textId="77777777">
                <w:trPr>
                  <w:divId w:val="755177270"/>
                  <w:tblCellSpacing w:w="15" w:type="dxa"/>
                </w:trPr>
                <w:tc>
                  <w:tcPr>
                    <w:tcW w:w="50" w:type="pct"/>
                    <w:hideMark/>
                  </w:tcPr>
                  <w:p w14:paraId="4CEE3603" w14:textId="77777777" w:rsidR="001515D5" w:rsidRDefault="001515D5">
                    <w:pPr>
                      <w:pStyle w:val="Bibliography"/>
                      <w:rPr>
                        <w:noProof/>
                      </w:rPr>
                    </w:pPr>
                    <w:r>
                      <w:rPr>
                        <w:noProof/>
                      </w:rPr>
                      <w:t xml:space="preserve">[6] </w:t>
                    </w:r>
                  </w:p>
                </w:tc>
                <w:tc>
                  <w:tcPr>
                    <w:tcW w:w="0" w:type="auto"/>
                    <w:hideMark/>
                  </w:tcPr>
                  <w:p w14:paraId="699AEA8D" w14:textId="77777777" w:rsidR="001515D5" w:rsidRDefault="001515D5">
                    <w:pPr>
                      <w:pStyle w:val="Bibliography"/>
                      <w:rPr>
                        <w:noProof/>
                      </w:rPr>
                    </w:pPr>
                    <w:r>
                      <w:rPr>
                        <w:noProof/>
                      </w:rPr>
                      <w:t xml:space="preserve">“Comparison between Braun Multiplier and Wallace Multiplier technique | by ASHUTOSH LAHOTI | MULTIPLIER TECHNIQUES IN VLSI | Medium,” [Online]. </w:t>
                    </w:r>
                  </w:p>
                </w:tc>
              </w:tr>
              <w:tr w:rsidR="001515D5" w14:paraId="2FEFA829" w14:textId="77777777">
                <w:trPr>
                  <w:divId w:val="755177270"/>
                  <w:tblCellSpacing w:w="15" w:type="dxa"/>
                </w:trPr>
                <w:tc>
                  <w:tcPr>
                    <w:tcW w:w="50" w:type="pct"/>
                    <w:hideMark/>
                  </w:tcPr>
                  <w:p w14:paraId="661AA649" w14:textId="77777777" w:rsidR="001515D5" w:rsidRDefault="001515D5">
                    <w:pPr>
                      <w:pStyle w:val="Bibliography"/>
                      <w:rPr>
                        <w:noProof/>
                      </w:rPr>
                    </w:pPr>
                    <w:r>
                      <w:rPr>
                        <w:noProof/>
                      </w:rPr>
                      <w:t xml:space="preserve">[7] </w:t>
                    </w:r>
                  </w:p>
                </w:tc>
                <w:tc>
                  <w:tcPr>
                    <w:tcW w:w="0" w:type="auto"/>
                    <w:hideMark/>
                  </w:tcPr>
                  <w:p w14:paraId="276A313D" w14:textId="77777777" w:rsidR="001515D5" w:rsidRDefault="001515D5">
                    <w:pPr>
                      <w:pStyle w:val="Bibliography"/>
                      <w:rPr>
                        <w:noProof/>
                      </w:rPr>
                    </w:pPr>
                    <w:r>
                      <w:rPr>
                        <w:noProof/>
                      </w:rPr>
                      <w:t xml:space="preserve">“Comparison between Braun Multiplier and Wallace Multiplier technique | by ASHUTOSH LAHOTI | MULTIPLIER TECHNIQUES IN VLSI | Medium,” [Online]. </w:t>
                    </w:r>
                  </w:p>
                </w:tc>
              </w:tr>
              <w:tr w:rsidR="001515D5" w14:paraId="6FD68450" w14:textId="77777777">
                <w:trPr>
                  <w:divId w:val="755177270"/>
                  <w:tblCellSpacing w:w="15" w:type="dxa"/>
                </w:trPr>
                <w:tc>
                  <w:tcPr>
                    <w:tcW w:w="50" w:type="pct"/>
                    <w:hideMark/>
                  </w:tcPr>
                  <w:p w14:paraId="1812ECD0" w14:textId="77777777" w:rsidR="001515D5" w:rsidRDefault="001515D5">
                    <w:pPr>
                      <w:pStyle w:val="Bibliography"/>
                      <w:rPr>
                        <w:noProof/>
                      </w:rPr>
                    </w:pPr>
                    <w:r>
                      <w:rPr>
                        <w:noProof/>
                      </w:rPr>
                      <w:t xml:space="preserve">[8] </w:t>
                    </w:r>
                  </w:p>
                </w:tc>
                <w:tc>
                  <w:tcPr>
                    <w:tcW w:w="0" w:type="auto"/>
                    <w:hideMark/>
                  </w:tcPr>
                  <w:p w14:paraId="291398B8" w14:textId="77777777" w:rsidR="001515D5" w:rsidRDefault="001515D5">
                    <w:pPr>
                      <w:pStyle w:val="Bibliography"/>
                      <w:rPr>
                        <w:noProof/>
                      </w:rPr>
                    </w:pPr>
                    <w:r>
                      <w:rPr>
                        <w:noProof/>
                      </w:rPr>
                      <w:t xml:space="preserve">“Comparison between Braun Multiplier and Wallace Multiplier technique | by ASHUTOSH LAHOTI | MULTIPLIER TECHNIQUES IN VLSI | Medium,” [Online]. </w:t>
                    </w:r>
                  </w:p>
                </w:tc>
              </w:tr>
              <w:tr w:rsidR="001515D5" w14:paraId="1582932B" w14:textId="77777777">
                <w:trPr>
                  <w:divId w:val="755177270"/>
                  <w:tblCellSpacing w:w="15" w:type="dxa"/>
                </w:trPr>
                <w:tc>
                  <w:tcPr>
                    <w:tcW w:w="50" w:type="pct"/>
                    <w:hideMark/>
                  </w:tcPr>
                  <w:p w14:paraId="139ED71E" w14:textId="77777777" w:rsidR="001515D5" w:rsidRDefault="001515D5">
                    <w:pPr>
                      <w:pStyle w:val="Bibliography"/>
                      <w:rPr>
                        <w:noProof/>
                      </w:rPr>
                    </w:pPr>
                    <w:r>
                      <w:rPr>
                        <w:noProof/>
                      </w:rPr>
                      <w:t xml:space="preserve">[9] </w:t>
                    </w:r>
                  </w:p>
                </w:tc>
                <w:tc>
                  <w:tcPr>
                    <w:tcW w:w="0" w:type="auto"/>
                    <w:hideMark/>
                  </w:tcPr>
                  <w:p w14:paraId="4FAF5CA9" w14:textId="77777777" w:rsidR="001515D5" w:rsidRDefault="001515D5">
                    <w:pPr>
                      <w:pStyle w:val="Bibliography"/>
                      <w:rPr>
                        <w:noProof/>
                      </w:rPr>
                    </w:pPr>
                    <w:r>
                      <w:rPr>
                        <w:noProof/>
                      </w:rPr>
                      <w:t xml:space="preserve">“Full Adder in Digital Logic - GeeksforGeeks,” [Online]. </w:t>
                    </w:r>
                  </w:p>
                </w:tc>
              </w:tr>
              <w:tr w:rsidR="001515D5" w14:paraId="5ABFB959" w14:textId="77777777">
                <w:trPr>
                  <w:divId w:val="755177270"/>
                  <w:tblCellSpacing w:w="15" w:type="dxa"/>
                </w:trPr>
                <w:tc>
                  <w:tcPr>
                    <w:tcW w:w="50" w:type="pct"/>
                    <w:hideMark/>
                  </w:tcPr>
                  <w:p w14:paraId="4D548EF2" w14:textId="77777777" w:rsidR="001515D5" w:rsidRDefault="001515D5">
                    <w:pPr>
                      <w:pStyle w:val="Bibliography"/>
                      <w:rPr>
                        <w:noProof/>
                      </w:rPr>
                    </w:pPr>
                    <w:r>
                      <w:rPr>
                        <w:noProof/>
                      </w:rPr>
                      <w:t xml:space="preserve">[10] </w:t>
                    </w:r>
                  </w:p>
                </w:tc>
                <w:tc>
                  <w:tcPr>
                    <w:tcW w:w="0" w:type="auto"/>
                    <w:hideMark/>
                  </w:tcPr>
                  <w:p w14:paraId="3FFCA7D7" w14:textId="77777777" w:rsidR="001515D5" w:rsidRDefault="001515D5">
                    <w:pPr>
                      <w:pStyle w:val="Bibliography"/>
                      <w:rPr>
                        <w:noProof/>
                      </w:rPr>
                    </w:pPr>
                    <w:r>
                      <w:rPr>
                        <w:noProof/>
                      </w:rPr>
                      <w:t xml:space="preserve">“Full Adder in Digital Logic - GeeksforGeeks,” [Online]. </w:t>
                    </w:r>
                  </w:p>
                </w:tc>
              </w:tr>
              <w:tr w:rsidR="001515D5" w14:paraId="5CAFF298" w14:textId="77777777">
                <w:trPr>
                  <w:divId w:val="755177270"/>
                  <w:tblCellSpacing w:w="15" w:type="dxa"/>
                </w:trPr>
                <w:tc>
                  <w:tcPr>
                    <w:tcW w:w="50" w:type="pct"/>
                    <w:hideMark/>
                  </w:tcPr>
                  <w:p w14:paraId="083667CC" w14:textId="77777777" w:rsidR="001515D5" w:rsidRDefault="001515D5">
                    <w:pPr>
                      <w:pStyle w:val="Bibliography"/>
                      <w:rPr>
                        <w:noProof/>
                      </w:rPr>
                    </w:pPr>
                    <w:r>
                      <w:rPr>
                        <w:noProof/>
                      </w:rPr>
                      <w:t xml:space="preserve">[11] </w:t>
                    </w:r>
                  </w:p>
                </w:tc>
                <w:tc>
                  <w:tcPr>
                    <w:tcW w:w="0" w:type="auto"/>
                    <w:hideMark/>
                  </w:tcPr>
                  <w:p w14:paraId="2A38B622" w14:textId="77777777" w:rsidR="001515D5" w:rsidRDefault="001515D5">
                    <w:pPr>
                      <w:pStyle w:val="Bibliography"/>
                      <w:rPr>
                        <w:noProof/>
                      </w:rPr>
                    </w:pPr>
                    <w:r>
                      <w:rPr>
                        <w:noProof/>
                      </w:rPr>
                      <w:t xml:space="preserve">“Half Adder - Javatpoint,” [Online]. </w:t>
                    </w:r>
                  </w:p>
                </w:tc>
              </w:tr>
              <w:tr w:rsidR="001515D5" w14:paraId="3FE71477" w14:textId="77777777">
                <w:trPr>
                  <w:divId w:val="755177270"/>
                  <w:tblCellSpacing w:w="15" w:type="dxa"/>
                </w:trPr>
                <w:tc>
                  <w:tcPr>
                    <w:tcW w:w="50" w:type="pct"/>
                    <w:hideMark/>
                  </w:tcPr>
                  <w:p w14:paraId="64FA8C8E" w14:textId="77777777" w:rsidR="001515D5" w:rsidRDefault="001515D5">
                    <w:pPr>
                      <w:pStyle w:val="Bibliography"/>
                      <w:rPr>
                        <w:noProof/>
                      </w:rPr>
                    </w:pPr>
                    <w:r>
                      <w:rPr>
                        <w:noProof/>
                      </w:rPr>
                      <w:t xml:space="preserve">[12] </w:t>
                    </w:r>
                  </w:p>
                </w:tc>
                <w:tc>
                  <w:tcPr>
                    <w:tcW w:w="0" w:type="auto"/>
                    <w:hideMark/>
                  </w:tcPr>
                  <w:p w14:paraId="7AEF0D88" w14:textId="77777777" w:rsidR="001515D5" w:rsidRDefault="001515D5">
                    <w:pPr>
                      <w:pStyle w:val="Bibliography"/>
                      <w:rPr>
                        <w:noProof/>
                      </w:rPr>
                    </w:pPr>
                    <w:r>
                      <w:rPr>
                        <w:noProof/>
                      </w:rPr>
                      <w:t xml:space="preserve">“Half Adder - Javatpoint,” [Online]. </w:t>
                    </w:r>
                  </w:p>
                </w:tc>
              </w:tr>
              <w:tr w:rsidR="001515D5" w14:paraId="40E359E9" w14:textId="77777777">
                <w:trPr>
                  <w:divId w:val="755177270"/>
                  <w:tblCellSpacing w:w="15" w:type="dxa"/>
                </w:trPr>
                <w:tc>
                  <w:tcPr>
                    <w:tcW w:w="50" w:type="pct"/>
                    <w:hideMark/>
                  </w:tcPr>
                  <w:p w14:paraId="1F08EF07" w14:textId="77777777" w:rsidR="001515D5" w:rsidRDefault="001515D5">
                    <w:pPr>
                      <w:pStyle w:val="Bibliography"/>
                      <w:rPr>
                        <w:noProof/>
                      </w:rPr>
                    </w:pPr>
                    <w:r>
                      <w:rPr>
                        <w:noProof/>
                      </w:rPr>
                      <w:t xml:space="preserve">[13] </w:t>
                    </w:r>
                  </w:p>
                </w:tc>
                <w:tc>
                  <w:tcPr>
                    <w:tcW w:w="0" w:type="auto"/>
                    <w:hideMark/>
                  </w:tcPr>
                  <w:p w14:paraId="34C69232" w14:textId="77777777" w:rsidR="001515D5" w:rsidRDefault="001515D5">
                    <w:pPr>
                      <w:pStyle w:val="Bibliography"/>
                      <w:rPr>
                        <w:noProof/>
                      </w:rPr>
                    </w:pPr>
                    <w:r>
                      <w:rPr>
                        <w:noProof/>
                      </w:rPr>
                      <w:t xml:space="preserve">“Half Adder - Javatpoint,” [Online]. </w:t>
                    </w:r>
                  </w:p>
                </w:tc>
              </w:tr>
              <w:tr w:rsidR="001515D5" w14:paraId="2DD017CC" w14:textId="77777777">
                <w:trPr>
                  <w:divId w:val="755177270"/>
                  <w:tblCellSpacing w:w="15" w:type="dxa"/>
                </w:trPr>
                <w:tc>
                  <w:tcPr>
                    <w:tcW w:w="50" w:type="pct"/>
                    <w:hideMark/>
                  </w:tcPr>
                  <w:p w14:paraId="6CFD2000" w14:textId="77777777" w:rsidR="001515D5" w:rsidRDefault="001515D5">
                    <w:pPr>
                      <w:pStyle w:val="Bibliography"/>
                      <w:rPr>
                        <w:noProof/>
                      </w:rPr>
                    </w:pPr>
                    <w:r>
                      <w:rPr>
                        <w:noProof/>
                      </w:rPr>
                      <w:t xml:space="preserve">[14] </w:t>
                    </w:r>
                  </w:p>
                </w:tc>
                <w:tc>
                  <w:tcPr>
                    <w:tcW w:w="0" w:type="auto"/>
                    <w:hideMark/>
                  </w:tcPr>
                  <w:p w14:paraId="45C19078" w14:textId="77777777" w:rsidR="001515D5" w:rsidRDefault="001515D5">
                    <w:pPr>
                      <w:pStyle w:val="Bibliography"/>
                      <w:rPr>
                        <w:noProof/>
                      </w:rPr>
                    </w:pPr>
                    <w:r>
                      <w:rPr>
                        <w:noProof/>
                      </w:rPr>
                      <w:t xml:space="preserve">“Half Adder - Javatpoint,” [Online]. </w:t>
                    </w:r>
                  </w:p>
                </w:tc>
              </w:tr>
              <w:tr w:rsidR="001515D5" w14:paraId="0EB8A9DE" w14:textId="77777777">
                <w:trPr>
                  <w:divId w:val="755177270"/>
                  <w:tblCellSpacing w:w="15" w:type="dxa"/>
                </w:trPr>
                <w:tc>
                  <w:tcPr>
                    <w:tcW w:w="50" w:type="pct"/>
                    <w:hideMark/>
                  </w:tcPr>
                  <w:p w14:paraId="232DBC89" w14:textId="77777777" w:rsidR="001515D5" w:rsidRDefault="001515D5">
                    <w:pPr>
                      <w:pStyle w:val="Bibliography"/>
                      <w:rPr>
                        <w:noProof/>
                      </w:rPr>
                    </w:pPr>
                    <w:r>
                      <w:rPr>
                        <w:noProof/>
                      </w:rPr>
                      <w:t xml:space="preserve">[15] </w:t>
                    </w:r>
                  </w:p>
                </w:tc>
                <w:tc>
                  <w:tcPr>
                    <w:tcW w:w="0" w:type="auto"/>
                    <w:hideMark/>
                  </w:tcPr>
                  <w:p w14:paraId="2CA69BED" w14:textId="77777777" w:rsidR="001515D5" w:rsidRDefault="001515D5">
                    <w:pPr>
                      <w:pStyle w:val="Bibliography"/>
                      <w:rPr>
                        <w:noProof/>
                      </w:rPr>
                    </w:pPr>
                    <w:r>
                      <w:rPr>
                        <w:noProof/>
                      </w:rPr>
                      <w:t xml:space="preserve">“Half Adder - Javatpoint,” [Online]. </w:t>
                    </w:r>
                  </w:p>
                </w:tc>
              </w:tr>
              <w:tr w:rsidR="001515D5" w14:paraId="297B43FA" w14:textId="77777777">
                <w:trPr>
                  <w:divId w:val="755177270"/>
                  <w:tblCellSpacing w:w="15" w:type="dxa"/>
                </w:trPr>
                <w:tc>
                  <w:tcPr>
                    <w:tcW w:w="50" w:type="pct"/>
                    <w:hideMark/>
                  </w:tcPr>
                  <w:p w14:paraId="5D596A29" w14:textId="77777777" w:rsidR="001515D5" w:rsidRDefault="001515D5">
                    <w:pPr>
                      <w:pStyle w:val="Bibliography"/>
                      <w:rPr>
                        <w:noProof/>
                      </w:rPr>
                    </w:pPr>
                    <w:r>
                      <w:rPr>
                        <w:noProof/>
                      </w:rPr>
                      <w:t xml:space="preserve">[16] </w:t>
                    </w:r>
                  </w:p>
                </w:tc>
                <w:tc>
                  <w:tcPr>
                    <w:tcW w:w="0" w:type="auto"/>
                    <w:hideMark/>
                  </w:tcPr>
                  <w:p w14:paraId="4A4A8FCB" w14:textId="77777777" w:rsidR="001515D5" w:rsidRDefault="001515D5">
                    <w:pPr>
                      <w:pStyle w:val="Bibliography"/>
                      <w:rPr>
                        <w:noProof/>
                      </w:rPr>
                    </w:pPr>
                    <w:r>
                      <w:rPr>
                        <w:noProof/>
                      </w:rPr>
                      <w:t xml:space="preserve">“The Multiple Applications of Multipliers - ADSANTEC,” [Online]. </w:t>
                    </w:r>
                  </w:p>
                </w:tc>
              </w:tr>
              <w:tr w:rsidR="001515D5" w14:paraId="0ABC256E" w14:textId="77777777">
                <w:trPr>
                  <w:divId w:val="755177270"/>
                  <w:tblCellSpacing w:w="15" w:type="dxa"/>
                </w:trPr>
                <w:tc>
                  <w:tcPr>
                    <w:tcW w:w="50" w:type="pct"/>
                    <w:hideMark/>
                  </w:tcPr>
                  <w:p w14:paraId="78EB9081" w14:textId="77777777" w:rsidR="001515D5" w:rsidRDefault="001515D5">
                    <w:pPr>
                      <w:pStyle w:val="Bibliography"/>
                      <w:rPr>
                        <w:noProof/>
                      </w:rPr>
                    </w:pPr>
                    <w:r>
                      <w:rPr>
                        <w:noProof/>
                      </w:rPr>
                      <w:t xml:space="preserve">[17] </w:t>
                    </w:r>
                  </w:p>
                </w:tc>
                <w:tc>
                  <w:tcPr>
                    <w:tcW w:w="0" w:type="auto"/>
                    <w:hideMark/>
                  </w:tcPr>
                  <w:p w14:paraId="00139808" w14:textId="77777777" w:rsidR="001515D5" w:rsidRDefault="001515D5">
                    <w:pPr>
                      <w:pStyle w:val="Bibliography"/>
                      <w:rPr>
                        <w:noProof/>
                      </w:rPr>
                    </w:pPr>
                    <w:r>
                      <w:rPr>
                        <w:noProof/>
                      </w:rPr>
                      <w:t xml:space="preserve">“The Multiple Applications of Multipliers - ADSANTEC,” [Online]. </w:t>
                    </w:r>
                  </w:p>
                </w:tc>
              </w:tr>
              <w:tr w:rsidR="001515D5" w14:paraId="5E6DB722" w14:textId="77777777">
                <w:trPr>
                  <w:divId w:val="755177270"/>
                  <w:tblCellSpacing w:w="15" w:type="dxa"/>
                </w:trPr>
                <w:tc>
                  <w:tcPr>
                    <w:tcW w:w="50" w:type="pct"/>
                    <w:hideMark/>
                  </w:tcPr>
                  <w:p w14:paraId="6EF49B1E" w14:textId="77777777" w:rsidR="001515D5" w:rsidRDefault="001515D5">
                    <w:pPr>
                      <w:pStyle w:val="Bibliography"/>
                      <w:rPr>
                        <w:noProof/>
                      </w:rPr>
                    </w:pPr>
                    <w:r>
                      <w:rPr>
                        <w:noProof/>
                      </w:rPr>
                      <w:t xml:space="preserve">[18] </w:t>
                    </w:r>
                  </w:p>
                </w:tc>
                <w:tc>
                  <w:tcPr>
                    <w:tcW w:w="0" w:type="auto"/>
                    <w:hideMark/>
                  </w:tcPr>
                  <w:p w14:paraId="38EFB133" w14:textId="77777777" w:rsidR="001515D5" w:rsidRDefault="001515D5">
                    <w:pPr>
                      <w:pStyle w:val="Bibliography"/>
                      <w:rPr>
                        <w:noProof/>
                      </w:rPr>
                    </w:pPr>
                    <w:r>
                      <w:rPr>
                        <w:noProof/>
                      </w:rPr>
                      <w:t xml:space="preserve">“The Multiple Applications of Multipliers - ADSANTEC,” [Online]. </w:t>
                    </w:r>
                  </w:p>
                </w:tc>
              </w:tr>
              <w:tr w:rsidR="001515D5" w14:paraId="01310DB1" w14:textId="77777777">
                <w:trPr>
                  <w:divId w:val="755177270"/>
                  <w:tblCellSpacing w:w="15" w:type="dxa"/>
                </w:trPr>
                <w:tc>
                  <w:tcPr>
                    <w:tcW w:w="50" w:type="pct"/>
                    <w:hideMark/>
                  </w:tcPr>
                  <w:p w14:paraId="321789BD" w14:textId="77777777" w:rsidR="001515D5" w:rsidRDefault="001515D5">
                    <w:pPr>
                      <w:pStyle w:val="Bibliography"/>
                      <w:rPr>
                        <w:noProof/>
                      </w:rPr>
                    </w:pPr>
                    <w:r>
                      <w:rPr>
                        <w:noProof/>
                      </w:rPr>
                      <w:t xml:space="preserve">[19] </w:t>
                    </w:r>
                  </w:p>
                </w:tc>
                <w:tc>
                  <w:tcPr>
                    <w:tcW w:w="0" w:type="auto"/>
                    <w:hideMark/>
                  </w:tcPr>
                  <w:p w14:paraId="4C0BF133" w14:textId="77777777" w:rsidR="001515D5" w:rsidRDefault="001515D5">
                    <w:pPr>
                      <w:pStyle w:val="Bibliography"/>
                      <w:rPr>
                        <w:noProof/>
                      </w:rPr>
                    </w:pPr>
                    <w:r>
                      <w:rPr>
                        <w:noProof/>
                      </w:rPr>
                      <w:t xml:space="preserve">“The Multiple Applications of Multipliers - ADSANTEC,” [Online]. </w:t>
                    </w:r>
                  </w:p>
                </w:tc>
              </w:tr>
              <w:tr w:rsidR="001515D5" w14:paraId="59BBA62F" w14:textId="77777777">
                <w:trPr>
                  <w:divId w:val="755177270"/>
                  <w:tblCellSpacing w:w="15" w:type="dxa"/>
                </w:trPr>
                <w:tc>
                  <w:tcPr>
                    <w:tcW w:w="50" w:type="pct"/>
                    <w:hideMark/>
                  </w:tcPr>
                  <w:p w14:paraId="51E702CF" w14:textId="77777777" w:rsidR="001515D5" w:rsidRDefault="001515D5">
                    <w:pPr>
                      <w:pStyle w:val="Bibliography"/>
                      <w:rPr>
                        <w:noProof/>
                      </w:rPr>
                    </w:pPr>
                    <w:r>
                      <w:rPr>
                        <w:noProof/>
                      </w:rPr>
                      <w:t xml:space="preserve">[20] </w:t>
                    </w:r>
                  </w:p>
                </w:tc>
                <w:tc>
                  <w:tcPr>
                    <w:tcW w:w="0" w:type="auto"/>
                    <w:hideMark/>
                  </w:tcPr>
                  <w:p w14:paraId="2663B24B" w14:textId="77777777" w:rsidR="001515D5" w:rsidRDefault="001515D5">
                    <w:pPr>
                      <w:pStyle w:val="Bibliography"/>
                      <w:rPr>
                        <w:noProof/>
                      </w:rPr>
                    </w:pPr>
                    <w:r>
                      <w:rPr>
                        <w:noProof/>
                      </w:rPr>
                      <w:t xml:space="preserve">“The Multiple Applications of Multipliers - ADSANTEC,” [Online]. </w:t>
                    </w:r>
                  </w:p>
                </w:tc>
              </w:tr>
              <w:tr w:rsidR="001515D5" w14:paraId="52CEB83C" w14:textId="77777777">
                <w:trPr>
                  <w:divId w:val="755177270"/>
                  <w:tblCellSpacing w:w="15" w:type="dxa"/>
                </w:trPr>
                <w:tc>
                  <w:tcPr>
                    <w:tcW w:w="50" w:type="pct"/>
                    <w:hideMark/>
                  </w:tcPr>
                  <w:p w14:paraId="0EE34918" w14:textId="77777777" w:rsidR="001515D5" w:rsidRDefault="001515D5">
                    <w:pPr>
                      <w:pStyle w:val="Bibliography"/>
                      <w:rPr>
                        <w:noProof/>
                      </w:rPr>
                    </w:pPr>
                    <w:r>
                      <w:rPr>
                        <w:noProof/>
                      </w:rPr>
                      <w:t xml:space="preserve">[21] </w:t>
                    </w:r>
                  </w:p>
                </w:tc>
                <w:tc>
                  <w:tcPr>
                    <w:tcW w:w="0" w:type="auto"/>
                    <w:hideMark/>
                  </w:tcPr>
                  <w:p w14:paraId="4077E666" w14:textId="77777777" w:rsidR="001515D5" w:rsidRDefault="001515D5">
                    <w:pPr>
                      <w:pStyle w:val="Bibliography"/>
                      <w:rPr>
                        <w:noProof/>
                      </w:rPr>
                    </w:pPr>
                    <w:r>
                      <w:rPr>
                        <w:noProof/>
                      </w:rPr>
                      <w:t xml:space="preserve">“The Multiple Applications of Multipliers - ADSANTEC,” [Online]. </w:t>
                    </w:r>
                  </w:p>
                </w:tc>
              </w:tr>
              <w:tr w:rsidR="001515D5" w14:paraId="3A5F4BF2" w14:textId="77777777">
                <w:trPr>
                  <w:divId w:val="755177270"/>
                  <w:tblCellSpacing w:w="15" w:type="dxa"/>
                </w:trPr>
                <w:tc>
                  <w:tcPr>
                    <w:tcW w:w="50" w:type="pct"/>
                    <w:hideMark/>
                  </w:tcPr>
                  <w:p w14:paraId="5F7EC630" w14:textId="77777777" w:rsidR="001515D5" w:rsidRDefault="001515D5">
                    <w:pPr>
                      <w:pStyle w:val="Bibliography"/>
                      <w:rPr>
                        <w:noProof/>
                      </w:rPr>
                    </w:pPr>
                    <w:r>
                      <w:rPr>
                        <w:noProof/>
                      </w:rPr>
                      <w:t xml:space="preserve">[22] </w:t>
                    </w:r>
                  </w:p>
                </w:tc>
                <w:tc>
                  <w:tcPr>
                    <w:tcW w:w="0" w:type="auto"/>
                    <w:hideMark/>
                  </w:tcPr>
                  <w:p w14:paraId="1D860AF6" w14:textId="77777777" w:rsidR="001515D5" w:rsidRDefault="001515D5">
                    <w:pPr>
                      <w:pStyle w:val="Bibliography"/>
                      <w:rPr>
                        <w:noProof/>
                      </w:rPr>
                    </w:pPr>
                    <w:r>
                      <w:rPr>
                        <w:noProof/>
                      </w:rPr>
                      <w:t xml:space="preserve">“4x4 Array Multiplier : Construction, Working and Applications (elprocus.com),” [Online]. </w:t>
                    </w:r>
                  </w:p>
                </w:tc>
              </w:tr>
              <w:tr w:rsidR="001515D5" w14:paraId="32A6EDBF" w14:textId="77777777">
                <w:trPr>
                  <w:divId w:val="755177270"/>
                  <w:tblCellSpacing w:w="15" w:type="dxa"/>
                </w:trPr>
                <w:tc>
                  <w:tcPr>
                    <w:tcW w:w="50" w:type="pct"/>
                    <w:hideMark/>
                  </w:tcPr>
                  <w:p w14:paraId="74F14ED0" w14:textId="77777777" w:rsidR="001515D5" w:rsidRDefault="001515D5">
                    <w:pPr>
                      <w:pStyle w:val="Bibliography"/>
                      <w:rPr>
                        <w:noProof/>
                      </w:rPr>
                    </w:pPr>
                    <w:r>
                      <w:rPr>
                        <w:noProof/>
                      </w:rPr>
                      <w:t xml:space="preserve">[23] </w:t>
                    </w:r>
                  </w:p>
                </w:tc>
                <w:tc>
                  <w:tcPr>
                    <w:tcW w:w="0" w:type="auto"/>
                    <w:hideMark/>
                  </w:tcPr>
                  <w:p w14:paraId="686981D6" w14:textId="77777777" w:rsidR="001515D5" w:rsidRDefault="001515D5">
                    <w:pPr>
                      <w:pStyle w:val="Bibliography"/>
                      <w:rPr>
                        <w:noProof/>
                      </w:rPr>
                    </w:pPr>
                    <w:r>
                      <w:rPr>
                        <w:noProof/>
                      </w:rPr>
                      <w:t xml:space="preserve">“Logic Gates in Digital Electronics - Javatpoint,” [Online]. </w:t>
                    </w:r>
                  </w:p>
                </w:tc>
              </w:tr>
              <w:tr w:rsidR="001515D5" w14:paraId="52CDF315" w14:textId="77777777">
                <w:trPr>
                  <w:divId w:val="755177270"/>
                  <w:tblCellSpacing w:w="15" w:type="dxa"/>
                </w:trPr>
                <w:tc>
                  <w:tcPr>
                    <w:tcW w:w="50" w:type="pct"/>
                    <w:hideMark/>
                  </w:tcPr>
                  <w:p w14:paraId="48FB8DA8" w14:textId="77777777" w:rsidR="001515D5" w:rsidRDefault="001515D5">
                    <w:pPr>
                      <w:pStyle w:val="Bibliography"/>
                      <w:rPr>
                        <w:noProof/>
                      </w:rPr>
                    </w:pPr>
                    <w:r>
                      <w:rPr>
                        <w:noProof/>
                      </w:rPr>
                      <w:lastRenderedPageBreak/>
                      <w:t xml:space="preserve">[24] </w:t>
                    </w:r>
                  </w:p>
                </w:tc>
                <w:tc>
                  <w:tcPr>
                    <w:tcW w:w="0" w:type="auto"/>
                    <w:hideMark/>
                  </w:tcPr>
                  <w:p w14:paraId="757634A1" w14:textId="77777777" w:rsidR="001515D5" w:rsidRDefault="001515D5">
                    <w:pPr>
                      <w:pStyle w:val="Bibliography"/>
                      <w:rPr>
                        <w:noProof/>
                      </w:rPr>
                    </w:pPr>
                    <w:r>
                      <w:rPr>
                        <w:noProof/>
                      </w:rPr>
                      <w:t xml:space="preserve">“Logic Gates in Digital Electronics - Javatpoint,” [Online]. </w:t>
                    </w:r>
                  </w:p>
                </w:tc>
              </w:tr>
              <w:tr w:rsidR="001515D5" w14:paraId="0AB2FB69" w14:textId="77777777">
                <w:trPr>
                  <w:divId w:val="755177270"/>
                  <w:tblCellSpacing w:w="15" w:type="dxa"/>
                </w:trPr>
                <w:tc>
                  <w:tcPr>
                    <w:tcW w:w="50" w:type="pct"/>
                    <w:hideMark/>
                  </w:tcPr>
                  <w:p w14:paraId="41F34A5D" w14:textId="77777777" w:rsidR="001515D5" w:rsidRDefault="001515D5">
                    <w:pPr>
                      <w:pStyle w:val="Bibliography"/>
                      <w:rPr>
                        <w:noProof/>
                      </w:rPr>
                    </w:pPr>
                    <w:r>
                      <w:rPr>
                        <w:noProof/>
                      </w:rPr>
                      <w:t xml:space="preserve">[25] </w:t>
                    </w:r>
                  </w:p>
                </w:tc>
                <w:tc>
                  <w:tcPr>
                    <w:tcW w:w="0" w:type="auto"/>
                    <w:hideMark/>
                  </w:tcPr>
                  <w:p w14:paraId="2D78B48B" w14:textId="77777777" w:rsidR="001515D5" w:rsidRDefault="001515D5">
                    <w:pPr>
                      <w:pStyle w:val="Bibliography"/>
                      <w:rPr>
                        <w:noProof/>
                      </w:rPr>
                    </w:pPr>
                    <w:r>
                      <w:rPr>
                        <w:noProof/>
                      </w:rPr>
                      <w:t xml:space="preserve">“Logic Gates in Digital Electronics - Javatpoint,” [Online]. </w:t>
                    </w:r>
                  </w:p>
                </w:tc>
              </w:tr>
              <w:tr w:rsidR="001515D5" w14:paraId="25A9E93C" w14:textId="77777777">
                <w:trPr>
                  <w:divId w:val="755177270"/>
                  <w:tblCellSpacing w:w="15" w:type="dxa"/>
                </w:trPr>
                <w:tc>
                  <w:tcPr>
                    <w:tcW w:w="50" w:type="pct"/>
                    <w:hideMark/>
                  </w:tcPr>
                  <w:p w14:paraId="0F63A67E" w14:textId="77777777" w:rsidR="001515D5" w:rsidRDefault="001515D5">
                    <w:pPr>
                      <w:pStyle w:val="Bibliography"/>
                      <w:rPr>
                        <w:noProof/>
                      </w:rPr>
                    </w:pPr>
                    <w:r>
                      <w:rPr>
                        <w:noProof/>
                      </w:rPr>
                      <w:t xml:space="preserve">[26] </w:t>
                    </w:r>
                  </w:p>
                </w:tc>
                <w:tc>
                  <w:tcPr>
                    <w:tcW w:w="0" w:type="auto"/>
                    <w:hideMark/>
                  </w:tcPr>
                  <w:p w14:paraId="7CF6DDDA" w14:textId="77777777" w:rsidR="001515D5" w:rsidRDefault="001515D5">
                    <w:pPr>
                      <w:pStyle w:val="Bibliography"/>
                      <w:rPr>
                        <w:noProof/>
                      </w:rPr>
                    </w:pPr>
                    <w:r>
                      <w:rPr>
                        <w:noProof/>
                      </w:rPr>
                      <w:t xml:space="preserve">“Logic Gates in Digital Electronics - Javatpoint,” [Online]. </w:t>
                    </w:r>
                  </w:p>
                </w:tc>
              </w:tr>
              <w:tr w:rsidR="001515D5" w14:paraId="02A2D72B" w14:textId="77777777">
                <w:trPr>
                  <w:divId w:val="755177270"/>
                  <w:tblCellSpacing w:w="15" w:type="dxa"/>
                </w:trPr>
                <w:tc>
                  <w:tcPr>
                    <w:tcW w:w="50" w:type="pct"/>
                    <w:hideMark/>
                  </w:tcPr>
                  <w:p w14:paraId="02657226" w14:textId="77777777" w:rsidR="001515D5" w:rsidRDefault="001515D5">
                    <w:pPr>
                      <w:pStyle w:val="Bibliography"/>
                      <w:rPr>
                        <w:noProof/>
                      </w:rPr>
                    </w:pPr>
                    <w:r>
                      <w:rPr>
                        <w:noProof/>
                      </w:rPr>
                      <w:t xml:space="preserve">[27] </w:t>
                    </w:r>
                  </w:p>
                </w:tc>
                <w:tc>
                  <w:tcPr>
                    <w:tcW w:w="0" w:type="auto"/>
                    <w:hideMark/>
                  </w:tcPr>
                  <w:p w14:paraId="08D8DCFF" w14:textId="77777777" w:rsidR="001515D5" w:rsidRDefault="001515D5">
                    <w:pPr>
                      <w:pStyle w:val="Bibliography"/>
                      <w:rPr>
                        <w:noProof/>
                      </w:rPr>
                    </w:pPr>
                    <w:r>
                      <w:rPr>
                        <w:noProof/>
                      </w:rPr>
                      <w:t xml:space="preserve">“Logic Gates in Digital Electronics - Javatpoint,” [Online]. </w:t>
                    </w:r>
                  </w:p>
                </w:tc>
              </w:tr>
              <w:tr w:rsidR="001515D5" w14:paraId="4F5DBB37" w14:textId="77777777">
                <w:trPr>
                  <w:divId w:val="755177270"/>
                  <w:tblCellSpacing w:w="15" w:type="dxa"/>
                </w:trPr>
                <w:tc>
                  <w:tcPr>
                    <w:tcW w:w="50" w:type="pct"/>
                    <w:hideMark/>
                  </w:tcPr>
                  <w:p w14:paraId="3C253D64" w14:textId="77777777" w:rsidR="001515D5" w:rsidRDefault="001515D5">
                    <w:pPr>
                      <w:pStyle w:val="Bibliography"/>
                      <w:rPr>
                        <w:noProof/>
                      </w:rPr>
                    </w:pPr>
                    <w:r>
                      <w:rPr>
                        <w:noProof/>
                      </w:rPr>
                      <w:t xml:space="preserve">[28] </w:t>
                    </w:r>
                  </w:p>
                </w:tc>
                <w:tc>
                  <w:tcPr>
                    <w:tcW w:w="0" w:type="auto"/>
                    <w:hideMark/>
                  </w:tcPr>
                  <w:p w14:paraId="7BB0F96D" w14:textId="77777777" w:rsidR="001515D5" w:rsidRDefault="001515D5">
                    <w:pPr>
                      <w:pStyle w:val="Bibliography"/>
                      <w:rPr>
                        <w:noProof/>
                      </w:rPr>
                    </w:pPr>
                    <w:r>
                      <w:rPr>
                        <w:noProof/>
                      </w:rPr>
                      <w:t xml:space="preserve">“Logic Gates in Digital Electronics - Javatpoint,” [Online]. </w:t>
                    </w:r>
                  </w:p>
                </w:tc>
              </w:tr>
              <w:tr w:rsidR="001515D5" w14:paraId="2CAE9952" w14:textId="77777777">
                <w:trPr>
                  <w:divId w:val="755177270"/>
                  <w:tblCellSpacing w:w="15" w:type="dxa"/>
                </w:trPr>
                <w:tc>
                  <w:tcPr>
                    <w:tcW w:w="50" w:type="pct"/>
                    <w:hideMark/>
                  </w:tcPr>
                  <w:p w14:paraId="59E4071E" w14:textId="77777777" w:rsidR="001515D5" w:rsidRDefault="001515D5">
                    <w:pPr>
                      <w:pStyle w:val="Bibliography"/>
                      <w:rPr>
                        <w:noProof/>
                      </w:rPr>
                    </w:pPr>
                    <w:r>
                      <w:rPr>
                        <w:noProof/>
                      </w:rPr>
                      <w:t xml:space="preserve">[29] </w:t>
                    </w:r>
                  </w:p>
                </w:tc>
                <w:tc>
                  <w:tcPr>
                    <w:tcW w:w="0" w:type="auto"/>
                    <w:hideMark/>
                  </w:tcPr>
                  <w:p w14:paraId="1BF1F772" w14:textId="77777777" w:rsidR="001515D5" w:rsidRDefault="001515D5">
                    <w:pPr>
                      <w:pStyle w:val="Bibliography"/>
                      <w:rPr>
                        <w:noProof/>
                      </w:rPr>
                    </w:pPr>
                    <w:r>
                      <w:rPr>
                        <w:noProof/>
                      </w:rPr>
                      <w:t xml:space="preserve">“Logic Gates in Digital Electronics - Javatpoint,” [Online]. </w:t>
                    </w:r>
                  </w:p>
                </w:tc>
              </w:tr>
              <w:tr w:rsidR="001515D5" w14:paraId="20CD890C" w14:textId="77777777">
                <w:trPr>
                  <w:divId w:val="755177270"/>
                  <w:tblCellSpacing w:w="15" w:type="dxa"/>
                </w:trPr>
                <w:tc>
                  <w:tcPr>
                    <w:tcW w:w="50" w:type="pct"/>
                    <w:hideMark/>
                  </w:tcPr>
                  <w:p w14:paraId="413CAE83" w14:textId="77777777" w:rsidR="001515D5" w:rsidRDefault="001515D5">
                    <w:pPr>
                      <w:pStyle w:val="Bibliography"/>
                      <w:rPr>
                        <w:noProof/>
                      </w:rPr>
                    </w:pPr>
                    <w:r>
                      <w:rPr>
                        <w:noProof/>
                      </w:rPr>
                      <w:t xml:space="preserve">[30] </w:t>
                    </w:r>
                  </w:p>
                </w:tc>
                <w:tc>
                  <w:tcPr>
                    <w:tcW w:w="0" w:type="auto"/>
                    <w:hideMark/>
                  </w:tcPr>
                  <w:p w14:paraId="4FFFBB9E" w14:textId="77777777" w:rsidR="001515D5" w:rsidRDefault="001515D5">
                    <w:pPr>
                      <w:pStyle w:val="Bibliography"/>
                      <w:rPr>
                        <w:noProof/>
                      </w:rPr>
                    </w:pPr>
                    <w:r>
                      <w:rPr>
                        <w:noProof/>
                      </w:rPr>
                      <w:t xml:space="preserve">“Logic Gates in Digital Electronics - Javatpoint,” [Online]. </w:t>
                    </w:r>
                  </w:p>
                </w:tc>
              </w:tr>
              <w:tr w:rsidR="001515D5" w14:paraId="0AA9D5B1" w14:textId="77777777">
                <w:trPr>
                  <w:divId w:val="755177270"/>
                  <w:tblCellSpacing w:w="15" w:type="dxa"/>
                </w:trPr>
                <w:tc>
                  <w:tcPr>
                    <w:tcW w:w="50" w:type="pct"/>
                    <w:hideMark/>
                  </w:tcPr>
                  <w:p w14:paraId="080F5360" w14:textId="77777777" w:rsidR="001515D5" w:rsidRDefault="001515D5">
                    <w:pPr>
                      <w:pStyle w:val="Bibliography"/>
                      <w:rPr>
                        <w:noProof/>
                      </w:rPr>
                    </w:pPr>
                    <w:r>
                      <w:rPr>
                        <w:noProof/>
                      </w:rPr>
                      <w:t xml:space="preserve">[31] </w:t>
                    </w:r>
                  </w:p>
                </w:tc>
                <w:tc>
                  <w:tcPr>
                    <w:tcW w:w="0" w:type="auto"/>
                    <w:hideMark/>
                  </w:tcPr>
                  <w:p w14:paraId="4EFE3E53" w14:textId="77777777" w:rsidR="001515D5" w:rsidRDefault="001515D5">
                    <w:pPr>
                      <w:pStyle w:val="Bibliography"/>
                      <w:rPr>
                        <w:noProof/>
                      </w:rPr>
                    </w:pPr>
                    <w:r>
                      <w:rPr>
                        <w:noProof/>
                      </w:rPr>
                      <w:t xml:space="preserve">“Logic Gates in Digital Electronics - Javatpoint,” [Online]. </w:t>
                    </w:r>
                  </w:p>
                </w:tc>
              </w:tr>
              <w:tr w:rsidR="001515D5" w14:paraId="06FE8AFA" w14:textId="77777777">
                <w:trPr>
                  <w:divId w:val="755177270"/>
                  <w:tblCellSpacing w:w="15" w:type="dxa"/>
                </w:trPr>
                <w:tc>
                  <w:tcPr>
                    <w:tcW w:w="50" w:type="pct"/>
                    <w:hideMark/>
                  </w:tcPr>
                  <w:p w14:paraId="30778B1E" w14:textId="77777777" w:rsidR="001515D5" w:rsidRDefault="001515D5">
                    <w:pPr>
                      <w:pStyle w:val="Bibliography"/>
                      <w:rPr>
                        <w:noProof/>
                      </w:rPr>
                    </w:pPr>
                    <w:r>
                      <w:rPr>
                        <w:noProof/>
                      </w:rPr>
                      <w:t xml:space="preserve">[32] </w:t>
                    </w:r>
                  </w:p>
                </w:tc>
                <w:tc>
                  <w:tcPr>
                    <w:tcW w:w="0" w:type="auto"/>
                    <w:hideMark/>
                  </w:tcPr>
                  <w:p w14:paraId="7520D0FE" w14:textId="77777777" w:rsidR="001515D5" w:rsidRDefault="001515D5">
                    <w:pPr>
                      <w:pStyle w:val="Bibliography"/>
                      <w:rPr>
                        <w:noProof/>
                      </w:rPr>
                    </w:pPr>
                    <w:r>
                      <w:rPr>
                        <w:noProof/>
                      </w:rPr>
                      <w:t xml:space="preserve">“Logic Gates in Digital Electronics - Javatpoint,” [Online]. </w:t>
                    </w:r>
                  </w:p>
                </w:tc>
              </w:tr>
              <w:tr w:rsidR="001515D5" w14:paraId="3085C3F1" w14:textId="77777777">
                <w:trPr>
                  <w:divId w:val="755177270"/>
                  <w:tblCellSpacing w:w="15" w:type="dxa"/>
                </w:trPr>
                <w:tc>
                  <w:tcPr>
                    <w:tcW w:w="50" w:type="pct"/>
                    <w:hideMark/>
                  </w:tcPr>
                  <w:p w14:paraId="6E263F1B" w14:textId="77777777" w:rsidR="001515D5" w:rsidRDefault="001515D5">
                    <w:pPr>
                      <w:pStyle w:val="Bibliography"/>
                      <w:rPr>
                        <w:noProof/>
                      </w:rPr>
                    </w:pPr>
                    <w:r>
                      <w:rPr>
                        <w:noProof/>
                      </w:rPr>
                      <w:t xml:space="preserve">[33] </w:t>
                    </w:r>
                  </w:p>
                </w:tc>
                <w:tc>
                  <w:tcPr>
                    <w:tcW w:w="0" w:type="auto"/>
                    <w:hideMark/>
                  </w:tcPr>
                  <w:p w14:paraId="4C4FE80B" w14:textId="77777777" w:rsidR="001515D5" w:rsidRDefault="001515D5">
                    <w:pPr>
                      <w:pStyle w:val="Bibliography"/>
                      <w:rPr>
                        <w:noProof/>
                      </w:rPr>
                    </w:pPr>
                    <w:r>
                      <w:rPr>
                        <w:noProof/>
                      </w:rPr>
                      <w:t xml:space="preserve">“Logic Gates in Digital Electronics - Javatpoint,” [Online]. </w:t>
                    </w:r>
                  </w:p>
                </w:tc>
              </w:tr>
              <w:tr w:rsidR="001515D5" w14:paraId="5ECB083C" w14:textId="77777777">
                <w:trPr>
                  <w:divId w:val="755177270"/>
                  <w:tblCellSpacing w:w="15" w:type="dxa"/>
                </w:trPr>
                <w:tc>
                  <w:tcPr>
                    <w:tcW w:w="50" w:type="pct"/>
                    <w:hideMark/>
                  </w:tcPr>
                  <w:p w14:paraId="16BAB524" w14:textId="77777777" w:rsidR="001515D5" w:rsidRDefault="001515D5">
                    <w:pPr>
                      <w:pStyle w:val="Bibliography"/>
                      <w:rPr>
                        <w:noProof/>
                      </w:rPr>
                    </w:pPr>
                    <w:r>
                      <w:rPr>
                        <w:noProof/>
                      </w:rPr>
                      <w:t xml:space="preserve">[34] </w:t>
                    </w:r>
                  </w:p>
                </w:tc>
                <w:tc>
                  <w:tcPr>
                    <w:tcW w:w="0" w:type="auto"/>
                    <w:hideMark/>
                  </w:tcPr>
                  <w:p w14:paraId="13C3EF96" w14:textId="77777777" w:rsidR="001515D5" w:rsidRDefault="001515D5">
                    <w:pPr>
                      <w:pStyle w:val="Bibliography"/>
                      <w:rPr>
                        <w:noProof/>
                      </w:rPr>
                    </w:pPr>
                    <w:r>
                      <w:rPr>
                        <w:noProof/>
                      </w:rPr>
                      <w:t xml:space="preserve">“Logic Gates in Digital Electronics - Javatpoint,” [Online]. </w:t>
                    </w:r>
                  </w:p>
                </w:tc>
              </w:tr>
              <w:tr w:rsidR="001515D5" w14:paraId="7538641C" w14:textId="77777777">
                <w:trPr>
                  <w:divId w:val="755177270"/>
                  <w:tblCellSpacing w:w="15" w:type="dxa"/>
                </w:trPr>
                <w:tc>
                  <w:tcPr>
                    <w:tcW w:w="50" w:type="pct"/>
                    <w:hideMark/>
                  </w:tcPr>
                  <w:p w14:paraId="2E07CF39" w14:textId="77777777" w:rsidR="001515D5" w:rsidRDefault="001515D5">
                    <w:pPr>
                      <w:pStyle w:val="Bibliography"/>
                      <w:rPr>
                        <w:noProof/>
                      </w:rPr>
                    </w:pPr>
                    <w:r>
                      <w:rPr>
                        <w:noProof/>
                      </w:rPr>
                      <w:t xml:space="preserve">[35] </w:t>
                    </w:r>
                  </w:p>
                </w:tc>
                <w:tc>
                  <w:tcPr>
                    <w:tcW w:w="0" w:type="auto"/>
                    <w:hideMark/>
                  </w:tcPr>
                  <w:p w14:paraId="7CA586FC" w14:textId="77777777" w:rsidR="001515D5" w:rsidRDefault="001515D5">
                    <w:pPr>
                      <w:pStyle w:val="Bibliography"/>
                      <w:rPr>
                        <w:noProof/>
                      </w:rPr>
                    </w:pPr>
                    <w:r>
                      <w:rPr>
                        <w:noProof/>
                      </w:rPr>
                      <w:t xml:space="preserve">“Logic Gates in Digital Electronics - Javatpoint,” [Online]. </w:t>
                    </w:r>
                  </w:p>
                </w:tc>
              </w:tr>
              <w:tr w:rsidR="001515D5" w14:paraId="106DB936" w14:textId="77777777">
                <w:trPr>
                  <w:divId w:val="755177270"/>
                  <w:tblCellSpacing w:w="15" w:type="dxa"/>
                </w:trPr>
                <w:tc>
                  <w:tcPr>
                    <w:tcW w:w="50" w:type="pct"/>
                    <w:hideMark/>
                  </w:tcPr>
                  <w:p w14:paraId="0F657C0A" w14:textId="77777777" w:rsidR="001515D5" w:rsidRDefault="001515D5">
                    <w:pPr>
                      <w:pStyle w:val="Bibliography"/>
                      <w:rPr>
                        <w:noProof/>
                      </w:rPr>
                    </w:pPr>
                    <w:r>
                      <w:rPr>
                        <w:noProof/>
                      </w:rPr>
                      <w:t xml:space="preserve">[36] </w:t>
                    </w:r>
                  </w:p>
                </w:tc>
                <w:tc>
                  <w:tcPr>
                    <w:tcW w:w="0" w:type="auto"/>
                    <w:hideMark/>
                  </w:tcPr>
                  <w:p w14:paraId="43543478" w14:textId="77777777" w:rsidR="001515D5" w:rsidRDefault="001515D5">
                    <w:pPr>
                      <w:pStyle w:val="Bibliography"/>
                      <w:rPr>
                        <w:noProof/>
                      </w:rPr>
                    </w:pPr>
                    <w:r>
                      <w:rPr>
                        <w:noProof/>
                      </w:rPr>
                      <w:t xml:space="preserve">“Logic Gates in Digital Electronics - Javatpoint,” [Online]. </w:t>
                    </w:r>
                  </w:p>
                </w:tc>
              </w:tr>
              <w:tr w:rsidR="001515D5" w14:paraId="61C8A228" w14:textId="77777777">
                <w:trPr>
                  <w:divId w:val="755177270"/>
                  <w:tblCellSpacing w:w="15" w:type="dxa"/>
                </w:trPr>
                <w:tc>
                  <w:tcPr>
                    <w:tcW w:w="50" w:type="pct"/>
                    <w:hideMark/>
                  </w:tcPr>
                  <w:p w14:paraId="5C670962" w14:textId="77777777" w:rsidR="001515D5" w:rsidRDefault="001515D5">
                    <w:pPr>
                      <w:pStyle w:val="Bibliography"/>
                      <w:rPr>
                        <w:noProof/>
                      </w:rPr>
                    </w:pPr>
                    <w:r>
                      <w:rPr>
                        <w:noProof/>
                      </w:rPr>
                      <w:t xml:space="preserve">[37] </w:t>
                    </w:r>
                  </w:p>
                </w:tc>
                <w:tc>
                  <w:tcPr>
                    <w:tcW w:w="0" w:type="auto"/>
                    <w:hideMark/>
                  </w:tcPr>
                  <w:p w14:paraId="77DFDA5A" w14:textId="77777777" w:rsidR="001515D5" w:rsidRDefault="001515D5">
                    <w:pPr>
                      <w:pStyle w:val="Bibliography"/>
                      <w:rPr>
                        <w:noProof/>
                      </w:rPr>
                    </w:pPr>
                    <w:r>
                      <w:rPr>
                        <w:noProof/>
                      </w:rPr>
                      <w:t xml:space="preserve">“Comparison between Braun Multiplier and Wallace Multiplier technique | by ASHUTOSH LAHOTI | MULTIPLIER TECHNIQUES IN VLSI | Medium,” [Online]. </w:t>
                    </w:r>
                  </w:p>
                </w:tc>
              </w:tr>
              <w:tr w:rsidR="001515D5" w14:paraId="34E77D84" w14:textId="77777777">
                <w:trPr>
                  <w:divId w:val="755177270"/>
                  <w:tblCellSpacing w:w="15" w:type="dxa"/>
                </w:trPr>
                <w:tc>
                  <w:tcPr>
                    <w:tcW w:w="50" w:type="pct"/>
                    <w:hideMark/>
                  </w:tcPr>
                  <w:p w14:paraId="6901D549" w14:textId="77777777" w:rsidR="001515D5" w:rsidRDefault="001515D5">
                    <w:pPr>
                      <w:pStyle w:val="Bibliography"/>
                      <w:rPr>
                        <w:noProof/>
                      </w:rPr>
                    </w:pPr>
                    <w:r>
                      <w:rPr>
                        <w:noProof/>
                      </w:rPr>
                      <w:t xml:space="preserve">[38] </w:t>
                    </w:r>
                  </w:p>
                </w:tc>
                <w:tc>
                  <w:tcPr>
                    <w:tcW w:w="0" w:type="auto"/>
                    <w:hideMark/>
                  </w:tcPr>
                  <w:p w14:paraId="06603BEC" w14:textId="77777777" w:rsidR="001515D5" w:rsidRDefault="001515D5">
                    <w:pPr>
                      <w:pStyle w:val="Bibliography"/>
                      <w:rPr>
                        <w:noProof/>
                      </w:rPr>
                    </w:pPr>
                    <w:r>
                      <w:rPr>
                        <w:noProof/>
                      </w:rPr>
                      <w:t xml:space="preserve">“Full Adder in Digital Logic - GeeksforGeeks,” [Online]. </w:t>
                    </w:r>
                  </w:p>
                </w:tc>
              </w:tr>
              <w:tr w:rsidR="001515D5" w14:paraId="78A3A55A" w14:textId="77777777">
                <w:trPr>
                  <w:divId w:val="755177270"/>
                  <w:tblCellSpacing w:w="15" w:type="dxa"/>
                </w:trPr>
                <w:tc>
                  <w:tcPr>
                    <w:tcW w:w="50" w:type="pct"/>
                    <w:hideMark/>
                  </w:tcPr>
                  <w:p w14:paraId="2FC6EDF2" w14:textId="77777777" w:rsidR="001515D5" w:rsidRDefault="001515D5">
                    <w:pPr>
                      <w:pStyle w:val="Bibliography"/>
                      <w:rPr>
                        <w:noProof/>
                      </w:rPr>
                    </w:pPr>
                    <w:r>
                      <w:rPr>
                        <w:noProof/>
                      </w:rPr>
                      <w:t xml:space="preserve">[39] </w:t>
                    </w:r>
                  </w:p>
                </w:tc>
                <w:tc>
                  <w:tcPr>
                    <w:tcW w:w="0" w:type="auto"/>
                    <w:hideMark/>
                  </w:tcPr>
                  <w:p w14:paraId="7DA33134" w14:textId="77777777" w:rsidR="001515D5" w:rsidRDefault="001515D5">
                    <w:pPr>
                      <w:pStyle w:val="Bibliography"/>
                      <w:rPr>
                        <w:noProof/>
                      </w:rPr>
                    </w:pPr>
                    <w:r>
                      <w:rPr>
                        <w:noProof/>
                      </w:rPr>
                      <w:t xml:space="preserve">“Full Adder in Digital Logic - GeeksforGeeks,” [Online]. </w:t>
                    </w:r>
                  </w:p>
                </w:tc>
              </w:tr>
              <w:tr w:rsidR="001515D5" w14:paraId="43C047D4" w14:textId="77777777">
                <w:trPr>
                  <w:divId w:val="755177270"/>
                  <w:tblCellSpacing w:w="15" w:type="dxa"/>
                </w:trPr>
                <w:tc>
                  <w:tcPr>
                    <w:tcW w:w="50" w:type="pct"/>
                    <w:hideMark/>
                  </w:tcPr>
                  <w:p w14:paraId="390B6B80" w14:textId="77777777" w:rsidR="001515D5" w:rsidRDefault="001515D5">
                    <w:pPr>
                      <w:pStyle w:val="Bibliography"/>
                      <w:rPr>
                        <w:noProof/>
                      </w:rPr>
                    </w:pPr>
                    <w:r>
                      <w:rPr>
                        <w:noProof/>
                      </w:rPr>
                      <w:t xml:space="preserve">[40] </w:t>
                    </w:r>
                  </w:p>
                </w:tc>
                <w:tc>
                  <w:tcPr>
                    <w:tcW w:w="0" w:type="auto"/>
                    <w:hideMark/>
                  </w:tcPr>
                  <w:p w14:paraId="0627E672" w14:textId="77777777" w:rsidR="001515D5" w:rsidRDefault="001515D5">
                    <w:pPr>
                      <w:pStyle w:val="Bibliography"/>
                      <w:rPr>
                        <w:noProof/>
                      </w:rPr>
                    </w:pPr>
                    <w:r>
                      <w:rPr>
                        <w:noProof/>
                      </w:rPr>
                      <w:t xml:space="preserve">“Full Adder in Digital Logic - GeeksforGeeks,” [Online]. </w:t>
                    </w:r>
                  </w:p>
                </w:tc>
              </w:tr>
              <w:tr w:rsidR="001515D5" w14:paraId="23D2154D" w14:textId="77777777">
                <w:trPr>
                  <w:divId w:val="755177270"/>
                  <w:tblCellSpacing w:w="15" w:type="dxa"/>
                </w:trPr>
                <w:tc>
                  <w:tcPr>
                    <w:tcW w:w="50" w:type="pct"/>
                    <w:hideMark/>
                  </w:tcPr>
                  <w:p w14:paraId="4290747F" w14:textId="77777777" w:rsidR="001515D5" w:rsidRDefault="001515D5">
                    <w:pPr>
                      <w:pStyle w:val="Bibliography"/>
                      <w:rPr>
                        <w:noProof/>
                      </w:rPr>
                    </w:pPr>
                    <w:r>
                      <w:rPr>
                        <w:noProof/>
                      </w:rPr>
                      <w:t xml:space="preserve">[41] </w:t>
                    </w:r>
                  </w:p>
                </w:tc>
                <w:tc>
                  <w:tcPr>
                    <w:tcW w:w="0" w:type="auto"/>
                    <w:hideMark/>
                  </w:tcPr>
                  <w:p w14:paraId="3AD1F5DE" w14:textId="77777777" w:rsidR="001515D5" w:rsidRDefault="001515D5">
                    <w:pPr>
                      <w:pStyle w:val="Bibliography"/>
                      <w:rPr>
                        <w:noProof/>
                      </w:rPr>
                    </w:pPr>
                    <w:r>
                      <w:rPr>
                        <w:noProof/>
                      </w:rPr>
                      <w:t xml:space="preserve">“Half Adder - Javatpoint,” [Online]. </w:t>
                    </w:r>
                  </w:p>
                </w:tc>
              </w:tr>
              <w:tr w:rsidR="001515D5" w14:paraId="415DE577" w14:textId="77777777">
                <w:trPr>
                  <w:divId w:val="755177270"/>
                  <w:tblCellSpacing w:w="15" w:type="dxa"/>
                </w:trPr>
                <w:tc>
                  <w:tcPr>
                    <w:tcW w:w="50" w:type="pct"/>
                    <w:hideMark/>
                  </w:tcPr>
                  <w:p w14:paraId="4D87E1AB" w14:textId="77777777" w:rsidR="001515D5" w:rsidRDefault="001515D5">
                    <w:pPr>
                      <w:pStyle w:val="Bibliography"/>
                      <w:rPr>
                        <w:noProof/>
                      </w:rPr>
                    </w:pPr>
                    <w:r>
                      <w:rPr>
                        <w:noProof/>
                      </w:rPr>
                      <w:t xml:space="preserve">[42] </w:t>
                    </w:r>
                  </w:p>
                </w:tc>
                <w:tc>
                  <w:tcPr>
                    <w:tcW w:w="0" w:type="auto"/>
                    <w:hideMark/>
                  </w:tcPr>
                  <w:p w14:paraId="70E94DE3" w14:textId="77777777" w:rsidR="001515D5" w:rsidRDefault="001515D5">
                    <w:pPr>
                      <w:pStyle w:val="Bibliography"/>
                      <w:rPr>
                        <w:noProof/>
                      </w:rPr>
                    </w:pPr>
                    <w:r>
                      <w:rPr>
                        <w:noProof/>
                      </w:rPr>
                      <w:t xml:space="preserve">“Half Adder - Javatpoint,” [Online]. </w:t>
                    </w:r>
                  </w:p>
                </w:tc>
              </w:tr>
              <w:tr w:rsidR="001515D5" w14:paraId="79D89671" w14:textId="77777777">
                <w:trPr>
                  <w:divId w:val="755177270"/>
                  <w:tblCellSpacing w:w="15" w:type="dxa"/>
                </w:trPr>
                <w:tc>
                  <w:tcPr>
                    <w:tcW w:w="50" w:type="pct"/>
                    <w:hideMark/>
                  </w:tcPr>
                  <w:p w14:paraId="4A38E491" w14:textId="77777777" w:rsidR="001515D5" w:rsidRDefault="001515D5">
                    <w:pPr>
                      <w:pStyle w:val="Bibliography"/>
                      <w:rPr>
                        <w:noProof/>
                      </w:rPr>
                    </w:pPr>
                    <w:r>
                      <w:rPr>
                        <w:noProof/>
                      </w:rPr>
                      <w:t xml:space="preserve">[43] </w:t>
                    </w:r>
                  </w:p>
                </w:tc>
                <w:tc>
                  <w:tcPr>
                    <w:tcW w:w="0" w:type="auto"/>
                    <w:hideMark/>
                  </w:tcPr>
                  <w:p w14:paraId="03A55C75" w14:textId="77777777" w:rsidR="001515D5" w:rsidRDefault="001515D5">
                    <w:pPr>
                      <w:pStyle w:val="Bibliography"/>
                      <w:rPr>
                        <w:noProof/>
                      </w:rPr>
                    </w:pPr>
                    <w:r>
                      <w:rPr>
                        <w:noProof/>
                      </w:rPr>
                      <w:t xml:space="preserve">“Half Adder - Javatpoint,” [Online]. </w:t>
                    </w:r>
                  </w:p>
                </w:tc>
              </w:tr>
              <w:tr w:rsidR="001515D5" w14:paraId="2EC44C0E" w14:textId="77777777">
                <w:trPr>
                  <w:divId w:val="755177270"/>
                  <w:tblCellSpacing w:w="15" w:type="dxa"/>
                </w:trPr>
                <w:tc>
                  <w:tcPr>
                    <w:tcW w:w="50" w:type="pct"/>
                    <w:hideMark/>
                  </w:tcPr>
                  <w:p w14:paraId="0510781F" w14:textId="77777777" w:rsidR="001515D5" w:rsidRDefault="001515D5">
                    <w:pPr>
                      <w:pStyle w:val="Bibliography"/>
                      <w:rPr>
                        <w:noProof/>
                      </w:rPr>
                    </w:pPr>
                    <w:r>
                      <w:rPr>
                        <w:noProof/>
                      </w:rPr>
                      <w:t xml:space="preserve">[44] </w:t>
                    </w:r>
                  </w:p>
                </w:tc>
                <w:tc>
                  <w:tcPr>
                    <w:tcW w:w="0" w:type="auto"/>
                    <w:hideMark/>
                  </w:tcPr>
                  <w:p w14:paraId="63DCF588" w14:textId="77777777" w:rsidR="001515D5" w:rsidRDefault="001515D5">
                    <w:pPr>
                      <w:pStyle w:val="Bibliography"/>
                      <w:rPr>
                        <w:noProof/>
                      </w:rPr>
                    </w:pPr>
                    <w:r>
                      <w:rPr>
                        <w:noProof/>
                      </w:rPr>
                      <w:t xml:space="preserve">“Half Adder - Javatpoint,” [Online]. </w:t>
                    </w:r>
                  </w:p>
                </w:tc>
              </w:tr>
              <w:tr w:rsidR="001515D5" w14:paraId="62E6BB9D" w14:textId="77777777">
                <w:trPr>
                  <w:divId w:val="755177270"/>
                  <w:tblCellSpacing w:w="15" w:type="dxa"/>
                </w:trPr>
                <w:tc>
                  <w:tcPr>
                    <w:tcW w:w="50" w:type="pct"/>
                    <w:hideMark/>
                  </w:tcPr>
                  <w:p w14:paraId="3BA69345" w14:textId="77777777" w:rsidR="001515D5" w:rsidRDefault="001515D5">
                    <w:pPr>
                      <w:pStyle w:val="Bibliography"/>
                      <w:rPr>
                        <w:noProof/>
                      </w:rPr>
                    </w:pPr>
                    <w:r>
                      <w:rPr>
                        <w:noProof/>
                      </w:rPr>
                      <w:t xml:space="preserve">[45] </w:t>
                    </w:r>
                  </w:p>
                </w:tc>
                <w:tc>
                  <w:tcPr>
                    <w:tcW w:w="0" w:type="auto"/>
                    <w:hideMark/>
                  </w:tcPr>
                  <w:p w14:paraId="006CA446" w14:textId="77777777" w:rsidR="001515D5" w:rsidRDefault="001515D5">
                    <w:pPr>
                      <w:pStyle w:val="Bibliography"/>
                      <w:rPr>
                        <w:noProof/>
                      </w:rPr>
                    </w:pPr>
                    <w:r>
                      <w:rPr>
                        <w:noProof/>
                      </w:rPr>
                      <w:t xml:space="preserve">“Half Adder - Javatpoint,” [Online]. </w:t>
                    </w:r>
                  </w:p>
                </w:tc>
              </w:tr>
              <w:tr w:rsidR="001515D5" w14:paraId="227D4734" w14:textId="77777777">
                <w:trPr>
                  <w:divId w:val="755177270"/>
                  <w:tblCellSpacing w:w="15" w:type="dxa"/>
                </w:trPr>
                <w:tc>
                  <w:tcPr>
                    <w:tcW w:w="50" w:type="pct"/>
                    <w:hideMark/>
                  </w:tcPr>
                  <w:p w14:paraId="48B859FE" w14:textId="77777777" w:rsidR="001515D5" w:rsidRDefault="001515D5">
                    <w:pPr>
                      <w:pStyle w:val="Bibliography"/>
                      <w:rPr>
                        <w:noProof/>
                      </w:rPr>
                    </w:pPr>
                    <w:r>
                      <w:rPr>
                        <w:noProof/>
                      </w:rPr>
                      <w:t xml:space="preserve">[46] </w:t>
                    </w:r>
                  </w:p>
                </w:tc>
                <w:tc>
                  <w:tcPr>
                    <w:tcW w:w="0" w:type="auto"/>
                    <w:hideMark/>
                  </w:tcPr>
                  <w:p w14:paraId="6361300D" w14:textId="77777777" w:rsidR="001515D5" w:rsidRDefault="001515D5">
                    <w:pPr>
                      <w:pStyle w:val="Bibliography"/>
                      <w:rPr>
                        <w:noProof/>
                      </w:rPr>
                    </w:pPr>
                    <w:r>
                      <w:rPr>
                        <w:noProof/>
                      </w:rPr>
                      <w:t xml:space="preserve">“Half Adder - Javatpoint,” [Online]. </w:t>
                    </w:r>
                  </w:p>
                </w:tc>
              </w:tr>
              <w:tr w:rsidR="001515D5" w14:paraId="58F46734" w14:textId="77777777">
                <w:trPr>
                  <w:divId w:val="755177270"/>
                  <w:tblCellSpacing w:w="15" w:type="dxa"/>
                </w:trPr>
                <w:tc>
                  <w:tcPr>
                    <w:tcW w:w="50" w:type="pct"/>
                    <w:hideMark/>
                  </w:tcPr>
                  <w:p w14:paraId="3B215F9F" w14:textId="77777777" w:rsidR="001515D5" w:rsidRDefault="001515D5">
                    <w:pPr>
                      <w:pStyle w:val="Bibliography"/>
                      <w:rPr>
                        <w:noProof/>
                      </w:rPr>
                    </w:pPr>
                    <w:r>
                      <w:rPr>
                        <w:noProof/>
                      </w:rPr>
                      <w:t xml:space="preserve">[47] </w:t>
                    </w:r>
                  </w:p>
                </w:tc>
                <w:tc>
                  <w:tcPr>
                    <w:tcW w:w="0" w:type="auto"/>
                    <w:hideMark/>
                  </w:tcPr>
                  <w:p w14:paraId="0A5E266A" w14:textId="77777777" w:rsidR="001515D5" w:rsidRDefault="001515D5">
                    <w:pPr>
                      <w:pStyle w:val="Bibliography"/>
                      <w:rPr>
                        <w:noProof/>
                      </w:rPr>
                    </w:pPr>
                    <w:r>
                      <w:rPr>
                        <w:noProof/>
                      </w:rPr>
                      <w:t xml:space="preserve">“Half Adder - Javatpoint,” [Online]. </w:t>
                    </w:r>
                  </w:p>
                </w:tc>
              </w:tr>
              <w:tr w:rsidR="001515D5" w14:paraId="4795883E" w14:textId="77777777">
                <w:trPr>
                  <w:divId w:val="755177270"/>
                  <w:tblCellSpacing w:w="15" w:type="dxa"/>
                </w:trPr>
                <w:tc>
                  <w:tcPr>
                    <w:tcW w:w="50" w:type="pct"/>
                    <w:hideMark/>
                  </w:tcPr>
                  <w:p w14:paraId="332826A9" w14:textId="77777777" w:rsidR="001515D5" w:rsidRDefault="001515D5">
                    <w:pPr>
                      <w:pStyle w:val="Bibliography"/>
                      <w:rPr>
                        <w:noProof/>
                      </w:rPr>
                    </w:pPr>
                    <w:r>
                      <w:rPr>
                        <w:noProof/>
                      </w:rPr>
                      <w:t xml:space="preserve">[48] </w:t>
                    </w:r>
                  </w:p>
                </w:tc>
                <w:tc>
                  <w:tcPr>
                    <w:tcW w:w="0" w:type="auto"/>
                    <w:hideMark/>
                  </w:tcPr>
                  <w:p w14:paraId="265FE309" w14:textId="77777777" w:rsidR="001515D5" w:rsidRDefault="001515D5">
                    <w:pPr>
                      <w:pStyle w:val="Bibliography"/>
                      <w:rPr>
                        <w:noProof/>
                      </w:rPr>
                    </w:pPr>
                    <w:r>
                      <w:rPr>
                        <w:noProof/>
                      </w:rPr>
                      <w:t xml:space="preserve">“tetn_a_2001853_f0003_b.gif (500×246) (tandfonline.com),” [Online]. </w:t>
                    </w:r>
                  </w:p>
                </w:tc>
              </w:tr>
            </w:tbl>
            <w:p w14:paraId="4E98804C" w14:textId="77777777" w:rsidR="001515D5" w:rsidRDefault="001515D5">
              <w:pPr>
                <w:divId w:val="755177270"/>
                <w:rPr>
                  <w:rFonts w:eastAsia="Times New Roman"/>
                  <w:noProof/>
                </w:rPr>
              </w:pPr>
            </w:p>
            <w:p w14:paraId="0B133736" w14:textId="29FD543A" w:rsidR="00AC3C53" w:rsidRDefault="00AC3C53">
              <w:r>
                <w:rPr>
                  <w:b/>
                  <w:bCs/>
                  <w:noProof/>
                </w:rPr>
                <w:fldChar w:fldCharType="end"/>
              </w:r>
            </w:p>
          </w:sdtContent>
        </w:sdt>
      </w:sdtContent>
    </w:sdt>
    <w:p w14:paraId="02B10D18" w14:textId="77777777" w:rsidR="00AC3C53" w:rsidRPr="00807533" w:rsidRDefault="00AC3C53" w:rsidP="00A1489F"/>
    <w:sectPr w:rsidR="00AC3C53" w:rsidRPr="00807533" w:rsidSect="00BC7001">
      <w:headerReference w:type="default" r:id="rId211"/>
      <w:footerReference w:type="even" r:id="rId212"/>
      <w:footerReference w:type="default" r:id="rId213"/>
      <w:footerReference w:type="first" r:id="rId2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BC519" w14:textId="77777777" w:rsidR="002F3B8C" w:rsidRDefault="002F3B8C" w:rsidP="00EC6BCD">
      <w:pPr>
        <w:spacing w:after="0" w:line="240" w:lineRule="auto"/>
      </w:pPr>
      <w:r>
        <w:separator/>
      </w:r>
    </w:p>
  </w:endnote>
  <w:endnote w:type="continuationSeparator" w:id="0">
    <w:p w14:paraId="0A83E6D5" w14:textId="77777777" w:rsidR="002F3B8C" w:rsidRDefault="002F3B8C" w:rsidP="00EC6B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w:charset w:val="00"/>
    <w:family w:val="auto"/>
    <w:pitch w:val="variable"/>
    <w:sig w:usb0="A00002FF" w:usb1="5000204B" w:usb2="00000000" w:usb3="00000000" w:csb0="00000197" w:csb1="00000000"/>
  </w:font>
  <w:font w:name="Helvetica">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41304" w14:textId="56079C07" w:rsidR="00EC6BCD" w:rsidRDefault="00EC6BCD">
    <w:pPr>
      <w:pStyle w:val="Footer"/>
    </w:pPr>
    <w:r>
      <w:rPr>
        <w:noProof/>
      </w:rPr>
      <mc:AlternateContent>
        <mc:Choice Requires="wps">
          <w:drawing>
            <wp:anchor distT="0" distB="0" distL="0" distR="0" simplePos="0" relativeHeight="251659264" behindDoc="0" locked="0" layoutInCell="1" allowOverlap="1" wp14:anchorId="7CF98CC2" wp14:editId="19752D5F">
              <wp:simplePos x="635" y="635"/>
              <wp:positionH relativeFrom="page">
                <wp:align>left</wp:align>
              </wp:positionH>
              <wp:positionV relativeFrom="page">
                <wp:align>bottom</wp:align>
              </wp:positionV>
              <wp:extent cx="443865" cy="443865"/>
              <wp:effectExtent l="0" t="0" r="1333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8D7082E" w14:textId="3C618FEC" w:rsidR="00EC6BCD" w:rsidRPr="00EC6BCD" w:rsidRDefault="00EC6BCD" w:rsidP="00EC6BCD">
                          <w:pPr>
                            <w:spacing w:after="0"/>
                            <w:rPr>
                              <w:rFonts w:ascii="Calibri" w:eastAsia="Calibri" w:hAnsi="Calibri" w:cs="Calibri"/>
                              <w:noProof/>
                              <w:color w:val="000000"/>
                              <w:sz w:val="16"/>
                              <w:szCs w:val="16"/>
                            </w:rPr>
                          </w:pPr>
                          <w:r w:rsidRPr="00EC6BC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CF98CC2" id="_x0000_t202" coordsize="21600,21600" o:spt="202" path="m,l,21600r21600,l21600,xe">
              <v:stroke joinstyle="miter"/>
              <v:path gradientshapeok="t" o:connecttype="rect"/>
            </v:shapetype>
            <v:shape id="Text Box 4" o:spid="_x0000_s1139"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8D7082E" w14:textId="3C618FEC" w:rsidR="00EC6BCD" w:rsidRPr="00EC6BCD" w:rsidRDefault="00EC6BCD" w:rsidP="00EC6BCD">
                    <w:pPr>
                      <w:spacing w:after="0"/>
                      <w:rPr>
                        <w:rFonts w:ascii="Calibri" w:eastAsia="Calibri" w:hAnsi="Calibri" w:cs="Calibri"/>
                        <w:noProof/>
                        <w:color w:val="000000"/>
                        <w:sz w:val="16"/>
                        <w:szCs w:val="16"/>
                      </w:rPr>
                    </w:pPr>
                    <w:r w:rsidRPr="00EC6BC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8857603"/>
      <w:docPartObj>
        <w:docPartGallery w:val="Page Numbers (Bottom of Page)"/>
        <w:docPartUnique/>
      </w:docPartObj>
    </w:sdtPr>
    <w:sdtContent>
      <w:p w14:paraId="76A93F5F" w14:textId="71860888" w:rsidR="00C87407" w:rsidRDefault="00C87407" w:rsidP="00C87407">
        <w:pPr>
          <w:pStyle w:val="Footer"/>
        </w:pPr>
        <w:r>
          <w:t xml:space="preserve">Adam Spanswick S2218236                                                                                               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F60A5E7" w14:textId="71F59D87" w:rsidR="00EC6BCD" w:rsidRDefault="00EC6BCD" w:rsidP="00C87407">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2A60C" w14:textId="262E7745" w:rsidR="00EC6BCD" w:rsidRDefault="00EC6BCD">
    <w:pPr>
      <w:pStyle w:val="Footer"/>
    </w:pPr>
    <w:r>
      <w:rPr>
        <w:noProof/>
      </w:rPr>
      <mc:AlternateContent>
        <mc:Choice Requires="wps">
          <w:drawing>
            <wp:anchor distT="0" distB="0" distL="0" distR="0" simplePos="0" relativeHeight="251658240" behindDoc="0" locked="0" layoutInCell="1" allowOverlap="1" wp14:anchorId="5FA24B16" wp14:editId="242C5262">
              <wp:simplePos x="914400" y="10083800"/>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2BE5AE8" w14:textId="5BB23179" w:rsidR="00EC6BCD" w:rsidRPr="00EC6BCD" w:rsidRDefault="00EC6BCD" w:rsidP="00EC6BCD">
                          <w:pPr>
                            <w:spacing w:after="0"/>
                            <w:rPr>
                              <w:rFonts w:ascii="Calibri" w:eastAsia="Calibri" w:hAnsi="Calibri" w:cs="Calibri"/>
                              <w:noProof/>
                              <w:color w:val="000000"/>
                              <w:sz w:val="16"/>
                              <w:szCs w:val="16"/>
                            </w:rPr>
                          </w:pPr>
                          <w:r w:rsidRPr="00EC6BC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FA24B16" id="_x0000_t202" coordsize="21600,21600" o:spt="202" path="m,l,21600r21600,l21600,xe">
              <v:stroke joinstyle="miter"/>
              <v:path gradientshapeok="t" o:connecttype="rect"/>
            </v:shapetype>
            <v:shape id="Text Box 3" o:spid="_x0000_s1140"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02BE5AE8" w14:textId="5BB23179" w:rsidR="00EC6BCD" w:rsidRPr="00EC6BCD" w:rsidRDefault="00EC6BCD" w:rsidP="00EC6BCD">
                    <w:pPr>
                      <w:spacing w:after="0"/>
                      <w:rPr>
                        <w:rFonts w:ascii="Calibri" w:eastAsia="Calibri" w:hAnsi="Calibri" w:cs="Calibri"/>
                        <w:noProof/>
                        <w:color w:val="000000"/>
                        <w:sz w:val="16"/>
                        <w:szCs w:val="16"/>
                      </w:rPr>
                    </w:pPr>
                    <w:r w:rsidRPr="00EC6BC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8D083" w14:textId="77777777" w:rsidR="002F3B8C" w:rsidRDefault="002F3B8C" w:rsidP="00EC6BCD">
      <w:pPr>
        <w:spacing w:after="0" w:line="240" w:lineRule="auto"/>
      </w:pPr>
      <w:r>
        <w:separator/>
      </w:r>
    </w:p>
  </w:footnote>
  <w:footnote w:type="continuationSeparator" w:id="0">
    <w:p w14:paraId="0DB3CB07" w14:textId="77777777" w:rsidR="002F3B8C" w:rsidRDefault="002F3B8C" w:rsidP="00EC6B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6A0EC" w14:textId="21D500E8" w:rsidR="00B12344" w:rsidRDefault="0060303D" w:rsidP="0060303D">
    <w:pPr>
      <w:pStyle w:val="Header"/>
      <w:jc w:val="right"/>
    </w:pPr>
    <w:r>
      <w:rPr>
        <w:rFonts w:cs="Arial"/>
        <w:b/>
      </w:rPr>
      <w:t xml:space="preserve">Electronics II </w:t>
    </w:r>
    <w:r w:rsidR="00C20F0A">
      <w:rPr>
        <w:rFonts w:cs="Arial"/>
        <w:b/>
      </w:rPr>
      <w:t>ACDA6001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D59D6"/>
    <w:multiLevelType w:val="hybridMultilevel"/>
    <w:tmpl w:val="7A187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A1C94"/>
    <w:multiLevelType w:val="hybridMultilevel"/>
    <w:tmpl w:val="1D9C4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4D4D"/>
    <w:multiLevelType w:val="hybridMultilevel"/>
    <w:tmpl w:val="14264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1253C"/>
    <w:multiLevelType w:val="hybridMultilevel"/>
    <w:tmpl w:val="77FA4A1A"/>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3DE27D5"/>
    <w:multiLevelType w:val="hybridMultilevel"/>
    <w:tmpl w:val="1194B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C0E0A"/>
    <w:multiLevelType w:val="hybridMultilevel"/>
    <w:tmpl w:val="CE52A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89244C"/>
    <w:multiLevelType w:val="hybridMultilevel"/>
    <w:tmpl w:val="4CF60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780458"/>
    <w:multiLevelType w:val="hybridMultilevel"/>
    <w:tmpl w:val="C75CA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086899"/>
    <w:multiLevelType w:val="hybridMultilevel"/>
    <w:tmpl w:val="C4B4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97321"/>
    <w:multiLevelType w:val="hybridMultilevel"/>
    <w:tmpl w:val="5D5CF7C8"/>
    <w:lvl w:ilvl="0" w:tplc="581CBE6E">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0" w15:restartNumberingAfterBreak="0">
    <w:nsid w:val="41A22BFF"/>
    <w:multiLevelType w:val="hybridMultilevel"/>
    <w:tmpl w:val="3FC28986"/>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1" w15:restartNumberingAfterBreak="0">
    <w:nsid w:val="5B0C2F1E"/>
    <w:multiLevelType w:val="hybridMultilevel"/>
    <w:tmpl w:val="127C8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1036318">
    <w:abstractNumId w:val="9"/>
  </w:num>
  <w:num w:numId="2" w16cid:durableId="258833702">
    <w:abstractNumId w:val="3"/>
  </w:num>
  <w:num w:numId="3" w16cid:durableId="174420647">
    <w:abstractNumId w:val="6"/>
  </w:num>
  <w:num w:numId="4" w16cid:durableId="757992151">
    <w:abstractNumId w:val="1"/>
  </w:num>
  <w:num w:numId="5" w16cid:durableId="1622422641">
    <w:abstractNumId w:val="2"/>
  </w:num>
  <w:num w:numId="6" w16cid:durableId="1532953078">
    <w:abstractNumId w:val="11"/>
  </w:num>
  <w:num w:numId="7" w16cid:durableId="558055225">
    <w:abstractNumId w:val="4"/>
  </w:num>
  <w:num w:numId="8" w16cid:durableId="1495991490">
    <w:abstractNumId w:val="7"/>
  </w:num>
  <w:num w:numId="9" w16cid:durableId="1717974807">
    <w:abstractNumId w:val="5"/>
  </w:num>
  <w:num w:numId="10" w16cid:durableId="1092434077">
    <w:abstractNumId w:val="10"/>
  </w:num>
  <w:num w:numId="11" w16cid:durableId="179247645">
    <w:abstractNumId w:val="0"/>
  </w:num>
  <w:num w:numId="12" w16cid:durableId="17075626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001"/>
    <w:rsid w:val="000002F5"/>
    <w:rsid w:val="000009D6"/>
    <w:rsid w:val="00004D2F"/>
    <w:rsid w:val="0001234E"/>
    <w:rsid w:val="00017071"/>
    <w:rsid w:val="00033C4F"/>
    <w:rsid w:val="00041A00"/>
    <w:rsid w:val="000654C3"/>
    <w:rsid w:val="000655CA"/>
    <w:rsid w:val="000659A1"/>
    <w:rsid w:val="0007526A"/>
    <w:rsid w:val="00081012"/>
    <w:rsid w:val="0009413F"/>
    <w:rsid w:val="0009604B"/>
    <w:rsid w:val="000A3CA4"/>
    <w:rsid w:val="000A6949"/>
    <w:rsid w:val="000C1935"/>
    <w:rsid w:val="000D0585"/>
    <w:rsid w:val="000D46B0"/>
    <w:rsid w:val="000E160A"/>
    <w:rsid w:val="000E232B"/>
    <w:rsid w:val="000E3F14"/>
    <w:rsid w:val="000F3FD7"/>
    <w:rsid w:val="0010679C"/>
    <w:rsid w:val="00130DEC"/>
    <w:rsid w:val="00142BDB"/>
    <w:rsid w:val="001515D5"/>
    <w:rsid w:val="00155566"/>
    <w:rsid w:val="00157C8E"/>
    <w:rsid w:val="00157D8D"/>
    <w:rsid w:val="001622F4"/>
    <w:rsid w:val="001623AE"/>
    <w:rsid w:val="00164583"/>
    <w:rsid w:val="00181606"/>
    <w:rsid w:val="00187D04"/>
    <w:rsid w:val="001B1170"/>
    <w:rsid w:val="001C1826"/>
    <w:rsid w:val="001C42CC"/>
    <w:rsid w:val="001D1F5C"/>
    <w:rsid w:val="001F33B9"/>
    <w:rsid w:val="001F3558"/>
    <w:rsid w:val="001F3D00"/>
    <w:rsid w:val="001F4739"/>
    <w:rsid w:val="002022DE"/>
    <w:rsid w:val="00210B09"/>
    <w:rsid w:val="002157FB"/>
    <w:rsid w:val="0024529D"/>
    <w:rsid w:val="0026514D"/>
    <w:rsid w:val="0027359F"/>
    <w:rsid w:val="00280ECE"/>
    <w:rsid w:val="002934DD"/>
    <w:rsid w:val="0029514F"/>
    <w:rsid w:val="002A4CEB"/>
    <w:rsid w:val="002D1E20"/>
    <w:rsid w:val="002D615D"/>
    <w:rsid w:val="002F3B8C"/>
    <w:rsid w:val="002F4A0E"/>
    <w:rsid w:val="002F5B5E"/>
    <w:rsid w:val="0030333D"/>
    <w:rsid w:val="003143E4"/>
    <w:rsid w:val="00321FD5"/>
    <w:rsid w:val="00337856"/>
    <w:rsid w:val="003424C0"/>
    <w:rsid w:val="00354F1C"/>
    <w:rsid w:val="003575FB"/>
    <w:rsid w:val="00370AC0"/>
    <w:rsid w:val="003728ED"/>
    <w:rsid w:val="00373307"/>
    <w:rsid w:val="00374904"/>
    <w:rsid w:val="00374ED7"/>
    <w:rsid w:val="0039551C"/>
    <w:rsid w:val="003A273E"/>
    <w:rsid w:val="003B052D"/>
    <w:rsid w:val="003B5D89"/>
    <w:rsid w:val="003C2841"/>
    <w:rsid w:val="003D0887"/>
    <w:rsid w:val="003E0F59"/>
    <w:rsid w:val="003E1D46"/>
    <w:rsid w:val="003F6E9F"/>
    <w:rsid w:val="003F6EDA"/>
    <w:rsid w:val="0040085B"/>
    <w:rsid w:val="00414C69"/>
    <w:rsid w:val="0042011C"/>
    <w:rsid w:val="00424A56"/>
    <w:rsid w:val="00424E39"/>
    <w:rsid w:val="004460C3"/>
    <w:rsid w:val="0044746E"/>
    <w:rsid w:val="00455307"/>
    <w:rsid w:val="004856CE"/>
    <w:rsid w:val="0048626F"/>
    <w:rsid w:val="00487269"/>
    <w:rsid w:val="004B155A"/>
    <w:rsid w:val="004B2204"/>
    <w:rsid w:val="004E1046"/>
    <w:rsid w:val="004F095C"/>
    <w:rsid w:val="004F612E"/>
    <w:rsid w:val="00516194"/>
    <w:rsid w:val="0054391C"/>
    <w:rsid w:val="00554170"/>
    <w:rsid w:val="00572E11"/>
    <w:rsid w:val="005865C9"/>
    <w:rsid w:val="0058789B"/>
    <w:rsid w:val="005B59C4"/>
    <w:rsid w:val="005F5FC4"/>
    <w:rsid w:val="0060303D"/>
    <w:rsid w:val="00604BEF"/>
    <w:rsid w:val="00616FD5"/>
    <w:rsid w:val="00621D1F"/>
    <w:rsid w:val="00622F7D"/>
    <w:rsid w:val="0063489C"/>
    <w:rsid w:val="00647B57"/>
    <w:rsid w:val="00650F92"/>
    <w:rsid w:val="00657F2C"/>
    <w:rsid w:val="00664964"/>
    <w:rsid w:val="0067454E"/>
    <w:rsid w:val="00695556"/>
    <w:rsid w:val="006A21D5"/>
    <w:rsid w:val="006A3B0E"/>
    <w:rsid w:val="006B0CCC"/>
    <w:rsid w:val="006C5A78"/>
    <w:rsid w:val="006E03F8"/>
    <w:rsid w:val="006E6B8B"/>
    <w:rsid w:val="006F130B"/>
    <w:rsid w:val="006F68B1"/>
    <w:rsid w:val="0070153C"/>
    <w:rsid w:val="00701D1B"/>
    <w:rsid w:val="0070341C"/>
    <w:rsid w:val="007325AA"/>
    <w:rsid w:val="0074030A"/>
    <w:rsid w:val="0076021E"/>
    <w:rsid w:val="00761DD5"/>
    <w:rsid w:val="0076256F"/>
    <w:rsid w:val="00782899"/>
    <w:rsid w:val="007830AF"/>
    <w:rsid w:val="007A218C"/>
    <w:rsid w:val="007B1DC5"/>
    <w:rsid w:val="007C31F1"/>
    <w:rsid w:val="007C718A"/>
    <w:rsid w:val="007D1D7F"/>
    <w:rsid w:val="007E61BF"/>
    <w:rsid w:val="00807533"/>
    <w:rsid w:val="008105E9"/>
    <w:rsid w:val="008212BD"/>
    <w:rsid w:val="0082427E"/>
    <w:rsid w:val="00830E2E"/>
    <w:rsid w:val="0083137F"/>
    <w:rsid w:val="00833F5D"/>
    <w:rsid w:val="008353D7"/>
    <w:rsid w:val="00846774"/>
    <w:rsid w:val="0085606A"/>
    <w:rsid w:val="00874A8A"/>
    <w:rsid w:val="008820F5"/>
    <w:rsid w:val="008925D0"/>
    <w:rsid w:val="008A4C14"/>
    <w:rsid w:val="008A7C0C"/>
    <w:rsid w:val="008E649E"/>
    <w:rsid w:val="00902541"/>
    <w:rsid w:val="0091002C"/>
    <w:rsid w:val="0091723D"/>
    <w:rsid w:val="00941B1B"/>
    <w:rsid w:val="00950952"/>
    <w:rsid w:val="00952572"/>
    <w:rsid w:val="009538FA"/>
    <w:rsid w:val="0096527A"/>
    <w:rsid w:val="00971019"/>
    <w:rsid w:val="009851EF"/>
    <w:rsid w:val="0099003D"/>
    <w:rsid w:val="00993567"/>
    <w:rsid w:val="009A6F74"/>
    <w:rsid w:val="009B669D"/>
    <w:rsid w:val="009F14A8"/>
    <w:rsid w:val="00A053B2"/>
    <w:rsid w:val="00A1489F"/>
    <w:rsid w:val="00A211A0"/>
    <w:rsid w:val="00A2692E"/>
    <w:rsid w:val="00A30DAE"/>
    <w:rsid w:val="00A442FE"/>
    <w:rsid w:val="00A45189"/>
    <w:rsid w:val="00A71607"/>
    <w:rsid w:val="00A7504C"/>
    <w:rsid w:val="00AA5974"/>
    <w:rsid w:val="00AB4587"/>
    <w:rsid w:val="00AC3C53"/>
    <w:rsid w:val="00AC5DED"/>
    <w:rsid w:val="00AE5DC1"/>
    <w:rsid w:val="00B12344"/>
    <w:rsid w:val="00B202BA"/>
    <w:rsid w:val="00B30790"/>
    <w:rsid w:val="00B31693"/>
    <w:rsid w:val="00B325C7"/>
    <w:rsid w:val="00B369E3"/>
    <w:rsid w:val="00B37391"/>
    <w:rsid w:val="00B420F1"/>
    <w:rsid w:val="00B5093D"/>
    <w:rsid w:val="00B55E19"/>
    <w:rsid w:val="00B579D1"/>
    <w:rsid w:val="00B605B9"/>
    <w:rsid w:val="00B97290"/>
    <w:rsid w:val="00BB2CB1"/>
    <w:rsid w:val="00BC28CF"/>
    <w:rsid w:val="00BC5B1D"/>
    <w:rsid w:val="00BC7001"/>
    <w:rsid w:val="00BD2BD6"/>
    <w:rsid w:val="00BD2EA4"/>
    <w:rsid w:val="00BD6A09"/>
    <w:rsid w:val="00BD7663"/>
    <w:rsid w:val="00BE153D"/>
    <w:rsid w:val="00BE416C"/>
    <w:rsid w:val="00C00723"/>
    <w:rsid w:val="00C15FD1"/>
    <w:rsid w:val="00C16946"/>
    <w:rsid w:val="00C16F26"/>
    <w:rsid w:val="00C20F0A"/>
    <w:rsid w:val="00C23E76"/>
    <w:rsid w:val="00C26EBD"/>
    <w:rsid w:val="00C447A4"/>
    <w:rsid w:val="00C4490B"/>
    <w:rsid w:val="00C50C7D"/>
    <w:rsid w:val="00C52BF8"/>
    <w:rsid w:val="00C66996"/>
    <w:rsid w:val="00C6736E"/>
    <w:rsid w:val="00C87407"/>
    <w:rsid w:val="00C9062A"/>
    <w:rsid w:val="00CA0C97"/>
    <w:rsid w:val="00CB2EF2"/>
    <w:rsid w:val="00CE08BB"/>
    <w:rsid w:val="00D0393B"/>
    <w:rsid w:val="00D05A7B"/>
    <w:rsid w:val="00D31A4E"/>
    <w:rsid w:val="00D344E9"/>
    <w:rsid w:val="00D36EA5"/>
    <w:rsid w:val="00D3705C"/>
    <w:rsid w:val="00D4083C"/>
    <w:rsid w:val="00D451BD"/>
    <w:rsid w:val="00D57DC3"/>
    <w:rsid w:val="00D74D5A"/>
    <w:rsid w:val="00D74E80"/>
    <w:rsid w:val="00DA635C"/>
    <w:rsid w:val="00DB035D"/>
    <w:rsid w:val="00DB3237"/>
    <w:rsid w:val="00DB531D"/>
    <w:rsid w:val="00DD7FC5"/>
    <w:rsid w:val="00DE3E85"/>
    <w:rsid w:val="00DF6509"/>
    <w:rsid w:val="00E037B5"/>
    <w:rsid w:val="00E12337"/>
    <w:rsid w:val="00E12DD1"/>
    <w:rsid w:val="00E15FCC"/>
    <w:rsid w:val="00E20659"/>
    <w:rsid w:val="00E27B7B"/>
    <w:rsid w:val="00E30825"/>
    <w:rsid w:val="00E3279C"/>
    <w:rsid w:val="00E352EE"/>
    <w:rsid w:val="00E54D4C"/>
    <w:rsid w:val="00E56CE5"/>
    <w:rsid w:val="00E573EB"/>
    <w:rsid w:val="00E72D93"/>
    <w:rsid w:val="00E831AA"/>
    <w:rsid w:val="00E91123"/>
    <w:rsid w:val="00EA7E99"/>
    <w:rsid w:val="00EC6BCD"/>
    <w:rsid w:val="00ED66E3"/>
    <w:rsid w:val="00F036C8"/>
    <w:rsid w:val="00F0779B"/>
    <w:rsid w:val="00F12DB1"/>
    <w:rsid w:val="00F209D5"/>
    <w:rsid w:val="00F244E7"/>
    <w:rsid w:val="00F32CF0"/>
    <w:rsid w:val="00F42097"/>
    <w:rsid w:val="00F4316D"/>
    <w:rsid w:val="00F47437"/>
    <w:rsid w:val="00F52EFE"/>
    <w:rsid w:val="00F54DC0"/>
    <w:rsid w:val="00F55F34"/>
    <w:rsid w:val="00F6256F"/>
    <w:rsid w:val="00F63FCE"/>
    <w:rsid w:val="00F827BE"/>
    <w:rsid w:val="00F86190"/>
    <w:rsid w:val="00FA0755"/>
    <w:rsid w:val="00FA38DB"/>
    <w:rsid w:val="00FB5675"/>
    <w:rsid w:val="00FD36F6"/>
    <w:rsid w:val="00FD4C8A"/>
    <w:rsid w:val="00FD5A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4B364"/>
  <w15:chartTrackingRefBased/>
  <w15:docId w15:val="{49339FBB-1910-48F8-8FEF-2DE09BFF3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customStyle="1" w:styleId="NoSpacingChar">
    <w:name w:val="No Spacing Char"/>
    <w:basedOn w:val="DefaultParagraphFont"/>
    <w:link w:val="NoSpacing"/>
    <w:uiPriority w:val="1"/>
    <w:rsid w:val="00BC7001"/>
    <w:rPr>
      <w:rFonts w:ascii="Arial" w:hAnsi="Arial"/>
    </w:rPr>
  </w:style>
  <w:style w:type="paragraph" w:customStyle="1" w:styleId="pw-post-body-paragraph">
    <w:name w:val="pw-post-body-paragraph"/>
    <w:basedOn w:val="Normal"/>
    <w:rsid w:val="004872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87269"/>
    <w:rPr>
      <w:color w:val="0000FF"/>
      <w:u w:val="single"/>
    </w:rPr>
  </w:style>
  <w:style w:type="paragraph" w:styleId="Footer">
    <w:name w:val="footer"/>
    <w:basedOn w:val="Normal"/>
    <w:link w:val="FooterChar"/>
    <w:uiPriority w:val="99"/>
    <w:unhideWhenUsed/>
    <w:rsid w:val="00EC6B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BCD"/>
    <w:rPr>
      <w:rFonts w:ascii="Arial" w:hAnsi="Arial"/>
    </w:rPr>
  </w:style>
  <w:style w:type="paragraph" w:styleId="Header">
    <w:name w:val="header"/>
    <w:basedOn w:val="Normal"/>
    <w:link w:val="HeaderChar"/>
    <w:uiPriority w:val="99"/>
    <w:unhideWhenUsed/>
    <w:rsid w:val="00B369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9E3"/>
    <w:rPr>
      <w:rFonts w:ascii="Arial" w:hAnsi="Arial"/>
    </w:rPr>
  </w:style>
  <w:style w:type="character" w:customStyle="1" w:styleId="sw">
    <w:name w:val="sw"/>
    <w:basedOn w:val="DefaultParagraphFont"/>
    <w:rsid w:val="003F6EDA"/>
  </w:style>
  <w:style w:type="paragraph" w:styleId="NormalWeb">
    <w:name w:val="Normal (Web)"/>
    <w:basedOn w:val="Normal"/>
    <w:uiPriority w:val="99"/>
    <w:semiHidden/>
    <w:unhideWhenUsed/>
    <w:rsid w:val="0037490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C87407"/>
    <w:pPr>
      <w:spacing w:after="100"/>
    </w:pPr>
  </w:style>
  <w:style w:type="paragraph" w:styleId="TOC2">
    <w:name w:val="toc 2"/>
    <w:basedOn w:val="Normal"/>
    <w:next w:val="Normal"/>
    <w:autoRedefine/>
    <w:uiPriority w:val="39"/>
    <w:unhideWhenUsed/>
    <w:rsid w:val="00C87407"/>
    <w:pPr>
      <w:spacing w:after="100"/>
      <w:ind w:left="220"/>
    </w:pPr>
  </w:style>
  <w:style w:type="paragraph" w:styleId="Caption">
    <w:name w:val="caption"/>
    <w:basedOn w:val="Normal"/>
    <w:next w:val="Normal"/>
    <w:uiPriority w:val="35"/>
    <w:unhideWhenUsed/>
    <w:qFormat/>
    <w:rsid w:val="000A3CA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B59C4"/>
    <w:pPr>
      <w:spacing w:after="0"/>
    </w:pPr>
  </w:style>
  <w:style w:type="paragraph" w:styleId="Bibliography">
    <w:name w:val="Bibliography"/>
    <w:basedOn w:val="Normal"/>
    <w:next w:val="Normal"/>
    <w:uiPriority w:val="37"/>
    <w:unhideWhenUsed/>
    <w:rsid w:val="00AC3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8920">
      <w:bodyDiv w:val="1"/>
      <w:marLeft w:val="0"/>
      <w:marRight w:val="0"/>
      <w:marTop w:val="0"/>
      <w:marBottom w:val="0"/>
      <w:divBdr>
        <w:top w:val="none" w:sz="0" w:space="0" w:color="auto"/>
        <w:left w:val="none" w:sz="0" w:space="0" w:color="auto"/>
        <w:bottom w:val="none" w:sz="0" w:space="0" w:color="auto"/>
        <w:right w:val="none" w:sz="0" w:space="0" w:color="auto"/>
      </w:divBdr>
    </w:div>
    <w:div w:id="8531227">
      <w:bodyDiv w:val="1"/>
      <w:marLeft w:val="0"/>
      <w:marRight w:val="0"/>
      <w:marTop w:val="0"/>
      <w:marBottom w:val="0"/>
      <w:divBdr>
        <w:top w:val="none" w:sz="0" w:space="0" w:color="auto"/>
        <w:left w:val="none" w:sz="0" w:space="0" w:color="auto"/>
        <w:bottom w:val="none" w:sz="0" w:space="0" w:color="auto"/>
        <w:right w:val="none" w:sz="0" w:space="0" w:color="auto"/>
      </w:divBdr>
    </w:div>
    <w:div w:id="24064733">
      <w:bodyDiv w:val="1"/>
      <w:marLeft w:val="0"/>
      <w:marRight w:val="0"/>
      <w:marTop w:val="0"/>
      <w:marBottom w:val="0"/>
      <w:divBdr>
        <w:top w:val="none" w:sz="0" w:space="0" w:color="auto"/>
        <w:left w:val="none" w:sz="0" w:space="0" w:color="auto"/>
        <w:bottom w:val="none" w:sz="0" w:space="0" w:color="auto"/>
        <w:right w:val="none" w:sz="0" w:space="0" w:color="auto"/>
      </w:divBdr>
    </w:div>
    <w:div w:id="33428811">
      <w:bodyDiv w:val="1"/>
      <w:marLeft w:val="0"/>
      <w:marRight w:val="0"/>
      <w:marTop w:val="0"/>
      <w:marBottom w:val="0"/>
      <w:divBdr>
        <w:top w:val="none" w:sz="0" w:space="0" w:color="auto"/>
        <w:left w:val="none" w:sz="0" w:space="0" w:color="auto"/>
        <w:bottom w:val="none" w:sz="0" w:space="0" w:color="auto"/>
        <w:right w:val="none" w:sz="0" w:space="0" w:color="auto"/>
      </w:divBdr>
    </w:div>
    <w:div w:id="33697903">
      <w:bodyDiv w:val="1"/>
      <w:marLeft w:val="0"/>
      <w:marRight w:val="0"/>
      <w:marTop w:val="0"/>
      <w:marBottom w:val="0"/>
      <w:divBdr>
        <w:top w:val="none" w:sz="0" w:space="0" w:color="auto"/>
        <w:left w:val="none" w:sz="0" w:space="0" w:color="auto"/>
        <w:bottom w:val="none" w:sz="0" w:space="0" w:color="auto"/>
        <w:right w:val="none" w:sz="0" w:space="0" w:color="auto"/>
      </w:divBdr>
    </w:div>
    <w:div w:id="42220300">
      <w:bodyDiv w:val="1"/>
      <w:marLeft w:val="0"/>
      <w:marRight w:val="0"/>
      <w:marTop w:val="0"/>
      <w:marBottom w:val="0"/>
      <w:divBdr>
        <w:top w:val="none" w:sz="0" w:space="0" w:color="auto"/>
        <w:left w:val="none" w:sz="0" w:space="0" w:color="auto"/>
        <w:bottom w:val="none" w:sz="0" w:space="0" w:color="auto"/>
        <w:right w:val="none" w:sz="0" w:space="0" w:color="auto"/>
      </w:divBdr>
    </w:div>
    <w:div w:id="71899758">
      <w:bodyDiv w:val="1"/>
      <w:marLeft w:val="0"/>
      <w:marRight w:val="0"/>
      <w:marTop w:val="0"/>
      <w:marBottom w:val="0"/>
      <w:divBdr>
        <w:top w:val="none" w:sz="0" w:space="0" w:color="auto"/>
        <w:left w:val="none" w:sz="0" w:space="0" w:color="auto"/>
        <w:bottom w:val="none" w:sz="0" w:space="0" w:color="auto"/>
        <w:right w:val="none" w:sz="0" w:space="0" w:color="auto"/>
      </w:divBdr>
    </w:div>
    <w:div w:id="74060900">
      <w:bodyDiv w:val="1"/>
      <w:marLeft w:val="0"/>
      <w:marRight w:val="0"/>
      <w:marTop w:val="0"/>
      <w:marBottom w:val="0"/>
      <w:divBdr>
        <w:top w:val="none" w:sz="0" w:space="0" w:color="auto"/>
        <w:left w:val="none" w:sz="0" w:space="0" w:color="auto"/>
        <w:bottom w:val="none" w:sz="0" w:space="0" w:color="auto"/>
        <w:right w:val="none" w:sz="0" w:space="0" w:color="auto"/>
      </w:divBdr>
    </w:div>
    <w:div w:id="92629658">
      <w:bodyDiv w:val="1"/>
      <w:marLeft w:val="0"/>
      <w:marRight w:val="0"/>
      <w:marTop w:val="0"/>
      <w:marBottom w:val="0"/>
      <w:divBdr>
        <w:top w:val="none" w:sz="0" w:space="0" w:color="auto"/>
        <w:left w:val="none" w:sz="0" w:space="0" w:color="auto"/>
        <w:bottom w:val="none" w:sz="0" w:space="0" w:color="auto"/>
        <w:right w:val="none" w:sz="0" w:space="0" w:color="auto"/>
      </w:divBdr>
    </w:div>
    <w:div w:id="99105321">
      <w:bodyDiv w:val="1"/>
      <w:marLeft w:val="0"/>
      <w:marRight w:val="0"/>
      <w:marTop w:val="0"/>
      <w:marBottom w:val="0"/>
      <w:divBdr>
        <w:top w:val="none" w:sz="0" w:space="0" w:color="auto"/>
        <w:left w:val="none" w:sz="0" w:space="0" w:color="auto"/>
        <w:bottom w:val="none" w:sz="0" w:space="0" w:color="auto"/>
        <w:right w:val="none" w:sz="0" w:space="0" w:color="auto"/>
      </w:divBdr>
    </w:div>
    <w:div w:id="114837254">
      <w:bodyDiv w:val="1"/>
      <w:marLeft w:val="0"/>
      <w:marRight w:val="0"/>
      <w:marTop w:val="0"/>
      <w:marBottom w:val="0"/>
      <w:divBdr>
        <w:top w:val="none" w:sz="0" w:space="0" w:color="auto"/>
        <w:left w:val="none" w:sz="0" w:space="0" w:color="auto"/>
        <w:bottom w:val="none" w:sz="0" w:space="0" w:color="auto"/>
        <w:right w:val="none" w:sz="0" w:space="0" w:color="auto"/>
      </w:divBdr>
    </w:div>
    <w:div w:id="117644991">
      <w:bodyDiv w:val="1"/>
      <w:marLeft w:val="0"/>
      <w:marRight w:val="0"/>
      <w:marTop w:val="0"/>
      <w:marBottom w:val="0"/>
      <w:divBdr>
        <w:top w:val="none" w:sz="0" w:space="0" w:color="auto"/>
        <w:left w:val="none" w:sz="0" w:space="0" w:color="auto"/>
        <w:bottom w:val="none" w:sz="0" w:space="0" w:color="auto"/>
        <w:right w:val="none" w:sz="0" w:space="0" w:color="auto"/>
      </w:divBdr>
    </w:div>
    <w:div w:id="131794503">
      <w:bodyDiv w:val="1"/>
      <w:marLeft w:val="0"/>
      <w:marRight w:val="0"/>
      <w:marTop w:val="0"/>
      <w:marBottom w:val="0"/>
      <w:divBdr>
        <w:top w:val="none" w:sz="0" w:space="0" w:color="auto"/>
        <w:left w:val="none" w:sz="0" w:space="0" w:color="auto"/>
        <w:bottom w:val="none" w:sz="0" w:space="0" w:color="auto"/>
        <w:right w:val="none" w:sz="0" w:space="0" w:color="auto"/>
      </w:divBdr>
    </w:div>
    <w:div w:id="135033448">
      <w:bodyDiv w:val="1"/>
      <w:marLeft w:val="0"/>
      <w:marRight w:val="0"/>
      <w:marTop w:val="0"/>
      <w:marBottom w:val="0"/>
      <w:divBdr>
        <w:top w:val="none" w:sz="0" w:space="0" w:color="auto"/>
        <w:left w:val="none" w:sz="0" w:space="0" w:color="auto"/>
        <w:bottom w:val="none" w:sz="0" w:space="0" w:color="auto"/>
        <w:right w:val="none" w:sz="0" w:space="0" w:color="auto"/>
      </w:divBdr>
    </w:div>
    <w:div w:id="141508684">
      <w:bodyDiv w:val="1"/>
      <w:marLeft w:val="0"/>
      <w:marRight w:val="0"/>
      <w:marTop w:val="0"/>
      <w:marBottom w:val="0"/>
      <w:divBdr>
        <w:top w:val="none" w:sz="0" w:space="0" w:color="auto"/>
        <w:left w:val="none" w:sz="0" w:space="0" w:color="auto"/>
        <w:bottom w:val="none" w:sz="0" w:space="0" w:color="auto"/>
        <w:right w:val="none" w:sz="0" w:space="0" w:color="auto"/>
      </w:divBdr>
    </w:div>
    <w:div w:id="150022504">
      <w:bodyDiv w:val="1"/>
      <w:marLeft w:val="0"/>
      <w:marRight w:val="0"/>
      <w:marTop w:val="0"/>
      <w:marBottom w:val="0"/>
      <w:divBdr>
        <w:top w:val="none" w:sz="0" w:space="0" w:color="auto"/>
        <w:left w:val="none" w:sz="0" w:space="0" w:color="auto"/>
        <w:bottom w:val="none" w:sz="0" w:space="0" w:color="auto"/>
        <w:right w:val="none" w:sz="0" w:space="0" w:color="auto"/>
      </w:divBdr>
    </w:div>
    <w:div w:id="186523535">
      <w:bodyDiv w:val="1"/>
      <w:marLeft w:val="0"/>
      <w:marRight w:val="0"/>
      <w:marTop w:val="0"/>
      <w:marBottom w:val="0"/>
      <w:divBdr>
        <w:top w:val="none" w:sz="0" w:space="0" w:color="auto"/>
        <w:left w:val="none" w:sz="0" w:space="0" w:color="auto"/>
        <w:bottom w:val="none" w:sz="0" w:space="0" w:color="auto"/>
        <w:right w:val="none" w:sz="0" w:space="0" w:color="auto"/>
      </w:divBdr>
    </w:div>
    <w:div w:id="197356848">
      <w:bodyDiv w:val="1"/>
      <w:marLeft w:val="0"/>
      <w:marRight w:val="0"/>
      <w:marTop w:val="0"/>
      <w:marBottom w:val="0"/>
      <w:divBdr>
        <w:top w:val="none" w:sz="0" w:space="0" w:color="auto"/>
        <w:left w:val="none" w:sz="0" w:space="0" w:color="auto"/>
        <w:bottom w:val="none" w:sz="0" w:space="0" w:color="auto"/>
        <w:right w:val="none" w:sz="0" w:space="0" w:color="auto"/>
      </w:divBdr>
      <w:divsChild>
        <w:div w:id="2006282553">
          <w:marLeft w:val="0"/>
          <w:marRight w:val="0"/>
          <w:marTop w:val="0"/>
          <w:marBottom w:val="0"/>
          <w:divBdr>
            <w:top w:val="none" w:sz="0" w:space="0" w:color="auto"/>
            <w:left w:val="none" w:sz="0" w:space="0" w:color="auto"/>
            <w:bottom w:val="none" w:sz="0" w:space="0" w:color="auto"/>
            <w:right w:val="none" w:sz="0" w:space="0" w:color="auto"/>
          </w:divBdr>
        </w:div>
        <w:div w:id="878669791">
          <w:marLeft w:val="0"/>
          <w:marRight w:val="0"/>
          <w:marTop w:val="0"/>
          <w:marBottom w:val="0"/>
          <w:divBdr>
            <w:top w:val="none" w:sz="0" w:space="0" w:color="auto"/>
            <w:left w:val="none" w:sz="0" w:space="0" w:color="auto"/>
            <w:bottom w:val="none" w:sz="0" w:space="0" w:color="auto"/>
            <w:right w:val="none" w:sz="0" w:space="0" w:color="auto"/>
          </w:divBdr>
        </w:div>
        <w:div w:id="1766806349">
          <w:marLeft w:val="0"/>
          <w:marRight w:val="0"/>
          <w:marTop w:val="0"/>
          <w:marBottom w:val="0"/>
          <w:divBdr>
            <w:top w:val="none" w:sz="0" w:space="0" w:color="auto"/>
            <w:left w:val="none" w:sz="0" w:space="0" w:color="auto"/>
            <w:bottom w:val="none" w:sz="0" w:space="0" w:color="auto"/>
            <w:right w:val="none" w:sz="0" w:space="0" w:color="auto"/>
          </w:divBdr>
        </w:div>
        <w:div w:id="1661344691">
          <w:marLeft w:val="0"/>
          <w:marRight w:val="0"/>
          <w:marTop w:val="0"/>
          <w:marBottom w:val="0"/>
          <w:divBdr>
            <w:top w:val="none" w:sz="0" w:space="0" w:color="auto"/>
            <w:left w:val="none" w:sz="0" w:space="0" w:color="auto"/>
            <w:bottom w:val="none" w:sz="0" w:space="0" w:color="auto"/>
            <w:right w:val="none" w:sz="0" w:space="0" w:color="auto"/>
          </w:divBdr>
        </w:div>
        <w:div w:id="1012881311">
          <w:marLeft w:val="0"/>
          <w:marRight w:val="0"/>
          <w:marTop w:val="0"/>
          <w:marBottom w:val="0"/>
          <w:divBdr>
            <w:top w:val="none" w:sz="0" w:space="0" w:color="auto"/>
            <w:left w:val="none" w:sz="0" w:space="0" w:color="auto"/>
            <w:bottom w:val="none" w:sz="0" w:space="0" w:color="auto"/>
            <w:right w:val="none" w:sz="0" w:space="0" w:color="auto"/>
          </w:divBdr>
        </w:div>
      </w:divsChild>
    </w:div>
    <w:div w:id="261836465">
      <w:bodyDiv w:val="1"/>
      <w:marLeft w:val="0"/>
      <w:marRight w:val="0"/>
      <w:marTop w:val="0"/>
      <w:marBottom w:val="0"/>
      <w:divBdr>
        <w:top w:val="none" w:sz="0" w:space="0" w:color="auto"/>
        <w:left w:val="none" w:sz="0" w:space="0" w:color="auto"/>
        <w:bottom w:val="none" w:sz="0" w:space="0" w:color="auto"/>
        <w:right w:val="none" w:sz="0" w:space="0" w:color="auto"/>
      </w:divBdr>
    </w:div>
    <w:div w:id="271978680">
      <w:bodyDiv w:val="1"/>
      <w:marLeft w:val="0"/>
      <w:marRight w:val="0"/>
      <w:marTop w:val="0"/>
      <w:marBottom w:val="0"/>
      <w:divBdr>
        <w:top w:val="none" w:sz="0" w:space="0" w:color="auto"/>
        <w:left w:val="none" w:sz="0" w:space="0" w:color="auto"/>
        <w:bottom w:val="none" w:sz="0" w:space="0" w:color="auto"/>
        <w:right w:val="none" w:sz="0" w:space="0" w:color="auto"/>
      </w:divBdr>
    </w:div>
    <w:div w:id="282461458">
      <w:bodyDiv w:val="1"/>
      <w:marLeft w:val="0"/>
      <w:marRight w:val="0"/>
      <w:marTop w:val="0"/>
      <w:marBottom w:val="0"/>
      <w:divBdr>
        <w:top w:val="none" w:sz="0" w:space="0" w:color="auto"/>
        <w:left w:val="none" w:sz="0" w:space="0" w:color="auto"/>
        <w:bottom w:val="none" w:sz="0" w:space="0" w:color="auto"/>
        <w:right w:val="none" w:sz="0" w:space="0" w:color="auto"/>
      </w:divBdr>
    </w:div>
    <w:div w:id="285045018">
      <w:bodyDiv w:val="1"/>
      <w:marLeft w:val="0"/>
      <w:marRight w:val="0"/>
      <w:marTop w:val="0"/>
      <w:marBottom w:val="0"/>
      <w:divBdr>
        <w:top w:val="none" w:sz="0" w:space="0" w:color="auto"/>
        <w:left w:val="none" w:sz="0" w:space="0" w:color="auto"/>
        <w:bottom w:val="none" w:sz="0" w:space="0" w:color="auto"/>
        <w:right w:val="none" w:sz="0" w:space="0" w:color="auto"/>
      </w:divBdr>
    </w:div>
    <w:div w:id="295792934">
      <w:bodyDiv w:val="1"/>
      <w:marLeft w:val="0"/>
      <w:marRight w:val="0"/>
      <w:marTop w:val="0"/>
      <w:marBottom w:val="0"/>
      <w:divBdr>
        <w:top w:val="none" w:sz="0" w:space="0" w:color="auto"/>
        <w:left w:val="none" w:sz="0" w:space="0" w:color="auto"/>
        <w:bottom w:val="none" w:sz="0" w:space="0" w:color="auto"/>
        <w:right w:val="none" w:sz="0" w:space="0" w:color="auto"/>
      </w:divBdr>
    </w:div>
    <w:div w:id="314601637">
      <w:bodyDiv w:val="1"/>
      <w:marLeft w:val="0"/>
      <w:marRight w:val="0"/>
      <w:marTop w:val="0"/>
      <w:marBottom w:val="0"/>
      <w:divBdr>
        <w:top w:val="none" w:sz="0" w:space="0" w:color="auto"/>
        <w:left w:val="none" w:sz="0" w:space="0" w:color="auto"/>
        <w:bottom w:val="none" w:sz="0" w:space="0" w:color="auto"/>
        <w:right w:val="none" w:sz="0" w:space="0" w:color="auto"/>
      </w:divBdr>
    </w:div>
    <w:div w:id="318535375">
      <w:bodyDiv w:val="1"/>
      <w:marLeft w:val="0"/>
      <w:marRight w:val="0"/>
      <w:marTop w:val="0"/>
      <w:marBottom w:val="0"/>
      <w:divBdr>
        <w:top w:val="none" w:sz="0" w:space="0" w:color="auto"/>
        <w:left w:val="none" w:sz="0" w:space="0" w:color="auto"/>
        <w:bottom w:val="none" w:sz="0" w:space="0" w:color="auto"/>
        <w:right w:val="none" w:sz="0" w:space="0" w:color="auto"/>
      </w:divBdr>
    </w:div>
    <w:div w:id="323046420">
      <w:bodyDiv w:val="1"/>
      <w:marLeft w:val="0"/>
      <w:marRight w:val="0"/>
      <w:marTop w:val="0"/>
      <w:marBottom w:val="0"/>
      <w:divBdr>
        <w:top w:val="none" w:sz="0" w:space="0" w:color="auto"/>
        <w:left w:val="none" w:sz="0" w:space="0" w:color="auto"/>
        <w:bottom w:val="none" w:sz="0" w:space="0" w:color="auto"/>
        <w:right w:val="none" w:sz="0" w:space="0" w:color="auto"/>
      </w:divBdr>
    </w:div>
    <w:div w:id="338119270">
      <w:bodyDiv w:val="1"/>
      <w:marLeft w:val="0"/>
      <w:marRight w:val="0"/>
      <w:marTop w:val="0"/>
      <w:marBottom w:val="0"/>
      <w:divBdr>
        <w:top w:val="none" w:sz="0" w:space="0" w:color="auto"/>
        <w:left w:val="none" w:sz="0" w:space="0" w:color="auto"/>
        <w:bottom w:val="none" w:sz="0" w:space="0" w:color="auto"/>
        <w:right w:val="none" w:sz="0" w:space="0" w:color="auto"/>
      </w:divBdr>
    </w:div>
    <w:div w:id="355162209">
      <w:bodyDiv w:val="1"/>
      <w:marLeft w:val="0"/>
      <w:marRight w:val="0"/>
      <w:marTop w:val="0"/>
      <w:marBottom w:val="0"/>
      <w:divBdr>
        <w:top w:val="none" w:sz="0" w:space="0" w:color="auto"/>
        <w:left w:val="none" w:sz="0" w:space="0" w:color="auto"/>
        <w:bottom w:val="none" w:sz="0" w:space="0" w:color="auto"/>
        <w:right w:val="none" w:sz="0" w:space="0" w:color="auto"/>
      </w:divBdr>
    </w:div>
    <w:div w:id="362368796">
      <w:bodyDiv w:val="1"/>
      <w:marLeft w:val="0"/>
      <w:marRight w:val="0"/>
      <w:marTop w:val="0"/>
      <w:marBottom w:val="0"/>
      <w:divBdr>
        <w:top w:val="none" w:sz="0" w:space="0" w:color="auto"/>
        <w:left w:val="none" w:sz="0" w:space="0" w:color="auto"/>
        <w:bottom w:val="none" w:sz="0" w:space="0" w:color="auto"/>
        <w:right w:val="none" w:sz="0" w:space="0" w:color="auto"/>
      </w:divBdr>
    </w:div>
    <w:div w:id="392121542">
      <w:bodyDiv w:val="1"/>
      <w:marLeft w:val="0"/>
      <w:marRight w:val="0"/>
      <w:marTop w:val="0"/>
      <w:marBottom w:val="0"/>
      <w:divBdr>
        <w:top w:val="none" w:sz="0" w:space="0" w:color="auto"/>
        <w:left w:val="none" w:sz="0" w:space="0" w:color="auto"/>
        <w:bottom w:val="none" w:sz="0" w:space="0" w:color="auto"/>
        <w:right w:val="none" w:sz="0" w:space="0" w:color="auto"/>
      </w:divBdr>
    </w:div>
    <w:div w:id="424689088">
      <w:bodyDiv w:val="1"/>
      <w:marLeft w:val="0"/>
      <w:marRight w:val="0"/>
      <w:marTop w:val="0"/>
      <w:marBottom w:val="0"/>
      <w:divBdr>
        <w:top w:val="none" w:sz="0" w:space="0" w:color="auto"/>
        <w:left w:val="none" w:sz="0" w:space="0" w:color="auto"/>
        <w:bottom w:val="none" w:sz="0" w:space="0" w:color="auto"/>
        <w:right w:val="none" w:sz="0" w:space="0" w:color="auto"/>
      </w:divBdr>
    </w:div>
    <w:div w:id="433135291">
      <w:bodyDiv w:val="1"/>
      <w:marLeft w:val="0"/>
      <w:marRight w:val="0"/>
      <w:marTop w:val="0"/>
      <w:marBottom w:val="0"/>
      <w:divBdr>
        <w:top w:val="none" w:sz="0" w:space="0" w:color="auto"/>
        <w:left w:val="none" w:sz="0" w:space="0" w:color="auto"/>
        <w:bottom w:val="none" w:sz="0" w:space="0" w:color="auto"/>
        <w:right w:val="none" w:sz="0" w:space="0" w:color="auto"/>
      </w:divBdr>
    </w:div>
    <w:div w:id="444929404">
      <w:bodyDiv w:val="1"/>
      <w:marLeft w:val="0"/>
      <w:marRight w:val="0"/>
      <w:marTop w:val="0"/>
      <w:marBottom w:val="0"/>
      <w:divBdr>
        <w:top w:val="none" w:sz="0" w:space="0" w:color="auto"/>
        <w:left w:val="none" w:sz="0" w:space="0" w:color="auto"/>
        <w:bottom w:val="none" w:sz="0" w:space="0" w:color="auto"/>
        <w:right w:val="none" w:sz="0" w:space="0" w:color="auto"/>
      </w:divBdr>
    </w:div>
    <w:div w:id="446781078">
      <w:bodyDiv w:val="1"/>
      <w:marLeft w:val="0"/>
      <w:marRight w:val="0"/>
      <w:marTop w:val="0"/>
      <w:marBottom w:val="0"/>
      <w:divBdr>
        <w:top w:val="none" w:sz="0" w:space="0" w:color="auto"/>
        <w:left w:val="none" w:sz="0" w:space="0" w:color="auto"/>
        <w:bottom w:val="none" w:sz="0" w:space="0" w:color="auto"/>
        <w:right w:val="none" w:sz="0" w:space="0" w:color="auto"/>
      </w:divBdr>
      <w:divsChild>
        <w:div w:id="2051109111">
          <w:marLeft w:val="0"/>
          <w:marRight w:val="0"/>
          <w:marTop w:val="0"/>
          <w:marBottom w:val="0"/>
          <w:divBdr>
            <w:top w:val="none" w:sz="0" w:space="0" w:color="auto"/>
            <w:left w:val="none" w:sz="0" w:space="0" w:color="auto"/>
            <w:bottom w:val="none" w:sz="0" w:space="0" w:color="auto"/>
            <w:right w:val="none" w:sz="0" w:space="0" w:color="auto"/>
          </w:divBdr>
        </w:div>
        <w:div w:id="1589578963">
          <w:marLeft w:val="0"/>
          <w:marRight w:val="0"/>
          <w:marTop w:val="0"/>
          <w:marBottom w:val="0"/>
          <w:divBdr>
            <w:top w:val="none" w:sz="0" w:space="0" w:color="auto"/>
            <w:left w:val="none" w:sz="0" w:space="0" w:color="auto"/>
            <w:bottom w:val="none" w:sz="0" w:space="0" w:color="auto"/>
            <w:right w:val="none" w:sz="0" w:space="0" w:color="auto"/>
          </w:divBdr>
        </w:div>
        <w:div w:id="346978545">
          <w:marLeft w:val="0"/>
          <w:marRight w:val="0"/>
          <w:marTop w:val="0"/>
          <w:marBottom w:val="0"/>
          <w:divBdr>
            <w:top w:val="none" w:sz="0" w:space="0" w:color="auto"/>
            <w:left w:val="none" w:sz="0" w:space="0" w:color="auto"/>
            <w:bottom w:val="none" w:sz="0" w:space="0" w:color="auto"/>
            <w:right w:val="none" w:sz="0" w:space="0" w:color="auto"/>
          </w:divBdr>
        </w:div>
        <w:div w:id="1447509080">
          <w:marLeft w:val="0"/>
          <w:marRight w:val="0"/>
          <w:marTop w:val="0"/>
          <w:marBottom w:val="0"/>
          <w:divBdr>
            <w:top w:val="none" w:sz="0" w:space="0" w:color="auto"/>
            <w:left w:val="none" w:sz="0" w:space="0" w:color="auto"/>
            <w:bottom w:val="none" w:sz="0" w:space="0" w:color="auto"/>
            <w:right w:val="none" w:sz="0" w:space="0" w:color="auto"/>
          </w:divBdr>
        </w:div>
        <w:div w:id="553351724">
          <w:marLeft w:val="0"/>
          <w:marRight w:val="0"/>
          <w:marTop w:val="0"/>
          <w:marBottom w:val="0"/>
          <w:divBdr>
            <w:top w:val="none" w:sz="0" w:space="0" w:color="auto"/>
            <w:left w:val="none" w:sz="0" w:space="0" w:color="auto"/>
            <w:bottom w:val="none" w:sz="0" w:space="0" w:color="auto"/>
            <w:right w:val="none" w:sz="0" w:space="0" w:color="auto"/>
          </w:divBdr>
        </w:div>
        <w:div w:id="678388977">
          <w:marLeft w:val="0"/>
          <w:marRight w:val="0"/>
          <w:marTop w:val="0"/>
          <w:marBottom w:val="0"/>
          <w:divBdr>
            <w:top w:val="none" w:sz="0" w:space="0" w:color="auto"/>
            <w:left w:val="none" w:sz="0" w:space="0" w:color="auto"/>
            <w:bottom w:val="none" w:sz="0" w:space="0" w:color="auto"/>
            <w:right w:val="none" w:sz="0" w:space="0" w:color="auto"/>
          </w:divBdr>
        </w:div>
        <w:div w:id="274560191">
          <w:marLeft w:val="0"/>
          <w:marRight w:val="0"/>
          <w:marTop w:val="0"/>
          <w:marBottom w:val="0"/>
          <w:divBdr>
            <w:top w:val="none" w:sz="0" w:space="0" w:color="auto"/>
            <w:left w:val="none" w:sz="0" w:space="0" w:color="auto"/>
            <w:bottom w:val="none" w:sz="0" w:space="0" w:color="auto"/>
            <w:right w:val="none" w:sz="0" w:space="0" w:color="auto"/>
          </w:divBdr>
        </w:div>
        <w:div w:id="1544900815">
          <w:marLeft w:val="0"/>
          <w:marRight w:val="0"/>
          <w:marTop w:val="0"/>
          <w:marBottom w:val="0"/>
          <w:divBdr>
            <w:top w:val="none" w:sz="0" w:space="0" w:color="auto"/>
            <w:left w:val="none" w:sz="0" w:space="0" w:color="auto"/>
            <w:bottom w:val="none" w:sz="0" w:space="0" w:color="auto"/>
            <w:right w:val="none" w:sz="0" w:space="0" w:color="auto"/>
          </w:divBdr>
        </w:div>
        <w:div w:id="897981606">
          <w:marLeft w:val="0"/>
          <w:marRight w:val="0"/>
          <w:marTop w:val="0"/>
          <w:marBottom w:val="0"/>
          <w:divBdr>
            <w:top w:val="none" w:sz="0" w:space="0" w:color="auto"/>
            <w:left w:val="none" w:sz="0" w:space="0" w:color="auto"/>
            <w:bottom w:val="none" w:sz="0" w:space="0" w:color="auto"/>
            <w:right w:val="none" w:sz="0" w:space="0" w:color="auto"/>
          </w:divBdr>
        </w:div>
      </w:divsChild>
    </w:div>
    <w:div w:id="454524110">
      <w:bodyDiv w:val="1"/>
      <w:marLeft w:val="0"/>
      <w:marRight w:val="0"/>
      <w:marTop w:val="0"/>
      <w:marBottom w:val="0"/>
      <w:divBdr>
        <w:top w:val="none" w:sz="0" w:space="0" w:color="auto"/>
        <w:left w:val="none" w:sz="0" w:space="0" w:color="auto"/>
        <w:bottom w:val="none" w:sz="0" w:space="0" w:color="auto"/>
        <w:right w:val="none" w:sz="0" w:space="0" w:color="auto"/>
      </w:divBdr>
    </w:div>
    <w:div w:id="458108719">
      <w:bodyDiv w:val="1"/>
      <w:marLeft w:val="0"/>
      <w:marRight w:val="0"/>
      <w:marTop w:val="0"/>
      <w:marBottom w:val="0"/>
      <w:divBdr>
        <w:top w:val="none" w:sz="0" w:space="0" w:color="auto"/>
        <w:left w:val="none" w:sz="0" w:space="0" w:color="auto"/>
        <w:bottom w:val="none" w:sz="0" w:space="0" w:color="auto"/>
        <w:right w:val="none" w:sz="0" w:space="0" w:color="auto"/>
      </w:divBdr>
    </w:div>
    <w:div w:id="462386598">
      <w:bodyDiv w:val="1"/>
      <w:marLeft w:val="0"/>
      <w:marRight w:val="0"/>
      <w:marTop w:val="0"/>
      <w:marBottom w:val="0"/>
      <w:divBdr>
        <w:top w:val="none" w:sz="0" w:space="0" w:color="auto"/>
        <w:left w:val="none" w:sz="0" w:space="0" w:color="auto"/>
        <w:bottom w:val="none" w:sz="0" w:space="0" w:color="auto"/>
        <w:right w:val="none" w:sz="0" w:space="0" w:color="auto"/>
      </w:divBdr>
    </w:div>
    <w:div w:id="462692517">
      <w:bodyDiv w:val="1"/>
      <w:marLeft w:val="0"/>
      <w:marRight w:val="0"/>
      <w:marTop w:val="0"/>
      <w:marBottom w:val="0"/>
      <w:divBdr>
        <w:top w:val="none" w:sz="0" w:space="0" w:color="auto"/>
        <w:left w:val="none" w:sz="0" w:space="0" w:color="auto"/>
        <w:bottom w:val="none" w:sz="0" w:space="0" w:color="auto"/>
        <w:right w:val="none" w:sz="0" w:space="0" w:color="auto"/>
      </w:divBdr>
    </w:div>
    <w:div w:id="472530052">
      <w:bodyDiv w:val="1"/>
      <w:marLeft w:val="0"/>
      <w:marRight w:val="0"/>
      <w:marTop w:val="0"/>
      <w:marBottom w:val="0"/>
      <w:divBdr>
        <w:top w:val="none" w:sz="0" w:space="0" w:color="auto"/>
        <w:left w:val="none" w:sz="0" w:space="0" w:color="auto"/>
        <w:bottom w:val="none" w:sz="0" w:space="0" w:color="auto"/>
        <w:right w:val="none" w:sz="0" w:space="0" w:color="auto"/>
      </w:divBdr>
    </w:div>
    <w:div w:id="484317896">
      <w:bodyDiv w:val="1"/>
      <w:marLeft w:val="0"/>
      <w:marRight w:val="0"/>
      <w:marTop w:val="0"/>
      <w:marBottom w:val="0"/>
      <w:divBdr>
        <w:top w:val="none" w:sz="0" w:space="0" w:color="auto"/>
        <w:left w:val="none" w:sz="0" w:space="0" w:color="auto"/>
        <w:bottom w:val="none" w:sz="0" w:space="0" w:color="auto"/>
        <w:right w:val="none" w:sz="0" w:space="0" w:color="auto"/>
      </w:divBdr>
    </w:div>
    <w:div w:id="523398724">
      <w:bodyDiv w:val="1"/>
      <w:marLeft w:val="0"/>
      <w:marRight w:val="0"/>
      <w:marTop w:val="0"/>
      <w:marBottom w:val="0"/>
      <w:divBdr>
        <w:top w:val="none" w:sz="0" w:space="0" w:color="auto"/>
        <w:left w:val="none" w:sz="0" w:space="0" w:color="auto"/>
        <w:bottom w:val="none" w:sz="0" w:space="0" w:color="auto"/>
        <w:right w:val="none" w:sz="0" w:space="0" w:color="auto"/>
      </w:divBdr>
    </w:div>
    <w:div w:id="547105085">
      <w:bodyDiv w:val="1"/>
      <w:marLeft w:val="0"/>
      <w:marRight w:val="0"/>
      <w:marTop w:val="0"/>
      <w:marBottom w:val="0"/>
      <w:divBdr>
        <w:top w:val="none" w:sz="0" w:space="0" w:color="auto"/>
        <w:left w:val="none" w:sz="0" w:space="0" w:color="auto"/>
        <w:bottom w:val="none" w:sz="0" w:space="0" w:color="auto"/>
        <w:right w:val="none" w:sz="0" w:space="0" w:color="auto"/>
      </w:divBdr>
    </w:div>
    <w:div w:id="550310999">
      <w:bodyDiv w:val="1"/>
      <w:marLeft w:val="0"/>
      <w:marRight w:val="0"/>
      <w:marTop w:val="0"/>
      <w:marBottom w:val="0"/>
      <w:divBdr>
        <w:top w:val="none" w:sz="0" w:space="0" w:color="auto"/>
        <w:left w:val="none" w:sz="0" w:space="0" w:color="auto"/>
        <w:bottom w:val="none" w:sz="0" w:space="0" w:color="auto"/>
        <w:right w:val="none" w:sz="0" w:space="0" w:color="auto"/>
      </w:divBdr>
    </w:div>
    <w:div w:id="560673745">
      <w:bodyDiv w:val="1"/>
      <w:marLeft w:val="0"/>
      <w:marRight w:val="0"/>
      <w:marTop w:val="0"/>
      <w:marBottom w:val="0"/>
      <w:divBdr>
        <w:top w:val="none" w:sz="0" w:space="0" w:color="auto"/>
        <w:left w:val="none" w:sz="0" w:space="0" w:color="auto"/>
        <w:bottom w:val="none" w:sz="0" w:space="0" w:color="auto"/>
        <w:right w:val="none" w:sz="0" w:space="0" w:color="auto"/>
      </w:divBdr>
    </w:div>
    <w:div w:id="578057841">
      <w:bodyDiv w:val="1"/>
      <w:marLeft w:val="0"/>
      <w:marRight w:val="0"/>
      <w:marTop w:val="0"/>
      <w:marBottom w:val="0"/>
      <w:divBdr>
        <w:top w:val="none" w:sz="0" w:space="0" w:color="auto"/>
        <w:left w:val="none" w:sz="0" w:space="0" w:color="auto"/>
        <w:bottom w:val="none" w:sz="0" w:space="0" w:color="auto"/>
        <w:right w:val="none" w:sz="0" w:space="0" w:color="auto"/>
      </w:divBdr>
    </w:div>
    <w:div w:id="578633212">
      <w:bodyDiv w:val="1"/>
      <w:marLeft w:val="0"/>
      <w:marRight w:val="0"/>
      <w:marTop w:val="0"/>
      <w:marBottom w:val="0"/>
      <w:divBdr>
        <w:top w:val="none" w:sz="0" w:space="0" w:color="auto"/>
        <w:left w:val="none" w:sz="0" w:space="0" w:color="auto"/>
        <w:bottom w:val="none" w:sz="0" w:space="0" w:color="auto"/>
        <w:right w:val="none" w:sz="0" w:space="0" w:color="auto"/>
      </w:divBdr>
    </w:div>
    <w:div w:id="597635604">
      <w:bodyDiv w:val="1"/>
      <w:marLeft w:val="0"/>
      <w:marRight w:val="0"/>
      <w:marTop w:val="0"/>
      <w:marBottom w:val="0"/>
      <w:divBdr>
        <w:top w:val="none" w:sz="0" w:space="0" w:color="auto"/>
        <w:left w:val="none" w:sz="0" w:space="0" w:color="auto"/>
        <w:bottom w:val="none" w:sz="0" w:space="0" w:color="auto"/>
        <w:right w:val="none" w:sz="0" w:space="0" w:color="auto"/>
      </w:divBdr>
    </w:div>
    <w:div w:id="618875016">
      <w:bodyDiv w:val="1"/>
      <w:marLeft w:val="0"/>
      <w:marRight w:val="0"/>
      <w:marTop w:val="0"/>
      <w:marBottom w:val="0"/>
      <w:divBdr>
        <w:top w:val="none" w:sz="0" w:space="0" w:color="auto"/>
        <w:left w:val="none" w:sz="0" w:space="0" w:color="auto"/>
        <w:bottom w:val="none" w:sz="0" w:space="0" w:color="auto"/>
        <w:right w:val="none" w:sz="0" w:space="0" w:color="auto"/>
      </w:divBdr>
    </w:div>
    <w:div w:id="621883411">
      <w:bodyDiv w:val="1"/>
      <w:marLeft w:val="0"/>
      <w:marRight w:val="0"/>
      <w:marTop w:val="0"/>
      <w:marBottom w:val="0"/>
      <w:divBdr>
        <w:top w:val="none" w:sz="0" w:space="0" w:color="auto"/>
        <w:left w:val="none" w:sz="0" w:space="0" w:color="auto"/>
        <w:bottom w:val="none" w:sz="0" w:space="0" w:color="auto"/>
        <w:right w:val="none" w:sz="0" w:space="0" w:color="auto"/>
      </w:divBdr>
    </w:div>
    <w:div w:id="623121899">
      <w:bodyDiv w:val="1"/>
      <w:marLeft w:val="0"/>
      <w:marRight w:val="0"/>
      <w:marTop w:val="0"/>
      <w:marBottom w:val="0"/>
      <w:divBdr>
        <w:top w:val="none" w:sz="0" w:space="0" w:color="auto"/>
        <w:left w:val="none" w:sz="0" w:space="0" w:color="auto"/>
        <w:bottom w:val="none" w:sz="0" w:space="0" w:color="auto"/>
        <w:right w:val="none" w:sz="0" w:space="0" w:color="auto"/>
      </w:divBdr>
    </w:div>
    <w:div w:id="644822943">
      <w:bodyDiv w:val="1"/>
      <w:marLeft w:val="0"/>
      <w:marRight w:val="0"/>
      <w:marTop w:val="0"/>
      <w:marBottom w:val="0"/>
      <w:divBdr>
        <w:top w:val="none" w:sz="0" w:space="0" w:color="auto"/>
        <w:left w:val="none" w:sz="0" w:space="0" w:color="auto"/>
        <w:bottom w:val="none" w:sz="0" w:space="0" w:color="auto"/>
        <w:right w:val="none" w:sz="0" w:space="0" w:color="auto"/>
      </w:divBdr>
    </w:div>
    <w:div w:id="652293095">
      <w:bodyDiv w:val="1"/>
      <w:marLeft w:val="0"/>
      <w:marRight w:val="0"/>
      <w:marTop w:val="0"/>
      <w:marBottom w:val="0"/>
      <w:divBdr>
        <w:top w:val="none" w:sz="0" w:space="0" w:color="auto"/>
        <w:left w:val="none" w:sz="0" w:space="0" w:color="auto"/>
        <w:bottom w:val="none" w:sz="0" w:space="0" w:color="auto"/>
        <w:right w:val="none" w:sz="0" w:space="0" w:color="auto"/>
      </w:divBdr>
    </w:div>
    <w:div w:id="653408609">
      <w:bodyDiv w:val="1"/>
      <w:marLeft w:val="0"/>
      <w:marRight w:val="0"/>
      <w:marTop w:val="0"/>
      <w:marBottom w:val="0"/>
      <w:divBdr>
        <w:top w:val="none" w:sz="0" w:space="0" w:color="auto"/>
        <w:left w:val="none" w:sz="0" w:space="0" w:color="auto"/>
        <w:bottom w:val="none" w:sz="0" w:space="0" w:color="auto"/>
        <w:right w:val="none" w:sz="0" w:space="0" w:color="auto"/>
      </w:divBdr>
    </w:div>
    <w:div w:id="661473197">
      <w:bodyDiv w:val="1"/>
      <w:marLeft w:val="0"/>
      <w:marRight w:val="0"/>
      <w:marTop w:val="0"/>
      <w:marBottom w:val="0"/>
      <w:divBdr>
        <w:top w:val="none" w:sz="0" w:space="0" w:color="auto"/>
        <w:left w:val="none" w:sz="0" w:space="0" w:color="auto"/>
        <w:bottom w:val="none" w:sz="0" w:space="0" w:color="auto"/>
        <w:right w:val="none" w:sz="0" w:space="0" w:color="auto"/>
      </w:divBdr>
    </w:div>
    <w:div w:id="681124616">
      <w:bodyDiv w:val="1"/>
      <w:marLeft w:val="0"/>
      <w:marRight w:val="0"/>
      <w:marTop w:val="0"/>
      <w:marBottom w:val="0"/>
      <w:divBdr>
        <w:top w:val="none" w:sz="0" w:space="0" w:color="auto"/>
        <w:left w:val="none" w:sz="0" w:space="0" w:color="auto"/>
        <w:bottom w:val="none" w:sz="0" w:space="0" w:color="auto"/>
        <w:right w:val="none" w:sz="0" w:space="0" w:color="auto"/>
      </w:divBdr>
    </w:div>
    <w:div w:id="688869775">
      <w:bodyDiv w:val="1"/>
      <w:marLeft w:val="0"/>
      <w:marRight w:val="0"/>
      <w:marTop w:val="0"/>
      <w:marBottom w:val="0"/>
      <w:divBdr>
        <w:top w:val="none" w:sz="0" w:space="0" w:color="auto"/>
        <w:left w:val="none" w:sz="0" w:space="0" w:color="auto"/>
        <w:bottom w:val="none" w:sz="0" w:space="0" w:color="auto"/>
        <w:right w:val="none" w:sz="0" w:space="0" w:color="auto"/>
      </w:divBdr>
    </w:div>
    <w:div w:id="693267234">
      <w:bodyDiv w:val="1"/>
      <w:marLeft w:val="0"/>
      <w:marRight w:val="0"/>
      <w:marTop w:val="0"/>
      <w:marBottom w:val="0"/>
      <w:divBdr>
        <w:top w:val="none" w:sz="0" w:space="0" w:color="auto"/>
        <w:left w:val="none" w:sz="0" w:space="0" w:color="auto"/>
        <w:bottom w:val="none" w:sz="0" w:space="0" w:color="auto"/>
        <w:right w:val="none" w:sz="0" w:space="0" w:color="auto"/>
      </w:divBdr>
    </w:div>
    <w:div w:id="702827637">
      <w:bodyDiv w:val="1"/>
      <w:marLeft w:val="0"/>
      <w:marRight w:val="0"/>
      <w:marTop w:val="0"/>
      <w:marBottom w:val="0"/>
      <w:divBdr>
        <w:top w:val="none" w:sz="0" w:space="0" w:color="auto"/>
        <w:left w:val="none" w:sz="0" w:space="0" w:color="auto"/>
        <w:bottom w:val="none" w:sz="0" w:space="0" w:color="auto"/>
        <w:right w:val="none" w:sz="0" w:space="0" w:color="auto"/>
      </w:divBdr>
    </w:div>
    <w:div w:id="707805112">
      <w:bodyDiv w:val="1"/>
      <w:marLeft w:val="0"/>
      <w:marRight w:val="0"/>
      <w:marTop w:val="0"/>
      <w:marBottom w:val="0"/>
      <w:divBdr>
        <w:top w:val="none" w:sz="0" w:space="0" w:color="auto"/>
        <w:left w:val="none" w:sz="0" w:space="0" w:color="auto"/>
        <w:bottom w:val="none" w:sz="0" w:space="0" w:color="auto"/>
        <w:right w:val="none" w:sz="0" w:space="0" w:color="auto"/>
      </w:divBdr>
    </w:div>
    <w:div w:id="710617557">
      <w:bodyDiv w:val="1"/>
      <w:marLeft w:val="0"/>
      <w:marRight w:val="0"/>
      <w:marTop w:val="0"/>
      <w:marBottom w:val="0"/>
      <w:divBdr>
        <w:top w:val="none" w:sz="0" w:space="0" w:color="auto"/>
        <w:left w:val="none" w:sz="0" w:space="0" w:color="auto"/>
        <w:bottom w:val="none" w:sz="0" w:space="0" w:color="auto"/>
        <w:right w:val="none" w:sz="0" w:space="0" w:color="auto"/>
      </w:divBdr>
    </w:div>
    <w:div w:id="755177270">
      <w:bodyDiv w:val="1"/>
      <w:marLeft w:val="0"/>
      <w:marRight w:val="0"/>
      <w:marTop w:val="0"/>
      <w:marBottom w:val="0"/>
      <w:divBdr>
        <w:top w:val="none" w:sz="0" w:space="0" w:color="auto"/>
        <w:left w:val="none" w:sz="0" w:space="0" w:color="auto"/>
        <w:bottom w:val="none" w:sz="0" w:space="0" w:color="auto"/>
        <w:right w:val="none" w:sz="0" w:space="0" w:color="auto"/>
      </w:divBdr>
    </w:div>
    <w:div w:id="761953899">
      <w:bodyDiv w:val="1"/>
      <w:marLeft w:val="0"/>
      <w:marRight w:val="0"/>
      <w:marTop w:val="0"/>
      <w:marBottom w:val="0"/>
      <w:divBdr>
        <w:top w:val="none" w:sz="0" w:space="0" w:color="auto"/>
        <w:left w:val="none" w:sz="0" w:space="0" w:color="auto"/>
        <w:bottom w:val="none" w:sz="0" w:space="0" w:color="auto"/>
        <w:right w:val="none" w:sz="0" w:space="0" w:color="auto"/>
      </w:divBdr>
    </w:div>
    <w:div w:id="763650959">
      <w:bodyDiv w:val="1"/>
      <w:marLeft w:val="0"/>
      <w:marRight w:val="0"/>
      <w:marTop w:val="0"/>
      <w:marBottom w:val="0"/>
      <w:divBdr>
        <w:top w:val="none" w:sz="0" w:space="0" w:color="auto"/>
        <w:left w:val="none" w:sz="0" w:space="0" w:color="auto"/>
        <w:bottom w:val="none" w:sz="0" w:space="0" w:color="auto"/>
        <w:right w:val="none" w:sz="0" w:space="0" w:color="auto"/>
      </w:divBdr>
    </w:div>
    <w:div w:id="768889645">
      <w:bodyDiv w:val="1"/>
      <w:marLeft w:val="0"/>
      <w:marRight w:val="0"/>
      <w:marTop w:val="0"/>
      <w:marBottom w:val="0"/>
      <w:divBdr>
        <w:top w:val="none" w:sz="0" w:space="0" w:color="auto"/>
        <w:left w:val="none" w:sz="0" w:space="0" w:color="auto"/>
        <w:bottom w:val="none" w:sz="0" w:space="0" w:color="auto"/>
        <w:right w:val="none" w:sz="0" w:space="0" w:color="auto"/>
      </w:divBdr>
    </w:div>
    <w:div w:id="782765701">
      <w:bodyDiv w:val="1"/>
      <w:marLeft w:val="0"/>
      <w:marRight w:val="0"/>
      <w:marTop w:val="0"/>
      <w:marBottom w:val="0"/>
      <w:divBdr>
        <w:top w:val="none" w:sz="0" w:space="0" w:color="auto"/>
        <w:left w:val="none" w:sz="0" w:space="0" w:color="auto"/>
        <w:bottom w:val="none" w:sz="0" w:space="0" w:color="auto"/>
        <w:right w:val="none" w:sz="0" w:space="0" w:color="auto"/>
      </w:divBdr>
    </w:div>
    <w:div w:id="857080809">
      <w:bodyDiv w:val="1"/>
      <w:marLeft w:val="0"/>
      <w:marRight w:val="0"/>
      <w:marTop w:val="0"/>
      <w:marBottom w:val="0"/>
      <w:divBdr>
        <w:top w:val="none" w:sz="0" w:space="0" w:color="auto"/>
        <w:left w:val="none" w:sz="0" w:space="0" w:color="auto"/>
        <w:bottom w:val="none" w:sz="0" w:space="0" w:color="auto"/>
        <w:right w:val="none" w:sz="0" w:space="0" w:color="auto"/>
      </w:divBdr>
    </w:div>
    <w:div w:id="860047007">
      <w:bodyDiv w:val="1"/>
      <w:marLeft w:val="0"/>
      <w:marRight w:val="0"/>
      <w:marTop w:val="0"/>
      <w:marBottom w:val="0"/>
      <w:divBdr>
        <w:top w:val="none" w:sz="0" w:space="0" w:color="auto"/>
        <w:left w:val="none" w:sz="0" w:space="0" w:color="auto"/>
        <w:bottom w:val="none" w:sz="0" w:space="0" w:color="auto"/>
        <w:right w:val="none" w:sz="0" w:space="0" w:color="auto"/>
      </w:divBdr>
    </w:div>
    <w:div w:id="865674461">
      <w:bodyDiv w:val="1"/>
      <w:marLeft w:val="0"/>
      <w:marRight w:val="0"/>
      <w:marTop w:val="0"/>
      <w:marBottom w:val="0"/>
      <w:divBdr>
        <w:top w:val="none" w:sz="0" w:space="0" w:color="auto"/>
        <w:left w:val="none" w:sz="0" w:space="0" w:color="auto"/>
        <w:bottom w:val="none" w:sz="0" w:space="0" w:color="auto"/>
        <w:right w:val="none" w:sz="0" w:space="0" w:color="auto"/>
      </w:divBdr>
    </w:div>
    <w:div w:id="877621100">
      <w:bodyDiv w:val="1"/>
      <w:marLeft w:val="0"/>
      <w:marRight w:val="0"/>
      <w:marTop w:val="0"/>
      <w:marBottom w:val="0"/>
      <w:divBdr>
        <w:top w:val="none" w:sz="0" w:space="0" w:color="auto"/>
        <w:left w:val="none" w:sz="0" w:space="0" w:color="auto"/>
        <w:bottom w:val="none" w:sz="0" w:space="0" w:color="auto"/>
        <w:right w:val="none" w:sz="0" w:space="0" w:color="auto"/>
      </w:divBdr>
    </w:div>
    <w:div w:id="886988920">
      <w:bodyDiv w:val="1"/>
      <w:marLeft w:val="0"/>
      <w:marRight w:val="0"/>
      <w:marTop w:val="0"/>
      <w:marBottom w:val="0"/>
      <w:divBdr>
        <w:top w:val="none" w:sz="0" w:space="0" w:color="auto"/>
        <w:left w:val="none" w:sz="0" w:space="0" w:color="auto"/>
        <w:bottom w:val="none" w:sz="0" w:space="0" w:color="auto"/>
        <w:right w:val="none" w:sz="0" w:space="0" w:color="auto"/>
      </w:divBdr>
    </w:div>
    <w:div w:id="886992325">
      <w:bodyDiv w:val="1"/>
      <w:marLeft w:val="0"/>
      <w:marRight w:val="0"/>
      <w:marTop w:val="0"/>
      <w:marBottom w:val="0"/>
      <w:divBdr>
        <w:top w:val="none" w:sz="0" w:space="0" w:color="auto"/>
        <w:left w:val="none" w:sz="0" w:space="0" w:color="auto"/>
        <w:bottom w:val="none" w:sz="0" w:space="0" w:color="auto"/>
        <w:right w:val="none" w:sz="0" w:space="0" w:color="auto"/>
      </w:divBdr>
    </w:div>
    <w:div w:id="898638850">
      <w:bodyDiv w:val="1"/>
      <w:marLeft w:val="0"/>
      <w:marRight w:val="0"/>
      <w:marTop w:val="0"/>
      <w:marBottom w:val="0"/>
      <w:divBdr>
        <w:top w:val="none" w:sz="0" w:space="0" w:color="auto"/>
        <w:left w:val="none" w:sz="0" w:space="0" w:color="auto"/>
        <w:bottom w:val="none" w:sz="0" w:space="0" w:color="auto"/>
        <w:right w:val="none" w:sz="0" w:space="0" w:color="auto"/>
      </w:divBdr>
    </w:div>
    <w:div w:id="923992725">
      <w:bodyDiv w:val="1"/>
      <w:marLeft w:val="0"/>
      <w:marRight w:val="0"/>
      <w:marTop w:val="0"/>
      <w:marBottom w:val="0"/>
      <w:divBdr>
        <w:top w:val="none" w:sz="0" w:space="0" w:color="auto"/>
        <w:left w:val="none" w:sz="0" w:space="0" w:color="auto"/>
        <w:bottom w:val="none" w:sz="0" w:space="0" w:color="auto"/>
        <w:right w:val="none" w:sz="0" w:space="0" w:color="auto"/>
      </w:divBdr>
    </w:div>
    <w:div w:id="925847183">
      <w:bodyDiv w:val="1"/>
      <w:marLeft w:val="0"/>
      <w:marRight w:val="0"/>
      <w:marTop w:val="0"/>
      <w:marBottom w:val="0"/>
      <w:divBdr>
        <w:top w:val="none" w:sz="0" w:space="0" w:color="auto"/>
        <w:left w:val="none" w:sz="0" w:space="0" w:color="auto"/>
        <w:bottom w:val="none" w:sz="0" w:space="0" w:color="auto"/>
        <w:right w:val="none" w:sz="0" w:space="0" w:color="auto"/>
      </w:divBdr>
    </w:div>
    <w:div w:id="942343771">
      <w:bodyDiv w:val="1"/>
      <w:marLeft w:val="0"/>
      <w:marRight w:val="0"/>
      <w:marTop w:val="0"/>
      <w:marBottom w:val="0"/>
      <w:divBdr>
        <w:top w:val="none" w:sz="0" w:space="0" w:color="auto"/>
        <w:left w:val="none" w:sz="0" w:space="0" w:color="auto"/>
        <w:bottom w:val="none" w:sz="0" w:space="0" w:color="auto"/>
        <w:right w:val="none" w:sz="0" w:space="0" w:color="auto"/>
      </w:divBdr>
    </w:div>
    <w:div w:id="957881207">
      <w:bodyDiv w:val="1"/>
      <w:marLeft w:val="0"/>
      <w:marRight w:val="0"/>
      <w:marTop w:val="0"/>
      <w:marBottom w:val="0"/>
      <w:divBdr>
        <w:top w:val="none" w:sz="0" w:space="0" w:color="auto"/>
        <w:left w:val="none" w:sz="0" w:space="0" w:color="auto"/>
        <w:bottom w:val="none" w:sz="0" w:space="0" w:color="auto"/>
        <w:right w:val="none" w:sz="0" w:space="0" w:color="auto"/>
      </w:divBdr>
    </w:div>
    <w:div w:id="997001103">
      <w:bodyDiv w:val="1"/>
      <w:marLeft w:val="0"/>
      <w:marRight w:val="0"/>
      <w:marTop w:val="0"/>
      <w:marBottom w:val="0"/>
      <w:divBdr>
        <w:top w:val="none" w:sz="0" w:space="0" w:color="auto"/>
        <w:left w:val="none" w:sz="0" w:space="0" w:color="auto"/>
        <w:bottom w:val="none" w:sz="0" w:space="0" w:color="auto"/>
        <w:right w:val="none" w:sz="0" w:space="0" w:color="auto"/>
      </w:divBdr>
    </w:div>
    <w:div w:id="999893376">
      <w:bodyDiv w:val="1"/>
      <w:marLeft w:val="0"/>
      <w:marRight w:val="0"/>
      <w:marTop w:val="0"/>
      <w:marBottom w:val="0"/>
      <w:divBdr>
        <w:top w:val="none" w:sz="0" w:space="0" w:color="auto"/>
        <w:left w:val="none" w:sz="0" w:space="0" w:color="auto"/>
        <w:bottom w:val="none" w:sz="0" w:space="0" w:color="auto"/>
        <w:right w:val="none" w:sz="0" w:space="0" w:color="auto"/>
      </w:divBdr>
    </w:div>
    <w:div w:id="1000428214">
      <w:bodyDiv w:val="1"/>
      <w:marLeft w:val="0"/>
      <w:marRight w:val="0"/>
      <w:marTop w:val="0"/>
      <w:marBottom w:val="0"/>
      <w:divBdr>
        <w:top w:val="none" w:sz="0" w:space="0" w:color="auto"/>
        <w:left w:val="none" w:sz="0" w:space="0" w:color="auto"/>
        <w:bottom w:val="none" w:sz="0" w:space="0" w:color="auto"/>
        <w:right w:val="none" w:sz="0" w:space="0" w:color="auto"/>
      </w:divBdr>
    </w:div>
    <w:div w:id="1012342479">
      <w:bodyDiv w:val="1"/>
      <w:marLeft w:val="0"/>
      <w:marRight w:val="0"/>
      <w:marTop w:val="0"/>
      <w:marBottom w:val="0"/>
      <w:divBdr>
        <w:top w:val="none" w:sz="0" w:space="0" w:color="auto"/>
        <w:left w:val="none" w:sz="0" w:space="0" w:color="auto"/>
        <w:bottom w:val="none" w:sz="0" w:space="0" w:color="auto"/>
        <w:right w:val="none" w:sz="0" w:space="0" w:color="auto"/>
      </w:divBdr>
    </w:div>
    <w:div w:id="1029338951">
      <w:bodyDiv w:val="1"/>
      <w:marLeft w:val="0"/>
      <w:marRight w:val="0"/>
      <w:marTop w:val="0"/>
      <w:marBottom w:val="0"/>
      <w:divBdr>
        <w:top w:val="none" w:sz="0" w:space="0" w:color="auto"/>
        <w:left w:val="none" w:sz="0" w:space="0" w:color="auto"/>
        <w:bottom w:val="none" w:sz="0" w:space="0" w:color="auto"/>
        <w:right w:val="none" w:sz="0" w:space="0" w:color="auto"/>
      </w:divBdr>
    </w:div>
    <w:div w:id="1046299966">
      <w:bodyDiv w:val="1"/>
      <w:marLeft w:val="0"/>
      <w:marRight w:val="0"/>
      <w:marTop w:val="0"/>
      <w:marBottom w:val="0"/>
      <w:divBdr>
        <w:top w:val="none" w:sz="0" w:space="0" w:color="auto"/>
        <w:left w:val="none" w:sz="0" w:space="0" w:color="auto"/>
        <w:bottom w:val="none" w:sz="0" w:space="0" w:color="auto"/>
        <w:right w:val="none" w:sz="0" w:space="0" w:color="auto"/>
      </w:divBdr>
    </w:div>
    <w:div w:id="1056858126">
      <w:bodyDiv w:val="1"/>
      <w:marLeft w:val="0"/>
      <w:marRight w:val="0"/>
      <w:marTop w:val="0"/>
      <w:marBottom w:val="0"/>
      <w:divBdr>
        <w:top w:val="none" w:sz="0" w:space="0" w:color="auto"/>
        <w:left w:val="none" w:sz="0" w:space="0" w:color="auto"/>
        <w:bottom w:val="none" w:sz="0" w:space="0" w:color="auto"/>
        <w:right w:val="none" w:sz="0" w:space="0" w:color="auto"/>
      </w:divBdr>
    </w:div>
    <w:div w:id="1064450633">
      <w:bodyDiv w:val="1"/>
      <w:marLeft w:val="0"/>
      <w:marRight w:val="0"/>
      <w:marTop w:val="0"/>
      <w:marBottom w:val="0"/>
      <w:divBdr>
        <w:top w:val="none" w:sz="0" w:space="0" w:color="auto"/>
        <w:left w:val="none" w:sz="0" w:space="0" w:color="auto"/>
        <w:bottom w:val="none" w:sz="0" w:space="0" w:color="auto"/>
        <w:right w:val="none" w:sz="0" w:space="0" w:color="auto"/>
      </w:divBdr>
    </w:div>
    <w:div w:id="1069183893">
      <w:bodyDiv w:val="1"/>
      <w:marLeft w:val="0"/>
      <w:marRight w:val="0"/>
      <w:marTop w:val="0"/>
      <w:marBottom w:val="0"/>
      <w:divBdr>
        <w:top w:val="none" w:sz="0" w:space="0" w:color="auto"/>
        <w:left w:val="none" w:sz="0" w:space="0" w:color="auto"/>
        <w:bottom w:val="none" w:sz="0" w:space="0" w:color="auto"/>
        <w:right w:val="none" w:sz="0" w:space="0" w:color="auto"/>
      </w:divBdr>
    </w:div>
    <w:div w:id="1082683099">
      <w:bodyDiv w:val="1"/>
      <w:marLeft w:val="0"/>
      <w:marRight w:val="0"/>
      <w:marTop w:val="0"/>
      <w:marBottom w:val="0"/>
      <w:divBdr>
        <w:top w:val="none" w:sz="0" w:space="0" w:color="auto"/>
        <w:left w:val="none" w:sz="0" w:space="0" w:color="auto"/>
        <w:bottom w:val="none" w:sz="0" w:space="0" w:color="auto"/>
        <w:right w:val="none" w:sz="0" w:space="0" w:color="auto"/>
      </w:divBdr>
    </w:div>
    <w:div w:id="1085765532">
      <w:bodyDiv w:val="1"/>
      <w:marLeft w:val="0"/>
      <w:marRight w:val="0"/>
      <w:marTop w:val="0"/>
      <w:marBottom w:val="0"/>
      <w:divBdr>
        <w:top w:val="none" w:sz="0" w:space="0" w:color="auto"/>
        <w:left w:val="none" w:sz="0" w:space="0" w:color="auto"/>
        <w:bottom w:val="none" w:sz="0" w:space="0" w:color="auto"/>
        <w:right w:val="none" w:sz="0" w:space="0" w:color="auto"/>
      </w:divBdr>
    </w:div>
    <w:div w:id="1086609443">
      <w:bodyDiv w:val="1"/>
      <w:marLeft w:val="0"/>
      <w:marRight w:val="0"/>
      <w:marTop w:val="0"/>
      <w:marBottom w:val="0"/>
      <w:divBdr>
        <w:top w:val="none" w:sz="0" w:space="0" w:color="auto"/>
        <w:left w:val="none" w:sz="0" w:space="0" w:color="auto"/>
        <w:bottom w:val="none" w:sz="0" w:space="0" w:color="auto"/>
        <w:right w:val="none" w:sz="0" w:space="0" w:color="auto"/>
      </w:divBdr>
    </w:div>
    <w:div w:id="1102609504">
      <w:bodyDiv w:val="1"/>
      <w:marLeft w:val="0"/>
      <w:marRight w:val="0"/>
      <w:marTop w:val="0"/>
      <w:marBottom w:val="0"/>
      <w:divBdr>
        <w:top w:val="none" w:sz="0" w:space="0" w:color="auto"/>
        <w:left w:val="none" w:sz="0" w:space="0" w:color="auto"/>
        <w:bottom w:val="none" w:sz="0" w:space="0" w:color="auto"/>
        <w:right w:val="none" w:sz="0" w:space="0" w:color="auto"/>
      </w:divBdr>
    </w:div>
    <w:div w:id="1138299319">
      <w:bodyDiv w:val="1"/>
      <w:marLeft w:val="0"/>
      <w:marRight w:val="0"/>
      <w:marTop w:val="0"/>
      <w:marBottom w:val="0"/>
      <w:divBdr>
        <w:top w:val="none" w:sz="0" w:space="0" w:color="auto"/>
        <w:left w:val="none" w:sz="0" w:space="0" w:color="auto"/>
        <w:bottom w:val="none" w:sz="0" w:space="0" w:color="auto"/>
        <w:right w:val="none" w:sz="0" w:space="0" w:color="auto"/>
      </w:divBdr>
      <w:divsChild>
        <w:div w:id="1928004753">
          <w:marLeft w:val="0"/>
          <w:marRight w:val="0"/>
          <w:marTop w:val="0"/>
          <w:marBottom w:val="0"/>
          <w:divBdr>
            <w:top w:val="none" w:sz="0" w:space="0" w:color="auto"/>
            <w:left w:val="none" w:sz="0" w:space="0" w:color="auto"/>
            <w:bottom w:val="none" w:sz="0" w:space="0" w:color="auto"/>
            <w:right w:val="none" w:sz="0" w:space="0" w:color="auto"/>
          </w:divBdr>
        </w:div>
        <w:div w:id="661128951">
          <w:marLeft w:val="0"/>
          <w:marRight w:val="0"/>
          <w:marTop w:val="0"/>
          <w:marBottom w:val="0"/>
          <w:divBdr>
            <w:top w:val="none" w:sz="0" w:space="0" w:color="auto"/>
            <w:left w:val="none" w:sz="0" w:space="0" w:color="auto"/>
            <w:bottom w:val="none" w:sz="0" w:space="0" w:color="auto"/>
            <w:right w:val="none" w:sz="0" w:space="0" w:color="auto"/>
          </w:divBdr>
        </w:div>
      </w:divsChild>
    </w:div>
    <w:div w:id="1194001394">
      <w:bodyDiv w:val="1"/>
      <w:marLeft w:val="0"/>
      <w:marRight w:val="0"/>
      <w:marTop w:val="0"/>
      <w:marBottom w:val="0"/>
      <w:divBdr>
        <w:top w:val="none" w:sz="0" w:space="0" w:color="auto"/>
        <w:left w:val="none" w:sz="0" w:space="0" w:color="auto"/>
        <w:bottom w:val="none" w:sz="0" w:space="0" w:color="auto"/>
        <w:right w:val="none" w:sz="0" w:space="0" w:color="auto"/>
      </w:divBdr>
    </w:div>
    <w:div w:id="1212964782">
      <w:bodyDiv w:val="1"/>
      <w:marLeft w:val="0"/>
      <w:marRight w:val="0"/>
      <w:marTop w:val="0"/>
      <w:marBottom w:val="0"/>
      <w:divBdr>
        <w:top w:val="none" w:sz="0" w:space="0" w:color="auto"/>
        <w:left w:val="none" w:sz="0" w:space="0" w:color="auto"/>
        <w:bottom w:val="none" w:sz="0" w:space="0" w:color="auto"/>
        <w:right w:val="none" w:sz="0" w:space="0" w:color="auto"/>
      </w:divBdr>
    </w:div>
    <w:div w:id="1213083439">
      <w:bodyDiv w:val="1"/>
      <w:marLeft w:val="0"/>
      <w:marRight w:val="0"/>
      <w:marTop w:val="0"/>
      <w:marBottom w:val="0"/>
      <w:divBdr>
        <w:top w:val="none" w:sz="0" w:space="0" w:color="auto"/>
        <w:left w:val="none" w:sz="0" w:space="0" w:color="auto"/>
        <w:bottom w:val="none" w:sz="0" w:space="0" w:color="auto"/>
        <w:right w:val="none" w:sz="0" w:space="0" w:color="auto"/>
      </w:divBdr>
    </w:div>
    <w:div w:id="1217858484">
      <w:bodyDiv w:val="1"/>
      <w:marLeft w:val="0"/>
      <w:marRight w:val="0"/>
      <w:marTop w:val="0"/>
      <w:marBottom w:val="0"/>
      <w:divBdr>
        <w:top w:val="none" w:sz="0" w:space="0" w:color="auto"/>
        <w:left w:val="none" w:sz="0" w:space="0" w:color="auto"/>
        <w:bottom w:val="none" w:sz="0" w:space="0" w:color="auto"/>
        <w:right w:val="none" w:sz="0" w:space="0" w:color="auto"/>
      </w:divBdr>
    </w:div>
    <w:div w:id="1226795860">
      <w:bodyDiv w:val="1"/>
      <w:marLeft w:val="0"/>
      <w:marRight w:val="0"/>
      <w:marTop w:val="0"/>
      <w:marBottom w:val="0"/>
      <w:divBdr>
        <w:top w:val="none" w:sz="0" w:space="0" w:color="auto"/>
        <w:left w:val="none" w:sz="0" w:space="0" w:color="auto"/>
        <w:bottom w:val="none" w:sz="0" w:space="0" w:color="auto"/>
        <w:right w:val="none" w:sz="0" w:space="0" w:color="auto"/>
      </w:divBdr>
    </w:div>
    <w:div w:id="1232273486">
      <w:bodyDiv w:val="1"/>
      <w:marLeft w:val="0"/>
      <w:marRight w:val="0"/>
      <w:marTop w:val="0"/>
      <w:marBottom w:val="0"/>
      <w:divBdr>
        <w:top w:val="none" w:sz="0" w:space="0" w:color="auto"/>
        <w:left w:val="none" w:sz="0" w:space="0" w:color="auto"/>
        <w:bottom w:val="none" w:sz="0" w:space="0" w:color="auto"/>
        <w:right w:val="none" w:sz="0" w:space="0" w:color="auto"/>
      </w:divBdr>
    </w:div>
    <w:div w:id="1234513754">
      <w:bodyDiv w:val="1"/>
      <w:marLeft w:val="0"/>
      <w:marRight w:val="0"/>
      <w:marTop w:val="0"/>
      <w:marBottom w:val="0"/>
      <w:divBdr>
        <w:top w:val="none" w:sz="0" w:space="0" w:color="auto"/>
        <w:left w:val="none" w:sz="0" w:space="0" w:color="auto"/>
        <w:bottom w:val="none" w:sz="0" w:space="0" w:color="auto"/>
        <w:right w:val="none" w:sz="0" w:space="0" w:color="auto"/>
      </w:divBdr>
      <w:divsChild>
        <w:div w:id="486747947">
          <w:marLeft w:val="0"/>
          <w:marRight w:val="0"/>
          <w:marTop w:val="0"/>
          <w:marBottom w:val="0"/>
          <w:divBdr>
            <w:top w:val="none" w:sz="0" w:space="0" w:color="auto"/>
            <w:left w:val="none" w:sz="0" w:space="0" w:color="auto"/>
            <w:bottom w:val="none" w:sz="0" w:space="0" w:color="auto"/>
            <w:right w:val="none" w:sz="0" w:space="0" w:color="auto"/>
          </w:divBdr>
        </w:div>
        <w:div w:id="419253732">
          <w:marLeft w:val="0"/>
          <w:marRight w:val="0"/>
          <w:marTop w:val="0"/>
          <w:marBottom w:val="0"/>
          <w:divBdr>
            <w:top w:val="none" w:sz="0" w:space="0" w:color="auto"/>
            <w:left w:val="none" w:sz="0" w:space="0" w:color="auto"/>
            <w:bottom w:val="none" w:sz="0" w:space="0" w:color="auto"/>
            <w:right w:val="none" w:sz="0" w:space="0" w:color="auto"/>
          </w:divBdr>
        </w:div>
      </w:divsChild>
    </w:div>
    <w:div w:id="1237740583">
      <w:bodyDiv w:val="1"/>
      <w:marLeft w:val="0"/>
      <w:marRight w:val="0"/>
      <w:marTop w:val="0"/>
      <w:marBottom w:val="0"/>
      <w:divBdr>
        <w:top w:val="none" w:sz="0" w:space="0" w:color="auto"/>
        <w:left w:val="none" w:sz="0" w:space="0" w:color="auto"/>
        <w:bottom w:val="none" w:sz="0" w:space="0" w:color="auto"/>
        <w:right w:val="none" w:sz="0" w:space="0" w:color="auto"/>
      </w:divBdr>
    </w:div>
    <w:div w:id="1241792130">
      <w:bodyDiv w:val="1"/>
      <w:marLeft w:val="0"/>
      <w:marRight w:val="0"/>
      <w:marTop w:val="0"/>
      <w:marBottom w:val="0"/>
      <w:divBdr>
        <w:top w:val="none" w:sz="0" w:space="0" w:color="auto"/>
        <w:left w:val="none" w:sz="0" w:space="0" w:color="auto"/>
        <w:bottom w:val="none" w:sz="0" w:space="0" w:color="auto"/>
        <w:right w:val="none" w:sz="0" w:space="0" w:color="auto"/>
      </w:divBdr>
    </w:div>
    <w:div w:id="1259555759">
      <w:bodyDiv w:val="1"/>
      <w:marLeft w:val="0"/>
      <w:marRight w:val="0"/>
      <w:marTop w:val="0"/>
      <w:marBottom w:val="0"/>
      <w:divBdr>
        <w:top w:val="none" w:sz="0" w:space="0" w:color="auto"/>
        <w:left w:val="none" w:sz="0" w:space="0" w:color="auto"/>
        <w:bottom w:val="none" w:sz="0" w:space="0" w:color="auto"/>
        <w:right w:val="none" w:sz="0" w:space="0" w:color="auto"/>
      </w:divBdr>
    </w:div>
    <w:div w:id="1262758798">
      <w:bodyDiv w:val="1"/>
      <w:marLeft w:val="0"/>
      <w:marRight w:val="0"/>
      <w:marTop w:val="0"/>
      <w:marBottom w:val="0"/>
      <w:divBdr>
        <w:top w:val="none" w:sz="0" w:space="0" w:color="auto"/>
        <w:left w:val="none" w:sz="0" w:space="0" w:color="auto"/>
        <w:bottom w:val="none" w:sz="0" w:space="0" w:color="auto"/>
        <w:right w:val="none" w:sz="0" w:space="0" w:color="auto"/>
      </w:divBdr>
    </w:div>
    <w:div w:id="1279484917">
      <w:bodyDiv w:val="1"/>
      <w:marLeft w:val="0"/>
      <w:marRight w:val="0"/>
      <w:marTop w:val="0"/>
      <w:marBottom w:val="0"/>
      <w:divBdr>
        <w:top w:val="none" w:sz="0" w:space="0" w:color="auto"/>
        <w:left w:val="none" w:sz="0" w:space="0" w:color="auto"/>
        <w:bottom w:val="none" w:sz="0" w:space="0" w:color="auto"/>
        <w:right w:val="none" w:sz="0" w:space="0" w:color="auto"/>
      </w:divBdr>
    </w:div>
    <w:div w:id="1292904746">
      <w:bodyDiv w:val="1"/>
      <w:marLeft w:val="0"/>
      <w:marRight w:val="0"/>
      <w:marTop w:val="0"/>
      <w:marBottom w:val="0"/>
      <w:divBdr>
        <w:top w:val="none" w:sz="0" w:space="0" w:color="auto"/>
        <w:left w:val="none" w:sz="0" w:space="0" w:color="auto"/>
        <w:bottom w:val="none" w:sz="0" w:space="0" w:color="auto"/>
        <w:right w:val="none" w:sz="0" w:space="0" w:color="auto"/>
      </w:divBdr>
    </w:div>
    <w:div w:id="1296449996">
      <w:bodyDiv w:val="1"/>
      <w:marLeft w:val="0"/>
      <w:marRight w:val="0"/>
      <w:marTop w:val="0"/>
      <w:marBottom w:val="0"/>
      <w:divBdr>
        <w:top w:val="none" w:sz="0" w:space="0" w:color="auto"/>
        <w:left w:val="none" w:sz="0" w:space="0" w:color="auto"/>
        <w:bottom w:val="none" w:sz="0" w:space="0" w:color="auto"/>
        <w:right w:val="none" w:sz="0" w:space="0" w:color="auto"/>
      </w:divBdr>
    </w:div>
    <w:div w:id="1298026587">
      <w:bodyDiv w:val="1"/>
      <w:marLeft w:val="0"/>
      <w:marRight w:val="0"/>
      <w:marTop w:val="0"/>
      <w:marBottom w:val="0"/>
      <w:divBdr>
        <w:top w:val="none" w:sz="0" w:space="0" w:color="auto"/>
        <w:left w:val="none" w:sz="0" w:space="0" w:color="auto"/>
        <w:bottom w:val="none" w:sz="0" w:space="0" w:color="auto"/>
        <w:right w:val="none" w:sz="0" w:space="0" w:color="auto"/>
      </w:divBdr>
      <w:divsChild>
        <w:div w:id="1295795377">
          <w:marLeft w:val="0"/>
          <w:marRight w:val="0"/>
          <w:marTop w:val="0"/>
          <w:marBottom w:val="0"/>
          <w:divBdr>
            <w:top w:val="none" w:sz="0" w:space="0" w:color="auto"/>
            <w:left w:val="none" w:sz="0" w:space="0" w:color="auto"/>
            <w:bottom w:val="none" w:sz="0" w:space="0" w:color="auto"/>
            <w:right w:val="none" w:sz="0" w:space="0" w:color="auto"/>
          </w:divBdr>
        </w:div>
        <w:div w:id="1673490718">
          <w:marLeft w:val="0"/>
          <w:marRight w:val="0"/>
          <w:marTop w:val="0"/>
          <w:marBottom w:val="0"/>
          <w:divBdr>
            <w:top w:val="none" w:sz="0" w:space="0" w:color="auto"/>
            <w:left w:val="none" w:sz="0" w:space="0" w:color="auto"/>
            <w:bottom w:val="none" w:sz="0" w:space="0" w:color="auto"/>
            <w:right w:val="none" w:sz="0" w:space="0" w:color="auto"/>
          </w:divBdr>
        </w:div>
        <w:div w:id="865870849">
          <w:marLeft w:val="0"/>
          <w:marRight w:val="0"/>
          <w:marTop w:val="0"/>
          <w:marBottom w:val="0"/>
          <w:divBdr>
            <w:top w:val="none" w:sz="0" w:space="0" w:color="auto"/>
            <w:left w:val="none" w:sz="0" w:space="0" w:color="auto"/>
            <w:bottom w:val="none" w:sz="0" w:space="0" w:color="auto"/>
            <w:right w:val="none" w:sz="0" w:space="0" w:color="auto"/>
          </w:divBdr>
        </w:div>
      </w:divsChild>
    </w:div>
    <w:div w:id="1298560601">
      <w:bodyDiv w:val="1"/>
      <w:marLeft w:val="0"/>
      <w:marRight w:val="0"/>
      <w:marTop w:val="0"/>
      <w:marBottom w:val="0"/>
      <w:divBdr>
        <w:top w:val="none" w:sz="0" w:space="0" w:color="auto"/>
        <w:left w:val="none" w:sz="0" w:space="0" w:color="auto"/>
        <w:bottom w:val="none" w:sz="0" w:space="0" w:color="auto"/>
        <w:right w:val="none" w:sz="0" w:space="0" w:color="auto"/>
      </w:divBdr>
    </w:div>
    <w:div w:id="1310019113">
      <w:bodyDiv w:val="1"/>
      <w:marLeft w:val="0"/>
      <w:marRight w:val="0"/>
      <w:marTop w:val="0"/>
      <w:marBottom w:val="0"/>
      <w:divBdr>
        <w:top w:val="none" w:sz="0" w:space="0" w:color="auto"/>
        <w:left w:val="none" w:sz="0" w:space="0" w:color="auto"/>
        <w:bottom w:val="none" w:sz="0" w:space="0" w:color="auto"/>
        <w:right w:val="none" w:sz="0" w:space="0" w:color="auto"/>
      </w:divBdr>
    </w:div>
    <w:div w:id="1310328078">
      <w:bodyDiv w:val="1"/>
      <w:marLeft w:val="0"/>
      <w:marRight w:val="0"/>
      <w:marTop w:val="0"/>
      <w:marBottom w:val="0"/>
      <w:divBdr>
        <w:top w:val="none" w:sz="0" w:space="0" w:color="auto"/>
        <w:left w:val="none" w:sz="0" w:space="0" w:color="auto"/>
        <w:bottom w:val="none" w:sz="0" w:space="0" w:color="auto"/>
        <w:right w:val="none" w:sz="0" w:space="0" w:color="auto"/>
      </w:divBdr>
    </w:div>
    <w:div w:id="1361861441">
      <w:bodyDiv w:val="1"/>
      <w:marLeft w:val="0"/>
      <w:marRight w:val="0"/>
      <w:marTop w:val="0"/>
      <w:marBottom w:val="0"/>
      <w:divBdr>
        <w:top w:val="none" w:sz="0" w:space="0" w:color="auto"/>
        <w:left w:val="none" w:sz="0" w:space="0" w:color="auto"/>
        <w:bottom w:val="none" w:sz="0" w:space="0" w:color="auto"/>
        <w:right w:val="none" w:sz="0" w:space="0" w:color="auto"/>
      </w:divBdr>
    </w:div>
    <w:div w:id="1365405293">
      <w:bodyDiv w:val="1"/>
      <w:marLeft w:val="0"/>
      <w:marRight w:val="0"/>
      <w:marTop w:val="0"/>
      <w:marBottom w:val="0"/>
      <w:divBdr>
        <w:top w:val="none" w:sz="0" w:space="0" w:color="auto"/>
        <w:left w:val="none" w:sz="0" w:space="0" w:color="auto"/>
        <w:bottom w:val="none" w:sz="0" w:space="0" w:color="auto"/>
        <w:right w:val="none" w:sz="0" w:space="0" w:color="auto"/>
      </w:divBdr>
    </w:div>
    <w:div w:id="1365904141">
      <w:bodyDiv w:val="1"/>
      <w:marLeft w:val="0"/>
      <w:marRight w:val="0"/>
      <w:marTop w:val="0"/>
      <w:marBottom w:val="0"/>
      <w:divBdr>
        <w:top w:val="none" w:sz="0" w:space="0" w:color="auto"/>
        <w:left w:val="none" w:sz="0" w:space="0" w:color="auto"/>
        <w:bottom w:val="none" w:sz="0" w:space="0" w:color="auto"/>
        <w:right w:val="none" w:sz="0" w:space="0" w:color="auto"/>
      </w:divBdr>
    </w:div>
    <w:div w:id="1366179479">
      <w:bodyDiv w:val="1"/>
      <w:marLeft w:val="0"/>
      <w:marRight w:val="0"/>
      <w:marTop w:val="0"/>
      <w:marBottom w:val="0"/>
      <w:divBdr>
        <w:top w:val="none" w:sz="0" w:space="0" w:color="auto"/>
        <w:left w:val="none" w:sz="0" w:space="0" w:color="auto"/>
        <w:bottom w:val="none" w:sz="0" w:space="0" w:color="auto"/>
        <w:right w:val="none" w:sz="0" w:space="0" w:color="auto"/>
      </w:divBdr>
    </w:div>
    <w:div w:id="1379433327">
      <w:bodyDiv w:val="1"/>
      <w:marLeft w:val="0"/>
      <w:marRight w:val="0"/>
      <w:marTop w:val="0"/>
      <w:marBottom w:val="0"/>
      <w:divBdr>
        <w:top w:val="none" w:sz="0" w:space="0" w:color="auto"/>
        <w:left w:val="none" w:sz="0" w:space="0" w:color="auto"/>
        <w:bottom w:val="none" w:sz="0" w:space="0" w:color="auto"/>
        <w:right w:val="none" w:sz="0" w:space="0" w:color="auto"/>
      </w:divBdr>
    </w:div>
    <w:div w:id="1380326842">
      <w:bodyDiv w:val="1"/>
      <w:marLeft w:val="0"/>
      <w:marRight w:val="0"/>
      <w:marTop w:val="0"/>
      <w:marBottom w:val="0"/>
      <w:divBdr>
        <w:top w:val="none" w:sz="0" w:space="0" w:color="auto"/>
        <w:left w:val="none" w:sz="0" w:space="0" w:color="auto"/>
        <w:bottom w:val="none" w:sz="0" w:space="0" w:color="auto"/>
        <w:right w:val="none" w:sz="0" w:space="0" w:color="auto"/>
      </w:divBdr>
    </w:div>
    <w:div w:id="1392265730">
      <w:bodyDiv w:val="1"/>
      <w:marLeft w:val="0"/>
      <w:marRight w:val="0"/>
      <w:marTop w:val="0"/>
      <w:marBottom w:val="0"/>
      <w:divBdr>
        <w:top w:val="none" w:sz="0" w:space="0" w:color="auto"/>
        <w:left w:val="none" w:sz="0" w:space="0" w:color="auto"/>
        <w:bottom w:val="none" w:sz="0" w:space="0" w:color="auto"/>
        <w:right w:val="none" w:sz="0" w:space="0" w:color="auto"/>
      </w:divBdr>
    </w:div>
    <w:div w:id="1401831760">
      <w:bodyDiv w:val="1"/>
      <w:marLeft w:val="0"/>
      <w:marRight w:val="0"/>
      <w:marTop w:val="0"/>
      <w:marBottom w:val="0"/>
      <w:divBdr>
        <w:top w:val="none" w:sz="0" w:space="0" w:color="auto"/>
        <w:left w:val="none" w:sz="0" w:space="0" w:color="auto"/>
        <w:bottom w:val="none" w:sz="0" w:space="0" w:color="auto"/>
        <w:right w:val="none" w:sz="0" w:space="0" w:color="auto"/>
      </w:divBdr>
    </w:div>
    <w:div w:id="1414084631">
      <w:bodyDiv w:val="1"/>
      <w:marLeft w:val="0"/>
      <w:marRight w:val="0"/>
      <w:marTop w:val="0"/>
      <w:marBottom w:val="0"/>
      <w:divBdr>
        <w:top w:val="none" w:sz="0" w:space="0" w:color="auto"/>
        <w:left w:val="none" w:sz="0" w:space="0" w:color="auto"/>
        <w:bottom w:val="none" w:sz="0" w:space="0" w:color="auto"/>
        <w:right w:val="none" w:sz="0" w:space="0" w:color="auto"/>
      </w:divBdr>
    </w:div>
    <w:div w:id="1429696303">
      <w:bodyDiv w:val="1"/>
      <w:marLeft w:val="0"/>
      <w:marRight w:val="0"/>
      <w:marTop w:val="0"/>
      <w:marBottom w:val="0"/>
      <w:divBdr>
        <w:top w:val="none" w:sz="0" w:space="0" w:color="auto"/>
        <w:left w:val="none" w:sz="0" w:space="0" w:color="auto"/>
        <w:bottom w:val="none" w:sz="0" w:space="0" w:color="auto"/>
        <w:right w:val="none" w:sz="0" w:space="0" w:color="auto"/>
      </w:divBdr>
    </w:div>
    <w:div w:id="1442644582">
      <w:bodyDiv w:val="1"/>
      <w:marLeft w:val="0"/>
      <w:marRight w:val="0"/>
      <w:marTop w:val="0"/>
      <w:marBottom w:val="0"/>
      <w:divBdr>
        <w:top w:val="none" w:sz="0" w:space="0" w:color="auto"/>
        <w:left w:val="none" w:sz="0" w:space="0" w:color="auto"/>
        <w:bottom w:val="none" w:sz="0" w:space="0" w:color="auto"/>
        <w:right w:val="none" w:sz="0" w:space="0" w:color="auto"/>
      </w:divBdr>
    </w:div>
    <w:div w:id="1455783357">
      <w:bodyDiv w:val="1"/>
      <w:marLeft w:val="0"/>
      <w:marRight w:val="0"/>
      <w:marTop w:val="0"/>
      <w:marBottom w:val="0"/>
      <w:divBdr>
        <w:top w:val="none" w:sz="0" w:space="0" w:color="auto"/>
        <w:left w:val="none" w:sz="0" w:space="0" w:color="auto"/>
        <w:bottom w:val="none" w:sz="0" w:space="0" w:color="auto"/>
        <w:right w:val="none" w:sz="0" w:space="0" w:color="auto"/>
      </w:divBdr>
    </w:div>
    <w:div w:id="1456950323">
      <w:bodyDiv w:val="1"/>
      <w:marLeft w:val="0"/>
      <w:marRight w:val="0"/>
      <w:marTop w:val="0"/>
      <w:marBottom w:val="0"/>
      <w:divBdr>
        <w:top w:val="none" w:sz="0" w:space="0" w:color="auto"/>
        <w:left w:val="none" w:sz="0" w:space="0" w:color="auto"/>
        <w:bottom w:val="none" w:sz="0" w:space="0" w:color="auto"/>
        <w:right w:val="none" w:sz="0" w:space="0" w:color="auto"/>
      </w:divBdr>
    </w:div>
    <w:div w:id="1464538192">
      <w:bodyDiv w:val="1"/>
      <w:marLeft w:val="0"/>
      <w:marRight w:val="0"/>
      <w:marTop w:val="0"/>
      <w:marBottom w:val="0"/>
      <w:divBdr>
        <w:top w:val="none" w:sz="0" w:space="0" w:color="auto"/>
        <w:left w:val="none" w:sz="0" w:space="0" w:color="auto"/>
        <w:bottom w:val="none" w:sz="0" w:space="0" w:color="auto"/>
        <w:right w:val="none" w:sz="0" w:space="0" w:color="auto"/>
      </w:divBdr>
    </w:div>
    <w:div w:id="1469859333">
      <w:bodyDiv w:val="1"/>
      <w:marLeft w:val="0"/>
      <w:marRight w:val="0"/>
      <w:marTop w:val="0"/>
      <w:marBottom w:val="0"/>
      <w:divBdr>
        <w:top w:val="none" w:sz="0" w:space="0" w:color="auto"/>
        <w:left w:val="none" w:sz="0" w:space="0" w:color="auto"/>
        <w:bottom w:val="none" w:sz="0" w:space="0" w:color="auto"/>
        <w:right w:val="none" w:sz="0" w:space="0" w:color="auto"/>
      </w:divBdr>
    </w:div>
    <w:div w:id="1472207328">
      <w:bodyDiv w:val="1"/>
      <w:marLeft w:val="0"/>
      <w:marRight w:val="0"/>
      <w:marTop w:val="0"/>
      <w:marBottom w:val="0"/>
      <w:divBdr>
        <w:top w:val="none" w:sz="0" w:space="0" w:color="auto"/>
        <w:left w:val="none" w:sz="0" w:space="0" w:color="auto"/>
        <w:bottom w:val="none" w:sz="0" w:space="0" w:color="auto"/>
        <w:right w:val="none" w:sz="0" w:space="0" w:color="auto"/>
      </w:divBdr>
    </w:div>
    <w:div w:id="1473407491">
      <w:bodyDiv w:val="1"/>
      <w:marLeft w:val="0"/>
      <w:marRight w:val="0"/>
      <w:marTop w:val="0"/>
      <w:marBottom w:val="0"/>
      <w:divBdr>
        <w:top w:val="none" w:sz="0" w:space="0" w:color="auto"/>
        <w:left w:val="none" w:sz="0" w:space="0" w:color="auto"/>
        <w:bottom w:val="none" w:sz="0" w:space="0" w:color="auto"/>
        <w:right w:val="none" w:sz="0" w:space="0" w:color="auto"/>
      </w:divBdr>
    </w:div>
    <w:div w:id="1484350045">
      <w:bodyDiv w:val="1"/>
      <w:marLeft w:val="0"/>
      <w:marRight w:val="0"/>
      <w:marTop w:val="0"/>
      <w:marBottom w:val="0"/>
      <w:divBdr>
        <w:top w:val="none" w:sz="0" w:space="0" w:color="auto"/>
        <w:left w:val="none" w:sz="0" w:space="0" w:color="auto"/>
        <w:bottom w:val="none" w:sz="0" w:space="0" w:color="auto"/>
        <w:right w:val="none" w:sz="0" w:space="0" w:color="auto"/>
      </w:divBdr>
    </w:div>
    <w:div w:id="1509052175">
      <w:bodyDiv w:val="1"/>
      <w:marLeft w:val="0"/>
      <w:marRight w:val="0"/>
      <w:marTop w:val="0"/>
      <w:marBottom w:val="0"/>
      <w:divBdr>
        <w:top w:val="none" w:sz="0" w:space="0" w:color="auto"/>
        <w:left w:val="none" w:sz="0" w:space="0" w:color="auto"/>
        <w:bottom w:val="none" w:sz="0" w:space="0" w:color="auto"/>
        <w:right w:val="none" w:sz="0" w:space="0" w:color="auto"/>
      </w:divBdr>
    </w:div>
    <w:div w:id="1544059089">
      <w:bodyDiv w:val="1"/>
      <w:marLeft w:val="0"/>
      <w:marRight w:val="0"/>
      <w:marTop w:val="0"/>
      <w:marBottom w:val="0"/>
      <w:divBdr>
        <w:top w:val="none" w:sz="0" w:space="0" w:color="auto"/>
        <w:left w:val="none" w:sz="0" w:space="0" w:color="auto"/>
        <w:bottom w:val="none" w:sz="0" w:space="0" w:color="auto"/>
        <w:right w:val="none" w:sz="0" w:space="0" w:color="auto"/>
      </w:divBdr>
    </w:div>
    <w:div w:id="1551501397">
      <w:bodyDiv w:val="1"/>
      <w:marLeft w:val="0"/>
      <w:marRight w:val="0"/>
      <w:marTop w:val="0"/>
      <w:marBottom w:val="0"/>
      <w:divBdr>
        <w:top w:val="none" w:sz="0" w:space="0" w:color="auto"/>
        <w:left w:val="none" w:sz="0" w:space="0" w:color="auto"/>
        <w:bottom w:val="none" w:sz="0" w:space="0" w:color="auto"/>
        <w:right w:val="none" w:sz="0" w:space="0" w:color="auto"/>
      </w:divBdr>
    </w:div>
    <w:div w:id="1555123593">
      <w:bodyDiv w:val="1"/>
      <w:marLeft w:val="0"/>
      <w:marRight w:val="0"/>
      <w:marTop w:val="0"/>
      <w:marBottom w:val="0"/>
      <w:divBdr>
        <w:top w:val="none" w:sz="0" w:space="0" w:color="auto"/>
        <w:left w:val="none" w:sz="0" w:space="0" w:color="auto"/>
        <w:bottom w:val="none" w:sz="0" w:space="0" w:color="auto"/>
        <w:right w:val="none" w:sz="0" w:space="0" w:color="auto"/>
      </w:divBdr>
    </w:div>
    <w:div w:id="1580361766">
      <w:bodyDiv w:val="1"/>
      <w:marLeft w:val="0"/>
      <w:marRight w:val="0"/>
      <w:marTop w:val="0"/>
      <w:marBottom w:val="0"/>
      <w:divBdr>
        <w:top w:val="none" w:sz="0" w:space="0" w:color="auto"/>
        <w:left w:val="none" w:sz="0" w:space="0" w:color="auto"/>
        <w:bottom w:val="none" w:sz="0" w:space="0" w:color="auto"/>
        <w:right w:val="none" w:sz="0" w:space="0" w:color="auto"/>
      </w:divBdr>
    </w:div>
    <w:div w:id="1599287316">
      <w:bodyDiv w:val="1"/>
      <w:marLeft w:val="0"/>
      <w:marRight w:val="0"/>
      <w:marTop w:val="0"/>
      <w:marBottom w:val="0"/>
      <w:divBdr>
        <w:top w:val="none" w:sz="0" w:space="0" w:color="auto"/>
        <w:left w:val="none" w:sz="0" w:space="0" w:color="auto"/>
        <w:bottom w:val="none" w:sz="0" w:space="0" w:color="auto"/>
        <w:right w:val="none" w:sz="0" w:space="0" w:color="auto"/>
      </w:divBdr>
      <w:divsChild>
        <w:div w:id="1737166004">
          <w:marLeft w:val="0"/>
          <w:marRight w:val="0"/>
          <w:marTop w:val="0"/>
          <w:marBottom w:val="0"/>
          <w:divBdr>
            <w:top w:val="none" w:sz="0" w:space="0" w:color="auto"/>
            <w:left w:val="none" w:sz="0" w:space="0" w:color="auto"/>
            <w:bottom w:val="none" w:sz="0" w:space="0" w:color="auto"/>
            <w:right w:val="none" w:sz="0" w:space="0" w:color="auto"/>
          </w:divBdr>
        </w:div>
        <w:div w:id="1646621778">
          <w:marLeft w:val="0"/>
          <w:marRight w:val="0"/>
          <w:marTop w:val="0"/>
          <w:marBottom w:val="0"/>
          <w:divBdr>
            <w:top w:val="none" w:sz="0" w:space="0" w:color="auto"/>
            <w:left w:val="none" w:sz="0" w:space="0" w:color="auto"/>
            <w:bottom w:val="none" w:sz="0" w:space="0" w:color="auto"/>
            <w:right w:val="none" w:sz="0" w:space="0" w:color="auto"/>
          </w:divBdr>
        </w:div>
        <w:div w:id="421074307">
          <w:marLeft w:val="0"/>
          <w:marRight w:val="0"/>
          <w:marTop w:val="0"/>
          <w:marBottom w:val="0"/>
          <w:divBdr>
            <w:top w:val="none" w:sz="0" w:space="0" w:color="auto"/>
            <w:left w:val="none" w:sz="0" w:space="0" w:color="auto"/>
            <w:bottom w:val="none" w:sz="0" w:space="0" w:color="auto"/>
            <w:right w:val="none" w:sz="0" w:space="0" w:color="auto"/>
          </w:divBdr>
        </w:div>
      </w:divsChild>
    </w:div>
    <w:div w:id="1618636888">
      <w:bodyDiv w:val="1"/>
      <w:marLeft w:val="0"/>
      <w:marRight w:val="0"/>
      <w:marTop w:val="0"/>
      <w:marBottom w:val="0"/>
      <w:divBdr>
        <w:top w:val="none" w:sz="0" w:space="0" w:color="auto"/>
        <w:left w:val="none" w:sz="0" w:space="0" w:color="auto"/>
        <w:bottom w:val="none" w:sz="0" w:space="0" w:color="auto"/>
        <w:right w:val="none" w:sz="0" w:space="0" w:color="auto"/>
      </w:divBdr>
    </w:div>
    <w:div w:id="1639606010">
      <w:bodyDiv w:val="1"/>
      <w:marLeft w:val="0"/>
      <w:marRight w:val="0"/>
      <w:marTop w:val="0"/>
      <w:marBottom w:val="0"/>
      <w:divBdr>
        <w:top w:val="none" w:sz="0" w:space="0" w:color="auto"/>
        <w:left w:val="none" w:sz="0" w:space="0" w:color="auto"/>
        <w:bottom w:val="none" w:sz="0" w:space="0" w:color="auto"/>
        <w:right w:val="none" w:sz="0" w:space="0" w:color="auto"/>
      </w:divBdr>
    </w:div>
    <w:div w:id="1641105992">
      <w:bodyDiv w:val="1"/>
      <w:marLeft w:val="0"/>
      <w:marRight w:val="0"/>
      <w:marTop w:val="0"/>
      <w:marBottom w:val="0"/>
      <w:divBdr>
        <w:top w:val="none" w:sz="0" w:space="0" w:color="auto"/>
        <w:left w:val="none" w:sz="0" w:space="0" w:color="auto"/>
        <w:bottom w:val="none" w:sz="0" w:space="0" w:color="auto"/>
        <w:right w:val="none" w:sz="0" w:space="0" w:color="auto"/>
      </w:divBdr>
    </w:div>
    <w:div w:id="1679505557">
      <w:bodyDiv w:val="1"/>
      <w:marLeft w:val="0"/>
      <w:marRight w:val="0"/>
      <w:marTop w:val="0"/>
      <w:marBottom w:val="0"/>
      <w:divBdr>
        <w:top w:val="none" w:sz="0" w:space="0" w:color="auto"/>
        <w:left w:val="none" w:sz="0" w:space="0" w:color="auto"/>
        <w:bottom w:val="none" w:sz="0" w:space="0" w:color="auto"/>
        <w:right w:val="none" w:sz="0" w:space="0" w:color="auto"/>
      </w:divBdr>
    </w:div>
    <w:div w:id="1718504158">
      <w:bodyDiv w:val="1"/>
      <w:marLeft w:val="0"/>
      <w:marRight w:val="0"/>
      <w:marTop w:val="0"/>
      <w:marBottom w:val="0"/>
      <w:divBdr>
        <w:top w:val="none" w:sz="0" w:space="0" w:color="auto"/>
        <w:left w:val="none" w:sz="0" w:space="0" w:color="auto"/>
        <w:bottom w:val="none" w:sz="0" w:space="0" w:color="auto"/>
        <w:right w:val="none" w:sz="0" w:space="0" w:color="auto"/>
      </w:divBdr>
    </w:div>
    <w:div w:id="1731884739">
      <w:bodyDiv w:val="1"/>
      <w:marLeft w:val="0"/>
      <w:marRight w:val="0"/>
      <w:marTop w:val="0"/>
      <w:marBottom w:val="0"/>
      <w:divBdr>
        <w:top w:val="none" w:sz="0" w:space="0" w:color="auto"/>
        <w:left w:val="none" w:sz="0" w:space="0" w:color="auto"/>
        <w:bottom w:val="none" w:sz="0" w:space="0" w:color="auto"/>
        <w:right w:val="none" w:sz="0" w:space="0" w:color="auto"/>
      </w:divBdr>
    </w:div>
    <w:div w:id="1735547561">
      <w:bodyDiv w:val="1"/>
      <w:marLeft w:val="0"/>
      <w:marRight w:val="0"/>
      <w:marTop w:val="0"/>
      <w:marBottom w:val="0"/>
      <w:divBdr>
        <w:top w:val="none" w:sz="0" w:space="0" w:color="auto"/>
        <w:left w:val="none" w:sz="0" w:space="0" w:color="auto"/>
        <w:bottom w:val="none" w:sz="0" w:space="0" w:color="auto"/>
        <w:right w:val="none" w:sz="0" w:space="0" w:color="auto"/>
      </w:divBdr>
      <w:divsChild>
        <w:div w:id="156500937">
          <w:marLeft w:val="0"/>
          <w:marRight w:val="0"/>
          <w:marTop w:val="0"/>
          <w:marBottom w:val="0"/>
          <w:divBdr>
            <w:top w:val="none" w:sz="0" w:space="0" w:color="auto"/>
            <w:left w:val="none" w:sz="0" w:space="0" w:color="auto"/>
            <w:bottom w:val="none" w:sz="0" w:space="0" w:color="auto"/>
            <w:right w:val="none" w:sz="0" w:space="0" w:color="auto"/>
          </w:divBdr>
        </w:div>
        <w:div w:id="837379519">
          <w:marLeft w:val="0"/>
          <w:marRight w:val="0"/>
          <w:marTop w:val="0"/>
          <w:marBottom w:val="0"/>
          <w:divBdr>
            <w:top w:val="none" w:sz="0" w:space="0" w:color="auto"/>
            <w:left w:val="none" w:sz="0" w:space="0" w:color="auto"/>
            <w:bottom w:val="none" w:sz="0" w:space="0" w:color="auto"/>
            <w:right w:val="none" w:sz="0" w:space="0" w:color="auto"/>
          </w:divBdr>
        </w:div>
        <w:div w:id="1735155719">
          <w:marLeft w:val="0"/>
          <w:marRight w:val="0"/>
          <w:marTop w:val="0"/>
          <w:marBottom w:val="0"/>
          <w:divBdr>
            <w:top w:val="none" w:sz="0" w:space="0" w:color="auto"/>
            <w:left w:val="none" w:sz="0" w:space="0" w:color="auto"/>
            <w:bottom w:val="none" w:sz="0" w:space="0" w:color="auto"/>
            <w:right w:val="none" w:sz="0" w:space="0" w:color="auto"/>
          </w:divBdr>
        </w:div>
        <w:div w:id="538007393">
          <w:marLeft w:val="0"/>
          <w:marRight w:val="0"/>
          <w:marTop w:val="0"/>
          <w:marBottom w:val="0"/>
          <w:divBdr>
            <w:top w:val="none" w:sz="0" w:space="0" w:color="auto"/>
            <w:left w:val="none" w:sz="0" w:space="0" w:color="auto"/>
            <w:bottom w:val="none" w:sz="0" w:space="0" w:color="auto"/>
            <w:right w:val="none" w:sz="0" w:space="0" w:color="auto"/>
          </w:divBdr>
        </w:div>
        <w:div w:id="997734217">
          <w:marLeft w:val="0"/>
          <w:marRight w:val="0"/>
          <w:marTop w:val="0"/>
          <w:marBottom w:val="0"/>
          <w:divBdr>
            <w:top w:val="none" w:sz="0" w:space="0" w:color="auto"/>
            <w:left w:val="none" w:sz="0" w:space="0" w:color="auto"/>
            <w:bottom w:val="none" w:sz="0" w:space="0" w:color="auto"/>
            <w:right w:val="none" w:sz="0" w:space="0" w:color="auto"/>
          </w:divBdr>
        </w:div>
        <w:div w:id="1953827299">
          <w:marLeft w:val="0"/>
          <w:marRight w:val="0"/>
          <w:marTop w:val="0"/>
          <w:marBottom w:val="0"/>
          <w:divBdr>
            <w:top w:val="none" w:sz="0" w:space="0" w:color="auto"/>
            <w:left w:val="none" w:sz="0" w:space="0" w:color="auto"/>
            <w:bottom w:val="none" w:sz="0" w:space="0" w:color="auto"/>
            <w:right w:val="none" w:sz="0" w:space="0" w:color="auto"/>
          </w:divBdr>
        </w:div>
        <w:div w:id="1650136285">
          <w:marLeft w:val="0"/>
          <w:marRight w:val="0"/>
          <w:marTop w:val="0"/>
          <w:marBottom w:val="0"/>
          <w:divBdr>
            <w:top w:val="none" w:sz="0" w:space="0" w:color="auto"/>
            <w:left w:val="none" w:sz="0" w:space="0" w:color="auto"/>
            <w:bottom w:val="none" w:sz="0" w:space="0" w:color="auto"/>
            <w:right w:val="none" w:sz="0" w:space="0" w:color="auto"/>
          </w:divBdr>
        </w:div>
        <w:div w:id="2009362940">
          <w:marLeft w:val="0"/>
          <w:marRight w:val="0"/>
          <w:marTop w:val="0"/>
          <w:marBottom w:val="0"/>
          <w:divBdr>
            <w:top w:val="none" w:sz="0" w:space="0" w:color="auto"/>
            <w:left w:val="none" w:sz="0" w:space="0" w:color="auto"/>
            <w:bottom w:val="none" w:sz="0" w:space="0" w:color="auto"/>
            <w:right w:val="none" w:sz="0" w:space="0" w:color="auto"/>
          </w:divBdr>
        </w:div>
        <w:div w:id="2062441112">
          <w:marLeft w:val="0"/>
          <w:marRight w:val="0"/>
          <w:marTop w:val="0"/>
          <w:marBottom w:val="0"/>
          <w:divBdr>
            <w:top w:val="none" w:sz="0" w:space="0" w:color="auto"/>
            <w:left w:val="none" w:sz="0" w:space="0" w:color="auto"/>
            <w:bottom w:val="none" w:sz="0" w:space="0" w:color="auto"/>
            <w:right w:val="none" w:sz="0" w:space="0" w:color="auto"/>
          </w:divBdr>
        </w:div>
        <w:div w:id="380904727">
          <w:marLeft w:val="0"/>
          <w:marRight w:val="0"/>
          <w:marTop w:val="0"/>
          <w:marBottom w:val="0"/>
          <w:divBdr>
            <w:top w:val="none" w:sz="0" w:space="0" w:color="auto"/>
            <w:left w:val="none" w:sz="0" w:space="0" w:color="auto"/>
            <w:bottom w:val="none" w:sz="0" w:space="0" w:color="auto"/>
            <w:right w:val="none" w:sz="0" w:space="0" w:color="auto"/>
          </w:divBdr>
        </w:div>
        <w:div w:id="1785268378">
          <w:marLeft w:val="0"/>
          <w:marRight w:val="0"/>
          <w:marTop w:val="0"/>
          <w:marBottom w:val="0"/>
          <w:divBdr>
            <w:top w:val="none" w:sz="0" w:space="0" w:color="auto"/>
            <w:left w:val="none" w:sz="0" w:space="0" w:color="auto"/>
            <w:bottom w:val="none" w:sz="0" w:space="0" w:color="auto"/>
            <w:right w:val="none" w:sz="0" w:space="0" w:color="auto"/>
          </w:divBdr>
        </w:div>
        <w:div w:id="128406282">
          <w:marLeft w:val="0"/>
          <w:marRight w:val="0"/>
          <w:marTop w:val="0"/>
          <w:marBottom w:val="0"/>
          <w:divBdr>
            <w:top w:val="none" w:sz="0" w:space="0" w:color="auto"/>
            <w:left w:val="none" w:sz="0" w:space="0" w:color="auto"/>
            <w:bottom w:val="none" w:sz="0" w:space="0" w:color="auto"/>
            <w:right w:val="none" w:sz="0" w:space="0" w:color="auto"/>
          </w:divBdr>
        </w:div>
        <w:div w:id="1165314511">
          <w:marLeft w:val="0"/>
          <w:marRight w:val="0"/>
          <w:marTop w:val="0"/>
          <w:marBottom w:val="0"/>
          <w:divBdr>
            <w:top w:val="none" w:sz="0" w:space="0" w:color="auto"/>
            <w:left w:val="none" w:sz="0" w:space="0" w:color="auto"/>
            <w:bottom w:val="none" w:sz="0" w:space="0" w:color="auto"/>
            <w:right w:val="none" w:sz="0" w:space="0" w:color="auto"/>
          </w:divBdr>
        </w:div>
        <w:div w:id="364410629">
          <w:marLeft w:val="0"/>
          <w:marRight w:val="0"/>
          <w:marTop w:val="0"/>
          <w:marBottom w:val="0"/>
          <w:divBdr>
            <w:top w:val="none" w:sz="0" w:space="0" w:color="auto"/>
            <w:left w:val="none" w:sz="0" w:space="0" w:color="auto"/>
            <w:bottom w:val="none" w:sz="0" w:space="0" w:color="auto"/>
            <w:right w:val="none" w:sz="0" w:space="0" w:color="auto"/>
          </w:divBdr>
        </w:div>
        <w:div w:id="601693635">
          <w:marLeft w:val="0"/>
          <w:marRight w:val="0"/>
          <w:marTop w:val="0"/>
          <w:marBottom w:val="0"/>
          <w:divBdr>
            <w:top w:val="none" w:sz="0" w:space="0" w:color="auto"/>
            <w:left w:val="none" w:sz="0" w:space="0" w:color="auto"/>
            <w:bottom w:val="none" w:sz="0" w:space="0" w:color="auto"/>
            <w:right w:val="none" w:sz="0" w:space="0" w:color="auto"/>
          </w:divBdr>
        </w:div>
        <w:div w:id="1608732110">
          <w:marLeft w:val="0"/>
          <w:marRight w:val="0"/>
          <w:marTop w:val="0"/>
          <w:marBottom w:val="0"/>
          <w:divBdr>
            <w:top w:val="none" w:sz="0" w:space="0" w:color="auto"/>
            <w:left w:val="none" w:sz="0" w:space="0" w:color="auto"/>
            <w:bottom w:val="none" w:sz="0" w:space="0" w:color="auto"/>
            <w:right w:val="none" w:sz="0" w:space="0" w:color="auto"/>
          </w:divBdr>
        </w:div>
      </w:divsChild>
    </w:div>
    <w:div w:id="1756896459">
      <w:bodyDiv w:val="1"/>
      <w:marLeft w:val="0"/>
      <w:marRight w:val="0"/>
      <w:marTop w:val="0"/>
      <w:marBottom w:val="0"/>
      <w:divBdr>
        <w:top w:val="none" w:sz="0" w:space="0" w:color="auto"/>
        <w:left w:val="none" w:sz="0" w:space="0" w:color="auto"/>
        <w:bottom w:val="none" w:sz="0" w:space="0" w:color="auto"/>
        <w:right w:val="none" w:sz="0" w:space="0" w:color="auto"/>
      </w:divBdr>
    </w:div>
    <w:div w:id="1764497705">
      <w:bodyDiv w:val="1"/>
      <w:marLeft w:val="0"/>
      <w:marRight w:val="0"/>
      <w:marTop w:val="0"/>
      <w:marBottom w:val="0"/>
      <w:divBdr>
        <w:top w:val="none" w:sz="0" w:space="0" w:color="auto"/>
        <w:left w:val="none" w:sz="0" w:space="0" w:color="auto"/>
        <w:bottom w:val="none" w:sz="0" w:space="0" w:color="auto"/>
        <w:right w:val="none" w:sz="0" w:space="0" w:color="auto"/>
      </w:divBdr>
    </w:div>
    <w:div w:id="1765686476">
      <w:bodyDiv w:val="1"/>
      <w:marLeft w:val="0"/>
      <w:marRight w:val="0"/>
      <w:marTop w:val="0"/>
      <w:marBottom w:val="0"/>
      <w:divBdr>
        <w:top w:val="none" w:sz="0" w:space="0" w:color="auto"/>
        <w:left w:val="none" w:sz="0" w:space="0" w:color="auto"/>
        <w:bottom w:val="none" w:sz="0" w:space="0" w:color="auto"/>
        <w:right w:val="none" w:sz="0" w:space="0" w:color="auto"/>
      </w:divBdr>
    </w:div>
    <w:div w:id="1797092778">
      <w:bodyDiv w:val="1"/>
      <w:marLeft w:val="0"/>
      <w:marRight w:val="0"/>
      <w:marTop w:val="0"/>
      <w:marBottom w:val="0"/>
      <w:divBdr>
        <w:top w:val="none" w:sz="0" w:space="0" w:color="auto"/>
        <w:left w:val="none" w:sz="0" w:space="0" w:color="auto"/>
        <w:bottom w:val="none" w:sz="0" w:space="0" w:color="auto"/>
        <w:right w:val="none" w:sz="0" w:space="0" w:color="auto"/>
      </w:divBdr>
    </w:div>
    <w:div w:id="1797677093">
      <w:bodyDiv w:val="1"/>
      <w:marLeft w:val="0"/>
      <w:marRight w:val="0"/>
      <w:marTop w:val="0"/>
      <w:marBottom w:val="0"/>
      <w:divBdr>
        <w:top w:val="none" w:sz="0" w:space="0" w:color="auto"/>
        <w:left w:val="none" w:sz="0" w:space="0" w:color="auto"/>
        <w:bottom w:val="none" w:sz="0" w:space="0" w:color="auto"/>
        <w:right w:val="none" w:sz="0" w:space="0" w:color="auto"/>
      </w:divBdr>
    </w:div>
    <w:div w:id="1831823114">
      <w:bodyDiv w:val="1"/>
      <w:marLeft w:val="0"/>
      <w:marRight w:val="0"/>
      <w:marTop w:val="0"/>
      <w:marBottom w:val="0"/>
      <w:divBdr>
        <w:top w:val="none" w:sz="0" w:space="0" w:color="auto"/>
        <w:left w:val="none" w:sz="0" w:space="0" w:color="auto"/>
        <w:bottom w:val="none" w:sz="0" w:space="0" w:color="auto"/>
        <w:right w:val="none" w:sz="0" w:space="0" w:color="auto"/>
      </w:divBdr>
    </w:div>
    <w:div w:id="1840655556">
      <w:bodyDiv w:val="1"/>
      <w:marLeft w:val="0"/>
      <w:marRight w:val="0"/>
      <w:marTop w:val="0"/>
      <w:marBottom w:val="0"/>
      <w:divBdr>
        <w:top w:val="none" w:sz="0" w:space="0" w:color="auto"/>
        <w:left w:val="none" w:sz="0" w:space="0" w:color="auto"/>
        <w:bottom w:val="none" w:sz="0" w:space="0" w:color="auto"/>
        <w:right w:val="none" w:sz="0" w:space="0" w:color="auto"/>
      </w:divBdr>
    </w:div>
    <w:div w:id="1880818944">
      <w:bodyDiv w:val="1"/>
      <w:marLeft w:val="0"/>
      <w:marRight w:val="0"/>
      <w:marTop w:val="0"/>
      <w:marBottom w:val="0"/>
      <w:divBdr>
        <w:top w:val="none" w:sz="0" w:space="0" w:color="auto"/>
        <w:left w:val="none" w:sz="0" w:space="0" w:color="auto"/>
        <w:bottom w:val="none" w:sz="0" w:space="0" w:color="auto"/>
        <w:right w:val="none" w:sz="0" w:space="0" w:color="auto"/>
      </w:divBdr>
    </w:div>
    <w:div w:id="1893685867">
      <w:bodyDiv w:val="1"/>
      <w:marLeft w:val="0"/>
      <w:marRight w:val="0"/>
      <w:marTop w:val="0"/>
      <w:marBottom w:val="0"/>
      <w:divBdr>
        <w:top w:val="none" w:sz="0" w:space="0" w:color="auto"/>
        <w:left w:val="none" w:sz="0" w:space="0" w:color="auto"/>
        <w:bottom w:val="none" w:sz="0" w:space="0" w:color="auto"/>
        <w:right w:val="none" w:sz="0" w:space="0" w:color="auto"/>
      </w:divBdr>
    </w:div>
    <w:div w:id="1904372016">
      <w:bodyDiv w:val="1"/>
      <w:marLeft w:val="0"/>
      <w:marRight w:val="0"/>
      <w:marTop w:val="0"/>
      <w:marBottom w:val="0"/>
      <w:divBdr>
        <w:top w:val="none" w:sz="0" w:space="0" w:color="auto"/>
        <w:left w:val="none" w:sz="0" w:space="0" w:color="auto"/>
        <w:bottom w:val="none" w:sz="0" w:space="0" w:color="auto"/>
        <w:right w:val="none" w:sz="0" w:space="0" w:color="auto"/>
      </w:divBdr>
    </w:div>
    <w:div w:id="1923754054">
      <w:bodyDiv w:val="1"/>
      <w:marLeft w:val="0"/>
      <w:marRight w:val="0"/>
      <w:marTop w:val="0"/>
      <w:marBottom w:val="0"/>
      <w:divBdr>
        <w:top w:val="none" w:sz="0" w:space="0" w:color="auto"/>
        <w:left w:val="none" w:sz="0" w:space="0" w:color="auto"/>
        <w:bottom w:val="none" w:sz="0" w:space="0" w:color="auto"/>
        <w:right w:val="none" w:sz="0" w:space="0" w:color="auto"/>
      </w:divBdr>
    </w:div>
    <w:div w:id="1926454084">
      <w:bodyDiv w:val="1"/>
      <w:marLeft w:val="0"/>
      <w:marRight w:val="0"/>
      <w:marTop w:val="0"/>
      <w:marBottom w:val="0"/>
      <w:divBdr>
        <w:top w:val="none" w:sz="0" w:space="0" w:color="auto"/>
        <w:left w:val="none" w:sz="0" w:space="0" w:color="auto"/>
        <w:bottom w:val="none" w:sz="0" w:space="0" w:color="auto"/>
        <w:right w:val="none" w:sz="0" w:space="0" w:color="auto"/>
      </w:divBdr>
    </w:div>
    <w:div w:id="1928801990">
      <w:bodyDiv w:val="1"/>
      <w:marLeft w:val="0"/>
      <w:marRight w:val="0"/>
      <w:marTop w:val="0"/>
      <w:marBottom w:val="0"/>
      <w:divBdr>
        <w:top w:val="none" w:sz="0" w:space="0" w:color="auto"/>
        <w:left w:val="none" w:sz="0" w:space="0" w:color="auto"/>
        <w:bottom w:val="none" w:sz="0" w:space="0" w:color="auto"/>
        <w:right w:val="none" w:sz="0" w:space="0" w:color="auto"/>
      </w:divBdr>
    </w:div>
    <w:div w:id="1944721709">
      <w:bodyDiv w:val="1"/>
      <w:marLeft w:val="0"/>
      <w:marRight w:val="0"/>
      <w:marTop w:val="0"/>
      <w:marBottom w:val="0"/>
      <w:divBdr>
        <w:top w:val="none" w:sz="0" w:space="0" w:color="auto"/>
        <w:left w:val="none" w:sz="0" w:space="0" w:color="auto"/>
        <w:bottom w:val="none" w:sz="0" w:space="0" w:color="auto"/>
        <w:right w:val="none" w:sz="0" w:space="0" w:color="auto"/>
      </w:divBdr>
    </w:div>
    <w:div w:id="1947424376">
      <w:bodyDiv w:val="1"/>
      <w:marLeft w:val="0"/>
      <w:marRight w:val="0"/>
      <w:marTop w:val="0"/>
      <w:marBottom w:val="0"/>
      <w:divBdr>
        <w:top w:val="none" w:sz="0" w:space="0" w:color="auto"/>
        <w:left w:val="none" w:sz="0" w:space="0" w:color="auto"/>
        <w:bottom w:val="none" w:sz="0" w:space="0" w:color="auto"/>
        <w:right w:val="none" w:sz="0" w:space="0" w:color="auto"/>
      </w:divBdr>
    </w:div>
    <w:div w:id="1951164767">
      <w:bodyDiv w:val="1"/>
      <w:marLeft w:val="0"/>
      <w:marRight w:val="0"/>
      <w:marTop w:val="0"/>
      <w:marBottom w:val="0"/>
      <w:divBdr>
        <w:top w:val="none" w:sz="0" w:space="0" w:color="auto"/>
        <w:left w:val="none" w:sz="0" w:space="0" w:color="auto"/>
        <w:bottom w:val="none" w:sz="0" w:space="0" w:color="auto"/>
        <w:right w:val="none" w:sz="0" w:space="0" w:color="auto"/>
      </w:divBdr>
    </w:div>
    <w:div w:id="1994332730">
      <w:bodyDiv w:val="1"/>
      <w:marLeft w:val="0"/>
      <w:marRight w:val="0"/>
      <w:marTop w:val="0"/>
      <w:marBottom w:val="0"/>
      <w:divBdr>
        <w:top w:val="none" w:sz="0" w:space="0" w:color="auto"/>
        <w:left w:val="none" w:sz="0" w:space="0" w:color="auto"/>
        <w:bottom w:val="none" w:sz="0" w:space="0" w:color="auto"/>
        <w:right w:val="none" w:sz="0" w:space="0" w:color="auto"/>
      </w:divBdr>
    </w:div>
    <w:div w:id="1995185018">
      <w:bodyDiv w:val="1"/>
      <w:marLeft w:val="0"/>
      <w:marRight w:val="0"/>
      <w:marTop w:val="0"/>
      <w:marBottom w:val="0"/>
      <w:divBdr>
        <w:top w:val="none" w:sz="0" w:space="0" w:color="auto"/>
        <w:left w:val="none" w:sz="0" w:space="0" w:color="auto"/>
        <w:bottom w:val="none" w:sz="0" w:space="0" w:color="auto"/>
        <w:right w:val="none" w:sz="0" w:space="0" w:color="auto"/>
      </w:divBdr>
      <w:divsChild>
        <w:div w:id="235556195">
          <w:marLeft w:val="0"/>
          <w:marRight w:val="0"/>
          <w:marTop w:val="0"/>
          <w:marBottom w:val="0"/>
          <w:divBdr>
            <w:top w:val="none" w:sz="0" w:space="0" w:color="auto"/>
            <w:left w:val="none" w:sz="0" w:space="0" w:color="auto"/>
            <w:bottom w:val="none" w:sz="0" w:space="0" w:color="auto"/>
            <w:right w:val="none" w:sz="0" w:space="0" w:color="auto"/>
          </w:divBdr>
        </w:div>
        <w:div w:id="2132046858">
          <w:marLeft w:val="0"/>
          <w:marRight w:val="0"/>
          <w:marTop w:val="0"/>
          <w:marBottom w:val="0"/>
          <w:divBdr>
            <w:top w:val="none" w:sz="0" w:space="0" w:color="auto"/>
            <w:left w:val="none" w:sz="0" w:space="0" w:color="auto"/>
            <w:bottom w:val="none" w:sz="0" w:space="0" w:color="auto"/>
            <w:right w:val="none" w:sz="0" w:space="0" w:color="auto"/>
          </w:divBdr>
        </w:div>
        <w:div w:id="1105733501">
          <w:marLeft w:val="0"/>
          <w:marRight w:val="0"/>
          <w:marTop w:val="0"/>
          <w:marBottom w:val="0"/>
          <w:divBdr>
            <w:top w:val="none" w:sz="0" w:space="0" w:color="auto"/>
            <w:left w:val="none" w:sz="0" w:space="0" w:color="auto"/>
            <w:bottom w:val="none" w:sz="0" w:space="0" w:color="auto"/>
            <w:right w:val="none" w:sz="0" w:space="0" w:color="auto"/>
          </w:divBdr>
        </w:div>
      </w:divsChild>
    </w:div>
    <w:div w:id="2022927827">
      <w:bodyDiv w:val="1"/>
      <w:marLeft w:val="0"/>
      <w:marRight w:val="0"/>
      <w:marTop w:val="0"/>
      <w:marBottom w:val="0"/>
      <w:divBdr>
        <w:top w:val="none" w:sz="0" w:space="0" w:color="auto"/>
        <w:left w:val="none" w:sz="0" w:space="0" w:color="auto"/>
        <w:bottom w:val="none" w:sz="0" w:space="0" w:color="auto"/>
        <w:right w:val="none" w:sz="0" w:space="0" w:color="auto"/>
      </w:divBdr>
    </w:div>
    <w:div w:id="2043357356">
      <w:bodyDiv w:val="1"/>
      <w:marLeft w:val="0"/>
      <w:marRight w:val="0"/>
      <w:marTop w:val="0"/>
      <w:marBottom w:val="0"/>
      <w:divBdr>
        <w:top w:val="none" w:sz="0" w:space="0" w:color="auto"/>
        <w:left w:val="none" w:sz="0" w:space="0" w:color="auto"/>
        <w:bottom w:val="none" w:sz="0" w:space="0" w:color="auto"/>
        <w:right w:val="none" w:sz="0" w:space="0" w:color="auto"/>
      </w:divBdr>
    </w:div>
    <w:div w:id="2045979647">
      <w:bodyDiv w:val="1"/>
      <w:marLeft w:val="0"/>
      <w:marRight w:val="0"/>
      <w:marTop w:val="0"/>
      <w:marBottom w:val="0"/>
      <w:divBdr>
        <w:top w:val="none" w:sz="0" w:space="0" w:color="auto"/>
        <w:left w:val="none" w:sz="0" w:space="0" w:color="auto"/>
        <w:bottom w:val="none" w:sz="0" w:space="0" w:color="auto"/>
        <w:right w:val="none" w:sz="0" w:space="0" w:color="auto"/>
      </w:divBdr>
    </w:div>
    <w:div w:id="2057464688">
      <w:bodyDiv w:val="1"/>
      <w:marLeft w:val="0"/>
      <w:marRight w:val="0"/>
      <w:marTop w:val="0"/>
      <w:marBottom w:val="0"/>
      <w:divBdr>
        <w:top w:val="none" w:sz="0" w:space="0" w:color="auto"/>
        <w:left w:val="none" w:sz="0" w:space="0" w:color="auto"/>
        <w:bottom w:val="none" w:sz="0" w:space="0" w:color="auto"/>
        <w:right w:val="none" w:sz="0" w:space="0" w:color="auto"/>
      </w:divBdr>
    </w:div>
    <w:div w:id="2076707153">
      <w:bodyDiv w:val="1"/>
      <w:marLeft w:val="0"/>
      <w:marRight w:val="0"/>
      <w:marTop w:val="0"/>
      <w:marBottom w:val="0"/>
      <w:divBdr>
        <w:top w:val="none" w:sz="0" w:space="0" w:color="auto"/>
        <w:left w:val="none" w:sz="0" w:space="0" w:color="auto"/>
        <w:bottom w:val="none" w:sz="0" w:space="0" w:color="auto"/>
        <w:right w:val="none" w:sz="0" w:space="0" w:color="auto"/>
      </w:divBdr>
    </w:div>
    <w:div w:id="2078362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25.png"/><Relationship Id="rId21" Type="http://schemas.openxmlformats.org/officeDocument/2006/relationships/hyperlink" Target="https://tsx-my.sharepoint.com/personal/adam_spanswick_tatasteeleurope_com/Documents/Documents/New%20Files/Documents/uni/Electronics%202%20assignment.docx" TargetMode="External"/><Relationship Id="rId42" Type="http://schemas.openxmlformats.org/officeDocument/2006/relationships/hyperlink" Target="https://tsx-my.sharepoint.com/personal/adam_spanswick_tatasteeleurope_com/Documents/Documents/New%20Files/Documents/uni/Electronics%202%20assignment.docx" TargetMode="External"/><Relationship Id="rId63" Type="http://schemas.openxmlformats.org/officeDocument/2006/relationships/hyperlink" Target="https://tsx-my.sharepoint.com/personal/adam_spanswick_tatasteeleurope_com/Documents/Documents/New%20Files/Documents/uni/Electronics%202%20assignment.docx" TargetMode="External"/><Relationship Id="rId84" Type="http://schemas.openxmlformats.org/officeDocument/2006/relationships/hyperlink" Target="https://tsx-my.sharepoint.com/personal/adam_spanswick_tatasteeleurope_com/Documents/Documents/New%20Files/Documents/uni/Electronics%202%20assignment.docx" TargetMode="External"/><Relationship Id="rId138" Type="http://schemas.openxmlformats.org/officeDocument/2006/relationships/image" Target="cid:8dc191cf-c53f-4151-ab63-a29604ded343" TargetMode="External"/><Relationship Id="rId159" Type="http://schemas.openxmlformats.org/officeDocument/2006/relationships/image" Target="media/image50.png"/><Relationship Id="rId170" Type="http://schemas.openxmlformats.org/officeDocument/2006/relationships/image" Target="media/image57.png"/><Relationship Id="rId191" Type="http://schemas.openxmlformats.org/officeDocument/2006/relationships/image" Target="media/image68.png"/><Relationship Id="rId205" Type="http://schemas.openxmlformats.org/officeDocument/2006/relationships/image" Target="media/image75.png"/><Relationship Id="rId107" Type="http://schemas.openxmlformats.org/officeDocument/2006/relationships/hyperlink" Target="https://www.javatpoint.com/logic-gates-in-digital-electronics" TargetMode="External"/><Relationship Id="rId11" Type="http://schemas.openxmlformats.org/officeDocument/2006/relationships/hyperlink" Target="https://tsx-my.sharepoint.com/personal/adam_spanswick_tatasteeleurope_com/Documents/Documents/New%20Files/Documents/uni/Electronics%202%20assignment.docx" TargetMode="External"/><Relationship Id="rId32" Type="http://schemas.openxmlformats.org/officeDocument/2006/relationships/hyperlink" Target="https://tsx-my.sharepoint.com/personal/adam_spanswick_tatasteeleurope_com/Documents/Documents/New%20Files/Documents/uni/Electronics%202%20assignment.docx" TargetMode="External"/><Relationship Id="rId37" Type="http://schemas.openxmlformats.org/officeDocument/2006/relationships/hyperlink" Target="https://tsx-my.sharepoint.com/personal/adam_spanswick_tatasteeleurope_com/Documents/Documents/New%20Files/Documents/uni/Electronics%202%20assignment.docx" TargetMode="External"/><Relationship Id="rId53" Type="http://schemas.openxmlformats.org/officeDocument/2006/relationships/hyperlink" Target="https://tsx-my.sharepoint.com/personal/adam_spanswick_tatasteeleurope_com/Documents/Documents/New%20Files/Documents/uni/Electronics%202%20assignment.docx" TargetMode="External"/><Relationship Id="rId58" Type="http://schemas.openxmlformats.org/officeDocument/2006/relationships/hyperlink" Target="https://tsx-my.sharepoint.com/personal/adam_spanswick_tatasteeleurope_com/Documents/Documents/New%20Files/Documents/uni/Electronics%202%20assignment.docx" TargetMode="External"/><Relationship Id="rId74" Type="http://schemas.openxmlformats.org/officeDocument/2006/relationships/hyperlink" Target="https://tsx-my.sharepoint.com/personal/adam_spanswick_tatasteeleurope_com/Documents/Documents/New%20Files/Documents/uni/Electronics%202%20assignment.docx" TargetMode="External"/><Relationship Id="rId79" Type="http://schemas.openxmlformats.org/officeDocument/2006/relationships/hyperlink" Target="https://tsx-my.sharepoint.com/personal/adam_spanswick_tatasteeleurope_com/Documents/Documents/New%20Files/Documents/uni/Electronics%202%20assignment.docx" TargetMode="External"/><Relationship Id="rId102" Type="http://schemas.openxmlformats.org/officeDocument/2006/relationships/image" Target="media/image11.png"/><Relationship Id="rId123" Type="http://schemas.openxmlformats.org/officeDocument/2006/relationships/image" Target="media/image31.png"/><Relationship Id="rId128" Type="http://schemas.openxmlformats.org/officeDocument/2006/relationships/image" Target="cid:13c39e02-e980-41c3-90d5-f45d34e0721b" TargetMode="External"/><Relationship Id="rId144" Type="http://schemas.openxmlformats.org/officeDocument/2006/relationships/image" Target="cid:de3ed9a6-e0d0-4091-87d3-4e1c20dfc36a" TargetMode="External"/><Relationship Id="rId149" Type="http://schemas.openxmlformats.org/officeDocument/2006/relationships/image" Target="media/image45.png"/><Relationship Id="rId5" Type="http://schemas.openxmlformats.org/officeDocument/2006/relationships/settings" Target="settings.xml"/><Relationship Id="rId90" Type="http://schemas.openxmlformats.org/officeDocument/2006/relationships/hyperlink" Target="https://tsx-my.sharepoint.com/personal/adam_spanswick_tatasteeleurope_com/Documents/Documents/New%20Files/Documents/uni/Electronics%202%20assignment.docx" TargetMode="External"/><Relationship Id="rId95" Type="http://schemas.openxmlformats.org/officeDocument/2006/relationships/image" Target="media/image4.png"/><Relationship Id="rId160" Type="http://schemas.openxmlformats.org/officeDocument/2006/relationships/image" Target="cid:bdaa4f19-b62a-4aca-81fe-8de6e3026587" TargetMode="External"/><Relationship Id="rId165" Type="http://schemas.openxmlformats.org/officeDocument/2006/relationships/image" Target="media/image53.png"/><Relationship Id="rId181" Type="http://schemas.openxmlformats.org/officeDocument/2006/relationships/image" Target="media/image63.png"/><Relationship Id="rId186" Type="http://schemas.openxmlformats.org/officeDocument/2006/relationships/image" Target="cid:bfcc43ee-1340-4421-8094-74c118539bd8" TargetMode="External"/><Relationship Id="rId216" Type="http://schemas.openxmlformats.org/officeDocument/2006/relationships/theme" Target="theme/theme1.xml"/><Relationship Id="rId211" Type="http://schemas.openxmlformats.org/officeDocument/2006/relationships/header" Target="header1.xml"/><Relationship Id="rId22" Type="http://schemas.openxmlformats.org/officeDocument/2006/relationships/hyperlink" Target="https://tsx-my.sharepoint.com/personal/adam_spanswick_tatasteeleurope_com/Documents/Documents/New%20Files/Documents/uni/Electronics%202%20assignment.docx" TargetMode="External"/><Relationship Id="rId27" Type="http://schemas.openxmlformats.org/officeDocument/2006/relationships/hyperlink" Target="https://tsx-my.sharepoint.com/personal/adam_spanswick_tatasteeleurope_com/Documents/Documents/New%20Files/Documents/uni/Electronics%202%20assignment.docx" TargetMode="External"/><Relationship Id="rId43" Type="http://schemas.openxmlformats.org/officeDocument/2006/relationships/hyperlink" Target="https://tsx-my.sharepoint.com/personal/adam_spanswick_tatasteeleurope_com/Documents/Documents/New%20Files/Documents/uni/Electronics%202%20assignment.docx" TargetMode="External"/><Relationship Id="rId48" Type="http://schemas.openxmlformats.org/officeDocument/2006/relationships/hyperlink" Target="https://tsx-my.sharepoint.com/personal/adam_spanswick_tatasteeleurope_com/Documents/Documents/New%20Files/Documents/uni/Electronics%202%20assignment.docx" TargetMode="External"/><Relationship Id="rId64" Type="http://schemas.openxmlformats.org/officeDocument/2006/relationships/hyperlink" Target="https://tsx-my.sharepoint.com/personal/adam_spanswick_tatasteeleurope_com/Documents/Documents/New%20Files/Documents/uni/Electronics%202%20assignment.docx" TargetMode="External"/><Relationship Id="rId69" Type="http://schemas.openxmlformats.org/officeDocument/2006/relationships/hyperlink" Target="https://tsx-my.sharepoint.com/personal/adam_spanswick_tatasteeleurope_com/Documents/Documents/New%20Files/Documents/uni/Electronics%202%20assignment.docx" TargetMode="External"/><Relationship Id="rId113" Type="http://schemas.openxmlformats.org/officeDocument/2006/relationships/image" Target="media/image21.png"/><Relationship Id="rId118" Type="http://schemas.openxmlformats.org/officeDocument/2006/relationships/image" Target="media/image26.png"/><Relationship Id="rId134" Type="http://schemas.openxmlformats.org/officeDocument/2006/relationships/image" Target="cid:6bcf976a-122b-4fdf-9392-b8dede4a9675" TargetMode="External"/><Relationship Id="rId139" Type="http://schemas.openxmlformats.org/officeDocument/2006/relationships/image" Target="media/image40.png"/><Relationship Id="rId80" Type="http://schemas.openxmlformats.org/officeDocument/2006/relationships/hyperlink" Target="https://tsx-my.sharepoint.com/personal/adam_spanswick_tatasteeleurope_com/Documents/Documents/New%20Files/Documents/uni/Electronics%202%20assignment.docx" TargetMode="External"/><Relationship Id="rId85" Type="http://schemas.openxmlformats.org/officeDocument/2006/relationships/hyperlink" Target="https://tsx-my.sharepoint.com/personal/adam_spanswick_tatasteeleurope_com/Documents/Documents/New%20Files/Documents/uni/Electronics%202%20assignment.docx" TargetMode="External"/><Relationship Id="rId150" Type="http://schemas.openxmlformats.org/officeDocument/2006/relationships/image" Target="cid:b259ee3f-3d55-47b8-a190-d0c881bf2877" TargetMode="External"/><Relationship Id="rId155" Type="http://schemas.openxmlformats.org/officeDocument/2006/relationships/image" Target="media/image48.png"/><Relationship Id="rId171" Type="http://schemas.openxmlformats.org/officeDocument/2006/relationships/image" Target="media/image58.png"/><Relationship Id="rId176" Type="http://schemas.openxmlformats.org/officeDocument/2006/relationships/image" Target="cid:869dbefc-ef43-4970-a947-4f216382863b" TargetMode="External"/><Relationship Id="rId192" Type="http://schemas.openxmlformats.org/officeDocument/2006/relationships/image" Target="cid:6ca12c18-95a8-4f51-bca4-712aa3a1a724" TargetMode="External"/><Relationship Id="rId197" Type="http://schemas.openxmlformats.org/officeDocument/2006/relationships/image" Target="media/image71.png"/><Relationship Id="rId206" Type="http://schemas.openxmlformats.org/officeDocument/2006/relationships/image" Target="media/image76.png"/><Relationship Id="rId201" Type="http://schemas.openxmlformats.org/officeDocument/2006/relationships/image" Target="media/image73.png"/><Relationship Id="rId12" Type="http://schemas.openxmlformats.org/officeDocument/2006/relationships/hyperlink" Target="https://tsx-my.sharepoint.com/personal/adam_spanswick_tatasteeleurope_com/Documents/Documents/New%20Files/Documents/uni/Electronics%202%20assignment.docx" TargetMode="External"/><Relationship Id="rId17" Type="http://schemas.openxmlformats.org/officeDocument/2006/relationships/hyperlink" Target="https://tsx-my.sharepoint.com/personal/adam_spanswick_tatasteeleurope_com/Documents/Documents/New%20Files/Documents/uni/Electronics%202%20assignment.docx" TargetMode="External"/><Relationship Id="rId33" Type="http://schemas.openxmlformats.org/officeDocument/2006/relationships/hyperlink" Target="https://tsx-my.sharepoint.com/personal/adam_spanswick_tatasteeleurope_com/Documents/Documents/New%20Files/Documents/uni/Electronics%202%20assignment.docx" TargetMode="External"/><Relationship Id="rId38" Type="http://schemas.openxmlformats.org/officeDocument/2006/relationships/hyperlink" Target="https://tsx-my.sharepoint.com/personal/adam_spanswick_tatasteeleurope_com/Documents/Documents/New%20Files/Documents/uni/Electronics%202%20assignment.docx" TargetMode="External"/><Relationship Id="rId59" Type="http://schemas.openxmlformats.org/officeDocument/2006/relationships/hyperlink" Target="https://tsx-my.sharepoint.com/personal/adam_spanswick_tatasteeleurope_com/Documents/Documents/New%20Files/Documents/uni/Electronics%202%20assignment.docx" TargetMode="External"/><Relationship Id="rId103" Type="http://schemas.openxmlformats.org/officeDocument/2006/relationships/image" Target="media/image12.png"/><Relationship Id="rId108" Type="http://schemas.openxmlformats.org/officeDocument/2006/relationships/image" Target="media/image16.png"/><Relationship Id="rId124" Type="http://schemas.openxmlformats.org/officeDocument/2006/relationships/image" Target="cid:83a70afc-7bbd-4616-9af7-a81d26a2219a" TargetMode="External"/><Relationship Id="rId129" Type="http://schemas.openxmlformats.org/officeDocument/2006/relationships/image" Target="media/image34.png"/><Relationship Id="rId54" Type="http://schemas.openxmlformats.org/officeDocument/2006/relationships/hyperlink" Target="https://tsx-my.sharepoint.com/personal/adam_spanswick_tatasteeleurope_com/Documents/Documents/New%20Files/Documents/uni/Electronics%202%20assignment.docx" TargetMode="External"/><Relationship Id="rId70" Type="http://schemas.openxmlformats.org/officeDocument/2006/relationships/hyperlink" Target="https://tsx-my.sharepoint.com/personal/adam_spanswick_tatasteeleurope_com/Documents/Documents/New%20Files/Documents/uni/Electronics%202%20assignment.docx" TargetMode="External"/><Relationship Id="rId75" Type="http://schemas.openxmlformats.org/officeDocument/2006/relationships/hyperlink" Target="https://tsx-my.sharepoint.com/personal/adam_spanswick_tatasteeleurope_com/Documents/Documents/New%20Files/Documents/uni/Electronics%202%20assignment.docx" TargetMode="External"/><Relationship Id="rId91" Type="http://schemas.openxmlformats.org/officeDocument/2006/relationships/hyperlink" Target="https://tsx-my.sharepoint.com/personal/adam_spanswick_tatasteeleurope_com/Documents/Documents/New%20Files/Documents/uni/Electronics%202%20assignment.docx" TargetMode="External"/><Relationship Id="rId96" Type="http://schemas.openxmlformats.org/officeDocument/2006/relationships/image" Target="media/image5.png"/><Relationship Id="rId140" Type="http://schemas.openxmlformats.org/officeDocument/2006/relationships/image" Target="cid:37cc2951-f24e-463c-8501-426a984c1b81" TargetMode="External"/><Relationship Id="rId145" Type="http://schemas.openxmlformats.org/officeDocument/2006/relationships/image" Target="media/image43.png"/><Relationship Id="rId161" Type="http://schemas.openxmlformats.org/officeDocument/2006/relationships/image" Target="media/image51.png"/><Relationship Id="rId166" Type="http://schemas.openxmlformats.org/officeDocument/2006/relationships/image" Target="cid:19f8c97b-34c5-41b5-8179-80fcf80a325f" TargetMode="External"/><Relationship Id="rId182" Type="http://schemas.openxmlformats.org/officeDocument/2006/relationships/image" Target="cid:e52d7f24-2765-498c-80ac-a66218382634" TargetMode="External"/><Relationship Id="rId187" Type="http://schemas.openxmlformats.org/officeDocument/2006/relationships/image" Target="media/image66.png"/><Relationship Id="rId1" Type="http://schemas.openxmlformats.org/officeDocument/2006/relationships/customXml" Target="../customXml/item1.xml"/><Relationship Id="rId6" Type="http://schemas.openxmlformats.org/officeDocument/2006/relationships/webSettings" Target="webSettings.xml"/><Relationship Id="rId212" Type="http://schemas.openxmlformats.org/officeDocument/2006/relationships/footer" Target="footer1.xml"/><Relationship Id="rId23" Type="http://schemas.openxmlformats.org/officeDocument/2006/relationships/hyperlink" Target="https://tsx-my.sharepoint.com/personal/adam_spanswick_tatasteeleurope_com/Documents/Documents/New%20Files/Documents/uni/Electronics%202%20assignment.docx" TargetMode="External"/><Relationship Id="rId28" Type="http://schemas.openxmlformats.org/officeDocument/2006/relationships/hyperlink" Target="https://tsx-my.sharepoint.com/personal/adam_spanswick_tatasteeleurope_com/Documents/Documents/New%20Files/Documents/uni/Electronics%202%20assignment.docx" TargetMode="External"/><Relationship Id="rId49" Type="http://schemas.openxmlformats.org/officeDocument/2006/relationships/hyperlink" Target="https://tsx-my.sharepoint.com/personal/adam_spanswick_tatasteeleurope_com/Documents/Documents/New%20Files/Documents/uni/Electronics%202%20assignment.docx" TargetMode="External"/><Relationship Id="rId114" Type="http://schemas.openxmlformats.org/officeDocument/2006/relationships/image" Target="media/image22.png"/><Relationship Id="rId119" Type="http://schemas.openxmlformats.org/officeDocument/2006/relationships/image" Target="media/image27.png"/><Relationship Id="rId44" Type="http://schemas.openxmlformats.org/officeDocument/2006/relationships/hyperlink" Target="https://tsx-my.sharepoint.com/personal/adam_spanswick_tatasteeleurope_com/Documents/Documents/New%20Files/Documents/uni/Electronics%202%20assignment.docx" TargetMode="External"/><Relationship Id="rId60" Type="http://schemas.openxmlformats.org/officeDocument/2006/relationships/hyperlink" Target="https://tsx-my.sharepoint.com/personal/adam_spanswick_tatasteeleurope_com/Documents/Documents/New%20Files/Documents/uni/Electronics%202%20assignment.docx" TargetMode="External"/><Relationship Id="rId65" Type="http://schemas.openxmlformats.org/officeDocument/2006/relationships/hyperlink" Target="https://tsx-my.sharepoint.com/personal/adam_spanswick_tatasteeleurope_com/Documents/Documents/New%20Files/Documents/uni/Electronics%202%20assignment.docx" TargetMode="External"/><Relationship Id="rId81" Type="http://schemas.openxmlformats.org/officeDocument/2006/relationships/hyperlink" Target="https://tsx-my.sharepoint.com/personal/adam_spanswick_tatasteeleurope_com/Documents/Documents/New%20Files/Documents/uni/Electronics%202%20assignment.docx" TargetMode="External"/><Relationship Id="rId86" Type="http://schemas.openxmlformats.org/officeDocument/2006/relationships/hyperlink" Target="https://tsx-my.sharepoint.com/personal/adam_spanswick_tatasteeleurope_com/Documents/Documents/New%20Files/Documents/uni/Electronics%202%20assignment.docx" TargetMode="External"/><Relationship Id="rId130" Type="http://schemas.openxmlformats.org/officeDocument/2006/relationships/image" Target="media/image35.png"/><Relationship Id="rId135" Type="http://schemas.openxmlformats.org/officeDocument/2006/relationships/image" Target="media/image38.png"/><Relationship Id="rId151" Type="http://schemas.openxmlformats.org/officeDocument/2006/relationships/image" Target="media/image46.png"/><Relationship Id="rId156" Type="http://schemas.openxmlformats.org/officeDocument/2006/relationships/image" Target="cid:fa9efc0e-963c-48b9-9023-cf773b054312" TargetMode="External"/><Relationship Id="rId177" Type="http://schemas.openxmlformats.org/officeDocument/2006/relationships/image" Target="media/image61.png"/><Relationship Id="rId198" Type="http://schemas.openxmlformats.org/officeDocument/2006/relationships/image" Target="cid:a303125c-35ad-4aae-bd63-8ee283ab9e51" TargetMode="External"/><Relationship Id="rId172" Type="http://schemas.openxmlformats.org/officeDocument/2006/relationships/image" Target="cid:22ae237b-240e-4d9e-8c86-e3a7cde305c7" TargetMode="External"/><Relationship Id="rId193" Type="http://schemas.openxmlformats.org/officeDocument/2006/relationships/image" Target="media/image69.png"/><Relationship Id="rId202" Type="http://schemas.openxmlformats.org/officeDocument/2006/relationships/image" Target="cid:ede28eca-3d3b-4342-a8bf-e0e54bc3c1d0" TargetMode="External"/><Relationship Id="rId207" Type="http://schemas.openxmlformats.org/officeDocument/2006/relationships/image" Target="media/image77.png"/><Relationship Id="rId13" Type="http://schemas.openxmlformats.org/officeDocument/2006/relationships/hyperlink" Target="https://tsx-my.sharepoint.com/personal/adam_spanswick_tatasteeleurope_com/Documents/Documents/New%20Files/Documents/uni/Electronics%202%20assignment.docx" TargetMode="External"/><Relationship Id="rId18" Type="http://schemas.openxmlformats.org/officeDocument/2006/relationships/hyperlink" Target="https://tsx-my.sharepoint.com/personal/adam_spanswick_tatasteeleurope_com/Documents/Documents/New%20Files/Documents/uni/Electronics%202%20assignment.docx" TargetMode="External"/><Relationship Id="rId39" Type="http://schemas.openxmlformats.org/officeDocument/2006/relationships/hyperlink" Target="https://tsx-my.sharepoint.com/personal/adam_spanswick_tatasteeleurope_com/Documents/Documents/New%20Files/Documents/uni/Electronics%202%20assignment.docx" TargetMode="External"/><Relationship Id="rId109" Type="http://schemas.openxmlformats.org/officeDocument/2006/relationships/image" Target="media/image17.png"/><Relationship Id="rId34" Type="http://schemas.openxmlformats.org/officeDocument/2006/relationships/hyperlink" Target="https://tsx-my.sharepoint.com/personal/adam_spanswick_tatasteeleurope_com/Documents/Documents/New%20Files/Documents/uni/Electronics%202%20assignment.docx" TargetMode="External"/><Relationship Id="rId50" Type="http://schemas.openxmlformats.org/officeDocument/2006/relationships/hyperlink" Target="https://tsx-my.sharepoint.com/personal/adam_spanswick_tatasteeleurope_com/Documents/Documents/New%20Files/Documents/uni/Electronics%202%20assignment.docx" TargetMode="External"/><Relationship Id="rId55" Type="http://schemas.openxmlformats.org/officeDocument/2006/relationships/hyperlink" Target="https://tsx-my.sharepoint.com/personal/adam_spanswick_tatasteeleurope_com/Documents/Documents/New%20Files/Documents/uni/Electronics%202%20assignment.docx" TargetMode="External"/><Relationship Id="rId76" Type="http://schemas.openxmlformats.org/officeDocument/2006/relationships/hyperlink" Target="https://tsx-my.sharepoint.com/personal/adam_spanswick_tatasteeleurope_com/Documents/Documents/New%20Files/Documents/uni/Electronics%202%20assignment.docx" TargetMode="External"/><Relationship Id="rId97" Type="http://schemas.openxmlformats.org/officeDocument/2006/relationships/image" Target="media/image6.png"/><Relationship Id="rId104" Type="http://schemas.openxmlformats.org/officeDocument/2006/relationships/image" Target="media/image13.png"/><Relationship Id="rId120" Type="http://schemas.openxmlformats.org/officeDocument/2006/relationships/image" Target="media/image28.png"/><Relationship Id="rId125" Type="http://schemas.openxmlformats.org/officeDocument/2006/relationships/image" Target="media/image32.png"/><Relationship Id="rId141" Type="http://schemas.openxmlformats.org/officeDocument/2006/relationships/image" Target="media/image41.png"/><Relationship Id="rId146" Type="http://schemas.openxmlformats.org/officeDocument/2006/relationships/image" Target="cid:fb9e2e69-ec62-40e2-8bb7-740e57a762d3" TargetMode="External"/><Relationship Id="rId167" Type="http://schemas.openxmlformats.org/officeDocument/2006/relationships/image" Target="media/image54.png"/><Relationship Id="rId188" Type="http://schemas.openxmlformats.org/officeDocument/2006/relationships/image" Target="cid:978d598a-f96d-4ed6-9b3b-a2a2354f6846" TargetMode="External"/><Relationship Id="rId7" Type="http://schemas.openxmlformats.org/officeDocument/2006/relationships/footnotes" Target="footnotes.xml"/><Relationship Id="rId71" Type="http://schemas.openxmlformats.org/officeDocument/2006/relationships/hyperlink" Target="https://tsx-my.sharepoint.com/personal/adam_spanswick_tatasteeleurope_com/Documents/Documents/New%20Files/Documents/uni/Electronics%202%20assignment.docx" TargetMode="External"/><Relationship Id="rId92" Type="http://schemas.openxmlformats.org/officeDocument/2006/relationships/hyperlink" Target="https://tsx-my.sharepoint.com/personal/adam_spanswick_tatasteeleurope_com/Documents/Documents/New%20Files/Documents/uni/Electronics%202%20assignment.docx" TargetMode="External"/><Relationship Id="rId162" Type="http://schemas.openxmlformats.org/officeDocument/2006/relationships/image" Target="cid:21c53b54-ff5c-4ac1-ba30-b8734233816b" TargetMode="External"/><Relationship Id="rId183" Type="http://schemas.openxmlformats.org/officeDocument/2006/relationships/image" Target="media/image64.png"/><Relationship Id="rId213" Type="http://schemas.openxmlformats.org/officeDocument/2006/relationships/footer" Target="footer2.xml"/><Relationship Id="rId2" Type="http://schemas.openxmlformats.org/officeDocument/2006/relationships/customXml" Target="../customXml/item2.xml"/><Relationship Id="rId29" Type="http://schemas.openxmlformats.org/officeDocument/2006/relationships/hyperlink" Target="https://tsx-my.sharepoint.com/personal/adam_spanswick_tatasteeleurope_com/Documents/Documents/New%20Files/Documents/uni/Electronics%202%20assignment.docx" TargetMode="External"/><Relationship Id="rId24" Type="http://schemas.openxmlformats.org/officeDocument/2006/relationships/hyperlink" Target="https://tsx-my.sharepoint.com/personal/adam_spanswick_tatasteeleurope_com/Documents/Documents/New%20Files/Documents/uni/Electronics%202%20assignment.docx" TargetMode="External"/><Relationship Id="rId40" Type="http://schemas.openxmlformats.org/officeDocument/2006/relationships/hyperlink" Target="https://tsx-my.sharepoint.com/personal/adam_spanswick_tatasteeleurope_com/Documents/Documents/New%20Files/Documents/uni/Electronics%202%20assignment.docx" TargetMode="External"/><Relationship Id="rId45" Type="http://schemas.openxmlformats.org/officeDocument/2006/relationships/hyperlink" Target="https://tsx-my.sharepoint.com/personal/adam_spanswick_tatasteeleurope_com/Documents/Documents/New%20Files/Documents/uni/Electronics%202%20assignment.docx" TargetMode="External"/><Relationship Id="rId66" Type="http://schemas.openxmlformats.org/officeDocument/2006/relationships/hyperlink" Target="https://tsx-my.sharepoint.com/personal/adam_spanswick_tatasteeleurope_com/Documents/Documents/New%20Files/Documents/uni/Electronics%202%20assignment.docx" TargetMode="External"/><Relationship Id="rId87" Type="http://schemas.openxmlformats.org/officeDocument/2006/relationships/hyperlink" Target="https://tsx-my.sharepoint.com/personal/adam_spanswick_tatasteeleurope_com/Documents/Documents/New%20Files/Documents/uni/Electronics%202%20assignment.docx" TargetMode="External"/><Relationship Id="rId110" Type="http://schemas.openxmlformats.org/officeDocument/2006/relationships/image" Target="media/image18.png"/><Relationship Id="rId115" Type="http://schemas.openxmlformats.org/officeDocument/2006/relationships/image" Target="media/image23.png"/><Relationship Id="rId131" Type="http://schemas.openxmlformats.org/officeDocument/2006/relationships/image" Target="media/image36.png"/><Relationship Id="rId136" Type="http://schemas.openxmlformats.org/officeDocument/2006/relationships/image" Target="cid:d71cbfa7-b36a-45a6-b654-112bec826b7a" TargetMode="External"/><Relationship Id="rId157" Type="http://schemas.openxmlformats.org/officeDocument/2006/relationships/image" Target="media/image49.png"/><Relationship Id="rId178" Type="http://schemas.openxmlformats.org/officeDocument/2006/relationships/image" Target="cid:cbdf3f7c-31da-4bac-95dc-715f01f2a09a" TargetMode="External"/><Relationship Id="rId61" Type="http://schemas.openxmlformats.org/officeDocument/2006/relationships/hyperlink" Target="https://tsx-my.sharepoint.com/personal/adam_spanswick_tatasteeleurope_com/Documents/Documents/New%20Files/Documents/uni/Electronics%202%20assignment.docx" TargetMode="External"/><Relationship Id="rId82" Type="http://schemas.openxmlformats.org/officeDocument/2006/relationships/hyperlink" Target="https://tsx-my.sharepoint.com/personal/adam_spanswick_tatasteeleurope_com/Documents/Documents/New%20Files/Documents/uni/Electronics%202%20assignment.docx" TargetMode="External"/><Relationship Id="rId152" Type="http://schemas.openxmlformats.org/officeDocument/2006/relationships/image" Target="cid:ea3135b1-58f4-4b35-ae76-9f2850b64e4c" TargetMode="External"/><Relationship Id="rId173" Type="http://schemas.openxmlformats.org/officeDocument/2006/relationships/image" Target="media/image59.png"/><Relationship Id="rId194" Type="http://schemas.openxmlformats.org/officeDocument/2006/relationships/image" Target="cid:a78cfc14-4600-4944-ad95-9e8e99abb176" TargetMode="External"/><Relationship Id="rId199" Type="http://schemas.openxmlformats.org/officeDocument/2006/relationships/image" Target="media/image72.png"/><Relationship Id="rId203" Type="http://schemas.openxmlformats.org/officeDocument/2006/relationships/image" Target="media/image74.png"/><Relationship Id="rId208" Type="http://schemas.openxmlformats.org/officeDocument/2006/relationships/image" Target="cid:image005.png@01DA479C.3B040380" TargetMode="External"/><Relationship Id="rId19" Type="http://schemas.openxmlformats.org/officeDocument/2006/relationships/hyperlink" Target="https://tsx-my.sharepoint.com/personal/adam_spanswick_tatasteeleurope_com/Documents/Documents/New%20Files/Documents/uni/Electronics%202%20assignment.docx" TargetMode="External"/><Relationship Id="rId14" Type="http://schemas.openxmlformats.org/officeDocument/2006/relationships/hyperlink" Target="https://tsx-my.sharepoint.com/personal/adam_spanswick_tatasteeleurope_com/Documents/Documents/New%20Files/Documents/uni/Electronics%202%20assignment.docx" TargetMode="External"/><Relationship Id="rId30" Type="http://schemas.openxmlformats.org/officeDocument/2006/relationships/hyperlink" Target="https://tsx-my.sharepoint.com/personal/adam_spanswick_tatasteeleurope_com/Documents/Documents/New%20Files/Documents/uni/Electronics%202%20assignment.docx" TargetMode="External"/><Relationship Id="rId35" Type="http://schemas.openxmlformats.org/officeDocument/2006/relationships/hyperlink" Target="https://tsx-my.sharepoint.com/personal/adam_spanswick_tatasteeleurope_com/Documents/Documents/New%20Files/Documents/uni/Electronics%202%20assignment.docx" TargetMode="External"/><Relationship Id="rId56" Type="http://schemas.openxmlformats.org/officeDocument/2006/relationships/hyperlink" Target="https://tsx-my.sharepoint.com/personal/adam_spanswick_tatasteeleurope_com/Documents/Documents/New%20Files/Documents/uni/Electronics%202%20assignment.docx" TargetMode="External"/><Relationship Id="rId77" Type="http://schemas.openxmlformats.org/officeDocument/2006/relationships/hyperlink" Target="https://tsx-my.sharepoint.com/personal/adam_spanswick_tatasteeleurope_com/Documents/Documents/New%20Files/Documents/uni/Electronics%202%20assignment.docx" TargetMode="External"/><Relationship Id="rId100" Type="http://schemas.openxmlformats.org/officeDocument/2006/relationships/image" Target="media/image9.png"/><Relationship Id="rId105" Type="http://schemas.openxmlformats.org/officeDocument/2006/relationships/image" Target="media/image14.png"/><Relationship Id="rId126" Type="http://schemas.openxmlformats.org/officeDocument/2006/relationships/image" Target="cid:6b3f24a4-9c30-42e0-8beb-3402fcf63a16" TargetMode="External"/><Relationship Id="rId147" Type="http://schemas.openxmlformats.org/officeDocument/2006/relationships/image" Target="media/image44.png"/><Relationship Id="rId168" Type="http://schemas.openxmlformats.org/officeDocument/2006/relationships/image" Target="media/image55.gif"/><Relationship Id="rId8" Type="http://schemas.openxmlformats.org/officeDocument/2006/relationships/endnotes" Target="endnotes.xml"/><Relationship Id="rId51" Type="http://schemas.openxmlformats.org/officeDocument/2006/relationships/hyperlink" Target="https://tsx-my.sharepoint.com/personal/adam_spanswick_tatasteeleurope_com/Documents/Documents/New%20Files/Documents/uni/Electronics%202%20assignment.docx" TargetMode="External"/><Relationship Id="rId72" Type="http://schemas.openxmlformats.org/officeDocument/2006/relationships/hyperlink" Target="https://tsx-my.sharepoint.com/personal/adam_spanswick_tatasteeleurope_com/Documents/Documents/New%20Files/Documents/uni/Electronics%202%20assignment.docx" TargetMode="External"/><Relationship Id="rId93" Type="http://schemas.openxmlformats.org/officeDocument/2006/relationships/image" Target="media/image2.png"/><Relationship Id="rId98" Type="http://schemas.openxmlformats.org/officeDocument/2006/relationships/image" Target="media/image7.png"/><Relationship Id="rId121" Type="http://schemas.openxmlformats.org/officeDocument/2006/relationships/image" Target="media/image29.png"/><Relationship Id="rId142" Type="http://schemas.openxmlformats.org/officeDocument/2006/relationships/image" Target="cid:070b490b-5354-4b41-89aa-d83c50ac4995" TargetMode="External"/><Relationship Id="rId163" Type="http://schemas.openxmlformats.org/officeDocument/2006/relationships/image" Target="media/image52.png"/><Relationship Id="rId184" Type="http://schemas.openxmlformats.org/officeDocument/2006/relationships/image" Target="cid:22708500-b59d-464d-8a78-3df18c243858" TargetMode="External"/><Relationship Id="rId189" Type="http://schemas.openxmlformats.org/officeDocument/2006/relationships/image" Target="media/image67.png"/><Relationship Id="rId3" Type="http://schemas.openxmlformats.org/officeDocument/2006/relationships/numbering" Target="numbering.xml"/><Relationship Id="rId214" Type="http://schemas.openxmlformats.org/officeDocument/2006/relationships/footer" Target="footer3.xml"/><Relationship Id="rId25" Type="http://schemas.openxmlformats.org/officeDocument/2006/relationships/hyperlink" Target="https://tsx-my.sharepoint.com/personal/adam_spanswick_tatasteeleurope_com/Documents/Documents/New%20Files/Documents/uni/Electronics%202%20assignment.docx" TargetMode="External"/><Relationship Id="rId46" Type="http://schemas.openxmlformats.org/officeDocument/2006/relationships/hyperlink" Target="https://tsx-my.sharepoint.com/personal/adam_spanswick_tatasteeleurope_com/Documents/Documents/New%20Files/Documents/uni/Electronics%202%20assignment.docx" TargetMode="External"/><Relationship Id="rId67" Type="http://schemas.openxmlformats.org/officeDocument/2006/relationships/hyperlink" Target="https://tsx-my.sharepoint.com/personal/adam_spanswick_tatasteeleurope_com/Documents/Documents/New%20Files/Documents/uni/Electronics%202%20assignment.docx" TargetMode="External"/><Relationship Id="rId116" Type="http://schemas.openxmlformats.org/officeDocument/2006/relationships/image" Target="media/image24.png"/><Relationship Id="rId137" Type="http://schemas.openxmlformats.org/officeDocument/2006/relationships/image" Target="media/image39.png"/><Relationship Id="rId158" Type="http://schemas.openxmlformats.org/officeDocument/2006/relationships/image" Target="cid:0f5e13ec-9073-4252-972d-ca1827164989" TargetMode="External"/><Relationship Id="rId20" Type="http://schemas.openxmlformats.org/officeDocument/2006/relationships/hyperlink" Target="https://tsx-my.sharepoint.com/personal/adam_spanswick_tatasteeleurope_com/Documents/Documents/New%20Files/Documents/uni/Electronics%202%20assignment.docx" TargetMode="External"/><Relationship Id="rId41" Type="http://schemas.openxmlformats.org/officeDocument/2006/relationships/hyperlink" Target="https://tsx-my.sharepoint.com/personal/adam_spanswick_tatasteeleurope_com/Documents/Documents/New%20Files/Documents/uni/Electronics%202%20assignment.docx" TargetMode="External"/><Relationship Id="rId62" Type="http://schemas.openxmlformats.org/officeDocument/2006/relationships/hyperlink" Target="https://tsx-my.sharepoint.com/personal/adam_spanswick_tatasteeleurope_com/Documents/Documents/New%20Files/Documents/uni/Electronics%202%20assignment.docx" TargetMode="External"/><Relationship Id="rId83" Type="http://schemas.openxmlformats.org/officeDocument/2006/relationships/hyperlink" Target="https://tsx-my.sharepoint.com/personal/adam_spanswick_tatasteeleurope_com/Documents/Documents/New%20Files/Documents/uni/Electronics%202%20assignment.docx" TargetMode="External"/><Relationship Id="rId88" Type="http://schemas.openxmlformats.org/officeDocument/2006/relationships/hyperlink" Target="https://tsx-my.sharepoint.com/personal/adam_spanswick_tatasteeleurope_com/Documents/Documents/New%20Files/Documents/uni/Electronics%202%20assignment.docx" TargetMode="External"/><Relationship Id="rId111" Type="http://schemas.openxmlformats.org/officeDocument/2006/relationships/image" Target="media/image19.jpeg"/><Relationship Id="rId132" Type="http://schemas.openxmlformats.org/officeDocument/2006/relationships/image" Target="cid:8dec0fe0-9ea8-4566-8a96-f1c5576018be" TargetMode="External"/><Relationship Id="rId153" Type="http://schemas.openxmlformats.org/officeDocument/2006/relationships/image" Target="media/image47.png"/><Relationship Id="rId174" Type="http://schemas.openxmlformats.org/officeDocument/2006/relationships/image" Target="cid:5e1f3a59-5422-454c-bf79-ddadf5353d8a" TargetMode="External"/><Relationship Id="rId179" Type="http://schemas.openxmlformats.org/officeDocument/2006/relationships/image" Target="media/image62.png"/><Relationship Id="rId195" Type="http://schemas.openxmlformats.org/officeDocument/2006/relationships/image" Target="media/image70.png"/><Relationship Id="rId209" Type="http://schemas.openxmlformats.org/officeDocument/2006/relationships/image" Target="media/image78.png"/><Relationship Id="rId190" Type="http://schemas.openxmlformats.org/officeDocument/2006/relationships/image" Target="cid:337239b6-1c13-4e05-b7f2-c821aa7c562f" TargetMode="External"/><Relationship Id="rId204" Type="http://schemas.openxmlformats.org/officeDocument/2006/relationships/image" Target="cid:257d1674-2019-4277-92c2-748cbfd7e659" TargetMode="External"/><Relationship Id="rId15" Type="http://schemas.openxmlformats.org/officeDocument/2006/relationships/hyperlink" Target="https://tsx-my.sharepoint.com/personal/adam_spanswick_tatasteeleurope_com/Documents/Documents/New%20Files/Documents/uni/Electronics%202%20assignment.docx" TargetMode="External"/><Relationship Id="rId36" Type="http://schemas.openxmlformats.org/officeDocument/2006/relationships/hyperlink" Target="https://tsx-my.sharepoint.com/personal/adam_spanswick_tatasteeleurope_com/Documents/Documents/New%20Files/Documents/uni/Electronics%202%20assignment.docx" TargetMode="External"/><Relationship Id="rId57" Type="http://schemas.openxmlformats.org/officeDocument/2006/relationships/hyperlink" Target="https://tsx-my.sharepoint.com/personal/adam_spanswick_tatasteeleurope_com/Documents/Documents/New%20Files/Documents/uni/Electronics%202%20assignment.docx" TargetMode="External"/><Relationship Id="rId106" Type="http://schemas.openxmlformats.org/officeDocument/2006/relationships/image" Target="media/image15.png"/><Relationship Id="rId127" Type="http://schemas.openxmlformats.org/officeDocument/2006/relationships/image" Target="media/image33.png"/><Relationship Id="rId10" Type="http://schemas.openxmlformats.org/officeDocument/2006/relationships/hyperlink" Target="https://tsx-my.sharepoint.com/personal/adam_spanswick_tatasteeleurope_com/Documents/Documents/New%20Files/Documents/uni/Electronics%202%20assignment.docx" TargetMode="External"/><Relationship Id="rId31" Type="http://schemas.openxmlformats.org/officeDocument/2006/relationships/hyperlink" Target="https://tsx-my.sharepoint.com/personal/adam_spanswick_tatasteeleurope_com/Documents/Documents/New%20Files/Documents/uni/Electronics%202%20assignment.docx" TargetMode="External"/><Relationship Id="rId52" Type="http://schemas.openxmlformats.org/officeDocument/2006/relationships/hyperlink" Target="https://tsx-my.sharepoint.com/personal/adam_spanswick_tatasteeleurope_com/Documents/Documents/New%20Files/Documents/uni/Electronics%202%20assignment.docx" TargetMode="External"/><Relationship Id="rId73" Type="http://schemas.openxmlformats.org/officeDocument/2006/relationships/hyperlink" Target="https://tsx-my.sharepoint.com/personal/adam_spanswick_tatasteeleurope_com/Documents/Documents/New%20Files/Documents/uni/Electronics%202%20assignment.docx" TargetMode="External"/><Relationship Id="rId78" Type="http://schemas.openxmlformats.org/officeDocument/2006/relationships/hyperlink" Target="https://tsx-my.sharepoint.com/personal/adam_spanswick_tatasteeleurope_com/Documents/Documents/New%20Files/Documents/uni/Electronics%202%20assignment.docx" TargetMode="External"/><Relationship Id="rId94" Type="http://schemas.openxmlformats.org/officeDocument/2006/relationships/image" Target="media/image3.png"/><Relationship Id="rId99" Type="http://schemas.openxmlformats.org/officeDocument/2006/relationships/image" Target="media/image8.png"/><Relationship Id="rId101" Type="http://schemas.openxmlformats.org/officeDocument/2006/relationships/image" Target="media/image10.png"/><Relationship Id="rId122" Type="http://schemas.openxmlformats.org/officeDocument/2006/relationships/image" Target="media/image30.png"/><Relationship Id="rId143" Type="http://schemas.openxmlformats.org/officeDocument/2006/relationships/image" Target="media/image42.png"/><Relationship Id="rId148" Type="http://schemas.openxmlformats.org/officeDocument/2006/relationships/image" Target="cid:dc755d64-8e44-4755-b43a-609eff85aef8" TargetMode="External"/><Relationship Id="rId164" Type="http://schemas.openxmlformats.org/officeDocument/2006/relationships/image" Target="cid:c20d8d89-4278-4308-a2a5-7cabfbcfdbcd" TargetMode="External"/><Relationship Id="rId169" Type="http://schemas.openxmlformats.org/officeDocument/2006/relationships/image" Target="media/image56.png"/><Relationship Id="rId185" Type="http://schemas.openxmlformats.org/officeDocument/2006/relationships/image" Target="media/image65.png"/><Relationship Id="rId4" Type="http://schemas.openxmlformats.org/officeDocument/2006/relationships/styles" Target="styles.xml"/><Relationship Id="rId9" Type="http://schemas.openxmlformats.org/officeDocument/2006/relationships/image" Target="media/image1.jpeg"/><Relationship Id="rId180" Type="http://schemas.openxmlformats.org/officeDocument/2006/relationships/image" Target="cid:77566cf5-9666-438e-af03-97664d262f2b" TargetMode="External"/><Relationship Id="rId210" Type="http://schemas.openxmlformats.org/officeDocument/2006/relationships/image" Target="cid:image001.png@01DA479E.65930630" TargetMode="External"/><Relationship Id="rId215" Type="http://schemas.openxmlformats.org/officeDocument/2006/relationships/fontTable" Target="fontTable.xml"/><Relationship Id="rId26" Type="http://schemas.openxmlformats.org/officeDocument/2006/relationships/hyperlink" Target="https://tsx-my.sharepoint.com/personal/adam_spanswick_tatasteeleurope_com/Documents/Documents/New%20Files/Documents/uni/Electronics%202%20assignment.docx" TargetMode="External"/><Relationship Id="rId47" Type="http://schemas.openxmlformats.org/officeDocument/2006/relationships/hyperlink" Target="https://tsx-my.sharepoint.com/personal/adam_spanswick_tatasteeleurope_com/Documents/Documents/New%20Files/Documents/uni/Electronics%202%20assignment.docx" TargetMode="External"/><Relationship Id="rId68" Type="http://schemas.openxmlformats.org/officeDocument/2006/relationships/hyperlink" Target="https://tsx-my.sharepoint.com/personal/adam_spanswick_tatasteeleurope_com/Documents/Documents/New%20Files/Documents/uni/Electronics%202%20assignment.docx" TargetMode="External"/><Relationship Id="rId89" Type="http://schemas.openxmlformats.org/officeDocument/2006/relationships/hyperlink" Target="https://tsx-my.sharepoint.com/personal/adam_spanswick_tatasteeleurope_com/Documents/Documents/New%20Files/Documents/uni/Electronics%202%20assignment.docx" TargetMode="External"/><Relationship Id="rId112" Type="http://schemas.openxmlformats.org/officeDocument/2006/relationships/image" Target="media/image20.png"/><Relationship Id="rId133" Type="http://schemas.openxmlformats.org/officeDocument/2006/relationships/image" Target="media/image37.png"/><Relationship Id="rId154" Type="http://schemas.openxmlformats.org/officeDocument/2006/relationships/image" Target="cid:ce96e457-56f1-416d-a279-14db96d4a4f2" TargetMode="External"/><Relationship Id="rId175" Type="http://schemas.openxmlformats.org/officeDocument/2006/relationships/image" Target="media/image60.png"/><Relationship Id="rId196" Type="http://schemas.openxmlformats.org/officeDocument/2006/relationships/image" Target="cid:7ac19071-a302-4794-89b6-81d39ba4ac2d" TargetMode="External"/><Relationship Id="rId200" Type="http://schemas.openxmlformats.org/officeDocument/2006/relationships/image" Target="cid:14adc999-f6e1-4c60-80da-2208bc0d1d21" TargetMode="External"/><Relationship Id="rId16" Type="http://schemas.openxmlformats.org/officeDocument/2006/relationships/hyperlink" Target="https://tsx-my.sharepoint.com/personal/adam_spanswick_tatasteeleurope_com/Documents/Documents/New%20Files/Documents/uni/Electronics%202%20assignmen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Critical Evaulation of Brauns Multiplier and Wallace Tree Multiplier using VHDL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Log</b:Tag>
    <b:SourceType>InternetSite</b:SourceType>
    <b:Guid>{7E63DFE0-0E0C-4AEE-AD34-F1D3E9CF0C81}</b:Guid>
    <b:Title>Logic Gates in Digital Electronics - Javatpoint</b:Title>
    <b:RefOrder>23</b:RefOrder>
  </b:Source>
  <b:Source>
    <b:Tag>Log1</b:Tag>
    <b:SourceType>InternetSite</b:SourceType>
    <b:Guid>{3CD91CAA-70C6-4075-8AC4-BC87C9E63029}</b:Guid>
    <b:Title>Logic Gates in Digital Electronics - Javatpoint</b:Title>
    <b:RefOrder>24</b:RefOrder>
  </b:Source>
  <b:Source>
    <b:Tag>Log2</b:Tag>
    <b:SourceType>InternetSite</b:SourceType>
    <b:Guid>{2419AF90-91D3-4F87-A68C-DF7577D7E06C}</b:Guid>
    <b:Title>Logic Gates in Digital Electronics - Javatpoint</b:Title>
    <b:RefOrder>1</b:RefOrder>
  </b:Source>
  <b:Source>
    <b:Tag>Log3</b:Tag>
    <b:SourceType>InternetSite</b:SourceType>
    <b:Guid>{1C05B495-84B5-42AF-BEAA-507D34C33A21}</b:Guid>
    <b:Title>Logic Gates in Digital Electronics - Javatpoint</b:Title>
    <b:RefOrder>25</b:RefOrder>
  </b:Source>
  <b:Source>
    <b:Tag>Log4</b:Tag>
    <b:SourceType>InternetSite</b:SourceType>
    <b:Guid>{15E0F0DE-E6E1-43E1-A32D-6AF6AA0674DB}</b:Guid>
    <b:Title>Logic Gates in Digital Electronics - Javatpoint</b:Title>
    <b:RefOrder>26</b:RefOrder>
  </b:Source>
  <b:Source>
    <b:Tag>Log5</b:Tag>
    <b:SourceType>InternetSite</b:SourceType>
    <b:Guid>{E9EDDBAA-5895-4AE7-8012-18E965158F38}</b:Guid>
    <b:Title>Logic Gates in Digital Electronics - Javatpoint</b:Title>
    <b:RefOrder>27</b:RefOrder>
  </b:Source>
  <b:Source>
    <b:Tag>Log6</b:Tag>
    <b:SourceType>InternetSite</b:SourceType>
    <b:Guid>{FFFF1BD2-A5D0-4979-9213-E2D08D4CDB6C}</b:Guid>
    <b:Title>Logic Gates in Digital Electronics - Javatpoint</b:Title>
    <b:RefOrder>28</b:RefOrder>
  </b:Source>
  <b:Source>
    <b:Tag>Log7</b:Tag>
    <b:SourceType>InternetSite</b:SourceType>
    <b:Guid>{F38D7CB7-E969-474F-A35E-B8DD1494E320}</b:Guid>
    <b:Title>Logic Gates in Digital Electronics - Javatpoint</b:Title>
    <b:RefOrder>29</b:RefOrder>
  </b:Source>
  <b:Source>
    <b:Tag>Log8</b:Tag>
    <b:SourceType>InternetSite</b:SourceType>
    <b:Guid>{6E0E7174-765E-417E-A38A-76EB0BE63889}</b:Guid>
    <b:Title>Logic Gates in Digital Electronics - Javatpoint</b:Title>
    <b:RefOrder>30</b:RefOrder>
  </b:Source>
  <b:Source>
    <b:Tag>Log9</b:Tag>
    <b:SourceType>InternetSite</b:SourceType>
    <b:Guid>{E49D6C39-3D09-45E1-9952-B361C8CC09F8}</b:Guid>
    <b:Title>Logic Gates in Digital Electronics - Javatpoint</b:Title>
    <b:RefOrder>31</b:RefOrder>
  </b:Source>
  <b:Source>
    <b:Tag>Log10</b:Tag>
    <b:SourceType>InternetSite</b:SourceType>
    <b:Guid>{4D4F719B-0580-4FB5-B931-0F11A6D432AA}</b:Guid>
    <b:Title>Logic Gates in Digital Electronics - Javatpoint</b:Title>
    <b:RefOrder>32</b:RefOrder>
  </b:Source>
  <b:Source>
    <b:Tag>Log11</b:Tag>
    <b:SourceType>InternetSite</b:SourceType>
    <b:Guid>{2A0049B7-D7EB-4C52-98F6-4E91C12E428E}</b:Guid>
    <b:Title>Logic Gates in Digital Electronics - Javatpoint</b:Title>
    <b:RefOrder>33</b:RefOrder>
  </b:Source>
  <b:Source>
    <b:Tag>Log12</b:Tag>
    <b:SourceType>InternetSite</b:SourceType>
    <b:Guid>{8098E1BC-0CF4-48BF-84FE-886568193CB1}</b:Guid>
    <b:Title>Logic Gates in Digital Electronics - Javatpoint</b:Title>
    <b:RefOrder>34</b:RefOrder>
  </b:Source>
  <b:Source>
    <b:Tag>Log13</b:Tag>
    <b:SourceType>InternetSite</b:SourceType>
    <b:Guid>{593F2045-E989-43A0-8100-BDDEACDD1D6F}</b:Guid>
    <b:Title>Logic Gates in Digital Electronics - Javatpoint</b:Title>
    <b:RefOrder>35</b:RefOrder>
  </b:Source>
  <b:Source>
    <b:Tag>Log14</b:Tag>
    <b:SourceType>InternetSite</b:SourceType>
    <b:Guid>{13303906-9492-4F47-ABEC-8F43E067F516}</b:Guid>
    <b:Title>Logic Gates in Digital Electronics - Javatpoint</b:Title>
    <b:RefOrder>36</b:RefOrder>
  </b:Source>
  <b:Source>
    <b:Tag>Com</b:Tag>
    <b:SourceType>InternetSite</b:SourceType>
    <b:Guid>{52EB031B-45D6-4EA0-96AC-C1F59DCE9521}</b:Guid>
    <b:Title>Comparison between Braun Multiplier and Wallace Multiplier technique | by ASHUTOSH LAHOTI | MULTIPLIER TECHNIQUES IN VLSI | Medium</b:Title>
    <b:RefOrder>3</b:RefOrder>
  </b:Source>
  <b:Source>
    <b:Tag>Com1</b:Tag>
    <b:SourceType>InternetSite</b:SourceType>
    <b:Guid>{19D0EF66-A917-4FBA-BBDB-3B0D1AEC7467}</b:Guid>
    <b:Title>Comparison between Braun Multiplier and Wallace Multiplier technique | by ASHUTOSH LAHOTI | MULTIPLIER TECHNIQUES IN VLSI | Medium</b:Title>
    <b:RefOrder>37</b:RefOrder>
  </b:Source>
  <b:Source>
    <b:Tag>Com2</b:Tag>
    <b:SourceType>InternetSite</b:SourceType>
    <b:Guid>{6F153CB6-AF1D-42C4-B6F0-EFA78E026CDE}</b:Guid>
    <b:Title>Comparison between Braun Multiplier and Wallace Multiplier technique | by ASHUTOSH LAHOTI | MULTIPLIER TECHNIQUES IN VLSI | Medium</b:Title>
    <b:RefOrder>6</b:RefOrder>
  </b:Source>
  <b:Source>
    <b:Tag>Com3</b:Tag>
    <b:SourceType>InternetSite</b:SourceType>
    <b:Guid>{04B4A800-E028-428F-8EF9-9CC58F378148}</b:Guid>
    <b:Title>Comparison between Braun Multiplier and Wallace Multiplier technique | by ASHUTOSH LAHOTI | MULTIPLIER TECHNIQUES IN VLSI | Medium</b:Title>
    <b:RefOrder>7</b:RefOrder>
  </b:Source>
  <b:Source>
    <b:Tag>Com4</b:Tag>
    <b:SourceType>InternetSite</b:SourceType>
    <b:Guid>{5C26A292-5CA4-4426-B890-D5B3371B8327}</b:Guid>
    <b:Title>Comparison between Braun Multiplier and Wallace Multiplier technique | by ASHUTOSH LAHOTI | MULTIPLIER TECHNIQUES IN VLSI | Medium</b:Title>
    <b:RefOrder>8</b:RefOrder>
  </b:Source>
  <b:Source>
    <b:Tag>Ful</b:Tag>
    <b:SourceType>InternetSite</b:SourceType>
    <b:Guid>{449C5AC8-9833-42B6-A100-CE2CD94E042C}</b:Guid>
    <b:Title>Full Adder in Digital Logic - GeeksforGeeks</b:Title>
    <b:RefOrder>9</b:RefOrder>
  </b:Source>
  <b:Source>
    <b:Tag>Ful1</b:Tag>
    <b:SourceType>InternetSite</b:SourceType>
    <b:Guid>{527E53B6-2721-4723-AC68-D31E66A04E61}</b:Guid>
    <b:Title>Full Adder in Digital Logic - GeeksforGeeks</b:Title>
    <b:RefOrder>38</b:RefOrder>
  </b:Source>
  <b:Source>
    <b:Tag>Ful2</b:Tag>
    <b:SourceType>InternetSite</b:SourceType>
    <b:Guid>{49916431-9AB1-438B-B54E-ED6DED2D03AC}</b:Guid>
    <b:Title>Full Adder in Digital Logic - GeeksforGeeks</b:Title>
    <b:RefOrder>39</b:RefOrder>
  </b:Source>
  <b:Source>
    <b:Tag>Ful3</b:Tag>
    <b:SourceType>InternetSite</b:SourceType>
    <b:Guid>{7AFE572A-5345-4E75-8721-C55F0E9F4C7F}</b:Guid>
    <b:Title>Full Adder in Digital Logic - GeeksforGeeks</b:Title>
    <b:RefOrder>10</b:RefOrder>
  </b:Source>
  <b:Source>
    <b:Tag>Ful4</b:Tag>
    <b:SourceType>InternetSite</b:SourceType>
    <b:Guid>{D6802092-5FF2-4792-AF45-51DE7EA0ED69}</b:Guid>
    <b:Title>Full Adder in Digital Logic - GeeksforGeeks</b:Title>
    <b:RefOrder>40</b:RefOrder>
  </b:Source>
  <b:Source>
    <b:Tag>Hal</b:Tag>
    <b:SourceType>InternetSite</b:SourceType>
    <b:Guid>{79A19E68-1081-461E-A8D8-127BFA124B3C}</b:Guid>
    <b:Title>Half Adder - Javatpoint</b:Title>
    <b:RefOrder>11</b:RefOrder>
  </b:Source>
  <b:Source>
    <b:Tag>Hal1</b:Tag>
    <b:SourceType>InternetSite</b:SourceType>
    <b:Guid>{DDD9BC4A-2757-4D8E-A50D-4E8B9D7EB038}</b:Guid>
    <b:Title>Half Adder - Javatpoint</b:Title>
    <b:RefOrder>41</b:RefOrder>
  </b:Source>
  <b:Source>
    <b:Tag>Hal2</b:Tag>
    <b:SourceType>InternetSite</b:SourceType>
    <b:Guid>{F9DF2434-BD5F-4ECC-84CD-95054FC79A28}</b:Guid>
    <b:Title>Half Adder - Javatpoint</b:Title>
    <b:RefOrder>42</b:RefOrder>
  </b:Source>
  <b:Source>
    <b:Tag>Hal3</b:Tag>
    <b:SourceType>InternetSite</b:SourceType>
    <b:Guid>{AD1D1267-07A3-42A1-A79E-B55018AD07B0}</b:Guid>
    <b:Title>Half Adder - Javatpoint</b:Title>
    <b:RefOrder>12</b:RefOrder>
  </b:Source>
  <b:Source>
    <b:Tag>Hal4</b:Tag>
    <b:SourceType>InternetSite</b:SourceType>
    <b:Guid>{1F086A71-7E87-44C5-9B99-CA207A01F17C}</b:Guid>
    <b:Title>Half Adder - Javatpoint</b:Title>
    <b:RefOrder>13</b:RefOrder>
  </b:Source>
  <b:Source>
    <b:Tag>Hal5</b:Tag>
    <b:SourceType>InternetSite</b:SourceType>
    <b:Guid>{6FD5FC9D-8075-4857-9163-366E833E3011}</b:Guid>
    <b:Title>Half Adder - Javatpoint</b:Title>
    <b:RefOrder>43</b:RefOrder>
  </b:Source>
  <b:Source>
    <b:Tag>Hal6</b:Tag>
    <b:SourceType>InternetSite</b:SourceType>
    <b:Guid>{D092253C-911E-4553-987A-20998F5695A8}</b:Guid>
    <b:Title>Half Adder - Javatpoint</b:Title>
    <b:RefOrder>44</b:RefOrder>
  </b:Source>
  <b:Source>
    <b:Tag>Hal7</b:Tag>
    <b:SourceType>InternetSite</b:SourceType>
    <b:Guid>{BDF5CBD1-BE13-470A-94A6-9FD6A85DFC9F}</b:Guid>
    <b:Title>Half Adder - Javatpoint</b:Title>
    <b:RefOrder>14</b:RefOrder>
  </b:Source>
  <b:Source>
    <b:Tag>Hal8</b:Tag>
    <b:SourceType>InternetSite</b:SourceType>
    <b:Guid>{0F45DD93-2DAB-48F9-A809-878DA1F29524}</b:Guid>
    <b:Title>Half Adder - Javatpoint</b:Title>
    <b:RefOrder>45</b:RefOrder>
  </b:Source>
  <b:Source>
    <b:Tag>Hal9</b:Tag>
    <b:SourceType>InternetSite</b:SourceType>
    <b:Guid>{8299865B-5C99-4725-BC06-C82225AA66BF}</b:Guid>
    <b:Title>Half Adder - Javatpoint</b:Title>
    <b:RefOrder>46</b:RefOrder>
  </b:Source>
  <b:Source>
    <b:Tag>Hal10</b:Tag>
    <b:SourceType>InternetSite</b:SourceType>
    <b:Guid>{D46CA14A-87D3-4B1D-87FB-0198D2ACE924}</b:Guid>
    <b:Title>Half Adder - Javatpoint</b:Title>
    <b:RefOrder>47</b:RefOrder>
  </b:Source>
  <b:Source>
    <b:Tag>Hal11</b:Tag>
    <b:SourceType>InternetSite</b:SourceType>
    <b:Guid>{2D276CD4-EAF3-4605-A5D4-1CA9663F5BE4}</b:Guid>
    <b:Title>Half Adder - Javatpoint</b:Title>
    <b:RefOrder>15</b:RefOrder>
  </b:Source>
  <b:Source>
    <b:Tag>The</b:Tag>
    <b:SourceType>InternetSite</b:SourceType>
    <b:Guid>{B3137334-7E3B-4A09-AD5A-CA3744C6F43D}</b:Guid>
    <b:Title>The Multiple Applications of Multipliers - ADSANTEC</b:Title>
    <b:RefOrder>16</b:RefOrder>
  </b:Source>
  <b:Source>
    <b:Tag>The1</b:Tag>
    <b:SourceType>InternetSite</b:SourceType>
    <b:Guid>{121DDE08-E34C-43D1-99CF-5DA506AFFEEA}</b:Guid>
    <b:Title>The Multiple Applications of Multipliers - ADSANTEC</b:Title>
    <b:RefOrder>17</b:RefOrder>
  </b:Source>
  <b:Source>
    <b:Tag>The2</b:Tag>
    <b:SourceType>InternetSite</b:SourceType>
    <b:Guid>{F7B1D4E4-4822-4EC1-AF91-A9FB6BFB4E98}</b:Guid>
    <b:Title>The Multiple Applications of Multipliers - ADSANTEC</b:Title>
    <b:RefOrder>18</b:RefOrder>
  </b:Source>
  <b:Source>
    <b:Tag>The3</b:Tag>
    <b:SourceType>InternetSite</b:SourceType>
    <b:Guid>{9EA41386-A39A-4286-AB26-C0F2C3004080}</b:Guid>
    <b:Title>The Multiple Applications of Multipliers - ADSANTEC</b:Title>
    <b:RefOrder>19</b:RefOrder>
  </b:Source>
  <b:Source>
    <b:Tag>The4</b:Tag>
    <b:SourceType>InternetSite</b:SourceType>
    <b:Guid>{72FC4EB4-BC19-4B8D-B7E3-1137D443AF76}</b:Guid>
    <b:Title>The Multiple Applications of Multipliers - ADSANTEC</b:Title>
    <b:RefOrder>20</b:RefOrder>
  </b:Source>
  <b:Source>
    <b:Tag>The5</b:Tag>
    <b:SourceType>InternetSite</b:SourceType>
    <b:Guid>{B4F2B530-827E-4906-A4AA-280D05907029}</b:Guid>
    <b:Title>The Multiple Applications of Multipliers - ADSANTEC</b:Title>
    <b:RefOrder>21</b:RefOrder>
  </b:Source>
  <b:Source>
    <b:Tag>4x4</b:Tag>
    <b:SourceType>InternetSite</b:SourceType>
    <b:Guid>{C952F6E5-CA0E-4194-9A93-2842086D566F}</b:Guid>
    <b:Title>4x4 Array Multiplier : Construction, Working and Applications (elprocus.com)</b:Title>
    <b:RefOrder>22</b:RefOrder>
  </b:Source>
  <b:Source>
    <b:Tag>tet</b:Tag>
    <b:SourceType>InternetSite</b:SourceType>
    <b:Guid>{29364342-28B8-40B4-9F71-7C67D46F16FC}</b:Guid>
    <b:Title>tetn_a_2001853_f0003_b.gif (500×246) (tandfonline.com)</b:Title>
    <b:RefOrder>48</b:RefOrder>
  </b:Source>
  <b:Source>
    <b:Tag>htt1</b:Tag>
    <b:SourceType>InternetSite</b:SourceType>
    <b:Guid>{79FF7777-4927-464E-B8E7-3E9A3900CECA}</b:Guid>
    <b:Title>https://edupediapublications.org/journals</b:Title>
    <b:RefOrder>4</b:RefOrder>
  </b:Source>
  <b:Source>
    <b:Tag>htt2</b:Tag>
    <b:SourceType>InternetSite</b:SourceType>
    <b:Guid>{D8704C8E-758B-43E1-82B4-0EAF5F4A01CE}</b:Guid>
    <b:Title> https://edupediapublications.org/journals</b:Title>
    <b:RefOrder>5</b:RefOrder>
  </b:Source>
  <b:Source>
    <b:Tag>htt3</b:Tag>
    <b:SourceType>InternetSite</b:SourceType>
    <b:Guid>{CF876514-FC8C-4F19-9347-A4D7B34E4A45}</b:Guid>
    <b:Title>https://edupediapublications.org/journals</b:Titl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D48BAA-F3DA-4ABF-B5F6-3FEFCCEE9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93</Pages>
  <Words>7393</Words>
  <Characters>42146</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Electronics II</vt:lpstr>
    </vt:vector>
  </TitlesOfParts>
  <Company/>
  <LinksUpToDate>false</LinksUpToDate>
  <CharactersWithSpaces>49441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II</dc:title>
  <dc:subject>ACDA6001</dc:subject>
  <dc:creator>Spanswick, Adam</dc:creator>
  <cp:keywords/>
  <dc:description/>
  <cp:lastModifiedBy>Spanswick, Adam</cp:lastModifiedBy>
  <cp:revision>19</cp:revision>
  <cp:lastPrinted>2024-01-12T16:45:00Z</cp:lastPrinted>
  <dcterms:created xsi:type="dcterms:W3CDTF">2024-01-15T10:58:00Z</dcterms:created>
  <dcterms:modified xsi:type="dcterms:W3CDTF">2024-01-15T11:54:00Z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3,4,5</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2024-01-05T07:52:38Z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1e96a841-5a3d-4f2c-b42f-982096ada798</vt:lpwstr>
  </property>
  <property fmtid="{D5CDD505-2E9C-101B-9397-08002B2CF9AE}" pid="11" name="MSIP_Label_73aa366c-74b9-492b-a1b9-5472c41e7d31_ContentBits">
    <vt:lpwstr>2</vt:lpwstr>
  </property>
</Properties>
</file>