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5E5787A5" w14:textId="40D0F4F5" w:rsidR="002D2E06" w:rsidRDefault="4F24A677" w:rsidP="2B5FBC32">
      <w:pPr>
        <w:spacing w:line="360" w:lineRule="auto"/>
        <w:rPr>
          <w:rFonts w:ascii="Arial" w:eastAsia="Arial" w:hAnsi="Arial" w:cs="Arial"/>
          <w:sz w:val="24"/>
          <w:szCs w:val="24"/>
        </w:rPr>
      </w:pPr>
      <w:r w:rsidRPr="2B5FBC32">
        <w:rPr>
          <w:rFonts w:ascii="Arial" w:eastAsia="Arial" w:hAnsi="Arial" w:cs="Arial"/>
          <w:sz w:val="24"/>
          <w:szCs w:val="24"/>
        </w:rPr>
        <w:t>Research Methods and Field Study Experiences (BMTP5022)</w:t>
      </w:r>
    </w:p>
    <w:p w14:paraId="71E5C0DA" w14:textId="17AE5F24" w:rsidR="4F24A677" w:rsidRDefault="4F24A677" w:rsidP="2B5FBC32">
      <w:pPr>
        <w:spacing w:line="360" w:lineRule="auto"/>
        <w:rPr>
          <w:rFonts w:ascii="Arial" w:eastAsia="Arial" w:hAnsi="Arial" w:cs="Arial"/>
          <w:sz w:val="24"/>
          <w:szCs w:val="24"/>
        </w:rPr>
      </w:pPr>
      <w:r w:rsidRPr="2B5FBC32">
        <w:rPr>
          <w:rFonts w:ascii="Arial" w:eastAsia="Arial" w:hAnsi="Arial" w:cs="Arial"/>
          <w:sz w:val="24"/>
          <w:szCs w:val="24"/>
        </w:rPr>
        <w:t>Savannah Kitching (2205032)</w:t>
      </w:r>
    </w:p>
    <w:p w14:paraId="6896EFF3" w14:textId="36CAA1B8" w:rsidR="4F24A677" w:rsidRDefault="4F24A677" w:rsidP="2B5FBC32">
      <w:pPr>
        <w:spacing w:line="360" w:lineRule="auto"/>
        <w:rPr>
          <w:rFonts w:ascii="Arial" w:eastAsia="Arial" w:hAnsi="Arial" w:cs="Arial"/>
          <w:sz w:val="24"/>
          <w:szCs w:val="24"/>
        </w:rPr>
      </w:pPr>
      <w:r w:rsidRPr="2B5FBC32">
        <w:rPr>
          <w:rFonts w:ascii="Arial" w:eastAsia="Arial" w:hAnsi="Arial" w:cs="Arial"/>
          <w:sz w:val="24"/>
          <w:szCs w:val="24"/>
        </w:rPr>
        <w:t xml:space="preserve">Lecture – Dr Emma Roberts </w:t>
      </w:r>
    </w:p>
    <w:p w14:paraId="5897ADAD" w14:textId="1E19CE8A" w:rsidR="22FA6BB9" w:rsidRDefault="22FA6BB9" w:rsidP="2B5FBC32">
      <w:pPr>
        <w:spacing w:line="360" w:lineRule="auto"/>
        <w:rPr>
          <w:rFonts w:ascii="Arial" w:eastAsia="Arial" w:hAnsi="Arial" w:cs="Arial"/>
          <w:sz w:val="24"/>
          <w:szCs w:val="24"/>
        </w:rPr>
      </w:pPr>
    </w:p>
    <w:p w14:paraId="37197ED8" w14:textId="6C599039" w:rsidR="22FA6BB9" w:rsidRDefault="22FA6BB9" w:rsidP="2B5FBC32">
      <w:pPr>
        <w:spacing w:line="360" w:lineRule="auto"/>
        <w:rPr>
          <w:rFonts w:ascii="Arial" w:eastAsia="Arial" w:hAnsi="Arial" w:cs="Arial"/>
          <w:sz w:val="24"/>
          <w:szCs w:val="24"/>
        </w:rPr>
      </w:pPr>
    </w:p>
    <w:p w14:paraId="27FD5629" w14:textId="6AB0CCEE" w:rsidR="22FA6BB9" w:rsidRDefault="22FA6BB9" w:rsidP="2B5FBC32">
      <w:pPr>
        <w:spacing w:line="360" w:lineRule="auto"/>
        <w:rPr>
          <w:rFonts w:ascii="Arial" w:eastAsia="Arial" w:hAnsi="Arial" w:cs="Arial"/>
          <w:sz w:val="24"/>
          <w:szCs w:val="24"/>
        </w:rPr>
      </w:pPr>
    </w:p>
    <w:p w14:paraId="63FDD76D" w14:textId="3E408BC2" w:rsidR="22FA6BB9" w:rsidRDefault="22FA6BB9" w:rsidP="2B5FBC32">
      <w:pPr>
        <w:spacing w:line="360" w:lineRule="auto"/>
        <w:rPr>
          <w:rFonts w:ascii="Arial" w:eastAsia="Arial" w:hAnsi="Arial" w:cs="Arial"/>
          <w:sz w:val="24"/>
          <w:szCs w:val="24"/>
        </w:rPr>
      </w:pPr>
    </w:p>
    <w:p w14:paraId="25FECD04" w14:textId="216E67B1" w:rsidR="22FA6BB9" w:rsidRDefault="22FA6BB9" w:rsidP="2B5FBC32">
      <w:pPr>
        <w:spacing w:line="360" w:lineRule="auto"/>
        <w:rPr>
          <w:rFonts w:ascii="Arial" w:eastAsia="Arial" w:hAnsi="Arial" w:cs="Arial"/>
          <w:sz w:val="24"/>
          <w:szCs w:val="24"/>
        </w:rPr>
      </w:pPr>
    </w:p>
    <w:p w14:paraId="22E1185B" w14:textId="3385D879" w:rsidR="22FA6BB9" w:rsidRDefault="22FA6BB9" w:rsidP="2B5FBC32">
      <w:pPr>
        <w:spacing w:line="360" w:lineRule="auto"/>
        <w:rPr>
          <w:rFonts w:ascii="Arial" w:eastAsia="Arial" w:hAnsi="Arial" w:cs="Arial"/>
          <w:sz w:val="24"/>
          <w:szCs w:val="24"/>
        </w:rPr>
      </w:pPr>
    </w:p>
    <w:p w14:paraId="38C4CC70" w14:textId="47D5A4EB" w:rsidR="22FA6BB9" w:rsidRDefault="22FA6BB9" w:rsidP="2B5FBC32">
      <w:pPr>
        <w:spacing w:line="360" w:lineRule="auto"/>
        <w:rPr>
          <w:rFonts w:ascii="Arial" w:eastAsia="Arial" w:hAnsi="Arial" w:cs="Arial"/>
          <w:sz w:val="24"/>
          <w:szCs w:val="24"/>
        </w:rPr>
      </w:pPr>
    </w:p>
    <w:p w14:paraId="6ACA7360" w14:textId="44C02776" w:rsidR="22FA6BB9" w:rsidRDefault="22FA6BB9" w:rsidP="2B5FBC32">
      <w:pPr>
        <w:spacing w:line="360" w:lineRule="auto"/>
        <w:rPr>
          <w:rFonts w:ascii="Arial" w:eastAsia="Arial" w:hAnsi="Arial" w:cs="Arial"/>
          <w:sz w:val="24"/>
          <w:szCs w:val="24"/>
        </w:rPr>
      </w:pPr>
    </w:p>
    <w:p w14:paraId="59D7203A" w14:textId="531F18C0" w:rsidR="22FA6BB9" w:rsidRDefault="22FA6BB9" w:rsidP="2B5FBC32">
      <w:pPr>
        <w:spacing w:line="360" w:lineRule="auto"/>
        <w:rPr>
          <w:rFonts w:ascii="Arial" w:eastAsia="Arial" w:hAnsi="Arial" w:cs="Arial"/>
          <w:sz w:val="24"/>
          <w:szCs w:val="24"/>
        </w:rPr>
      </w:pPr>
    </w:p>
    <w:p w14:paraId="525350CF" w14:textId="5ED6D196" w:rsidR="22FA6BB9" w:rsidRDefault="22FA6BB9" w:rsidP="2B5FBC32">
      <w:pPr>
        <w:spacing w:line="360" w:lineRule="auto"/>
        <w:rPr>
          <w:rFonts w:ascii="Arial" w:eastAsia="Arial" w:hAnsi="Arial" w:cs="Arial"/>
          <w:sz w:val="24"/>
          <w:szCs w:val="24"/>
        </w:rPr>
      </w:pPr>
    </w:p>
    <w:p w14:paraId="1B4671CF" w14:textId="4D068BA2" w:rsidR="22FA6BB9" w:rsidRDefault="22FA6BB9" w:rsidP="2B5FBC32">
      <w:pPr>
        <w:spacing w:line="360" w:lineRule="auto"/>
        <w:rPr>
          <w:rFonts w:ascii="Arial" w:eastAsia="Arial" w:hAnsi="Arial" w:cs="Arial"/>
          <w:sz w:val="24"/>
          <w:szCs w:val="24"/>
        </w:rPr>
      </w:pPr>
    </w:p>
    <w:p w14:paraId="4533B40C" w14:textId="6D28B61A" w:rsidR="22FA6BB9" w:rsidRDefault="22FA6BB9" w:rsidP="2B5FBC32">
      <w:pPr>
        <w:spacing w:line="360" w:lineRule="auto"/>
        <w:rPr>
          <w:rFonts w:ascii="Arial" w:eastAsia="Arial" w:hAnsi="Arial" w:cs="Arial"/>
          <w:sz w:val="24"/>
          <w:szCs w:val="24"/>
        </w:rPr>
      </w:pPr>
    </w:p>
    <w:p w14:paraId="7D617894" w14:textId="4CB0D195" w:rsidR="22FA6BB9" w:rsidRDefault="22FA6BB9" w:rsidP="2B5FBC32">
      <w:pPr>
        <w:spacing w:line="360" w:lineRule="auto"/>
        <w:rPr>
          <w:rFonts w:ascii="Arial" w:eastAsia="Arial" w:hAnsi="Arial" w:cs="Arial"/>
          <w:sz w:val="24"/>
          <w:szCs w:val="24"/>
        </w:rPr>
      </w:pPr>
    </w:p>
    <w:p w14:paraId="0075955A" w14:textId="01F733E4" w:rsidR="22FA6BB9" w:rsidRDefault="22FA6BB9" w:rsidP="2B5FBC32">
      <w:pPr>
        <w:spacing w:line="360" w:lineRule="auto"/>
        <w:rPr>
          <w:rFonts w:ascii="Arial" w:eastAsia="Arial" w:hAnsi="Arial" w:cs="Arial"/>
          <w:sz w:val="24"/>
          <w:szCs w:val="24"/>
        </w:rPr>
      </w:pPr>
    </w:p>
    <w:p w14:paraId="00B60E26" w14:textId="1EE92010" w:rsidR="22FA6BB9" w:rsidRDefault="22FA6BB9" w:rsidP="2B5FBC32">
      <w:pPr>
        <w:spacing w:line="360" w:lineRule="auto"/>
        <w:rPr>
          <w:rFonts w:ascii="Arial" w:eastAsia="Arial" w:hAnsi="Arial" w:cs="Arial"/>
          <w:sz w:val="24"/>
          <w:szCs w:val="24"/>
        </w:rPr>
      </w:pPr>
    </w:p>
    <w:p w14:paraId="16A4F219" w14:textId="20BD3E8A" w:rsidR="22FA6BB9" w:rsidRDefault="22FA6BB9" w:rsidP="2B5FBC32">
      <w:pPr>
        <w:spacing w:line="360" w:lineRule="auto"/>
        <w:rPr>
          <w:rFonts w:ascii="Arial" w:eastAsia="Arial" w:hAnsi="Arial" w:cs="Arial"/>
          <w:sz w:val="24"/>
          <w:szCs w:val="24"/>
        </w:rPr>
      </w:pPr>
    </w:p>
    <w:p w14:paraId="48DC39F7" w14:textId="6C6048A9" w:rsidR="22FA6BB9" w:rsidRDefault="22FA6BB9" w:rsidP="2B5FBC32">
      <w:pPr>
        <w:spacing w:line="360" w:lineRule="auto"/>
        <w:rPr>
          <w:rFonts w:ascii="Arial" w:eastAsia="Arial" w:hAnsi="Arial" w:cs="Arial"/>
          <w:sz w:val="24"/>
          <w:szCs w:val="24"/>
        </w:rPr>
      </w:pPr>
    </w:p>
    <w:p w14:paraId="39512A72" w14:textId="293B6A8F" w:rsidR="22FA6BB9" w:rsidRDefault="22FA6BB9" w:rsidP="2B5FBC32">
      <w:pPr>
        <w:spacing w:line="360" w:lineRule="auto"/>
        <w:rPr>
          <w:rFonts w:ascii="Arial" w:eastAsia="Arial" w:hAnsi="Arial" w:cs="Arial"/>
          <w:sz w:val="24"/>
          <w:szCs w:val="24"/>
        </w:rPr>
      </w:pPr>
    </w:p>
    <w:p w14:paraId="0F6636AA" w14:textId="6C6085EE" w:rsidR="22FA6BB9" w:rsidRDefault="22FA6BB9" w:rsidP="2B5FBC32">
      <w:pPr>
        <w:spacing w:line="360" w:lineRule="auto"/>
        <w:rPr>
          <w:rFonts w:ascii="Arial" w:eastAsia="Arial" w:hAnsi="Arial" w:cs="Arial"/>
          <w:sz w:val="24"/>
          <w:szCs w:val="24"/>
        </w:rPr>
      </w:pPr>
    </w:p>
    <w:p w14:paraId="18CE3A83" w14:textId="23A7A5FF" w:rsidR="22FA6BB9" w:rsidRDefault="22FA6BB9" w:rsidP="2B5FBC32">
      <w:pPr>
        <w:spacing w:line="360" w:lineRule="auto"/>
        <w:rPr>
          <w:rFonts w:ascii="Arial" w:eastAsia="Arial" w:hAnsi="Arial" w:cs="Arial"/>
          <w:sz w:val="24"/>
          <w:szCs w:val="24"/>
        </w:rPr>
      </w:pPr>
    </w:p>
    <w:p w14:paraId="779714F0" w14:textId="5B22C58F" w:rsidR="2B5FBC32" w:rsidRDefault="2B5FBC32" w:rsidP="2B5FBC32">
      <w:pPr>
        <w:spacing w:line="360" w:lineRule="auto"/>
        <w:rPr>
          <w:rFonts w:ascii="Arial" w:eastAsia="Arial" w:hAnsi="Arial" w:cs="Arial"/>
          <w:b/>
          <w:bCs/>
          <w:sz w:val="24"/>
          <w:szCs w:val="24"/>
        </w:rPr>
      </w:pPr>
    </w:p>
    <w:p w14:paraId="720885BB" w14:textId="12374E94" w:rsidR="4A08938A" w:rsidRDefault="4A08938A" w:rsidP="2B5FBC32">
      <w:pPr>
        <w:spacing w:after="0" w:line="360" w:lineRule="auto"/>
        <w:rPr>
          <w:rFonts w:ascii="Arial" w:eastAsia="Arial" w:hAnsi="Arial" w:cs="Arial"/>
          <w:b/>
          <w:bCs/>
          <w:sz w:val="24"/>
          <w:szCs w:val="24"/>
        </w:rPr>
      </w:pPr>
      <w:r w:rsidRPr="2B5FBC32">
        <w:rPr>
          <w:rFonts w:ascii="Arial" w:eastAsia="Arial" w:hAnsi="Arial" w:cs="Arial"/>
          <w:b/>
          <w:bCs/>
          <w:sz w:val="24"/>
          <w:szCs w:val="24"/>
        </w:rPr>
        <w:t xml:space="preserve">Table of contents </w:t>
      </w:r>
    </w:p>
    <w:p w14:paraId="30FEF645" w14:textId="20C06949" w:rsidR="4A08938A" w:rsidRDefault="4A08938A" w:rsidP="2B5FBC32">
      <w:pPr>
        <w:pStyle w:val="ListParagraph"/>
        <w:numPr>
          <w:ilvl w:val="0"/>
          <w:numId w:val="11"/>
        </w:numPr>
        <w:spacing w:after="0" w:line="360" w:lineRule="auto"/>
        <w:jc w:val="both"/>
        <w:rPr>
          <w:rFonts w:ascii="Arial" w:eastAsia="Arial" w:hAnsi="Arial" w:cs="Arial"/>
          <w:sz w:val="24"/>
          <w:szCs w:val="24"/>
        </w:rPr>
      </w:pPr>
      <w:r w:rsidRPr="2B5FBC32">
        <w:rPr>
          <w:rFonts w:ascii="Arial" w:eastAsia="Arial" w:hAnsi="Arial" w:cs="Arial"/>
          <w:sz w:val="24"/>
          <w:szCs w:val="24"/>
        </w:rPr>
        <w:t xml:space="preserve">Introduction </w:t>
      </w:r>
    </w:p>
    <w:p w14:paraId="6C36A582" w14:textId="63D594B7" w:rsidR="4A08938A" w:rsidRDefault="4A08938A" w:rsidP="2B5FBC32">
      <w:pPr>
        <w:pStyle w:val="ListParagraph"/>
        <w:numPr>
          <w:ilvl w:val="0"/>
          <w:numId w:val="11"/>
        </w:numPr>
        <w:spacing w:after="0" w:line="360" w:lineRule="auto"/>
        <w:jc w:val="both"/>
        <w:rPr>
          <w:rFonts w:ascii="Arial" w:eastAsia="Arial" w:hAnsi="Arial" w:cs="Arial"/>
          <w:sz w:val="24"/>
          <w:szCs w:val="24"/>
        </w:rPr>
      </w:pPr>
      <w:r w:rsidRPr="2B5FBC32">
        <w:rPr>
          <w:rFonts w:ascii="Arial" w:eastAsia="Arial" w:hAnsi="Arial" w:cs="Arial"/>
          <w:sz w:val="24"/>
          <w:szCs w:val="24"/>
        </w:rPr>
        <w:t xml:space="preserve">Methodology </w:t>
      </w:r>
    </w:p>
    <w:p w14:paraId="1995D1E2" w14:textId="72193707" w:rsidR="4A08938A" w:rsidRDefault="4A08938A" w:rsidP="2B5FBC32">
      <w:pPr>
        <w:pStyle w:val="ListParagraph"/>
        <w:numPr>
          <w:ilvl w:val="0"/>
          <w:numId w:val="11"/>
        </w:numPr>
        <w:spacing w:after="0" w:line="360" w:lineRule="auto"/>
        <w:jc w:val="both"/>
        <w:rPr>
          <w:rFonts w:ascii="Arial" w:eastAsia="Arial" w:hAnsi="Arial" w:cs="Arial"/>
          <w:sz w:val="24"/>
          <w:szCs w:val="24"/>
        </w:rPr>
      </w:pPr>
      <w:r w:rsidRPr="2B5FBC32">
        <w:rPr>
          <w:rFonts w:ascii="Arial" w:eastAsia="Arial" w:hAnsi="Arial" w:cs="Arial"/>
          <w:sz w:val="24"/>
          <w:szCs w:val="24"/>
        </w:rPr>
        <w:t xml:space="preserve">Findings/Analysis </w:t>
      </w:r>
    </w:p>
    <w:p w14:paraId="3F9CE4CC" w14:textId="1F7183CC" w:rsidR="4A08938A" w:rsidRDefault="4A08938A" w:rsidP="2B5FBC32">
      <w:pPr>
        <w:pStyle w:val="ListParagraph"/>
        <w:numPr>
          <w:ilvl w:val="0"/>
          <w:numId w:val="11"/>
        </w:numPr>
        <w:spacing w:after="0" w:line="360" w:lineRule="auto"/>
        <w:jc w:val="both"/>
        <w:rPr>
          <w:rFonts w:ascii="Arial" w:eastAsia="Arial" w:hAnsi="Arial" w:cs="Arial"/>
          <w:sz w:val="24"/>
          <w:szCs w:val="24"/>
        </w:rPr>
      </w:pPr>
      <w:r w:rsidRPr="2B5FBC32">
        <w:rPr>
          <w:rFonts w:ascii="Arial" w:eastAsia="Arial" w:hAnsi="Arial" w:cs="Arial"/>
          <w:sz w:val="24"/>
          <w:szCs w:val="24"/>
        </w:rPr>
        <w:t xml:space="preserve">Conclusion and limitations </w:t>
      </w:r>
    </w:p>
    <w:p w14:paraId="775BB0B1" w14:textId="77A68954" w:rsidR="4A08938A" w:rsidRDefault="4A08938A" w:rsidP="2B5FBC32">
      <w:pPr>
        <w:pStyle w:val="ListParagraph"/>
        <w:numPr>
          <w:ilvl w:val="0"/>
          <w:numId w:val="11"/>
        </w:numPr>
        <w:spacing w:after="0" w:line="360" w:lineRule="auto"/>
        <w:jc w:val="both"/>
        <w:rPr>
          <w:rFonts w:ascii="Arial" w:eastAsia="Arial" w:hAnsi="Arial" w:cs="Arial"/>
          <w:sz w:val="24"/>
          <w:szCs w:val="24"/>
        </w:rPr>
      </w:pPr>
      <w:r w:rsidRPr="2B5FBC32">
        <w:rPr>
          <w:rFonts w:ascii="Arial" w:eastAsia="Arial" w:hAnsi="Arial" w:cs="Arial"/>
          <w:sz w:val="24"/>
          <w:szCs w:val="24"/>
        </w:rPr>
        <w:t xml:space="preserve">References </w:t>
      </w:r>
    </w:p>
    <w:p w14:paraId="355D0C78" w14:textId="0C91FE14" w:rsidR="21D9DAAB" w:rsidRDefault="44470266" w:rsidP="2B5FBC32">
      <w:pPr>
        <w:spacing w:after="0" w:line="360" w:lineRule="auto"/>
        <w:jc w:val="center"/>
        <w:rPr>
          <w:rFonts w:ascii="Arial" w:eastAsia="Arial" w:hAnsi="Arial" w:cs="Arial"/>
          <w:b/>
          <w:bCs/>
          <w:sz w:val="24"/>
          <w:szCs w:val="24"/>
        </w:rPr>
      </w:pPr>
      <w:r w:rsidRPr="2B5FBC32">
        <w:rPr>
          <w:rFonts w:ascii="Arial" w:eastAsia="Arial" w:hAnsi="Arial" w:cs="Arial"/>
          <w:b/>
          <w:bCs/>
          <w:sz w:val="24"/>
          <w:szCs w:val="24"/>
        </w:rPr>
        <w:t xml:space="preserve">The Royal Welsh Show – Welsh heritage and visitors' numbers </w:t>
      </w:r>
    </w:p>
    <w:p w14:paraId="53FA316C" w14:textId="3E7FC661" w:rsidR="4F24A677" w:rsidRDefault="4F24A677" w:rsidP="2B5FBC32">
      <w:pPr>
        <w:spacing w:after="0" w:line="360" w:lineRule="auto"/>
        <w:jc w:val="both"/>
        <w:rPr>
          <w:rFonts w:ascii="Arial" w:eastAsia="Arial" w:hAnsi="Arial" w:cs="Arial"/>
          <w:sz w:val="24"/>
          <w:szCs w:val="24"/>
        </w:rPr>
      </w:pPr>
      <w:r w:rsidRPr="2B5FBC32">
        <w:rPr>
          <w:rFonts w:ascii="Arial" w:eastAsia="Arial" w:hAnsi="Arial" w:cs="Arial"/>
          <w:b/>
          <w:bCs/>
          <w:sz w:val="24"/>
          <w:szCs w:val="24"/>
        </w:rPr>
        <w:t xml:space="preserve">Introduction </w:t>
      </w:r>
    </w:p>
    <w:p w14:paraId="1A8849FA" w14:textId="0B7161AB" w:rsidR="3EE56E05" w:rsidRDefault="3EE56E05" w:rsidP="2B5FBC32">
      <w:pPr>
        <w:spacing w:after="0" w:line="360" w:lineRule="auto"/>
        <w:jc w:val="both"/>
        <w:rPr>
          <w:rFonts w:ascii="Arial" w:eastAsia="Arial" w:hAnsi="Arial" w:cs="Arial"/>
          <w:sz w:val="24"/>
          <w:szCs w:val="24"/>
        </w:rPr>
      </w:pPr>
      <w:r w:rsidRPr="2B5FBC32">
        <w:rPr>
          <w:rFonts w:ascii="Arial" w:eastAsia="Arial" w:hAnsi="Arial" w:cs="Arial"/>
          <w:sz w:val="24"/>
          <w:szCs w:val="24"/>
        </w:rPr>
        <w:t xml:space="preserve">A </w:t>
      </w:r>
      <w:r w:rsidR="0FD78BEE" w:rsidRPr="2B5FBC32">
        <w:rPr>
          <w:rFonts w:ascii="Arial" w:eastAsia="Arial" w:hAnsi="Arial" w:cs="Arial"/>
          <w:sz w:val="24"/>
          <w:szCs w:val="24"/>
        </w:rPr>
        <w:t>beautiful</w:t>
      </w:r>
      <w:r w:rsidRPr="2B5FBC32">
        <w:rPr>
          <w:rFonts w:ascii="Arial" w:eastAsia="Arial" w:hAnsi="Arial" w:cs="Arial"/>
          <w:sz w:val="24"/>
          <w:szCs w:val="24"/>
        </w:rPr>
        <w:t xml:space="preserve"> celebration of the Welsh </w:t>
      </w:r>
      <w:r w:rsidR="15602F91" w:rsidRPr="2B5FBC32">
        <w:rPr>
          <w:rFonts w:ascii="Arial" w:eastAsia="Arial" w:hAnsi="Arial" w:cs="Arial"/>
          <w:sz w:val="24"/>
          <w:szCs w:val="24"/>
        </w:rPr>
        <w:t>society,</w:t>
      </w:r>
      <w:r w:rsidRPr="2B5FBC32">
        <w:rPr>
          <w:rFonts w:ascii="Arial" w:eastAsia="Arial" w:hAnsi="Arial" w:cs="Arial"/>
          <w:sz w:val="24"/>
          <w:szCs w:val="24"/>
        </w:rPr>
        <w:t xml:space="preserve"> cu</w:t>
      </w:r>
      <w:r w:rsidR="1A23F588" w:rsidRPr="2B5FBC32">
        <w:rPr>
          <w:rFonts w:ascii="Arial" w:eastAsia="Arial" w:hAnsi="Arial" w:cs="Arial"/>
          <w:sz w:val="24"/>
          <w:szCs w:val="24"/>
        </w:rPr>
        <w:t>l</w:t>
      </w:r>
      <w:r w:rsidRPr="2B5FBC32">
        <w:rPr>
          <w:rFonts w:ascii="Arial" w:eastAsia="Arial" w:hAnsi="Arial" w:cs="Arial"/>
          <w:sz w:val="24"/>
          <w:szCs w:val="24"/>
        </w:rPr>
        <w:t>t</w:t>
      </w:r>
      <w:r w:rsidR="68CFEBA5" w:rsidRPr="2B5FBC32">
        <w:rPr>
          <w:rFonts w:ascii="Arial" w:eastAsia="Arial" w:hAnsi="Arial" w:cs="Arial"/>
          <w:sz w:val="24"/>
          <w:szCs w:val="24"/>
        </w:rPr>
        <w:t>u</w:t>
      </w:r>
      <w:r w:rsidRPr="2B5FBC32">
        <w:rPr>
          <w:rFonts w:ascii="Arial" w:eastAsia="Arial" w:hAnsi="Arial" w:cs="Arial"/>
          <w:sz w:val="24"/>
          <w:szCs w:val="24"/>
        </w:rPr>
        <w:t xml:space="preserve">re and </w:t>
      </w:r>
      <w:r w:rsidR="461E10E2" w:rsidRPr="2B5FBC32">
        <w:rPr>
          <w:rFonts w:ascii="Arial" w:eastAsia="Arial" w:hAnsi="Arial" w:cs="Arial"/>
          <w:sz w:val="24"/>
          <w:szCs w:val="24"/>
        </w:rPr>
        <w:t>anticultural</w:t>
      </w:r>
      <w:r w:rsidRPr="2B5FBC32">
        <w:rPr>
          <w:rFonts w:ascii="Arial" w:eastAsia="Arial" w:hAnsi="Arial" w:cs="Arial"/>
          <w:sz w:val="24"/>
          <w:szCs w:val="24"/>
        </w:rPr>
        <w:t xml:space="preserve"> is the Royal Welsh Show. </w:t>
      </w:r>
      <w:r w:rsidR="73377152" w:rsidRPr="2B5FBC32">
        <w:rPr>
          <w:rFonts w:ascii="Arial" w:eastAsia="Arial" w:hAnsi="Arial" w:cs="Arial"/>
          <w:sz w:val="24"/>
          <w:szCs w:val="24"/>
        </w:rPr>
        <w:t xml:space="preserve">The </w:t>
      </w:r>
      <w:r w:rsidR="0B536D97" w:rsidRPr="2B5FBC32">
        <w:rPr>
          <w:rFonts w:ascii="Arial" w:eastAsia="Arial" w:hAnsi="Arial" w:cs="Arial"/>
          <w:sz w:val="24"/>
          <w:szCs w:val="24"/>
        </w:rPr>
        <w:t>Royal</w:t>
      </w:r>
      <w:r w:rsidR="73377152" w:rsidRPr="2B5FBC32">
        <w:rPr>
          <w:rFonts w:ascii="Arial" w:eastAsia="Arial" w:hAnsi="Arial" w:cs="Arial"/>
          <w:sz w:val="24"/>
          <w:szCs w:val="24"/>
        </w:rPr>
        <w:t xml:space="preserve"> </w:t>
      </w:r>
      <w:r w:rsidR="28C6933F" w:rsidRPr="2B5FBC32">
        <w:rPr>
          <w:rFonts w:ascii="Arial" w:eastAsia="Arial" w:hAnsi="Arial" w:cs="Arial"/>
          <w:sz w:val="24"/>
          <w:szCs w:val="24"/>
        </w:rPr>
        <w:t>Welsh</w:t>
      </w:r>
      <w:r w:rsidR="73377152" w:rsidRPr="2B5FBC32">
        <w:rPr>
          <w:rFonts w:ascii="Arial" w:eastAsia="Arial" w:hAnsi="Arial" w:cs="Arial"/>
          <w:sz w:val="24"/>
          <w:szCs w:val="24"/>
        </w:rPr>
        <w:t xml:space="preserve"> show </w:t>
      </w:r>
      <w:r w:rsidR="796CFD4E" w:rsidRPr="2B5FBC32">
        <w:rPr>
          <w:rFonts w:ascii="Arial" w:eastAsia="Arial" w:hAnsi="Arial" w:cs="Arial"/>
          <w:sz w:val="24"/>
          <w:szCs w:val="24"/>
        </w:rPr>
        <w:t>began</w:t>
      </w:r>
      <w:r w:rsidR="73377152" w:rsidRPr="2B5FBC32">
        <w:rPr>
          <w:rFonts w:ascii="Arial" w:eastAsia="Arial" w:hAnsi="Arial" w:cs="Arial"/>
          <w:sz w:val="24"/>
          <w:szCs w:val="24"/>
        </w:rPr>
        <w:t xml:space="preserve"> in the 1904 which </w:t>
      </w:r>
      <w:r w:rsidR="2EB027DF" w:rsidRPr="2B5FBC32">
        <w:rPr>
          <w:rFonts w:ascii="Arial" w:eastAsia="Arial" w:hAnsi="Arial" w:cs="Arial"/>
          <w:sz w:val="24"/>
          <w:szCs w:val="24"/>
        </w:rPr>
        <w:t xml:space="preserve">is in Llanelwedd in Wales. This show is always </w:t>
      </w:r>
      <w:r w:rsidR="299EAFA5" w:rsidRPr="2B5FBC32">
        <w:rPr>
          <w:rFonts w:ascii="Arial" w:eastAsia="Arial" w:hAnsi="Arial" w:cs="Arial"/>
          <w:sz w:val="24"/>
          <w:szCs w:val="24"/>
        </w:rPr>
        <w:t>celebrated</w:t>
      </w:r>
      <w:r w:rsidR="2EB027DF" w:rsidRPr="2B5FBC32">
        <w:rPr>
          <w:rFonts w:ascii="Arial" w:eastAsia="Arial" w:hAnsi="Arial" w:cs="Arial"/>
          <w:sz w:val="24"/>
          <w:szCs w:val="24"/>
        </w:rPr>
        <w:t xml:space="preserve"> in July every year which last for four days. The </w:t>
      </w:r>
      <w:r w:rsidR="62782F00" w:rsidRPr="2B5FBC32">
        <w:rPr>
          <w:rFonts w:ascii="Arial" w:eastAsia="Arial" w:hAnsi="Arial" w:cs="Arial"/>
          <w:sz w:val="24"/>
          <w:szCs w:val="24"/>
        </w:rPr>
        <w:t>R</w:t>
      </w:r>
      <w:r w:rsidR="2EB027DF" w:rsidRPr="2B5FBC32">
        <w:rPr>
          <w:rFonts w:ascii="Arial" w:eastAsia="Arial" w:hAnsi="Arial" w:cs="Arial"/>
          <w:sz w:val="24"/>
          <w:szCs w:val="24"/>
        </w:rPr>
        <w:t xml:space="preserve">oyal </w:t>
      </w:r>
      <w:r w:rsidR="7E9C3682" w:rsidRPr="2B5FBC32">
        <w:rPr>
          <w:rFonts w:ascii="Arial" w:eastAsia="Arial" w:hAnsi="Arial" w:cs="Arial"/>
          <w:sz w:val="24"/>
          <w:szCs w:val="24"/>
        </w:rPr>
        <w:t>Welsh</w:t>
      </w:r>
      <w:r w:rsidR="2EB027DF" w:rsidRPr="2B5FBC32">
        <w:rPr>
          <w:rFonts w:ascii="Arial" w:eastAsia="Arial" w:hAnsi="Arial" w:cs="Arial"/>
          <w:sz w:val="24"/>
          <w:szCs w:val="24"/>
        </w:rPr>
        <w:t xml:space="preserve"> sh</w:t>
      </w:r>
      <w:r w:rsidR="089D37FA" w:rsidRPr="2B5FBC32">
        <w:rPr>
          <w:rFonts w:ascii="Arial" w:eastAsia="Arial" w:hAnsi="Arial" w:cs="Arial"/>
          <w:sz w:val="24"/>
          <w:szCs w:val="24"/>
        </w:rPr>
        <w:t xml:space="preserve">ow is a camping event which have </w:t>
      </w:r>
      <w:r w:rsidR="3245D69A" w:rsidRPr="2B5FBC32">
        <w:rPr>
          <w:rFonts w:ascii="Arial" w:eastAsia="Arial" w:hAnsi="Arial" w:cs="Arial"/>
          <w:sz w:val="24"/>
          <w:szCs w:val="24"/>
        </w:rPr>
        <w:t>many</w:t>
      </w:r>
      <w:r w:rsidR="089D37FA" w:rsidRPr="2B5FBC32">
        <w:rPr>
          <w:rFonts w:ascii="Arial" w:eastAsia="Arial" w:hAnsi="Arial" w:cs="Arial"/>
          <w:sz w:val="24"/>
          <w:szCs w:val="24"/>
        </w:rPr>
        <w:t xml:space="preserve"> </w:t>
      </w:r>
      <w:r w:rsidR="4F4C137B" w:rsidRPr="2B5FBC32">
        <w:rPr>
          <w:rFonts w:ascii="Arial" w:eastAsia="Arial" w:hAnsi="Arial" w:cs="Arial"/>
          <w:sz w:val="24"/>
          <w:szCs w:val="24"/>
        </w:rPr>
        <w:t>facilities</w:t>
      </w:r>
      <w:r w:rsidR="089D37FA" w:rsidRPr="2B5FBC32">
        <w:rPr>
          <w:rFonts w:ascii="Arial" w:eastAsia="Arial" w:hAnsi="Arial" w:cs="Arial"/>
          <w:sz w:val="24"/>
          <w:szCs w:val="24"/>
        </w:rPr>
        <w:t xml:space="preserve"> which are catered for their customer types.</w:t>
      </w:r>
      <w:r w:rsidR="22E42EFD" w:rsidRPr="2B5FBC32">
        <w:rPr>
          <w:rFonts w:ascii="Arial" w:eastAsia="Arial" w:hAnsi="Arial" w:cs="Arial"/>
          <w:sz w:val="24"/>
          <w:szCs w:val="24"/>
        </w:rPr>
        <w:t xml:space="preserve"> </w:t>
      </w:r>
      <w:r w:rsidR="7DCB2C73" w:rsidRPr="2B5FBC32">
        <w:rPr>
          <w:rFonts w:ascii="Arial" w:eastAsia="Arial" w:hAnsi="Arial" w:cs="Arial"/>
          <w:sz w:val="24"/>
          <w:szCs w:val="24"/>
        </w:rPr>
        <w:t>Facts. Net</w:t>
      </w:r>
      <w:r w:rsidR="22E42EFD" w:rsidRPr="2B5FBC32">
        <w:rPr>
          <w:rFonts w:ascii="Arial" w:eastAsia="Arial" w:hAnsi="Arial" w:cs="Arial"/>
          <w:sz w:val="24"/>
          <w:szCs w:val="24"/>
        </w:rPr>
        <w:t xml:space="preserve">. (2023). </w:t>
      </w:r>
      <w:r w:rsidRPr="2B5FBC32">
        <w:rPr>
          <w:rFonts w:ascii="Arial" w:eastAsia="Arial" w:hAnsi="Arial" w:cs="Arial"/>
          <w:sz w:val="24"/>
          <w:szCs w:val="24"/>
        </w:rPr>
        <w:t xml:space="preserve">The </w:t>
      </w:r>
      <w:r w:rsidR="0C89837A" w:rsidRPr="2B5FBC32">
        <w:rPr>
          <w:rFonts w:ascii="Arial" w:eastAsia="Arial" w:hAnsi="Arial" w:cs="Arial"/>
          <w:sz w:val="24"/>
          <w:szCs w:val="24"/>
        </w:rPr>
        <w:t>Royal</w:t>
      </w:r>
      <w:r w:rsidRPr="2B5FBC32">
        <w:rPr>
          <w:rFonts w:ascii="Arial" w:eastAsia="Arial" w:hAnsi="Arial" w:cs="Arial"/>
          <w:sz w:val="24"/>
          <w:szCs w:val="24"/>
        </w:rPr>
        <w:t xml:space="preserve"> Welsh Show is held in Wales </w:t>
      </w:r>
      <w:r w:rsidR="75FDC209" w:rsidRPr="2B5FBC32">
        <w:rPr>
          <w:rFonts w:ascii="Arial" w:eastAsia="Arial" w:hAnsi="Arial" w:cs="Arial"/>
          <w:sz w:val="24"/>
          <w:szCs w:val="24"/>
        </w:rPr>
        <w:t>e</w:t>
      </w:r>
      <w:r w:rsidRPr="2B5FBC32">
        <w:rPr>
          <w:rFonts w:ascii="Arial" w:eastAsia="Arial" w:hAnsi="Arial" w:cs="Arial"/>
          <w:sz w:val="24"/>
          <w:szCs w:val="24"/>
        </w:rPr>
        <w:t>very yea</w:t>
      </w:r>
      <w:r w:rsidR="7A5E2491" w:rsidRPr="2B5FBC32">
        <w:rPr>
          <w:rFonts w:ascii="Arial" w:eastAsia="Arial" w:hAnsi="Arial" w:cs="Arial"/>
          <w:sz w:val="24"/>
          <w:szCs w:val="24"/>
        </w:rPr>
        <w:t xml:space="preserve">r and draws visitors </w:t>
      </w:r>
      <w:r w:rsidR="215D87AF" w:rsidRPr="2B5FBC32">
        <w:rPr>
          <w:rFonts w:ascii="Arial" w:eastAsia="Arial" w:hAnsi="Arial" w:cs="Arial"/>
          <w:sz w:val="24"/>
          <w:szCs w:val="24"/>
        </w:rPr>
        <w:t xml:space="preserve">from near and far. The show </w:t>
      </w:r>
      <w:r w:rsidR="0FFC5B08" w:rsidRPr="2B5FBC32">
        <w:rPr>
          <w:rFonts w:ascii="Arial" w:eastAsia="Arial" w:hAnsi="Arial" w:cs="Arial"/>
          <w:sz w:val="24"/>
          <w:szCs w:val="24"/>
        </w:rPr>
        <w:t>features</w:t>
      </w:r>
      <w:r w:rsidR="215D87AF" w:rsidRPr="2B5FBC32">
        <w:rPr>
          <w:rFonts w:ascii="Arial" w:eastAsia="Arial" w:hAnsi="Arial" w:cs="Arial"/>
          <w:sz w:val="24"/>
          <w:szCs w:val="24"/>
        </w:rPr>
        <w:t xml:space="preserve"> many areas including livestock competitions, food and drink stall, craft</w:t>
      </w:r>
      <w:r w:rsidR="60A7D007" w:rsidRPr="2B5FBC32">
        <w:rPr>
          <w:rFonts w:ascii="Arial" w:eastAsia="Arial" w:hAnsi="Arial" w:cs="Arial"/>
          <w:sz w:val="24"/>
          <w:szCs w:val="24"/>
        </w:rPr>
        <w:t xml:space="preserve"> ex</w:t>
      </w:r>
      <w:r w:rsidR="215D87AF" w:rsidRPr="2B5FBC32">
        <w:rPr>
          <w:rFonts w:ascii="Arial" w:eastAsia="Arial" w:hAnsi="Arial" w:cs="Arial"/>
          <w:sz w:val="24"/>
          <w:szCs w:val="24"/>
        </w:rPr>
        <w:t xml:space="preserve">hibitions and much </w:t>
      </w:r>
      <w:r w:rsidR="7905DEC8" w:rsidRPr="2B5FBC32">
        <w:rPr>
          <w:rFonts w:ascii="Arial" w:eastAsia="Arial" w:hAnsi="Arial" w:cs="Arial"/>
          <w:sz w:val="24"/>
          <w:szCs w:val="24"/>
        </w:rPr>
        <w:t>more. The</w:t>
      </w:r>
      <w:r w:rsidR="67CB05BB" w:rsidRPr="2B5FBC32">
        <w:rPr>
          <w:rFonts w:ascii="Arial" w:eastAsia="Arial" w:hAnsi="Arial" w:cs="Arial"/>
          <w:sz w:val="24"/>
          <w:szCs w:val="24"/>
        </w:rPr>
        <w:t xml:space="preserve"> Royal Welsh </w:t>
      </w:r>
      <w:r w:rsidR="551B74B1" w:rsidRPr="2B5FBC32">
        <w:rPr>
          <w:rFonts w:ascii="Arial" w:eastAsia="Arial" w:hAnsi="Arial" w:cs="Arial"/>
          <w:sz w:val="24"/>
          <w:szCs w:val="24"/>
        </w:rPr>
        <w:t>also</w:t>
      </w:r>
      <w:r w:rsidR="67CB05BB" w:rsidRPr="2B5FBC32">
        <w:rPr>
          <w:rFonts w:ascii="Arial" w:eastAsia="Arial" w:hAnsi="Arial" w:cs="Arial"/>
          <w:sz w:val="24"/>
          <w:szCs w:val="24"/>
        </w:rPr>
        <w:t xml:space="preserve"> </w:t>
      </w:r>
      <w:r w:rsidR="4D6806F9" w:rsidRPr="2B5FBC32">
        <w:rPr>
          <w:rFonts w:ascii="Arial" w:eastAsia="Arial" w:hAnsi="Arial" w:cs="Arial"/>
          <w:sz w:val="24"/>
          <w:szCs w:val="24"/>
        </w:rPr>
        <w:t>highlights</w:t>
      </w:r>
      <w:r w:rsidR="67CB05BB" w:rsidRPr="2B5FBC32">
        <w:rPr>
          <w:rFonts w:ascii="Arial" w:eastAsia="Arial" w:hAnsi="Arial" w:cs="Arial"/>
          <w:sz w:val="24"/>
          <w:szCs w:val="24"/>
        </w:rPr>
        <w:t xml:space="preserve"> the </w:t>
      </w:r>
      <w:r w:rsidR="2393C40F" w:rsidRPr="2B5FBC32">
        <w:rPr>
          <w:rFonts w:ascii="Arial" w:eastAsia="Arial" w:hAnsi="Arial" w:cs="Arial"/>
          <w:sz w:val="24"/>
          <w:szCs w:val="24"/>
        </w:rPr>
        <w:t>fantastic</w:t>
      </w:r>
      <w:r w:rsidR="67CB05BB" w:rsidRPr="2B5FBC32">
        <w:rPr>
          <w:rFonts w:ascii="Arial" w:eastAsia="Arial" w:hAnsi="Arial" w:cs="Arial"/>
          <w:sz w:val="24"/>
          <w:szCs w:val="24"/>
        </w:rPr>
        <w:t xml:space="preserve"> </w:t>
      </w:r>
      <w:r w:rsidR="317101EE" w:rsidRPr="2B5FBC32">
        <w:rPr>
          <w:rFonts w:ascii="Arial" w:eastAsia="Arial" w:hAnsi="Arial" w:cs="Arial"/>
          <w:sz w:val="24"/>
          <w:szCs w:val="24"/>
        </w:rPr>
        <w:t>w</w:t>
      </w:r>
      <w:r w:rsidR="60ECFE1A" w:rsidRPr="2B5FBC32">
        <w:rPr>
          <w:rFonts w:ascii="Arial" w:eastAsia="Arial" w:hAnsi="Arial" w:cs="Arial"/>
          <w:sz w:val="24"/>
          <w:szCs w:val="24"/>
        </w:rPr>
        <w:t>elsh</w:t>
      </w:r>
      <w:r w:rsidR="67CB05BB" w:rsidRPr="2B5FBC32">
        <w:rPr>
          <w:rFonts w:ascii="Arial" w:eastAsia="Arial" w:hAnsi="Arial" w:cs="Arial"/>
          <w:sz w:val="24"/>
          <w:szCs w:val="24"/>
        </w:rPr>
        <w:t xml:space="preserve"> </w:t>
      </w:r>
      <w:r w:rsidR="4E85AAB9" w:rsidRPr="2B5FBC32">
        <w:rPr>
          <w:rFonts w:ascii="Arial" w:eastAsia="Arial" w:hAnsi="Arial" w:cs="Arial"/>
          <w:sz w:val="24"/>
          <w:szCs w:val="24"/>
        </w:rPr>
        <w:t>farming,</w:t>
      </w:r>
      <w:r w:rsidR="67CB05BB" w:rsidRPr="2B5FBC32">
        <w:rPr>
          <w:rFonts w:ascii="Arial" w:eastAsia="Arial" w:hAnsi="Arial" w:cs="Arial"/>
          <w:sz w:val="24"/>
          <w:szCs w:val="24"/>
        </w:rPr>
        <w:t xml:space="preserve"> local produce</w:t>
      </w:r>
      <w:r w:rsidR="16D8E2E2" w:rsidRPr="2B5FBC32">
        <w:rPr>
          <w:rFonts w:ascii="Arial" w:eastAsia="Arial" w:hAnsi="Arial" w:cs="Arial"/>
          <w:sz w:val="24"/>
          <w:szCs w:val="24"/>
        </w:rPr>
        <w:t>,</w:t>
      </w:r>
      <w:r w:rsidR="67CB05BB" w:rsidRPr="2B5FBC32">
        <w:rPr>
          <w:rFonts w:ascii="Arial" w:eastAsia="Arial" w:hAnsi="Arial" w:cs="Arial"/>
          <w:sz w:val="24"/>
          <w:szCs w:val="24"/>
        </w:rPr>
        <w:t xml:space="preserve"> and the traditions.</w:t>
      </w:r>
      <w:r w:rsidR="5273782E" w:rsidRPr="2B5FBC32">
        <w:rPr>
          <w:rFonts w:ascii="Arial" w:eastAsia="Arial" w:hAnsi="Arial" w:cs="Arial"/>
          <w:sz w:val="24"/>
          <w:szCs w:val="24"/>
        </w:rPr>
        <w:t xml:space="preserve"> Royal </w:t>
      </w:r>
      <w:r w:rsidR="4B8488D3" w:rsidRPr="2B5FBC32">
        <w:rPr>
          <w:rFonts w:ascii="Arial" w:eastAsia="Arial" w:hAnsi="Arial" w:cs="Arial"/>
          <w:sz w:val="24"/>
          <w:szCs w:val="24"/>
        </w:rPr>
        <w:t>Welsh. (</w:t>
      </w:r>
      <w:r w:rsidR="5273782E" w:rsidRPr="2B5FBC32">
        <w:rPr>
          <w:rFonts w:ascii="Arial" w:eastAsia="Arial" w:hAnsi="Arial" w:cs="Arial"/>
          <w:sz w:val="24"/>
          <w:szCs w:val="24"/>
        </w:rPr>
        <w:t xml:space="preserve">n.d). </w:t>
      </w:r>
    </w:p>
    <w:p w14:paraId="2EE23870" w14:textId="6EA56067" w:rsidR="22FA6BB9" w:rsidRDefault="22FA6BB9" w:rsidP="2B5FBC32">
      <w:pPr>
        <w:spacing w:after="0" w:line="360" w:lineRule="auto"/>
        <w:jc w:val="both"/>
        <w:rPr>
          <w:rFonts w:ascii="Arial" w:eastAsia="Arial" w:hAnsi="Arial" w:cs="Arial"/>
          <w:sz w:val="24"/>
          <w:szCs w:val="24"/>
        </w:rPr>
      </w:pPr>
    </w:p>
    <w:p w14:paraId="31BB57D1" w14:textId="59C23B2A" w:rsidR="38968E68" w:rsidRDefault="38968E68" w:rsidP="2B5FBC32">
      <w:pPr>
        <w:spacing w:after="0" w:line="360" w:lineRule="auto"/>
        <w:jc w:val="both"/>
        <w:rPr>
          <w:rFonts w:ascii="Arial" w:eastAsia="Arial" w:hAnsi="Arial" w:cs="Arial"/>
          <w:sz w:val="24"/>
          <w:szCs w:val="24"/>
        </w:rPr>
      </w:pPr>
      <w:r w:rsidRPr="2B5FBC32">
        <w:rPr>
          <w:rFonts w:ascii="Arial" w:eastAsia="Arial" w:hAnsi="Arial" w:cs="Arial"/>
          <w:sz w:val="24"/>
          <w:szCs w:val="24"/>
        </w:rPr>
        <w:t xml:space="preserve">The Royal </w:t>
      </w:r>
      <w:r w:rsidR="519826AD" w:rsidRPr="2B5FBC32">
        <w:rPr>
          <w:rFonts w:ascii="Arial" w:eastAsia="Arial" w:hAnsi="Arial" w:cs="Arial"/>
          <w:sz w:val="24"/>
          <w:szCs w:val="24"/>
        </w:rPr>
        <w:t>Welsh</w:t>
      </w:r>
      <w:r w:rsidRPr="2B5FBC32">
        <w:rPr>
          <w:rFonts w:ascii="Arial" w:eastAsia="Arial" w:hAnsi="Arial" w:cs="Arial"/>
          <w:sz w:val="24"/>
          <w:szCs w:val="24"/>
        </w:rPr>
        <w:t xml:space="preserve"> Show is a super important event foe the hospitality and hotel </w:t>
      </w:r>
      <w:r w:rsidR="313CFD38" w:rsidRPr="2B5FBC32">
        <w:rPr>
          <w:rFonts w:ascii="Arial" w:eastAsia="Arial" w:hAnsi="Arial" w:cs="Arial"/>
          <w:sz w:val="24"/>
          <w:szCs w:val="24"/>
        </w:rPr>
        <w:t>sector</w:t>
      </w:r>
      <w:r w:rsidRPr="2B5FBC32">
        <w:rPr>
          <w:rFonts w:ascii="Arial" w:eastAsia="Arial" w:hAnsi="Arial" w:cs="Arial"/>
          <w:sz w:val="24"/>
          <w:szCs w:val="24"/>
        </w:rPr>
        <w:t xml:space="preserve">. The royal </w:t>
      </w:r>
      <w:r w:rsidR="3F9B456F" w:rsidRPr="2B5FBC32">
        <w:rPr>
          <w:rFonts w:ascii="Arial" w:eastAsia="Arial" w:hAnsi="Arial" w:cs="Arial"/>
          <w:sz w:val="24"/>
          <w:szCs w:val="24"/>
        </w:rPr>
        <w:t>Welsh</w:t>
      </w:r>
      <w:r w:rsidRPr="2B5FBC32">
        <w:rPr>
          <w:rFonts w:ascii="Arial" w:eastAsia="Arial" w:hAnsi="Arial" w:cs="Arial"/>
          <w:sz w:val="24"/>
          <w:szCs w:val="24"/>
        </w:rPr>
        <w:t xml:space="preserve"> show is im</w:t>
      </w:r>
      <w:r w:rsidR="49D5A7F3" w:rsidRPr="2B5FBC32">
        <w:rPr>
          <w:rFonts w:ascii="Arial" w:eastAsia="Arial" w:hAnsi="Arial" w:cs="Arial"/>
          <w:sz w:val="24"/>
          <w:szCs w:val="24"/>
        </w:rPr>
        <w:t>p</w:t>
      </w:r>
      <w:r w:rsidRPr="2B5FBC32">
        <w:rPr>
          <w:rFonts w:ascii="Arial" w:eastAsia="Arial" w:hAnsi="Arial" w:cs="Arial"/>
          <w:sz w:val="24"/>
          <w:szCs w:val="24"/>
        </w:rPr>
        <w:t xml:space="preserve">ortant for the sectors as </w:t>
      </w:r>
      <w:r w:rsidR="1EABACB3" w:rsidRPr="2B5FBC32">
        <w:rPr>
          <w:rFonts w:ascii="Arial" w:eastAsia="Arial" w:hAnsi="Arial" w:cs="Arial"/>
          <w:sz w:val="24"/>
          <w:szCs w:val="24"/>
        </w:rPr>
        <w:t>i</w:t>
      </w:r>
      <w:r w:rsidRPr="2B5FBC32">
        <w:rPr>
          <w:rFonts w:ascii="Arial" w:eastAsia="Arial" w:hAnsi="Arial" w:cs="Arial"/>
          <w:sz w:val="24"/>
          <w:szCs w:val="24"/>
        </w:rPr>
        <w:t xml:space="preserve">t bring in </w:t>
      </w:r>
      <w:r w:rsidR="3F6F8E82" w:rsidRPr="2B5FBC32">
        <w:rPr>
          <w:rFonts w:ascii="Arial" w:eastAsia="Arial" w:hAnsi="Arial" w:cs="Arial"/>
          <w:sz w:val="24"/>
          <w:szCs w:val="24"/>
        </w:rPr>
        <w:t>visitor</w:t>
      </w:r>
      <w:r w:rsidRPr="2B5FBC32">
        <w:rPr>
          <w:rFonts w:ascii="Arial" w:eastAsia="Arial" w:hAnsi="Arial" w:cs="Arial"/>
          <w:sz w:val="24"/>
          <w:szCs w:val="24"/>
        </w:rPr>
        <w:t xml:space="preserve"> from </w:t>
      </w:r>
      <w:r w:rsidR="0596E64E" w:rsidRPr="2B5FBC32">
        <w:rPr>
          <w:rFonts w:ascii="Arial" w:eastAsia="Arial" w:hAnsi="Arial" w:cs="Arial"/>
          <w:sz w:val="24"/>
          <w:szCs w:val="24"/>
        </w:rPr>
        <w:t>different</w:t>
      </w:r>
      <w:r w:rsidRPr="2B5FBC32">
        <w:rPr>
          <w:rFonts w:ascii="Arial" w:eastAsia="Arial" w:hAnsi="Arial" w:cs="Arial"/>
          <w:sz w:val="24"/>
          <w:szCs w:val="24"/>
        </w:rPr>
        <w:t xml:space="preserve"> areas which will mean more business for the hotel and</w:t>
      </w:r>
      <w:r w:rsidR="79F1A936" w:rsidRPr="2B5FBC32">
        <w:rPr>
          <w:rFonts w:ascii="Arial" w:eastAsia="Arial" w:hAnsi="Arial" w:cs="Arial"/>
          <w:sz w:val="24"/>
          <w:szCs w:val="24"/>
        </w:rPr>
        <w:t xml:space="preserve"> </w:t>
      </w:r>
      <w:r w:rsidR="284DFE40" w:rsidRPr="2B5FBC32">
        <w:rPr>
          <w:rFonts w:ascii="Arial" w:eastAsia="Arial" w:hAnsi="Arial" w:cs="Arial"/>
          <w:sz w:val="24"/>
          <w:szCs w:val="24"/>
        </w:rPr>
        <w:t>restaurants</w:t>
      </w:r>
      <w:r w:rsidR="79F1A936" w:rsidRPr="2B5FBC32">
        <w:rPr>
          <w:rFonts w:ascii="Arial" w:eastAsia="Arial" w:hAnsi="Arial" w:cs="Arial"/>
          <w:sz w:val="24"/>
          <w:szCs w:val="24"/>
        </w:rPr>
        <w:t xml:space="preserve">. The royal </w:t>
      </w:r>
      <w:r w:rsidR="2729EC37" w:rsidRPr="2B5FBC32">
        <w:rPr>
          <w:rFonts w:ascii="Arial" w:eastAsia="Arial" w:hAnsi="Arial" w:cs="Arial"/>
          <w:sz w:val="24"/>
          <w:szCs w:val="24"/>
        </w:rPr>
        <w:t>Welsh</w:t>
      </w:r>
      <w:r w:rsidR="79F1A936" w:rsidRPr="2B5FBC32">
        <w:rPr>
          <w:rFonts w:ascii="Arial" w:eastAsia="Arial" w:hAnsi="Arial" w:cs="Arial"/>
          <w:sz w:val="24"/>
          <w:szCs w:val="24"/>
        </w:rPr>
        <w:t xml:space="preserve"> show is all about showing off the Welsh </w:t>
      </w:r>
      <w:r w:rsidR="62EDAD7F" w:rsidRPr="2B5FBC32">
        <w:rPr>
          <w:rFonts w:ascii="Arial" w:eastAsia="Arial" w:hAnsi="Arial" w:cs="Arial"/>
          <w:sz w:val="24"/>
          <w:szCs w:val="24"/>
        </w:rPr>
        <w:t>culture</w:t>
      </w:r>
      <w:r w:rsidR="79F1A936" w:rsidRPr="2B5FBC32">
        <w:rPr>
          <w:rFonts w:ascii="Arial" w:eastAsia="Arial" w:hAnsi="Arial" w:cs="Arial"/>
          <w:sz w:val="24"/>
          <w:szCs w:val="24"/>
        </w:rPr>
        <w:t xml:space="preserve"> and </w:t>
      </w:r>
      <w:r w:rsidR="3E6621D9" w:rsidRPr="2B5FBC32">
        <w:rPr>
          <w:rFonts w:ascii="Arial" w:eastAsia="Arial" w:hAnsi="Arial" w:cs="Arial"/>
          <w:sz w:val="24"/>
          <w:szCs w:val="24"/>
        </w:rPr>
        <w:t>traditions</w:t>
      </w:r>
      <w:r w:rsidR="79F1A936" w:rsidRPr="2B5FBC32">
        <w:rPr>
          <w:rFonts w:ascii="Arial" w:eastAsia="Arial" w:hAnsi="Arial" w:cs="Arial"/>
          <w:sz w:val="24"/>
          <w:szCs w:val="24"/>
        </w:rPr>
        <w:t xml:space="preserve"> as while as </w:t>
      </w:r>
      <w:r w:rsidR="1DBE4F28" w:rsidRPr="2B5FBC32">
        <w:rPr>
          <w:rFonts w:ascii="Arial" w:eastAsia="Arial" w:hAnsi="Arial" w:cs="Arial"/>
          <w:sz w:val="24"/>
          <w:szCs w:val="24"/>
        </w:rPr>
        <w:t>making</w:t>
      </w:r>
      <w:r w:rsidR="79F1A936" w:rsidRPr="2B5FBC32">
        <w:rPr>
          <w:rFonts w:ascii="Arial" w:eastAsia="Arial" w:hAnsi="Arial" w:cs="Arial"/>
          <w:sz w:val="24"/>
          <w:szCs w:val="24"/>
        </w:rPr>
        <w:t xml:space="preserve"> </w:t>
      </w:r>
      <w:r w:rsidR="42632A8E" w:rsidRPr="2B5FBC32">
        <w:rPr>
          <w:rFonts w:ascii="Arial" w:eastAsia="Arial" w:hAnsi="Arial" w:cs="Arial"/>
          <w:sz w:val="24"/>
          <w:szCs w:val="24"/>
        </w:rPr>
        <w:t>sure</w:t>
      </w:r>
      <w:r w:rsidR="79F1A936" w:rsidRPr="2B5FBC32">
        <w:rPr>
          <w:rFonts w:ascii="Arial" w:eastAsia="Arial" w:hAnsi="Arial" w:cs="Arial"/>
          <w:sz w:val="24"/>
          <w:szCs w:val="24"/>
        </w:rPr>
        <w:t xml:space="preserve"> that all </w:t>
      </w:r>
      <w:r w:rsidR="6DB521D1" w:rsidRPr="2B5FBC32">
        <w:rPr>
          <w:rFonts w:ascii="Arial" w:eastAsia="Arial" w:hAnsi="Arial" w:cs="Arial"/>
          <w:sz w:val="24"/>
          <w:szCs w:val="24"/>
        </w:rPr>
        <w:t>customers'</w:t>
      </w:r>
      <w:r w:rsidR="79F1A936" w:rsidRPr="2B5FBC32">
        <w:rPr>
          <w:rFonts w:ascii="Arial" w:eastAsia="Arial" w:hAnsi="Arial" w:cs="Arial"/>
          <w:sz w:val="24"/>
          <w:szCs w:val="24"/>
        </w:rPr>
        <w:t xml:space="preserve"> </w:t>
      </w:r>
      <w:r w:rsidR="46876088" w:rsidRPr="2B5FBC32">
        <w:rPr>
          <w:rFonts w:ascii="Arial" w:eastAsia="Arial" w:hAnsi="Arial" w:cs="Arial"/>
          <w:sz w:val="24"/>
          <w:szCs w:val="24"/>
        </w:rPr>
        <w:t>need</w:t>
      </w:r>
      <w:r w:rsidR="79F1A936" w:rsidRPr="2B5FBC32">
        <w:rPr>
          <w:rFonts w:ascii="Arial" w:eastAsia="Arial" w:hAnsi="Arial" w:cs="Arial"/>
          <w:sz w:val="24"/>
          <w:szCs w:val="24"/>
        </w:rPr>
        <w:t xml:space="preserve"> and wants are met on the day. </w:t>
      </w:r>
    </w:p>
    <w:p w14:paraId="1F4D3D89" w14:textId="5F4FBD36" w:rsidR="21D9DAAB" w:rsidRDefault="21D9DAAB" w:rsidP="2B5FBC32">
      <w:pPr>
        <w:spacing w:after="0" w:line="360" w:lineRule="auto"/>
        <w:jc w:val="both"/>
        <w:rPr>
          <w:rFonts w:ascii="Arial" w:eastAsia="Arial" w:hAnsi="Arial" w:cs="Arial"/>
          <w:sz w:val="24"/>
          <w:szCs w:val="24"/>
        </w:rPr>
      </w:pPr>
    </w:p>
    <w:p w14:paraId="678F3ACC" w14:textId="79CD9823" w:rsidR="490EB35B" w:rsidRDefault="490EB35B" w:rsidP="2B5FBC32">
      <w:pPr>
        <w:spacing w:after="0" w:line="360" w:lineRule="auto"/>
        <w:jc w:val="both"/>
        <w:rPr>
          <w:rFonts w:ascii="Arial" w:eastAsia="Arial" w:hAnsi="Arial" w:cs="Arial"/>
          <w:sz w:val="24"/>
          <w:szCs w:val="24"/>
        </w:rPr>
      </w:pPr>
      <w:r w:rsidRPr="2B5FBC32">
        <w:rPr>
          <w:rFonts w:ascii="Arial" w:eastAsia="Arial" w:hAnsi="Arial" w:cs="Arial"/>
          <w:sz w:val="24"/>
          <w:szCs w:val="24"/>
        </w:rPr>
        <w:t>A case study is “an in-depth research design</w:t>
      </w:r>
      <w:r w:rsidR="55477DE0" w:rsidRPr="2B5FBC32">
        <w:rPr>
          <w:rFonts w:ascii="Arial" w:eastAsia="Arial" w:hAnsi="Arial" w:cs="Arial"/>
          <w:sz w:val="24"/>
          <w:szCs w:val="24"/>
        </w:rPr>
        <w:t>.”</w:t>
      </w:r>
      <w:r w:rsidRPr="2B5FBC32">
        <w:rPr>
          <w:rFonts w:ascii="Arial" w:eastAsia="Arial" w:hAnsi="Arial" w:cs="Arial"/>
          <w:sz w:val="24"/>
          <w:szCs w:val="24"/>
        </w:rPr>
        <w:t xml:space="preserve"> (Daines, R. n.d) Adding on from this, a case study is a more detailed analyse research in a certain area. A case study allows gathers a lot of </w:t>
      </w:r>
      <w:r w:rsidR="50E3161F" w:rsidRPr="2B5FBC32">
        <w:rPr>
          <w:rFonts w:ascii="Arial" w:eastAsia="Arial" w:hAnsi="Arial" w:cs="Arial"/>
          <w:sz w:val="24"/>
          <w:szCs w:val="24"/>
        </w:rPr>
        <w:t>valuable information</w:t>
      </w:r>
      <w:r w:rsidRPr="2B5FBC32">
        <w:rPr>
          <w:rFonts w:ascii="Arial" w:eastAsia="Arial" w:hAnsi="Arial" w:cs="Arial"/>
          <w:sz w:val="24"/>
          <w:szCs w:val="24"/>
        </w:rPr>
        <w:t xml:space="preserve">, analyse </w:t>
      </w:r>
      <w:r w:rsidR="465BB767" w:rsidRPr="2B5FBC32">
        <w:rPr>
          <w:rFonts w:ascii="Arial" w:eastAsia="Arial" w:hAnsi="Arial" w:cs="Arial"/>
          <w:sz w:val="24"/>
          <w:szCs w:val="24"/>
        </w:rPr>
        <w:t>data,</w:t>
      </w:r>
      <w:r w:rsidRPr="2B5FBC32">
        <w:rPr>
          <w:rFonts w:ascii="Arial" w:eastAsia="Arial" w:hAnsi="Arial" w:cs="Arial"/>
          <w:sz w:val="24"/>
          <w:szCs w:val="24"/>
        </w:rPr>
        <w:t xml:space="preserve"> and draw a conclusion on what have been collected to sum it all up</w:t>
      </w:r>
      <w:r w:rsidR="0605E27C" w:rsidRPr="2B5FBC32">
        <w:rPr>
          <w:rFonts w:ascii="Arial" w:eastAsia="Arial" w:hAnsi="Arial" w:cs="Arial"/>
          <w:sz w:val="24"/>
          <w:szCs w:val="24"/>
        </w:rPr>
        <w:t xml:space="preserve">. </w:t>
      </w:r>
    </w:p>
    <w:p w14:paraId="39261154" w14:textId="20BD3307" w:rsidR="21D9DAAB" w:rsidRDefault="21D9DAAB" w:rsidP="2B5FBC32">
      <w:pPr>
        <w:spacing w:after="0" w:line="360" w:lineRule="auto"/>
        <w:jc w:val="both"/>
        <w:rPr>
          <w:rFonts w:ascii="Arial" w:eastAsia="Arial" w:hAnsi="Arial" w:cs="Arial"/>
          <w:sz w:val="24"/>
          <w:szCs w:val="24"/>
        </w:rPr>
      </w:pPr>
    </w:p>
    <w:p w14:paraId="2397DC6D" w14:textId="19658B5E" w:rsidR="22FA6BB9" w:rsidRDefault="22FA6BB9" w:rsidP="2B5FBC32">
      <w:pPr>
        <w:spacing w:after="0" w:line="360" w:lineRule="auto"/>
        <w:jc w:val="both"/>
        <w:rPr>
          <w:rFonts w:ascii="Arial" w:eastAsia="Arial" w:hAnsi="Arial" w:cs="Arial"/>
          <w:sz w:val="24"/>
          <w:szCs w:val="24"/>
        </w:rPr>
      </w:pPr>
    </w:p>
    <w:p w14:paraId="066773F6" w14:textId="3C6A4D95" w:rsidR="2B5FBC32" w:rsidRDefault="2B5FBC32" w:rsidP="2B5FBC32">
      <w:pPr>
        <w:spacing w:after="0" w:line="360" w:lineRule="auto"/>
        <w:jc w:val="both"/>
        <w:rPr>
          <w:rFonts w:ascii="Arial" w:eastAsia="Arial" w:hAnsi="Arial" w:cs="Arial"/>
          <w:sz w:val="24"/>
          <w:szCs w:val="24"/>
        </w:rPr>
      </w:pPr>
    </w:p>
    <w:p w14:paraId="683DCE65" w14:textId="3E83B34A" w:rsidR="74766B49" w:rsidRDefault="4F24A677" w:rsidP="2B5FBC32">
      <w:pPr>
        <w:spacing w:after="0" w:line="360" w:lineRule="auto"/>
        <w:jc w:val="both"/>
        <w:rPr>
          <w:rFonts w:ascii="Arial" w:eastAsia="Arial" w:hAnsi="Arial" w:cs="Arial"/>
          <w:sz w:val="24"/>
          <w:szCs w:val="24"/>
        </w:rPr>
      </w:pPr>
      <w:r w:rsidRPr="2B5FBC32">
        <w:rPr>
          <w:rFonts w:ascii="Arial" w:eastAsia="Arial" w:hAnsi="Arial" w:cs="Arial"/>
          <w:b/>
          <w:bCs/>
          <w:sz w:val="24"/>
          <w:szCs w:val="24"/>
        </w:rPr>
        <w:t xml:space="preserve">Methodology </w:t>
      </w:r>
    </w:p>
    <w:p w14:paraId="39C8CF7E" w14:textId="41EE759F" w:rsidR="7C247C18" w:rsidRDefault="7C247C18" w:rsidP="2B5FBC32">
      <w:pPr>
        <w:spacing w:after="0" w:line="360" w:lineRule="auto"/>
        <w:jc w:val="both"/>
        <w:rPr>
          <w:rFonts w:ascii="Arial" w:eastAsia="Arial" w:hAnsi="Arial" w:cs="Arial"/>
          <w:b/>
          <w:bCs/>
          <w:sz w:val="24"/>
          <w:szCs w:val="24"/>
        </w:rPr>
      </w:pPr>
    </w:p>
    <w:p w14:paraId="700A95CA" w14:textId="2B3C9EEB" w:rsidR="4620E3B5" w:rsidRDefault="14FB3D7C" w:rsidP="2B5FBC32">
      <w:pPr>
        <w:spacing w:after="0" w:line="360" w:lineRule="auto"/>
        <w:jc w:val="both"/>
        <w:rPr>
          <w:rFonts w:ascii="Arial" w:eastAsia="Arial" w:hAnsi="Arial" w:cs="Arial"/>
          <w:sz w:val="24"/>
          <w:szCs w:val="24"/>
        </w:rPr>
      </w:pPr>
      <w:r w:rsidRPr="2B5FBC32">
        <w:rPr>
          <w:rFonts w:ascii="Arial" w:eastAsia="Arial" w:hAnsi="Arial" w:cs="Arial"/>
          <w:sz w:val="24"/>
          <w:szCs w:val="24"/>
        </w:rPr>
        <w:t>“Research methodology discusses and explains the data collection and analysis methods used</w:t>
      </w:r>
      <w:r w:rsidR="4EE0E77C" w:rsidRPr="2B5FBC32">
        <w:rPr>
          <w:rFonts w:ascii="Arial" w:eastAsia="Arial" w:hAnsi="Arial" w:cs="Arial"/>
          <w:sz w:val="24"/>
          <w:szCs w:val="24"/>
        </w:rPr>
        <w:t>.”</w:t>
      </w:r>
      <w:r w:rsidRPr="2B5FBC32">
        <w:rPr>
          <w:rFonts w:ascii="Arial" w:eastAsia="Arial" w:hAnsi="Arial" w:cs="Arial"/>
          <w:sz w:val="24"/>
          <w:szCs w:val="24"/>
        </w:rPr>
        <w:t xml:space="preserve"> (McCombes.S. 2019). Following on from this it shows that a methodology is a way of different techniques which collect data to present finding of an event.</w:t>
      </w:r>
      <w:r w:rsidR="6804B56E" w:rsidRPr="2B5FBC32">
        <w:rPr>
          <w:rFonts w:ascii="Arial" w:eastAsia="Arial" w:hAnsi="Arial" w:cs="Arial"/>
          <w:sz w:val="24"/>
          <w:szCs w:val="24"/>
        </w:rPr>
        <w:t xml:space="preserve"> H</w:t>
      </w:r>
      <w:r w:rsidR="0C176BBA" w:rsidRPr="2B5FBC32">
        <w:rPr>
          <w:rFonts w:ascii="Arial" w:eastAsia="Arial" w:hAnsi="Arial" w:cs="Arial"/>
          <w:sz w:val="24"/>
          <w:szCs w:val="24"/>
        </w:rPr>
        <w:t>aving a methodology in a cas</w:t>
      </w:r>
      <w:r w:rsidR="4CEE5466" w:rsidRPr="2B5FBC32">
        <w:rPr>
          <w:rFonts w:ascii="Arial" w:eastAsia="Arial" w:hAnsi="Arial" w:cs="Arial"/>
          <w:sz w:val="24"/>
          <w:szCs w:val="24"/>
        </w:rPr>
        <w:t>e</w:t>
      </w:r>
      <w:r w:rsidR="0C176BBA" w:rsidRPr="2B5FBC32">
        <w:rPr>
          <w:rFonts w:ascii="Arial" w:eastAsia="Arial" w:hAnsi="Arial" w:cs="Arial"/>
          <w:sz w:val="24"/>
          <w:szCs w:val="24"/>
        </w:rPr>
        <w:t xml:space="preserve"> study is </w:t>
      </w:r>
      <w:r w:rsidR="25F9FF97" w:rsidRPr="2B5FBC32">
        <w:rPr>
          <w:rFonts w:ascii="Arial" w:eastAsia="Arial" w:hAnsi="Arial" w:cs="Arial"/>
          <w:sz w:val="24"/>
          <w:szCs w:val="24"/>
        </w:rPr>
        <w:t>especially</w:t>
      </w:r>
      <w:r w:rsidR="0C176BBA" w:rsidRPr="2B5FBC32">
        <w:rPr>
          <w:rFonts w:ascii="Arial" w:eastAsia="Arial" w:hAnsi="Arial" w:cs="Arial"/>
          <w:sz w:val="24"/>
          <w:szCs w:val="24"/>
        </w:rPr>
        <w:t xml:space="preserve"> </w:t>
      </w:r>
      <w:r w:rsidR="237F9D13" w:rsidRPr="2B5FBC32">
        <w:rPr>
          <w:rFonts w:ascii="Arial" w:eastAsia="Arial" w:hAnsi="Arial" w:cs="Arial"/>
          <w:sz w:val="24"/>
          <w:szCs w:val="24"/>
        </w:rPr>
        <w:t>important as</w:t>
      </w:r>
      <w:r w:rsidR="0C176BBA" w:rsidRPr="2B5FBC32">
        <w:rPr>
          <w:rFonts w:ascii="Arial" w:eastAsia="Arial" w:hAnsi="Arial" w:cs="Arial"/>
          <w:sz w:val="24"/>
          <w:szCs w:val="24"/>
        </w:rPr>
        <w:t xml:space="preserve"> it helps the reader </w:t>
      </w:r>
      <w:r w:rsidR="3877A7FC" w:rsidRPr="2B5FBC32">
        <w:rPr>
          <w:rFonts w:ascii="Arial" w:eastAsia="Arial" w:hAnsi="Arial" w:cs="Arial"/>
          <w:sz w:val="24"/>
          <w:szCs w:val="24"/>
        </w:rPr>
        <w:t>understanding</w:t>
      </w:r>
      <w:r w:rsidR="0C176BBA" w:rsidRPr="2B5FBC32">
        <w:rPr>
          <w:rFonts w:ascii="Arial" w:eastAsia="Arial" w:hAnsi="Arial" w:cs="Arial"/>
          <w:sz w:val="24"/>
          <w:szCs w:val="24"/>
        </w:rPr>
        <w:t xml:space="preserve"> on what is getting </w:t>
      </w:r>
      <w:r w:rsidR="31FDB214" w:rsidRPr="2B5FBC32">
        <w:rPr>
          <w:rFonts w:ascii="Arial" w:eastAsia="Arial" w:hAnsi="Arial" w:cs="Arial"/>
          <w:sz w:val="24"/>
          <w:szCs w:val="24"/>
        </w:rPr>
        <w:t>written</w:t>
      </w:r>
      <w:r w:rsidR="0C176BBA" w:rsidRPr="2B5FBC32">
        <w:rPr>
          <w:rFonts w:ascii="Arial" w:eastAsia="Arial" w:hAnsi="Arial" w:cs="Arial"/>
          <w:sz w:val="24"/>
          <w:szCs w:val="24"/>
        </w:rPr>
        <w:t xml:space="preserve"> about. Research </w:t>
      </w:r>
      <w:r w:rsidR="07B5D9BB" w:rsidRPr="2B5FBC32">
        <w:rPr>
          <w:rFonts w:ascii="Arial" w:eastAsia="Arial" w:hAnsi="Arial" w:cs="Arial"/>
          <w:sz w:val="24"/>
          <w:szCs w:val="24"/>
        </w:rPr>
        <w:t>m</w:t>
      </w:r>
      <w:r w:rsidR="5E9BB99C" w:rsidRPr="2B5FBC32">
        <w:rPr>
          <w:rFonts w:ascii="Arial" w:eastAsia="Arial" w:hAnsi="Arial" w:cs="Arial"/>
          <w:sz w:val="24"/>
          <w:szCs w:val="24"/>
        </w:rPr>
        <w:t>e</w:t>
      </w:r>
      <w:r w:rsidR="07B5D9BB" w:rsidRPr="2B5FBC32">
        <w:rPr>
          <w:rFonts w:ascii="Arial" w:eastAsia="Arial" w:hAnsi="Arial" w:cs="Arial"/>
          <w:sz w:val="24"/>
          <w:szCs w:val="24"/>
        </w:rPr>
        <w:t>tho</w:t>
      </w:r>
      <w:r w:rsidR="6D9BE1CD" w:rsidRPr="2B5FBC32">
        <w:rPr>
          <w:rFonts w:ascii="Arial" w:eastAsia="Arial" w:hAnsi="Arial" w:cs="Arial"/>
          <w:sz w:val="24"/>
          <w:szCs w:val="24"/>
        </w:rPr>
        <w:t>dology</w:t>
      </w:r>
      <w:r w:rsidR="0C176BBA" w:rsidRPr="2B5FBC32">
        <w:rPr>
          <w:rFonts w:ascii="Arial" w:eastAsia="Arial" w:hAnsi="Arial" w:cs="Arial"/>
          <w:sz w:val="24"/>
          <w:szCs w:val="24"/>
        </w:rPr>
        <w:t xml:space="preserve"> give</w:t>
      </w:r>
      <w:r w:rsidR="31EC5918" w:rsidRPr="2B5FBC32">
        <w:rPr>
          <w:rFonts w:ascii="Arial" w:eastAsia="Arial" w:hAnsi="Arial" w:cs="Arial"/>
          <w:sz w:val="24"/>
          <w:szCs w:val="24"/>
        </w:rPr>
        <w:t xml:space="preserve">s </w:t>
      </w:r>
      <w:r w:rsidR="0C176BBA" w:rsidRPr="2B5FBC32">
        <w:rPr>
          <w:rFonts w:ascii="Arial" w:eastAsia="Arial" w:hAnsi="Arial" w:cs="Arial"/>
          <w:sz w:val="24"/>
          <w:szCs w:val="24"/>
        </w:rPr>
        <w:t>information legitima</w:t>
      </w:r>
      <w:r w:rsidR="6AE5AC30" w:rsidRPr="2B5FBC32">
        <w:rPr>
          <w:rFonts w:ascii="Arial" w:eastAsia="Arial" w:hAnsi="Arial" w:cs="Arial"/>
          <w:sz w:val="24"/>
          <w:szCs w:val="24"/>
        </w:rPr>
        <w:t xml:space="preserve">cy and provides </w:t>
      </w:r>
      <w:r w:rsidR="2EBBA8C3" w:rsidRPr="2B5FBC32">
        <w:rPr>
          <w:rFonts w:ascii="Arial" w:eastAsia="Arial" w:hAnsi="Arial" w:cs="Arial"/>
          <w:sz w:val="24"/>
          <w:szCs w:val="24"/>
        </w:rPr>
        <w:t>scientifically</w:t>
      </w:r>
      <w:r w:rsidR="6AE5AC30" w:rsidRPr="2B5FBC32">
        <w:rPr>
          <w:rFonts w:ascii="Arial" w:eastAsia="Arial" w:hAnsi="Arial" w:cs="Arial"/>
          <w:sz w:val="24"/>
          <w:szCs w:val="24"/>
        </w:rPr>
        <w:t xml:space="preserve"> </w:t>
      </w:r>
      <w:r w:rsidR="79AE5725" w:rsidRPr="2B5FBC32">
        <w:rPr>
          <w:rFonts w:ascii="Arial" w:eastAsia="Arial" w:hAnsi="Arial" w:cs="Arial"/>
          <w:sz w:val="24"/>
          <w:szCs w:val="24"/>
        </w:rPr>
        <w:t>good</w:t>
      </w:r>
      <w:r w:rsidR="6AE5AC30" w:rsidRPr="2B5FBC32">
        <w:rPr>
          <w:rFonts w:ascii="Arial" w:eastAsia="Arial" w:hAnsi="Arial" w:cs="Arial"/>
          <w:sz w:val="24"/>
          <w:szCs w:val="24"/>
        </w:rPr>
        <w:t xml:space="preserve"> findings. </w:t>
      </w:r>
    </w:p>
    <w:p w14:paraId="08DBEBF7" w14:textId="4F9A2F0C" w:rsidR="21D9DAAB" w:rsidRDefault="21D9DAAB" w:rsidP="2B5FBC32">
      <w:pPr>
        <w:spacing w:after="0" w:line="360" w:lineRule="auto"/>
        <w:jc w:val="both"/>
        <w:rPr>
          <w:rFonts w:ascii="Arial" w:eastAsia="Arial" w:hAnsi="Arial" w:cs="Arial"/>
          <w:sz w:val="24"/>
          <w:szCs w:val="24"/>
        </w:rPr>
      </w:pPr>
    </w:p>
    <w:p w14:paraId="7752A209" w14:textId="70661449" w:rsidR="196B7874" w:rsidRDefault="56A95B68" w:rsidP="2B5FBC32">
      <w:pPr>
        <w:spacing w:after="0" w:line="360" w:lineRule="auto"/>
        <w:jc w:val="both"/>
        <w:rPr>
          <w:rFonts w:ascii="Arial" w:eastAsia="Arial" w:hAnsi="Arial" w:cs="Arial"/>
          <w:sz w:val="24"/>
          <w:szCs w:val="24"/>
        </w:rPr>
      </w:pPr>
      <w:r w:rsidRPr="2B5FBC32">
        <w:rPr>
          <w:rFonts w:ascii="Arial" w:eastAsia="Arial" w:hAnsi="Arial" w:cs="Arial"/>
          <w:sz w:val="24"/>
          <w:szCs w:val="24"/>
        </w:rPr>
        <w:t>Primary</w:t>
      </w:r>
      <w:r w:rsidR="196B7874" w:rsidRPr="2B5FBC32">
        <w:rPr>
          <w:rFonts w:ascii="Arial" w:eastAsia="Arial" w:hAnsi="Arial" w:cs="Arial"/>
          <w:sz w:val="24"/>
          <w:szCs w:val="24"/>
        </w:rPr>
        <w:t xml:space="preserve"> data is “generated by the researcher</w:t>
      </w:r>
      <w:r w:rsidR="6BAD9D67" w:rsidRPr="2B5FBC32">
        <w:rPr>
          <w:rFonts w:ascii="Arial" w:eastAsia="Arial" w:hAnsi="Arial" w:cs="Arial"/>
          <w:sz w:val="24"/>
          <w:szCs w:val="24"/>
        </w:rPr>
        <w:t>.”</w:t>
      </w:r>
      <w:r w:rsidR="171395A2" w:rsidRPr="2B5FBC32">
        <w:rPr>
          <w:rFonts w:ascii="Arial" w:eastAsia="Arial" w:hAnsi="Arial" w:cs="Arial"/>
          <w:sz w:val="24"/>
          <w:szCs w:val="24"/>
        </w:rPr>
        <w:t xml:space="preserve"> (</w:t>
      </w:r>
      <w:r w:rsidR="6459584B" w:rsidRPr="2B5FBC32">
        <w:rPr>
          <w:rFonts w:ascii="Arial" w:eastAsia="Arial" w:hAnsi="Arial" w:cs="Arial"/>
          <w:sz w:val="24"/>
          <w:szCs w:val="24"/>
        </w:rPr>
        <w:t xml:space="preserve">Wagh, S. 2023). Adding onto this, primary data is collected by and </w:t>
      </w:r>
      <w:r w:rsidR="6BF59AEE" w:rsidRPr="2B5FBC32">
        <w:rPr>
          <w:rFonts w:ascii="Arial" w:eastAsia="Arial" w:hAnsi="Arial" w:cs="Arial"/>
          <w:sz w:val="24"/>
          <w:szCs w:val="24"/>
        </w:rPr>
        <w:t>individual</w:t>
      </w:r>
      <w:r w:rsidR="6459584B" w:rsidRPr="2B5FBC32">
        <w:rPr>
          <w:rFonts w:ascii="Arial" w:eastAsia="Arial" w:hAnsi="Arial" w:cs="Arial"/>
          <w:sz w:val="24"/>
          <w:szCs w:val="24"/>
        </w:rPr>
        <w:t xml:space="preserve"> in a face</w:t>
      </w:r>
      <w:r w:rsidR="01CD5004" w:rsidRPr="2B5FBC32">
        <w:rPr>
          <w:rFonts w:ascii="Arial" w:eastAsia="Arial" w:hAnsi="Arial" w:cs="Arial"/>
          <w:sz w:val="24"/>
          <w:szCs w:val="24"/>
        </w:rPr>
        <w:t>-to-face experience</w:t>
      </w:r>
      <w:r w:rsidR="6D86EE2B" w:rsidRPr="2B5FBC32">
        <w:rPr>
          <w:rFonts w:ascii="Arial" w:eastAsia="Arial" w:hAnsi="Arial" w:cs="Arial"/>
          <w:sz w:val="24"/>
          <w:szCs w:val="24"/>
        </w:rPr>
        <w:t>.</w:t>
      </w:r>
      <w:r w:rsidR="6459584B" w:rsidRPr="2B5FBC32">
        <w:rPr>
          <w:rFonts w:ascii="Arial" w:eastAsia="Arial" w:hAnsi="Arial" w:cs="Arial"/>
          <w:sz w:val="24"/>
          <w:szCs w:val="24"/>
        </w:rPr>
        <w:t xml:space="preserve"> Primary data can be collected by doing interviews, face to face experience</w:t>
      </w:r>
      <w:r w:rsidR="5E76F409" w:rsidRPr="2B5FBC32">
        <w:rPr>
          <w:rFonts w:ascii="Arial" w:eastAsia="Arial" w:hAnsi="Arial" w:cs="Arial"/>
          <w:sz w:val="24"/>
          <w:szCs w:val="24"/>
        </w:rPr>
        <w:t xml:space="preserve">s, focus groups, </w:t>
      </w:r>
      <w:r w:rsidR="5449CAC0" w:rsidRPr="2B5FBC32">
        <w:rPr>
          <w:rFonts w:ascii="Arial" w:eastAsia="Arial" w:hAnsi="Arial" w:cs="Arial"/>
          <w:sz w:val="24"/>
          <w:szCs w:val="24"/>
        </w:rPr>
        <w:t>survey</w:t>
      </w:r>
      <w:r w:rsidR="102AE643" w:rsidRPr="2B5FBC32">
        <w:rPr>
          <w:rFonts w:ascii="Arial" w:eastAsia="Arial" w:hAnsi="Arial" w:cs="Arial"/>
          <w:sz w:val="24"/>
          <w:szCs w:val="24"/>
        </w:rPr>
        <w:t>,</w:t>
      </w:r>
      <w:r w:rsidR="5E76F409" w:rsidRPr="2B5FBC32">
        <w:rPr>
          <w:rFonts w:ascii="Arial" w:eastAsia="Arial" w:hAnsi="Arial" w:cs="Arial"/>
          <w:sz w:val="24"/>
          <w:szCs w:val="24"/>
        </w:rPr>
        <w:t xml:space="preserve"> and questions. This is primary data as the </w:t>
      </w:r>
      <w:r w:rsidR="06AD584F" w:rsidRPr="2B5FBC32">
        <w:rPr>
          <w:rFonts w:ascii="Arial" w:eastAsia="Arial" w:hAnsi="Arial" w:cs="Arial"/>
          <w:sz w:val="24"/>
          <w:szCs w:val="24"/>
        </w:rPr>
        <w:t>researcher</w:t>
      </w:r>
      <w:r w:rsidR="5E76F409" w:rsidRPr="2B5FBC32">
        <w:rPr>
          <w:rFonts w:ascii="Arial" w:eastAsia="Arial" w:hAnsi="Arial" w:cs="Arial"/>
          <w:sz w:val="24"/>
          <w:szCs w:val="24"/>
        </w:rPr>
        <w:t xml:space="preserve"> has gone to an event by get further information on and </w:t>
      </w:r>
      <w:r w:rsidR="0A2D2514" w:rsidRPr="2B5FBC32">
        <w:rPr>
          <w:rFonts w:ascii="Arial" w:eastAsia="Arial" w:hAnsi="Arial" w:cs="Arial"/>
          <w:sz w:val="24"/>
          <w:szCs w:val="24"/>
        </w:rPr>
        <w:t>certain</w:t>
      </w:r>
      <w:r w:rsidR="5E76F409" w:rsidRPr="2B5FBC32">
        <w:rPr>
          <w:rFonts w:ascii="Arial" w:eastAsia="Arial" w:hAnsi="Arial" w:cs="Arial"/>
          <w:sz w:val="24"/>
          <w:szCs w:val="24"/>
        </w:rPr>
        <w:t xml:space="preserve"> area that</w:t>
      </w:r>
      <w:r w:rsidR="1D1BD93B" w:rsidRPr="2B5FBC32">
        <w:rPr>
          <w:rFonts w:ascii="Arial" w:eastAsia="Arial" w:hAnsi="Arial" w:cs="Arial"/>
          <w:sz w:val="24"/>
          <w:szCs w:val="24"/>
        </w:rPr>
        <w:t xml:space="preserve"> they are studying in. </w:t>
      </w:r>
    </w:p>
    <w:p w14:paraId="7770FF77" w14:textId="7ECD79D2" w:rsidR="1D1BD93B" w:rsidRDefault="1D1BD93B" w:rsidP="2B5FBC32">
      <w:pPr>
        <w:spacing w:after="0" w:line="360" w:lineRule="auto"/>
        <w:jc w:val="both"/>
        <w:rPr>
          <w:rFonts w:ascii="Arial" w:eastAsia="Arial" w:hAnsi="Arial" w:cs="Arial"/>
          <w:sz w:val="24"/>
          <w:szCs w:val="24"/>
        </w:rPr>
      </w:pPr>
      <w:r w:rsidRPr="2B5FBC32">
        <w:rPr>
          <w:rFonts w:ascii="Arial" w:eastAsia="Arial" w:hAnsi="Arial" w:cs="Arial"/>
          <w:sz w:val="24"/>
          <w:szCs w:val="24"/>
        </w:rPr>
        <w:t>Secondary data is a “research method that involves compiling existing dada sourced</w:t>
      </w:r>
      <w:r w:rsidR="7BB7185E" w:rsidRPr="2B5FBC32">
        <w:rPr>
          <w:rFonts w:ascii="Arial" w:eastAsia="Arial" w:hAnsi="Arial" w:cs="Arial"/>
          <w:sz w:val="24"/>
          <w:szCs w:val="24"/>
        </w:rPr>
        <w:t>.”</w:t>
      </w:r>
      <w:r w:rsidRPr="2B5FBC32">
        <w:rPr>
          <w:rFonts w:ascii="Arial" w:eastAsia="Arial" w:hAnsi="Arial" w:cs="Arial"/>
          <w:sz w:val="24"/>
          <w:szCs w:val="24"/>
        </w:rPr>
        <w:t xml:space="preserve"> (Qualtrics.2022). </w:t>
      </w:r>
      <w:r w:rsidR="321354F1" w:rsidRPr="2B5FBC32">
        <w:rPr>
          <w:rFonts w:ascii="Arial" w:eastAsia="Arial" w:hAnsi="Arial" w:cs="Arial"/>
          <w:sz w:val="24"/>
          <w:szCs w:val="24"/>
        </w:rPr>
        <w:t xml:space="preserve">Following on from this, Secondary data is collected from sources that have been </w:t>
      </w:r>
      <w:r w:rsidR="70EC6F56" w:rsidRPr="2B5FBC32">
        <w:rPr>
          <w:rFonts w:ascii="Arial" w:eastAsia="Arial" w:hAnsi="Arial" w:cs="Arial"/>
          <w:sz w:val="24"/>
          <w:szCs w:val="24"/>
        </w:rPr>
        <w:t>uploaded</w:t>
      </w:r>
      <w:r w:rsidR="321354F1" w:rsidRPr="2B5FBC32">
        <w:rPr>
          <w:rFonts w:ascii="Arial" w:eastAsia="Arial" w:hAnsi="Arial" w:cs="Arial"/>
          <w:sz w:val="24"/>
          <w:szCs w:val="24"/>
        </w:rPr>
        <w:t xml:space="preserve"> onto the internets for </w:t>
      </w:r>
      <w:r w:rsidR="186C215F" w:rsidRPr="2B5FBC32">
        <w:rPr>
          <w:rFonts w:ascii="Arial" w:eastAsia="Arial" w:hAnsi="Arial" w:cs="Arial"/>
          <w:sz w:val="24"/>
          <w:szCs w:val="24"/>
        </w:rPr>
        <w:t>everyone</w:t>
      </w:r>
      <w:r w:rsidR="321354F1" w:rsidRPr="2B5FBC32">
        <w:rPr>
          <w:rFonts w:ascii="Arial" w:eastAsia="Arial" w:hAnsi="Arial" w:cs="Arial"/>
          <w:sz w:val="24"/>
          <w:szCs w:val="24"/>
        </w:rPr>
        <w:t xml:space="preserve"> to have a look. Secondary data is collected from websites, videos, </w:t>
      </w:r>
      <w:r w:rsidR="2312508E" w:rsidRPr="2B5FBC32">
        <w:rPr>
          <w:rFonts w:ascii="Arial" w:eastAsia="Arial" w:hAnsi="Arial" w:cs="Arial"/>
          <w:sz w:val="24"/>
          <w:szCs w:val="24"/>
        </w:rPr>
        <w:t>pictures</w:t>
      </w:r>
      <w:r w:rsidR="321354F1" w:rsidRPr="2B5FBC32">
        <w:rPr>
          <w:rFonts w:ascii="Arial" w:eastAsia="Arial" w:hAnsi="Arial" w:cs="Arial"/>
          <w:sz w:val="24"/>
          <w:szCs w:val="24"/>
        </w:rPr>
        <w:t xml:space="preserve">, </w:t>
      </w:r>
      <w:r w:rsidR="6A51A3BE" w:rsidRPr="2B5FBC32">
        <w:rPr>
          <w:rFonts w:ascii="Arial" w:eastAsia="Arial" w:hAnsi="Arial" w:cs="Arial"/>
          <w:sz w:val="24"/>
          <w:szCs w:val="24"/>
        </w:rPr>
        <w:t xml:space="preserve">graphs, governments </w:t>
      </w:r>
      <w:r w:rsidR="01B54947" w:rsidRPr="2B5FBC32">
        <w:rPr>
          <w:rFonts w:ascii="Arial" w:eastAsia="Arial" w:hAnsi="Arial" w:cs="Arial"/>
          <w:sz w:val="24"/>
          <w:szCs w:val="24"/>
        </w:rPr>
        <w:t>website</w:t>
      </w:r>
      <w:r w:rsidR="6A51A3BE" w:rsidRPr="2B5FBC32">
        <w:rPr>
          <w:rFonts w:ascii="Arial" w:eastAsia="Arial" w:hAnsi="Arial" w:cs="Arial"/>
          <w:sz w:val="24"/>
          <w:szCs w:val="24"/>
        </w:rPr>
        <w:t xml:space="preserve"> and a </w:t>
      </w:r>
      <w:r w:rsidR="131206DF" w:rsidRPr="2B5FBC32">
        <w:rPr>
          <w:rFonts w:ascii="Arial" w:eastAsia="Arial" w:hAnsi="Arial" w:cs="Arial"/>
          <w:sz w:val="24"/>
          <w:szCs w:val="24"/>
        </w:rPr>
        <w:t>company</w:t>
      </w:r>
      <w:r w:rsidR="3AC40F45" w:rsidRPr="2B5FBC32">
        <w:rPr>
          <w:rFonts w:ascii="Arial" w:eastAsia="Arial" w:hAnsi="Arial" w:cs="Arial"/>
          <w:sz w:val="24"/>
          <w:szCs w:val="24"/>
        </w:rPr>
        <w:t xml:space="preserve"> </w:t>
      </w:r>
      <w:r w:rsidR="354A1AEE" w:rsidRPr="2B5FBC32">
        <w:rPr>
          <w:rFonts w:ascii="Arial" w:eastAsia="Arial" w:hAnsi="Arial" w:cs="Arial"/>
          <w:sz w:val="24"/>
          <w:szCs w:val="24"/>
        </w:rPr>
        <w:t>website</w:t>
      </w:r>
      <w:r w:rsidR="6A51A3BE" w:rsidRPr="2B5FBC32">
        <w:rPr>
          <w:rFonts w:ascii="Arial" w:eastAsia="Arial" w:hAnsi="Arial" w:cs="Arial"/>
          <w:sz w:val="24"/>
          <w:szCs w:val="24"/>
        </w:rPr>
        <w:t xml:space="preserve"> itself. </w:t>
      </w:r>
      <w:r w:rsidR="00E9F26D" w:rsidRPr="2B5FBC32">
        <w:rPr>
          <w:rFonts w:ascii="Arial" w:eastAsia="Arial" w:hAnsi="Arial" w:cs="Arial"/>
          <w:sz w:val="24"/>
          <w:szCs w:val="24"/>
        </w:rPr>
        <w:t>Secondary</w:t>
      </w:r>
      <w:r w:rsidR="6A51A3BE" w:rsidRPr="2B5FBC32">
        <w:rPr>
          <w:rFonts w:ascii="Arial" w:eastAsia="Arial" w:hAnsi="Arial" w:cs="Arial"/>
          <w:sz w:val="24"/>
          <w:szCs w:val="24"/>
        </w:rPr>
        <w:t xml:space="preserve"> data is also </w:t>
      </w:r>
      <w:r w:rsidR="42B00167" w:rsidRPr="2B5FBC32">
        <w:rPr>
          <w:rFonts w:ascii="Arial" w:eastAsia="Arial" w:hAnsi="Arial" w:cs="Arial"/>
          <w:sz w:val="24"/>
          <w:szCs w:val="24"/>
        </w:rPr>
        <w:t>knowing</w:t>
      </w:r>
      <w:r w:rsidR="6A51A3BE" w:rsidRPr="2B5FBC32">
        <w:rPr>
          <w:rFonts w:ascii="Arial" w:eastAsia="Arial" w:hAnsi="Arial" w:cs="Arial"/>
          <w:sz w:val="24"/>
          <w:szCs w:val="24"/>
        </w:rPr>
        <w:t xml:space="preserve"> as desk data is you find the answer you are looking for on </w:t>
      </w:r>
      <w:r w:rsidR="1B582BCB" w:rsidRPr="2B5FBC32">
        <w:rPr>
          <w:rFonts w:ascii="Arial" w:eastAsia="Arial" w:hAnsi="Arial" w:cs="Arial"/>
          <w:sz w:val="24"/>
          <w:szCs w:val="24"/>
        </w:rPr>
        <w:t>electronics</w:t>
      </w:r>
      <w:r w:rsidR="28F688F0" w:rsidRPr="2B5FBC32">
        <w:rPr>
          <w:rFonts w:ascii="Arial" w:eastAsia="Arial" w:hAnsi="Arial" w:cs="Arial"/>
          <w:sz w:val="24"/>
          <w:szCs w:val="24"/>
        </w:rPr>
        <w:t xml:space="preserve">. </w:t>
      </w:r>
    </w:p>
    <w:p w14:paraId="21B12A0C" w14:textId="275FE173" w:rsidR="28F688F0" w:rsidRDefault="28F688F0" w:rsidP="2B5FBC32">
      <w:pPr>
        <w:spacing w:after="0" w:line="360" w:lineRule="auto"/>
        <w:jc w:val="both"/>
        <w:rPr>
          <w:rFonts w:ascii="Arial" w:eastAsia="Arial" w:hAnsi="Arial" w:cs="Arial"/>
          <w:sz w:val="24"/>
          <w:szCs w:val="24"/>
        </w:rPr>
      </w:pPr>
      <w:r w:rsidRPr="2B5FBC32">
        <w:rPr>
          <w:rFonts w:ascii="Arial" w:eastAsia="Arial" w:hAnsi="Arial" w:cs="Arial"/>
          <w:sz w:val="24"/>
          <w:szCs w:val="24"/>
        </w:rPr>
        <w:t xml:space="preserve">Adding to this, the </w:t>
      </w:r>
      <w:r w:rsidR="45E4DDF8" w:rsidRPr="2B5FBC32">
        <w:rPr>
          <w:rFonts w:ascii="Arial" w:eastAsia="Arial" w:hAnsi="Arial" w:cs="Arial"/>
          <w:sz w:val="24"/>
          <w:szCs w:val="24"/>
        </w:rPr>
        <w:t>information</w:t>
      </w:r>
      <w:r w:rsidRPr="2B5FBC32">
        <w:rPr>
          <w:rFonts w:ascii="Arial" w:eastAsia="Arial" w:hAnsi="Arial" w:cs="Arial"/>
          <w:sz w:val="24"/>
          <w:szCs w:val="24"/>
        </w:rPr>
        <w:t xml:space="preserve"> that will be shown will all be collected by </w:t>
      </w:r>
      <w:r w:rsidR="765ED5B5" w:rsidRPr="2B5FBC32">
        <w:rPr>
          <w:rFonts w:ascii="Arial" w:eastAsia="Arial" w:hAnsi="Arial" w:cs="Arial"/>
          <w:sz w:val="24"/>
          <w:szCs w:val="24"/>
        </w:rPr>
        <w:t>secondary</w:t>
      </w:r>
      <w:r w:rsidRPr="2B5FBC32">
        <w:rPr>
          <w:rFonts w:ascii="Arial" w:eastAsia="Arial" w:hAnsi="Arial" w:cs="Arial"/>
          <w:sz w:val="24"/>
          <w:szCs w:val="24"/>
        </w:rPr>
        <w:t xml:space="preserve"> data and from the </w:t>
      </w:r>
      <w:r w:rsidR="0B5471F8" w:rsidRPr="2B5FBC32">
        <w:rPr>
          <w:rFonts w:ascii="Arial" w:eastAsia="Arial" w:hAnsi="Arial" w:cs="Arial"/>
          <w:sz w:val="24"/>
          <w:szCs w:val="24"/>
        </w:rPr>
        <w:t>Royal</w:t>
      </w:r>
      <w:r w:rsidRPr="2B5FBC32">
        <w:rPr>
          <w:rFonts w:ascii="Arial" w:eastAsia="Arial" w:hAnsi="Arial" w:cs="Arial"/>
          <w:sz w:val="24"/>
          <w:szCs w:val="24"/>
        </w:rPr>
        <w:t xml:space="preserve"> Welsh Show page itself. Netn</w:t>
      </w:r>
      <w:r w:rsidR="03051CF5" w:rsidRPr="2B5FBC32">
        <w:rPr>
          <w:rFonts w:ascii="Arial" w:eastAsia="Arial" w:hAnsi="Arial" w:cs="Arial"/>
          <w:sz w:val="24"/>
          <w:szCs w:val="24"/>
        </w:rPr>
        <w:t>o</w:t>
      </w:r>
      <w:r w:rsidRPr="2B5FBC32">
        <w:rPr>
          <w:rFonts w:ascii="Arial" w:eastAsia="Arial" w:hAnsi="Arial" w:cs="Arial"/>
          <w:sz w:val="24"/>
          <w:szCs w:val="24"/>
        </w:rPr>
        <w:t>graphy is</w:t>
      </w:r>
      <w:r w:rsidR="0848FB89" w:rsidRPr="2B5FBC32">
        <w:rPr>
          <w:rFonts w:ascii="Arial" w:eastAsia="Arial" w:hAnsi="Arial" w:cs="Arial"/>
          <w:sz w:val="24"/>
          <w:szCs w:val="24"/>
        </w:rPr>
        <w:t xml:space="preserve"> another format of secondary data that will be within the data analysis as net</w:t>
      </w:r>
      <w:r w:rsidR="4EAD2E86" w:rsidRPr="2B5FBC32">
        <w:rPr>
          <w:rFonts w:ascii="Arial" w:eastAsia="Arial" w:hAnsi="Arial" w:cs="Arial"/>
          <w:sz w:val="24"/>
          <w:szCs w:val="24"/>
        </w:rPr>
        <w:t>no</w:t>
      </w:r>
      <w:r w:rsidR="0848FB89" w:rsidRPr="2B5FBC32">
        <w:rPr>
          <w:rFonts w:ascii="Arial" w:eastAsia="Arial" w:hAnsi="Arial" w:cs="Arial"/>
          <w:sz w:val="24"/>
          <w:szCs w:val="24"/>
        </w:rPr>
        <w:t xml:space="preserve">graphy covers reviews that have been </w:t>
      </w:r>
      <w:r w:rsidR="69A98122" w:rsidRPr="2B5FBC32">
        <w:rPr>
          <w:rFonts w:ascii="Arial" w:eastAsia="Arial" w:hAnsi="Arial" w:cs="Arial"/>
          <w:sz w:val="24"/>
          <w:szCs w:val="24"/>
        </w:rPr>
        <w:t>collected</w:t>
      </w:r>
      <w:r w:rsidR="0848FB89" w:rsidRPr="2B5FBC32">
        <w:rPr>
          <w:rFonts w:ascii="Arial" w:eastAsia="Arial" w:hAnsi="Arial" w:cs="Arial"/>
          <w:sz w:val="24"/>
          <w:szCs w:val="24"/>
        </w:rPr>
        <w:t xml:space="preserve"> </w:t>
      </w:r>
      <w:r w:rsidR="1BCAFFEE" w:rsidRPr="2B5FBC32">
        <w:rPr>
          <w:rFonts w:ascii="Arial" w:eastAsia="Arial" w:hAnsi="Arial" w:cs="Arial"/>
          <w:sz w:val="24"/>
          <w:szCs w:val="24"/>
        </w:rPr>
        <w:t>already</w:t>
      </w:r>
      <w:r w:rsidR="0848FB89" w:rsidRPr="2B5FBC32">
        <w:rPr>
          <w:rFonts w:ascii="Arial" w:eastAsia="Arial" w:hAnsi="Arial" w:cs="Arial"/>
          <w:sz w:val="24"/>
          <w:szCs w:val="24"/>
        </w:rPr>
        <w:t>.</w:t>
      </w:r>
      <w:r w:rsidR="00C950A4" w:rsidRPr="2B5FBC32">
        <w:rPr>
          <w:rFonts w:ascii="Arial" w:eastAsia="Arial" w:hAnsi="Arial" w:cs="Arial"/>
          <w:sz w:val="24"/>
          <w:szCs w:val="24"/>
        </w:rPr>
        <w:t xml:space="preserve"> “</w:t>
      </w:r>
      <w:r w:rsidR="0029712D" w:rsidRPr="2B5FBC32">
        <w:rPr>
          <w:rFonts w:ascii="Arial" w:eastAsia="Arial" w:hAnsi="Arial" w:cs="Arial"/>
          <w:sz w:val="24"/>
          <w:szCs w:val="24"/>
        </w:rPr>
        <w:t>Net</w:t>
      </w:r>
      <w:r w:rsidR="0C146D91" w:rsidRPr="2B5FBC32">
        <w:rPr>
          <w:rFonts w:ascii="Arial" w:eastAsia="Arial" w:hAnsi="Arial" w:cs="Arial"/>
          <w:sz w:val="24"/>
          <w:szCs w:val="24"/>
        </w:rPr>
        <w:t>nogr</w:t>
      </w:r>
      <w:r w:rsidR="3EA8496F" w:rsidRPr="2B5FBC32">
        <w:rPr>
          <w:rFonts w:ascii="Arial" w:eastAsia="Arial" w:hAnsi="Arial" w:cs="Arial"/>
          <w:sz w:val="24"/>
          <w:szCs w:val="24"/>
        </w:rPr>
        <w:t>a</w:t>
      </w:r>
      <w:r w:rsidR="0C146D91" w:rsidRPr="2B5FBC32">
        <w:rPr>
          <w:rFonts w:ascii="Arial" w:eastAsia="Arial" w:hAnsi="Arial" w:cs="Arial"/>
          <w:sz w:val="24"/>
          <w:szCs w:val="24"/>
        </w:rPr>
        <w:t>phy</w:t>
      </w:r>
      <w:r w:rsidR="0029712D" w:rsidRPr="2B5FBC32">
        <w:rPr>
          <w:rFonts w:ascii="Arial" w:eastAsia="Arial" w:hAnsi="Arial" w:cs="Arial"/>
          <w:sz w:val="24"/>
          <w:szCs w:val="24"/>
        </w:rPr>
        <w:t xml:space="preserve"> is a form of research that may be used to investigate online </w:t>
      </w:r>
      <w:r w:rsidR="00F90FD1" w:rsidRPr="2B5FBC32">
        <w:rPr>
          <w:rFonts w:ascii="Arial" w:eastAsia="Arial" w:hAnsi="Arial" w:cs="Arial"/>
          <w:sz w:val="24"/>
          <w:szCs w:val="24"/>
        </w:rPr>
        <w:t>consumers cultures</w:t>
      </w:r>
      <w:r w:rsidR="4D38B954" w:rsidRPr="2B5FBC32">
        <w:rPr>
          <w:rFonts w:ascii="Arial" w:eastAsia="Arial" w:hAnsi="Arial" w:cs="Arial"/>
          <w:sz w:val="24"/>
          <w:szCs w:val="24"/>
        </w:rPr>
        <w:t>.”</w:t>
      </w:r>
      <w:r w:rsidR="00F90FD1" w:rsidRPr="2B5FBC32">
        <w:rPr>
          <w:rFonts w:ascii="Arial" w:eastAsia="Arial" w:hAnsi="Arial" w:cs="Arial"/>
          <w:sz w:val="24"/>
          <w:szCs w:val="24"/>
        </w:rPr>
        <w:t xml:space="preserve"> (</w:t>
      </w:r>
      <w:r w:rsidR="009F4259" w:rsidRPr="2B5FBC32">
        <w:rPr>
          <w:rFonts w:ascii="Arial" w:eastAsia="Arial" w:hAnsi="Arial" w:cs="Arial"/>
          <w:sz w:val="24"/>
          <w:szCs w:val="24"/>
        </w:rPr>
        <w:t xml:space="preserve">Villegas, F. 2022). </w:t>
      </w:r>
      <w:r w:rsidR="0C768ED7" w:rsidRPr="2B5FBC32">
        <w:rPr>
          <w:rFonts w:ascii="Arial" w:eastAsia="Arial" w:hAnsi="Arial" w:cs="Arial"/>
          <w:sz w:val="24"/>
          <w:szCs w:val="24"/>
        </w:rPr>
        <w:t xml:space="preserve">Netnography is used in </w:t>
      </w:r>
      <w:r w:rsidR="6484081F" w:rsidRPr="2B5FBC32">
        <w:rPr>
          <w:rFonts w:ascii="Arial" w:eastAsia="Arial" w:hAnsi="Arial" w:cs="Arial"/>
          <w:sz w:val="24"/>
          <w:szCs w:val="24"/>
        </w:rPr>
        <w:t>this</w:t>
      </w:r>
      <w:r w:rsidR="0C768ED7" w:rsidRPr="2B5FBC32">
        <w:rPr>
          <w:rFonts w:ascii="Arial" w:eastAsia="Arial" w:hAnsi="Arial" w:cs="Arial"/>
          <w:sz w:val="24"/>
          <w:szCs w:val="24"/>
        </w:rPr>
        <w:t xml:space="preserve"> as customer reviews from </w:t>
      </w:r>
      <w:r w:rsidR="00D7ACF5" w:rsidRPr="2B5FBC32">
        <w:rPr>
          <w:rFonts w:ascii="Arial" w:eastAsia="Arial" w:hAnsi="Arial" w:cs="Arial"/>
          <w:sz w:val="24"/>
          <w:szCs w:val="24"/>
        </w:rPr>
        <w:t>TripAdvisor</w:t>
      </w:r>
      <w:r w:rsidR="0C768ED7" w:rsidRPr="2B5FBC32">
        <w:rPr>
          <w:rFonts w:ascii="Arial" w:eastAsia="Arial" w:hAnsi="Arial" w:cs="Arial"/>
          <w:sz w:val="24"/>
          <w:szCs w:val="24"/>
        </w:rPr>
        <w:t xml:space="preserve"> is </w:t>
      </w:r>
      <w:r w:rsidR="5DF79E91" w:rsidRPr="2B5FBC32">
        <w:rPr>
          <w:rFonts w:ascii="Arial" w:eastAsia="Arial" w:hAnsi="Arial" w:cs="Arial"/>
          <w:sz w:val="24"/>
          <w:szCs w:val="24"/>
        </w:rPr>
        <w:t>investigated</w:t>
      </w:r>
      <w:r w:rsidR="0C768ED7" w:rsidRPr="2B5FBC32">
        <w:rPr>
          <w:rFonts w:ascii="Arial" w:eastAsia="Arial" w:hAnsi="Arial" w:cs="Arial"/>
          <w:sz w:val="24"/>
          <w:szCs w:val="24"/>
        </w:rPr>
        <w:t xml:space="preserve"> to get customers review on how they think the event is and how well the </w:t>
      </w:r>
      <w:r w:rsidR="44C1174D" w:rsidRPr="2B5FBC32">
        <w:rPr>
          <w:rFonts w:ascii="Arial" w:eastAsia="Arial" w:hAnsi="Arial" w:cs="Arial"/>
          <w:sz w:val="24"/>
          <w:szCs w:val="24"/>
        </w:rPr>
        <w:t>facilities</w:t>
      </w:r>
      <w:r w:rsidR="0C768ED7" w:rsidRPr="2B5FBC32">
        <w:rPr>
          <w:rFonts w:ascii="Arial" w:eastAsia="Arial" w:hAnsi="Arial" w:cs="Arial"/>
          <w:sz w:val="24"/>
          <w:szCs w:val="24"/>
        </w:rPr>
        <w:t xml:space="preserve"> </w:t>
      </w:r>
      <w:r w:rsidR="6516CB44" w:rsidRPr="2B5FBC32">
        <w:rPr>
          <w:rFonts w:ascii="Arial" w:eastAsia="Arial" w:hAnsi="Arial" w:cs="Arial"/>
          <w:sz w:val="24"/>
          <w:szCs w:val="24"/>
        </w:rPr>
        <w:t>the</w:t>
      </w:r>
      <w:r w:rsidR="620EB68E" w:rsidRPr="2B5FBC32">
        <w:rPr>
          <w:rFonts w:ascii="Arial" w:eastAsia="Arial" w:hAnsi="Arial" w:cs="Arial"/>
          <w:sz w:val="24"/>
          <w:szCs w:val="24"/>
        </w:rPr>
        <w:t xml:space="preserve"> Royal Welsh have </w:t>
      </w:r>
      <w:r w:rsidR="16DE96B3" w:rsidRPr="2B5FBC32">
        <w:rPr>
          <w:rFonts w:ascii="Arial" w:eastAsia="Arial" w:hAnsi="Arial" w:cs="Arial"/>
          <w:sz w:val="24"/>
          <w:szCs w:val="24"/>
        </w:rPr>
        <w:t>there</w:t>
      </w:r>
      <w:r w:rsidR="620EB68E" w:rsidRPr="2B5FBC32">
        <w:rPr>
          <w:rFonts w:ascii="Arial" w:eastAsia="Arial" w:hAnsi="Arial" w:cs="Arial"/>
          <w:sz w:val="24"/>
          <w:szCs w:val="24"/>
        </w:rPr>
        <w:t xml:space="preserve"> are good or bad.</w:t>
      </w:r>
      <w:r w:rsidR="32859375" w:rsidRPr="2B5FBC32">
        <w:rPr>
          <w:rFonts w:ascii="Arial" w:eastAsia="Arial" w:hAnsi="Arial" w:cs="Arial"/>
          <w:sz w:val="24"/>
          <w:szCs w:val="24"/>
        </w:rPr>
        <w:t xml:space="preserve"> </w:t>
      </w:r>
      <w:r w:rsidR="4BD21ECD" w:rsidRPr="2B5FBC32">
        <w:rPr>
          <w:rFonts w:ascii="Arial" w:eastAsia="Arial" w:hAnsi="Arial" w:cs="Arial"/>
          <w:sz w:val="24"/>
          <w:szCs w:val="24"/>
        </w:rPr>
        <w:t>TripAdvisor</w:t>
      </w:r>
      <w:r w:rsidR="32859375" w:rsidRPr="2B5FBC32">
        <w:rPr>
          <w:rFonts w:ascii="Arial" w:eastAsia="Arial" w:hAnsi="Arial" w:cs="Arial"/>
          <w:sz w:val="24"/>
          <w:szCs w:val="24"/>
        </w:rPr>
        <w:t xml:space="preserve"> is </w:t>
      </w:r>
      <w:r w:rsidR="784D5FC1" w:rsidRPr="2B5FBC32">
        <w:rPr>
          <w:rFonts w:ascii="Arial" w:eastAsia="Arial" w:hAnsi="Arial" w:cs="Arial"/>
          <w:sz w:val="24"/>
          <w:szCs w:val="24"/>
        </w:rPr>
        <w:t>an effective</w:t>
      </w:r>
      <w:r w:rsidR="32859375" w:rsidRPr="2B5FBC32">
        <w:rPr>
          <w:rFonts w:ascii="Arial" w:eastAsia="Arial" w:hAnsi="Arial" w:cs="Arial"/>
          <w:sz w:val="24"/>
          <w:szCs w:val="24"/>
        </w:rPr>
        <w:t xml:space="preserve"> way to gather information on </w:t>
      </w:r>
      <w:r w:rsidR="5B335DA4" w:rsidRPr="2B5FBC32">
        <w:rPr>
          <w:rFonts w:ascii="Arial" w:eastAsia="Arial" w:hAnsi="Arial" w:cs="Arial"/>
          <w:sz w:val="24"/>
          <w:szCs w:val="24"/>
        </w:rPr>
        <w:t>customers</w:t>
      </w:r>
      <w:r w:rsidR="32859375" w:rsidRPr="2B5FBC32">
        <w:rPr>
          <w:rFonts w:ascii="Arial" w:eastAsia="Arial" w:hAnsi="Arial" w:cs="Arial"/>
          <w:sz w:val="24"/>
          <w:szCs w:val="24"/>
        </w:rPr>
        <w:t xml:space="preserve"> options as it is a tool where business can go onto the to see </w:t>
      </w:r>
      <w:r w:rsidR="0E014D7A" w:rsidRPr="2B5FBC32">
        <w:rPr>
          <w:rFonts w:ascii="Arial" w:eastAsia="Arial" w:hAnsi="Arial" w:cs="Arial"/>
          <w:sz w:val="24"/>
          <w:szCs w:val="24"/>
        </w:rPr>
        <w:t>the</w:t>
      </w:r>
      <w:r w:rsidR="32859375" w:rsidRPr="2B5FBC32">
        <w:rPr>
          <w:rFonts w:ascii="Arial" w:eastAsia="Arial" w:hAnsi="Arial" w:cs="Arial"/>
          <w:sz w:val="24"/>
          <w:szCs w:val="24"/>
        </w:rPr>
        <w:t xml:space="preserve"> reviews to </w:t>
      </w:r>
      <w:r w:rsidR="1ADB8AC4" w:rsidRPr="2B5FBC32">
        <w:rPr>
          <w:rFonts w:ascii="Arial" w:eastAsia="Arial" w:hAnsi="Arial" w:cs="Arial"/>
          <w:sz w:val="24"/>
          <w:szCs w:val="24"/>
        </w:rPr>
        <w:t>improve</w:t>
      </w:r>
      <w:r w:rsidR="32859375" w:rsidRPr="2B5FBC32">
        <w:rPr>
          <w:rFonts w:ascii="Arial" w:eastAsia="Arial" w:hAnsi="Arial" w:cs="Arial"/>
          <w:sz w:val="24"/>
          <w:szCs w:val="24"/>
        </w:rPr>
        <w:t xml:space="preserve"> their </w:t>
      </w:r>
      <w:r w:rsidR="591007C8" w:rsidRPr="2B5FBC32">
        <w:rPr>
          <w:rFonts w:ascii="Arial" w:eastAsia="Arial" w:hAnsi="Arial" w:cs="Arial"/>
          <w:sz w:val="24"/>
          <w:szCs w:val="24"/>
        </w:rPr>
        <w:t>performance</w:t>
      </w:r>
      <w:r w:rsidR="32859375" w:rsidRPr="2B5FBC32">
        <w:rPr>
          <w:rFonts w:ascii="Arial" w:eastAsia="Arial" w:hAnsi="Arial" w:cs="Arial"/>
          <w:sz w:val="24"/>
          <w:szCs w:val="24"/>
        </w:rPr>
        <w:t xml:space="preserve"> or business </w:t>
      </w:r>
      <w:r w:rsidR="06D1DAA8" w:rsidRPr="2B5FBC32">
        <w:rPr>
          <w:rFonts w:ascii="Arial" w:eastAsia="Arial" w:hAnsi="Arial" w:cs="Arial"/>
          <w:sz w:val="24"/>
          <w:szCs w:val="24"/>
        </w:rPr>
        <w:t>need based</w:t>
      </w:r>
      <w:r w:rsidR="32859375" w:rsidRPr="2B5FBC32">
        <w:rPr>
          <w:rFonts w:ascii="Arial" w:eastAsia="Arial" w:hAnsi="Arial" w:cs="Arial"/>
          <w:sz w:val="24"/>
          <w:szCs w:val="24"/>
        </w:rPr>
        <w:t xml:space="preserve"> on the reviews that have been posted by customers that have been to the Royal </w:t>
      </w:r>
      <w:r w:rsidR="443F7526" w:rsidRPr="2B5FBC32">
        <w:rPr>
          <w:rFonts w:ascii="Arial" w:eastAsia="Arial" w:hAnsi="Arial" w:cs="Arial"/>
          <w:sz w:val="24"/>
          <w:szCs w:val="24"/>
        </w:rPr>
        <w:t xml:space="preserve">Welsh Show. </w:t>
      </w:r>
    </w:p>
    <w:p w14:paraId="5DDDD51F" w14:textId="40B29E6C" w:rsidR="4620E3B5" w:rsidRDefault="4620E3B5" w:rsidP="2B5FBC32">
      <w:pPr>
        <w:spacing w:after="0" w:line="360" w:lineRule="auto"/>
        <w:jc w:val="both"/>
        <w:rPr>
          <w:rFonts w:ascii="Arial" w:eastAsia="Arial" w:hAnsi="Arial" w:cs="Arial"/>
          <w:sz w:val="24"/>
          <w:szCs w:val="24"/>
        </w:rPr>
      </w:pPr>
    </w:p>
    <w:p w14:paraId="00B80AA6" w14:textId="23926298" w:rsidR="4A1E84C5" w:rsidRDefault="3A83C330" w:rsidP="2B5FBC32">
      <w:pPr>
        <w:spacing w:after="0" w:line="360" w:lineRule="auto"/>
        <w:jc w:val="both"/>
        <w:rPr>
          <w:rFonts w:ascii="Arial" w:eastAsia="Arial" w:hAnsi="Arial" w:cs="Arial"/>
          <w:sz w:val="24"/>
          <w:szCs w:val="24"/>
        </w:rPr>
      </w:pPr>
      <w:r w:rsidRPr="2B5FBC32">
        <w:rPr>
          <w:rFonts w:ascii="Arial" w:eastAsia="Arial" w:hAnsi="Arial" w:cs="Arial"/>
          <w:sz w:val="24"/>
          <w:szCs w:val="24"/>
        </w:rPr>
        <w:t>Quantitative research and qualitative</w:t>
      </w:r>
      <w:r w:rsidR="531B154A" w:rsidRPr="2B5FBC32">
        <w:rPr>
          <w:rFonts w:ascii="Arial" w:eastAsia="Arial" w:hAnsi="Arial" w:cs="Arial"/>
          <w:sz w:val="24"/>
          <w:szCs w:val="24"/>
        </w:rPr>
        <w:t xml:space="preserve"> data </w:t>
      </w:r>
      <w:r w:rsidR="68A43854" w:rsidRPr="2B5FBC32">
        <w:rPr>
          <w:rFonts w:ascii="Arial" w:eastAsia="Arial" w:hAnsi="Arial" w:cs="Arial"/>
          <w:sz w:val="24"/>
          <w:szCs w:val="24"/>
        </w:rPr>
        <w:t>are</w:t>
      </w:r>
      <w:r w:rsidR="531B154A" w:rsidRPr="2B5FBC32">
        <w:rPr>
          <w:rFonts w:ascii="Arial" w:eastAsia="Arial" w:hAnsi="Arial" w:cs="Arial"/>
          <w:sz w:val="24"/>
          <w:szCs w:val="24"/>
        </w:rPr>
        <w:t xml:space="preserve"> another </w:t>
      </w:r>
      <w:r w:rsidR="32F7FAAD" w:rsidRPr="2B5FBC32">
        <w:rPr>
          <w:rFonts w:ascii="Arial" w:eastAsia="Arial" w:hAnsi="Arial" w:cs="Arial"/>
          <w:sz w:val="24"/>
          <w:szCs w:val="24"/>
        </w:rPr>
        <w:t>format</w:t>
      </w:r>
      <w:r w:rsidR="531B154A" w:rsidRPr="2B5FBC32">
        <w:rPr>
          <w:rFonts w:ascii="Arial" w:eastAsia="Arial" w:hAnsi="Arial" w:cs="Arial"/>
          <w:sz w:val="24"/>
          <w:szCs w:val="24"/>
        </w:rPr>
        <w:t xml:space="preserve"> that </w:t>
      </w:r>
      <w:r w:rsidR="3109B405" w:rsidRPr="2B5FBC32">
        <w:rPr>
          <w:rFonts w:ascii="Arial" w:eastAsia="Arial" w:hAnsi="Arial" w:cs="Arial"/>
          <w:sz w:val="24"/>
          <w:szCs w:val="24"/>
        </w:rPr>
        <w:t>researchers</w:t>
      </w:r>
      <w:r w:rsidR="531B154A" w:rsidRPr="2B5FBC32">
        <w:rPr>
          <w:rFonts w:ascii="Arial" w:eastAsia="Arial" w:hAnsi="Arial" w:cs="Arial"/>
          <w:sz w:val="24"/>
          <w:szCs w:val="24"/>
        </w:rPr>
        <w:t xml:space="preserve"> use to gather </w:t>
      </w:r>
      <w:r w:rsidR="5C0DC8C2" w:rsidRPr="2B5FBC32">
        <w:rPr>
          <w:rFonts w:ascii="Arial" w:eastAsia="Arial" w:hAnsi="Arial" w:cs="Arial"/>
          <w:sz w:val="24"/>
          <w:szCs w:val="24"/>
        </w:rPr>
        <w:t>information</w:t>
      </w:r>
      <w:r w:rsidR="531B154A" w:rsidRPr="2B5FBC32">
        <w:rPr>
          <w:rFonts w:ascii="Arial" w:eastAsia="Arial" w:hAnsi="Arial" w:cs="Arial"/>
          <w:sz w:val="24"/>
          <w:szCs w:val="24"/>
        </w:rPr>
        <w:t xml:space="preserve"> on event like the Royal Welsh Show. </w:t>
      </w:r>
      <w:r w:rsidR="1C31E4D7" w:rsidRPr="2B5FBC32">
        <w:rPr>
          <w:rFonts w:ascii="Arial" w:eastAsia="Arial" w:hAnsi="Arial" w:cs="Arial"/>
          <w:sz w:val="24"/>
          <w:szCs w:val="24"/>
        </w:rPr>
        <w:t xml:space="preserve">Quantitative data is </w:t>
      </w:r>
      <w:r w:rsidR="29D9D7E6" w:rsidRPr="2B5FBC32">
        <w:rPr>
          <w:rFonts w:ascii="Arial" w:eastAsia="Arial" w:hAnsi="Arial" w:cs="Arial"/>
          <w:sz w:val="24"/>
          <w:szCs w:val="24"/>
        </w:rPr>
        <w:t>“</w:t>
      </w:r>
      <w:r w:rsidR="555C51F4" w:rsidRPr="2B5FBC32">
        <w:rPr>
          <w:rFonts w:ascii="Arial" w:eastAsia="Arial" w:hAnsi="Arial" w:cs="Arial"/>
          <w:sz w:val="24"/>
          <w:szCs w:val="24"/>
        </w:rPr>
        <w:t>information</w:t>
      </w:r>
      <w:r w:rsidR="29D9D7E6" w:rsidRPr="2B5FBC32">
        <w:rPr>
          <w:rFonts w:ascii="Arial" w:eastAsia="Arial" w:hAnsi="Arial" w:cs="Arial"/>
          <w:sz w:val="24"/>
          <w:szCs w:val="24"/>
        </w:rPr>
        <w:t xml:space="preserve"> that can be counted or </w:t>
      </w:r>
      <w:r w:rsidR="6152B375" w:rsidRPr="2B5FBC32">
        <w:rPr>
          <w:rFonts w:ascii="Arial" w:eastAsia="Arial" w:hAnsi="Arial" w:cs="Arial"/>
          <w:sz w:val="24"/>
          <w:szCs w:val="24"/>
        </w:rPr>
        <w:t>measured</w:t>
      </w:r>
      <w:r w:rsidR="63BAA6A1" w:rsidRPr="2B5FBC32">
        <w:rPr>
          <w:rFonts w:ascii="Arial" w:eastAsia="Arial" w:hAnsi="Arial" w:cs="Arial"/>
          <w:sz w:val="24"/>
          <w:szCs w:val="24"/>
        </w:rPr>
        <w:t>.”</w:t>
      </w:r>
      <w:r w:rsidR="29D9D7E6" w:rsidRPr="2B5FBC32">
        <w:rPr>
          <w:rFonts w:ascii="Arial" w:eastAsia="Arial" w:hAnsi="Arial" w:cs="Arial"/>
          <w:sz w:val="24"/>
          <w:szCs w:val="24"/>
        </w:rPr>
        <w:t xml:space="preserve"> (Full</w:t>
      </w:r>
      <w:r w:rsidR="44E1A5AE" w:rsidRPr="2B5FBC32">
        <w:rPr>
          <w:rFonts w:ascii="Arial" w:eastAsia="Arial" w:hAnsi="Arial" w:cs="Arial"/>
          <w:sz w:val="24"/>
          <w:szCs w:val="24"/>
        </w:rPr>
        <w:t>S</w:t>
      </w:r>
      <w:r w:rsidR="29D9D7E6" w:rsidRPr="2B5FBC32">
        <w:rPr>
          <w:rFonts w:ascii="Arial" w:eastAsia="Arial" w:hAnsi="Arial" w:cs="Arial"/>
          <w:sz w:val="24"/>
          <w:szCs w:val="24"/>
        </w:rPr>
        <w:t>tory. 2022)</w:t>
      </w:r>
      <w:r w:rsidR="4A87654D" w:rsidRPr="2B5FBC32">
        <w:rPr>
          <w:rFonts w:ascii="Arial" w:eastAsia="Arial" w:hAnsi="Arial" w:cs="Arial"/>
          <w:sz w:val="24"/>
          <w:szCs w:val="24"/>
        </w:rPr>
        <w:t xml:space="preserve">. Quantitative data is collected from </w:t>
      </w:r>
      <w:r w:rsidR="64B3148F" w:rsidRPr="2B5FBC32">
        <w:rPr>
          <w:rFonts w:ascii="Arial" w:eastAsia="Arial" w:hAnsi="Arial" w:cs="Arial"/>
          <w:sz w:val="24"/>
          <w:szCs w:val="24"/>
        </w:rPr>
        <w:t>various</w:t>
      </w:r>
      <w:r w:rsidR="4A87654D" w:rsidRPr="2B5FBC32">
        <w:rPr>
          <w:rFonts w:ascii="Arial" w:eastAsia="Arial" w:hAnsi="Arial" w:cs="Arial"/>
          <w:sz w:val="24"/>
          <w:szCs w:val="24"/>
        </w:rPr>
        <w:t xml:space="preserve"> </w:t>
      </w:r>
      <w:r w:rsidR="1C9C83C3" w:rsidRPr="2B5FBC32">
        <w:rPr>
          <w:rFonts w:ascii="Arial" w:eastAsia="Arial" w:hAnsi="Arial" w:cs="Arial"/>
          <w:sz w:val="24"/>
          <w:szCs w:val="24"/>
        </w:rPr>
        <w:t>sources</w:t>
      </w:r>
      <w:r w:rsidR="4A87654D" w:rsidRPr="2B5FBC32">
        <w:rPr>
          <w:rFonts w:ascii="Arial" w:eastAsia="Arial" w:hAnsi="Arial" w:cs="Arial"/>
          <w:sz w:val="24"/>
          <w:szCs w:val="24"/>
        </w:rPr>
        <w:t xml:space="preserve"> from the internet to get given a numerical value. This tool of da</w:t>
      </w:r>
      <w:r w:rsidR="07DC415B" w:rsidRPr="2B5FBC32">
        <w:rPr>
          <w:rFonts w:ascii="Arial" w:eastAsia="Arial" w:hAnsi="Arial" w:cs="Arial"/>
          <w:sz w:val="24"/>
          <w:szCs w:val="24"/>
        </w:rPr>
        <w:t>t</w:t>
      </w:r>
      <w:r w:rsidR="4A87654D" w:rsidRPr="2B5FBC32">
        <w:rPr>
          <w:rFonts w:ascii="Arial" w:eastAsia="Arial" w:hAnsi="Arial" w:cs="Arial"/>
          <w:sz w:val="24"/>
          <w:szCs w:val="24"/>
        </w:rPr>
        <w:t>a has been use</w:t>
      </w:r>
      <w:r w:rsidR="31402F84" w:rsidRPr="2B5FBC32">
        <w:rPr>
          <w:rFonts w:ascii="Arial" w:eastAsia="Arial" w:hAnsi="Arial" w:cs="Arial"/>
          <w:sz w:val="24"/>
          <w:szCs w:val="24"/>
        </w:rPr>
        <w:t>d</w:t>
      </w:r>
      <w:r w:rsidR="4A87654D" w:rsidRPr="2B5FBC32">
        <w:rPr>
          <w:rFonts w:ascii="Arial" w:eastAsia="Arial" w:hAnsi="Arial" w:cs="Arial"/>
          <w:sz w:val="24"/>
          <w:szCs w:val="24"/>
        </w:rPr>
        <w:t xml:space="preserve"> for undertaking the Royal Welsh Show </w:t>
      </w:r>
      <w:r w:rsidR="49E7679D" w:rsidRPr="2B5FBC32">
        <w:rPr>
          <w:rFonts w:ascii="Arial" w:eastAsia="Arial" w:hAnsi="Arial" w:cs="Arial"/>
          <w:sz w:val="24"/>
          <w:szCs w:val="24"/>
        </w:rPr>
        <w:t>visitors</w:t>
      </w:r>
      <w:r w:rsidR="4A87654D" w:rsidRPr="2B5FBC32">
        <w:rPr>
          <w:rFonts w:ascii="Arial" w:eastAsia="Arial" w:hAnsi="Arial" w:cs="Arial"/>
          <w:sz w:val="24"/>
          <w:szCs w:val="24"/>
        </w:rPr>
        <w:t xml:space="preserve"> n</w:t>
      </w:r>
      <w:r w:rsidR="64CE5C50" w:rsidRPr="2B5FBC32">
        <w:rPr>
          <w:rFonts w:ascii="Arial" w:eastAsia="Arial" w:hAnsi="Arial" w:cs="Arial"/>
          <w:sz w:val="24"/>
          <w:szCs w:val="24"/>
        </w:rPr>
        <w:t xml:space="preserve">umber before covid, during </w:t>
      </w:r>
      <w:r w:rsidR="5D512B47" w:rsidRPr="2B5FBC32">
        <w:rPr>
          <w:rFonts w:ascii="Arial" w:eastAsia="Arial" w:hAnsi="Arial" w:cs="Arial"/>
          <w:sz w:val="24"/>
          <w:szCs w:val="24"/>
        </w:rPr>
        <w:t>covid</w:t>
      </w:r>
      <w:r w:rsidR="64CE5C50" w:rsidRPr="2B5FBC32">
        <w:rPr>
          <w:rFonts w:ascii="Arial" w:eastAsia="Arial" w:hAnsi="Arial" w:cs="Arial"/>
          <w:sz w:val="24"/>
          <w:szCs w:val="24"/>
        </w:rPr>
        <w:t xml:space="preserve"> and after covid happened.</w:t>
      </w:r>
      <w:r w:rsidR="25B53714" w:rsidRPr="2B5FBC32">
        <w:rPr>
          <w:rFonts w:ascii="Arial" w:eastAsia="Arial" w:hAnsi="Arial" w:cs="Arial"/>
          <w:sz w:val="24"/>
          <w:szCs w:val="24"/>
        </w:rPr>
        <w:t xml:space="preserve"> Quantitative </w:t>
      </w:r>
      <w:r w:rsidR="6F2A3100" w:rsidRPr="2B5FBC32">
        <w:rPr>
          <w:rFonts w:ascii="Arial" w:eastAsia="Arial" w:hAnsi="Arial" w:cs="Arial"/>
          <w:sz w:val="24"/>
          <w:szCs w:val="24"/>
        </w:rPr>
        <w:t xml:space="preserve">data is another </w:t>
      </w:r>
      <w:r w:rsidR="4BF5F574" w:rsidRPr="2B5FBC32">
        <w:rPr>
          <w:rFonts w:ascii="Arial" w:eastAsia="Arial" w:hAnsi="Arial" w:cs="Arial"/>
          <w:sz w:val="24"/>
          <w:szCs w:val="24"/>
        </w:rPr>
        <w:t>research</w:t>
      </w:r>
      <w:r w:rsidR="6F2A3100" w:rsidRPr="2B5FBC32">
        <w:rPr>
          <w:rFonts w:ascii="Arial" w:eastAsia="Arial" w:hAnsi="Arial" w:cs="Arial"/>
          <w:sz w:val="24"/>
          <w:szCs w:val="24"/>
        </w:rPr>
        <w:t xml:space="preserve"> tool that is a </w:t>
      </w:r>
      <w:r w:rsidR="2140661A" w:rsidRPr="2B5FBC32">
        <w:rPr>
          <w:rFonts w:ascii="Arial" w:eastAsia="Arial" w:hAnsi="Arial" w:cs="Arial"/>
          <w:sz w:val="24"/>
          <w:szCs w:val="24"/>
        </w:rPr>
        <w:t>secondary research method</w:t>
      </w:r>
      <w:r w:rsidR="6F2A3100" w:rsidRPr="2B5FBC32">
        <w:rPr>
          <w:rFonts w:ascii="Arial" w:eastAsia="Arial" w:hAnsi="Arial" w:cs="Arial"/>
          <w:sz w:val="24"/>
          <w:szCs w:val="24"/>
        </w:rPr>
        <w:t xml:space="preserve"> as it sourced and found </w:t>
      </w:r>
      <w:r w:rsidR="342540E2" w:rsidRPr="2B5FBC32">
        <w:rPr>
          <w:rFonts w:ascii="Arial" w:eastAsia="Arial" w:hAnsi="Arial" w:cs="Arial"/>
          <w:sz w:val="24"/>
          <w:szCs w:val="24"/>
        </w:rPr>
        <w:t>on</w:t>
      </w:r>
      <w:r w:rsidR="6F2A3100" w:rsidRPr="2B5FBC32">
        <w:rPr>
          <w:rFonts w:ascii="Arial" w:eastAsia="Arial" w:hAnsi="Arial" w:cs="Arial"/>
          <w:sz w:val="24"/>
          <w:szCs w:val="24"/>
        </w:rPr>
        <w:t xml:space="preserve"> the </w:t>
      </w:r>
      <w:r w:rsidR="3D4A112A" w:rsidRPr="2B5FBC32">
        <w:rPr>
          <w:rFonts w:ascii="Arial" w:eastAsia="Arial" w:hAnsi="Arial" w:cs="Arial"/>
          <w:sz w:val="24"/>
          <w:szCs w:val="24"/>
        </w:rPr>
        <w:t>internet</w:t>
      </w:r>
      <w:r w:rsidR="6F2A3100" w:rsidRPr="2B5FBC32">
        <w:rPr>
          <w:rFonts w:ascii="Arial" w:eastAsia="Arial" w:hAnsi="Arial" w:cs="Arial"/>
          <w:sz w:val="24"/>
          <w:szCs w:val="24"/>
        </w:rPr>
        <w:t xml:space="preserve"> that has been calculated </w:t>
      </w:r>
      <w:r w:rsidR="1C20B90E" w:rsidRPr="2B5FBC32">
        <w:rPr>
          <w:rFonts w:ascii="Arial" w:eastAsia="Arial" w:hAnsi="Arial" w:cs="Arial"/>
          <w:sz w:val="24"/>
          <w:szCs w:val="24"/>
        </w:rPr>
        <w:t xml:space="preserve">by </w:t>
      </w:r>
      <w:r w:rsidR="076486A6" w:rsidRPr="2B5FBC32">
        <w:rPr>
          <w:rFonts w:ascii="Arial" w:eastAsia="Arial" w:hAnsi="Arial" w:cs="Arial"/>
          <w:sz w:val="24"/>
          <w:szCs w:val="24"/>
        </w:rPr>
        <w:t>someone</w:t>
      </w:r>
      <w:r w:rsidR="1C20B90E" w:rsidRPr="2B5FBC32">
        <w:rPr>
          <w:rFonts w:ascii="Arial" w:eastAsia="Arial" w:hAnsi="Arial" w:cs="Arial"/>
          <w:sz w:val="24"/>
          <w:szCs w:val="24"/>
        </w:rPr>
        <w:t xml:space="preserve"> else. </w:t>
      </w:r>
    </w:p>
    <w:p w14:paraId="62050C0A" w14:textId="64F8CE62" w:rsidR="64D720A7" w:rsidRDefault="64D720A7" w:rsidP="2B5FBC32">
      <w:pPr>
        <w:spacing w:after="0" w:line="360" w:lineRule="auto"/>
        <w:jc w:val="both"/>
        <w:rPr>
          <w:rFonts w:ascii="Arial" w:eastAsia="Arial" w:hAnsi="Arial" w:cs="Arial"/>
          <w:sz w:val="24"/>
          <w:szCs w:val="24"/>
        </w:rPr>
      </w:pPr>
      <w:r w:rsidRPr="2B5FBC32">
        <w:rPr>
          <w:rFonts w:ascii="Arial" w:eastAsia="Arial" w:hAnsi="Arial" w:cs="Arial"/>
          <w:sz w:val="24"/>
          <w:szCs w:val="24"/>
        </w:rPr>
        <w:t xml:space="preserve">Qualitive dada is taken </w:t>
      </w:r>
      <w:r w:rsidR="0183312E" w:rsidRPr="2B5FBC32">
        <w:rPr>
          <w:rFonts w:ascii="Arial" w:eastAsia="Arial" w:hAnsi="Arial" w:cs="Arial"/>
          <w:sz w:val="24"/>
          <w:szCs w:val="24"/>
        </w:rPr>
        <w:t>form</w:t>
      </w:r>
      <w:r w:rsidRPr="2B5FBC32">
        <w:rPr>
          <w:rFonts w:ascii="Arial" w:eastAsia="Arial" w:hAnsi="Arial" w:cs="Arial"/>
          <w:sz w:val="24"/>
          <w:szCs w:val="24"/>
        </w:rPr>
        <w:t xml:space="preserve"> the form of texts, photos, videos</w:t>
      </w:r>
      <w:r w:rsidR="42B1718A" w:rsidRPr="2B5FBC32">
        <w:rPr>
          <w:rFonts w:ascii="Arial" w:eastAsia="Arial" w:hAnsi="Arial" w:cs="Arial"/>
          <w:sz w:val="24"/>
          <w:szCs w:val="24"/>
        </w:rPr>
        <w:t>,</w:t>
      </w:r>
      <w:r w:rsidRPr="2B5FBC32">
        <w:rPr>
          <w:rFonts w:ascii="Arial" w:eastAsia="Arial" w:hAnsi="Arial" w:cs="Arial"/>
          <w:sz w:val="24"/>
          <w:szCs w:val="24"/>
        </w:rPr>
        <w:t xml:space="preserve"> and audio. </w:t>
      </w:r>
      <w:r w:rsidR="0584AE0F" w:rsidRPr="2B5FBC32">
        <w:rPr>
          <w:rFonts w:ascii="Arial" w:eastAsia="Arial" w:hAnsi="Arial" w:cs="Arial"/>
          <w:sz w:val="24"/>
          <w:szCs w:val="24"/>
        </w:rPr>
        <w:t xml:space="preserve">(Bhandari, P. 2023). Adding onto this, qualitative data can be </w:t>
      </w:r>
      <w:r w:rsidR="02F2C8C0" w:rsidRPr="2B5FBC32">
        <w:rPr>
          <w:rFonts w:ascii="Arial" w:eastAsia="Arial" w:hAnsi="Arial" w:cs="Arial"/>
          <w:sz w:val="24"/>
          <w:szCs w:val="24"/>
        </w:rPr>
        <w:t>taken</w:t>
      </w:r>
      <w:r w:rsidR="0584AE0F" w:rsidRPr="2B5FBC32">
        <w:rPr>
          <w:rFonts w:ascii="Arial" w:eastAsia="Arial" w:hAnsi="Arial" w:cs="Arial"/>
          <w:sz w:val="24"/>
          <w:szCs w:val="24"/>
        </w:rPr>
        <w:t xml:space="preserve"> form </w:t>
      </w:r>
      <w:r w:rsidR="0EA17A10" w:rsidRPr="2B5FBC32">
        <w:rPr>
          <w:rFonts w:ascii="Arial" w:eastAsia="Arial" w:hAnsi="Arial" w:cs="Arial"/>
          <w:sz w:val="24"/>
          <w:szCs w:val="24"/>
        </w:rPr>
        <w:t xml:space="preserve">images, audios, video clips and other similar materials. The different </w:t>
      </w:r>
      <w:r w:rsidR="2EE1C7C7" w:rsidRPr="2B5FBC32">
        <w:rPr>
          <w:rFonts w:ascii="Arial" w:eastAsia="Arial" w:hAnsi="Arial" w:cs="Arial"/>
          <w:sz w:val="24"/>
          <w:szCs w:val="24"/>
        </w:rPr>
        <w:t>between</w:t>
      </w:r>
      <w:r w:rsidR="0EA17A10" w:rsidRPr="2B5FBC32">
        <w:rPr>
          <w:rFonts w:ascii="Arial" w:eastAsia="Arial" w:hAnsi="Arial" w:cs="Arial"/>
          <w:sz w:val="24"/>
          <w:szCs w:val="24"/>
        </w:rPr>
        <w:t xml:space="preserve"> </w:t>
      </w:r>
      <w:r w:rsidR="5E7CFD09" w:rsidRPr="2B5FBC32">
        <w:rPr>
          <w:rFonts w:ascii="Arial" w:eastAsia="Arial" w:hAnsi="Arial" w:cs="Arial"/>
          <w:sz w:val="24"/>
          <w:szCs w:val="24"/>
        </w:rPr>
        <w:t>qualitative</w:t>
      </w:r>
      <w:r w:rsidR="0EA17A10" w:rsidRPr="2B5FBC32">
        <w:rPr>
          <w:rFonts w:ascii="Arial" w:eastAsia="Arial" w:hAnsi="Arial" w:cs="Arial"/>
          <w:sz w:val="24"/>
          <w:szCs w:val="24"/>
        </w:rPr>
        <w:t xml:space="preserve"> data and </w:t>
      </w:r>
      <w:r w:rsidR="5A7B24FE" w:rsidRPr="2B5FBC32">
        <w:rPr>
          <w:rFonts w:ascii="Arial" w:eastAsia="Arial" w:hAnsi="Arial" w:cs="Arial"/>
          <w:sz w:val="24"/>
          <w:szCs w:val="24"/>
        </w:rPr>
        <w:t>quantitively</w:t>
      </w:r>
      <w:r w:rsidR="0EA17A10" w:rsidRPr="2B5FBC32">
        <w:rPr>
          <w:rFonts w:ascii="Arial" w:eastAsia="Arial" w:hAnsi="Arial" w:cs="Arial"/>
          <w:sz w:val="24"/>
          <w:szCs w:val="24"/>
        </w:rPr>
        <w:t xml:space="preserve"> data is one collects numbers which is </w:t>
      </w:r>
      <w:r w:rsidR="56B2271D" w:rsidRPr="2B5FBC32">
        <w:rPr>
          <w:rFonts w:ascii="Arial" w:eastAsia="Arial" w:hAnsi="Arial" w:cs="Arial"/>
          <w:sz w:val="24"/>
          <w:szCs w:val="24"/>
        </w:rPr>
        <w:t>quantitative</w:t>
      </w:r>
      <w:r w:rsidR="0EA17A10" w:rsidRPr="2B5FBC32">
        <w:rPr>
          <w:rFonts w:ascii="Arial" w:eastAsia="Arial" w:hAnsi="Arial" w:cs="Arial"/>
          <w:sz w:val="24"/>
          <w:szCs w:val="24"/>
        </w:rPr>
        <w:t xml:space="preserve"> and quali</w:t>
      </w:r>
      <w:r w:rsidR="7BF1E905" w:rsidRPr="2B5FBC32">
        <w:rPr>
          <w:rFonts w:ascii="Arial" w:eastAsia="Arial" w:hAnsi="Arial" w:cs="Arial"/>
          <w:sz w:val="24"/>
          <w:szCs w:val="24"/>
        </w:rPr>
        <w:t>tative data is non- numeric da</w:t>
      </w:r>
      <w:r w:rsidR="400046C7" w:rsidRPr="2B5FBC32">
        <w:rPr>
          <w:rFonts w:ascii="Arial" w:eastAsia="Arial" w:hAnsi="Arial" w:cs="Arial"/>
          <w:sz w:val="24"/>
          <w:szCs w:val="24"/>
        </w:rPr>
        <w:t>ta</w:t>
      </w:r>
      <w:r w:rsidR="7BF1E905" w:rsidRPr="2B5FBC32">
        <w:rPr>
          <w:rFonts w:ascii="Arial" w:eastAsia="Arial" w:hAnsi="Arial" w:cs="Arial"/>
          <w:sz w:val="24"/>
          <w:szCs w:val="24"/>
        </w:rPr>
        <w:t xml:space="preserve">. </w:t>
      </w:r>
    </w:p>
    <w:p w14:paraId="028F5578" w14:textId="230970B4" w:rsidR="74766B49" w:rsidRDefault="74766B49" w:rsidP="2B5FBC32">
      <w:pPr>
        <w:spacing w:after="0" w:line="360" w:lineRule="auto"/>
        <w:jc w:val="both"/>
        <w:rPr>
          <w:rFonts w:ascii="Arial" w:eastAsia="Arial" w:hAnsi="Arial" w:cs="Arial"/>
          <w:sz w:val="24"/>
          <w:szCs w:val="24"/>
        </w:rPr>
      </w:pPr>
    </w:p>
    <w:p w14:paraId="01440F5E" w14:textId="35B02ECC" w:rsidR="3D3B66C2" w:rsidRDefault="3D3B66C2" w:rsidP="2B5FBC32">
      <w:pPr>
        <w:spacing w:after="0" w:line="360" w:lineRule="auto"/>
        <w:jc w:val="both"/>
        <w:rPr>
          <w:rFonts w:ascii="Arial" w:eastAsia="Arial" w:hAnsi="Arial" w:cs="Arial"/>
          <w:sz w:val="24"/>
          <w:szCs w:val="24"/>
        </w:rPr>
      </w:pPr>
      <w:r w:rsidRPr="2B5FBC32">
        <w:rPr>
          <w:rFonts w:ascii="Arial" w:eastAsia="Arial" w:hAnsi="Arial" w:cs="Arial"/>
          <w:sz w:val="24"/>
          <w:szCs w:val="24"/>
        </w:rPr>
        <w:t xml:space="preserve">Another format of </w:t>
      </w:r>
      <w:r w:rsidR="3378B25A" w:rsidRPr="2B5FBC32">
        <w:rPr>
          <w:rFonts w:ascii="Arial" w:eastAsia="Arial" w:hAnsi="Arial" w:cs="Arial"/>
          <w:sz w:val="24"/>
          <w:szCs w:val="24"/>
        </w:rPr>
        <w:t>research</w:t>
      </w:r>
      <w:r w:rsidRPr="2B5FBC32">
        <w:rPr>
          <w:rFonts w:ascii="Arial" w:eastAsia="Arial" w:hAnsi="Arial" w:cs="Arial"/>
          <w:sz w:val="24"/>
          <w:szCs w:val="24"/>
        </w:rPr>
        <w:t xml:space="preserve"> that has been used is PESTLE. Pestle is </w:t>
      </w:r>
      <w:r w:rsidR="747E52D8" w:rsidRPr="2B5FBC32">
        <w:rPr>
          <w:rFonts w:ascii="Arial" w:eastAsia="Arial" w:hAnsi="Arial" w:cs="Arial"/>
          <w:sz w:val="24"/>
          <w:szCs w:val="24"/>
        </w:rPr>
        <w:t xml:space="preserve">a method which is split into different sections. The five </w:t>
      </w:r>
      <w:r w:rsidR="097FD333" w:rsidRPr="2B5FBC32">
        <w:rPr>
          <w:rFonts w:ascii="Arial" w:eastAsia="Arial" w:hAnsi="Arial" w:cs="Arial"/>
          <w:sz w:val="24"/>
          <w:szCs w:val="24"/>
        </w:rPr>
        <w:t>sections</w:t>
      </w:r>
      <w:r w:rsidR="747E52D8" w:rsidRPr="2B5FBC32">
        <w:rPr>
          <w:rFonts w:ascii="Arial" w:eastAsia="Arial" w:hAnsi="Arial" w:cs="Arial"/>
          <w:sz w:val="24"/>
          <w:szCs w:val="24"/>
        </w:rPr>
        <w:t xml:space="preserve"> are </w:t>
      </w:r>
      <w:r w:rsidR="1AC7CF42" w:rsidRPr="2B5FBC32">
        <w:rPr>
          <w:rFonts w:ascii="Arial" w:eastAsia="Arial" w:hAnsi="Arial" w:cs="Arial"/>
          <w:sz w:val="24"/>
          <w:szCs w:val="24"/>
        </w:rPr>
        <w:t>political</w:t>
      </w:r>
      <w:r w:rsidR="3576B2AB" w:rsidRPr="2B5FBC32">
        <w:rPr>
          <w:rFonts w:ascii="Arial" w:eastAsia="Arial" w:hAnsi="Arial" w:cs="Arial"/>
          <w:sz w:val="24"/>
          <w:szCs w:val="24"/>
        </w:rPr>
        <w:t xml:space="preserve">, </w:t>
      </w:r>
      <w:r w:rsidR="2ABE364D" w:rsidRPr="2B5FBC32">
        <w:rPr>
          <w:rFonts w:ascii="Arial" w:eastAsia="Arial" w:hAnsi="Arial" w:cs="Arial"/>
          <w:sz w:val="24"/>
          <w:szCs w:val="24"/>
        </w:rPr>
        <w:t>economic</w:t>
      </w:r>
      <w:r w:rsidR="747E52D8" w:rsidRPr="2B5FBC32">
        <w:rPr>
          <w:rFonts w:ascii="Arial" w:eastAsia="Arial" w:hAnsi="Arial" w:cs="Arial"/>
          <w:sz w:val="24"/>
          <w:szCs w:val="24"/>
        </w:rPr>
        <w:t>, social</w:t>
      </w:r>
      <w:r w:rsidR="2073A700" w:rsidRPr="2B5FBC32">
        <w:rPr>
          <w:rFonts w:ascii="Arial" w:eastAsia="Arial" w:hAnsi="Arial" w:cs="Arial"/>
          <w:sz w:val="24"/>
          <w:szCs w:val="24"/>
        </w:rPr>
        <w:t xml:space="preserve">, </w:t>
      </w:r>
      <w:r w:rsidR="1158D8C4" w:rsidRPr="2B5FBC32">
        <w:rPr>
          <w:rFonts w:ascii="Arial" w:eastAsia="Arial" w:hAnsi="Arial" w:cs="Arial"/>
          <w:sz w:val="24"/>
          <w:szCs w:val="24"/>
        </w:rPr>
        <w:t>technological</w:t>
      </w:r>
      <w:r w:rsidR="2073A700" w:rsidRPr="2B5FBC32">
        <w:rPr>
          <w:rFonts w:ascii="Arial" w:eastAsia="Arial" w:hAnsi="Arial" w:cs="Arial"/>
          <w:sz w:val="24"/>
          <w:szCs w:val="24"/>
        </w:rPr>
        <w:t>, legal</w:t>
      </w:r>
      <w:r w:rsidR="20716593" w:rsidRPr="2B5FBC32">
        <w:rPr>
          <w:rFonts w:ascii="Arial" w:eastAsia="Arial" w:hAnsi="Arial" w:cs="Arial"/>
          <w:sz w:val="24"/>
          <w:szCs w:val="24"/>
        </w:rPr>
        <w:t>,</w:t>
      </w:r>
      <w:r w:rsidR="2073A700" w:rsidRPr="2B5FBC32">
        <w:rPr>
          <w:rFonts w:ascii="Arial" w:eastAsia="Arial" w:hAnsi="Arial" w:cs="Arial"/>
          <w:sz w:val="24"/>
          <w:szCs w:val="24"/>
        </w:rPr>
        <w:t xml:space="preserve"> and </w:t>
      </w:r>
      <w:r w:rsidR="652348C3" w:rsidRPr="2B5FBC32">
        <w:rPr>
          <w:rFonts w:ascii="Arial" w:eastAsia="Arial" w:hAnsi="Arial" w:cs="Arial"/>
          <w:sz w:val="24"/>
          <w:szCs w:val="24"/>
        </w:rPr>
        <w:t>environmental</w:t>
      </w:r>
      <w:r w:rsidR="2C56AF55" w:rsidRPr="2B5FBC32">
        <w:rPr>
          <w:rFonts w:ascii="Arial" w:eastAsia="Arial" w:hAnsi="Arial" w:cs="Arial"/>
          <w:sz w:val="24"/>
          <w:szCs w:val="24"/>
        </w:rPr>
        <w:t>.</w:t>
      </w:r>
      <w:r w:rsidR="2073A700" w:rsidRPr="2B5FBC32">
        <w:rPr>
          <w:rFonts w:ascii="Arial" w:eastAsia="Arial" w:hAnsi="Arial" w:cs="Arial"/>
          <w:sz w:val="24"/>
          <w:szCs w:val="24"/>
        </w:rPr>
        <w:t xml:space="preserve"> These will be used in the finding and </w:t>
      </w:r>
      <w:r w:rsidR="13E536C7" w:rsidRPr="2B5FBC32">
        <w:rPr>
          <w:rFonts w:ascii="Arial" w:eastAsia="Arial" w:hAnsi="Arial" w:cs="Arial"/>
          <w:sz w:val="24"/>
          <w:szCs w:val="24"/>
        </w:rPr>
        <w:t>analysis</w:t>
      </w:r>
      <w:r w:rsidR="2073A700" w:rsidRPr="2B5FBC32">
        <w:rPr>
          <w:rFonts w:ascii="Arial" w:eastAsia="Arial" w:hAnsi="Arial" w:cs="Arial"/>
          <w:sz w:val="24"/>
          <w:szCs w:val="24"/>
        </w:rPr>
        <w:t xml:space="preserve"> process are there are factors which have a </w:t>
      </w:r>
      <w:r w:rsidR="4B8065E7" w:rsidRPr="2B5FBC32">
        <w:rPr>
          <w:rFonts w:ascii="Arial" w:eastAsia="Arial" w:hAnsi="Arial" w:cs="Arial"/>
          <w:sz w:val="24"/>
          <w:szCs w:val="24"/>
        </w:rPr>
        <w:t>positive</w:t>
      </w:r>
      <w:r w:rsidR="2C56AF55" w:rsidRPr="2B5FBC32">
        <w:rPr>
          <w:rFonts w:ascii="Arial" w:eastAsia="Arial" w:hAnsi="Arial" w:cs="Arial"/>
          <w:sz w:val="24"/>
          <w:szCs w:val="24"/>
        </w:rPr>
        <w:t xml:space="preserve"> </w:t>
      </w:r>
      <w:r w:rsidR="7C00B8B8" w:rsidRPr="2B5FBC32">
        <w:rPr>
          <w:rFonts w:ascii="Arial" w:eastAsia="Arial" w:hAnsi="Arial" w:cs="Arial"/>
          <w:sz w:val="24"/>
          <w:szCs w:val="24"/>
        </w:rPr>
        <w:t>impact</w:t>
      </w:r>
      <w:r w:rsidR="2073A700" w:rsidRPr="2B5FBC32">
        <w:rPr>
          <w:rFonts w:ascii="Arial" w:eastAsia="Arial" w:hAnsi="Arial" w:cs="Arial"/>
          <w:sz w:val="24"/>
          <w:szCs w:val="24"/>
        </w:rPr>
        <w:t xml:space="preserve"> on the Royal Welsh Show. </w:t>
      </w:r>
      <w:r w:rsidR="26DA3D64" w:rsidRPr="2B5FBC32">
        <w:rPr>
          <w:rFonts w:ascii="Arial" w:eastAsia="Arial" w:hAnsi="Arial" w:cs="Arial"/>
          <w:sz w:val="24"/>
          <w:szCs w:val="24"/>
        </w:rPr>
        <w:t xml:space="preserve">Pestle is a </w:t>
      </w:r>
      <w:r w:rsidR="488F71AC" w:rsidRPr="2B5FBC32">
        <w:rPr>
          <w:rFonts w:ascii="Arial" w:eastAsia="Arial" w:hAnsi="Arial" w:cs="Arial"/>
          <w:sz w:val="24"/>
          <w:szCs w:val="24"/>
        </w:rPr>
        <w:t>tool where</w:t>
      </w:r>
      <w:r w:rsidR="26DA3D64" w:rsidRPr="2B5FBC32">
        <w:rPr>
          <w:rFonts w:ascii="Arial" w:eastAsia="Arial" w:hAnsi="Arial" w:cs="Arial"/>
          <w:sz w:val="24"/>
          <w:szCs w:val="24"/>
        </w:rPr>
        <w:t xml:space="preserve"> you can see it from </w:t>
      </w:r>
      <w:r w:rsidR="7C910719" w:rsidRPr="2B5FBC32">
        <w:rPr>
          <w:rFonts w:ascii="Arial" w:eastAsia="Arial" w:hAnsi="Arial" w:cs="Arial"/>
          <w:sz w:val="24"/>
          <w:szCs w:val="24"/>
        </w:rPr>
        <w:t>different</w:t>
      </w:r>
      <w:r w:rsidR="26DA3D64" w:rsidRPr="2B5FBC32">
        <w:rPr>
          <w:rFonts w:ascii="Arial" w:eastAsia="Arial" w:hAnsi="Arial" w:cs="Arial"/>
          <w:sz w:val="24"/>
          <w:szCs w:val="24"/>
        </w:rPr>
        <w:t xml:space="preserve"> angles. According to Pestle </w:t>
      </w:r>
      <w:r w:rsidR="3062F6B5" w:rsidRPr="2B5FBC32">
        <w:rPr>
          <w:rFonts w:ascii="Arial" w:eastAsia="Arial" w:hAnsi="Arial" w:cs="Arial"/>
          <w:sz w:val="24"/>
          <w:szCs w:val="24"/>
        </w:rPr>
        <w:t>Analysis</w:t>
      </w:r>
      <w:r w:rsidR="26DA3D64" w:rsidRPr="2B5FBC32">
        <w:rPr>
          <w:rFonts w:ascii="Arial" w:eastAsia="Arial" w:hAnsi="Arial" w:cs="Arial"/>
          <w:sz w:val="24"/>
          <w:szCs w:val="24"/>
        </w:rPr>
        <w:t xml:space="preserve"> </w:t>
      </w:r>
      <w:r w:rsidR="71C81D3B" w:rsidRPr="2B5FBC32">
        <w:rPr>
          <w:rFonts w:ascii="Arial" w:eastAsia="Arial" w:hAnsi="Arial" w:cs="Arial"/>
          <w:sz w:val="24"/>
          <w:szCs w:val="24"/>
        </w:rPr>
        <w:t>(2022) “</w:t>
      </w:r>
      <w:r w:rsidR="088337D5" w:rsidRPr="2B5FBC32">
        <w:rPr>
          <w:rFonts w:ascii="Arial" w:eastAsia="Arial" w:hAnsi="Arial" w:cs="Arial"/>
          <w:sz w:val="24"/>
          <w:szCs w:val="24"/>
        </w:rPr>
        <w:t>it</w:t>
      </w:r>
      <w:r w:rsidR="71C81D3B" w:rsidRPr="2B5FBC32">
        <w:rPr>
          <w:rFonts w:ascii="Arial" w:eastAsia="Arial" w:hAnsi="Arial" w:cs="Arial"/>
          <w:sz w:val="24"/>
          <w:szCs w:val="24"/>
        </w:rPr>
        <w:t xml:space="preserve"> gives a bird’s eye </w:t>
      </w:r>
      <w:r w:rsidR="6EDAB01F" w:rsidRPr="2B5FBC32">
        <w:rPr>
          <w:rFonts w:ascii="Arial" w:eastAsia="Arial" w:hAnsi="Arial" w:cs="Arial"/>
          <w:sz w:val="24"/>
          <w:szCs w:val="24"/>
        </w:rPr>
        <w:t>view</w:t>
      </w:r>
      <w:r w:rsidR="71C81D3B" w:rsidRPr="2B5FBC32">
        <w:rPr>
          <w:rFonts w:ascii="Arial" w:eastAsia="Arial" w:hAnsi="Arial" w:cs="Arial"/>
          <w:sz w:val="24"/>
          <w:szCs w:val="24"/>
        </w:rPr>
        <w:t xml:space="preserve"> of the whole </w:t>
      </w:r>
      <w:r w:rsidR="67101B03" w:rsidRPr="2B5FBC32">
        <w:rPr>
          <w:rFonts w:ascii="Arial" w:eastAsia="Arial" w:hAnsi="Arial" w:cs="Arial"/>
          <w:sz w:val="24"/>
          <w:szCs w:val="24"/>
        </w:rPr>
        <w:t>environmental</w:t>
      </w:r>
      <w:r w:rsidR="71C81D3B" w:rsidRPr="2B5FBC32">
        <w:rPr>
          <w:rFonts w:ascii="Arial" w:eastAsia="Arial" w:hAnsi="Arial" w:cs="Arial"/>
          <w:sz w:val="24"/>
          <w:szCs w:val="24"/>
        </w:rPr>
        <w:t xml:space="preserve"> from many different angles”. Adding onto this is shows that is a </w:t>
      </w:r>
      <w:r w:rsidR="21086050" w:rsidRPr="2B5FBC32">
        <w:rPr>
          <w:rFonts w:ascii="Arial" w:eastAsia="Arial" w:hAnsi="Arial" w:cs="Arial"/>
          <w:sz w:val="24"/>
          <w:szCs w:val="24"/>
        </w:rPr>
        <w:t>positive</w:t>
      </w:r>
      <w:r w:rsidR="71C81D3B" w:rsidRPr="2B5FBC32">
        <w:rPr>
          <w:rFonts w:ascii="Arial" w:eastAsia="Arial" w:hAnsi="Arial" w:cs="Arial"/>
          <w:sz w:val="24"/>
          <w:szCs w:val="24"/>
        </w:rPr>
        <w:t xml:space="preserve"> format to use to see different angles on what factors </w:t>
      </w:r>
      <w:r w:rsidR="7D0FE3FB" w:rsidRPr="2B5FBC32">
        <w:rPr>
          <w:rFonts w:ascii="Arial" w:eastAsia="Arial" w:hAnsi="Arial" w:cs="Arial"/>
          <w:sz w:val="24"/>
          <w:szCs w:val="24"/>
        </w:rPr>
        <w:t xml:space="preserve">have </w:t>
      </w:r>
      <w:r w:rsidR="71C81D3B" w:rsidRPr="2B5FBC32">
        <w:rPr>
          <w:rFonts w:ascii="Arial" w:eastAsia="Arial" w:hAnsi="Arial" w:cs="Arial"/>
          <w:sz w:val="24"/>
          <w:szCs w:val="24"/>
        </w:rPr>
        <w:t>impact</w:t>
      </w:r>
      <w:r w:rsidR="7290B834" w:rsidRPr="2B5FBC32">
        <w:rPr>
          <w:rFonts w:ascii="Arial" w:eastAsia="Arial" w:hAnsi="Arial" w:cs="Arial"/>
          <w:sz w:val="24"/>
          <w:szCs w:val="24"/>
        </w:rPr>
        <w:t xml:space="preserve">ed </w:t>
      </w:r>
      <w:r w:rsidR="71C81D3B" w:rsidRPr="2B5FBC32">
        <w:rPr>
          <w:rFonts w:ascii="Arial" w:eastAsia="Arial" w:hAnsi="Arial" w:cs="Arial"/>
          <w:sz w:val="24"/>
          <w:szCs w:val="24"/>
        </w:rPr>
        <w:t>the Royal W</w:t>
      </w:r>
      <w:r w:rsidR="08C43A51" w:rsidRPr="2B5FBC32">
        <w:rPr>
          <w:rFonts w:ascii="Arial" w:eastAsia="Arial" w:hAnsi="Arial" w:cs="Arial"/>
          <w:sz w:val="24"/>
          <w:szCs w:val="24"/>
        </w:rPr>
        <w:t xml:space="preserve">elsh Show. </w:t>
      </w:r>
    </w:p>
    <w:p w14:paraId="558CB55A" w14:textId="4A9C9DA9" w:rsidR="74766B49" w:rsidRDefault="74766B49" w:rsidP="2B5FBC32">
      <w:pPr>
        <w:spacing w:after="0" w:line="360" w:lineRule="auto"/>
        <w:jc w:val="both"/>
        <w:rPr>
          <w:rFonts w:ascii="Arial" w:eastAsia="Arial" w:hAnsi="Arial" w:cs="Arial"/>
          <w:sz w:val="24"/>
          <w:szCs w:val="24"/>
        </w:rPr>
      </w:pPr>
    </w:p>
    <w:p w14:paraId="68274506" w14:textId="29FBF956" w:rsidR="22FA6BB9" w:rsidRDefault="7E669231" w:rsidP="2B5FBC32">
      <w:pPr>
        <w:spacing w:after="0" w:line="360" w:lineRule="auto"/>
        <w:jc w:val="both"/>
        <w:rPr>
          <w:rFonts w:ascii="Arial" w:eastAsia="Arial" w:hAnsi="Arial" w:cs="Arial"/>
          <w:sz w:val="24"/>
          <w:szCs w:val="24"/>
        </w:rPr>
      </w:pPr>
      <w:r w:rsidRPr="2B5FBC32">
        <w:rPr>
          <w:rFonts w:ascii="Arial" w:eastAsia="Arial" w:hAnsi="Arial" w:cs="Arial"/>
          <w:sz w:val="24"/>
          <w:szCs w:val="24"/>
        </w:rPr>
        <w:t xml:space="preserve">Another marketing tool which will be used in this case study of the </w:t>
      </w:r>
      <w:r w:rsidR="730D0DF9" w:rsidRPr="2B5FBC32">
        <w:rPr>
          <w:rFonts w:ascii="Arial" w:eastAsia="Arial" w:hAnsi="Arial" w:cs="Arial"/>
          <w:sz w:val="24"/>
          <w:szCs w:val="24"/>
        </w:rPr>
        <w:t>Royal</w:t>
      </w:r>
      <w:r w:rsidRPr="2B5FBC32">
        <w:rPr>
          <w:rFonts w:ascii="Arial" w:eastAsia="Arial" w:hAnsi="Arial" w:cs="Arial"/>
          <w:sz w:val="24"/>
          <w:szCs w:val="24"/>
        </w:rPr>
        <w:t xml:space="preserve"> Welsh Show is the 4E’s. The 4E’s stand for Ent</w:t>
      </w:r>
      <w:r w:rsidR="5FA3BBEC" w:rsidRPr="2B5FBC32">
        <w:rPr>
          <w:rFonts w:ascii="Arial" w:eastAsia="Arial" w:hAnsi="Arial" w:cs="Arial"/>
          <w:sz w:val="24"/>
          <w:szCs w:val="24"/>
        </w:rPr>
        <w:t>ertainment</w:t>
      </w:r>
      <w:r w:rsidR="7D655E4B" w:rsidRPr="2B5FBC32">
        <w:rPr>
          <w:rFonts w:ascii="Arial" w:eastAsia="Arial" w:hAnsi="Arial" w:cs="Arial"/>
          <w:sz w:val="24"/>
          <w:szCs w:val="24"/>
        </w:rPr>
        <w:t xml:space="preserve">, </w:t>
      </w:r>
      <w:r w:rsidR="75D0CFB1" w:rsidRPr="2B5FBC32">
        <w:rPr>
          <w:rFonts w:ascii="Arial" w:eastAsia="Arial" w:hAnsi="Arial" w:cs="Arial"/>
          <w:sz w:val="24"/>
          <w:szCs w:val="24"/>
        </w:rPr>
        <w:t>Educational</w:t>
      </w:r>
      <w:r w:rsidR="7D655E4B" w:rsidRPr="2B5FBC32">
        <w:rPr>
          <w:rFonts w:ascii="Arial" w:eastAsia="Arial" w:hAnsi="Arial" w:cs="Arial"/>
          <w:sz w:val="24"/>
          <w:szCs w:val="24"/>
        </w:rPr>
        <w:t xml:space="preserve">, Esthestic and Escapist. </w:t>
      </w:r>
      <w:r w:rsidR="108E6CBC" w:rsidRPr="2B5FBC32">
        <w:rPr>
          <w:rFonts w:ascii="Arial" w:eastAsia="Arial" w:hAnsi="Arial" w:cs="Arial"/>
          <w:sz w:val="24"/>
          <w:szCs w:val="24"/>
        </w:rPr>
        <w:t xml:space="preserve">Using the 4E’s marketing framework will help understand what Royal Welsh </w:t>
      </w:r>
      <w:r w:rsidR="39CD8B46" w:rsidRPr="2B5FBC32">
        <w:rPr>
          <w:rFonts w:ascii="Arial" w:eastAsia="Arial" w:hAnsi="Arial" w:cs="Arial"/>
          <w:sz w:val="24"/>
          <w:szCs w:val="24"/>
        </w:rPr>
        <w:t>Show</w:t>
      </w:r>
      <w:r w:rsidR="108E6CBC" w:rsidRPr="2B5FBC32">
        <w:rPr>
          <w:rFonts w:ascii="Arial" w:eastAsia="Arial" w:hAnsi="Arial" w:cs="Arial"/>
          <w:sz w:val="24"/>
          <w:szCs w:val="24"/>
        </w:rPr>
        <w:t xml:space="preserve"> does for </w:t>
      </w:r>
      <w:r w:rsidR="76FB6D76" w:rsidRPr="2B5FBC32">
        <w:rPr>
          <w:rFonts w:ascii="Arial" w:eastAsia="Arial" w:hAnsi="Arial" w:cs="Arial"/>
          <w:sz w:val="24"/>
          <w:szCs w:val="24"/>
        </w:rPr>
        <w:t xml:space="preserve">their </w:t>
      </w:r>
      <w:r w:rsidR="37502616" w:rsidRPr="2B5FBC32">
        <w:rPr>
          <w:rFonts w:ascii="Arial" w:eastAsia="Arial" w:hAnsi="Arial" w:cs="Arial"/>
          <w:sz w:val="24"/>
          <w:szCs w:val="24"/>
        </w:rPr>
        <w:t>customer</w:t>
      </w:r>
      <w:r w:rsidR="108E6CBC" w:rsidRPr="2B5FBC32">
        <w:rPr>
          <w:rFonts w:ascii="Arial" w:eastAsia="Arial" w:hAnsi="Arial" w:cs="Arial"/>
          <w:sz w:val="24"/>
          <w:szCs w:val="24"/>
        </w:rPr>
        <w:t xml:space="preserve"> types. As stated by </w:t>
      </w:r>
      <w:r w:rsidR="010B0A57" w:rsidRPr="2B5FBC32">
        <w:rPr>
          <w:rFonts w:ascii="Arial" w:eastAsia="Arial" w:hAnsi="Arial" w:cs="Arial"/>
          <w:sz w:val="24"/>
          <w:szCs w:val="24"/>
        </w:rPr>
        <w:t>Vo Thanh</w:t>
      </w:r>
      <w:r w:rsidR="095A7339" w:rsidRPr="2B5FBC32">
        <w:rPr>
          <w:rFonts w:ascii="Arial" w:eastAsia="Arial" w:hAnsi="Arial" w:cs="Arial"/>
          <w:sz w:val="24"/>
          <w:szCs w:val="24"/>
        </w:rPr>
        <w:t>., &amp;</w:t>
      </w:r>
      <w:r w:rsidR="010B0A57" w:rsidRPr="2B5FBC32">
        <w:rPr>
          <w:rFonts w:ascii="Arial" w:eastAsia="Arial" w:hAnsi="Arial" w:cs="Arial"/>
          <w:sz w:val="24"/>
          <w:szCs w:val="24"/>
        </w:rPr>
        <w:t xml:space="preserve"> Kirova, </w:t>
      </w:r>
      <w:r w:rsidR="32F1C91A" w:rsidRPr="2B5FBC32">
        <w:rPr>
          <w:rFonts w:ascii="Arial" w:eastAsia="Arial" w:hAnsi="Arial" w:cs="Arial"/>
          <w:sz w:val="24"/>
          <w:szCs w:val="24"/>
        </w:rPr>
        <w:t>V. (</w:t>
      </w:r>
      <w:r w:rsidR="010B0A57" w:rsidRPr="2B5FBC32">
        <w:rPr>
          <w:rFonts w:ascii="Arial" w:eastAsia="Arial" w:hAnsi="Arial" w:cs="Arial"/>
          <w:sz w:val="24"/>
          <w:szCs w:val="24"/>
        </w:rPr>
        <w:t xml:space="preserve">2018) the 4Es marketing tool is “relevant </w:t>
      </w:r>
      <w:r w:rsidR="33BCB724" w:rsidRPr="2B5FBC32">
        <w:rPr>
          <w:rFonts w:ascii="Arial" w:eastAsia="Arial" w:hAnsi="Arial" w:cs="Arial"/>
          <w:sz w:val="24"/>
          <w:szCs w:val="24"/>
        </w:rPr>
        <w:t>interactive</w:t>
      </w:r>
      <w:r w:rsidR="010B0A57" w:rsidRPr="2B5FBC32">
        <w:rPr>
          <w:rFonts w:ascii="Arial" w:eastAsia="Arial" w:hAnsi="Arial" w:cs="Arial"/>
          <w:sz w:val="24"/>
          <w:szCs w:val="24"/>
        </w:rPr>
        <w:t xml:space="preserve"> co</w:t>
      </w:r>
      <w:r w:rsidR="657AF0FC" w:rsidRPr="2B5FBC32">
        <w:rPr>
          <w:rFonts w:ascii="Arial" w:eastAsia="Arial" w:hAnsi="Arial" w:cs="Arial"/>
          <w:sz w:val="24"/>
          <w:szCs w:val="24"/>
        </w:rPr>
        <w:t>nceptual framework”.</w:t>
      </w:r>
    </w:p>
    <w:p w14:paraId="74A4BF44" w14:textId="23E9DD9F" w:rsidR="22FA6BB9" w:rsidRDefault="108E6CBC" w:rsidP="2B5FBC32">
      <w:pPr>
        <w:spacing w:after="0" w:line="360" w:lineRule="auto"/>
        <w:jc w:val="both"/>
        <w:rPr>
          <w:rFonts w:ascii="Arial" w:eastAsia="Arial" w:hAnsi="Arial" w:cs="Arial"/>
          <w:sz w:val="24"/>
          <w:szCs w:val="24"/>
        </w:rPr>
      </w:pPr>
      <w:r w:rsidRPr="2B5FBC32">
        <w:rPr>
          <w:rFonts w:ascii="Arial" w:eastAsia="Arial" w:hAnsi="Arial" w:cs="Arial"/>
          <w:sz w:val="24"/>
          <w:szCs w:val="24"/>
        </w:rPr>
        <w:t xml:space="preserve"> </w:t>
      </w:r>
    </w:p>
    <w:p w14:paraId="6BABE5D5" w14:textId="67AB4291" w:rsidR="2B5FBC32" w:rsidRDefault="2B5FBC32" w:rsidP="2B5FBC32">
      <w:pPr>
        <w:spacing w:after="0" w:line="360" w:lineRule="auto"/>
        <w:jc w:val="both"/>
        <w:rPr>
          <w:rFonts w:ascii="Arial" w:eastAsia="Arial" w:hAnsi="Arial" w:cs="Arial"/>
          <w:sz w:val="24"/>
          <w:szCs w:val="24"/>
        </w:rPr>
      </w:pPr>
    </w:p>
    <w:p w14:paraId="0BE9C21D" w14:textId="0AE0A429" w:rsidR="2B5FBC32" w:rsidRDefault="2B5FBC32" w:rsidP="2B5FBC32">
      <w:pPr>
        <w:spacing w:after="0" w:line="360" w:lineRule="auto"/>
        <w:jc w:val="both"/>
        <w:rPr>
          <w:rFonts w:ascii="Arial" w:eastAsia="Arial" w:hAnsi="Arial" w:cs="Arial"/>
          <w:sz w:val="24"/>
          <w:szCs w:val="24"/>
        </w:rPr>
      </w:pPr>
    </w:p>
    <w:p w14:paraId="3853C2AE" w14:textId="317E9385" w:rsidR="2B5FBC32" w:rsidRDefault="2B5FBC32" w:rsidP="2B5FBC32">
      <w:pPr>
        <w:spacing w:after="0" w:line="360" w:lineRule="auto"/>
        <w:jc w:val="both"/>
        <w:rPr>
          <w:rFonts w:ascii="Arial" w:eastAsia="Arial" w:hAnsi="Arial" w:cs="Arial"/>
          <w:sz w:val="24"/>
          <w:szCs w:val="24"/>
        </w:rPr>
      </w:pPr>
    </w:p>
    <w:p w14:paraId="7C6AC685" w14:textId="4AFA352C" w:rsidR="4F24A677" w:rsidRDefault="4F24A677" w:rsidP="2B5FBC32">
      <w:pPr>
        <w:spacing w:after="0" w:line="360" w:lineRule="auto"/>
        <w:jc w:val="both"/>
        <w:rPr>
          <w:rFonts w:ascii="Arial" w:eastAsia="Arial" w:hAnsi="Arial" w:cs="Arial"/>
          <w:sz w:val="24"/>
          <w:szCs w:val="24"/>
          <w:highlight w:val="yellow"/>
        </w:rPr>
      </w:pPr>
      <w:r w:rsidRPr="2B5FBC32">
        <w:rPr>
          <w:rFonts w:ascii="Arial" w:eastAsia="Arial" w:hAnsi="Arial" w:cs="Arial"/>
          <w:b/>
          <w:bCs/>
          <w:sz w:val="24"/>
          <w:szCs w:val="24"/>
        </w:rPr>
        <w:t xml:space="preserve">Findings/Analysis </w:t>
      </w:r>
    </w:p>
    <w:p w14:paraId="21D057B3" w14:textId="6751A4D4" w:rsidR="7C247C18" w:rsidRDefault="7C247C18" w:rsidP="2B5FBC32">
      <w:pPr>
        <w:spacing w:after="0" w:line="360" w:lineRule="auto"/>
        <w:jc w:val="both"/>
        <w:rPr>
          <w:rFonts w:ascii="Arial" w:eastAsia="Arial" w:hAnsi="Arial" w:cs="Arial"/>
          <w:b/>
          <w:bCs/>
          <w:sz w:val="24"/>
          <w:szCs w:val="24"/>
        </w:rPr>
      </w:pPr>
    </w:p>
    <w:p w14:paraId="181E5A2D" w14:textId="1081CA89" w:rsidR="7E8FC751" w:rsidRDefault="7E8FC751" w:rsidP="2B5FBC32">
      <w:pPr>
        <w:spacing w:after="0" w:line="360" w:lineRule="auto"/>
        <w:jc w:val="both"/>
        <w:rPr>
          <w:rFonts w:ascii="Arial" w:eastAsia="Arial" w:hAnsi="Arial" w:cs="Arial"/>
          <w:sz w:val="24"/>
          <w:szCs w:val="24"/>
        </w:rPr>
      </w:pPr>
      <w:r w:rsidRPr="2B5FBC32">
        <w:rPr>
          <w:rFonts w:ascii="Arial" w:eastAsia="Arial" w:hAnsi="Arial" w:cs="Arial"/>
          <w:sz w:val="24"/>
          <w:szCs w:val="24"/>
        </w:rPr>
        <w:t>The study discovers significant trends in the data, proving light on the case’s dynamic</w:t>
      </w:r>
      <w:r w:rsidR="6300ADF8" w:rsidRPr="2B5FBC32">
        <w:rPr>
          <w:rFonts w:ascii="Arial" w:eastAsia="Arial" w:hAnsi="Arial" w:cs="Arial"/>
          <w:sz w:val="24"/>
          <w:szCs w:val="24"/>
        </w:rPr>
        <w:t xml:space="preserve">s. The </w:t>
      </w:r>
      <w:r w:rsidR="116D627B" w:rsidRPr="2B5FBC32">
        <w:rPr>
          <w:rFonts w:ascii="Arial" w:eastAsia="Arial" w:hAnsi="Arial" w:cs="Arial"/>
          <w:sz w:val="24"/>
          <w:szCs w:val="24"/>
        </w:rPr>
        <w:t>result</w:t>
      </w:r>
      <w:r w:rsidR="6300ADF8" w:rsidRPr="2B5FBC32">
        <w:rPr>
          <w:rFonts w:ascii="Arial" w:eastAsia="Arial" w:hAnsi="Arial" w:cs="Arial"/>
          <w:sz w:val="24"/>
          <w:szCs w:val="24"/>
        </w:rPr>
        <w:t xml:space="preserve"> of this research leads to a better understanding of </w:t>
      </w:r>
      <w:r w:rsidR="6E4874B8" w:rsidRPr="2B5FBC32">
        <w:rPr>
          <w:rFonts w:ascii="Arial" w:eastAsia="Arial" w:hAnsi="Arial" w:cs="Arial"/>
          <w:sz w:val="24"/>
          <w:szCs w:val="24"/>
        </w:rPr>
        <w:t>the</w:t>
      </w:r>
      <w:r w:rsidR="6300ADF8" w:rsidRPr="2B5FBC32">
        <w:rPr>
          <w:rFonts w:ascii="Arial" w:eastAsia="Arial" w:hAnsi="Arial" w:cs="Arial"/>
          <w:sz w:val="24"/>
          <w:szCs w:val="24"/>
        </w:rPr>
        <w:t xml:space="preserve"> Royal Welsh Show. </w:t>
      </w:r>
    </w:p>
    <w:p w14:paraId="687899C1" w14:textId="65F86FFB" w:rsidR="74766B49" w:rsidRDefault="74766B49" w:rsidP="2B5FBC32">
      <w:pPr>
        <w:spacing w:after="0" w:line="360" w:lineRule="auto"/>
        <w:jc w:val="both"/>
        <w:rPr>
          <w:rFonts w:ascii="Arial" w:eastAsia="Arial" w:hAnsi="Arial" w:cs="Arial"/>
          <w:sz w:val="24"/>
          <w:szCs w:val="24"/>
        </w:rPr>
      </w:pPr>
    </w:p>
    <w:p w14:paraId="07DD1F20" w14:textId="17D9EEE6" w:rsidR="74766B49" w:rsidRDefault="24452345" w:rsidP="2B5FBC32">
      <w:pPr>
        <w:spacing w:after="0" w:line="360" w:lineRule="auto"/>
        <w:jc w:val="both"/>
        <w:rPr>
          <w:rFonts w:ascii="Arial" w:eastAsia="Arial" w:hAnsi="Arial" w:cs="Arial"/>
          <w:sz w:val="24"/>
          <w:szCs w:val="24"/>
        </w:rPr>
      </w:pPr>
      <w:r w:rsidRPr="2B5FBC32">
        <w:rPr>
          <w:rFonts w:ascii="Arial" w:eastAsia="Arial" w:hAnsi="Arial" w:cs="Arial"/>
          <w:sz w:val="24"/>
          <w:szCs w:val="24"/>
        </w:rPr>
        <w:t>Covi</w:t>
      </w:r>
      <w:r w:rsidR="472A32EA" w:rsidRPr="2B5FBC32">
        <w:rPr>
          <w:rFonts w:ascii="Arial" w:eastAsia="Arial" w:hAnsi="Arial" w:cs="Arial"/>
          <w:sz w:val="24"/>
          <w:szCs w:val="24"/>
        </w:rPr>
        <w:t>d</w:t>
      </w:r>
      <w:r w:rsidR="1094891E" w:rsidRPr="2B5FBC32">
        <w:rPr>
          <w:rFonts w:ascii="Arial" w:eastAsia="Arial" w:hAnsi="Arial" w:cs="Arial"/>
          <w:sz w:val="24"/>
          <w:szCs w:val="24"/>
        </w:rPr>
        <w:t xml:space="preserve">-19 pandemic was </w:t>
      </w:r>
      <w:r w:rsidR="0708B348" w:rsidRPr="2B5FBC32">
        <w:rPr>
          <w:rFonts w:ascii="Arial" w:eastAsia="Arial" w:hAnsi="Arial" w:cs="Arial"/>
          <w:sz w:val="24"/>
          <w:szCs w:val="24"/>
        </w:rPr>
        <w:t>one</w:t>
      </w:r>
      <w:r w:rsidR="1094891E" w:rsidRPr="2B5FBC32">
        <w:rPr>
          <w:rFonts w:ascii="Arial" w:eastAsia="Arial" w:hAnsi="Arial" w:cs="Arial"/>
          <w:sz w:val="24"/>
          <w:szCs w:val="24"/>
        </w:rPr>
        <w:t xml:space="preserve"> of the major impacts that the </w:t>
      </w:r>
      <w:r w:rsidRPr="2B5FBC32">
        <w:rPr>
          <w:rFonts w:ascii="Arial" w:eastAsia="Arial" w:hAnsi="Arial" w:cs="Arial"/>
          <w:sz w:val="24"/>
          <w:szCs w:val="24"/>
        </w:rPr>
        <w:t>R</w:t>
      </w:r>
      <w:r w:rsidR="1491822F" w:rsidRPr="2B5FBC32">
        <w:rPr>
          <w:rFonts w:ascii="Arial" w:eastAsia="Arial" w:hAnsi="Arial" w:cs="Arial"/>
          <w:sz w:val="24"/>
          <w:szCs w:val="24"/>
        </w:rPr>
        <w:t>o</w:t>
      </w:r>
      <w:r w:rsidRPr="2B5FBC32">
        <w:rPr>
          <w:rFonts w:ascii="Arial" w:eastAsia="Arial" w:hAnsi="Arial" w:cs="Arial"/>
          <w:sz w:val="24"/>
          <w:szCs w:val="24"/>
        </w:rPr>
        <w:t>yal</w:t>
      </w:r>
      <w:r w:rsidR="1094891E" w:rsidRPr="2B5FBC32">
        <w:rPr>
          <w:rFonts w:ascii="Arial" w:eastAsia="Arial" w:hAnsi="Arial" w:cs="Arial"/>
          <w:sz w:val="24"/>
          <w:szCs w:val="24"/>
        </w:rPr>
        <w:t xml:space="preserve"> Welsh Show had. The Royal Welsh Show draws a massive crowd of </w:t>
      </w:r>
      <w:r w:rsidR="1E8DD7E4" w:rsidRPr="2B5FBC32">
        <w:rPr>
          <w:rFonts w:ascii="Arial" w:eastAsia="Arial" w:hAnsi="Arial" w:cs="Arial"/>
          <w:sz w:val="24"/>
          <w:szCs w:val="24"/>
        </w:rPr>
        <w:t>audience</w:t>
      </w:r>
      <w:r w:rsidR="48274728" w:rsidRPr="2B5FBC32">
        <w:rPr>
          <w:rFonts w:ascii="Arial" w:eastAsia="Arial" w:hAnsi="Arial" w:cs="Arial"/>
          <w:sz w:val="24"/>
          <w:szCs w:val="24"/>
        </w:rPr>
        <w:t xml:space="preserve"> </w:t>
      </w:r>
      <w:r w:rsidR="1094891E" w:rsidRPr="2B5FBC32">
        <w:rPr>
          <w:rFonts w:ascii="Arial" w:eastAsia="Arial" w:hAnsi="Arial" w:cs="Arial"/>
          <w:sz w:val="24"/>
          <w:szCs w:val="24"/>
        </w:rPr>
        <w:t>which they symbolise this with a massi</w:t>
      </w:r>
      <w:r w:rsidR="72BC5E10" w:rsidRPr="2B5FBC32">
        <w:rPr>
          <w:rFonts w:ascii="Arial" w:eastAsia="Arial" w:hAnsi="Arial" w:cs="Arial"/>
          <w:sz w:val="24"/>
          <w:szCs w:val="24"/>
        </w:rPr>
        <w:t xml:space="preserve">ve celebration of the </w:t>
      </w:r>
      <w:r w:rsidR="54263FC1" w:rsidRPr="2B5FBC32">
        <w:rPr>
          <w:rFonts w:ascii="Arial" w:eastAsia="Arial" w:hAnsi="Arial" w:cs="Arial"/>
          <w:sz w:val="24"/>
          <w:szCs w:val="24"/>
        </w:rPr>
        <w:t>agriculture</w:t>
      </w:r>
      <w:r w:rsidR="72BC5E10" w:rsidRPr="2B5FBC32">
        <w:rPr>
          <w:rFonts w:ascii="Arial" w:eastAsia="Arial" w:hAnsi="Arial" w:cs="Arial"/>
          <w:sz w:val="24"/>
          <w:szCs w:val="24"/>
        </w:rPr>
        <w:t xml:space="preserve"> of the event and to the </w:t>
      </w:r>
      <w:r w:rsidR="42699460" w:rsidRPr="2B5FBC32">
        <w:rPr>
          <w:rFonts w:ascii="Arial" w:eastAsia="Arial" w:hAnsi="Arial" w:cs="Arial"/>
          <w:sz w:val="24"/>
          <w:szCs w:val="24"/>
        </w:rPr>
        <w:t>celebrate</w:t>
      </w:r>
      <w:r w:rsidR="389F298D" w:rsidRPr="2B5FBC32">
        <w:rPr>
          <w:rFonts w:ascii="Arial" w:eastAsia="Arial" w:hAnsi="Arial" w:cs="Arial"/>
          <w:sz w:val="24"/>
          <w:szCs w:val="24"/>
        </w:rPr>
        <w:t xml:space="preserve"> the communit</w:t>
      </w:r>
      <w:r w:rsidR="3503BF66" w:rsidRPr="2B5FBC32">
        <w:rPr>
          <w:rFonts w:ascii="Arial" w:eastAsia="Arial" w:hAnsi="Arial" w:cs="Arial"/>
          <w:sz w:val="24"/>
          <w:szCs w:val="24"/>
        </w:rPr>
        <w:t>y</w:t>
      </w:r>
      <w:r w:rsidR="389F298D" w:rsidRPr="2B5FBC32">
        <w:rPr>
          <w:rFonts w:ascii="Arial" w:eastAsia="Arial" w:hAnsi="Arial" w:cs="Arial"/>
          <w:sz w:val="24"/>
          <w:szCs w:val="24"/>
        </w:rPr>
        <w:t xml:space="preserve">. </w:t>
      </w:r>
      <w:r w:rsidR="7EAC0623" w:rsidRPr="2B5FBC32">
        <w:rPr>
          <w:rFonts w:ascii="Arial" w:eastAsia="Arial" w:hAnsi="Arial" w:cs="Arial"/>
          <w:sz w:val="24"/>
          <w:szCs w:val="24"/>
        </w:rPr>
        <w:t xml:space="preserve">The Roy Welsh Show visitors number massively </w:t>
      </w:r>
      <w:r w:rsidR="72F3D1B3" w:rsidRPr="2B5FBC32">
        <w:rPr>
          <w:rFonts w:ascii="Arial" w:eastAsia="Arial" w:hAnsi="Arial" w:cs="Arial"/>
          <w:sz w:val="24"/>
          <w:szCs w:val="24"/>
        </w:rPr>
        <w:t>changed</w:t>
      </w:r>
      <w:r w:rsidR="6283EFF9" w:rsidRPr="2B5FBC32">
        <w:rPr>
          <w:rFonts w:ascii="Arial" w:eastAsia="Arial" w:hAnsi="Arial" w:cs="Arial"/>
          <w:sz w:val="24"/>
          <w:szCs w:val="24"/>
        </w:rPr>
        <w:t xml:space="preserve"> </w:t>
      </w:r>
      <w:r w:rsidR="3EF9D528" w:rsidRPr="2B5FBC32">
        <w:rPr>
          <w:rFonts w:ascii="Arial" w:eastAsia="Arial" w:hAnsi="Arial" w:cs="Arial"/>
          <w:sz w:val="24"/>
          <w:szCs w:val="24"/>
        </w:rPr>
        <w:t>d</w:t>
      </w:r>
      <w:r w:rsidR="6283EFF9" w:rsidRPr="2B5FBC32">
        <w:rPr>
          <w:rFonts w:ascii="Arial" w:eastAsia="Arial" w:hAnsi="Arial" w:cs="Arial"/>
          <w:sz w:val="24"/>
          <w:szCs w:val="24"/>
        </w:rPr>
        <w:t>ue</w:t>
      </w:r>
      <w:r w:rsidR="7EAC0623" w:rsidRPr="2B5FBC32">
        <w:rPr>
          <w:rFonts w:ascii="Arial" w:eastAsia="Arial" w:hAnsi="Arial" w:cs="Arial"/>
          <w:sz w:val="24"/>
          <w:szCs w:val="24"/>
        </w:rPr>
        <w:t xml:space="preserve"> to the </w:t>
      </w:r>
      <w:r w:rsidR="7559DC09" w:rsidRPr="2B5FBC32">
        <w:rPr>
          <w:rFonts w:ascii="Arial" w:eastAsia="Arial" w:hAnsi="Arial" w:cs="Arial"/>
          <w:sz w:val="24"/>
          <w:szCs w:val="24"/>
        </w:rPr>
        <w:t>e</w:t>
      </w:r>
      <w:r w:rsidR="6283EFF9" w:rsidRPr="2B5FBC32">
        <w:rPr>
          <w:rFonts w:ascii="Arial" w:eastAsia="Arial" w:hAnsi="Arial" w:cs="Arial"/>
          <w:sz w:val="24"/>
          <w:szCs w:val="24"/>
        </w:rPr>
        <w:t xml:space="preserve">vent </w:t>
      </w:r>
      <w:r w:rsidR="1C93ABF8" w:rsidRPr="2B5FBC32">
        <w:rPr>
          <w:rFonts w:ascii="Arial" w:eastAsia="Arial" w:hAnsi="Arial" w:cs="Arial"/>
          <w:sz w:val="24"/>
          <w:szCs w:val="24"/>
        </w:rPr>
        <w:t>not</w:t>
      </w:r>
      <w:r w:rsidR="7EAC0623" w:rsidRPr="2B5FBC32">
        <w:rPr>
          <w:rFonts w:ascii="Arial" w:eastAsia="Arial" w:hAnsi="Arial" w:cs="Arial"/>
          <w:sz w:val="24"/>
          <w:szCs w:val="24"/>
        </w:rPr>
        <w:t xml:space="preserve"> able to go ahead during the pandemic. During this </w:t>
      </w:r>
      <w:r w:rsidR="343BFF81" w:rsidRPr="2B5FBC32">
        <w:rPr>
          <w:rFonts w:ascii="Arial" w:eastAsia="Arial" w:hAnsi="Arial" w:cs="Arial"/>
          <w:sz w:val="24"/>
          <w:szCs w:val="24"/>
        </w:rPr>
        <w:t>time,</w:t>
      </w:r>
      <w:r w:rsidR="7EAC0623" w:rsidRPr="2B5FBC32">
        <w:rPr>
          <w:rFonts w:ascii="Arial" w:eastAsia="Arial" w:hAnsi="Arial" w:cs="Arial"/>
          <w:sz w:val="24"/>
          <w:szCs w:val="24"/>
        </w:rPr>
        <w:t xml:space="preserve"> the Royal Welsh Show turned their event for the first time into a </w:t>
      </w:r>
      <w:r w:rsidR="63DB2A80" w:rsidRPr="2B5FBC32">
        <w:rPr>
          <w:rFonts w:ascii="Arial" w:eastAsia="Arial" w:hAnsi="Arial" w:cs="Arial"/>
          <w:sz w:val="24"/>
          <w:szCs w:val="24"/>
        </w:rPr>
        <w:t>virtual</w:t>
      </w:r>
      <w:r w:rsidR="6283EFF9" w:rsidRPr="2B5FBC32">
        <w:rPr>
          <w:rFonts w:ascii="Arial" w:eastAsia="Arial" w:hAnsi="Arial" w:cs="Arial"/>
          <w:sz w:val="24"/>
          <w:szCs w:val="24"/>
        </w:rPr>
        <w:t xml:space="preserve"> </w:t>
      </w:r>
      <w:r w:rsidR="134CF94B" w:rsidRPr="2B5FBC32">
        <w:rPr>
          <w:rFonts w:ascii="Arial" w:eastAsia="Arial" w:hAnsi="Arial" w:cs="Arial"/>
          <w:sz w:val="24"/>
          <w:szCs w:val="24"/>
        </w:rPr>
        <w:t xml:space="preserve">event which was an amazing turn out for being their </w:t>
      </w:r>
      <w:r w:rsidR="5F3884D1" w:rsidRPr="2B5FBC32">
        <w:rPr>
          <w:rFonts w:ascii="Arial" w:eastAsia="Arial" w:hAnsi="Arial" w:cs="Arial"/>
          <w:sz w:val="24"/>
          <w:szCs w:val="24"/>
        </w:rPr>
        <w:t>first</w:t>
      </w:r>
      <w:r w:rsidR="0C838525" w:rsidRPr="2B5FBC32">
        <w:rPr>
          <w:rFonts w:ascii="Arial" w:eastAsia="Arial" w:hAnsi="Arial" w:cs="Arial"/>
          <w:sz w:val="24"/>
          <w:szCs w:val="24"/>
        </w:rPr>
        <w:t xml:space="preserve"> time </w:t>
      </w:r>
      <w:r w:rsidR="3CF7E145" w:rsidRPr="2B5FBC32">
        <w:rPr>
          <w:rFonts w:ascii="Arial" w:eastAsia="Arial" w:hAnsi="Arial" w:cs="Arial"/>
          <w:sz w:val="24"/>
          <w:szCs w:val="24"/>
        </w:rPr>
        <w:t>completing</w:t>
      </w:r>
      <w:r w:rsidR="134CF94B" w:rsidRPr="2B5FBC32">
        <w:rPr>
          <w:rFonts w:ascii="Arial" w:eastAsia="Arial" w:hAnsi="Arial" w:cs="Arial"/>
          <w:sz w:val="24"/>
          <w:szCs w:val="24"/>
        </w:rPr>
        <w:t xml:space="preserve"> this. </w:t>
      </w:r>
      <w:r w:rsidR="2AB1E985" w:rsidRPr="2B5FBC32">
        <w:rPr>
          <w:rFonts w:ascii="Arial" w:eastAsia="Arial" w:hAnsi="Arial" w:cs="Arial"/>
          <w:sz w:val="24"/>
          <w:szCs w:val="24"/>
        </w:rPr>
        <w:t xml:space="preserve">The first ever virtual Royal Welsh Show gain over </w:t>
      </w:r>
      <w:r w:rsidR="7F9E3CE7" w:rsidRPr="2B5FBC32">
        <w:rPr>
          <w:rFonts w:ascii="Arial" w:eastAsia="Arial" w:hAnsi="Arial" w:cs="Arial"/>
          <w:sz w:val="24"/>
          <w:szCs w:val="24"/>
        </w:rPr>
        <w:t>“</w:t>
      </w:r>
      <w:r w:rsidR="2AB1E985" w:rsidRPr="2B5FBC32">
        <w:rPr>
          <w:rFonts w:ascii="Arial" w:eastAsia="Arial" w:hAnsi="Arial" w:cs="Arial"/>
          <w:sz w:val="24"/>
          <w:szCs w:val="24"/>
        </w:rPr>
        <w:t xml:space="preserve">50,000 </w:t>
      </w:r>
      <w:r w:rsidR="5A08A403" w:rsidRPr="2B5FBC32">
        <w:rPr>
          <w:rFonts w:ascii="Arial" w:eastAsia="Arial" w:hAnsi="Arial" w:cs="Arial"/>
          <w:sz w:val="24"/>
          <w:szCs w:val="24"/>
        </w:rPr>
        <w:t>visitors</w:t>
      </w:r>
      <w:r w:rsidR="2AB1E985" w:rsidRPr="2B5FBC32">
        <w:rPr>
          <w:rFonts w:ascii="Arial" w:eastAsia="Arial" w:hAnsi="Arial" w:cs="Arial"/>
          <w:sz w:val="24"/>
          <w:szCs w:val="24"/>
        </w:rPr>
        <w:t xml:space="preserve"> from 44 countries</w:t>
      </w:r>
      <w:r w:rsidR="14A92ECC" w:rsidRPr="2B5FBC32">
        <w:rPr>
          <w:rFonts w:ascii="Arial" w:eastAsia="Arial" w:hAnsi="Arial" w:cs="Arial"/>
          <w:sz w:val="24"/>
          <w:szCs w:val="24"/>
        </w:rPr>
        <w:t>”.</w:t>
      </w:r>
      <w:r w:rsidR="1552A598" w:rsidRPr="2B5FBC32">
        <w:rPr>
          <w:rFonts w:ascii="Arial" w:eastAsia="Arial" w:hAnsi="Arial" w:cs="Arial"/>
          <w:sz w:val="24"/>
          <w:szCs w:val="24"/>
        </w:rPr>
        <w:t xml:space="preserve"> </w:t>
      </w:r>
      <w:r w:rsidR="0B251FFE" w:rsidRPr="2B5FBC32">
        <w:rPr>
          <w:rFonts w:ascii="Arial" w:eastAsia="Arial" w:hAnsi="Arial" w:cs="Arial"/>
          <w:sz w:val="24"/>
          <w:szCs w:val="24"/>
        </w:rPr>
        <w:t>(</w:t>
      </w:r>
      <w:r w:rsidR="1552A598" w:rsidRPr="2B5FBC32">
        <w:rPr>
          <w:rFonts w:ascii="Arial" w:eastAsia="Arial" w:hAnsi="Arial" w:cs="Arial"/>
          <w:sz w:val="24"/>
          <w:szCs w:val="24"/>
        </w:rPr>
        <w:t>Lizrees.</w:t>
      </w:r>
      <w:r w:rsidR="7977035B" w:rsidRPr="2B5FBC32">
        <w:rPr>
          <w:rFonts w:ascii="Arial" w:eastAsia="Arial" w:hAnsi="Arial" w:cs="Arial"/>
          <w:sz w:val="24"/>
          <w:szCs w:val="24"/>
        </w:rPr>
        <w:t xml:space="preserve"> </w:t>
      </w:r>
      <w:r w:rsidR="1552A598" w:rsidRPr="2B5FBC32">
        <w:rPr>
          <w:rFonts w:ascii="Arial" w:eastAsia="Arial" w:hAnsi="Arial" w:cs="Arial"/>
          <w:sz w:val="24"/>
          <w:szCs w:val="24"/>
        </w:rPr>
        <w:t xml:space="preserve">2020) </w:t>
      </w:r>
      <w:r w:rsidR="6CD89C66" w:rsidRPr="2B5FBC32">
        <w:rPr>
          <w:rFonts w:ascii="Arial" w:eastAsia="Arial" w:hAnsi="Arial" w:cs="Arial"/>
          <w:sz w:val="24"/>
          <w:szCs w:val="24"/>
        </w:rPr>
        <w:t xml:space="preserve">Adding onto Lizress (2020) </w:t>
      </w:r>
      <w:r w:rsidR="457EB377" w:rsidRPr="2B5FBC32">
        <w:rPr>
          <w:rFonts w:ascii="Arial" w:eastAsia="Arial" w:hAnsi="Arial" w:cs="Arial"/>
          <w:sz w:val="24"/>
          <w:szCs w:val="24"/>
        </w:rPr>
        <w:t>it</w:t>
      </w:r>
      <w:r w:rsidR="33B4E704" w:rsidRPr="2B5FBC32">
        <w:rPr>
          <w:rFonts w:ascii="Arial" w:eastAsia="Arial" w:hAnsi="Arial" w:cs="Arial"/>
          <w:sz w:val="24"/>
          <w:szCs w:val="24"/>
        </w:rPr>
        <w:t xml:space="preserve"> </w:t>
      </w:r>
      <w:r w:rsidR="4B09A802" w:rsidRPr="2B5FBC32">
        <w:rPr>
          <w:rFonts w:ascii="Arial" w:eastAsia="Arial" w:hAnsi="Arial" w:cs="Arial"/>
          <w:sz w:val="24"/>
          <w:szCs w:val="24"/>
        </w:rPr>
        <w:t>shows</w:t>
      </w:r>
      <w:r w:rsidR="33B4E704" w:rsidRPr="2B5FBC32">
        <w:rPr>
          <w:rFonts w:ascii="Arial" w:eastAsia="Arial" w:hAnsi="Arial" w:cs="Arial"/>
          <w:sz w:val="24"/>
          <w:szCs w:val="24"/>
        </w:rPr>
        <w:t xml:space="preserve"> </w:t>
      </w:r>
      <w:r w:rsidR="6CD89C66" w:rsidRPr="2B5FBC32">
        <w:rPr>
          <w:rFonts w:ascii="Arial" w:eastAsia="Arial" w:hAnsi="Arial" w:cs="Arial"/>
          <w:sz w:val="24"/>
          <w:szCs w:val="24"/>
        </w:rPr>
        <w:t xml:space="preserve">even the event </w:t>
      </w:r>
      <w:r w:rsidR="4EBA6030" w:rsidRPr="2B5FBC32">
        <w:rPr>
          <w:rFonts w:ascii="Arial" w:eastAsia="Arial" w:hAnsi="Arial" w:cs="Arial"/>
          <w:sz w:val="24"/>
          <w:szCs w:val="24"/>
        </w:rPr>
        <w:t>did not</w:t>
      </w:r>
      <w:r w:rsidR="6CD89C66" w:rsidRPr="2B5FBC32">
        <w:rPr>
          <w:rFonts w:ascii="Arial" w:eastAsia="Arial" w:hAnsi="Arial" w:cs="Arial"/>
          <w:sz w:val="24"/>
          <w:szCs w:val="24"/>
        </w:rPr>
        <w:t xml:space="preserve"> take place they </w:t>
      </w:r>
      <w:r w:rsidR="68EF6AF7" w:rsidRPr="2B5FBC32">
        <w:rPr>
          <w:rFonts w:ascii="Arial" w:eastAsia="Arial" w:hAnsi="Arial" w:cs="Arial"/>
          <w:sz w:val="24"/>
          <w:szCs w:val="24"/>
        </w:rPr>
        <w:t>produced</w:t>
      </w:r>
      <w:r w:rsidR="6CD89C66" w:rsidRPr="2B5FBC32">
        <w:rPr>
          <w:rFonts w:ascii="Arial" w:eastAsia="Arial" w:hAnsi="Arial" w:cs="Arial"/>
          <w:sz w:val="24"/>
          <w:szCs w:val="24"/>
        </w:rPr>
        <w:t xml:space="preserve"> and virtual idea that draw still a massive number of visitors. After the Pandemic happened, </w:t>
      </w:r>
      <w:r w:rsidR="3D58833D" w:rsidRPr="2B5FBC32">
        <w:rPr>
          <w:rFonts w:ascii="Arial" w:eastAsia="Arial" w:hAnsi="Arial" w:cs="Arial"/>
          <w:sz w:val="24"/>
          <w:szCs w:val="24"/>
        </w:rPr>
        <w:t>in</w:t>
      </w:r>
      <w:r w:rsidR="622D90B5" w:rsidRPr="2B5FBC32">
        <w:rPr>
          <w:rFonts w:ascii="Arial" w:eastAsia="Arial" w:hAnsi="Arial" w:cs="Arial"/>
          <w:sz w:val="24"/>
          <w:szCs w:val="24"/>
        </w:rPr>
        <w:t xml:space="preserve"> 2023 the Royal Welsh Show was able to go ahead as normal. </w:t>
      </w:r>
      <w:r w:rsidR="6D41833A" w:rsidRPr="2B5FBC32">
        <w:rPr>
          <w:rFonts w:ascii="Arial" w:eastAsia="Arial" w:hAnsi="Arial" w:cs="Arial"/>
          <w:sz w:val="24"/>
          <w:szCs w:val="24"/>
        </w:rPr>
        <w:t>“</w:t>
      </w:r>
      <w:r w:rsidR="2C2BF64F" w:rsidRPr="2B5FBC32">
        <w:rPr>
          <w:rFonts w:ascii="Arial" w:eastAsia="Arial" w:hAnsi="Arial" w:cs="Arial"/>
          <w:sz w:val="24"/>
          <w:szCs w:val="24"/>
        </w:rPr>
        <w:t>More</w:t>
      </w:r>
      <w:r w:rsidR="5BE15085" w:rsidRPr="2B5FBC32">
        <w:rPr>
          <w:rFonts w:ascii="Arial" w:eastAsia="Arial" w:hAnsi="Arial" w:cs="Arial"/>
          <w:sz w:val="24"/>
          <w:szCs w:val="24"/>
        </w:rPr>
        <w:t xml:space="preserve"> than 200,000 </w:t>
      </w:r>
      <w:r w:rsidR="1D8D8C6E" w:rsidRPr="2B5FBC32">
        <w:rPr>
          <w:rFonts w:ascii="Arial" w:eastAsia="Arial" w:hAnsi="Arial" w:cs="Arial"/>
          <w:sz w:val="24"/>
          <w:szCs w:val="24"/>
        </w:rPr>
        <w:t>people</w:t>
      </w:r>
      <w:r w:rsidR="5BE15085" w:rsidRPr="2B5FBC32">
        <w:rPr>
          <w:rFonts w:ascii="Arial" w:eastAsia="Arial" w:hAnsi="Arial" w:cs="Arial"/>
          <w:sz w:val="24"/>
          <w:szCs w:val="24"/>
        </w:rPr>
        <w:t xml:space="preserve"> visited” the royal welsh show. (Wales, Farmer. (2023) Adding on to Wales, Farmer. (2023) it shows that visitor number grew massi</w:t>
      </w:r>
      <w:r w:rsidR="0D52F9C8" w:rsidRPr="2B5FBC32">
        <w:rPr>
          <w:rFonts w:ascii="Arial" w:eastAsia="Arial" w:hAnsi="Arial" w:cs="Arial"/>
          <w:sz w:val="24"/>
          <w:szCs w:val="24"/>
        </w:rPr>
        <w:t>vely up again to show case how well the R</w:t>
      </w:r>
      <w:r w:rsidR="3CA9BDB4" w:rsidRPr="2B5FBC32">
        <w:rPr>
          <w:rFonts w:ascii="Arial" w:eastAsia="Arial" w:hAnsi="Arial" w:cs="Arial"/>
          <w:sz w:val="24"/>
          <w:szCs w:val="24"/>
        </w:rPr>
        <w:t>o</w:t>
      </w:r>
      <w:r w:rsidR="0D52F9C8" w:rsidRPr="2B5FBC32">
        <w:rPr>
          <w:rFonts w:ascii="Arial" w:eastAsia="Arial" w:hAnsi="Arial" w:cs="Arial"/>
          <w:sz w:val="24"/>
          <w:szCs w:val="24"/>
        </w:rPr>
        <w:t xml:space="preserve">yal Welsh Show are going with their </w:t>
      </w:r>
      <w:r w:rsidR="5A6F7150" w:rsidRPr="2B5FBC32">
        <w:rPr>
          <w:rFonts w:ascii="Arial" w:eastAsia="Arial" w:hAnsi="Arial" w:cs="Arial"/>
          <w:sz w:val="24"/>
          <w:szCs w:val="24"/>
        </w:rPr>
        <w:t>agricultural</w:t>
      </w:r>
      <w:r w:rsidR="0D52F9C8" w:rsidRPr="2B5FBC32">
        <w:rPr>
          <w:rFonts w:ascii="Arial" w:eastAsia="Arial" w:hAnsi="Arial" w:cs="Arial"/>
          <w:sz w:val="24"/>
          <w:szCs w:val="24"/>
        </w:rPr>
        <w:t xml:space="preserve"> event in Wales. </w:t>
      </w:r>
      <w:r w:rsidR="61E9B387" w:rsidRPr="2B5FBC32">
        <w:rPr>
          <w:rFonts w:ascii="Arial" w:eastAsia="Arial" w:hAnsi="Arial" w:cs="Arial"/>
          <w:sz w:val="24"/>
          <w:szCs w:val="24"/>
        </w:rPr>
        <w:t xml:space="preserve">The ages ranges for the audience of the Royal Welsh Show are from </w:t>
      </w:r>
      <w:r w:rsidR="78E9569B" w:rsidRPr="2B5FBC32">
        <w:rPr>
          <w:rFonts w:ascii="Arial" w:eastAsia="Arial" w:hAnsi="Arial" w:cs="Arial"/>
          <w:sz w:val="24"/>
          <w:szCs w:val="24"/>
        </w:rPr>
        <w:t>under</w:t>
      </w:r>
      <w:r w:rsidR="61E9B387" w:rsidRPr="2B5FBC32">
        <w:rPr>
          <w:rFonts w:ascii="Arial" w:eastAsia="Arial" w:hAnsi="Arial" w:cs="Arial"/>
          <w:sz w:val="24"/>
          <w:szCs w:val="24"/>
        </w:rPr>
        <w:t xml:space="preserve"> 18 to </w:t>
      </w:r>
      <w:r w:rsidR="673E7595" w:rsidRPr="2B5FBC32">
        <w:rPr>
          <w:rFonts w:ascii="Arial" w:eastAsia="Arial" w:hAnsi="Arial" w:cs="Arial"/>
          <w:sz w:val="24"/>
          <w:szCs w:val="24"/>
        </w:rPr>
        <w:t>over</w:t>
      </w:r>
      <w:r w:rsidR="61E9B387" w:rsidRPr="2B5FBC32">
        <w:rPr>
          <w:rFonts w:ascii="Arial" w:eastAsia="Arial" w:hAnsi="Arial" w:cs="Arial"/>
          <w:sz w:val="24"/>
          <w:szCs w:val="24"/>
        </w:rPr>
        <w:t xml:space="preserve"> 60 years. Here is </w:t>
      </w:r>
      <w:r w:rsidR="5A806A80" w:rsidRPr="2B5FBC32">
        <w:rPr>
          <w:rFonts w:ascii="Arial" w:eastAsia="Arial" w:hAnsi="Arial" w:cs="Arial"/>
          <w:sz w:val="24"/>
          <w:szCs w:val="24"/>
        </w:rPr>
        <w:t>an</w:t>
      </w:r>
      <w:r w:rsidR="61E9B387" w:rsidRPr="2B5FBC32">
        <w:rPr>
          <w:rFonts w:ascii="Arial" w:eastAsia="Arial" w:hAnsi="Arial" w:cs="Arial"/>
          <w:sz w:val="24"/>
          <w:szCs w:val="24"/>
        </w:rPr>
        <w:t xml:space="preserve"> image to show their visitors </w:t>
      </w:r>
      <w:r w:rsidR="6AF56DB3" w:rsidRPr="2B5FBC32">
        <w:rPr>
          <w:rFonts w:ascii="Arial" w:eastAsia="Arial" w:hAnsi="Arial" w:cs="Arial"/>
          <w:sz w:val="24"/>
          <w:szCs w:val="24"/>
        </w:rPr>
        <w:t>de</w:t>
      </w:r>
      <w:r w:rsidR="5B48AF30" w:rsidRPr="2B5FBC32">
        <w:rPr>
          <w:rFonts w:ascii="Arial" w:eastAsia="Arial" w:hAnsi="Arial" w:cs="Arial"/>
          <w:sz w:val="24"/>
          <w:szCs w:val="24"/>
        </w:rPr>
        <w:t xml:space="preserve">mographics </w:t>
      </w:r>
      <w:r w:rsidR="6AF56DB3" w:rsidRPr="2B5FBC32">
        <w:rPr>
          <w:rFonts w:ascii="Arial" w:eastAsia="Arial" w:hAnsi="Arial" w:cs="Arial"/>
          <w:sz w:val="24"/>
          <w:szCs w:val="24"/>
        </w:rPr>
        <w:t xml:space="preserve">for the event. </w:t>
      </w:r>
    </w:p>
    <w:p w14:paraId="01467A28" w14:textId="1BDCC8C0" w:rsidR="22FA6BB9" w:rsidRDefault="18EFFDE0" w:rsidP="2B5FBC32">
      <w:pPr>
        <w:spacing w:after="0" w:line="360" w:lineRule="auto"/>
        <w:jc w:val="both"/>
        <w:rPr>
          <w:rFonts w:ascii="Arial" w:eastAsia="Arial" w:hAnsi="Arial" w:cs="Arial"/>
          <w:sz w:val="24"/>
          <w:szCs w:val="24"/>
        </w:rPr>
      </w:pPr>
      <w:r>
        <w:rPr>
          <w:noProof/>
        </w:rPr>
        <w:drawing>
          <wp:inline distT="0" distB="0" distL="0" distR="0" wp14:anchorId="1FAF16F7" wp14:editId="0D0EDE3C">
            <wp:extent cx="2428875" cy="2276475"/>
            <wp:effectExtent l="0" t="0" r="0" b="0"/>
            <wp:docPr id="1679860202" name="Picture 167986020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679860202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428875" cy="22764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49911E9A" w:rsidRPr="2B5FBC32">
        <w:rPr>
          <w:rFonts w:ascii="Arial" w:eastAsia="Arial" w:hAnsi="Arial" w:cs="Arial"/>
          <w:sz w:val="24"/>
          <w:szCs w:val="24"/>
        </w:rPr>
        <w:t>(rwas.Wales</w:t>
      </w:r>
      <w:r w:rsidR="42986EE6" w:rsidRPr="2B5FBC32">
        <w:rPr>
          <w:rFonts w:ascii="Arial" w:eastAsia="Arial" w:hAnsi="Arial" w:cs="Arial"/>
          <w:sz w:val="24"/>
          <w:szCs w:val="24"/>
        </w:rPr>
        <w:t>. (</w:t>
      </w:r>
      <w:r w:rsidR="49911E9A" w:rsidRPr="2B5FBC32">
        <w:rPr>
          <w:rFonts w:ascii="Arial" w:eastAsia="Arial" w:hAnsi="Arial" w:cs="Arial"/>
          <w:sz w:val="24"/>
          <w:szCs w:val="24"/>
        </w:rPr>
        <w:t>202</w:t>
      </w:r>
      <w:r w:rsidR="36130926" w:rsidRPr="2B5FBC32">
        <w:rPr>
          <w:rFonts w:ascii="Arial" w:eastAsia="Arial" w:hAnsi="Arial" w:cs="Arial"/>
          <w:sz w:val="24"/>
          <w:szCs w:val="24"/>
        </w:rPr>
        <w:t xml:space="preserve">2) </w:t>
      </w:r>
    </w:p>
    <w:p w14:paraId="119317D4" w14:textId="020C3B36" w:rsidR="22FA6BB9" w:rsidRDefault="22FA6BB9" w:rsidP="2B5FBC32">
      <w:pPr>
        <w:spacing w:after="0" w:line="360" w:lineRule="auto"/>
        <w:jc w:val="both"/>
        <w:rPr>
          <w:rFonts w:ascii="Arial" w:eastAsia="Arial" w:hAnsi="Arial" w:cs="Arial"/>
          <w:sz w:val="24"/>
          <w:szCs w:val="24"/>
        </w:rPr>
      </w:pPr>
    </w:p>
    <w:p w14:paraId="14CDD9F7" w14:textId="3A41114C" w:rsidR="22FA6BB9" w:rsidRDefault="735FDF14" w:rsidP="2B5FBC32">
      <w:pPr>
        <w:spacing w:after="0" w:line="360" w:lineRule="auto"/>
        <w:jc w:val="both"/>
        <w:rPr>
          <w:rFonts w:ascii="Arial" w:eastAsia="Arial" w:hAnsi="Arial" w:cs="Arial"/>
          <w:sz w:val="24"/>
          <w:szCs w:val="24"/>
        </w:rPr>
      </w:pPr>
      <w:r w:rsidRPr="2B5FBC32">
        <w:rPr>
          <w:rFonts w:ascii="Arial" w:eastAsia="Arial" w:hAnsi="Arial" w:cs="Arial"/>
          <w:sz w:val="24"/>
          <w:szCs w:val="24"/>
        </w:rPr>
        <w:t>The 4E’s is another marketing tool that has been used within the findings and analysis area.</w:t>
      </w:r>
      <w:r w:rsidR="37F222C8" w:rsidRPr="2B5FBC32">
        <w:rPr>
          <w:rFonts w:ascii="Arial" w:eastAsia="Arial" w:hAnsi="Arial" w:cs="Arial"/>
          <w:sz w:val="24"/>
          <w:szCs w:val="24"/>
        </w:rPr>
        <w:t xml:space="preserve"> </w:t>
      </w:r>
      <w:r w:rsidR="344CB11E" w:rsidRPr="2B5FBC32">
        <w:rPr>
          <w:rFonts w:ascii="Arial" w:eastAsia="Arial" w:hAnsi="Arial" w:cs="Arial"/>
          <w:sz w:val="24"/>
          <w:szCs w:val="24"/>
        </w:rPr>
        <w:t xml:space="preserve">The 4 </w:t>
      </w:r>
      <w:bookmarkStart w:id="0" w:name="_Int_fhx5zkkV"/>
      <w:r w:rsidR="344CB11E" w:rsidRPr="2B5FBC32">
        <w:rPr>
          <w:rFonts w:ascii="Arial" w:eastAsia="Arial" w:hAnsi="Arial" w:cs="Arial"/>
          <w:sz w:val="24"/>
          <w:szCs w:val="24"/>
        </w:rPr>
        <w:t>E’s</w:t>
      </w:r>
      <w:bookmarkEnd w:id="0"/>
      <w:r w:rsidR="344CB11E" w:rsidRPr="2B5FBC32">
        <w:rPr>
          <w:rFonts w:ascii="Arial" w:eastAsia="Arial" w:hAnsi="Arial" w:cs="Arial"/>
          <w:sz w:val="24"/>
          <w:szCs w:val="24"/>
        </w:rPr>
        <w:t xml:space="preserve"> of marketing are e</w:t>
      </w:r>
      <w:r w:rsidR="640B888D" w:rsidRPr="2B5FBC32">
        <w:rPr>
          <w:rFonts w:ascii="Arial" w:eastAsia="Arial" w:hAnsi="Arial" w:cs="Arial"/>
          <w:sz w:val="24"/>
          <w:szCs w:val="24"/>
        </w:rPr>
        <w:t xml:space="preserve">ntertainment, </w:t>
      </w:r>
      <w:r w:rsidR="1B4B5133" w:rsidRPr="2B5FBC32">
        <w:rPr>
          <w:rFonts w:ascii="Arial" w:eastAsia="Arial" w:hAnsi="Arial" w:cs="Arial"/>
          <w:sz w:val="24"/>
          <w:szCs w:val="24"/>
        </w:rPr>
        <w:t>educational</w:t>
      </w:r>
      <w:r w:rsidR="640B888D" w:rsidRPr="2B5FBC32">
        <w:rPr>
          <w:rFonts w:ascii="Arial" w:eastAsia="Arial" w:hAnsi="Arial" w:cs="Arial"/>
          <w:sz w:val="24"/>
          <w:szCs w:val="24"/>
        </w:rPr>
        <w:t xml:space="preserve">, esthesic and </w:t>
      </w:r>
      <w:r w:rsidR="1D620602" w:rsidRPr="2B5FBC32">
        <w:rPr>
          <w:rFonts w:ascii="Arial" w:eastAsia="Arial" w:hAnsi="Arial" w:cs="Arial"/>
          <w:sz w:val="24"/>
          <w:szCs w:val="24"/>
        </w:rPr>
        <w:t>escapist</w:t>
      </w:r>
      <w:r w:rsidR="640B888D" w:rsidRPr="2B5FBC32">
        <w:rPr>
          <w:rFonts w:ascii="Arial" w:eastAsia="Arial" w:hAnsi="Arial" w:cs="Arial"/>
          <w:sz w:val="24"/>
          <w:szCs w:val="24"/>
        </w:rPr>
        <w:t>.</w:t>
      </w:r>
      <w:r w:rsidR="5970E354" w:rsidRPr="2B5FBC32">
        <w:rPr>
          <w:rFonts w:ascii="Arial" w:eastAsia="Arial" w:hAnsi="Arial" w:cs="Arial"/>
          <w:sz w:val="24"/>
          <w:szCs w:val="24"/>
        </w:rPr>
        <w:t xml:space="preserve"> </w:t>
      </w:r>
      <w:r w:rsidR="79222DC0" w:rsidRPr="2B5FBC32">
        <w:rPr>
          <w:rFonts w:ascii="Arial" w:eastAsia="Arial" w:hAnsi="Arial" w:cs="Arial"/>
          <w:sz w:val="24"/>
          <w:szCs w:val="24"/>
        </w:rPr>
        <w:t>Here is a table</w:t>
      </w:r>
      <w:r w:rsidR="14E6F59E" w:rsidRPr="2B5FBC32">
        <w:rPr>
          <w:rFonts w:ascii="Arial" w:eastAsia="Arial" w:hAnsi="Arial" w:cs="Arial"/>
          <w:sz w:val="24"/>
          <w:szCs w:val="24"/>
        </w:rPr>
        <w:t xml:space="preserve"> for the Royal Welsh Show.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4508"/>
        <w:gridCol w:w="4508"/>
      </w:tblGrid>
      <w:tr w:rsidR="09EFDE45" w14:paraId="358E62FB" w14:textId="77777777" w:rsidTr="2B5FBC32">
        <w:trPr>
          <w:trHeight w:val="300"/>
        </w:trPr>
        <w:tc>
          <w:tcPr>
            <w:tcW w:w="4508" w:type="dxa"/>
          </w:tcPr>
          <w:p w14:paraId="58B6EC2E" w14:textId="3329BAA7" w:rsidR="5B0CB3B5" w:rsidRDefault="192B5CF3" w:rsidP="2B5FBC32">
            <w:pPr>
              <w:spacing w:line="360" w:lineRule="auto"/>
              <w:rPr>
                <w:rFonts w:ascii="Arial" w:eastAsia="Arial" w:hAnsi="Arial" w:cs="Arial"/>
                <w:b/>
                <w:bCs/>
                <w:sz w:val="24"/>
                <w:szCs w:val="24"/>
              </w:rPr>
            </w:pPr>
            <w:r w:rsidRPr="2B5FBC32">
              <w:rPr>
                <w:rFonts w:ascii="Arial" w:eastAsia="Arial" w:hAnsi="Arial" w:cs="Arial"/>
                <w:b/>
                <w:bCs/>
                <w:sz w:val="24"/>
                <w:szCs w:val="24"/>
              </w:rPr>
              <w:t xml:space="preserve">Entertainment </w:t>
            </w:r>
          </w:p>
          <w:p w14:paraId="36FEB0B5" w14:textId="3252BC0F" w:rsidR="352D5370" w:rsidRDefault="102E61DB" w:rsidP="2B5FBC32">
            <w:pPr>
              <w:pStyle w:val="ListParagraph"/>
              <w:numPr>
                <w:ilvl w:val="0"/>
                <w:numId w:val="12"/>
              </w:numPr>
              <w:spacing w:line="360" w:lineRule="auto"/>
              <w:rPr>
                <w:rFonts w:ascii="Arial" w:eastAsia="Arial" w:hAnsi="Arial" w:cs="Arial"/>
                <w:sz w:val="24"/>
                <w:szCs w:val="24"/>
              </w:rPr>
            </w:pPr>
            <w:r w:rsidRPr="2B5FBC32">
              <w:rPr>
                <w:rFonts w:ascii="Arial" w:eastAsia="Arial" w:hAnsi="Arial" w:cs="Arial"/>
                <w:sz w:val="24"/>
                <w:szCs w:val="24"/>
              </w:rPr>
              <w:t xml:space="preserve">Royal </w:t>
            </w:r>
            <w:r w:rsidR="27724F7A" w:rsidRPr="2B5FBC32">
              <w:rPr>
                <w:rFonts w:ascii="Arial" w:eastAsia="Arial" w:hAnsi="Arial" w:cs="Arial"/>
                <w:sz w:val="24"/>
                <w:szCs w:val="24"/>
              </w:rPr>
              <w:t>Welsh</w:t>
            </w:r>
            <w:r w:rsidRPr="2B5FBC32">
              <w:rPr>
                <w:rFonts w:ascii="Arial" w:eastAsia="Arial" w:hAnsi="Arial" w:cs="Arial"/>
                <w:sz w:val="24"/>
                <w:szCs w:val="24"/>
              </w:rPr>
              <w:t xml:space="preserve"> show have </w:t>
            </w:r>
            <w:r w:rsidR="62AE35DB" w:rsidRPr="2B5FBC32">
              <w:rPr>
                <w:rFonts w:ascii="Arial" w:eastAsia="Arial" w:hAnsi="Arial" w:cs="Arial"/>
                <w:sz w:val="24"/>
                <w:szCs w:val="24"/>
              </w:rPr>
              <w:t>numbers</w:t>
            </w:r>
            <w:r w:rsidRPr="2B5FBC32">
              <w:rPr>
                <w:rFonts w:ascii="Arial" w:eastAsia="Arial" w:hAnsi="Arial" w:cs="Arial"/>
                <w:sz w:val="24"/>
                <w:szCs w:val="24"/>
              </w:rPr>
              <w:t xml:space="preserve"> of </w:t>
            </w:r>
            <w:r w:rsidR="0BF17D31" w:rsidRPr="2B5FBC32">
              <w:rPr>
                <w:rFonts w:ascii="Arial" w:eastAsia="Arial" w:hAnsi="Arial" w:cs="Arial"/>
                <w:sz w:val="24"/>
                <w:szCs w:val="24"/>
              </w:rPr>
              <w:t>trade stand</w:t>
            </w:r>
            <w:r w:rsidRPr="2B5FBC32">
              <w:rPr>
                <w:rFonts w:ascii="Arial" w:eastAsia="Arial" w:hAnsi="Arial" w:cs="Arial"/>
                <w:sz w:val="24"/>
                <w:szCs w:val="24"/>
              </w:rPr>
              <w:t xml:space="preserve"> which </w:t>
            </w:r>
            <w:r w:rsidR="6F38F7EB" w:rsidRPr="2B5FBC32">
              <w:rPr>
                <w:rFonts w:ascii="Arial" w:eastAsia="Arial" w:hAnsi="Arial" w:cs="Arial"/>
                <w:sz w:val="24"/>
                <w:szCs w:val="24"/>
              </w:rPr>
              <w:t>interact</w:t>
            </w:r>
            <w:r w:rsidRPr="2B5FBC32">
              <w:rPr>
                <w:rFonts w:ascii="Arial" w:eastAsia="Arial" w:hAnsi="Arial" w:cs="Arial"/>
                <w:sz w:val="24"/>
                <w:szCs w:val="24"/>
              </w:rPr>
              <w:t xml:space="preserve"> with their consumers on the four days</w:t>
            </w:r>
          </w:p>
          <w:p w14:paraId="045E9589" w14:textId="3EDA5751" w:rsidR="352D5370" w:rsidRDefault="102E61DB" w:rsidP="2B5FBC32">
            <w:pPr>
              <w:pStyle w:val="ListParagraph"/>
              <w:numPr>
                <w:ilvl w:val="0"/>
                <w:numId w:val="12"/>
              </w:numPr>
              <w:spacing w:line="360" w:lineRule="auto"/>
              <w:rPr>
                <w:rFonts w:ascii="Arial" w:eastAsia="Arial" w:hAnsi="Arial" w:cs="Arial"/>
                <w:sz w:val="24"/>
                <w:szCs w:val="24"/>
              </w:rPr>
            </w:pPr>
            <w:r w:rsidRPr="2B5FBC32">
              <w:rPr>
                <w:rFonts w:ascii="Arial" w:eastAsia="Arial" w:hAnsi="Arial" w:cs="Arial"/>
                <w:sz w:val="24"/>
                <w:szCs w:val="24"/>
              </w:rPr>
              <w:t xml:space="preserve">Royal Welsh show had put on a horse show for their customers to watch over the four </w:t>
            </w:r>
            <w:r w:rsidR="456C9E09" w:rsidRPr="2B5FBC32">
              <w:rPr>
                <w:rFonts w:ascii="Arial" w:eastAsia="Arial" w:hAnsi="Arial" w:cs="Arial"/>
                <w:sz w:val="24"/>
                <w:szCs w:val="24"/>
              </w:rPr>
              <w:t>days</w:t>
            </w:r>
            <w:r w:rsidRPr="2B5FBC32">
              <w:rPr>
                <w:rFonts w:ascii="Arial" w:eastAsia="Arial" w:hAnsi="Arial" w:cs="Arial"/>
                <w:sz w:val="24"/>
                <w:szCs w:val="24"/>
              </w:rPr>
              <w:t>.</w:t>
            </w:r>
          </w:p>
          <w:p w14:paraId="15D07657" w14:textId="0B104E4C" w:rsidR="473170EE" w:rsidRDefault="00013F06" w:rsidP="2B5FBC32">
            <w:pPr>
              <w:pStyle w:val="ListParagraph"/>
              <w:numPr>
                <w:ilvl w:val="0"/>
                <w:numId w:val="12"/>
              </w:numPr>
              <w:spacing w:line="360" w:lineRule="auto"/>
              <w:rPr>
                <w:rFonts w:ascii="Arial" w:eastAsia="Arial" w:hAnsi="Arial" w:cs="Arial"/>
                <w:sz w:val="24"/>
                <w:szCs w:val="24"/>
              </w:rPr>
            </w:pPr>
            <w:r w:rsidRPr="2B5FBC32">
              <w:rPr>
                <w:rFonts w:ascii="Arial" w:eastAsia="Arial" w:hAnsi="Arial" w:cs="Arial"/>
                <w:sz w:val="24"/>
                <w:szCs w:val="24"/>
              </w:rPr>
              <w:t xml:space="preserve">Music is also </w:t>
            </w:r>
            <w:r w:rsidR="68A87661" w:rsidRPr="2B5FBC32">
              <w:rPr>
                <w:rFonts w:ascii="Arial" w:eastAsia="Arial" w:hAnsi="Arial" w:cs="Arial"/>
                <w:sz w:val="24"/>
                <w:szCs w:val="24"/>
              </w:rPr>
              <w:t>located</w:t>
            </w:r>
            <w:r w:rsidRPr="2B5FBC32">
              <w:rPr>
                <w:rFonts w:ascii="Arial" w:eastAsia="Arial" w:hAnsi="Arial" w:cs="Arial"/>
                <w:sz w:val="24"/>
                <w:szCs w:val="24"/>
              </w:rPr>
              <w:t xml:space="preserve"> in different sect</w:t>
            </w:r>
            <w:r w:rsidR="11929665" w:rsidRPr="2B5FBC32">
              <w:rPr>
                <w:rFonts w:ascii="Arial" w:eastAsia="Arial" w:hAnsi="Arial" w:cs="Arial"/>
                <w:sz w:val="24"/>
                <w:szCs w:val="24"/>
              </w:rPr>
              <w:t xml:space="preserve">ions </w:t>
            </w:r>
          </w:p>
          <w:p w14:paraId="011BB12B" w14:textId="2BE105DA" w:rsidR="09EFDE45" w:rsidRDefault="09EFDE45" w:rsidP="2B5FBC32">
            <w:pPr>
              <w:spacing w:line="360" w:lineRule="auto"/>
              <w:rPr>
                <w:rFonts w:ascii="Arial" w:eastAsia="Arial" w:hAnsi="Arial" w:cs="Arial"/>
                <w:sz w:val="24"/>
                <w:szCs w:val="24"/>
              </w:rPr>
            </w:pPr>
          </w:p>
          <w:p w14:paraId="6BC30BEF" w14:textId="464AEC71" w:rsidR="09EFDE45" w:rsidRDefault="09EFDE45" w:rsidP="2B5FBC32">
            <w:pPr>
              <w:spacing w:line="360" w:lineRule="auto"/>
              <w:rPr>
                <w:rFonts w:ascii="Arial" w:eastAsia="Arial" w:hAnsi="Arial" w:cs="Arial"/>
                <w:sz w:val="24"/>
                <w:szCs w:val="24"/>
              </w:rPr>
            </w:pPr>
          </w:p>
        </w:tc>
        <w:tc>
          <w:tcPr>
            <w:tcW w:w="4508" w:type="dxa"/>
          </w:tcPr>
          <w:p w14:paraId="34637298" w14:textId="1FD735EC" w:rsidR="5B0CB3B5" w:rsidRDefault="192B5CF3" w:rsidP="2B5FBC32">
            <w:pPr>
              <w:spacing w:line="360" w:lineRule="auto"/>
              <w:rPr>
                <w:rFonts w:ascii="Arial" w:eastAsia="Arial" w:hAnsi="Arial" w:cs="Arial"/>
                <w:b/>
                <w:bCs/>
                <w:sz w:val="24"/>
                <w:szCs w:val="24"/>
              </w:rPr>
            </w:pPr>
            <w:r w:rsidRPr="2B5FBC32">
              <w:rPr>
                <w:rFonts w:ascii="Arial" w:eastAsia="Arial" w:hAnsi="Arial" w:cs="Arial"/>
                <w:b/>
                <w:bCs/>
                <w:sz w:val="24"/>
                <w:szCs w:val="24"/>
              </w:rPr>
              <w:t xml:space="preserve">Educational </w:t>
            </w:r>
          </w:p>
          <w:p w14:paraId="50A4462D" w14:textId="1D96E6D7" w:rsidR="5B0CB3B5" w:rsidRDefault="38E4AA0D" w:rsidP="2B5FBC32">
            <w:pPr>
              <w:pStyle w:val="ListParagraph"/>
              <w:numPr>
                <w:ilvl w:val="0"/>
                <w:numId w:val="15"/>
              </w:numPr>
              <w:spacing w:line="360" w:lineRule="auto"/>
              <w:rPr>
                <w:rFonts w:ascii="Arial" w:eastAsia="Arial" w:hAnsi="Arial" w:cs="Arial"/>
                <w:sz w:val="24"/>
                <w:szCs w:val="24"/>
              </w:rPr>
            </w:pPr>
            <w:r w:rsidRPr="2B5FBC32">
              <w:rPr>
                <w:rFonts w:ascii="Arial" w:eastAsia="Arial" w:hAnsi="Arial" w:cs="Arial"/>
                <w:sz w:val="24"/>
                <w:szCs w:val="24"/>
              </w:rPr>
              <w:t xml:space="preserve">Trade Stands to educate families and other trade stands employees </w:t>
            </w:r>
          </w:p>
          <w:p w14:paraId="52EE7CDB" w14:textId="3746A7C1" w:rsidR="5B0CB3B5" w:rsidRDefault="38E4AA0D" w:rsidP="2B5FBC32">
            <w:pPr>
              <w:pStyle w:val="ListParagraph"/>
              <w:numPr>
                <w:ilvl w:val="0"/>
                <w:numId w:val="15"/>
              </w:numPr>
              <w:spacing w:line="360" w:lineRule="auto"/>
              <w:rPr>
                <w:rFonts w:ascii="Arial" w:eastAsia="Arial" w:hAnsi="Arial" w:cs="Arial"/>
                <w:sz w:val="24"/>
                <w:szCs w:val="24"/>
              </w:rPr>
            </w:pPr>
            <w:r w:rsidRPr="2B5FBC32">
              <w:rPr>
                <w:rFonts w:ascii="Arial" w:eastAsia="Arial" w:hAnsi="Arial" w:cs="Arial"/>
                <w:sz w:val="24"/>
                <w:szCs w:val="24"/>
              </w:rPr>
              <w:t>Educate about farm animals and how to look after them.</w:t>
            </w:r>
          </w:p>
        </w:tc>
      </w:tr>
      <w:tr w:rsidR="09EFDE45" w14:paraId="29FB76FC" w14:textId="77777777" w:rsidTr="2B5FBC32">
        <w:trPr>
          <w:trHeight w:val="300"/>
        </w:trPr>
        <w:tc>
          <w:tcPr>
            <w:tcW w:w="4508" w:type="dxa"/>
          </w:tcPr>
          <w:p w14:paraId="333D097A" w14:textId="4BB2D8CA" w:rsidR="5B0CB3B5" w:rsidRDefault="192B5CF3" w:rsidP="2B5FBC32">
            <w:pPr>
              <w:spacing w:line="360" w:lineRule="auto"/>
              <w:rPr>
                <w:rFonts w:ascii="Arial" w:eastAsia="Arial" w:hAnsi="Arial" w:cs="Arial"/>
                <w:b/>
                <w:bCs/>
                <w:sz w:val="24"/>
                <w:szCs w:val="24"/>
              </w:rPr>
            </w:pPr>
            <w:r w:rsidRPr="2B5FBC32">
              <w:rPr>
                <w:rFonts w:ascii="Arial" w:eastAsia="Arial" w:hAnsi="Arial" w:cs="Arial"/>
                <w:b/>
                <w:bCs/>
                <w:sz w:val="24"/>
                <w:szCs w:val="24"/>
              </w:rPr>
              <w:t xml:space="preserve">Esthetic </w:t>
            </w:r>
          </w:p>
          <w:p w14:paraId="2ACB0995" w14:textId="38A518E9" w:rsidR="09EFDE45" w:rsidRDefault="0FCCE76C" w:rsidP="2B5FBC32">
            <w:pPr>
              <w:pStyle w:val="ListParagraph"/>
              <w:numPr>
                <w:ilvl w:val="0"/>
                <w:numId w:val="14"/>
              </w:numPr>
              <w:spacing w:line="360" w:lineRule="auto"/>
              <w:rPr>
                <w:rFonts w:ascii="Arial" w:eastAsia="Arial" w:hAnsi="Arial" w:cs="Arial"/>
                <w:sz w:val="24"/>
                <w:szCs w:val="24"/>
              </w:rPr>
            </w:pPr>
            <w:r w:rsidRPr="2B5FBC32">
              <w:rPr>
                <w:rFonts w:ascii="Arial" w:eastAsia="Arial" w:hAnsi="Arial" w:cs="Arial"/>
                <w:sz w:val="24"/>
                <w:szCs w:val="24"/>
              </w:rPr>
              <w:t xml:space="preserve">Being outdoors on the fields and camping </w:t>
            </w:r>
          </w:p>
          <w:p w14:paraId="75AD39FF" w14:textId="2C533D5E" w:rsidR="63E28BE6" w:rsidRDefault="6AF0DBC9" w:rsidP="2B5FBC32">
            <w:pPr>
              <w:pStyle w:val="ListParagraph"/>
              <w:numPr>
                <w:ilvl w:val="0"/>
                <w:numId w:val="14"/>
              </w:numPr>
              <w:spacing w:line="360" w:lineRule="auto"/>
              <w:rPr>
                <w:rFonts w:ascii="Arial" w:eastAsia="Arial" w:hAnsi="Arial" w:cs="Arial"/>
                <w:sz w:val="24"/>
                <w:szCs w:val="24"/>
              </w:rPr>
            </w:pPr>
            <w:r w:rsidRPr="2B5FBC32">
              <w:rPr>
                <w:rFonts w:ascii="Arial" w:eastAsia="Arial" w:hAnsi="Arial" w:cs="Arial"/>
                <w:sz w:val="24"/>
                <w:szCs w:val="24"/>
              </w:rPr>
              <w:t>Enjoying food vans that are located around the event.</w:t>
            </w:r>
          </w:p>
          <w:p w14:paraId="1CB03078" w14:textId="146A1B98" w:rsidR="09EFDE45" w:rsidRDefault="09EFDE45" w:rsidP="2B5FBC32">
            <w:pPr>
              <w:spacing w:line="360" w:lineRule="auto"/>
              <w:rPr>
                <w:rFonts w:ascii="Arial" w:eastAsia="Arial" w:hAnsi="Arial" w:cs="Arial"/>
                <w:sz w:val="24"/>
                <w:szCs w:val="24"/>
              </w:rPr>
            </w:pPr>
          </w:p>
          <w:p w14:paraId="237A8F9C" w14:textId="1268D848" w:rsidR="09EFDE45" w:rsidRDefault="09EFDE45" w:rsidP="2B5FBC32">
            <w:pPr>
              <w:spacing w:line="360" w:lineRule="auto"/>
              <w:rPr>
                <w:rFonts w:ascii="Arial" w:eastAsia="Arial" w:hAnsi="Arial" w:cs="Arial"/>
                <w:sz w:val="24"/>
                <w:szCs w:val="24"/>
              </w:rPr>
            </w:pPr>
          </w:p>
          <w:p w14:paraId="6E767FBD" w14:textId="128CE8E9" w:rsidR="09EFDE45" w:rsidRDefault="09EFDE45" w:rsidP="2B5FBC32">
            <w:pPr>
              <w:spacing w:line="360" w:lineRule="auto"/>
              <w:rPr>
                <w:rFonts w:ascii="Arial" w:eastAsia="Arial" w:hAnsi="Arial" w:cs="Arial"/>
                <w:sz w:val="24"/>
                <w:szCs w:val="24"/>
              </w:rPr>
            </w:pPr>
          </w:p>
        </w:tc>
        <w:tc>
          <w:tcPr>
            <w:tcW w:w="4508" w:type="dxa"/>
          </w:tcPr>
          <w:p w14:paraId="55C4F4BE" w14:textId="0284680F" w:rsidR="5B0CB3B5" w:rsidRDefault="192B5CF3" w:rsidP="2B5FBC32">
            <w:pPr>
              <w:spacing w:line="360" w:lineRule="auto"/>
              <w:rPr>
                <w:rFonts w:ascii="Arial" w:eastAsia="Arial" w:hAnsi="Arial" w:cs="Arial"/>
                <w:sz w:val="24"/>
                <w:szCs w:val="24"/>
              </w:rPr>
            </w:pPr>
            <w:r w:rsidRPr="2B5FBC32">
              <w:rPr>
                <w:rFonts w:ascii="Arial" w:eastAsia="Arial" w:hAnsi="Arial" w:cs="Arial"/>
                <w:b/>
                <w:bCs/>
                <w:sz w:val="24"/>
                <w:szCs w:val="24"/>
              </w:rPr>
              <w:t>Escapist</w:t>
            </w:r>
            <w:r w:rsidRPr="2B5FBC32">
              <w:rPr>
                <w:rFonts w:ascii="Arial" w:eastAsia="Arial" w:hAnsi="Arial" w:cs="Arial"/>
                <w:sz w:val="24"/>
                <w:szCs w:val="24"/>
              </w:rPr>
              <w:t xml:space="preserve"> </w:t>
            </w:r>
          </w:p>
          <w:p w14:paraId="63800251" w14:textId="0A43A78E" w:rsidR="5B0CB3B5" w:rsidRDefault="56324433" w:rsidP="2B5FBC32">
            <w:pPr>
              <w:pStyle w:val="ListParagraph"/>
              <w:numPr>
                <w:ilvl w:val="0"/>
                <w:numId w:val="13"/>
              </w:numPr>
              <w:spacing w:line="360" w:lineRule="auto"/>
              <w:rPr>
                <w:rFonts w:ascii="Arial" w:eastAsia="Arial" w:hAnsi="Arial" w:cs="Arial"/>
                <w:sz w:val="24"/>
                <w:szCs w:val="24"/>
              </w:rPr>
            </w:pPr>
            <w:r w:rsidRPr="2B5FBC32">
              <w:rPr>
                <w:rFonts w:ascii="Arial" w:eastAsia="Arial" w:hAnsi="Arial" w:cs="Arial"/>
                <w:sz w:val="24"/>
                <w:szCs w:val="24"/>
              </w:rPr>
              <w:t>Different events happen at different time (horse show).</w:t>
            </w:r>
          </w:p>
          <w:p w14:paraId="06513BB3" w14:textId="6DB4B145" w:rsidR="5B0CB3B5" w:rsidRDefault="56324433" w:rsidP="2B5FBC32">
            <w:pPr>
              <w:pStyle w:val="ListParagraph"/>
              <w:numPr>
                <w:ilvl w:val="0"/>
                <w:numId w:val="13"/>
              </w:numPr>
              <w:spacing w:line="360" w:lineRule="auto"/>
              <w:rPr>
                <w:rFonts w:ascii="Arial" w:eastAsia="Arial" w:hAnsi="Arial" w:cs="Arial"/>
                <w:sz w:val="24"/>
                <w:szCs w:val="24"/>
              </w:rPr>
            </w:pPr>
            <w:r w:rsidRPr="2B5FBC32">
              <w:rPr>
                <w:rFonts w:ascii="Arial" w:eastAsia="Arial" w:hAnsi="Arial" w:cs="Arial"/>
                <w:sz w:val="24"/>
                <w:szCs w:val="24"/>
              </w:rPr>
              <w:t xml:space="preserve">Different events with music themes that engages customers. </w:t>
            </w:r>
          </w:p>
          <w:p w14:paraId="3F08D0B7" w14:textId="351A0DEA" w:rsidR="5B0CB3B5" w:rsidRDefault="56324433" w:rsidP="2B5FBC32">
            <w:pPr>
              <w:pStyle w:val="ListParagraph"/>
              <w:numPr>
                <w:ilvl w:val="0"/>
                <w:numId w:val="13"/>
              </w:numPr>
              <w:spacing w:line="360" w:lineRule="auto"/>
              <w:rPr>
                <w:rFonts w:ascii="Arial" w:eastAsia="Arial" w:hAnsi="Arial" w:cs="Arial"/>
                <w:sz w:val="24"/>
                <w:szCs w:val="24"/>
              </w:rPr>
            </w:pPr>
            <w:r w:rsidRPr="2B5FBC32">
              <w:rPr>
                <w:rFonts w:ascii="Arial" w:eastAsia="Arial" w:hAnsi="Arial" w:cs="Arial"/>
                <w:sz w:val="24"/>
                <w:szCs w:val="24"/>
              </w:rPr>
              <w:t>Looking at different farm animals</w:t>
            </w:r>
          </w:p>
        </w:tc>
      </w:tr>
    </w:tbl>
    <w:p w14:paraId="20058DFA" w14:textId="4C3648D2" w:rsidR="7C247C18" w:rsidRDefault="7C247C18" w:rsidP="2B5FBC32">
      <w:pPr>
        <w:spacing w:after="0" w:line="360" w:lineRule="auto"/>
        <w:jc w:val="both"/>
        <w:rPr>
          <w:rFonts w:ascii="Arial" w:eastAsia="Arial" w:hAnsi="Arial" w:cs="Arial"/>
          <w:sz w:val="24"/>
          <w:szCs w:val="24"/>
        </w:rPr>
      </w:pP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4508"/>
        <w:gridCol w:w="4500"/>
      </w:tblGrid>
      <w:tr w:rsidR="09EFDE45" w14:paraId="294C1E93" w14:textId="77777777" w:rsidTr="2B5FBC32">
        <w:trPr>
          <w:trHeight w:val="300"/>
        </w:trPr>
        <w:tc>
          <w:tcPr>
            <w:tcW w:w="4508" w:type="dxa"/>
          </w:tcPr>
          <w:p w14:paraId="618E3700" w14:textId="487BCD47" w:rsidR="46D7D61F" w:rsidRDefault="0E3E85D2" w:rsidP="2B5FBC32">
            <w:pPr>
              <w:spacing w:line="360" w:lineRule="auto"/>
              <w:rPr>
                <w:rFonts w:ascii="Arial" w:eastAsia="Arial" w:hAnsi="Arial" w:cs="Arial"/>
                <w:sz w:val="24"/>
                <w:szCs w:val="24"/>
              </w:rPr>
            </w:pPr>
            <w:r w:rsidRPr="2B5FBC32">
              <w:rPr>
                <w:rFonts w:ascii="Arial" w:eastAsia="Arial" w:hAnsi="Arial" w:cs="Arial"/>
                <w:sz w:val="24"/>
                <w:szCs w:val="24"/>
              </w:rPr>
              <w:t xml:space="preserve">Political </w:t>
            </w:r>
          </w:p>
        </w:tc>
        <w:tc>
          <w:tcPr>
            <w:tcW w:w="4500" w:type="dxa"/>
          </w:tcPr>
          <w:p w14:paraId="5D35BA9C" w14:textId="7AB1CA08" w:rsidR="2A5CBCC7" w:rsidRDefault="355D57A3" w:rsidP="2B5FBC32">
            <w:pPr>
              <w:spacing w:line="360" w:lineRule="auto"/>
              <w:rPr>
                <w:rFonts w:ascii="Arial" w:eastAsia="Arial" w:hAnsi="Arial" w:cs="Arial"/>
                <w:sz w:val="24"/>
                <w:szCs w:val="24"/>
              </w:rPr>
            </w:pPr>
            <w:r w:rsidRPr="2B5FBC32">
              <w:rPr>
                <w:rFonts w:ascii="Arial" w:eastAsia="Arial" w:hAnsi="Arial" w:cs="Arial"/>
                <w:sz w:val="24"/>
                <w:szCs w:val="24"/>
              </w:rPr>
              <w:t xml:space="preserve">The Royal </w:t>
            </w:r>
            <w:r w:rsidR="3B144CBD" w:rsidRPr="2B5FBC32">
              <w:rPr>
                <w:rFonts w:ascii="Arial" w:eastAsia="Arial" w:hAnsi="Arial" w:cs="Arial"/>
                <w:sz w:val="24"/>
                <w:szCs w:val="24"/>
              </w:rPr>
              <w:t>Welsh</w:t>
            </w:r>
            <w:r w:rsidRPr="2B5FBC32">
              <w:rPr>
                <w:rFonts w:ascii="Arial" w:eastAsia="Arial" w:hAnsi="Arial" w:cs="Arial"/>
                <w:sz w:val="24"/>
                <w:szCs w:val="24"/>
              </w:rPr>
              <w:t xml:space="preserve"> show have </w:t>
            </w:r>
            <w:r w:rsidR="2798C8B5" w:rsidRPr="2B5FBC32">
              <w:rPr>
                <w:rFonts w:ascii="Arial" w:eastAsia="Arial" w:hAnsi="Arial" w:cs="Arial"/>
                <w:sz w:val="24"/>
                <w:szCs w:val="24"/>
              </w:rPr>
              <w:t>many</w:t>
            </w:r>
            <w:r w:rsidRPr="2B5FBC32">
              <w:rPr>
                <w:rFonts w:ascii="Arial" w:eastAsia="Arial" w:hAnsi="Arial" w:cs="Arial"/>
                <w:sz w:val="24"/>
                <w:szCs w:val="24"/>
              </w:rPr>
              <w:t xml:space="preserve"> </w:t>
            </w:r>
            <w:r w:rsidR="65270272" w:rsidRPr="2B5FBC32">
              <w:rPr>
                <w:rFonts w:ascii="Arial" w:eastAsia="Arial" w:hAnsi="Arial" w:cs="Arial"/>
                <w:sz w:val="24"/>
                <w:szCs w:val="24"/>
              </w:rPr>
              <w:t>political</w:t>
            </w:r>
            <w:r w:rsidRPr="2B5FBC32">
              <w:rPr>
                <w:rFonts w:ascii="Arial" w:eastAsia="Arial" w:hAnsi="Arial" w:cs="Arial"/>
                <w:sz w:val="24"/>
                <w:szCs w:val="24"/>
              </w:rPr>
              <w:t xml:space="preserve"> factors that they had to take </w:t>
            </w:r>
            <w:r w:rsidR="7F958AC9" w:rsidRPr="2B5FBC32">
              <w:rPr>
                <w:rFonts w:ascii="Arial" w:eastAsia="Arial" w:hAnsi="Arial" w:cs="Arial"/>
                <w:sz w:val="24"/>
                <w:szCs w:val="24"/>
              </w:rPr>
              <w:t>inconsideration</w:t>
            </w:r>
            <w:r w:rsidRPr="2B5FBC32">
              <w:rPr>
                <w:rFonts w:ascii="Arial" w:eastAsia="Arial" w:hAnsi="Arial" w:cs="Arial"/>
                <w:sz w:val="24"/>
                <w:szCs w:val="24"/>
              </w:rPr>
              <w:t xml:space="preserve"> when doing their events every year. The have different polices that they </w:t>
            </w:r>
            <w:r w:rsidR="4DB69030" w:rsidRPr="2B5FBC32">
              <w:rPr>
                <w:rFonts w:ascii="Arial" w:eastAsia="Arial" w:hAnsi="Arial" w:cs="Arial"/>
                <w:sz w:val="24"/>
                <w:szCs w:val="24"/>
              </w:rPr>
              <w:t>must</w:t>
            </w:r>
            <w:r w:rsidRPr="2B5FBC32">
              <w:rPr>
                <w:rFonts w:ascii="Arial" w:eastAsia="Arial" w:hAnsi="Arial" w:cs="Arial"/>
                <w:sz w:val="24"/>
                <w:szCs w:val="24"/>
              </w:rPr>
              <w:t xml:space="preserve"> following from the </w:t>
            </w:r>
            <w:r w:rsidR="754DB152" w:rsidRPr="2B5FBC32">
              <w:rPr>
                <w:rFonts w:ascii="Arial" w:eastAsia="Arial" w:hAnsi="Arial" w:cs="Arial"/>
                <w:sz w:val="24"/>
                <w:szCs w:val="24"/>
              </w:rPr>
              <w:t>government</w:t>
            </w:r>
            <w:r w:rsidRPr="2B5FBC32">
              <w:rPr>
                <w:rFonts w:ascii="Arial" w:eastAsia="Arial" w:hAnsi="Arial" w:cs="Arial"/>
                <w:sz w:val="24"/>
                <w:szCs w:val="24"/>
              </w:rPr>
              <w:t xml:space="preserve"> to make </w:t>
            </w:r>
            <w:r w:rsidR="7172CF22" w:rsidRPr="2B5FBC32">
              <w:rPr>
                <w:rFonts w:ascii="Arial" w:eastAsia="Arial" w:hAnsi="Arial" w:cs="Arial"/>
                <w:sz w:val="24"/>
                <w:szCs w:val="24"/>
              </w:rPr>
              <w:t>sure</w:t>
            </w:r>
            <w:r w:rsidRPr="2B5FBC32">
              <w:rPr>
                <w:rFonts w:ascii="Arial" w:eastAsia="Arial" w:hAnsi="Arial" w:cs="Arial"/>
                <w:sz w:val="24"/>
                <w:szCs w:val="24"/>
              </w:rPr>
              <w:t xml:space="preserve"> that their event has been and continue to </w:t>
            </w:r>
            <w:r w:rsidR="33E084D6" w:rsidRPr="2B5FBC32">
              <w:rPr>
                <w:rFonts w:ascii="Arial" w:eastAsia="Arial" w:hAnsi="Arial" w:cs="Arial"/>
                <w:sz w:val="24"/>
                <w:szCs w:val="24"/>
              </w:rPr>
              <w:t>run</w:t>
            </w:r>
            <w:r w:rsidRPr="2B5FBC32">
              <w:rPr>
                <w:rFonts w:ascii="Arial" w:eastAsia="Arial" w:hAnsi="Arial" w:cs="Arial"/>
                <w:sz w:val="24"/>
                <w:szCs w:val="24"/>
              </w:rPr>
              <w:t xml:space="preserve"> smoothly. One of the policies that the</w:t>
            </w:r>
            <w:r w:rsidR="75208B74" w:rsidRPr="2B5FBC32">
              <w:rPr>
                <w:rFonts w:ascii="Arial" w:eastAsia="Arial" w:hAnsi="Arial" w:cs="Arial"/>
                <w:sz w:val="24"/>
                <w:szCs w:val="24"/>
              </w:rPr>
              <w:t xml:space="preserve"> </w:t>
            </w:r>
            <w:r w:rsidR="3428785A" w:rsidRPr="2B5FBC32">
              <w:rPr>
                <w:rFonts w:ascii="Arial" w:eastAsia="Arial" w:hAnsi="Arial" w:cs="Arial"/>
                <w:sz w:val="24"/>
                <w:szCs w:val="24"/>
              </w:rPr>
              <w:t xml:space="preserve">Royal Welsh show </w:t>
            </w:r>
            <w:r w:rsidR="4C1B0359" w:rsidRPr="2B5FBC32">
              <w:rPr>
                <w:rFonts w:ascii="Arial" w:eastAsia="Arial" w:hAnsi="Arial" w:cs="Arial"/>
                <w:sz w:val="24"/>
                <w:szCs w:val="24"/>
              </w:rPr>
              <w:t>must</w:t>
            </w:r>
            <w:r w:rsidR="3428785A" w:rsidRPr="2B5FBC32">
              <w:rPr>
                <w:rFonts w:ascii="Arial" w:eastAsia="Arial" w:hAnsi="Arial" w:cs="Arial"/>
                <w:sz w:val="24"/>
                <w:szCs w:val="24"/>
              </w:rPr>
              <w:t xml:space="preserve"> co</w:t>
            </w:r>
            <w:r w:rsidR="7CA1F23E" w:rsidRPr="2B5FBC32">
              <w:rPr>
                <w:rFonts w:ascii="Arial" w:eastAsia="Arial" w:hAnsi="Arial" w:cs="Arial"/>
                <w:sz w:val="24"/>
                <w:szCs w:val="24"/>
              </w:rPr>
              <w:t xml:space="preserve">mply </w:t>
            </w:r>
            <w:r w:rsidR="3428785A" w:rsidRPr="2B5FBC32">
              <w:rPr>
                <w:rFonts w:ascii="Arial" w:eastAsia="Arial" w:hAnsi="Arial" w:cs="Arial"/>
                <w:sz w:val="24"/>
                <w:szCs w:val="24"/>
              </w:rPr>
              <w:t xml:space="preserve">with is the </w:t>
            </w:r>
            <w:r w:rsidR="7FA1CFE8" w:rsidRPr="2B5FBC32">
              <w:rPr>
                <w:rFonts w:ascii="Arial" w:eastAsia="Arial" w:hAnsi="Arial" w:cs="Arial"/>
                <w:sz w:val="24"/>
                <w:szCs w:val="24"/>
              </w:rPr>
              <w:t>welsh language. This is a polic</w:t>
            </w:r>
            <w:r w:rsidR="40E66094" w:rsidRPr="2B5FBC32">
              <w:rPr>
                <w:rFonts w:ascii="Arial" w:eastAsia="Arial" w:hAnsi="Arial" w:cs="Arial"/>
                <w:sz w:val="24"/>
                <w:szCs w:val="24"/>
              </w:rPr>
              <w:t>y</w:t>
            </w:r>
            <w:r w:rsidR="7FA1CFE8" w:rsidRPr="2B5FBC32">
              <w:rPr>
                <w:rFonts w:ascii="Arial" w:eastAsia="Arial" w:hAnsi="Arial" w:cs="Arial"/>
                <w:sz w:val="24"/>
                <w:szCs w:val="24"/>
              </w:rPr>
              <w:t xml:space="preserve"> the Royal Welsh Show </w:t>
            </w:r>
            <w:r w:rsidR="6CE13C84" w:rsidRPr="2B5FBC32">
              <w:rPr>
                <w:rFonts w:ascii="Arial" w:eastAsia="Arial" w:hAnsi="Arial" w:cs="Arial"/>
                <w:sz w:val="24"/>
                <w:szCs w:val="24"/>
              </w:rPr>
              <w:t xml:space="preserve">as </w:t>
            </w:r>
            <w:r w:rsidR="52E4E26E" w:rsidRPr="2B5FBC32">
              <w:rPr>
                <w:rFonts w:ascii="Arial" w:eastAsia="Arial" w:hAnsi="Arial" w:cs="Arial"/>
                <w:sz w:val="24"/>
                <w:szCs w:val="24"/>
              </w:rPr>
              <w:t>it is</w:t>
            </w:r>
            <w:r w:rsidR="6CE13C84" w:rsidRPr="2B5FBC32">
              <w:rPr>
                <w:rFonts w:ascii="Arial" w:eastAsia="Arial" w:hAnsi="Arial" w:cs="Arial"/>
                <w:sz w:val="24"/>
                <w:szCs w:val="24"/>
              </w:rPr>
              <w:t xml:space="preserve"> an important event that is run in Wales </w:t>
            </w:r>
            <w:r w:rsidR="3DEE573D" w:rsidRPr="2B5FBC32">
              <w:rPr>
                <w:rFonts w:ascii="Arial" w:eastAsia="Arial" w:hAnsi="Arial" w:cs="Arial"/>
                <w:sz w:val="24"/>
                <w:szCs w:val="24"/>
              </w:rPr>
              <w:t>every</w:t>
            </w:r>
            <w:r w:rsidR="6CE13C84" w:rsidRPr="2B5FBC32">
              <w:rPr>
                <w:rFonts w:ascii="Arial" w:eastAsia="Arial" w:hAnsi="Arial" w:cs="Arial"/>
                <w:sz w:val="24"/>
                <w:szCs w:val="24"/>
              </w:rPr>
              <w:t xml:space="preserve"> year. </w:t>
            </w:r>
            <w:r w:rsidR="2C339D10" w:rsidRPr="2B5FBC32">
              <w:rPr>
                <w:rFonts w:ascii="Arial" w:eastAsia="Arial" w:hAnsi="Arial" w:cs="Arial"/>
                <w:sz w:val="24"/>
                <w:szCs w:val="24"/>
              </w:rPr>
              <w:t xml:space="preserve">Welsh </w:t>
            </w:r>
            <w:r w:rsidR="19F95B4A" w:rsidRPr="2B5FBC32">
              <w:rPr>
                <w:rFonts w:ascii="Arial" w:eastAsia="Arial" w:hAnsi="Arial" w:cs="Arial"/>
                <w:sz w:val="24"/>
                <w:szCs w:val="24"/>
              </w:rPr>
              <w:t>Language</w:t>
            </w:r>
            <w:r w:rsidR="2C339D10" w:rsidRPr="2B5FBC32">
              <w:rPr>
                <w:rFonts w:ascii="Arial" w:eastAsia="Arial" w:hAnsi="Arial" w:cs="Arial"/>
                <w:sz w:val="24"/>
                <w:szCs w:val="24"/>
              </w:rPr>
              <w:t xml:space="preserve"> policy (2014) states “We believe that it is good business practise to provide services in </w:t>
            </w:r>
            <w:r w:rsidR="667859CA" w:rsidRPr="2B5FBC32">
              <w:rPr>
                <w:rFonts w:ascii="Arial" w:eastAsia="Arial" w:hAnsi="Arial" w:cs="Arial"/>
                <w:sz w:val="24"/>
                <w:szCs w:val="24"/>
              </w:rPr>
              <w:t>language</w:t>
            </w:r>
            <w:r w:rsidR="2C339D10" w:rsidRPr="2B5FBC32">
              <w:rPr>
                <w:rFonts w:ascii="Arial" w:eastAsia="Arial" w:hAnsi="Arial" w:cs="Arial"/>
                <w:sz w:val="24"/>
                <w:szCs w:val="24"/>
              </w:rPr>
              <w:t xml:space="preserve"> of </w:t>
            </w:r>
            <w:r w:rsidR="4A5BD97F" w:rsidRPr="2B5FBC32">
              <w:rPr>
                <w:rFonts w:ascii="Arial" w:eastAsia="Arial" w:hAnsi="Arial" w:cs="Arial"/>
                <w:sz w:val="24"/>
                <w:szCs w:val="24"/>
              </w:rPr>
              <w:t>choice</w:t>
            </w:r>
            <w:r w:rsidR="2C339D10" w:rsidRPr="2B5FBC32">
              <w:rPr>
                <w:rFonts w:ascii="Arial" w:eastAsia="Arial" w:hAnsi="Arial" w:cs="Arial"/>
                <w:sz w:val="24"/>
                <w:szCs w:val="24"/>
              </w:rPr>
              <w:t xml:space="preserve"> of</w:t>
            </w:r>
            <w:r w:rsidR="49473D04" w:rsidRPr="2B5FBC32">
              <w:rPr>
                <w:rFonts w:ascii="Arial" w:eastAsia="Arial" w:hAnsi="Arial" w:cs="Arial"/>
                <w:sz w:val="24"/>
                <w:szCs w:val="24"/>
              </w:rPr>
              <w:t xml:space="preserve"> our customer”. Adding on form this it shows that the Royal Welsh </w:t>
            </w:r>
            <w:r w:rsidR="08CE5783" w:rsidRPr="2B5FBC32">
              <w:rPr>
                <w:rFonts w:ascii="Arial" w:eastAsia="Arial" w:hAnsi="Arial" w:cs="Arial"/>
                <w:sz w:val="24"/>
                <w:szCs w:val="24"/>
              </w:rPr>
              <w:t>Show</w:t>
            </w:r>
            <w:r w:rsidR="49473D04" w:rsidRPr="2B5FBC32">
              <w:rPr>
                <w:rFonts w:ascii="Arial" w:eastAsia="Arial" w:hAnsi="Arial" w:cs="Arial"/>
                <w:sz w:val="24"/>
                <w:szCs w:val="24"/>
              </w:rPr>
              <w:t xml:space="preserve"> wants to </w:t>
            </w:r>
            <w:r w:rsidR="6533AC10" w:rsidRPr="2B5FBC32">
              <w:rPr>
                <w:rFonts w:ascii="Arial" w:eastAsia="Arial" w:hAnsi="Arial" w:cs="Arial"/>
                <w:sz w:val="24"/>
                <w:szCs w:val="24"/>
              </w:rPr>
              <w:t>keep</w:t>
            </w:r>
            <w:r w:rsidR="49473D04" w:rsidRPr="2B5FBC32">
              <w:rPr>
                <w:rFonts w:ascii="Arial" w:eastAsia="Arial" w:hAnsi="Arial" w:cs="Arial"/>
                <w:sz w:val="24"/>
                <w:szCs w:val="24"/>
              </w:rPr>
              <w:t xml:space="preserve"> the welsh language alive to keep their business aims and objectives to be at a high </w:t>
            </w:r>
            <w:r w:rsidR="229E96F8" w:rsidRPr="2B5FBC32">
              <w:rPr>
                <w:rFonts w:ascii="Arial" w:eastAsia="Arial" w:hAnsi="Arial" w:cs="Arial"/>
                <w:sz w:val="24"/>
                <w:szCs w:val="24"/>
              </w:rPr>
              <w:t>standard</w:t>
            </w:r>
            <w:r w:rsidR="49473D04" w:rsidRPr="2B5FBC32">
              <w:rPr>
                <w:rFonts w:ascii="Arial" w:eastAsia="Arial" w:hAnsi="Arial" w:cs="Arial"/>
                <w:sz w:val="24"/>
                <w:szCs w:val="24"/>
              </w:rPr>
              <w:t xml:space="preserve">. </w:t>
            </w:r>
          </w:p>
          <w:p w14:paraId="488A6256" w14:textId="2C5C12D8" w:rsidR="09EFDE45" w:rsidRDefault="09EFDE45" w:rsidP="2B5FBC32">
            <w:pPr>
              <w:spacing w:line="360" w:lineRule="auto"/>
              <w:rPr>
                <w:rFonts w:ascii="Arial" w:eastAsia="Arial" w:hAnsi="Arial" w:cs="Arial"/>
                <w:sz w:val="24"/>
                <w:szCs w:val="24"/>
              </w:rPr>
            </w:pPr>
          </w:p>
        </w:tc>
      </w:tr>
      <w:tr w:rsidR="09EFDE45" w14:paraId="10595093" w14:textId="77777777" w:rsidTr="2B5FBC32">
        <w:trPr>
          <w:trHeight w:val="300"/>
        </w:trPr>
        <w:tc>
          <w:tcPr>
            <w:tcW w:w="4508" w:type="dxa"/>
          </w:tcPr>
          <w:p w14:paraId="6BAFD438" w14:textId="35C5D73E" w:rsidR="46D7D61F" w:rsidRDefault="0E3E85D2" w:rsidP="2B5FBC32">
            <w:pPr>
              <w:spacing w:line="360" w:lineRule="auto"/>
              <w:rPr>
                <w:rFonts w:ascii="Arial" w:eastAsia="Arial" w:hAnsi="Arial" w:cs="Arial"/>
                <w:sz w:val="24"/>
                <w:szCs w:val="24"/>
              </w:rPr>
            </w:pPr>
            <w:r w:rsidRPr="2B5FBC32">
              <w:rPr>
                <w:rFonts w:ascii="Arial" w:eastAsia="Arial" w:hAnsi="Arial" w:cs="Arial"/>
                <w:sz w:val="24"/>
                <w:szCs w:val="24"/>
              </w:rPr>
              <w:t>Economical</w:t>
            </w:r>
          </w:p>
        </w:tc>
        <w:tc>
          <w:tcPr>
            <w:tcW w:w="4500" w:type="dxa"/>
          </w:tcPr>
          <w:p w14:paraId="69E15FAC" w14:textId="32F55C0E" w:rsidR="29634420" w:rsidRDefault="089B422C" w:rsidP="2B5FBC32">
            <w:pPr>
              <w:spacing w:line="360" w:lineRule="auto"/>
              <w:rPr>
                <w:rFonts w:ascii="Arial" w:eastAsia="Arial" w:hAnsi="Arial" w:cs="Arial"/>
                <w:sz w:val="24"/>
                <w:szCs w:val="24"/>
              </w:rPr>
            </w:pPr>
            <w:r w:rsidRPr="2B5FBC32">
              <w:rPr>
                <w:rFonts w:ascii="Arial" w:eastAsia="Arial" w:hAnsi="Arial" w:cs="Arial"/>
                <w:sz w:val="24"/>
                <w:szCs w:val="24"/>
              </w:rPr>
              <w:t xml:space="preserve">The royal welsh show </w:t>
            </w:r>
            <w:r w:rsidR="709268A8" w:rsidRPr="2B5FBC32">
              <w:rPr>
                <w:rFonts w:ascii="Arial" w:eastAsia="Arial" w:hAnsi="Arial" w:cs="Arial"/>
                <w:sz w:val="24"/>
                <w:szCs w:val="24"/>
              </w:rPr>
              <w:t>has</w:t>
            </w:r>
            <w:r w:rsidRPr="2B5FBC32">
              <w:rPr>
                <w:rFonts w:ascii="Arial" w:eastAsia="Arial" w:hAnsi="Arial" w:cs="Arial"/>
                <w:sz w:val="24"/>
                <w:szCs w:val="24"/>
              </w:rPr>
              <w:t xml:space="preserve"> many different </w:t>
            </w:r>
            <w:r w:rsidR="28466760" w:rsidRPr="2B5FBC32">
              <w:rPr>
                <w:rFonts w:ascii="Arial" w:eastAsia="Arial" w:hAnsi="Arial" w:cs="Arial"/>
                <w:sz w:val="24"/>
                <w:szCs w:val="24"/>
              </w:rPr>
              <w:t>economic</w:t>
            </w:r>
            <w:r w:rsidRPr="2B5FBC32">
              <w:rPr>
                <w:rFonts w:ascii="Arial" w:eastAsia="Arial" w:hAnsi="Arial" w:cs="Arial"/>
                <w:sz w:val="24"/>
                <w:szCs w:val="24"/>
              </w:rPr>
              <w:t xml:space="preserve"> factors that they have at their events. On of the </w:t>
            </w:r>
            <w:r w:rsidR="4A5318A4" w:rsidRPr="2B5FBC32">
              <w:rPr>
                <w:rFonts w:ascii="Arial" w:eastAsia="Arial" w:hAnsi="Arial" w:cs="Arial"/>
                <w:sz w:val="24"/>
                <w:szCs w:val="24"/>
              </w:rPr>
              <w:t>factors</w:t>
            </w:r>
            <w:r w:rsidRPr="2B5FBC32">
              <w:rPr>
                <w:rFonts w:ascii="Arial" w:eastAsia="Arial" w:hAnsi="Arial" w:cs="Arial"/>
                <w:sz w:val="24"/>
                <w:szCs w:val="24"/>
              </w:rPr>
              <w:t xml:space="preserve"> is that they have a </w:t>
            </w:r>
            <w:r w:rsidR="12B005D1" w:rsidRPr="2B5FBC32">
              <w:rPr>
                <w:rFonts w:ascii="Arial" w:eastAsia="Arial" w:hAnsi="Arial" w:cs="Arial"/>
                <w:sz w:val="24"/>
                <w:szCs w:val="24"/>
              </w:rPr>
              <w:t>financial</w:t>
            </w:r>
            <w:r w:rsidRPr="2B5FBC32">
              <w:rPr>
                <w:rFonts w:ascii="Arial" w:eastAsia="Arial" w:hAnsi="Arial" w:cs="Arial"/>
                <w:sz w:val="24"/>
                <w:szCs w:val="24"/>
              </w:rPr>
              <w:t xml:space="preserve"> </w:t>
            </w:r>
            <w:r w:rsidR="16813776" w:rsidRPr="2B5FBC32">
              <w:rPr>
                <w:rFonts w:ascii="Arial" w:eastAsia="Arial" w:hAnsi="Arial" w:cs="Arial"/>
                <w:sz w:val="24"/>
                <w:szCs w:val="24"/>
              </w:rPr>
              <w:t>support</w:t>
            </w:r>
            <w:r w:rsidRPr="2B5FBC32">
              <w:rPr>
                <w:rFonts w:ascii="Arial" w:eastAsia="Arial" w:hAnsi="Arial" w:cs="Arial"/>
                <w:sz w:val="24"/>
                <w:szCs w:val="24"/>
              </w:rPr>
              <w:t xml:space="preserve"> from the </w:t>
            </w:r>
            <w:r w:rsidR="307640E8" w:rsidRPr="2B5FBC32">
              <w:rPr>
                <w:rFonts w:ascii="Arial" w:eastAsia="Arial" w:hAnsi="Arial" w:cs="Arial"/>
                <w:sz w:val="24"/>
                <w:szCs w:val="24"/>
              </w:rPr>
              <w:t>Agricultural</w:t>
            </w:r>
            <w:r w:rsidRPr="2B5FBC32">
              <w:rPr>
                <w:rFonts w:ascii="Arial" w:eastAsia="Arial" w:hAnsi="Arial" w:cs="Arial"/>
                <w:sz w:val="24"/>
                <w:szCs w:val="24"/>
              </w:rPr>
              <w:t xml:space="preserve"> society of £200,</w:t>
            </w:r>
            <w:r w:rsidR="035A144F" w:rsidRPr="2B5FBC32">
              <w:rPr>
                <w:rFonts w:ascii="Arial" w:eastAsia="Arial" w:hAnsi="Arial" w:cs="Arial"/>
                <w:sz w:val="24"/>
                <w:szCs w:val="24"/>
              </w:rPr>
              <w:t>000 which hel</w:t>
            </w:r>
            <w:r w:rsidR="620D4BA6" w:rsidRPr="2B5FBC32">
              <w:rPr>
                <w:rFonts w:ascii="Arial" w:eastAsia="Arial" w:hAnsi="Arial" w:cs="Arial"/>
                <w:sz w:val="24"/>
                <w:szCs w:val="24"/>
              </w:rPr>
              <w:t>p</w:t>
            </w:r>
            <w:r w:rsidR="035A144F" w:rsidRPr="2B5FBC32">
              <w:rPr>
                <w:rFonts w:ascii="Arial" w:eastAsia="Arial" w:hAnsi="Arial" w:cs="Arial"/>
                <w:sz w:val="24"/>
                <w:szCs w:val="24"/>
              </w:rPr>
              <w:t>s them runs their events and they had this funding in 2020 to 2021. Gov.Wales(</w:t>
            </w:r>
            <w:r w:rsidR="53FB4512" w:rsidRPr="2B5FBC32">
              <w:rPr>
                <w:rFonts w:ascii="Arial" w:eastAsia="Arial" w:hAnsi="Arial" w:cs="Arial"/>
                <w:sz w:val="24"/>
                <w:szCs w:val="24"/>
              </w:rPr>
              <w:t xml:space="preserve">2020). </w:t>
            </w:r>
            <w:r w:rsidR="5B0D9DE5" w:rsidRPr="2B5FBC32">
              <w:rPr>
                <w:rFonts w:ascii="Arial" w:eastAsia="Arial" w:hAnsi="Arial" w:cs="Arial"/>
                <w:sz w:val="24"/>
                <w:szCs w:val="24"/>
              </w:rPr>
              <w:t>Following</w:t>
            </w:r>
            <w:r w:rsidR="53FB4512" w:rsidRPr="2B5FBC32">
              <w:rPr>
                <w:rFonts w:ascii="Arial" w:eastAsia="Arial" w:hAnsi="Arial" w:cs="Arial"/>
                <w:sz w:val="24"/>
                <w:szCs w:val="24"/>
              </w:rPr>
              <w:t xml:space="preserve"> on from this it shows that having fin</w:t>
            </w:r>
            <w:r w:rsidR="2B73FAC2" w:rsidRPr="2B5FBC32">
              <w:rPr>
                <w:rFonts w:ascii="Arial" w:eastAsia="Arial" w:hAnsi="Arial" w:cs="Arial"/>
                <w:sz w:val="24"/>
                <w:szCs w:val="24"/>
              </w:rPr>
              <w:t>ancial</w:t>
            </w:r>
            <w:r w:rsidR="53FB4512" w:rsidRPr="2B5FBC32">
              <w:rPr>
                <w:rFonts w:ascii="Arial" w:eastAsia="Arial" w:hAnsi="Arial" w:cs="Arial"/>
                <w:sz w:val="24"/>
                <w:szCs w:val="24"/>
              </w:rPr>
              <w:t xml:space="preserve"> finding from their event will help them run and cover </w:t>
            </w:r>
            <w:r w:rsidR="1E252D8C" w:rsidRPr="2B5FBC32">
              <w:rPr>
                <w:rFonts w:ascii="Arial" w:eastAsia="Arial" w:hAnsi="Arial" w:cs="Arial"/>
                <w:sz w:val="24"/>
                <w:szCs w:val="24"/>
              </w:rPr>
              <w:t>cost</w:t>
            </w:r>
            <w:r w:rsidR="53FB4512" w:rsidRPr="2B5FBC32">
              <w:rPr>
                <w:rFonts w:ascii="Arial" w:eastAsia="Arial" w:hAnsi="Arial" w:cs="Arial"/>
                <w:sz w:val="24"/>
                <w:szCs w:val="24"/>
              </w:rPr>
              <w:t xml:space="preserve"> of </w:t>
            </w:r>
            <w:r w:rsidR="0B294FA6" w:rsidRPr="2B5FBC32">
              <w:rPr>
                <w:rFonts w:ascii="Arial" w:eastAsia="Arial" w:hAnsi="Arial" w:cs="Arial"/>
                <w:sz w:val="24"/>
                <w:szCs w:val="24"/>
              </w:rPr>
              <w:t>products,</w:t>
            </w:r>
            <w:r w:rsidR="53FB4512" w:rsidRPr="2B5FBC32">
              <w:rPr>
                <w:rFonts w:ascii="Arial" w:eastAsia="Arial" w:hAnsi="Arial" w:cs="Arial"/>
                <w:sz w:val="24"/>
                <w:szCs w:val="24"/>
              </w:rPr>
              <w:t xml:space="preserve"> but it will also gain more </w:t>
            </w:r>
            <w:r w:rsidR="23DDABA0" w:rsidRPr="2B5FBC32">
              <w:rPr>
                <w:rFonts w:ascii="Arial" w:eastAsia="Arial" w:hAnsi="Arial" w:cs="Arial"/>
                <w:sz w:val="24"/>
                <w:szCs w:val="24"/>
              </w:rPr>
              <w:t>visitors</w:t>
            </w:r>
            <w:r w:rsidR="53FB4512" w:rsidRPr="2B5FBC32">
              <w:rPr>
                <w:rFonts w:ascii="Arial" w:eastAsia="Arial" w:hAnsi="Arial" w:cs="Arial"/>
                <w:sz w:val="24"/>
                <w:szCs w:val="24"/>
              </w:rPr>
              <w:t xml:space="preserve"> into </w:t>
            </w:r>
            <w:r w:rsidR="1EBB92B8" w:rsidRPr="2B5FBC32">
              <w:rPr>
                <w:rFonts w:ascii="Arial" w:eastAsia="Arial" w:hAnsi="Arial" w:cs="Arial"/>
                <w:sz w:val="24"/>
                <w:szCs w:val="24"/>
              </w:rPr>
              <w:t>Wales</w:t>
            </w:r>
            <w:r w:rsidR="53FB4512" w:rsidRPr="2B5FBC32">
              <w:rPr>
                <w:rFonts w:ascii="Arial" w:eastAsia="Arial" w:hAnsi="Arial" w:cs="Arial"/>
                <w:sz w:val="24"/>
                <w:szCs w:val="24"/>
              </w:rPr>
              <w:t xml:space="preserve"> </w:t>
            </w:r>
            <w:r w:rsidR="7391CAA3" w:rsidRPr="2B5FBC32">
              <w:rPr>
                <w:rFonts w:ascii="Arial" w:eastAsia="Arial" w:hAnsi="Arial" w:cs="Arial"/>
                <w:sz w:val="24"/>
                <w:szCs w:val="24"/>
              </w:rPr>
              <w:t>which</w:t>
            </w:r>
            <w:r w:rsidR="53FB4512" w:rsidRPr="2B5FBC32">
              <w:rPr>
                <w:rFonts w:ascii="Arial" w:eastAsia="Arial" w:hAnsi="Arial" w:cs="Arial"/>
                <w:sz w:val="24"/>
                <w:szCs w:val="24"/>
              </w:rPr>
              <w:t xml:space="preserve"> th</w:t>
            </w:r>
            <w:r w:rsidR="6D8DAA66" w:rsidRPr="2B5FBC32">
              <w:rPr>
                <w:rFonts w:ascii="Arial" w:eastAsia="Arial" w:hAnsi="Arial" w:cs="Arial"/>
                <w:sz w:val="24"/>
                <w:szCs w:val="24"/>
              </w:rPr>
              <w:t xml:space="preserve">en will </w:t>
            </w:r>
            <w:r w:rsidR="53FB4512" w:rsidRPr="2B5FBC32">
              <w:rPr>
                <w:rFonts w:ascii="Arial" w:eastAsia="Arial" w:hAnsi="Arial" w:cs="Arial"/>
                <w:sz w:val="24"/>
                <w:szCs w:val="24"/>
              </w:rPr>
              <w:t xml:space="preserve">boost the Wales </w:t>
            </w:r>
            <w:r w:rsidR="57C904D6" w:rsidRPr="2B5FBC32">
              <w:rPr>
                <w:rFonts w:ascii="Arial" w:eastAsia="Arial" w:hAnsi="Arial" w:cs="Arial"/>
                <w:sz w:val="24"/>
                <w:szCs w:val="24"/>
              </w:rPr>
              <w:t>economy</w:t>
            </w:r>
            <w:r w:rsidR="53FB4512" w:rsidRPr="2B5FBC32">
              <w:rPr>
                <w:rFonts w:ascii="Arial" w:eastAsia="Arial" w:hAnsi="Arial" w:cs="Arial"/>
                <w:sz w:val="24"/>
                <w:szCs w:val="24"/>
              </w:rPr>
              <w:t xml:space="preserve">. </w:t>
            </w:r>
          </w:p>
          <w:p w14:paraId="7DCB3418" w14:textId="6602EA9A" w:rsidR="6613A488" w:rsidRDefault="231DF492" w:rsidP="2B5FBC32">
            <w:pPr>
              <w:spacing w:line="360" w:lineRule="auto"/>
              <w:rPr>
                <w:rFonts w:ascii="Arial" w:eastAsia="Arial" w:hAnsi="Arial" w:cs="Arial"/>
                <w:sz w:val="24"/>
                <w:szCs w:val="24"/>
              </w:rPr>
            </w:pPr>
            <w:r w:rsidRPr="2B5FBC32">
              <w:rPr>
                <w:rFonts w:ascii="Arial" w:eastAsia="Arial" w:hAnsi="Arial" w:cs="Arial"/>
                <w:sz w:val="24"/>
                <w:szCs w:val="24"/>
              </w:rPr>
              <w:t xml:space="preserve">Some </w:t>
            </w:r>
            <w:r w:rsidR="48CAABCA" w:rsidRPr="2B5FBC32">
              <w:rPr>
                <w:rFonts w:ascii="Arial" w:eastAsia="Arial" w:hAnsi="Arial" w:cs="Arial"/>
                <w:sz w:val="24"/>
                <w:szCs w:val="24"/>
              </w:rPr>
              <w:t>furthermore</w:t>
            </w:r>
            <w:r w:rsidRPr="2B5FBC32">
              <w:rPr>
                <w:rFonts w:ascii="Arial" w:eastAsia="Arial" w:hAnsi="Arial" w:cs="Arial"/>
                <w:sz w:val="24"/>
                <w:szCs w:val="24"/>
              </w:rPr>
              <w:t xml:space="preserve"> </w:t>
            </w:r>
            <w:r w:rsidR="005F6F1D" w:rsidRPr="2B5FBC32">
              <w:rPr>
                <w:rFonts w:ascii="Arial" w:eastAsia="Arial" w:hAnsi="Arial" w:cs="Arial"/>
                <w:sz w:val="24"/>
                <w:szCs w:val="24"/>
              </w:rPr>
              <w:t>positives</w:t>
            </w:r>
            <w:r w:rsidRPr="2B5FBC32">
              <w:rPr>
                <w:rFonts w:ascii="Arial" w:eastAsia="Arial" w:hAnsi="Arial" w:cs="Arial"/>
                <w:sz w:val="24"/>
                <w:szCs w:val="24"/>
              </w:rPr>
              <w:t xml:space="preserve"> </w:t>
            </w:r>
            <w:r w:rsidR="27C215CD" w:rsidRPr="2B5FBC32">
              <w:rPr>
                <w:rFonts w:ascii="Arial" w:eastAsia="Arial" w:hAnsi="Arial" w:cs="Arial"/>
                <w:sz w:val="24"/>
                <w:szCs w:val="24"/>
              </w:rPr>
              <w:t>factors</w:t>
            </w:r>
            <w:r w:rsidRPr="2B5FBC32">
              <w:rPr>
                <w:rFonts w:ascii="Arial" w:eastAsia="Arial" w:hAnsi="Arial" w:cs="Arial"/>
                <w:sz w:val="24"/>
                <w:szCs w:val="24"/>
              </w:rPr>
              <w:t xml:space="preserve"> of the </w:t>
            </w:r>
            <w:r w:rsidR="24B159E0" w:rsidRPr="2B5FBC32">
              <w:rPr>
                <w:rFonts w:ascii="Arial" w:eastAsia="Arial" w:hAnsi="Arial" w:cs="Arial"/>
                <w:sz w:val="24"/>
                <w:szCs w:val="24"/>
              </w:rPr>
              <w:t>Royals</w:t>
            </w:r>
            <w:r w:rsidRPr="2B5FBC32">
              <w:rPr>
                <w:rFonts w:ascii="Arial" w:eastAsia="Arial" w:hAnsi="Arial" w:cs="Arial"/>
                <w:sz w:val="24"/>
                <w:szCs w:val="24"/>
              </w:rPr>
              <w:t xml:space="preserve"> </w:t>
            </w:r>
            <w:r w:rsidR="65FFC79E" w:rsidRPr="2B5FBC32">
              <w:rPr>
                <w:rFonts w:ascii="Arial" w:eastAsia="Arial" w:hAnsi="Arial" w:cs="Arial"/>
                <w:sz w:val="24"/>
                <w:szCs w:val="24"/>
              </w:rPr>
              <w:t>Welsh Show</w:t>
            </w:r>
            <w:r w:rsidRPr="2B5FBC32">
              <w:rPr>
                <w:rFonts w:ascii="Arial" w:eastAsia="Arial" w:hAnsi="Arial" w:cs="Arial"/>
                <w:sz w:val="24"/>
                <w:szCs w:val="24"/>
              </w:rPr>
              <w:t xml:space="preserve"> </w:t>
            </w:r>
            <w:r w:rsidR="51DE902E" w:rsidRPr="2B5FBC32">
              <w:rPr>
                <w:rFonts w:ascii="Arial" w:eastAsia="Arial" w:hAnsi="Arial" w:cs="Arial"/>
                <w:sz w:val="24"/>
                <w:szCs w:val="24"/>
              </w:rPr>
              <w:t>are</w:t>
            </w:r>
            <w:r w:rsidRPr="2B5FBC32">
              <w:rPr>
                <w:rFonts w:ascii="Arial" w:eastAsia="Arial" w:hAnsi="Arial" w:cs="Arial"/>
                <w:sz w:val="24"/>
                <w:szCs w:val="24"/>
              </w:rPr>
              <w:t xml:space="preserve"> that it </w:t>
            </w:r>
            <w:r w:rsidR="3EBD3EB9" w:rsidRPr="2B5FBC32">
              <w:rPr>
                <w:rFonts w:ascii="Arial" w:eastAsia="Arial" w:hAnsi="Arial" w:cs="Arial"/>
                <w:sz w:val="24"/>
                <w:szCs w:val="24"/>
              </w:rPr>
              <w:t>boosts</w:t>
            </w:r>
            <w:r w:rsidRPr="2B5FBC32">
              <w:rPr>
                <w:rFonts w:ascii="Arial" w:eastAsia="Arial" w:hAnsi="Arial" w:cs="Arial"/>
                <w:sz w:val="24"/>
                <w:szCs w:val="24"/>
              </w:rPr>
              <w:t xml:space="preserve"> tourism, create jobs objectives at their events and help grow Wales to become more </w:t>
            </w:r>
            <w:r w:rsidR="3C38E8E9" w:rsidRPr="2B5FBC32">
              <w:rPr>
                <w:rFonts w:ascii="Arial" w:eastAsia="Arial" w:hAnsi="Arial" w:cs="Arial"/>
                <w:sz w:val="24"/>
                <w:szCs w:val="24"/>
              </w:rPr>
              <w:t>economic</w:t>
            </w:r>
            <w:r w:rsidRPr="2B5FBC32">
              <w:rPr>
                <w:rFonts w:ascii="Arial" w:eastAsia="Arial" w:hAnsi="Arial" w:cs="Arial"/>
                <w:sz w:val="24"/>
                <w:szCs w:val="24"/>
              </w:rPr>
              <w:t>.</w:t>
            </w:r>
          </w:p>
        </w:tc>
      </w:tr>
      <w:tr w:rsidR="09EFDE45" w14:paraId="20A84934" w14:textId="77777777" w:rsidTr="2B5FBC32">
        <w:trPr>
          <w:trHeight w:val="300"/>
        </w:trPr>
        <w:tc>
          <w:tcPr>
            <w:tcW w:w="4508" w:type="dxa"/>
          </w:tcPr>
          <w:p w14:paraId="7F0FDCD2" w14:textId="7DD4A874" w:rsidR="46D7D61F" w:rsidRDefault="0E3E85D2" w:rsidP="2B5FBC32">
            <w:pPr>
              <w:spacing w:line="360" w:lineRule="auto"/>
              <w:rPr>
                <w:rFonts w:ascii="Arial" w:eastAsia="Arial" w:hAnsi="Arial" w:cs="Arial"/>
                <w:sz w:val="24"/>
                <w:szCs w:val="24"/>
              </w:rPr>
            </w:pPr>
            <w:r w:rsidRPr="2B5FBC32">
              <w:rPr>
                <w:rFonts w:ascii="Arial" w:eastAsia="Arial" w:hAnsi="Arial" w:cs="Arial"/>
                <w:sz w:val="24"/>
                <w:szCs w:val="24"/>
              </w:rPr>
              <w:t>social</w:t>
            </w:r>
          </w:p>
        </w:tc>
        <w:tc>
          <w:tcPr>
            <w:tcW w:w="4500" w:type="dxa"/>
          </w:tcPr>
          <w:p w14:paraId="0C868D8E" w14:textId="46503E34" w:rsidR="612F109D" w:rsidRDefault="27C62C07" w:rsidP="2B5FBC32">
            <w:pPr>
              <w:spacing w:line="360" w:lineRule="auto"/>
              <w:rPr>
                <w:rFonts w:ascii="Arial" w:eastAsia="Arial" w:hAnsi="Arial" w:cs="Arial"/>
                <w:sz w:val="24"/>
                <w:szCs w:val="24"/>
              </w:rPr>
            </w:pPr>
            <w:r w:rsidRPr="2B5FBC32">
              <w:rPr>
                <w:rFonts w:ascii="Arial" w:eastAsia="Arial" w:hAnsi="Arial" w:cs="Arial"/>
                <w:sz w:val="24"/>
                <w:szCs w:val="24"/>
              </w:rPr>
              <w:t xml:space="preserve">Social </w:t>
            </w:r>
            <w:r w:rsidR="6B017E23" w:rsidRPr="2B5FBC32">
              <w:rPr>
                <w:rFonts w:ascii="Arial" w:eastAsia="Arial" w:hAnsi="Arial" w:cs="Arial"/>
                <w:sz w:val="24"/>
                <w:szCs w:val="24"/>
              </w:rPr>
              <w:t>factors</w:t>
            </w:r>
            <w:r w:rsidRPr="2B5FBC32">
              <w:rPr>
                <w:rFonts w:ascii="Arial" w:eastAsia="Arial" w:hAnsi="Arial" w:cs="Arial"/>
                <w:sz w:val="24"/>
                <w:szCs w:val="24"/>
              </w:rPr>
              <w:t xml:space="preserve"> that the </w:t>
            </w:r>
            <w:r w:rsidR="71CD0FB8" w:rsidRPr="2B5FBC32">
              <w:rPr>
                <w:rFonts w:ascii="Arial" w:eastAsia="Arial" w:hAnsi="Arial" w:cs="Arial"/>
                <w:sz w:val="24"/>
                <w:szCs w:val="24"/>
              </w:rPr>
              <w:t>events</w:t>
            </w:r>
            <w:r w:rsidRPr="2B5FBC32">
              <w:rPr>
                <w:rFonts w:ascii="Arial" w:eastAsia="Arial" w:hAnsi="Arial" w:cs="Arial"/>
                <w:sz w:val="24"/>
                <w:szCs w:val="24"/>
              </w:rPr>
              <w:t xml:space="preserve"> </w:t>
            </w:r>
            <w:r w:rsidR="1ECA7132" w:rsidRPr="2B5FBC32">
              <w:rPr>
                <w:rFonts w:ascii="Arial" w:eastAsia="Arial" w:hAnsi="Arial" w:cs="Arial"/>
                <w:sz w:val="24"/>
                <w:szCs w:val="24"/>
              </w:rPr>
              <w:t>have</w:t>
            </w:r>
            <w:r w:rsidRPr="2B5FBC32">
              <w:rPr>
                <w:rFonts w:ascii="Arial" w:eastAsia="Arial" w:hAnsi="Arial" w:cs="Arial"/>
                <w:sz w:val="24"/>
                <w:szCs w:val="24"/>
              </w:rPr>
              <w:t xml:space="preserve"> is that they make more </w:t>
            </w:r>
            <w:r w:rsidR="7FF35661" w:rsidRPr="2B5FBC32">
              <w:rPr>
                <w:rFonts w:ascii="Arial" w:eastAsia="Arial" w:hAnsi="Arial" w:cs="Arial"/>
                <w:sz w:val="24"/>
                <w:szCs w:val="24"/>
              </w:rPr>
              <w:t>awareness</w:t>
            </w:r>
            <w:r w:rsidRPr="2B5FBC32">
              <w:rPr>
                <w:rFonts w:ascii="Arial" w:eastAsia="Arial" w:hAnsi="Arial" w:cs="Arial"/>
                <w:sz w:val="24"/>
                <w:szCs w:val="24"/>
              </w:rPr>
              <w:t xml:space="preserve"> of the </w:t>
            </w:r>
            <w:r w:rsidR="5CF6F3D1" w:rsidRPr="2B5FBC32">
              <w:rPr>
                <w:rFonts w:ascii="Arial" w:eastAsia="Arial" w:hAnsi="Arial" w:cs="Arial"/>
                <w:sz w:val="24"/>
                <w:szCs w:val="24"/>
              </w:rPr>
              <w:t>fostering</w:t>
            </w:r>
            <w:r w:rsidRPr="2B5FBC32">
              <w:rPr>
                <w:rFonts w:ascii="Arial" w:eastAsia="Arial" w:hAnsi="Arial" w:cs="Arial"/>
                <w:sz w:val="24"/>
                <w:szCs w:val="24"/>
              </w:rPr>
              <w:t xml:space="preserve"> community </w:t>
            </w:r>
            <w:r w:rsidR="451B4E04" w:rsidRPr="2B5FBC32">
              <w:rPr>
                <w:rFonts w:ascii="Arial" w:eastAsia="Arial" w:hAnsi="Arial" w:cs="Arial"/>
                <w:sz w:val="24"/>
                <w:szCs w:val="24"/>
              </w:rPr>
              <w:t>engagements</w:t>
            </w:r>
            <w:r w:rsidRPr="2B5FBC32">
              <w:rPr>
                <w:rFonts w:ascii="Arial" w:eastAsia="Arial" w:hAnsi="Arial" w:cs="Arial"/>
                <w:sz w:val="24"/>
                <w:szCs w:val="24"/>
              </w:rPr>
              <w:t xml:space="preserve">, </w:t>
            </w:r>
            <w:r w:rsidR="04BB48AA" w:rsidRPr="2B5FBC32">
              <w:rPr>
                <w:rFonts w:ascii="Arial" w:eastAsia="Arial" w:hAnsi="Arial" w:cs="Arial"/>
                <w:sz w:val="24"/>
                <w:szCs w:val="24"/>
              </w:rPr>
              <w:t>receives</w:t>
            </w:r>
            <w:r w:rsidRPr="2B5FBC32">
              <w:rPr>
                <w:rFonts w:ascii="Arial" w:eastAsia="Arial" w:hAnsi="Arial" w:cs="Arial"/>
                <w:sz w:val="24"/>
                <w:szCs w:val="24"/>
              </w:rPr>
              <w:t xml:space="preserve"> </w:t>
            </w:r>
            <w:r w:rsidR="492C67C2" w:rsidRPr="2B5FBC32">
              <w:rPr>
                <w:rFonts w:ascii="Arial" w:eastAsia="Arial" w:hAnsi="Arial" w:cs="Arial"/>
                <w:sz w:val="24"/>
                <w:szCs w:val="24"/>
              </w:rPr>
              <w:t>positives</w:t>
            </w:r>
            <w:r w:rsidRPr="2B5FBC32">
              <w:rPr>
                <w:rFonts w:ascii="Arial" w:eastAsia="Arial" w:hAnsi="Arial" w:cs="Arial"/>
                <w:sz w:val="24"/>
                <w:szCs w:val="24"/>
              </w:rPr>
              <w:t xml:space="preserve"> feedback from customers and celebrates the welsh heritag</w:t>
            </w:r>
            <w:r w:rsidR="698D6C31" w:rsidRPr="2B5FBC32">
              <w:rPr>
                <w:rFonts w:ascii="Arial" w:eastAsia="Arial" w:hAnsi="Arial" w:cs="Arial"/>
                <w:sz w:val="24"/>
                <w:szCs w:val="24"/>
              </w:rPr>
              <w:t xml:space="preserve">es and </w:t>
            </w:r>
            <w:r w:rsidR="627085A3" w:rsidRPr="2B5FBC32">
              <w:rPr>
                <w:rFonts w:ascii="Arial" w:eastAsia="Arial" w:hAnsi="Arial" w:cs="Arial"/>
                <w:sz w:val="24"/>
                <w:szCs w:val="24"/>
              </w:rPr>
              <w:t>agriculture</w:t>
            </w:r>
            <w:r w:rsidR="698D6C31" w:rsidRPr="2B5FBC32">
              <w:rPr>
                <w:rFonts w:ascii="Arial" w:eastAsia="Arial" w:hAnsi="Arial" w:cs="Arial"/>
                <w:sz w:val="24"/>
                <w:szCs w:val="24"/>
              </w:rPr>
              <w:t xml:space="preserve">. </w:t>
            </w:r>
            <w:r w:rsidR="1DA740E4" w:rsidRPr="2B5FBC32">
              <w:rPr>
                <w:rFonts w:ascii="Arial" w:eastAsia="Arial" w:hAnsi="Arial" w:cs="Arial"/>
                <w:sz w:val="24"/>
                <w:szCs w:val="24"/>
              </w:rPr>
              <w:t xml:space="preserve">(Thomas,G. </w:t>
            </w:r>
            <w:r w:rsidR="1BA4C271" w:rsidRPr="2B5FBC32">
              <w:rPr>
                <w:rFonts w:ascii="Arial" w:eastAsia="Arial" w:hAnsi="Arial" w:cs="Arial"/>
                <w:sz w:val="24"/>
                <w:szCs w:val="24"/>
              </w:rPr>
              <w:t xml:space="preserve">2016) </w:t>
            </w:r>
            <w:r w:rsidR="7947DDEF" w:rsidRPr="2B5FBC32">
              <w:rPr>
                <w:rFonts w:ascii="Arial" w:eastAsia="Arial" w:hAnsi="Arial" w:cs="Arial"/>
                <w:sz w:val="24"/>
                <w:szCs w:val="24"/>
              </w:rPr>
              <w:t>here is an images of trip advisors from a customer that has been.</w:t>
            </w:r>
          </w:p>
          <w:p w14:paraId="4705A88B" w14:textId="71351EE3" w:rsidR="612F109D" w:rsidRDefault="7947DDEF" w:rsidP="2B5FBC32">
            <w:pPr>
              <w:spacing w:line="360" w:lineRule="auto"/>
              <w:rPr>
                <w:rFonts w:ascii="Arial" w:eastAsia="Arial" w:hAnsi="Arial" w:cs="Arial"/>
                <w:sz w:val="24"/>
                <w:szCs w:val="24"/>
              </w:rPr>
            </w:pPr>
            <w:r>
              <w:rPr>
                <w:noProof/>
              </w:rPr>
              <w:drawing>
                <wp:inline distT="0" distB="0" distL="0" distR="0" wp14:anchorId="520D53FF" wp14:editId="2B9CC468">
                  <wp:extent cx="2714625" cy="1143000"/>
                  <wp:effectExtent l="0" t="0" r="0" b="0"/>
                  <wp:docPr id="1533452009" name="Picture 1533452009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533452009"/>
                          <pic:cNvPicPr/>
                        </pic:nvPicPr>
                        <pic:blipFill>
                          <a:blip r:embed="rId6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714625" cy="11430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  <w:r w:rsidRPr="2B5FBC32">
              <w:rPr>
                <w:rFonts w:ascii="Arial" w:eastAsia="Arial" w:hAnsi="Arial" w:cs="Arial"/>
                <w:sz w:val="24"/>
                <w:szCs w:val="24"/>
              </w:rPr>
              <w:t>(TripAdvisor. N.d.)</w:t>
            </w:r>
          </w:p>
        </w:tc>
      </w:tr>
      <w:tr w:rsidR="09EFDE45" w14:paraId="7D422C9B" w14:textId="77777777" w:rsidTr="2B5FBC32">
        <w:trPr>
          <w:trHeight w:val="300"/>
        </w:trPr>
        <w:tc>
          <w:tcPr>
            <w:tcW w:w="4508" w:type="dxa"/>
          </w:tcPr>
          <w:p w14:paraId="5395B8D7" w14:textId="662EB775" w:rsidR="46D7D61F" w:rsidRDefault="0E3E85D2" w:rsidP="2B5FBC32">
            <w:pPr>
              <w:spacing w:line="360" w:lineRule="auto"/>
              <w:rPr>
                <w:rFonts w:ascii="Arial" w:eastAsia="Arial" w:hAnsi="Arial" w:cs="Arial"/>
                <w:sz w:val="24"/>
                <w:szCs w:val="24"/>
              </w:rPr>
            </w:pPr>
            <w:r w:rsidRPr="2B5FBC32">
              <w:rPr>
                <w:rFonts w:ascii="Arial" w:eastAsia="Arial" w:hAnsi="Arial" w:cs="Arial"/>
                <w:sz w:val="24"/>
                <w:szCs w:val="24"/>
              </w:rPr>
              <w:t xml:space="preserve">Technological </w:t>
            </w:r>
          </w:p>
        </w:tc>
        <w:tc>
          <w:tcPr>
            <w:tcW w:w="4500" w:type="dxa"/>
          </w:tcPr>
          <w:p w14:paraId="43F83E5A" w14:textId="7777E77E" w:rsidR="7A0484BD" w:rsidRDefault="1D948442" w:rsidP="2B5FBC32">
            <w:pPr>
              <w:spacing w:line="360" w:lineRule="auto"/>
              <w:rPr>
                <w:rFonts w:ascii="Arial" w:eastAsia="Arial" w:hAnsi="Arial" w:cs="Arial"/>
                <w:sz w:val="24"/>
                <w:szCs w:val="24"/>
              </w:rPr>
            </w:pPr>
            <w:r w:rsidRPr="2B5FBC32">
              <w:rPr>
                <w:rFonts w:ascii="Arial" w:eastAsia="Arial" w:hAnsi="Arial" w:cs="Arial"/>
                <w:sz w:val="24"/>
                <w:szCs w:val="24"/>
              </w:rPr>
              <w:t xml:space="preserve">The </w:t>
            </w:r>
            <w:r w:rsidR="6CEB1B81" w:rsidRPr="2B5FBC32">
              <w:rPr>
                <w:rFonts w:ascii="Arial" w:eastAsia="Arial" w:hAnsi="Arial" w:cs="Arial"/>
                <w:sz w:val="24"/>
                <w:szCs w:val="24"/>
              </w:rPr>
              <w:t>R</w:t>
            </w:r>
            <w:r w:rsidRPr="2B5FBC32">
              <w:rPr>
                <w:rFonts w:ascii="Arial" w:eastAsia="Arial" w:hAnsi="Arial" w:cs="Arial"/>
                <w:sz w:val="24"/>
                <w:szCs w:val="24"/>
              </w:rPr>
              <w:t xml:space="preserve">oyal </w:t>
            </w:r>
            <w:r w:rsidR="11D39E9F" w:rsidRPr="2B5FBC32">
              <w:rPr>
                <w:rFonts w:ascii="Arial" w:eastAsia="Arial" w:hAnsi="Arial" w:cs="Arial"/>
                <w:sz w:val="24"/>
                <w:szCs w:val="24"/>
              </w:rPr>
              <w:t>W</w:t>
            </w:r>
            <w:r w:rsidRPr="2B5FBC32">
              <w:rPr>
                <w:rFonts w:ascii="Arial" w:eastAsia="Arial" w:hAnsi="Arial" w:cs="Arial"/>
                <w:sz w:val="24"/>
                <w:szCs w:val="24"/>
              </w:rPr>
              <w:t xml:space="preserve">elsh </w:t>
            </w:r>
            <w:r w:rsidR="2770E7AC" w:rsidRPr="2B5FBC32">
              <w:rPr>
                <w:rFonts w:ascii="Arial" w:eastAsia="Arial" w:hAnsi="Arial" w:cs="Arial"/>
                <w:sz w:val="24"/>
                <w:szCs w:val="24"/>
              </w:rPr>
              <w:t>S</w:t>
            </w:r>
            <w:r w:rsidRPr="2B5FBC32">
              <w:rPr>
                <w:rFonts w:ascii="Arial" w:eastAsia="Arial" w:hAnsi="Arial" w:cs="Arial"/>
                <w:sz w:val="24"/>
                <w:szCs w:val="24"/>
              </w:rPr>
              <w:t xml:space="preserve">hows technological </w:t>
            </w:r>
            <w:r w:rsidR="1FC929B1" w:rsidRPr="2B5FBC32">
              <w:rPr>
                <w:rFonts w:ascii="Arial" w:eastAsia="Arial" w:hAnsi="Arial" w:cs="Arial"/>
                <w:sz w:val="24"/>
                <w:szCs w:val="24"/>
              </w:rPr>
              <w:t>factors</w:t>
            </w:r>
            <w:r w:rsidRPr="2B5FBC32">
              <w:rPr>
                <w:rFonts w:ascii="Arial" w:eastAsia="Arial" w:hAnsi="Arial" w:cs="Arial"/>
                <w:sz w:val="24"/>
                <w:szCs w:val="24"/>
              </w:rPr>
              <w:t xml:space="preserve"> will be the </w:t>
            </w:r>
            <w:r w:rsidR="210A4D6A" w:rsidRPr="2B5FBC32">
              <w:rPr>
                <w:rFonts w:ascii="Arial" w:eastAsia="Arial" w:hAnsi="Arial" w:cs="Arial"/>
                <w:sz w:val="24"/>
                <w:szCs w:val="24"/>
              </w:rPr>
              <w:t>advanced</w:t>
            </w:r>
            <w:r w:rsidRPr="2B5FBC32">
              <w:rPr>
                <w:rFonts w:ascii="Arial" w:eastAsia="Arial" w:hAnsi="Arial" w:cs="Arial"/>
                <w:sz w:val="24"/>
                <w:szCs w:val="24"/>
              </w:rPr>
              <w:t xml:space="preserve"> farming technology they use and </w:t>
            </w:r>
            <w:r w:rsidR="761BAFA9" w:rsidRPr="2B5FBC32">
              <w:rPr>
                <w:rFonts w:ascii="Arial" w:eastAsia="Arial" w:hAnsi="Arial" w:cs="Arial"/>
                <w:sz w:val="24"/>
                <w:szCs w:val="24"/>
              </w:rPr>
              <w:t>demonstrates</w:t>
            </w:r>
            <w:r w:rsidRPr="2B5FBC32">
              <w:rPr>
                <w:rFonts w:ascii="Arial" w:eastAsia="Arial" w:hAnsi="Arial" w:cs="Arial"/>
                <w:sz w:val="24"/>
                <w:szCs w:val="24"/>
              </w:rPr>
              <w:t xml:space="preserve"> to their customers, promoting their events on social media platforms and many m</w:t>
            </w:r>
            <w:r w:rsidR="47BCC712" w:rsidRPr="2B5FBC32">
              <w:rPr>
                <w:rFonts w:ascii="Arial" w:eastAsia="Arial" w:hAnsi="Arial" w:cs="Arial"/>
                <w:sz w:val="24"/>
                <w:szCs w:val="24"/>
              </w:rPr>
              <w:t xml:space="preserve">ore. One of the post </w:t>
            </w:r>
            <w:r w:rsidR="56CA0EDB" w:rsidRPr="2B5FBC32">
              <w:rPr>
                <w:rFonts w:ascii="Arial" w:eastAsia="Arial" w:hAnsi="Arial" w:cs="Arial"/>
                <w:sz w:val="24"/>
                <w:szCs w:val="24"/>
              </w:rPr>
              <w:t>positive</w:t>
            </w:r>
            <w:r w:rsidR="47BCC712" w:rsidRPr="2B5FBC32">
              <w:rPr>
                <w:rFonts w:ascii="Arial" w:eastAsia="Arial" w:hAnsi="Arial" w:cs="Arial"/>
                <w:sz w:val="24"/>
                <w:szCs w:val="24"/>
              </w:rPr>
              <w:t xml:space="preserve"> technological factors that the </w:t>
            </w:r>
            <w:r w:rsidR="5BB9929D" w:rsidRPr="2B5FBC32">
              <w:rPr>
                <w:rFonts w:ascii="Arial" w:eastAsia="Arial" w:hAnsi="Arial" w:cs="Arial"/>
                <w:sz w:val="24"/>
                <w:szCs w:val="24"/>
              </w:rPr>
              <w:t>event</w:t>
            </w:r>
            <w:r w:rsidR="47BCC712" w:rsidRPr="2B5FBC32">
              <w:rPr>
                <w:rFonts w:ascii="Arial" w:eastAsia="Arial" w:hAnsi="Arial" w:cs="Arial"/>
                <w:sz w:val="24"/>
                <w:szCs w:val="24"/>
              </w:rPr>
              <w:t xml:space="preserve"> has for their customer sis a </w:t>
            </w:r>
            <w:r w:rsidR="310552AC" w:rsidRPr="2B5FBC32">
              <w:rPr>
                <w:rFonts w:ascii="Arial" w:eastAsia="Arial" w:hAnsi="Arial" w:cs="Arial"/>
                <w:sz w:val="24"/>
                <w:szCs w:val="24"/>
              </w:rPr>
              <w:t>digital</w:t>
            </w:r>
            <w:r w:rsidR="47BCC712" w:rsidRPr="2B5FBC32">
              <w:rPr>
                <w:rFonts w:ascii="Arial" w:eastAsia="Arial" w:hAnsi="Arial" w:cs="Arial"/>
                <w:sz w:val="24"/>
                <w:szCs w:val="24"/>
              </w:rPr>
              <w:t xml:space="preserve"> systems which allows them to download the Royal Welsh show app for free on their phones and be able create their </w:t>
            </w:r>
            <w:r w:rsidR="4215B77E" w:rsidRPr="2B5FBC32">
              <w:rPr>
                <w:rFonts w:ascii="Arial" w:eastAsia="Arial" w:hAnsi="Arial" w:cs="Arial"/>
                <w:sz w:val="24"/>
                <w:szCs w:val="24"/>
              </w:rPr>
              <w:t xml:space="preserve">timetables of the </w:t>
            </w:r>
            <w:r w:rsidR="59D3EB2D" w:rsidRPr="2B5FBC32">
              <w:rPr>
                <w:rFonts w:ascii="Arial" w:eastAsia="Arial" w:hAnsi="Arial" w:cs="Arial"/>
                <w:sz w:val="24"/>
                <w:szCs w:val="24"/>
              </w:rPr>
              <w:t>event</w:t>
            </w:r>
            <w:r w:rsidR="4215B77E" w:rsidRPr="2B5FBC32">
              <w:rPr>
                <w:rFonts w:ascii="Arial" w:eastAsia="Arial" w:hAnsi="Arial" w:cs="Arial"/>
                <w:sz w:val="24"/>
                <w:szCs w:val="24"/>
              </w:rPr>
              <w:t xml:space="preserve"> and</w:t>
            </w:r>
            <w:r w:rsidR="083BD30F" w:rsidRPr="2B5FBC32">
              <w:rPr>
                <w:rFonts w:ascii="Arial" w:eastAsia="Arial" w:hAnsi="Arial" w:cs="Arial"/>
                <w:sz w:val="24"/>
                <w:szCs w:val="24"/>
              </w:rPr>
              <w:t xml:space="preserve"> </w:t>
            </w:r>
            <w:r w:rsidR="4215B77E" w:rsidRPr="2B5FBC32">
              <w:rPr>
                <w:rFonts w:ascii="Arial" w:eastAsia="Arial" w:hAnsi="Arial" w:cs="Arial"/>
                <w:sz w:val="24"/>
                <w:szCs w:val="24"/>
              </w:rPr>
              <w:t xml:space="preserve">downloads their ticket to their </w:t>
            </w:r>
            <w:r w:rsidR="48D052DB" w:rsidRPr="2B5FBC32">
              <w:rPr>
                <w:rFonts w:ascii="Arial" w:eastAsia="Arial" w:hAnsi="Arial" w:cs="Arial"/>
                <w:sz w:val="24"/>
                <w:szCs w:val="24"/>
              </w:rPr>
              <w:t>phones</w:t>
            </w:r>
            <w:r w:rsidR="4215B77E" w:rsidRPr="2B5FBC32">
              <w:rPr>
                <w:rFonts w:ascii="Arial" w:eastAsia="Arial" w:hAnsi="Arial" w:cs="Arial"/>
                <w:sz w:val="24"/>
                <w:szCs w:val="24"/>
              </w:rPr>
              <w:t xml:space="preserve"> to get into the event instead of </w:t>
            </w:r>
            <w:r w:rsidR="03950D80" w:rsidRPr="2B5FBC32">
              <w:rPr>
                <w:rFonts w:ascii="Arial" w:eastAsia="Arial" w:hAnsi="Arial" w:cs="Arial"/>
                <w:sz w:val="24"/>
                <w:szCs w:val="24"/>
              </w:rPr>
              <w:t>queuing</w:t>
            </w:r>
            <w:r w:rsidR="4215B77E" w:rsidRPr="2B5FBC32">
              <w:rPr>
                <w:rFonts w:ascii="Arial" w:eastAsia="Arial" w:hAnsi="Arial" w:cs="Arial"/>
                <w:sz w:val="24"/>
                <w:szCs w:val="24"/>
              </w:rPr>
              <w:t xml:space="preserve"> up for buy a </w:t>
            </w:r>
            <w:r w:rsidR="64535105" w:rsidRPr="2B5FBC32">
              <w:rPr>
                <w:rFonts w:ascii="Arial" w:eastAsia="Arial" w:hAnsi="Arial" w:cs="Arial"/>
                <w:sz w:val="24"/>
                <w:szCs w:val="24"/>
              </w:rPr>
              <w:t>ticket</w:t>
            </w:r>
            <w:r w:rsidR="4215B77E" w:rsidRPr="2B5FBC32">
              <w:rPr>
                <w:rFonts w:ascii="Arial" w:eastAsia="Arial" w:hAnsi="Arial" w:cs="Arial"/>
                <w:sz w:val="24"/>
                <w:szCs w:val="24"/>
              </w:rPr>
              <w:t xml:space="preserve"> on the day if the tickets have not </w:t>
            </w:r>
            <w:r w:rsidR="40D175A2" w:rsidRPr="2B5FBC32">
              <w:rPr>
                <w:rFonts w:ascii="Arial" w:eastAsia="Arial" w:hAnsi="Arial" w:cs="Arial"/>
                <w:sz w:val="24"/>
                <w:szCs w:val="24"/>
              </w:rPr>
              <w:t>already</w:t>
            </w:r>
            <w:r w:rsidR="4215B77E" w:rsidRPr="2B5FBC32">
              <w:rPr>
                <w:rFonts w:ascii="Arial" w:eastAsia="Arial" w:hAnsi="Arial" w:cs="Arial"/>
                <w:sz w:val="24"/>
                <w:szCs w:val="24"/>
              </w:rPr>
              <w:t xml:space="preserve"> sold by them.</w:t>
            </w:r>
            <w:r w:rsidR="57C3F8BC" w:rsidRPr="2B5FBC32">
              <w:rPr>
                <w:rFonts w:ascii="Arial" w:eastAsia="Arial" w:hAnsi="Arial" w:cs="Arial"/>
                <w:sz w:val="24"/>
                <w:szCs w:val="24"/>
              </w:rPr>
              <w:t xml:space="preserve"> (Royal Welsh. N.d)</w:t>
            </w:r>
          </w:p>
          <w:p w14:paraId="40057CA9" w14:textId="69535868" w:rsidR="09EFDE45" w:rsidRDefault="09EFDE45" w:rsidP="2B5FBC32">
            <w:pPr>
              <w:spacing w:line="360" w:lineRule="auto"/>
              <w:rPr>
                <w:rFonts w:ascii="Arial" w:eastAsia="Arial" w:hAnsi="Arial" w:cs="Arial"/>
                <w:sz w:val="24"/>
                <w:szCs w:val="24"/>
              </w:rPr>
            </w:pPr>
          </w:p>
        </w:tc>
      </w:tr>
      <w:tr w:rsidR="09EFDE45" w14:paraId="038DA8BD" w14:textId="77777777" w:rsidTr="2B5FBC32">
        <w:trPr>
          <w:trHeight w:val="300"/>
        </w:trPr>
        <w:tc>
          <w:tcPr>
            <w:tcW w:w="4508" w:type="dxa"/>
          </w:tcPr>
          <w:p w14:paraId="5D97DD9C" w14:textId="66F303A0" w:rsidR="46D7D61F" w:rsidRDefault="0E3E85D2" w:rsidP="2B5FBC32">
            <w:pPr>
              <w:spacing w:line="360" w:lineRule="auto"/>
              <w:rPr>
                <w:rFonts w:ascii="Arial" w:eastAsia="Arial" w:hAnsi="Arial" w:cs="Arial"/>
                <w:sz w:val="24"/>
                <w:szCs w:val="24"/>
              </w:rPr>
            </w:pPr>
            <w:r w:rsidRPr="2B5FBC32">
              <w:rPr>
                <w:rFonts w:ascii="Arial" w:eastAsia="Arial" w:hAnsi="Arial" w:cs="Arial"/>
                <w:sz w:val="24"/>
                <w:szCs w:val="24"/>
              </w:rPr>
              <w:t>Legal</w:t>
            </w:r>
          </w:p>
        </w:tc>
        <w:tc>
          <w:tcPr>
            <w:tcW w:w="4500" w:type="dxa"/>
          </w:tcPr>
          <w:p w14:paraId="1A85780E" w14:textId="010051F8" w:rsidR="08E3CB97" w:rsidRDefault="743D57FE" w:rsidP="2B5FBC32">
            <w:pPr>
              <w:spacing w:line="360" w:lineRule="auto"/>
              <w:rPr>
                <w:rFonts w:ascii="Arial" w:eastAsia="Arial" w:hAnsi="Arial" w:cs="Arial"/>
                <w:sz w:val="24"/>
                <w:szCs w:val="24"/>
              </w:rPr>
            </w:pPr>
            <w:r w:rsidRPr="2B5FBC32">
              <w:rPr>
                <w:rFonts w:ascii="Arial" w:eastAsia="Arial" w:hAnsi="Arial" w:cs="Arial"/>
                <w:sz w:val="24"/>
                <w:szCs w:val="24"/>
              </w:rPr>
              <w:t>The R</w:t>
            </w:r>
            <w:r w:rsidR="5B93E847" w:rsidRPr="2B5FBC32">
              <w:rPr>
                <w:rFonts w:ascii="Arial" w:eastAsia="Arial" w:hAnsi="Arial" w:cs="Arial"/>
                <w:sz w:val="24"/>
                <w:szCs w:val="24"/>
              </w:rPr>
              <w:t>o</w:t>
            </w:r>
            <w:r w:rsidRPr="2B5FBC32">
              <w:rPr>
                <w:rFonts w:ascii="Arial" w:eastAsia="Arial" w:hAnsi="Arial" w:cs="Arial"/>
                <w:sz w:val="24"/>
                <w:szCs w:val="24"/>
              </w:rPr>
              <w:t xml:space="preserve">yal </w:t>
            </w:r>
            <w:r w:rsidR="770BCD82" w:rsidRPr="2B5FBC32">
              <w:rPr>
                <w:rFonts w:ascii="Arial" w:eastAsia="Arial" w:hAnsi="Arial" w:cs="Arial"/>
                <w:sz w:val="24"/>
                <w:szCs w:val="24"/>
              </w:rPr>
              <w:t>Welsh</w:t>
            </w:r>
            <w:r w:rsidRPr="2B5FBC32">
              <w:rPr>
                <w:rFonts w:ascii="Arial" w:eastAsia="Arial" w:hAnsi="Arial" w:cs="Arial"/>
                <w:sz w:val="24"/>
                <w:szCs w:val="24"/>
              </w:rPr>
              <w:t xml:space="preserve"> Show legal </w:t>
            </w:r>
            <w:r w:rsidR="622E3559" w:rsidRPr="2B5FBC32">
              <w:rPr>
                <w:rFonts w:ascii="Arial" w:eastAsia="Arial" w:hAnsi="Arial" w:cs="Arial"/>
                <w:sz w:val="24"/>
                <w:szCs w:val="24"/>
              </w:rPr>
              <w:t>factors</w:t>
            </w:r>
            <w:r w:rsidRPr="2B5FBC32">
              <w:rPr>
                <w:rFonts w:ascii="Arial" w:eastAsia="Arial" w:hAnsi="Arial" w:cs="Arial"/>
                <w:sz w:val="24"/>
                <w:szCs w:val="24"/>
              </w:rPr>
              <w:t xml:space="preserve"> will include areas of agricultural, </w:t>
            </w:r>
            <w:r w:rsidR="3C432CB3" w:rsidRPr="2B5FBC32">
              <w:rPr>
                <w:rFonts w:ascii="Arial" w:eastAsia="Arial" w:hAnsi="Arial" w:cs="Arial"/>
                <w:sz w:val="24"/>
                <w:szCs w:val="24"/>
              </w:rPr>
              <w:t>animals'</w:t>
            </w:r>
            <w:r w:rsidRPr="2B5FBC32">
              <w:rPr>
                <w:rFonts w:ascii="Arial" w:eastAsia="Arial" w:hAnsi="Arial" w:cs="Arial"/>
                <w:sz w:val="24"/>
                <w:szCs w:val="24"/>
              </w:rPr>
              <w:t xml:space="preserve"> welfare, event </w:t>
            </w:r>
            <w:r w:rsidR="2B80A460" w:rsidRPr="2B5FBC32">
              <w:rPr>
                <w:rFonts w:ascii="Arial" w:eastAsia="Arial" w:hAnsi="Arial" w:cs="Arial"/>
                <w:sz w:val="24"/>
                <w:szCs w:val="24"/>
              </w:rPr>
              <w:t>management</w:t>
            </w:r>
            <w:r w:rsidRPr="2B5FBC32">
              <w:rPr>
                <w:rFonts w:ascii="Arial" w:eastAsia="Arial" w:hAnsi="Arial" w:cs="Arial"/>
                <w:sz w:val="24"/>
                <w:szCs w:val="24"/>
              </w:rPr>
              <w:t xml:space="preserve"> and food safety. Another important legal </w:t>
            </w:r>
            <w:r w:rsidR="412E39BA" w:rsidRPr="2B5FBC32">
              <w:rPr>
                <w:rFonts w:ascii="Arial" w:eastAsia="Arial" w:hAnsi="Arial" w:cs="Arial"/>
                <w:sz w:val="24"/>
                <w:szCs w:val="24"/>
              </w:rPr>
              <w:t>factor</w:t>
            </w:r>
            <w:r w:rsidRPr="2B5FBC32">
              <w:rPr>
                <w:rFonts w:ascii="Arial" w:eastAsia="Arial" w:hAnsi="Arial" w:cs="Arial"/>
                <w:sz w:val="24"/>
                <w:szCs w:val="24"/>
              </w:rPr>
              <w:t xml:space="preserve"> that they have is a risk assessment to make sure th</w:t>
            </w:r>
            <w:r w:rsidR="460E01A1" w:rsidRPr="2B5FBC32">
              <w:rPr>
                <w:rFonts w:ascii="Arial" w:eastAsia="Arial" w:hAnsi="Arial" w:cs="Arial"/>
                <w:sz w:val="24"/>
                <w:szCs w:val="24"/>
              </w:rPr>
              <w:t xml:space="preserve">eir </w:t>
            </w:r>
            <w:r w:rsidR="1F2262F6" w:rsidRPr="2B5FBC32">
              <w:rPr>
                <w:rFonts w:ascii="Arial" w:eastAsia="Arial" w:hAnsi="Arial" w:cs="Arial"/>
                <w:sz w:val="24"/>
                <w:szCs w:val="24"/>
              </w:rPr>
              <w:t>customers</w:t>
            </w:r>
            <w:r w:rsidR="460E01A1" w:rsidRPr="2B5FBC32">
              <w:rPr>
                <w:rFonts w:ascii="Arial" w:eastAsia="Arial" w:hAnsi="Arial" w:cs="Arial"/>
                <w:sz w:val="24"/>
                <w:szCs w:val="24"/>
              </w:rPr>
              <w:t xml:space="preserve"> are safe when attending their event. </w:t>
            </w:r>
            <w:r w:rsidR="558F2AF5" w:rsidRPr="2B5FBC32">
              <w:rPr>
                <w:rFonts w:ascii="Arial" w:eastAsia="Arial" w:hAnsi="Arial" w:cs="Arial"/>
                <w:sz w:val="24"/>
                <w:szCs w:val="24"/>
              </w:rPr>
              <w:t xml:space="preserve">Within </w:t>
            </w:r>
            <w:r w:rsidR="0A045E72" w:rsidRPr="2B5FBC32">
              <w:rPr>
                <w:rFonts w:ascii="Arial" w:eastAsia="Arial" w:hAnsi="Arial" w:cs="Arial"/>
                <w:sz w:val="24"/>
                <w:szCs w:val="24"/>
              </w:rPr>
              <w:t>animal</w:t>
            </w:r>
            <w:r w:rsidR="558F2AF5" w:rsidRPr="2B5FBC32">
              <w:rPr>
                <w:rFonts w:ascii="Arial" w:eastAsia="Arial" w:hAnsi="Arial" w:cs="Arial"/>
                <w:sz w:val="24"/>
                <w:szCs w:val="24"/>
              </w:rPr>
              <w:t xml:space="preserve"> </w:t>
            </w:r>
            <w:r w:rsidR="0B1D24C3" w:rsidRPr="2B5FBC32">
              <w:rPr>
                <w:rFonts w:ascii="Arial" w:eastAsia="Arial" w:hAnsi="Arial" w:cs="Arial"/>
                <w:sz w:val="24"/>
                <w:szCs w:val="24"/>
              </w:rPr>
              <w:t>welfare</w:t>
            </w:r>
            <w:r w:rsidR="558F2AF5" w:rsidRPr="2B5FBC32">
              <w:rPr>
                <w:rFonts w:ascii="Arial" w:eastAsia="Arial" w:hAnsi="Arial" w:cs="Arial"/>
                <w:sz w:val="24"/>
                <w:szCs w:val="24"/>
              </w:rPr>
              <w:t xml:space="preserve"> they have rule for their </w:t>
            </w:r>
            <w:r w:rsidR="3A21C3F2" w:rsidRPr="2B5FBC32">
              <w:rPr>
                <w:rFonts w:ascii="Arial" w:eastAsia="Arial" w:hAnsi="Arial" w:cs="Arial"/>
                <w:sz w:val="24"/>
                <w:szCs w:val="24"/>
              </w:rPr>
              <w:t>sheep's</w:t>
            </w:r>
            <w:r w:rsidR="558F2AF5" w:rsidRPr="2B5FBC32">
              <w:rPr>
                <w:rFonts w:ascii="Arial" w:eastAsia="Arial" w:hAnsi="Arial" w:cs="Arial"/>
                <w:sz w:val="24"/>
                <w:szCs w:val="24"/>
              </w:rPr>
              <w:t xml:space="preserve"> which states by </w:t>
            </w:r>
            <w:r w:rsidR="07793221" w:rsidRPr="2B5FBC32">
              <w:rPr>
                <w:rFonts w:ascii="Arial" w:eastAsia="Arial" w:hAnsi="Arial" w:cs="Arial"/>
                <w:sz w:val="24"/>
                <w:szCs w:val="24"/>
              </w:rPr>
              <w:t xml:space="preserve">Riley,J. (2013)”EU requirements to split </w:t>
            </w:r>
            <w:r w:rsidR="4F82CDDA" w:rsidRPr="2B5FBC32">
              <w:rPr>
                <w:rFonts w:ascii="Arial" w:eastAsia="Arial" w:hAnsi="Arial" w:cs="Arial"/>
                <w:sz w:val="24"/>
                <w:szCs w:val="24"/>
              </w:rPr>
              <w:t>sheep</w:t>
            </w:r>
            <w:r w:rsidR="07793221" w:rsidRPr="2B5FBC32">
              <w:rPr>
                <w:rFonts w:ascii="Arial" w:eastAsia="Arial" w:hAnsi="Arial" w:cs="Arial"/>
                <w:sz w:val="24"/>
                <w:szCs w:val="24"/>
              </w:rPr>
              <w:t xml:space="preserve"> carcasses from animals older than 12 months”. This is a rule they </w:t>
            </w:r>
            <w:r w:rsidR="62CAEADA" w:rsidRPr="2B5FBC32">
              <w:rPr>
                <w:rFonts w:ascii="Arial" w:eastAsia="Arial" w:hAnsi="Arial" w:cs="Arial"/>
                <w:sz w:val="24"/>
                <w:szCs w:val="24"/>
              </w:rPr>
              <w:t>must</w:t>
            </w:r>
            <w:r w:rsidR="07793221" w:rsidRPr="2B5FBC32">
              <w:rPr>
                <w:rFonts w:ascii="Arial" w:eastAsia="Arial" w:hAnsi="Arial" w:cs="Arial"/>
                <w:sz w:val="24"/>
                <w:szCs w:val="24"/>
              </w:rPr>
              <w:t xml:space="preserve"> </w:t>
            </w:r>
            <w:r w:rsidR="3AD6FA4B" w:rsidRPr="2B5FBC32">
              <w:rPr>
                <w:rFonts w:ascii="Arial" w:eastAsia="Arial" w:hAnsi="Arial" w:cs="Arial"/>
                <w:sz w:val="24"/>
                <w:szCs w:val="24"/>
              </w:rPr>
              <w:t>follow,</w:t>
            </w:r>
            <w:r w:rsidR="07793221" w:rsidRPr="2B5FBC32">
              <w:rPr>
                <w:rFonts w:ascii="Arial" w:eastAsia="Arial" w:hAnsi="Arial" w:cs="Arial"/>
                <w:sz w:val="24"/>
                <w:szCs w:val="24"/>
              </w:rPr>
              <w:t xml:space="preserve"> or their event can be </w:t>
            </w:r>
            <w:r w:rsidR="12DDBB41" w:rsidRPr="2B5FBC32">
              <w:rPr>
                <w:rFonts w:ascii="Arial" w:eastAsia="Arial" w:hAnsi="Arial" w:cs="Arial"/>
                <w:sz w:val="24"/>
                <w:szCs w:val="24"/>
              </w:rPr>
              <w:t>shut down</w:t>
            </w:r>
            <w:r w:rsidR="07793221" w:rsidRPr="2B5FBC32">
              <w:rPr>
                <w:rFonts w:ascii="Arial" w:eastAsia="Arial" w:hAnsi="Arial" w:cs="Arial"/>
                <w:sz w:val="24"/>
                <w:szCs w:val="24"/>
              </w:rPr>
              <w:t xml:space="preserve">. </w:t>
            </w:r>
          </w:p>
        </w:tc>
      </w:tr>
      <w:tr w:rsidR="09EFDE45" w14:paraId="1DE8D0C7" w14:textId="77777777" w:rsidTr="2B5FBC32">
        <w:trPr>
          <w:trHeight w:val="300"/>
        </w:trPr>
        <w:tc>
          <w:tcPr>
            <w:tcW w:w="4508" w:type="dxa"/>
          </w:tcPr>
          <w:p w14:paraId="1EC8A9B4" w14:textId="39340BFD" w:rsidR="46D7D61F" w:rsidRDefault="0E3E85D2" w:rsidP="2B5FBC32">
            <w:pPr>
              <w:spacing w:line="360" w:lineRule="auto"/>
              <w:rPr>
                <w:rFonts w:ascii="Arial" w:eastAsia="Arial" w:hAnsi="Arial" w:cs="Arial"/>
                <w:sz w:val="24"/>
                <w:szCs w:val="24"/>
              </w:rPr>
            </w:pPr>
            <w:r w:rsidRPr="2B5FBC32">
              <w:rPr>
                <w:rFonts w:ascii="Arial" w:eastAsia="Arial" w:hAnsi="Arial" w:cs="Arial"/>
                <w:sz w:val="24"/>
                <w:szCs w:val="24"/>
              </w:rPr>
              <w:t xml:space="preserve">Environmental </w:t>
            </w:r>
          </w:p>
        </w:tc>
        <w:tc>
          <w:tcPr>
            <w:tcW w:w="4500" w:type="dxa"/>
          </w:tcPr>
          <w:p w14:paraId="6CB379D2" w14:textId="3EFE0206" w:rsidR="2D5BDDD0" w:rsidRDefault="3E8EDFF2" w:rsidP="2B5FBC32">
            <w:pPr>
              <w:spacing w:line="360" w:lineRule="auto"/>
              <w:rPr>
                <w:rFonts w:ascii="Arial" w:eastAsia="Arial" w:hAnsi="Arial" w:cs="Arial"/>
                <w:sz w:val="24"/>
                <w:szCs w:val="24"/>
              </w:rPr>
            </w:pPr>
            <w:r w:rsidRPr="2B5FBC32">
              <w:rPr>
                <w:rFonts w:ascii="Arial" w:eastAsia="Arial" w:hAnsi="Arial" w:cs="Arial"/>
                <w:sz w:val="24"/>
                <w:szCs w:val="24"/>
              </w:rPr>
              <w:t>Environmental</w:t>
            </w:r>
            <w:r w:rsidR="3215667D" w:rsidRPr="2B5FBC32">
              <w:rPr>
                <w:rFonts w:ascii="Arial" w:eastAsia="Arial" w:hAnsi="Arial" w:cs="Arial"/>
                <w:sz w:val="24"/>
                <w:szCs w:val="24"/>
              </w:rPr>
              <w:t xml:space="preserve"> </w:t>
            </w:r>
            <w:r w:rsidR="1DB2F14F" w:rsidRPr="2B5FBC32">
              <w:rPr>
                <w:rFonts w:ascii="Arial" w:eastAsia="Arial" w:hAnsi="Arial" w:cs="Arial"/>
                <w:sz w:val="24"/>
                <w:szCs w:val="24"/>
              </w:rPr>
              <w:t>factors</w:t>
            </w:r>
            <w:r w:rsidR="3215667D" w:rsidRPr="2B5FBC32">
              <w:rPr>
                <w:rFonts w:ascii="Arial" w:eastAsia="Arial" w:hAnsi="Arial" w:cs="Arial"/>
                <w:sz w:val="24"/>
                <w:szCs w:val="24"/>
              </w:rPr>
              <w:t xml:space="preserve"> for the Royal </w:t>
            </w:r>
            <w:r w:rsidR="461D393F" w:rsidRPr="2B5FBC32">
              <w:rPr>
                <w:rFonts w:ascii="Arial" w:eastAsia="Arial" w:hAnsi="Arial" w:cs="Arial"/>
                <w:sz w:val="24"/>
                <w:szCs w:val="24"/>
              </w:rPr>
              <w:t>Welsh</w:t>
            </w:r>
            <w:r w:rsidR="3215667D" w:rsidRPr="2B5FBC32">
              <w:rPr>
                <w:rFonts w:ascii="Arial" w:eastAsia="Arial" w:hAnsi="Arial" w:cs="Arial"/>
                <w:sz w:val="24"/>
                <w:szCs w:val="24"/>
              </w:rPr>
              <w:t xml:space="preserve"> </w:t>
            </w:r>
            <w:r w:rsidR="600964F4" w:rsidRPr="2B5FBC32">
              <w:rPr>
                <w:rFonts w:ascii="Arial" w:eastAsia="Arial" w:hAnsi="Arial" w:cs="Arial"/>
                <w:sz w:val="24"/>
                <w:szCs w:val="24"/>
              </w:rPr>
              <w:t>S</w:t>
            </w:r>
            <w:r w:rsidR="3215667D" w:rsidRPr="2B5FBC32">
              <w:rPr>
                <w:rFonts w:ascii="Arial" w:eastAsia="Arial" w:hAnsi="Arial" w:cs="Arial"/>
                <w:sz w:val="24"/>
                <w:szCs w:val="24"/>
              </w:rPr>
              <w:t xml:space="preserve">how will include, waste </w:t>
            </w:r>
            <w:r w:rsidR="14376F48" w:rsidRPr="2B5FBC32">
              <w:rPr>
                <w:rFonts w:ascii="Arial" w:eastAsia="Arial" w:hAnsi="Arial" w:cs="Arial"/>
                <w:sz w:val="24"/>
                <w:szCs w:val="24"/>
              </w:rPr>
              <w:t>management</w:t>
            </w:r>
            <w:r w:rsidR="3215667D" w:rsidRPr="2B5FBC32">
              <w:rPr>
                <w:rFonts w:ascii="Arial" w:eastAsia="Arial" w:hAnsi="Arial" w:cs="Arial"/>
                <w:sz w:val="24"/>
                <w:szCs w:val="24"/>
              </w:rPr>
              <w:t xml:space="preserve">, reduce </w:t>
            </w:r>
            <w:r w:rsidR="16137D1B" w:rsidRPr="2B5FBC32">
              <w:rPr>
                <w:rFonts w:ascii="Arial" w:eastAsia="Arial" w:hAnsi="Arial" w:cs="Arial"/>
                <w:sz w:val="24"/>
                <w:szCs w:val="24"/>
              </w:rPr>
              <w:t>environmental</w:t>
            </w:r>
            <w:r w:rsidR="3215667D" w:rsidRPr="2B5FBC32">
              <w:rPr>
                <w:rFonts w:ascii="Arial" w:eastAsia="Arial" w:hAnsi="Arial" w:cs="Arial"/>
                <w:sz w:val="24"/>
                <w:szCs w:val="24"/>
              </w:rPr>
              <w:t xml:space="preserve"> effect and the weather </w:t>
            </w:r>
            <w:r w:rsidR="6DC51E85" w:rsidRPr="2B5FBC32">
              <w:rPr>
                <w:rFonts w:ascii="Arial" w:eastAsia="Arial" w:hAnsi="Arial" w:cs="Arial"/>
                <w:sz w:val="24"/>
                <w:szCs w:val="24"/>
              </w:rPr>
              <w:t>conditions</w:t>
            </w:r>
            <w:r w:rsidR="3215667D" w:rsidRPr="2B5FBC32">
              <w:rPr>
                <w:rFonts w:ascii="Arial" w:eastAsia="Arial" w:hAnsi="Arial" w:cs="Arial"/>
                <w:sz w:val="24"/>
                <w:szCs w:val="24"/>
              </w:rPr>
              <w:t>.</w:t>
            </w:r>
            <w:r w:rsidR="3DDD9EE3" w:rsidRPr="2B5FBC32">
              <w:rPr>
                <w:rFonts w:ascii="Arial" w:eastAsia="Arial" w:hAnsi="Arial" w:cs="Arial"/>
                <w:sz w:val="24"/>
                <w:szCs w:val="24"/>
              </w:rPr>
              <w:t xml:space="preserve"> </w:t>
            </w:r>
            <w:r w:rsidR="032308A4" w:rsidRPr="2B5FBC32">
              <w:rPr>
                <w:rFonts w:ascii="Arial" w:eastAsia="Arial" w:hAnsi="Arial" w:cs="Arial"/>
                <w:sz w:val="24"/>
                <w:szCs w:val="24"/>
              </w:rPr>
              <w:t xml:space="preserve">Another </w:t>
            </w:r>
            <w:r w:rsidR="3CDF7AF5" w:rsidRPr="2B5FBC32">
              <w:rPr>
                <w:rFonts w:ascii="Arial" w:eastAsia="Arial" w:hAnsi="Arial" w:cs="Arial"/>
                <w:sz w:val="24"/>
                <w:szCs w:val="24"/>
              </w:rPr>
              <w:t>environmental</w:t>
            </w:r>
            <w:r w:rsidR="032308A4" w:rsidRPr="2B5FBC32">
              <w:rPr>
                <w:rFonts w:ascii="Arial" w:eastAsia="Arial" w:hAnsi="Arial" w:cs="Arial"/>
                <w:sz w:val="24"/>
                <w:szCs w:val="24"/>
              </w:rPr>
              <w:t xml:space="preserve"> </w:t>
            </w:r>
            <w:r w:rsidR="3BEAF5CE" w:rsidRPr="2B5FBC32">
              <w:rPr>
                <w:rFonts w:ascii="Arial" w:eastAsia="Arial" w:hAnsi="Arial" w:cs="Arial"/>
                <w:sz w:val="24"/>
                <w:szCs w:val="24"/>
              </w:rPr>
              <w:t>factor</w:t>
            </w:r>
            <w:r w:rsidR="032308A4" w:rsidRPr="2B5FBC32">
              <w:rPr>
                <w:rFonts w:ascii="Arial" w:eastAsia="Arial" w:hAnsi="Arial" w:cs="Arial"/>
                <w:sz w:val="24"/>
                <w:szCs w:val="24"/>
              </w:rPr>
              <w:t xml:space="preserve"> is that the Royal </w:t>
            </w:r>
            <w:r w:rsidR="45975A42" w:rsidRPr="2B5FBC32">
              <w:rPr>
                <w:rFonts w:ascii="Arial" w:eastAsia="Arial" w:hAnsi="Arial" w:cs="Arial"/>
                <w:sz w:val="24"/>
                <w:szCs w:val="24"/>
              </w:rPr>
              <w:t>Welsh</w:t>
            </w:r>
            <w:r w:rsidR="032308A4" w:rsidRPr="2B5FBC32">
              <w:rPr>
                <w:rFonts w:ascii="Arial" w:eastAsia="Arial" w:hAnsi="Arial" w:cs="Arial"/>
                <w:sz w:val="24"/>
                <w:szCs w:val="24"/>
              </w:rPr>
              <w:t xml:space="preserve"> show </w:t>
            </w:r>
            <w:r w:rsidR="053A1B2C" w:rsidRPr="2B5FBC32">
              <w:rPr>
                <w:rFonts w:ascii="Arial" w:eastAsia="Arial" w:hAnsi="Arial" w:cs="Arial"/>
                <w:sz w:val="24"/>
                <w:szCs w:val="24"/>
              </w:rPr>
              <w:t>is</w:t>
            </w:r>
            <w:r w:rsidR="032308A4" w:rsidRPr="2B5FBC32">
              <w:rPr>
                <w:rFonts w:ascii="Arial" w:eastAsia="Arial" w:hAnsi="Arial" w:cs="Arial"/>
                <w:sz w:val="24"/>
                <w:szCs w:val="24"/>
              </w:rPr>
              <w:t xml:space="preserve"> being more sustai</w:t>
            </w:r>
            <w:r w:rsidR="219F1001" w:rsidRPr="2B5FBC32">
              <w:rPr>
                <w:rFonts w:ascii="Arial" w:eastAsia="Arial" w:hAnsi="Arial" w:cs="Arial"/>
                <w:sz w:val="24"/>
                <w:szCs w:val="24"/>
              </w:rPr>
              <w:t>nable</w:t>
            </w:r>
            <w:r w:rsidR="032308A4" w:rsidRPr="2B5FBC32">
              <w:rPr>
                <w:rFonts w:ascii="Arial" w:eastAsia="Arial" w:hAnsi="Arial" w:cs="Arial"/>
                <w:sz w:val="24"/>
                <w:szCs w:val="24"/>
              </w:rPr>
              <w:t>. Wi</w:t>
            </w:r>
            <w:r w:rsidR="45E34827" w:rsidRPr="2B5FBC32">
              <w:rPr>
                <w:rFonts w:ascii="Arial" w:eastAsia="Arial" w:hAnsi="Arial" w:cs="Arial"/>
                <w:sz w:val="24"/>
                <w:szCs w:val="24"/>
              </w:rPr>
              <w:t>lliams</w:t>
            </w:r>
            <w:r w:rsidR="032308A4" w:rsidRPr="2B5FBC32">
              <w:rPr>
                <w:rFonts w:ascii="Arial" w:eastAsia="Arial" w:hAnsi="Arial" w:cs="Arial"/>
                <w:sz w:val="24"/>
                <w:szCs w:val="24"/>
              </w:rPr>
              <w:t>.L(</w:t>
            </w:r>
            <w:r w:rsidR="27676A72" w:rsidRPr="2B5FBC32">
              <w:rPr>
                <w:rFonts w:ascii="Arial" w:eastAsia="Arial" w:hAnsi="Arial" w:cs="Arial"/>
                <w:sz w:val="24"/>
                <w:szCs w:val="24"/>
              </w:rPr>
              <w:t xml:space="preserve">2023) states they use “100% renewable </w:t>
            </w:r>
            <w:r w:rsidR="1DB3F5A8" w:rsidRPr="2B5FBC32">
              <w:rPr>
                <w:rFonts w:ascii="Arial" w:eastAsia="Arial" w:hAnsi="Arial" w:cs="Arial"/>
                <w:sz w:val="24"/>
                <w:szCs w:val="24"/>
              </w:rPr>
              <w:t>energy</w:t>
            </w:r>
            <w:r w:rsidR="27676A72" w:rsidRPr="2B5FBC32">
              <w:rPr>
                <w:rFonts w:ascii="Arial" w:eastAsia="Arial" w:hAnsi="Arial" w:cs="Arial"/>
                <w:sz w:val="24"/>
                <w:szCs w:val="24"/>
              </w:rPr>
              <w:t xml:space="preserve"> tariff for its </w:t>
            </w:r>
            <w:r w:rsidR="2688B6BF" w:rsidRPr="2B5FBC32">
              <w:rPr>
                <w:rFonts w:ascii="Arial" w:eastAsia="Arial" w:hAnsi="Arial" w:cs="Arial"/>
                <w:sz w:val="24"/>
                <w:szCs w:val="24"/>
              </w:rPr>
              <w:t>electricity</w:t>
            </w:r>
            <w:r w:rsidR="27676A72" w:rsidRPr="2B5FBC32">
              <w:rPr>
                <w:rFonts w:ascii="Arial" w:eastAsia="Arial" w:hAnsi="Arial" w:cs="Arial"/>
                <w:sz w:val="24"/>
                <w:szCs w:val="24"/>
              </w:rPr>
              <w:t xml:space="preserve"> supplies”. </w:t>
            </w:r>
          </w:p>
        </w:tc>
      </w:tr>
    </w:tbl>
    <w:p w14:paraId="405555B7" w14:textId="1EB8CEF1" w:rsidR="09EFDE45" w:rsidRDefault="09EFDE45" w:rsidP="2B5FBC32">
      <w:pPr>
        <w:spacing w:after="0" w:line="360" w:lineRule="auto"/>
        <w:jc w:val="both"/>
        <w:rPr>
          <w:rFonts w:ascii="Arial" w:eastAsia="Arial" w:hAnsi="Arial" w:cs="Arial"/>
          <w:sz w:val="24"/>
          <w:szCs w:val="24"/>
        </w:rPr>
      </w:pPr>
    </w:p>
    <w:p w14:paraId="56140CC2" w14:textId="22D3A58E" w:rsidR="4F24A677" w:rsidRDefault="0E89929D" w:rsidP="2B5FBC32">
      <w:pPr>
        <w:spacing w:after="0" w:line="360" w:lineRule="auto"/>
        <w:jc w:val="both"/>
        <w:rPr>
          <w:rFonts w:ascii="Arial" w:eastAsia="Arial" w:hAnsi="Arial" w:cs="Arial"/>
          <w:sz w:val="24"/>
          <w:szCs w:val="24"/>
          <w:highlight w:val="yellow"/>
        </w:rPr>
      </w:pPr>
      <w:r w:rsidRPr="2B5FBC32">
        <w:rPr>
          <w:rFonts w:ascii="Arial" w:eastAsia="Arial" w:hAnsi="Arial" w:cs="Arial"/>
          <w:b/>
          <w:bCs/>
          <w:sz w:val="24"/>
          <w:szCs w:val="24"/>
        </w:rPr>
        <w:t>Conclusions and Limitations</w:t>
      </w:r>
    </w:p>
    <w:p w14:paraId="6D042F6F" w14:textId="192CFFAC" w:rsidR="74766B49" w:rsidRDefault="61B2593C" w:rsidP="2B5FBC32">
      <w:pPr>
        <w:spacing w:line="360" w:lineRule="auto"/>
        <w:rPr>
          <w:rFonts w:ascii="Arial" w:eastAsia="Arial" w:hAnsi="Arial" w:cs="Arial"/>
          <w:sz w:val="24"/>
          <w:szCs w:val="24"/>
        </w:rPr>
      </w:pPr>
      <w:r w:rsidRPr="2B5FBC32">
        <w:rPr>
          <w:rFonts w:ascii="Arial" w:eastAsia="Arial" w:hAnsi="Arial" w:cs="Arial"/>
          <w:sz w:val="24"/>
          <w:szCs w:val="24"/>
        </w:rPr>
        <w:t xml:space="preserve">To conclude over the case study that has been presented there were </w:t>
      </w:r>
      <w:r w:rsidR="4F7F92AE" w:rsidRPr="2B5FBC32">
        <w:rPr>
          <w:rFonts w:ascii="Arial" w:eastAsia="Arial" w:hAnsi="Arial" w:cs="Arial"/>
          <w:sz w:val="24"/>
          <w:szCs w:val="24"/>
        </w:rPr>
        <w:t>many</w:t>
      </w:r>
      <w:r w:rsidRPr="2B5FBC32">
        <w:rPr>
          <w:rFonts w:ascii="Arial" w:eastAsia="Arial" w:hAnsi="Arial" w:cs="Arial"/>
          <w:sz w:val="24"/>
          <w:szCs w:val="24"/>
        </w:rPr>
        <w:t xml:space="preserve"> different hurdles that was faced as there was limited </w:t>
      </w:r>
      <w:r w:rsidR="1331AC62" w:rsidRPr="2B5FBC32">
        <w:rPr>
          <w:rFonts w:ascii="Arial" w:eastAsia="Arial" w:hAnsi="Arial" w:cs="Arial"/>
          <w:sz w:val="24"/>
          <w:szCs w:val="24"/>
        </w:rPr>
        <w:t>resources</w:t>
      </w:r>
      <w:r w:rsidRPr="2B5FBC32">
        <w:rPr>
          <w:rFonts w:ascii="Arial" w:eastAsia="Arial" w:hAnsi="Arial" w:cs="Arial"/>
          <w:sz w:val="24"/>
          <w:szCs w:val="24"/>
        </w:rPr>
        <w:t xml:space="preserve"> for timing and </w:t>
      </w:r>
      <w:r w:rsidR="0D0F8129" w:rsidRPr="2B5FBC32">
        <w:rPr>
          <w:rFonts w:ascii="Arial" w:eastAsia="Arial" w:hAnsi="Arial" w:cs="Arial"/>
          <w:sz w:val="24"/>
          <w:szCs w:val="24"/>
        </w:rPr>
        <w:t>skillset</w:t>
      </w:r>
      <w:r w:rsidR="44371E8B" w:rsidRPr="2B5FBC32">
        <w:rPr>
          <w:rFonts w:ascii="Arial" w:eastAsia="Arial" w:hAnsi="Arial" w:cs="Arial"/>
          <w:sz w:val="24"/>
          <w:szCs w:val="24"/>
        </w:rPr>
        <w:t xml:space="preserve">, there was no a lot of access to </w:t>
      </w:r>
      <w:r w:rsidR="224369DA" w:rsidRPr="2B5FBC32">
        <w:rPr>
          <w:rFonts w:ascii="Arial" w:eastAsia="Arial" w:hAnsi="Arial" w:cs="Arial"/>
          <w:sz w:val="24"/>
          <w:szCs w:val="24"/>
        </w:rPr>
        <w:t>companies</w:t>
      </w:r>
      <w:r w:rsidR="44371E8B" w:rsidRPr="2B5FBC32">
        <w:rPr>
          <w:rFonts w:ascii="Arial" w:eastAsia="Arial" w:hAnsi="Arial" w:cs="Arial"/>
          <w:sz w:val="24"/>
          <w:szCs w:val="24"/>
        </w:rPr>
        <w:t xml:space="preserve"> information as the use of </w:t>
      </w:r>
      <w:r w:rsidR="1B7014BD" w:rsidRPr="2B5FBC32">
        <w:rPr>
          <w:rFonts w:ascii="Arial" w:eastAsia="Arial" w:hAnsi="Arial" w:cs="Arial"/>
          <w:sz w:val="24"/>
          <w:szCs w:val="24"/>
        </w:rPr>
        <w:t>resources</w:t>
      </w:r>
      <w:r w:rsidR="44371E8B" w:rsidRPr="2B5FBC32">
        <w:rPr>
          <w:rFonts w:ascii="Arial" w:eastAsia="Arial" w:hAnsi="Arial" w:cs="Arial"/>
          <w:sz w:val="24"/>
          <w:szCs w:val="24"/>
        </w:rPr>
        <w:t xml:space="preserve"> was </w:t>
      </w:r>
      <w:r w:rsidR="1A9A3F84" w:rsidRPr="2B5FBC32">
        <w:rPr>
          <w:rFonts w:ascii="Arial" w:eastAsia="Arial" w:hAnsi="Arial" w:cs="Arial"/>
          <w:sz w:val="24"/>
          <w:szCs w:val="24"/>
        </w:rPr>
        <w:t>secondary</w:t>
      </w:r>
      <w:r w:rsidR="44371E8B" w:rsidRPr="2B5FBC32">
        <w:rPr>
          <w:rFonts w:ascii="Arial" w:eastAsia="Arial" w:hAnsi="Arial" w:cs="Arial"/>
          <w:sz w:val="24"/>
          <w:szCs w:val="24"/>
        </w:rPr>
        <w:t xml:space="preserve"> data and not </w:t>
      </w:r>
      <w:r w:rsidR="4DFB2442" w:rsidRPr="2B5FBC32">
        <w:rPr>
          <w:rFonts w:ascii="Arial" w:eastAsia="Arial" w:hAnsi="Arial" w:cs="Arial"/>
          <w:sz w:val="24"/>
          <w:szCs w:val="24"/>
        </w:rPr>
        <w:t>primary data</w:t>
      </w:r>
      <w:r w:rsidR="44371E8B" w:rsidRPr="2B5FBC32">
        <w:rPr>
          <w:rFonts w:ascii="Arial" w:eastAsia="Arial" w:hAnsi="Arial" w:cs="Arial"/>
          <w:sz w:val="24"/>
          <w:szCs w:val="24"/>
        </w:rPr>
        <w:t xml:space="preserve"> as a level 5 </w:t>
      </w:r>
      <w:r w:rsidR="1982040D" w:rsidRPr="2B5FBC32">
        <w:rPr>
          <w:rFonts w:ascii="Arial" w:eastAsia="Arial" w:hAnsi="Arial" w:cs="Arial"/>
          <w:sz w:val="24"/>
          <w:szCs w:val="24"/>
        </w:rPr>
        <w:t>student</w:t>
      </w:r>
      <w:r w:rsidR="44371E8B" w:rsidRPr="2B5FBC32">
        <w:rPr>
          <w:rFonts w:ascii="Arial" w:eastAsia="Arial" w:hAnsi="Arial" w:cs="Arial"/>
          <w:sz w:val="24"/>
          <w:szCs w:val="24"/>
        </w:rPr>
        <w:t xml:space="preserve"> at universi</w:t>
      </w:r>
      <w:r w:rsidR="543D039D" w:rsidRPr="2B5FBC32">
        <w:rPr>
          <w:rFonts w:ascii="Arial" w:eastAsia="Arial" w:hAnsi="Arial" w:cs="Arial"/>
          <w:sz w:val="24"/>
          <w:szCs w:val="24"/>
        </w:rPr>
        <w:t xml:space="preserve">ty did not have </w:t>
      </w:r>
      <w:r w:rsidR="1C4CDA62" w:rsidRPr="2B5FBC32">
        <w:rPr>
          <w:rFonts w:ascii="Arial" w:eastAsia="Arial" w:hAnsi="Arial" w:cs="Arial"/>
          <w:sz w:val="24"/>
          <w:szCs w:val="24"/>
        </w:rPr>
        <w:t>enough</w:t>
      </w:r>
      <w:r w:rsidR="543D039D" w:rsidRPr="2B5FBC32">
        <w:rPr>
          <w:rFonts w:ascii="Arial" w:eastAsia="Arial" w:hAnsi="Arial" w:cs="Arial"/>
          <w:sz w:val="24"/>
          <w:szCs w:val="24"/>
        </w:rPr>
        <w:t xml:space="preserve"> time to </w:t>
      </w:r>
      <w:r w:rsidR="457EB564" w:rsidRPr="2B5FBC32">
        <w:rPr>
          <w:rFonts w:ascii="Arial" w:eastAsia="Arial" w:hAnsi="Arial" w:cs="Arial"/>
          <w:sz w:val="24"/>
          <w:szCs w:val="24"/>
        </w:rPr>
        <w:t>complete</w:t>
      </w:r>
      <w:r w:rsidR="543D039D" w:rsidRPr="2B5FBC32">
        <w:rPr>
          <w:rFonts w:ascii="Arial" w:eastAsia="Arial" w:hAnsi="Arial" w:cs="Arial"/>
          <w:sz w:val="24"/>
          <w:szCs w:val="24"/>
        </w:rPr>
        <w:t xml:space="preserve"> and </w:t>
      </w:r>
      <w:r w:rsidR="1CE739C9" w:rsidRPr="2B5FBC32">
        <w:rPr>
          <w:rFonts w:ascii="Arial" w:eastAsia="Arial" w:hAnsi="Arial" w:cs="Arial"/>
          <w:sz w:val="24"/>
          <w:szCs w:val="24"/>
        </w:rPr>
        <w:t>ethic</w:t>
      </w:r>
      <w:r w:rsidR="543D039D" w:rsidRPr="2B5FBC32">
        <w:rPr>
          <w:rFonts w:ascii="Arial" w:eastAsia="Arial" w:hAnsi="Arial" w:cs="Arial"/>
          <w:sz w:val="24"/>
          <w:szCs w:val="24"/>
        </w:rPr>
        <w:t xml:space="preserve"> form </w:t>
      </w:r>
      <w:r w:rsidR="4CE9D937" w:rsidRPr="2B5FBC32">
        <w:rPr>
          <w:rFonts w:ascii="Arial" w:eastAsia="Arial" w:hAnsi="Arial" w:cs="Arial"/>
          <w:sz w:val="24"/>
          <w:szCs w:val="24"/>
        </w:rPr>
        <w:t>approval</w:t>
      </w:r>
      <w:r w:rsidR="543D039D" w:rsidRPr="2B5FBC32">
        <w:rPr>
          <w:rFonts w:ascii="Arial" w:eastAsia="Arial" w:hAnsi="Arial" w:cs="Arial"/>
          <w:sz w:val="24"/>
          <w:szCs w:val="24"/>
        </w:rPr>
        <w:t xml:space="preserve"> to carry out an case stu</w:t>
      </w:r>
      <w:r w:rsidR="3D089F7A" w:rsidRPr="2B5FBC32">
        <w:rPr>
          <w:rFonts w:ascii="Arial" w:eastAsia="Arial" w:hAnsi="Arial" w:cs="Arial"/>
          <w:sz w:val="24"/>
          <w:szCs w:val="24"/>
        </w:rPr>
        <w:t>dy.</w:t>
      </w:r>
      <w:r w:rsidR="6CC2AC56" w:rsidRPr="2B5FBC32">
        <w:rPr>
          <w:rFonts w:ascii="Arial" w:eastAsia="Arial" w:hAnsi="Arial" w:cs="Arial"/>
          <w:sz w:val="24"/>
          <w:szCs w:val="24"/>
        </w:rPr>
        <w:t xml:space="preserve"> The Royal Welsh Show did not have </w:t>
      </w:r>
      <w:r w:rsidR="66341B32" w:rsidRPr="2B5FBC32">
        <w:rPr>
          <w:rFonts w:ascii="Arial" w:eastAsia="Arial" w:hAnsi="Arial" w:cs="Arial"/>
          <w:sz w:val="24"/>
          <w:szCs w:val="24"/>
        </w:rPr>
        <w:t>enough</w:t>
      </w:r>
      <w:r w:rsidR="6CC2AC56" w:rsidRPr="2B5FBC32">
        <w:rPr>
          <w:rFonts w:ascii="Arial" w:eastAsia="Arial" w:hAnsi="Arial" w:cs="Arial"/>
          <w:sz w:val="24"/>
          <w:szCs w:val="24"/>
        </w:rPr>
        <w:t xml:space="preserve"> information on their </w:t>
      </w:r>
      <w:r w:rsidR="06F3E3CB" w:rsidRPr="2B5FBC32">
        <w:rPr>
          <w:rFonts w:ascii="Arial" w:eastAsia="Arial" w:hAnsi="Arial" w:cs="Arial"/>
          <w:sz w:val="24"/>
          <w:szCs w:val="24"/>
        </w:rPr>
        <w:t>websites</w:t>
      </w:r>
      <w:r w:rsidR="51560B0B" w:rsidRPr="2B5FBC32">
        <w:rPr>
          <w:rFonts w:ascii="Arial" w:eastAsia="Arial" w:hAnsi="Arial" w:cs="Arial"/>
          <w:sz w:val="24"/>
          <w:szCs w:val="24"/>
        </w:rPr>
        <w:t xml:space="preserve"> and </w:t>
      </w:r>
      <w:r w:rsidR="1CEDF8EB" w:rsidRPr="2B5FBC32">
        <w:rPr>
          <w:rFonts w:ascii="Arial" w:eastAsia="Arial" w:hAnsi="Arial" w:cs="Arial"/>
          <w:sz w:val="24"/>
          <w:szCs w:val="24"/>
        </w:rPr>
        <w:t>did not</w:t>
      </w:r>
      <w:r w:rsidR="51560B0B" w:rsidRPr="2B5FBC32">
        <w:rPr>
          <w:rFonts w:ascii="Arial" w:eastAsia="Arial" w:hAnsi="Arial" w:cs="Arial"/>
          <w:sz w:val="24"/>
          <w:szCs w:val="24"/>
        </w:rPr>
        <w:t xml:space="preserve"> </w:t>
      </w:r>
      <w:r w:rsidR="551A0C87" w:rsidRPr="2B5FBC32">
        <w:rPr>
          <w:rFonts w:ascii="Arial" w:eastAsia="Arial" w:hAnsi="Arial" w:cs="Arial"/>
          <w:sz w:val="24"/>
          <w:szCs w:val="24"/>
        </w:rPr>
        <w:t>give</w:t>
      </w:r>
      <w:r w:rsidR="51560B0B" w:rsidRPr="2B5FBC32">
        <w:rPr>
          <w:rFonts w:ascii="Arial" w:eastAsia="Arial" w:hAnsi="Arial" w:cs="Arial"/>
          <w:sz w:val="24"/>
          <w:szCs w:val="24"/>
        </w:rPr>
        <w:t xml:space="preserve"> a good round up of numbers </w:t>
      </w:r>
      <w:r w:rsidR="742C59DD" w:rsidRPr="2B5FBC32">
        <w:rPr>
          <w:rFonts w:ascii="Arial" w:eastAsia="Arial" w:hAnsi="Arial" w:cs="Arial"/>
          <w:sz w:val="24"/>
          <w:szCs w:val="24"/>
        </w:rPr>
        <w:t xml:space="preserve">of visitors that had </w:t>
      </w:r>
      <w:r w:rsidR="51560B0B" w:rsidRPr="2B5FBC32">
        <w:rPr>
          <w:rFonts w:ascii="Arial" w:eastAsia="Arial" w:hAnsi="Arial" w:cs="Arial"/>
          <w:sz w:val="24"/>
          <w:szCs w:val="24"/>
        </w:rPr>
        <w:t>visit their event each year</w:t>
      </w:r>
      <w:r w:rsidR="18A3505C" w:rsidRPr="2B5FBC32">
        <w:rPr>
          <w:rFonts w:ascii="Arial" w:eastAsia="Arial" w:hAnsi="Arial" w:cs="Arial"/>
          <w:sz w:val="24"/>
          <w:szCs w:val="24"/>
        </w:rPr>
        <w:t xml:space="preserve"> and had to look at numerous of other website and see if the right information on their website was reliable or not </w:t>
      </w:r>
      <w:r w:rsidR="39E52C3C" w:rsidRPr="2B5FBC32">
        <w:rPr>
          <w:rFonts w:ascii="Arial" w:eastAsia="Arial" w:hAnsi="Arial" w:cs="Arial"/>
          <w:sz w:val="24"/>
          <w:szCs w:val="24"/>
        </w:rPr>
        <w:t>an informative website</w:t>
      </w:r>
      <w:r w:rsidR="18A3505C" w:rsidRPr="2B5FBC32">
        <w:rPr>
          <w:rFonts w:ascii="Arial" w:eastAsia="Arial" w:hAnsi="Arial" w:cs="Arial"/>
          <w:sz w:val="24"/>
          <w:szCs w:val="24"/>
        </w:rPr>
        <w:t xml:space="preserve">. </w:t>
      </w:r>
    </w:p>
    <w:p w14:paraId="1962B49D" w14:textId="4DFEFF54" w:rsidR="74766B49" w:rsidRDefault="74766B49" w:rsidP="2B5FBC32">
      <w:pPr>
        <w:spacing w:line="360" w:lineRule="auto"/>
        <w:rPr>
          <w:rFonts w:ascii="Arial" w:eastAsia="Arial" w:hAnsi="Arial" w:cs="Arial"/>
          <w:sz w:val="24"/>
          <w:szCs w:val="24"/>
        </w:rPr>
      </w:pPr>
    </w:p>
    <w:p w14:paraId="6F83B54F" w14:textId="5530772A" w:rsidR="1A2C86EB" w:rsidRDefault="1A2C86EB" w:rsidP="2B5FBC32">
      <w:pPr>
        <w:spacing w:line="360" w:lineRule="auto"/>
        <w:rPr>
          <w:rFonts w:ascii="Arial" w:eastAsia="Arial" w:hAnsi="Arial" w:cs="Arial"/>
          <w:b/>
          <w:bCs/>
          <w:sz w:val="24"/>
          <w:szCs w:val="24"/>
        </w:rPr>
      </w:pPr>
      <w:r w:rsidRPr="2B5FBC32">
        <w:rPr>
          <w:rFonts w:ascii="Arial" w:eastAsia="Arial" w:hAnsi="Arial" w:cs="Arial"/>
          <w:b/>
          <w:bCs/>
          <w:sz w:val="24"/>
          <w:szCs w:val="24"/>
        </w:rPr>
        <w:t xml:space="preserve">References </w:t>
      </w:r>
    </w:p>
    <w:p w14:paraId="02E98B52" w14:textId="62278C33" w:rsidR="7EFE847F" w:rsidRDefault="7EFE847F" w:rsidP="2B5FBC32">
      <w:pPr>
        <w:spacing w:line="360" w:lineRule="auto"/>
        <w:rPr>
          <w:rFonts w:ascii="Arial" w:eastAsia="Arial" w:hAnsi="Arial" w:cs="Arial"/>
          <w:sz w:val="24"/>
          <w:szCs w:val="24"/>
        </w:rPr>
      </w:pPr>
      <w:r w:rsidRPr="2B5FBC32">
        <w:rPr>
          <w:rFonts w:ascii="Arial" w:eastAsia="Arial" w:hAnsi="Arial" w:cs="Arial"/>
          <w:sz w:val="24"/>
          <w:szCs w:val="24"/>
        </w:rPr>
        <w:t>Bhandari, P. (2023). An introduction to qualitative research. Available at:</w:t>
      </w:r>
      <w:r w:rsidR="2A457271" w:rsidRPr="2B5FBC32">
        <w:rPr>
          <w:rFonts w:ascii="Arial" w:eastAsia="Arial" w:hAnsi="Arial" w:cs="Arial"/>
          <w:sz w:val="24"/>
          <w:szCs w:val="24"/>
        </w:rPr>
        <w:t xml:space="preserve"> </w:t>
      </w:r>
      <w:hyperlink r:id="rId7">
        <w:r w:rsidR="2A457271" w:rsidRPr="2B5FBC32">
          <w:rPr>
            <w:rStyle w:val="Hyperlink"/>
            <w:rFonts w:ascii="Arial" w:eastAsia="Arial" w:hAnsi="Arial" w:cs="Arial"/>
            <w:sz w:val="24"/>
            <w:szCs w:val="24"/>
          </w:rPr>
          <w:t>https://www.scribbr.co.uk/research-methods/introduction-to-qualitative-research/</w:t>
        </w:r>
      </w:hyperlink>
      <w:r w:rsidR="2A457271" w:rsidRPr="2B5FBC32">
        <w:rPr>
          <w:rFonts w:ascii="Arial" w:eastAsia="Arial" w:hAnsi="Arial" w:cs="Arial"/>
          <w:sz w:val="24"/>
          <w:szCs w:val="24"/>
        </w:rPr>
        <w:t xml:space="preserve"> (Accessed on; 27 November 2023)</w:t>
      </w:r>
    </w:p>
    <w:p w14:paraId="422E48EF" w14:textId="5EED1306" w:rsidR="2A457271" w:rsidRDefault="2A457271" w:rsidP="2B5FBC32">
      <w:pPr>
        <w:spacing w:line="360" w:lineRule="auto"/>
        <w:rPr>
          <w:rFonts w:ascii="Arial" w:eastAsia="Arial" w:hAnsi="Arial" w:cs="Arial"/>
          <w:sz w:val="24"/>
          <w:szCs w:val="24"/>
        </w:rPr>
      </w:pPr>
      <w:r w:rsidRPr="2B5FBC32">
        <w:rPr>
          <w:rFonts w:ascii="Arial" w:eastAsia="Arial" w:hAnsi="Arial" w:cs="Arial"/>
          <w:sz w:val="24"/>
          <w:szCs w:val="24"/>
        </w:rPr>
        <w:t>Daines, R. (n.d.). LibGuides:</w:t>
      </w:r>
      <w:r w:rsidR="29B85456" w:rsidRPr="2B5FBC32">
        <w:rPr>
          <w:rFonts w:ascii="Arial" w:eastAsia="Arial" w:hAnsi="Arial" w:cs="Arial"/>
          <w:sz w:val="24"/>
          <w:szCs w:val="24"/>
        </w:rPr>
        <w:t xml:space="preserve"> </w:t>
      </w:r>
      <w:r w:rsidRPr="2B5FBC32">
        <w:rPr>
          <w:rFonts w:ascii="Arial" w:eastAsia="Arial" w:hAnsi="Arial" w:cs="Arial"/>
          <w:sz w:val="24"/>
          <w:szCs w:val="24"/>
        </w:rPr>
        <w:t xml:space="preserve">Qualitative </w:t>
      </w:r>
      <w:r w:rsidR="783701A1" w:rsidRPr="2B5FBC32">
        <w:rPr>
          <w:rFonts w:ascii="Arial" w:eastAsia="Arial" w:hAnsi="Arial" w:cs="Arial"/>
          <w:sz w:val="24"/>
          <w:szCs w:val="24"/>
        </w:rPr>
        <w:t>Quantitative</w:t>
      </w:r>
      <w:r w:rsidRPr="2B5FBC32">
        <w:rPr>
          <w:rFonts w:ascii="Arial" w:eastAsia="Arial" w:hAnsi="Arial" w:cs="Arial"/>
          <w:sz w:val="24"/>
          <w:szCs w:val="24"/>
        </w:rPr>
        <w:t xml:space="preserve"> Research Support. Available at:</w:t>
      </w:r>
      <w:r w:rsidR="029B9AA9" w:rsidRPr="2B5FBC32">
        <w:rPr>
          <w:rFonts w:ascii="Arial" w:eastAsia="Arial" w:hAnsi="Arial" w:cs="Arial"/>
          <w:sz w:val="24"/>
          <w:szCs w:val="24"/>
        </w:rPr>
        <w:t xml:space="preserve"> </w:t>
      </w:r>
      <w:hyperlink r:id="rId8">
        <w:r w:rsidR="029B9AA9" w:rsidRPr="2B5FBC32">
          <w:rPr>
            <w:rStyle w:val="Hyperlink"/>
            <w:rFonts w:ascii="Arial" w:eastAsia="Arial" w:hAnsi="Arial" w:cs="Arial"/>
            <w:sz w:val="24"/>
            <w:szCs w:val="24"/>
          </w:rPr>
          <w:t>https://resources.nu.edu/researchtools/casestudy</w:t>
        </w:r>
      </w:hyperlink>
      <w:r w:rsidR="029B9AA9" w:rsidRPr="2B5FBC32">
        <w:rPr>
          <w:rFonts w:ascii="Arial" w:eastAsia="Arial" w:hAnsi="Arial" w:cs="Arial"/>
          <w:sz w:val="24"/>
          <w:szCs w:val="24"/>
        </w:rPr>
        <w:t xml:space="preserve"> (Accessed on: 28 November 2023) </w:t>
      </w:r>
    </w:p>
    <w:p w14:paraId="747487ED" w14:textId="1EEE7CCF" w:rsidR="4FB07328" w:rsidRDefault="4FB07328" w:rsidP="2B5FBC32">
      <w:pPr>
        <w:spacing w:line="360" w:lineRule="auto"/>
        <w:rPr>
          <w:rFonts w:ascii="Arial" w:eastAsia="Arial" w:hAnsi="Arial" w:cs="Arial"/>
          <w:sz w:val="24"/>
          <w:szCs w:val="24"/>
        </w:rPr>
      </w:pPr>
      <w:r w:rsidRPr="2B5FBC32">
        <w:rPr>
          <w:rFonts w:ascii="Arial" w:eastAsia="Arial" w:hAnsi="Arial" w:cs="Arial"/>
          <w:sz w:val="24"/>
          <w:szCs w:val="24"/>
        </w:rPr>
        <w:t>Facts.net.(2023) 16 Facts about Royal Welsh Show. Available at:</w:t>
      </w:r>
      <w:hyperlink r:id="rId9">
        <w:r w:rsidRPr="2B5FBC32">
          <w:rPr>
            <w:rStyle w:val="Hyperlink"/>
            <w:rFonts w:ascii="Arial" w:eastAsia="Arial" w:hAnsi="Arial" w:cs="Arial"/>
            <w:sz w:val="24"/>
            <w:szCs w:val="24"/>
          </w:rPr>
          <w:t>https://facts.net/events/16-facts-about-royal-welsh-show/</w:t>
        </w:r>
      </w:hyperlink>
      <w:r w:rsidRPr="2B5FBC32">
        <w:rPr>
          <w:rFonts w:ascii="Arial" w:eastAsia="Arial" w:hAnsi="Arial" w:cs="Arial"/>
          <w:sz w:val="24"/>
          <w:szCs w:val="24"/>
        </w:rPr>
        <w:t xml:space="preserve"> (Accessed on: 2</w:t>
      </w:r>
      <w:r w:rsidR="0384F026" w:rsidRPr="2B5FBC32">
        <w:rPr>
          <w:rFonts w:ascii="Arial" w:eastAsia="Arial" w:hAnsi="Arial" w:cs="Arial"/>
          <w:sz w:val="24"/>
          <w:szCs w:val="24"/>
        </w:rPr>
        <w:t xml:space="preserve">1 </w:t>
      </w:r>
      <w:r w:rsidR="2778F8B9" w:rsidRPr="2B5FBC32">
        <w:rPr>
          <w:rFonts w:ascii="Arial" w:eastAsia="Arial" w:hAnsi="Arial" w:cs="Arial"/>
          <w:sz w:val="24"/>
          <w:szCs w:val="24"/>
        </w:rPr>
        <w:t>November</w:t>
      </w:r>
      <w:r w:rsidR="0384F026" w:rsidRPr="2B5FBC32">
        <w:rPr>
          <w:rFonts w:ascii="Arial" w:eastAsia="Arial" w:hAnsi="Arial" w:cs="Arial"/>
          <w:sz w:val="24"/>
          <w:szCs w:val="24"/>
        </w:rPr>
        <w:t xml:space="preserve"> 2023)</w:t>
      </w:r>
    </w:p>
    <w:p w14:paraId="16FA50BB" w14:textId="15153C42" w:rsidR="32FD98D0" w:rsidRDefault="32FD98D0" w:rsidP="2B5FBC32">
      <w:pPr>
        <w:spacing w:line="360" w:lineRule="auto"/>
        <w:rPr>
          <w:rFonts w:ascii="Arial" w:eastAsia="Arial" w:hAnsi="Arial" w:cs="Arial"/>
          <w:sz w:val="24"/>
          <w:szCs w:val="24"/>
        </w:rPr>
      </w:pPr>
      <w:r w:rsidRPr="2B5FBC32">
        <w:rPr>
          <w:rFonts w:ascii="Arial" w:eastAsia="Arial" w:hAnsi="Arial" w:cs="Arial"/>
          <w:sz w:val="24"/>
          <w:szCs w:val="24"/>
        </w:rPr>
        <w:t xml:space="preserve">FullStory (2022). What is Quantitative Data? How to collect and </w:t>
      </w:r>
      <w:r w:rsidR="4838C151" w:rsidRPr="2B5FBC32">
        <w:rPr>
          <w:rFonts w:ascii="Arial" w:eastAsia="Arial" w:hAnsi="Arial" w:cs="Arial"/>
          <w:sz w:val="24"/>
          <w:szCs w:val="24"/>
        </w:rPr>
        <w:t>analyses</w:t>
      </w:r>
      <w:r w:rsidRPr="2B5FBC32">
        <w:rPr>
          <w:rFonts w:ascii="Arial" w:eastAsia="Arial" w:hAnsi="Arial" w:cs="Arial"/>
          <w:sz w:val="24"/>
          <w:szCs w:val="24"/>
        </w:rPr>
        <w:t xml:space="preserve"> it. Available at: </w:t>
      </w:r>
      <w:hyperlink r:id="rId10">
        <w:r w:rsidRPr="2B5FBC32">
          <w:rPr>
            <w:rStyle w:val="Hyperlink"/>
            <w:rFonts w:ascii="Arial" w:eastAsia="Arial" w:hAnsi="Arial" w:cs="Arial"/>
            <w:sz w:val="24"/>
            <w:szCs w:val="24"/>
          </w:rPr>
          <w:t>https://www.fullstory.com/quantitative-data/</w:t>
        </w:r>
      </w:hyperlink>
      <w:r w:rsidRPr="2B5FBC32">
        <w:rPr>
          <w:rFonts w:ascii="Arial" w:eastAsia="Arial" w:hAnsi="Arial" w:cs="Arial"/>
          <w:sz w:val="24"/>
          <w:szCs w:val="24"/>
        </w:rPr>
        <w:t xml:space="preserve"> </w:t>
      </w:r>
      <w:r w:rsidR="4D3DC2B4" w:rsidRPr="2B5FBC32">
        <w:rPr>
          <w:rFonts w:ascii="Arial" w:eastAsia="Arial" w:hAnsi="Arial" w:cs="Arial"/>
          <w:sz w:val="24"/>
          <w:szCs w:val="24"/>
        </w:rPr>
        <w:t xml:space="preserve">(Accessed on: 22 </w:t>
      </w:r>
      <w:r w:rsidR="7541848F" w:rsidRPr="2B5FBC32">
        <w:rPr>
          <w:rFonts w:ascii="Arial" w:eastAsia="Arial" w:hAnsi="Arial" w:cs="Arial"/>
          <w:sz w:val="24"/>
          <w:szCs w:val="24"/>
        </w:rPr>
        <w:t>November</w:t>
      </w:r>
      <w:r w:rsidR="4D3DC2B4" w:rsidRPr="2B5FBC32">
        <w:rPr>
          <w:rFonts w:ascii="Arial" w:eastAsia="Arial" w:hAnsi="Arial" w:cs="Arial"/>
          <w:sz w:val="24"/>
          <w:szCs w:val="24"/>
        </w:rPr>
        <w:t xml:space="preserve"> 2023) </w:t>
      </w:r>
    </w:p>
    <w:p w14:paraId="76F3BFDB" w14:textId="0FC14914" w:rsidR="7F04F4EA" w:rsidRDefault="159BE6E8" w:rsidP="2B5FBC32">
      <w:pPr>
        <w:spacing w:line="360" w:lineRule="auto"/>
        <w:rPr>
          <w:rFonts w:ascii="Arial" w:eastAsia="Arial" w:hAnsi="Arial" w:cs="Arial"/>
          <w:sz w:val="24"/>
          <w:szCs w:val="24"/>
        </w:rPr>
      </w:pPr>
      <w:r w:rsidRPr="2B5FBC32">
        <w:rPr>
          <w:rFonts w:ascii="Arial" w:eastAsia="Arial" w:hAnsi="Arial" w:cs="Arial"/>
          <w:sz w:val="24"/>
          <w:szCs w:val="24"/>
        </w:rPr>
        <w:t xml:space="preserve"> </w:t>
      </w:r>
      <w:r w:rsidR="214AC23F" w:rsidRPr="2B5FBC32">
        <w:rPr>
          <w:rFonts w:ascii="Arial" w:eastAsia="Arial" w:hAnsi="Arial" w:cs="Arial"/>
          <w:sz w:val="24"/>
          <w:szCs w:val="24"/>
        </w:rPr>
        <w:t>rwas.Wales</w:t>
      </w:r>
      <w:r w:rsidR="0E72AF7B" w:rsidRPr="2B5FBC32">
        <w:rPr>
          <w:rFonts w:ascii="Arial" w:eastAsia="Arial" w:hAnsi="Arial" w:cs="Arial"/>
          <w:sz w:val="24"/>
          <w:szCs w:val="24"/>
        </w:rPr>
        <w:t>. (</w:t>
      </w:r>
      <w:r w:rsidR="214AC23F" w:rsidRPr="2B5FBC32">
        <w:rPr>
          <w:rFonts w:ascii="Arial" w:eastAsia="Arial" w:hAnsi="Arial" w:cs="Arial"/>
          <w:sz w:val="24"/>
          <w:szCs w:val="24"/>
        </w:rPr>
        <w:t xml:space="preserve">2022). The Royal Welsh Show </w:t>
      </w:r>
      <w:r w:rsidR="21099264" w:rsidRPr="2B5FBC32">
        <w:rPr>
          <w:rFonts w:ascii="Arial" w:eastAsia="Arial" w:hAnsi="Arial" w:cs="Arial"/>
          <w:sz w:val="24"/>
          <w:szCs w:val="24"/>
        </w:rPr>
        <w:t>visitor's</w:t>
      </w:r>
      <w:r w:rsidR="214AC23F" w:rsidRPr="2B5FBC32">
        <w:rPr>
          <w:rFonts w:ascii="Arial" w:eastAsia="Arial" w:hAnsi="Arial" w:cs="Arial"/>
          <w:sz w:val="24"/>
          <w:szCs w:val="24"/>
        </w:rPr>
        <w:t xml:space="preserve"> profile. </w:t>
      </w:r>
      <w:r w:rsidR="34DDD83B" w:rsidRPr="2B5FBC32">
        <w:rPr>
          <w:rFonts w:ascii="Arial" w:eastAsia="Arial" w:hAnsi="Arial" w:cs="Arial"/>
          <w:sz w:val="24"/>
          <w:szCs w:val="24"/>
        </w:rPr>
        <w:t>Available</w:t>
      </w:r>
      <w:r w:rsidR="214AC23F" w:rsidRPr="2B5FBC32">
        <w:rPr>
          <w:rFonts w:ascii="Arial" w:eastAsia="Arial" w:hAnsi="Arial" w:cs="Arial"/>
          <w:sz w:val="24"/>
          <w:szCs w:val="24"/>
        </w:rPr>
        <w:t xml:space="preserve"> at: </w:t>
      </w:r>
      <w:hyperlink r:id="rId11">
        <w:r w:rsidR="312652E3" w:rsidRPr="2B5FBC32">
          <w:rPr>
            <w:rStyle w:val="Hyperlink"/>
            <w:rFonts w:ascii="Arial" w:eastAsia="Arial" w:hAnsi="Arial" w:cs="Arial"/>
            <w:sz w:val="24"/>
            <w:szCs w:val="24"/>
          </w:rPr>
          <w:t>https://rwas.wales/app/uploads/2022/04/Royal-Welsh-Show-Visitor-Profile-tradestands.pdf</w:t>
        </w:r>
      </w:hyperlink>
      <w:r w:rsidR="312652E3" w:rsidRPr="2B5FBC32">
        <w:rPr>
          <w:rFonts w:ascii="Arial" w:eastAsia="Arial" w:hAnsi="Arial" w:cs="Arial"/>
          <w:sz w:val="24"/>
          <w:szCs w:val="24"/>
        </w:rPr>
        <w:t xml:space="preserve"> (Accessed on: 29 November 2023)</w:t>
      </w:r>
    </w:p>
    <w:p w14:paraId="60730D18" w14:textId="45F744F7" w:rsidR="304A917A" w:rsidRDefault="304A917A" w:rsidP="2B5FBC32">
      <w:pPr>
        <w:spacing w:line="360" w:lineRule="auto"/>
        <w:rPr>
          <w:rFonts w:ascii="Arial" w:eastAsia="Arial" w:hAnsi="Arial" w:cs="Arial"/>
          <w:sz w:val="24"/>
          <w:szCs w:val="24"/>
        </w:rPr>
      </w:pPr>
      <w:r w:rsidRPr="2B5FBC32">
        <w:rPr>
          <w:rFonts w:ascii="Arial" w:eastAsia="Arial" w:hAnsi="Arial" w:cs="Arial"/>
          <w:sz w:val="24"/>
          <w:szCs w:val="24"/>
        </w:rPr>
        <w:t xml:space="preserve">Lizrees. (2020). Virtual Royal Welsh Show 2020 Roundup. Available at: </w:t>
      </w:r>
      <w:hyperlink r:id="rId12">
        <w:r w:rsidRPr="2B5FBC32">
          <w:rPr>
            <w:rStyle w:val="Hyperlink"/>
            <w:rFonts w:ascii="Arial" w:eastAsia="Arial" w:hAnsi="Arial" w:cs="Arial"/>
            <w:sz w:val="24"/>
            <w:szCs w:val="24"/>
          </w:rPr>
          <w:t>https://rwas.wales/blog/2020/07/27/virtual-royal-welsh-show-2020-roundup/</w:t>
        </w:r>
      </w:hyperlink>
      <w:r w:rsidRPr="2B5FBC32">
        <w:rPr>
          <w:rFonts w:ascii="Arial" w:eastAsia="Arial" w:hAnsi="Arial" w:cs="Arial"/>
          <w:sz w:val="24"/>
          <w:szCs w:val="24"/>
        </w:rPr>
        <w:t xml:space="preserve"> (Accessed on: 26 </w:t>
      </w:r>
      <w:r w:rsidR="51A41026" w:rsidRPr="2B5FBC32">
        <w:rPr>
          <w:rFonts w:ascii="Arial" w:eastAsia="Arial" w:hAnsi="Arial" w:cs="Arial"/>
          <w:sz w:val="24"/>
          <w:szCs w:val="24"/>
        </w:rPr>
        <w:t>November</w:t>
      </w:r>
      <w:r w:rsidRPr="2B5FBC32">
        <w:rPr>
          <w:rFonts w:ascii="Arial" w:eastAsia="Arial" w:hAnsi="Arial" w:cs="Arial"/>
          <w:sz w:val="24"/>
          <w:szCs w:val="24"/>
        </w:rPr>
        <w:t xml:space="preserve"> 2023) </w:t>
      </w:r>
    </w:p>
    <w:p w14:paraId="7A63FD38" w14:textId="1B37648C" w:rsidR="6247CFB2" w:rsidRDefault="6247CFB2" w:rsidP="2B5FBC32">
      <w:pPr>
        <w:spacing w:line="360" w:lineRule="auto"/>
        <w:rPr>
          <w:rFonts w:ascii="Arial" w:eastAsia="Arial" w:hAnsi="Arial" w:cs="Arial"/>
          <w:sz w:val="24"/>
          <w:szCs w:val="24"/>
        </w:rPr>
      </w:pPr>
      <w:r w:rsidRPr="2B5FBC32">
        <w:rPr>
          <w:rFonts w:ascii="Arial" w:eastAsia="Arial" w:hAnsi="Arial" w:cs="Arial"/>
          <w:sz w:val="24"/>
          <w:szCs w:val="24"/>
        </w:rPr>
        <w:t xml:space="preserve">McCombes, S. (2019).How to write </w:t>
      </w:r>
      <w:r w:rsidR="51A51F93" w:rsidRPr="2B5FBC32">
        <w:rPr>
          <w:rFonts w:ascii="Arial" w:eastAsia="Arial" w:hAnsi="Arial" w:cs="Arial"/>
          <w:sz w:val="24"/>
          <w:szCs w:val="24"/>
        </w:rPr>
        <w:t>Methodology</w:t>
      </w:r>
      <w:r w:rsidRPr="2B5FBC32">
        <w:rPr>
          <w:rFonts w:ascii="Arial" w:eastAsia="Arial" w:hAnsi="Arial" w:cs="Arial"/>
          <w:sz w:val="24"/>
          <w:szCs w:val="24"/>
        </w:rPr>
        <w:t xml:space="preserve">. Available at: </w:t>
      </w:r>
      <w:hyperlink r:id="rId13">
        <w:r w:rsidRPr="2B5FBC32">
          <w:rPr>
            <w:rStyle w:val="Hyperlink"/>
            <w:rFonts w:ascii="Arial" w:eastAsia="Arial" w:hAnsi="Arial" w:cs="Arial"/>
            <w:sz w:val="24"/>
            <w:szCs w:val="24"/>
          </w:rPr>
          <w:t>https://www.scribbr.co.uk/thesis-dissertation/methodology/</w:t>
        </w:r>
      </w:hyperlink>
      <w:r w:rsidRPr="2B5FBC32">
        <w:rPr>
          <w:rFonts w:ascii="Arial" w:eastAsia="Arial" w:hAnsi="Arial" w:cs="Arial"/>
          <w:sz w:val="24"/>
          <w:szCs w:val="24"/>
        </w:rPr>
        <w:t xml:space="preserve"> (Accessed on: 27 </w:t>
      </w:r>
      <w:r w:rsidR="155EF40A" w:rsidRPr="2B5FBC32">
        <w:rPr>
          <w:rFonts w:ascii="Arial" w:eastAsia="Arial" w:hAnsi="Arial" w:cs="Arial"/>
          <w:sz w:val="24"/>
          <w:szCs w:val="24"/>
        </w:rPr>
        <w:t>November</w:t>
      </w:r>
      <w:r w:rsidRPr="2B5FBC32">
        <w:rPr>
          <w:rFonts w:ascii="Arial" w:eastAsia="Arial" w:hAnsi="Arial" w:cs="Arial"/>
          <w:sz w:val="24"/>
          <w:szCs w:val="24"/>
        </w:rPr>
        <w:t xml:space="preserve"> 2023) </w:t>
      </w:r>
    </w:p>
    <w:p w14:paraId="4C2AD18C" w14:textId="58AE0B81" w:rsidR="45CE1BDE" w:rsidRDefault="45CE1BDE" w:rsidP="2B5FBC32">
      <w:pPr>
        <w:spacing w:line="360" w:lineRule="auto"/>
        <w:rPr>
          <w:rFonts w:ascii="Arial" w:eastAsia="Arial" w:hAnsi="Arial" w:cs="Arial"/>
          <w:sz w:val="24"/>
          <w:szCs w:val="24"/>
        </w:rPr>
      </w:pPr>
      <w:r w:rsidRPr="2B5FBC32">
        <w:rPr>
          <w:rFonts w:ascii="Arial" w:eastAsia="Arial" w:hAnsi="Arial" w:cs="Arial"/>
          <w:sz w:val="24"/>
          <w:szCs w:val="24"/>
        </w:rPr>
        <w:t xml:space="preserve">Pestle Analysis. (2022). What is a PESTLE analysis. Available at: </w:t>
      </w:r>
      <w:hyperlink r:id="rId14">
        <w:r w:rsidRPr="2B5FBC32">
          <w:rPr>
            <w:rStyle w:val="Hyperlink"/>
            <w:rFonts w:ascii="Arial" w:eastAsia="Arial" w:hAnsi="Arial" w:cs="Arial"/>
            <w:sz w:val="24"/>
            <w:szCs w:val="24"/>
          </w:rPr>
          <w:t>https://pestleanalysis.com/what-is-pestle-analysis/</w:t>
        </w:r>
      </w:hyperlink>
      <w:r w:rsidRPr="2B5FBC32">
        <w:rPr>
          <w:rFonts w:ascii="Arial" w:eastAsia="Arial" w:hAnsi="Arial" w:cs="Arial"/>
          <w:sz w:val="24"/>
          <w:szCs w:val="24"/>
        </w:rPr>
        <w:t xml:space="preserve"> (Accessed on 26 </w:t>
      </w:r>
      <w:r w:rsidR="6CFAF1E2" w:rsidRPr="2B5FBC32">
        <w:rPr>
          <w:rFonts w:ascii="Arial" w:eastAsia="Arial" w:hAnsi="Arial" w:cs="Arial"/>
          <w:sz w:val="24"/>
          <w:szCs w:val="24"/>
        </w:rPr>
        <w:t>November</w:t>
      </w:r>
      <w:r w:rsidRPr="2B5FBC32">
        <w:rPr>
          <w:rFonts w:ascii="Arial" w:eastAsia="Arial" w:hAnsi="Arial" w:cs="Arial"/>
          <w:sz w:val="24"/>
          <w:szCs w:val="24"/>
        </w:rPr>
        <w:t xml:space="preserve"> 2</w:t>
      </w:r>
      <w:r w:rsidR="422E90C4" w:rsidRPr="2B5FBC32">
        <w:rPr>
          <w:rFonts w:ascii="Arial" w:eastAsia="Arial" w:hAnsi="Arial" w:cs="Arial"/>
          <w:sz w:val="24"/>
          <w:szCs w:val="24"/>
        </w:rPr>
        <w:t>023)</w:t>
      </w:r>
    </w:p>
    <w:p w14:paraId="705BBC07" w14:textId="26887C75" w:rsidR="2EF50FE6" w:rsidRDefault="2EF50FE6" w:rsidP="2B5FBC32">
      <w:pPr>
        <w:spacing w:line="360" w:lineRule="auto"/>
        <w:rPr>
          <w:rFonts w:ascii="Arial" w:eastAsia="Arial" w:hAnsi="Arial" w:cs="Arial"/>
          <w:sz w:val="24"/>
          <w:szCs w:val="24"/>
        </w:rPr>
      </w:pPr>
      <w:r w:rsidRPr="2B5FBC32">
        <w:rPr>
          <w:rFonts w:ascii="Arial" w:eastAsia="Arial" w:hAnsi="Arial" w:cs="Arial"/>
          <w:sz w:val="24"/>
          <w:szCs w:val="24"/>
        </w:rPr>
        <w:t xml:space="preserve">Qualtrics. (2022). Secondary Research: Definition, Methods &amp; Examples. Available at: </w:t>
      </w:r>
      <w:hyperlink r:id="rId15">
        <w:r w:rsidR="0DF38AE8" w:rsidRPr="2B5FBC32">
          <w:rPr>
            <w:rStyle w:val="Hyperlink"/>
            <w:rFonts w:ascii="Arial" w:eastAsia="Arial" w:hAnsi="Arial" w:cs="Arial"/>
            <w:sz w:val="24"/>
            <w:szCs w:val="24"/>
          </w:rPr>
          <w:t>https://www.qualtrics.com/uk/experience-management/research/secondary-research/</w:t>
        </w:r>
      </w:hyperlink>
      <w:r w:rsidR="0DF38AE8" w:rsidRPr="2B5FBC32">
        <w:rPr>
          <w:rFonts w:ascii="Arial" w:eastAsia="Arial" w:hAnsi="Arial" w:cs="Arial"/>
          <w:sz w:val="24"/>
          <w:szCs w:val="24"/>
        </w:rPr>
        <w:t xml:space="preserve"> (Accessed on: 26 November 2023) </w:t>
      </w:r>
    </w:p>
    <w:p w14:paraId="02FF8378" w14:textId="4F41328B" w:rsidR="0DF38AE8" w:rsidRDefault="0DF38AE8" w:rsidP="2B5FBC32">
      <w:pPr>
        <w:spacing w:line="360" w:lineRule="auto"/>
        <w:rPr>
          <w:rFonts w:ascii="Arial" w:eastAsia="Arial" w:hAnsi="Arial" w:cs="Arial"/>
          <w:sz w:val="24"/>
          <w:szCs w:val="24"/>
        </w:rPr>
      </w:pPr>
      <w:r w:rsidRPr="2B5FBC32">
        <w:rPr>
          <w:rFonts w:ascii="Arial" w:eastAsia="Arial" w:hAnsi="Arial" w:cs="Arial"/>
          <w:sz w:val="24"/>
          <w:szCs w:val="24"/>
        </w:rPr>
        <w:t xml:space="preserve">Royal Welsh. (n.d.). </w:t>
      </w:r>
      <w:r w:rsidRPr="2B5FBC32">
        <w:rPr>
          <w:rFonts w:ascii="Arial" w:eastAsia="Arial" w:hAnsi="Arial" w:cs="Arial"/>
          <w:i/>
          <w:iCs/>
          <w:sz w:val="24"/>
          <w:szCs w:val="24"/>
        </w:rPr>
        <w:t>Visitors</w:t>
      </w:r>
      <w:r w:rsidRPr="2B5FBC32">
        <w:rPr>
          <w:rFonts w:ascii="Arial" w:eastAsia="Arial" w:hAnsi="Arial" w:cs="Arial"/>
          <w:sz w:val="24"/>
          <w:szCs w:val="24"/>
        </w:rPr>
        <w:t xml:space="preserve">. [online] Available at: </w:t>
      </w:r>
      <w:hyperlink r:id="rId16">
        <w:r w:rsidRPr="2B5FBC32">
          <w:rPr>
            <w:rStyle w:val="Hyperlink"/>
            <w:rFonts w:ascii="Arial" w:eastAsia="Arial" w:hAnsi="Arial" w:cs="Arial"/>
            <w:sz w:val="24"/>
            <w:szCs w:val="24"/>
          </w:rPr>
          <w:t>https://rwas.wales/royal-welsh/visitors-royal-welsh/</w:t>
        </w:r>
      </w:hyperlink>
      <w:r w:rsidRPr="2B5FBC32">
        <w:rPr>
          <w:rFonts w:ascii="Arial" w:eastAsia="Arial" w:hAnsi="Arial" w:cs="Arial"/>
          <w:sz w:val="24"/>
          <w:szCs w:val="24"/>
        </w:rPr>
        <w:t xml:space="preserve"> (Accessed on: 29 November 2023). </w:t>
      </w:r>
    </w:p>
    <w:p w14:paraId="3B886C8D" w14:textId="5815E7E9" w:rsidR="0DF38AE8" w:rsidRDefault="0DF38AE8" w:rsidP="2B5FBC32">
      <w:pPr>
        <w:spacing w:line="360" w:lineRule="auto"/>
        <w:rPr>
          <w:rFonts w:ascii="Arial" w:eastAsia="Arial" w:hAnsi="Arial" w:cs="Arial"/>
          <w:sz w:val="24"/>
          <w:szCs w:val="24"/>
        </w:rPr>
      </w:pPr>
      <w:r w:rsidRPr="2B5FBC32">
        <w:rPr>
          <w:rFonts w:ascii="Arial" w:eastAsia="Arial" w:hAnsi="Arial" w:cs="Arial"/>
          <w:sz w:val="24"/>
          <w:szCs w:val="24"/>
        </w:rPr>
        <w:t xml:space="preserve">Riley,J. (2013). Union petition on carcass splitting. Farmers wekly, 160(3), 15. </w:t>
      </w:r>
    </w:p>
    <w:p w14:paraId="67A9A51C" w14:textId="1CCAF4CB" w:rsidR="0DF38AE8" w:rsidRDefault="0DF38AE8" w:rsidP="2B5FBC32">
      <w:pPr>
        <w:spacing w:line="360" w:lineRule="auto"/>
        <w:rPr>
          <w:rFonts w:ascii="Arial" w:eastAsia="Arial" w:hAnsi="Arial" w:cs="Arial"/>
          <w:sz w:val="24"/>
          <w:szCs w:val="24"/>
        </w:rPr>
      </w:pPr>
      <w:r w:rsidRPr="2B5FBC32">
        <w:rPr>
          <w:rFonts w:ascii="Arial" w:eastAsia="Arial" w:hAnsi="Arial" w:cs="Arial"/>
          <w:sz w:val="24"/>
          <w:szCs w:val="24"/>
        </w:rPr>
        <w:t xml:space="preserve">Royal Welsh. (n.d) </w:t>
      </w:r>
      <w:r w:rsidRPr="2B5FBC32">
        <w:rPr>
          <w:rFonts w:ascii="Arial" w:eastAsia="Arial" w:hAnsi="Arial" w:cs="Arial"/>
          <w:i/>
          <w:iCs/>
          <w:sz w:val="24"/>
          <w:szCs w:val="24"/>
        </w:rPr>
        <w:t>Royal Welsh Show.</w:t>
      </w:r>
      <w:r w:rsidRPr="2B5FBC32">
        <w:rPr>
          <w:rFonts w:ascii="Arial" w:eastAsia="Arial" w:hAnsi="Arial" w:cs="Arial"/>
          <w:sz w:val="24"/>
          <w:szCs w:val="24"/>
        </w:rPr>
        <w:t xml:space="preserve"> Available at:</w:t>
      </w:r>
      <w:r w:rsidRPr="2B5FBC32">
        <w:rPr>
          <w:rFonts w:ascii="Arial" w:eastAsia="Arial" w:hAnsi="Arial" w:cs="Arial"/>
          <w:b/>
          <w:bCs/>
          <w:sz w:val="24"/>
          <w:szCs w:val="24"/>
        </w:rPr>
        <w:t xml:space="preserve"> </w:t>
      </w:r>
      <w:hyperlink r:id="rId17">
        <w:r w:rsidRPr="2B5FBC32">
          <w:rPr>
            <w:rStyle w:val="Hyperlink"/>
            <w:rFonts w:ascii="Arial" w:eastAsia="Arial" w:hAnsi="Arial" w:cs="Arial"/>
            <w:sz w:val="24"/>
            <w:szCs w:val="24"/>
          </w:rPr>
          <w:t>https://facts.net/events/16-facts-about-royal-welsh-show/</w:t>
        </w:r>
      </w:hyperlink>
      <w:r w:rsidRPr="2B5FBC32">
        <w:rPr>
          <w:rFonts w:ascii="Arial" w:eastAsia="Arial" w:hAnsi="Arial" w:cs="Arial"/>
          <w:sz w:val="24"/>
          <w:szCs w:val="24"/>
        </w:rPr>
        <w:t xml:space="preserve"> (Accessed on: 28 </w:t>
      </w:r>
      <w:r w:rsidR="6A6EFD81" w:rsidRPr="2B5FBC32">
        <w:rPr>
          <w:rFonts w:ascii="Arial" w:eastAsia="Arial" w:hAnsi="Arial" w:cs="Arial"/>
          <w:sz w:val="24"/>
          <w:szCs w:val="24"/>
        </w:rPr>
        <w:t>November</w:t>
      </w:r>
      <w:r w:rsidRPr="2B5FBC32">
        <w:rPr>
          <w:rFonts w:ascii="Arial" w:eastAsia="Arial" w:hAnsi="Arial" w:cs="Arial"/>
          <w:sz w:val="24"/>
          <w:szCs w:val="24"/>
        </w:rPr>
        <w:t xml:space="preserve"> 2023)</w:t>
      </w:r>
    </w:p>
    <w:p w14:paraId="2EC646CC" w14:textId="637580BE" w:rsidR="0DF38AE8" w:rsidRDefault="0DF38AE8" w:rsidP="2B5FBC32">
      <w:pPr>
        <w:spacing w:line="360" w:lineRule="auto"/>
        <w:rPr>
          <w:rFonts w:ascii="Arial" w:eastAsia="Arial" w:hAnsi="Arial" w:cs="Arial"/>
          <w:sz w:val="24"/>
          <w:szCs w:val="24"/>
        </w:rPr>
      </w:pPr>
      <w:r w:rsidRPr="2B5FBC32">
        <w:rPr>
          <w:rFonts w:ascii="Arial" w:eastAsia="Arial" w:hAnsi="Arial" w:cs="Arial"/>
          <w:sz w:val="24"/>
          <w:szCs w:val="24"/>
        </w:rPr>
        <w:t>Thomas, G. (2016).</w:t>
      </w:r>
      <w:r w:rsidRPr="2B5FBC32">
        <w:rPr>
          <w:rFonts w:ascii="Arial" w:eastAsia="Arial" w:hAnsi="Arial" w:cs="Arial"/>
          <w:i/>
          <w:iCs/>
          <w:sz w:val="24"/>
          <w:szCs w:val="24"/>
        </w:rPr>
        <w:t xml:space="preserve"> The Royal Welsh Show: facilitating rural buzz. Regional Studies, Regional Available at</w:t>
      </w:r>
      <w:r w:rsidRPr="2B5FBC32">
        <w:rPr>
          <w:rFonts w:ascii="Arial" w:eastAsia="Arial" w:hAnsi="Arial" w:cs="Arial"/>
          <w:sz w:val="24"/>
          <w:szCs w:val="24"/>
        </w:rPr>
        <w:t>:</w:t>
      </w:r>
      <w:r w:rsidR="3C3EACBE" w:rsidRPr="2B5FBC32">
        <w:rPr>
          <w:rFonts w:ascii="Arial" w:eastAsia="Arial" w:hAnsi="Arial" w:cs="Arial"/>
          <w:sz w:val="24"/>
          <w:szCs w:val="24"/>
        </w:rPr>
        <w:t xml:space="preserve"> </w:t>
      </w:r>
      <w:r w:rsidRPr="2B5FBC32">
        <w:rPr>
          <w:rFonts w:ascii="Arial" w:eastAsia="Arial" w:hAnsi="Arial" w:cs="Arial"/>
          <w:sz w:val="24"/>
          <w:szCs w:val="24"/>
        </w:rPr>
        <w:t>https://doi.org/10.1080/21681376.2016.1239224.(</w:t>
      </w:r>
      <w:r w:rsidR="33F0BB3E" w:rsidRPr="2B5FBC32">
        <w:rPr>
          <w:rFonts w:ascii="Arial" w:eastAsia="Arial" w:hAnsi="Arial" w:cs="Arial"/>
          <w:sz w:val="24"/>
          <w:szCs w:val="24"/>
        </w:rPr>
        <w:t xml:space="preserve">Accessed on: </w:t>
      </w:r>
      <w:r w:rsidR="5CFD65E9" w:rsidRPr="2B5FBC32">
        <w:rPr>
          <w:rFonts w:ascii="Arial" w:eastAsia="Arial" w:hAnsi="Arial" w:cs="Arial"/>
          <w:sz w:val="24"/>
          <w:szCs w:val="24"/>
        </w:rPr>
        <w:t>2</w:t>
      </w:r>
      <w:r w:rsidR="33F0BB3E" w:rsidRPr="2B5FBC32">
        <w:rPr>
          <w:rFonts w:ascii="Arial" w:eastAsia="Arial" w:hAnsi="Arial" w:cs="Arial"/>
          <w:sz w:val="24"/>
          <w:szCs w:val="24"/>
        </w:rPr>
        <w:t xml:space="preserve">7 </w:t>
      </w:r>
      <w:r w:rsidR="15297986" w:rsidRPr="2B5FBC32">
        <w:rPr>
          <w:rFonts w:ascii="Arial" w:eastAsia="Arial" w:hAnsi="Arial" w:cs="Arial"/>
          <w:sz w:val="24"/>
          <w:szCs w:val="24"/>
        </w:rPr>
        <w:t>November</w:t>
      </w:r>
      <w:r w:rsidR="33F0BB3E" w:rsidRPr="2B5FBC32">
        <w:rPr>
          <w:rFonts w:ascii="Arial" w:eastAsia="Arial" w:hAnsi="Arial" w:cs="Arial"/>
          <w:sz w:val="24"/>
          <w:szCs w:val="24"/>
        </w:rPr>
        <w:t xml:space="preserve"> 2023) </w:t>
      </w:r>
    </w:p>
    <w:p w14:paraId="39A51212" w14:textId="15A7B1EC" w:rsidR="364A0D4B" w:rsidRDefault="364A0D4B" w:rsidP="2B5FBC32">
      <w:pPr>
        <w:spacing w:line="360" w:lineRule="auto"/>
        <w:rPr>
          <w:rFonts w:ascii="Arial" w:eastAsia="Arial" w:hAnsi="Arial" w:cs="Arial"/>
          <w:sz w:val="24"/>
          <w:szCs w:val="24"/>
        </w:rPr>
      </w:pPr>
      <w:r w:rsidRPr="2B5FBC32">
        <w:rPr>
          <w:rFonts w:ascii="Arial" w:eastAsia="Arial" w:hAnsi="Arial" w:cs="Arial"/>
          <w:sz w:val="24"/>
          <w:szCs w:val="24"/>
        </w:rPr>
        <w:t>TripAdvisor</w:t>
      </w:r>
      <w:r w:rsidR="0DF38AE8" w:rsidRPr="2B5FBC32">
        <w:rPr>
          <w:rFonts w:ascii="Arial" w:eastAsia="Arial" w:hAnsi="Arial" w:cs="Arial"/>
          <w:sz w:val="24"/>
          <w:szCs w:val="24"/>
        </w:rPr>
        <w:t xml:space="preserve">. (n.d.). </w:t>
      </w:r>
      <w:r w:rsidR="0DF38AE8" w:rsidRPr="2B5FBC32">
        <w:rPr>
          <w:rFonts w:ascii="Arial" w:eastAsia="Arial" w:hAnsi="Arial" w:cs="Arial"/>
          <w:i/>
          <w:iCs/>
          <w:sz w:val="24"/>
          <w:szCs w:val="24"/>
        </w:rPr>
        <w:t>WELSH ROYAL CRYSTAL</w:t>
      </w:r>
      <w:r w:rsidR="010FF263" w:rsidRPr="2B5FBC32">
        <w:rPr>
          <w:rFonts w:ascii="Arial" w:eastAsia="Arial" w:hAnsi="Arial" w:cs="Arial"/>
          <w:i/>
          <w:iCs/>
          <w:sz w:val="24"/>
          <w:szCs w:val="24"/>
        </w:rPr>
        <w:t xml:space="preserve">. </w:t>
      </w:r>
      <w:r w:rsidR="0DF38AE8" w:rsidRPr="2B5FBC32">
        <w:rPr>
          <w:rFonts w:ascii="Arial" w:eastAsia="Arial" w:hAnsi="Arial" w:cs="Arial"/>
          <w:sz w:val="24"/>
          <w:szCs w:val="24"/>
        </w:rPr>
        <w:t xml:space="preserve">Available at: </w:t>
      </w:r>
      <w:hyperlink r:id="rId18" w:anchor="REVIEWS">
        <w:r w:rsidR="0DF38AE8" w:rsidRPr="2B5FBC32">
          <w:rPr>
            <w:rStyle w:val="Hyperlink"/>
            <w:rFonts w:ascii="Arial" w:eastAsia="Arial" w:hAnsi="Arial" w:cs="Arial"/>
            <w:sz w:val="24"/>
            <w:szCs w:val="24"/>
          </w:rPr>
          <w:t>https://www.tripadvisor.co.uk/Attraction_Review-g658251-d6549802-Reviews-Welsh_Royal_Crystal-Rhayader_Powys_Wales.html#REVIEWS</w:t>
        </w:r>
      </w:hyperlink>
      <w:r w:rsidR="0DF38AE8" w:rsidRPr="2B5FBC32">
        <w:rPr>
          <w:rFonts w:ascii="Arial" w:eastAsia="Arial" w:hAnsi="Arial" w:cs="Arial"/>
          <w:sz w:val="24"/>
          <w:szCs w:val="24"/>
        </w:rPr>
        <w:t xml:space="preserve"> </w:t>
      </w:r>
      <w:r w:rsidR="6F29D43E" w:rsidRPr="2B5FBC32">
        <w:rPr>
          <w:rFonts w:ascii="Arial" w:eastAsia="Arial" w:hAnsi="Arial" w:cs="Arial"/>
          <w:sz w:val="24"/>
          <w:szCs w:val="24"/>
        </w:rPr>
        <w:t xml:space="preserve">( Accessed on:29 </w:t>
      </w:r>
      <w:r w:rsidR="1DB9276C" w:rsidRPr="2B5FBC32">
        <w:rPr>
          <w:rFonts w:ascii="Arial" w:eastAsia="Arial" w:hAnsi="Arial" w:cs="Arial"/>
          <w:sz w:val="24"/>
          <w:szCs w:val="24"/>
        </w:rPr>
        <w:t>November</w:t>
      </w:r>
      <w:r w:rsidR="6F29D43E" w:rsidRPr="2B5FBC32">
        <w:rPr>
          <w:rFonts w:ascii="Arial" w:eastAsia="Arial" w:hAnsi="Arial" w:cs="Arial"/>
          <w:sz w:val="24"/>
          <w:szCs w:val="24"/>
        </w:rPr>
        <w:t xml:space="preserve"> 2023) </w:t>
      </w:r>
    </w:p>
    <w:p w14:paraId="6C1AAB37" w14:textId="60F36CF4" w:rsidR="0DF38AE8" w:rsidRDefault="0DF38AE8" w:rsidP="2B5FBC32">
      <w:pPr>
        <w:spacing w:line="360" w:lineRule="auto"/>
        <w:rPr>
          <w:rFonts w:ascii="Arial" w:eastAsia="Arial" w:hAnsi="Arial" w:cs="Arial"/>
          <w:sz w:val="24"/>
          <w:szCs w:val="24"/>
        </w:rPr>
      </w:pPr>
      <w:r w:rsidRPr="2B5FBC32">
        <w:rPr>
          <w:rFonts w:ascii="Arial" w:eastAsia="Arial" w:hAnsi="Arial" w:cs="Arial"/>
          <w:sz w:val="24"/>
          <w:szCs w:val="24"/>
        </w:rPr>
        <w:t xml:space="preserve">Villegas, F. (2022). Netnography: What it is &amp; Why it’s Important. Available at: </w:t>
      </w:r>
      <w:hyperlink r:id="rId19">
        <w:r w:rsidRPr="2B5FBC32">
          <w:rPr>
            <w:rStyle w:val="Hyperlink"/>
            <w:rFonts w:ascii="Arial" w:eastAsia="Arial" w:hAnsi="Arial" w:cs="Arial"/>
            <w:sz w:val="24"/>
            <w:szCs w:val="24"/>
          </w:rPr>
          <w:t>https://www.questionpro.com/blog/netnography/</w:t>
        </w:r>
      </w:hyperlink>
      <w:r w:rsidRPr="2B5FBC32">
        <w:rPr>
          <w:rFonts w:ascii="Arial" w:eastAsia="Arial" w:hAnsi="Arial" w:cs="Arial"/>
          <w:sz w:val="24"/>
          <w:szCs w:val="24"/>
        </w:rPr>
        <w:t>.</w:t>
      </w:r>
      <w:r w:rsidR="4AB735EE" w:rsidRPr="2B5FBC32">
        <w:rPr>
          <w:rFonts w:ascii="Arial" w:eastAsia="Arial" w:hAnsi="Arial" w:cs="Arial"/>
          <w:sz w:val="24"/>
          <w:szCs w:val="24"/>
        </w:rPr>
        <w:t xml:space="preserve"> (Accessed on 29 November 2023) </w:t>
      </w:r>
    </w:p>
    <w:p w14:paraId="4E090C64" w14:textId="31087C5F" w:rsidR="0DF38AE8" w:rsidRDefault="0DF38AE8" w:rsidP="2B5FBC32">
      <w:pPr>
        <w:spacing w:line="360" w:lineRule="auto"/>
        <w:rPr>
          <w:rFonts w:ascii="Arial" w:eastAsia="Arial" w:hAnsi="Arial" w:cs="Arial"/>
          <w:sz w:val="24"/>
          <w:szCs w:val="24"/>
        </w:rPr>
      </w:pPr>
      <w:r w:rsidRPr="2B5FBC32">
        <w:rPr>
          <w:rFonts w:ascii="Arial" w:eastAsia="Arial" w:hAnsi="Arial" w:cs="Arial"/>
          <w:sz w:val="24"/>
          <w:szCs w:val="24"/>
        </w:rPr>
        <w:t xml:space="preserve">Wagh, S. (2023). Research Guides: Public Health Research Guide: Primary &amp; Secondary Data Definitions. Available at: </w:t>
      </w:r>
      <w:hyperlink r:id="rId20">
        <w:r w:rsidRPr="2B5FBC32">
          <w:rPr>
            <w:rStyle w:val="Hyperlink"/>
            <w:rFonts w:ascii="Arial" w:eastAsia="Arial" w:hAnsi="Arial" w:cs="Arial"/>
            <w:sz w:val="24"/>
            <w:szCs w:val="24"/>
          </w:rPr>
          <w:t>https://researchguides.ben.edu/c.php?g=282050&amp;p=4036581</w:t>
        </w:r>
      </w:hyperlink>
      <w:r w:rsidRPr="2B5FBC32">
        <w:rPr>
          <w:rFonts w:ascii="Arial" w:eastAsia="Arial" w:hAnsi="Arial" w:cs="Arial"/>
          <w:sz w:val="24"/>
          <w:szCs w:val="24"/>
        </w:rPr>
        <w:t>.</w:t>
      </w:r>
      <w:r w:rsidR="13B4155B" w:rsidRPr="2B5FBC32">
        <w:rPr>
          <w:rFonts w:ascii="Arial" w:eastAsia="Arial" w:hAnsi="Arial" w:cs="Arial"/>
          <w:sz w:val="24"/>
          <w:szCs w:val="24"/>
        </w:rPr>
        <w:t xml:space="preserve">( Accessed on 29 November 2023) </w:t>
      </w:r>
    </w:p>
    <w:p w14:paraId="0C482D9A" w14:textId="62B5BF18" w:rsidR="0DF38AE8" w:rsidRDefault="0DF38AE8" w:rsidP="2B5FBC32">
      <w:pPr>
        <w:spacing w:line="360" w:lineRule="auto"/>
        <w:rPr>
          <w:rFonts w:ascii="Arial" w:eastAsia="Arial" w:hAnsi="Arial" w:cs="Arial"/>
          <w:sz w:val="24"/>
          <w:szCs w:val="24"/>
        </w:rPr>
      </w:pPr>
      <w:r w:rsidRPr="2B5FBC32">
        <w:rPr>
          <w:rFonts w:ascii="Arial" w:eastAsia="Arial" w:hAnsi="Arial" w:cs="Arial"/>
          <w:sz w:val="24"/>
          <w:szCs w:val="24"/>
        </w:rPr>
        <w:t>Wales Farmer. (2023). 200,000 people set to descend on Royal Welsh Show.</w:t>
      </w:r>
      <w:r w:rsidR="51E81308" w:rsidRPr="2B5FBC32">
        <w:rPr>
          <w:rFonts w:ascii="Arial" w:eastAsia="Arial" w:hAnsi="Arial" w:cs="Arial"/>
          <w:sz w:val="24"/>
          <w:szCs w:val="24"/>
        </w:rPr>
        <w:t xml:space="preserve"> </w:t>
      </w:r>
      <w:r w:rsidRPr="2B5FBC32">
        <w:rPr>
          <w:rFonts w:ascii="Arial" w:eastAsia="Arial" w:hAnsi="Arial" w:cs="Arial"/>
          <w:sz w:val="24"/>
          <w:szCs w:val="24"/>
        </w:rPr>
        <w:t xml:space="preserve">Available at: </w:t>
      </w:r>
      <w:hyperlink r:id="rId21">
        <w:r w:rsidRPr="2B5FBC32">
          <w:rPr>
            <w:rStyle w:val="Hyperlink"/>
            <w:rFonts w:ascii="Arial" w:eastAsia="Arial" w:hAnsi="Arial" w:cs="Arial"/>
            <w:sz w:val="24"/>
            <w:szCs w:val="24"/>
          </w:rPr>
          <w:t>https://www.walesfarmer.co.uk/news/23674865.chaos-carnival-atmosphere-powys-royal-welsh-show/</w:t>
        </w:r>
      </w:hyperlink>
      <w:r w:rsidRPr="2B5FBC32">
        <w:rPr>
          <w:rFonts w:ascii="Arial" w:eastAsia="Arial" w:hAnsi="Arial" w:cs="Arial"/>
          <w:sz w:val="24"/>
          <w:szCs w:val="24"/>
        </w:rPr>
        <w:t xml:space="preserve"> </w:t>
      </w:r>
      <w:r w:rsidR="1EEEEE0B" w:rsidRPr="2B5FBC32">
        <w:rPr>
          <w:rFonts w:ascii="Arial" w:eastAsia="Arial" w:hAnsi="Arial" w:cs="Arial"/>
          <w:sz w:val="24"/>
          <w:szCs w:val="24"/>
        </w:rPr>
        <w:t xml:space="preserve">(Accessed on: 29 </w:t>
      </w:r>
      <w:r w:rsidR="706EA7C7" w:rsidRPr="2B5FBC32">
        <w:rPr>
          <w:rFonts w:ascii="Arial" w:eastAsia="Arial" w:hAnsi="Arial" w:cs="Arial"/>
          <w:sz w:val="24"/>
          <w:szCs w:val="24"/>
        </w:rPr>
        <w:t>November</w:t>
      </w:r>
      <w:r w:rsidR="1EEEEE0B" w:rsidRPr="2B5FBC32">
        <w:rPr>
          <w:rFonts w:ascii="Arial" w:eastAsia="Arial" w:hAnsi="Arial" w:cs="Arial"/>
          <w:sz w:val="24"/>
          <w:szCs w:val="24"/>
        </w:rPr>
        <w:t xml:space="preserve"> 2023) </w:t>
      </w:r>
    </w:p>
    <w:p w14:paraId="6B3678DA" w14:textId="08D7A815" w:rsidR="0DF38AE8" w:rsidRDefault="0DF38AE8" w:rsidP="2B5FBC32">
      <w:pPr>
        <w:spacing w:line="360" w:lineRule="auto"/>
        <w:rPr>
          <w:rFonts w:ascii="Arial" w:eastAsia="Arial" w:hAnsi="Arial" w:cs="Arial"/>
          <w:sz w:val="24"/>
          <w:szCs w:val="24"/>
        </w:rPr>
      </w:pPr>
      <w:r w:rsidRPr="2B5FBC32">
        <w:rPr>
          <w:rFonts w:ascii="Arial" w:eastAsia="Arial" w:hAnsi="Arial" w:cs="Arial"/>
          <w:sz w:val="24"/>
          <w:szCs w:val="24"/>
        </w:rPr>
        <w:t xml:space="preserve">Welsh Language Policy. (2014). Available at: </w:t>
      </w:r>
      <w:hyperlink r:id="rId22">
        <w:r w:rsidRPr="2B5FBC32">
          <w:rPr>
            <w:rStyle w:val="Hyperlink"/>
            <w:rFonts w:ascii="Arial" w:eastAsia="Arial" w:hAnsi="Arial" w:cs="Arial"/>
            <w:sz w:val="24"/>
            <w:szCs w:val="24"/>
          </w:rPr>
          <w:t>https://rwas.wales/app/uploads/2019/03/20140131-PL-D-Cymdeithas-Amaethyddol-Frenhinol-Cymru.pdf</w:t>
        </w:r>
      </w:hyperlink>
      <w:r w:rsidR="0A7D87B4" w:rsidRPr="2B5FBC32">
        <w:rPr>
          <w:rFonts w:ascii="Arial" w:eastAsia="Arial" w:hAnsi="Arial" w:cs="Arial"/>
          <w:sz w:val="24"/>
          <w:szCs w:val="24"/>
        </w:rPr>
        <w:t xml:space="preserve"> (Accessed on:27 November 2023) </w:t>
      </w:r>
    </w:p>
    <w:p w14:paraId="1C20CCD9" w14:textId="4EB3B79B" w:rsidR="0DF38AE8" w:rsidRDefault="0DF38AE8" w:rsidP="2B5FBC32">
      <w:pPr>
        <w:spacing w:line="360" w:lineRule="auto"/>
        <w:rPr>
          <w:rFonts w:ascii="Arial" w:eastAsia="Arial" w:hAnsi="Arial" w:cs="Arial"/>
          <w:sz w:val="24"/>
          <w:szCs w:val="24"/>
        </w:rPr>
      </w:pPr>
      <w:r w:rsidRPr="2B5FBC32">
        <w:rPr>
          <w:rFonts w:ascii="Arial" w:eastAsia="Arial" w:hAnsi="Arial" w:cs="Arial"/>
          <w:sz w:val="24"/>
          <w:szCs w:val="24"/>
        </w:rPr>
        <w:t xml:space="preserve">Williams, L. (2023). Royal Welsh Agricultural Society switches to 100% renewable energy. Available at: </w:t>
      </w:r>
      <w:hyperlink r:id="rId23">
        <w:r w:rsidRPr="2B5FBC32">
          <w:rPr>
            <w:rStyle w:val="Hyperlink"/>
            <w:rFonts w:ascii="Arial" w:eastAsia="Arial" w:hAnsi="Arial" w:cs="Arial"/>
            <w:sz w:val="24"/>
            <w:szCs w:val="24"/>
          </w:rPr>
          <w:t>https://rwas.wales/blog/2023/05/31/royal-welsh-agricultural-society-switches-to-100-renewable-energy/</w:t>
        </w:r>
      </w:hyperlink>
      <w:r w:rsidRPr="2B5FBC32">
        <w:rPr>
          <w:rFonts w:ascii="Arial" w:eastAsia="Arial" w:hAnsi="Arial" w:cs="Arial"/>
          <w:sz w:val="24"/>
          <w:szCs w:val="24"/>
        </w:rPr>
        <w:t xml:space="preserve"> </w:t>
      </w:r>
      <w:r w:rsidR="501EB746" w:rsidRPr="2B5FBC32">
        <w:rPr>
          <w:rFonts w:ascii="Arial" w:eastAsia="Arial" w:hAnsi="Arial" w:cs="Arial"/>
          <w:sz w:val="24"/>
          <w:szCs w:val="24"/>
        </w:rPr>
        <w:t xml:space="preserve">(Accessed on: 29 November 2023) </w:t>
      </w:r>
    </w:p>
    <w:p w14:paraId="66738017" w14:textId="117CD1CE" w:rsidR="0DF38AE8" w:rsidRDefault="00980072" w:rsidP="2B5FBC32">
      <w:pPr>
        <w:spacing w:line="360" w:lineRule="auto"/>
        <w:rPr>
          <w:rFonts w:ascii="Arial" w:eastAsia="Arial" w:hAnsi="Arial" w:cs="Arial"/>
          <w:sz w:val="24"/>
          <w:szCs w:val="24"/>
        </w:rPr>
      </w:pPr>
      <w:hyperlink>
        <w:r w:rsidR="0DF38AE8" w:rsidRPr="2B5FBC32">
          <w:rPr>
            <w:rStyle w:val="Hyperlink"/>
            <w:rFonts w:ascii="Arial" w:eastAsia="Arial" w:hAnsi="Arial" w:cs="Arial"/>
            <w:sz w:val="24"/>
            <w:szCs w:val="24"/>
          </w:rPr>
          <w:t>www.gov.wales</w:t>
        </w:r>
      </w:hyperlink>
      <w:r w:rsidR="0DF38AE8" w:rsidRPr="2B5FBC32">
        <w:rPr>
          <w:rFonts w:ascii="Arial" w:eastAsia="Arial" w:hAnsi="Arial" w:cs="Arial"/>
          <w:sz w:val="24"/>
          <w:szCs w:val="24"/>
        </w:rPr>
        <w:t>. (2020).</w:t>
      </w:r>
      <w:r w:rsidR="0DF38AE8" w:rsidRPr="2B5FBC32">
        <w:rPr>
          <w:rFonts w:ascii="Arial" w:eastAsia="Arial" w:hAnsi="Arial" w:cs="Arial"/>
          <w:i/>
          <w:iCs/>
          <w:sz w:val="24"/>
          <w:szCs w:val="24"/>
        </w:rPr>
        <w:t xml:space="preserve"> £200,000 financial support for Royal Welsh Agricultural Society for 2020 to 21</w:t>
      </w:r>
      <w:r w:rsidR="0DF38AE8" w:rsidRPr="2B5FBC32">
        <w:rPr>
          <w:rFonts w:ascii="Arial" w:eastAsia="Arial" w:hAnsi="Arial" w:cs="Arial"/>
          <w:sz w:val="24"/>
          <w:szCs w:val="24"/>
        </w:rPr>
        <w:t xml:space="preserve">. Available at: </w:t>
      </w:r>
      <w:hyperlink r:id="rId24">
        <w:r w:rsidR="0DF38AE8" w:rsidRPr="2B5FBC32">
          <w:rPr>
            <w:rStyle w:val="Hyperlink"/>
            <w:rFonts w:ascii="Arial" w:eastAsia="Arial" w:hAnsi="Arial" w:cs="Arial"/>
            <w:sz w:val="24"/>
            <w:szCs w:val="24"/>
          </w:rPr>
          <w:t>https://www.gov.wales/ps200000-financial-support-royal-welsh-agricultural-society-2020-21</w:t>
        </w:r>
      </w:hyperlink>
      <w:r w:rsidR="3F6ADB63" w:rsidRPr="2B5FBC32">
        <w:rPr>
          <w:rFonts w:ascii="Arial" w:eastAsia="Arial" w:hAnsi="Arial" w:cs="Arial"/>
          <w:sz w:val="24"/>
          <w:szCs w:val="24"/>
        </w:rPr>
        <w:t xml:space="preserve"> (Accessed on: 1 December 2023) </w:t>
      </w:r>
    </w:p>
    <w:p w14:paraId="33BBE220" w14:textId="4668E0EE" w:rsidR="304A917A" w:rsidRDefault="304A917A" w:rsidP="2B5FBC32">
      <w:pPr>
        <w:spacing w:line="360" w:lineRule="auto"/>
        <w:rPr>
          <w:rFonts w:ascii="Arial" w:eastAsia="Arial" w:hAnsi="Arial" w:cs="Arial"/>
          <w:sz w:val="24"/>
          <w:szCs w:val="24"/>
        </w:rPr>
      </w:pPr>
      <w:r w:rsidRPr="2B5FBC32">
        <w:rPr>
          <w:rFonts w:ascii="Arial" w:eastAsia="Arial" w:hAnsi="Arial" w:cs="Arial"/>
          <w:sz w:val="24"/>
          <w:szCs w:val="24"/>
        </w:rPr>
        <w:t xml:space="preserve">Vo Thanh, T., &amp; Kirova, V. (2018). </w:t>
      </w:r>
      <w:r w:rsidRPr="2B5FBC32">
        <w:rPr>
          <w:rFonts w:ascii="Arial" w:eastAsia="Arial" w:hAnsi="Arial" w:cs="Arial"/>
          <w:i/>
          <w:iCs/>
          <w:sz w:val="24"/>
          <w:szCs w:val="24"/>
        </w:rPr>
        <w:t>Wine tourism experience: A netnography study</w:t>
      </w:r>
      <w:r w:rsidRPr="2B5FBC32">
        <w:rPr>
          <w:rFonts w:ascii="Arial" w:eastAsia="Arial" w:hAnsi="Arial" w:cs="Arial"/>
          <w:sz w:val="24"/>
          <w:szCs w:val="24"/>
        </w:rPr>
        <w:t xml:space="preserve">. </w:t>
      </w:r>
      <w:r w:rsidRPr="2B5FBC32">
        <w:rPr>
          <w:rFonts w:ascii="Arial" w:eastAsia="Arial" w:hAnsi="Arial" w:cs="Arial"/>
          <w:i/>
          <w:iCs/>
          <w:sz w:val="24"/>
          <w:szCs w:val="24"/>
        </w:rPr>
        <w:t>Journal of Business Research</w:t>
      </w:r>
      <w:r w:rsidRPr="2B5FBC32">
        <w:rPr>
          <w:rFonts w:ascii="Arial" w:eastAsia="Arial" w:hAnsi="Arial" w:cs="Arial"/>
          <w:sz w:val="24"/>
          <w:szCs w:val="24"/>
        </w:rPr>
        <w:t xml:space="preserve">, </w:t>
      </w:r>
      <w:r w:rsidRPr="2B5FBC32">
        <w:rPr>
          <w:rFonts w:ascii="Arial" w:eastAsia="Arial" w:hAnsi="Arial" w:cs="Arial"/>
          <w:i/>
          <w:iCs/>
          <w:sz w:val="24"/>
          <w:szCs w:val="24"/>
        </w:rPr>
        <w:t>83</w:t>
      </w:r>
      <w:r w:rsidRPr="2B5FBC32">
        <w:rPr>
          <w:rFonts w:ascii="Arial" w:eastAsia="Arial" w:hAnsi="Arial" w:cs="Arial"/>
          <w:sz w:val="24"/>
          <w:szCs w:val="24"/>
        </w:rPr>
        <w:t xml:space="preserve">, 30–37. </w:t>
      </w:r>
      <w:hyperlink r:id="rId25">
        <w:r w:rsidRPr="2B5FBC32">
          <w:rPr>
            <w:rStyle w:val="Hyperlink"/>
            <w:rFonts w:ascii="Arial" w:eastAsia="Arial" w:hAnsi="Arial" w:cs="Arial"/>
            <w:sz w:val="24"/>
            <w:szCs w:val="24"/>
          </w:rPr>
          <w:t>https://doi.org/10.1016/j.jbusres.2017.10.008</w:t>
        </w:r>
      </w:hyperlink>
    </w:p>
    <w:p w14:paraId="189721B1" w14:textId="081A9A85" w:rsidR="2B5FBC32" w:rsidRDefault="2B5FBC32" w:rsidP="2B5FBC32">
      <w:pPr>
        <w:spacing w:line="360" w:lineRule="auto"/>
        <w:rPr>
          <w:sz w:val="24"/>
          <w:szCs w:val="24"/>
        </w:rPr>
      </w:pPr>
    </w:p>
    <w:p w14:paraId="13B38571" w14:textId="016837BD" w:rsidR="22FA6BB9" w:rsidRDefault="22FA6BB9" w:rsidP="22FA6BB9">
      <w:pPr>
        <w:rPr>
          <w:sz w:val="24"/>
          <w:szCs w:val="24"/>
        </w:rPr>
      </w:pPr>
    </w:p>
    <w:sectPr w:rsidR="22FA6BB9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MS Mincho">
    <w:altName w:val="ＭＳ 明朝"/>
    <w:panose1 w:val="02020609040205080304"/>
    <w:charset w:val="80"/>
    <w:family w:val="roman"/>
    <w:pitch w:val="fixed"/>
    <w:sig w:usb0="00000001" w:usb1="08070000" w:usb2="00000010" w:usb3="00000000" w:csb0="00020000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QSrlqS80j7p9EE" int2:id="UUS6XrnU">
      <int2:state int2:value="Rejected" int2:type="AugLoop_Text_Critique"/>
    </int2:textHash>
    <int2:textHash int2:hashCode="Y0UROiFW+KpmX2" int2:id="0bC65r7G">
      <int2:state int2:value="Rejected" int2:type="AugLoop_Text_Critique"/>
    </int2:textHash>
    <int2:textHash int2:hashCode="mpGGLJUXZgBEYP" int2:id="3X4tMfhp">
      <int2:state int2:value="Rejected" int2:type="AugLoop_Text_Critique"/>
    </int2:textHash>
    <int2:textHash int2:hashCode="WnXDpQKaXeH5tW" int2:id="8EI5ELjB">
      <int2:state int2:value="Rejected" int2:type="AugLoop_Text_Critique"/>
    </int2:textHash>
    <int2:textHash int2:hashCode="quo0nEydwvQr0G" int2:id="9FL2Tp8i">
      <int2:state int2:value="Rejected" int2:type="AugLoop_Text_Critique"/>
    </int2:textHash>
    <int2:textHash int2:hashCode="BS0z8USHxPfVr/" int2:id="CLUzFCYn">
      <int2:state int2:value="Rejected" int2:type="AugLoop_Text_Critique"/>
    </int2:textHash>
    <int2:textHash int2:hashCode="wrPlTZTksmrEgg" int2:id="Dqg3lsRL">
      <int2:state int2:value="Rejected" int2:type="AugLoop_Text_Critique"/>
    </int2:textHash>
    <int2:textHash int2:hashCode="W1u623InQhJuMp" int2:id="RXsyFuUv">
      <int2:state int2:value="Rejected" int2:type="AugLoop_Text_Critique"/>
    </int2:textHash>
    <int2:textHash int2:hashCode="+IHLD9Mxb1OO3K" int2:id="SAF6EEBP">
      <int2:state int2:value="Rejected" int2:type="AugLoop_Text_Critique"/>
    </int2:textHash>
    <int2:textHash int2:hashCode="Z9pkS5ZRRKyRKj" int2:id="Wp7SzZdW">
      <int2:state int2:value="Rejected" int2:type="AugLoop_Text_Critique"/>
    </int2:textHash>
    <int2:textHash int2:hashCode="w5ecRyRlQshfcH" int2:id="XCsv0iXW">
      <int2:state int2:value="Rejected" int2:type="AugLoop_Text_Critique"/>
    </int2:textHash>
    <int2:textHash int2:hashCode="IPO1vFYMZ7dO4B" int2:id="beONqeRh">
      <int2:state int2:value="Rejected" int2:type="AugLoop_Text_Critique"/>
    </int2:textHash>
    <int2:textHash int2:hashCode="svhI9SIGTQwJiR" int2:id="f5LGa4L7">
      <int2:state int2:value="Rejected" int2:type="AugLoop_Text_Critique"/>
    </int2:textHash>
    <int2:textHash int2:hashCode="C3NLtSd6aV3cum" int2:id="k6gIP20U">
      <int2:state int2:value="Rejected" int2:type="AugLoop_Text_Critique"/>
    </int2:textHash>
    <int2:textHash int2:hashCode="2P7UtC+x4Ka98K" int2:id="qgbpdPMt">
      <int2:state int2:value="Rejected" int2:type="AugLoop_Text_Critique"/>
    </int2:textHash>
    <int2:textHash int2:hashCode="kuku5Ek2vmv0CX" int2:id="suG65H9h">
      <int2:state int2:value="Rejected" int2:type="AugLoop_Text_Critique"/>
    </int2:textHash>
    <int2:textHash int2:hashCode="EOoDjYChcBB94S" int2:id="tb3FLFu2">
      <int2:state int2:value="Rejected" int2:type="AugLoop_Text_Critique"/>
    </int2:textHash>
    <int2:textHash int2:hashCode="iS2OZh9feShGga" int2:id="xmcKPhP5">
      <int2:state int2:value="Rejected" int2:type="AugLoop_Text_Critique"/>
    </int2:textHash>
    <int2:bookmark int2:bookmarkName="_Int_fhx5zkkV" int2:invalidationBookmarkName="" int2:hashCode="/zhGAu9+CUZQZg" int2:id="sTn0Obu4">
      <int2:state int2:value="Rejected" int2:type="AugLoop_Text_Critique"/>
    </int2:bookmark>
  </int2:observations>
  <int2:intelligenceSettings>
    <int2:extLst>
      <oel:ext uri="74B372B9-2EFF-4315-9A3F-32BA87CA82B1">
        <int2:goals int2:version="1" int2:formality="0"/>
      </oel:ext>
    </int2:extLst>
  </int2:intelligenceSettings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949E610"/>
    <w:multiLevelType w:val="hybridMultilevel"/>
    <w:tmpl w:val="FFFFFFFF"/>
    <w:lvl w:ilvl="0" w:tplc="852A3FA6">
      <w:start w:val="1"/>
      <w:numFmt w:val="decimal"/>
      <w:lvlText w:val="%1."/>
      <w:lvlJc w:val="left"/>
      <w:pPr>
        <w:ind w:left="720" w:hanging="360"/>
      </w:pPr>
    </w:lvl>
    <w:lvl w:ilvl="1" w:tplc="4DD4120E">
      <w:start w:val="1"/>
      <w:numFmt w:val="lowerLetter"/>
      <w:lvlText w:val="%2."/>
      <w:lvlJc w:val="left"/>
      <w:pPr>
        <w:ind w:left="1440" w:hanging="360"/>
      </w:pPr>
    </w:lvl>
    <w:lvl w:ilvl="2" w:tplc="05FC14C2">
      <w:start w:val="1"/>
      <w:numFmt w:val="lowerRoman"/>
      <w:lvlText w:val="%3."/>
      <w:lvlJc w:val="right"/>
      <w:pPr>
        <w:ind w:left="2160" w:hanging="180"/>
      </w:pPr>
    </w:lvl>
    <w:lvl w:ilvl="3" w:tplc="B9BA9210">
      <w:start w:val="1"/>
      <w:numFmt w:val="decimal"/>
      <w:lvlText w:val="%4."/>
      <w:lvlJc w:val="left"/>
      <w:pPr>
        <w:ind w:left="2880" w:hanging="360"/>
      </w:pPr>
    </w:lvl>
    <w:lvl w:ilvl="4" w:tplc="E4CCF7C4">
      <w:start w:val="1"/>
      <w:numFmt w:val="lowerLetter"/>
      <w:lvlText w:val="%5."/>
      <w:lvlJc w:val="left"/>
      <w:pPr>
        <w:ind w:left="3600" w:hanging="360"/>
      </w:pPr>
    </w:lvl>
    <w:lvl w:ilvl="5" w:tplc="CE426A1A">
      <w:start w:val="1"/>
      <w:numFmt w:val="lowerRoman"/>
      <w:lvlText w:val="%6."/>
      <w:lvlJc w:val="right"/>
      <w:pPr>
        <w:ind w:left="4320" w:hanging="180"/>
      </w:pPr>
    </w:lvl>
    <w:lvl w:ilvl="6" w:tplc="CD3CF73E">
      <w:start w:val="1"/>
      <w:numFmt w:val="decimal"/>
      <w:lvlText w:val="%7."/>
      <w:lvlJc w:val="left"/>
      <w:pPr>
        <w:ind w:left="5040" w:hanging="360"/>
      </w:pPr>
    </w:lvl>
    <w:lvl w:ilvl="7" w:tplc="C8C6F2D4">
      <w:start w:val="1"/>
      <w:numFmt w:val="lowerLetter"/>
      <w:lvlText w:val="%8."/>
      <w:lvlJc w:val="left"/>
      <w:pPr>
        <w:ind w:left="5760" w:hanging="360"/>
      </w:pPr>
    </w:lvl>
    <w:lvl w:ilvl="8" w:tplc="70F620BC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5ADA7F7"/>
    <w:multiLevelType w:val="hybridMultilevel"/>
    <w:tmpl w:val="FFFFFFFF"/>
    <w:lvl w:ilvl="0" w:tplc="03344FA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150CBAD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50821E4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E4ADCE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EF84308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50567D5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4F0EB5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61AA466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136C68B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8C875D0"/>
    <w:multiLevelType w:val="hybridMultilevel"/>
    <w:tmpl w:val="FFFFFFFF"/>
    <w:lvl w:ilvl="0" w:tplc="4BD4814C">
      <w:start w:val="1"/>
      <w:numFmt w:val="decimal"/>
      <w:lvlText w:val="%1."/>
      <w:lvlJc w:val="left"/>
      <w:pPr>
        <w:ind w:left="720" w:hanging="360"/>
      </w:pPr>
    </w:lvl>
    <w:lvl w:ilvl="1" w:tplc="ABC40AB0">
      <w:start w:val="1"/>
      <w:numFmt w:val="lowerLetter"/>
      <w:lvlText w:val="%2."/>
      <w:lvlJc w:val="left"/>
      <w:pPr>
        <w:ind w:left="1440" w:hanging="360"/>
      </w:pPr>
    </w:lvl>
    <w:lvl w:ilvl="2" w:tplc="4FDACD98">
      <w:start w:val="1"/>
      <w:numFmt w:val="lowerRoman"/>
      <w:lvlText w:val="%3."/>
      <w:lvlJc w:val="right"/>
      <w:pPr>
        <w:ind w:left="2160" w:hanging="180"/>
      </w:pPr>
    </w:lvl>
    <w:lvl w:ilvl="3" w:tplc="CBDE859A">
      <w:start w:val="1"/>
      <w:numFmt w:val="decimal"/>
      <w:lvlText w:val="%4."/>
      <w:lvlJc w:val="left"/>
      <w:pPr>
        <w:ind w:left="2880" w:hanging="360"/>
      </w:pPr>
    </w:lvl>
    <w:lvl w:ilvl="4" w:tplc="CB96D5CC">
      <w:start w:val="1"/>
      <w:numFmt w:val="lowerLetter"/>
      <w:lvlText w:val="%5."/>
      <w:lvlJc w:val="left"/>
      <w:pPr>
        <w:ind w:left="3600" w:hanging="360"/>
      </w:pPr>
    </w:lvl>
    <w:lvl w:ilvl="5" w:tplc="B5948390">
      <w:start w:val="1"/>
      <w:numFmt w:val="lowerRoman"/>
      <w:lvlText w:val="%6."/>
      <w:lvlJc w:val="right"/>
      <w:pPr>
        <w:ind w:left="4320" w:hanging="180"/>
      </w:pPr>
    </w:lvl>
    <w:lvl w:ilvl="6" w:tplc="CCCA0382">
      <w:start w:val="1"/>
      <w:numFmt w:val="decimal"/>
      <w:lvlText w:val="%7."/>
      <w:lvlJc w:val="left"/>
      <w:pPr>
        <w:ind w:left="5040" w:hanging="360"/>
      </w:pPr>
    </w:lvl>
    <w:lvl w:ilvl="7" w:tplc="0030A288">
      <w:start w:val="1"/>
      <w:numFmt w:val="lowerLetter"/>
      <w:lvlText w:val="%8."/>
      <w:lvlJc w:val="left"/>
      <w:pPr>
        <w:ind w:left="5760" w:hanging="360"/>
      </w:pPr>
    </w:lvl>
    <w:lvl w:ilvl="8" w:tplc="AE707556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F195CE"/>
    <w:multiLevelType w:val="hybridMultilevel"/>
    <w:tmpl w:val="FFFFFFFF"/>
    <w:lvl w:ilvl="0" w:tplc="6F3CDF2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9660DB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53CE965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3818733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FFA2D9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4B6A730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EEC634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098994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D538480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C218399"/>
    <w:multiLevelType w:val="hybridMultilevel"/>
    <w:tmpl w:val="FFFFFFFF"/>
    <w:lvl w:ilvl="0" w:tplc="81668F94">
      <w:start w:val="1"/>
      <w:numFmt w:val="bullet"/>
      <w:lvlText w:val=""/>
      <w:lvlJc w:val="left"/>
      <w:pPr>
        <w:ind w:left="720" w:hanging="360"/>
      </w:pPr>
      <w:rPr>
        <w:rFonts w:ascii="Wingdings" w:hAnsi="Wingdings" w:hint="default"/>
      </w:rPr>
    </w:lvl>
    <w:lvl w:ilvl="1" w:tplc="9A925CA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EC90EAF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DB4EE3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669864D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361A156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E4AFA5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9922306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786426F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CBE8BAD"/>
    <w:multiLevelType w:val="hybridMultilevel"/>
    <w:tmpl w:val="FFFFFFFF"/>
    <w:lvl w:ilvl="0" w:tplc="29FE6986">
      <w:start w:val="2"/>
      <w:numFmt w:val="decimal"/>
      <w:lvlText w:val="%1."/>
      <w:lvlJc w:val="left"/>
      <w:pPr>
        <w:ind w:left="720" w:hanging="360"/>
      </w:pPr>
    </w:lvl>
    <w:lvl w:ilvl="1" w:tplc="C6181CFA">
      <w:start w:val="1"/>
      <w:numFmt w:val="lowerLetter"/>
      <w:lvlText w:val="%2."/>
      <w:lvlJc w:val="left"/>
      <w:pPr>
        <w:ind w:left="1440" w:hanging="360"/>
      </w:pPr>
    </w:lvl>
    <w:lvl w:ilvl="2" w:tplc="0B0E7920">
      <w:start w:val="1"/>
      <w:numFmt w:val="lowerRoman"/>
      <w:lvlText w:val="%3."/>
      <w:lvlJc w:val="right"/>
      <w:pPr>
        <w:ind w:left="2160" w:hanging="180"/>
      </w:pPr>
    </w:lvl>
    <w:lvl w:ilvl="3" w:tplc="2B468AF4">
      <w:start w:val="1"/>
      <w:numFmt w:val="decimal"/>
      <w:lvlText w:val="%4."/>
      <w:lvlJc w:val="left"/>
      <w:pPr>
        <w:ind w:left="2880" w:hanging="360"/>
      </w:pPr>
    </w:lvl>
    <w:lvl w:ilvl="4" w:tplc="260CE160">
      <w:start w:val="1"/>
      <w:numFmt w:val="lowerLetter"/>
      <w:lvlText w:val="%5."/>
      <w:lvlJc w:val="left"/>
      <w:pPr>
        <w:ind w:left="3600" w:hanging="360"/>
      </w:pPr>
    </w:lvl>
    <w:lvl w:ilvl="5" w:tplc="D07EF0E4">
      <w:start w:val="1"/>
      <w:numFmt w:val="lowerRoman"/>
      <w:lvlText w:val="%6."/>
      <w:lvlJc w:val="right"/>
      <w:pPr>
        <w:ind w:left="4320" w:hanging="180"/>
      </w:pPr>
    </w:lvl>
    <w:lvl w:ilvl="6" w:tplc="239C807A">
      <w:start w:val="1"/>
      <w:numFmt w:val="decimal"/>
      <w:lvlText w:val="%7."/>
      <w:lvlJc w:val="left"/>
      <w:pPr>
        <w:ind w:left="5040" w:hanging="360"/>
      </w:pPr>
    </w:lvl>
    <w:lvl w:ilvl="7" w:tplc="4DD65CFA">
      <w:start w:val="1"/>
      <w:numFmt w:val="lowerLetter"/>
      <w:lvlText w:val="%8."/>
      <w:lvlJc w:val="left"/>
      <w:pPr>
        <w:ind w:left="5760" w:hanging="360"/>
      </w:pPr>
    </w:lvl>
    <w:lvl w:ilvl="8" w:tplc="6E44C6F6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448BC2EB"/>
    <w:multiLevelType w:val="hybridMultilevel"/>
    <w:tmpl w:val="FFFFFFFF"/>
    <w:lvl w:ilvl="0" w:tplc="F70ADDE8">
      <w:start w:val="3"/>
      <w:numFmt w:val="decimal"/>
      <w:lvlText w:val="%1."/>
      <w:lvlJc w:val="left"/>
      <w:pPr>
        <w:ind w:left="720" w:hanging="360"/>
      </w:pPr>
    </w:lvl>
    <w:lvl w:ilvl="1" w:tplc="BF52573A">
      <w:start w:val="1"/>
      <w:numFmt w:val="lowerLetter"/>
      <w:lvlText w:val="%2."/>
      <w:lvlJc w:val="left"/>
      <w:pPr>
        <w:ind w:left="1440" w:hanging="360"/>
      </w:pPr>
    </w:lvl>
    <w:lvl w:ilvl="2" w:tplc="D3342DC2">
      <w:start w:val="1"/>
      <w:numFmt w:val="lowerRoman"/>
      <w:lvlText w:val="%3."/>
      <w:lvlJc w:val="right"/>
      <w:pPr>
        <w:ind w:left="2160" w:hanging="180"/>
      </w:pPr>
    </w:lvl>
    <w:lvl w:ilvl="3" w:tplc="EADC7AA0">
      <w:start w:val="1"/>
      <w:numFmt w:val="decimal"/>
      <w:lvlText w:val="%4."/>
      <w:lvlJc w:val="left"/>
      <w:pPr>
        <w:ind w:left="2880" w:hanging="360"/>
      </w:pPr>
    </w:lvl>
    <w:lvl w:ilvl="4" w:tplc="E0163FDE">
      <w:start w:val="1"/>
      <w:numFmt w:val="lowerLetter"/>
      <w:lvlText w:val="%5."/>
      <w:lvlJc w:val="left"/>
      <w:pPr>
        <w:ind w:left="3600" w:hanging="360"/>
      </w:pPr>
    </w:lvl>
    <w:lvl w:ilvl="5" w:tplc="B5A28228">
      <w:start w:val="1"/>
      <w:numFmt w:val="lowerRoman"/>
      <w:lvlText w:val="%6."/>
      <w:lvlJc w:val="right"/>
      <w:pPr>
        <w:ind w:left="4320" w:hanging="180"/>
      </w:pPr>
    </w:lvl>
    <w:lvl w:ilvl="6" w:tplc="B06487A6">
      <w:start w:val="1"/>
      <w:numFmt w:val="decimal"/>
      <w:lvlText w:val="%7."/>
      <w:lvlJc w:val="left"/>
      <w:pPr>
        <w:ind w:left="5040" w:hanging="360"/>
      </w:pPr>
    </w:lvl>
    <w:lvl w:ilvl="7" w:tplc="652A7CA2">
      <w:start w:val="1"/>
      <w:numFmt w:val="lowerLetter"/>
      <w:lvlText w:val="%8."/>
      <w:lvlJc w:val="left"/>
      <w:pPr>
        <w:ind w:left="5760" w:hanging="360"/>
      </w:pPr>
    </w:lvl>
    <w:lvl w:ilvl="8" w:tplc="F32A534C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45103052"/>
    <w:multiLevelType w:val="hybridMultilevel"/>
    <w:tmpl w:val="FFFFFFFF"/>
    <w:lvl w:ilvl="0" w:tplc="8BFCE25C">
      <w:start w:val="4"/>
      <w:numFmt w:val="decimal"/>
      <w:lvlText w:val="%1."/>
      <w:lvlJc w:val="left"/>
      <w:pPr>
        <w:ind w:left="720" w:hanging="360"/>
      </w:pPr>
    </w:lvl>
    <w:lvl w:ilvl="1" w:tplc="A27265F6">
      <w:start w:val="1"/>
      <w:numFmt w:val="lowerLetter"/>
      <w:lvlText w:val="%2."/>
      <w:lvlJc w:val="left"/>
      <w:pPr>
        <w:ind w:left="1440" w:hanging="360"/>
      </w:pPr>
    </w:lvl>
    <w:lvl w:ilvl="2" w:tplc="FD8EBA8E">
      <w:start w:val="1"/>
      <w:numFmt w:val="lowerRoman"/>
      <w:lvlText w:val="%3."/>
      <w:lvlJc w:val="right"/>
      <w:pPr>
        <w:ind w:left="2160" w:hanging="180"/>
      </w:pPr>
    </w:lvl>
    <w:lvl w:ilvl="3" w:tplc="5CAA47B8">
      <w:start w:val="1"/>
      <w:numFmt w:val="decimal"/>
      <w:lvlText w:val="%4."/>
      <w:lvlJc w:val="left"/>
      <w:pPr>
        <w:ind w:left="2880" w:hanging="360"/>
      </w:pPr>
    </w:lvl>
    <w:lvl w:ilvl="4" w:tplc="EBBAD682">
      <w:start w:val="1"/>
      <w:numFmt w:val="lowerLetter"/>
      <w:lvlText w:val="%5."/>
      <w:lvlJc w:val="left"/>
      <w:pPr>
        <w:ind w:left="3600" w:hanging="360"/>
      </w:pPr>
    </w:lvl>
    <w:lvl w:ilvl="5" w:tplc="EC4238E6">
      <w:start w:val="1"/>
      <w:numFmt w:val="lowerRoman"/>
      <w:lvlText w:val="%6."/>
      <w:lvlJc w:val="right"/>
      <w:pPr>
        <w:ind w:left="4320" w:hanging="180"/>
      </w:pPr>
    </w:lvl>
    <w:lvl w:ilvl="6" w:tplc="18C23F62">
      <w:start w:val="1"/>
      <w:numFmt w:val="decimal"/>
      <w:lvlText w:val="%7."/>
      <w:lvlJc w:val="left"/>
      <w:pPr>
        <w:ind w:left="5040" w:hanging="360"/>
      </w:pPr>
    </w:lvl>
    <w:lvl w:ilvl="7" w:tplc="E6BA1982">
      <w:start w:val="1"/>
      <w:numFmt w:val="lowerLetter"/>
      <w:lvlText w:val="%8."/>
      <w:lvlJc w:val="left"/>
      <w:pPr>
        <w:ind w:left="5760" w:hanging="360"/>
      </w:pPr>
    </w:lvl>
    <w:lvl w:ilvl="8" w:tplc="10223C62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4650B080"/>
    <w:multiLevelType w:val="hybridMultilevel"/>
    <w:tmpl w:val="FFFFFFFF"/>
    <w:lvl w:ilvl="0" w:tplc="8DF8DA50">
      <w:start w:val="1"/>
      <w:numFmt w:val="bullet"/>
      <w:lvlText w:val=""/>
      <w:lvlJc w:val="left"/>
      <w:pPr>
        <w:ind w:left="720" w:hanging="360"/>
      </w:pPr>
      <w:rPr>
        <w:rFonts w:ascii="Wingdings" w:hAnsi="Wingdings" w:hint="default"/>
      </w:rPr>
    </w:lvl>
    <w:lvl w:ilvl="1" w:tplc="DB3AE26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674E9F1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3A0801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38FA50A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269EC76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EB0DA8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3AC13C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449A14D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4F7A1B53"/>
    <w:multiLevelType w:val="hybridMultilevel"/>
    <w:tmpl w:val="FFFFFFFF"/>
    <w:lvl w:ilvl="0" w:tplc="E95068B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F263F9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266C834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8D8251A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6FBC1F8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F6A8310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2FFEA25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23848B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AA14462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560FAC7B"/>
    <w:multiLevelType w:val="hybridMultilevel"/>
    <w:tmpl w:val="FFFFFFFF"/>
    <w:lvl w:ilvl="0" w:tplc="C3A2D562">
      <w:start w:val="5"/>
      <w:numFmt w:val="decimal"/>
      <w:lvlText w:val="%1."/>
      <w:lvlJc w:val="left"/>
      <w:pPr>
        <w:ind w:left="720" w:hanging="360"/>
      </w:pPr>
    </w:lvl>
    <w:lvl w:ilvl="1" w:tplc="A6D49166">
      <w:start w:val="1"/>
      <w:numFmt w:val="lowerLetter"/>
      <w:lvlText w:val="%2."/>
      <w:lvlJc w:val="left"/>
      <w:pPr>
        <w:ind w:left="1440" w:hanging="360"/>
      </w:pPr>
    </w:lvl>
    <w:lvl w:ilvl="2" w:tplc="7638B4E6">
      <w:start w:val="1"/>
      <w:numFmt w:val="lowerRoman"/>
      <w:lvlText w:val="%3."/>
      <w:lvlJc w:val="right"/>
      <w:pPr>
        <w:ind w:left="2160" w:hanging="180"/>
      </w:pPr>
    </w:lvl>
    <w:lvl w:ilvl="3" w:tplc="6D1EB200">
      <w:start w:val="1"/>
      <w:numFmt w:val="decimal"/>
      <w:lvlText w:val="%4."/>
      <w:lvlJc w:val="left"/>
      <w:pPr>
        <w:ind w:left="2880" w:hanging="360"/>
      </w:pPr>
    </w:lvl>
    <w:lvl w:ilvl="4" w:tplc="40D81D2E">
      <w:start w:val="1"/>
      <w:numFmt w:val="lowerLetter"/>
      <w:lvlText w:val="%5."/>
      <w:lvlJc w:val="left"/>
      <w:pPr>
        <w:ind w:left="3600" w:hanging="360"/>
      </w:pPr>
    </w:lvl>
    <w:lvl w:ilvl="5" w:tplc="E55A6920">
      <w:start w:val="1"/>
      <w:numFmt w:val="lowerRoman"/>
      <w:lvlText w:val="%6."/>
      <w:lvlJc w:val="right"/>
      <w:pPr>
        <w:ind w:left="4320" w:hanging="180"/>
      </w:pPr>
    </w:lvl>
    <w:lvl w:ilvl="6" w:tplc="68FE5DE0">
      <w:start w:val="1"/>
      <w:numFmt w:val="decimal"/>
      <w:lvlText w:val="%7."/>
      <w:lvlJc w:val="left"/>
      <w:pPr>
        <w:ind w:left="5040" w:hanging="360"/>
      </w:pPr>
    </w:lvl>
    <w:lvl w:ilvl="7" w:tplc="EB28178C">
      <w:start w:val="1"/>
      <w:numFmt w:val="lowerLetter"/>
      <w:lvlText w:val="%8."/>
      <w:lvlJc w:val="left"/>
      <w:pPr>
        <w:ind w:left="5760" w:hanging="360"/>
      </w:pPr>
    </w:lvl>
    <w:lvl w:ilvl="8" w:tplc="DA08EB9A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57610CD2"/>
    <w:multiLevelType w:val="hybridMultilevel"/>
    <w:tmpl w:val="FFFFFFFF"/>
    <w:lvl w:ilvl="0" w:tplc="3436831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C48801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F6D84AC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5B6956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9F096C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4BA69F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DE8C9F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EB6C40F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F844017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6FAEF0E0"/>
    <w:multiLevelType w:val="hybridMultilevel"/>
    <w:tmpl w:val="FFFFFFFF"/>
    <w:lvl w:ilvl="0" w:tplc="35988164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75640B9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59C2E2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9D10E75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95CC38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D82ED85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FE6337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DBFC0FD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0D8C56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766E8E3B"/>
    <w:multiLevelType w:val="hybridMultilevel"/>
    <w:tmpl w:val="FFFFFFFF"/>
    <w:lvl w:ilvl="0" w:tplc="A8041DC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2BBACA5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FAECCAD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39D2867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E3001C9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49CA400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1BEBD3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58E8597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9EA4640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78621347"/>
    <w:multiLevelType w:val="hybridMultilevel"/>
    <w:tmpl w:val="FFFFFFFF"/>
    <w:lvl w:ilvl="0" w:tplc="2204699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B6CA30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E3B0835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8C1A62D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C3EE13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6622C76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088397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0DA258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3A2CF65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90866761">
    <w:abstractNumId w:val="4"/>
  </w:num>
  <w:num w:numId="2" w16cid:durableId="1789813287">
    <w:abstractNumId w:val="12"/>
  </w:num>
  <w:num w:numId="3" w16cid:durableId="620496741">
    <w:abstractNumId w:val="8"/>
  </w:num>
  <w:num w:numId="4" w16cid:durableId="804081601">
    <w:abstractNumId w:val="14"/>
  </w:num>
  <w:num w:numId="5" w16cid:durableId="1833639332">
    <w:abstractNumId w:val="10"/>
  </w:num>
  <w:num w:numId="6" w16cid:durableId="1543059476">
    <w:abstractNumId w:val="7"/>
  </w:num>
  <w:num w:numId="7" w16cid:durableId="1651135618">
    <w:abstractNumId w:val="6"/>
  </w:num>
  <w:num w:numId="8" w16cid:durableId="1166507801">
    <w:abstractNumId w:val="5"/>
  </w:num>
  <w:num w:numId="9" w16cid:durableId="60324471">
    <w:abstractNumId w:val="2"/>
  </w:num>
  <w:num w:numId="10" w16cid:durableId="710767683">
    <w:abstractNumId w:val="9"/>
  </w:num>
  <w:num w:numId="11" w16cid:durableId="818965144">
    <w:abstractNumId w:val="0"/>
  </w:num>
  <w:num w:numId="12" w16cid:durableId="625547783">
    <w:abstractNumId w:val="11"/>
  </w:num>
  <w:num w:numId="13" w16cid:durableId="1907064484">
    <w:abstractNumId w:val="1"/>
  </w:num>
  <w:num w:numId="14" w16cid:durableId="364327904">
    <w:abstractNumId w:val="3"/>
  </w:num>
  <w:num w:numId="15" w16cid:durableId="2099058792">
    <w:abstractNumId w:val="1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6B79500A"/>
    <w:rsid w:val="00013F06"/>
    <w:rsid w:val="00174936"/>
    <w:rsid w:val="00222C22"/>
    <w:rsid w:val="0029712D"/>
    <w:rsid w:val="002D2E06"/>
    <w:rsid w:val="00301B00"/>
    <w:rsid w:val="0048385A"/>
    <w:rsid w:val="004B28C2"/>
    <w:rsid w:val="005F6F1D"/>
    <w:rsid w:val="00620D15"/>
    <w:rsid w:val="00623D29"/>
    <w:rsid w:val="006D2448"/>
    <w:rsid w:val="006E52E4"/>
    <w:rsid w:val="0070874D"/>
    <w:rsid w:val="00768F72"/>
    <w:rsid w:val="007A31CA"/>
    <w:rsid w:val="00848170"/>
    <w:rsid w:val="008642CE"/>
    <w:rsid w:val="008A356B"/>
    <w:rsid w:val="008E16AA"/>
    <w:rsid w:val="00980072"/>
    <w:rsid w:val="009F4259"/>
    <w:rsid w:val="00A046BE"/>
    <w:rsid w:val="00A46678"/>
    <w:rsid w:val="00AD24A8"/>
    <w:rsid w:val="00C1B61F"/>
    <w:rsid w:val="00C533AA"/>
    <w:rsid w:val="00C7A6CC"/>
    <w:rsid w:val="00C950A4"/>
    <w:rsid w:val="00D7ACF5"/>
    <w:rsid w:val="00E57D11"/>
    <w:rsid w:val="00E9F26D"/>
    <w:rsid w:val="00F90FD1"/>
    <w:rsid w:val="010B0A57"/>
    <w:rsid w:val="010BBC12"/>
    <w:rsid w:val="010FF263"/>
    <w:rsid w:val="0118219D"/>
    <w:rsid w:val="0145FEBA"/>
    <w:rsid w:val="0159AF92"/>
    <w:rsid w:val="015F4EDD"/>
    <w:rsid w:val="0183312E"/>
    <w:rsid w:val="018D78B3"/>
    <w:rsid w:val="01A518CD"/>
    <w:rsid w:val="01B54947"/>
    <w:rsid w:val="01CD5004"/>
    <w:rsid w:val="01CF7F05"/>
    <w:rsid w:val="020283E9"/>
    <w:rsid w:val="02664FE1"/>
    <w:rsid w:val="029B9AA9"/>
    <w:rsid w:val="02E6C872"/>
    <w:rsid w:val="02F2C8C0"/>
    <w:rsid w:val="02FA9FB9"/>
    <w:rsid w:val="03051CF5"/>
    <w:rsid w:val="032308A4"/>
    <w:rsid w:val="032A7C0E"/>
    <w:rsid w:val="035A144F"/>
    <w:rsid w:val="036E440D"/>
    <w:rsid w:val="03727D6F"/>
    <w:rsid w:val="038132F5"/>
    <w:rsid w:val="0384F026"/>
    <w:rsid w:val="038C5343"/>
    <w:rsid w:val="03950D80"/>
    <w:rsid w:val="03AE3B60"/>
    <w:rsid w:val="03BC2232"/>
    <w:rsid w:val="03BDE390"/>
    <w:rsid w:val="03F6BCE8"/>
    <w:rsid w:val="04095DF1"/>
    <w:rsid w:val="04109829"/>
    <w:rsid w:val="04AD7477"/>
    <w:rsid w:val="04B03350"/>
    <w:rsid w:val="04BB48AA"/>
    <w:rsid w:val="04BC0A41"/>
    <w:rsid w:val="04C94A5A"/>
    <w:rsid w:val="05233CCB"/>
    <w:rsid w:val="053A1B2C"/>
    <w:rsid w:val="053E6A66"/>
    <w:rsid w:val="0557F293"/>
    <w:rsid w:val="0559B3F1"/>
    <w:rsid w:val="056E16F1"/>
    <w:rsid w:val="0584AE0F"/>
    <w:rsid w:val="0587FF23"/>
    <w:rsid w:val="0596E64E"/>
    <w:rsid w:val="059DA135"/>
    <w:rsid w:val="05A0106A"/>
    <w:rsid w:val="05ABA7F2"/>
    <w:rsid w:val="05CF181C"/>
    <w:rsid w:val="05E2B4C1"/>
    <w:rsid w:val="05FFBDBE"/>
    <w:rsid w:val="0605E27C"/>
    <w:rsid w:val="061324F1"/>
    <w:rsid w:val="061D3FAA"/>
    <w:rsid w:val="061E0590"/>
    <w:rsid w:val="063E3AC9"/>
    <w:rsid w:val="0670C2FA"/>
    <w:rsid w:val="06766E63"/>
    <w:rsid w:val="06AD584F"/>
    <w:rsid w:val="06B8DC27"/>
    <w:rsid w:val="06D1DAA8"/>
    <w:rsid w:val="06F3E3CB"/>
    <w:rsid w:val="06F58452"/>
    <w:rsid w:val="07058478"/>
    <w:rsid w:val="0708B348"/>
    <w:rsid w:val="070E8D29"/>
    <w:rsid w:val="07284C83"/>
    <w:rsid w:val="0741ED5A"/>
    <w:rsid w:val="076486A6"/>
    <w:rsid w:val="0765C2BD"/>
    <w:rsid w:val="0767BAA5"/>
    <w:rsid w:val="07694E63"/>
    <w:rsid w:val="076DF286"/>
    <w:rsid w:val="07793221"/>
    <w:rsid w:val="07B5D9BB"/>
    <w:rsid w:val="07DC415B"/>
    <w:rsid w:val="07DD4701"/>
    <w:rsid w:val="07DF7692"/>
    <w:rsid w:val="07F7282C"/>
    <w:rsid w:val="083BD30F"/>
    <w:rsid w:val="0843C263"/>
    <w:rsid w:val="0848FB89"/>
    <w:rsid w:val="08794BAE"/>
    <w:rsid w:val="088337D5"/>
    <w:rsid w:val="0888E179"/>
    <w:rsid w:val="089154B3"/>
    <w:rsid w:val="0894173D"/>
    <w:rsid w:val="089B422C"/>
    <w:rsid w:val="089C75E7"/>
    <w:rsid w:val="089D37FA"/>
    <w:rsid w:val="08A04F74"/>
    <w:rsid w:val="08B5B6B9"/>
    <w:rsid w:val="08BE98D7"/>
    <w:rsid w:val="08C43A51"/>
    <w:rsid w:val="08CE5783"/>
    <w:rsid w:val="08E3CB97"/>
    <w:rsid w:val="08F43F51"/>
    <w:rsid w:val="095A7339"/>
    <w:rsid w:val="097FD333"/>
    <w:rsid w:val="0983E1D4"/>
    <w:rsid w:val="09BFE6FA"/>
    <w:rsid w:val="09D5362A"/>
    <w:rsid w:val="09D70062"/>
    <w:rsid w:val="09DF3A6D"/>
    <w:rsid w:val="09EFDE45"/>
    <w:rsid w:val="09F41697"/>
    <w:rsid w:val="0A045E72"/>
    <w:rsid w:val="0A1BCB6D"/>
    <w:rsid w:val="0A2D2514"/>
    <w:rsid w:val="0A3E67E1"/>
    <w:rsid w:val="0A6938A4"/>
    <w:rsid w:val="0A79A3E7"/>
    <w:rsid w:val="0A7D87B4"/>
    <w:rsid w:val="0A95BFDB"/>
    <w:rsid w:val="0A95D6CF"/>
    <w:rsid w:val="0A9F9A22"/>
    <w:rsid w:val="0AA5E72C"/>
    <w:rsid w:val="0AB21F11"/>
    <w:rsid w:val="0AB274F8"/>
    <w:rsid w:val="0AF8CE52"/>
    <w:rsid w:val="0B1D24C3"/>
    <w:rsid w:val="0B251FFE"/>
    <w:rsid w:val="0B294FA6"/>
    <w:rsid w:val="0B536D97"/>
    <w:rsid w:val="0B5471F8"/>
    <w:rsid w:val="0B6455FA"/>
    <w:rsid w:val="0BC73417"/>
    <w:rsid w:val="0BD5DB86"/>
    <w:rsid w:val="0BF17D31"/>
    <w:rsid w:val="0C0590E5"/>
    <w:rsid w:val="0C062BFB"/>
    <w:rsid w:val="0C146D91"/>
    <w:rsid w:val="0C176BBA"/>
    <w:rsid w:val="0C2F1A5D"/>
    <w:rsid w:val="0C31A730"/>
    <w:rsid w:val="0C4FFE2B"/>
    <w:rsid w:val="0C6A489B"/>
    <w:rsid w:val="0C768ED7"/>
    <w:rsid w:val="0C838525"/>
    <w:rsid w:val="0C83E7EB"/>
    <w:rsid w:val="0C89837A"/>
    <w:rsid w:val="0CAD7C4D"/>
    <w:rsid w:val="0CBAA4C3"/>
    <w:rsid w:val="0D00265B"/>
    <w:rsid w:val="0D0F8129"/>
    <w:rsid w:val="0D47F349"/>
    <w:rsid w:val="0D52F9C8"/>
    <w:rsid w:val="0D5457D2"/>
    <w:rsid w:val="0D95DDBD"/>
    <w:rsid w:val="0DD2D68D"/>
    <w:rsid w:val="0DE21D90"/>
    <w:rsid w:val="0DE8ACD8"/>
    <w:rsid w:val="0DF38AE8"/>
    <w:rsid w:val="0E014D7A"/>
    <w:rsid w:val="0E1C9E72"/>
    <w:rsid w:val="0E249C80"/>
    <w:rsid w:val="0E38A72D"/>
    <w:rsid w:val="0E3E85D2"/>
    <w:rsid w:val="0E59EFBD"/>
    <w:rsid w:val="0E72AF7B"/>
    <w:rsid w:val="0E89929D"/>
    <w:rsid w:val="0EA17A10"/>
    <w:rsid w:val="0EE1A177"/>
    <w:rsid w:val="0F1D29A9"/>
    <w:rsid w:val="0F464E39"/>
    <w:rsid w:val="0F4850A4"/>
    <w:rsid w:val="0F5CF9F5"/>
    <w:rsid w:val="0F6947F2"/>
    <w:rsid w:val="0F6C733D"/>
    <w:rsid w:val="0F831603"/>
    <w:rsid w:val="0F84592F"/>
    <w:rsid w:val="0FCCE76C"/>
    <w:rsid w:val="0FD78BEE"/>
    <w:rsid w:val="0FF22522"/>
    <w:rsid w:val="0FFC5B08"/>
    <w:rsid w:val="1013847B"/>
    <w:rsid w:val="102501BE"/>
    <w:rsid w:val="102AE643"/>
    <w:rsid w:val="102E61DB"/>
    <w:rsid w:val="10502189"/>
    <w:rsid w:val="10801F9F"/>
    <w:rsid w:val="1085F1D7"/>
    <w:rsid w:val="108E6CBC"/>
    <w:rsid w:val="1094891E"/>
    <w:rsid w:val="109C43D3"/>
    <w:rsid w:val="10A33385"/>
    <w:rsid w:val="10B9E7CA"/>
    <w:rsid w:val="10EB7BF5"/>
    <w:rsid w:val="10ED3B2C"/>
    <w:rsid w:val="10EF7133"/>
    <w:rsid w:val="10F86F89"/>
    <w:rsid w:val="10F90F15"/>
    <w:rsid w:val="110CF218"/>
    <w:rsid w:val="11116AE7"/>
    <w:rsid w:val="1136C5FF"/>
    <w:rsid w:val="11555EC4"/>
    <w:rsid w:val="1158D8C4"/>
    <w:rsid w:val="116D627B"/>
    <w:rsid w:val="11929665"/>
    <w:rsid w:val="11A13C4C"/>
    <w:rsid w:val="11A339A2"/>
    <w:rsid w:val="11AF54DC"/>
    <w:rsid w:val="11D39E9F"/>
    <w:rsid w:val="1279725A"/>
    <w:rsid w:val="1280E2C5"/>
    <w:rsid w:val="128D2FCC"/>
    <w:rsid w:val="1292EA89"/>
    <w:rsid w:val="129D1A5E"/>
    <w:rsid w:val="12B005D1"/>
    <w:rsid w:val="12CB24F3"/>
    <w:rsid w:val="12DDBB41"/>
    <w:rsid w:val="131206DF"/>
    <w:rsid w:val="1317AF65"/>
    <w:rsid w:val="1318C05F"/>
    <w:rsid w:val="131A81AC"/>
    <w:rsid w:val="1331AC62"/>
    <w:rsid w:val="1333E344"/>
    <w:rsid w:val="134CF94B"/>
    <w:rsid w:val="1390C6D1"/>
    <w:rsid w:val="13B4155B"/>
    <w:rsid w:val="13C97F08"/>
    <w:rsid w:val="13E536C7"/>
    <w:rsid w:val="13EC6312"/>
    <w:rsid w:val="14070935"/>
    <w:rsid w:val="141CB326"/>
    <w:rsid w:val="142569D2"/>
    <w:rsid w:val="142711F5"/>
    <w:rsid w:val="14376F48"/>
    <w:rsid w:val="14733576"/>
    <w:rsid w:val="14763019"/>
    <w:rsid w:val="1491822F"/>
    <w:rsid w:val="14A0FE6F"/>
    <w:rsid w:val="14A92ECC"/>
    <w:rsid w:val="14AF61A4"/>
    <w:rsid w:val="14E6F59E"/>
    <w:rsid w:val="14EEB8BC"/>
    <w:rsid w:val="14FB3D7C"/>
    <w:rsid w:val="15042AF3"/>
    <w:rsid w:val="1507BF45"/>
    <w:rsid w:val="1522F6E2"/>
    <w:rsid w:val="1526FE79"/>
    <w:rsid w:val="15297986"/>
    <w:rsid w:val="153437BB"/>
    <w:rsid w:val="1552A598"/>
    <w:rsid w:val="155EF40A"/>
    <w:rsid w:val="15602F91"/>
    <w:rsid w:val="1571C175"/>
    <w:rsid w:val="1599915F"/>
    <w:rsid w:val="159BE6E8"/>
    <w:rsid w:val="15B2AAA5"/>
    <w:rsid w:val="16137D1B"/>
    <w:rsid w:val="16506121"/>
    <w:rsid w:val="16813776"/>
    <w:rsid w:val="16B92D9C"/>
    <w:rsid w:val="16C41762"/>
    <w:rsid w:val="16D8E2E2"/>
    <w:rsid w:val="16DE96B3"/>
    <w:rsid w:val="170C0138"/>
    <w:rsid w:val="171395A2"/>
    <w:rsid w:val="1769C083"/>
    <w:rsid w:val="176B617D"/>
    <w:rsid w:val="179FAD94"/>
    <w:rsid w:val="17B60AFF"/>
    <w:rsid w:val="17BB5B1E"/>
    <w:rsid w:val="17C13934"/>
    <w:rsid w:val="17DBCA80"/>
    <w:rsid w:val="17EE2C19"/>
    <w:rsid w:val="181E9660"/>
    <w:rsid w:val="1826A1C7"/>
    <w:rsid w:val="1835307D"/>
    <w:rsid w:val="1837902D"/>
    <w:rsid w:val="183EF831"/>
    <w:rsid w:val="1846650D"/>
    <w:rsid w:val="186A42C1"/>
    <w:rsid w:val="186C215F"/>
    <w:rsid w:val="18A3505C"/>
    <w:rsid w:val="18ACDB86"/>
    <w:rsid w:val="18DE9C77"/>
    <w:rsid w:val="18EFFDE0"/>
    <w:rsid w:val="190A004C"/>
    <w:rsid w:val="19180A2A"/>
    <w:rsid w:val="192B5CF3"/>
    <w:rsid w:val="193B7DF5"/>
    <w:rsid w:val="196B7874"/>
    <w:rsid w:val="196EB3CA"/>
    <w:rsid w:val="196ED986"/>
    <w:rsid w:val="1976D270"/>
    <w:rsid w:val="1982040D"/>
    <w:rsid w:val="198DD3B6"/>
    <w:rsid w:val="1997441E"/>
    <w:rsid w:val="19B24359"/>
    <w:rsid w:val="19F95B4A"/>
    <w:rsid w:val="1A0AD331"/>
    <w:rsid w:val="1A23F588"/>
    <w:rsid w:val="1A2795D5"/>
    <w:rsid w:val="1A2C86EB"/>
    <w:rsid w:val="1A9A3F84"/>
    <w:rsid w:val="1A9C856C"/>
    <w:rsid w:val="1AC7CF42"/>
    <w:rsid w:val="1ADB8AC4"/>
    <w:rsid w:val="1B0AA9E7"/>
    <w:rsid w:val="1B4B5133"/>
    <w:rsid w:val="1B582BCB"/>
    <w:rsid w:val="1B7014BD"/>
    <w:rsid w:val="1BA4C271"/>
    <w:rsid w:val="1BB10351"/>
    <w:rsid w:val="1BC9C5B6"/>
    <w:rsid w:val="1BCAFFEE"/>
    <w:rsid w:val="1BCB75A7"/>
    <w:rsid w:val="1BD781FC"/>
    <w:rsid w:val="1BDB3627"/>
    <w:rsid w:val="1BECDC79"/>
    <w:rsid w:val="1C20B90E"/>
    <w:rsid w:val="1C31E4D7"/>
    <w:rsid w:val="1C4CDA62"/>
    <w:rsid w:val="1C59E900"/>
    <w:rsid w:val="1C815FFB"/>
    <w:rsid w:val="1C93ABF8"/>
    <w:rsid w:val="1C9C83C3"/>
    <w:rsid w:val="1CB0667F"/>
    <w:rsid w:val="1CE739C9"/>
    <w:rsid w:val="1CEB0062"/>
    <w:rsid w:val="1CEC31E1"/>
    <w:rsid w:val="1CEDF8EB"/>
    <w:rsid w:val="1D1BD93B"/>
    <w:rsid w:val="1D21E729"/>
    <w:rsid w:val="1D50AEA8"/>
    <w:rsid w:val="1D5CBB19"/>
    <w:rsid w:val="1D620602"/>
    <w:rsid w:val="1D8D8C6E"/>
    <w:rsid w:val="1D948442"/>
    <w:rsid w:val="1DA740E4"/>
    <w:rsid w:val="1DAA8836"/>
    <w:rsid w:val="1DB2F14F"/>
    <w:rsid w:val="1DB3F5A8"/>
    <w:rsid w:val="1DB9276C"/>
    <w:rsid w:val="1DB94F79"/>
    <w:rsid w:val="1DBE4F28"/>
    <w:rsid w:val="1DF635C3"/>
    <w:rsid w:val="1E252D8C"/>
    <w:rsid w:val="1E423145"/>
    <w:rsid w:val="1E4E643D"/>
    <w:rsid w:val="1E8DD7E4"/>
    <w:rsid w:val="1EABACB3"/>
    <w:rsid w:val="1EBB92B8"/>
    <w:rsid w:val="1EC4E0C1"/>
    <w:rsid w:val="1ECA7132"/>
    <w:rsid w:val="1EDF9771"/>
    <w:rsid w:val="1EEC7F09"/>
    <w:rsid w:val="1EEEEE0B"/>
    <w:rsid w:val="1EFAD3A3"/>
    <w:rsid w:val="1F21A10C"/>
    <w:rsid w:val="1F2262F6"/>
    <w:rsid w:val="1F55827A"/>
    <w:rsid w:val="1F7037F8"/>
    <w:rsid w:val="1FAF4E81"/>
    <w:rsid w:val="1FC929B1"/>
    <w:rsid w:val="20050BC3"/>
    <w:rsid w:val="2009514A"/>
    <w:rsid w:val="2029A845"/>
    <w:rsid w:val="2046781F"/>
    <w:rsid w:val="206072C3"/>
    <w:rsid w:val="2070655A"/>
    <w:rsid w:val="20716593"/>
    <w:rsid w:val="2073A700"/>
    <w:rsid w:val="20EAC03F"/>
    <w:rsid w:val="21086050"/>
    <w:rsid w:val="21099264"/>
    <w:rsid w:val="210A4D6A"/>
    <w:rsid w:val="2140661A"/>
    <w:rsid w:val="214AC23F"/>
    <w:rsid w:val="214FDE29"/>
    <w:rsid w:val="215D87AF"/>
    <w:rsid w:val="2188E45D"/>
    <w:rsid w:val="219F1001"/>
    <w:rsid w:val="21A6F5AE"/>
    <w:rsid w:val="21ADF440"/>
    <w:rsid w:val="21C578A6"/>
    <w:rsid w:val="21CB3365"/>
    <w:rsid w:val="21D9DAAB"/>
    <w:rsid w:val="21E156D7"/>
    <w:rsid w:val="22091333"/>
    <w:rsid w:val="223034E4"/>
    <w:rsid w:val="224369DA"/>
    <w:rsid w:val="22574468"/>
    <w:rsid w:val="2258CE36"/>
    <w:rsid w:val="226D53DC"/>
    <w:rsid w:val="22883EF5"/>
    <w:rsid w:val="228D233C"/>
    <w:rsid w:val="229E96F8"/>
    <w:rsid w:val="22E42EFD"/>
    <w:rsid w:val="22FA6BB9"/>
    <w:rsid w:val="2312508E"/>
    <w:rsid w:val="2316F287"/>
    <w:rsid w:val="231DF492"/>
    <w:rsid w:val="232BBE5E"/>
    <w:rsid w:val="233D8622"/>
    <w:rsid w:val="237F9D13"/>
    <w:rsid w:val="2393C40F"/>
    <w:rsid w:val="23A6F493"/>
    <w:rsid w:val="23AE0D6F"/>
    <w:rsid w:val="23B5C88F"/>
    <w:rsid w:val="23BBAD67"/>
    <w:rsid w:val="23D2FC00"/>
    <w:rsid w:val="23DDABA0"/>
    <w:rsid w:val="24002400"/>
    <w:rsid w:val="2428F39D"/>
    <w:rsid w:val="24452345"/>
    <w:rsid w:val="248693DF"/>
    <w:rsid w:val="24963C1A"/>
    <w:rsid w:val="249B4B2C"/>
    <w:rsid w:val="24B159E0"/>
    <w:rsid w:val="24D87091"/>
    <w:rsid w:val="24FD1968"/>
    <w:rsid w:val="25081D89"/>
    <w:rsid w:val="2530A2C0"/>
    <w:rsid w:val="254EC3A4"/>
    <w:rsid w:val="255BC08D"/>
    <w:rsid w:val="2560D554"/>
    <w:rsid w:val="256D0FB8"/>
    <w:rsid w:val="256ECC61"/>
    <w:rsid w:val="259874FF"/>
    <w:rsid w:val="25B53714"/>
    <w:rsid w:val="25B9C5B4"/>
    <w:rsid w:val="25D694D7"/>
    <w:rsid w:val="25E73923"/>
    <w:rsid w:val="25EEF90A"/>
    <w:rsid w:val="25F9FF97"/>
    <w:rsid w:val="260912B6"/>
    <w:rsid w:val="26443601"/>
    <w:rsid w:val="26726FE3"/>
    <w:rsid w:val="2688B6BF"/>
    <w:rsid w:val="26B7E76B"/>
    <w:rsid w:val="26CC7321"/>
    <w:rsid w:val="26DA3D64"/>
    <w:rsid w:val="270A9CC2"/>
    <w:rsid w:val="271198C4"/>
    <w:rsid w:val="2729EC37"/>
    <w:rsid w:val="2737C4C2"/>
    <w:rsid w:val="27457ABA"/>
    <w:rsid w:val="27676A72"/>
    <w:rsid w:val="2770E7AC"/>
    <w:rsid w:val="27724F7A"/>
    <w:rsid w:val="2778F8B9"/>
    <w:rsid w:val="277CC407"/>
    <w:rsid w:val="27925247"/>
    <w:rsid w:val="2798C8B5"/>
    <w:rsid w:val="27C215CD"/>
    <w:rsid w:val="27C62C07"/>
    <w:rsid w:val="27EF7AC1"/>
    <w:rsid w:val="280F9702"/>
    <w:rsid w:val="283CA7B0"/>
    <w:rsid w:val="28466760"/>
    <w:rsid w:val="28488C3E"/>
    <w:rsid w:val="284DFE40"/>
    <w:rsid w:val="285A1629"/>
    <w:rsid w:val="285F33D2"/>
    <w:rsid w:val="2870C464"/>
    <w:rsid w:val="28C6933F"/>
    <w:rsid w:val="28F688F0"/>
    <w:rsid w:val="2909D485"/>
    <w:rsid w:val="292815A3"/>
    <w:rsid w:val="29287D1D"/>
    <w:rsid w:val="2950BBE2"/>
    <w:rsid w:val="2960D967"/>
    <w:rsid w:val="296274DF"/>
    <w:rsid w:val="29634420"/>
    <w:rsid w:val="29688118"/>
    <w:rsid w:val="2969AD3D"/>
    <w:rsid w:val="296BF6C7"/>
    <w:rsid w:val="2995AC31"/>
    <w:rsid w:val="299EAFA5"/>
    <w:rsid w:val="29A79BD4"/>
    <w:rsid w:val="29B64121"/>
    <w:rsid w:val="29B85456"/>
    <w:rsid w:val="29D9D7E6"/>
    <w:rsid w:val="29F76B59"/>
    <w:rsid w:val="29F9225A"/>
    <w:rsid w:val="2A3231A0"/>
    <w:rsid w:val="2A457271"/>
    <w:rsid w:val="2A5CBCC7"/>
    <w:rsid w:val="2A7A8190"/>
    <w:rsid w:val="2A82C1DD"/>
    <w:rsid w:val="2A8C0F87"/>
    <w:rsid w:val="2AB1E985"/>
    <w:rsid w:val="2ABE364D"/>
    <w:rsid w:val="2B5FBC32"/>
    <w:rsid w:val="2B73258C"/>
    <w:rsid w:val="2B73FAC2"/>
    <w:rsid w:val="2B76A4EC"/>
    <w:rsid w:val="2B78A2E5"/>
    <w:rsid w:val="2B80A460"/>
    <w:rsid w:val="2BB3EDA0"/>
    <w:rsid w:val="2C0B35E5"/>
    <w:rsid w:val="2C2BF64F"/>
    <w:rsid w:val="2C339D10"/>
    <w:rsid w:val="2C33B832"/>
    <w:rsid w:val="2C56AF55"/>
    <w:rsid w:val="2C737C2F"/>
    <w:rsid w:val="2CDF5A1B"/>
    <w:rsid w:val="2D5BDDD0"/>
    <w:rsid w:val="2D96DA7C"/>
    <w:rsid w:val="2DB22252"/>
    <w:rsid w:val="2DD001DD"/>
    <w:rsid w:val="2DE84AF1"/>
    <w:rsid w:val="2DF06693"/>
    <w:rsid w:val="2E1848CD"/>
    <w:rsid w:val="2E3C9BC7"/>
    <w:rsid w:val="2E3D1E60"/>
    <w:rsid w:val="2E79C41F"/>
    <w:rsid w:val="2EA07043"/>
    <w:rsid w:val="2EA10345"/>
    <w:rsid w:val="2EA7F028"/>
    <w:rsid w:val="2EABE934"/>
    <w:rsid w:val="2EB027DF"/>
    <w:rsid w:val="2EBBA8C3"/>
    <w:rsid w:val="2EBF945C"/>
    <w:rsid w:val="2EE1C7C7"/>
    <w:rsid w:val="2EEBC052"/>
    <w:rsid w:val="2EF2F4E9"/>
    <w:rsid w:val="2EF50FE6"/>
    <w:rsid w:val="2F24712C"/>
    <w:rsid w:val="2F330909"/>
    <w:rsid w:val="2F39FD56"/>
    <w:rsid w:val="2F3DEF8A"/>
    <w:rsid w:val="2F42D6A7"/>
    <w:rsid w:val="2F450D44"/>
    <w:rsid w:val="2F6B03E3"/>
    <w:rsid w:val="2FBB8F16"/>
    <w:rsid w:val="2FE8FAE5"/>
    <w:rsid w:val="301A14F9"/>
    <w:rsid w:val="303B213B"/>
    <w:rsid w:val="304A917A"/>
    <w:rsid w:val="3062F6B5"/>
    <w:rsid w:val="307640E8"/>
    <w:rsid w:val="30815A5B"/>
    <w:rsid w:val="308C080F"/>
    <w:rsid w:val="30F51B32"/>
    <w:rsid w:val="30FB3654"/>
    <w:rsid w:val="310552AC"/>
    <w:rsid w:val="3109B405"/>
    <w:rsid w:val="312652E3"/>
    <w:rsid w:val="312D0364"/>
    <w:rsid w:val="313CFD38"/>
    <w:rsid w:val="31402F84"/>
    <w:rsid w:val="31502975"/>
    <w:rsid w:val="3150638D"/>
    <w:rsid w:val="317101EE"/>
    <w:rsid w:val="3181E112"/>
    <w:rsid w:val="31A8AF9B"/>
    <w:rsid w:val="31EC5918"/>
    <w:rsid w:val="31FDB214"/>
    <w:rsid w:val="3203A433"/>
    <w:rsid w:val="321354F1"/>
    <w:rsid w:val="3215667D"/>
    <w:rsid w:val="323904A0"/>
    <w:rsid w:val="3245D69A"/>
    <w:rsid w:val="3250C709"/>
    <w:rsid w:val="325EC7AC"/>
    <w:rsid w:val="3276DF86"/>
    <w:rsid w:val="32859375"/>
    <w:rsid w:val="328DC35F"/>
    <w:rsid w:val="329088AF"/>
    <w:rsid w:val="32F1C91A"/>
    <w:rsid w:val="32F7FAAD"/>
    <w:rsid w:val="32FD98D0"/>
    <w:rsid w:val="3318B772"/>
    <w:rsid w:val="3378B25A"/>
    <w:rsid w:val="33983642"/>
    <w:rsid w:val="33B44345"/>
    <w:rsid w:val="33B4E704"/>
    <w:rsid w:val="33BCB724"/>
    <w:rsid w:val="33E084D6"/>
    <w:rsid w:val="33E355FB"/>
    <w:rsid w:val="33E630AF"/>
    <w:rsid w:val="33F0BB3E"/>
    <w:rsid w:val="33F4A8B6"/>
    <w:rsid w:val="33FA980D"/>
    <w:rsid w:val="340B4AB2"/>
    <w:rsid w:val="3412AFE7"/>
    <w:rsid w:val="342540E2"/>
    <w:rsid w:val="3428785A"/>
    <w:rsid w:val="343BFF81"/>
    <w:rsid w:val="344CB11E"/>
    <w:rsid w:val="3484518F"/>
    <w:rsid w:val="3499F079"/>
    <w:rsid w:val="34B0AE8C"/>
    <w:rsid w:val="34B0CA1C"/>
    <w:rsid w:val="34DDD83B"/>
    <w:rsid w:val="34E49B09"/>
    <w:rsid w:val="34E55982"/>
    <w:rsid w:val="3503BF66"/>
    <w:rsid w:val="350DE6E9"/>
    <w:rsid w:val="352AA419"/>
    <w:rsid w:val="352D5370"/>
    <w:rsid w:val="354A1AEE"/>
    <w:rsid w:val="355D57A3"/>
    <w:rsid w:val="3576B2AB"/>
    <w:rsid w:val="35802995"/>
    <w:rsid w:val="35A24A8D"/>
    <w:rsid w:val="35AE8048"/>
    <w:rsid w:val="35DE5227"/>
    <w:rsid w:val="35F33452"/>
    <w:rsid w:val="36130926"/>
    <w:rsid w:val="3626D776"/>
    <w:rsid w:val="362F07E8"/>
    <w:rsid w:val="364A0D4B"/>
    <w:rsid w:val="365B06DC"/>
    <w:rsid w:val="365EEE88"/>
    <w:rsid w:val="3664154C"/>
    <w:rsid w:val="36817070"/>
    <w:rsid w:val="3706E429"/>
    <w:rsid w:val="3710146E"/>
    <w:rsid w:val="37211B2E"/>
    <w:rsid w:val="3728AE12"/>
    <w:rsid w:val="372E4B02"/>
    <w:rsid w:val="37501557"/>
    <w:rsid w:val="37502616"/>
    <w:rsid w:val="37632E43"/>
    <w:rsid w:val="376BF94E"/>
    <w:rsid w:val="37AB2C2E"/>
    <w:rsid w:val="37DF04C9"/>
    <w:rsid w:val="37F222C8"/>
    <w:rsid w:val="37F65847"/>
    <w:rsid w:val="3801BC24"/>
    <w:rsid w:val="38093FB4"/>
    <w:rsid w:val="382B96E2"/>
    <w:rsid w:val="3877A7FC"/>
    <w:rsid w:val="388654D2"/>
    <w:rsid w:val="38968E68"/>
    <w:rsid w:val="389F298D"/>
    <w:rsid w:val="38CE7940"/>
    <w:rsid w:val="38E4934B"/>
    <w:rsid w:val="38E4AA0D"/>
    <w:rsid w:val="391F2561"/>
    <w:rsid w:val="3930C1F8"/>
    <w:rsid w:val="393A6818"/>
    <w:rsid w:val="3949BD61"/>
    <w:rsid w:val="3977F907"/>
    <w:rsid w:val="39841FAF"/>
    <w:rsid w:val="39A78A31"/>
    <w:rsid w:val="39C45383"/>
    <w:rsid w:val="39CD8B46"/>
    <w:rsid w:val="39E52C3C"/>
    <w:rsid w:val="39ED2320"/>
    <w:rsid w:val="39EF9C0B"/>
    <w:rsid w:val="3A0E7B90"/>
    <w:rsid w:val="3A21C3F2"/>
    <w:rsid w:val="3A2DC81D"/>
    <w:rsid w:val="3A3AC6FD"/>
    <w:rsid w:val="3A4D1354"/>
    <w:rsid w:val="3A541489"/>
    <w:rsid w:val="3A745C48"/>
    <w:rsid w:val="3A754007"/>
    <w:rsid w:val="3A7EE6C4"/>
    <w:rsid w:val="3A83C330"/>
    <w:rsid w:val="3A9EA5CA"/>
    <w:rsid w:val="3AA2CB96"/>
    <w:rsid w:val="3ABEB10C"/>
    <w:rsid w:val="3AC40F45"/>
    <w:rsid w:val="3AD6FA4B"/>
    <w:rsid w:val="3AF90767"/>
    <w:rsid w:val="3B144CBD"/>
    <w:rsid w:val="3B1FF010"/>
    <w:rsid w:val="3B5F59F0"/>
    <w:rsid w:val="3B73846B"/>
    <w:rsid w:val="3B8A6C3C"/>
    <w:rsid w:val="3BB76274"/>
    <w:rsid w:val="3BEAF5CE"/>
    <w:rsid w:val="3BF484E5"/>
    <w:rsid w:val="3C345C07"/>
    <w:rsid w:val="3C38E8E9"/>
    <w:rsid w:val="3C3EACBE"/>
    <w:rsid w:val="3C432CB3"/>
    <w:rsid w:val="3C5D194C"/>
    <w:rsid w:val="3C69910E"/>
    <w:rsid w:val="3C90A5F4"/>
    <w:rsid w:val="3C9ACBE7"/>
    <w:rsid w:val="3CA9BDB4"/>
    <w:rsid w:val="3CB3958C"/>
    <w:rsid w:val="3CCE13FB"/>
    <w:rsid w:val="3CDF7AF5"/>
    <w:rsid w:val="3CE2B346"/>
    <w:rsid w:val="3CE7A72C"/>
    <w:rsid w:val="3CF196BA"/>
    <w:rsid w:val="3CF7E145"/>
    <w:rsid w:val="3D089F7A"/>
    <w:rsid w:val="3D3B66C2"/>
    <w:rsid w:val="3D4A112A"/>
    <w:rsid w:val="3D57084B"/>
    <w:rsid w:val="3D58833D"/>
    <w:rsid w:val="3DA9DA53"/>
    <w:rsid w:val="3DDD9EE3"/>
    <w:rsid w:val="3DEE573D"/>
    <w:rsid w:val="3DFAA72C"/>
    <w:rsid w:val="3E0EE570"/>
    <w:rsid w:val="3E271C98"/>
    <w:rsid w:val="3E47DB3A"/>
    <w:rsid w:val="3E512D9B"/>
    <w:rsid w:val="3E6621D9"/>
    <w:rsid w:val="3E8EDFF2"/>
    <w:rsid w:val="3EA8496F"/>
    <w:rsid w:val="3EBD3EB9"/>
    <w:rsid w:val="3EDCD6D6"/>
    <w:rsid w:val="3EE56E05"/>
    <w:rsid w:val="3EF9D528"/>
    <w:rsid w:val="3F100053"/>
    <w:rsid w:val="3F173E52"/>
    <w:rsid w:val="3F6ADB63"/>
    <w:rsid w:val="3F6F8E82"/>
    <w:rsid w:val="3F816F18"/>
    <w:rsid w:val="3F88319F"/>
    <w:rsid w:val="3F8DECD4"/>
    <w:rsid w:val="3F9B456F"/>
    <w:rsid w:val="3FA6F8F7"/>
    <w:rsid w:val="400046C7"/>
    <w:rsid w:val="40129783"/>
    <w:rsid w:val="4054778D"/>
    <w:rsid w:val="40D175A2"/>
    <w:rsid w:val="40E66094"/>
    <w:rsid w:val="4129BD35"/>
    <w:rsid w:val="412E39BA"/>
    <w:rsid w:val="4160DC45"/>
    <w:rsid w:val="41972D6F"/>
    <w:rsid w:val="41A9396A"/>
    <w:rsid w:val="4215B77E"/>
    <w:rsid w:val="421C2A93"/>
    <w:rsid w:val="4226022B"/>
    <w:rsid w:val="422E90C4"/>
    <w:rsid w:val="423EC8E8"/>
    <w:rsid w:val="4242B2B3"/>
    <w:rsid w:val="42555F8A"/>
    <w:rsid w:val="42632A8E"/>
    <w:rsid w:val="42699460"/>
    <w:rsid w:val="42986EE6"/>
    <w:rsid w:val="42B00167"/>
    <w:rsid w:val="42B1718A"/>
    <w:rsid w:val="42D89F01"/>
    <w:rsid w:val="42F0BE0E"/>
    <w:rsid w:val="436B35C9"/>
    <w:rsid w:val="439416CC"/>
    <w:rsid w:val="43BF4AB9"/>
    <w:rsid w:val="43D30AF2"/>
    <w:rsid w:val="43E15467"/>
    <w:rsid w:val="43EFE139"/>
    <w:rsid w:val="43F12FEB"/>
    <w:rsid w:val="44242D50"/>
    <w:rsid w:val="4436C829"/>
    <w:rsid w:val="44371E8B"/>
    <w:rsid w:val="443F7526"/>
    <w:rsid w:val="44470266"/>
    <w:rsid w:val="447018B7"/>
    <w:rsid w:val="447114E7"/>
    <w:rsid w:val="4490E25E"/>
    <w:rsid w:val="44C1174D"/>
    <w:rsid w:val="44E1A5AE"/>
    <w:rsid w:val="44FBFED6"/>
    <w:rsid w:val="450EBED6"/>
    <w:rsid w:val="451B4E04"/>
    <w:rsid w:val="456C9E09"/>
    <w:rsid w:val="457EB377"/>
    <w:rsid w:val="457EB564"/>
    <w:rsid w:val="45975A42"/>
    <w:rsid w:val="45B98A8F"/>
    <w:rsid w:val="45BE9BF0"/>
    <w:rsid w:val="45C05BDD"/>
    <w:rsid w:val="45C65AD0"/>
    <w:rsid w:val="45CE1BDE"/>
    <w:rsid w:val="45E34827"/>
    <w:rsid w:val="45E4DDF8"/>
    <w:rsid w:val="460E01A1"/>
    <w:rsid w:val="461D393F"/>
    <w:rsid w:val="461E10E2"/>
    <w:rsid w:val="4620E3B5"/>
    <w:rsid w:val="46355046"/>
    <w:rsid w:val="46432184"/>
    <w:rsid w:val="4651F66E"/>
    <w:rsid w:val="465BB767"/>
    <w:rsid w:val="4682C764"/>
    <w:rsid w:val="46876088"/>
    <w:rsid w:val="46B56925"/>
    <w:rsid w:val="46CD663B"/>
    <w:rsid w:val="46D7D61F"/>
    <w:rsid w:val="46DEA34A"/>
    <w:rsid w:val="46EB6820"/>
    <w:rsid w:val="46EBCC95"/>
    <w:rsid w:val="46FA8300"/>
    <w:rsid w:val="4713E628"/>
    <w:rsid w:val="4717732D"/>
    <w:rsid w:val="47240A06"/>
    <w:rsid w:val="472A32EA"/>
    <w:rsid w:val="473170EE"/>
    <w:rsid w:val="474723AA"/>
    <w:rsid w:val="474D8F02"/>
    <w:rsid w:val="476C013A"/>
    <w:rsid w:val="4784EA48"/>
    <w:rsid w:val="47AA7933"/>
    <w:rsid w:val="47BCC712"/>
    <w:rsid w:val="47DE458B"/>
    <w:rsid w:val="47FFC175"/>
    <w:rsid w:val="48274728"/>
    <w:rsid w:val="4838C151"/>
    <w:rsid w:val="48489985"/>
    <w:rsid w:val="488F71AC"/>
    <w:rsid w:val="48B05EFF"/>
    <w:rsid w:val="48C4755C"/>
    <w:rsid w:val="48CAABCA"/>
    <w:rsid w:val="48D052DB"/>
    <w:rsid w:val="48E129BE"/>
    <w:rsid w:val="48E62CAE"/>
    <w:rsid w:val="490EB35B"/>
    <w:rsid w:val="492C67C2"/>
    <w:rsid w:val="49473D04"/>
    <w:rsid w:val="4956CC34"/>
    <w:rsid w:val="497D0D19"/>
    <w:rsid w:val="498F363B"/>
    <w:rsid w:val="49911E9A"/>
    <w:rsid w:val="499DD70A"/>
    <w:rsid w:val="49D5A7F3"/>
    <w:rsid w:val="49E7679D"/>
    <w:rsid w:val="49EA1E8D"/>
    <w:rsid w:val="49EDCBEC"/>
    <w:rsid w:val="4A0379CA"/>
    <w:rsid w:val="4A08938A"/>
    <w:rsid w:val="4A1E84C5"/>
    <w:rsid w:val="4A5318A4"/>
    <w:rsid w:val="4A5BD97F"/>
    <w:rsid w:val="4A8365FE"/>
    <w:rsid w:val="4A87654D"/>
    <w:rsid w:val="4AB6BDD9"/>
    <w:rsid w:val="4AB735EE"/>
    <w:rsid w:val="4AD626FD"/>
    <w:rsid w:val="4AF3BC40"/>
    <w:rsid w:val="4B09A802"/>
    <w:rsid w:val="4B4A8C0A"/>
    <w:rsid w:val="4B8065E7"/>
    <w:rsid w:val="4B8488D3"/>
    <w:rsid w:val="4B877EB1"/>
    <w:rsid w:val="4BD21ECD"/>
    <w:rsid w:val="4BF5F574"/>
    <w:rsid w:val="4C00A6A6"/>
    <w:rsid w:val="4C1B0359"/>
    <w:rsid w:val="4C2A36FB"/>
    <w:rsid w:val="4C9139B8"/>
    <w:rsid w:val="4CA882AE"/>
    <w:rsid w:val="4CE9D937"/>
    <w:rsid w:val="4CEE5466"/>
    <w:rsid w:val="4D1A0595"/>
    <w:rsid w:val="4D38B954"/>
    <w:rsid w:val="4D3DC2B4"/>
    <w:rsid w:val="4D408FB2"/>
    <w:rsid w:val="4D4DF318"/>
    <w:rsid w:val="4D6806F9"/>
    <w:rsid w:val="4D6B150A"/>
    <w:rsid w:val="4D86D75A"/>
    <w:rsid w:val="4D9C7707"/>
    <w:rsid w:val="4DB69030"/>
    <w:rsid w:val="4DC7B029"/>
    <w:rsid w:val="4DCB6DC2"/>
    <w:rsid w:val="4DF3325C"/>
    <w:rsid w:val="4DFB2442"/>
    <w:rsid w:val="4DFCA533"/>
    <w:rsid w:val="4E2B5D02"/>
    <w:rsid w:val="4E2E254A"/>
    <w:rsid w:val="4E329A69"/>
    <w:rsid w:val="4E5F60E9"/>
    <w:rsid w:val="4E7842E0"/>
    <w:rsid w:val="4E822CCC"/>
    <w:rsid w:val="4E85AAB9"/>
    <w:rsid w:val="4E9A9B79"/>
    <w:rsid w:val="4EAD2E86"/>
    <w:rsid w:val="4EADCD94"/>
    <w:rsid w:val="4EBA6030"/>
    <w:rsid w:val="4EBA7FE6"/>
    <w:rsid w:val="4EBEEDA0"/>
    <w:rsid w:val="4ECBF259"/>
    <w:rsid w:val="4EDDC8E7"/>
    <w:rsid w:val="4EE0E77C"/>
    <w:rsid w:val="4F24A677"/>
    <w:rsid w:val="4F3C45D5"/>
    <w:rsid w:val="4F4C137B"/>
    <w:rsid w:val="4F596F85"/>
    <w:rsid w:val="4F72C802"/>
    <w:rsid w:val="4F7F92AE"/>
    <w:rsid w:val="4F82CDDA"/>
    <w:rsid w:val="4F8F02BD"/>
    <w:rsid w:val="4F99D63C"/>
    <w:rsid w:val="4FB07328"/>
    <w:rsid w:val="4FB156C6"/>
    <w:rsid w:val="4FC5B432"/>
    <w:rsid w:val="4FCCB9B3"/>
    <w:rsid w:val="501DFD2D"/>
    <w:rsid w:val="501EB746"/>
    <w:rsid w:val="5023FE88"/>
    <w:rsid w:val="5075DEFA"/>
    <w:rsid w:val="50E3161F"/>
    <w:rsid w:val="51190A9B"/>
    <w:rsid w:val="513D57C4"/>
    <w:rsid w:val="51438D37"/>
    <w:rsid w:val="51560B0B"/>
    <w:rsid w:val="516A5ED4"/>
    <w:rsid w:val="5185D189"/>
    <w:rsid w:val="519826AD"/>
    <w:rsid w:val="51A41026"/>
    <w:rsid w:val="51A51F93"/>
    <w:rsid w:val="51A812A2"/>
    <w:rsid w:val="51AF11C7"/>
    <w:rsid w:val="51DE902E"/>
    <w:rsid w:val="51E81308"/>
    <w:rsid w:val="523343E9"/>
    <w:rsid w:val="525F39ED"/>
    <w:rsid w:val="5273782E"/>
    <w:rsid w:val="5273907C"/>
    <w:rsid w:val="52ADB489"/>
    <w:rsid w:val="52E4E26E"/>
    <w:rsid w:val="53083429"/>
    <w:rsid w:val="5317C01A"/>
    <w:rsid w:val="531B154A"/>
    <w:rsid w:val="532BDC32"/>
    <w:rsid w:val="533AA58D"/>
    <w:rsid w:val="53559DEF"/>
    <w:rsid w:val="5381CADA"/>
    <w:rsid w:val="53894719"/>
    <w:rsid w:val="539E1C8A"/>
    <w:rsid w:val="53DD4379"/>
    <w:rsid w:val="53F58478"/>
    <w:rsid w:val="53FB4512"/>
    <w:rsid w:val="54263FC1"/>
    <w:rsid w:val="54328291"/>
    <w:rsid w:val="5432FF18"/>
    <w:rsid w:val="543D039D"/>
    <w:rsid w:val="5445B525"/>
    <w:rsid w:val="5449CAC0"/>
    <w:rsid w:val="545E8F4C"/>
    <w:rsid w:val="54645E1A"/>
    <w:rsid w:val="5472A137"/>
    <w:rsid w:val="547AC0B9"/>
    <w:rsid w:val="54BFB1EC"/>
    <w:rsid w:val="54F16E50"/>
    <w:rsid w:val="5508DE5D"/>
    <w:rsid w:val="551A0C87"/>
    <w:rsid w:val="551B74B1"/>
    <w:rsid w:val="552EC00C"/>
    <w:rsid w:val="55304352"/>
    <w:rsid w:val="55477DE0"/>
    <w:rsid w:val="555C51F4"/>
    <w:rsid w:val="558F2AF5"/>
    <w:rsid w:val="55E8D80E"/>
    <w:rsid w:val="56324433"/>
    <w:rsid w:val="56345E5E"/>
    <w:rsid w:val="566BBD6C"/>
    <w:rsid w:val="5693BFDB"/>
    <w:rsid w:val="56A95B68"/>
    <w:rsid w:val="56AD08B6"/>
    <w:rsid w:val="56B2271D"/>
    <w:rsid w:val="56C0E7DB"/>
    <w:rsid w:val="56CA0EDB"/>
    <w:rsid w:val="56DBB6FB"/>
    <w:rsid w:val="5703F222"/>
    <w:rsid w:val="57A7433E"/>
    <w:rsid w:val="57C3F8BC"/>
    <w:rsid w:val="57C904D6"/>
    <w:rsid w:val="57E15A1B"/>
    <w:rsid w:val="58102985"/>
    <w:rsid w:val="582F903C"/>
    <w:rsid w:val="5835009D"/>
    <w:rsid w:val="583A7261"/>
    <w:rsid w:val="5860708D"/>
    <w:rsid w:val="5862D1C6"/>
    <w:rsid w:val="588D92D4"/>
    <w:rsid w:val="58999486"/>
    <w:rsid w:val="58AB9527"/>
    <w:rsid w:val="5906703B"/>
    <w:rsid w:val="591007C8"/>
    <w:rsid w:val="59144E02"/>
    <w:rsid w:val="593B981B"/>
    <w:rsid w:val="594B7207"/>
    <w:rsid w:val="5952E06A"/>
    <w:rsid w:val="5956F756"/>
    <w:rsid w:val="5970E354"/>
    <w:rsid w:val="59926159"/>
    <w:rsid w:val="599B3BF0"/>
    <w:rsid w:val="59A9E711"/>
    <w:rsid w:val="59D3EB2D"/>
    <w:rsid w:val="59D9C3F4"/>
    <w:rsid w:val="59E972CE"/>
    <w:rsid w:val="5A08A403"/>
    <w:rsid w:val="5A2410BD"/>
    <w:rsid w:val="5A6F7150"/>
    <w:rsid w:val="5A7B24FE"/>
    <w:rsid w:val="5A806A80"/>
    <w:rsid w:val="5AA2409C"/>
    <w:rsid w:val="5AB8D7B2"/>
    <w:rsid w:val="5AEAA4A4"/>
    <w:rsid w:val="5B0CB3B5"/>
    <w:rsid w:val="5B0D9DE5"/>
    <w:rsid w:val="5B335DA4"/>
    <w:rsid w:val="5B370C51"/>
    <w:rsid w:val="5B48AF30"/>
    <w:rsid w:val="5B93E847"/>
    <w:rsid w:val="5BB9929D"/>
    <w:rsid w:val="5BE15085"/>
    <w:rsid w:val="5C0DC8C2"/>
    <w:rsid w:val="5C12EA0A"/>
    <w:rsid w:val="5C1BC4FC"/>
    <w:rsid w:val="5C29996D"/>
    <w:rsid w:val="5C3DAD51"/>
    <w:rsid w:val="5C3E10FD"/>
    <w:rsid w:val="5C40ACFF"/>
    <w:rsid w:val="5C44E32C"/>
    <w:rsid w:val="5C496218"/>
    <w:rsid w:val="5C4BEEC4"/>
    <w:rsid w:val="5C51AC23"/>
    <w:rsid w:val="5C5DF326"/>
    <w:rsid w:val="5C832C71"/>
    <w:rsid w:val="5C8A812C"/>
    <w:rsid w:val="5C931515"/>
    <w:rsid w:val="5C962F9F"/>
    <w:rsid w:val="5CBABEBD"/>
    <w:rsid w:val="5CBC44BB"/>
    <w:rsid w:val="5CBDDE1D"/>
    <w:rsid w:val="5CCC0802"/>
    <w:rsid w:val="5CD2DCB2"/>
    <w:rsid w:val="5CF6F3D1"/>
    <w:rsid w:val="5CFD65E9"/>
    <w:rsid w:val="5D461561"/>
    <w:rsid w:val="5D512B47"/>
    <w:rsid w:val="5D78BAF4"/>
    <w:rsid w:val="5DBF8FB3"/>
    <w:rsid w:val="5DE2C7FF"/>
    <w:rsid w:val="5DE8DDB6"/>
    <w:rsid w:val="5DED7C84"/>
    <w:rsid w:val="5DF79E91"/>
    <w:rsid w:val="5E04F6DA"/>
    <w:rsid w:val="5E1ECE81"/>
    <w:rsid w:val="5E76F409"/>
    <w:rsid w:val="5E7CFD09"/>
    <w:rsid w:val="5E9BB99C"/>
    <w:rsid w:val="5E9E1ABD"/>
    <w:rsid w:val="5EB6E3B4"/>
    <w:rsid w:val="5ED715CC"/>
    <w:rsid w:val="5EE3B1A0"/>
    <w:rsid w:val="5EFD1919"/>
    <w:rsid w:val="5F260C1F"/>
    <w:rsid w:val="5F3884D1"/>
    <w:rsid w:val="5F838F86"/>
    <w:rsid w:val="5F96DCB4"/>
    <w:rsid w:val="5FA3BBEC"/>
    <w:rsid w:val="5FA44B45"/>
    <w:rsid w:val="5FB43191"/>
    <w:rsid w:val="5FE024D8"/>
    <w:rsid w:val="5FE44462"/>
    <w:rsid w:val="5FEB0845"/>
    <w:rsid w:val="5FF054DB"/>
    <w:rsid w:val="600964F4"/>
    <w:rsid w:val="600A7D74"/>
    <w:rsid w:val="60A7D007"/>
    <w:rsid w:val="60ADE820"/>
    <w:rsid w:val="60BCA766"/>
    <w:rsid w:val="60C1BA75"/>
    <w:rsid w:val="60D386A2"/>
    <w:rsid w:val="60ECFE1A"/>
    <w:rsid w:val="60F64FB5"/>
    <w:rsid w:val="60FCBC1B"/>
    <w:rsid w:val="610F6899"/>
    <w:rsid w:val="611A3D88"/>
    <w:rsid w:val="612F109D"/>
    <w:rsid w:val="6148EE64"/>
    <w:rsid w:val="6152B375"/>
    <w:rsid w:val="6165DC22"/>
    <w:rsid w:val="6198358D"/>
    <w:rsid w:val="61B2593C"/>
    <w:rsid w:val="61D69D05"/>
    <w:rsid w:val="61E9B387"/>
    <w:rsid w:val="620D4BA6"/>
    <w:rsid w:val="620EB68E"/>
    <w:rsid w:val="622D90B5"/>
    <w:rsid w:val="622E3559"/>
    <w:rsid w:val="623849D8"/>
    <w:rsid w:val="6247CFB2"/>
    <w:rsid w:val="627085A3"/>
    <w:rsid w:val="62782F00"/>
    <w:rsid w:val="6283EFF9"/>
    <w:rsid w:val="62AE35DB"/>
    <w:rsid w:val="62CA5E54"/>
    <w:rsid w:val="62CAEADA"/>
    <w:rsid w:val="62E21F5C"/>
    <w:rsid w:val="62E9BC5F"/>
    <w:rsid w:val="62EDAD7F"/>
    <w:rsid w:val="6300ADF8"/>
    <w:rsid w:val="63128E8C"/>
    <w:rsid w:val="63421E36"/>
    <w:rsid w:val="635382A0"/>
    <w:rsid w:val="6364582B"/>
    <w:rsid w:val="63827C25"/>
    <w:rsid w:val="6382E956"/>
    <w:rsid w:val="6383BB26"/>
    <w:rsid w:val="63AA86EF"/>
    <w:rsid w:val="63BAA6A1"/>
    <w:rsid w:val="63D18A40"/>
    <w:rsid w:val="63DB2A80"/>
    <w:rsid w:val="63E28BE6"/>
    <w:rsid w:val="640B888D"/>
    <w:rsid w:val="6429C9DB"/>
    <w:rsid w:val="64535105"/>
    <w:rsid w:val="6459584B"/>
    <w:rsid w:val="647B8035"/>
    <w:rsid w:val="6484081F"/>
    <w:rsid w:val="648E1CE0"/>
    <w:rsid w:val="64B3148F"/>
    <w:rsid w:val="64CE5C50"/>
    <w:rsid w:val="64D6D1D5"/>
    <w:rsid w:val="64D720A7"/>
    <w:rsid w:val="6516CB44"/>
    <w:rsid w:val="651F8B87"/>
    <w:rsid w:val="652348C3"/>
    <w:rsid w:val="65270272"/>
    <w:rsid w:val="6533AC10"/>
    <w:rsid w:val="65354A5E"/>
    <w:rsid w:val="657AF0FC"/>
    <w:rsid w:val="658B5CE6"/>
    <w:rsid w:val="658F5863"/>
    <w:rsid w:val="65C59A3C"/>
    <w:rsid w:val="65FFC79E"/>
    <w:rsid w:val="6613A488"/>
    <w:rsid w:val="6631C3E8"/>
    <w:rsid w:val="66341B32"/>
    <w:rsid w:val="667859CA"/>
    <w:rsid w:val="66785D36"/>
    <w:rsid w:val="6684A65B"/>
    <w:rsid w:val="66BB5BE8"/>
    <w:rsid w:val="66E915CF"/>
    <w:rsid w:val="66EC515C"/>
    <w:rsid w:val="67101B03"/>
    <w:rsid w:val="6731E92A"/>
    <w:rsid w:val="673E7595"/>
    <w:rsid w:val="67625232"/>
    <w:rsid w:val="677FFA56"/>
    <w:rsid w:val="6798C65A"/>
    <w:rsid w:val="67B825F2"/>
    <w:rsid w:val="67C50094"/>
    <w:rsid w:val="67CB05BB"/>
    <w:rsid w:val="67FB036E"/>
    <w:rsid w:val="6804B56E"/>
    <w:rsid w:val="68560884"/>
    <w:rsid w:val="6877CC58"/>
    <w:rsid w:val="689D9DA7"/>
    <w:rsid w:val="68A43854"/>
    <w:rsid w:val="68A87661"/>
    <w:rsid w:val="68BD3A81"/>
    <w:rsid w:val="68CFEBA5"/>
    <w:rsid w:val="68EF6AF7"/>
    <w:rsid w:val="68EFCBC3"/>
    <w:rsid w:val="68FA9290"/>
    <w:rsid w:val="6930F4B8"/>
    <w:rsid w:val="6943D612"/>
    <w:rsid w:val="694D769C"/>
    <w:rsid w:val="698919F7"/>
    <w:rsid w:val="698D6C31"/>
    <w:rsid w:val="69A6FAE6"/>
    <w:rsid w:val="69A98122"/>
    <w:rsid w:val="69D641BF"/>
    <w:rsid w:val="69D9AE7D"/>
    <w:rsid w:val="6A3E159F"/>
    <w:rsid w:val="6A51A3BE"/>
    <w:rsid w:val="6A6EFD81"/>
    <w:rsid w:val="6A7E13E4"/>
    <w:rsid w:val="6A8EB1CA"/>
    <w:rsid w:val="6AA91329"/>
    <w:rsid w:val="6AE5AC30"/>
    <w:rsid w:val="6AF0DBC9"/>
    <w:rsid w:val="6AF56DB3"/>
    <w:rsid w:val="6B017E23"/>
    <w:rsid w:val="6B79500A"/>
    <w:rsid w:val="6B7C7893"/>
    <w:rsid w:val="6BA175F6"/>
    <w:rsid w:val="6BAD9D67"/>
    <w:rsid w:val="6BF59AEE"/>
    <w:rsid w:val="6C2BBB2D"/>
    <w:rsid w:val="6CC2AC56"/>
    <w:rsid w:val="6CD89C66"/>
    <w:rsid w:val="6CE13C84"/>
    <w:rsid w:val="6CEB1B81"/>
    <w:rsid w:val="6CEC5C33"/>
    <w:rsid w:val="6CFAF1E2"/>
    <w:rsid w:val="6D3567DD"/>
    <w:rsid w:val="6D41833A"/>
    <w:rsid w:val="6D743699"/>
    <w:rsid w:val="6D7510E5"/>
    <w:rsid w:val="6D80E413"/>
    <w:rsid w:val="6D86EE2B"/>
    <w:rsid w:val="6D8DAA66"/>
    <w:rsid w:val="6D9BE1CD"/>
    <w:rsid w:val="6DB521D1"/>
    <w:rsid w:val="6DC51E85"/>
    <w:rsid w:val="6DD24633"/>
    <w:rsid w:val="6DE3B373"/>
    <w:rsid w:val="6E31A8D4"/>
    <w:rsid w:val="6E4874B8"/>
    <w:rsid w:val="6E4E0530"/>
    <w:rsid w:val="6E8D2AEE"/>
    <w:rsid w:val="6EDAB01F"/>
    <w:rsid w:val="6F29D43E"/>
    <w:rsid w:val="6F2A3100"/>
    <w:rsid w:val="6F38F7EB"/>
    <w:rsid w:val="6F469454"/>
    <w:rsid w:val="6F5F7BA5"/>
    <w:rsid w:val="6F8E74E3"/>
    <w:rsid w:val="6FCC5F60"/>
    <w:rsid w:val="6FEDF258"/>
    <w:rsid w:val="6FF77C08"/>
    <w:rsid w:val="703700D6"/>
    <w:rsid w:val="706EA7C7"/>
    <w:rsid w:val="709268A8"/>
    <w:rsid w:val="70B0047D"/>
    <w:rsid w:val="70B40028"/>
    <w:rsid w:val="70EC6F56"/>
    <w:rsid w:val="70F2CD03"/>
    <w:rsid w:val="70FADDA8"/>
    <w:rsid w:val="71126D14"/>
    <w:rsid w:val="7172CF22"/>
    <w:rsid w:val="71925CF9"/>
    <w:rsid w:val="71C81D3B"/>
    <w:rsid w:val="71CBFE24"/>
    <w:rsid w:val="71CD0FB8"/>
    <w:rsid w:val="71F7B916"/>
    <w:rsid w:val="720BC6D3"/>
    <w:rsid w:val="72812397"/>
    <w:rsid w:val="7290B834"/>
    <w:rsid w:val="72BC5E10"/>
    <w:rsid w:val="72E0D150"/>
    <w:rsid w:val="72F3D1B3"/>
    <w:rsid w:val="730D0DF9"/>
    <w:rsid w:val="731D5132"/>
    <w:rsid w:val="732E5281"/>
    <w:rsid w:val="73377152"/>
    <w:rsid w:val="73379091"/>
    <w:rsid w:val="735FDF14"/>
    <w:rsid w:val="7391CAA3"/>
    <w:rsid w:val="73A18A08"/>
    <w:rsid w:val="73C94DA3"/>
    <w:rsid w:val="73DCF7CF"/>
    <w:rsid w:val="73DEA1A7"/>
    <w:rsid w:val="73EA8110"/>
    <w:rsid w:val="73F01C85"/>
    <w:rsid w:val="73FF8912"/>
    <w:rsid w:val="74149AB3"/>
    <w:rsid w:val="7418B3FD"/>
    <w:rsid w:val="742C59DD"/>
    <w:rsid w:val="743D57FE"/>
    <w:rsid w:val="746DE1BF"/>
    <w:rsid w:val="74766B49"/>
    <w:rsid w:val="747E52D8"/>
    <w:rsid w:val="74902943"/>
    <w:rsid w:val="74AB8DC3"/>
    <w:rsid w:val="75188DB1"/>
    <w:rsid w:val="75208B74"/>
    <w:rsid w:val="7541848F"/>
    <w:rsid w:val="754DB152"/>
    <w:rsid w:val="7559DC09"/>
    <w:rsid w:val="75B4845E"/>
    <w:rsid w:val="75D0CFB1"/>
    <w:rsid w:val="75FDC209"/>
    <w:rsid w:val="761BAFA9"/>
    <w:rsid w:val="76587161"/>
    <w:rsid w:val="765ED5B5"/>
    <w:rsid w:val="7695C95B"/>
    <w:rsid w:val="76BF50FC"/>
    <w:rsid w:val="76E38F6A"/>
    <w:rsid w:val="76FB6D76"/>
    <w:rsid w:val="770BCD82"/>
    <w:rsid w:val="774E4F20"/>
    <w:rsid w:val="77F993A2"/>
    <w:rsid w:val="783701A1"/>
    <w:rsid w:val="784D5FC1"/>
    <w:rsid w:val="78E9569B"/>
    <w:rsid w:val="78F777C2"/>
    <w:rsid w:val="7905DEC8"/>
    <w:rsid w:val="79222DC0"/>
    <w:rsid w:val="7926075B"/>
    <w:rsid w:val="7947DDEF"/>
    <w:rsid w:val="796CFD4E"/>
    <w:rsid w:val="7977035B"/>
    <w:rsid w:val="799D3ACE"/>
    <w:rsid w:val="79AE5725"/>
    <w:rsid w:val="79B81636"/>
    <w:rsid w:val="79E08A23"/>
    <w:rsid w:val="79E90456"/>
    <w:rsid w:val="79EB0664"/>
    <w:rsid w:val="79F03FE4"/>
    <w:rsid w:val="79F1A936"/>
    <w:rsid w:val="7A0484BD"/>
    <w:rsid w:val="7A2029E4"/>
    <w:rsid w:val="7A403862"/>
    <w:rsid w:val="7A588CB1"/>
    <w:rsid w:val="7A5E2491"/>
    <w:rsid w:val="7A97A0DE"/>
    <w:rsid w:val="7AA21E1A"/>
    <w:rsid w:val="7AD3AF23"/>
    <w:rsid w:val="7B08612D"/>
    <w:rsid w:val="7B220989"/>
    <w:rsid w:val="7B3D1A79"/>
    <w:rsid w:val="7BB7185E"/>
    <w:rsid w:val="7BDA0192"/>
    <w:rsid w:val="7BDC6A98"/>
    <w:rsid w:val="7BEEF65B"/>
    <w:rsid w:val="7BF1E905"/>
    <w:rsid w:val="7C00B8B8"/>
    <w:rsid w:val="7C247C18"/>
    <w:rsid w:val="7C33713F"/>
    <w:rsid w:val="7C651DB5"/>
    <w:rsid w:val="7C910719"/>
    <w:rsid w:val="7CA1F23E"/>
    <w:rsid w:val="7CB080DF"/>
    <w:rsid w:val="7D0FE3FB"/>
    <w:rsid w:val="7D14640B"/>
    <w:rsid w:val="7D1ADD8E"/>
    <w:rsid w:val="7D22A726"/>
    <w:rsid w:val="7D4382B1"/>
    <w:rsid w:val="7D44535A"/>
    <w:rsid w:val="7D655E4B"/>
    <w:rsid w:val="7D8F8CFE"/>
    <w:rsid w:val="7D94D527"/>
    <w:rsid w:val="7D98BEF2"/>
    <w:rsid w:val="7D9C6D98"/>
    <w:rsid w:val="7DCB2C73"/>
    <w:rsid w:val="7DD3A76E"/>
    <w:rsid w:val="7DF7AB9A"/>
    <w:rsid w:val="7E669231"/>
    <w:rsid w:val="7E8FC751"/>
    <w:rsid w:val="7E9C3682"/>
    <w:rsid w:val="7E9E1DDA"/>
    <w:rsid w:val="7EAC0623"/>
    <w:rsid w:val="7EBC9FB8"/>
    <w:rsid w:val="7EF0FAF8"/>
    <w:rsid w:val="7EFE847F"/>
    <w:rsid w:val="7F04F4EA"/>
    <w:rsid w:val="7F106971"/>
    <w:rsid w:val="7F308D63"/>
    <w:rsid w:val="7F958AC9"/>
    <w:rsid w:val="7F9E3CE7"/>
    <w:rsid w:val="7FA1CFE8"/>
    <w:rsid w:val="7FA72046"/>
    <w:rsid w:val="7FE37B4B"/>
    <w:rsid w:val="7FF356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06AD27E"/>
  <w15:chartTrackingRefBased/>
  <w15:docId w15:val="{70E4EA4C-0AEC-4593-89F9-E77FF19E6EB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  <w:style w:type="character" w:customStyle="1" w:styleId="css-x5hiaf">
    <w:name w:val="css-x5hiaf"/>
    <w:basedOn w:val="DefaultParagraphFont"/>
    <w:rsid w:val="00A46678"/>
  </w:style>
  <w:style w:type="character" w:customStyle="1" w:styleId="css-rh820s">
    <w:name w:val="css-rh820s"/>
    <w:basedOn w:val="DefaultParagraphFont"/>
    <w:rsid w:val="00A46678"/>
  </w:style>
  <w:style w:type="character" w:customStyle="1" w:styleId="apple-converted-space">
    <w:name w:val="apple-converted-space"/>
    <w:basedOn w:val="DefaultParagraphFont"/>
    <w:rsid w:val="00A46678"/>
  </w:style>
  <w:style w:type="character" w:customStyle="1" w:styleId="css-0">
    <w:name w:val="css-0"/>
    <w:basedOn w:val="DefaultParagraphFont"/>
    <w:rsid w:val="00A46678"/>
  </w:style>
  <w:style w:type="character" w:customStyle="1" w:styleId="css-1eh0vfs">
    <w:name w:val="css-1eh0vfs"/>
    <w:basedOn w:val="DefaultParagraphFont"/>
    <w:rsid w:val="00A46678"/>
  </w:style>
  <w:style w:type="table" w:styleId="TableGrid">
    <w:name w:val="Table Grid"/>
    <w:basedOn w:val="TableNormal"/>
    <w:uiPriority w:val="59"/>
    <w:rsid w:val="006D2448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resources.nu.edu/researchtools/casestudy" TargetMode="External"/><Relationship Id="rId13" Type="http://schemas.openxmlformats.org/officeDocument/2006/relationships/hyperlink" Target="https://www.scribbr.co.uk/thesis-dissertation/methodology/" TargetMode="External"/><Relationship Id="rId18" Type="http://schemas.openxmlformats.org/officeDocument/2006/relationships/hyperlink" Target="https://www.tripadvisor.co.uk/Attraction_Review-g658251-d6549802-Reviews-Welsh_Royal_Crystal-Rhayader_Powys_Wales.html" TargetMode="External"/><Relationship Id="rId26" Type="http://schemas.openxmlformats.org/officeDocument/2006/relationships/fontTable" Target="fontTable.xml"/><Relationship Id="rId3" Type="http://schemas.openxmlformats.org/officeDocument/2006/relationships/settings" Target="settings.xml"/><Relationship Id="rId21" Type="http://schemas.openxmlformats.org/officeDocument/2006/relationships/hyperlink" Target="https://www.walesfarmer.co.uk/news/23674865.chaos-carnival-atmosphere-powys-royal-welsh-show/" TargetMode="External"/><Relationship Id="rId7" Type="http://schemas.openxmlformats.org/officeDocument/2006/relationships/hyperlink" Target="https://www.scribbr.co.uk/research-methods/introduction-to-qualitative-research/" TargetMode="External"/><Relationship Id="rId12" Type="http://schemas.openxmlformats.org/officeDocument/2006/relationships/hyperlink" Target="https://rwas.wales/blog/2020/07/27/virtual-royal-welsh-show-2020-roundup/" TargetMode="External"/><Relationship Id="rId17" Type="http://schemas.openxmlformats.org/officeDocument/2006/relationships/hyperlink" Target="https://facts.net/events/16-facts-about-royal-welsh-show/" TargetMode="External"/><Relationship Id="rId25" Type="http://schemas.openxmlformats.org/officeDocument/2006/relationships/hyperlink" Target="https://doi.org/10.1016/j.jbusres.2017.10.008" TargetMode="External"/><Relationship Id="rId2" Type="http://schemas.openxmlformats.org/officeDocument/2006/relationships/styles" Target="styles.xml"/><Relationship Id="rId16" Type="http://schemas.openxmlformats.org/officeDocument/2006/relationships/hyperlink" Target="https://rwas.wales/royal-welsh/visitors-royal-welsh/" TargetMode="External"/><Relationship Id="rId20" Type="http://schemas.openxmlformats.org/officeDocument/2006/relationships/hyperlink" Target="https://researchguides.ben.edu/c.php?g=282050&amp;p=4036581" TargetMode="Externa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11" Type="http://schemas.openxmlformats.org/officeDocument/2006/relationships/hyperlink" Target="https://rwas.wales/app/uploads/2022/04/Royal-Welsh-Show-Visitor-Profile-tradestands.pdf" TargetMode="External"/><Relationship Id="rId24" Type="http://schemas.openxmlformats.org/officeDocument/2006/relationships/hyperlink" Target="https://www.gov.wales/ps200000-financial-support-royal-welsh-agricultural-society-2020-21" TargetMode="External"/><Relationship Id="rId5" Type="http://schemas.openxmlformats.org/officeDocument/2006/relationships/image" Target="media/image1.png"/><Relationship Id="rId15" Type="http://schemas.openxmlformats.org/officeDocument/2006/relationships/hyperlink" Target="https://www.qualtrics.com/uk/experience-management/research/secondary-research/" TargetMode="External"/><Relationship Id="rId23" Type="http://schemas.openxmlformats.org/officeDocument/2006/relationships/hyperlink" Target="https://rwas.wales/blog/2023/05/31/royal-welsh-agricultural-society-switches-to-100-renewable-energy/" TargetMode="External"/><Relationship Id="rId28" Type="http://schemas.microsoft.com/office/2020/10/relationships/intelligence" Target="intelligence2.xml"/><Relationship Id="rId10" Type="http://schemas.openxmlformats.org/officeDocument/2006/relationships/hyperlink" Target="https://www.fullstory.com/quantitative-data/" TargetMode="External"/><Relationship Id="rId19" Type="http://schemas.openxmlformats.org/officeDocument/2006/relationships/hyperlink" Target="https://www.questionpro.com/blog/netnography/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facts.net/events/16-facts-about-royal-welsh-show/" TargetMode="External"/><Relationship Id="rId14" Type="http://schemas.openxmlformats.org/officeDocument/2006/relationships/hyperlink" Target="https://pestleanalysis.com/what-is-pestle-analysis/" TargetMode="External"/><Relationship Id="rId22" Type="http://schemas.openxmlformats.org/officeDocument/2006/relationships/hyperlink" Target="https://rwas.wales/app/uploads/2019/03/20140131-PL-D-Cymdeithas-Amaethyddol-Frenhinol-Cymru.pdf" TargetMode="External"/><Relationship Id="rId2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2655</Words>
  <Characters>15137</Characters>
  <Application>Microsoft Office Word</Application>
  <DocSecurity>4</DocSecurity>
  <Lines>126</Lines>
  <Paragraphs>35</Paragraphs>
  <ScaleCrop>false</ScaleCrop>
  <Company/>
  <LinksUpToDate>false</LinksUpToDate>
  <CharactersWithSpaces>17757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Savannah Kitching (2205032)</dc:creator>
  <cp:keywords/>
  <dc:description/>
  <cp:lastModifiedBy>Savannah Kitching (2205032)</cp:lastModifiedBy>
  <cp:revision>17</cp:revision>
  <dcterms:created xsi:type="dcterms:W3CDTF">2023-11-21T17:21:00Z</dcterms:created>
  <dcterms:modified xsi:type="dcterms:W3CDTF">2023-12-01T17:24:00Z</dcterms:modified>
</cp:coreProperties>
</file>