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2811553"/>
        <w:docPartObj>
          <w:docPartGallery w:val="Cover Pages"/>
          <w:docPartUnique/>
        </w:docPartObj>
      </w:sdtPr>
      <w:sdtContent>
        <w:p w14:paraId="5BD7449E" w14:textId="372F0026" w:rsidR="00EA5FBC" w:rsidRDefault="00EA5FBC">
          <w:r>
            <w:rPr>
              <w:noProof/>
            </w:rPr>
            <mc:AlternateContent>
              <mc:Choice Requires="wpg">
                <w:drawing>
                  <wp:anchor distT="0" distB="0" distL="114300" distR="114300" simplePos="0" relativeHeight="251662336" behindDoc="0" locked="0" layoutInCell="1" allowOverlap="1" wp14:anchorId="6C704C52" wp14:editId="7984ED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72032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68C72786" w14:textId="390B4F32" w:rsidR="00727CDD" w:rsidRPr="00842377" w:rsidRDefault="00613F0E">
          <w:r>
            <w:rPr>
              <w:noProof/>
            </w:rPr>
            <mc:AlternateContent>
              <mc:Choice Requires="wps">
                <w:drawing>
                  <wp:anchor distT="0" distB="0" distL="114300" distR="114300" simplePos="0" relativeHeight="251659264" behindDoc="0" locked="0" layoutInCell="1" allowOverlap="1" wp14:anchorId="5DE506F0" wp14:editId="5D727819">
                    <wp:simplePos x="0" y="0"/>
                    <wp:positionH relativeFrom="page">
                      <wp:posOffset>292100</wp:posOffset>
                    </wp:positionH>
                    <wp:positionV relativeFrom="page">
                      <wp:posOffset>3086100</wp:posOffset>
                    </wp:positionV>
                    <wp:extent cx="7315200" cy="3166110"/>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66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FC72B" w14:textId="13C10F04" w:rsidR="00EA5FBC" w:rsidRDefault="00000000" w:rsidP="00613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CDD">
                                      <w:rPr>
                                        <w:caps/>
                                        <w:color w:val="4472C4" w:themeColor="accent1"/>
                                        <w:sz w:val="64"/>
                                        <w:szCs w:val="64"/>
                                      </w:rPr>
                                      <w:t>academic and empoyability skills</w:t>
                                    </w:r>
                                  </w:sdtContent>
                                </w:sdt>
                              </w:p>
                              <w:p w14:paraId="30E8A4B3" w14:textId="060DB6CA" w:rsidR="00EA5FBC" w:rsidRDefault="00000000" w:rsidP="00613F0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5E005E">
                                      <w:rPr>
                                        <w:color w:val="404040" w:themeColor="text1" w:themeTint="BF"/>
                                        <w:sz w:val="36"/>
                                        <w:szCs w:val="36"/>
                                      </w:rPr>
                                      <w:t xml:space="preserve">     </w:t>
                                    </w:r>
                                  </w:sdtContent>
                                </w:sdt>
                                <w:r w:rsidR="005E005E" w:rsidRPr="005E005E">
                                  <w:rPr>
                                    <w:color w:val="4472C4" w:themeColor="accent1"/>
                                    <w:sz w:val="64"/>
                                    <w:szCs w:val="64"/>
                                  </w:rPr>
                                  <w:t xml:space="preserve"> </w:t>
                                </w:r>
                                <w:r w:rsidR="005E005E">
                                  <w:rPr>
                                    <w:color w:val="4472C4" w:themeColor="accent1"/>
                                    <w:sz w:val="64"/>
                                    <w:szCs w:val="64"/>
                                  </w:rPr>
                                  <w:t>REFLECTIVE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DE506F0" id="_x0000_t202" coordsize="21600,21600" o:spt="202" path="m,l,21600r21600,l21600,xe">
                    <v:stroke joinstyle="miter"/>
                    <v:path gradientshapeok="t" o:connecttype="rect"/>
                  </v:shapetype>
                  <v:shape id="Text Box 154" o:spid="_x0000_s1026" type="#_x0000_t202" style="position:absolute;margin-left:23pt;margin-top:243pt;width:8in;height:249.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" filled="f" stroked="f" strokeweight=".5pt">
                    <v:textbox inset="126pt,0,54pt,0">
                      <w:txbxContent>
                        <w:p w14:paraId="71DFC72B" w14:textId="13C10F04" w:rsidR="00EA5FBC" w:rsidRDefault="00000000" w:rsidP="00613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CDD">
                                <w:rPr>
                                  <w:caps/>
                                  <w:color w:val="4472C4" w:themeColor="accent1"/>
                                  <w:sz w:val="64"/>
                                  <w:szCs w:val="64"/>
                                </w:rPr>
                                <w:t>academic and empoyability skills</w:t>
                              </w:r>
                            </w:sdtContent>
                          </w:sdt>
                        </w:p>
                        <w:p w14:paraId="30E8A4B3" w14:textId="060DB6CA" w:rsidR="00EA5FBC" w:rsidRDefault="00000000" w:rsidP="00613F0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5E005E">
                                <w:rPr>
                                  <w:color w:val="404040" w:themeColor="text1" w:themeTint="BF"/>
                                  <w:sz w:val="36"/>
                                  <w:szCs w:val="36"/>
                                </w:rPr>
                                <w:t xml:space="preserve">     </w:t>
                              </w:r>
                            </w:sdtContent>
                          </w:sdt>
                          <w:r w:rsidR="005E005E" w:rsidRPr="005E005E">
                            <w:rPr>
                              <w:color w:val="4472C4" w:themeColor="accent1"/>
                              <w:sz w:val="64"/>
                              <w:szCs w:val="64"/>
                            </w:rPr>
                            <w:t xml:space="preserve"> </w:t>
                          </w:r>
                          <w:r w:rsidR="005E005E">
                            <w:rPr>
                              <w:color w:val="4472C4" w:themeColor="accent1"/>
                              <w:sz w:val="64"/>
                              <w:szCs w:val="64"/>
                            </w:rPr>
                            <w:t>REFLECTIVE REPORT</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1B6DA8F" wp14:editId="404B4308">
                    <wp:simplePos x="0" y="0"/>
                    <wp:positionH relativeFrom="page">
                      <wp:posOffset>360045</wp:posOffset>
                    </wp:positionH>
                    <wp:positionV relativeFrom="page">
                      <wp:posOffset>7407275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43485" w14:textId="615AA592" w:rsidR="00EA5FBC" w:rsidRDefault="005E005E">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96FC855" w14:textId="1B632DCB" w:rsidR="00EA5FBC" w:rsidRDefault="005E005E">
                                    <w:pPr>
                                      <w:pStyle w:val="NoSpacing"/>
                                      <w:jc w:val="right"/>
                                      <w:rPr>
                                        <w:color w:val="595959" w:themeColor="text1" w:themeTint="A6"/>
                                        <w:sz w:val="20"/>
                                        <w:szCs w:val="20"/>
                                      </w:rPr>
                                    </w:pPr>
                                    <w:r w:rsidRPr="00613F0E">
                                      <w:rPr>
                                        <w:color w:val="595959" w:themeColor="text1" w:themeTint="A6"/>
                                        <w:sz w:val="36"/>
                                        <w:szCs w:val="36"/>
                                      </w:rPr>
                                      <w:t xml:space="preserve">Sylvia Hoffmann </w:t>
                                    </w:r>
                                    <w:r w:rsidRPr="00613F0E">
                                      <w:rPr>
                                        <w:color w:val="595959" w:themeColor="text1" w:themeTint="A6"/>
                                        <w:sz w:val="36"/>
                                        <w:szCs w:val="36"/>
                                      </w:rPr>
                                      <w:br/>
                                    </w:r>
                                    <w:r w:rsidRPr="00613F0E">
                                      <w:rPr>
                                        <w:color w:val="595959" w:themeColor="text1" w:themeTint="A6"/>
                                        <w:sz w:val="36"/>
                                        <w:szCs w:val="36"/>
                                      </w:rPr>
                                      <w:br/>
                                    </w:r>
                                    <w:r w:rsidRPr="00613F0E">
                                      <w:rPr>
                                        <w:color w:val="595959" w:themeColor="text1" w:themeTint="A6"/>
                                        <w:sz w:val="36"/>
                                        <w:szCs w:val="3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B6DA8F" id="Text Box 153" o:spid="_x0000_s1027" type="#_x0000_t202" style="position:absolute;margin-left:28.35pt;margin-top:583.2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" filled="f" stroked="f" strokeweight=".5pt">
                    <v:textbox style="mso-fit-shape-to-text:t" inset="126pt,0,54pt,0">
                      <w:txbxContent>
                        <w:p w14:paraId="60543485" w14:textId="615AA592" w:rsidR="00EA5FBC" w:rsidRDefault="005E005E">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96FC855" w14:textId="1B632DCB" w:rsidR="00EA5FBC" w:rsidRDefault="005E005E">
                              <w:pPr>
                                <w:pStyle w:val="NoSpacing"/>
                                <w:jc w:val="right"/>
                                <w:rPr>
                                  <w:color w:val="595959" w:themeColor="text1" w:themeTint="A6"/>
                                  <w:sz w:val="20"/>
                                  <w:szCs w:val="20"/>
                                </w:rPr>
                              </w:pPr>
                              <w:r w:rsidRPr="00613F0E">
                                <w:rPr>
                                  <w:color w:val="595959" w:themeColor="text1" w:themeTint="A6"/>
                                  <w:sz w:val="36"/>
                                  <w:szCs w:val="36"/>
                                </w:rPr>
                                <w:t xml:space="preserve">Sylvia Hoffmann </w:t>
                              </w:r>
                              <w:r w:rsidRPr="00613F0E">
                                <w:rPr>
                                  <w:color w:val="595959" w:themeColor="text1" w:themeTint="A6"/>
                                  <w:sz w:val="36"/>
                                  <w:szCs w:val="36"/>
                                </w:rPr>
                                <w:br/>
                              </w:r>
                              <w:r w:rsidRPr="00613F0E">
                                <w:rPr>
                                  <w:color w:val="595959" w:themeColor="text1" w:themeTint="A6"/>
                                  <w:sz w:val="36"/>
                                  <w:szCs w:val="36"/>
                                </w:rPr>
                                <w:br/>
                              </w:r>
                              <w:r w:rsidRPr="00613F0E">
                                <w:rPr>
                                  <w:color w:val="595959" w:themeColor="text1" w:themeTint="A6"/>
                                  <w:sz w:val="36"/>
                                  <w:szCs w:val="36"/>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E867FD" wp14:editId="22C37640">
                    <wp:simplePos x="0" y="0"/>
                    <wp:positionH relativeFrom="page">
                      <wp:posOffset>434340</wp:posOffset>
                    </wp:positionH>
                    <wp:positionV relativeFrom="page">
                      <wp:posOffset>8623300</wp:posOffset>
                    </wp:positionV>
                    <wp:extent cx="7048500" cy="7493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048500"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269217" w14:textId="3AB3ABD6" w:rsidR="00EA5FBC" w:rsidRPr="005E005E" w:rsidRDefault="00613F0E">
                                    <w:pPr>
                                      <w:pStyle w:val="NoSpacing"/>
                                      <w:jc w:val="right"/>
                                      <w:rPr>
                                        <w:color w:val="595959" w:themeColor="text1" w:themeTint="A6"/>
                                        <w:sz w:val="28"/>
                                        <w:szCs w:val="28"/>
                                        <w:lang w:val="es-ES"/>
                                      </w:rPr>
                                    </w:pPr>
                                    <w:r w:rsidRPr="00613F0E">
                                      <w:rPr>
                                        <w:color w:val="595959" w:themeColor="text1" w:themeTint="A6"/>
                                        <w:sz w:val="28"/>
                                        <w:szCs w:val="28"/>
                                        <w:lang w:val="es-ES"/>
                                      </w:rPr>
                                      <w:t>Mar</w:t>
                                    </w:r>
                                    <w:r>
                                      <w:rPr>
                                        <w:color w:val="595959" w:themeColor="text1" w:themeTint="A6"/>
                                        <w:sz w:val="28"/>
                                        <w:szCs w:val="28"/>
                                        <w:lang w:val="es-ES"/>
                                      </w:rPr>
                                      <w:t>i</w:t>
                                    </w:r>
                                    <w:r w:rsidRPr="00613F0E">
                                      <w:rPr>
                                        <w:color w:val="595959" w:themeColor="text1" w:themeTint="A6"/>
                                        <w:sz w:val="28"/>
                                        <w:szCs w:val="28"/>
                                        <w:lang w:val="es-ES"/>
                                      </w:rPr>
                                      <w:t>a Jose Ayovi Peralta\\ Student N.º 2133891</w:t>
                                    </w:r>
                                  </w:p>
                                </w:sdtContent>
                              </w:sdt>
                              <w:p w14:paraId="6CBF37C5" w14:textId="3F9C492C" w:rsidR="00EA5F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13F0E">
                                      <w:rPr>
                                        <w:color w:val="595959" w:themeColor="text1" w:themeTint="A6"/>
                                        <w:sz w:val="18"/>
                                        <w:szCs w:val="18"/>
                                      </w:rPr>
                                      <w:t xml:space="preserve">     </w:t>
                                    </w:r>
                                  </w:sdtContent>
                                </w:sdt>
                              </w:p>
                              <w:p w14:paraId="716CFF07" w14:textId="77777777" w:rsidR="00A55D26" w:rsidRDefault="00A55D2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E867FD" id="Text Box 152" o:spid="_x0000_s1028" type="#_x0000_t202" style="position:absolute;margin-left:34.2pt;margin-top:679pt;width:555pt;height:5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" filled="f" stroked="f" strokeweight=".5pt">
                    <v:textbox inset="126pt,0,54pt,0">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269217" w14:textId="3AB3ABD6" w:rsidR="00EA5FBC" w:rsidRPr="005E005E" w:rsidRDefault="00613F0E">
                              <w:pPr>
                                <w:pStyle w:val="NoSpacing"/>
                                <w:jc w:val="right"/>
                                <w:rPr>
                                  <w:color w:val="595959" w:themeColor="text1" w:themeTint="A6"/>
                                  <w:sz w:val="28"/>
                                  <w:szCs w:val="28"/>
                                  <w:lang w:val="es-ES"/>
                                </w:rPr>
                              </w:pPr>
                              <w:r w:rsidRPr="00613F0E">
                                <w:rPr>
                                  <w:color w:val="595959" w:themeColor="text1" w:themeTint="A6"/>
                                  <w:sz w:val="28"/>
                                  <w:szCs w:val="28"/>
                                  <w:lang w:val="es-ES"/>
                                </w:rPr>
                                <w:t>Mar</w:t>
                              </w:r>
                              <w:r>
                                <w:rPr>
                                  <w:color w:val="595959" w:themeColor="text1" w:themeTint="A6"/>
                                  <w:sz w:val="28"/>
                                  <w:szCs w:val="28"/>
                                  <w:lang w:val="es-ES"/>
                                </w:rPr>
                                <w:t>i</w:t>
                              </w:r>
                              <w:r w:rsidRPr="00613F0E">
                                <w:rPr>
                                  <w:color w:val="595959" w:themeColor="text1" w:themeTint="A6"/>
                                  <w:sz w:val="28"/>
                                  <w:szCs w:val="28"/>
                                  <w:lang w:val="es-ES"/>
                                </w:rPr>
                                <w:t>a Jose Ayovi Peralta\\ Student N.º 2133891</w:t>
                              </w:r>
                            </w:p>
                          </w:sdtContent>
                        </w:sdt>
                        <w:p w14:paraId="6CBF37C5" w14:textId="3F9C492C" w:rsidR="00EA5F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13F0E">
                                <w:rPr>
                                  <w:color w:val="595959" w:themeColor="text1" w:themeTint="A6"/>
                                  <w:sz w:val="18"/>
                                  <w:szCs w:val="18"/>
                                </w:rPr>
                                <w:t xml:space="preserve">     </w:t>
                              </w:r>
                            </w:sdtContent>
                          </w:sdt>
                        </w:p>
                        <w:p w14:paraId="716CFF07" w14:textId="77777777" w:rsidR="00A55D26" w:rsidRDefault="00A55D2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4FBAF1D" wp14:editId="66D44838">
                    <wp:simplePos x="0" y="0"/>
                    <wp:positionH relativeFrom="column">
                      <wp:posOffset>4203700</wp:posOffset>
                    </wp:positionH>
                    <wp:positionV relativeFrom="paragraph">
                      <wp:posOffset>8488045</wp:posOffset>
                    </wp:positionV>
                    <wp:extent cx="2044700" cy="7620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2044700" cy="762000"/>
                            </a:xfrm>
                            <a:prstGeom prst="rect">
                              <a:avLst/>
                            </a:prstGeom>
                            <a:solidFill>
                              <a:schemeClr val="lt1"/>
                            </a:solidFill>
                            <a:ln w="6350">
                              <a:solidFill>
                                <a:prstClr val="black"/>
                              </a:solidFill>
                            </a:ln>
                          </wps:spPr>
                          <wps:txbx>
                            <w:txbxContent>
                              <w:p w14:paraId="67B58FA2" w14:textId="5F100B7A" w:rsidR="00613F0E" w:rsidRDefault="00613F0E">
                                <w:r>
                                  <w:rPr>
                                    <w:noProof/>
                                  </w:rPr>
                                  <w:drawing>
                                    <wp:inline distT="0" distB="0" distL="0" distR="0" wp14:anchorId="05952E5A" wp14:editId="48486E87">
                                      <wp:extent cx="2081530" cy="761867"/>
                                      <wp:effectExtent l="0" t="0" r="127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105474" cy="77063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FBAF1D" id="Text Box 3" o:spid="_x0000_s1029" type="#_x0000_t202" style="position:absolute;margin-left:331pt;margin-top:668.35pt;width:161pt;height:6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" fillcolor="white [3201]" strokeweight=".5pt">
                    <v:textbox>
                      <w:txbxContent>
                        <w:p w14:paraId="67B58FA2" w14:textId="5F100B7A" w:rsidR="00613F0E" w:rsidRDefault="00613F0E">
                          <w:r>
                            <w:rPr>
                              <w:noProof/>
                            </w:rPr>
                            <w:drawing>
                              <wp:inline distT="0" distB="0" distL="0" distR="0" wp14:anchorId="05952E5A" wp14:editId="48486E87">
                                <wp:extent cx="2081530" cy="761867"/>
                                <wp:effectExtent l="0" t="0" r="127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105474" cy="770631"/>
                                        </a:xfrm>
                                        <a:prstGeom prst="rect">
                                          <a:avLst/>
                                        </a:prstGeom>
                                      </pic:spPr>
                                    </pic:pic>
                                  </a:graphicData>
                                </a:graphic>
                              </wp:inline>
                            </w:drawing>
                          </w:r>
                        </w:p>
                      </w:txbxContent>
                    </v:textbox>
                  </v:shape>
                </w:pict>
              </mc:Fallback>
            </mc:AlternateContent>
          </w:r>
          <w:r w:rsidR="00EA5FBC">
            <w:br w:type="page"/>
          </w:r>
        </w:p>
      </w:sdtContent>
    </w:sdt>
    <w:p w14:paraId="6BA6CE99" w14:textId="0B2D20C0" w:rsidR="00A55D26" w:rsidRDefault="00D2393B">
      <w:pPr>
        <w:rPr>
          <w:b/>
          <w:bCs/>
          <w:color w:val="000000" w:themeColor="text1"/>
          <w:sz w:val="40"/>
          <w:szCs w:val="40"/>
          <w:u w:val="single"/>
        </w:rPr>
      </w:pPr>
      <w:r>
        <w:rPr>
          <w:b/>
          <w:bCs/>
          <w:color w:val="000000" w:themeColor="text1"/>
          <w:sz w:val="40"/>
          <w:szCs w:val="40"/>
          <w:u w:val="single"/>
        </w:rPr>
        <w:lastRenderedPageBreak/>
        <w:t>CONTENTS</w:t>
      </w:r>
    </w:p>
    <w:p w14:paraId="5D4E122E" w14:textId="171C63E7" w:rsidR="00A03F1C" w:rsidRDefault="00A03F1C">
      <w:pPr>
        <w:rPr>
          <w:b/>
          <w:bCs/>
          <w:color w:val="000000" w:themeColor="text1"/>
          <w:sz w:val="40"/>
          <w:szCs w:val="40"/>
          <w:u w:val="single"/>
        </w:rPr>
      </w:pPr>
    </w:p>
    <w:p w14:paraId="37314BB1" w14:textId="77777777" w:rsidR="00A03F1C" w:rsidRDefault="00A03F1C">
      <w:pPr>
        <w:rPr>
          <w:b/>
          <w:bCs/>
          <w:color w:val="000000" w:themeColor="text1"/>
          <w:sz w:val="40"/>
          <w:szCs w:val="40"/>
          <w:u w:val="single"/>
        </w:rPr>
      </w:pPr>
    </w:p>
    <w:p w14:paraId="0956DD24" w14:textId="646E721C" w:rsidR="00D2393B" w:rsidRDefault="00D2393B">
      <w:pPr>
        <w:rPr>
          <w:b/>
          <w:bCs/>
          <w:color w:val="000000" w:themeColor="text1"/>
          <w:sz w:val="40"/>
          <w:szCs w:val="40"/>
          <w:u w:val="single"/>
        </w:rPr>
      </w:pPr>
    </w:p>
    <w:p w14:paraId="7C1C99AC" w14:textId="23369DAC" w:rsidR="00D2393B" w:rsidRDefault="00D2393B" w:rsidP="00D2393B">
      <w:pPr>
        <w:pStyle w:val="ListParagraph"/>
        <w:numPr>
          <w:ilvl w:val="0"/>
          <w:numId w:val="2"/>
        </w:numPr>
        <w:rPr>
          <w:color w:val="000000" w:themeColor="text1"/>
          <w:sz w:val="40"/>
          <w:szCs w:val="40"/>
        </w:rPr>
      </w:pPr>
      <w:r w:rsidRPr="00D2393B">
        <w:rPr>
          <w:color w:val="000000" w:themeColor="text1"/>
          <w:sz w:val="40"/>
          <w:szCs w:val="40"/>
        </w:rPr>
        <w:t xml:space="preserve">INTRODUCTION </w:t>
      </w:r>
    </w:p>
    <w:p w14:paraId="41CC9796" w14:textId="77777777" w:rsidR="00D2393B" w:rsidRPr="00D2393B" w:rsidRDefault="00D2393B" w:rsidP="00D2393B">
      <w:pPr>
        <w:rPr>
          <w:color w:val="000000" w:themeColor="text1"/>
          <w:sz w:val="40"/>
          <w:szCs w:val="40"/>
        </w:rPr>
      </w:pPr>
    </w:p>
    <w:p w14:paraId="7DCC8950" w14:textId="60E03DF1" w:rsidR="00D2393B" w:rsidRDefault="00D2393B" w:rsidP="00D2393B">
      <w:pPr>
        <w:pStyle w:val="ListParagraph"/>
        <w:numPr>
          <w:ilvl w:val="1"/>
          <w:numId w:val="2"/>
        </w:numPr>
        <w:rPr>
          <w:color w:val="000000" w:themeColor="text1"/>
          <w:sz w:val="40"/>
          <w:szCs w:val="40"/>
        </w:rPr>
      </w:pPr>
      <w:r>
        <w:rPr>
          <w:color w:val="000000" w:themeColor="text1"/>
          <w:sz w:val="40"/>
          <w:szCs w:val="40"/>
        </w:rPr>
        <w:t xml:space="preserve">GIBBS METHOD </w:t>
      </w:r>
    </w:p>
    <w:p w14:paraId="61B8A7CC" w14:textId="77777777" w:rsidR="00D2393B" w:rsidRDefault="00D2393B" w:rsidP="00D2393B">
      <w:pPr>
        <w:pStyle w:val="ListParagraph"/>
        <w:rPr>
          <w:color w:val="000000" w:themeColor="text1"/>
          <w:sz w:val="40"/>
          <w:szCs w:val="40"/>
        </w:rPr>
      </w:pPr>
    </w:p>
    <w:p w14:paraId="3DBAFACF" w14:textId="040A330D"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DESCRIPTION</w:t>
      </w:r>
    </w:p>
    <w:p w14:paraId="16552974" w14:textId="77777777" w:rsidR="00D2393B" w:rsidRDefault="00D2393B" w:rsidP="00D2393B">
      <w:pPr>
        <w:pStyle w:val="ListParagraph"/>
        <w:rPr>
          <w:color w:val="000000" w:themeColor="text1"/>
          <w:sz w:val="40"/>
          <w:szCs w:val="40"/>
        </w:rPr>
      </w:pPr>
    </w:p>
    <w:p w14:paraId="6F600262" w14:textId="096489C5"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FEELENG AND THOUGTDS</w:t>
      </w:r>
    </w:p>
    <w:p w14:paraId="52841E6C" w14:textId="5C2415AA" w:rsidR="00D2393B" w:rsidRPr="00D2393B" w:rsidRDefault="00D2393B" w:rsidP="00D2393B">
      <w:pPr>
        <w:rPr>
          <w:color w:val="000000" w:themeColor="text1"/>
          <w:sz w:val="40"/>
          <w:szCs w:val="40"/>
        </w:rPr>
      </w:pPr>
      <w:r w:rsidRPr="00D2393B">
        <w:rPr>
          <w:color w:val="000000" w:themeColor="text1"/>
          <w:sz w:val="40"/>
          <w:szCs w:val="40"/>
        </w:rPr>
        <w:t xml:space="preserve"> </w:t>
      </w:r>
    </w:p>
    <w:p w14:paraId="3C29D0D7" w14:textId="56CCC9BF"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EVOLUTION AND ANALYSIS</w:t>
      </w:r>
    </w:p>
    <w:p w14:paraId="11595B38" w14:textId="7BF3C29B" w:rsidR="00D2393B" w:rsidRPr="00A03F1C" w:rsidRDefault="00D2393B" w:rsidP="00A03F1C">
      <w:pPr>
        <w:rPr>
          <w:color w:val="000000" w:themeColor="text1"/>
          <w:sz w:val="40"/>
          <w:szCs w:val="40"/>
        </w:rPr>
      </w:pPr>
    </w:p>
    <w:p w14:paraId="251AA2B0" w14:textId="77777777"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CONCLUSION</w:t>
      </w:r>
    </w:p>
    <w:p w14:paraId="76DDBB27" w14:textId="26ABBA66" w:rsidR="00D2393B" w:rsidRDefault="00D2393B" w:rsidP="00D2393B">
      <w:pPr>
        <w:pStyle w:val="ListParagraph"/>
        <w:rPr>
          <w:color w:val="000000" w:themeColor="text1"/>
          <w:sz w:val="40"/>
          <w:szCs w:val="40"/>
        </w:rPr>
      </w:pPr>
      <w:r>
        <w:rPr>
          <w:color w:val="000000" w:themeColor="text1"/>
          <w:sz w:val="40"/>
          <w:szCs w:val="40"/>
        </w:rPr>
        <w:t xml:space="preserve"> </w:t>
      </w:r>
    </w:p>
    <w:p w14:paraId="725E223E" w14:textId="13CA668C"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ACTION PLAN</w:t>
      </w:r>
    </w:p>
    <w:p w14:paraId="39212387" w14:textId="54EACBDF" w:rsidR="00D2393B" w:rsidRPr="00D2393B" w:rsidRDefault="00D2393B" w:rsidP="00D2393B">
      <w:pPr>
        <w:rPr>
          <w:color w:val="000000" w:themeColor="text1"/>
          <w:sz w:val="40"/>
          <w:szCs w:val="40"/>
        </w:rPr>
      </w:pPr>
    </w:p>
    <w:p w14:paraId="6B676006" w14:textId="66A8752D"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GIBBS METHOD CONCLUSION </w:t>
      </w:r>
    </w:p>
    <w:p w14:paraId="67A43402" w14:textId="77777777" w:rsidR="00A03F1C" w:rsidRPr="00A03F1C" w:rsidRDefault="00A03F1C" w:rsidP="00A03F1C">
      <w:pPr>
        <w:rPr>
          <w:color w:val="000000" w:themeColor="text1"/>
          <w:sz w:val="40"/>
          <w:szCs w:val="40"/>
        </w:rPr>
      </w:pPr>
    </w:p>
    <w:p w14:paraId="17E665F4" w14:textId="45774209" w:rsidR="00D2393B" w:rsidRP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 xml:space="preserve">REFERENCES </w:t>
      </w:r>
    </w:p>
    <w:p w14:paraId="26073AB9" w14:textId="77777777" w:rsidR="00A55D26" w:rsidRDefault="00A55D26">
      <w:pPr>
        <w:rPr>
          <w:b/>
          <w:bCs/>
          <w:sz w:val="40"/>
          <w:szCs w:val="40"/>
          <w:u w:val="single"/>
        </w:rPr>
      </w:pPr>
    </w:p>
    <w:p w14:paraId="7336F065" w14:textId="77777777" w:rsidR="00A55D26" w:rsidRDefault="00A55D26">
      <w:pPr>
        <w:rPr>
          <w:b/>
          <w:bCs/>
          <w:sz w:val="40"/>
          <w:szCs w:val="40"/>
          <w:u w:val="single"/>
        </w:rPr>
      </w:pPr>
    </w:p>
    <w:p w14:paraId="35110099" w14:textId="77777777" w:rsidR="00A55D26" w:rsidRDefault="00A55D26">
      <w:pPr>
        <w:rPr>
          <w:b/>
          <w:bCs/>
          <w:sz w:val="40"/>
          <w:szCs w:val="40"/>
          <w:u w:val="single"/>
        </w:rPr>
      </w:pPr>
    </w:p>
    <w:p w14:paraId="7B1C8D24" w14:textId="77777777" w:rsidR="00A55D26" w:rsidRDefault="00A55D26">
      <w:pPr>
        <w:rPr>
          <w:b/>
          <w:bCs/>
          <w:sz w:val="40"/>
          <w:szCs w:val="40"/>
          <w:u w:val="single"/>
        </w:rPr>
      </w:pPr>
    </w:p>
    <w:p w14:paraId="2B1331E8" w14:textId="793196AB" w:rsidR="00A55D26" w:rsidRDefault="00A55D26">
      <w:pPr>
        <w:rPr>
          <w:b/>
          <w:bCs/>
          <w:sz w:val="40"/>
          <w:szCs w:val="40"/>
          <w:u w:val="single"/>
        </w:rPr>
      </w:pPr>
    </w:p>
    <w:p w14:paraId="7E6E285C" w14:textId="77777777" w:rsidR="00A03F1C" w:rsidRDefault="00A03F1C">
      <w:pPr>
        <w:rPr>
          <w:b/>
          <w:bCs/>
          <w:sz w:val="40"/>
          <w:szCs w:val="40"/>
          <w:u w:val="single"/>
        </w:rPr>
      </w:pPr>
    </w:p>
    <w:p w14:paraId="19389420" w14:textId="77777777" w:rsidR="00A55D26" w:rsidRDefault="00A55D26">
      <w:pPr>
        <w:rPr>
          <w:b/>
          <w:bCs/>
          <w:sz w:val="40"/>
          <w:szCs w:val="40"/>
          <w:u w:val="single"/>
        </w:rPr>
      </w:pPr>
    </w:p>
    <w:p w14:paraId="058D9E28" w14:textId="1A6E6C2C" w:rsidR="00727CDD" w:rsidRDefault="00595400">
      <w:pPr>
        <w:rPr>
          <w:b/>
          <w:bCs/>
          <w:sz w:val="40"/>
          <w:szCs w:val="40"/>
          <w:u w:val="single"/>
        </w:rPr>
      </w:pPr>
      <w:r w:rsidRPr="00595400">
        <w:rPr>
          <w:b/>
          <w:bCs/>
          <w:sz w:val="40"/>
          <w:szCs w:val="40"/>
          <w:u w:val="single"/>
        </w:rPr>
        <w:lastRenderedPageBreak/>
        <w:t xml:space="preserve">INTRODUCTION </w:t>
      </w:r>
    </w:p>
    <w:p w14:paraId="4F8C3F8D" w14:textId="557D2C27" w:rsidR="00595400" w:rsidRPr="00595400" w:rsidRDefault="00595400">
      <w:pPr>
        <w:rPr>
          <w:sz w:val="40"/>
          <w:szCs w:val="40"/>
        </w:rPr>
      </w:pPr>
    </w:p>
    <w:p w14:paraId="4F8196D6" w14:textId="77777777" w:rsidR="00A55D26" w:rsidRDefault="00A55D26">
      <w:pPr>
        <w:rPr>
          <w:sz w:val="36"/>
          <w:szCs w:val="36"/>
        </w:rPr>
      </w:pPr>
    </w:p>
    <w:p w14:paraId="05985824" w14:textId="483FB7F9" w:rsidR="00595400" w:rsidRDefault="00595400">
      <w:pPr>
        <w:rPr>
          <w:sz w:val="36"/>
          <w:szCs w:val="36"/>
        </w:rPr>
      </w:pPr>
      <w:r w:rsidRPr="00595400">
        <w:rPr>
          <w:sz w:val="36"/>
          <w:szCs w:val="36"/>
        </w:rPr>
        <w:t>Academi</w:t>
      </w:r>
      <w:r>
        <w:rPr>
          <w:sz w:val="36"/>
          <w:szCs w:val="36"/>
        </w:rPr>
        <w:t xml:space="preserve">c and Employability skills </w:t>
      </w:r>
      <w:r w:rsidR="00975E36">
        <w:rPr>
          <w:sz w:val="36"/>
          <w:szCs w:val="36"/>
        </w:rPr>
        <w:t xml:space="preserve">can be successfully taught and learned to prepare student for local workforce. </w:t>
      </w:r>
    </w:p>
    <w:p w14:paraId="340B678E" w14:textId="3490903F" w:rsidR="00975E36" w:rsidRDefault="00975E36">
      <w:pPr>
        <w:rPr>
          <w:sz w:val="36"/>
          <w:szCs w:val="36"/>
        </w:rPr>
      </w:pPr>
    </w:p>
    <w:p w14:paraId="28FA9CAD" w14:textId="5BB477C3" w:rsidR="00975E36" w:rsidRDefault="00975E36">
      <w:pPr>
        <w:rPr>
          <w:sz w:val="36"/>
          <w:szCs w:val="36"/>
        </w:rPr>
      </w:pPr>
      <w:r>
        <w:rPr>
          <w:sz w:val="36"/>
          <w:szCs w:val="36"/>
        </w:rPr>
        <w:t>Fills the gap in research on applied Stem courses that focused on the practical application of academic stem knowledge and concepts to real word job experiences.</w:t>
      </w:r>
    </w:p>
    <w:p w14:paraId="45DEB4CD" w14:textId="0BCAFF88" w:rsidR="00975E36" w:rsidRDefault="00975E36">
      <w:pPr>
        <w:rPr>
          <w:sz w:val="36"/>
          <w:szCs w:val="36"/>
        </w:rPr>
      </w:pPr>
    </w:p>
    <w:p w14:paraId="05B9BCD5" w14:textId="4F78A240" w:rsidR="00975E36" w:rsidRDefault="00975E36">
      <w:pPr>
        <w:rPr>
          <w:sz w:val="36"/>
          <w:szCs w:val="36"/>
        </w:rPr>
      </w:pPr>
      <w:r>
        <w:rPr>
          <w:sz w:val="36"/>
          <w:szCs w:val="36"/>
        </w:rPr>
        <w:t>Provides concrete examples of career readiness strategies employers want to see</w:t>
      </w:r>
      <w:r w:rsidR="00D5394F">
        <w:rPr>
          <w:sz w:val="36"/>
          <w:szCs w:val="36"/>
        </w:rPr>
        <w:t>, demonstrates how student learn personal and interpersonal skills from hands</w:t>
      </w:r>
      <w:r w:rsidR="00D5394F" w:rsidRPr="00D5394F">
        <w:rPr>
          <w:sz w:val="36"/>
          <w:szCs w:val="36"/>
        </w:rPr>
        <w:t>-</w:t>
      </w:r>
      <w:r w:rsidR="00D5394F">
        <w:rPr>
          <w:sz w:val="36"/>
          <w:szCs w:val="36"/>
        </w:rPr>
        <w:t xml:space="preserve">on activities and projects (Will Tyson 2020) </w:t>
      </w:r>
    </w:p>
    <w:p w14:paraId="61F54E89" w14:textId="1AD2BD15" w:rsidR="00D5394F" w:rsidRDefault="00D5394F">
      <w:pPr>
        <w:rPr>
          <w:sz w:val="36"/>
          <w:szCs w:val="36"/>
        </w:rPr>
      </w:pPr>
    </w:p>
    <w:p w14:paraId="238F83A4" w14:textId="40544ED2" w:rsidR="00595400" w:rsidRDefault="00985069">
      <w:pPr>
        <w:rPr>
          <w:sz w:val="36"/>
          <w:szCs w:val="36"/>
        </w:rPr>
      </w:pPr>
      <w:r>
        <w:rPr>
          <w:sz w:val="36"/>
          <w:szCs w:val="36"/>
        </w:rPr>
        <w:t xml:space="preserve">The purpose of this report is </w:t>
      </w:r>
      <w:r w:rsidR="00BF7400">
        <w:rPr>
          <w:sz w:val="36"/>
          <w:szCs w:val="36"/>
        </w:rPr>
        <w:t>analysed</w:t>
      </w:r>
      <w:r>
        <w:rPr>
          <w:sz w:val="36"/>
          <w:szCs w:val="36"/>
        </w:rPr>
        <w:t xml:space="preserve"> and reflect on the abilities I have learned throughout this first phase of the Academic and employability skills module. As well as some of the ones I still need to develop, which I may utilize in my daily life as well as for my future jobs. </w:t>
      </w:r>
    </w:p>
    <w:p w14:paraId="6B2151B6" w14:textId="7848980B" w:rsidR="00985069" w:rsidRDefault="00985069">
      <w:pPr>
        <w:rPr>
          <w:sz w:val="36"/>
          <w:szCs w:val="36"/>
        </w:rPr>
      </w:pPr>
    </w:p>
    <w:p w14:paraId="13FDD19D" w14:textId="0B5F3201" w:rsidR="00985069" w:rsidRDefault="00985069">
      <w:pPr>
        <w:rPr>
          <w:sz w:val="36"/>
          <w:szCs w:val="36"/>
        </w:rPr>
      </w:pPr>
    </w:p>
    <w:p w14:paraId="5E0E0C28" w14:textId="53817D02" w:rsidR="00985069" w:rsidRDefault="00985069">
      <w:pPr>
        <w:rPr>
          <w:sz w:val="36"/>
          <w:szCs w:val="36"/>
        </w:rPr>
      </w:pPr>
      <w:r>
        <w:rPr>
          <w:sz w:val="36"/>
          <w:szCs w:val="36"/>
        </w:rPr>
        <w:t>I read a variety of reflect</w:t>
      </w:r>
      <w:r w:rsidR="00A14B78">
        <w:rPr>
          <w:sz w:val="36"/>
          <w:szCs w:val="36"/>
        </w:rPr>
        <w:t>ion modules in preparation for this report. And with which I am more familiar is the Gibbs</w:t>
      </w:r>
      <w:r w:rsidR="00596F21">
        <w:rPr>
          <w:sz w:val="36"/>
          <w:szCs w:val="36"/>
        </w:rPr>
        <w:t xml:space="preserve"> (1988) </w:t>
      </w:r>
      <w:r w:rsidR="00A14B78">
        <w:rPr>
          <w:sz w:val="36"/>
          <w:szCs w:val="36"/>
        </w:rPr>
        <w:t>reflection method,</w:t>
      </w:r>
      <w:r w:rsidR="001E2326">
        <w:rPr>
          <w:sz w:val="36"/>
          <w:szCs w:val="36"/>
        </w:rPr>
        <w:t xml:space="preserve"> </w:t>
      </w:r>
      <w:r w:rsidR="00A14B78">
        <w:rPr>
          <w:sz w:val="36"/>
          <w:szCs w:val="36"/>
        </w:rPr>
        <w:t xml:space="preserve">which has </w:t>
      </w:r>
      <w:r w:rsidR="008E030D">
        <w:rPr>
          <w:sz w:val="36"/>
          <w:szCs w:val="36"/>
        </w:rPr>
        <w:t xml:space="preserve">5 </w:t>
      </w:r>
      <w:r w:rsidR="00A14B78">
        <w:rPr>
          <w:sz w:val="36"/>
          <w:szCs w:val="36"/>
        </w:rPr>
        <w:t>stages</w:t>
      </w:r>
      <w:r w:rsidR="00596F21" w:rsidRPr="00D8041C">
        <w:rPr>
          <w:b/>
          <w:bCs/>
          <w:sz w:val="36"/>
          <w:szCs w:val="36"/>
        </w:rPr>
        <w:t>: Description, Feeling</w:t>
      </w:r>
      <w:r w:rsidR="008E030D">
        <w:rPr>
          <w:b/>
          <w:bCs/>
          <w:sz w:val="36"/>
          <w:szCs w:val="36"/>
        </w:rPr>
        <w:t xml:space="preserve"> and Thoughts</w:t>
      </w:r>
      <w:r w:rsidR="00596F21" w:rsidRPr="00D8041C">
        <w:rPr>
          <w:b/>
          <w:bCs/>
          <w:sz w:val="36"/>
          <w:szCs w:val="36"/>
        </w:rPr>
        <w:t>, Evaluation</w:t>
      </w:r>
      <w:r w:rsidR="008E030D">
        <w:rPr>
          <w:b/>
          <w:bCs/>
          <w:sz w:val="36"/>
          <w:szCs w:val="36"/>
        </w:rPr>
        <w:t xml:space="preserve"> and </w:t>
      </w:r>
      <w:r w:rsidR="00596F21" w:rsidRPr="00D8041C">
        <w:rPr>
          <w:b/>
          <w:bCs/>
          <w:sz w:val="36"/>
          <w:szCs w:val="36"/>
        </w:rPr>
        <w:t>Analysis, Conclusion</w:t>
      </w:r>
      <w:r w:rsidR="00596F21">
        <w:rPr>
          <w:sz w:val="36"/>
          <w:szCs w:val="36"/>
        </w:rPr>
        <w:t xml:space="preserve"> and </w:t>
      </w:r>
      <w:r w:rsidR="00596F21" w:rsidRPr="00D8041C">
        <w:rPr>
          <w:b/>
          <w:bCs/>
          <w:sz w:val="36"/>
          <w:szCs w:val="36"/>
        </w:rPr>
        <w:t>Action plan</w:t>
      </w:r>
      <w:r w:rsidR="00596F21">
        <w:rPr>
          <w:sz w:val="36"/>
          <w:szCs w:val="36"/>
        </w:rPr>
        <w:t xml:space="preserve">. </w:t>
      </w:r>
    </w:p>
    <w:p w14:paraId="418A9C18" w14:textId="78BBF3C4" w:rsidR="001E2326" w:rsidRDefault="001E2326">
      <w:pPr>
        <w:rPr>
          <w:sz w:val="36"/>
          <w:szCs w:val="36"/>
        </w:rPr>
      </w:pPr>
      <w:r>
        <w:rPr>
          <w:sz w:val="36"/>
          <w:szCs w:val="36"/>
        </w:rPr>
        <w:t xml:space="preserve"> </w:t>
      </w:r>
    </w:p>
    <w:p w14:paraId="61FC6800" w14:textId="77777777" w:rsidR="00E467C5" w:rsidRDefault="00E467C5">
      <w:pPr>
        <w:rPr>
          <w:sz w:val="36"/>
          <w:szCs w:val="36"/>
        </w:rPr>
      </w:pPr>
    </w:p>
    <w:p w14:paraId="3C2DCB4A" w14:textId="77777777" w:rsidR="00E467C5" w:rsidRDefault="00E467C5">
      <w:pPr>
        <w:rPr>
          <w:sz w:val="36"/>
          <w:szCs w:val="36"/>
        </w:rPr>
      </w:pPr>
    </w:p>
    <w:p w14:paraId="01DB7A13" w14:textId="77777777" w:rsidR="00E467C5" w:rsidRDefault="00E467C5">
      <w:pPr>
        <w:rPr>
          <w:sz w:val="36"/>
          <w:szCs w:val="36"/>
        </w:rPr>
      </w:pPr>
    </w:p>
    <w:p w14:paraId="4543E603" w14:textId="53E1C245" w:rsidR="00E467C5" w:rsidRDefault="00A03F1C">
      <w:pPr>
        <w:rPr>
          <w:sz w:val="36"/>
          <w:szCs w:val="36"/>
        </w:rPr>
      </w:pPr>
      <w:r>
        <w:rPr>
          <w:noProof/>
          <w:sz w:val="36"/>
          <w:szCs w:val="36"/>
        </w:rPr>
        <w:lastRenderedPageBreak/>
        <w:drawing>
          <wp:inline distT="0" distB="0" distL="0" distR="0" wp14:anchorId="16E6AEF4" wp14:editId="2AD290F9">
            <wp:extent cx="5727700" cy="46228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6D1FDF9" w14:textId="58535D58" w:rsidR="00E467C5" w:rsidRDefault="00E467C5">
      <w:pPr>
        <w:rPr>
          <w:sz w:val="36"/>
          <w:szCs w:val="36"/>
        </w:rPr>
      </w:pPr>
    </w:p>
    <w:p w14:paraId="6390E21F" w14:textId="630F5691" w:rsidR="00A55D26" w:rsidRDefault="00A55D26">
      <w:pPr>
        <w:rPr>
          <w:sz w:val="36"/>
          <w:szCs w:val="36"/>
        </w:rPr>
      </w:pPr>
    </w:p>
    <w:p w14:paraId="5E78F056" w14:textId="60A8F027" w:rsidR="00A03F1C" w:rsidRDefault="00A03F1C">
      <w:pPr>
        <w:rPr>
          <w:sz w:val="36"/>
          <w:szCs w:val="36"/>
        </w:rPr>
      </w:pPr>
    </w:p>
    <w:p w14:paraId="4C11EAFF" w14:textId="667128E1" w:rsidR="00A03F1C" w:rsidRDefault="00A03F1C">
      <w:pPr>
        <w:rPr>
          <w:sz w:val="36"/>
          <w:szCs w:val="36"/>
        </w:rPr>
      </w:pPr>
    </w:p>
    <w:p w14:paraId="1E3A1D53" w14:textId="77777777" w:rsidR="00A03F1C" w:rsidRDefault="00A03F1C">
      <w:pPr>
        <w:rPr>
          <w:sz w:val="36"/>
          <w:szCs w:val="36"/>
        </w:rPr>
      </w:pPr>
    </w:p>
    <w:p w14:paraId="5D839D90" w14:textId="45AE5AAC" w:rsidR="001E2326" w:rsidRDefault="001E2326">
      <w:pPr>
        <w:rPr>
          <w:sz w:val="36"/>
          <w:szCs w:val="36"/>
        </w:rPr>
      </w:pPr>
      <w:r>
        <w:rPr>
          <w:sz w:val="36"/>
          <w:szCs w:val="36"/>
        </w:rPr>
        <w:t xml:space="preserve">Using </w:t>
      </w:r>
      <w:r w:rsidR="00793144">
        <w:rPr>
          <w:sz w:val="36"/>
          <w:szCs w:val="36"/>
        </w:rPr>
        <w:t>this style of reflection will enable me to evaluate my course</w:t>
      </w:r>
      <w:r w:rsidR="00793144" w:rsidRPr="00793144">
        <w:rPr>
          <w:sz w:val="36"/>
          <w:szCs w:val="36"/>
        </w:rPr>
        <w:t>-</w:t>
      </w:r>
      <w:r w:rsidR="00793144">
        <w:rPr>
          <w:sz w:val="36"/>
          <w:szCs w:val="36"/>
        </w:rPr>
        <w:t xml:space="preserve">related learning experience as the fact that </w:t>
      </w:r>
      <w:r w:rsidR="00793144" w:rsidRPr="00D8041C">
        <w:rPr>
          <w:b/>
          <w:bCs/>
          <w:sz w:val="36"/>
          <w:szCs w:val="36"/>
        </w:rPr>
        <w:t xml:space="preserve">Gibbs </w:t>
      </w:r>
      <w:r w:rsidR="00793144">
        <w:rPr>
          <w:sz w:val="36"/>
          <w:szCs w:val="36"/>
        </w:rPr>
        <w:t xml:space="preserve">acknowledges the significance </w:t>
      </w:r>
      <w:r w:rsidR="00D8041C">
        <w:rPr>
          <w:sz w:val="36"/>
          <w:szCs w:val="36"/>
        </w:rPr>
        <w:t xml:space="preserve">of the importance of feeling in reflection. </w:t>
      </w:r>
    </w:p>
    <w:p w14:paraId="604E101D" w14:textId="4B66E91F" w:rsidR="00207EB9" w:rsidRDefault="00207EB9">
      <w:pPr>
        <w:rPr>
          <w:b/>
          <w:bCs/>
          <w:sz w:val="40"/>
          <w:szCs w:val="40"/>
          <w:u w:val="single"/>
        </w:rPr>
      </w:pPr>
    </w:p>
    <w:p w14:paraId="460A1D5B" w14:textId="0D1516C3" w:rsidR="00E467C5" w:rsidRDefault="00E467C5">
      <w:pPr>
        <w:rPr>
          <w:b/>
          <w:bCs/>
          <w:sz w:val="40"/>
          <w:szCs w:val="40"/>
          <w:u w:val="single"/>
        </w:rPr>
      </w:pPr>
    </w:p>
    <w:p w14:paraId="7D16DD20" w14:textId="712E0DDB" w:rsidR="00E467C5" w:rsidRDefault="00E467C5">
      <w:pPr>
        <w:rPr>
          <w:b/>
          <w:bCs/>
          <w:sz w:val="40"/>
          <w:szCs w:val="40"/>
          <w:u w:val="single"/>
        </w:rPr>
      </w:pPr>
    </w:p>
    <w:p w14:paraId="48FB8D3C" w14:textId="39845F3E" w:rsidR="00E467C5" w:rsidRDefault="00E467C5">
      <w:pPr>
        <w:rPr>
          <w:b/>
          <w:bCs/>
          <w:sz w:val="40"/>
          <w:szCs w:val="40"/>
          <w:u w:val="single"/>
        </w:rPr>
      </w:pPr>
    </w:p>
    <w:p w14:paraId="26469CA6" w14:textId="77777777" w:rsidR="00A55D26" w:rsidRDefault="00A55D26">
      <w:pPr>
        <w:rPr>
          <w:b/>
          <w:bCs/>
          <w:sz w:val="40"/>
          <w:szCs w:val="40"/>
          <w:u w:val="single"/>
        </w:rPr>
      </w:pPr>
    </w:p>
    <w:p w14:paraId="67AA4E1C" w14:textId="61195C5F" w:rsidR="00E467C5" w:rsidRDefault="00E467C5">
      <w:pPr>
        <w:rPr>
          <w:b/>
          <w:bCs/>
          <w:sz w:val="40"/>
          <w:szCs w:val="40"/>
          <w:u w:val="single"/>
        </w:rPr>
      </w:pPr>
    </w:p>
    <w:p w14:paraId="2CE98E29" w14:textId="77777777" w:rsidR="00207EB9" w:rsidRDefault="00207EB9">
      <w:pPr>
        <w:rPr>
          <w:b/>
          <w:bCs/>
          <w:sz w:val="40"/>
          <w:szCs w:val="40"/>
          <w:u w:val="single"/>
        </w:rPr>
      </w:pPr>
    </w:p>
    <w:p w14:paraId="72CC51EB" w14:textId="2DCD029A" w:rsidR="00D8041C" w:rsidRPr="00D8041C" w:rsidRDefault="00D8041C">
      <w:pPr>
        <w:rPr>
          <w:b/>
          <w:bCs/>
          <w:sz w:val="40"/>
          <w:szCs w:val="40"/>
          <w:u w:val="single"/>
        </w:rPr>
      </w:pPr>
      <w:r w:rsidRPr="00D8041C">
        <w:rPr>
          <w:b/>
          <w:bCs/>
          <w:sz w:val="40"/>
          <w:szCs w:val="40"/>
          <w:u w:val="single"/>
        </w:rPr>
        <w:t>DESCRIPTION</w:t>
      </w:r>
    </w:p>
    <w:p w14:paraId="21ACC30A" w14:textId="73605942" w:rsidR="00595400" w:rsidRDefault="00595400">
      <w:pPr>
        <w:rPr>
          <w:b/>
          <w:bCs/>
          <w:u w:val="single"/>
        </w:rPr>
      </w:pPr>
    </w:p>
    <w:p w14:paraId="36EBE3E8" w14:textId="77777777" w:rsidR="00207EB9" w:rsidRDefault="00207EB9">
      <w:pPr>
        <w:rPr>
          <w:sz w:val="36"/>
          <w:szCs w:val="36"/>
        </w:rPr>
      </w:pPr>
    </w:p>
    <w:p w14:paraId="22EB7788" w14:textId="77777777" w:rsidR="00A55D26" w:rsidRDefault="00A55D26">
      <w:pPr>
        <w:rPr>
          <w:sz w:val="36"/>
          <w:szCs w:val="36"/>
        </w:rPr>
      </w:pPr>
    </w:p>
    <w:p w14:paraId="67C89EEC" w14:textId="7DF45EF2" w:rsidR="00595400" w:rsidRDefault="005A1AF5">
      <w:pPr>
        <w:rPr>
          <w:sz w:val="36"/>
          <w:szCs w:val="36"/>
        </w:rPr>
      </w:pPr>
      <w:r w:rsidRPr="005A1AF5">
        <w:rPr>
          <w:sz w:val="36"/>
          <w:szCs w:val="36"/>
        </w:rPr>
        <w:t xml:space="preserve">I am a student at the University </w:t>
      </w:r>
      <w:r>
        <w:rPr>
          <w:sz w:val="36"/>
          <w:szCs w:val="36"/>
        </w:rPr>
        <w:t xml:space="preserve">of Wales Trinity Saint David, where I </w:t>
      </w:r>
      <w:r w:rsidR="0077478E">
        <w:rPr>
          <w:sz w:val="36"/>
          <w:szCs w:val="36"/>
        </w:rPr>
        <w:t>am staying Academic</w:t>
      </w:r>
      <w:r>
        <w:rPr>
          <w:sz w:val="36"/>
          <w:szCs w:val="36"/>
        </w:rPr>
        <w:t xml:space="preserve"> and Employability </w:t>
      </w:r>
      <w:r w:rsidR="0077478E">
        <w:rPr>
          <w:sz w:val="36"/>
          <w:szCs w:val="36"/>
        </w:rPr>
        <w:t>S</w:t>
      </w:r>
      <w:r>
        <w:rPr>
          <w:sz w:val="36"/>
          <w:szCs w:val="36"/>
        </w:rPr>
        <w:t xml:space="preserve">kills module. </w:t>
      </w:r>
      <w:r w:rsidR="0077478E">
        <w:rPr>
          <w:sz w:val="36"/>
          <w:szCs w:val="36"/>
        </w:rPr>
        <w:t>I was required to write a 2000-word reflection report by m</w:t>
      </w:r>
      <w:r w:rsidR="00E16E95">
        <w:rPr>
          <w:sz w:val="36"/>
          <w:szCs w:val="36"/>
        </w:rPr>
        <w:t xml:space="preserve">y instructor. </w:t>
      </w:r>
      <w:r w:rsidR="0077478E">
        <w:rPr>
          <w:sz w:val="36"/>
          <w:szCs w:val="36"/>
        </w:rPr>
        <w:t xml:space="preserve"> </w:t>
      </w:r>
    </w:p>
    <w:p w14:paraId="4335907F" w14:textId="15C7F1E7" w:rsidR="0077478E" w:rsidRDefault="0077478E">
      <w:pPr>
        <w:rPr>
          <w:sz w:val="36"/>
          <w:szCs w:val="36"/>
        </w:rPr>
      </w:pPr>
    </w:p>
    <w:p w14:paraId="3297E92F" w14:textId="77777777" w:rsidR="00CD7EBD" w:rsidRDefault="00CD7EBD">
      <w:pPr>
        <w:rPr>
          <w:sz w:val="36"/>
          <w:szCs w:val="36"/>
        </w:rPr>
      </w:pPr>
    </w:p>
    <w:p w14:paraId="735700CC" w14:textId="743AF221" w:rsidR="0077478E" w:rsidRDefault="003A7DC9">
      <w:pPr>
        <w:rPr>
          <w:sz w:val="36"/>
          <w:szCs w:val="36"/>
        </w:rPr>
      </w:pPr>
      <w:r>
        <w:rPr>
          <w:sz w:val="36"/>
          <w:szCs w:val="36"/>
        </w:rPr>
        <w:t xml:space="preserve">In this report I will review and analyze how this course has served me in improving my abilities, I will also reflect on the skills I already have and those I still need to develop, as well as the ideas </w:t>
      </w:r>
      <w:r w:rsidR="00012142">
        <w:rPr>
          <w:sz w:val="36"/>
          <w:szCs w:val="36"/>
        </w:rPr>
        <w:t>I have</w:t>
      </w:r>
      <w:r w:rsidR="000472D0">
        <w:rPr>
          <w:sz w:val="36"/>
          <w:szCs w:val="36"/>
        </w:rPr>
        <w:t xml:space="preserve"> to </w:t>
      </w:r>
      <w:r w:rsidR="008D77A0">
        <w:rPr>
          <w:sz w:val="36"/>
          <w:szCs w:val="36"/>
        </w:rPr>
        <w:t>implement them</w:t>
      </w:r>
      <w:r>
        <w:rPr>
          <w:sz w:val="36"/>
          <w:szCs w:val="36"/>
        </w:rPr>
        <w:t xml:space="preserve">. </w:t>
      </w:r>
    </w:p>
    <w:p w14:paraId="6B8BE2AA" w14:textId="08D987BE" w:rsidR="003A7DC9" w:rsidRDefault="003A7DC9">
      <w:pPr>
        <w:rPr>
          <w:sz w:val="36"/>
          <w:szCs w:val="36"/>
        </w:rPr>
      </w:pPr>
    </w:p>
    <w:p w14:paraId="1C394B6F" w14:textId="77777777" w:rsidR="00CD7EBD" w:rsidRDefault="00CD7EBD">
      <w:pPr>
        <w:rPr>
          <w:sz w:val="36"/>
          <w:szCs w:val="36"/>
        </w:rPr>
      </w:pPr>
    </w:p>
    <w:p w14:paraId="00B3AE6E" w14:textId="1F8D1AE1" w:rsidR="003A7DC9" w:rsidRDefault="006B6D80">
      <w:pPr>
        <w:rPr>
          <w:sz w:val="36"/>
          <w:szCs w:val="36"/>
        </w:rPr>
      </w:pPr>
      <w:r>
        <w:rPr>
          <w:sz w:val="36"/>
          <w:szCs w:val="36"/>
        </w:rPr>
        <w:t xml:space="preserve">Now I understand how crucial it is </w:t>
      </w:r>
      <w:r w:rsidR="006C7EFD">
        <w:rPr>
          <w:sz w:val="36"/>
          <w:szCs w:val="36"/>
        </w:rPr>
        <w:t>to have Academic and Employable abilities for the workplace. I have</w:t>
      </w:r>
      <w:r w:rsidR="00756A15">
        <w:rPr>
          <w:sz w:val="36"/>
          <w:szCs w:val="36"/>
        </w:rPr>
        <w:t xml:space="preserve"> learned a variety of skills throughout this course, including how to create reports, how to </w:t>
      </w:r>
      <w:r w:rsidR="00012142">
        <w:rPr>
          <w:sz w:val="36"/>
          <w:szCs w:val="36"/>
        </w:rPr>
        <w:t>write</w:t>
      </w:r>
      <w:r w:rsidR="00756A15">
        <w:rPr>
          <w:sz w:val="36"/>
          <w:szCs w:val="36"/>
        </w:rPr>
        <w:t xml:space="preserve"> a reference in</w:t>
      </w:r>
      <w:r w:rsidR="00012142">
        <w:rPr>
          <w:sz w:val="36"/>
          <w:szCs w:val="36"/>
        </w:rPr>
        <w:t xml:space="preserve"> </w:t>
      </w:r>
      <w:r w:rsidR="00756A15">
        <w:rPr>
          <w:sz w:val="36"/>
          <w:szCs w:val="36"/>
        </w:rPr>
        <w:t xml:space="preserve">reports, and how to do presentations. Additionally, create a </w:t>
      </w:r>
      <w:r w:rsidR="007373FC">
        <w:rPr>
          <w:sz w:val="36"/>
          <w:szCs w:val="36"/>
        </w:rPr>
        <w:t>cover letter of a</w:t>
      </w:r>
      <w:r w:rsidR="00756A15">
        <w:rPr>
          <w:sz w:val="36"/>
          <w:szCs w:val="36"/>
        </w:rPr>
        <w:t xml:space="preserve"> CV, which is something I never done before but is highly practical </w:t>
      </w:r>
      <w:r w:rsidR="00ED45ED">
        <w:rPr>
          <w:sz w:val="36"/>
          <w:szCs w:val="36"/>
        </w:rPr>
        <w:t xml:space="preserve">and </w:t>
      </w:r>
      <w:r w:rsidR="00A70DAC">
        <w:rPr>
          <w:sz w:val="36"/>
          <w:szCs w:val="36"/>
        </w:rPr>
        <w:t xml:space="preserve">useful </w:t>
      </w:r>
      <w:r w:rsidR="009602B4">
        <w:rPr>
          <w:sz w:val="36"/>
          <w:szCs w:val="36"/>
        </w:rPr>
        <w:t xml:space="preserve">for piquing the attention of </w:t>
      </w:r>
      <w:r w:rsidR="009D6EDD">
        <w:rPr>
          <w:sz w:val="36"/>
          <w:szCs w:val="36"/>
        </w:rPr>
        <w:t>manager</w:t>
      </w:r>
      <w:r w:rsidR="00012142">
        <w:rPr>
          <w:sz w:val="36"/>
          <w:szCs w:val="36"/>
        </w:rPr>
        <w:t>s</w:t>
      </w:r>
      <w:r w:rsidR="00D86A36">
        <w:rPr>
          <w:sz w:val="36"/>
          <w:szCs w:val="36"/>
        </w:rPr>
        <w:t xml:space="preserve">. </w:t>
      </w:r>
    </w:p>
    <w:p w14:paraId="6DA981CC" w14:textId="5E1729FA" w:rsidR="00D86A36" w:rsidRDefault="00D86A36">
      <w:pPr>
        <w:rPr>
          <w:sz w:val="36"/>
          <w:szCs w:val="36"/>
        </w:rPr>
      </w:pPr>
    </w:p>
    <w:p w14:paraId="1D6ED79A" w14:textId="77777777" w:rsidR="00207EB9" w:rsidRDefault="00207EB9">
      <w:pPr>
        <w:rPr>
          <w:b/>
          <w:bCs/>
          <w:sz w:val="36"/>
          <w:szCs w:val="36"/>
          <w:u w:val="single"/>
        </w:rPr>
      </w:pPr>
    </w:p>
    <w:p w14:paraId="22EEDDCF" w14:textId="77777777" w:rsidR="00207EB9" w:rsidRDefault="00207EB9">
      <w:pPr>
        <w:rPr>
          <w:b/>
          <w:bCs/>
          <w:sz w:val="36"/>
          <w:szCs w:val="36"/>
          <w:u w:val="single"/>
        </w:rPr>
      </w:pPr>
    </w:p>
    <w:p w14:paraId="25C18555" w14:textId="77777777" w:rsidR="00207EB9" w:rsidRDefault="00207EB9">
      <w:pPr>
        <w:rPr>
          <w:b/>
          <w:bCs/>
          <w:sz w:val="36"/>
          <w:szCs w:val="36"/>
          <w:u w:val="single"/>
        </w:rPr>
      </w:pPr>
    </w:p>
    <w:p w14:paraId="640E3815" w14:textId="77777777" w:rsidR="00207EB9" w:rsidRDefault="00207EB9">
      <w:pPr>
        <w:rPr>
          <w:b/>
          <w:bCs/>
          <w:sz w:val="36"/>
          <w:szCs w:val="36"/>
          <w:u w:val="single"/>
        </w:rPr>
      </w:pPr>
    </w:p>
    <w:p w14:paraId="7254E2F9" w14:textId="77777777" w:rsidR="00207EB9" w:rsidRDefault="00207EB9">
      <w:pPr>
        <w:rPr>
          <w:b/>
          <w:bCs/>
          <w:sz w:val="36"/>
          <w:szCs w:val="36"/>
          <w:u w:val="single"/>
        </w:rPr>
      </w:pPr>
    </w:p>
    <w:p w14:paraId="51572444" w14:textId="77777777" w:rsidR="00DF7F49" w:rsidRDefault="00DF7F49">
      <w:pPr>
        <w:rPr>
          <w:b/>
          <w:bCs/>
          <w:sz w:val="36"/>
          <w:szCs w:val="36"/>
          <w:u w:val="single"/>
        </w:rPr>
      </w:pPr>
    </w:p>
    <w:p w14:paraId="6C85B178" w14:textId="77777777" w:rsidR="00DF7F49" w:rsidRDefault="00DF7F49">
      <w:pPr>
        <w:rPr>
          <w:b/>
          <w:bCs/>
          <w:sz w:val="36"/>
          <w:szCs w:val="36"/>
          <w:u w:val="single"/>
        </w:rPr>
      </w:pPr>
    </w:p>
    <w:p w14:paraId="1014354F" w14:textId="77777777" w:rsidR="00DF7F49" w:rsidRDefault="00DF7F49">
      <w:pPr>
        <w:rPr>
          <w:b/>
          <w:bCs/>
          <w:sz w:val="36"/>
          <w:szCs w:val="36"/>
          <w:u w:val="single"/>
        </w:rPr>
      </w:pPr>
    </w:p>
    <w:p w14:paraId="027EDF21" w14:textId="724DC7E0" w:rsidR="00207EB9" w:rsidRDefault="00D86A36">
      <w:pPr>
        <w:rPr>
          <w:b/>
          <w:bCs/>
          <w:sz w:val="36"/>
          <w:szCs w:val="36"/>
          <w:u w:val="single"/>
        </w:rPr>
      </w:pPr>
      <w:r w:rsidRPr="00D86A36">
        <w:rPr>
          <w:b/>
          <w:bCs/>
          <w:sz w:val="36"/>
          <w:szCs w:val="36"/>
          <w:u w:val="single"/>
        </w:rPr>
        <w:t xml:space="preserve">FEELINGS AND THOUGHTS </w:t>
      </w:r>
    </w:p>
    <w:p w14:paraId="2CF9D4B6" w14:textId="77777777" w:rsidR="00DF7F49" w:rsidRPr="00DF7F49" w:rsidRDefault="00DF7F49">
      <w:pPr>
        <w:rPr>
          <w:b/>
          <w:bCs/>
          <w:sz w:val="36"/>
          <w:szCs w:val="36"/>
          <w:u w:val="single"/>
        </w:rPr>
      </w:pPr>
    </w:p>
    <w:p w14:paraId="5B402E9D" w14:textId="77777777" w:rsidR="00CD7EBD" w:rsidRDefault="00CD7EBD" w:rsidP="00207EB9">
      <w:pPr>
        <w:rPr>
          <w:sz w:val="36"/>
          <w:szCs w:val="36"/>
        </w:rPr>
      </w:pPr>
    </w:p>
    <w:p w14:paraId="4853E4F3" w14:textId="72705A2C" w:rsidR="00D86A36" w:rsidRDefault="00A70CFE" w:rsidP="00207EB9">
      <w:pPr>
        <w:rPr>
          <w:sz w:val="36"/>
          <w:szCs w:val="36"/>
        </w:rPr>
      </w:pPr>
      <w:r>
        <w:rPr>
          <w:sz w:val="36"/>
          <w:szCs w:val="36"/>
        </w:rPr>
        <w:t xml:space="preserve">The first several days of the course, I was </w:t>
      </w:r>
      <w:r w:rsidR="00712D42">
        <w:rPr>
          <w:sz w:val="36"/>
          <w:szCs w:val="36"/>
        </w:rPr>
        <w:t>feeling</w:t>
      </w:r>
      <w:r>
        <w:rPr>
          <w:sz w:val="36"/>
          <w:szCs w:val="36"/>
        </w:rPr>
        <w:t xml:space="preserve"> </w:t>
      </w:r>
      <w:r w:rsidR="00BF7400">
        <w:rPr>
          <w:sz w:val="36"/>
          <w:szCs w:val="36"/>
        </w:rPr>
        <w:t>intriguer</w:t>
      </w:r>
      <w:r>
        <w:rPr>
          <w:sz w:val="36"/>
          <w:szCs w:val="36"/>
        </w:rPr>
        <w:t xml:space="preserve"> for learn new things. Starting a fresh and exciting phase for me. The perfect chance for me to develop my skills and find new ones. </w:t>
      </w:r>
    </w:p>
    <w:p w14:paraId="6DCF5910" w14:textId="1F85016F" w:rsidR="00A70CFE" w:rsidRDefault="00A70CFE">
      <w:pPr>
        <w:rPr>
          <w:sz w:val="36"/>
          <w:szCs w:val="36"/>
        </w:rPr>
      </w:pPr>
    </w:p>
    <w:p w14:paraId="4C94D079" w14:textId="040E80EF" w:rsidR="00CD7EBD" w:rsidRDefault="00CD7EBD">
      <w:pPr>
        <w:rPr>
          <w:sz w:val="36"/>
          <w:szCs w:val="36"/>
        </w:rPr>
      </w:pPr>
    </w:p>
    <w:p w14:paraId="3B751589" w14:textId="77777777" w:rsidR="00CD7EBD" w:rsidRDefault="00CD7EBD">
      <w:pPr>
        <w:rPr>
          <w:sz w:val="36"/>
          <w:szCs w:val="36"/>
        </w:rPr>
      </w:pPr>
    </w:p>
    <w:p w14:paraId="696E5B1A" w14:textId="2B9E18FC" w:rsidR="00A70CFE" w:rsidRDefault="00A70CFE">
      <w:pPr>
        <w:rPr>
          <w:sz w:val="36"/>
          <w:szCs w:val="36"/>
        </w:rPr>
      </w:pPr>
      <w:r>
        <w:rPr>
          <w:sz w:val="36"/>
          <w:szCs w:val="36"/>
        </w:rPr>
        <w:t xml:space="preserve">Following three weeks of attending Academic and Employability skills module, the </w:t>
      </w:r>
      <w:r w:rsidR="00567D81">
        <w:rPr>
          <w:sz w:val="36"/>
          <w:szCs w:val="36"/>
        </w:rPr>
        <w:t>lecture</w:t>
      </w:r>
      <w:r>
        <w:rPr>
          <w:sz w:val="36"/>
          <w:szCs w:val="36"/>
        </w:rPr>
        <w:t xml:space="preserve"> tells us to </w:t>
      </w:r>
      <w:r w:rsidR="000134FC">
        <w:rPr>
          <w:sz w:val="36"/>
          <w:szCs w:val="36"/>
        </w:rPr>
        <w:t xml:space="preserve">make </w:t>
      </w:r>
      <w:r>
        <w:rPr>
          <w:sz w:val="36"/>
          <w:szCs w:val="36"/>
        </w:rPr>
        <w:t xml:space="preserve">a </w:t>
      </w:r>
      <w:r w:rsidR="00EF5CFB">
        <w:rPr>
          <w:sz w:val="36"/>
          <w:szCs w:val="36"/>
        </w:rPr>
        <w:t xml:space="preserve">PowerPoint presentation and </w:t>
      </w:r>
      <w:r w:rsidR="008E030D">
        <w:rPr>
          <w:sz w:val="36"/>
          <w:szCs w:val="36"/>
        </w:rPr>
        <w:t>2000-word</w:t>
      </w:r>
      <w:r>
        <w:rPr>
          <w:sz w:val="36"/>
          <w:szCs w:val="36"/>
        </w:rPr>
        <w:t xml:space="preserve"> reflection report</w:t>
      </w:r>
      <w:r w:rsidR="002E6C10">
        <w:rPr>
          <w:sz w:val="36"/>
          <w:szCs w:val="36"/>
        </w:rPr>
        <w:t xml:space="preserve">. Giving the period of nine weeks to complete </w:t>
      </w:r>
      <w:r w:rsidR="00CF113F">
        <w:rPr>
          <w:sz w:val="36"/>
          <w:szCs w:val="36"/>
        </w:rPr>
        <w:t xml:space="preserve">the reflective report and eight for the </w:t>
      </w:r>
      <w:r w:rsidR="00DF7F49">
        <w:rPr>
          <w:sz w:val="36"/>
          <w:szCs w:val="36"/>
        </w:rPr>
        <w:t>presentation and</w:t>
      </w:r>
      <w:r w:rsidR="00CF113F">
        <w:rPr>
          <w:sz w:val="36"/>
          <w:szCs w:val="36"/>
        </w:rPr>
        <w:t xml:space="preserve"> </w:t>
      </w:r>
      <w:r w:rsidR="002E6C10">
        <w:rPr>
          <w:sz w:val="36"/>
          <w:szCs w:val="36"/>
        </w:rPr>
        <w:t xml:space="preserve">post it to the </w:t>
      </w:r>
      <w:r w:rsidR="000134FC">
        <w:rPr>
          <w:sz w:val="36"/>
          <w:szCs w:val="36"/>
        </w:rPr>
        <w:t xml:space="preserve">module platform. </w:t>
      </w:r>
    </w:p>
    <w:p w14:paraId="10100AC5" w14:textId="5279D486" w:rsidR="000134FC" w:rsidRDefault="000134FC">
      <w:pPr>
        <w:rPr>
          <w:sz w:val="36"/>
          <w:szCs w:val="36"/>
        </w:rPr>
      </w:pPr>
    </w:p>
    <w:p w14:paraId="20CEBF3E" w14:textId="77777777" w:rsidR="00CD7EBD" w:rsidRDefault="00CD7EBD">
      <w:pPr>
        <w:rPr>
          <w:sz w:val="36"/>
          <w:szCs w:val="36"/>
        </w:rPr>
      </w:pPr>
    </w:p>
    <w:p w14:paraId="1F9E85F0" w14:textId="77777777" w:rsidR="00CD7EBD" w:rsidRDefault="00CD7EBD">
      <w:pPr>
        <w:rPr>
          <w:sz w:val="36"/>
          <w:szCs w:val="36"/>
        </w:rPr>
      </w:pPr>
    </w:p>
    <w:p w14:paraId="28330013" w14:textId="368B789A" w:rsidR="002F46B1" w:rsidRDefault="00CF113F">
      <w:pPr>
        <w:rPr>
          <w:sz w:val="36"/>
          <w:szCs w:val="36"/>
        </w:rPr>
      </w:pPr>
      <w:r w:rsidRPr="00CF113F">
        <w:rPr>
          <w:sz w:val="36"/>
          <w:szCs w:val="36"/>
        </w:rPr>
        <w:t xml:space="preserve">When I found out that I needed to make a presentation with ballpoints, I felt relaxed but at the same time nervous because I was supposed to speak in public, which makes me very nervous. I didn't know what career or job to choose for my presentation, the only thing I had in mind was to choose a job where I didn't have to explain </w:t>
      </w:r>
      <w:r w:rsidR="002F46B1" w:rsidRPr="00CF113F">
        <w:rPr>
          <w:sz w:val="36"/>
          <w:szCs w:val="36"/>
        </w:rPr>
        <w:t>much and</w:t>
      </w:r>
      <w:r w:rsidRPr="00CF113F">
        <w:rPr>
          <w:sz w:val="36"/>
          <w:szCs w:val="36"/>
        </w:rPr>
        <w:t xml:space="preserve"> spend as little time as possible presenting it. My experience with the presentation was normal. I would say that I did better than I thought I would. I had the courage to go out and do it</w:t>
      </w:r>
      <w:r>
        <w:rPr>
          <w:sz w:val="36"/>
          <w:szCs w:val="36"/>
        </w:rPr>
        <w:t xml:space="preserve">. </w:t>
      </w:r>
    </w:p>
    <w:p w14:paraId="783D7842" w14:textId="77777777" w:rsidR="002F46B1" w:rsidRDefault="002F46B1">
      <w:pPr>
        <w:rPr>
          <w:sz w:val="36"/>
          <w:szCs w:val="36"/>
        </w:rPr>
      </w:pPr>
    </w:p>
    <w:p w14:paraId="1F9C8125" w14:textId="77777777" w:rsidR="00CD7EBD" w:rsidRDefault="00CD7EBD">
      <w:pPr>
        <w:rPr>
          <w:sz w:val="36"/>
          <w:szCs w:val="36"/>
        </w:rPr>
      </w:pPr>
    </w:p>
    <w:p w14:paraId="4641C895" w14:textId="77777777" w:rsidR="00CD7EBD" w:rsidRDefault="00CD7EBD">
      <w:pPr>
        <w:rPr>
          <w:sz w:val="36"/>
          <w:szCs w:val="36"/>
        </w:rPr>
      </w:pPr>
    </w:p>
    <w:p w14:paraId="1F74599C" w14:textId="77777777" w:rsidR="00CD7EBD" w:rsidRDefault="00CD7EBD">
      <w:pPr>
        <w:rPr>
          <w:sz w:val="36"/>
          <w:szCs w:val="36"/>
        </w:rPr>
      </w:pPr>
    </w:p>
    <w:p w14:paraId="50E14C3A" w14:textId="77777777" w:rsidR="00CD7EBD" w:rsidRDefault="00CD7EBD">
      <w:pPr>
        <w:rPr>
          <w:sz w:val="36"/>
          <w:szCs w:val="36"/>
        </w:rPr>
      </w:pPr>
    </w:p>
    <w:p w14:paraId="2F17E377" w14:textId="77777777" w:rsidR="00CD7EBD" w:rsidRDefault="00CD7EBD">
      <w:pPr>
        <w:rPr>
          <w:sz w:val="36"/>
          <w:szCs w:val="36"/>
        </w:rPr>
      </w:pPr>
    </w:p>
    <w:p w14:paraId="787C80C4" w14:textId="77777777" w:rsidR="00CD7EBD" w:rsidRDefault="00CD7EBD">
      <w:pPr>
        <w:rPr>
          <w:sz w:val="36"/>
          <w:szCs w:val="36"/>
        </w:rPr>
      </w:pPr>
    </w:p>
    <w:p w14:paraId="45E74108" w14:textId="77777777" w:rsidR="00CD7EBD" w:rsidRDefault="00CD7EBD">
      <w:pPr>
        <w:rPr>
          <w:sz w:val="36"/>
          <w:szCs w:val="36"/>
        </w:rPr>
      </w:pPr>
    </w:p>
    <w:p w14:paraId="5F1FC0DC" w14:textId="5B64D25E" w:rsidR="00EA4966" w:rsidRDefault="002F46B1">
      <w:pPr>
        <w:rPr>
          <w:sz w:val="36"/>
          <w:szCs w:val="36"/>
        </w:rPr>
      </w:pPr>
      <w:r>
        <w:rPr>
          <w:sz w:val="36"/>
          <w:szCs w:val="36"/>
        </w:rPr>
        <w:t>B</w:t>
      </w:r>
      <w:r w:rsidRPr="002F46B1">
        <w:rPr>
          <w:sz w:val="36"/>
          <w:szCs w:val="36"/>
        </w:rPr>
        <w:t xml:space="preserve">ut I still </w:t>
      </w:r>
      <w:proofErr w:type="gramStart"/>
      <w:r w:rsidRPr="002F46B1">
        <w:rPr>
          <w:sz w:val="36"/>
          <w:szCs w:val="36"/>
        </w:rPr>
        <w:t>have to</w:t>
      </w:r>
      <w:proofErr w:type="gramEnd"/>
      <w:r w:rsidRPr="002F46B1">
        <w:rPr>
          <w:sz w:val="36"/>
          <w:szCs w:val="36"/>
        </w:rPr>
        <w:t xml:space="preserve"> finish my reflection report, which was very different from writing ballpoints</w:t>
      </w:r>
      <w:r>
        <w:rPr>
          <w:sz w:val="36"/>
          <w:szCs w:val="36"/>
        </w:rPr>
        <w:t xml:space="preserve"> presentation</w:t>
      </w:r>
      <w:r w:rsidRPr="002F46B1">
        <w:rPr>
          <w:sz w:val="36"/>
          <w:szCs w:val="36"/>
        </w:rPr>
        <w:t>, it was writing 2000 words which when heard seemed very difficult.</w:t>
      </w:r>
      <w:r>
        <w:rPr>
          <w:sz w:val="36"/>
          <w:szCs w:val="36"/>
        </w:rPr>
        <w:t xml:space="preserve"> </w:t>
      </w:r>
      <w:r w:rsidR="00FB1338">
        <w:rPr>
          <w:sz w:val="36"/>
          <w:szCs w:val="36"/>
        </w:rPr>
        <w:t>I was concerned (I had already made reports before).</w:t>
      </w:r>
      <w:r>
        <w:rPr>
          <w:sz w:val="36"/>
          <w:szCs w:val="36"/>
        </w:rPr>
        <w:t xml:space="preserve"> </w:t>
      </w:r>
      <w:r w:rsidR="00FB1338">
        <w:rPr>
          <w:sz w:val="36"/>
          <w:szCs w:val="36"/>
        </w:rPr>
        <w:t>Since English is not my native language, I was unsure about how to begin.</w:t>
      </w:r>
      <w:r>
        <w:rPr>
          <w:sz w:val="36"/>
          <w:szCs w:val="36"/>
        </w:rPr>
        <w:t xml:space="preserve"> </w:t>
      </w:r>
      <w:r w:rsidR="00FB1338">
        <w:rPr>
          <w:sz w:val="36"/>
          <w:szCs w:val="36"/>
        </w:rPr>
        <w:t>Even though I understood what reflection was and what it meant, I remained confused</w:t>
      </w:r>
      <w:r w:rsidR="00EA4966">
        <w:rPr>
          <w:sz w:val="36"/>
          <w:szCs w:val="36"/>
        </w:rPr>
        <w:t xml:space="preserve">. </w:t>
      </w:r>
    </w:p>
    <w:p w14:paraId="74B22625" w14:textId="77777777" w:rsidR="00CD7EBD" w:rsidRDefault="00CD7EBD">
      <w:pPr>
        <w:rPr>
          <w:sz w:val="36"/>
          <w:szCs w:val="36"/>
        </w:rPr>
      </w:pPr>
    </w:p>
    <w:p w14:paraId="6F4BA8A4" w14:textId="77777777" w:rsidR="00CD7EBD" w:rsidRDefault="00CD7EBD">
      <w:pPr>
        <w:rPr>
          <w:sz w:val="36"/>
          <w:szCs w:val="36"/>
        </w:rPr>
      </w:pPr>
    </w:p>
    <w:p w14:paraId="1A3AE4CD" w14:textId="0340FD8C" w:rsidR="00EA4966" w:rsidRDefault="00EA4966">
      <w:pPr>
        <w:rPr>
          <w:sz w:val="36"/>
          <w:szCs w:val="36"/>
        </w:rPr>
      </w:pPr>
      <w:r>
        <w:rPr>
          <w:sz w:val="36"/>
          <w:szCs w:val="36"/>
        </w:rPr>
        <w:t>We discussed the report</w:t>
      </w:r>
      <w:r w:rsidR="00B56C86">
        <w:rPr>
          <w:sz w:val="36"/>
          <w:szCs w:val="36"/>
        </w:rPr>
        <w:t>’s structure and format for a few weeks, which give me ideas for how I wanted to begin (apart from having read some reflection methods).</w:t>
      </w:r>
      <w:r w:rsidR="00247046">
        <w:rPr>
          <w:sz w:val="36"/>
          <w:szCs w:val="36"/>
        </w:rPr>
        <w:t xml:space="preserve"> Realizing that I was making myself confused and that it wasn’t </w:t>
      </w:r>
      <w:proofErr w:type="gramStart"/>
      <w:r w:rsidR="00247046">
        <w:rPr>
          <w:sz w:val="36"/>
          <w:szCs w:val="36"/>
        </w:rPr>
        <w:t>act</w:t>
      </w:r>
      <w:r w:rsidR="00200C6B">
        <w:rPr>
          <w:sz w:val="36"/>
          <w:szCs w:val="36"/>
        </w:rPr>
        <w:t>ually that</w:t>
      </w:r>
      <w:proofErr w:type="gramEnd"/>
      <w:r w:rsidR="00200C6B">
        <w:rPr>
          <w:sz w:val="36"/>
          <w:szCs w:val="36"/>
        </w:rPr>
        <w:t xml:space="preserve"> </w:t>
      </w:r>
      <w:r w:rsidR="00247046">
        <w:rPr>
          <w:sz w:val="36"/>
          <w:szCs w:val="36"/>
        </w:rPr>
        <w:t xml:space="preserve">difficult. After all, I would be writing critically in this report given how much I benefitted from the first quarter. </w:t>
      </w:r>
      <w:r w:rsidR="00200C6B">
        <w:rPr>
          <w:sz w:val="36"/>
          <w:szCs w:val="36"/>
        </w:rPr>
        <w:t xml:space="preserve">What Academic and Employability skills I have acquired, as well as those I now possess but need to develop. </w:t>
      </w:r>
    </w:p>
    <w:p w14:paraId="49F19925" w14:textId="548CF14A" w:rsidR="00200C6B" w:rsidRDefault="00200C6B">
      <w:pPr>
        <w:rPr>
          <w:sz w:val="36"/>
          <w:szCs w:val="36"/>
        </w:rPr>
      </w:pPr>
    </w:p>
    <w:p w14:paraId="110BE888" w14:textId="77777777" w:rsidR="00CD7EBD" w:rsidRDefault="00CD7EBD">
      <w:pPr>
        <w:rPr>
          <w:sz w:val="36"/>
          <w:szCs w:val="36"/>
        </w:rPr>
      </w:pPr>
    </w:p>
    <w:p w14:paraId="4F987E50" w14:textId="2832A1D9" w:rsidR="008E030D" w:rsidRDefault="008E030D">
      <w:pPr>
        <w:rPr>
          <w:sz w:val="36"/>
          <w:szCs w:val="36"/>
        </w:rPr>
      </w:pPr>
    </w:p>
    <w:p w14:paraId="2E5FD8F3" w14:textId="77777777" w:rsidR="00207EB9" w:rsidRDefault="00207EB9">
      <w:pPr>
        <w:rPr>
          <w:b/>
          <w:bCs/>
          <w:sz w:val="40"/>
          <w:szCs w:val="40"/>
          <w:u w:val="single"/>
        </w:rPr>
      </w:pPr>
    </w:p>
    <w:p w14:paraId="50AC060D" w14:textId="77777777" w:rsidR="00207EB9" w:rsidRDefault="00207EB9">
      <w:pPr>
        <w:rPr>
          <w:b/>
          <w:bCs/>
          <w:sz w:val="40"/>
          <w:szCs w:val="40"/>
          <w:u w:val="single"/>
        </w:rPr>
      </w:pPr>
    </w:p>
    <w:p w14:paraId="07F86080" w14:textId="77777777" w:rsidR="00DF7F49" w:rsidRDefault="00DF7F49">
      <w:pPr>
        <w:rPr>
          <w:b/>
          <w:bCs/>
          <w:sz w:val="40"/>
          <w:szCs w:val="40"/>
          <w:u w:val="single"/>
        </w:rPr>
      </w:pPr>
    </w:p>
    <w:p w14:paraId="6119B096" w14:textId="77777777" w:rsidR="00DF7F49" w:rsidRDefault="00DF7F49">
      <w:pPr>
        <w:rPr>
          <w:b/>
          <w:bCs/>
          <w:sz w:val="40"/>
          <w:szCs w:val="40"/>
          <w:u w:val="single"/>
        </w:rPr>
      </w:pPr>
    </w:p>
    <w:p w14:paraId="3CC6BCEB" w14:textId="77777777" w:rsidR="00DF7F49" w:rsidRDefault="00DF7F49">
      <w:pPr>
        <w:rPr>
          <w:b/>
          <w:bCs/>
          <w:sz w:val="40"/>
          <w:szCs w:val="40"/>
          <w:u w:val="single"/>
        </w:rPr>
      </w:pPr>
    </w:p>
    <w:p w14:paraId="3977D30E" w14:textId="31985A23" w:rsidR="008E030D" w:rsidRPr="00207EB9" w:rsidRDefault="00207EB9">
      <w:pPr>
        <w:rPr>
          <w:b/>
          <w:bCs/>
          <w:sz w:val="40"/>
          <w:szCs w:val="40"/>
          <w:u w:val="single"/>
        </w:rPr>
      </w:pPr>
      <w:r w:rsidRPr="00207EB9">
        <w:rPr>
          <w:b/>
          <w:bCs/>
          <w:sz w:val="40"/>
          <w:szCs w:val="40"/>
          <w:u w:val="single"/>
        </w:rPr>
        <w:t>EVOLUTION AND ANALYSIS</w:t>
      </w:r>
    </w:p>
    <w:p w14:paraId="4CBC3285" w14:textId="6AEAF094" w:rsidR="00B56C86" w:rsidRDefault="00B56C86">
      <w:pPr>
        <w:rPr>
          <w:sz w:val="36"/>
          <w:szCs w:val="36"/>
        </w:rPr>
      </w:pPr>
    </w:p>
    <w:p w14:paraId="222B4E87" w14:textId="77777777" w:rsidR="00CD7EBD" w:rsidRDefault="00CD7EBD">
      <w:pPr>
        <w:rPr>
          <w:sz w:val="36"/>
          <w:szCs w:val="36"/>
        </w:rPr>
      </w:pPr>
    </w:p>
    <w:p w14:paraId="36AEE4AB" w14:textId="77777777" w:rsidR="00CD7EBD" w:rsidRDefault="00CD7EBD">
      <w:pPr>
        <w:rPr>
          <w:sz w:val="36"/>
          <w:szCs w:val="36"/>
        </w:rPr>
      </w:pPr>
    </w:p>
    <w:p w14:paraId="521C5CEB" w14:textId="484914C7" w:rsidR="00B56C86" w:rsidRDefault="00DF2F90">
      <w:pPr>
        <w:rPr>
          <w:sz w:val="36"/>
          <w:szCs w:val="36"/>
        </w:rPr>
      </w:pPr>
      <w:r>
        <w:rPr>
          <w:sz w:val="36"/>
          <w:szCs w:val="36"/>
        </w:rPr>
        <w:t xml:space="preserve">I will now analyze the course’s evolution after I have shared my views about it and how I have processed. </w:t>
      </w:r>
    </w:p>
    <w:p w14:paraId="226EE7FC" w14:textId="0DAECBC1" w:rsidR="00646503" w:rsidRDefault="00646503">
      <w:pPr>
        <w:rPr>
          <w:sz w:val="36"/>
          <w:szCs w:val="36"/>
        </w:rPr>
      </w:pPr>
    </w:p>
    <w:p w14:paraId="05CB6A95" w14:textId="68620687" w:rsidR="00F97B82" w:rsidRDefault="00F97B82">
      <w:pPr>
        <w:rPr>
          <w:sz w:val="36"/>
          <w:szCs w:val="36"/>
        </w:rPr>
      </w:pPr>
      <w:r w:rsidRPr="00F97B82">
        <w:rPr>
          <w:sz w:val="36"/>
          <w:szCs w:val="36"/>
        </w:rPr>
        <w:t>In terms of personal development, I can say that giving the presentation was beneficial in helping me to overcome my public speaking fear. </w:t>
      </w:r>
    </w:p>
    <w:p w14:paraId="79027AEF" w14:textId="6F332CFD" w:rsidR="00F97B82" w:rsidRDefault="00F97B82">
      <w:pPr>
        <w:rPr>
          <w:sz w:val="36"/>
          <w:szCs w:val="36"/>
        </w:rPr>
      </w:pPr>
    </w:p>
    <w:p w14:paraId="5995D5B4" w14:textId="77777777" w:rsidR="00F97B82" w:rsidRDefault="00F97B82">
      <w:pPr>
        <w:rPr>
          <w:sz w:val="36"/>
          <w:szCs w:val="36"/>
        </w:rPr>
      </w:pPr>
    </w:p>
    <w:p w14:paraId="3D6EC90F" w14:textId="0A5B1181" w:rsidR="00646503" w:rsidRDefault="00F97B82">
      <w:pPr>
        <w:rPr>
          <w:sz w:val="36"/>
          <w:szCs w:val="36"/>
        </w:rPr>
      </w:pPr>
      <w:r>
        <w:rPr>
          <w:sz w:val="36"/>
          <w:szCs w:val="36"/>
        </w:rPr>
        <w:t xml:space="preserve"> </w:t>
      </w:r>
      <w:r w:rsidR="00337690">
        <w:rPr>
          <w:sz w:val="36"/>
          <w:szCs w:val="36"/>
        </w:rPr>
        <w:t>T</w:t>
      </w:r>
      <w:r w:rsidR="00337690" w:rsidRPr="00337690">
        <w:rPr>
          <w:sz w:val="36"/>
          <w:szCs w:val="36"/>
        </w:rPr>
        <w:t>he skills I have learned and have helped me are</w:t>
      </w:r>
      <w:r w:rsidR="00337690">
        <w:rPr>
          <w:sz w:val="36"/>
          <w:szCs w:val="36"/>
        </w:rPr>
        <w:t xml:space="preserve">, </w:t>
      </w:r>
      <w:r w:rsidR="00F46A60">
        <w:rPr>
          <w:sz w:val="36"/>
          <w:szCs w:val="36"/>
        </w:rPr>
        <w:t>basic skills (CV writing), development skills (Reflection)</w:t>
      </w:r>
      <w:r w:rsidR="00337690">
        <w:rPr>
          <w:sz w:val="36"/>
          <w:szCs w:val="36"/>
        </w:rPr>
        <w:t xml:space="preserve">, </w:t>
      </w:r>
      <w:r w:rsidR="00F46A60">
        <w:rPr>
          <w:sz w:val="36"/>
          <w:szCs w:val="36"/>
        </w:rPr>
        <w:t xml:space="preserve">personal necessary skills (Time management). </w:t>
      </w:r>
      <w:r w:rsidR="00262B22">
        <w:rPr>
          <w:sz w:val="36"/>
          <w:szCs w:val="36"/>
        </w:rPr>
        <w:t xml:space="preserve">Learning about these abilities is crucial since they will open doors for me to better career positions in the current highly competitive job market. </w:t>
      </w:r>
    </w:p>
    <w:p w14:paraId="3EB2EA65" w14:textId="70D707E5" w:rsidR="00262B22" w:rsidRDefault="00262B22">
      <w:pPr>
        <w:rPr>
          <w:sz w:val="36"/>
          <w:szCs w:val="36"/>
        </w:rPr>
      </w:pPr>
    </w:p>
    <w:p w14:paraId="0456C8EB" w14:textId="5F13E636" w:rsidR="00262B22" w:rsidRDefault="002118BA" w:rsidP="00337690">
      <w:pPr>
        <w:jc w:val="both"/>
        <w:rPr>
          <w:sz w:val="36"/>
          <w:szCs w:val="36"/>
        </w:rPr>
      </w:pPr>
      <w:r>
        <w:rPr>
          <w:sz w:val="36"/>
          <w:szCs w:val="36"/>
        </w:rPr>
        <w:t xml:space="preserve">One of the abilities I keep honing is managing time for </w:t>
      </w:r>
      <w:r w:rsidR="004B3892">
        <w:rPr>
          <w:sz w:val="36"/>
          <w:szCs w:val="36"/>
        </w:rPr>
        <w:t>example</w:t>
      </w:r>
      <w:r w:rsidR="004B3892" w:rsidRPr="002118BA">
        <w:rPr>
          <w:sz w:val="36"/>
          <w:szCs w:val="36"/>
        </w:rPr>
        <w:t>,</w:t>
      </w:r>
      <w:r>
        <w:rPr>
          <w:sz w:val="36"/>
          <w:szCs w:val="36"/>
        </w:rPr>
        <w:t xml:space="preserve"> Balancing the </w:t>
      </w:r>
      <w:r w:rsidR="009F5146">
        <w:rPr>
          <w:sz w:val="36"/>
          <w:szCs w:val="36"/>
        </w:rPr>
        <w:t>time requirements of different aspects of your life.</w:t>
      </w:r>
      <w:r w:rsidR="00480405">
        <w:rPr>
          <w:sz w:val="36"/>
          <w:szCs w:val="36"/>
        </w:rPr>
        <w:t xml:space="preserve"> Employers search for this topic in competitive jobs positions since it demonstrates that you</w:t>
      </w:r>
      <w:r w:rsidR="004B3892">
        <w:rPr>
          <w:sz w:val="36"/>
          <w:szCs w:val="36"/>
        </w:rPr>
        <w:t xml:space="preserve"> can manage your time well as a team or as an individual. </w:t>
      </w:r>
    </w:p>
    <w:p w14:paraId="437F1CE5" w14:textId="77777777" w:rsidR="00337690" w:rsidRDefault="009C3CD3" w:rsidP="00337690">
      <w:pPr>
        <w:jc w:val="both"/>
        <w:rPr>
          <w:sz w:val="36"/>
          <w:szCs w:val="36"/>
        </w:rPr>
      </w:pPr>
      <w:r>
        <w:rPr>
          <w:sz w:val="36"/>
          <w:szCs w:val="36"/>
        </w:rPr>
        <w:t>The CV writing i</w:t>
      </w:r>
      <w:r w:rsidR="00337690">
        <w:rPr>
          <w:sz w:val="36"/>
          <w:szCs w:val="36"/>
        </w:rPr>
        <w:t>t is a topic that I feel very familiarized</w:t>
      </w:r>
      <w:r>
        <w:rPr>
          <w:sz w:val="36"/>
          <w:szCs w:val="36"/>
        </w:rPr>
        <w:t>; (definition</w:t>
      </w:r>
      <w:r w:rsidR="00AB7332">
        <w:rPr>
          <w:sz w:val="36"/>
          <w:szCs w:val="36"/>
        </w:rPr>
        <w:t xml:space="preserve">) </w:t>
      </w:r>
      <w:r w:rsidR="00604F7C">
        <w:rPr>
          <w:sz w:val="36"/>
          <w:szCs w:val="36"/>
        </w:rPr>
        <w:t>A CV, which stands for curriculum vitae, is a document used when applying for jobs. It allows you to summarise your education, skills and experience enabling you to successfully sell your abilities to potential employers</w:t>
      </w:r>
    </w:p>
    <w:p w14:paraId="53A796B1" w14:textId="3D92CAE9" w:rsidR="00AB7332" w:rsidRDefault="00604F7C" w:rsidP="00337690">
      <w:pPr>
        <w:jc w:val="both"/>
        <w:rPr>
          <w:sz w:val="36"/>
          <w:szCs w:val="36"/>
        </w:rPr>
      </w:pPr>
      <w:r>
        <w:rPr>
          <w:sz w:val="36"/>
          <w:szCs w:val="36"/>
        </w:rPr>
        <w:t xml:space="preserve"> </w:t>
      </w:r>
      <w:proofErr w:type="gramStart"/>
      <w:r>
        <w:rPr>
          <w:sz w:val="36"/>
          <w:szCs w:val="36"/>
        </w:rPr>
        <w:t>( Jemma</w:t>
      </w:r>
      <w:proofErr w:type="gramEnd"/>
      <w:r>
        <w:rPr>
          <w:sz w:val="36"/>
          <w:szCs w:val="36"/>
        </w:rPr>
        <w:t xml:space="preserve"> Smith, 2021).</w:t>
      </w:r>
    </w:p>
    <w:p w14:paraId="40770306" w14:textId="3346D268" w:rsidR="00EA7327" w:rsidRDefault="00AD509A" w:rsidP="00337690">
      <w:pPr>
        <w:jc w:val="both"/>
        <w:rPr>
          <w:sz w:val="36"/>
          <w:szCs w:val="36"/>
        </w:rPr>
      </w:pPr>
      <w:r>
        <w:rPr>
          <w:sz w:val="36"/>
          <w:szCs w:val="36"/>
        </w:rPr>
        <w:lastRenderedPageBreak/>
        <w:t>With the CV it is fundamental to complete the back up</w:t>
      </w:r>
      <w:r w:rsidR="00324AAE">
        <w:rPr>
          <w:sz w:val="36"/>
          <w:szCs w:val="36"/>
        </w:rPr>
        <w:t>. An employer nowadays expects the applicant to demonstrate why interested in the position and what can give if hired. To improve your chances of getting an interview, it’s wise to add a cover letter to the resume after creating it</w:t>
      </w:r>
      <w:r w:rsidR="00D87A76">
        <w:rPr>
          <w:sz w:val="36"/>
          <w:szCs w:val="36"/>
        </w:rPr>
        <w:t xml:space="preserve">. </w:t>
      </w:r>
      <w:r w:rsidR="00BC7D39">
        <w:rPr>
          <w:sz w:val="36"/>
          <w:szCs w:val="36"/>
        </w:rPr>
        <w:t xml:space="preserve">The lecture </w:t>
      </w:r>
      <w:r w:rsidR="00F010F2">
        <w:rPr>
          <w:sz w:val="36"/>
          <w:szCs w:val="36"/>
        </w:rPr>
        <w:t>gives</w:t>
      </w:r>
      <w:r w:rsidR="00BC7D39">
        <w:rPr>
          <w:sz w:val="36"/>
          <w:szCs w:val="36"/>
        </w:rPr>
        <w:t xml:space="preserve"> us with numerous activities and ways to improve our academic and employment skills. </w:t>
      </w:r>
      <w:r w:rsidR="00FB5A0A">
        <w:rPr>
          <w:sz w:val="36"/>
          <w:szCs w:val="36"/>
        </w:rPr>
        <w:t xml:space="preserve">For </w:t>
      </w:r>
      <w:r w:rsidR="00BF7400">
        <w:rPr>
          <w:sz w:val="36"/>
          <w:szCs w:val="36"/>
        </w:rPr>
        <w:t>example,</w:t>
      </w:r>
      <w:r w:rsidR="00FB5A0A">
        <w:rPr>
          <w:sz w:val="36"/>
          <w:szCs w:val="36"/>
        </w:rPr>
        <w:t xml:space="preserve"> </w:t>
      </w:r>
      <w:r w:rsidR="005D6013">
        <w:rPr>
          <w:sz w:val="36"/>
          <w:szCs w:val="36"/>
        </w:rPr>
        <w:t xml:space="preserve">Reflective writing is evidence of reflective thinking. In an academic context, reflective thinking usually involves. This topic, in my opinion, is </w:t>
      </w:r>
      <w:r w:rsidR="005D6013" w:rsidRPr="005D6013">
        <w:rPr>
          <w:sz w:val="36"/>
          <w:szCs w:val="36"/>
        </w:rPr>
        <w:t>fundamental to my fu</w:t>
      </w:r>
      <w:r w:rsidR="005D6013">
        <w:rPr>
          <w:sz w:val="36"/>
          <w:szCs w:val="36"/>
        </w:rPr>
        <w:t>ture and personal growth</w:t>
      </w:r>
      <w:r w:rsidR="00F54812">
        <w:rPr>
          <w:sz w:val="36"/>
          <w:szCs w:val="36"/>
        </w:rPr>
        <w:t xml:space="preserve">, providing regular feedback on my successes and failures, ensuring that I begin to recognize my </w:t>
      </w:r>
      <w:r w:rsidR="00ED219B">
        <w:rPr>
          <w:sz w:val="36"/>
          <w:szCs w:val="36"/>
        </w:rPr>
        <w:t>strengths</w:t>
      </w:r>
      <w:r w:rsidR="00F54812">
        <w:rPr>
          <w:sz w:val="36"/>
          <w:szCs w:val="36"/>
        </w:rPr>
        <w:t xml:space="preserve"> and shortcomings, and the organizing every step. </w:t>
      </w:r>
    </w:p>
    <w:p w14:paraId="3B0F378A" w14:textId="51D288D1" w:rsidR="00ED219B" w:rsidRDefault="00ED219B" w:rsidP="00337690">
      <w:pPr>
        <w:jc w:val="both"/>
        <w:rPr>
          <w:sz w:val="36"/>
          <w:szCs w:val="36"/>
        </w:rPr>
      </w:pPr>
    </w:p>
    <w:p w14:paraId="14D7920B" w14:textId="6610C083" w:rsidR="00ED219B" w:rsidRDefault="009D4348">
      <w:pPr>
        <w:rPr>
          <w:sz w:val="36"/>
          <w:szCs w:val="36"/>
        </w:rPr>
      </w:pPr>
      <w:r>
        <w:rPr>
          <w:sz w:val="36"/>
          <w:szCs w:val="36"/>
        </w:rPr>
        <w:t xml:space="preserve">I discovered that group conversation about ideas or reflective thoughts helped me expand my vocabulary of previously unknown words. I’ve also come to understand the value of time management and how effective it can be. If I can master this skill, I can </w:t>
      </w:r>
      <w:r w:rsidR="00BF7400">
        <w:rPr>
          <w:sz w:val="36"/>
          <w:szCs w:val="36"/>
        </w:rPr>
        <w:t>plan</w:t>
      </w:r>
      <w:r>
        <w:rPr>
          <w:sz w:val="36"/>
          <w:szCs w:val="36"/>
        </w:rPr>
        <w:t xml:space="preserve"> and prioritize critical and urgent thoughts based on their urgency. </w:t>
      </w:r>
    </w:p>
    <w:p w14:paraId="1001C6F8" w14:textId="77777777" w:rsidR="00DF7F49" w:rsidRDefault="00DF7F49">
      <w:pPr>
        <w:rPr>
          <w:b/>
          <w:bCs/>
          <w:color w:val="000000" w:themeColor="text1"/>
          <w:sz w:val="40"/>
          <w:szCs w:val="40"/>
          <w:u w:val="single"/>
        </w:rPr>
      </w:pPr>
    </w:p>
    <w:p w14:paraId="7CA09D38" w14:textId="77777777" w:rsidR="00DF7F49" w:rsidRDefault="00DF7F49">
      <w:pPr>
        <w:rPr>
          <w:b/>
          <w:bCs/>
          <w:color w:val="000000" w:themeColor="text1"/>
          <w:sz w:val="40"/>
          <w:szCs w:val="40"/>
          <w:u w:val="single"/>
        </w:rPr>
      </w:pPr>
    </w:p>
    <w:p w14:paraId="2D2B6368" w14:textId="77777777" w:rsidR="00DF7F49" w:rsidRDefault="00DF7F49">
      <w:pPr>
        <w:rPr>
          <w:b/>
          <w:bCs/>
          <w:color w:val="000000" w:themeColor="text1"/>
          <w:sz w:val="40"/>
          <w:szCs w:val="40"/>
          <w:u w:val="single"/>
        </w:rPr>
      </w:pPr>
    </w:p>
    <w:p w14:paraId="7A7C90F4" w14:textId="38BC5C3D" w:rsidR="00FE2C79" w:rsidRDefault="00FE2C79">
      <w:pPr>
        <w:rPr>
          <w:b/>
          <w:bCs/>
          <w:color w:val="000000" w:themeColor="text1"/>
          <w:sz w:val="40"/>
          <w:szCs w:val="40"/>
          <w:u w:val="single"/>
        </w:rPr>
      </w:pPr>
      <w:r w:rsidRPr="00FE2C79">
        <w:rPr>
          <w:b/>
          <w:bCs/>
          <w:color w:val="000000" w:themeColor="text1"/>
          <w:sz w:val="40"/>
          <w:szCs w:val="40"/>
          <w:u w:val="single"/>
        </w:rPr>
        <w:t xml:space="preserve">CONCLUSION </w:t>
      </w:r>
    </w:p>
    <w:p w14:paraId="41EE215A" w14:textId="77777777" w:rsidR="00DF7F49" w:rsidRDefault="00DF7F49">
      <w:pPr>
        <w:rPr>
          <w:color w:val="000000" w:themeColor="text1"/>
          <w:sz w:val="36"/>
          <w:szCs w:val="36"/>
        </w:rPr>
      </w:pPr>
    </w:p>
    <w:p w14:paraId="57C0E84C" w14:textId="77777777" w:rsidR="00CD7EBD" w:rsidRDefault="00CD7EBD">
      <w:pPr>
        <w:rPr>
          <w:color w:val="000000" w:themeColor="text1"/>
          <w:sz w:val="36"/>
          <w:szCs w:val="36"/>
        </w:rPr>
      </w:pPr>
    </w:p>
    <w:p w14:paraId="413DD596" w14:textId="6E874DCF" w:rsidR="00FE2C79" w:rsidRDefault="00190D08">
      <w:pPr>
        <w:rPr>
          <w:color w:val="000000" w:themeColor="text1"/>
          <w:sz w:val="36"/>
          <w:szCs w:val="36"/>
        </w:rPr>
      </w:pPr>
      <w:r w:rsidRPr="00190D08">
        <w:rPr>
          <w:color w:val="000000" w:themeColor="text1"/>
          <w:sz w:val="36"/>
          <w:szCs w:val="36"/>
        </w:rPr>
        <w:t xml:space="preserve">As a conclusion, I'll state that improving our academic and employability skills paves the way for us to land a job in the industry of our choice. describing the development of both the self and the professional that this module involves. I'll conclude up by saying that this program has improved my </w:t>
      </w:r>
      <w:r w:rsidRPr="00190D08">
        <w:rPr>
          <w:color w:val="000000" w:themeColor="text1"/>
          <w:sz w:val="36"/>
          <w:szCs w:val="36"/>
        </w:rPr>
        <w:lastRenderedPageBreak/>
        <w:t>fundamental abilities, my ability to reflect, and my ability to be more critical of myself. I aim to demonstrate my improvement during this first trimester in this report's conclusion.</w:t>
      </w:r>
    </w:p>
    <w:p w14:paraId="6F3FDC65" w14:textId="7FF714A9" w:rsidR="00190D08" w:rsidRDefault="00190D08">
      <w:pPr>
        <w:rPr>
          <w:color w:val="000000" w:themeColor="text1"/>
          <w:sz w:val="36"/>
          <w:szCs w:val="36"/>
        </w:rPr>
      </w:pPr>
    </w:p>
    <w:p w14:paraId="286FBD01" w14:textId="61B2975E" w:rsidR="00CD7EBD" w:rsidRDefault="00CD7EBD">
      <w:pPr>
        <w:rPr>
          <w:b/>
          <w:bCs/>
          <w:color w:val="000000" w:themeColor="text1"/>
          <w:sz w:val="40"/>
          <w:szCs w:val="40"/>
          <w:u w:val="single"/>
        </w:rPr>
      </w:pPr>
    </w:p>
    <w:p w14:paraId="1B65E058" w14:textId="77777777" w:rsidR="00CD7EBD" w:rsidRDefault="00CD7EBD">
      <w:pPr>
        <w:rPr>
          <w:b/>
          <w:bCs/>
          <w:color w:val="000000" w:themeColor="text1"/>
          <w:sz w:val="40"/>
          <w:szCs w:val="40"/>
          <w:u w:val="single"/>
        </w:rPr>
      </w:pPr>
    </w:p>
    <w:p w14:paraId="5A596D8E" w14:textId="6710B075" w:rsidR="00190D08" w:rsidRDefault="00190D08">
      <w:pPr>
        <w:rPr>
          <w:b/>
          <w:bCs/>
          <w:color w:val="000000" w:themeColor="text1"/>
          <w:sz w:val="40"/>
          <w:szCs w:val="40"/>
          <w:u w:val="single"/>
        </w:rPr>
      </w:pPr>
      <w:r w:rsidRPr="00190D08">
        <w:rPr>
          <w:b/>
          <w:bCs/>
          <w:color w:val="000000" w:themeColor="text1"/>
          <w:sz w:val="40"/>
          <w:szCs w:val="40"/>
          <w:u w:val="single"/>
        </w:rPr>
        <w:t xml:space="preserve">ACTION PLAN </w:t>
      </w:r>
    </w:p>
    <w:p w14:paraId="07348387" w14:textId="04A6781D" w:rsidR="00190D08" w:rsidRDefault="00190D08">
      <w:pPr>
        <w:rPr>
          <w:sz w:val="36"/>
          <w:szCs w:val="36"/>
        </w:rPr>
      </w:pPr>
    </w:p>
    <w:p w14:paraId="76E350FF" w14:textId="77777777" w:rsidR="00CD7EBD" w:rsidRDefault="00CD7EBD" w:rsidP="00240D35">
      <w:pPr>
        <w:rPr>
          <w:sz w:val="36"/>
          <w:szCs w:val="36"/>
        </w:rPr>
      </w:pPr>
    </w:p>
    <w:p w14:paraId="72B77AE6" w14:textId="1E9C8D3E" w:rsidR="00240D35" w:rsidRPr="00240D35" w:rsidRDefault="00240D35" w:rsidP="00240D35">
      <w:pPr>
        <w:rPr>
          <w:sz w:val="36"/>
          <w:szCs w:val="36"/>
        </w:rPr>
      </w:pPr>
      <w:r w:rsidRPr="00240D35">
        <w:rPr>
          <w:sz w:val="36"/>
          <w:szCs w:val="36"/>
        </w:rPr>
        <w:t xml:space="preserve">Writing this reflection report has helped me realize how crucial it is to provide feedback on how past events have changed because I use it in my personal life as well. </w:t>
      </w:r>
    </w:p>
    <w:p w14:paraId="03F2B382" w14:textId="77777777" w:rsidR="00240D35" w:rsidRPr="00240D35" w:rsidRDefault="00240D35" w:rsidP="00240D35">
      <w:pPr>
        <w:rPr>
          <w:sz w:val="36"/>
          <w:szCs w:val="36"/>
        </w:rPr>
      </w:pPr>
    </w:p>
    <w:p w14:paraId="43C54522" w14:textId="77777777" w:rsidR="00240D35" w:rsidRDefault="00240D35" w:rsidP="00240D35">
      <w:pPr>
        <w:rPr>
          <w:sz w:val="36"/>
          <w:szCs w:val="36"/>
        </w:rPr>
      </w:pPr>
    </w:p>
    <w:p w14:paraId="015A9F23" w14:textId="3AC6D2AE" w:rsidR="00190D08" w:rsidRDefault="00240D35" w:rsidP="00240D35">
      <w:pPr>
        <w:rPr>
          <w:sz w:val="36"/>
          <w:szCs w:val="36"/>
        </w:rPr>
      </w:pPr>
      <w:r w:rsidRPr="00240D35">
        <w:rPr>
          <w:sz w:val="36"/>
          <w:szCs w:val="36"/>
        </w:rPr>
        <w:t>However, I still need to work on a few other skills, including time management. I plan to do this in order to be a better listener and to think more critically about my own approaches</w:t>
      </w:r>
    </w:p>
    <w:p w14:paraId="6D177A77" w14:textId="1DFAB2AD" w:rsidR="00240D35" w:rsidRDefault="00240D35" w:rsidP="00240D35">
      <w:pPr>
        <w:rPr>
          <w:sz w:val="36"/>
          <w:szCs w:val="36"/>
        </w:rPr>
      </w:pPr>
    </w:p>
    <w:p w14:paraId="2AEA6166" w14:textId="4F0E28B1" w:rsidR="00EF5CFB" w:rsidRDefault="00EF5CFB" w:rsidP="00240D35">
      <w:pPr>
        <w:rPr>
          <w:sz w:val="36"/>
          <w:szCs w:val="36"/>
        </w:rPr>
      </w:pPr>
    </w:p>
    <w:p w14:paraId="6D3BE6B7" w14:textId="77777777" w:rsidR="007373FC" w:rsidRDefault="007373FC" w:rsidP="00240D35">
      <w:pPr>
        <w:rPr>
          <w:sz w:val="36"/>
          <w:szCs w:val="36"/>
        </w:rPr>
      </w:pPr>
    </w:p>
    <w:p w14:paraId="6101A58A" w14:textId="22EF33F9" w:rsidR="00EF5CFB" w:rsidRPr="007373FC" w:rsidRDefault="003F39B4" w:rsidP="00240D35">
      <w:pPr>
        <w:rPr>
          <w:b/>
          <w:bCs/>
          <w:sz w:val="40"/>
          <w:szCs w:val="40"/>
          <w:u w:val="single"/>
        </w:rPr>
      </w:pPr>
      <w:r w:rsidRPr="007373FC">
        <w:rPr>
          <w:b/>
          <w:bCs/>
          <w:sz w:val="40"/>
          <w:szCs w:val="40"/>
          <w:u w:val="single"/>
        </w:rPr>
        <w:t xml:space="preserve">GIBBS METHOD CONCLUSION </w:t>
      </w:r>
    </w:p>
    <w:p w14:paraId="75386912" w14:textId="26FC7899" w:rsidR="007373FC" w:rsidRDefault="007373FC" w:rsidP="00240D35">
      <w:pPr>
        <w:rPr>
          <w:sz w:val="36"/>
          <w:szCs w:val="36"/>
        </w:rPr>
      </w:pPr>
    </w:p>
    <w:p w14:paraId="3EAB5CA6" w14:textId="77777777" w:rsidR="007373FC" w:rsidRDefault="007373FC" w:rsidP="00240D35">
      <w:pPr>
        <w:rPr>
          <w:sz w:val="36"/>
          <w:szCs w:val="36"/>
        </w:rPr>
      </w:pPr>
    </w:p>
    <w:p w14:paraId="46F669C7" w14:textId="1AAE2CE1" w:rsidR="007373FC" w:rsidRDefault="007373FC" w:rsidP="00240D35">
      <w:pPr>
        <w:rPr>
          <w:sz w:val="36"/>
          <w:szCs w:val="36"/>
        </w:rPr>
      </w:pPr>
      <w:r w:rsidRPr="007373FC">
        <w:rPr>
          <w:sz w:val="36"/>
          <w:szCs w:val="36"/>
        </w:rPr>
        <w:t>Gibbs has helped me that by reflecting on my learning experience, it allows me to improve my performance as it happens, as well as improve it for my future. With this reflection, it will help me to develop the skills that I mentioned in the action plan for the following quarter.</w:t>
      </w:r>
    </w:p>
    <w:p w14:paraId="553CB0D3" w14:textId="14586D37" w:rsidR="00EF5CFB" w:rsidRDefault="00EF5CFB" w:rsidP="00240D35">
      <w:pPr>
        <w:rPr>
          <w:sz w:val="36"/>
          <w:szCs w:val="36"/>
        </w:rPr>
      </w:pPr>
    </w:p>
    <w:p w14:paraId="1F62934D" w14:textId="23B9ACEB" w:rsidR="00EF5CFB" w:rsidRDefault="00EF5CFB" w:rsidP="00240D35">
      <w:pPr>
        <w:rPr>
          <w:sz w:val="36"/>
          <w:szCs w:val="36"/>
        </w:rPr>
      </w:pPr>
    </w:p>
    <w:p w14:paraId="252B72D6" w14:textId="77777777" w:rsidR="00EF5CFB" w:rsidRDefault="00EF5CFB" w:rsidP="00240D35">
      <w:pPr>
        <w:rPr>
          <w:sz w:val="36"/>
          <w:szCs w:val="36"/>
        </w:rPr>
      </w:pPr>
    </w:p>
    <w:p w14:paraId="67D8915D" w14:textId="00B0204C" w:rsidR="00A4424E" w:rsidRDefault="00240D35" w:rsidP="00240D35">
      <w:pPr>
        <w:rPr>
          <w:b/>
          <w:bCs/>
          <w:sz w:val="40"/>
          <w:szCs w:val="40"/>
          <w:u w:val="single"/>
        </w:rPr>
      </w:pPr>
      <w:r w:rsidRPr="00002355">
        <w:rPr>
          <w:b/>
          <w:bCs/>
          <w:sz w:val="40"/>
          <w:szCs w:val="40"/>
          <w:u w:val="single"/>
        </w:rPr>
        <w:t>REFERENCE</w:t>
      </w:r>
      <w:r w:rsidR="00002355" w:rsidRPr="00002355">
        <w:rPr>
          <w:b/>
          <w:bCs/>
          <w:sz w:val="40"/>
          <w:szCs w:val="40"/>
          <w:u w:val="single"/>
        </w:rPr>
        <w:t xml:space="preserve">S </w:t>
      </w:r>
    </w:p>
    <w:p w14:paraId="7FD3AF84" w14:textId="770145B9" w:rsidR="008660B0" w:rsidRDefault="008660B0" w:rsidP="00240D35">
      <w:pPr>
        <w:rPr>
          <w:b/>
          <w:bCs/>
          <w:sz w:val="40"/>
          <w:szCs w:val="40"/>
          <w:u w:val="single"/>
        </w:rPr>
      </w:pPr>
    </w:p>
    <w:p w14:paraId="5DEECA74" w14:textId="47E783E5" w:rsidR="00577B38" w:rsidRDefault="008660B0" w:rsidP="00240D35">
      <w:pPr>
        <w:rPr>
          <w:sz w:val="40"/>
          <w:szCs w:val="40"/>
        </w:rPr>
      </w:pPr>
      <w:r w:rsidRPr="00577B38">
        <w:rPr>
          <w:sz w:val="40"/>
          <w:szCs w:val="40"/>
        </w:rPr>
        <w:t xml:space="preserve"> </w:t>
      </w:r>
      <w:r w:rsidR="00075111" w:rsidRPr="00577B38">
        <w:rPr>
          <w:sz w:val="40"/>
          <w:szCs w:val="40"/>
        </w:rPr>
        <w:t xml:space="preserve">Indeed </w:t>
      </w:r>
      <w:r w:rsidR="00577B38">
        <w:rPr>
          <w:sz w:val="40"/>
          <w:szCs w:val="40"/>
        </w:rPr>
        <w:t>2019 (Employability Skills</w:t>
      </w:r>
      <w:r w:rsidR="00577B38" w:rsidRPr="00577B38">
        <w:rPr>
          <w:sz w:val="40"/>
          <w:szCs w:val="40"/>
        </w:rPr>
        <w:t>:</w:t>
      </w:r>
      <w:r w:rsidR="00577B38">
        <w:rPr>
          <w:sz w:val="40"/>
          <w:szCs w:val="40"/>
        </w:rPr>
        <w:t xml:space="preserve"> Definition and 10 Examples) </w:t>
      </w:r>
    </w:p>
    <w:p w14:paraId="35858139" w14:textId="7398CA24" w:rsidR="00577B38" w:rsidRDefault="00000000" w:rsidP="00240D35">
      <w:pPr>
        <w:rPr>
          <w:sz w:val="40"/>
          <w:szCs w:val="40"/>
        </w:rPr>
      </w:pPr>
      <w:hyperlink r:id="rId18" w:history="1">
        <w:r w:rsidR="00577B38" w:rsidRPr="006F2F36">
          <w:rPr>
            <w:rStyle w:val="Hyperlink"/>
            <w:sz w:val="40"/>
            <w:szCs w:val="40"/>
          </w:rPr>
          <w:t>https://www.indeed.com/career-advice/finding-a-job/employability-skills</w:t>
        </w:r>
      </w:hyperlink>
    </w:p>
    <w:p w14:paraId="180B8088" w14:textId="77777777" w:rsidR="00577B38" w:rsidRPr="00577B38" w:rsidRDefault="00577B38" w:rsidP="00240D35">
      <w:pPr>
        <w:rPr>
          <w:sz w:val="40"/>
          <w:szCs w:val="40"/>
        </w:rPr>
      </w:pPr>
    </w:p>
    <w:p w14:paraId="31A9E094" w14:textId="5011453C" w:rsidR="00002355" w:rsidRDefault="00075111" w:rsidP="00240D35">
      <w:pPr>
        <w:rPr>
          <w:sz w:val="40"/>
          <w:szCs w:val="40"/>
        </w:rPr>
      </w:pPr>
      <w:r>
        <w:rPr>
          <w:sz w:val="40"/>
          <w:szCs w:val="40"/>
        </w:rPr>
        <w:t xml:space="preserve">15 Writers (Guide to Writing a Reflective Essay or Report) </w:t>
      </w:r>
    </w:p>
    <w:p w14:paraId="4199DED2" w14:textId="69214A07" w:rsidR="00075111" w:rsidRDefault="00000000" w:rsidP="00240D35">
      <w:pPr>
        <w:rPr>
          <w:sz w:val="36"/>
          <w:szCs w:val="36"/>
        </w:rPr>
      </w:pPr>
      <w:hyperlink r:id="rId19" w:history="1">
        <w:r w:rsidR="00075111" w:rsidRPr="006F2F36">
          <w:rPr>
            <w:rStyle w:val="Hyperlink"/>
            <w:sz w:val="36"/>
            <w:szCs w:val="36"/>
          </w:rPr>
          <w:t>https://15writers.com/reflective-essay-report-writing-guide/</w:t>
        </w:r>
      </w:hyperlink>
    </w:p>
    <w:p w14:paraId="1525CB2B" w14:textId="478FBF43" w:rsidR="00075111" w:rsidRDefault="00075111" w:rsidP="00240D35">
      <w:pPr>
        <w:rPr>
          <w:sz w:val="36"/>
          <w:szCs w:val="36"/>
        </w:rPr>
      </w:pPr>
    </w:p>
    <w:p w14:paraId="4E16D39F" w14:textId="211EC287" w:rsidR="00577B38" w:rsidRDefault="00577B38" w:rsidP="00240D35">
      <w:pPr>
        <w:rPr>
          <w:sz w:val="36"/>
          <w:szCs w:val="36"/>
        </w:rPr>
      </w:pPr>
      <w:r>
        <w:rPr>
          <w:sz w:val="36"/>
          <w:szCs w:val="36"/>
        </w:rPr>
        <w:t xml:space="preserve">University of Cumbria (Gibbs’ Reflective Cycle) </w:t>
      </w:r>
    </w:p>
    <w:p w14:paraId="35D54800" w14:textId="7FAA6B68" w:rsidR="00577B38" w:rsidRDefault="00000000" w:rsidP="00240D35">
      <w:pPr>
        <w:rPr>
          <w:sz w:val="36"/>
          <w:szCs w:val="36"/>
        </w:rPr>
      </w:pPr>
      <w:hyperlink r:id="rId20" w:history="1">
        <w:r w:rsidR="00D36089" w:rsidRPr="006F2F36">
          <w:rPr>
            <w:rStyle w:val="Hyperlink"/>
            <w:sz w:val="36"/>
            <w:szCs w:val="36"/>
          </w:rPr>
          <w:t>https://my.cumbria.ac.uk/media/MyCumbria/Documents/ReflectiveCycleGibbs.pdf</w:t>
        </w:r>
      </w:hyperlink>
    </w:p>
    <w:p w14:paraId="05FC4CC8" w14:textId="3B1A49DB" w:rsidR="00577B38" w:rsidRDefault="00577B38" w:rsidP="00240D35">
      <w:pPr>
        <w:rPr>
          <w:sz w:val="36"/>
          <w:szCs w:val="36"/>
        </w:rPr>
      </w:pPr>
    </w:p>
    <w:p w14:paraId="6BEEA67C" w14:textId="5F1E1BD6" w:rsidR="00E47B6C" w:rsidRPr="00D36089" w:rsidRDefault="00E47B6C" w:rsidP="00240D35">
      <w:pPr>
        <w:rPr>
          <w:sz w:val="36"/>
          <w:szCs w:val="36"/>
        </w:rPr>
      </w:pPr>
      <w:r>
        <w:rPr>
          <w:sz w:val="36"/>
          <w:szCs w:val="36"/>
        </w:rPr>
        <w:t xml:space="preserve">Van Every 2010 (What Means </w:t>
      </w:r>
      <w:proofErr w:type="gramStart"/>
      <w:r>
        <w:rPr>
          <w:sz w:val="36"/>
          <w:szCs w:val="36"/>
        </w:rPr>
        <w:t>To</w:t>
      </w:r>
      <w:proofErr w:type="gramEnd"/>
      <w:r>
        <w:rPr>
          <w:sz w:val="36"/>
          <w:szCs w:val="36"/>
        </w:rPr>
        <w:t xml:space="preserve"> Say The Job Market is “competitive”) </w:t>
      </w:r>
    </w:p>
    <w:p w14:paraId="6B09C91F" w14:textId="3AF33C52" w:rsidR="00E47B6C" w:rsidRPr="00D36089" w:rsidRDefault="00000000" w:rsidP="00240D35">
      <w:pPr>
        <w:rPr>
          <w:sz w:val="36"/>
          <w:szCs w:val="36"/>
        </w:rPr>
      </w:pPr>
      <w:hyperlink r:id="rId21" w:history="1">
        <w:r w:rsidR="00E47B6C" w:rsidRPr="00D36089">
          <w:rPr>
            <w:rStyle w:val="Hyperlink"/>
            <w:sz w:val="36"/>
            <w:szCs w:val="36"/>
          </w:rPr>
          <w:t>https://jovanevery.co.uk/what-it-means-to-say-the-job-market-is-competitive/</w:t>
        </w:r>
      </w:hyperlink>
    </w:p>
    <w:p w14:paraId="5820352D" w14:textId="205DE5AA" w:rsidR="00E47B6C" w:rsidRPr="00D36089" w:rsidRDefault="00E47B6C" w:rsidP="00240D35">
      <w:pPr>
        <w:rPr>
          <w:sz w:val="36"/>
          <w:szCs w:val="36"/>
        </w:rPr>
      </w:pPr>
    </w:p>
    <w:p w14:paraId="4D40765C" w14:textId="445A3F1E" w:rsidR="00E47B6C" w:rsidRDefault="00D36089" w:rsidP="00240D35">
      <w:pPr>
        <w:rPr>
          <w:sz w:val="36"/>
          <w:szCs w:val="36"/>
        </w:rPr>
      </w:pPr>
      <w:r w:rsidRPr="00D36089">
        <w:rPr>
          <w:sz w:val="36"/>
          <w:szCs w:val="36"/>
        </w:rPr>
        <w:t>Mark Pettit 2020 (The Top B</w:t>
      </w:r>
      <w:r>
        <w:rPr>
          <w:sz w:val="36"/>
          <w:szCs w:val="36"/>
        </w:rPr>
        <w:t>enefits of Time Management)</w:t>
      </w:r>
    </w:p>
    <w:p w14:paraId="39E49CA3" w14:textId="40D5A4BF" w:rsidR="00D36089" w:rsidRDefault="00000000" w:rsidP="00240D35">
      <w:pPr>
        <w:rPr>
          <w:sz w:val="36"/>
          <w:szCs w:val="36"/>
        </w:rPr>
      </w:pPr>
      <w:hyperlink r:id="rId22" w:history="1">
        <w:r w:rsidR="00D36089" w:rsidRPr="006F2F36">
          <w:rPr>
            <w:rStyle w:val="Hyperlink"/>
            <w:sz w:val="36"/>
            <w:szCs w:val="36"/>
          </w:rPr>
          <w:t>https://lucemiconsulting.co.uk/benefits-of-time-management/</w:t>
        </w:r>
      </w:hyperlink>
    </w:p>
    <w:p w14:paraId="3EB10E5F" w14:textId="17BBBFA3" w:rsidR="00D36089" w:rsidRDefault="00D36089" w:rsidP="00240D35">
      <w:pPr>
        <w:rPr>
          <w:sz w:val="36"/>
          <w:szCs w:val="36"/>
        </w:rPr>
      </w:pPr>
    </w:p>
    <w:p w14:paraId="000D9168" w14:textId="03E82483" w:rsidR="003611FA" w:rsidRDefault="00D36089" w:rsidP="00D36089">
      <w:pPr>
        <w:rPr>
          <w:sz w:val="36"/>
          <w:szCs w:val="36"/>
        </w:rPr>
      </w:pPr>
      <w:r>
        <w:rPr>
          <w:sz w:val="36"/>
          <w:szCs w:val="36"/>
        </w:rPr>
        <w:t xml:space="preserve">Jemma Smith 2021 (How </w:t>
      </w:r>
      <w:proofErr w:type="gramStart"/>
      <w:r>
        <w:rPr>
          <w:sz w:val="36"/>
          <w:szCs w:val="36"/>
        </w:rPr>
        <w:t>To</w:t>
      </w:r>
      <w:proofErr w:type="gramEnd"/>
      <w:r>
        <w:rPr>
          <w:sz w:val="36"/>
          <w:szCs w:val="36"/>
        </w:rPr>
        <w:t xml:space="preserve"> Write A CV) </w:t>
      </w:r>
    </w:p>
    <w:p w14:paraId="7BCD5728" w14:textId="4A79A88D" w:rsidR="00D36089" w:rsidRDefault="00000000" w:rsidP="00D36089">
      <w:pPr>
        <w:rPr>
          <w:sz w:val="36"/>
          <w:szCs w:val="36"/>
        </w:rPr>
      </w:pPr>
      <w:hyperlink r:id="rId23" w:history="1">
        <w:r w:rsidR="00D36089" w:rsidRPr="006F2F36">
          <w:rPr>
            <w:rStyle w:val="Hyperlink"/>
            <w:sz w:val="36"/>
            <w:szCs w:val="36"/>
          </w:rPr>
          <w:t>https://www.prospects.ac.uk/careers-advice/cvs-and-cover-letters/how-to-write-a-cv</w:t>
        </w:r>
      </w:hyperlink>
    </w:p>
    <w:p w14:paraId="7A164F0B" w14:textId="38440A2E" w:rsidR="00D36089" w:rsidRDefault="00D36089" w:rsidP="00D36089">
      <w:pPr>
        <w:rPr>
          <w:sz w:val="36"/>
          <w:szCs w:val="36"/>
        </w:rPr>
      </w:pPr>
    </w:p>
    <w:p w14:paraId="25476233" w14:textId="77777777" w:rsidR="00D36089" w:rsidRPr="00D36089" w:rsidRDefault="00D36089" w:rsidP="00D36089">
      <w:pPr>
        <w:rPr>
          <w:sz w:val="36"/>
          <w:szCs w:val="36"/>
        </w:rPr>
      </w:pPr>
    </w:p>
    <w:p w14:paraId="4AD539FE" w14:textId="77777777" w:rsidR="00D36089" w:rsidRPr="00D36089" w:rsidRDefault="00D36089" w:rsidP="00D36089">
      <w:pPr>
        <w:rPr>
          <w:lang w:bidi="en-US"/>
        </w:rPr>
      </w:pPr>
    </w:p>
    <w:p w14:paraId="6FD9D5A0" w14:textId="007C194F" w:rsidR="00447F27" w:rsidRPr="00D36089" w:rsidRDefault="00447F27" w:rsidP="00240D35">
      <w:pPr>
        <w:rPr>
          <w:sz w:val="36"/>
          <w:szCs w:val="36"/>
        </w:rPr>
      </w:pPr>
    </w:p>
    <w:p w14:paraId="65B74851" w14:textId="77777777" w:rsidR="002979D6" w:rsidRPr="00D36089" w:rsidRDefault="002979D6" w:rsidP="00240D35">
      <w:pPr>
        <w:rPr>
          <w:sz w:val="36"/>
          <w:szCs w:val="36"/>
        </w:rPr>
      </w:pPr>
    </w:p>
    <w:p w14:paraId="72CFA705" w14:textId="77777777" w:rsidR="002979D6" w:rsidRPr="00D36089" w:rsidRDefault="002979D6" w:rsidP="00240D35">
      <w:pPr>
        <w:rPr>
          <w:sz w:val="36"/>
          <w:szCs w:val="36"/>
        </w:rPr>
      </w:pPr>
    </w:p>
    <w:p w14:paraId="0E186804" w14:textId="77777777" w:rsidR="006B5771" w:rsidRPr="00D36089" w:rsidRDefault="006B5771" w:rsidP="00240D35">
      <w:pPr>
        <w:rPr>
          <w:sz w:val="36"/>
          <w:szCs w:val="36"/>
        </w:rPr>
      </w:pPr>
    </w:p>
    <w:p w14:paraId="2622E789" w14:textId="24193010" w:rsidR="00240D35" w:rsidRPr="00D36089" w:rsidRDefault="00240D35" w:rsidP="00240D35">
      <w:pPr>
        <w:rPr>
          <w:sz w:val="36"/>
          <w:szCs w:val="36"/>
        </w:rPr>
      </w:pPr>
    </w:p>
    <w:p w14:paraId="75559F9D" w14:textId="70D94703" w:rsidR="00240D35" w:rsidRPr="00D36089" w:rsidRDefault="00240D35" w:rsidP="00240D35">
      <w:pPr>
        <w:rPr>
          <w:sz w:val="36"/>
          <w:szCs w:val="36"/>
        </w:rPr>
      </w:pPr>
    </w:p>
    <w:p w14:paraId="5A863D64" w14:textId="77777777" w:rsidR="00240D35" w:rsidRPr="00D36089" w:rsidRDefault="00240D35" w:rsidP="00240D35">
      <w:pPr>
        <w:rPr>
          <w:sz w:val="36"/>
          <w:szCs w:val="36"/>
        </w:rPr>
      </w:pPr>
    </w:p>
    <w:p w14:paraId="2D039ADB" w14:textId="77777777" w:rsidR="004B3892" w:rsidRPr="00D36089" w:rsidRDefault="004B3892">
      <w:pPr>
        <w:rPr>
          <w:sz w:val="36"/>
          <w:szCs w:val="36"/>
        </w:rPr>
      </w:pPr>
    </w:p>
    <w:sectPr w:rsidR="004B3892" w:rsidRPr="00D36089" w:rsidSect="00A55D26">
      <w:footerReference w:type="even" r:id="rId24"/>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025F6" w14:textId="77777777" w:rsidR="000C623F" w:rsidRDefault="000C623F" w:rsidP="00D8041C">
      <w:r>
        <w:separator/>
      </w:r>
    </w:p>
  </w:endnote>
  <w:endnote w:type="continuationSeparator" w:id="0">
    <w:p w14:paraId="27A7AB34" w14:textId="77777777" w:rsidR="000C623F" w:rsidRDefault="000C623F" w:rsidP="00D80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272361"/>
      <w:docPartObj>
        <w:docPartGallery w:val="Page Numbers (Bottom of Page)"/>
        <w:docPartUnique/>
      </w:docPartObj>
    </w:sdtPr>
    <w:sdtContent>
      <w:p w14:paraId="1AEBBDEE" w14:textId="5EB762BD" w:rsidR="002C565F" w:rsidRDefault="002C565F" w:rsidP="00A55D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6F2503" w14:textId="77777777" w:rsidR="002C565F" w:rsidRDefault="002C565F" w:rsidP="002C56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405226"/>
      <w:docPartObj>
        <w:docPartGallery w:val="Page Numbers (Bottom of Page)"/>
        <w:docPartUnique/>
      </w:docPartObj>
    </w:sdtPr>
    <w:sdtContent>
      <w:p w14:paraId="309779B0" w14:textId="0411A83B" w:rsidR="00A55D26" w:rsidRDefault="00A55D26" w:rsidP="006F2F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BCFF4A4" w14:textId="77777777" w:rsidR="002C565F" w:rsidRDefault="002C565F" w:rsidP="002C56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D4076" w14:textId="77777777" w:rsidR="000C623F" w:rsidRDefault="000C623F" w:rsidP="00D8041C">
      <w:r>
        <w:separator/>
      </w:r>
    </w:p>
  </w:footnote>
  <w:footnote w:type="continuationSeparator" w:id="0">
    <w:p w14:paraId="6F4EB681" w14:textId="77777777" w:rsidR="000C623F" w:rsidRDefault="000C623F" w:rsidP="00D804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6BDD"/>
    <w:multiLevelType w:val="hybridMultilevel"/>
    <w:tmpl w:val="666EE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76685A"/>
    <w:multiLevelType w:val="multilevel"/>
    <w:tmpl w:val="C61E15A0"/>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16cid:durableId="428043666">
    <w:abstractNumId w:val="0"/>
  </w:num>
  <w:num w:numId="2" w16cid:durableId="948391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BC"/>
    <w:rsid w:val="00002355"/>
    <w:rsid w:val="00012142"/>
    <w:rsid w:val="000134FC"/>
    <w:rsid w:val="000168D4"/>
    <w:rsid w:val="000472D0"/>
    <w:rsid w:val="00075111"/>
    <w:rsid w:val="000C623F"/>
    <w:rsid w:val="00126C20"/>
    <w:rsid w:val="00190D08"/>
    <w:rsid w:val="001D321A"/>
    <w:rsid w:val="001E2326"/>
    <w:rsid w:val="00200C6B"/>
    <w:rsid w:val="00207EB9"/>
    <w:rsid w:val="002118BA"/>
    <w:rsid w:val="00226E83"/>
    <w:rsid w:val="00240D35"/>
    <w:rsid w:val="00247046"/>
    <w:rsid w:val="00262B22"/>
    <w:rsid w:val="002979D6"/>
    <w:rsid w:val="002C565F"/>
    <w:rsid w:val="002E6C10"/>
    <w:rsid w:val="002F46B1"/>
    <w:rsid w:val="00324AAE"/>
    <w:rsid w:val="00337690"/>
    <w:rsid w:val="003611FA"/>
    <w:rsid w:val="00370C0D"/>
    <w:rsid w:val="003A7DC9"/>
    <w:rsid w:val="003F39B4"/>
    <w:rsid w:val="00447F27"/>
    <w:rsid w:val="00451100"/>
    <w:rsid w:val="00466DD2"/>
    <w:rsid w:val="00480405"/>
    <w:rsid w:val="004B3892"/>
    <w:rsid w:val="00567D81"/>
    <w:rsid w:val="00577B38"/>
    <w:rsid w:val="00595400"/>
    <w:rsid w:val="00596F21"/>
    <w:rsid w:val="005A1AF5"/>
    <w:rsid w:val="005D6013"/>
    <w:rsid w:val="005E005E"/>
    <w:rsid w:val="00604F7C"/>
    <w:rsid w:val="00613F0E"/>
    <w:rsid w:val="00631109"/>
    <w:rsid w:val="00646503"/>
    <w:rsid w:val="0066787C"/>
    <w:rsid w:val="006B5771"/>
    <w:rsid w:val="006B6D80"/>
    <w:rsid w:val="006C7EFD"/>
    <w:rsid w:val="006D6BCC"/>
    <w:rsid w:val="00712D42"/>
    <w:rsid w:val="00727CDD"/>
    <w:rsid w:val="0073496E"/>
    <w:rsid w:val="007373FC"/>
    <w:rsid w:val="00756A15"/>
    <w:rsid w:val="0077478E"/>
    <w:rsid w:val="00793144"/>
    <w:rsid w:val="00841F92"/>
    <w:rsid w:val="00842377"/>
    <w:rsid w:val="008660B0"/>
    <w:rsid w:val="008C7310"/>
    <w:rsid w:val="008D77A0"/>
    <w:rsid w:val="008E030D"/>
    <w:rsid w:val="00951D56"/>
    <w:rsid w:val="009602B4"/>
    <w:rsid w:val="00975E36"/>
    <w:rsid w:val="00985069"/>
    <w:rsid w:val="009A092D"/>
    <w:rsid w:val="009C3CD3"/>
    <w:rsid w:val="009D4348"/>
    <w:rsid w:val="009D6EDD"/>
    <w:rsid w:val="009F5146"/>
    <w:rsid w:val="00A03F1C"/>
    <w:rsid w:val="00A11F90"/>
    <w:rsid w:val="00A14B78"/>
    <w:rsid w:val="00A4424E"/>
    <w:rsid w:val="00A5524B"/>
    <w:rsid w:val="00A55D26"/>
    <w:rsid w:val="00A70CFE"/>
    <w:rsid w:val="00A70DAC"/>
    <w:rsid w:val="00AB7332"/>
    <w:rsid w:val="00AD509A"/>
    <w:rsid w:val="00B115E9"/>
    <w:rsid w:val="00B31E45"/>
    <w:rsid w:val="00B56C86"/>
    <w:rsid w:val="00BC7D39"/>
    <w:rsid w:val="00BF7400"/>
    <w:rsid w:val="00CD7EBD"/>
    <w:rsid w:val="00CF113F"/>
    <w:rsid w:val="00D2393B"/>
    <w:rsid w:val="00D35C25"/>
    <w:rsid w:val="00D36089"/>
    <w:rsid w:val="00D5394F"/>
    <w:rsid w:val="00D8041C"/>
    <w:rsid w:val="00D86A36"/>
    <w:rsid w:val="00D87A76"/>
    <w:rsid w:val="00DF2F90"/>
    <w:rsid w:val="00DF7F49"/>
    <w:rsid w:val="00E16E95"/>
    <w:rsid w:val="00E467C5"/>
    <w:rsid w:val="00E47B6C"/>
    <w:rsid w:val="00EA4966"/>
    <w:rsid w:val="00EA5FBC"/>
    <w:rsid w:val="00EA7327"/>
    <w:rsid w:val="00ED219B"/>
    <w:rsid w:val="00ED45ED"/>
    <w:rsid w:val="00EF5CFB"/>
    <w:rsid w:val="00F010F2"/>
    <w:rsid w:val="00F152D3"/>
    <w:rsid w:val="00F27AA8"/>
    <w:rsid w:val="00F46A60"/>
    <w:rsid w:val="00F54812"/>
    <w:rsid w:val="00F65DEB"/>
    <w:rsid w:val="00F72E8A"/>
    <w:rsid w:val="00F91CCE"/>
    <w:rsid w:val="00F97B82"/>
    <w:rsid w:val="00FB1338"/>
    <w:rsid w:val="00FB5A0A"/>
    <w:rsid w:val="00FE2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9B6F"/>
  <w15:chartTrackingRefBased/>
  <w15:docId w15:val="{8BA4AFBE-B76B-934E-AC35-CDD8D8B96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1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5FBC"/>
    <w:rPr>
      <w:rFonts w:eastAsiaTheme="minorEastAsia"/>
      <w:sz w:val="22"/>
      <w:szCs w:val="22"/>
      <w:lang w:val="en-US" w:eastAsia="zh-CN"/>
    </w:rPr>
  </w:style>
  <w:style w:type="character" w:customStyle="1" w:styleId="NoSpacingChar">
    <w:name w:val="No Spacing Char"/>
    <w:basedOn w:val="DefaultParagraphFont"/>
    <w:link w:val="NoSpacing"/>
    <w:uiPriority w:val="1"/>
    <w:rsid w:val="00EA5FBC"/>
    <w:rPr>
      <w:rFonts w:eastAsiaTheme="minorEastAsia"/>
      <w:sz w:val="22"/>
      <w:szCs w:val="22"/>
      <w:lang w:val="en-US" w:eastAsia="zh-CN"/>
    </w:rPr>
  </w:style>
  <w:style w:type="paragraph" w:styleId="Header">
    <w:name w:val="header"/>
    <w:basedOn w:val="Normal"/>
    <w:link w:val="HeaderChar"/>
    <w:uiPriority w:val="99"/>
    <w:unhideWhenUsed/>
    <w:rsid w:val="00D8041C"/>
    <w:pPr>
      <w:tabs>
        <w:tab w:val="center" w:pos="4513"/>
        <w:tab w:val="right" w:pos="9026"/>
      </w:tabs>
    </w:pPr>
  </w:style>
  <w:style w:type="character" w:customStyle="1" w:styleId="HeaderChar">
    <w:name w:val="Header Char"/>
    <w:basedOn w:val="DefaultParagraphFont"/>
    <w:link w:val="Header"/>
    <w:uiPriority w:val="99"/>
    <w:rsid w:val="00D8041C"/>
  </w:style>
  <w:style w:type="paragraph" w:styleId="Footer">
    <w:name w:val="footer"/>
    <w:basedOn w:val="Normal"/>
    <w:link w:val="FooterChar"/>
    <w:uiPriority w:val="99"/>
    <w:unhideWhenUsed/>
    <w:rsid w:val="00D8041C"/>
    <w:pPr>
      <w:tabs>
        <w:tab w:val="center" w:pos="4513"/>
        <w:tab w:val="right" w:pos="9026"/>
      </w:tabs>
    </w:pPr>
  </w:style>
  <w:style w:type="character" w:customStyle="1" w:styleId="FooterChar">
    <w:name w:val="Footer Char"/>
    <w:basedOn w:val="DefaultParagraphFont"/>
    <w:link w:val="Footer"/>
    <w:uiPriority w:val="99"/>
    <w:rsid w:val="00D8041C"/>
  </w:style>
  <w:style w:type="character" w:styleId="PageNumber">
    <w:name w:val="page number"/>
    <w:basedOn w:val="DefaultParagraphFont"/>
    <w:uiPriority w:val="99"/>
    <w:semiHidden/>
    <w:unhideWhenUsed/>
    <w:rsid w:val="002C565F"/>
  </w:style>
  <w:style w:type="character" w:styleId="Hyperlink">
    <w:name w:val="Hyperlink"/>
    <w:basedOn w:val="DefaultParagraphFont"/>
    <w:uiPriority w:val="99"/>
    <w:unhideWhenUsed/>
    <w:rsid w:val="002979D6"/>
    <w:rPr>
      <w:color w:val="0563C1" w:themeColor="hyperlink"/>
      <w:u w:val="single"/>
    </w:rPr>
  </w:style>
  <w:style w:type="character" w:styleId="UnresolvedMention">
    <w:name w:val="Unresolved Mention"/>
    <w:basedOn w:val="DefaultParagraphFont"/>
    <w:uiPriority w:val="99"/>
    <w:semiHidden/>
    <w:unhideWhenUsed/>
    <w:rsid w:val="002979D6"/>
    <w:rPr>
      <w:color w:val="605E5C"/>
      <w:shd w:val="clear" w:color="auto" w:fill="E1DFDD"/>
    </w:rPr>
  </w:style>
  <w:style w:type="paragraph" w:styleId="EndnoteText">
    <w:name w:val="endnote text"/>
    <w:basedOn w:val="Normal"/>
    <w:link w:val="EndnoteTextChar"/>
    <w:uiPriority w:val="99"/>
    <w:semiHidden/>
    <w:unhideWhenUsed/>
    <w:rsid w:val="003611FA"/>
    <w:rPr>
      <w:sz w:val="20"/>
      <w:szCs w:val="20"/>
    </w:rPr>
  </w:style>
  <w:style w:type="character" w:customStyle="1" w:styleId="EndnoteTextChar">
    <w:name w:val="Endnote Text Char"/>
    <w:basedOn w:val="DefaultParagraphFont"/>
    <w:link w:val="EndnoteText"/>
    <w:uiPriority w:val="99"/>
    <w:semiHidden/>
    <w:rsid w:val="003611FA"/>
    <w:rPr>
      <w:sz w:val="20"/>
      <w:szCs w:val="20"/>
    </w:rPr>
  </w:style>
  <w:style w:type="character" w:styleId="EndnoteReference">
    <w:name w:val="endnote reference"/>
    <w:basedOn w:val="DefaultParagraphFont"/>
    <w:uiPriority w:val="99"/>
    <w:semiHidden/>
    <w:unhideWhenUsed/>
    <w:rsid w:val="003611FA"/>
    <w:rPr>
      <w:vertAlign w:val="superscript"/>
    </w:rPr>
  </w:style>
  <w:style w:type="paragraph" w:styleId="FootnoteText">
    <w:name w:val="footnote text"/>
    <w:basedOn w:val="Normal"/>
    <w:link w:val="FootnoteTextChar"/>
    <w:uiPriority w:val="99"/>
    <w:semiHidden/>
    <w:unhideWhenUsed/>
    <w:rsid w:val="003611FA"/>
    <w:rPr>
      <w:sz w:val="20"/>
      <w:szCs w:val="20"/>
    </w:rPr>
  </w:style>
  <w:style w:type="character" w:customStyle="1" w:styleId="FootnoteTextChar">
    <w:name w:val="Footnote Text Char"/>
    <w:basedOn w:val="DefaultParagraphFont"/>
    <w:link w:val="FootnoteText"/>
    <w:uiPriority w:val="99"/>
    <w:semiHidden/>
    <w:rsid w:val="003611FA"/>
    <w:rPr>
      <w:sz w:val="20"/>
      <w:szCs w:val="20"/>
    </w:rPr>
  </w:style>
  <w:style w:type="character" w:styleId="FootnoteReference">
    <w:name w:val="footnote reference"/>
    <w:basedOn w:val="DefaultParagraphFont"/>
    <w:uiPriority w:val="99"/>
    <w:semiHidden/>
    <w:unhideWhenUsed/>
    <w:rsid w:val="003611FA"/>
    <w:rPr>
      <w:vertAlign w:val="superscript"/>
    </w:rPr>
  </w:style>
  <w:style w:type="character" w:customStyle="1" w:styleId="Heading1Char">
    <w:name w:val="Heading 1 Char"/>
    <w:basedOn w:val="DefaultParagraphFont"/>
    <w:link w:val="Heading1"/>
    <w:uiPriority w:val="9"/>
    <w:rsid w:val="003611FA"/>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D36089"/>
    <w:rPr>
      <w:color w:val="954F72" w:themeColor="followedHyperlink"/>
      <w:u w:val="single"/>
    </w:rPr>
  </w:style>
  <w:style w:type="paragraph" w:styleId="ListParagraph">
    <w:name w:val="List Paragraph"/>
    <w:basedOn w:val="Normal"/>
    <w:uiPriority w:val="34"/>
    <w:qFormat/>
    <w:rsid w:val="00727C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07480">
      <w:bodyDiv w:val="1"/>
      <w:marLeft w:val="0"/>
      <w:marRight w:val="0"/>
      <w:marTop w:val="0"/>
      <w:marBottom w:val="0"/>
      <w:divBdr>
        <w:top w:val="none" w:sz="0" w:space="0" w:color="auto"/>
        <w:left w:val="none" w:sz="0" w:space="0" w:color="auto"/>
        <w:bottom w:val="none" w:sz="0" w:space="0" w:color="auto"/>
        <w:right w:val="none" w:sz="0" w:space="0" w:color="auto"/>
      </w:divBdr>
    </w:div>
    <w:div w:id="305209001">
      <w:bodyDiv w:val="1"/>
      <w:marLeft w:val="0"/>
      <w:marRight w:val="0"/>
      <w:marTop w:val="0"/>
      <w:marBottom w:val="0"/>
      <w:divBdr>
        <w:top w:val="none" w:sz="0" w:space="0" w:color="auto"/>
        <w:left w:val="none" w:sz="0" w:space="0" w:color="auto"/>
        <w:bottom w:val="none" w:sz="0" w:space="0" w:color="auto"/>
        <w:right w:val="none" w:sz="0" w:space="0" w:color="auto"/>
      </w:divBdr>
    </w:div>
    <w:div w:id="376127600">
      <w:bodyDiv w:val="1"/>
      <w:marLeft w:val="0"/>
      <w:marRight w:val="0"/>
      <w:marTop w:val="0"/>
      <w:marBottom w:val="0"/>
      <w:divBdr>
        <w:top w:val="none" w:sz="0" w:space="0" w:color="auto"/>
        <w:left w:val="none" w:sz="0" w:space="0" w:color="auto"/>
        <w:bottom w:val="none" w:sz="0" w:space="0" w:color="auto"/>
        <w:right w:val="none" w:sz="0" w:space="0" w:color="auto"/>
      </w:divBdr>
    </w:div>
    <w:div w:id="668598776">
      <w:bodyDiv w:val="1"/>
      <w:marLeft w:val="0"/>
      <w:marRight w:val="0"/>
      <w:marTop w:val="0"/>
      <w:marBottom w:val="0"/>
      <w:divBdr>
        <w:top w:val="none" w:sz="0" w:space="0" w:color="auto"/>
        <w:left w:val="none" w:sz="0" w:space="0" w:color="auto"/>
        <w:bottom w:val="none" w:sz="0" w:space="0" w:color="auto"/>
        <w:right w:val="none" w:sz="0" w:space="0" w:color="auto"/>
      </w:divBdr>
    </w:div>
    <w:div w:id="675576889">
      <w:bodyDiv w:val="1"/>
      <w:marLeft w:val="0"/>
      <w:marRight w:val="0"/>
      <w:marTop w:val="0"/>
      <w:marBottom w:val="0"/>
      <w:divBdr>
        <w:top w:val="none" w:sz="0" w:space="0" w:color="auto"/>
        <w:left w:val="none" w:sz="0" w:space="0" w:color="auto"/>
        <w:bottom w:val="none" w:sz="0" w:space="0" w:color="auto"/>
        <w:right w:val="none" w:sz="0" w:space="0" w:color="auto"/>
      </w:divBdr>
    </w:div>
    <w:div w:id="696007736">
      <w:bodyDiv w:val="1"/>
      <w:marLeft w:val="0"/>
      <w:marRight w:val="0"/>
      <w:marTop w:val="0"/>
      <w:marBottom w:val="0"/>
      <w:divBdr>
        <w:top w:val="none" w:sz="0" w:space="0" w:color="auto"/>
        <w:left w:val="none" w:sz="0" w:space="0" w:color="auto"/>
        <w:bottom w:val="none" w:sz="0" w:space="0" w:color="auto"/>
        <w:right w:val="none" w:sz="0" w:space="0" w:color="auto"/>
      </w:divBdr>
    </w:div>
    <w:div w:id="987628432">
      <w:bodyDiv w:val="1"/>
      <w:marLeft w:val="0"/>
      <w:marRight w:val="0"/>
      <w:marTop w:val="0"/>
      <w:marBottom w:val="0"/>
      <w:divBdr>
        <w:top w:val="none" w:sz="0" w:space="0" w:color="auto"/>
        <w:left w:val="none" w:sz="0" w:space="0" w:color="auto"/>
        <w:bottom w:val="none" w:sz="0" w:space="0" w:color="auto"/>
        <w:right w:val="none" w:sz="0" w:space="0" w:color="auto"/>
      </w:divBdr>
    </w:div>
    <w:div w:id="1316446240">
      <w:bodyDiv w:val="1"/>
      <w:marLeft w:val="0"/>
      <w:marRight w:val="0"/>
      <w:marTop w:val="0"/>
      <w:marBottom w:val="0"/>
      <w:divBdr>
        <w:top w:val="none" w:sz="0" w:space="0" w:color="auto"/>
        <w:left w:val="none" w:sz="0" w:space="0" w:color="auto"/>
        <w:bottom w:val="none" w:sz="0" w:space="0" w:color="auto"/>
        <w:right w:val="none" w:sz="0" w:space="0" w:color="auto"/>
      </w:divBdr>
    </w:div>
    <w:div w:id="1364359380">
      <w:bodyDiv w:val="1"/>
      <w:marLeft w:val="0"/>
      <w:marRight w:val="0"/>
      <w:marTop w:val="0"/>
      <w:marBottom w:val="0"/>
      <w:divBdr>
        <w:top w:val="none" w:sz="0" w:space="0" w:color="auto"/>
        <w:left w:val="none" w:sz="0" w:space="0" w:color="auto"/>
        <w:bottom w:val="none" w:sz="0" w:space="0" w:color="auto"/>
        <w:right w:val="none" w:sz="0" w:space="0" w:color="auto"/>
      </w:divBdr>
    </w:div>
    <w:div w:id="1882546942">
      <w:bodyDiv w:val="1"/>
      <w:marLeft w:val="0"/>
      <w:marRight w:val="0"/>
      <w:marTop w:val="0"/>
      <w:marBottom w:val="0"/>
      <w:divBdr>
        <w:top w:val="none" w:sz="0" w:space="0" w:color="auto"/>
        <w:left w:val="none" w:sz="0" w:space="0" w:color="auto"/>
        <w:bottom w:val="none" w:sz="0" w:space="0" w:color="auto"/>
        <w:right w:val="none" w:sz="0" w:space="0" w:color="auto"/>
      </w:divBdr>
    </w:div>
    <w:div w:id="191859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hyperlink" Target="https://www.indeed.com/career-advice/finding-a-job/employability-skills"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jovanevery.co.uk/what-it-means-to-say-the-job-market-is-competitive/" TargetMode="External"/><Relationship Id="rId7" Type="http://schemas.openxmlformats.org/officeDocument/2006/relationships/footnotes" Target="footnotes.xml"/><Relationship Id="rId12" Type="http://schemas.openxmlformats.org/officeDocument/2006/relationships/image" Target="media/image30.png"/><Relationship Id="rId17" Type="http://schemas.microsoft.com/office/2007/relationships/diagramDrawing" Target="diagrams/drawing1.xm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my.cumbria.ac.uk/media/MyCumbria/Documents/ReflectiveCycleGibb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hyperlink" Target="https://www.prospects.ac.uk/careers-advice/cvs-and-cover-letters/how-to-write-a-cv" TargetMode="External"/><Relationship Id="rId10" Type="http://schemas.openxmlformats.org/officeDocument/2006/relationships/image" Target="media/image2.png"/><Relationship Id="rId19" Type="http://schemas.openxmlformats.org/officeDocument/2006/relationships/hyperlink" Target="https://15writers.com/reflective-essay-report-writing-guid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hyperlink" Target="https://lucemiconsulting.co.uk/benefits-of-time-management/"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3F9653-694B-5D49-81DD-EB921FB65376}"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256E4AB6-6131-924D-92FC-56F9AF069332}">
      <dgm:prSet phldrT="[Text]" custT="1"/>
      <dgm:spPr/>
      <dgm:t>
        <a:bodyPr/>
        <a:lstStyle/>
        <a:p>
          <a:r>
            <a:rPr lang="en-GB" sz="2000" b="1">
              <a:solidFill>
                <a:schemeClr val="bg1"/>
              </a:solidFill>
            </a:rPr>
            <a:t>DESCRIPTION</a:t>
          </a:r>
          <a:r>
            <a:rPr lang="en-GB" sz="1400">
              <a:solidFill>
                <a:schemeClr val="bg1"/>
              </a:solidFill>
            </a:rPr>
            <a:t> </a:t>
          </a:r>
        </a:p>
      </dgm:t>
    </dgm:pt>
    <dgm:pt modelId="{A28417EE-2E63-504E-8AFC-2BE29A67602A}" type="parTrans" cxnId="{627C833A-29DB-8C41-A425-FB4FE14899F4}">
      <dgm:prSet/>
      <dgm:spPr/>
      <dgm:t>
        <a:bodyPr/>
        <a:lstStyle/>
        <a:p>
          <a:endParaRPr lang="en-GB"/>
        </a:p>
      </dgm:t>
    </dgm:pt>
    <dgm:pt modelId="{DFFE0BD6-0FFE-E346-BD15-B7A54EAD9EE0}" type="sibTrans" cxnId="{627C833A-29DB-8C41-A425-FB4FE14899F4}">
      <dgm:prSet/>
      <dgm:spPr/>
      <dgm:t>
        <a:bodyPr/>
        <a:lstStyle/>
        <a:p>
          <a:endParaRPr lang="en-GB"/>
        </a:p>
      </dgm:t>
    </dgm:pt>
    <dgm:pt modelId="{A6E2EEFF-5AFE-5645-A543-DD07C4342B2D}">
      <dgm:prSet phldrT="[Text]" custT="1"/>
      <dgm:spPr/>
      <dgm:t>
        <a:bodyPr/>
        <a:lstStyle/>
        <a:p>
          <a:r>
            <a:rPr lang="en-GB" sz="2000" b="1">
              <a:solidFill>
                <a:schemeClr val="bg1"/>
              </a:solidFill>
            </a:rPr>
            <a:t>FEELING</a:t>
          </a:r>
          <a:r>
            <a:rPr lang="en-GB" sz="1600">
              <a:solidFill>
                <a:schemeClr val="bg1"/>
              </a:solidFill>
            </a:rPr>
            <a:t> </a:t>
          </a:r>
          <a:r>
            <a:rPr lang="en-GB" sz="2000" b="1">
              <a:solidFill>
                <a:schemeClr val="bg1"/>
              </a:solidFill>
            </a:rPr>
            <a:t>AND</a:t>
          </a:r>
          <a:r>
            <a:rPr lang="en-GB" sz="1600">
              <a:solidFill>
                <a:schemeClr val="bg1"/>
              </a:solidFill>
            </a:rPr>
            <a:t> </a:t>
          </a:r>
          <a:r>
            <a:rPr lang="en-GB" sz="2000" b="1">
              <a:solidFill>
                <a:schemeClr val="bg1"/>
              </a:solidFill>
            </a:rPr>
            <a:t>THOUGHTS</a:t>
          </a:r>
        </a:p>
        <a:p>
          <a:endParaRPr lang="en-GB" sz="1600"/>
        </a:p>
      </dgm:t>
    </dgm:pt>
    <dgm:pt modelId="{87939412-4895-C94B-9686-23B7000A18D2}" type="parTrans" cxnId="{83701FF1-E01B-BE42-982B-78A186BC3C4F}">
      <dgm:prSet/>
      <dgm:spPr/>
      <dgm:t>
        <a:bodyPr/>
        <a:lstStyle/>
        <a:p>
          <a:endParaRPr lang="en-GB"/>
        </a:p>
      </dgm:t>
    </dgm:pt>
    <dgm:pt modelId="{5D3B9594-4D03-9A41-91FD-5C2CE49A56E6}" type="sibTrans" cxnId="{83701FF1-E01B-BE42-982B-78A186BC3C4F}">
      <dgm:prSet/>
      <dgm:spPr/>
      <dgm:t>
        <a:bodyPr/>
        <a:lstStyle/>
        <a:p>
          <a:endParaRPr lang="en-GB"/>
        </a:p>
      </dgm:t>
    </dgm:pt>
    <dgm:pt modelId="{FEE647E5-E6A9-1B48-8127-29B6C5BE594C}">
      <dgm:prSet phldrT="[Text]" custT="1"/>
      <dgm:spPr/>
      <dgm:t>
        <a:bodyPr/>
        <a:lstStyle/>
        <a:p>
          <a:r>
            <a:rPr lang="en-GB" sz="2000" b="1">
              <a:solidFill>
                <a:schemeClr val="bg1"/>
              </a:solidFill>
            </a:rPr>
            <a:t>EVOLUTION</a:t>
          </a:r>
          <a:r>
            <a:rPr lang="en-GB" sz="1600">
              <a:solidFill>
                <a:schemeClr val="bg1"/>
              </a:solidFill>
            </a:rPr>
            <a:t> </a:t>
          </a:r>
          <a:r>
            <a:rPr lang="en-GB" sz="2000" b="1">
              <a:solidFill>
                <a:schemeClr val="bg1"/>
              </a:solidFill>
            </a:rPr>
            <a:t>AND</a:t>
          </a:r>
          <a:r>
            <a:rPr lang="en-GB" sz="1600">
              <a:solidFill>
                <a:schemeClr val="bg1"/>
              </a:solidFill>
            </a:rPr>
            <a:t> </a:t>
          </a:r>
          <a:r>
            <a:rPr lang="en-GB" sz="2000" b="1">
              <a:solidFill>
                <a:schemeClr val="bg1"/>
              </a:solidFill>
            </a:rPr>
            <a:t>ANALYSIS</a:t>
          </a:r>
        </a:p>
      </dgm:t>
    </dgm:pt>
    <dgm:pt modelId="{DD431EA6-8C46-814B-9B03-443B0FAA05B4}" type="parTrans" cxnId="{6D5D76A2-73D6-8449-A2EB-12BEFB8E465F}">
      <dgm:prSet/>
      <dgm:spPr/>
      <dgm:t>
        <a:bodyPr/>
        <a:lstStyle/>
        <a:p>
          <a:endParaRPr lang="en-GB"/>
        </a:p>
      </dgm:t>
    </dgm:pt>
    <dgm:pt modelId="{B219109B-8C4E-6E4E-87EB-5A72A2217704}" type="sibTrans" cxnId="{6D5D76A2-73D6-8449-A2EB-12BEFB8E465F}">
      <dgm:prSet/>
      <dgm:spPr/>
      <dgm:t>
        <a:bodyPr/>
        <a:lstStyle/>
        <a:p>
          <a:endParaRPr lang="en-GB"/>
        </a:p>
      </dgm:t>
    </dgm:pt>
    <dgm:pt modelId="{6B37CF26-9418-8247-A13C-559E0195AD7A}">
      <dgm:prSet phldrT="[Text]" custT="1"/>
      <dgm:spPr/>
      <dgm:t>
        <a:bodyPr/>
        <a:lstStyle/>
        <a:p>
          <a:r>
            <a:rPr lang="en-GB" sz="2000" b="1">
              <a:solidFill>
                <a:schemeClr val="bg1"/>
              </a:solidFill>
            </a:rPr>
            <a:t>CONCLUSION</a:t>
          </a:r>
        </a:p>
      </dgm:t>
    </dgm:pt>
    <dgm:pt modelId="{51951E91-AABE-0145-9360-6DA716E6117B}" type="parTrans" cxnId="{5DBE0D0A-2F83-624F-9404-835BF641DCD4}">
      <dgm:prSet/>
      <dgm:spPr/>
      <dgm:t>
        <a:bodyPr/>
        <a:lstStyle/>
        <a:p>
          <a:endParaRPr lang="en-GB"/>
        </a:p>
      </dgm:t>
    </dgm:pt>
    <dgm:pt modelId="{33D7355A-C3A6-AF4F-81AF-DA4B931A4D71}" type="sibTrans" cxnId="{5DBE0D0A-2F83-624F-9404-835BF641DCD4}">
      <dgm:prSet/>
      <dgm:spPr/>
      <dgm:t>
        <a:bodyPr/>
        <a:lstStyle/>
        <a:p>
          <a:endParaRPr lang="en-GB"/>
        </a:p>
      </dgm:t>
    </dgm:pt>
    <dgm:pt modelId="{08E1723F-43D2-B742-852C-AB206F6528E8}">
      <dgm:prSet phldrT="[Text]" custT="1"/>
      <dgm:spPr/>
      <dgm:t>
        <a:bodyPr/>
        <a:lstStyle/>
        <a:p>
          <a:r>
            <a:rPr lang="en-GB" sz="2000" b="1">
              <a:solidFill>
                <a:schemeClr val="bg1"/>
              </a:solidFill>
            </a:rPr>
            <a:t>ACTION</a:t>
          </a:r>
          <a:r>
            <a:rPr lang="en-GB" sz="2000">
              <a:solidFill>
                <a:schemeClr val="bg1"/>
              </a:solidFill>
            </a:rPr>
            <a:t> </a:t>
          </a:r>
          <a:r>
            <a:rPr lang="en-GB" sz="2000" b="1">
              <a:solidFill>
                <a:schemeClr val="bg1"/>
              </a:solidFill>
            </a:rPr>
            <a:t>PLAN</a:t>
          </a:r>
          <a:r>
            <a:rPr lang="en-GB" sz="2000">
              <a:solidFill>
                <a:schemeClr val="bg1"/>
              </a:solidFill>
            </a:rPr>
            <a:t> </a:t>
          </a:r>
        </a:p>
      </dgm:t>
    </dgm:pt>
    <dgm:pt modelId="{FF348D57-45AD-0541-BCF4-3EAD95D3AA99}" type="parTrans" cxnId="{49C1ECD1-4C63-514F-BD5F-9B386A6F02C1}">
      <dgm:prSet/>
      <dgm:spPr/>
      <dgm:t>
        <a:bodyPr/>
        <a:lstStyle/>
        <a:p>
          <a:endParaRPr lang="en-GB"/>
        </a:p>
      </dgm:t>
    </dgm:pt>
    <dgm:pt modelId="{AEE841B8-72BD-914D-BE62-C2AF957F2D89}" type="sibTrans" cxnId="{49C1ECD1-4C63-514F-BD5F-9B386A6F02C1}">
      <dgm:prSet/>
      <dgm:spPr/>
      <dgm:t>
        <a:bodyPr/>
        <a:lstStyle/>
        <a:p>
          <a:endParaRPr lang="en-GB"/>
        </a:p>
      </dgm:t>
    </dgm:pt>
    <dgm:pt modelId="{48249EB1-5C5F-4646-B0A9-4E22F710EF36}" type="pres">
      <dgm:prSet presAssocID="{2C3F9653-694B-5D49-81DD-EB921FB65376}" presName="cycle" presStyleCnt="0">
        <dgm:presLayoutVars>
          <dgm:dir/>
          <dgm:resizeHandles val="exact"/>
        </dgm:presLayoutVars>
      </dgm:prSet>
      <dgm:spPr/>
    </dgm:pt>
    <dgm:pt modelId="{1CA039FA-E5F9-C44D-91A9-083579F1AA39}" type="pres">
      <dgm:prSet presAssocID="{256E4AB6-6131-924D-92FC-56F9AF069332}" presName="dummy" presStyleCnt="0"/>
      <dgm:spPr/>
    </dgm:pt>
    <dgm:pt modelId="{3D358F23-D12D-D64D-B7A6-E4EEEFA038DA}" type="pres">
      <dgm:prSet presAssocID="{256E4AB6-6131-924D-92FC-56F9AF069332}" presName="node" presStyleLbl="revTx" presStyleIdx="0" presStyleCnt="5">
        <dgm:presLayoutVars>
          <dgm:bulletEnabled val="1"/>
        </dgm:presLayoutVars>
      </dgm:prSet>
      <dgm:spPr/>
    </dgm:pt>
    <dgm:pt modelId="{066D1D6B-CA91-A24B-8808-67AA1F2C6145}" type="pres">
      <dgm:prSet presAssocID="{DFFE0BD6-0FFE-E346-BD15-B7A54EAD9EE0}" presName="sibTrans" presStyleLbl="node1" presStyleIdx="0" presStyleCnt="5" custScaleX="95813" custScaleY="86191" custLinFactNeighborX="1250" custLinFactNeighborY="-9894"/>
      <dgm:spPr/>
    </dgm:pt>
    <dgm:pt modelId="{4A28918D-D622-264E-827A-258820578578}" type="pres">
      <dgm:prSet presAssocID="{A6E2EEFF-5AFE-5645-A543-DD07C4342B2D}" presName="dummy" presStyleCnt="0"/>
      <dgm:spPr/>
    </dgm:pt>
    <dgm:pt modelId="{BAAE894C-996E-6245-ABDE-09E16A725E13}" type="pres">
      <dgm:prSet presAssocID="{A6E2EEFF-5AFE-5645-A543-DD07C4342B2D}" presName="node" presStyleLbl="revTx" presStyleIdx="1" presStyleCnt="5" custScaleY="76221">
        <dgm:presLayoutVars>
          <dgm:bulletEnabled val="1"/>
        </dgm:presLayoutVars>
      </dgm:prSet>
      <dgm:spPr/>
    </dgm:pt>
    <dgm:pt modelId="{0924EDE1-A543-DA48-BDF1-7CFE4F356141}" type="pres">
      <dgm:prSet presAssocID="{5D3B9594-4D03-9A41-91FD-5C2CE49A56E6}" presName="sibTrans" presStyleLbl="node1" presStyleIdx="1" presStyleCnt="5" custLinFactNeighborX="5624" custLinFactNeighborY="1480"/>
      <dgm:spPr/>
    </dgm:pt>
    <dgm:pt modelId="{70C28701-2C9C-9B48-AEAD-B58E919D6D7D}" type="pres">
      <dgm:prSet presAssocID="{FEE647E5-E6A9-1B48-8127-29B6C5BE594C}" presName="dummy" presStyleCnt="0"/>
      <dgm:spPr/>
    </dgm:pt>
    <dgm:pt modelId="{2BB7B935-BEE5-B147-A762-E6A6891CBC26}" type="pres">
      <dgm:prSet presAssocID="{FEE647E5-E6A9-1B48-8127-29B6C5BE594C}" presName="node" presStyleLbl="revTx" presStyleIdx="2" presStyleCnt="5">
        <dgm:presLayoutVars>
          <dgm:bulletEnabled val="1"/>
        </dgm:presLayoutVars>
      </dgm:prSet>
      <dgm:spPr/>
    </dgm:pt>
    <dgm:pt modelId="{670369AD-5368-054E-93F7-33995BC4B04B}" type="pres">
      <dgm:prSet presAssocID="{B219109B-8C4E-6E4E-87EB-5A72A2217704}" presName="sibTrans" presStyleLbl="node1" presStyleIdx="2" presStyleCnt="5" custLinFactNeighborX="-5920" custLinFactNeighborY="-3256"/>
      <dgm:spPr/>
    </dgm:pt>
    <dgm:pt modelId="{7FD9DB5B-B4E8-E542-A8F5-18282CB9C6C4}" type="pres">
      <dgm:prSet presAssocID="{6B37CF26-9418-8247-A13C-559E0195AD7A}" presName="dummy" presStyleCnt="0"/>
      <dgm:spPr/>
    </dgm:pt>
    <dgm:pt modelId="{83EC2709-B52E-E249-BB6F-FF1EB2781CE5}" type="pres">
      <dgm:prSet presAssocID="{6B37CF26-9418-8247-A13C-559E0195AD7A}" presName="node" presStyleLbl="revTx" presStyleIdx="3" presStyleCnt="5">
        <dgm:presLayoutVars>
          <dgm:bulletEnabled val="1"/>
        </dgm:presLayoutVars>
      </dgm:prSet>
      <dgm:spPr/>
    </dgm:pt>
    <dgm:pt modelId="{E25EDC43-0BAC-ED4A-9470-0180B475F7A5}" type="pres">
      <dgm:prSet presAssocID="{33D7355A-C3A6-AF4F-81AF-DA4B931A4D71}" presName="sibTrans" presStyleLbl="node1" presStyleIdx="3" presStyleCnt="5" custScaleX="96205" custScaleY="115481" custLinFactNeighborX="3552" custLinFactNeighborY="0"/>
      <dgm:spPr/>
    </dgm:pt>
    <dgm:pt modelId="{2460248B-B4E7-A448-9400-F3664A226926}" type="pres">
      <dgm:prSet presAssocID="{08E1723F-43D2-B742-852C-AB206F6528E8}" presName="dummy" presStyleCnt="0"/>
      <dgm:spPr/>
    </dgm:pt>
    <dgm:pt modelId="{93E69FC4-F003-0047-B7D4-4AB6060C3179}" type="pres">
      <dgm:prSet presAssocID="{08E1723F-43D2-B742-852C-AB206F6528E8}" presName="node" presStyleLbl="revTx" presStyleIdx="4" presStyleCnt="5" custScaleX="103432">
        <dgm:presLayoutVars>
          <dgm:bulletEnabled val="1"/>
        </dgm:presLayoutVars>
      </dgm:prSet>
      <dgm:spPr/>
    </dgm:pt>
    <dgm:pt modelId="{BE25D21A-B6C5-494C-BBC6-CECFC87B45BF}" type="pres">
      <dgm:prSet presAssocID="{AEE841B8-72BD-914D-BE62-C2AF957F2D89}" presName="sibTrans" presStyleLbl="node1" presStyleIdx="4" presStyleCnt="5" custLinFactNeighborX="-3256" custLinFactNeighborY="-9"/>
      <dgm:spPr/>
    </dgm:pt>
  </dgm:ptLst>
  <dgm:cxnLst>
    <dgm:cxn modelId="{5DBE0D0A-2F83-624F-9404-835BF641DCD4}" srcId="{2C3F9653-694B-5D49-81DD-EB921FB65376}" destId="{6B37CF26-9418-8247-A13C-559E0195AD7A}" srcOrd="3" destOrd="0" parTransId="{51951E91-AABE-0145-9360-6DA716E6117B}" sibTransId="{33D7355A-C3A6-AF4F-81AF-DA4B931A4D71}"/>
    <dgm:cxn modelId="{A0061226-8894-3742-8A4C-FAE9BC2B2C56}" type="presOf" srcId="{FEE647E5-E6A9-1B48-8127-29B6C5BE594C}" destId="{2BB7B935-BEE5-B147-A762-E6A6891CBC26}" srcOrd="0" destOrd="0" presId="urn:microsoft.com/office/officeart/2005/8/layout/cycle1"/>
    <dgm:cxn modelId="{627C833A-29DB-8C41-A425-FB4FE14899F4}" srcId="{2C3F9653-694B-5D49-81DD-EB921FB65376}" destId="{256E4AB6-6131-924D-92FC-56F9AF069332}" srcOrd="0" destOrd="0" parTransId="{A28417EE-2E63-504E-8AFC-2BE29A67602A}" sibTransId="{DFFE0BD6-0FFE-E346-BD15-B7A54EAD9EE0}"/>
    <dgm:cxn modelId="{93B1CE3A-48CD-5B4B-B975-F7B664537E3B}" type="presOf" srcId="{33D7355A-C3A6-AF4F-81AF-DA4B931A4D71}" destId="{E25EDC43-0BAC-ED4A-9470-0180B475F7A5}" srcOrd="0" destOrd="0" presId="urn:microsoft.com/office/officeart/2005/8/layout/cycle1"/>
    <dgm:cxn modelId="{52A6B942-5B4F-F644-BDE9-07AE03DC144D}" type="presOf" srcId="{256E4AB6-6131-924D-92FC-56F9AF069332}" destId="{3D358F23-D12D-D64D-B7A6-E4EEEFA038DA}" srcOrd="0" destOrd="0" presId="urn:microsoft.com/office/officeart/2005/8/layout/cycle1"/>
    <dgm:cxn modelId="{64CD4544-BC1E-2B4A-B6B4-800F15D7792F}" type="presOf" srcId="{B219109B-8C4E-6E4E-87EB-5A72A2217704}" destId="{670369AD-5368-054E-93F7-33995BC4B04B}" srcOrd="0" destOrd="0" presId="urn:microsoft.com/office/officeart/2005/8/layout/cycle1"/>
    <dgm:cxn modelId="{24F92259-7FB8-C34B-9003-269EDC985F8A}" type="presOf" srcId="{DFFE0BD6-0FFE-E346-BD15-B7A54EAD9EE0}" destId="{066D1D6B-CA91-A24B-8808-67AA1F2C6145}" srcOrd="0" destOrd="0" presId="urn:microsoft.com/office/officeart/2005/8/layout/cycle1"/>
    <dgm:cxn modelId="{B7D3E472-168D-1845-967F-98DC93703077}" type="presOf" srcId="{6B37CF26-9418-8247-A13C-559E0195AD7A}" destId="{83EC2709-B52E-E249-BB6F-FF1EB2781CE5}" srcOrd="0" destOrd="0" presId="urn:microsoft.com/office/officeart/2005/8/layout/cycle1"/>
    <dgm:cxn modelId="{DF860185-BA55-994E-9D13-51DB6BEA50BA}" type="presOf" srcId="{AEE841B8-72BD-914D-BE62-C2AF957F2D89}" destId="{BE25D21A-B6C5-494C-BBC6-CECFC87B45BF}" srcOrd="0" destOrd="0" presId="urn:microsoft.com/office/officeart/2005/8/layout/cycle1"/>
    <dgm:cxn modelId="{D826828D-CA32-EB49-9B0B-B76721A76A5C}" type="presOf" srcId="{2C3F9653-694B-5D49-81DD-EB921FB65376}" destId="{48249EB1-5C5F-4646-B0A9-4E22F710EF36}" srcOrd="0" destOrd="0" presId="urn:microsoft.com/office/officeart/2005/8/layout/cycle1"/>
    <dgm:cxn modelId="{A54E6D93-9704-AF40-BE7F-5C94F760B217}" type="presOf" srcId="{A6E2EEFF-5AFE-5645-A543-DD07C4342B2D}" destId="{BAAE894C-996E-6245-ABDE-09E16A725E13}" srcOrd="0" destOrd="0" presId="urn:microsoft.com/office/officeart/2005/8/layout/cycle1"/>
    <dgm:cxn modelId="{6D5D76A2-73D6-8449-A2EB-12BEFB8E465F}" srcId="{2C3F9653-694B-5D49-81DD-EB921FB65376}" destId="{FEE647E5-E6A9-1B48-8127-29B6C5BE594C}" srcOrd="2" destOrd="0" parTransId="{DD431EA6-8C46-814B-9B03-443B0FAA05B4}" sibTransId="{B219109B-8C4E-6E4E-87EB-5A72A2217704}"/>
    <dgm:cxn modelId="{0A7B85CB-19D5-884F-9839-F46A71EC06D0}" type="presOf" srcId="{5D3B9594-4D03-9A41-91FD-5C2CE49A56E6}" destId="{0924EDE1-A543-DA48-BDF1-7CFE4F356141}" srcOrd="0" destOrd="0" presId="urn:microsoft.com/office/officeart/2005/8/layout/cycle1"/>
    <dgm:cxn modelId="{49C1ECD1-4C63-514F-BD5F-9B386A6F02C1}" srcId="{2C3F9653-694B-5D49-81DD-EB921FB65376}" destId="{08E1723F-43D2-B742-852C-AB206F6528E8}" srcOrd="4" destOrd="0" parTransId="{FF348D57-45AD-0541-BCF4-3EAD95D3AA99}" sibTransId="{AEE841B8-72BD-914D-BE62-C2AF957F2D89}"/>
    <dgm:cxn modelId="{28867FD7-A69D-654F-93FE-E35B3EAC8285}" type="presOf" srcId="{08E1723F-43D2-B742-852C-AB206F6528E8}" destId="{93E69FC4-F003-0047-B7D4-4AB6060C3179}" srcOrd="0" destOrd="0" presId="urn:microsoft.com/office/officeart/2005/8/layout/cycle1"/>
    <dgm:cxn modelId="{83701FF1-E01B-BE42-982B-78A186BC3C4F}" srcId="{2C3F9653-694B-5D49-81DD-EB921FB65376}" destId="{A6E2EEFF-5AFE-5645-A543-DD07C4342B2D}" srcOrd="1" destOrd="0" parTransId="{87939412-4895-C94B-9686-23B7000A18D2}" sibTransId="{5D3B9594-4D03-9A41-91FD-5C2CE49A56E6}"/>
    <dgm:cxn modelId="{8AA8F26B-4E6F-5F4D-9A8F-8CFA5FF206B5}" type="presParOf" srcId="{48249EB1-5C5F-4646-B0A9-4E22F710EF36}" destId="{1CA039FA-E5F9-C44D-91A9-083579F1AA39}" srcOrd="0" destOrd="0" presId="urn:microsoft.com/office/officeart/2005/8/layout/cycle1"/>
    <dgm:cxn modelId="{3D09D9BF-12F7-984A-BD48-BEAD1B8EC587}" type="presParOf" srcId="{48249EB1-5C5F-4646-B0A9-4E22F710EF36}" destId="{3D358F23-D12D-D64D-B7A6-E4EEEFA038DA}" srcOrd="1" destOrd="0" presId="urn:microsoft.com/office/officeart/2005/8/layout/cycle1"/>
    <dgm:cxn modelId="{AE0C5E16-5CDD-0E42-980F-7B059956DB56}" type="presParOf" srcId="{48249EB1-5C5F-4646-B0A9-4E22F710EF36}" destId="{066D1D6B-CA91-A24B-8808-67AA1F2C6145}" srcOrd="2" destOrd="0" presId="urn:microsoft.com/office/officeart/2005/8/layout/cycle1"/>
    <dgm:cxn modelId="{6D99205B-3929-294D-A31B-03243E9CC89A}" type="presParOf" srcId="{48249EB1-5C5F-4646-B0A9-4E22F710EF36}" destId="{4A28918D-D622-264E-827A-258820578578}" srcOrd="3" destOrd="0" presId="urn:microsoft.com/office/officeart/2005/8/layout/cycle1"/>
    <dgm:cxn modelId="{3475AB0C-2C88-2B42-A1C7-06C1F569ACAF}" type="presParOf" srcId="{48249EB1-5C5F-4646-B0A9-4E22F710EF36}" destId="{BAAE894C-996E-6245-ABDE-09E16A725E13}" srcOrd="4" destOrd="0" presId="urn:microsoft.com/office/officeart/2005/8/layout/cycle1"/>
    <dgm:cxn modelId="{C8030774-81D7-314E-A128-3CEF6C730568}" type="presParOf" srcId="{48249EB1-5C5F-4646-B0A9-4E22F710EF36}" destId="{0924EDE1-A543-DA48-BDF1-7CFE4F356141}" srcOrd="5" destOrd="0" presId="urn:microsoft.com/office/officeart/2005/8/layout/cycle1"/>
    <dgm:cxn modelId="{BB0530A0-413C-B84F-8623-A8F0000555DF}" type="presParOf" srcId="{48249EB1-5C5F-4646-B0A9-4E22F710EF36}" destId="{70C28701-2C9C-9B48-AEAD-B58E919D6D7D}" srcOrd="6" destOrd="0" presId="urn:microsoft.com/office/officeart/2005/8/layout/cycle1"/>
    <dgm:cxn modelId="{19857710-45CC-C241-A27F-43791E3A07A3}" type="presParOf" srcId="{48249EB1-5C5F-4646-B0A9-4E22F710EF36}" destId="{2BB7B935-BEE5-B147-A762-E6A6891CBC26}" srcOrd="7" destOrd="0" presId="urn:microsoft.com/office/officeart/2005/8/layout/cycle1"/>
    <dgm:cxn modelId="{59E1839D-1B02-6048-B687-B5D2A59A1D5A}" type="presParOf" srcId="{48249EB1-5C5F-4646-B0A9-4E22F710EF36}" destId="{670369AD-5368-054E-93F7-33995BC4B04B}" srcOrd="8" destOrd="0" presId="urn:microsoft.com/office/officeart/2005/8/layout/cycle1"/>
    <dgm:cxn modelId="{B338F2C3-97B5-0445-9F6B-1263F1CCE11D}" type="presParOf" srcId="{48249EB1-5C5F-4646-B0A9-4E22F710EF36}" destId="{7FD9DB5B-B4E8-E542-A8F5-18282CB9C6C4}" srcOrd="9" destOrd="0" presId="urn:microsoft.com/office/officeart/2005/8/layout/cycle1"/>
    <dgm:cxn modelId="{56E12B4E-6190-1F4B-B736-BD5131BB8341}" type="presParOf" srcId="{48249EB1-5C5F-4646-B0A9-4E22F710EF36}" destId="{83EC2709-B52E-E249-BB6F-FF1EB2781CE5}" srcOrd="10" destOrd="0" presId="urn:microsoft.com/office/officeart/2005/8/layout/cycle1"/>
    <dgm:cxn modelId="{2EEFF72E-5D28-FD4E-A603-BF0ED9DBC19F}" type="presParOf" srcId="{48249EB1-5C5F-4646-B0A9-4E22F710EF36}" destId="{E25EDC43-0BAC-ED4A-9470-0180B475F7A5}" srcOrd="11" destOrd="0" presId="urn:microsoft.com/office/officeart/2005/8/layout/cycle1"/>
    <dgm:cxn modelId="{0492E2F2-A074-6348-A573-502769242001}" type="presParOf" srcId="{48249EB1-5C5F-4646-B0A9-4E22F710EF36}" destId="{2460248B-B4E7-A448-9400-F3664A226926}" srcOrd="12" destOrd="0" presId="urn:microsoft.com/office/officeart/2005/8/layout/cycle1"/>
    <dgm:cxn modelId="{1457E1B9-5078-E446-B606-2568331E9479}" type="presParOf" srcId="{48249EB1-5C5F-4646-B0A9-4E22F710EF36}" destId="{93E69FC4-F003-0047-B7D4-4AB6060C3179}" srcOrd="13" destOrd="0" presId="urn:microsoft.com/office/officeart/2005/8/layout/cycle1"/>
    <dgm:cxn modelId="{2D169B6A-ED37-3A45-9BDD-6CC5F7D4BA9A}" type="presParOf" srcId="{48249EB1-5C5F-4646-B0A9-4E22F710EF36}" destId="{BE25D21A-B6C5-494C-BBC6-CECFC87B45BF}" srcOrd="14" destOrd="0" presId="urn:microsoft.com/office/officeart/2005/8/layout/cycl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358F23-D12D-D64D-B7A6-E4EEEFA038DA}">
      <dsp:nvSpPr>
        <dsp:cNvPr id="0" name=""/>
        <dsp:cNvSpPr/>
      </dsp:nvSpPr>
      <dsp:spPr>
        <a:xfrm>
          <a:off x="3410783" y="33623"/>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DESCRIPTION</a:t>
          </a:r>
          <a:r>
            <a:rPr lang="en-GB" sz="1400" kern="1200">
              <a:solidFill>
                <a:schemeClr val="bg1"/>
              </a:solidFill>
            </a:rPr>
            <a:t> </a:t>
          </a:r>
        </a:p>
      </dsp:txBody>
      <dsp:txXfrm>
        <a:off x="3410783" y="33623"/>
        <a:ext cx="1143861" cy="1143861"/>
      </dsp:txXfrm>
    </dsp:sp>
    <dsp:sp modelId="{066D1D6B-CA91-A24B-8808-67AA1F2C6145}">
      <dsp:nvSpPr>
        <dsp:cNvPr id="0" name=""/>
        <dsp:cNvSpPr/>
      </dsp:nvSpPr>
      <dsp:spPr>
        <a:xfrm>
          <a:off x="862129" y="-127886"/>
          <a:ext cx="4110698" cy="3697882"/>
        </a:xfrm>
        <a:prstGeom prst="circularArrow">
          <a:avLst>
            <a:gd name="adj1" fmla="val 5199"/>
            <a:gd name="adj2" fmla="val 335826"/>
            <a:gd name="adj3" fmla="val 21539503"/>
            <a:gd name="adj4" fmla="val 19765929"/>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AAE894C-996E-6245-ABDE-09E16A725E13}">
      <dsp:nvSpPr>
        <dsp:cNvPr id="0" name=""/>
        <dsp:cNvSpPr/>
      </dsp:nvSpPr>
      <dsp:spPr>
        <a:xfrm>
          <a:off x="4102280" y="2297830"/>
          <a:ext cx="1143861" cy="8718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FEELING</a:t>
          </a:r>
          <a:r>
            <a:rPr lang="en-GB" sz="1600" kern="1200">
              <a:solidFill>
                <a:schemeClr val="bg1"/>
              </a:solidFill>
            </a:rPr>
            <a:t> </a:t>
          </a:r>
          <a:r>
            <a:rPr lang="en-GB" sz="2000" b="1" kern="1200">
              <a:solidFill>
                <a:schemeClr val="bg1"/>
              </a:solidFill>
            </a:rPr>
            <a:t>AND</a:t>
          </a:r>
          <a:r>
            <a:rPr lang="en-GB" sz="1600" kern="1200">
              <a:solidFill>
                <a:schemeClr val="bg1"/>
              </a:solidFill>
            </a:rPr>
            <a:t> </a:t>
          </a:r>
          <a:r>
            <a:rPr lang="en-GB" sz="2000" b="1" kern="1200">
              <a:solidFill>
                <a:schemeClr val="bg1"/>
              </a:solidFill>
            </a:rPr>
            <a:t>THOUGHTS</a:t>
          </a:r>
        </a:p>
        <a:p>
          <a:pPr marL="0" lvl="0" indent="0" algn="ctr" defTabSz="889000">
            <a:lnSpc>
              <a:spcPct val="90000"/>
            </a:lnSpc>
            <a:spcBef>
              <a:spcPct val="0"/>
            </a:spcBef>
            <a:spcAft>
              <a:spcPct val="35000"/>
            </a:spcAft>
            <a:buNone/>
          </a:pPr>
          <a:endParaRPr lang="en-GB" sz="1600" kern="1200"/>
        </a:p>
      </dsp:txBody>
      <dsp:txXfrm>
        <a:off x="4102280" y="2297830"/>
        <a:ext cx="1143861" cy="871863"/>
      </dsp:txXfrm>
    </dsp:sp>
    <dsp:sp modelId="{0924EDE1-A543-DA48-BDF1-7CFE4F356141}">
      <dsp:nvSpPr>
        <dsp:cNvPr id="0" name=""/>
        <dsp:cNvSpPr/>
      </dsp:nvSpPr>
      <dsp:spPr>
        <a:xfrm>
          <a:off x="959971" y="63869"/>
          <a:ext cx="4290334" cy="4290334"/>
        </a:xfrm>
        <a:prstGeom prst="circularArrow">
          <a:avLst>
            <a:gd name="adj1" fmla="val 5199"/>
            <a:gd name="adj2" fmla="val 335826"/>
            <a:gd name="adj3" fmla="val 4015065"/>
            <a:gd name="adj4" fmla="val 1952976"/>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B7B935-BEE5-B147-A762-E6A6891CBC26}">
      <dsp:nvSpPr>
        <dsp:cNvPr id="0" name=""/>
        <dsp:cNvSpPr/>
      </dsp:nvSpPr>
      <dsp:spPr>
        <a:xfrm>
          <a:off x="2291919" y="3477135"/>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EVOLUTION</a:t>
          </a:r>
          <a:r>
            <a:rPr lang="en-GB" sz="1600" kern="1200">
              <a:solidFill>
                <a:schemeClr val="bg1"/>
              </a:solidFill>
            </a:rPr>
            <a:t> </a:t>
          </a:r>
          <a:r>
            <a:rPr lang="en-GB" sz="2000" b="1" kern="1200">
              <a:solidFill>
                <a:schemeClr val="bg1"/>
              </a:solidFill>
            </a:rPr>
            <a:t>AND</a:t>
          </a:r>
          <a:r>
            <a:rPr lang="en-GB" sz="1600" kern="1200">
              <a:solidFill>
                <a:schemeClr val="bg1"/>
              </a:solidFill>
            </a:rPr>
            <a:t> </a:t>
          </a:r>
          <a:r>
            <a:rPr lang="en-GB" sz="2000" b="1" kern="1200">
              <a:solidFill>
                <a:schemeClr val="bg1"/>
              </a:solidFill>
            </a:rPr>
            <a:t>ANALYSIS</a:t>
          </a:r>
        </a:p>
      </dsp:txBody>
      <dsp:txXfrm>
        <a:off x="2291919" y="3477135"/>
        <a:ext cx="1143861" cy="1143861"/>
      </dsp:txXfrm>
    </dsp:sp>
    <dsp:sp modelId="{670369AD-5368-054E-93F7-33995BC4B04B}">
      <dsp:nvSpPr>
        <dsp:cNvPr id="0" name=""/>
        <dsp:cNvSpPr/>
      </dsp:nvSpPr>
      <dsp:spPr>
        <a:xfrm>
          <a:off x="464694" y="-139320"/>
          <a:ext cx="4290334" cy="4290334"/>
        </a:xfrm>
        <a:prstGeom prst="circularArrow">
          <a:avLst>
            <a:gd name="adj1" fmla="val 5199"/>
            <a:gd name="adj2" fmla="val 335826"/>
            <a:gd name="adj3" fmla="val 8211078"/>
            <a:gd name="adj4" fmla="val 6449109"/>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EC2709-B52E-E249-BB6F-FF1EB2781CE5}">
      <dsp:nvSpPr>
        <dsp:cNvPr id="0" name=""/>
        <dsp:cNvSpPr/>
      </dsp:nvSpPr>
      <dsp:spPr>
        <a:xfrm>
          <a:off x="481557" y="2161831"/>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CONCLUSION</a:t>
          </a:r>
        </a:p>
      </dsp:txBody>
      <dsp:txXfrm>
        <a:off x="481557" y="2161831"/>
        <a:ext cx="1143861" cy="1143861"/>
      </dsp:txXfrm>
    </dsp:sp>
    <dsp:sp modelId="{E25EDC43-0BAC-ED4A-9470-0180B475F7A5}">
      <dsp:nvSpPr>
        <dsp:cNvPr id="0" name=""/>
        <dsp:cNvSpPr/>
      </dsp:nvSpPr>
      <dsp:spPr>
        <a:xfrm>
          <a:off x="952484" y="-331720"/>
          <a:ext cx="4127516" cy="4954521"/>
        </a:xfrm>
        <a:prstGeom prst="circularArrow">
          <a:avLst>
            <a:gd name="adj1" fmla="val 5199"/>
            <a:gd name="adj2" fmla="val 335826"/>
            <a:gd name="adj3" fmla="val 12298245"/>
            <a:gd name="adj4" fmla="val 10770578"/>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E69FC4-F003-0047-B7D4-4AB6060C3179}">
      <dsp:nvSpPr>
        <dsp:cNvPr id="0" name=""/>
        <dsp:cNvSpPr/>
      </dsp:nvSpPr>
      <dsp:spPr>
        <a:xfrm>
          <a:off x="1153425" y="33623"/>
          <a:ext cx="1183119"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ACTION</a:t>
          </a:r>
          <a:r>
            <a:rPr lang="en-GB" sz="2000" kern="1200">
              <a:solidFill>
                <a:schemeClr val="bg1"/>
              </a:solidFill>
            </a:rPr>
            <a:t> </a:t>
          </a:r>
          <a:r>
            <a:rPr lang="en-GB" sz="2000" b="1" kern="1200">
              <a:solidFill>
                <a:schemeClr val="bg1"/>
              </a:solidFill>
            </a:rPr>
            <a:t>PLAN</a:t>
          </a:r>
          <a:r>
            <a:rPr lang="en-GB" sz="2000" kern="1200">
              <a:solidFill>
                <a:schemeClr val="bg1"/>
              </a:solidFill>
            </a:rPr>
            <a:t> </a:t>
          </a:r>
        </a:p>
      </dsp:txBody>
      <dsp:txXfrm>
        <a:off x="1153425" y="33623"/>
        <a:ext cx="1183119" cy="1143861"/>
      </dsp:txXfrm>
    </dsp:sp>
    <dsp:sp modelId="{BE25D21A-B6C5-494C-BBC6-CECFC87B45BF}">
      <dsp:nvSpPr>
        <dsp:cNvPr id="0" name=""/>
        <dsp:cNvSpPr/>
      </dsp:nvSpPr>
      <dsp:spPr>
        <a:xfrm>
          <a:off x="578989" y="-13"/>
          <a:ext cx="4290334" cy="4290334"/>
        </a:xfrm>
        <a:prstGeom prst="circularArrow">
          <a:avLst>
            <a:gd name="adj1" fmla="val 5199"/>
            <a:gd name="adj2" fmla="val 335826"/>
            <a:gd name="adj3" fmla="val 16866052"/>
            <a:gd name="adj4" fmla="val 15235073"/>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C89BBA-369B-C54E-853D-65FDDA926F60}">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Sylvia Hoffmann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InternetSite</b:SourceType>
    <b:Guid>{1CBC24FC-F555-5346-A100-08CC39F80555}</b:Guid>
    <b:RefOrder>3</b:RefOrder>
  </b:Source>
  <b:Source>
    <b:Tag>15w22</b:Tag>
    <b:SourceType>InternetSite</b:SourceType>
    <b:Guid>{5C7590A2-35A9-9848-8758-115F1778A2F9}</b:Guid>
    <b:Author>
      <b:Author>
        <b:Corporate>15 writers </b:Corporate>
      </b:Author>
    </b:Author>
    <b:Title>15 writers </b:Title>
    <b:URL>https://15writers.com/reflective-essay-report-writing-guide/</b:URL>
    <b:YearAccessed>2022</b:YearAccessed>
    <b:MonthAccessed>august </b:MonthAccessed>
    <b:DayAccessed>tuesday </b:DayAccessed>
    <b:RefOrder>4</b:RefOrder>
  </b:Source>
  <b:Source>
    <b:Tag>ski20</b:Tag>
    <b:SourceType>InternetSite</b:SourceType>
    <b:Guid>{5AC80854-AECF-774F-BC82-AF11680923FF}</b:Guid>
    <b:Author>
      <b:Author>
        <b:NameList>
          <b:Person>
            <b:Last>skills@cumbrina</b:Last>
          </b:Person>
        </b:NameList>
      </b:Author>
    </b:Author>
    <b:Title>university of cumbria </b:Title>
    <b:URL>https://my.cumbria.ac.uk/media/MyCumbria/Documents/ReflectiveCycleGibbs.pdf</b:URL>
    <b:Year>2020 </b:Year>
    <b:YearAccessed>2022 </b:YearAccessed>
    <b:MonthAccessed>august </b:MonthAccessed>
    <b:DayAccessed>tuesday </b:DayAccessed>
    <b:RefOrder>5</b:RefOrder>
  </b:Source>
  <b:Source>
    <b:Tag>ski201</b:Tag>
    <b:SourceType>InternetSite</b:SourceType>
    <b:Guid>{6F223D7E-F321-164D-A882-FEFBAF177B19}</b:Guid>
    <b:Title>university of cumbria</b:Title>
    <b:URL>https://my.cumbria.ac.uk/media/MyCumbria/Documents/ReflectiveCycleGibbs.pdf</b:URL>
    <b:Year>2020 </b:Year>
    <b:YearAccessed>2022 </b:YearAccessed>
    <b:MonthAccessed>august</b:MonthAccessed>
    <b:Author>
      <b:Author>
        <b:NameList>
          <b:Person>
            <b:Last>skills@cumbria</b:Last>
          </b:Person>
        </b:NameList>
      </b:Author>
    </b:Author>
    <b:InternetSiteTitle>gibbs' reflective cycle </b:InternetSiteTitle>
    <b:Month>june </b:Month>
    <b:RefOrder>6</b:RefOrder>
  </b:Source>
  <b:Source>
    <b:Tag>ind19</b:Tag>
    <b:SourceType>InternetSite</b:SourceType>
    <b:Guid>{9309972E-D215-8044-960B-7186735FC07E}</b:Guid>
    <b:LCID>en-GB</b:LCID>
    <b:Author>
      <b:Author>
        <b:NameList>
          <b:Person>
            <b:Last>indeed</b:Last>
          </b:Person>
        </b:NameList>
      </b:Author>
    </b:Author>
    <b:Title>Employability skills: definition and 10 examples </b:Title>
    <b:URL>https://www.indeed.com/career-advice/finding-a-job/employability-skills</b:URL>
    <b:Year>2019 </b:Year>
    <b:YearAccessed>2022 </b:YearAccessed>
    <b:MonthAccessed>august </b:MonthAccessed>
    <b:DayAccessed>tuesday </b:DayAccessed>
    <b:RefOrder>2</b:RefOrder>
  </b:Source>
  <b:Source>
    <b:Tag>Placeholder3</b:Tag>
    <b:SourceType>InternetSite</b:SourceType>
    <b:Guid>{A071394F-6ECC-BE4A-8F00-4E8656DA4BED}</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68CB77-B176-FB43-B3B5-ECD371FC6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1342</Words>
  <Characters>7655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academic and empoyability skills</vt:lpstr>
    </vt:vector>
  </TitlesOfParts>
  <Company/>
  <LinksUpToDate>false</LinksUpToDate>
  <CharactersWithSpaces>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empoyability skills</dc:title>
  <dc:subject/>
  <dc:creator>Maria Jose Ayovi Peralta\\ Student N.º 2133891</dc:creator>
  <cp:keywords/>
  <dc:description/>
  <cp:lastModifiedBy>Maria.jose.ayovi@outlook.com</cp:lastModifiedBy>
  <cp:revision>2</cp:revision>
  <dcterms:created xsi:type="dcterms:W3CDTF">2022-11-24T13:31:00Z</dcterms:created>
  <dcterms:modified xsi:type="dcterms:W3CDTF">2022-11-24T13:31:00Z</dcterms:modified>
</cp:coreProperties>
</file>