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01D361" w14:textId="0807C1F0" w:rsidR="004F6E26" w:rsidRPr="002B2607" w:rsidRDefault="004F6E26">
      <w:pPr>
        <w:rPr>
          <w:b/>
          <w:bCs/>
          <w:u w:val="single"/>
        </w:rPr>
      </w:pPr>
      <w:r w:rsidRPr="002B2607">
        <w:rPr>
          <w:b/>
          <w:bCs/>
          <w:u w:val="single"/>
        </w:rPr>
        <w:t>Task 1</w:t>
      </w:r>
      <w:r w:rsidR="0062055F" w:rsidRPr="002B2607">
        <w:rPr>
          <w:b/>
          <w:bCs/>
          <w:u w:val="single"/>
        </w:rPr>
        <w:t>-C</w:t>
      </w:r>
      <w:r w:rsidR="0096260C" w:rsidRPr="002B2607">
        <w:rPr>
          <w:b/>
          <w:bCs/>
          <w:u w:val="single"/>
        </w:rPr>
        <w:t xml:space="preserve">V for healthcare assistant </w:t>
      </w:r>
    </w:p>
    <w:p w14:paraId="3D4463AE" w14:textId="601B0A03" w:rsidR="0096260C" w:rsidRDefault="00815D31">
      <w:proofErr w:type="spellStart"/>
      <w:r>
        <w:t>Adeela</w:t>
      </w:r>
      <w:proofErr w:type="spellEnd"/>
      <w:r>
        <w:t xml:space="preserve"> Bibi</w:t>
      </w:r>
    </w:p>
    <w:p w14:paraId="4ABEA890" w14:textId="0F1823BF" w:rsidR="00815D31" w:rsidRDefault="00815D31">
      <w:r>
        <w:t>44 Farringdon Street</w:t>
      </w:r>
    </w:p>
    <w:p w14:paraId="764AEA9B" w14:textId="62FC6A16" w:rsidR="001A55F3" w:rsidRDefault="00610157">
      <w:r>
        <w:t>07956045141</w:t>
      </w:r>
    </w:p>
    <w:p w14:paraId="750C2C86" w14:textId="7F97F770" w:rsidR="00363399" w:rsidRDefault="001E7192">
      <w:r>
        <w:t>A</w:t>
      </w:r>
      <w:r w:rsidR="00363399">
        <w:t>deela</w:t>
      </w:r>
      <w:r>
        <w:t>237</w:t>
      </w:r>
      <w:r w:rsidR="008571AC">
        <w:t>89@</w:t>
      </w:r>
      <w:r w:rsidR="00012549">
        <w:t>gmail.com</w:t>
      </w:r>
    </w:p>
    <w:p w14:paraId="2478CE73" w14:textId="77777777" w:rsidR="0062055F" w:rsidRDefault="0062055F"/>
    <w:p w14:paraId="47AFB1E4" w14:textId="392EB034" w:rsidR="00386C82" w:rsidRPr="00386C82" w:rsidRDefault="00386C82">
      <w:pPr>
        <w:rPr>
          <w:u w:val="single"/>
        </w:rPr>
      </w:pPr>
      <w:r w:rsidRPr="00386C82">
        <w:rPr>
          <w:u w:val="single"/>
        </w:rPr>
        <w:t xml:space="preserve">Personal </w:t>
      </w:r>
      <w:r w:rsidR="00B71FC8">
        <w:rPr>
          <w:u w:val="single"/>
        </w:rPr>
        <w:t xml:space="preserve">profile </w:t>
      </w:r>
    </w:p>
    <w:p w14:paraId="4B143374" w14:textId="55501E81" w:rsidR="008146AD" w:rsidRDefault="00DE45E7">
      <w:r>
        <w:t xml:space="preserve">I am a </w:t>
      </w:r>
      <w:r w:rsidR="00B55DA8">
        <w:t>hard-working</w:t>
      </w:r>
      <w:r>
        <w:t xml:space="preserve"> individual who is passionate </w:t>
      </w:r>
      <w:r w:rsidR="00C6099E">
        <w:t xml:space="preserve">about working as a healthcare assistant. </w:t>
      </w:r>
      <w:r w:rsidR="00682A2F">
        <w:t xml:space="preserve">I am </w:t>
      </w:r>
      <w:r w:rsidR="00FE211A">
        <w:t xml:space="preserve">compassionate about providing high quality care for supporting individual needs. </w:t>
      </w:r>
      <w:r w:rsidR="000006B4">
        <w:t xml:space="preserve">I am </w:t>
      </w:r>
      <w:r w:rsidR="00B55DA8">
        <w:t>able</w:t>
      </w:r>
      <w:r w:rsidR="000006B4">
        <w:t xml:space="preserve"> to take responsibility for </w:t>
      </w:r>
      <w:r w:rsidR="00B80F71">
        <w:t>patients’</w:t>
      </w:r>
      <w:r w:rsidR="0022208A">
        <w:t xml:space="preserve"> d</w:t>
      </w:r>
      <w:r w:rsidR="009B52CA">
        <w:t xml:space="preserve">aily activity. I am </w:t>
      </w:r>
      <w:r w:rsidR="007E255D">
        <w:t>interested in promoting independence to encourage wellbeing</w:t>
      </w:r>
      <w:r w:rsidR="00F320E5">
        <w:t>.</w:t>
      </w:r>
      <w:r w:rsidR="002F7658">
        <w:t xml:space="preserve"> “Within the United Kingdom the healthcare assistant role has been pivotal for ensuring that patient care is provided. Due to ongoing changes in nursing practice, healthcare assistants are now taking on caring roles formerly undertaken by registered nurses.”</w:t>
      </w:r>
      <w:r w:rsidR="00C717A2">
        <w:t>(</w:t>
      </w:r>
      <w:proofErr w:type="spellStart"/>
      <w:r w:rsidR="00C717A2">
        <w:t>Jabr</w:t>
      </w:r>
      <w:proofErr w:type="spellEnd"/>
      <w:r w:rsidR="00C717A2">
        <w:t>, 2023)</w:t>
      </w:r>
      <w:r w:rsidR="002F7658">
        <w:t xml:space="preserve"> </w:t>
      </w:r>
      <w:r w:rsidR="00F320E5">
        <w:t xml:space="preserve"> I am able to multi task and I have strong communication skills </w:t>
      </w:r>
      <w:r w:rsidR="00B0167D">
        <w:t xml:space="preserve">which allows me to work effectively </w:t>
      </w:r>
      <w:r w:rsidR="00B80F71">
        <w:t xml:space="preserve">in a team. As well as a busy working environment. </w:t>
      </w:r>
      <w:r w:rsidR="00613F0D">
        <w:t xml:space="preserve"> I have </w:t>
      </w:r>
      <w:r w:rsidR="00CA0D87">
        <w:t>recently completed customer service</w:t>
      </w:r>
      <w:r w:rsidR="00BF4210">
        <w:t>,</w:t>
      </w:r>
      <w:r w:rsidR="00CA0D87">
        <w:t xml:space="preserve"> level 2 at Juniper training</w:t>
      </w:r>
      <w:r w:rsidR="00BF4210">
        <w:t>.</w:t>
      </w:r>
    </w:p>
    <w:p w14:paraId="2503DC7D" w14:textId="001B7CF8" w:rsidR="00386C82" w:rsidRDefault="00386C82">
      <w:pPr>
        <w:rPr>
          <w:u w:val="single"/>
        </w:rPr>
      </w:pPr>
      <w:r w:rsidRPr="00386C82">
        <w:rPr>
          <w:u w:val="single"/>
        </w:rPr>
        <w:t xml:space="preserve">Education </w:t>
      </w:r>
    </w:p>
    <w:p w14:paraId="610B9FDA" w14:textId="20457A69" w:rsidR="00B87A2F" w:rsidRDefault="00B87A2F" w:rsidP="00BB0415">
      <w:pPr>
        <w:pStyle w:val="ListParagraph"/>
        <w:numPr>
          <w:ilvl w:val="0"/>
          <w:numId w:val="1"/>
        </w:numPr>
      </w:pPr>
      <w:r>
        <w:t>English language – 4</w:t>
      </w:r>
    </w:p>
    <w:p w14:paraId="3D36DDEE" w14:textId="34FDE96B" w:rsidR="00B87A2F" w:rsidRDefault="00B87A2F" w:rsidP="00BB0415">
      <w:pPr>
        <w:pStyle w:val="ListParagraph"/>
        <w:numPr>
          <w:ilvl w:val="0"/>
          <w:numId w:val="1"/>
        </w:numPr>
      </w:pPr>
      <w:r>
        <w:t>English literature -2</w:t>
      </w:r>
    </w:p>
    <w:p w14:paraId="239379D0" w14:textId="2A7FE5E0" w:rsidR="00B87A2F" w:rsidRDefault="00B87A2F" w:rsidP="00BB0415">
      <w:pPr>
        <w:pStyle w:val="ListParagraph"/>
        <w:numPr>
          <w:ilvl w:val="0"/>
          <w:numId w:val="1"/>
        </w:numPr>
      </w:pPr>
      <w:r>
        <w:t>Maths-2</w:t>
      </w:r>
    </w:p>
    <w:p w14:paraId="7F78D363" w14:textId="1DC5AB13" w:rsidR="00B87A2F" w:rsidRDefault="00433397" w:rsidP="00BB0415">
      <w:pPr>
        <w:pStyle w:val="ListParagraph"/>
        <w:numPr>
          <w:ilvl w:val="0"/>
          <w:numId w:val="1"/>
        </w:numPr>
      </w:pPr>
      <w:r>
        <w:t>Citizenship -4</w:t>
      </w:r>
    </w:p>
    <w:p w14:paraId="25CA1995" w14:textId="08A1B586" w:rsidR="00433397" w:rsidRDefault="00433397" w:rsidP="00BB0415">
      <w:pPr>
        <w:pStyle w:val="ListParagraph"/>
        <w:numPr>
          <w:ilvl w:val="0"/>
          <w:numId w:val="1"/>
        </w:numPr>
      </w:pPr>
      <w:r>
        <w:t>History -2</w:t>
      </w:r>
    </w:p>
    <w:p w14:paraId="77CC0EBB" w14:textId="1657CE43" w:rsidR="00433397" w:rsidRPr="00B87A2F" w:rsidRDefault="00433397" w:rsidP="00BB0415">
      <w:pPr>
        <w:pStyle w:val="ListParagraph"/>
        <w:numPr>
          <w:ilvl w:val="0"/>
          <w:numId w:val="1"/>
        </w:numPr>
      </w:pPr>
      <w:r>
        <w:t>Science biology -3</w:t>
      </w:r>
    </w:p>
    <w:p w14:paraId="2944FB48" w14:textId="54FE9402" w:rsidR="0099058A" w:rsidRPr="00A27373" w:rsidRDefault="00B4706F" w:rsidP="002211DA">
      <w:pPr>
        <w:pStyle w:val="ListParagraph"/>
        <w:numPr>
          <w:ilvl w:val="0"/>
          <w:numId w:val="1"/>
        </w:numPr>
      </w:pPr>
      <w:r w:rsidRPr="00A27373">
        <w:t>At Juniper training I have completed a level 2 at</w:t>
      </w:r>
      <w:r w:rsidR="00A27373" w:rsidRPr="00A27373">
        <w:t xml:space="preserve"> customer service course. </w:t>
      </w:r>
    </w:p>
    <w:p w14:paraId="348B3586" w14:textId="3E0D3515" w:rsidR="00165006" w:rsidRDefault="00165006">
      <w:pPr>
        <w:rPr>
          <w:u w:val="single"/>
        </w:rPr>
      </w:pPr>
      <w:r>
        <w:rPr>
          <w:u w:val="single"/>
        </w:rPr>
        <w:t xml:space="preserve">Work experience </w:t>
      </w:r>
    </w:p>
    <w:p w14:paraId="68EC6D3D" w14:textId="18EF3376" w:rsidR="001E4CC7" w:rsidRPr="001E4CC7" w:rsidRDefault="00D55F27">
      <w:r>
        <w:t xml:space="preserve">I have worked at </w:t>
      </w:r>
      <w:proofErr w:type="spellStart"/>
      <w:r w:rsidR="001E4CC7">
        <w:t>Mak</w:t>
      </w:r>
      <w:proofErr w:type="spellEnd"/>
      <w:r w:rsidR="001E4CC7">
        <w:t xml:space="preserve"> Halal</w:t>
      </w:r>
      <w:r>
        <w:t>, I served as a waitress.</w:t>
      </w:r>
      <w:r w:rsidR="002D000C">
        <w:t xml:space="preserve"> This honed my customer service skills . Managed orders effectively</w:t>
      </w:r>
      <w:r w:rsidR="00B622E6">
        <w:t xml:space="preserve">. Multitask in a </w:t>
      </w:r>
      <w:r w:rsidR="00256E64">
        <w:t>fast-paced</w:t>
      </w:r>
      <w:r w:rsidR="00B622E6">
        <w:t xml:space="preserve"> environment and ensure customer satisfaction. </w:t>
      </w:r>
      <w:r w:rsidR="00055DF2">
        <w:t>I completed an 8</w:t>
      </w:r>
      <w:r w:rsidR="00055DF2" w:rsidRPr="00055DF2">
        <w:rPr>
          <w:vertAlign w:val="superscript"/>
        </w:rPr>
        <w:t>th</w:t>
      </w:r>
      <w:r w:rsidR="00055DF2">
        <w:t xml:space="preserve"> month contract at a restaurant. I developed knowledge on food hygiene.</w:t>
      </w:r>
      <w:r w:rsidR="00346A10">
        <w:t xml:space="preserve"> I have experience working </w:t>
      </w:r>
      <w:r w:rsidR="001F291A">
        <w:t xml:space="preserve">with choice cars as a placement for my customer service course. I have worked also as a warehouse operative. </w:t>
      </w:r>
      <w:r w:rsidR="00256E64">
        <w:t xml:space="preserve"> And lastly briefly volunteered in a care setting. </w:t>
      </w:r>
    </w:p>
    <w:p w14:paraId="08B13FBC" w14:textId="06811CC2" w:rsidR="00C7309A" w:rsidRDefault="00C7309A">
      <w:pPr>
        <w:rPr>
          <w:u w:val="single"/>
        </w:rPr>
      </w:pPr>
      <w:r>
        <w:rPr>
          <w:u w:val="single"/>
        </w:rPr>
        <w:lastRenderedPageBreak/>
        <w:t xml:space="preserve">Key skills </w:t>
      </w:r>
    </w:p>
    <w:p w14:paraId="005ABF78" w14:textId="0FE918D3" w:rsidR="0070121F" w:rsidRDefault="0070121F" w:rsidP="0070121F">
      <w:pPr>
        <w:pStyle w:val="ListParagraph"/>
        <w:numPr>
          <w:ilvl w:val="0"/>
          <w:numId w:val="2"/>
        </w:numPr>
      </w:pPr>
      <w:r>
        <w:t xml:space="preserve">Customer service – </w:t>
      </w:r>
      <w:r w:rsidR="00E52F05">
        <w:t>D</w:t>
      </w:r>
      <w:r>
        <w:t>eveloped while I was working at a restaurant.</w:t>
      </w:r>
    </w:p>
    <w:p w14:paraId="25B9F279" w14:textId="640716B3" w:rsidR="0070121F" w:rsidRDefault="0070121F" w:rsidP="0070121F">
      <w:pPr>
        <w:pStyle w:val="ListParagraph"/>
        <w:numPr>
          <w:ilvl w:val="0"/>
          <w:numId w:val="2"/>
        </w:numPr>
      </w:pPr>
      <w:r>
        <w:t xml:space="preserve">Team collaboration </w:t>
      </w:r>
      <w:r w:rsidR="00A15AD3">
        <w:t xml:space="preserve">- </w:t>
      </w:r>
      <w:r w:rsidR="00073ACC">
        <w:t xml:space="preserve"> I have worked with people from diverse backgrounds. </w:t>
      </w:r>
    </w:p>
    <w:p w14:paraId="0B7D91DC" w14:textId="4DEF5732" w:rsidR="00073ACC" w:rsidRDefault="00073ACC" w:rsidP="0070121F">
      <w:pPr>
        <w:pStyle w:val="ListParagraph"/>
        <w:numPr>
          <w:ilvl w:val="0"/>
          <w:numId w:val="2"/>
        </w:numPr>
      </w:pPr>
      <w:r>
        <w:t>Strong communication skills</w:t>
      </w:r>
      <w:r w:rsidR="001B7552">
        <w:t xml:space="preserve">- </w:t>
      </w:r>
      <w:r w:rsidR="000372C8">
        <w:t xml:space="preserve">I have exceptional verbal and written skills. </w:t>
      </w:r>
      <w:r w:rsidR="00057867">
        <w:t xml:space="preserve">I am fluent in speaking </w:t>
      </w:r>
      <w:r w:rsidR="00467409">
        <w:t xml:space="preserve">3 </w:t>
      </w:r>
      <w:r w:rsidR="00057867">
        <w:t xml:space="preserve">languages I can speak English , </w:t>
      </w:r>
      <w:proofErr w:type="spellStart"/>
      <w:r w:rsidR="00467409">
        <w:t>M</w:t>
      </w:r>
      <w:r w:rsidR="00057867">
        <w:t>irpuri</w:t>
      </w:r>
      <w:proofErr w:type="spellEnd"/>
      <w:r w:rsidR="00057867">
        <w:t xml:space="preserve"> </w:t>
      </w:r>
      <w:r w:rsidR="00467409">
        <w:t>and Punjabi.</w:t>
      </w:r>
    </w:p>
    <w:p w14:paraId="09229158" w14:textId="073C1B3C" w:rsidR="000C113D" w:rsidRPr="0070121F" w:rsidRDefault="001B7552" w:rsidP="002211DA">
      <w:pPr>
        <w:pStyle w:val="ListParagraph"/>
        <w:numPr>
          <w:ilvl w:val="0"/>
          <w:numId w:val="2"/>
        </w:numPr>
      </w:pPr>
      <w:r>
        <w:t>Quick learner</w:t>
      </w:r>
    </w:p>
    <w:p w14:paraId="7B62496F" w14:textId="13B6C0F1" w:rsidR="00C7309A" w:rsidRDefault="00C7309A">
      <w:pPr>
        <w:rPr>
          <w:u w:val="single"/>
        </w:rPr>
      </w:pPr>
      <w:r>
        <w:rPr>
          <w:u w:val="single"/>
        </w:rPr>
        <w:t xml:space="preserve">Interests and hobbies </w:t>
      </w:r>
    </w:p>
    <w:p w14:paraId="71303406" w14:textId="4035D07F" w:rsidR="003B3D18" w:rsidRDefault="000A261E" w:rsidP="000A261E">
      <w:pPr>
        <w:pStyle w:val="ListParagraph"/>
        <w:numPr>
          <w:ilvl w:val="0"/>
          <w:numId w:val="3"/>
        </w:numPr>
      </w:pPr>
      <w:r>
        <w:t xml:space="preserve">Experience in pet care </w:t>
      </w:r>
    </w:p>
    <w:p w14:paraId="3FEA0473" w14:textId="1BD91CFD" w:rsidR="00D5155D" w:rsidRDefault="00D5155D" w:rsidP="000A261E">
      <w:pPr>
        <w:pStyle w:val="ListParagraph"/>
        <w:numPr>
          <w:ilvl w:val="0"/>
          <w:numId w:val="3"/>
        </w:numPr>
      </w:pPr>
      <w:r>
        <w:t>I have passion for horse riding.</w:t>
      </w:r>
    </w:p>
    <w:p w14:paraId="0E2B8765" w14:textId="2A449B56" w:rsidR="00D5155D" w:rsidRDefault="00D5155D" w:rsidP="000A261E">
      <w:pPr>
        <w:pStyle w:val="ListParagraph"/>
        <w:numPr>
          <w:ilvl w:val="0"/>
          <w:numId w:val="3"/>
        </w:numPr>
      </w:pPr>
      <w:r>
        <w:t>Go-</w:t>
      </w:r>
      <w:r w:rsidR="00791B60">
        <w:t>karting</w:t>
      </w:r>
    </w:p>
    <w:p w14:paraId="3E445467" w14:textId="6F823A5A" w:rsidR="003B3D18" w:rsidRDefault="00791B60" w:rsidP="002211DA">
      <w:pPr>
        <w:pStyle w:val="ListParagraph"/>
        <w:numPr>
          <w:ilvl w:val="0"/>
          <w:numId w:val="3"/>
        </w:numPr>
      </w:pPr>
      <w:r>
        <w:t xml:space="preserve">Swimming </w:t>
      </w:r>
    </w:p>
    <w:p w14:paraId="509DD7F5" w14:textId="576CE68D" w:rsidR="00AD57A7" w:rsidRPr="002211DA" w:rsidRDefault="00AD57A7" w:rsidP="00AD57A7">
      <w:r>
        <w:t>References – These are available upon request.</w:t>
      </w:r>
    </w:p>
    <w:p w14:paraId="25B572FE" w14:textId="5E37704C" w:rsidR="003B3D18" w:rsidRDefault="003B3D18">
      <w:pPr>
        <w:rPr>
          <w:b/>
          <w:bCs/>
          <w:u w:val="single"/>
        </w:rPr>
      </w:pPr>
      <w:r w:rsidRPr="003B3D18">
        <w:rPr>
          <w:b/>
          <w:bCs/>
          <w:u w:val="single"/>
        </w:rPr>
        <w:t>Task 2</w:t>
      </w:r>
      <w:r>
        <w:rPr>
          <w:b/>
          <w:bCs/>
          <w:u w:val="single"/>
        </w:rPr>
        <w:t xml:space="preserve"> </w:t>
      </w:r>
    </w:p>
    <w:p w14:paraId="64375F77" w14:textId="55D80A32" w:rsidR="00FF2E2D" w:rsidRPr="00FF2E2D" w:rsidRDefault="00FF2E2D">
      <w:r w:rsidRPr="00FF2E2D">
        <w:t xml:space="preserve">The </w:t>
      </w:r>
      <w:r>
        <w:t xml:space="preserve">job I am interested in applying to is the position of a healthcare assistant. </w:t>
      </w:r>
      <w:r w:rsidR="002F69FF">
        <w:t xml:space="preserve">As I am interested in making a positive change and difference in </w:t>
      </w:r>
      <w:r w:rsidR="009513A8">
        <w:t>individuals’</w:t>
      </w:r>
      <w:r w:rsidR="004F6E79">
        <w:t xml:space="preserve"> life. </w:t>
      </w:r>
      <w:r w:rsidR="00E134C8">
        <w:t xml:space="preserve">Not only do I want to support people who need care but also provide </w:t>
      </w:r>
      <w:r w:rsidR="000F31CF">
        <w:t>support and guidance to their families</w:t>
      </w:r>
      <w:r w:rsidR="0097581C">
        <w:t xml:space="preserve">. </w:t>
      </w:r>
      <w:r w:rsidR="000F31CF">
        <w:t xml:space="preserve"> </w:t>
      </w:r>
      <w:r w:rsidR="006F3E60">
        <w:t xml:space="preserve">My </w:t>
      </w:r>
      <w:r w:rsidR="002F6BA4">
        <w:t>long-term</w:t>
      </w:r>
      <w:r w:rsidR="006F3E60">
        <w:t xml:space="preserve"> goal is to </w:t>
      </w:r>
      <w:r w:rsidR="00952987">
        <w:t xml:space="preserve">continue to develop in the health and social care department, as I would like to gain </w:t>
      </w:r>
      <w:r w:rsidR="009E5368">
        <w:t>ample amount of experience to continue to</w:t>
      </w:r>
      <w:r w:rsidR="0090260A">
        <w:t xml:space="preserve"> develop professionally.</w:t>
      </w:r>
      <w:r w:rsidR="002F6BA4">
        <w:t xml:space="preserve"> My </w:t>
      </w:r>
      <w:r w:rsidR="00EE7012">
        <w:t>long-term</w:t>
      </w:r>
      <w:r w:rsidR="002F6BA4">
        <w:t xml:space="preserve"> </w:t>
      </w:r>
      <w:r w:rsidR="00E82BC5">
        <w:t xml:space="preserve">career goal is to progress </w:t>
      </w:r>
      <w:r w:rsidR="00EE7012">
        <w:t xml:space="preserve">into a senior role. </w:t>
      </w:r>
      <w:r w:rsidR="00E53F5D">
        <w:t>My areas of interest include person-centred care and helping people maintain their independence and dignity.</w:t>
      </w:r>
    </w:p>
    <w:p w14:paraId="69424C4F" w14:textId="7B80A719" w:rsidR="003B3D18" w:rsidRDefault="00797E15">
      <w:r>
        <w:t xml:space="preserve"> </w:t>
      </w:r>
      <w:r w:rsidR="00977617">
        <w:t xml:space="preserve">I </w:t>
      </w:r>
      <w:r w:rsidR="00727157">
        <w:t xml:space="preserve">am currently completing a </w:t>
      </w:r>
      <w:r w:rsidR="00977617">
        <w:t>health and social care</w:t>
      </w:r>
      <w:r w:rsidR="00727157">
        <w:t xml:space="preserve"> degree.</w:t>
      </w:r>
      <w:r w:rsidR="00072A4E">
        <w:t xml:space="preserve"> This is to support me in understanding key concepts such as safeguarding and </w:t>
      </w:r>
      <w:r w:rsidR="0050283C">
        <w:t xml:space="preserve">how to promote individual well-being. </w:t>
      </w:r>
      <w:r w:rsidR="0089269B">
        <w:t xml:space="preserve">I have also learnt to differentiate the different </w:t>
      </w:r>
      <w:r w:rsidR="00246411">
        <w:t xml:space="preserve">support </w:t>
      </w:r>
      <w:r w:rsidR="00D41782">
        <w:t>this</w:t>
      </w:r>
      <w:r w:rsidR="00246411">
        <w:t xml:space="preserve"> needed for individual needs and care.</w:t>
      </w:r>
      <w:r w:rsidR="0081576D">
        <w:t xml:space="preserve"> This includes both </w:t>
      </w:r>
      <w:r w:rsidR="00541029">
        <w:t>physical and emotional support.</w:t>
      </w:r>
    </w:p>
    <w:p w14:paraId="78B890F2" w14:textId="4EC0D14E" w:rsidR="00D41782" w:rsidRDefault="00327B71">
      <w:r>
        <w:t xml:space="preserve">I have also </w:t>
      </w:r>
      <w:r w:rsidR="001764EC">
        <w:t>done some volunteer work in a care setting</w:t>
      </w:r>
      <w:r w:rsidR="002F263D">
        <w:t xml:space="preserve">. </w:t>
      </w:r>
      <w:r w:rsidR="00744654">
        <w:t xml:space="preserve">I was able to observe and assist individuals with their daily care. This gave me the insight </w:t>
      </w:r>
      <w:r w:rsidR="007B2E05">
        <w:t xml:space="preserve">of what is to be expected of me, as well as provide hand on experience. </w:t>
      </w:r>
      <w:r w:rsidR="00BB0752">
        <w:t xml:space="preserve">The time of help I provided was to support residents during feeding time. </w:t>
      </w:r>
      <w:r w:rsidR="007365BC">
        <w:t>Encourage the residents to socialise and join in with activities keep them active.</w:t>
      </w:r>
      <w:r w:rsidR="00DE0DA6">
        <w:t xml:space="preserve"> This experience strengthen my </w:t>
      </w:r>
      <w:r w:rsidR="004C1C5B">
        <w:t xml:space="preserve">opinion on my career choice. </w:t>
      </w:r>
      <w:r w:rsidR="0026186F">
        <w:t xml:space="preserve">I was able to understand the importance of being patient and having empathy. </w:t>
      </w:r>
      <w:r w:rsidR="00E42B12">
        <w:t xml:space="preserve">Through this I was able to access professional </w:t>
      </w:r>
      <w:r w:rsidR="00F76EA9">
        <w:t>ethos and look at guidelines and policies that need to be followed.</w:t>
      </w:r>
    </w:p>
    <w:p w14:paraId="10EC92B5" w14:textId="06D8B593" w:rsidR="00541029" w:rsidRDefault="00720AD4">
      <w:r>
        <w:t xml:space="preserve">My ability to successfully interact with people from diverse backgrounds is one of my main skills. I constantly try to make others feel at ease and appreciated, and I listen well. In </w:t>
      </w:r>
      <w:r>
        <w:lastRenderedPageBreak/>
        <w:t xml:space="preserve">addition, I am dependable, diligent, and capable of working both independently and collaboratively. I am able to establish trustworthy connections with </w:t>
      </w:r>
      <w:r w:rsidR="00165BA4">
        <w:t>co-workers</w:t>
      </w:r>
      <w:r>
        <w:t xml:space="preserve"> and those who use services because of my compassionate nature and positive attitude.</w:t>
      </w:r>
    </w:p>
    <w:p w14:paraId="2E014F2C" w14:textId="361B1831" w:rsidR="00541029" w:rsidRDefault="006D4762">
      <w:r>
        <w:t xml:space="preserve">Additionally I have strong </w:t>
      </w:r>
      <w:r w:rsidR="00700819">
        <w:t xml:space="preserve">organisational skills that allows me to be </w:t>
      </w:r>
      <w:r w:rsidR="0069455A">
        <w:t>on top</w:t>
      </w:r>
      <w:r w:rsidR="00700819">
        <w:t xml:space="preserve"> of my work, and mult</w:t>
      </w:r>
      <w:r w:rsidR="0069455A">
        <w:t xml:space="preserve">itask. </w:t>
      </w:r>
      <w:r w:rsidR="002764DC">
        <w:t xml:space="preserve">This is a skills that I have developed through balancing my studies and work life. </w:t>
      </w:r>
      <w:r w:rsidR="00F269C7">
        <w:t>I know how important it is to be on time, adhere to care plans, and do jobs quickly. Additionally, I’m open to learning new things and enhancing my abilities through professional growth and training. I am very open minded and willing to adapt and change according to the needs of others to better support individual needs.</w:t>
      </w:r>
    </w:p>
    <w:p w14:paraId="6A779392" w14:textId="65750A1A" w:rsidR="00614557" w:rsidRDefault="00AC55AC">
      <w:r>
        <w:t>I believe</w:t>
      </w:r>
      <w:r w:rsidR="00D31EF3">
        <w:t>,</w:t>
      </w:r>
      <w:r>
        <w:t xml:space="preserve"> I will be perfect for the job and a great addition to the team as I </w:t>
      </w:r>
      <w:r w:rsidR="003D6A93">
        <w:t>am</w:t>
      </w:r>
      <w:r w:rsidR="00D31EF3">
        <w:t xml:space="preserve"> highly motivated individual that wants to provide high quality care. </w:t>
      </w:r>
      <w:r w:rsidR="00643C69">
        <w:t xml:space="preserve">I am ready to continue to develop professionally as well as personally. </w:t>
      </w:r>
      <w:r w:rsidR="00ED0B50">
        <w:t>high-quality</w:t>
      </w:r>
      <w:r w:rsidR="00E25E56">
        <w:t xml:space="preserve"> provide me with the opportunity to </w:t>
      </w:r>
      <w:r w:rsidR="003D6A93">
        <w:t xml:space="preserve">continue growing </w:t>
      </w:r>
      <w:r w:rsidR="00E25E56">
        <w:t xml:space="preserve">and gain experience </w:t>
      </w:r>
      <w:r w:rsidR="003D6A93">
        <w:t>as well as work towards my career aspirations.</w:t>
      </w:r>
    </w:p>
    <w:p w14:paraId="2F52328D" w14:textId="01B4EEEB" w:rsidR="00614557" w:rsidRPr="000F7B98" w:rsidRDefault="00614557">
      <w:pPr>
        <w:rPr>
          <w:b/>
          <w:bCs/>
          <w:u w:val="single"/>
        </w:rPr>
      </w:pPr>
      <w:r w:rsidRPr="000F7B98">
        <w:rPr>
          <w:b/>
          <w:bCs/>
          <w:u w:val="single"/>
        </w:rPr>
        <w:t xml:space="preserve">Task 3 </w:t>
      </w:r>
      <w:r w:rsidR="005F7AF2" w:rsidRPr="000F7B98">
        <w:rPr>
          <w:b/>
          <w:bCs/>
          <w:u w:val="single"/>
        </w:rPr>
        <w:t>-SWOT Analysis (Healthcare Assistant Role)</w:t>
      </w:r>
    </w:p>
    <w:p w14:paraId="0218FCBE" w14:textId="1CF29CD4" w:rsidR="008C3A05" w:rsidRPr="000F7B98" w:rsidRDefault="008C3A05">
      <w:pPr>
        <w:rPr>
          <w:u w:val="single"/>
        </w:rPr>
      </w:pPr>
      <w:r>
        <w:rPr>
          <w:b/>
          <w:bCs/>
        </w:rPr>
        <w:t xml:space="preserve"> </w:t>
      </w:r>
      <w:r w:rsidRPr="000F7B98">
        <w:rPr>
          <w:u w:val="single"/>
        </w:rPr>
        <w:t xml:space="preserve">Strengths </w:t>
      </w:r>
    </w:p>
    <w:p w14:paraId="088081E6" w14:textId="6E0AA0AD" w:rsidR="005F7AF2" w:rsidRPr="00F2567A" w:rsidRDefault="003B1433">
      <w:pPr>
        <w:rPr>
          <w:b/>
          <w:bCs/>
        </w:rPr>
      </w:pPr>
      <w:r w:rsidRPr="008C3A05">
        <w:t>I have strong communication skills and am able to show care and empathy towards others. I also have a good basic understanding of key health and social care concepts.</w:t>
      </w:r>
      <w:r w:rsidR="00AB14E9">
        <w:t xml:space="preserve"> “The role of the health-care assistant (HCA) has developed rapidly in general practice and has occurred on an ad hoc basis across the UK, with the precise role shaped by the requirements and culture of individual practices.</w:t>
      </w:r>
      <w:r w:rsidR="009E4120">
        <w:t>”</w:t>
      </w:r>
      <w:r w:rsidR="00E03809">
        <w:t xml:space="preserve">(Brant and </w:t>
      </w:r>
      <w:proofErr w:type="spellStart"/>
      <w:r w:rsidR="00E03809">
        <w:t>Leydon</w:t>
      </w:r>
      <w:proofErr w:type="spellEnd"/>
      <w:r w:rsidR="00E03809">
        <w:t xml:space="preserve">, 2009) </w:t>
      </w:r>
      <w:r w:rsidRPr="008C3A05">
        <w:t>I am a confident and sociable person, which allows me to work effectively as part of a team</w:t>
      </w:r>
      <w:r>
        <w:rPr>
          <w:b/>
          <w:bCs/>
        </w:rPr>
        <w:t>.</w:t>
      </w:r>
    </w:p>
    <w:p w14:paraId="4503FAB1" w14:textId="77777777" w:rsidR="005F7AF2" w:rsidRPr="000F7B98" w:rsidRDefault="005F7AF2">
      <w:pPr>
        <w:rPr>
          <w:u w:val="single"/>
        </w:rPr>
      </w:pPr>
      <w:r w:rsidRPr="000F7B98">
        <w:rPr>
          <w:u w:val="single"/>
        </w:rPr>
        <w:t>Weaknesses</w:t>
      </w:r>
    </w:p>
    <w:p w14:paraId="090FDFAB" w14:textId="1FC17218" w:rsidR="005F7AF2" w:rsidRDefault="00F2567A">
      <w:r w:rsidRPr="00F2567A">
        <w:t>One of my main weaknesses is that I currently have limited practical experience working in a care setting, although this is something I am keen to improve. I do not yet have first aid certification or advanced medical training, which I recognise as areas for development. Because of my limited experience, there are times when I may feel unsure about how to respond in more challenging situations, but I am willing to learn and build my confidence through training and experience.</w:t>
      </w:r>
    </w:p>
    <w:p w14:paraId="4104558C" w14:textId="77777777" w:rsidR="005F7AF2" w:rsidRPr="000F7B98" w:rsidRDefault="005F7AF2">
      <w:pPr>
        <w:rPr>
          <w:u w:val="single"/>
        </w:rPr>
      </w:pPr>
      <w:r w:rsidRPr="000F7B98">
        <w:rPr>
          <w:u w:val="single"/>
        </w:rPr>
        <w:t>Opportunities</w:t>
      </w:r>
    </w:p>
    <w:p w14:paraId="7D5ED3F5" w14:textId="042CBFA1" w:rsidR="005F7AF2" w:rsidRDefault="0005400C">
      <w:r w:rsidRPr="00783D4E">
        <w:t xml:space="preserve">There are several opportunities available to support my development in this role, including gaining further training and qualifications such as NVQ Level 2 or 3 in Health and Social Care. These qualifications could help me progress into more advanced or senior care roles in the future. Additionally, gaining experience in a variety of care settings would allow me to </w:t>
      </w:r>
      <w:r w:rsidRPr="00783D4E">
        <w:lastRenderedPageBreak/>
        <w:t>build my skills, knowledge, and confidence.</w:t>
      </w:r>
      <w:r w:rsidR="00E730BC">
        <w:t xml:space="preserve"> “Growing demand for medical assistants (Mas) in team-based primary care.”</w:t>
      </w:r>
      <w:r w:rsidR="003C7263">
        <w:t>(</w:t>
      </w:r>
      <w:proofErr w:type="spellStart"/>
      <w:r w:rsidR="003C7263">
        <w:t>Vilendrer</w:t>
      </w:r>
      <w:proofErr w:type="spellEnd"/>
      <w:r w:rsidR="003C7263">
        <w:t xml:space="preserve"> et al., 2022)</w:t>
      </w:r>
    </w:p>
    <w:p w14:paraId="2E3DFEBA" w14:textId="64205B52" w:rsidR="00D80A53" w:rsidRPr="003B3D18" w:rsidRDefault="00AA48F8">
      <w:r>
        <w:t>Some of the jobs I am interested in include working for the NHS, at Lakeview Care Home, or as a support worker with Blue Flag Care Limited.</w:t>
      </w:r>
    </w:p>
    <w:p w14:paraId="4D85B936" w14:textId="77777777" w:rsidR="00F21103" w:rsidRPr="000F7B98" w:rsidRDefault="00F21103">
      <w:pPr>
        <w:rPr>
          <w:u w:val="single"/>
        </w:rPr>
      </w:pPr>
      <w:r w:rsidRPr="000F7B98">
        <w:rPr>
          <w:u w:val="single"/>
        </w:rPr>
        <w:t>Threats</w:t>
      </w:r>
    </w:p>
    <w:p w14:paraId="43CF5CA7" w14:textId="4B0FE78B" w:rsidR="00EE1885" w:rsidRPr="000F7B98" w:rsidRDefault="001A6535">
      <w:pPr>
        <w:rPr>
          <w:rFonts w:eastAsia="Times New Roman"/>
          <w:kern w:val="0"/>
          <w14:ligatures w14:val="none"/>
        </w:rPr>
      </w:pPr>
      <w:r w:rsidRPr="002211DA">
        <w:t>There is a high level of competition for roles in the care sector, which can make it more challenging to secure a position. Working in care can also be emotionally demanding, as it often involves supporting individuals through difficult situations. In addition, the role can be physically demanding, requiring stamina and resilience.</w:t>
      </w:r>
      <w:r w:rsidR="001B69F8">
        <w:t xml:space="preserve"> “The role of a Health Care Assistant (HCA) is experiencing high demand and significant competition, with shortages driven by pandemic impacts and </w:t>
      </w:r>
      <w:proofErr w:type="spellStart"/>
      <w:r w:rsidR="001B69F8">
        <w:t>Brexit</w:t>
      </w:r>
      <w:proofErr w:type="spellEnd"/>
      <w:r w:rsidR="001B69F8">
        <w:t xml:space="preserve"> reducing the candidate pool, particularly in the UK.”</w:t>
      </w:r>
      <w:r w:rsidR="00D3212A" w:rsidRPr="00D3212A">
        <w:rPr>
          <w:rFonts w:eastAsia="Times New Roman"/>
        </w:rPr>
        <w:t xml:space="preserve"> </w:t>
      </w:r>
      <w:r w:rsidR="00D3212A">
        <w:rPr>
          <w:rFonts w:eastAsia="Times New Roman"/>
        </w:rPr>
        <w:t>(NHS, 2015)</w:t>
      </w:r>
    </w:p>
    <w:p w14:paraId="4D9D3267" w14:textId="7304CDD3" w:rsidR="009C0307" w:rsidRPr="004C72DA" w:rsidRDefault="00EE1885">
      <w:pPr>
        <w:rPr>
          <w:b/>
          <w:bCs/>
          <w:u w:val="single"/>
        </w:rPr>
      </w:pPr>
      <w:r w:rsidRPr="004C72DA">
        <w:rPr>
          <w:b/>
          <w:bCs/>
          <w:u w:val="single"/>
        </w:rPr>
        <w:t>Task 3</w:t>
      </w:r>
      <w:r w:rsidR="00B7201C" w:rsidRPr="004C72DA">
        <w:rPr>
          <w:b/>
          <w:bCs/>
          <w:u w:val="single"/>
        </w:rPr>
        <w:t>a</w:t>
      </w:r>
    </w:p>
    <w:p w14:paraId="0BB3D2F6" w14:textId="4BD829B5" w:rsidR="00642A5A" w:rsidRPr="00B67B9E" w:rsidRDefault="00642A5A">
      <w:r w:rsidRPr="00B67B9E">
        <w:t xml:space="preserve">Goal 1: I want to complete my degree in Health and Social Care Qualification.  This will take 3 years, as this is an undergraduate degree. </w:t>
      </w:r>
    </w:p>
    <w:p w14:paraId="23A3EE36" w14:textId="3C328D59" w:rsidR="00AC5616" w:rsidRDefault="00642A5A">
      <w:r w:rsidRPr="00B67B9E">
        <w:t xml:space="preserve">Monitoring: </w:t>
      </w:r>
      <w:r w:rsidR="00785032">
        <w:t>T</w:t>
      </w:r>
      <w:r w:rsidRPr="00B67B9E">
        <w:t xml:space="preserve">his will be done through Tracking progress and keeping on top of my work. </w:t>
      </w:r>
    </w:p>
    <w:p w14:paraId="23BA0096" w14:textId="77777777" w:rsidR="00EE1885" w:rsidRDefault="00EE1885">
      <w:r>
        <w:t>Goal 2: Improve Practical Care Skills</w:t>
      </w:r>
    </w:p>
    <w:p w14:paraId="31B54D4A" w14:textId="6D4E801B" w:rsidR="00EE1885" w:rsidRDefault="00EE1885">
      <w:r>
        <w:t xml:space="preserve">How: </w:t>
      </w:r>
      <w:r w:rsidR="00036F1A">
        <w:t>I want to g</w:t>
      </w:r>
      <w:r>
        <w:t>ain hands-on experience through work</w:t>
      </w:r>
      <w:r w:rsidR="00E51CFD">
        <w:t xml:space="preserve">ing in care setting </w:t>
      </w:r>
      <w:r>
        <w:t>or volunteering</w:t>
      </w:r>
      <w:r w:rsidR="00036F1A">
        <w:t>.</w:t>
      </w:r>
    </w:p>
    <w:p w14:paraId="1362DEB6" w14:textId="3E6B695F" w:rsidR="00EE1885" w:rsidRDefault="00EE1885">
      <w:r>
        <w:t xml:space="preserve">Timeframe: </w:t>
      </w:r>
      <w:r w:rsidR="00036F1A">
        <w:t>T</w:t>
      </w:r>
      <w:r w:rsidR="00E51CFD">
        <w:t>his will be ongoing,</w:t>
      </w:r>
      <w:r>
        <w:t xml:space="preserve"> 2 years</w:t>
      </w:r>
    </w:p>
    <w:p w14:paraId="0BA28E5F" w14:textId="7A655E9A" w:rsidR="009E3E5D" w:rsidRDefault="00EE1885">
      <w:r>
        <w:t xml:space="preserve">Monitoring: </w:t>
      </w:r>
      <w:r w:rsidR="00036F1A">
        <w:t>T</w:t>
      </w:r>
      <w:r w:rsidR="00E51CFD">
        <w:t xml:space="preserve">his will be possible through </w:t>
      </w:r>
      <w:r>
        <w:t>Feedback from supervisors and self-reflection</w:t>
      </w:r>
      <w:r w:rsidR="00AC5616">
        <w:t xml:space="preserve">. </w:t>
      </w:r>
    </w:p>
    <w:p w14:paraId="1A94D49C" w14:textId="77777777" w:rsidR="00EE1885" w:rsidRPr="000F7B98" w:rsidRDefault="00EE1885">
      <w:pPr>
        <w:rPr>
          <w:u w:val="single"/>
        </w:rPr>
      </w:pPr>
      <w:r w:rsidRPr="000F7B98">
        <w:rPr>
          <w:u w:val="single"/>
        </w:rPr>
        <w:t>Evaluation Plan</w:t>
      </w:r>
    </w:p>
    <w:p w14:paraId="4FACE21F" w14:textId="08A56764" w:rsidR="00EE1885" w:rsidRPr="003B3D18" w:rsidRDefault="00053150">
      <w:r>
        <w:t xml:space="preserve">I will continue to reflect on my professional development. </w:t>
      </w:r>
      <w:r w:rsidR="00B46ACE">
        <w:t xml:space="preserve"> I will maintain a log of my experience at work. As having re</w:t>
      </w:r>
      <w:r w:rsidR="00BF0CBA">
        <w:t xml:space="preserve">gular self assessments will allow me to monitor my progress. </w:t>
      </w:r>
      <w:r w:rsidR="009A6BC4">
        <w:t xml:space="preserve"> I will take serious notes on the feedback from my supervisor and mentors and act upon </w:t>
      </w:r>
      <w:r w:rsidR="00071047">
        <w:t>this feedback.</w:t>
      </w:r>
      <w:r w:rsidR="008F4876">
        <w:t xml:space="preserve"> Through regular </w:t>
      </w:r>
      <w:r w:rsidR="004640BF">
        <w:t>reflection this will allow me to adjust my goals based on my previous progress.</w:t>
      </w:r>
    </w:p>
    <w:p w14:paraId="10BB3EF2" w14:textId="5FA40B35" w:rsidR="00EE1885" w:rsidRPr="004C72DA" w:rsidRDefault="008146AD">
      <w:pPr>
        <w:rPr>
          <w:b/>
          <w:bCs/>
          <w:u w:val="single"/>
        </w:rPr>
      </w:pPr>
      <w:r w:rsidRPr="004C72DA">
        <w:rPr>
          <w:b/>
          <w:bCs/>
          <w:u w:val="single"/>
        </w:rPr>
        <w:t>Task 4</w:t>
      </w:r>
      <w:r w:rsidR="00F3563D" w:rsidRPr="004C72DA">
        <w:rPr>
          <w:b/>
          <w:bCs/>
          <w:u w:val="single"/>
        </w:rPr>
        <w:t>-</w:t>
      </w:r>
    </w:p>
    <w:p w14:paraId="2C443B80" w14:textId="688F16AC" w:rsidR="0089610F" w:rsidRDefault="0089610F">
      <w:pPr>
        <w:rPr>
          <w:rFonts w:eastAsia="Times New Roman"/>
        </w:rPr>
      </w:pPr>
      <w:r>
        <w:rPr>
          <w:rFonts w:eastAsia="Times New Roman"/>
        </w:rPr>
        <w:t>This reflection is based on Component 1, which explored communication, its importance in professional settings, different types of communication, and communication models.</w:t>
      </w:r>
      <w:r w:rsidR="006B6584">
        <w:rPr>
          <w:rFonts w:eastAsia="Times New Roman"/>
        </w:rPr>
        <w:t xml:space="preserve"> I will use </w:t>
      </w:r>
      <w:r>
        <w:rPr>
          <w:rFonts w:eastAsia="Times New Roman"/>
        </w:rPr>
        <w:t xml:space="preserve"> Gibbs’ </w:t>
      </w:r>
      <w:r w:rsidR="006B6584">
        <w:rPr>
          <w:rFonts w:eastAsia="Times New Roman"/>
        </w:rPr>
        <w:t>r</w:t>
      </w:r>
      <w:r>
        <w:rPr>
          <w:rFonts w:eastAsia="Times New Roman"/>
        </w:rPr>
        <w:t xml:space="preserve">eflective </w:t>
      </w:r>
      <w:r w:rsidR="006B6584">
        <w:rPr>
          <w:rFonts w:eastAsia="Times New Roman"/>
        </w:rPr>
        <w:t>c</w:t>
      </w:r>
      <w:r>
        <w:rPr>
          <w:rFonts w:eastAsia="Times New Roman"/>
        </w:rPr>
        <w:t xml:space="preserve">ycle </w:t>
      </w:r>
      <w:r w:rsidR="006B6584">
        <w:rPr>
          <w:rFonts w:eastAsia="Times New Roman"/>
        </w:rPr>
        <w:t xml:space="preserve">which has </w:t>
      </w:r>
      <w:r>
        <w:rPr>
          <w:rFonts w:eastAsia="Times New Roman"/>
        </w:rPr>
        <w:t xml:space="preserve"> six stages: description, feelings, evaluation, analysis, conclusion, and action plan</w:t>
      </w:r>
      <w:r w:rsidR="006B6584">
        <w:rPr>
          <w:rFonts w:eastAsia="Times New Roman"/>
        </w:rPr>
        <w:t>.</w:t>
      </w:r>
      <w:r>
        <w:rPr>
          <w:rFonts w:eastAsia="Times New Roman"/>
        </w:rPr>
        <w:t xml:space="preserve"> (Gibbs, 1988).</w:t>
      </w:r>
    </w:p>
    <w:p w14:paraId="5FE32564" w14:textId="7C6E8A07" w:rsidR="00E444F4" w:rsidRDefault="00E444F4">
      <w:pPr>
        <w:rPr>
          <w:rFonts w:eastAsia="Times New Roman"/>
        </w:rPr>
      </w:pPr>
      <w:r>
        <w:rPr>
          <w:rFonts w:eastAsia="Times New Roman"/>
        </w:rPr>
        <w:lastRenderedPageBreak/>
        <w:t>I discussed the significance of improving communication skills in Component 1. This is a necessary ability that is needed in both daily life and professional settings, particularly in the fields of health and social care. This covered written, spoken, and nonverbal communication. I also mentioned paradigms of communication including the sender-receiver model. I took part in group projects and class discussions. I was able to showcase my communication abilities as a result. During these exercises, my peers and instructor gave me verbal comments on how I performed.</w:t>
      </w:r>
      <w:r w:rsidR="00223F4F">
        <w:rPr>
          <w:rFonts w:eastAsia="Times New Roman"/>
        </w:rPr>
        <w:t xml:space="preserve"> “Communication models are theories and visual representations that outline how the communication process works. They aim to answer the question: Who says what to whom with what effect?”</w:t>
      </w:r>
      <w:r w:rsidR="006472C3">
        <w:rPr>
          <w:rFonts w:eastAsia="Times New Roman"/>
        </w:rPr>
        <w:t>(Morrison, 2026)</w:t>
      </w:r>
    </w:p>
    <w:p w14:paraId="20A2123C" w14:textId="294BAB51" w:rsidR="00A56C5F" w:rsidRPr="00EF197A" w:rsidRDefault="00A56C5F">
      <w:pPr>
        <w:rPr>
          <w:rFonts w:eastAsia="Times New Roman"/>
          <w:kern w:val="0"/>
          <w14:ligatures w14:val="none"/>
        </w:rPr>
      </w:pPr>
      <w:r>
        <w:rPr>
          <w:rFonts w:eastAsia="Times New Roman"/>
        </w:rPr>
        <w:t>When I first started speaking in front of people, I was anxious and unconfident.  When it came to presentations, I was concerned about making mistakes or not expressing myself effectively. But I started to feel more at ease as I became more involved in the activities. Positive comments about my listening abilities inspired me, but I was also a little nervous when I was told where I might do better, especially in terms of speaking more quickly. I tend to stumble over my words since I speak quickly.</w:t>
      </w:r>
      <w:r w:rsidR="00B16A61">
        <w:rPr>
          <w:rFonts w:eastAsia="Times New Roman"/>
        </w:rPr>
        <w:t xml:space="preserve"> “Even the most seasoned public speaker needs to practice to be effective. Giving a mock presentation of your speech in advance will make it easier to determine if you’ve organised the information cohesively and clearly.”</w:t>
      </w:r>
      <w:r w:rsidR="00583794" w:rsidRPr="00583794">
        <w:rPr>
          <w:rFonts w:eastAsia="Times New Roman"/>
        </w:rPr>
        <w:t xml:space="preserve"> </w:t>
      </w:r>
      <w:r w:rsidR="00583794">
        <w:rPr>
          <w:rFonts w:eastAsia="Times New Roman"/>
        </w:rPr>
        <w:t>(Coursera , 2024)</w:t>
      </w:r>
    </w:p>
    <w:p w14:paraId="353C16DA" w14:textId="7EF5C436" w:rsidR="00D7120E" w:rsidRPr="00D7120E" w:rsidRDefault="00D7120E">
      <w:r w:rsidRPr="00D7120E">
        <w:t>My performance had both good and bad elements. My capacity to attentively listen, which is crucial for successful communication, was one of my main strengths. I responded appropriately to demonstrate my involvement. I also spoke in a formal manner.</w:t>
      </w:r>
    </w:p>
    <w:p w14:paraId="5D45897A" w14:textId="5F84A689" w:rsidR="00D7120E" w:rsidRDefault="00D7120E">
      <w:r w:rsidRPr="00D7120E">
        <w:t xml:space="preserve">However, verbal feedback revealed that I occasionally spoke too rapidly, making it challenging for people to understand me. I also became aware of my lack of confidence since I hesitated sometimes when I presented suggestions. The efficacy of communication in work environments may be impacted by these flaws. As someone with ADHD, I also need to get better at making eye contact because I’ve had trouble with it in the past. </w:t>
      </w:r>
    </w:p>
    <w:p w14:paraId="125FDC7A" w14:textId="7909CA5D" w:rsidR="00DB6E84" w:rsidRDefault="00DB6E84">
      <w:r>
        <w:t xml:space="preserve">Since it may affect people’s safety and well-being, communication is an essential skill, particularly in the healthcare industry. Speaking clearly and making sure the message is understood are both essential components of effective communication. A sender, message, channel, recipient, and feedback are all involved in the process, according to communication models. </w:t>
      </w:r>
      <w:r w:rsidR="00BE3048">
        <w:t xml:space="preserve">Linear models – only looks at one-way communication. Interactive models – looks at two-way communication. </w:t>
      </w:r>
      <w:r w:rsidR="000145EC">
        <w:t>“</w:t>
      </w:r>
      <w:r w:rsidR="00BE3048">
        <w:t xml:space="preserve">Transactional models – looks at two-way communication where the message gets more complex as the communication event (e.g. conversation) progresses.” </w:t>
      </w:r>
      <w:r w:rsidR="008C5CDE">
        <w:t xml:space="preserve">(Drew, 2020) </w:t>
      </w:r>
      <w:r>
        <w:t xml:space="preserve">In order for communication to be effective. Feedback is crucial since it verifies if the message was understood correctly. </w:t>
      </w:r>
      <w:r>
        <w:lastRenderedPageBreak/>
        <w:t>Additionally, they must be able to accurately and flawlessly report in when conveying the information to others. Thus, teamwork is essential.</w:t>
      </w:r>
      <w:r w:rsidR="004A1F50">
        <w:t xml:space="preserve"> </w:t>
      </w:r>
    </w:p>
    <w:p w14:paraId="43114B20" w14:textId="48FFAFC4" w:rsidR="00B4574D" w:rsidRPr="00D7120E" w:rsidRDefault="00B4574D">
      <w:r>
        <w:t>When I think back on my experience, it’s possible that my rapid speech rate hindered communication and decreased intelligibility. This supports the notion that miscommunication can result in misconceptions. Furthermore, body language and other nonverbal cues are crucial for message reinforcement. My capacity to listen was a strength as it will be highly useful in a hectic setting since it will keep me from making mistakes and boost my confidence, which will improve my communication in general.</w:t>
      </w:r>
    </w:p>
    <w:p w14:paraId="134C6141" w14:textId="1C10614A" w:rsidR="007B3900" w:rsidRPr="00DD78A8" w:rsidRDefault="00DD78A8">
      <w:r w:rsidRPr="00DD78A8">
        <w:t xml:space="preserve">I was able to pinpoint specific areas for improvement thanks to the input I got. Reflective practice is crucial because it enables people to grow from their experiences and perform better in the future. </w:t>
      </w:r>
    </w:p>
    <w:p w14:paraId="1ACF2874" w14:textId="38620563" w:rsidR="00F47A76" w:rsidRPr="00D10000" w:rsidRDefault="00D10000">
      <w:r w:rsidRPr="00D10000">
        <w:t xml:space="preserve">To sum up, this experience made me see how crucial good communication is in work environments. I was good at listening and participating, but I still need to work on speaking more clearly, confidently, and at a slower pace. I was able to assess my performance objectively and pinpoint areas for improvement by using Gibbs’ reflecting model. Thus, this will help me grow both personally and professionally. </w:t>
      </w:r>
    </w:p>
    <w:p w14:paraId="184FBC91" w14:textId="6BFC1027" w:rsidR="00F47A76" w:rsidRPr="00D10000" w:rsidRDefault="009E3E5D">
      <w:r>
        <w:t>I’ll practise speaking more slowly and clearly to make sure my message is understood in order to enhance my communication abilities. I’ll do this by actively participating in class discussions and doing more group projects. I’ll also keep using communication models in real-world situations to deepen my comprehension. Regularly asking peers and tutors for comments will enable me to track my development and promote ongoing growth. I will continue to use reflective practice as a crucial tool for both my professional and personal growth.</w:t>
      </w:r>
    </w:p>
    <w:p w14:paraId="4601B2A9" w14:textId="77777777" w:rsidR="00F47A76" w:rsidRPr="00D10000" w:rsidRDefault="00F47A76"/>
    <w:p w14:paraId="4A2FC8C6" w14:textId="3B710C9B" w:rsidR="00F47A76" w:rsidRPr="00D10000" w:rsidRDefault="00F47A76"/>
    <w:p w14:paraId="4514D862" w14:textId="77777777" w:rsidR="00983424" w:rsidRPr="00D10000" w:rsidRDefault="00983424"/>
    <w:p w14:paraId="5510494A" w14:textId="77777777" w:rsidR="00983424" w:rsidRPr="00D10000" w:rsidRDefault="00983424"/>
    <w:p w14:paraId="47400AD8" w14:textId="77777777" w:rsidR="00983424" w:rsidRPr="00D10000" w:rsidRDefault="00983424"/>
    <w:p w14:paraId="603D91D5" w14:textId="77777777" w:rsidR="00983424" w:rsidRPr="00D10000" w:rsidRDefault="00983424"/>
    <w:p w14:paraId="5824E486" w14:textId="77777777" w:rsidR="00983424" w:rsidRDefault="00983424"/>
    <w:p w14:paraId="76FA65B5" w14:textId="77777777" w:rsidR="003C7B9F" w:rsidRDefault="003C7B9F"/>
    <w:p w14:paraId="0F18FDB9" w14:textId="77777777" w:rsidR="003C7B9F" w:rsidRPr="00D10000" w:rsidRDefault="003C7B9F"/>
    <w:p w14:paraId="6A0353F7" w14:textId="66A3E5D0" w:rsidR="00983424" w:rsidRPr="00B7201C" w:rsidRDefault="00983424">
      <w:pPr>
        <w:rPr>
          <w:color w:val="000000" w:themeColor="text1"/>
        </w:rPr>
      </w:pPr>
      <w:r w:rsidRPr="00B7201C">
        <w:rPr>
          <w:color w:val="000000" w:themeColor="text1"/>
        </w:rPr>
        <w:lastRenderedPageBreak/>
        <w:t xml:space="preserve">Bibliography list </w:t>
      </w:r>
    </w:p>
    <w:p w14:paraId="659FE3D5" w14:textId="5A911A92" w:rsidR="00D81F97" w:rsidRPr="00B7201C" w:rsidRDefault="00D81F97">
      <w:pPr>
        <w:rPr>
          <w:color w:val="000000" w:themeColor="text1"/>
        </w:rPr>
      </w:pPr>
      <w:r w:rsidRPr="00B7201C">
        <w:rPr>
          <w:color w:val="000000" w:themeColor="text1"/>
        </w:rPr>
        <w:t xml:space="preserve">Brant, C. And </w:t>
      </w:r>
      <w:proofErr w:type="spellStart"/>
      <w:r w:rsidRPr="00B7201C">
        <w:rPr>
          <w:color w:val="000000" w:themeColor="text1"/>
        </w:rPr>
        <w:t>Leydon</w:t>
      </w:r>
      <w:proofErr w:type="spellEnd"/>
      <w:r w:rsidRPr="00B7201C">
        <w:rPr>
          <w:color w:val="000000" w:themeColor="text1"/>
        </w:rPr>
        <w:t xml:space="preserve">, G.M. (2009). The role of the health-care assistant in general practice. British Journal of Nursing, 18(15), pp.926–933. </w:t>
      </w:r>
      <w:proofErr w:type="spellStart"/>
      <w:r w:rsidRPr="00B7201C">
        <w:rPr>
          <w:color w:val="000000" w:themeColor="text1"/>
        </w:rPr>
        <w:t>Doi:https</w:t>
      </w:r>
      <w:proofErr w:type="spellEnd"/>
      <w:r w:rsidRPr="00B7201C">
        <w:rPr>
          <w:color w:val="000000" w:themeColor="text1"/>
        </w:rPr>
        <w:t>://doi.org/10.12968/bjon.2009.18.15.43562.</w:t>
      </w:r>
    </w:p>
    <w:p w14:paraId="31825A03" w14:textId="23B77ACD" w:rsidR="00EF197A" w:rsidRPr="00B7201C" w:rsidRDefault="00EF197A">
      <w:pPr>
        <w:rPr>
          <w:color w:val="000000" w:themeColor="text1"/>
        </w:rPr>
      </w:pPr>
      <w:r w:rsidRPr="00B7201C">
        <w:rPr>
          <w:color w:val="000000" w:themeColor="text1"/>
        </w:rPr>
        <w:t xml:space="preserve">Coursera (2024). 10 Tips to Improve Public Speaking Skills. [online] Coursera. Available at: </w:t>
      </w:r>
      <w:hyperlink r:id="rId5" w:history="1">
        <w:r w:rsidR="00745C21" w:rsidRPr="00B7201C">
          <w:rPr>
            <w:rStyle w:val="Hyperlink"/>
            <w:color w:val="000000" w:themeColor="text1"/>
          </w:rPr>
          <w:t>https://www.coursera.org/in/articles/public-speaking?utm_medium=sem&amp;utm_source=gg&amp;utm_campaign=b2c_emea_x_multi_purchase_career-academy_cx_dr_bau_gg_pmax_x_gb_en_m_hyb_26-01_ga4-purchase-event&amp;campaignid=23483146766&amp;adgroupid=&amp;device=c&amp;keyword=&amp;matchtype=&amp;network=x&amp;devicemodel=&amp;creativeid=&amp;assetgroupid=6662183673&amp;targetid=&amp;extensionid=&amp;placement=&amp;gad_source=1&amp;gad_campaignid=23478106281&amp;gbraid=0AAAAADdKX6bBVlWWvkuI3kMKlKEJskNRO&amp;gclid=CjwKCAjwspPOBhB9EiwATFbi5DJtWHaanYfpsqMnB7B-JsoBrJyIDBFvfAilJTJYrYkX2QXywQVAMRoCdi0QAvD_BwE</w:t>
        </w:r>
      </w:hyperlink>
      <w:r w:rsidRPr="00B7201C">
        <w:rPr>
          <w:color w:val="000000" w:themeColor="text1"/>
        </w:rPr>
        <w:t>.</w:t>
      </w:r>
    </w:p>
    <w:p w14:paraId="236E97B8" w14:textId="50EEBF72" w:rsidR="00745C21" w:rsidRPr="00B7201C" w:rsidRDefault="00745C21">
      <w:pPr>
        <w:rPr>
          <w:color w:val="000000" w:themeColor="text1"/>
        </w:rPr>
      </w:pPr>
      <w:r w:rsidRPr="00B7201C">
        <w:rPr>
          <w:color w:val="000000" w:themeColor="text1"/>
        </w:rPr>
        <w:t>Drew, C. (2020). All 8 Models of Communication, Explained! (2020). [online] Helpful Professor. Available at: https://helpfulprofessor.com/communication-models/.</w:t>
      </w:r>
    </w:p>
    <w:p w14:paraId="3A3C7AF9" w14:textId="3D46636C" w:rsidR="00E60553" w:rsidRPr="00B7201C" w:rsidRDefault="00E60553">
      <w:pPr>
        <w:rPr>
          <w:color w:val="000000" w:themeColor="text1"/>
        </w:rPr>
      </w:pPr>
      <w:r w:rsidRPr="00B7201C">
        <w:rPr>
          <w:color w:val="000000" w:themeColor="text1"/>
        </w:rPr>
        <w:t>Gibbs, G. (1988) Learning by Doing: A Guide to Teaching and Learning Methods. Oxford: Further</w:t>
      </w:r>
    </w:p>
    <w:p w14:paraId="7871D2BA" w14:textId="7738B95A" w:rsidR="00983424" w:rsidRPr="00B7201C" w:rsidRDefault="00983424">
      <w:pPr>
        <w:rPr>
          <w:color w:val="000000" w:themeColor="text1"/>
        </w:rPr>
      </w:pPr>
      <w:proofErr w:type="spellStart"/>
      <w:r w:rsidRPr="00B7201C">
        <w:rPr>
          <w:color w:val="000000" w:themeColor="text1"/>
        </w:rPr>
        <w:t>Jabr</w:t>
      </w:r>
      <w:proofErr w:type="spellEnd"/>
      <w:r w:rsidRPr="00B7201C">
        <w:rPr>
          <w:color w:val="000000" w:themeColor="text1"/>
        </w:rPr>
        <w:t>, F. (2023). John A. Long – Publications List. Publicationslist.org, 14(6).</w:t>
      </w:r>
    </w:p>
    <w:p w14:paraId="763EDE45" w14:textId="4BA29650" w:rsidR="00DA50D0" w:rsidRPr="00B7201C" w:rsidRDefault="00DA50D0">
      <w:pPr>
        <w:rPr>
          <w:color w:val="000000" w:themeColor="text1"/>
        </w:rPr>
      </w:pPr>
      <w:r w:rsidRPr="00B7201C">
        <w:rPr>
          <w:color w:val="000000" w:themeColor="text1"/>
        </w:rPr>
        <w:t xml:space="preserve">Morrison, S. (2026). Why Communication Models Are Important in the Workplace. [online] Human Focus. Available at: </w:t>
      </w:r>
      <w:hyperlink r:id="rId6" w:history="1">
        <w:r w:rsidRPr="00B7201C">
          <w:rPr>
            <w:rStyle w:val="Hyperlink"/>
            <w:color w:val="000000" w:themeColor="text1"/>
          </w:rPr>
          <w:t>https://humanfocus.co.uk/blog/why-communication-models-are-important-in-the-workplace/?srsltid=AfmBOorbf8JCn0Ku-DN1tefL9lOaolaoecOlCiOWp896JzHHD9EBUo9P</w:t>
        </w:r>
      </w:hyperlink>
      <w:r w:rsidRPr="00B7201C">
        <w:rPr>
          <w:color w:val="000000" w:themeColor="text1"/>
        </w:rPr>
        <w:t xml:space="preserve"> [Accessed 26 Mar. 2026].</w:t>
      </w:r>
    </w:p>
    <w:p w14:paraId="2DF6BC47" w14:textId="6DA1C0A3" w:rsidR="000D62EC" w:rsidRPr="00B7201C" w:rsidRDefault="000D62EC">
      <w:pPr>
        <w:rPr>
          <w:color w:val="000000" w:themeColor="text1"/>
        </w:rPr>
      </w:pPr>
      <w:r w:rsidRPr="00B7201C">
        <w:rPr>
          <w:color w:val="000000" w:themeColor="text1"/>
        </w:rPr>
        <w:t>NHS (2015). Healthcare assistant. [online] Health Careers. Available at: https://www.healthcareers.nhs.uk/explore-roles/healthcare-support-worker/roles-healthcare-support-worker/healthcare-assistant.</w:t>
      </w:r>
    </w:p>
    <w:p w14:paraId="03470BD1" w14:textId="35DCA055" w:rsidR="00983424" w:rsidRPr="00B7201C" w:rsidRDefault="00F1577F">
      <w:pPr>
        <w:rPr>
          <w:color w:val="000000" w:themeColor="text1"/>
        </w:rPr>
      </w:pPr>
      <w:proofErr w:type="spellStart"/>
      <w:r w:rsidRPr="00B7201C">
        <w:rPr>
          <w:color w:val="000000" w:themeColor="text1"/>
        </w:rPr>
        <w:t>Vilendrer</w:t>
      </w:r>
      <w:proofErr w:type="spellEnd"/>
      <w:r w:rsidRPr="00B7201C">
        <w:rPr>
          <w:color w:val="000000" w:themeColor="text1"/>
        </w:rPr>
        <w:t xml:space="preserve">, S., Amano, A., Johnson, C.B., Morrison, T. And Asch, S. (2022). A qualitative assessment of medical assistant professional aspirations and their alignment with career ladders across three institutions. BMC primary care, [online] 23(1), p.117. </w:t>
      </w:r>
      <w:proofErr w:type="spellStart"/>
      <w:r w:rsidRPr="00B7201C">
        <w:rPr>
          <w:color w:val="000000" w:themeColor="text1"/>
        </w:rPr>
        <w:t>doi:https</w:t>
      </w:r>
      <w:proofErr w:type="spellEnd"/>
      <w:r w:rsidRPr="00B7201C">
        <w:rPr>
          <w:color w:val="000000" w:themeColor="text1"/>
        </w:rPr>
        <w:t>://doi.org/10.1186/s12875-022-01712-z.</w:t>
      </w:r>
    </w:p>
    <w:p w14:paraId="3BB38CA1" w14:textId="77777777" w:rsidR="00983424" w:rsidRPr="00B7201C" w:rsidRDefault="00983424">
      <w:pPr>
        <w:rPr>
          <w:color w:val="000000" w:themeColor="text1"/>
        </w:rPr>
      </w:pPr>
    </w:p>
    <w:sectPr w:rsidR="00983424" w:rsidRPr="00B7201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B126D1"/>
    <w:multiLevelType w:val="hybridMultilevel"/>
    <w:tmpl w:val="C04812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B622AE"/>
    <w:multiLevelType w:val="hybridMultilevel"/>
    <w:tmpl w:val="5576E5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AF42F5"/>
    <w:multiLevelType w:val="hybridMultilevel"/>
    <w:tmpl w:val="E61EC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5160405">
    <w:abstractNumId w:val="2"/>
  </w:num>
  <w:num w:numId="2" w16cid:durableId="413362734">
    <w:abstractNumId w:val="1"/>
  </w:num>
  <w:num w:numId="3" w16cid:durableId="2108768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0EE"/>
    <w:rsid w:val="000006B4"/>
    <w:rsid w:val="000033DB"/>
    <w:rsid w:val="00012549"/>
    <w:rsid w:val="000145EC"/>
    <w:rsid w:val="00036F1A"/>
    <w:rsid w:val="000372C8"/>
    <w:rsid w:val="00053150"/>
    <w:rsid w:val="0005400C"/>
    <w:rsid w:val="00055DF2"/>
    <w:rsid w:val="00057867"/>
    <w:rsid w:val="00071047"/>
    <w:rsid w:val="00071E42"/>
    <w:rsid w:val="00072A4E"/>
    <w:rsid w:val="00073ACC"/>
    <w:rsid w:val="000A261E"/>
    <w:rsid w:val="000A71B7"/>
    <w:rsid w:val="000C113D"/>
    <w:rsid w:val="000D62EC"/>
    <w:rsid w:val="000F31CF"/>
    <w:rsid w:val="000F7B98"/>
    <w:rsid w:val="00161457"/>
    <w:rsid w:val="00165006"/>
    <w:rsid w:val="00165BA4"/>
    <w:rsid w:val="001764EC"/>
    <w:rsid w:val="001A55F3"/>
    <w:rsid w:val="001A6535"/>
    <w:rsid w:val="001B3FF5"/>
    <w:rsid w:val="001B69F8"/>
    <w:rsid w:val="001B7552"/>
    <w:rsid w:val="001E4CC7"/>
    <w:rsid w:val="001E7192"/>
    <w:rsid w:val="001F291A"/>
    <w:rsid w:val="002211DA"/>
    <w:rsid w:val="0022208A"/>
    <w:rsid w:val="00223F4F"/>
    <w:rsid w:val="00232F99"/>
    <w:rsid w:val="002454E4"/>
    <w:rsid w:val="00246411"/>
    <w:rsid w:val="00256E64"/>
    <w:rsid w:val="0026186F"/>
    <w:rsid w:val="002764DC"/>
    <w:rsid w:val="002B2607"/>
    <w:rsid w:val="002D000C"/>
    <w:rsid w:val="002F263D"/>
    <w:rsid w:val="002F69FF"/>
    <w:rsid w:val="002F6BA4"/>
    <w:rsid w:val="002F7658"/>
    <w:rsid w:val="00327B71"/>
    <w:rsid w:val="003464E0"/>
    <w:rsid w:val="00346A10"/>
    <w:rsid w:val="00363399"/>
    <w:rsid w:val="00386C82"/>
    <w:rsid w:val="003A73EA"/>
    <w:rsid w:val="003B1433"/>
    <w:rsid w:val="003B3D18"/>
    <w:rsid w:val="003C7263"/>
    <w:rsid w:val="003C7B9F"/>
    <w:rsid w:val="003D06D7"/>
    <w:rsid w:val="003D6A93"/>
    <w:rsid w:val="003E0153"/>
    <w:rsid w:val="00433397"/>
    <w:rsid w:val="004640BF"/>
    <w:rsid w:val="00467409"/>
    <w:rsid w:val="004A1F50"/>
    <w:rsid w:val="004B674B"/>
    <w:rsid w:val="004C1C5B"/>
    <w:rsid w:val="004C72DA"/>
    <w:rsid w:val="004E0A2C"/>
    <w:rsid w:val="004F6E26"/>
    <w:rsid w:val="004F6E79"/>
    <w:rsid w:val="0050283C"/>
    <w:rsid w:val="00513DF5"/>
    <w:rsid w:val="005250EE"/>
    <w:rsid w:val="005368AD"/>
    <w:rsid w:val="00541029"/>
    <w:rsid w:val="00543D2B"/>
    <w:rsid w:val="00583794"/>
    <w:rsid w:val="00592CDE"/>
    <w:rsid w:val="005958A1"/>
    <w:rsid w:val="005A5DBF"/>
    <w:rsid w:val="005B27B9"/>
    <w:rsid w:val="005F7AF2"/>
    <w:rsid w:val="00610157"/>
    <w:rsid w:val="00613F0D"/>
    <w:rsid w:val="00614557"/>
    <w:rsid w:val="0062055F"/>
    <w:rsid w:val="00642A5A"/>
    <w:rsid w:val="00643C69"/>
    <w:rsid w:val="006472C3"/>
    <w:rsid w:val="0068003E"/>
    <w:rsid w:val="00682A2F"/>
    <w:rsid w:val="0069455A"/>
    <w:rsid w:val="006B49D3"/>
    <w:rsid w:val="006B6584"/>
    <w:rsid w:val="006D4762"/>
    <w:rsid w:val="006E7789"/>
    <w:rsid w:val="006F3E60"/>
    <w:rsid w:val="00700819"/>
    <w:rsid w:val="0070121F"/>
    <w:rsid w:val="00706D01"/>
    <w:rsid w:val="00720AD4"/>
    <w:rsid w:val="00724254"/>
    <w:rsid w:val="00727157"/>
    <w:rsid w:val="007365BC"/>
    <w:rsid w:val="00744654"/>
    <w:rsid w:val="00745C21"/>
    <w:rsid w:val="00783D4E"/>
    <w:rsid w:val="00785032"/>
    <w:rsid w:val="00791B60"/>
    <w:rsid w:val="00792876"/>
    <w:rsid w:val="007935F5"/>
    <w:rsid w:val="00797E15"/>
    <w:rsid w:val="007B2E05"/>
    <w:rsid w:val="007B3900"/>
    <w:rsid w:val="007E255D"/>
    <w:rsid w:val="008146AD"/>
    <w:rsid w:val="0081576D"/>
    <w:rsid w:val="00815D31"/>
    <w:rsid w:val="008453D4"/>
    <w:rsid w:val="008571AC"/>
    <w:rsid w:val="0089269B"/>
    <w:rsid w:val="0089610F"/>
    <w:rsid w:val="008C3A05"/>
    <w:rsid w:val="008C5CDE"/>
    <w:rsid w:val="008F4876"/>
    <w:rsid w:val="008F4D8D"/>
    <w:rsid w:val="0090260A"/>
    <w:rsid w:val="00942D6D"/>
    <w:rsid w:val="009513A8"/>
    <w:rsid w:val="00952987"/>
    <w:rsid w:val="0096260C"/>
    <w:rsid w:val="0097581C"/>
    <w:rsid w:val="00976961"/>
    <w:rsid w:val="00977617"/>
    <w:rsid w:val="00983424"/>
    <w:rsid w:val="0099058A"/>
    <w:rsid w:val="00997241"/>
    <w:rsid w:val="009A6BC4"/>
    <w:rsid w:val="009B52CA"/>
    <w:rsid w:val="009C0307"/>
    <w:rsid w:val="009E3E5D"/>
    <w:rsid w:val="009E4120"/>
    <w:rsid w:val="009E5368"/>
    <w:rsid w:val="00A15AD3"/>
    <w:rsid w:val="00A27373"/>
    <w:rsid w:val="00A56C5F"/>
    <w:rsid w:val="00A6495F"/>
    <w:rsid w:val="00A81E7C"/>
    <w:rsid w:val="00AA48F8"/>
    <w:rsid w:val="00AB14E9"/>
    <w:rsid w:val="00AC55AC"/>
    <w:rsid w:val="00AC5616"/>
    <w:rsid w:val="00AD57A7"/>
    <w:rsid w:val="00B0167D"/>
    <w:rsid w:val="00B16A61"/>
    <w:rsid w:val="00B26351"/>
    <w:rsid w:val="00B316A2"/>
    <w:rsid w:val="00B4574D"/>
    <w:rsid w:val="00B46ACE"/>
    <w:rsid w:val="00B4706F"/>
    <w:rsid w:val="00B55DA8"/>
    <w:rsid w:val="00B622E6"/>
    <w:rsid w:val="00B67B9E"/>
    <w:rsid w:val="00B71FC8"/>
    <w:rsid w:val="00B7201C"/>
    <w:rsid w:val="00B80F71"/>
    <w:rsid w:val="00B87A2F"/>
    <w:rsid w:val="00BB0415"/>
    <w:rsid w:val="00BB0752"/>
    <w:rsid w:val="00BE3048"/>
    <w:rsid w:val="00BE3CE7"/>
    <w:rsid w:val="00BF0CBA"/>
    <w:rsid w:val="00BF4210"/>
    <w:rsid w:val="00C50CEF"/>
    <w:rsid w:val="00C6099E"/>
    <w:rsid w:val="00C717A2"/>
    <w:rsid w:val="00C7309A"/>
    <w:rsid w:val="00C84821"/>
    <w:rsid w:val="00CA0D87"/>
    <w:rsid w:val="00CB1CDB"/>
    <w:rsid w:val="00D10000"/>
    <w:rsid w:val="00D31EF3"/>
    <w:rsid w:val="00D3212A"/>
    <w:rsid w:val="00D41782"/>
    <w:rsid w:val="00D5155D"/>
    <w:rsid w:val="00D55F27"/>
    <w:rsid w:val="00D7120E"/>
    <w:rsid w:val="00D80A53"/>
    <w:rsid w:val="00D81F97"/>
    <w:rsid w:val="00DA50D0"/>
    <w:rsid w:val="00DB6E84"/>
    <w:rsid w:val="00DD78A8"/>
    <w:rsid w:val="00DE0DA6"/>
    <w:rsid w:val="00DE45E7"/>
    <w:rsid w:val="00E03809"/>
    <w:rsid w:val="00E134C8"/>
    <w:rsid w:val="00E25E56"/>
    <w:rsid w:val="00E42B12"/>
    <w:rsid w:val="00E444F4"/>
    <w:rsid w:val="00E51CFD"/>
    <w:rsid w:val="00E52F05"/>
    <w:rsid w:val="00E53F5D"/>
    <w:rsid w:val="00E60553"/>
    <w:rsid w:val="00E730BC"/>
    <w:rsid w:val="00E82BC5"/>
    <w:rsid w:val="00EB096F"/>
    <w:rsid w:val="00ED0621"/>
    <w:rsid w:val="00ED0B50"/>
    <w:rsid w:val="00EE1885"/>
    <w:rsid w:val="00EE7012"/>
    <w:rsid w:val="00EF197A"/>
    <w:rsid w:val="00F1577F"/>
    <w:rsid w:val="00F21103"/>
    <w:rsid w:val="00F2567A"/>
    <w:rsid w:val="00F269C7"/>
    <w:rsid w:val="00F30DEE"/>
    <w:rsid w:val="00F320E5"/>
    <w:rsid w:val="00F3563D"/>
    <w:rsid w:val="00F47A76"/>
    <w:rsid w:val="00F70BE2"/>
    <w:rsid w:val="00F76EA9"/>
    <w:rsid w:val="00F77992"/>
    <w:rsid w:val="00FE211A"/>
    <w:rsid w:val="00FF2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0DE8CD"/>
  <w15:chartTrackingRefBased/>
  <w15:docId w15:val="{15FC67AC-D445-A246-8C13-7C63C434B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50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50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50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50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50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50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50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50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50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0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50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50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50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50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50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50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50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50EE"/>
    <w:rPr>
      <w:rFonts w:eastAsiaTheme="majorEastAsia" w:cstheme="majorBidi"/>
      <w:color w:val="272727" w:themeColor="text1" w:themeTint="D8"/>
    </w:rPr>
  </w:style>
  <w:style w:type="paragraph" w:styleId="Title">
    <w:name w:val="Title"/>
    <w:basedOn w:val="Normal"/>
    <w:next w:val="Normal"/>
    <w:link w:val="TitleChar"/>
    <w:uiPriority w:val="10"/>
    <w:qFormat/>
    <w:rsid w:val="005250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0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50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50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50EE"/>
    <w:pPr>
      <w:spacing w:before="160"/>
      <w:jc w:val="center"/>
    </w:pPr>
    <w:rPr>
      <w:i/>
      <w:iCs/>
      <w:color w:val="404040" w:themeColor="text1" w:themeTint="BF"/>
    </w:rPr>
  </w:style>
  <w:style w:type="character" w:customStyle="1" w:styleId="QuoteChar">
    <w:name w:val="Quote Char"/>
    <w:basedOn w:val="DefaultParagraphFont"/>
    <w:link w:val="Quote"/>
    <w:uiPriority w:val="29"/>
    <w:rsid w:val="005250EE"/>
    <w:rPr>
      <w:i/>
      <w:iCs/>
      <w:color w:val="404040" w:themeColor="text1" w:themeTint="BF"/>
    </w:rPr>
  </w:style>
  <w:style w:type="paragraph" w:styleId="ListParagraph">
    <w:name w:val="List Paragraph"/>
    <w:basedOn w:val="Normal"/>
    <w:uiPriority w:val="34"/>
    <w:qFormat/>
    <w:rsid w:val="005250EE"/>
    <w:pPr>
      <w:ind w:left="720"/>
      <w:contextualSpacing/>
    </w:pPr>
  </w:style>
  <w:style w:type="character" w:styleId="IntenseEmphasis">
    <w:name w:val="Intense Emphasis"/>
    <w:basedOn w:val="DefaultParagraphFont"/>
    <w:uiPriority w:val="21"/>
    <w:qFormat/>
    <w:rsid w:val="005250EE"/>
    <w:rPr>
      <w:i/>
      <w:iCs/>
      <w:color w:val="0F4761" w:themeColor="accent1" w:themeShade="BF"/>
    </w:rPr>
  </w:style>
  <w:style w:type="paragraph" w:styleId="IntenseQuote">
    <w:name w:val="Intense Quote"/>
    <w:basedOn w:val="Normal"/>
    <w:next w:val="Normal"/>
    <w:link w:val="IntenseQuoteChar"/>
    <w:uiPriority w:val="30"/>
    <w:qFormat/>
    <w:rsid w:val="005250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50EE"/>
    <w:rPr>
      <w:i/>
      <w:iCs/>
      <w:color w:val="0F4761" w:themeColor="accent1" w:themeShade="BF"/>
    </w:rPr>
  </w:style>
  <w:style w:type="character" w:styleId="IntenseReference">
    <w:name w:val="Intense Reference"/>
    <w:basedOn w:val="DefaultParagraphFont"/>
    <w:uiPriority w:val="32"/>
    <w:qFormat/>
    <w:rsid w:val="005250EE"/>
    <w:rPr>
      <w:b/>
      <w:bCs/>
      <w:smallCaps/>
      <w:color w:val="0F4761" w:themeColor="accent1" w:themeShade="BF"/>
      <w:spacing w:val="5"/>
    </w:rPr>
  </w:style>
  <w:style w:type="character" w:styleId="Hyperlink">
    <w:name w:val="Hyperlink"/>
    <w:basedOn w:val="DefaultParagraphFont"/>
    <w:uiPriority w:val="99"/>
    <w:unhideWhenUsed/>
    <w:rsid w:val="00DA50D0"/>
    <w:rPr>
      <w:color w:val="467886" w:themeColor="hyperlink"/>
      <w:u w:val="single"/>
    </w:rPr>
  </w:style>
  <w:style w:type="character" w:styleId="UnresolvedMention">
    <w:name w:val="Unresolved Mention"/>
    <w:basedOn w:val="DefaultParagraphFont"/>
    <w:uiPriority w:val="99"/>
    <w:semiHidden/>
    <w:unhideWhenUsed/>
    <w:rsid w:val="00DA50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humanfocus.co.uk/blog/why-communication-models-are-important-in-the-workplace/?srsltid=AfmBOorbf8JCn0Ku-DN1tefL9lOaolaoecOlCiOWp896JzHHD9EBUo9P" TargetMode="External" /><Relationship Id="rId5" Type="http://schemas.openxmlformats.org/officeDocument/2006/relationships/hyperlink" Target="https://www.coursera.org/in/articles/public-speaking?utm_medium=sem&amp;utm_source=gg&amp;utm_campaign=b2c_emea_x_multi_purchase_career-academy_cx_dr_bau_gg_pmax_x_gb_en_m_hyb_26-01_ga4-purchase-event&amp;campaignid=23483146766&amp;adgroupid=&amp;device=c&amp;keyword=&amp;matchtype=&amp;network=x&amp;devicemodel=&amp;creativeid=&amp;assetgroupid=6662183673&amp;targetid=&amp;extensionid=&amp;placement=&amp;gad_source=1&amp;gad_campaignid=23478106281&amp;gbraid=0AAAAADdKX6bBVlWWvkuI3kMKlKEJskNRO&amp;gclid=CjwKCAjwspPOBhB9EiwATFbi5DJtWHaanYfpsqMnB7B-JsoBrJyIDBFvfAilJTJYrYkX2QXywQVAMRoCdi0QAvD_BwE"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2368</Words>
  <Characters>13502</Characters>
  <Application>Microsoft Office Word</Application>
  <DocSecurity>0</DocSecurity>
  <Lines>112</Lines>
  <Paragraphs>31</Paragraphs>
  <ScaleCrop>false</ScaleCrop>
  <Company/>
  <LinksUpToDate>false</LinksUpToDate>
  <CharactersWithSpaces>15839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ikra akhtar</dc:creator>
  <cp:keywords/>
  <dc:description/>
  <cp:lastModifiedBy>ikra akhtar</cp:lastModifiedBy>
  <cp:revision>2</cp:revision>
  <dcterms:created xsi:type="dcterms:W3CDTF">2026-03-26T21:20:00Z</dcterms:created>
  <dcterms:modified xsi:type="dcterms:W3CDTF">2026-03-26T21:20:00Z</dcterms:modified>
</cp:coreProperties>
</file>