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EF9528" w:rsidR="00CE6A00" w:rsidRPr="004C3A0B" w:rsidRDefault="00660A51" w:rsidP="008C4441">
            <w:pPr>
              <w:rPr>
                <w:rFonts w:ascii="Arial" w:hAnsi="Arial" w:cs="Arial"/>
                <w:sz w:val="22"/>
                <w:szCs w:val="22"/>
              </w:rPr>
            </w:pPr>
            <w:r>
              <w:rPr>
                <w:rFonts w:ascii="Arial" w:hAnsi="Arial" w:cs="Arial"/>
                <w:sz w:val="22"/>
                <w:szCs w:val="22"/>
              </w:rPr>
              <w:t>Patrick Pearce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C93A985" w:rsidR="00B2018A" w:rsidRPr="004C3A0B" w:rsidRDefault="00660A5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5D9B564" w:rsidR="00A51109" w:rsidRPr="004C3A0B" w:rsidRDefault="00660A51" w:rsidP="008C4441">
            <w:pPr>
              <w:rPr>
                <w:rFonts w:ascii="Arial" w:hAnsi="Arial" w:cs="Arial"/>
                <w:sz w:val="22"/>
                <w:szCs w:val="22"/>
              </w:rPr>
            </w:pPr>
            <w:r>
              <w:rPr>
                <w:rFonts w:ascii="Arial" w:hAnsi="Arial" w:cs="Arial"/>
                <w:sz w:val="22"/>
                <w:szCs w:val="22"/>
              </w:rPr>
              <w:t>School of Health &amp; Outdoor Education</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D95D158" w:rsidR="00494691" w:rsidRPr="004C3A0B" w:rsidRDefault="00660A51"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1017831" w:rsidR="00494691" w:rsidRPr="004C3A0B" w:rsidRDefault="00660A51" w:rsidP="008C4441">
            <w:pPr>
              <w:rPr>
                <w:rFonts w:ascii="Arial" w:hAnsi="Arial" w:cs="Arial"/>
                <w:sz w:val="22"/>
                <w:szCs w:val="22"/>
              </w:rPr>
            </w:pPr>
            <w:r>
              <w:rPr>
                <w:rFonts w:ascii="Arial" w:hAnsi="Arial" w:cs="Arial"/>
                <w:sz w:val="22"/>
                <w:szCs w:val="22"/>
              </w:rPr>
              <w:t>1803956@student.uwtsd.ac.uk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708B65E" w:rsidR="00494691" w:rsidRPr="004C3A0B" w:rsidRDefault="00660A51" w:rsidP="008C4441">
            <w:pPr>
              <w:rPr>
                <w:rFonts w:ascii="Arial" w:hAnsi="Arial" w:cs="Arial"/>
                <w:sz w:val="22"/>
                <w:szCs w:val="22"/>
              </w:rPr>
            </w:pPr>
            <w:r>
              <w:rPr>
                <w:rFonts w:ascii="Arial" w:hAnsi="Arial" w:cs="Arial"/>
                <w:sz w:val="22"/>
                <w:szCs w:val="22"/>
              </w:rPr>
              <w:t>07543930439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F0C2FBC" w:rsidR="00CA7241" w:rsidRPr="004C3A0B" w:rsidRDefault="00660A51" w:rsidP="0082781D">
            <w:pPr>
              <w:rPr>
                <w:rFonts w:ascii="Arial" w:hAnsi="Arial" w:cs="Arial"/>
                <w:sz w:val="22"/>
                <w:szCs w:val="22"/>
              </w:rPr>
            </w:pPr>
            <w:r>
              <w:rPr>
                <w:rFonts w:ascii="Arial" w:hAnsi="Arial" w:cs="Arial"/>
                <w:sz w:val="22"/>
                <w:szCs w:val="22"/>
              </w:rPr>
              <w:t>1803956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4F67C64D" w:rsidR="00CA7241" w:rsidRPr="004C3A0B" w:rsidRDefault="00660A5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CA734DB" w:rsidR="00CA7241" w:rsidRPr="004C3A0B" w:rsidRDefault="00660A51" w:rsidP="0082781D">
            <w:pPr>
              <w:rPr>
                <w:rFonts w:ascii="Arial" w:hAnsi="Arial" w:cs="Arial"/>
                <w:sz w:val="22"/>
                <w:szCs w:val="22"/>
              </w:rPr>
            </w:pPr>
            <w:r>
              <w:rPr>
                <w:rFonts w:ascii="Arial" w:hAnsi="Arial" w:cs="Arial"/>
                <w:sz w:val="22"/>
                <w:szCs w:val="22"/>
              </w:rPr>
              <w:t>Bsc Sports Therapy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86B54B5" w:rsidR="00CA7241" w:rsidRPr="004C3A0B" w:rsidRDefault="00660A51" w:rsidP="0082781D">
            <w:pPr>
              <w:rPr>
                <w:rFonts w:ascii="Arial" w:hAnsi="Arial" w:cs="Arial"/>
                <w:sz w:val="22"/>
                <w:szCs w:val="22"/>
              </w:rPr>
            </w:pPr>
            <w:r>
              <w:rPr>
                <w:rFonts w:ascii="Arial" w:hAnsi="Arial" w:cs="Arial"/>
                <w:sz w:val="22"/>
                <w:szCs w:val="22"/>
              </w:rPr>
              <w:t>Kate Evans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778C07D" w:rsidR="00A51109" w:rsidRPr="004C3A0B" w:rsidRDefault="00660A5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8B2EE1A" w:rsidR="00604C9F" w:rsidRPr="00660A51" w:rsidRDefault="00660A51" w:rsidP="00604C9F">
            <w:pPr>
              <w:autoSpaceDE w:val="0"/>
              <w:autoSpaceDN w:val="0"/>
              <w:adjustRightInd w:val="0"/>
              <w:rPr>
                <w:rFonts w:ascii="Arial" w:hAnsi="Arial" w:cs="Arial"/>
                <w:iCs/>
                <w:sz w:val="22"/>
                <w:szCs w:val="22"/>
              </w:rPr>
            </w:pPr>
            <w:r>
              <w:rPr>
                <w:rFonts w:ascii="Arial" w:hAnsi="Arial" w:cs="Arial"/>
                <w:iCs/>
                <w:sz w:val="22"/>
                <w:szCs w:val="22"/>
              </w:rPr>
              <w:t xml:space="preserve">Society of Sports Therapy codes of conduct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6A672D0" w:rsidR="00604C9F" w:rsidRPr="00DD0929" w:rsidRDefault="000D771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35FCD6E" w:rsidR="00494691" w:rsidRPr="004C3A0B" w:rsidRDefault="00660A5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1085AFA" w:rsidR="003C07E3" w:rsidRPr="004C3A0B" w:rsidRDefault="00776DC8" w:rsidP="003C07E3">
            <w:pPr>
              <w:rPr>
                <w:rFonts w:ascii="Arial" w:hAnsi="Arial" w:cs="Arial"/>
                <w:sz w:val="22"/>
                <w:szCs w:val="22"/>
              </w:rPr>
            </w:pPr>
            <w:r w:rsidRPr="00776DC8">
              <w:rPr>
                <w:rFonts w:ascii="Arial" w:hAnsi="Arial" w:cs="Arial"/>
                <w:sz w:val="22"/>
                <w:szCs w:val="22"/>
              </w:rPr>
              <w:t>The effect of load on the presentation of functional deficits in the back squat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99B53B5" w:rsidR="003C07E3" w:rsidRPr="004C3A0B" w:rsidRDefault="00776DC8" w:rsidP="003C07E3">
            <w:pPr>
              <w:rPr>
                <w:rFonts w:ascii="Arial" w:hAnsi="Arial" w:cs="Arial"/>
                <w:sz w:val="22"/>
                <w:szCs w:val="22"/>
              </w:rPr>
            </w:pPr>
            <w:r>
              <w:rPr>
                <w:rFonts w:ascii="Arial" w:hAnsi="Arial" w:cs="Arial"/>
                <w:sz w:val="22"/>
                <w:szCs w:val="22"/>
              </w:rPr>
              <w:t>15/02/2020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00940B" w:rsidR="003C07E3" w:rsidRPr="004C3A0B" w:rsidRDefault="00776DC8" w:rsidP="003C07E3">
            <w:pPr>
              <w:rPr>
                <w:rFonts w:ascii="Arial" w:hAnsi="Arial" w:cs="Arial"/>
                <w:sz w:val="22"/>
                <w:szCs w:val="22"/>
              </w:rPr>
            </w:pPr>
            <w:r>
              <w:rPr>
                <w:rFonts w:ascii="Arial" w:hAnsi="Arial" w:cs="Arial"/>
                <w:sz w:val="22"/>
                <w:szCs w:val="22"/>
              </w:rPr>
              <w:t>15/03/2019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4D20EA1" w14:textId="77777777" w:rsidR="000D771A" w:rsidRDefault="000D771A" w:rsidP="003C07E3">
            <w:pPr>
              <w:rPr>
                <w:rFonts w:ascii="Arial" w:hAnsi="Arial" w:cs="Arial"/>
                <w:sz w:val="22"/>
                <w:szCs w:val="22"/>
              </w:rPr>
            </w:pPr>
            <w:r>
              <w:rPr>
                <w:rFonts w:ascii="Arial" w:hAnsi="Arial" w:cs="Arial"/>
                <w:sz w:val="22"/>
                <w:szCs w:val="22"/>
              </w:rPr>
              <w:t xml:space="preserve">The purpose of this research is to identify the effect of load on the presentation of functional deficits in the back squat. Many Functional movement screens are done bodyweight as an assessment of squat proficiency. However, many athletes will be adding load to the squat in strength sessions and the evaluation of the bodyweight squat will often inform strength coaches as to the readiness or capability of an athlete to add load. Is the bodyweight squat assessment and its findings still relevant as load increases? </w:t>
            </w:r>
          </w:p>
          <w:p w14:paraId="06BEEEEC" w14:textId="77777777" w:rsidR="000D771A" w:rsidRDefault="000D771A" w:rsidP="003C07E3">
            <w:pPr>
              <w:rPr>
                <w:rFonts w:ascii="Arial" w:hAnsi="Arial" w:cs="Arial"/>
                <w:sz w:val="22"/>
                <w:szCs w:val="22"/>
              </w:rPr>
            </w:pPr>
            <w:r>
              <w:rPr>
                <w:rFonts w:ascii="Arial" w:hAnsi="Arial" w:cs="Arial"/>
                <w:sz w:val="22"/>
                <w:szCs w:val="22"/>
              </w:rPr>
              <w:t xml:space="preserve">Previous research has found that increasing load increases compressive forces on the trunk and knee. Increasing loads also results in greater forward trunk lean and hyperextension of the lumbar spine. </w:t>
            </w:r>
          </w:p>
          <w:p w14:paraId="0AAF8A8A" w14:textId="4EDB3381" w:rsidR="003C07E3" w:rsidRPr="004C3A0B" w:rsidRDefault="000D771A" w:rsidP="003C07E3">
            <w:pPr>
              <w:rPr>
                <w:rFonts w:ascii="Arial" w:hAnsi="Arial" w:cs="Arial"/>
                <w:sz w:val="22"/>
                <w:szCs w:val="22"/>
              </w:rPr>
            </w:pPr>
            <w:r>
              <w:rPr>
                <w:rFonts w:ascii="Arial" w:hAnsi="Arial" w:cs="Arial"/>
                <w:sz w:val="22"/>
                <w:szCs w:val="22"/>
              </w:rPr>
              <w:t xml:space="preserve">No research has looked at the effect of load on the presentation of knee valgus, which is one of the functional deficits we will be observing.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257CF2F4" w:rsidR="003C07E3" w:rsidRDefault="007F2516" w:rsidP="003C07E3">
            <w:pPr>
              <w:rPr>
                <w:rFonts w:ascii="Arial" w:hAnsi="Arial" w:cs="Arial"/>
                <w:sz w:val="22"/>
                <w:szCs w:val="22"/>
              </w:rPr>
            </w:pPr>
            <w:r>
              <w:rPr>
                <w:rFonts w:ascii="Arial" w:hAnsi="Arial" w:cs="Arial"/>
                <w:sz w:val="22"/>
                <w:szCs w:val="22"/>
              </w:rPr>
              <w:lastRenderedPageBreak/>
              <w:t xml:space="preserve">Participants will participate in a 1 rep max (1RM) back squat assessment, consisting of a standardised warm-up and 3-minute time between repetition attempts. 1RM will be determined by either a failed attempt or a breakdown in technique. </w:t>
            </w:r>
          </w:p>
          <w:p w14:paraId="510DBD80" w14:textId="08D94DFF" w:rsidR="007F2516" w:rsidRDefault="007F2516" w:rsidP="003C07E3">
            <w:pPr>
              <w:rPr>
                <w:rFonts w:ascii="Arial" w:hAnsi="Arial" w:cs="Arial"/>
                <w:sz w:val="22"/>
                <w:szCs w:val="22"/>
              </w:rPr>
            </w:pPr>
            <w:r>
              <w:rPr>
                <w:rFonts w:ascii="Arial" w:hAnsi="Arial" w:cs="Arial"/>
                <w:sz w:val="22"/>
                <w:szCs w:val="22"/>
              </w:rPr>
              <w:t xml:space="preserve">Participants will then go on and complete the Back-Squat assessment (BSA) as proposed by Myer </w:t>
            </w:r>
            <w:r w:rsidRPr="007F2516">
              <w:rPr>
                <w:rFonts w:ascii="Arial" w:hAnsi="Arial" w:cs="Arial"/>
                <w:i/>
                <w:iCs/>
                <w:sz w:val="22"/>
                <w:szCs w:val="22"/>
              </w:rPr>
              <w:t>et al</w:t>
            </w:r>
            <w:r>
              <w:rPr>
                <w:rFonts w:ascii="Arial" w:hAnsi="Arial" w:cs="Arial"/>
                <w:sz w:val="22"/>
                <w:szCs w:val="22"/>
              </w:rPr>
              <w:t xml:space="preserve">., (2014), screened for functional deficits and scored. </w:t>
            </w:r>
          </w:p>
          <w:p w14:paraId="607107EF" w14:textId="36059CF5" w:rsidR="007F2516" w:rsidRDefault="007F2516" w:rsidP="003C07E3">
            <w:pPr>
              <w:rPr>
                <w:rFonts w:ascii="Arial" w:hAnsi="Arial" w:cs="Arial"/>
                <w:sz w:val="22"/>
                <w:szCs w:val="22"/>
              </w:rPr>
            </w:pPr>
            <w:r>
              <w:rPr>
                <w:rFonts w:ascii="Arial" w:hAnsi="Arial" w:cs="Arial"/>
                <w:sz w:val="22"/>
                <w:szCs w:val="22"/>
              </w:rPr>
              <w:t xml:space="preserve">Each participant will then add load to the back squat and complete 5 repetitions at each weight. The weights used will be 20%, 40%, 60% and 80% of 1RM. Participants will get 3-minutes rest between sets. </w:t>
            </w:r>
          </w:p>
          <w:p w14:paraId="7A138C35" w14:textId="77777777" w:rsidR="007F2516" w:rsidRDefault="007F2516" w:rsidP="003C07E3">
            <w:pPr>
              <w:rPr>
                <w:rFonts w:ascii="Arial" w:hAnsi="Arial" w:cs="Arial"/>
                <w:sz w:val="22"/>
                <w:szCs w:val="22"/>
              </w:rPr>
            </w:pPr>
            <w:r>
              <w:rPr>
                <w:rFonts w:ascii="Arial" w:hAnsi="Arial" w:cs="Arial"/>
                <w:sz w:val="22"/>
                <w:szCs w:val="22"/>
              </w:rPr>
              <w:t xml:space="preserve">All repetitions will be filmed from the sagittal and coronal planes and analysed post-testing for functional deficits and scored. </w:t>
            </w:r>
          </w:p>
          <w:p w14:paraId="587702B5" w14:textId="4DA53D28" w:rsidR="007F2516" w:rsidRPr="004C3A0B" w:rsidRDefault="007F2516" w:rsidP="003C07E3">
            <w:pPr>
              <w:rPr>
                <w:rFonts w:ascii="Arial" w:hAnsi="Arial" w:cs="Arial"/>
                <w:sz w:val="22"/>
                <w:szCs w:val="22"/>
              </w:rPr>
            </w:pPr>
            <w:r>
              <w:rPr>
                <w:rFonts w:ascii="Arial" w:hAnsi="Arial" w:cs="Arial"/>
                <w:sz w:val="22"/>
                <w:szCs w:val="22"/>
              </w:rPr>
              <w:t xml:space="preserve">Researchers will then analyse the data to identify if there is any correlation between the Bodyweight BSA scores and scores achieved under increasing load.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78F05EA" w:rsidR="003C07E3" w:rsidRPr="004C3A0B" w:rsidRDefault="00776DC8" w:rsidP="003C07E3">
            <w:pPr>
              <w:rPr>
                <w:rFonts w:ascii="Arial" w:hAnsi="Arial" w:cs="Arial"/>
                <w:sz w:val="22"/>
                <w:szCs w:val="22"/>
              </w:rPr>
            </w:pPr>
            <w:r>
              <w:rPr>
                <w:rFonts w:ascii="Arial" w:hAnsi="Arial" w:cs="Arial"/>
                <w:sz w:val="22"/>
                <w:szCs w:val="22"/>
              </w:rPr>
              <w:t>University of Wales Trinity Saint David - Carmarthen campus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4A02AF80" w:rsidR="008C4441" w:rsidRPr="004C3A0B" w:rsidRDefault="00776D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524016B8" w:rsidR="008C4441" w:rsidRPr="004C3A0B" w:rsidRDefault="00776D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60D917A7" w:rsidR="008C4441" w:rsidRPr="004C3A0B" w:rsidRDefault="00776D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38D5980" w:rsidR="008C4441" w:rsidRPr="004C3A0B" w:rsidRDefault="00776D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F3E4B13" w:rsidR="008C4441" w:rsidRPr="004C3A0B" w:rsidRDefault="00776D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FCD0978" w:rsidR="006D29FD" w:rsidRPr="004C3A0B" w:rsidRDefault="00776DC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88CDAB0" w:rsidR="006D29FD" w:rsidRPr="004C3A0B" w:rsidRDefault="00776DC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8887382" w:rsidR="006D29FD" w:rsidRPr="004C3A0B" w:rsidRDefault="00776DC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737A8C5" w:rsidR="006D29FD" w:rsidRPr="004C3A0B" w:rsidRDefault="00776DC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2241B2D" w:rsidR="006D29FD" w:rsidRPr="004C3A0B" w:rsidRDefault="00776DC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627014F" w:rsidR="00BB1B85" w:rsidRPr="004C3A0B" w:rsidRDefault="00776DC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18DEC39D" w:rsidR="00986FD8" w:rsidRPr="004C3A0B" w:rsidRDefault="00776D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4E59C2E" w:rsidR="00986FD8" w:rsidRPr="004C3A0B" w:rsidRDefault="00776D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700F53BA" w:rsidR="00986FD8" w:rsidRPr="004C3A0B" w:rsidRDefault="00776D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438C4A54" w:rsidR="00986FD8" w:rsidRPr="004C3A0B" w:rsidRDefault="00776D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CBA537C" w:rsidR="00986FD8" w:rsidRPr="004C3A0B" w:rsidRDefault="00776D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12B510E4" w:rsidR="00986FD8" w:rsidRPr="004C3A0B" w:rsidRDefault="00776D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40261450" w:rsidR="00986FD8" w:rsidRPr="004C3A0B" w:rsidRDefault="00776DC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B970B17" w:rsidR="00986FD8" w:rsidRPr="004C3A0B" w:rsidRDefault="00776DC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28F3BD65" w:rsidR="00397B49" w:rsidRPr="004C3A0B" w:rsidRDefault="00776DC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612F181E" w:rsidR="00720BA7" w:rsidRPr="004C3A0B" w:rsidRDefault="00776DC8" w:rsidP="00720BA7">
            <w:pPr>
              <w:rPr>
                <w:rFonts w:ascii="Arial" w:hAnsi="Arial" w:cs="Arial"/>
                <w:sz w:val="22"/>
                <w:szCs w:val="22"/>
              </w:rPr>
            </w:pPr>
            <w:r>
              <w:rPr>
                <w:rFonts w:ascii="Arial" w:hAnsi="Arial" w:cs="Arial"/>
                <w:sz w:val="22"/>
                <w:szCs w:val="22"/>
              </w:rPr>
              <w:t xml:space="preserve">30 participants will be recruited from the university. Participants will all be weight trained, so they will be identified through being members of the on-campus gym. They will be recruited through noticeboards, direct interaction at the university gym and word of mouth.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EC4CDFE" w:rsidR="00397B49" w:rsidRPr="004C3A0B" w:rsidRDefault="00776D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56549160"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6844E22C"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2E5EA7E2"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487A5C91"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88D2031"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2DA7336B"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1456DA56"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7C8D8702" w:rsidR="00C86572" w:rsidRPr="004C3A0B" w:rsidRDefault="00776D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lastRenderedPageBreak/>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7176E3A" w:rsidR="00E45AB0" w:rsidRPr="004C3A0B" w:rsidRDefault="00776D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75C6890B" w:rsidR="00E45AB0" w:rsidRPr="004C3A0B" w:rsidRDefault="00776D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EF77683" w:rsidR="00E45AB0" w:rsidRPr="004C3A0B" w:rsidRDefault="00776D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66A2D8E" w:rsidR="00E45AB0" w:rsidRPr="004C3A0B" w:rsidRDefault="00776D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41DC58BC"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0E5E2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7BA973F7" w14:textId="77777777" w:rsidR="00CB6708" w:rsidRDefault="005E72C4" w:rsidP="00C86572">
            <w:pPr>
              <w:autoSpaceDE w:val="0"/>
              <w:autoSpaceDN w:val="0"/>
              <w:adjustRightInd w:val="0"/>
              <w:rPr>
                <w:rFonts w:ascii="Arial" w:hAnsi="Arial" w:cs="Arial"/>
                <w:sz w:val="22"/>
                <w:szCs w:val="22"/>
              </w:rPr>
            </w:pPr>
            <w:r>
              <w:rPr>
                <w:rFonts w:ascii="Arial" w:hAnsi="Arial" w:cs="Arial"/>
                <w:sz w:val="22"/>
                <w:szCs w:val="22"/>
              </w:rPr>
              <w:t xml:space="preserve">There is a risk of injury associated with weight training and performance of 1 repetition maximum testing. This is mitigated through the use of a standardised warm-up, ensuring all participants are experienced weight trainers and have performed heavy squats in the past year. </w:t>
            </w:r>
          </w:p>
          <w:p w14:paraId="31E1DD22" w14:textId="77777777" w:rsidR="00CB6708" w:rsidRDefault="00CB6708" w:rsidP="00C86572">
            <w:pPr>
              <w:autoSpaceDE w:val="0"/>
              <w:autoSpaceDN w:val="0"/>
              <w:adjustRightInd w:val="0"/>
              <w:rPr>
                <w:rFonts w:ascii="Arial" w:hAnsi="Arial" w:cs="Arial"/>
                <w:sz w:val="22"/>
                <w:szCs w:val="22"/>
              </w:rPr>
            </w:pPr>
            <w:r>
              <w:rPr>
                <w:rFonts w:ascii="Arial" w:hAnsi="Arial" w:cs="Arial"/>
                <w:sz w:val="22"/>
                <w:szCs w:val="22"/>
              </w:rPr>
              <w:t xml:space="preserve">There is the potential for delayed onset muscle soreness (DOMS) to be experienced by the participants a day or two post testing, which could affect activities of daily living. </w:t>
            </w:r>
          </w:p>
          <w:p w14:paraId="69893401" w14:textId="041E64CB" w:rsidR="00C86572" w:rsidRPr="004C3A0B" w:rsidRDefault="00CB6708" w:rsidP="00C86572">
            <w:pPr>
              <w:autoSpaceDE w:val="0"/>
              <w:autoSpaceDN w:val="0"/>
              <w:adjustRightInd w:val="0"/>
              <w:rPr>
                <w:rFonts w:ascii="Arial" w:hAnsi="Arial" w:cs="Arial"/>
                <w:sz w:val="22"/>
                <w:szCs w:val="22"/>
              </w:rPr>
            </w:pPr>
            <w:r>
              <w:rPr>
                <w:rFonts w:ascii="Arial" w:hAnsi="Arial" w:cs="Arial"/>
                <w:sz w:val="22"/>
                <w:szCs w:val="22"/>
              </w:rPr>
              <w:t xml:space="preserve">The primary researcher is a qualified first aider and will be on hand if any serious issues arise. </w:t>
            </w:r>
            <w:r w:rsidR="005E72C4">
              <w:rPr>
                <w:rFonts w:ascii="Arial" w:hAnsi="Arial" w:cs="Arial"/>
                <w:sz w:val="22"/>
                <w:szCs w:val="22"/>
              </w:rPr>
              <w:t xml:space="preserve">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4865EC1C" w:rsidR="006F307C" w:rsidRPr="004C3A0B" w:rsidRDefault="005E72C4"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16A5D086" w:rsidR="00C86572" w:rsidRPr="004C3A0B" w:rsidRDefault="00CB6708" w:rsidP="006F307C">
            <w:pPr>
              <w:autoSpaceDE w:val="0"/>
              <w:autoSpaceDN w:val="0"/>
              <w:adjustRightInd w:val="0"/>
              <w:rPr>
                <w:rFonts w:ascii="Arial" w:hAnsi="Arial" w:cs="Arial"/>
                <w:sz w:val="22"/>
                <w:szCs w:val="22"/>
              </w:rPr>
            </w:pPr>
            <w:r>
              <w:rPr>
                <w:rFonts w:ascii="Arial" w:hAnsi="Arial" w:cs="Arial"/>
                <w:sz w:val="22"/>
                <w:szCs w:val="22"/>
              </w:rPr>
              <w:t xml:space="preserve">There is minimal risk to the investigator on this research. The only potential risk could be the accusation of harm if injury was to occur during testing. This is mitigated through the standardised warm up and only using experienced weight trainers. </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08045ACE" w:rsidR="00C86572" w:rsidRPr="004C3A0B" w:rsidRDefault="00CB6708" w:rsidP="006F307C">
            <w:pPr>
              <w:autoSpaceDE w:val="0"/>
              <w:autoSpaceDN w:val="0"/>
              <w:adjustRightInd w:val="0"/>
              <w:rPr>
                <w:rFonts w:ascii="Arial" w:hAnsi="Arial" w:cs="Arial"/>
                <w:sz w:val="22"/>
                <w:szCs w:val="22"/>
              </w:rPr>
            </w:pPr>
            <w:r>
              <w:rPr>
                <w:rFonts w:ascii="Arial" w:hAnsi="Arial" w:cs="Arial"/>
                <w:sz w:val="22"/>
                <w:szCs w:val="22"/>
              </w:rPr>
              <w:t>There is negligible risk to the university, both manual and digital data will be securely protected. There is no risk of financial loss.</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24F1A33D" w:rsidR="006F307C" w:rsidRPr="004C3A0B" w:rsidRDefault="00CB6708" w:rsidP="006F307C">
            <w:pPr>
              <w:autoSpaceDE w:val="0"/>
              <w:autoSpaceDN w:val="0"/>
              <w:adjustRightInd w:val="0"/>
              <w:rPr>
                <w:rFonts w:ascii="Arial" w:hAnsi="Arial" w:cs="Arial"/>
                <w:sz w:val="22"/>
                <w:szCs w:val="22"/>
              </w:rPr>
            </w:pPr>
            <w:r>
              <w:rPr>
                <w:rFonts w:ascii="Arial" w:hAnsi="Arial" w:cs="Arial"/>
                <w:sz w:val="22"/>
                <w:szCs w:val="22"/>
              </w:rPr>
              <w:t xml:space="preserve">The participants will be aware of the emergency protocols verbally and in writing. </w:t>
            </w:r>
            <w:r w:rsidR="005E72C4">
              <w:rPr>
                <w:rFonts w:ascii="Arial" w:hAnsi="Arial" w:cs="Arial"/>
                <w:sz w:val="22"/>
                <w:szCs w:val="22"/>
              </w:rPr>
              <w:t>All participants will complete a standardised warm up, they will all be experienced weight trainers and have performed heavy back squats in the last year.</w:t>
            </w:r>
            <w:r>
              <w:rPr>
                <w:rFonts w:ascii="Arial" w:hAnsi="Arial" w:cs="Arial"/>
                <w:sz w:val="22"/>
                <w:szCs w:val="22"/>
              </w:rPr>
              <w:t xml:space="preserve"> They will also be aware that they have the right to withdraw at any time.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6E3D9563" w:rsidR="00E45AB0" w:rsidRPr="004C3A0B" w:rsidRDefault="00102412"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3810232" w:rsidR="00F75F59" w:rsidRPr="004C3A0B" w:rsidRDefault="002E2F6A" w:rsidP="00F75F59">
            <w:pPr>
              <w:autoSpaceDE w:val="0"/>
              <w:autoSpaceDN w:val="0"/>
              <w:adjustRightInd w:val="0"/>
              <w:rPr>
                <w:rFonts w:ascii="Arial" w:hAnsi="Arial" w:cs="Arial"/>
                <w:sz w:val="22"/>
                <w:szCs w:val="22"/>
              </w:rPr>
            </w:pPr>
            <w:r>
              <w:rPr>
                <w:rFonts w:ascii="Arial" w:hAnsi="Arial" w:cs="Arial"/>
                <w:sz w:val="22"/>
                <w:szCs w:val="22"/>
              </w:rPr>
              <w:t>Participants will be provided with feedback from their squat analysis alone. We will present our findings as it relates to them, this will be done once the study has been concluded. If available a face to face meeting will be arranged, if this is not possible then results can be sent via email.</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F80BFB5" w:rsidR="00F75F59" w:rsidRPr="004C3A0B" w:rsidRDefault="005E72C4" w:rsidP="00F75F59">
            <w:pPr>
              <w:autoSpaceDE w:val="0"/>
              <w:autoSpaceDN w:val="0"/>
              <w:adjustRightInd w:val="0"/>
              <w:rPr>
                <w:rFonts w:ascii="Arial" w:hAnsi="Arial" w:cs="Arial"/>
                <w:sz w:val="22"/>
                <w:szCs w:val="22"/>
              </w:rPr>
            </w:pPr>
            <w:r>
              <w:rPr>
                <w:rFonts w:ascii="Arial" w:hAnsi="Arial" w:cs="Arial"/>
                <w:sz w:val="22"/>
                <w:szCs w:val="22"/>
              </w:rPr>
              <w:t xml:space="preserve">Each participant will have full details of the study, </w:t>
            </w:r>
            <w:r w:rsidR="002E2F6A">
              <w:rPr>
                <w:rFonts w:ascii="Arial" w:hAnsi="Arial" w:cs="Arial"/>
                <w:sz w:val="22"/>
                <w:szCs w:val="22"/>
              </w:rPr>
              <w:t>provided to them verbally or via email</w:t>
            </w:r>
            <w:r>
              <w:rPr>
                <w:rFonts w:ascii="Arial" w:hAnsi="Arial" w:cs="Arial"/>
                <w:sz w:val="22"/>
                <w:szCs w:val="22"/>
              </w:rPr>
              <w:t>. Full consent will be obtained through a consent form. This consent form will highlight what data will be collected, where it is to be stored and who has access to it. They are also made aware that they can withdraw at any time with no consequences and have their data removed from the study.</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E872D9E" w:rsidR="00C20294" w:rsidRPr="004C3A0B" w:rsidRDefault="002E2F6A" w:rsidP="00694EA8">
            <w:pPr>
              <w:autoSpaceDE w:val="0"/>
              <w:autoSpaceDN w:val="0"/>
              <w:adjustRightInd w:val="0"/>
              <w:rPr>
                <w:rFonts w:ascii="Arial" w:hAnsi="Arial" w:cs="Arial"/>
                <w:sz w:val="22"/>
                <w:szCs w:val="22"/>
              </w:rPr>
            </w:pPr>
            <w:r>
              <w:rPr>
                <w:rFonts w:ascii="Arial" w:hAnsi="Arial" w:cs="Arial"/>
                <w:sz w:val="22"/>
                <w:szCs w:val="22"/>
              </w:rPr>
              <w:t xml:space="preserve">Participants’ names will not be included in the study write up. The faces of participants will be hidden or blurred out during any published pictures or videos of them performing a squat. Their identity will also be protected through the use of data protection and the limitation on who has access to their data.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63AEC10" w:rsidR="008102B5"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460441BB"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660A5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660A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660A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45F4679D" w:rsidR="007407AA" w:rsidRPr="004C3A0B" w:rsidRDefault="00102412"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70B3AE1B" w:rsidR="007407AA" w:rsidRPr="004C3A0B" w:rsidRDefault="00102412"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6E178444" w:rsidR="007407AA" w:rsidRPr="004C3A0B" w:rsidRDefault="00102412"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2AD21F09" w:rsidR="007407AA" w:rsidRPr="004C3A0B" w:rsidRDefault="00102412"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15BFE917" w:rsidR="007407AA" w:rsidRPr="004C3A0B" w:rsidRDefault="00102412"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68C62314" w:rsidR="007407AA" w:rsidRPr="004C3A0B" w:rsidRDefault="00102412"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660A51">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660A5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660A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5DDE608" w:rsidR="007407AA" w:rsidRPr="004C3A0B" w:rsidRDefault="00102412" w:rsidP="00660A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660A51">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660A51">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0B52E419" w:rsidR="007407AA" w:rsidRDefault="00102412" w:rsidP="00204E14">
            <w:pPr>
              <w:autoSpaceDE w:val="0"/>
              <w:autoSpaceDN w:val="0"/>
              <w:adjustRightInd w:val="0"/>
              <w:rPr>
                <w:rFonts w:ascii="Arial" w:hAnsi="Arial" w:cs="Arial"/>
                <w:b/>
                <w:bCs/>
                <w:sz w:val="22"/>
                <w:szCs w:val="22"/>
              </w:rPr>
            </w:pPr>
            <w:r>
              <w:rPr>
                <w:rFonts w:ascii="Arial" w:hAnsi="Arial" w:cs="Arial"/>
                <w:b/>
                <w:bCs/>
                <w:sz w:val="22"/>
                <w:szCs w:val="22"/>
              </w:rPr>
              <w:t xml:space="preserve">All manual files will be stored in a locked cabinet, only trained individuals involved in the study will have access to it. </w:t>
            </w:r>
          </w:p>
          <w:p w14:paraId="06054E47" w14:textId="63587261" w:rsidR="00102412" w:rsidRDefault="00102412" w:rsidP="00204E14">
            <w:pPr>
              <w:autoSpaceDE w:val="0"/>
              <w:autoSpaceDN w:val="0"/>
              <w:adjustRightInd w:val="0"/>
              <w:rPr>
                <w:rFonts w:ascii="Arial" w:hAnsi="Arial" w:cs="Arial"/>
                <w:b/>
                <w:bCs/>
                <w:sz w:val="22"/>
                <w:szCs w:val="22"/>
              </w:rPr>
            </w:pPr>
            <w:r>
              <w:rPr>
                <w:rFonts w:ascii="Arial" w:hAnsi="Arial" w:cs="Arial"/>
                <w:b/>
                <w:bCs/>
                <w:sz w:val="22"/>
                <w:szCs w:val="22"/>
              </w:rPr>
              <w:t xml:space="preserve">All online data will be stored on a password protected computer in a password protected folder. The computer will have a 10-minute inactivity password lockout.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660A51">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0A60437E"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r w:rsidR="00102412">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692A676" w:rsidR="00331A88" w:rsidRPr="004C3A0B" w:rsidRDefault="00D011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597C4A8"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2A09DFD0"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102412">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6269A63E"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57DBFA64"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102412">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5BF354F4"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694A2B2"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E789AD2"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EA2CABB"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BD6C8B3" w:rsidR="00331A88" w:rsidRPr="004C3A0B" w:rsidRDefault="001024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FAD0E5D" w:rsidR="00331A88" w:rsidRPr="004C3A0B" w:rsidRDefault="001024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570283BD" w:rsidR="007407AA" w:rsidRPr="004C3A0B" w:rsidRDefault="002E2F6A" w:rsidP="007407AA">
            <w:pPr>
              <w:autoSpaceDE w:val="0"/>
              <w:autoSpaceDN w:val="0"/>
              <w:adjustRightInd w:val="0"/>
              <w:rPr>
                <w:rFonts w:ascii="Arial" w:hAnsi="Arial" w:cs="Arial"/>
                <w:sz w:val="22"/>
                <w:szCs w:val="22"/>
              </w:rPr>
            </w:pPr>
            <w:r>
              <w:rPr>
                <w:rFonts w:ascii="Arial" w:hAnsi="Arial" w:cs="Arial"/>
                <w:sz w:val="22"/>
                <w:szCs w:val="22"/>
              </w:rPr>
              <w:t>Only members of the research team will have access to the study data. Nobody from outside the team will have access to it.</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F726D21" w:rsidR="007407AA" w:rsidRPr="004C3A0B" w:rsidRDefault="002E2F6A" w:rsidP="007407AA">
            <w:pPr>
              <w:autoSpaceDE w:val="0"/>
              <w:autoSpaceDN w:val="0"/>
              <w:adjustRightInd w:val="0"/>
              <w:rPr>
                <w:rFonts w:ascii="Arial" w:hAnsi="Arial" w:cs="Arial"/>
                <w:sz w:val="22"/>
                <w:szCs w:val="22"/>
              </w:rPr>
            </w:pPr>
            <w:r>
              <w:rPr>
                <w:rFonts w:ascii="Arial" w:hAnsi="Arial" w:cs="Arial"/>
                <w:sz w:val="22"/>
                <w:szCs w:val="22"/>
              </w:rPr>
              <w:t xml:space="preserve">Patrick Pearce will have control of and act as custodian for the research collected. </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23D14FB3" w:rsidR="007407AA" w:rsidRDefault="00007CD0" w:rsidP="007407AA">
            <w:pPr>
              <w:autoSpaceDE w:val="0"/>
              <w:autoSpaceDN w:val="0"/>
              <w:adjustRightInd w:val="0"/>
              <w:rPr>
                <w:rFonts w:cs="Arial"/>
              </w:rPr>
            </w:pPr>
            <w:r>
              <w:rPr>
                <w:rFonts w:cs="Arial"/>
              </w:rPr>
              <w:t xml:space="preserve">All manual and paper data will be stored in a locked cabinet inside a locked room of the researchers’ house. All digital data will be stored on a password protected laptop, with a 10-minute inactivity password lockout. Data will be stored until the research has concluded.  </w:t>
            </w:r>
          </w:p>
          <w:p w14:paraId="2FEB4F29" w14:textId="6F7E1F03" w:rsidR="00007CD0" w:rsidRPr="004C3A0B" w:rsidRDefault="00007CD0" w:rsidP="007407AA">
            <w:pPr>
              <w:autoSpaceDE w:val="0"/>
              <w:autoSpaceDN w:val="0"/>
              <w:adjustRightInd w:val="0"/>
              <w:rPr>
                <w:rFonts w:cs="Arial"/>
              </w:rPr>
            </w:pPr>
            <w:r>
              <w:rPr>
                <w:rFonts w:cs="Arial"/>
              </w:rPr>
              <w:t xml:space="preserve">Data will not be archived once the results are published. The data is easily reproduceable and inexpensive so does not require archiving. </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23E0049D"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D01183">
              <w:rPr>
                <w:rFonts w:ascii="Arial" w:hAnsi="Arial" w:cs="Arial"/>
                <w:b/>
                <w:bCs/>
                <w:sz w:val="22"/>
                <w:szCs w:val="22"/>
              </w:rPr>
              <w:t xml:space="preserve"> P.Pearce </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1BA1DB1" w:rsidR="00694EA8" w:rsidRPr="004C3A0B" w:rsidRDefault="00D01183" w:rsidP="00694EA8">
            <w:pPr>
              <w:spacing w:before="100" w:beforeAutospacing="1" w:after="100" w:afterAutospacing="1"/>
              <w:rPr>
                <w:rFonts w:ascii="Arial" w:hAnsi="Arial" w:cs="Arial"/>
                <w:sz w:val="22"/>
                <w:szCs w:val="22"/>
              </w:rPr>
            </w:pPr>
            <w:r>
              <w:rPr>
                <w:rFonts w:ascii="Arial" w:hAnsi="Arial" w:cs="Arial"/>
                <w:sz w:val="22"/>
                <w:szCs w:val="22"/>
              </w:rPr>
              <w:t>06/01/20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8FE82F1" w:rsidR="00CC2661" w:rsidRPr="004C3A0B" w:rsidRDefault="00D0118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3ED19AE3" w:rsidR="00CC2661" w:rsidRPr="004C3A0B" w:rsidRDefault="00D0118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7A78E62" w:rsidR="00CC2661" w:rsidRPr="004C3A0B" w:rsidRDefault="00D011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87C02CE" w:rsidR="00CC2661" w:rsidRPr="004C3A0B" w:rsidRDefault="00D011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36CC6699" w:rsidR="00743859" w:rsidRDefault="00D0118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BDB3FA7" w:rsidR="00743859" w:rsidRPr="004C3A0B" w:rsidRDefault="00D0118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A4CBD83" w:rsidR="00743859" w:rsidRPr="004C3A0B" w:rsidRDefault="00D0118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3D44FF09" w:rsidR="00025AC4" w:rsidRDefault="00025AC4" w:rsidP="008330B6">
      <w:pPr>
        <w:jc w:val="both"/>
        <w:rPr>
          <w:rFonts w:ascii="Arial" w:hAnsi="Arial" w:cs="Arial"/>
          <w:sz w:val="22"/>
          <w:szCs w:val="22"/>
        </w:rPr>
      </w:pPr>
    </w:p>
    <w:p w14:paraId="1AF8D4D6" w14:textId="5551F6B3" w:rsidR="000E5E21" w:rsidRDefault="000E5E21" w:rsidP="008330B6">
      <w:pPr>
        <w:jc w:val="both"/>
        <w:rPr>
          <w:rFonts w:ascii="Arial" w:hAnsi="Arial" w:cs="Arial"/>
          <w:sz w:val="22"/>
          <w:szCs w:val="22"/>
        </w:rPr>
      </w:pPr>
    </w:p>
    <w:p w14:paraId="44721249" w14:textId="67344B84" w:rsidR="000E5E21" w:rsidRDefault="000E5E21" w:rsidP="008330B6">
      <w:pPr>
        <w:jc w:val="both"/>
        <w:rPr>
          <w:rFonts w:ascii="Arial" w:hAnsi="Arial" w:cs="Arial"/>
          <w:sz w:val="22"/>
          <w:szCs w:val="22"/>
        </w:rPr>
      </w:pPr>
    </w:p>
    <w:p w14:paraId="5C41EE5A" w14:textId="6861E602" w:rsidR="000E5E21" w:rsidRDefault="000E5E21" w:rsidP="008330B6">
      <w:pPr>
        <w:jc w:val="both"/>
        <w:rPr>
          <w:rFonts w:ascii="Arial" w:hAnsi="Arial" w:cs="Arial"/>
          <w:sz w:val="22"/>
          <w:szCs w:val="22"/>
        </w:rPr>
      </w:pPr>
    </w:p>
    <w:p w14:paraId="0EC1C979" w14:textId="3B5AEC44" w:rsidR="000E5E21" w:rsidRDefault="000E5E21" w:rsidP="008330B6">
      <w:pPr>
        <w:jc w:val="both"/>
        <w:rPr>
          <w:rFonts w:ascii="Arial" w:hAnsi="Arial" w:cs="Arial"/>
          <w:sz w:val="22"/>
          <w:szCs w:val="22"/>
        </w:rPr>
      </w:pPr>
    </w:p>
    <w:p w14:paraId="2A26C738" w14:textId="2CB57301" w:rsidR="000E5E21" w:rsidRDefault="000E5E21" w:rsidP="008330B6">
      <w:pPr>
        <w:jc w:val="both"/>
        <w:rPr>
          <w:rFonts w:ascii="Arial" w:hAnsi="Arial" w:cs="Arial"/>
          <w:sz w:val="22"/>
          <w:szCs w:val="22"/>
        </w:rPr>
      </w:pPr>
    </w:p>
    <w:p w14:paraId="4809C807" w14:textId="3A4B8624" w:rsidR="000E5E21" w:rsidRDefault="000E5E21" w:rsidP="008330B6">
      <w:pPr>
        <w:jc w:val="both"/>
        <w:rPr>
          <w:rFonts w:ascii="Arial" w:hAnsi="Arial" w:cs="Arial"/>
          <w:sz w:val="22"/>
          <w:szCs w:val="22"/>
        </w:rPr>
      </w:pPr>
    </w:p>
    <w:p w14:paraId="7E65E57F" w14:textId="262231D9" w:rsidR="000E5E21" w:rsidRDefault="000E5E21" w:rsidP="008330B6">
      <w:pPr>
        <w:jc w:val="both"/>
        <w:rPr>
          <w:rFonts w:ascii="Arial" w:hAnsi="Arial" w:cs="Arial"/>
          <w:sz w:val="22"/>
          <w:szCs w:val="22"/>
        </w:rPr>
      </w:pPr>
    </w:p>
    <w:p w14:paraId="08DF1D4A" w14:textId="72734FFC" w:rsidR="000E5E21" w:rsidRDefault="000E5E21" w:rsidP="008330B6">
      <w:pPr>
        <w:jc w:val="both"/>
        <w:rPr>
          <w:rFonts w:ascii="Arial" w:hAnsi="Arial" w:cs="Arial"/>
          <w:sz w:val="22"/>
          <w:szCs w:val="22"/>
        </w:rPr>
      </w:pPr>
    </w:p>
    <w:p w14:paraId="4CD067EA" w14:textId="722F4F1A" w:rsidR="000E5E21" w:rsidRDefault="000E5E21" w:rsidP="008330B6">
      <w:pPr>
        <w:jc w:val="both"/>
        <w:rPr>
          <w:rFonts w:ascii="Arial" w:hAnsi="Arial" w:cs="Arial"/>
          <w:sz w:val="22"/>
          <w:szCs w:val="22"/>
        </w:rPr>
      </w:pPr>
    </w:p>
    <w:p w14:paraId="1BFA8325" w14:textId="7485EF17" w:rsidR="000E5E21" w:rsidRDefault="000E5E21" w:rsidP="008330B6">
      <w:pPr>
        <w:jc w:val="both"/>
        <w:rPr>
          <w:rFonts w:ascii="Arial" w:hAnsi="Arial" w:cs="Arial"/>
          <w:sz w:val="22"/>
          <w:szCs w:val="22"/>
        </w:rPr>
      </w:pPr>
    </w:p>
    <w:p w14:paraId="51323E97" w14:textId="0F97FCCD" w:rsidR="000E5E21" w:rsidRDefault="000E5E21" w:rsidP="008330B6">
      <w:pPr>
        <w:jc w:val="both"/>
        <w:rPr>
          <w:rFonts w:ascii="Arial" w:hAnsi="Arial" w:cs="Arial"/>
          <w:sz w:val="22"/>
          <w:szCs w:val="22"/>
        </w:rPr>
      </w:pPr>
    </w:p>
    <w:p w14:paraId="54CA050F" w14:textId="65310051" w:rsidR="000E5E21" w:rsidRDefault="000E5E21" w:rsidP="008330B6">
      <w:pPr>
        <w:jc w:val="both"/>
        <w:rPr>
          <w:rFonts w:ascii="Arial" w:hAnsi="Arial" w:cs="Arial"/>
          <w:sz w:val="22"/>
          <w:szCs w:val="22"/>
        </w:rPr>
      </w:pPr>
    </w:p>
    <w:p w14:paraId="23E60489" w14:textId="4A48BED4" w:rsidR="000E5E21" w:rsidRDefault="000E5E21" w:rsidP="008330B6">
      <w:pPr>
        <w:jc w:val="both"/>
        <w:rPr>
          <w:rFonts w:ascii="Arial" w:hAnsi="Arial" w:cs="Arial"/>
          <w:sz w:val="22"/>
          <w:szCs w:val="22"/>
        </w:rPr>
      </w:pPr>
    </w:p>
    <w:p w14:paraId="63CDBAA8" w14:textId="667EB198" w:rsidR="000E5E21" w:rsidRDefault="000E5E21" w:rsidP="008330B6">
      <w:pPr>
        <w:jc w:val="both"/>
        <w:rPr>
          <w:rFonts w:ascii="Arial" w:hAnsi="Arial" w:cs="Arial"/>
          <w:sz w:val="22"/>
          <w:szCs w:val="22"/>
        </w:rPr>
      </w:pPr>
    </w:p>
    <w:p w14:paraId="25700A02" w14:textId="563CB6E2" w:rsidR="000E5E21" w:rsidRDefault="000E5E21" w:rsidP="008330B6">
      <w:pPr>
        <w:jc w:val="both"/>
        <w:rPr>
          <w:rFonts w:ascii="Arial" w:hAnsi="Arial" w:cs="Arial"/>
          <w:sz w:val="22"/>
          <w:szCs w:val="22"/>
        </w:rPr>
      </w:pPr>
    </w:p>
    <w:p w14:paraId="7240D2DE" w14:textId="3BE67587" w:rsidR="000E5E21" w:rsidRDefault="000E5E21" w:rsidP="008330B6">
      <w:pPr>
        <w:jc w:val="both"/>
        <w:rPr>
          <w:rFonts w:ascii="Arial" w:hAnsi="Arial" w:cs="Arial"/>
          <w:sz w:val="22"/>
          <w:szCs w:val="22"/>
        </w:rPr>
      </w:pPr>
    </w:p>
    <w:p w14:paraId="13377EA8" w14:textId="5302B8DD" w:rsidR="000E5E21" w:rsidRDefault="000E5E21" w:rsidP="008330B6">
      <w:pPr>
        <w:jc w:val="both"/>
        <w:rPr>
          <w:rFonts w:ascii="Arial" w:hAnsi="Arial" w:cs="Arial"/>
          <w:sz w:val="22"/>
          <w:szCs w:val="22"/>
        </w:rPr>
      </w:pPr>
    </w:p>
    <w:p w14:paraId="2A7ADB37" w14:textId="46389A28" w:rsidR="000E5E21" w:rsidRDefault="000E5E21" w:rsidP="008330B6">
      <w:pPr>
        <w:jc w:val="both"/>
        <w:rPr>
          <w:rFonts w:ascii="Arial" w:hAnsi="Arial" w:cs="Arial"/>
          <w:sz w:val="22"/>
          <w:szCs w:val="22"/>
        </w:rPr>
      </w:pPr>
    </w:p>
    <w:p w14:paraId="047ECDD2" w14:textId="0FAAAA3D" w:rsidR="000E5E21" w:rsidRDefault="000E5E21" w:rsidP="008330B6">
      <w:pPr>
        <w:jc w:val="both"/>
        <w:rPr>
          <w:rFonts w:ascii="Arial" w:hAnsi="Arial" w:cs="Arial"/>
          <w:sz w:val="22"/>
          <w:szCs w:val="22"/>
        </w:rPr>
      </w:pPr>
    </w:p>
    <w:p w14:paraId="21519B70" w14:textId="52C4D0C8" w:rsidR="000E5E21" w:rsidRDefault="000E5E21" w:rsidP="008330B6">
      <w:pPr>
        <w:jc w:val="both"/>
        <w:rPr>
          <w:rFonts w:ascii="Arial" w:hAnsi="Arial" w:cs="Arial"/>
          <w:sz w:val="22"/>
          <w:szCs w:val="22"/>
        </w:rPr>
      </w:pPr>
    </w:p>
    <w:p w14:paraId="638A723A" w14:textId="514D18A6" w:rsidR="000E5E21" w:rsidRDefault="000E5E21" w:rsidP="008330B6">
      <w:pPr>
        <w:jc w:val="both"/>
        <w:rPr>
          <w:rFonts w:ascii="Arial" w:hAnsi="Arial" w:cs="Arial"/>
          <w:sz w:val="22"/>
          <w:szCs w:val="22"/>
        </w:rPr>
      </w:pPr>
    </w:p>
    <w:p w14:paraId="15B782A1" w14:textId="3C1B2AAA" w:rsidR="000E5E21" w:rsidRDefault="000E5E21" w:rsidP="008330B6">
      <w:pPr>
        <w:jc w:val="both"/>
        <w:rPr>
          <w:rFonts w:ascii="Arial" w:hAnsi="Arial" w:cs="Arial"/>
          <w:sz w:val="22"/>
          <w:szCs w:val="22"/>
        </w:rPr>
      </w:pPr>
    </w:p>
    <w:p w14:paraId="79407CDE" w14:textId="3A034AEF" w:rsidR="000E5E21" w:rsidRDefault="000E5E21" w:rsidP="008330B6">
      <w:pPr>
        <w:jc w:val="both"/>
        <w:rPr>
          <w:rFonts w:ascii="Arial" w:hAnsi="Arial" w:cs="Arial"/>
          <w:sz w:val="22"/>
          <w:szCs w:val="22"/>
        </w:rPr>
      </w:pPr>
    </w:p>
    <w:p w14:paraId="2B5E7716" w14:textId="620B4CAC" w:rsidR="000E5E21" w:rsidRDefault="000E5E21" w:rsidP="008330B6">
      <w:pPr>
        <w:jc w:val="both"/>
        <w:rPr>
          <w:rFonts w:ascii="Arial" w:hAnsi="Arial" w:cs="Arial"/>
          <w:sz w:val="22"/>
          <w:szCs w:val="22"/>
        </w:rPr>
      </w:pPr>
    </w:p>
    <w:p w14:paraId="66895FD6" w14:textId="3F2E9086" w:rsidR="000E5E21" w:rsidRDefault="000E5E21" w:rsidP="008330B6">
      <w:pPr>
        <w:jc w:val="both"/>
        <w:rPr>
          <w:rFonts w:ascii="Arial" w:hAnsi="Arial" w:cs="Arial"/>
          <w:sz w:val="22"/>
          <w:szCs w:val="22"/>
        </w:rPr>
      </w:pPr>
    </w:p>
    <w:p w14:paraId="786B4137" w14:textId="45B1C155" w:rsidR="000E5E21" w:rsidRDefault="000E5E21" w:rsidP="008330B6">
      <w:pPr>
        <w:jc w:val="both"/>
        <w:rPr>
          <w:rFonts w:ascii="Arial" w:hAnsi="Arial" w:cs="Arial"/>
          <w:sz w:val="22"/>
          <w:szCs w:val="22"/>
        </w:rPr>
      </w:pPr>
    </w:p>
    <w:p w14:paraId="4F52B883" w14:textId="337D633D" w:rsidR="000E5E21" w:rsidRDefault="000E5E21" w:rsidP="008330B6">
      <w:pPr>
        <w:jc w:val="both"/>
        <w:rPr>
          <w:rFonts w:ascii="Arial" w:hAnsi="Arial" w:cs="Arial"/>
          <w:sz w:val="22"/>
          <w:szCs w:val="22"/>
        </w:rPr>
      </w:pPr>
    </w:p>
    <w:p w14:paraId="6C54F958" w14:textId="12EE8B2D" w:rsidR="000E5E21" w:rsidRDefault="000E5E21" w:rsidP="008330B6">
      <w:pPr>
        <w:jc w:val="both"/>
        <w:rPr>
          <w:rFonts w:ascii="Arial" w:hAnsi="Arial" w:cs="Arial"/>
          <w:sz w:val="22"/>
          <w:szCs w:val="22"/>
        </w:rPr>
      </w:pPr>
    </w:p>
    <w:p w14:paraId="645DE788" w14:textId="0188305D" w:rsidR="000E5E21" w:rsidRDefault="000E5E21" w:rsidP="008330B6">
      <w:pPr>
        <w:jc w:val="both"/>
        <w:rPr>
          <w:rFonts w:ascii="Arial" w:hAnsi="Arial" w:cs="Arial"/>
          <w:sz w:val="22"/>
          <w:szCs w:val="22"/>
        </w:rPr>
      </w:pPr>
    </w:p>
    <w:p w14:paraId="60B41F19" w14:textId="7919EE94" w:rsidR="000E5E21" w:rsidRDefault="000E5E21" w:rsidP="008330B6">
      <w:pPr>
        <w:jc w:val="both"/>
        <w:rPr>
          <w:rFonts w:ascii="Arial" w:hAnsi="Arial" w:cs="Arial"/>
          <w:sz w:val="22"/>
          <w:szCs w:val="22"/>
        </w:rPr>
      </w:pPr>
    </w:p>
    <w:p w14:paraId="72E289AA" w14:textId="77C84028" w:rsidR="000E5E21" w:rsidRDefault="000E5E21" w:rsidP="008330B6">
      <w:pPr>
        <w:jc w:val="both"/>
        <w:rPr>
          <w:rFonts w:ascii="Arial" w:hAnsi="Arial" w:cs="Arial"/>
          <w:sz w:val="22"/>
          <w:szCs w:val="22"/>
        </w:rPr>
      </w:pPr>
    </w:p>
    <w:p w14:paraId="5852330B" w14:textId="647D1837" w:rsidR="000E5E21" w:rsidRDefault="000E5E21" w:rsidP="008330B6">
      <w:pPr>
        <w:jc w:val="both"/>
        <w:rPr>
          <w:rFonts w:ascii="Arial" w:hAnsi="Arial" w:cs="Arial"/>
          <w:sz w:val="22"/>
          <w:szCs w:val="22"/>
        </w:rPr>
      </w:pPr>
    </w:p>
    <w:p w14:paraId="2E16F369" w14:textId="4184DF88" w:rsidR="000E5E21" w:rsidRDefault="000E5E21" w:rsidP="008330B6">
      <w:pPr>
        <w:jc w:val="both"/>
        <w:rPr>
          <w:rFonts w:ascii="Arial" w:hAnsi="Arial" w:cs="Arial"/>
          <w:sz w:val="22"/>
          <w:szCs w:val="22"/>
        </w:rPr>
      </w:pPr>
    </w:p>
    <w:p w14:paraId="21803CD3" w14:textId="4FAA2B04" w:rsidR="000E5E21" w:rsidRDefault="000E5E21" w:rsidP="008330B6">
      <w:pPr>
        <w:jc w:val="both"/>
        <w:rPr>
          <w:rFonts w:ascii="Arial" w:hAnsi="Arial" w:cs="Arial"/>
          <w:sz w:val="22"/>
          <w:szCs w:val="22"/>
        </w:rPr>
      </w:pPr>
    </w:p>
    <w:p w14:paraId="4E41136A" w14:textId="3192B6FB" w:rsidR="000E5E21" w:rsidRDefault="000E5E21" w:rsidP="008330B6">
      <w:pPr>
        <w:jc w:val="both"/>
        <w:rPr>
          <w:rFonts w:ascii="Arial" w:hAnsi="Arial" w:cs="Arial"/>
          <w:sz w:val="22"/>
          <w:szCs w:val="22"/>
        </w:rPr>
      </w:pPr>
    </w:p>
    <w:p w14:paraId="64827D1E" w14:textId="7D06E21A" w:rsidR="000E5E21" w:rsidRDefault="000E5E21" w:rsidP="008330B6">
      <w:pPr>
        <w:jc w:val="both"/>
        <w:rPr>
          <w:rFonts w:ascii="Arial" w:hAnsi="Arial" w:cs="Arial"/>
          <w:sz w:val="22"/>
          <w:szCs w:val="22"/>
        </w:rPr>
      </w:pPr>
    </w:p>
    <w:p w14:paraId="2090926B" w14:textId="56B98B72" w:rsidR="000E5E21" w:rsidRDefault="000E5E21" w:rsidP="000E5E21">
      <w:pPr>
        <w:pStyle w:val="ListParagraph"/>
        <w:jc w:val="center"/>
      </w:pPr>
      <w:r w:rsidRPr="00361983">
        <w:rPr>
          <w:lang w:val="en-US"/>
        </w:rPr>
        <w:t>The effect of load on the presentation of functional deficits in the back squa</w:t>
      </w:r>
      <w:r>
        <w:rPr>
          <w:lang w:val="en-US"/>
        </w:rPr>
        <w:t>t – Consent Form.</w:t>
      </w:r>
      <w:bookmarkStart w:id="0" w:name="_GoBack"/>
      <w:bookmarkEnd w:id="0"/>
    </w:p>
    <w:p w14:paraId="654DC931" w14:textId="77777777" w:rsidR="000E5E21" w:rsidRDefault="000E5E21" w:rsidP="000E5E21">
      <w:pPr>
        <w:pStyle w:val="ListParagraph"/>
        <w:jc w:val="center"/>
      </w:pPr>
    </w:p>
    <w:p w14:paraId="742C5116" w14:textId="77777777" w:rsidR="000E5E21" w:rsidRPr="00361983" w:rsidRDefault="000E5E21" w:rsidP="000E5E21">
      <w:pPr>
        <w:pStyle w:val="ListParagraph"/>
        <w:jc w:val="center"/>
      </w:pPr>
    </w:p>
    <w:p w14:paraId="632FB599" w14:textId="77777777" w:rsidR="000E5E21" w:rsidRPr="00361983" w:rsidRDefault="000E5E21" w:rsidP="000E5E21">
      <w:pPr>
        <w:rPr>
          <w:b/>
          <w:bCs/>
        </w:rPr>
      </w:pPr>
      <w:r w:rsidRPr="00361983">
        <w:rPr>
          <w:b/>
          <w:bCs/>
        </w:rPr>
        <w:t>Consent Form</w:t>
      </w:r>
    </w:p>
    <w:p w14:paraId="38568B1F" w14:textId="77777777" w:rsidR="000E5E21" w:rsidRPr="00361983" w:rsidRDefault="000E5E21" w:rsidP="000E5E21">
      <w:pPr>
        <w:pStyle w:val="ListParagraph"/>
        <w:numPr>
          <w:ilvl w:val="0"/>
          <w:numId w:val="24"/>
        </w:numPr>
        <w:spacing w:after="160" w:line="360" w:lineRule="auto"/>
      </w:pPr>
      <w:r>
        <w:t>I (Name) …………………..</w:t>
      </w:r>
      <w:r w:rsidRPr="00361983">
        <w:t xml:space="preserve"> voluntarily agree to participate in this research study.</w:t>
      </w:r>
    </w:p>
    <w:p w14:paraId="6B23E440" w14:textId="77777777" w:rsidR="000E5E21" w:rsidRPr="00361983" w:rsidRDefault="000E5E21" w:rsidP="000E5E21">
      <w:pPr>
        <w:pStyle w:val="ListParagraph"/>
        <w:numPr>
          <w:ilvl w:val="0"/>
          <w:numId w:val="24"/>
        </w:numPr>
        <w:spacing w:after="160" w:line="360" w:lineRule="auto"/>
      </w:pPr>
      <w:r w:rsidRPr="00361983">
        <w:t>I understand that even if I agree to participate now, I can withdraw at any time</w:t>
      </w:r>
      <w:r>
        <w:t xml:space="preserve"> </w:t>
      </w:r>
      <w:r w:rsidRPr="00361983">
        <w:t>without any consequences of any kind.</w:t>
      </w:r>
    </w:p>
    <w:p w14:paraId="5AF849BC" w14:textId="77777777" w:rsidR="000E5E21" w:rsidRPr="00361983" w:rsidRDefault="000E5E21" w:rsidP="000E5E21">
      <w:pPr>
        <w:pStyle w:val="ListParagraph"/>
        <w:numPr>
          <w:ilvl w:val="0"/>
          <w:numId w:val="24"/>
        </w:numPr>
        <w:spacing w:after="160" w:line="360" w:lineRule="auto"/>
      </w:pPr>
      <w:r w:rsidRPr="00361983">
        <w:t>I understand that I can withdraw permission to use</w:t>
      </w:r>
      <w:r>
        <w:t xml:space="preserve"> my</w:t>
      </w:r>
      <w:r w:rsidRPr="00361983">
        <w:t xml:space="preserve"> data from </w:t>
      </w:r>
      <w:r>
        <w:t>this study</w:t>
      </w:r>
      <w:r w:rsidRPr="00361983">
        <w:t xml:space="preserve"> within two weeks after</w:t>
      </w:r>
      <w:r>
        <w:t xml:space="preserve"> completion</w:t>
      </w:r>
      <w:r w:rsidRPr="00361983">
        <w:t>, in which case the material will be deleted.</w:t>
      </w:r>
    </w:p>
    <w:p w14:paraId="02318D17" w14:textId="77777777" w:rsidR="000E5E21" w:rsidRPr="00361983" w:rsidRDefault="000E5E21" w:rsidP="000E5E21">
      <w:pPr>
        <w:pStyle w:val="ListParagraph"/>
        <w:numPr>
          <w:ilvl w:val="0"/>
          <w:numId w:val="24"/>
        </w:numPr>
        <w:spacing w:after="160" w:line="360" w:lineRule="auto"/>
      </w:pPr>
      <w:r w:rsidRPr="00361983">
        <w:t>I have had the purpose and nature of the study explained to me in writing and I have had the</w:t>
      </w:r>
      <w:r>
        <w:t xml:space="preserve"> </w:t>
      </w:r>
      <w:r w:rsidRPr="00361983">
        <w:t>opportunity to ask questions about the study.</w:t>
      </w:r>
    </w:p>
    <w:p w14:paraId="41FE4C06" w14:textId="77777777" w:rsidR="000E5E21" w:rsidRPr="00361983" w:rsidRDefault="000E5E21" w:rsidP="000E5E21">
      <w:pPr>
        <w:pStyle w:val="ListParagraph"/>
        <w:numPr>
          <w:ilvl w:val="0"/>
          <w:numId w:val="24"/>
        </w:numPr>
        <w:spacing w:after="160" w:line="360" w:lineRule="auto"/>
      </w:pPr>
      <w:r w:rsidRPr="00361983">
        <w:t>I understand that participation involve</w:t>
      </w:r>
      <w:r>
        <w:t xml:space="preserve">s the performance of a 1 rep maximum back squat and numerous sub-maximal sets of back squats, all of which will be filmed for analysis.  </w:t>
      </w:r>
    </w:p>
    <w:p w14:paraId="53B76383" w14:textId="77777777" w:rsidR="000E5E21" w:rsidRPr="00361983" w:rsidRDefault="000E5E21" w:rsidP="000E5E21">
      <w:pPr>
        <w:pStyle w:val="ListParagraph"/>
        <w:numPr>
          <w:ilvl w:val="0"/>
          <w:numId w:val="24"/>
        </w:numPr>
        <w:spacing w:after="160" w:line="360" w:lineRule="auto"/>
      </w:pPr>
      <w:r w:rsidRPr="00361983">
        <w:t>I understand that I will not benefit directly from participating in this research.</w:t>
      </w:r>
    </w:p>
    <w:p w14:paraId="3D71878F" w14:textId="77777777" w:rsidR="000E5E21" w:rsidRPr="00361983" w:rsidRDefault="000E5E21" w:rsidP="000E5E21">
      <w:pPr>
        <w:pStyle w:val="ListParagraph"/>
        <w:numPr>
          <w:ilvl w:val="0"/>
          <w:numId w:val="24"/>
        </w:numPr>
        <w:spacing w:after="160" w:line="360" w:lineRule="auto"/>
      </w:pPr>
      <w:r w:rsidRPr="00361983">
        <w:t>I understand that all information I provide for this study will be treated confidentially.</w:t>
      </w:r>
    </w:p>
    <w:p w14:paraId="476A532A" w14:textId="77777777" w:rsidR="000E5E21" w:rsidRPr="00361983" w:rsidRDefault="000E5E21" w:rsidP="000E5E21">
      <w:pPr>
        <w:pStyle w:val="ListParagraph"/>
        <w:numPr>
          <w:ilvl w:val="0"/>
          <w:numId w:val="24"/>
        </w:numPr>
        <w:spacing w:after="160" w:line="360" w:lineRule="auto"/>
      </w:pPr>
      <w:r w:rsidRPr="00361983">
        <w:t>I understand that in any report on the results of this research my identity will remain anonymous.</w:t>
      </w:r>
    </w:p>
    <w:p w14:paraId="55054068" w14:textId="77777777" w:rsidR="000E5E21" w:rsidRPr="00361983" w:rsidRDefault="000E5E21" w:rsidP="000E5E21">
      <w:pPr>
        <w:pStyle w:val="ListParagraph"/>
        <w:numPr>
          <w:ilvl w:val="0"/>
          <w:numId w:val="24"/>
        </w:numPr>
        <w:spacing w:after="160" w:line="360" w:lineRule="auto"/>
      </w:pPr>
      <w:r w:rsidRPr="00361983">
        <w:t xml:space="preserve">This will be done by changing my name and </w:t>
      </w:r>
      <w:r>
        <w:t xml:space="preserve">hiding </w:t>
      </w:r>
      <w:r w:rsidRPr="00361983">
        <w:t>my face duri</w:t>
      </w:r>
      <w:r>
        <w:t xml:space="preserve">ng any published pictures or videos of my squat. </w:t>
      </w:r>
      <w:r w:rsidRPr="00361983">
        <w:t xml:space="preserve"> </w:t>
      </w:r>
    </w:p>
    <w:p w14:paraId="4584C0EE" w14:textId="77777777" w:rsidR="000E5E21" w:rsidRPr="00361983" w:rsidRDefault="000E5E21" w:rsidP="000E5E21">
      <w:pPr>
        <w:pStyle w:val="ListParagraph"/>
        <w:numPr>
          <w:ilvl w:val="0"/>
          <w:numId w:val="24"/>
        </w:numPr>
        <w:spacing w:after="160" w:line="360" w:lineRule="auto"/>
      </w:pPr>
      <w:r w:rsidRPr="00361983">
        <w:t>I understand that if I inform the researcher that myself or someone else is at risk of harm they</w:t>
      </w:r>
      <w:r>
        <w:t xml:space="preserve"> </w:t>
      </w:r>
      <w:r w:rsidRPr="00361983">
        <w:t>may have to report this to the relevant authorities - they will discuss this with me first but may be required to report with or without my permission.</w:t>
      </w:r>
    </w:p>
    <w:p w14:paraId="10EA3A90" w14:textId="77777777" w:rsidR="000E5E21" w:rsidRPr="00361983" w:rsidRDefault="000E5E21" w:rsidP="000E5E21">
      <w:pPr>
        <w:pStyle w:val="ListParagraph"/>
        <w:numPr>
          <w:ilvl w:val="0"/>
          <w:numId w:val="24"/>
        </w:numPr>
        <w:spacing w:after="160" w:line="360" w:lineRule="auto"/>
      </w:pPr>
      <w:r w:rsidRPr="00361983">
        <w:t xml:space="preserve">I understand that signed consent forms and original audio recordings will be retained in </w:t>
      </w:r>
      <w:r>
        <w:t>a locked storage cabinet and will only be handled by trained staff involved in the study</w:t>
      </w:r>
      <w:r w:rsidRPr="00361983">
        <w:t xml:space="preserve"> until </w:t>
      </w:r>
      <w:r>
        <w:t>the 29/05/2020</w:t>
      </w:r>
      <w:r w:rsidRPr="00361983">
        <w:t>.</w:t>
      </w:r>
    </w:p>
    <w:p w14:paraId="04D56076" w14:textId="77777777" w:rsidR="000E5E21" w:rsidRPr="00361983" w:rsidRDefault="000E5E21" w:rsidP="000E5E21">
      <w:pPr>
        <w:pStyle w:val="ListParagraph"/>
        <w:numPr>
          <w:ilvl w:val="0"/>
          <w:numId w:val="24"/>
        </w:numPr>
        <w:spacing w:after="160" w:line="360" w:lineRule="auto"/>
      </w:pPr>
      <w:r w:rsidRPr="00361983">
        <w:t>I understand that a transcript of my interview in which all identifying information has been</w:t>
      </w:r>
      <w:r>
        <w:t xml:space="preserve"> </w:t>
      </w:r>
      <w:r w:rsidRPr="00361983">
        <w:t xml:space="preserve">removed will be retained for </w:t>
      </w:r>
      <w:r>
        <w:t>approximately 6 months</w:t>
      </w:r>
      <w:r w:rsidRPr="00361983">
        <w:t>.</w:t>
      </w:r>
    </w:p>
    <w:p w14:paraId="08E2408C" w14:textId="77777777" w:rsidR="000E5E21" w:rsidRPr="00361983" w:rsidRDefault="000E5E21" w:rsidP="000E5E21">
      <w:pPr>
        <w:pStyle w:val="ListParagraph"/>
        <w:numPr>
          <w:ilvl w:val="0"/>
          <w:numId w:val="24"/>
        </w:numPr>
        <w:spacing w:after="160" w:line="360" w:lineRule="auto"/>
      </w:pPr>
      <w:r w:rsidRPr="00361983">
        <w:t>I understand that under freedom of information legalisation I am entitled to access the</w:t>
      </w:r>
      <w:r>
        <w:t xml:space="preserve"> </w:t>
      </w:r>
      <w:r w:rsidRPr="00361983">
        <w:t>information I have provided at any time while it is in storage as specified above.</w:t>
      </w:r>
    </w:p>
    <w:p w14:paraId="6AD2FEBE" w14:textId="77777777" w:rsidR="000E5E21" w:rsidRDefault="000E5E21" w:rsidP="000E5E21">
      <w:pPr>
        <w:pStyle w:val="ListParagraph"/>
        <w:numPr>
          <w:ilvl w:val="0"/>
          <w:numId w:val="24"/>
        </w:numPr>
        <w:spacing w:after="160" w:line="360" w:lineRule="auto"/>
      </w:pPr>
      <w:r w:rsidRPr="00361983">
        <w:t>I understand that I am free to contact any of the people involved in the research to seek further</w:t>
      </w:r>
      <w:r>
        <w:t xml:space="preserve"> </w:t>
      </w:r>
      <w:r w:rsidRPr="00361983">
        <w:t>clarification and information.</w:t>
      </w:r>
    </w:p>
    <w:p w14:paraId="3B83AE98" w14:textId="77777777" w:rsidR="000E5E21" w:rsidRPr="00361983" w:rsidRDefault="000E5E21" w:rsidP="000E5E21">
      <w:pPr>
        <w:pStyle w:val="ListParagraph"/>
        <w:spacing w:line="360" w:lineRule="auto"/>
      </w:pPr>
    </w:p>
    <w:p w14:paraId="45CDC287" w14:textId="77777777" w:rsidR="000E5E21" w:rsidRPr="0086021A" w:rsidRDefault="000E5E21" w:rsidP="000E5E21">
      <w:pPr>
        <w:pStyle w:val="ListParagraph"/>
        <w:numPr>
          <w:ilvl w:val="0"/>
          <w:numId w:val="24"/>
        </w:numPr>
        <w:spacing w:after="160" w:line="360" w:lineRule="auto"/>
        <w:rPr>
          <w:b/>
          <w:bCs/>
        </w:rPr>
      </w:pPr>
      <w:r w:rsidRPr="0086021A">
        <w:rPr>
          <w:b/>
          <w:bCs/>
        </w:rPr>
        <w:t>Signature of research participant</w:t>
      </w:r>
    </w:p>
    <w:p w14:paraId="01AC8F8F" w14:textId="77777777" w:rsidR="000E5E21" w:rsidRPr="00361983" w:rsidRDefault="000E5E21" w:rsidP="000E5E21">
      <w:pPr>
        <w:pStyle w:val="ListParagraph"/>
        <w:spacing w:line="360" w:lineRule="auto"/>
      </w:pPr>
      <w:r w:rsidRPr="00361983">
        <w:t xml:space="preserve">----------------------------------------- </w:t>
      </w:r>
    </w:p>
    <w:p w14:paraId="540C249C" w14:textId="77777777" w:rsidR="000E5E21" w:rsidRPr="0086021A" w:rsidRDefault="000E5E21" w:rsidP="000E5E21">
      <w:pPr>
        <w:pStyle w:val="ListParagraph"/>
        <w:numPr>
          <w:ilvl w:val="0"/>
          <w:numId w:val="24"/>
        </w:numPr>
        <w:spacing w:after="160" w:line="360" w:lineRule="auto"/>
        <w:rPr>
          <w:b/>
          <w:bCs/>
        </w:rPr>
      </w:pPr>
      <w:r w:rsidRPr="0086021A">
        <w:rPr>
          <w:b/>
          <w:bCs/>
        </w:rPr>
        <w:t>Signature of participant Date</w:t>
      </w:r>
    </w:p>
    <w:p w14:paraId="70E54F56" w14:textId="77777777" w:rsidR="000E5E21" w:rsidRDefault="000E5E21" w:rsidP="000E5E21">
      <w:pPr>
        <w:pStyle w:val="ListParagraph"/>
        <w:spacing w:line="360" w:lineRule="auto"/>
      </w:pPr>
      <w:r>
        <w:t>-----------------------------------------</w:t>
      </w:r>
    </w:p>
    <w:p w14:paraId="28217ED8" w14:textId="77777777" w:rsidR="000E5E21" w:rsidRPr="0086021A" w:rsidRDefault="000E5E21" w:rsidP="000E5E21">
      <w:pPr>
        <w:pStyle w:val="ListParagraph"/>
        <w:numPr>
          <w:ilvl w:val="0"/>
          <w:numId w:val="24"/>
        </w:numPr>
        <w:spacing w:after="160" w:line="360" w:lineRule="auto"/>
        <w:rPr>
          <w:b/>
          <w:bCs/>
        </w:rPr>
      </w:pPr>
      <w:r w:rsidRPr="0086021A">
        <w:rPr>
          <w:b/>
          <w:bCs/>
        </w:rPr>
        <w:t>Signature of researcher</w:t>
      </w:r>
    </w:p>
    <w:p w14:paraId="280BEDD3" w14:textId="77777777" w:rsidR="000E5E21" w:rsidRPr="0086021A" w:rsidRDefault="000E5E21" w:rsidP="000E5E21">
      <w:pPr>
        <w:pStyle w:val="ListParagraph"/>
        <w:spacing w:line="360" w:lineRule="auto"/>
        <w:rPr>
          <w:i/>
          <w:iCs/>
        </w:rPr>
      </w:pPr>
      <w:r w:rsidRPr="0086021A">
        <w:rPr>
          <w:i/>
          <w:iCs/>
        </w:rPr>
        <w:t>I believe the participant is giving informed consent to participate in this study</w:t>
      </w:r>
    </w:p>
    <w:p w14:paraId="6CAF8AD2" w14:textId="77777777" w:rsidR="000E5E21" w:rsidRPr="00361983" w:rsidRDefault="000E5E21" w:rsidP="000E5E21">
      <w:pPr>
        <w:pStyle w:val="ListParagraph"/>
        <w:spacing w:line="360" w:lineRule="auto"/>
      </w:pPr>
      <w:r w:rsidRPr="00361983">
        <w:t xml:space="preserve">------------------------------------------ </w:t>
      </w:r>
    </w:p>
    <w:p w14:paraId="256D8BF5" w14:textId="77777777" w:rsidR="000E5E21" w:rsidRPr="0086021A" w:rsidRDefault="000E5E21" w:rsidP="000E5E21">
      <w:pPr>
        <w:pStyle w:val="ListParagraph"/>
        <w:numPr>
          <w:ilvl w:val="0"/>
          <w:numId w:val="24"/>
        </w:numPr>
        <w:spacing w:after="160" w:line="360" w:lineRule="auto"/>
        <w:rPr>
          <w:b/>
          <w:bCs/>
        </w:rPr>
      </w:pPr>
      <w:r w:rsidRPr="0086021A">
        <w:rPr>
          <w:b/>
          <w:bCs/>
        </w:rPr>
        <w:lastRenderedPageBreak/>
        <w:t>Signature of researcher Date</w:t>
      </w:r>
    </w:p>
    <w:p w14:paraId="769EFE9B" w14:textId="77777777" w:rsidR="000E5E21" w:rsidRPr="00361983" w:rsidRDefault="000E5E21" w:rsidP="000E5E21">
      <w:pPr>
        <w:pStyle w:val="ListParagraph"/>
        <w:spacing w:line="360" w:lineRule="auto"/>
      </w:pPr>
      <w:r>
        <w:t>------------------------------------------</w:t>
      </w:r>
    </w:p>
    <w:p w14:paraId="0C1D0977" w14:textId="77777777" w:rsidR="000E5E21" w:rsidRPr="00D77DFD" w:rsidRDefault="000E5E21" w:rsidP="008330B6">
      <w:pPr>
        <w:jc w:val="both"/>
        <w:rPr>
          <w:rFonts w:ascii="Arial" w:hAnsi="Arial" w:cs="Arial"/>
          <w:sz w:val="22"/>
          <w:szCs w:val="22"/>
        </w:rPr>
      </w:pPr>
    </w:p>
    <w:sectPr w:rsidR="000E5E21"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4FFA3" w14:textId="77777777" w:rsidR="00CE047A" w:rsidRDefault="00CE047A" w:rsidP="00390251">
      <w:r>
        <w:separator/>
      </w:r>
    </w:p>
    <w:p w14:paraId="6EF00480" w14:textId="77777777" w:rsidR="00CE047A" w:rsidRDefault="00CE047A"/>
  </w:endnote>
  <w:endnote w:type="continuationSeparator" w:id="0">
    <w:p w14:paraId="0589AB59" w14:textId="77777777" w:rsidR="00CE047A" w:rsidRDefault="00CE047A" w:rsidP="00390251">
      <w:r>
        <w:continuationSeparator/>
      </w:r>
    </w:p>
    <w:p w14:paraId="0D7F3553" w14:textId="77777777" w:rsidR="00CE047A" w:rsidRDefault="00CE0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3E1EA95" w:rsidR="000D771A" w:rsidRDefault="000D771A"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0A226" w14:textId="77777777" w:rsidR="00CE047A" w:rsidRDefault="00CE047A" w:rsidP="00390251">
      <w:r>
        <w:separator/>
      </w:r>
    </w:p>
    <w:p w14:paraId="3DE982DE" w14:textId="77777777" w:rsidR="00CE047A" w:rsidRDefault="00CE047A"/>
  </w:footnote>
  <w:footnote w:type="continuationSeparator" w:id="0">
    <w:p w14:paraId="50835DA7" w14:textId="77777777" w:rsidR="00CE047A" w:rsidRDefault="00CE047A" w:rsidP="00390251">
      <w:r>
        <w:continuationSeparator/>
      </w:r>
    </w:p>
    <w:p w14:paraId="5AACB8CB" w14:textId="77777777" w:rsidR="00CE047A" w:rsidRDefault="00CE04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0D771A" w:rsidRPr="00965F27" w:rsidRDefault="000D771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35E58"/>
    <w:multiLevelType w:val="hybridMultilevel"/>
    <w:tmpl w:val="293A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7CD0"/>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D771A"/>
    <w:rsid w:val="000E2AD0"/>
    <w:rsid w:val="000E5E21"/>
    <w:rsid w:val="000F1514"/>
    <w:rsid w:val="000F7C83"/>
    <w:rsid w:val="00102412"/>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E2F6A"/>
    <w:rsid w:val="003171A8"/>
    <w:rsid w:val="003268ED"/>
    <w:rsid w:val="003302A1"/>
    <w:rsid w:val="00331A88"/>
    <w:rsid w:val="00332956"/>
    <w:rsid w:val="00344A0F"/>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0F85"/>
    <w:rsid w:val="005A76DA"/>
    <w:rsid w:val="005B52AE"/>
    <w:rsid w:val="005D6613"/>
    <w:rsid w:val="005E44E9"/>
    <w:rsid w:val="005E4987"/>
    <w:rsid w:val="005E72C4"/>
    <w:rsid w:val="005F677A"/>
    <w:rsid w:val="00601BEA"/>
    <w:rsid w:val="00601C36"/>
    <w:rsid w:val="00604C9F"/>
    <w:rsid w:val="00606331"/>
    <w:rsid w:val="006154A7"/>
    <w:rsid w:val="0062188A"/>
    <w:rsid w:val="00627E84"/>
    <w:rsid w:val="00631440"/>
    <w:rsid w:val="00632C47"/>
    <w:rsid w:val="00644C5C"/>
    <w:rsid w:val="00655EC5"/>
    <w:rsid w:val="006578CB"/>
    <w:rsid w:val="00660A51"/>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6CD9"/>
    <w:rsid w:val="00717E6F"/>
    <w:rsid w:val="00720BA7"/>
    <w:rsid w:val="00726348"/>
    <w:rsid w:val="00731CAC"/>
    <w:rsid w:val="0074063A"/>
    <w:rsid w:val="007407AA"/>
    <w:rsid w:val="00743859"/>
    <w:rsid w:val="00751B2D"/>
    <w:rsid w:val="00763A08"/>
    <w:rsid w:val="00765172"/>
    <w:rsid w:val="00765EE1"/>
    <w:rsid w:val="00767FC7"/>
    <w:rsid w:val="00776145"/>
    <w:rsid w:val="00776DC8"/>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516"/>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05C01"/>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6708"/>
    <w:rsid w:val="00CB7118"/>
    <w:rsid w:val="00CC1528"/>
    <w:rsid w:val="00CC1835"/>
    <w:rsid w:val="00CC2661"/>
    <w:rsid w:val="00CD5765"/>
    <w:rsid w:val="00CE047A"/>
    <w:rsid w:val="00CE0C76"/>
    <w:rsid w:val="00CE1636"/>
    <w:rsid w:val="00CE6A00"/>
    <w:rsid w:val="00CF4E46"/>
    <w:rsid w:val="00D01183"/>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008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E5550C8-239A-402B-82F2-57C55DF8A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18</Pages>
  <Words>5421</Words>
  <Characters>30905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36254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patrick pearce</cp:lastModifiedBy>
  <cp:revision>7</cp:revision>
  <cp:lastPrinted>2016-10-24T12:21:00Z</cp:lastPrinted>
  <dcterms:created xsi:type="dcterms:W3CDTF">2020-01-06T13:56:00Z</dcterms:created>
  <dcterms:modified xsi:type="dcterms:W3CDTF">2020-01-24T13:28:00Z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