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3BAB064"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1BED7859"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1F45EB">
        <w:rPr>
          <w:rFonts w:ascii="Arial" w:hAnsi="Arial" w:cs="Arial"/>
          <w:sz w:val="40"/>
          <w:szCs w:val="40"/>
          <w:lang w:val="en-US"/>
        </w:rPr>
        <w:t>David Bahica</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0D95DFD3"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1F45EB">
        <w:rPr>
          <w:rFonts w:ascii="Arial" w:hAnsi="Arial" w:cs="Arial"/>
          <w:sz w:val="40"/>
          <w:szCs w:val="40"/>
          <w:lang w:val="en-US"/>
        </w:rPr>
        <w:t>2419229</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65E7C975"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proofErr w:type="spellStart"/>
      <w:r w:rsidR="001F45EB">
        <w:rPr>
          <w:rFonts w:ascii="Arial" w:hAnsi="Arial" w:cs="Arial"/>
          <w:color w:val="1D2125"/>
          <w:sz w:val="40"/>
          <w:szCs w:val="40"/>
          <w:shd w:val="clear" w:color="auto" w:fill="FFFFFF"/>
        </w:rPr>
        <w:t>Chijoke</w:t>
      </w:r>
      <w:proofErr w:type="spellEnd"/>
      <w:r w:rsidR="001F45EB">
        <w:rPr>
          <w:rFonts w:ascii="Arial" w:hAnsi="Arial" w:cs="Arial"/>
          <w:color w:val="1D2125"/>
          <w:sz w:val="40"/>
          <w:szCs w:val="40"/>
          <w:shd w:val="clear" w:color="auto" w:fill="FFFFFF"/>
        </w:rPr>
        <w:t xml:space="preserve"> Uba</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A0D1C46" w:rsidR="009E2E03" w:rsidRPr="009E2E03" w:rsidRDefault="009E2E03" w:rsidP="009E2E03">
      <w:pPr>
        <w:spacing w:after="120" w:line="276" w:lineRule="auto"/>
      </w:pPr>
      <w:r w:rsidRPr="1F4B477D">
        <w:rPr>
          <w:rFonts w:ascii="Arial" w:hAnsi="Arial" w:cs="Arial"/>
        </w:rPr>
        <w:t xml:space="preserve">Task 1: </w:t>
      </w:r>
      <w:r>
        <w:tab/>
      </w:r>
      <w:r w:rsidRPr="1F4B477D">
        <w:rPr>
          <w:rFonts w:ascii="Arial" w:hAnsi="Arial" w:cs="Arial"/>
        </w:rPr>
        <w:t>Overview of Case-study</w:t>
      </w:r>
      <w:r>
        <w:tab/>
      </w:r>
      <w:r>
        <w:tab/>
      </w:r>
      <w:r>
        <w:tab/>
      </w:r>
      <w:r>
        <w:tab/>
      </w:r>
      <w:r>
        <w:tab/>
      </w:r>
      <w:r>
        <w:tab/>
      </w:r>
      <w:r>
        <w:tab/>
      </w:r>
      <w:r w:rsidR="2DC2B5FE" w:rsidRPr="1F4B477D">
        <w:rPr>
          <w:rFonts w:ascii="Arial" w:hAnsi="Arial" w:cs="Arial"/>
        </w:rPr>
        <w:t>4</w:t>
      </w:r>
    </w:p>
    <w:p w14:paraId="69AFA1B7" w14:textId="28E1E6B1" w:rsidR="009E2E03" w:rsidRPr="009E2E03" w:rsidRDefault="009E2E03" w:rsidP="009E2E03">
      <w:pPr>
        <w:keepNext/>
        <w:keepLines/>
        <w:spacing w:before="360" w:after="80" w:line="276" w:lineRule="auto"/>
        <w:outlineLvl w:val="0"/>
      </w:pPr>
      <w:r w:rsidRPr="6778576F">
        <w:rPr>
          <w:rFonts w:ascii="Arial" w:eastAsiaTheme="majorEastAsia" w:hAnsi="Arial" w:cs="Arial"/>
          <w:lang w:val="en-US"/>
        </w:rPr>
        <w:t>Task 2:</w:t>
      </w:r>
      <w:r>
        <w:tab/>
      </w:r>
      <w:r w:rsidRPr="6778576F">
        <w:rPr>
          <w:rFonts w:ascii="Arial" w:eastAsiaTheme="majorEastAsia" w:hAnsi="Arial" w:cs="Arial"/>
          <w:lang w:val="en-US"/>
        </w:rPr>
        <w:t xml:space="preserve">Two proposed solutions </w:t>
      </w:r>
      <w:r>
        <w:tab/>
      </w:r>
      <w:r>
        <w:tab/>
      </w:r>
      <w:r>
        <w:tab/>
      </w:r>
      <w:r>
        <w:tab/>
      </w:r>
      <w:r>
        <w:tab/>
      </w:r>
      <w:r>
        <w:tab/>
      </w:r>
      <w:r>
        <w:tab/>
      </w:r>
      <w:r w:rsidR="18CBFD34" w:rsidRPr="6778576F">
        <w:rPr>
          <w:rFonts w:ascii="Arial" w:eastAsiaTheme="majorEastAsia" w:hAnsi="Arial" w:cs="Arial"/>
          <w:lang w:val="en-US"/>
        </w:rPr>
        <w:t>4</w:t>
      </w:r>
    </w:p>
    <w:p w14:paraId="3CCEAE2D" w14:textId="7E9CD0D4" w:rsidR="009E2E03" w:rsidRPr="009E2E03" w:rsidRDefault="009E2E03" w:rsidP="009E2E03">
      <w:pPr>
        <w:keepNext/>
        <w:keepLines/>
        <w:spacing w:before="360" w:after="80" w:line="276" w:lineRule="auto"/>
        <w:outlineLvl w:val="0"/>
      </w:pPr>
      <w:r w:rsidRPr="6778576F">
        <w:rPr>
          <w:rFonts w:ascii="Arial" w:eastAsiaTheme="majorEastAsia" w:hAnsi="Arial" w:cs="Arial"/>
          <w:lang w:val="en-US"/>
        </w:rPr>
        <w:t xml:space="preserve">Task 3b): </w:t>
      </w:r>
      <w:r>
        <w:tab/>
      </w:r>
      <w:r w:rsidRPr="6778576F">
        <w:rPr>
          <w:rFonts w:ascii="Arial" w:eastAsiaTheme="majorEastAsia" w:hAnsi="Arial" w:cs="Arial"/>
          <w:lang w:val="en-US"/>
        </w:rPr>
        <w:t>Evaluation Results and Justifications</w:t>
      </w:r>
      <w:r>
        <w:tab/>
      </w:r>
      <w:r>
        <w:tab/>
      </w:r>
      <w:r>
        <w:tab/>
      </w:r>
      <w:r>
        <w:tab/>
      </w:r>
      <w:r>
        <w:tab/>
      </w:r>
      <w:r w:rsidR="0309C479" w:rsidRPr="6778576F">
        <w:rPr>
          <w:rFonts w:ascii="Arial" w:eastAsiaTheme="majorEastAsia" w:hAnsi="Arial" w:cs="Arial"/>
          <w:lang w:val="en-US"/>
        </w:rPr>
        <w:t>5</w:t>
      </w:r>
    </w:p>
    <w:p w14:paraId="2FE5FE86" w14:textId="322D0FD5" w:rsidR="009E2E03" w:rsidRPr="009E2E03" w:rsidRDefault="009E2E03" w:rsidP="009E2E03">
      <w:pPr>
        <w:keepNext/>
        <w:keepLines/>
        <w:spacing w:before="360" w:after="80" w:line="276" w:lineRule="auto"/>
        <w:outlineLvl w:val="0"/>
      </w:pPr>
      <w:r w:rsidRPr="6778576F">
        <w:rPr>
          <w:rFonts w:ascii="Arial" w:eastAsiaTheme="majorEastAsia" w:hAnsi="Arial" w:cs="Arial"/>
        </w:rPr>
        <w:t xml:space="preserve">Task </w:t>
      </w:r>
      <w:r w:rsidR="00332EE7" w:rsidRPr="6778576F">
        <w:rPr>
          <w:rFonts w:ascii="Arial" w:eastAsiaTheme="majorEastAsia" w:hAnsi="Arial" w:cs="Arial"/>
        </w:rPr>
        <w:t>4</w:t>
      </w:r>
      <w:r w:rsidRPr="6778576F">
        <w:rPr>
          <w:rFonts w:ascii="Arial" w:eastAsiaTheme="majorEastAsia" w:hAnsi="Arial" w:cs="Arial"/>
        </w:rPr>
        <w:t xml:space="preserve">b): </w:t>
      </w:r>
      <w:r>
        <w:tab/>
      </w:r>
      <w:r w:rsidRPr="6778576F">
        <w:rPr>
          <w:rFonts w:ascii="Arial" w:eastAsiaTheme="majorEastAsia" w:hAnsi="Arial" w:cs="Arial"/>
        </w:rPr>
        <w:t>Justifications for the Implementation Plan</w:t>
      </w:r>
      <w:r>
        <w:tab/>
      </w:r>
      <w:r>
        <w:tab/>
      </w:r>
      <w:r>
        <w:tab/>
      </w:r>
      <w:r>
        <w:tab/>
      </w:r>
      <w:r w:rsidR="4DDE0B6C" w:rsidRPr="6778576F">
        <w:rPr>
          <w:rFonts w:ascii="Arial" w:eastAsiaTheme="majorEastAsia" w:hAnsi="Arial" w:cs="Arial"/>
        </w:rPr>
        <w:t>5</w:t>
      </w:r>
    </w:p>
    <w:p w14:paraId="4104A0D4" w14:textId="58519532" w:rsidR="009E2E03" w:rsidRPr="009E2E03" w:rsidRDefault="009E2E03" w:rsidP="009E2E03">
      <w:pPr>
        <w:keepNext/>
        <w:keepLines/>
        <w:spacing w:before="360" w:after="80" w:line="276" w:lineRule="auto"/>
        <w:outlineLvl w:val="0"/>
      </w:pPr>
      <w:r w:rsidRPr="6778576F">
        <w:rPr>
          <w:rFonts w:ascii="Arial" w:eastAsiaTheme="majorEastAsia" w:hAnsi="Arial" w:cs="Arial"/>
        </w:rPr>
        <w:t xml:space="preserve">Task </w:t>
      </w:r>
      <w:r w:rsidR="00332EE7" w:rsidRPr="6778576F">
        <w:rPr>
          <w:rFonts w:ascii="Arial" w:eastAsiaTheme="majorEastAsia" w:hAnsi="Arial" w:cs="Arial"/>
        </w:rPr>
        <w:t>5</w:t>
      </w:r>
      <w:r w:rsidRPr="6778576F">
        <w:rPr>
          <w:rFonts w:ascii="Arial" w:eastAsiaTheme="majorEastAsia" w:hAnsi="Arial" w:cs="Arial"/>
        </w:rPr>
        <w:t xml:space="preserve">b): </w:t>
      </w:r>
      <w:r>
        <w:tab/>
      </w:r>
      <w:r w:rsidRPr="6778576F">
        <w:rPr>
          <w:rFonts w:ascii="Arial" w:eastAsiaTheme="majorEastAsia" w:hAnsi="Arial" w:cs="Arial"/>
        </w:rPr>
        <w:t>Justifications for the KPI and SMART objectives</w:t>
      </w:r>
      <w:r>
        <w:tab/>
      </w:r>
      <w:r>
        <w:tab/>
      </w:r>
      <w:r>
        <w:tab/>
      </w:r>
      <w:r w:rsidR="234B3623" w:rsidRPr="6778576F">
        <w:rPr>
          <w:rFonts w:ascii="Arial" w:eastAsiaTheme="majorEastAsia" w:hAnsi="Arial" w:cs="Arial"/>
        </w:rPr>
        <w:t>6</w:t>
      </w:r>
    </w:p>
    <w:p w14:paraId="699ABCAE" w14:textId="765ACF90" w:rsidR="009E2E03" w:rsidRPr="009E2E03" w:rsidRDefault="009E2E03" w:rsidP="009E2E03">
      <w:pPr>
        <w:keepNext/>
        <w:keepLines/>
        <w:spacing w:before="360" w:after="80" w:line="276" w:lineRule="auto"/>
        <w:outlineLvl w:val="0"/>
      </w:pPr>
      <w:r w:rsidRPr="6778576F">
        <w:rPr>
          <w:rFonts w:ascii="Arial" w:eastAsiaTheme="majorEastAsia" w:hAnsi="Arial" w:cs="Arial"/>
        </w:rPr>
        <w:t xml:space="preserve">Task </w:t>
      </w:r>
      <w:r w:rsidR="00332EE7" w:rsidRPr="6778576F">
        <w:rPr>
          <w:rFonts w:ascii="Arial" w:eastAsiaTheme="majorEastAsia" w:hAnsi="Arial" w:cs="Arial"/>
        </w:rPr>
        <w:t>6</w:t>
      </w:r>
      <w:r w:rsidRPr="6778576F">
        <w:rPr>
          <w:rFonts w:ascii="Arial" w:eastAsiaTheme="majorEastAsia" w:hAnsi="Arial" w:cs="Arial"/>
        </w:rPr>
        <w:t xml:space="preserve">: </w:t>
      </w:r>
      <w:r>
        <w:tab/>
      </w:r>
      <w:r w:rsidRPr="6778576F">
        <w:rPr>
          <w:rFonts w:ascii="Arial" w:eastAsiaTheme="majorEastAsia" w:hAnsi="Arial" w:cs="Arial"/>
        </w:rPr>
        <w:t xml:space="preserve">Key Findings  </w:t>
      </w:r>
      <w:r>
        <w:tab/>
      </w:r>
      <w:r>
        <w:tab/>
      </w:r>
      <w:r>
        <w:tab/>
      </w:r>
      <w:r>
        <w:tab/>
      </w:r>
      <w:r>
        <w:tab/>
      </w:r>
      <w:r>
        <w:tab/>
      </w:r>
      <w:r>
        <w:tab/>
      </w:r>
      <w:r>
        <w:tab/>
      </w:r>
      <w:r w:rsidR="7F33555D" w:rsidRPr="6778576F">
        <w:rPr>
          <w:rFonts w:ascii="Arial" w:eastAsiaTheme="majorEastAsia" w:hAnsi="Arial" w:cs="Arial"/>
        </w:rPr>
        <w:t>6</w:t>
      </w:r>
    </w:p>
    <w:p w14:paraId="70454CFA" w14:textId="77777777" w:rsidR="009E2E03" w:rsidRPr="009E2E03" w:rsidRDefault="009E2E03" w:rsidP="009E2E03">
      <w:pPr>
        <w:spacing w:after="120" w:line="276" w:lineRule="auto"/>
        <w:rPr>
          <w:rFonts w:ascii="Arial" w:hAnsi="Arial" w:cs="Arial"/>
        </w:rPr>
      </w:pPr>
    </w:p>
    <w:p w14:paraId="2DA716FF" w14:textId="005B88AF" w:rsidR="009E2E03" w:rsidRPr="009E2E03" w:rsidRDefault="009E2E03" w:rsidP="009E2E03">
      <w:pPr>
        <w:spacing w:after="120" w:line="276" w:lineRule="auto"/>
        <w:rPr>
          <w:rFonts w:ascii="Arial" w:hAnsi="Arial" w:cs="Arial"/>
        </w:rPr>
      </w:pPr>
      <w:r w:rsidRPr="6778576F">
        <w:rPr>
          <w:rFonts w:ascii="Arial" w:hAnsi="Arial" w:cs="Arial"/>
        </w:rPr>
        <w:t xml:space="preserve">Reference List                                                                                                          </w:t>
      </w:r>
      <w:r w:rsidR="502080EA" w:rsidRPr="6778576F">
        <w:rPr>
          <w:rFonts w:ascii="Arial" w:hAnsi="Arial" w:cs="Arial"/>
        </w:rPr>
        <w:t>8</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00E9443F" w:rsidR="009E2E03" w:rsidRPr="009E2E03" w:rsidRDefault="009E2E03" w:rsidP="77A5E956">
      <w:pPr>
        <w:spacing w:after="0" w:line="360" w:lineRule="auto"/>
        <w:ind w:left="720"/>
        <w:contextualSpacing/>
        <w:jc w:val="both"/>
        <w:rPr>
          <w:rFonts w:ascii="Arial" w:hAnsi="Arial" w:cs="Arial"/>
          <w:b/>
          <w:bCs/>
          <w:color w:val="FF0000"/>
          <w:lang w:val="en-US"/>
        </w:rPr>
      </w:pP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t>Task 1: Overview of Case-study</w:t>
      </w:r>
    </w:p>
    <w:p w14:paraId="5EFA9B13" w14:textId="2D4F714D" w:rsidR="00685C57" w:rsidRPr="00BC373A" w:rsidRDefault="27E04F57" w:rsidP="77A5E956">
      <w:pPr>
        <w:spacing w:after="0" w:line="360" w:lineRule="auto"/>
        <w:jc w:val="both"/>
      </w:pPr>
      <w:bookmarkStart w:id="1" w:name="_Hlk210817679"/>
      <w:bookmarkStart w:id="2" w:name="_Hlk205979492"/>
      <w:bookmarkEnd w:id="0"/>
      <w:r w:rsidRPr="77A5E956">
        <w:rPr>
          <w:rFonts w:ascii="Arial" w:hAnsi="Arial" w:cs="Arial"/>
          <w:lang w:val="en-US"/>
        </w:rPr>
        <w:t>Basil</w:t>
      </w:r>
      <w:r w:rsidR="638CF492" w:rsidRPr="77A5E956">
        <w:rPr>
          <w:rFonts w:ascii="Arial" w:hAnsi="Arial" w:cs="Arial"/>
          <w:lang w:val="en-US"/>
        </w:rPr>
        <w:t xml:space="preserve"> Bakery is an independent artisan ba</w:t>
      </w:r>
      <w:r w:rsidR="3FD372E2" w:rsidRPr="77A5E956">
        <w:rPr>
          <w:rFonts w:ascii="Arial" w:hAnsi="Arial" w:cs="Arial"/>
          <w:lang w:val="en-US"/>
        </w:rPr>
        <w:t>kery located in a retail park in C</w:t>
      </w:r>
      <w:r w:rsidR="249D0F07" w:rsidRPr="77A5E956">
        <w:rPr>
          <w:rFonts w:ascii="Arial" w:hAnsi="Arial" w:cs="Arial"/>
          <w:lang w:val="en-US"/>
        </w:rPr>
        <w:t xml:space="preserve">oventry. Although the business experienced steady growth after opening </w:t>
      </w:r>
      <w:r w:rsidR="69E60052" w:rsidRPr="77A5E956">
        <w:rPr>
          <w:rFonts w:ascii="Arial" w:hAnsi="Arial" w:cs="Arial"/>
          <w:lang w:val="en-US"/>
        </w:rPr>
        <w:t xml:space="preserve">in 2015, sales have remained around </w:t>
      </w:r>
      <w:r w:rsidR="70B432BF" w:rsidRPr="77A5E956">
        <w:rPr>
          <w:rFonts w:ascii="Arial" w:hAnsi="Arial" w:cs="Arial"/>
          <w:lang w:val="en-US"/>
        </w:rPr>
        <w:t xml:space="preserve">25% below 2019 levels. The main reason for the decline is the reduction </w:t>
      </w:r>
      <w:r w:rsidR="24B675E9" w:rsidRPr="77A5E956">
        <w:rPr>
          <w:rFonts w:ascii="Arial" w:hAnsi="Arial" w:cs="Arial"/>
          <w:lang w:val="en-US"/>
        </w:rPr>
        <w:t>in footfall at the retail park, caused by shop closures and changes in working pat</w:t>
      </w:r>
      <w:r w:rsidR="3953D507" w:rsidRPr="77A5E956">
        <w:rPr>
          <w:rFonts w:ascii="Arial" w:hAnsi="Arial" w:cs="Arial"/>
          <w:lang w:val="en-US"/>
        </w:rPr>
        <w:t xml:space="preserve">terns. Many office workers now work from home and no longer visit the area </w:t>
      </w:r>
      <w:r w:rsidR="24C2E514" w:rsidRPr="77A5E956">
        <w:rPr>
          <w:rFonts w:ascii="Arial" w:hAnsi="Arial" w:cs="Arial"/>
          <w:lang w:val="en-US"/>
        </w:rPr>
        <w:t>regularly. Customers have requested delivery and pre-o</w:t>
      </w:r>
      <w:r w:rsidR="21ED558D" w:rsidRPr="77A5E956">
        <w:rPr>
          <w:rFonts w:ascii="Arial" w:hAnsi="Arial" w:cs="Arial"/>
          <w:lang w:val="en-US"/>
        </w:rPr>
        <w:t xml:space="preserve">rder services, which Basil currently struggles to provide. As a </w:t>
      </w:r>
      <w:r w:rsidR="0C6B3D5D" w:rsidRPr="77A5E956">
        <w:rPr>
          <w:rFonts w:ascii="Arial" w:hAnsi="Arial" w:cs="Arial"/>
          <w:lang w:val="en-US"/>
        </w:rPr>
        <w:t>result, the bakery is finding it difficult to maintain sales and attrac</w:t>
      </w:r>
      <w:r w:rsidR="233F5385" w:rsidRPr="77A5E956">
        <w:rPr>
          <w:rFonts w:ascii="Arial" w:hAnsi="Arial" w:cs="Arial"/>
          <w:lang w:val="en-US"/>
        </w:rPr>
        <w:t>t new customers.</w:t>
      </w:r>
    </w:p>
    <w:bookmarkEnd w:id="1"/>
    <w:p w14:paraId="080D6E4A" w14:textId="77777777" w:rsidR="00BC373A" w:rsidRPr="00BC373A" w:rsidRDefault="00BC373A" w:rsidP="00BC373A">
      <w:pPr>
        <w:spacing w:after="0" w:line="360" w:lineRule="auto"/>
        <w:jc w:val="both"/>
        <w:rPr>
          <w:rFonts w:ascii="Arial" w:hAnsi="Arial" w:cs="Arial"/>
          <w:color w:val="EE0000"/>
          <w:lang w:val="en-US"/>
        </w:rPr>
      </w:pPr>
    </w:p>
    <w:p w14:paraId="1FC3AD54" w14:textId="5FF9E4E6" w:rsidR="0005771F" w:rsidRPr="0011107E" w:rsidRDefault="009E2E03" w:rsidP="0005771F">
      <w:pPr>
        <w:pStyle w:val="Heading1"/>
        <w:rPr>
          <w:rFonts w:ascii="Arial" w:hAnsi="Arial" w:cs="Arial"/>
          <w:b/>
          <w:bCs/>
          <w:color w:val="auto"/>
          <w:sz w:val="28"/>
          <w:szCs w:val="28"/>
          <w:u w:val="single"/>
          <w:lang w:val="en-US"/>
        </w:rPr>
      </w:pPr>
      <w:bookmarkStart w:id="3" w:name="_Hlk205982497"/>
      <w:bookmarkEnd w:id="2"/>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3"/>
    <w:p w14:paraId="3F8D568D" w14:textId="42DC2409" w:rsidR="0011107E" w:rsidRPr="0011107E" w:rsidRDefault="56AE117A" w:rsidP="77A5E956">
      <w:pPr>
        <w:pStyle w:val="Heading2"/>
        <w:spacing w:after="0" w:line="360" w:lineRule="auto"/>
      </w:pPr>
      <w:r w:rsidRPr="77A5E956">
        <w:rPr>
          <w:rFonts w:ascii="Arial" w:hAnsi="Arial" w:cs="Arial"/>
          <w:color w:val="auto"/>
          <w:sz w:val="28"/>
          <w:szCs w:val="28"/>
          <w:u w:val="single"/>
          <w:lang w:val="en-US"/>
        </w:rPr>
        <w:t xml:space="preserve">Opening a New Bakery Location - </w:t>
      </w:r>
      <w:r w:rsidR="0005771F" w:rsidRPr="77A5E956">
        <w:rPr>
          <w:rFonts w:ascii="Arial" w:hAnsi="Arial" w:cs="Arial"/>
          <w:color w:val="auto"/>
          <w:sz w:val="28"/>
          <w:szCs w:val="28"/>
          <w:u w:val="single"/>
          <w:lang w:val="en-US"/>
        </w:rPr>
        <w:t>Solution A</w:t>
      </w:r>
      <w:r w:rsidR="0011107E" w:rsidRPr="77A5E956">
        <w:rPr>
          <w:rFonts w:ascii="Arial" w:hAnsi="Arial" w:cs="Arial"/>
          <w:color w:val="auto"/>
          <w:sz w:val="28"/>
          <w:szCs w:val="28"/>
          <w:u w:val="single"/>
          <w:lang w:val="en-US"/>
        </w:rPr>
        <w:t xml:space="preserve"> Proposal</w:t>
      </w:r>
    </w:p>
    <w:p w14:paraId="1E2C92E9" w14:textId="1001993E" w:rsidR="6202091D" w:rsidRDefault="6202091D" w:rsidP="77A5E956">
      <w:r w:rsidRPr="15CA71ED">
        <w:rPr>
          <w:lang w:val="en-US"/>
        </w:rPr>
        <w:t>Th first proposed solution is to open a</w:t>
      </w:r>
      <w:r w:rsidR="0EAAE02B" w:rsidRPr="15CA71ED">
        <w:rPr>
          <w:lang w:val="en-US"/>
        </w:rPr>
        <w:t xml:space="preserve"> second bakery location in a busy area </w:t>
      </w:r>
      <w:r w:rsidR="62D8D65E" w:rsidRPr="15CA71ED">
        <w:rPr>
          <w:lang w:val="en-US"/>
        </w:rPr>
        <w:t xml:space="preserve">of Coventry, such as the city </w:t>
      </w:r>
      <w:r w:rsidR="076B2FE5" w:rsidRPr="15CA71ED">
        <w:rPr>
          <w:lang w:val="en-US"/>
        </w:rPr>
        <w:t>centre or a residential district with hig</w:t>
      </w:r>
      <w:r w:rsidR="00FF0A3C" w:rsidRPr="15CA71ED">
        <w:rPr>
          <w:lang w:val="en-US"/>
        </w:rPr>
        <w:t xml:space="preserve">h footfall. This would reduce Basil’s dependence on the retail park </w:t>
      </w:r>
      <w:r w:rsidR="7C423615" w:rsidRPr="15CA71ED">
        <w:rPr>
          <w:lang w:val="en-US"/>
        </w:rPr>
        <w:t xml:space="preserve">and allow the business to reach a wider range of customers. A new location </w:t>
      </w:r>
      <w:r w:rsidR="3D594FB2" w:rsidRPr="15CA71ED">
        <w:rPr>
          <w:lang w:val="en-US"/>
        </w:rPr>
        <w:t xml:space="preserve">could attract more commuters, </w:t>
      </w:r>
      <w:bookmarkStart w:id="4" w:name="_Int_LHx4F84j"/>
      <w:r w:rsidR="3516C324" w:rsidRPr="15CA71ED">
        <w:rPr>
          <w:lang w:val="en-US"/>
        </w:rPr>
        <w:t>students</w:t>
      </w:r>
      <w:bookmarkEnd w:id="4"/>
      <w:r w:rsidR="3D594FB2" w:rsidRPr="15CA71ED">
        <w:rPr>
          <w:lang w:val="en-US"/>
        </w:rPr>
        <w:t xml:space="preserve"> and local </w:t>
      </w:r>
      <w:r w:rsidR="79598254" w:rsidRPr="15CA71ED">
        <w:rPr>
          <w:lang w:val="en-US"/>
        </w:rPr>
        <w:t xml:space="preserve">residents who may not currently visit this bakery. It </w:t>
      </w:r>
      <w:r w:rsidR="5BA00B7A" w:rsidRPr="15CA71ED">
        <w:rPr>
          <w:lang w:val="en-US"/>
        </w:rPr>
        <w:t xml:space="preserve">would also increase brand awareness and create additional </w:t>
      </w:r>
      <w:r w:rsidR="416B13C8" w:rsidRPr="15CA71ED">
        <w:rPr>
          <w:lang w:val="en-US"/>
        </w:rPr>
        <w:t>sales opportunities. Although this option requires a large inves</w:t>
      </w:r>
      <w:r w:rsidR="6500C3F6" w:rsidRPr="15CA71ED">
        <w:rPr>
          <w:lang w:val="en-US"/>
        </w:rPr>
        <w:t xml:space="preserve">tment, it has the potential to support long-term business growth and improve </w:t>
      </w:r>
      <w:r w:rsidR="2B82B684" w:rsidRPr="15CA71ED">
        <w:rPr>
          <w:lang w:val="en-US"/>
        </w:rPr>
        <w:t>overall revenue.</w:t>
      </w:r>
      <w:r w:rsidR="5BA00B7A" w:rsidRPr="15CA71ED">
        <w:rPr>
          <w:lang w:val="en-US"/>
        </w:rPr>
        <w:t xml:space="preserve"> </w:t>
      </w: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258332D8" w14:textId="3F72062D" w:rsidR="0005771F" w:rsidRPr="00225B06" w:rsidRDefault="0EF47593" w:rsidP="00F0190C">
      <w:pPr>
        <w:pStyle w:val="Heading2"/>
        <w:rPr>
          <w:rFonts w:ascii="Arial" w:hAnsi="Arial" w:cs="Arial"/>
          <w:color w:val="auto"/>
          <w:sz w:val="28"/>
          <w:szCs w:val="28"/>
          <w:u w:val="single"/>
          <w:lang w:val="en-US"/>
        </w:rPr>
      </w:pPr>
      <w:r w:rsidRPr="77A5E956">
        <w:rPr>
          <w:rFonts w:ascii="Arial" w:hAnsi="Arial" w:cs="Arial"/>
          <w:color w:val="auto"/>
          <w:sz w:val="28"/>
          <w:szCs w:val="28"/>
          <w:u w:val="single"/>
          <w:lang w:val="en-US"/>
        </w:rPr>
        <w:t>Delivery and Pre-ordering System -</w:t>
      </w:r>
      <w:r w:rsidR="00696E0C" w:rsidRPr="77A5E956">
        <w:rPr>
          <w:rFonts w:ascii="Arial" w:hAnsi="Arial" w:cs="Arial"/>
          <w:color w:val="auto"/>
          <w:sz w:val="28"/>
          <w:szCs w:val="28"/>
          <w:u w:val="single"/>
          <w:lang w:val="en-US"/>
        </w:rPr>
        <w:t xml:space="preserve"> </w:t>
      </w:r>
      <w:r w:rsidR="0005771F" w:rsidRPr="77A5E956">
        <w:rPr>
          <w:rFonts w:ascii="Arial" w:hAnsi="Arial" w:cs="Arial"/>
          <w:color w:val="auto"/>
          <w:sz w:val="28"/>
          <w:szCs w:val="28"/>
          <w:u w:val="single"/>
          <w:lang w:val="en-US"/>
        </w:rPr>
        <w:t xml:space="preserve">Solution </w:t>
      </w:r>
      <w:r w:rsidR="00F0190C" w:rsidRPr="77A5E956">
        <w:rPr>
          <w:rFonts w:ascii="Arial" w:hAnsi="Arial" w:cs="Arial"/>
          <w:color w:val="auto"/>
          <w:sz w:val="28"/>
          <w:szCs w:val="28"/>
          <w:u w:val="single"/>
          <w:lang w:val="en-US"/>
        </w:rPr>
        <w:t>B</w:t>
      </w:r>
      <w:r w:rsidR="0011107E" w:rsidRPr="77A5E956">
        <w:rPr>
          <w:rFonts w:ascii="Arial" w:hAnsi="Arial" w:cs="Arial"/>
          <w:color w:val="auto"/>
          <w:sz w:val="28"/>
          <w:szCs w:val="28"/>
          <w:u w:val="single"/>
          <w:lang w:val="en-US"/>
        </w:rPr>
        <w:t xml:space="preserve"> Proposal</w:t>
      </w:r>
    </w:p>
    <w:p w14:paraId="5B384CDF" w14:textId="7BBB5D53" w:rsidR="0011107E" w:rsidRPr="0035328C" w:rsidRDefault="5D0EDAD8" w:rsidP="15CA71ED">
      <w:pPr>
        <w:jc w:val="both"/>
        <w:rPr>
          <w:rFonts w:ascii="Arial" w:hAnsi="Arial" w:cs="Arial"/>
        </w:rPr>
      </w:pPr>
      <w:bookmarkStart w:id="5" w:name="_Hlk205980222"/>
      <w:bookmarkEnd w:id="5"/>
      <w:r w:rsidRPr="15CA71ED">
        <w:rPr>
          <w:rFonts w:ascii="Arial" w:hAnsi="Arial" w:cs="Arial"/>
        </w:rPr>
        <w:t xml:space="preserve">The second proposed solution is to introduce an online pre-ordering </w:t>
      </w:r>
      <w:r w:rsidR="5DEF11D5" w:rsidRPr="15CA71ED">
        <w:rPr>
          <w:rFonts w:ascii="Arial" w:hAnsi="Arial" w:cs="Arial"/>
        </w:rPr>
        <w:t xml:space="preserve">and delivering system. Customers would be able to place orders through a website and </w:t>
      </w:r>
      <w:r w:rsidR="1432273E" w:rsidRPr="15CA71ED">
        <w:rPr>
          <w:rFonts w:ascii="Arial" w:hAnsi="Arial" w:cs="Arial"/>
        </w:rPr>
        <w:t xml:space="preserve">either collect their names at a chosen time or have them </w:t>
      </w:r>
      <w:r w:rsidR="56E521D9" w:rsidRPr="15CA71ED">
        <w:rPr>
          <w:rFonts w:ascii="Arial" w:hAnsi="Arial" w:cs="Arial"/>
        </w:rPr>
        <w:t>delivered</w:t>
      </w:r>
      <w:r w:rsidR="1432273E" w:rsidRPr="15CA71ED">
        <w:rPr>
          <w:rFonts w:ascii="Arial" w:hAnsi="Arial" w:cs="Arial"/>
        </w:rPr>
        <w:t xml:space="preserve"> to their home</w:t>
      </w:r>
      <w:r w:rsidR="4374D723" w:rsidRPr="15CA71ED">
        <w:rPr>
          <w:rFonts w:ascii="Arial" w:hAnsi="Arial" w:cs="Arial"/>
        </w:rPr>
        <w:t xml:space="preserve"> or workplace. This solution directly addresses customer requests </w:t>
      </w:r>
      <w:r w:rsidR="736079C4" w:rsidRPr="15CA71ED">
        <w:rPr>
          <w:rFonts w:ascii="Arial" w:hAnsi="Arial" w:cs="Arial"/>
        </w:rPr>
        <w:t xml:space="preserve">highlighted </w:t>
      </w:r>
      <w:r w:rsidR="23B5950F" w:rsidRPr="15CA71ED">
        <w:rPr>
          <w:rFonts w:ascii="Arial" w:hAnsi="Arial" w:cs="Arial"/>
        </w:rPr>
        <w:t xml:space="preserve">in the case study. It would Basil’s </w:t>
      </w:r>
      <w:r w:rsidR="14207654" w:rsidRPr="15CA71ED">
        <w:rPr>
          <w:rFonts w:ascii="Arial" w:hAnsi="Arial" w:cs="Arial"/>
        </w:rPr>
        <w:t>products accessible to people who work from home or no longer visit the retai</w:t>
      </w:r>
      <w:r w:rsidR="6FC6C4E9" w:rsidRPr="15CA71ED">
        <w:rPr>
          <w:rFonts w:ascii="Arial" w:hAnsi="Arial" w:cs="Arial"/>
        </w:rPr>
        <w:t>l park regularly. The system would also red</w:t>
      </w:r>
      <w:r w:rsidR="52007720" w:rsidRPr="15CA71ED">
        <w:rPr>
          <w:rFonts w:ascii="Arial" w:hAnsi="Arial" w:cs="Arial"/>
        </w:rPr>
        <w:t>uce waiting times during busy periods and improve customer con</w:t>
      </w:r>
      <w:r w:rsidR="090D5324" w:rsidRPr="15CA71ED">
        <w:rPr>
          <w:rFonts w:ascii="Arial" w:hAnsi="Arial" w:cs="Arial"/>
        </w:rPr>
        <w:t>venience. Compared with opening a new location</w:t>
      </w:r>
      <w:r w:rsidR="1AF29DB1" w:rsidRPr="15CA71ED">
        <w:rPr>
          <w:rFonts w:ascii="Arial" w:hAnsi="Arial" w:cs="Arial"/>
        </w:rPr>
        <w:t>, this option can be implemented more quickly and lower costs.</w:t>
      </w:r>
    </w:p>
    <w:p w14:paraId="29A49476" w14:textId="37E97CE2" w:rsidR="00F0190C" w:rsidRPr="00BC373A" w:rsidRDefault="009E2E03" w:rsidP="00F0190C">
      <w:pPr>
        <w:pStyle w:val="Heading1"/>
      </w:pPr>
      <w:r w:rsidRPr="15CA71ED">
        <w:rPr>
          <w:rFonts w:ascii="Arial" w:hAnsi="Arial" w:cs="Arial"/>
          <w:b/>
          <w:bCs/>
          <w:color w:val="auto"/>
          <w:sz w:val="28"/>
          <w:szCs w:val="28"/>
          <w:u w:val="single"/>
          <w:lang w:val="en-US"/>
        </w:rPr>
        <w:t>Task 3b</w:t>
      </w:r>
      <w:r w:rsidR="04B48EB3" w:rsidRPr="15CA71ED">
        <w:rPr>
          <w:rFonts w:ascii="Arial" w:hAnsi="Arial" w:cs="Arial"/>
          <w:b/>
          <w:bCs/>
          <w:color w:val="auto"/>
          <w:sz w:val="28"/>
          <w:szCs w:val="28"/>
          <w:u w:val="single"/>
          <w:lang w:val="en-US"/>
        </w:rPr>
        <w:t>:</w:t>
      </w:r>
      <w:r w:rsidRPr="15CA71ED">
        <w:rPr>
          <w:rFonts w:ascii="Arial" w:hAnsi="Arial" w:cs="Arial"/>
          <w:b/>
          <w:bCs/>
          <w:color w:val="auto"/>
          <w:sz w:val="28"/>
          <w:szCs w:val="28"/>
          <w:u w:val="single"/>
          <w:lang w:val="en-US"/>
        </w:rPr>
        <w:t xml:space="preserve"> Evaluation Results and Justifications</w:t>
      </w:r>
    </w:p>
    <w:p w14:paraId="0D35B813" w14:textId="7245252C" w:rsidR="712E0A1A" w:rsidRDefault="712E0A1A" w:rsidP="15CA71ED">
      <w:r w:rsidRPr="15CA71ED">
        <w:rPr>
          <w:lang w:val="en-US"/>
        </w:rPr>
        <w:t xml:space="preserve">The PMI analysis showed that the delivery and pre-ordering system is the most suitable </w:t>
      </w:r>
      <w:r w:rsidR="7B9FD1C7" w:rsidRPr="15CA71ED">
        <w:rPr>
          <w:lang w:val="en-US"/>
        </w:rPr>
        <w:t xml:space="preserve">solution for Basil’s Bakery. While opening a new location </w:t>
      </w:r>
      <w:r w:rsidR="557E1043" w:rsidRPr="15CA71ED">
        <w:rPr>
          <w:lang w:val="en-US"/>
        </w:rPr>
        <w:t>could increase customer numbers and create new revenue streams,</w:t>
      </w:r>
      <w:r w:rsidR="096026B8" w:rsidRPr="15CA71ED">
        <w:rPr>
          <w:lang w:val="en-US"/>
        </w:rPr>
        <w:t xml:space="preserve"> it would involve significant costs and financial risk. Basil is already </w:t>
      </w:r>
      <w:r w:rsidR="1F451DF0" w:rsidRPr="15CA71ED">
        <w:rPr>
          <w:lang w:val="en-US"/>
        </w:rPr>
        <w:t xml:space="preserve">dealing with rising expenses, including rent, utility bills </w:t>
      </w:r>
      <w:r w:rsidR="007BE6B6" w:rsidRPr="15CA71ED">
        <w:rPr>
          <w:lang w:val="en-US"/>
        </w:rPr>
        <w:t>and stock costs, so expanding too quickly may not be the best option.</w:t>
      </w:r>
    </w:p>
    <w:p w14:paraId="022E6517" w14:textId="56AB926C" w:rsidR="007BE6B6" w:rsidRDefault="007BE6B6" w:rsidP="15CA71ED">
      <w:r w:rsidRPr="15CA71ED">
        <w:rPr>
          <w:lang w:val="en-US"/>
        </w:rPr>
        <w:t xml:space="preserve">The delivery and pre-ordering system </w:t>
      </w:r>
      <w:r w:rsidR="7EE17453" w:rsidRPr="15CA71ED">
        <w:rPr>
          <w:lang w:val="en-US"/>
        </w:rPr>
        <w:t>offers</w:t>
      </w:r>
      <w:r w:rsidRPr="15CA71ED">
        <w:rPr>
          <w:lang w:val="en-US"/>
        </w:rPr>
        <w:t xml:space="preserve"> a more practical solution because </w:t>
      </w:r>
      <w:r w:rsidR="7D1628DE" w:rsidRPr="15CA71ED">
        <w:rPr>
          <w:lang w:val="en-US"/>
        </w:rPr>
        <w:t xml:space="preserve">it directly responds to customer demand. </w:t>
      </w:r>
      <w:r w:rsidR="28D00035" w:rsidRPr="15CA71ED">
        <w:rPr>
          <w:lang w:val="en-US"/>
        </w:rPr>
        <w:t xml:space="preserve">Several customers have already asked for these services, showing that there is </w:t>
      </w:r>
      <w:r w:rsidR="76E2EDB4" w:rsidRPr="15CA71ED">
        <w:rPr>
          <w:lang w:val="en-US"/>
        </w:rPr>
        <w:t>an existing</w:t>
      </w:r>
      <w:r w:rsidR="28D00035" w:rsidRPr="15CA71ED">
        <w:rPr>
          <w:lang w:val="en-US"/>
        </w:rPr>
        <w:t xml:space="preserve"> </w:t>
      </w:r>
      <w:r w:rsidR="14CBA8AC" w:rsidRPr="15CA71ED">
        <w:rPr>
          <w:lang w:val="en-US"/>
        </w:rPr>
        <w:t>interest.</w:t>
      </w:r>
      <w:r w:rsidR="19120E5E" w:rsidRPr="15CA71ED">
        <w:rPr>
          <w:lang w:val="en-US"/>
        </w:rPr>
        <w:t xml:space="preserve"> The system would also help Basil reach </w:t>
      </w:r>
      <w:r w:rsidR="3A8A52FA" w:rsidRPr="15CA71ED">
        <w:rPr>
          <w:lang w:val="en-US"/>
        </w:rPr>
        <w:t xml:space="preserve">customers who no longer visit the retail park due to remote working or changes </w:t>
      </w:r>
      <w:r w:rsidR="352A66B5" w:rsidRPr="15CA71ED">
        <w:rPr>
          <w:lang w:val="en-US"/>
        </w:rPr>
        <w:t xml:space="preserve">in shopping habits. For </w:t>
      </w:r>
      <w:r w:rsidR="641778BC" w:rsidRPr="15CA71ED">
        <w:rPr>
          <w:lang w:val="en-US"/>
        </w:rPr>
        <w:t>CV</w:t>
      </w:r>
      <w:r w:rsidR="352A66B5" w:rsidRPr="15CA71ED">
        <w:rPr>
          <w:lang w:val="en-US"/>
        </w:rPr>
        <w:t xml:space="preserve"> reasons, customer reach, </w:t>
      </w:r>
      <w:r w:rsidR="35463B64" w:rsidRPr="15CA71ED">
        <w:rPr>
          <w:lang w:val="en-US"/>
        </w:rPr>
        <w:t xml:space="preserve">cost </w:t>
      </w:r>
      <w:r w:rsidR="352A66B5" w:rsidRPr="15CA71ED">
        <w:rPr>
          <w:lang w:val="en-US"/>
        </w:rPr>
        <w:t>and potential s</w:t>
      </w:r>
      <w:r w:rsidR="34E83C38" w:rsidRPr="15CA71ED">
        <w:rPr>
          <w:lang w:val="en-US"/>
        </w:rPr>
        <w:t>ales were considered the most important evaluation criteria.</w:t>
      </w:r>
      <w:r w:rsidR="20B42901" w:rsidRPr="15CA71ED">
        <w:rPr>
          <w:lang w:val="en-US"/>
        </w:rPr>
        <w:t xml:space="preserve"> </w:t>
      </w:r>
      <w:r w:rsidR="38065FB5" w:rsidRPr="15CA71ED">
        <w:rPr>
          <w:lang w:val="en-US"/>
        </w:rPr>
        <w:t>O</w:t>
      </w:r>
      <w:r w:rsidR="20B42901" w:rsidRPr="15CA71ED">
        <w:rPr>
          <w:lang w:val="en-US"/>
        </w:rPr>
        <w:t>verall</w:t>
      </w:r>
      <w:r w:rsidR="6C65A7A8" w:rsidRPr="15CA71ED">
        <w:rPr>
          <w:lang w:val="en-US"/>
        </w:rPr>
        <w:t xml:space="preserve">, the delivery and pre-ordering system provides a realistic </w:t>
      </w:r>
      <w:r w:rsidR="4FC47149" w:rsidRPr="15CA71ED">
        <w:rPr>
          <w:lang w:val="en-US"/>
        </w:rPr>
        <w:t>and cost-effective way to increase sales and improve customer satisfaction.</w:t>
      </w:r>
    </w:p>
    <w:p w14:paraId="485E6D68" w14:textId="77777777" w:rsidR="00C53212" w:rsidRDefault="00C53212" w:rsidP="001A61CE">
      <w:pPr>
        <w:jc w:val="both"/>
        <w:rPr>
          <w:rFonts w:ascii="Arial" w:hAnsi="Arial" w:cs="Arial"/>
        </w:rPr>
      </w:pPr>
    </w:p>
    <w:p w14:paraId="611689B7" w14:textId="550F21F1" w:rsidR="003E1A46" w:rsidRDefault="009E2E03" w:rsidP="003B629C">
      <w:pPr>
        <w:pStyle w:val="Heading1"/>
      </w:pPr>
      <w:r w:rsidRPr="15CA71ED">
        <w:rPr>
          <w:rFonts w:ascii="Arial" w:hAnsi="Arial" w:cs="Arial"/>
          <w:b/>
          <w:bCs/>
          <w:color w:val="auto"/>
          <w:sz w:val="28"/>
          <w:szCs w:val="28"/>
          <w:u w:val="single"/>
        </w:rPr>
        <w:t xml:space="preserve">Task </w:t>
      </w:r>
      <w:r w:rsidR="00332EE7" w:rsidRPr="15CA71ED">
        <w:rPr>
          <w:rFonts w:ascii="Arial" w:hAnsi="Arial" w:cs="Arial"/>
          <w:b/>
          <w:bCs/>
          <w:color w:val="auto"/>
          <w:sz w:val="28"/>
          <w:szCs w:val="28"/>
          <w:u w:val="single"/>
        </w:rPr>
        <w:t>4</w:t>
      </w:r>
      <w:r w:rsidRPr="15CA71ED">
        <w:rPr>
          <w:rFonts w:ascii="Arial" w:hAnsi="Arial" w:cs="Arial"/>
          <w:b/>
          <w:bCs/>
          <w:color w:val="auto"/>
          <w:sz w:val="28"/>
          <w:szCs w:val="28"/>
          <w:u w:val="single"/>
        </w:rPr>
        <w:t>b</w:t>
      </w:r>
      <w:r w:rsidR="0E601FCB" w:rsidRPr="15CA71ED">
        <w:rPr>
          <w:rFonts w:ascii="Arial" w:hAnsi="Arial" w:cs="Arial"/>
          <w:b/>
          <w:bCs/>
          <w:color w:val="auto"/>
          <w:sz w:val="28"/>
          <w:szCs w:val="28"/>
          <w:u w:val="single"/>
        </w:rPr>
        <w:t xml:space="preserve">: </w:t>
      </w:r>
      <w:r w:rsidRPr="15CA71ED">
        <w:rPr>
          <w:rFonts w:ascii="Arial" w:hAnsi="Arial" w:cs="Arial"/>
          <w:b/>
          <w:bCs/>
          <w:color w:val="auto"/>
          <w:sz w:val="28"/>
          <w:szCs w:val="28"/>
          <w:u w:val="single"/>
        </w:rPr>
        <w:t>Justifications for the</w:t>
      </w:r>
      <w:r w:rsidR="003B629C" w:rsidRPr="15CA71ED">
        <w:rPr>
          <w:rFonts w:ascii="Arial" w:hAnsi="Arial" w:cs="Arial"/>
          <w:b/>
          <w:bCs/>
          <w:color w:val="auto"/>
          <w:sz w:val="28"/>
          <w:szCs w:val="28"/>
          <w:u w:val="single"/>
        </w:rPr>
        <w:t xml:space="preserve"> </w:t>
      </w:r>
      <w:r w:rsidR="003E1A46" w:rsidRPr="15CA71ED">
        <w:rPr>
          <w:rFonts w:ascii="Arial" w:hAnsi="Arial" w:cs="Arial"/>
          <w:b/>
          <w:bCs/>
          <w:color w:val="auto"/>
          <w:sz w:val="28"/>
          <w:szCs w:val="28"/>
          <w:u w:val="single"/>
        </w:rPr>
        <w:t>Implement</w:t>
      </w:r>
      <w:r w:rsidRPr="15CA71ED">
        <w:rPr>
          <w:rFonts w:ascii="Arial" w:hAnsi="Arial" w:cs="Arial"/>
          <w:b/>
          <w:bCs/>
          <w:color w:val="auto"/>
          <w:sz w:val="28"/>
          <w:szCs w:val="28"/>
          <w:u w:val="single"/>
        </w:rPr>
        <w:t>ation Plan</w:t>
      </w:r>
    </w:p>
    <w:p w14:paraId="00BF7A85" w14:textId="21BC547D" w:rsidR="6B5DD4CE" w:rsidRDefault="6B5DD4CE" w:rsidP="15CA71ED">
      <w:pPr>
        <w:shd w:val="clear" w:color="auto" w:fill="FFFFFF" w:themeFill="background1"/>
        <w:spacing w:after="0"/>
      </w:pPr>
      <w:r w:rsidRPr="15CA71ED">
        <w:rPr>
          <w:rFonts w:ascii="Aptos" w:eastAsia="Aptos" w:hAnsi="Aptos" w:cs="Aptos"/>
          <w:color w:val="000000" w:themeColor="text1"/>
        </w:rPr>
        <w:t>The implementation plan has been designed to ensure that the delivery and pre-ordering system is introduced in an organised and efficient way. The first stage involves researching suitable online ordering platforms and delivery options. This step is important because Basil needs to identify a solution that is affordable and suitable for a small independent bakery. Once a platform has been selected, the website and ordering system can be developed and tested to ensure it works correctly before customers begin using it.</w:t>
      </w:r>
    </w:p>
    <w:p w14:paraId="2A7BC233" w14:textId="3786F4A3" w:rsidR="15CA71ED" w:rsidRDefault="15CA71ED" w:rsidP="15CA71ED">
      <w:pPr>
        <w:shd w:val="clear" w:color="auto" w:fill="FFFFFF" w:themeFill="background1"/>
        <w:spacing w:after="0"/>
      </w:pPr>
    </w:p>
    <w:p w14:paraId="4F45958F" w14:textId="3E17E60C" w:rsidR="6B5DD4CE" w:rsidRDefault="6B5DD4CE" w:rsidP="15CA71ED">
      <w:pPr>
        <w:shd w:val="clear" w:color="auto" w:fill="FFFFFF" w:themeFill="background1"/>
        <w:spacing w:after="0"/>
      </w:pPr>
      <w:r w:rsidRPr="15CA71ED">
        <w:rPr>
          <w:rFonts w:ascii="Aptos" w:eastAsia="Aptos" w:hAnsi="Aptos" w:cs="Aptos"/>
          <w:color w:val="000000" w:themeColor="text1"/>
        </w:rPr>
        <w:t>Staff training takes place after the system has been developed so that employees understand how to process online orders, manage deliveries and deal with customer enquiries. The final stage is the launch of the service alongside a local marketing campaign to raise awareness. Basil will be responsible for overseeing the project, while external website developers and delivery partners will provide specialist support. Following this order reduces risk and increases the likelihood of a successful implementation.</w:t>
      </w:r>
    </w:p>
    <w:p w14:paraId="4198805A" w14:textId="1C94716D" w:rsidR="15CA71ED" w:rsidRDefault="15CA71ED" w:rsidP="15CA71ED"/>
    <w:p w14:paraId="0E82AF00" w14:textId="77777777" w:rsidR="00B91658" w:rsidRDefault="00B91658" w:rsidP="00B91658">
      <w:pPr>
        <w:pStyle w:val="ListParagraph"/>
        <w:spacing w:line="360" w:lineRule="auto"/>
        <w:jc w:val="both"/>
        <w:rPr>
          <w:rFonts w:ascii="Arial" w:hAnsi="Arial" w:cs="Arial"/>
          <w:b/>
          <w:bCs/>
          <w:color w:val="FF0000"/>
        </w:rPr>
      </w:pP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02EC3732" w:rsidR="00675990" w:rsidRDefault="009E2E03" w:rsidP="00DF77C0">
      <w:pPr>
        <w:pStyle w:val="Heading1"/>
        <w:rPr>
          <w:rFonts w:ascii="Arial" w:hAnsi="Arial" w:cs="Arial"/>
          <w:b/>
          <w:bCs/>
          <w:color w:val="auto"/>
          <w:sz w:val="28"/>
          <w:szCs w:val="28"/>
          <w:u w:val="single"/>
        </w:rPr>
      </w:pPr>
      <w:r w:rsidRPr="15CA71ED">
        <w:rPr>
          <w:rFonts w:ascii="Arial" w:hAnsi="Arial" w:cs="Arial"/>
          <w:b/>
          <w:bCs/>
          <w:color w:val="auto"/>
          <w:sz w:val="28"/>
          <w:szCs w:val="28"/>
          <w:u w:val="single"/>
        </w:rPr>
        <w:t xml:space="preserve">Task </w:t>
      </w:r>
      <w:r w:rsidR="00332EE7" w:rsidRPr="15CA71ED">
        <w:rPr>
          <w:rFonts w:ascii="Arial" w:hAnsi="Arial" w:cs="Arial"/>
          <w:b/>
          <w:bCs/>
          <w:color w:val="auto"/>
          <w:sz w:val="28"/>
          <w:szCs w:val="28"/>
          <w:u w:val="single"/>
        </w:rPr>
        <w:t>5</w:t>
      </w:r>
      <w:r w:rsidRPr="15CA71ED">
        <w:rPr>
          <w:rFonts w:ascii="Arial" w:hAnsi="Arial" w:cs="Arial"/>
          <w:b/>
          <w:bCs/>
          <w:color w:val="auto"/>
          <w:sz w:val="28"/>
          <w:szCs w:val="28"/>
          <w:u w:val="single"/>
        </w:rPr>
        <w:t>b</w:t>
      </w:r>
      <w:r w:rsidR="1D9BBDB6" w:rsidRPr="15CA71ED">
        <w:rPr>
          <w:rFonts w:ascii="Arial" w:hAnsi="Arial" w:cs="Arial"/>
          <w:b/>
          <w:bCs/>
          <w:color w:val="auto"/>
          <w:sz w:val="28"/>
          <w:szCs w:val="28"/>
          <w:u w:val="single"/>
        </w:rPr>
        <w:t>:</w:t>
      </w:r>
      <w:r w:rsidRPr="15CA71ED">
        <w:rPr>
          <w:rFonts w:ascii="Arial" w:hAnsi="Arial" w:cs="Arial"/>
          <w:b/>
          <w:bCs/>
          <w:color w:val="auto"/>
          <w:sz w:val="28"/>
          <w:szCs w:val="28"/>
          <w:u w:val="single"/>
        </w:rPr>
        <w:t xml:space="preserve"> Justifications for the KPI and SMART Objectives</w:t>
      </w:r>
    </w:p>
    <w:p w14:paraId="5FEBF299" w14:textId="70A984B0" w:rsidR="004E513A" w:rsidRPr="00C53212" w:rsidRDefault="47CD490C" w:rsidP="15CA71ED">
      <w:pPr>
        <w:shd w:val="clear" w:color="auto" w:fill="FFFFFF" w:themeFill="background1"/>
        <w:spacing w:after="0" w:line="360" w:lineRule="auto"/>
        <w:jc w:val="both"/>
      </w:pPr>
      <w:r w:rsidRPr="15CA71ED">
        <w:rPr>
          <w:rFonts w:ascii="Aptos" w:eastAsia="Aptos" w:hAnsi="Aptos" w:cs="Aptos"/>
          <w:color w:val="000000" w:themeColor="text1"/>
          <w:lang w:val="en-US"/>
        </w:rPr>
        <w:t>The chosen Key Performance Indicator (KPI) is the number of monthly online orders. This KPI was selected because it directly measures whether the delivery and pre-ordering system is helping Basil's Bakery increase sales and attract customers. If the number of online orders increases over time, it will show that customers are using the new service and that the solution is achieving its intended purpose.</w:t>
      </w:r>
    </w:p>
    <w:p w14:paraId="53992EF5" w14:textId="4A859EEF" w:rsidR="004E513A" w:rsidRPr="00C53212" w:rsidRDefault="004E513A" w:rsidP="15CA71ED">
      <w:pPr>
        <w:shd w:val="clear" w:color="auto" w:fill="FFFFFF" w:themeFill="background1"/>
        <w:spacing w:after="0" w:line="360" w:lineRule="auto"/>
        <w:jc w:val="both"/>
      </w:pPr>
    </w:p>
    <w:p w14:paraId="2896A1DB" w14:textId="5AC3C0F4" w:rsidR="004E513A" w:rsidRPr="00C53212" w:rsidRDefault="47CD490C" w:rsidP="15CA71ED">
      <w:pPr>
        <w:shd w:val="clear" w:color="auto" w:fill="FFFFFF" w:themeFill="background1"/>
        <w:spacing w:after="0" w:line="360" w:lineRule="auto"/>
        <w:jc w:val="both"/>
      </w:pPr>
      <w:r w:rsidRPr="15CA71ED">
        <w:rPr>
          <w:rFonts w:ascii="Aptos" w:eastAsia="Aptos" w:hAnsi="Aptos" w:cs="Aptos"/>
          <w:color w:val="000000" w:themeColor="text1"/>
          <w:lang w:val="en-US"/>
        </w:rPr>
        <w:t>The SMART objectives support the KPI by providing clear targets for the business to achieve. The objective of gaining 100 online orders per month is specific and measurable because the bakery can track every order placed through the system. Increasing overall sales by 15% within twelve months is attainable and relevant because the main problem identified in the case study is declining sales. Reducing customer waiting times by 30% will improve customer satisfaction and encourage repeat purchases. Finally, gaining 200 delivery customers within twelve months will help expand the bakery's customer base beyond the retail park. Regular monthly reviews of these objectives will allow Basil to monitor progress and make any necessary improvements to the service.</w:t>
      </w:r>
    </w:p>
    <w:p w14:paraId="17F16A5E" w14:textId="00F7A4EE" w:rsidR="003B629C" w:rsidRPr="007F558A" w:rsidRDefault="009E2E03" w:rsidP="6778576F">
      <w:pPr>
        <w:pStyle w:val="Heading1"/>
        <w:spacing w:line="360" w:lineRule="auto"/>
        <w:jc w:val="both"/>
      </w:pPr>
      <w:bookmarkStart w:id="6" w:name="_Hlk205981688"/>
      <w:bookmarkEnd w:id="6"/>
      <w:r w:rsidRPr="6778576F">
        <w:rPr>
          <w:rFonts w:ascii="Arial" w:hAnsi="Arial" w:cs="Arial"/>
          <w:b/>
          <w:bCs/>
          <w:color w:val="auto"/>
          <w:sz w:val="28"/>
          <w:szCs w:val="28"/>
          <w:u w:val="single"/>
        </w:rPr>
        <w:t xml:space="preserve">Task </w:t>
      </w:r>
      <w:r w:rsidR="64F3ADF9" w:rsidRPr="6778576F">
        <w:rPr>
          <w:rFonts w:ascii="Arial" w:hAnsi="Arial" w:cs="Arial"/>
          <w:b/>
          <w:bCs/>
          <w:color w:val="auto"/>
          <w:sz w:val="28"/>
          <w:szCs w:val="28"/>
          <w:u w:val="single"/>
        </w:rPr>
        <w:t>6:</w:t>
      </w:r>
      <w:r w:rsidRPr="6778576F">
        <w:rPr>
          <w:rFonts w:ascii="Arial" w:hAnsi="Arial" w:cs="Arial"/>
          <w:b/>
          <w:bCs/>
          <w:color w:val="auto"/>
          <w:sz w:val="28"/>
          <w:szCs w:val="28"/>
          <w:u w:val="single"/>
        </w:rPr>
        <w:t xml:space="preserve"> </w:t>
      </w:r>
      <w:r w:rsidR="007F558A" w:rsidRPr="6778576F">
        <w:rPr>
          <w:rFonts w:ascii="Arial" w:hAnsi="Arial" w:cs="Arial"/>
          <w:b/>
          <w:bCs/>
          <w:color w:val="auto"/>
          <w:sz w:val="28"/>
          <w:szCs w:val="28"/>
          <w:u w:val="single"/>
        </w:rPr>
        <w:t>Key Findings</w:t>
      </w:r>
    </w:p>
    <w:p w14:paraId="4F926110" w14:textId="0E1EB51E" w:rsidR="396D5D3B" w:rsidRDefault="396D5D3B" w:rsidP="15CA71ED">
      <w:pPr>
        <w:shd w:val="clear" w:color="auto" w:fill="FFFFFF" w:themeFill="background1"/>
        <w:spacing w:after="0"/>
      </w:pPr>
      <w:r w:rsidRPr="15CA71ED">
        <w:rPr>
          <w:rFonts w:ascii="Aptos" w:eastAsia="Aptos" w:hAnsi="Aptos" w:cs="Aptos"/>
          <w:color w:val="000000" w:themeColor="text1"/>
        </w:rPr>
        <w:t>- Basil's Bakery has experienced a decline in sales because customer footfall at the retail park has decreased since 2020.</w:t>
      </w:r>
    </w:p>
    <w:p w14:paraId="270BD8D9" w14:textId="01AD5433" w:rsidR="15CA71ED" w:rsidRDefault="15CA71ED" w:rsidP="15CA71ED">
      <w:pPr>
        <w:shd w:val="clear" w:color="auto" w:fill="FFFFFF" w:themeFill="background1"/>
        <w:spacing w:after="0"/>
      </w:pPr>
    </w:p>
    <w:p w14:paraId="656965BA" w14:textId="6EF397A3" w:rsidR="396D5D3B" w:rsidRDefault="396D5D3B" w:rsidP="15CA71ED">
      <w:pPr>
        <w:shd w:val="clear" w:color="auto" w:fill="FFFFFF" w:themeFill="background1"/>
        <w:spacing w:after="0"/>
      </w:pPr>
      <w:r w:rsidRPr="15CA71ED">
        <w:rPr>
          <w:rFonts w:ascii="Aptos" w:eastAsia="Aptos" w:hAnsi="Aptos" w:cs="Aptos"/>
          <w:color w:val="000000" w:themeColor="text1"/>
        </w:rPr>
        <w:t>- Changes in consumer behaviour, particularly remote working and reduced visits to the retail park, have contributed to lower customer numbers.</w:t>
      </w:r>
    </w:p>
    <w:p w14:paraId="409E5A67" w14:textId="5B7803EC" w:rsidR="15CA71ED" w:rsidRDefault="15CA71ED" w:rsidP="15CA71ED">
      <w:pPr>
        <w:shd w:val="clear" w:color="auto" w:fill="FFFFFF" w:themeFill="background1"/>
        <w:spacing w:after="0"/>
      </w:pPr>
    </w:p>
    <w:p w14:paraId="68FE9AF9" w14:textId="7B580F7C" w:rsidR="396D5D3B" w:rsidRDefault="396D5D3B" w:rsidP="15CA71ED">
      <w:pPr>
        <w:shd w:val="clear" w:color="auto" w:fill="FFFFFF" w:themeFill="background1"/>
        <w:spacing w:after="0"/>
      </w:pPr>
      <w:r w:rsidRPr="15CA71ED">
        <w:rPr>
          <w:rFonts w:ascii="Aptos" w:eastAsia="Aptos" w:hAnsi="Aptos" w:cs="Aptos"/>
          <w:color w:val="000000" w:themeColor="text1"/>
        </w:rPr>
        <w:t>- Introducing an online delivery and pre-ordering system would allow the bakery to reach customers who no longer visit the physical store regularly.</w:t>
      </w:r>
    </w:p>
    <w:p w14:paraId="306D3DDD" w14:textId="518928C9" w:rsidR="15CA71ED" w:rsidRDefault="15CA71ED" w:rsidP="15CA71ED">
      <w:pPr>
        <w:shd w:val="clear" w:color="auto" w:fill="FFFFFF" w:themeFill="background1"/>
        <w:spacing w:after="0"/>
      </w:pPr>
    </w:p>
    <w:p w14:paraId="6B7156D3" w14:textId="011000C3" w:rsidR="396D5D3B" w:rsidRDefault="396D5D3B" w:rsidP="15CA71ED">
      <w:pPr>
        <w:shd w:val="clear" w:color="auto" w:fill="FFFFFF" w:themeFill="background1"/>
        <w:spacing w:after="0"/>
      </w:pPr>
      <w:r w:rsidRPr="6778576F">
        <w:rPr>
          <w:rFonts w:ascii="Aptos" w:eastAsia="Aptos" w:hAnsi="Aptos" w:cs="Aptos"/>
          <w:color w:val="000000" w:themeColor="text1"/>
        </w:rPr>
        <w:t>- The PMI analysis identified the delivery and pre-ordering system as the most practical solution because it requires lower investment and carries less risk than opening a new location.</w:t>
      </w:r>
      <w:r w:rsidR="5E0E586F" w:rsidRPr="6778576F">
        <w:rPr>
          <w:rFonts w:ascii="Aptos" w:eastAsia="Aptos" w:hAnsi="Aptos" w:cs="Aptos"/>
          <w:color w:val="000000" w:themeColor="text1"/>
        </w:rPr>
        <w:t xml:space="preserve"> </w:t>
      </w:r>
      <w:r w:rsidRPr="6778576F">
        <w:rPr>
          <w:rFonts w:ascii="Aptos" w:eastAsia="Aptos" w:hAnsi="Aptos" w:cs="Aptos"/>
          <w:color w:val="000000" w:themeColor="text1"/>
        </w:rPr>
        <w:t xml:space="preserve">- </w:t>
      </w:r>
    </w:p>
    <w:p w14:paraId="732D9279" w14:textId="039CD2CE" w:rsidR="396D5D3B" w:rsidRDefault="396D5D3B" w:rsidP="6778576F">
      <w:pPr>
        <w:shd w:val="clear" w:color="auto" w:fill="FFFFFF" w:themeFill="background1"/>
        <w:spacing w:after="0"/>
        <w:rPr>
          <w:rFonts w:ascii="Aptos" w:eastAsia="Aptos" w:hAnsi="Aptos" w:cs="Aptos"/>
          <w:color w:val="000000" w:themeColor="text1"/>
        </w:rPr>
      </w:pPr>
    </w:p>
    <w:p w14:paraId="31B66232" w14:textId="4977E19B" w:rsidR="396D5D3B" w:rsidRDefault="396D5D3B" w:rsidP="15CA71ED">
      <w:pPr>
        <w:shd w:val="clear" w:color="auto" w:fill="FFFFFF" w:themeFill="background1"/>
        <w:spacing w:after="0"/>
      </w:pPr>
      <w:r w:rsidRPr="6778576F">
        <w:rPr>
          <w:rFonts w:ascii="Aptos" w:eastAsia="Aptos" w:hAnsi="Aptos" w:cs="Aptos"/>
          <w:color w:val="000000" w:themeColor="text1"/>
        </w:rPr>
        <w:t>The proposed KPI and SMART objectives will enable Basil to monitor online orders, sales growth, customer satisfaction and the overall success of the new service.</w:t>
      </w:r>
    </w:p>
    <w:p w14:paraId="36340C3C" w14:textId="587B1255" w:rsidR="15CA71ED" w:rsidRDefault="15CA71ED"/>
    <w:p w14:paraId="5ACF8E32" w14:textId="5D585B0F" w:rsidR="15CA71ED" w:rsidRDefault="15CA71ED" w:rsidP="15CA71ED"/>
    <w:p w14:paraId="2B716BBF" w14:textId="7B984AD9" w:rsidR="003B629C" w:rsidRPr="00EE37EC" w:rsidRDefault="00EE37EC" w:rsidP="00EE37EC">
      <w:pPr>
        <w:rPr>
          <w:rFonts w:ascii="Arial" w:hAnsi="Arial" w:cs="Arial"/>
          <w:b/>
          <w:bCs/>
          <w:color w:val="FF0000"/>
        </w:rPr>
      </w:pPr>
      <w:bookmarkStart w:id="7" w:name="_Hlk208302504"/>
      <w:r w:rsidRPr="15CA71ED">
        <w:rPr>
          <w:rFonts w:ascii="Arial" w:hAnsi="Arial" w:cs="Arial"/>
          <w:b/>
          <w:bCs/>
          <w:color w:val="FF0000"/>
        </w:rPr>
        <w:br w:type="page"/>
      </w:r>
      <w:bookmarkEnd w:id="7"/>
    </w:p>
    <w:p w14:paraId="4D8781FC" w14:textId="6DA940E8" w:rsidR="003B629C" w:rsidRPr="007F558A" w:rsidRDefault="007F558A" w:rsidP="003B629C">
      <w:r w:rsidRPr="15CA71ED">
        <w:rPr>
          <w:rFonts w:ascii="Arial" w:hAnsi="Arial" w:cs="Arial"/>
          <w:b/>
          <w:bCs/>
          <w:sz w:val="28"/>
          <w:szCs w:val="28"/>
          <w:u w:val="single"/>
        </w:rPr>
        <w:t xml:space="preserve">Reference List </w:t>
      </w:r>
    </w:p>
    <w:p w14:paraId="10CD75C9" w14:textId="786EF62B" w:rsidR="39C76CBD" w:rsidRDefault="39C76CBD" w:rsidP="15CA71ED">
      <w:pPr>
        <w:shd w:val="clear" w:color="auto" w:fill="FFFFFF" w:themeFill="background1"/>
        <w:spacing w:after="180"/>
      </w:pPr>
      <w:r w:rsidRPr="15CA71ED">
        <w:rPr>
          <w:rFonts w:ascii="Aptos" w:eastAsia="Aptos" w:hAnsi="Aptos" w:cs="Aptos"/>
          <w:color w:val="000000" w:themeColor="text1"/>
        </w:rPr>
        <w:t xml:space="preserve">Bovee, C.L. and Thill, J.V. (2023) </w:t>
      </w:r>
      <w:r w:rsidRPr="15CA71ED">
        <w:rPr>
          <w:rFonts w:ascii="Aptos" w:eastAsia="Aptos" w:hAnsi="Aptos" w:cs="Aptos"/>
          <w:i/>
          <w:iCs/>
          <w:color w:val="000000" w:themeColor="text1"/>
        </w:rPr>
        <w:t>Business Communication Today</w:t>
      </w:r>
      <w:r w:rsidRPr="15CA71ED">
        <w:rPr>
          <w:rFonts w:ascii="Aptos" w:eastAsia="Aptos" w:hAnsi="Aptos" w:cs="Aptos"/>
          <w:color w:val="000000" w:themeColor="text1"/>
        </w:rPr>
        <w:t>. 15th edn. Harlow: Pearson.</w:t>
      </w:r>
    </w:p>
    <w:p w14:paraId="05F95914" w14:textId="41F1A320" w:rsidR="39C76CBD" w:rsidRDefault="39C76CBD" w:rsidP="15CA71ED">
      <w:pPr>
        <w:shd w:val="clear" w:color="auto" w:fill="FFFFFF" w:themeFill="background1"/>
        <w:spacing w:after="180"/>
      </w:pPr>
      <w:r w:rsidRPr="15CA71ED">
        <w:rPr>
          <w:rFonts w:ascii="Aptos" w:eastAsia="Aptos" w:hAnsi="Aptos" w:cs="Aptos"/>
          <w:color w:val="000000" w:themeColor="text1"/>
        </w:rPr>
        <w:t xml:space="preserve">Kotler, P., Armstrong, G. and Opresnik, M.O. (2021) </w:t>
      </w:r>
      <w:r w:rsidRPr="15CA71ED">
        <w:rPr>
          <w:rFonts w:ascii="Aptos" w:eastAsia="Aptos" w:hAnsi="Aptos" w:cs="Aptos"/>
          <w:i/>
          <w:iCs/>
          <w:color w:val="000000" w:themeColor="text1"/>
        </w:rPr>
        <w:t>Principles of Marketing</w:t>
      </w:r>
      <w:r w:rsidRPr="15CA71ED">
        <w:rPr>
          <w:rFonts w:ascii="Aptos" w:eastAsia="Aptos" w:hAnsi="Aptos" w:cs="Aptos"/>
          <w:color w:val="000000" w:themeColor="text1"/>
        </w:rPr>
        <w:t>. 18th edn. Harlow: Pearson. (</w:t>
      </w:r>
      <w:hyperlink r:id="rId11">
        <w:r w:rsidRPr="15CA71ED">
          <w:rPr>
            <w:rStyle w:val="Hyperlink"/>
            <w:color w:val="0000EE"/>
          </w:rPr>
          <w:t>Google Books</w:t>
        </w:r>
      </w:hyperlink>
      <w:r w:rsidRPr="15CA71ED">
        <w:rPr>
          <w:rFonts w:ascii="Aptos" w:eastAsia="Aptos" w:hAnsi="Aptos" w:cs="Aptos"/>
          <w:color w:val="000000" w:themeColor="text1"/>
        </w:rPr>
        <w:t>)</w:t>
      </w:r>
    </w:p>
    <w:p w14:paraId="071516DD" w14:textId="0D53AC78" w:rsidR="39C76CBD" w:rsidRDefault="39C76CBD" w:rsidP="15CA71ED">
      <w:pPr>
        <w:shd w:val="clear" w:color="auto" w:fill="FFFFFF" w:themeFill="background1"/>
        <w:spacing w:after="180"/>
      </w:pPr>
      <w:r w:rsidRPr="15CA71ED">
        <w:rPr>
          <w:rFonts w:ascii="Aptos" w:eastAsia="Aptos" w:hAnsi="Aptos" w:cs="Aptos"/>
          <w:color w:val="000000" w:themeColor="text1"/>
        </w:rPr>
        <w:t xml:space="preserve">Laudon, K.C. and Traver, C.G. (2024) </w:t>
      </w:r>
      <w:r w:rsidRPr="15CA71ED">
        <w:rPr>
          <w:rFonts w:ascii="Aptos" w:eastAsia="Aptos" w:hAnsi="Aptos" w:cs="Aptos"/>
          <w:i/>
          <w:iCs/>
          <w:color w:val="000000" w:themeColor="text1"/>
        </w:rPr>
        <w:t>E-commerce: Business, Technology, Society</w:t>
      </w:r>
      <w:r w:rsidRPr="15CA71ED">
        <w:rPr>
          <w:rFonts w:ascii="Aptos" w:eastAsia="Aptos" w:hAnsi="Aptos" w:cs="Aptos"/>
          <w:color w:val="000000" w:themeColor="text1"/>
        </w:rPr>
        <w:t>. 19th edn. Harlow: Pearson.</w:t>
      </w:r>
    </w:p>
    <w:p w14:paraId="2494C0DF" w14:textId="09ECC89E" w:rsidR="39C76CBD" w:rsidRDefault="39C76CBD" w:rsidP="15CA71ED">
      <w:pPr>
        <w:shd w:val="clear" w:color="auto" w:fill="FFFFFF" w:themeFill="background1"/>
        <w:spacing w:after="180"/>
      </w:pPr>
      <w:r w:rsidRPr="15CA71ED">
        <w:rPr>
          <w:rFonts w:ascii="Aptos" w:eastAsia="Aptos" w:hAnsi="Aptos" w:cs="Aptos"/>
          <w:color w:val="000000" w:themeColor="text1"/>
        </w:rPr>
        <w:t xml:space="preserve">Mullins, L.J. and Christy, G. (2024) </w:t>
      </w:r>
      <w:r w:rsidRPr="15CA71ED">
        <w:rPr>
          <w:rFonts w:ascii="Aptos" w:eastAsia="Aptos" w:hAnsi="Aptos" w:cs="Aptos"/>
          <w:i/>
          <w:iCs/>
          <w:color w:val="000000" w:themeColor="text1"/>
        </w:rPr>
        <w:t>Management and Organisational Behaviour</w:t>
      </w:r>
      <w:r w:rsidRPr="15CA71ED">
        <w:rPr>
          <w:rFonts w:ascii="Aptos" w:eastAsia="Aptos" w:hAnsi="Aptos" w:cs="Aptos"/>
          <w:color w:val="000000" w:themeColor="text1"/>
        </w:rPr>
        <w:t>. 13th edn. Harlow: Pearson.</w:t>
      </w:r>
    </w:p>
    <w:p w14:paraId="6175B523" w14:textId="6C9DE4E0" w:rsidR="39C76CBD" w:rsidRDefault="39C76CBD" w:rsidP="15CA71ED">
      <w:pPr>
        <w:shd w:val="clear" w:color="auto" w:fill="FFFFFF" w:themeFill="background1"/>
        <w:spacing w:after="180"/>
      </w:pPr>
      <w:r w:rsidRPr="15CA71ED">
        <w:rPr>
          <w:rFonts w:ascii="Aptos" w:eastAsia="Aptos" w:hAnsi="Aptos" w:cs="Aptos"/>
          <w:color w:val="000000" w:themeColor="text1"/>
        </w:rPr>
        <w:t xml:space="preserve">Slack, N., Brandon-Jones, A. and Burgess, N. (2024) </w:t>
      </w:r>
      <w:r w:rsidRPr="15CA71ED">
        <w:rPr>
          <w:rFonts w:ascii="Aptos" w:eastAsia="Aptos" w:hAnsi="Aptos" w:cs="Aptos"/>
          <w:i/>
          <w:iCs/>
          <w:color w:val="000000" w:themeColor="text1"/>
        </w:rPr>
        <w:t>Operations and Process Management</w:t>
      </w:r>
      <w:r w:rsidRPr="15CA71ED">
        <w:rPr>
          <w:rFonts w:ascii="Aptos" w:eastAsia="Aptos" w:hAnsi="Aptos" w:cs="Aptos"/>
          <w:color w:val="000000" w:themeColor="text1"/>
        </w:rPr>
        <w:t>. 7th edn. Harlow: Pearson. (</w:t>
      </w:r>
      <w:hyperlink r:id="rId12">
        <w:r w:rsidRPr="15CA71ED">
          <w:rPr>
            <w:rStyle w:val="Hyperlink"/>
            <w:color w:val="0000EE"/>
          </w:rPr>
          <w:t>Google Books</w:t>
        </w:r>
      </w:hyperlink>
      <w:r w:rsidRPr="15CA71ED">
        <w:rPr>
          <w:rFonts w:ascii="Aptos" w:eastAsia="Aptos" w:hAnsi="Aptos" w:cs="Aptos"/>
          <w:color w:val="000000" w:themeColor="text1"/>
        </w:rPr>
        <w:t>)</w:t>
      </w:r>
    </w:p>
    <w:p w14:paraId="2A1E98EC" w14:textId="59A959F2" w:rsidR="39C76CBD" w:rsidRDefault="39C76CBD" w:rsidP="15CA71ED">
      <w:pPr>
        <w:shd w:val="clear" w:color="auto" w:fill="FFFFFF" w:themeFill="background1"/>
        <w:spacing w:after="180"/>
      </w:pPr>
      <w:r w:rsidRPr="15CA71ED">
        <w:rPr>
          <w:rFonts w:ascii="Aptos" w:eastAsia="Aptos" w:hAnsi="Aptos" w:cs="Aptos"/>
          <w:color w:val="000000" w:themeColor="text1"/>
        </w:rPr>
        <w:t xml:space="preserve">Stokes, D., Wilson, N. and Mador, M. (2024) </w:t>
      </w:r>
      <w:r w:rsidRPr="15CA71ED">
        <w:rPr>
          <w:rFonts w:ascii="Aptos" w:eastAsia="Aptos" w:hAnsi="Aptos" w:cs="Aptos"/>
          <w:i/>
          <w:iCs/>
          <w:color w:val="000000" w:themeColor="text1"/>
        </w:rPr>
        <w:t>Entrepreneurship</w:t>
      </w:r>
      <w:r w:rsidRPr="15CA71ED">
        <w:rPr>
          <w:rFonts w:ascii="Aptos" w:eastAsia="Aptos" w:hAnsi="Aptos" w:cs="Aptos"/>
          <w:color w:val="000000" w:themeColor="text1"/>
        </w:rPr>
        <w:t>. 9th edn. Andover: Cengage Learning.</w:t>
      </w:r>
    </w:p>
    <w:p w14:paraId="2A9F7458" w14:textId="35FED8D2" w:rsidR="39C76CBD" w:rsidRDefault="39C76CBD" w:rsidP="15CA71ED">
      <w:pPr>
        <w:shd w:val="clear" w:color="auto" w:fill="FFFFFF" w:themeFill="background1"/>
        <w:spacing w:after="180"/>
      </w:pPr>
      <w:r w:rsidRPr="15CA71ED">
        <w:rPr>
          <w:rFonts w:ascii="Aptos" w:eastAsia="Aptos" w:hAnsi="Aptos" w:cs="Aptos"/>
          <w:color w:val="000000" w:themeColor="text1"/>
        </w:rPr>
        <w:t xml:space="preserve">Tidd, J. and Bessant, J. (2021) </w:t>
      </w:r>
      <w:r w:rsidRPr="15CA71ED">
        <w:rPr>
          <w:rFonts w:ascii="Aptos" w:eastAsia="Aptos" w:hAnsi="Aptos" w:cs="Aptos"/>
          <w:i/>
          <w:iCs/>
          <w:color w:val="000000" w:themeColor="text1"/>
        </w:rPr>
        <w:t>Managing Innovation: Integrating Technological, Market and Organisational Change</w:t>
      </w:r>
      <w:r w:rsidRPr="15CA71ED">
        <w:rPr>
          <w:rFonts w:ascii="Aptos" w:eastAsia="Aptos" w:hAnsi="Aptos" w:cs="Aptos"/>
          <w:color w:val="000000" w:themeColor="text1"/>
        </w:rPr>
        <w:t>. 7th edn. Chichester: Wiley.</w:t>
      </w:r>
    </w:p>
    <w:p w14:paraId="0E0B2AA5" w14:textId="38BA0727" w:rsidR="39C76CBD" w:rsidRDefault="39C76CBD" w:rsidP="15CA71ED">
      <w:pPr>
        <w:shd w:val="clear" w:color="auto" w:fill="FFFFFF" w:themeFill="background1"/>
        <w:spacing w:after="180"/>
      </w:pPr>
      <w:r w:rsidRPr="15CA71ED">
        <w:rPr>
          <w:rFonts w:ascii="Aptos" w:eastAsia="Aptos" w:hAnsi="Aptos" w:cs="Aptos"/>
          <w:color w:val="000000" w:themeColor="text1"/>
        </w:rPr>
        <w:t xml:space="preserve">Westwood, J. (2022) </w:t>
      </w:r>
      <w:r w:rsidRPr="15CA71ED">
        <w:rPr>
          <w:rFonts w:ascii="Aptos" w:eastAsia="Aptos" w:hAnsi="Aptos" w:cs="Aptos"/>
          <w:i/>
          <w:iCs/>
          <w:color w:val="000000" w:themeColor="text1"/>
        </w:rPr>
        <w:t>How to Write a Marketing Plan</w:t>
      </w:r>
      <w:r w:rsidRPr="15CA71ED">
        <w:rPr>
          <w:rFonts w:ascii="Aptos" w:eastAsia="Aptos" w:hAnsi="Aptos" w:cs="Aptos"/>
          <w:color w:val="000000" w:themeColor="text1"/>
        </w:rPr>
        <w:t>. 6th edn. London: Kogan Page.</w:t>
      </w:r>
    </w:p>
    <w:p w14:paraId="1896372C" w14:textId="74BFF5B1" w:rsidR="39C76CBD" w:rsidRDefault="39C76CBD" w:rsidP="15CA71ED">
      <w:pPr>
        <w:shd w:val="clear" w:color="auto" w:fill="FFFFFF" w:themeFill="background1"/>
        <w:spacing w:after="180"/>
      </w:pPr>
      <w:r w:rsidRPr="15CA71ED">
        <w:rPr>
          <w:rFonts w:ascii="Aptos" w:eastAsia="Aptos" w:hAnsi="Aptos" w:cs="Aptos"/>
          <w:color w:val="000000" w:themeColor="text1"/>
        </w:rPr>
        <w:t xml:space="preserve">Wheelen, T.L., Hunger, J.D., Hoffman, A.N. and Bamford, C.E. (2023) </w:t>
      </w:r>
      <w:r w:rsidRPr="15CA71ED">
        <w:rPr>
          <w:rFonts w:ascii="Aptos" w:eastAsia="Aptos" w:hAnsi="Aptos" w:cs="Aptos"/>
          <w:i/>
          <w:iCs/>
          <w:color w:val="000000" w:themeColor="text1"/>
        </w:rPr>
        <w:t>Strategic Management and Business Policy: Globalization, Innovation and Sustainability</w:t>
      </w:r>
      <w:r w:rsidRPr="15CA71ED">
        <w:rPr>
          <w:rFonts w:ascii="Aptos" w:eastAsia="Aptos" w:hAnsi="Aptos" w:cs="Aptos"/>
          <w:color w:val="000000" w:themeColor="text1"/>
        </w:rPr>
        <w:t>. 16th edn. Harlow: Pearson.</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15CA71ED">
        <w:tc>
          <w:tcPr>
            <w:tcW w:w="10206" w:type="dxa"/>
            <w:gridSpan w:val="3"/>
          </w:tcPr>
          <w:p w14:paraId="3257AE12" w14:textId="5B4A0975" w:rsidR="005E6545" w:rsidRPr="004E2BAE" w:rsidRDefault="2C55A307" w:rsidP="005E6545">
            <w:pPr>
              <w:jc w:val="center"/>
            </w:pPr>
            <w:r w:rsidRPr="15CA71ED">
              <w:rPr>
                <w:rFonts w:ascii="Arial" w:hAnsi="Arial" w:cs="Arial"/>
                <w:b/>
                <w:bCs/>
                <w:i/>
                <w:iCs/>
                <w:sz w:val="32"/>
                <w:szCs w:val="32"/>
                <w:u w:val="single"/>
              </w:rPr>
              <w:t>Solution A: Opening a New Bakery Location</w:t>
            </w:r>
          </w:p>
        </w:tc>
      </w:tr>
      <w:tr w:rsidR="005E6545" w14:paraId="56C11506" w14:textId="77777777" w:rsidTr="15CA71ED">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15CA71ED">
        <w:trPr>
          <w:trHeight w:val="624"/>
        </w:trPr>
        <w:tc>
          <w:tcPr>
            <w:tcW w:w="3402" w:type="dxa"/>
          </w:tcPr>
          <w:p w14:paraId="48507A92" w14:textId="48FA51BA" w:rsidR="0069332C" w:rsidRPr="00D8423E" w:rsidRDefault="2AA7DC8F" w:rsidP="005E6545">
            <w:r w:rsidRPr="15CA71ED">
              <w:rPr>
                <w:rFonts w:ascii="Arial" w:hAnsi="Arial" w:cs="Arial"/>
              </w:rPr>
              <w:t>Increases customer reach +</w:t>
            </w:r>
            <w:r w:rsidR="2DCC2093" w:rsidRPr="15CA71ED">
              <w:rPr>
                <w:rFonts w:ascii="Arial" w:hAnsi="Arial" w:cs="Arial"/>
              </w:rPr>
              <w:t>5</w:t>
            </w:r>
          </w:p>
        </w:tc>
        <w:tc>
          <w:tcPr>
            <w:tcW w:w="3402" w:type="dxa"/>
          </w:tcPr>
          <w:p w14:paraId="527B0263" w14:textId="44B73C77" w:rsidR="0069332C" w:rsidRPr="00D8423E" w:rsidRDefault="41435D98" w:rsidP="005E6545">
            <w:r w:rsidRPr="15CA71ED">
              <w:rPr>
                <w:rFonts w:ascii="Arial" w:hAnsi="Arial" w:cs="Arial"/>
              </w:rPr>
              <w:t>Higher startup coasts -5</w:t>
            </w:r>
          </w:p>
        </w:tc>
        <w:tc>
          <w:tcPr>
            <w:tcW w:w="3402" w:type="dxa"/>
          </w:tcPr>
          <w:p w14:paraId="54177784" w14:textId="1CE74E61" w:rsidR="0069332C" w:rsidRPr="00D8423E" w:rsidRDefault="122E2ABA" w:rsidP="005E6545">
            <w:r w:rsidRPr="15CA71ED">
              <w:rPr>
                <w:rFonts w:ascii="Arial" w:hAnsi="Arial" w:cs="Arial"/>
              </w:rPr>
              <w:t>Could increase brand awareness across Coventry +4</w:t>
            </w:r>
          </w:p>
        </w:tc>
      </w:tr>
      <w:tr w:rsidR="005E6545" w14:paraId="72386363" w14:textId="77777777" w:rsidTr="15CA71ED">
        <w:tc>
          <w:tcPr>
            <w:tcW w:w="3402" w:type="dxa"/>
          </w:tcPr>
          <w:p w14:paraId="705B679B" w14:textId="2CE4C3FC" w:rsidR="0069332C" w:rsidRDefault="2DCC2093" w:rsidP="005E6545">
            <w:r w:rsidRPr="15CA71ED">
              <w:rPr>
                <w:rFonts w:ascii="Arial" w:hAnsi="Arial" w:cs="Arial"/>
              </w:rPr>
              <w:t>Attract customer each +4</w:t>
            </w:r>
          </w:p>
          <w:p w14:paraId="7DA291BA" w14:textId="77777777" w:rsidR="0069332C" w:rsidRPr="00D8423E" w:rsidRDefault="0069332C" w:rsidP="005E6545">
            <w:pPr>
              <w:rPr>
                <w:rFonts w:ascii="Arial" w:hAnsi="Arial" w:cs="Arial"/>
              </w:rPr>
            </w:pPr>
          </w:p>
        </w:tc>
        <w:tc>
          <w:tcPr>
            <w:tcW w:w="3402" w:type="dxa"/>
          </w:tcPr>
          <w:p w14:paraId="60BD867A" w14:textId="6F23C959" w:rsidR="0069332C" w:rsidRPr="00D8423E" w:rsidRDefault="7C314D4C" w:rsidP="005E6545">
            <w:pPr>
              <w:rPr>
                <w:rFonts w:ascii="Arial" w:hAnsi="Arial" w:cs="Arial"/>
              </w:rPr>
            </w:pPr>
            <w:r w:rsidRPr="15CA71ED">
              <w:rPr>
                <w:rFonts w:ascii="Arial" w:hAnsi="Arial" w:cs="Arial"/>
              </w:rPr>
              <w:t xml:space="preserve">Additional rent and utility </w:t>
            </w:r>
            <w:r w:rsidR="20BEDE95" w:rsidRPr="15CA71ED">
              <w:rPr>
                <w:rFonts w:ascii="Arial" w:hAnsi="Arial" w:cs="Arial"/>
              </w:rPr>
              <w:t>expenses -4</w:t>
            </w:r>
          </w:p>
        </w:tc>
        <w:tc>
          <w:tcPr>
            <w:tcW w:w="3402" w:type="dxa"/>
          </w:tcPr>
          <w:p w14:paraId="61DCE48A" w14:textId="19086AF5" w:rsidR="0069332C" w:rsidRPr="00D8423E" w:rsidRDefault="3C75671F" w:rsidP="005E6545">
            <w:r w:rsidRPr="15CA71ED">
              <w:rPr>
                <w:rFonts w:ascii="Arial" w:hAnsi="Arial" w:cs="Arial"/>
              </w:rPr>
              <w:t>Could support future business expansion +5</w:t>
            </w:r>
          </w:p>
        </w:tc>
      </w:tr>
      <w:tr w:rsidR="005E6545" w14:paraId="2C70905B" w14:textId="77777777" w:rsidTr="15CA71ED">
        <w:tc>
          <w:tcPr>
            <w:tcW w:w="3402" w:type="dxa"/>
          </w:tcPr>
          <w:p w14:paraId="7849C453" w14:textId="620DA68C" w:rsidR="0069332C" w:rsidRDefault="2DCC2093" w:rsidP="005E6545">
            <w:r w:rsidRPr="15CA71ED">
              <w:rPr>
                <w:rFonts w:ascii="Arial" w:hAnsi="Arial" w:cs="Arial"/>
              </w:rPr>
              <w:t>Reduces dependence on the retail park +5</w:t>
            </w:r>
          </w:p>
          <w:p w14:paraId="40FD8BA1" w14:textId="77777777" w:rsidR="0069332C" w:rsidRPr="00D8423E" w:rsidRDefault="0069332C" w:rsidP="005E6545">
            <w:pPr>
              <w:rPr>
                <w:rFonts w:ascii="Arial" w:hAnsi="Arial" w:cs="Arial"/>
              </w:rPr>
            </w:pPr>
          </w:p>
        </w:tc>
        <w:tc>
          <w:tcPr>
            <w:tcW w:w="3402" w:type="dxa"/>
          </w:tcPr>
          <w:p w14:paraId="59E2737B" w14:textId="3A3DA9B9" w:rsidR="0069332C" w:rsidRPr="00D8423E" w:rsidRDefault="5BEF04AC" w:rsidP="005E6545">
            <w:r w:rsidRPr="15CA71ED">
              <w:rPr>
                <w:rFonts w:ascii="Arial" w:hAnsi="Arial" w:cs="Arial"/>
              </w:rPr>
              <w:t>Recruitment of new staff required -3</w:t>
            </w:r>
          </w:p>
        </w:tc>
        <w:tc>
          <w:tcPr>
            <w:tcW w:w="3402" w:type="dxa"/>
          </w:tcPr>
          <w:p w14:paraId="5F752746" w14:textId="614AC89C" w:rsidR="0069332C" w:rsidRPr="00D8423E" w:rsidRDefault="03ECF6C6" w:rsidP="005E6545">
            <w:r w:rsidRPr="15CA71ED">
              <w:rPr>
                <w:rFonts w:ascii="Arial" w:hAnsi="Arial" w:cs="Arial"/>
              </w:rPr>
              <w:t>Could act as a second collection point +3</w:t>
            </w:r>
          </w:p>
        </w:tc>
      </w:tr>
      <w:tr w:rsidR="005E6545" w14:paraId="4A74C72F" w14:textId="77777777" w:rsidTr="15CA71ED">
        <w:trPr>
          <w:trHeight w:val="840"/>
        </w:trPr>
        <w:tc>
          <w:tcPr>
            <w:tcW w:w="3402" w:type="dxa"/>
          </w:tcPr>
          <w:p w14:paraId="755ECA6C" w14:textId="67466853" w:rsidR="0069332C" w:rsidRDefault="2DCC2093" w:rsidP="005E6545">
            <w:r w:rsidRPr="15CA71ED">
              <w:rPr>
                <w:rFonts w:ascii="Arial" w:hAnsi="Arial" w:cs="Arial"/>
              </w:rPr>
              <w:t xml:space="preserve">Potential for higher </w:t>
            </w:r>
            <w:r w:rsidR="67EA7011" w:rsidRPr="15CA71ED">
              <w:rPr>
                <w:rFonts w:ascii="Arial" w:hAnsi="Arial" w:cs="Arial"/>
              </w:rPr>
              <w:t>long-term revenue +5</w:t>
            </w:r>
          </w:p>
          <w:p w14:paraId="5088897E" w14:textId="77777777" w:rsidR="0069332C" w:rsidRPr="00D8423E" w:rsidRDefault="0069332C" w:rsidP="005E6545">
            <w:pPr>
              <w:rPr>
                <w:rFonts w:ascii="Arial" w:hAnsi="Arial" w:cs="Arial"/>
              </w:rPr>
            </w:pPr>
          </w:p>
        </w:tc>
        <w:tc>
          <w:tcPr>
            <w:tcW w:w="3402" w:type="dxa"/>
          </w:tcPr>
          <w:p w14:paraId="210F9525" w14:textId="222430CA" w:rsidR="0069332C" w:rsidRPr="00D8423E" w:rsidRDefault="6095D686" w:rsidP="005E6545">
            <w:r w:rsidRPr="15CA71ED">
              <w:rPr>
                <w:rFonts w:ascii="Arial" w:hAnsi="Arial" w:cs="Arial"/>
              </w:rPr>
              <w:t>Greater financial rick -4</w:t>
            </w:r>
          </w:p>
        </w:tc>
        <w:tc>
          <w:tcPr>
            <w:tcW w:w="3402" w:type="dxa"/>
          </w:tcPr>
          <w:p w14:paraId="6DD97545" w14:textId="3F939986" w:rsidR="0069332C" w:rsidRPr="00D8423E" w:rsidRDefault="046C8548" w:rsidP="005E6545">
            <w:r w:rsidRPr="15CA71ED">
              <w:rPr>
                <w:rFonts w:ascii="Arial" w:hAnsi="Arial" w:cs="Arial"/>
              </w:rPr>
              <w:t>May create partnership opportunities with local businesses +3</w:t>
            </w:r>
          </w:p>
        </w:tc>
      </w:tr>
      <w:tr w:rsidR="005E6545" w14:paraId="6223A27D" w14:textId="77777777" w:rsidTr="15CA71ED">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25F3AFDB" w:rsidR="0069332C" w:rsidRPr="003707B1" w:rsidRDefault="0069332C" w:rsidP="005E6545">
            <w:pPr>
              <w:rPr>
                <w:rFonts w:ascii="Arial" w:hAnsi="Arial" w:cs="Arial"/>
                <w:b/>
                <w:bCs/>
                <w:sz w:val="28"/>
                <w:szCs w:val="28"/>
              </w:rPr>
            </w:pPr>
            <w:r w:rsidRPr="15CA71ED">
              <w:rPr>
                <w:rFonts w:ascii="Arial" w:hAnsi="Arial" w:cs="Arial"/>
                <w:b/>
                <w:bCs/>
                <w:sz w:val="28"/>
                <w:szCs w:val="28"/>
              </w:rPr>
              <w:t>TOTAL:</w:t>
            </w:r>
            <w:r w:rsidR="004C195B" w:rsidRPr="15CA71ED">
              <w:rPr>
                <w:rFonts w:ascii="Arial" w:hAnsi="Arial" w:cs="Arial"/>
                <w:b/>
                <w:bCs/>
                <w:sz w:val="28"/>
                <w:szCs w:val="28"/>
              </w:rPr>
              <w:t xml:space="preserve"> </w:t>
            </w:r>
            <w:r w:rsidR="4ABB33DE" w:rsidRPr="15CA71ED">
              <w:rPr>
                <w:rFonts w:ascii="Arial" w:hAnsi="Arial" w:cs="Arial"/>
                <w:b/>
                <w:bCs/>
                <w:sz w:val="28"/>
                <w:szCs w:val="28"/>
              </w:rPr>
              <w:t>19</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2FF51AB4" w:rsidR="0069332C" w:rsidRPr="003707B1" w:rsidRDefault="0069332C" w:rsidP="005E6545">
            <w:pPr>
              <w:rPr>
                <w:rFonts w:ascii="Arial" w:hAnsi="Arial" w:cs="Arial"/>
                <w:b/>
                <w:bCs/>
                <w:sz w:val="28"/>
                <w:szCs w:val="28"/>
              </w:rPr>
            </w:pPr>
            <w:r w:rsidRPr="15CA71ED">
              <w:rPr>
                <w:rFonts w:ascii="Arial" w:hAnsi="Arial" w:cs="Arial"/>
                <w:b/>
                <w:bCs/>
                <w:sz w:val="28"/>
                <w:szCs w:val="28"/>
              </w:rPr>
              <w:t>TOTAL:</w:t>
            </w:r>
            <w:r w:rsidR="004C195B" w:rsidRPr="15CA71ED">
              <w:rPr>
                <w:rFonts w:ascii="Arial" w:hAnsi="Arial" w:cs="Arial"/>
                <w:b/>
                <w:bCs/>
                <w:sz w:val="28"/>
                <w:szCs w:val="28"/>
              </w:rPr>
              <w:t xml:space="preserve"> </w:t>
            </w:r>
            <w:r w:rsidR="50ED4533" w:rsidRPr="15CA71ED">
              <w:rPr>
                <w:rFonts w:ascii="Arial" w:hAnsi="Arial" w:cs="Arial"/>
                <w:b/>
                <w:bCs/>
                <w:sz w:val="28"/>
                <w:szCs w:val="28"/>
              </w:rPr>
              <w:t>-16</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3F7E167A" w:rsidR="0069332C" w:rsidRPr="003707B1" w:rsidRDefault="0069332C" w:rsidP="005E6545">
            <w:pPr>
              <w:rPr>
                <w:rFonts w:ascii="Arial" w:hAnsi="Arial" w:cs="Arial"/>
                <w:b/>
                <w:bCs/>
                <w:sz w:val="28"/>
                <w:szCs w:val="28"/>
              </w:rPr>
            </w:pPr>
            <w:r w:rsidRPr="15CA71ED">
              <w:rPr>
                <w:rFonts w:ascii="Arial" w:hAnsi="Arial" w:cs="Arial"/>
                <w:b/>
                <w:bCs/>
                <w:sz w:val="28"/>
                <w:szCs w:val="28"/>
              </w:rPr>
              <w:t>TOTAL:</w:t>
            </w:r>
            <w:r w:rsidR="004C195B" w:rsidRPr="15CA71ED">
              <w:rPr>
                <w:rFonts w:ascii="Arial" w:hAnsi="Arial" w:cs="Arial"/>
                <w:b/>
                <w:bCs/>
                <w:sz w:val="28"/>
                <w:szCs w:val="28"/>
              </w:rPr>
              <w:t xml:space="preserve"> </w:t>
            </w:r>
            <w:r w:rsidR="26B8C82F" w:rsidRPr="15CA71ED">
              <w:rPr>
                <w:rFonts w:ascii="Arial" w:hAnsi="Arial" w:cs="Arial"/>
                <w:b/>
                <w:bCs/>
                <w:sz w:val="28"/>
                <w:szCs w:val="28"/>
              </w:rPr>
              <w:t xml:space="preserve">15 </w:t>
            </w:r>
          </w:p>
        </w:tc>
      </w:tr>
    </w:tbl>
    <w:p w14:paraId="5C115F0F" w14:textId="0637A325" w:rsidR="0069332C" w:rsidRDefault="008F5810" w:rsidP="15CA71ED">
      <w:r w:rsidRPr="15CA71ED">
        <w:rPr>
          <w:rFonts w:ascii="Arial" w:hAnsi="Arial" w:cs="Arial"/>
          <w:b/>
          <w:bCs/>
          <w:sz w:val="32"/>
          <w:szCs w:val="32"/>
        </w:rPr>
        <w:t xml:space="preserve">Therefore: </w:t>
      </w:r>
      <w:r w:rsidR="00B97E6F" w:rsidRPr="15CA71ED">
        <w:rPr>
          <w:rFonts w:ascii="Arial" w:hAnsi="Arial" w:cs="Arial"/>
          <w:b/>
          <w:bCs/>
          <w:sz w:val="32"/>
          <w:szCs w:val="32"/>
        </w:rPr>
        <w:t xml:space="preserve">Overall Total </w:t>
      </w:r>
      <w:r w:rsidR="00696E0C" w:rsidRPr="15CA71ED">
        <w:rPr>
          <w:rFonts w:ascii="Arial" w:hAnsi="Arial" w:cs="Arial"/>
          <w:b/>
          <w:bCs/>
          <w:sz w:val="32"/>
          <w:szCs w:val="32"/>
        </w:rPr>
        <w:t xml:space="preserve">for </w:t>
      </w:r>
      <w:r w:rsidRPr="15CA71ED">
        <w:rPr>
          <w:rFonts w:ascii="Arial" w:hAnsi="Arial" w:cs="Arial"/>
          <w:b/>
          <w:bCs/>
          <w:sz w:val="32"/>
          <w:szCs w:val="32"/>
        </w:rPr>
        <w:t>Solution A =</w:t>
      </w:r>
      <w:r w:rsidR="004C195B" w:rsidRPr="15CA71ED">
        <w:rPr>
          <w:rFonts w:ascii="Arial" w:hAnsi="Arial" w:cs="Arial"/>
          <w:b/>
          <w:bCs/>
          <w:sz w:val="32"/>
          <w:szCs w:val="32"/>
        </w:rPr>
        <w:t xml:space="preserve"> </w:t>
      </w:r>
      <w:r w:rsidR="770B93D8" w:rsidRPr="15CA71ED">
        <w:rPr>
          <w:rFonts w:ascii="Arial" w:hAnsi="Arial" w:cs="Arial"/>
          <w:b/>
          <w:bCs/>
          <w:sz w:val="32"/>
          <w:szCs w:val="32"/>
        </w:rPr>
        <w:t>18</w:t>
      </w:r>
    </w:p>
    <w:p w14:paraId="17CC63B9" w14:textId="27F33586" w:rsidR="15CA71ED" w:rsidRDefault="15CA71ED" w:rsidP="15CA71ED">
      <w:pPr>
        <w:rPr>
          <w:rFonts w:ascii="Arial" w:hAnsi="Arial" w:cs="Arial"/>
          <w:b/>
          <w:bCs/>
          <w:sz w:val="32"/>
          <w:szCs w:val="32"/>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15CA71ED">
        <w:tc>
          <w:tcPr>
            <w:tcW w:w="10206" w:type="dxa"/>
            <w:gridSpan w:val="3"/>
          </w:tcPr>
          <w:p w14:paraId="7EABB517" w14:textId="051AE877" w:rsidR="005E6545" w:rsidRPr="004E2BAE" w:rsidRDefault="770B93D8" w:rsidP="001A2D54">
            <w:pPr>
              <w:jc w:val="center"/>
            </w:pPr>
            <w:r w:rsidRPr="15CA71ED">
              <w:rPr>
                <w:rFonts w:ascii="Arial" w:hAnsi="Arial" w:cs="Arial"/>
                <w:b/>
                <w:bCs/>
                <w:i/>
                <w:iCs/>
                <w:sz w:val="32"/>
                <w:szCs w:val="32"/>
                <w:u w:val="single"/>
              </w:rPr>
              <w:t>Solution B: Delivery and Pre-Ordering System</w:t>
            </w:r>
          </w:p>
        </w:tc>
      </w:tr>
      <w:tr w:rsidR="005E6545" w14:paraId="3C68C5D4" w14:textId="77777777" w:rsidTr="15CA71ED">
        <w:trPr>
          <w:trHeight w:val="624"/>
        </w:trPr>
        <w:tc>
          <w:tcPr>
            <w:tcW w:w="3402" w:type="dxa"/>
            <w:vAlign w:val="center"/>
          </w:tcPr>
          <w:p w14:paraId="22A84715" w14:textId="77777777" w:rsidR="005E6545" w:rsidRPr="00D8423E" w:rsidRDefault="005E6545" w:rsidP="001A2D54">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1A2D54">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1A2D54">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15CA71ED">
        <w:trPr>
          <w:trHeight w:val="624"/>
        </w:trPr>
        <w:tc>
          <w:tcPr>
            <w:tcW w:w="3402" w:type="dxa"/>
          </w:tcPr>
          <w:p w14:paraId="1A7A1AE1" w14:textId="14C38DD2" w:rsidR="005E6545" w:rsidRPr="00D8423E" w:rsidRDefault="25A37C8F" w:rsidP="001A2D54">
            <w:r w:rsidRPr="15CA71ED">
              <w:rPr>
                <w:rFonts w:ascii="Arial" w:hAnsi="Arial" w:cs="Arial"/>
              </w:rPr>
              <w:t>Meets customer demand +5</w:t>
            </w:r>
          </w:p>
        </w:tc>
        <w:tc>
          <w:tcPr>
            <w:tcW w:w="3402" w:type="dxa"/>
          </w:tcPr>
          <w:p w14:paraId="5965DA71" w14:textId="4CEBA578" w:rsidR="005E6545" w:rsidRPr="00D8423E" w:rsidRDefault="25A37C8F" w:rsidP="001A2D54">
            <w:r w:rsidRPr="15CA71ED">
              <w:rPr>
                <w:rFonts w:ascii="Arial" w:hAnsi="Arial" w:cs="Arial"/>
              </w:rPr>
              <w:t>Initial website development costs -2</w:t>
            </w:r>
          </w:p>
        </w:tc>
        <w:tc>
          <w:tcPr>
            <w:tcW w:w="3402" w:type="dxa"/>
          </w:tcPr>
          <w:p w14:paraId="3379FD70" w14:textId="07B664B8" w:rsidR="005E6545" w:rsidRPr="00D8423E" w:rsidRDefault="00E0CB64" w:rsidP="001A2D54">
            <w:r w:rsidRPr="15CA71ED">
              <w:rPr>
                <w:rFonts w:ascii="Arial" w:hAnsi="Arial" w:cs="Arial"/>
              </w:rPr>
              <w:t>Opportunity to collect customer data +4</w:t>
            </w:r>
          </w:p>
        </w:tc>
      </w:tr>
      <w:tr w:rsidR="005E6545" w14:paraId="2FCB4DC4" w14:textId="77777777" w:rsidTr="15CA71ED">
        <w:tc>
          <w:tcPr>
            <w:tcW w:w="3402" w:type="dxa"/>
          </w:tcPr>
          <w:p w14:paraId="184AEE2D" w14:textId="52F4BFDF" w:rsidR="005E6545" w:rsidRDefault="25A37C8F" w:rsidP="001A2D54">
            <w:r w:rsidRPr="15CA71ED">
              <w:rPr>
                <w:rFonts w:ascii="Arial" w:hAnsi="Arial" w:cs="Arial"/>
              </w:rPr>
              <w:t>Increases convenience for customers +5</w:t>
            </w:r>
          </w:p>
          <w:p w14:paraId="0D9FE8F3" w14:textId="77777777" w:rsidR="005E6545" w:rsidRPr="00D8423E" w:rsidRDefault="005E6545" w:rsidP="001A2D54">
            <w:pPr>
              <w:rPr>
                <w:rFonts w:ascii="Arial" w:hAnsi="Arial" w:cs="Arial"/>
              </w:rPr>
            </w:pPr>
          </w:p>
        </w:tc>
        <w:tc>
          <w:tcPr>
            <w:tcW w:w="3402" w:type="dxa"/>
          </w:tcPr>
          <w:p w14:paraId="4AB87962" w14:textId="64DA707A" w:rsidR="005E6545" w:rsidRPr="00D8423E" w:rsidRDefault="25A37C8F" w:rsidP="001A2D54">
            <w:r w:rsidRPr="15CA71ED">
              <w:rPr>
                <w:rFonts w:ascii="Arial" w:hAnsi="Arial" w:cs="Arial"/>
              </w:rPr>
              <w:t>Staff training required -2</w:t>
            </w:r>
          </w:p>
        </w:tc>
        <w:tc>
          <w:tcPr>
            <w:tcW w:w="3402" w:type="dxa"/>
          </w:tcPr>
          <w:p w14:paraId="22158CE7" w14:textId="1CF19C73" w:rsidR="005E6545" w:rsidRPr="00D8423E" w:rsidRDefault="20193693" w:rsidP="001A2D54">
            <w:r w:rsidRPr="15CA71ED">
              <w:rPr>
                <w:rFonts w:ascii="Arial" w:hAnsi="Arial" w:cs="Arial"/>
              </w:rPr>
              <w:t>Potential to introduce loyalty schemes +4</w:t>
            </w:r>
          </w:p>
        </w:tc>
      </w:tr>
      <w:tr w:rsidR="005E6545" w14:paraId="7E020F16" w14:textId="77777777" w:rsidTr="15CA71ED">
        <w:tc>
          <w:tcPr>
            <w:tcW w:w="3402" w:type="dxa"/>
          </w:tcPr>
          <w:p w14:paraId="2573157F" w14:textId="2174A030" w:rsidR="005E6545" w:rsidRDefault="25A37C8F" w:rsidP="001A2D54">
            <w:r w:rsidRPr="15CA71ED">
              <w:rPr>
                <w:rFonts w:ascii="Arial" w:hAnsi="Arial" w:cs="Arial"/>
              </w:rPr>
              <w:t>Reduces waiting times +4</w:t>
            </w:r>
          </w:p>
          <w:p w14:paraId="4B0C72F1" w14:textId="77777777" w:rsidR="005E6545" w:rsidRPr="00D8423E" w:rsidRDefault="005E6545" w:rsidP="001A2D54">
            <w:pPr>
              <w:rPr>
                <w:rFonts w:ascii="Arial" w:hAnsi="Arial" w:cs="Arial"/>
              </w:rPr>
            </w:pPr>
          </w:p>
        </w:tc>
        <w:tc>
          <w:tcPr>
            <w:tcW w:w="3402" w:type="dxa"/>
          </w:tcPr>
          <w:p w14:paraId="52E7776C" w14:textId="7FC24CD5" w:rsidR="005E6545" w:rsidRPr="00D8423E" w:rsidRDefault="21752004" w:rsidP="001A2D54">
            <w:r w:rsidRPr="15CA71ED">
              <w:rPr>
                <w:rFonts w:ascii="Arial" w:hAnsi="Arial" w:cs="Arial"/>
              </w:rPr>
              <w:t xml:space="preserve">Ongoing maintenance costs </w:t>
            </w:r>
          </w:p>
          <w:p w14:paraId="37A25E2B" w14:textId="2E6A61CA" w:rsidR="005E6545" w:rsidRPr="00D8423E" w:rsidRDefault="21752004" w:rsidP="001A2D54">
            <w:r w:rsidRPr="15CA71ED">
              <w:rPr>
                <w:rFonts w:ascii="Arial" w:hAnsi="Arial" w:cs="Arial"/>
              </w:rPr>
              <w:t xml:space="preserve">-2 </w:t>
            </w:r>
          </w:p>
        </w:tc>
        <w:tc>
          <w:tcPr>
            <w:tcW w:w="3402" w:type="dxa"/>
          </w:tcPr>
          <w:p w14:paraId="6B03708F" w14:textId="70026B2F" w:rsidR="005E6545" w:rsidRPr="00D8423E" w:rsidRDefault="57CE0AB6" w:rsidP="001A2D54">
            <w:r w:rsidRPr="15CA71ED">
              <w:rPr>
                <w:rFonts w:ascii="Arial" w:hAnsi="Arial" w:cs="Arial"/>
              </w:rPr>
              <w:t>Could support future mobile app development +3</w:t>
            </w:r>
          </w:p>
        </w:tc>
      </w:tr>
      <w:tr w:rsidR="005E6545" w14:paraId="313C10DC" w14:textId="77777777" w:rsidTr="15CA71ED">
        <w:tc>
          <w:tcPr>
            <w:tcW w:w="3402" w:type="dxa"/>
          </w:tcPr>
          <w:p w14:paraId="3009C9FC" w14:textId="2BF0DF69" w:rsidR="005E6545" w:rsidRDefault="25A37C8F" w:rsidP="001A2D54">
            <w:r w:rsidRPr="15CA71ED">
              <w:rPr>
                <w:rFonts w:ascii="Arial" w:hAnsi="Arial" w:cs="Arial"/>
              </w:rPr>
              <w:t>Expands customer reach beyond the retail park +5</w:t>
            </w:r>
          </w:p>
          <w:p w14:paraId="0296A04B" w14:textId="77777777" w:rsidR="005E6545" w:rsidRPr="00D8423E" w:rsidRDefault="005E6545" w:rsidP="001A2D54">
            <w:pPr>
              <w:rPr>
                <w:rFonts w:ascii="Arial" w:hAnsi="Arial" w:cs="Arial"/>
              </w:rPr>
            </w:pPr>
          </w:p>
        </w:tc>
        <w:tc>
          <w:tcPr>
            <w:tcW w:w="3402" w:type="dxa"/>
          </w:tcPr>
          <w:p w14:paraId="67900541" w14:textId="64AF4C37" w:rsidR="005E6545" w:rsidRPr="00D8423E" w:rsidRDefault="45C3011F" w:rsidP="001A2D54">
            <w:r w:rsidRPr="15CA71ED">
              <w:rPr>
                <w:rFonts w:ascii="Arial" w:hAnsi="Arial" w:cs="Arial"/>
              </w:rPr>
              <w:t>Delivery management required -3</w:t>
            </w:r>
          </w:p>
        </w:tc>
        <w:tc>
          <w:tcPr>
            <w:tcW w:w="3402" w:type="dxa"/>
          </w:tcPr>
          <w:p w14:paraId="1B268EAC" w14:textId="3264F841" w:rsidR="005E6545" w:rsidRPr="00D8423E" w:rsidRDefault="1540A6FE" w:rsidP="001A2D54">
            <w:r w:rsidRPr="15CA71ED">
              <w:rPr>
                <w:rFonts w:ascii="Arial" w:hAnsi="Arial" w:cs="Arial"/>
              </w:rPr>
              <w:t xml:space="preserve">Creates opportunities for repeat orders +5 </w:t>
            </w:r>
          </w:p>
        </w:tc>
      </w:tr>
      <w:tr w:rsidR="005E6545" w14:paraId="528681A9" w14:textId="77777777" w:rsidTr="15CA71ED">
        <w:trPr>
          <w:trHeight w:val="300"/>
        </w:trPr>
        <w:tc>
          <w:tcPr>
            <w:tcW w:w="3402" w:type="dxa"/>
            <w:vAlign w:val="center"/>
          </w:tcPr>
          <w:p w14:paraId="685FA07C" w14:textId="185600C4" w:rsidR="005E6545" w:rsidRPr="003707B1" w:rsidRDefault="25815D30" w:rsidP="001A2D54">
            <w:r w:rsidRPr="15CA71ED">
              <w:rPr>
                <w:rFonts w:ascii="Arial" w:hAnsi="Arial" w:cs="Arial"/>
                <w:b/>
                <w:bCs/>
                <w:sz w:val="28"/>
                <w:szCs w:val="28"/>
              </w:rPr>
              <w:t>TOTAL:</w:t>
            </w:r>
            <w:r w:rsidR="52713562" w:rsidRPr="15CA71ED">
              <w:rPr>
                <w:rFonts w:ascii="Arial" w:hAnsi="Arial" w:cs="Arial"/>
                <w:b/>
                <w:bCs/>
                <w:sz w:val="28"/>
                <w:szCs w:val="28"/>
              </w:rPr>
              <w:t xml:space="preserve"> </w:t>
            </w:r>
            <w:r w:rsidR="4D415E21" w:rsidRPr="15CA71ED">
              <w:rPr>
                <w:rFonts w:ascii="Arial" w:hAnsi="Arial" w:cs="Arial"/>
                <w:b/>
                <w:bCs/>
                <w:sz w:val="28"/>
                <w:szCs w:val="28"/>
              </w:rPr>
              <w:t>19</w:t>
            </w:r>
          </w:p>
          <w:p w14:paraId="379CA9B6" w14:textId="3C497904" w:rsidR="005E6545" w:rsidRPr="003707B1" w:rsidRDefault="005E6545" w:rsidP="001A2D54">
            <w:pPr>
              <w:rPr>
                <w:rFonts w:ascii="Arial" w:hAnsi="Arial" w:cs="Arial"/>
                <w:b/>
                <w:bCs/>
                <w:sz w:val="28"/>
                <w:szCs w:val="28"/>
              </w:rPr>
            </w:pPr>
          </w:p>
        </w:tc>
        <w:tc>
          <w:tcPr>
            <w:tcW w:w="3402" w:type="dxa"/>
          </w:tcPr>
          <w:p w14:paraId="561368F6" w14:textId="182405FB" w:rsidR="005E6545" w:rsidRPr="003707B1" w:rsidRDefault="319A501F" w:rsidP="15CA71ED">
            <w:r w:rsidRPr="15CA71ED">
              <w:rPr>
                <w:rFonts w:ascii="Arial" w:hAnsi="Arial" w:cs="Arial"/>
                <w:b/>
                <w:bCs/>
                <w:sz w:val="28"/>
                <w:szCs w:val="28"/>
              </w:rPr>
              <w:t>TOTAL: -9</w:t>
            </w:r>
          </w:p>
        </w:tc>
        <w:tc>
          <w:tcPr>
            <w:tcW w:w="3402" w:type="dxa"/>
          </w:tcPr>
          <w:p w14:paraId="5F6F791F" w14:textId="701C18CE" w:rsidR="005E6545" w:rsidRPr="003707B1" w:rsidRDefault="5C91BFA5" w:rsidP="15CA71ED">
            <w:r w:rsidRPr="15CA71ED">
              <w:rPr>
                <w:rFonts w:ascii="Arial" w:hAnsi="Arial" w:cs="Arial"/>
                <w:b/>
                <w:bCs/>
                <w:sz w:val="28"/>
                <w:szCs w:val="28"/>
              </w:rPr>
              <w:t>TOTAL:</w:t>
            </w:r>
            <w:r w:rsidR="59279C82" w:rsidRPr="15CA71ED">
              <w:rPr>
                <w:rFonts w:ascii="Arial" w:hAnsi="Arial" w:cs="Arial"/>
                <w:b/>
                <w:bCs/>
                <w:sz w:val="28"/>
                <w:szCs w:val="28"/>
              </w:rPr>
              <w:t xml:space="preserve"> 16</w:t>
            </w:r>
          </w:p>
        </w:tc>
      </w:tr>
    </w:tbl>
    <w:p w14:paraId="5EE4E31B" w14:textId="1E8B9F17" w:rsidR="008F5810" w:rsidRPr="008F5810" w:rsidRDefault="008F5810" w:rsidP="15CA71ED">
      <w:pPr>
        <w:rPr>
          <w:rFonts w:ascii="Arial" w:hAnsi="Arial" w:cs="Arial"/>
          <w:b/>
          <w:bCs/>
          <w:sz w:val="32"/>
          <w:szCs w:val="32"/>
        </w:rPr>
      </w:pPr>
      <w:r w:rsidRPr="15CA71ED">
        <w:rPr>
          <w:rFonts w:ascii="Arial" w:hAnsi="Arial" w:cs="Arial"/>
          <w:b/>
          <w:bCs/>
          <w:sz w:val="32"/>
          <w:szCs w:val="32"/>
        </w:rPr>
        <w:t xml:space="preserve">Therefore: </w:t>
      </w:r>
      <w:r w:rsidR="00B97E6F" w:rsidRPr="15CA71ED">
        <w:rPr>
          <w:rFonts w:ascii="Arial" w:hAnsi="Arial" w:cs="Arial"/>
          <w:b/>
          <w:bCs/>
          <w:sz w:val="32"/>
          <w:szCs w:val="32"/>
        </w:rPr>
        <w:t>Overall Total</w:t>
      </w:r>
      <w:r w:rsidRPr="15CA71ED">
        <w:rPr>
          <w:rFonts w:ascii="Arial" w:hAnsi="Arial" w:cs="Arial"/>
          <w:b/>
          <w:bCs/>
          <w:sz w:val="32"/>
          <w:szCs w:val="32"/>
        </w:rPr>
        <w:t xml:space="preserve"> for</w:t>
      </w:r>
      <w:r w:rsidR="00696E0C" w:rsidRPr="15CA71ED">
        <w:rPr>
          <w:rFonts w:ascii="Arial" w:hAnsi="Arial" w:cs="Arial"/>
          <w:b/>
          <w:bCs/>
          <w:sz w:val="32"/>
          <w:szCs w:val="32"/>
        </w:rPr>
        <w:t xml:space="preserve"> </w:t>
      </w:r>
      <w:r w:rsidRPr="15CA71ED">
        <w:rPr>
          <w:rFonts w:ascii="Arial" w:hAnsi="Arial" w:cs="Arial"/>
          <w:b/>
          <w:bCs/>
          <w:sz w:val="32"/>
          <w:szCs w:val="32"/>
        </w:rPr>
        <w:t>Solution B</w:t>
      </w:r>
      <w:r w:rsidR="462FBBF6" w:rsidRPr="15CA71ED">
        <w:rPr>
          <w:rFonts w:ascii="Arial" w:hAnsi="Arial" w:cs="Arial"/>
          <w:b/>
          <w:bCs/>
          <w:sz w:val="32"/>
          <w:szCs w:val="32"/>
        </w:rPr>
        <w:t xml:space="preserve"> = 26</w:t>
      </w: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0EE6651C" w14:textId="77777777" w:rsidR="00514DEC" w:rsidRPr="00514DEC" w:rsidRDefault="00514DEC" w:rsidP="00514DEC">
      <w:pPr>
        <w:pStyle w:val="ListParagraph"/>
        <w:rPr>
          <w:rFonts w:ascii="Arial" w:eastAsia="Calibri" w:hAnsi="Arial" w:cs="Arial"/>
          <w:color w:val="EE0000"/>
          <w:kern w:val="0"/>
          <w:sz w:val="28"/>
          <w:szCs w:val="28"/>
          <w14:ligatures w14:val="none"/>
        </w:rPr>
      </w:pPr>
      <w:bookmarkStart w:id="8" w:name="_Hlk219478739"/>
      <w:bookmarkEnd w:id="8"/>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19744DEF" w:rsidR="00410BE8" w:rsidRPr="00410BE8" w:rsidRDefault="00410BE8" w:rsidP="00410BE8">
      <w:pPr>
        <w:ind w:left="-454"/>
        <w:rPr>
          <w:rFonts w:ascii="Arial" w:hAnsi="Arial" w:cs="Arial"/>
          <w:sz w:val="28"/>
          <w:szCs w:val="28"/>
        </w:rPr>
      </w:pPr>
      <w:r w:rsidRPr="15CA71ED">
        <w:rPr>
          <w:rFonts w:ascii="Arial" w:hAnsi="Arial" w:cs="Arial"/>
          <w:sz w:val="28"/>
          <w:szCs w:val="28"/>
        </w:rPr>
        <w:t>Name the problem you are solving:</w:t>
      </w:r>
      <w:r w:rsidR="29DB4059" w:rsidRPr="15CA71ED">
        <w:rPr>
          <w:rFonts w:ascii="Arial" w:hAnsi="Arial" w:cs="Arial"/>
          <w:sz w:val="28"/>
          <w:szCs w:val="28"/>
        </w:rPr>
        <w:t xml:space="preserve"> </w:t>
      </w:r>
      <w:r w:rsidR="3E6BF373" w:rsidRPr="15CA71ED">
        <w:rPr>
          <w:rFonts w:ascii="Arial" w:hAnsi="Arial" w:cs="Arial"/>
          <w:sz w:val="28"/>
          <w:szCs w:val="28"/>
        </w:rPr>
        <w:t>D</w:t>
      </w:r>
      <w:r w:rsidR="29DB4059" w:rsidRPr="15CA71ED">
        <w:rPr>
          <w:rFonts w:ascii="Arial" w:hAnsi="Arial" w:cs="Arial"/>
          <w:sz w:val="28"/>
          <w:szCs w:val="28"/>
        </w:rPr>
        <w:t>eclining</w:t>
      </w:r>
      <w:r w:rsidR="2BA2A363" w:rsidRPr="15CA71ED">
        <w:rPr>
          <w:rFonts w:ascii="Arial" w:hAnsi="Arial" w:cs="Arial"/>
          <w:sz w:val="28"/>
          <w:szCs w:val="28"/>
        </w:rPr>
        <w:t xml:space="preserve"> </w:t>
      </w:r>
      <w:r w:rsidR="1EC0144F" w:rsidRPr="15CA71ED">
        <w:rPr>
          <w:rFonts w:ascii="Arial" w:hAnsi="Arial" w:cs="Arial"/>
          <w:sz w:val="28"/>
          <w:szCs w:val="28"/>
        </w:rPr>
        <w:t xml:space="preserve">sales caused by reduced footfall and changing customer buying habits. </w:t>
      </w:r>
      <w:r w:rsidR="29DB4059" w:rsidRPr="15CA71ED">
        <w:rPr>
          <w:rFonts w:ascii="Arial" w:hAnsi="Arial" w:cs="Arial"/>
          <w:sz w:val="28"/>
          <w:szCs w:val="28"/>
        </w:rPr>
        <w:t xml:space="preserve"> </w:t>
      </w:r>
    </w:p>
    <w:p w14:paraId="18A30752" w14:textId="5F3D97B0" w:rsidR="00410BE8" w:rsidRPr="00410BE8" w:rsidRDefault="00410BE8" w:rsidP="00410BE8">
      <w:pPr>
        <w:ind w:left="-454"/>
        <w:rPr>
          <w:rFonts w:ascii="Arial" w:hAnsi="Arial" w:cs="Arial"/>
          <w:sz w:val="28"/>
          <w:szCs w:val="28"/>
        </w:rPr>
      </w:pPr>
      <w:r w:rsidRPr="15CA71ED">
        <w:rPr>
          <w:rFonts w:ascii="Arial" w:hAnsi="Arial" w:cs="Arial"/>
          <w:sz w:val="28"/>
          <w:szCs w:val="28"/>
        </w:rPr>
        <w:t>Name the solution you are implementing:</w:t>
      </w:r>
      <w:r w:rsidR="31ED02A7" w:rsidRPr="15CA71ED">
        <w:rPr>
          <w:rFonts w:ascii="Arial" w:hAnsi="Arial" w:cs="Arial"/>
          <w:sz w:val="28"/>
          <w:szCs w:val="28"/>
        </w:rPr>
        <w:t xml:space="preserve"> Online Pre-Ordering and Delivery system.</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15CA71ED">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15CA71ED">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2BCCC8C8" w14:textId="47FFAE77" w:rsidR="00410BE8" w:rsidRPr="004E2BAE" w:rsidRDefault="66E1CE9D" w:rsidP="15CA71ED">
            <w:r w:rsidRPr="15CA71ED">
              <w:rPr>
                <w:rFonts w:ascii="Arial" w:hAnsi="Arial" w:cs="Arial"/>
              </w:rPr>
              <w:t xml:space="preserve">Select a suitable </w:t>
            </w:r>
            <w:r w:rsidR="4B57BBBA" w:rsidRPr="15CA71ED">
              <w:rPr>
                <w:rFonts w:ascii="Arial" w:hAnsi="Arial" w:cs="Arial"/>
              </w:rPr>
              <w:t>system</w:t>
            </w:r>
          </w:p>
          <w:p w14:paraId="79A445D2" w14:textId="77777777" w:rsidR="00410BE8" w:rsidRPr="004E2BAE" w:rsidRDefault="00410BE8" w:rsidP="00410BE8">
            <w:pPr>
              <w:rPr>
                <w:rFonts w:ascii="Arial" w:hAnsi="Arial" w:cs="Arial"/>
                <w:bCs/>
              </w:rPr>
            </w:pPr>
          </w:p>
        </w:tc>
        <w:tc>
          <w:tcPr>
            <w:tcW w:w="2268" w:type="dxa"/>
          </w:tcPr>
          <w:p w14:paraId="4686C699" w14:textId="14A7CA7C" w:rsidR="034E610C" w:rsidRDefault="034E610C" w:rsidP="15CA71ED">
            <w:pPr>
              <w:rPr>
                <w:rFonts w:ascii="Arial" w:hAnsi="Arial" w:cs="Arial"/>
              </w:rPr>
            </w:pPr>
            <w:r w:rsidRPr="15CA71ED">
              <w:rPr>
                <w:rFonts w:ascii="Arial" w:hAnsi="Arial" w:cs="Arial"/>
              </w:rPr>
              <w:t>Research and chose an online ordering and delivery platform</w:t>
            </w:r>
            <w:r w:rsidR="22CFC06F" w:rsidRPr="15CA71ED">
              <w:rPr>
                <w:rFonts w:ascii="Arial" w:hAnsi="Arial" w:cs="Arial"/>
              </w:rPr>
              <w:t>.</w:t>
            </w:r>
          </w:p>
          <w:p w14:paraId="46677302" w14:textId="77777777" w:rsidR="00410BE8" w:rsidRPr="004E2BAE" w:rsidRDefault="00410BE8" w:rsidP="00410BE8">
            <w:pPr>
              <w:rPr>
                <w:rFonts w:ascii="Arial" w:hAnsi="Arial" w:cs="Arial"/>
                <w:bCs/>
              </w:rPr>
            </w:pPr>
          </w:p>
        </w:tc>
        <w:tc>
          <w:tcPr>
            <w:tcW w:w="1701" w:type="dxa"/>
          </w:tcPr>
          <w:p w14:paraId="09B3F5D0" w14:textId="51EEE0C7" w:rsidR="00410BE8" w:rsidRPr="004E2BAE" w:rsidRDefault="6F29173B" w:rsidP="00410BE8">
            <w:r w:rsidRPr="15CA71ED">
              <w:rPr>
                <w:rFonts w:ascii="Arial" w:hAnsi="Arial" w:cs="Arial"/>
              </w:rPr>
              <w:t>Week 1</w:t>
            </w:r>
          </w:p>
          <w:p w14:paraId="57E9D71F" w14:textId="77777777" w:rsidR="00410BE8" w:rsidRPr="004E2BAE" w:rsidRDefault="00410BE8" w:rsidP="00410BE8">
            <w:pPr>
              <w:rPr>
                <w:rFonts w:ascii="Arial" w:hAnsi="Arial" w:cs="Arial"/>
                <w:bCs/>
              </w:rPr>
            </w:pPr>
          </w:p>
          <w:p w14:paraId="40EEA0B2" w14:textId="77777777" w:rsidR="00410BE8" w:rsidRPr="004E2BAE" w:rsidRDefault="00410BE8" w:rsidP="00410BE8">
            <w:pPr>
              <w:rPr>
                <w:rFonts w:ascii="Arial" w:hAnsi="Arial" w:cs="Arial"/>
                <w:bCs/>
              </w:rPr>
            </w:pPr>
          </w:p>
        </w:tc>
        <w:tc>
          <w:tcPr>
            <w:tcW w:w="1701" w:type="dxa"/>
          </w:tcPr>
          <w:p w14:paraId="1D979DBD" w14:textId="761ECC8E" w:rsidR="00410BE8" w:rsidRPr="004E2BAE" w:rsidRDefault="0FB18361" w:rsidP="00410BE8">
            <w:r w:rsidRPr="15CA71ED">
              <w:rPr>
                <w:rFonts w:ascii="Arial" w:hAnsi="Arial" w:cs="Arial"/>
              </w:rPr>
              <w:t xml:space="preserve">Basil </w:t>
            </w:r>
          </w:p>
          <w:p w14:paraId="5C8B23AA" w14:textId="77777777" w:rsidR="00410BE8" w:rsidRPr="004E2BAE" w:rsidRDefault="00410BE8" w:rsidP="00410BE8">
            <w:pPr>
              <w:rPr>
                <w:rFonts w:ascii="Arial" w:hAnsi="Arial" w:cs="Arial"/>
                <w:bCs/>
              </w:rPr>
            </w:pPr>
          </w:p>
          <w:p w14:paraId="60E41FF3" w14:textId="77777777" w:rsidR="00410BE8" w:rsidRPr="004E2BAE" w:rsidRDefault="00410BE8" w:rsidP="00410BE8">
            <w:pPr>
              <w:rPr>
                <w:rFonts w:ascii="Arial" w:hAnsi="Arial" w:cs="Arial"/>
                <w:bCs/>
              </w:rPr>
            </w:pPr>
          </w:p>
        </w:tc>
        <w:tc>
          <w:tcPr>
            <w:tcW w:w="1843" w:type="dxa"/>
          </w:tcPr>
          <w:p w14:paraId="2AAA9C66" w14:textId="6FBF29C1" w:rsidR="00410BE8" w:rsidRPr="004E2BAE" w:rsidRDefault="15F5BF84" w:rsidP="00410BE8">
            <w:r w:rsidRPr="15CA71ED">
              <w:rPr>
                <w:rFonts w:ascii="Arial" w:hAnsi="Arial" w:cs="Arial"/>
              </w:rPr>
              <w:t xml:space="preserve">Platform selected </w:t>
            </w: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15CA71ED">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662A4A43" w:rsidR="00410BE8" w:rsidRPr="004E2BAE" w:rsidRDefault="481BF5AB" w:rsidP="00410BE8">
            <w:r w:rsidRPr="15CA71ED">
              <w:rPr>
                <w:rFonts w:ascii="Arial" w:hAnsi="Arial" w:cs="Arial"/>
              </w:rPr>
              <w:t>Set up the system</w:t>
            </w: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064E2EC0" w14:textId="6EBE9B09" w:rsidR="00410BE8" w:rsidRPr="004E2BAE" w:rsidRDefault="59808B9F" w:rsidP="00410BE8">
            <w:r w:rsidRPr="15CA71ED">
              <w:rPr>
                <w:rFonts w:ascii="Arial" w:hAnsi="Arial" w:cs="Arial"/>
              </w:rPr>
              <w:t xml:space="preserve">Create the website and configure online </w:t>
            </w:r>
            <w:r w:rsidR="52944C6A" w:rsidRPr="15CA71ED">
              <w:rPr>
                <w:rFonts w:ascii="Arial" w:hAnsi="Arial" w:cs="Arial"/>
              </w:rPr>
              <w:t>ordering.</w:t>
            </w:r>
          </w:p>
          <w:p w14:paraId="00641DEC" w14:textId="77777777" w:rsidR="00410BE8" w:rsidRPr="004E2BAE" w:rsidRDefault="00410BE8" w:rsidP="00410BE8">
            <w:pPr>
              <w:rPr>
                <w:rFonts w:ascii="Arial" w:hAnsi="Arial" w:cs="Arial"/>
                <w:bCs/>
              </w:rPr>
            </w:pPr>
          </w:p>
          <w:p w14:paraId="1BDC939E" w14:textId="77777777" w:rsidR="00410BE8" w:rsidRPr="004E2BAE" w:rsidRDefault="00410BE8" w:rsidP="00410BE8">
            <w:pPr>
              <w:rPr>
                <w:rFonts w:ascii="Arial" w:hAnsi="Arial" w:cs="Arial"/>
                <w:bCs/>
              </w:rPr>
            </w:pPr>
          </w:p>
        </w:tc>
        <w:tc>
          <w:tcPr>
            <w:tcW w:w="1701" w:type="dxa"/>
          </w:tcPr>
          <w:p w14:paraId="7817E6AB" w14:textId="15C411BF" w:rsidR="00410BE8" w:rsidRPr="004E2BAE" w:rsidRDefault="42CF148C" w:rsidP="00410BE8">
            <w:r w:rsidRPr="15CA71ED">
              <w:rPr>
                <w:rFonts w:ascii="Arial" w:hAnsi="Arial" w:cs="Arial"/>
              </w:rPr>
              <w:t>Week 2-3</w:t>
            </w:r>
          </w:p>
          <w:p w14:paraId="47F92748" w14:textId="77777777" w:rsidR="00410BE8" w:rsidRPr="004E2BAE" w:rsidRDefault="00410BE8" w:rsidP="00410BE8">
            <w:pPr>
              <w:rPr>
                <w:rFonts w:ascii="Arial" w:hAnsi="Arial" w:cs="Arial"/>
                <w:bCs/>
              </w:rPr>
            </w:pPr>
          </w:p>
          <w:p w14:paraId="3C64C40E" w14:textId="77777777" w:rsidR="00410BE8" w:rsidRPr="004E2BAE" w:rsidRDefault="00410BE8" w:rsidP="00410BE8">
            <w:pPr>
              <w:rPr>
                <w:rFonts w:ascii="Arial" w:hAnsi="Arial" w:cs="Arial"/>
                <w:bCs/>
              </w:rPr>
            </w:pPr>
          </w:p>
        </w:tc>
        <w:tc>
          <w:tcPr>
            <w:tcW w:w="1701" w:type="dxa"/>
          </w:tcPr>
          <w:p w14:paraId="00C23132" w14:textId="3449C2C1" w:rsidR="00410BE8" w:rsidRPr="004E2BAE" w:rsidRDefault="163C9021" w:rsidP="00410BE8">
            <w:r w:rsidRPr="15CA71ED">
              <w:rPr>
                <w:rFonts w:ascii="Arial" w:hAnsi="Arial" w:cs="Arial"/>
              </w:rPr>
              <w:t xml:space="preserve">Website </w:t>
            </w:r>
            <w:r w:rsidR="21CD959B" w:rsidRPr="15CA71ED">
              <w:rPr>
                <w:rFonts w:ascii="Arial" w:hAnsi="Arial" w:cs="Arial"/>
              </w:rPr>
              <w:t>Developer</w:t>
            </w:r>
          </w:p>
          <w:p w14:paraId="34E5F20E" w14:textId="77777777" w:rsidR="00410BE8" w:rsidRPr="004E2BAE" w:rsidRDefault="00410BE8" w:rsidP="00410BE8">
            <w:pPr>
              <w:rPr>
                <w:rFonts w:ascii="Arial" w:hAnsi="Arial" w:cs="Arial"/>
                <w:bCs/>
              </w:rPr>
            </w:pPr>
          </w:p>
          <w:p w14:paraId="7483C0FA" w14:textId="77777777" w:rsidR="00410BE8" w:rsidRPr="004E2BAE" w:rsidRDefault="00410BE8" w:rsidP="00410BE8">
            <w:pPr>
              <w:rPr>
                <w:rFonts w:ascii="Arial" w:hAnsi="Arial" w:cs="Arial"/>
                <w:bCs/>
              </w:rPr>
            </w:pPr>
          </w:p>
        </w:tc>
        <w:tc>
          <w:tcPr>
            <w:tcW w:w="1843" w:type="dxa"/>
          </w:tcPr>
          <w:p w14:paraId="7D8F1D82" w14:textId="63CE71FE" w:rsidR="00410BE8" w:rsidRPr="004E2BAE" w:rsidRDefault="1D270DD3" w:rsidP="00410BE8">
            <w:r w:rsidRPr="15CA71ED">
              <w:rPr>
                <w:rFonts w:ascii="Arial" w:hAnsi="Arial" w:cs="Arial"/>
              </w:rPr>
              <w:t>System operational</w:t>
            </w:r>
          </w:p>
          <w:p w14:paraId="766BEEFF" w14:textId="77777777" w:rsidR="00410BE8" w:rsidRPr="004E2BAE" w:rsidRDefault="00410BE8" w:rsidP="00410BE8">
            <w:pPr>
              <w:rPr>
                <w:rFonts w:ascii="Arial" w:hAnsi="Arial" w:cs="Arial"/>
                <w:bCs/>
              </w:rPr>
            </w:pPr>
          </w:p>
          <w:p w14:paraId="25BCA6B2" w14:textId="77777777" w:rsidR="00410BE8" w:rsidRPr="004E2BAE" w:rsidRDefault="00410BE8" w:rsidP="00410BE8">
            <w:pPr>
              <w:rPr>
                <w:rFonts w:ascii="Arial" w:hAnsi="Arial" w:cs="Arial"/>
                <w:bCs/>
              </w:rPr>
            </w:pPr>
          </w:p>
        </w:tc>
      </w:tr>
      <w:tr w:rsidR="00410BE8" w:rsidRPr="00DC1244" w14:paraId="7C5335A2" w14:textId="77777777" w:rsidTr="15CA71ED">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013C1BEA" w:rsidR="00410BE8" w:rsidRPr="004E2BAE" w:rsidRDefault="21B0A92D" w:rsidP="00410BE8">
            <w:r w:rsidRPr="15CA71ED">
              <w:rPr>
                <w:rFonts w:ascii="Arial" w:hAnsi="Arial" w:cs="Arial"/>
              </w:rPr>
              <w:t>Train staff and test</w:t>
            </w:r>
          </w:p>
          <w:p w14:paraId="6B0F3F2B" w14:textId="77777777" w:rsidR="00410BE8" w:rsidRPr="004E2BAE" w:rsidRDefault="00410BE8" w:rsidP="00410BE8">
            <w:pPr>
              <w:rPr>
                <w:rFonts w:ascii="Arial" w:hAnsi="Arial" w:cs="Arial"/>
                <w:bCs/>
              </w:rPr>
            </w:pPr>
          </w:p>
          <w:p w14:paraId="7652F05F" w14:textId="77777777" w:rsidR="00410BE8" w:rsidRPr="004E2BAE" w:rsidRDefault="00410BE8" w:rsidP="00410BE8">
            <w:pPr>
              <w:rPr>
                <w:rFonts w:ascii="Arial" w:hAnsi="Arial" w:cs="Arial"/>
                <w:bCs/>
              </w:rPr>
            </w:pPr>
          </w:p>
        </w:tc>
        <w:tc>
          <w:tcPr>
            <w:tcW w:w="2268" w:type="dxa"/>
          </w:tcPr>
          <w:p w14:paraId="66DC5B07" w14:textId="31ED8C1B" w:rsidR="00410BE8" w:rsidRPr="004E2BAE" w:rsidRDefault="43C8B503" w:rsidP="00410BE8">
            <w:r w:rsidRPr="15CA71ED">
              <w:rPr>
                <w:rFonts w:ascii="Arial" w:hAnsi="Arial" w:cs="Arial"/>
              </w:rPr>
              <w:t>Train staff and test the ordering process.</w:t>
            </w:r>
          </w:p>
          <w:p w14:paraId="2E9D18C0" w14:textId="77777777" w:rsidR="00410BE8" w:rsidRPr="004E2BAE" w:rsidRDefault="00410BE8" w:rsidP="00410BE8">
            <w:pPr>
              <w:rPr>
                <w:rFonts w:ascii="Arial" w:hAnsi="Arial" w:cs="Arial"/>
                <w:bCs/>
              </w:rPr>
            </w:pPr>
          </w:p>
          <w:p w14:paraId="5BCB453B" w14:textId="77777777" w:rsidR="00410BE8" w:rsidRPr="004E2BAE" w:rsidRDefault="00410BE8" w:rsidP="00410BE8">
            <w:pPr>
              <w:rPr>
                <w:rFonts w:ascii="Arial" w:hAnsi="Arial" w:cs="Arial"/>
                <w:bCs/>
              </w:rPr>
            </w:pPr>
          </w:p>
        </w:tc>
        <w:tc>
          <w:tcPr>
            <w:tcW w:w="1701" w:type="dxa"/>
          </w:tcPr>
          <w:p w14:paraId="202BCD37" w14:textId="01C2F30A" w:rsidR="00410BE8" w:rsidRPr="004E2BAE" w:rsidRDefault="6CF6C130" w:rsidP="00410BE8">
            <w:r w:rsidRPr="15CA71ED">
              <w:rPr>
                <w:rFonts w:ascii="Arial" w:hAnsi="Arial" w:cs="Arial"/>
              </w:rPr>
              <w:t>Week 4</w:t>
            </w:r>
          </w:p>
          <w:p w14:paraId="4B6C7638" w14:textId="77777777" w:rsidR="00410BE8" w:rsidRPr="004E2BAE" w:rsidRDefault="00410BE8" w:rsidP="00410BE8">
            <w:pPr>
              <w:rPr>
                <w:rFonts w:ascii="Arial" w:hAnsi="Arial" w:cs="Arial"/>
                <w:bCs/>
              </w:rPr>
            </w:pPr>
          </w:p>
          <w:p w14:paraId="1B0027E0" w14:textId="77777777" w:rsidR="00410BE8" w:rsidRPr="004E2BAE" w:rsidRDefault="00410BE8" w:rsidP="00410BE8">
            <w:pPr>
              <w:rPr>
                <w:rFonts w:ascii="Arial" w:hAnsi="Arial" w:cs="Arial"/>
                <w:bCs/>
              </w:rPr>
            </w:pPr>
          </w:p>
        </w:tc>
        <w:tc>
          <w:tcPr>
            <w:tcW w:w="1701" w:type="dxa"/>
          </w:tcPr>
          <w:p w14:paraId="70067492" w14:textId="5E8A713F" w:rsidR="00410BE8" w:rsidRPr="004E2BAE" w:rsidRDefault="5F410EE4" w:rsidP="00410BE8">
            <w:r w:rsidRPr="15CA71ED">
              <w:rPr>
                <w:rFonts w:ascii="Arial" w:hAnsi="Arial" w:cs="Arial"/>
              </w:rPr>
              <w:t xml:space="preserve">Basil </w:t>
            </w:r>
            <w:r w:rsidR="56190B63" w:rsidRPr="15CA71ED">
              <w:rPr>
                <w:rFonts w:ascii="Arial" w:hAnsi="Arial" w:cs="Arial"/>
              </w:rPr>
              <w:t>and Staff</w:t>
            </w:r>
          </w:p>
          <w:p w14:paraId="42B2E7B8" w14:textId="77777777" w:rsidR="00410BE8" w:rsidRPr="004E2BAE" w:rsidRDefault="00410BE8" w:rsidP="00410BE8">
            <w:pPr>
              <w:rPr>
                <w:rFonts w:ascii="Arial" w:hAnsi="Arial" w:cs="Arial"/>
                <w:bCs/>
              </w:rPr>
            </w:pPr>
          </w:p>
          <w:p w14:paraId="64706039" w14:textId="77777777" w:rsidR="00410BE8" w:rsidRPr="004E2BAE" w:rsidRDefault="00410BE8" w:rsidP="00410BE8">
            <w:pPr>
              <w:rPr>
                <w:rFonts w:ascii="Arial" w:hAnsi="Arial" w:cs="Arial"/>
                <w:bCs/>
              </w:rPr>
            </w:pPr>
          </w:p>
        </w:tc>
        <w:tc>
          <w:tcPr>
            <w:tcW w:w="1843" w:type="dxa"/>
          </w:tcPr>
          <w:p w14:paraId="46285781" w14:textId="65195570" w:rsidR="00410BE8" w:rsidRPr="004E2BAE" w:rsidRDefault="01B783FC" w:rsidP="00410BE8">
            <w:r w:rsidRPr="15CA71ED">
              <w:rPr>
                <w:rFonts w:ascii="Arial" w:hAnsi="Arial" w:cs="Arial"/>
              </w:rPr>
              <w:t>Staff trained and system tested</w:t>
            </w: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15CA71ED">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72240984" w:rsidR="00410BE8" w:rsidRPr="004E2BAE" w:rsidRDefault="75007C6C" w:rsidP="00410BE8">
            <w:r w:rsidRPr="15CA71ED">
              <w:rPr>
                <w:rFonts w:ascii="Arial" w:hAnsi="Arial" w:cs="Arial"/>
              </w:rPr>
              <w:t>Launch the service</w:t>
            </w: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8" w:type="dxa"/>
          </w:tcPr>
          <w:p w14:paraId="7C1FC1FE" w14:textId="74B433B0" w:rsidR="00410BE8" w:rsidRPr="004E2BAE" w:rsidRDefault="31475880" w:rsidP="00410BE8">
            <w:r w:rsidRPr="15CA71ED">
              <w:rPr>
                <w:rFonts w:ascii="Arial" w:hAnsi="Arial" w:cs="Arial"/>
              </w:rPr>
              <w:t>Introduce the service and promote it to customers,</w:t>
            </w:r>
          </w:p>
          <w:p w14:paraId="69622C6D" w14:textId="77777777" w:rsidR="00410BE8" w:rsidRPr="004E2BAE" w:rsidRDefault="00410BE8" w:rsidP="00410BE8">
            <w:pPr>
              <w:rPr>
                <w:rFonts w:ascii="Arial" w:hAnsi="Arial" w:cs="Arial"/>
                <w:bCs/>
              </w:rPr>
            </w:pPr>
          </w:p>
          <w:p w14:paraId="764F34E0" w14:textId="77777777" w:rsidR="00410BE8" w:rsidRPr="004E2BAE" w:rsidRDefault="00410BE8" w:rsidP="00410BE8">
            <w:pPr>
              <w:rPr>
                <w:rFonts w:ascii="Arial" w:hAnsi="Arial" w:cs="Arial"/>
                <w:bCs/>
              </w:rPr>
            </w:pPr>
          </w:p>
        </w:tc>
        <w:tc>
          <w:tcPr>
            <w:tcW w:w="1701" w:type="dxa"/>
          </w:tcPr>
          <w:p w14:paraId="57AC6910" w14:textId="4F15642B" w:rsidR="00410BE8" w:rsidRPr="004E2BAE" w:rsidRDefault="772DF7AD" w:rsidP="00410BE8">
            <w:r w:rsidRPr="15CA71ED">
              <w:rPr>
                <w:rFonts w:ascii="Arial" w:hAnsi="Arial" w:cs="Arial"/>
              </w:rPr>
              <w:t>Week 5-6</w:t>
            </w:r>
          </w:p>
          <w:p w14:paraId="0C47760A" w14:textId="77777777" w:rsidR="00410BE8" w:rsidRPr="004E2BAE" w:rsidRDefault="00410BE8" w:rsidP="00410BE8">
            <w:pPr>
              <w:rPr>
                <w:rFonts w:ascii="Arial" w:hAnsi="Arial" w:cs="Arial"/>
                <w:bCs/>
              </w:rPr>
            </w:pPr>
          </w:p>
          <w:p w14:paraId="2C880E56" w14:textId="77777777" w:rsidR="00410BE8" w:rsidRPr="004E2BAE" w:rsidRDefault="00410BE8" w:rsidP="00410BE8">
            <w:pPr>
              <w:rPr>
                <w:rFonts w:ascii="Arial" w:hAnsi="Arial" w:cs="Arial"/>
                <w:bCs/>
              </w:rPr>
            </w:pPr>
          </w:p>
        </w:tc>
        <w:tc>
          <w:tcPr>
            <w:tcW w:w="1701" w:type="dxa"/>
          </w:tcPr>
          <w:p w14:paraId="7A9AD5A0" w14:textId="617D8325" w:rsidR="00410BE8" w:rsidRPr="004E2BAE" w:rsidRDefault="065428B0" w:rsidP="00410BE8">
            <w:r w:rsidRPr="15CA71ED">
              <w:rPr>
                <w:rFonts w:ascii="Arial" w:hAnsi="Arial" w:cs="Arial"/>
              </w:rPr>
              <w:t xml:space="preserve">Basil </w:t>
            </w:r>
          </w:p>
          <w:p w14:paraId="210259E8" w14:textId="77777777" w:rsidR="00410BE8" w:rsidRPr="004E2BAE" w:rsidRDefault="00410BE8" w:rsidP="00410BE8">
            <w:pPr>
              <w:rPr>
                <w:rFonts w:ascii="Arial" w:hAnsi="Arial" w:cs="Arial"/>
                <w:bCs/>
              </w:rPr>
            </w:pPr>
          </w:p>
          <w:p w14:paraId="723FD9A4" w14:textId="77777777" w:rsidR="00410BE8" w:rsidRPr="004E2BAE" w:rsidRDefault="00410BE8" w:rsidP="00410BE8">
            <w:pPr>
              <w:rPr>
                <w:rFonts w:ascii="Arial" w:hAnsi="Arial" w:cs="Arial"/>
                <w:bCs/>
              </w:rPr>
            </w:pPr>
          </w:p>
        </w:tc>
        <w:tc>
          <w:tcPr>
            <w:tcW w:w="1843" w:type="dxa"/>
          </w:tcPr>
          <w:p w14:paraId="168D69E8" w14:textId="77777777" w:rsidR="00410BE8" w:rsidRPr="004E2BAE" w:rsidRDefault="00410BE8" w:rsidP="00410BE8">
            <w:pPr>
              <w:rPr>
                <w:rFonts w:ascii="Arial" w:hAnsi="Arial" w:cs="Arial"/>
                <w:bCs/>
              </w:rPr>
            </w:pPr>
          </w:p>
          <w:p w14:paraId="4A24B08A" w14:textId="015BF2A0" w:rsidR="00410BE8" w:rsidRPr="004E2BAE" w:rsidRDefault="04B1E908" w:rsidP="00410BE8">
            <w:r w:rsidRPr="15CA71ED">
              <w:rPr>
                <w:rFonts w:ascii="Arial" w:hAnsi="Arial" w:cs="Arial"/>
              </w:rPr>
              <w:t>Service launched</w:t>
            </w:r>
          </w:p>
          <w:p w14:paraId="7C956E01" w14:textId="77777777" w:rsidR="00410BE8" w:rsidRPr="004E2BAE" w:rsidRDefault="00410BE8" w:rsidP="00410BE8">
            <w:pPr>
              <w:rPr>
                <w:rFonts w:ascii="Arial" w:hAnsi="Arial" w:cs="Arial"/>
                <w:bCs/>
              </w:rPr>
            </w:pPr>
          </w:p>
        </w:tc>
      </w:tr>
    </w:tbl>
    <w:p w14:paraId="1C823EE5" w14:textId="77777777" w:rsidR="00410BE8" w:rsidRPr="000A5C80" w:rsidRDefault="00410BE8" w:rsidP="00410BE8"/>
    <w:p w14:paraId="2FE835B7" w14:textId="251BA452" w:rsidR="15CA71ED" w:rsidRDefault="15CA71ED" w:rsidP="15CA71ED"/>
    <w:p w14:paraId="51F0019B" w14:textId="3A9FA842" w:rsidR="00A448A7" w:rsidRPr="00312FA9" w:rsidRDefault="00D846CE" w:rsidP="00D846CE">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0541E2A0" w:rsidR="00C95025" w:rsidRPr="00A352E7" w:rsidRDefault="00A448A7" w:rsidP="00410BE8">
      <w:pPr>
        <w:ind w:left="-397"/>
      </w:pPr>
      <w:r w:rsidRPr="15CA71ED">
        <w:rPr>
          <w:rFonts w:ascii="Arial" w:hAnsi="Arial" w:cs="Arial"/>
          <w:sz w:val="32"/>
          <w:szCs w:val="32"/>
        </w:rPr>
        <w:t xml:space="preserve">The </w:t>
      </w:r>
      <w:r w:rsidR="00C95025" w:rsidRPr="15CA71ED">
        <w:rPr>
          <w:rFonts w:ascii="Arial" w:hAnsi="Arial" w:cs="Arial"/>
          <w:sz w:val="32"/>
          <w:szCs w:val="32"/>
        </w:rPr>
        <w:t xml:space="preserve">Key Performance Indicator </w:t>
      </w:r>
      <w:bookmarkStart w:id="9" w:name="_Int_rQEjJzQ3"/>
      <w:r w:rsidR="00C95025" w:rsidRPr="15CA71ED">
        <w:rPr>
          <w:rFonts w:ascii="Arial" w:hAnsi="Arial" w:cs="Arial"/>
          <w:sz w:val="32"/>
          <w:szCs w:val="32"/>
        </w:rPr>
        <w:t>is:</w:t>
      </w:r>
      <w:bookmarkEnd w:id="9"/>
      <w:r w:rsidR="00C95025" w:rsidRPr="15CA71ED">
        <w:rPr>
          <w:rFonts w:ascii="Arial" w:hAnsi="Arial" w:cs="Arial"/>
          <w:sz w:val="32"/>
          <w:szCs w:val="32"/>
        </w:rPr>
        <w:t xml:space="preserve"> </w:t>
      </w:r>
      <w:r w:rsidR="2063B738" w:rsidRPr="15CA71ED">
        <w:rPr>
          <w:rFonts w:ascii="Arial" w:hAnsi="Arial" w:cs="Arial"/>
          <w:sz w:val="32"/>
          <w:szCs w:val="32"/>
        </w:rPr>
        <w:t xml:space="preserve">increase online orders and sales revenue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15CA71ED">
        <w:tc>
          <w:tcPr>
            <w:tcW w:w="1844" w:type="dxa"/>
          </w:tcPr>
          <w:p w14:paraId="11EE513D" w14:textId="77777777" w:rsidR="00C95025" w:rsidRPr="00A352E7" w:rsidRDefault="00C95025" w:rsidP="001A2D54">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1A2D54">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1A2D54">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1A2D54">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1A2D54">
            <w:pPr>
              <w:jc w:val="center"/>
              <w:rPr>
                <w:rFonts w:ascii="Arial" w:hAnsi="Arial" w:cs="Arial"/>
                <w:sz w:val="32"/>
                <w:szCs w:val="32"/>
              </w:rPr>
            </w:pPr>
            <w:r w:rsidRPr="00A352E7">
              <w:rPr>
                <w:rFonts w:ascii="Arial" w:hAnsi="Arial" w:cs="Arial"/>
                <w:sz w:val="32"/>
                <w:szCs w:val="32"/>
              </w:rPr>
              <w:t>Time-Bound</w:t>
            </w:r>
          </w:p>
        </w:tc>
      </w:tr>
      <w:tr w:rsidR="15CA71ED" w14:paraId="072974D6" w14:textId="77777777" w:rsidTr="15CA71ED">
        <w:trPr>
          <w:trHeight w:val="1395"/>
        </w:trPr>
        <w:tc>
          <w:tcPr>
            <w:tcW w:w="1844" w:type="dxa"/>
          </w:tcPr>
          <w:p w14:paraId="403D5033" w14:textId="58DB992B" w:rsidR="73E95925" w:rsidRDefault="73E95925" w:rsidP="15CA71ED">
            <w:r w:rsidRPr="15CA71ED">
              <w:rPr>
                <w:rFonts w:ascii="Arial" w:hAnsi="Arial" w:cs="Arial"/>
              </w:rPr>
              <w:t>Increase online orders through the new delivery service.</w:t>
            </w:r>
          </w:p>
        </w:tc>
        <w:tc>
          <w:tcPr>
            <w:tcW w:w="1984" w:type="dxa"/>
          </w:tcPr>
          <w:p w14:paraId="230F7CA8" w14:textId="0BEF6EF4" w:rsidR="5D428607" w:rsidRDefault="5D428607" w:rsidP="15CA71ED">
            <w:r w:rsidRPr="15CA71ED">
              <w:rPr>
                <w:rFonts w:ascii="Arial" w:hAnsi="Arial" w:cs="Arial"/>
              </w:rPr>
              <w:t>Achieve 100</w:t>
            </w:r>
            <w:r w:rsidR="1D3997E7" w:rsidRPr="15CA71ED">
              <w:rPr>
                <w:rFonts w:ascii="Arial" w:hAnsi="Arial" w:cs="Arial"/>
              </w:rPr>
              <w:t xml:space="preserve"> online orders per month.</w:t>
            </w:r>
          </w:p>
        </w:tc>
        <w:tc>
          <w:tcPr>
            <w:tcW w:w="2127" w:type="dxa"/>
          </w:tcPr>
          <w:p w14:paraId="66F8B3B6" w14:textId="594F52CD" w:rsidR="57E340B8" w:rsidRDefault="57E340B8" w:rsidP="15CA71ED">
            <w:r w:rsidRPr="15CA71ED">
              <w:rPr>
                <w:rFonts w:ascii="Arial" w:hAnsi="Arial" w:cs="Arial"/>
              </w:rPr>
              <w:t>Based on existing customer demand.</w:t>
            </w:r>
          </w:p>
        </w:tc>
        <w:tc>
          <w:tcPr>
            <w:tcW w:w="1842" w:type="dxa"/>
          </w:tcPr>
          <w:p w14:paraId="03F31EE2" w14:textId="0B4EF038" w:rsidR="0363B5AE" w:rsidRDefault="0363B5AE" w:rsidP="15CA71ED">
            <w:r w:rsidRPr="15CA71ED">
              <w:rPr>
                <w:rFonts w:ascii="Arial" w:hAnsi="Arial" w:cs="Arial"/>
              </w:rPr>
              <w:t>Helps increase sales revenue</w:t>
            </w:r>
            <w:r w:rsidR="493B37EE" w:rsidRPr="15CA71ED">
              <w:rPr>
                <w:rFonts w:ascii="Arial" w:hAnsi="Arial" w:cs="Arial"/>
              </w:rPr>
              <w:t>.</w:t>
            </w:r>
          </w:p>
        </w:tc>
        <w:tc>
          <w:tcPr>
            <w:tcW w:w="1985" w:type="dxa"/>
          </w:tcPr>
          <w:p w14:paraId="5EDCAA23" w14:textId="7BF2B945" w:rsidR="74096506" w:rsidRDefault="74096506" w:rsidP="15CA71ED">
            <w:r w:rsidRPr="15CA71ED">
              <w:rPr>
                <w:rFonts w:ascii="Arial" w:hAnsi="Arial" w:cs="Arial"/>
              </w:rPr>
              <w:t>Within 6 months.</w:t>
            </w:r>
          </w:p>
        </w:tc>
      </w:tr>
      <w:tr w:rsidR="15CA71ED" w14:paraId="0F9DBD27" w14:textId="77777777" w:rsidTr="15CA71ED">
        <w:trPr>
          <w:trHeight w:val="1170"/>
        </w:trPr>
        <w:tc>
          <w:tcPr>
            <w:tcW w:w="1844" w:type="dxa"/>
          </w:tcPr>
          <w:p w14:paraId="53C375C5" w14:textId="304355C0" w:rsidR="38E6B20E" w:rsidRDefault="38E6B20E" w:rsidP="15CA71ED">
            <w:r w:rsidRPr="15CA71ED">
              <w:rPr>
                <w:rFonts w:ascii="Arial" w:hAnsi="Arial" w:cs="Arial"/>
              </w:rPr>
              <w:t>Increase overall sales revenue.</w:t>
            </w:r>
          </w:p>
        </w:tc>
        <w:tc>
          <w:tcPr>
            <w:tcW w:w="1984" w:type="dxa"/>
          </w:tcPr>
          <w:p w14:paraId="3CC4C6F2" w14:textId="2F13D779" w:rsidR="283C0D1A" w:rsidRDefault="283C0D1A" w:rsidP="15CA71ED">
            <w:r w:rsidRPr="15CA71ED">
              <w:rPr>
                <w:rFonts w:ascii="Arial" w:hAnsi="Arial" w:cs="Arial"/>
              </w:rPr>
              <w:t>Increase sales by 15%</w:t>
            </w:r>
            <w:r w:rsidR="02A4D8EB" w:rsidRPr="15CA71ED">
              <w:rPr>
                <w:rFonts w:ascii="Arial" w:hAnsi="Arial" w:cs="Arial"/>
              </w:rPr>
              <w:t>.</w:t>
            </w:r>
          </w:p>
        </w:tc>
        <w:tc>
          <w:tcPr>
            <w:tcW w:w="2127" w:type="dxa"/>
          </w:tcPr>
          <w:p w14:paraId="0485D7C1" w14:textId="1D803209" w:rsidR="2701CF9D" w:rsidRDefault="2701CF9D" w:rsidP="15CA71ED">
            <w:r w:rsidRPr="15CA71ED">
              <w:rPr>
                <w:rFonts w:ascii="Arial" w:hAnsi="Arial" w:cs="Arial"/>
              </w:rPr>
              <w:t>Achievable through online delivery.</w:t>
            </w:r>
          </w:p>
        </w:tc>
        <w:tc>
          <w:tcPr>
            <w:tcW w:w="1842" w:type="dxa"/>
          </w:tcPr>
          <w:p w14:paraId="0742C4A5" w14:textId="1E091DCB" w:rsidR="5FC02DCC" w:rsidRDefault="5FC02DCC" w:rsidP="15CA71ED">
            <w:r w:rsidRPr="15CA71ED">
              <w:rPr>
                <w:rFonts w:ascii="Arial" w:hAnsi="Arial" w:cs="Arial"/>
              </w:rPr>
              <w:t>Addresses the decline in sales.</w:t>
            </w:r>
          </w:p>
        </w:tc>
        <w:tc>
          <w:tcPr>
            <w:tcW w:w="1985" w:type="dxa"/>
          </w:tcPr>
          <w:p w14:paraId="2C41FB0B" w14:textId="29E7400C" w:rsidR="6A57C751" w:rsidRDefault="6A57C751" w:rsidP="15CA71ED">
            <w:r w:rsidRPr="15CA71ED">
              <w:rPr>
                <w:rFonts w:ascii="Arial" w:hAnsi="Arial" w:cs="Arial"/>
              </w:rPr>
              <w:t>Within 12 months.</w:t>
            </w:r>
          </w:p>
        </w:tc>
      </w:tr>
      <w:tr w:rsidR="15CA71ED" w14:paraId="6C3366F6" w14:textId="77777777" w:rsidTr="15CA71ED">
        <w:trPr>
          <w:trHeight w:val="1245"/>
        </w:trPr>
        <w:tc>
          <w:tcPr>
            <w:tcW w:w="1844" w:type="dxa"/>
          </w:tcPr>
          <w:p w14:paraId="345270C7" w14:textId="6F139BD3" w:rsidR="38E6B20E" w:rsidRDefault="38E6B20E" w:rsidP="15CA71ED">
            <w:r w:rsidRPr="15CA71ED">
              <w:rPr>
                <w:rFonts w:ascii="Arial" w:hAnsi="Arial" w:cs="Arial"/>
              </w:rPr>
              <w:t>Improve customer convenience.</w:t>
            </w:r>
          </w:p>
        </w:tc>
        <w:tc>
          <w:tcPr>
            <w:tcW w:w="1984" w:type="dxa"/>
          </w:tcPr>
          <w:p w14:paraId="0F1F978E" w14:textId="38CF4129" w:rsidR="3CB05CD5" w:rsidRDefault="3CB05CD5" w:rsidP="15CA71ED">
            <w:pPr>
              <w:rPr>
                <w:rFonts w:ascii="Arial" w:hAnsi="Arial" w:cs="Arial"/>
              </w:rPr>
            </w:pPr>
            <w:r w:rsidRPr="15CA71ED">
              <w:rPr>
                <w:rFonts w:ascii="Arial" w:hAnsi="Arial" w:cs="Arial"/>
              </w:rPr>
              <w:t>Reduce waiting times by 30%</w:t>
            </w:r>
            <w:r w:rsidR="6AD1AC4C" w:rsidRPr="15CA71ED">
              <w:rPr>
                <w:rFonts w:ascii="Arial" w:hAnsi="Arial" w:cs="Arial"/>
              </w:rPr>
              <w:t>.</w:t>
            </w:r>
          </w:p>
        </w:tc>
        <w:tc>
          <w:tcPr>
            <w:tcW w:w="2127" w:type="dxa"/>
          </w:tcPr>
          <w:p w14:paraId="188117EA" w14:textId="5E93C1AE" w:rsidR="08EC6115" w:rsidRDefault="08EC6115" w:rsidP="15CA71ED">
            <w:r w:rsidRPr="15CA71ED">
              <w:rPr>
                <w:rFonts w:ascii="Arial" w:hAnsi="Arial" w:cs="Arial"/>
              </w:rPr>
              <w:t>Pre-ordering simplifies collections.</w:t>
            </w:r>
          </w:p>
        </w:tc>
        <w:tc>
          <w:tcPr>
            <w:tcW w:w="1842" w:type="dxa"/>
          </w:tcPr>
          <w:p w14:paraId="63C82162" w14:textId="24460EBD" w:rsidR="7063EF68" w:rsidRDefault="7063EF68" w:rsidP="15CA71ED">
            <w:r w:rsidRPr="15CA71ED">
              <w:rPr>
                <w:rFonts w:ascii="Arial" w:hAnsi="Arial" w:cs="Arial"/>
              </w:rPr>
              <w:t>Improves customer satisfaction.</w:t>
            </w:r>
          </w:p>
        </w:tc>
        <w:tc>
          <w:tcPr>
            <w:tcW w:w="1985" w:type="dxa"/>
          </w:tcPr>
          <w:p w14:paraId="41FF52F1" w14:textId="46003BE3" w:rsidR="4BB7B6E0" w:rsidRDefault="4BB7B6E0" w:rsidP="15CA71ED">
            <w:r w:rsidRPr="15CA71ED">
              <w:rPr>
                <w:rFonts w:ascii="Arial" w:hAnsi="Arial" w:cs="Arial"/>
              </w:rPr>
              <w:t>Within 3 months.</w:t>
            </w:r>
          </w:p>
        </w:tc>
      </w:tr>
      <w:tr w:rsidR="15CA71ED" w14:paraId="5A0E4717" w14:textId="77777777" w:rsidTr="15CA71ED">
        <w:trPr>
          <w:trHeight w:val="1245"/>
        </w:trPr>
        <w:tc>
          <w:tcPr>
            <w:tcW w:w="1844" w:type="dxa"/>
          </w:tcPr>
          <w:p w14:paraId="064DEE82" w14:textId="02BBADC7" w:rsidR="67073445" w:rsidRDefault="67073445" w:rsidP="15CA71ED">
            <w:r w:rsidRPr="15CA71ED">
              <w:rPr>
                <w:rFonts w:ascii="Arial" w:hAnsi="Arial" w:cs="Arial"/>
              </w:rPr>
              <w:t xml:space="preserve">Expand the customer base </w:t>
            </w:r>
          </w:p>
        </w:tc>
        <w:tc>
          <w:tcPr>
            <w:tcW w:w="1984" w:type="dxa"/>
          </w:tcPr>
          <w:p w14:paraId="1639770F" w14:textId="018E81D7" w:rsidR="3B739C4E" w:rsidRDefault="3B739C4E" w:rsidP="15CA71ED">
            <w:r w:rsidRPr="15CA71ED">
              <w:rPr>
                <w:rFonts w:ascii="Arial" w:hAnsi="Arial" w:cs="Arial"/>
              </w:rPr>
              <w:t xml:space="preserve">Gain </w:t>
            </w:r>
            <w:r w:rsidR="5E17900B" w:rsidRPr="15CA71ED">
              <w:rPr>
                <w:rFonts w:ascii="Arial" w:hAnsi="Arial" w:cs="Arial"/>
              </w:rPr>
              <w:t>200 delivery customers</w:t>
            </w:r>
          </w:p>
        </w:tc>
        <w:tc>
          <w:tcPr>
            <w:tcW w:w="2127" w:type="dxa"/>
          </w:tcPr>
          <w:p w14:paraId="4356B4FB" w14:textId="12B254B6" w:rsidR="1496BDE2" w:rsidRDefault="1496BDE2" w:rsidP="15CA71ED">
            <w:r w:rsidRPr="15CA71ED">
              <w:rPr>
                <w:rFonts w:ascii="Arial" w:hAnsi="Arial" w:cs="Arial"/>
              </w:rPr>
              <w:t>Supported by local marketing.</w:t>
            </w:r>
          </w:p>
        </w:tc>
        <w:tc>
          <w:tcPr>
            <w:tcW w:w="1842" w:type="dxa"/>
          </w:tcPr>
          <w:p w14:paraId="57CCF456" w14:textId="19DCA539" w:rsidR="00D39656" w:rsidRDefault="00D39656" w:rsidP="15CA71ED">
            <w:r w:rsidRPr="15CA71ED">
              <w:rPr>
                <w:rFonts w:ascii="Arial" w:hAnsi="Arial" w:cs="Arial"/>
              </w:rPr>
              <w:t>Reduces reliance on park footfall.</w:t>
            </w:r>
          </w:p>
        </w:tc>
        <w:tc>
          <w:tcPr>
            <w:tcW w:w="1985" w:type="dxa"/>
          </w:tcPr>
          <w:p w14:paraId="66EAF933" w14:textId="4FBACB48" w:rsidR="082E074B" w:rsidRDefault="082E074B" w:rsidP="15CA71ED">
            <w:r w:rsidRPr="15CA71ED">
              <w:rPr>
                <w:rFonts w:ascii="Arial" w:hAnsi="Arial" w:cs="Arial"/>
              </w:rPr>
              <w:t>Within 12 months.</w:t>
            </w:r>
          </w:p>
        </w:tc>
      </w:tr>
    </w:tbl>
    <w:p w14:paraId="658B6FAA" w14:textId="77777777" w:rsidR="00C95025" w:rsidRPr="0036076D" w:rsidRDefault="00C95025" w:rsidP="00C95025">
      <w:pPr>
        <w:rPr>
          <w:rFonts w:ascii="Arial" w:hAnsi="Arial" w:cs="Arial"/>
          <w:sz w:val="48"/>
          <w:szCs w:val="4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DB8C04" w14:textId="77777777" w:rsidR="006538CA" w:rsidRDefault="006538CA" w:rsidP="00B244A8">
      <w:pPr>
        <w:spacing w:after="0" w:line="240" w:lineRule="auto"/>
      </w:pPr>
      <w:r>
        <w:separator/>
      </w:r>
    </w:p>
  </w:endnote>
  <w:endnote w:type="continuationSeparator" w:id="0">
    <w:p w14:paraId="053111C2" w14:textId="77777777" w:rsidR="006538CA" w:rsidRDefault="006538CA"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D95FA9" w14:textId="77777777" w:rsidR="006538CA" w:rsidRDefault="006538CA" w:rsidP="00B244A8">
      <w:pPr>
        <w:spacing w:after="0" w:line="240" w:lineRule="auto"/>
      </w:pPr>
      <w:r>
        <w:separator/>
      </w:r>
    </w:p>
  </w:footnote>
  <w:footnote w:type="continuationSeparator" w:id="0">
    <w:p w14:paraId="0B0E8157" w14:textId="77777777" w:rsidR="006538CA" w:rsidRDefault="006538CA" w:rsidP="00B244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5CA71ED" w14:paraId="388261A1" w14:textId="77777777" w:rsidTr="15CA71ED">
      <w:trPr>
        <w:trHeight w:val="300"/>
      </w:trPr>
      <w:tc>
        <w:tcPr>
          <w:tcW w:w="3005" w:type="dxa"/>
        </w:tcPr>
        <w:p w14:paraId="682A597F" w14:textId="4A356478" w:rsidR="15CA71ED" w:rsidRDefault="15CA71ED" w:rsidP="15CA71ED">
          <w:pPr>
            <w:pStyle w:val="Header"/>
            <w:ind w:left="-115"/>
          </w:pPr>
        </w:p>
      </w:tc>
      <w:tc>
        <w:tcPr>
          <w:tcW w:w="3005" w:type="dxa"/>
        </w:tcPr>
        <w:p w14:paraId="3A4004E0" w14:textId="0DA79D71" w:rsidR="15CA71ED" w:rsidRDefault="15CA71ED" w:rsidP="15CA71ED">
          <w:pPr>
            <w:pStyle w:val="Header"/>
            <w:jc w:val="center"/>
          </w:pPr>
        </w:p>
      </w:tc>
      <w:tc>
        <w:tcPr>
          <w:tcW w:w="3005" w:type="dxa"/>
        </w:tcPr>
        <w:p w14:paraId="7CF84E10" w14:textId="754F195D" w:rsidR="15CA71ED" w:rsidRDefault="15CA71ED" w:rsidP="15CA71ED">
          <w:pPr>
            <w:pStyle w:val="Header"/>
            <w:ind w:right="-115"/>
            <w:jc w:val="right"/>
          </w:pPr>
        </w:p>
      </w:tc>
    </w:tr>
  </w:tbl>
  <w:p w14:paraId="50EAE7E5" w14:textId="27C08771" w:rsidR="15CA71ED" w:rsidRDefault="15CA71ED" w:rsidP="15CA71ED">
    <w:pPr>
      <w:pStyle w:val="Header"/>
    </w:pPr>
  </w:p>
</w:hdr>
</file>

<file path=word/intelligence2.xml><?xml version="1.0" encoding="utf-8"?>
<int2:intelligence xmlns:int2="http://schemas.microsoft.com/office/intelligence/2020/intelligence" xmlns:oel="http://schemas.microsoft.com/office/2019/extlst">
  <int2:observations>
    <int2:textHash int2:hashCode="pcYHfXixrI3WWF" int2:id="PlroNBgt"/>
    <int2:textHash int2:hashCode="Y7rxyEYEGk+h8X" int2:id="dADTINRA"/>
    <int2:textHash int2:hashCode="K9X7Xd4L2h5wl4" int2:id="nqOZJTl5">
      <int2:state int2:value="Rejected" int2:type="spell"/>
    </int2:textHash>
    <int2:bookmark int2:bookmarkName="_Int_LHx4F84j" int2:invalidationBookmarkName="" int2:hashCode="MnpHO11rIgeEPg" int2:id="2yPrAlgD">
      <int2:state int2:value="Rejected" int2:type="gram"/>
    </int2:bookmark>
    <int2:bookmark int2:bookmarkName="_Int_rQEjJzQ3" int2:invalidationBookmarkName="" int2:hashCode="OSFABikJtbuGTJ" int2:id="avxRuLM7">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23490"/>
    <w:rsid w:val="0005771F"/>
    <w:rsid w:val="00067AB3"/>
    <w:rsid w:val="00084755"/>
    <w:rsid w:val="000B4057"/>
    <w:rsid w:val="000E7A4C"/>
    <w:rsid w:val="00106B58"/>
    <w:rsid w:val="0011107E"/>
    <w:rsid w:val="0012599A"/>
    <w:rsid w:val="0013486A"/>
    <w:rsid w:val="00175C4B"/>
    <w:rsid w:val="001A2D54"/>
    <w:rsid w:val="001A61CE"/>
    <w:rsid w:val="001B614B"/>
    <w:rsid w:val="001B6FDB"/>
    <w:rsid w:val="001C628A"/>
    <w:rsid w:val="001F45EB"/>
    <w:rsid w:val="00225B06"/>
    <w:rsid w:val="00230935"/>
    <w:rsid w:val="00231C1C"/>
    <w:rsid w:val="00245D37"/>
    <w:rsid w:val="002522C1"/>
    <w:rsid w:val="0027531E"/>
    <w:rsid w:val="002832DB"/>
    <w:rsid w:val="002D754D"/>
    <w:rsid w:val="002E2FF6"/>
    <w:rsid w:val="00312B6D"/>
    <w:rsid w:val="00312FA9"/>
    <w:rsid w:val="00332EE7"/>
    <w:rsid w:val="003430D0"/>
    <w:rsid w:val="0035328C"/>
    <w:rsid w:val="00353EA0"/>
    <w:rsid w:val="003570AE"/>
    <w:rsid w:val="0037093C"/>
    <w:rsid w:val="00394A9D"/>
    <w:rsid w:val="003B629C"/>
    <w:rsid w:val="003C3771"/>
    <w:rsid w:val="003E1A46"/>
    <w:rsid w:val="003F5E6B"/>
    <w:rsid w:val="003F6295"/>
    <w:rsid w:val="00410BE8"/>
    <w:rsid w:val="00416907"/>
    <w:rsid w:val="00417260"/>
    <w:rsid w:val="00424723"/>
    <w:rsid w:val="004356E6"/>
    <w:rsid w:val="00437111"/>
    <w:rsid w:val="00440FE0"/>
    <w:rsid w:val="00455AAA"/>
    <w:rsid w:val="0046017E"/>
    <w:rsid w:val="00480CA6"/>
    <w:rsid w:val="004A63C1"/>
    <w:rsid w:val="004C195B"/>
    <w:rsid w:val="004C698C"/>
    <w:rsid w:val="004D103B"/>
    <w:rsid w:val="004D1574"/>
    <w:rsid w:val="004E2BAE"/>
    <w:rsid w:val="004E513A"/>
    <w:rsid w:val="00514DEC"/>
    <w:rsid w:val="00532B9D"/>
    <w:rsid w:val="00541B7D"/>
    <w:rsid w:val="00542A51"/>
    <w:rsid w:val="005724CA"/>
    <w:rsid w:val="005D11E9"/>
    <w:rsid w:val="005E6545"/>
    <w:rsid w:val="006538CA"/>
    <w:rsid w:val="006666E7"/>
    <w:rsid w:val="00675990"/>
    <w:rsid w:val="00685C57"/>
    <w:rsid w:val="0069332C"/>
    <w:rsid w:val="00696E0C"/>
    <w:rsid w:val="006D5A12"/>
    <w:rsid w:val="006D6A13"/>
    <w:rsid w:val="007030AD"/>
    <w:rsid w:val="00721441"/>
    <w:rsid w:val="00765162"/>
    <w:rsid w:val="00765AA0"/>
    <w:rsid w:val="00767137"/>
    <w:rsid w:val="00774A59"/>
    <w:rsid w:val="007766D6"/>
    <w:rsid w:val="007768B0"/>
    <w:rsid w:val="007852BF"/>
    <w:rsid w:val="007927FD"/>
    <w:rsid w:val="00792C0F"/>
    <w:rsid w:val="007953DB"/>
    <w:rsid w:val="00795E14"/>
    <w:rsid w:val="007A56AD"/>
    <w:rsid w:val="007B200A"/>
    <w:rsid w:val="007BE6B6"/>
    <w:rsid w:val="007D0502"/>
    <w:rsid w:val="007F558A"/>
    <w:rsid w:val="00825B6C"/>
    <w:rsid w:val="00827C35"/>
    <w:rsid w:val="00830749"/>
    <w:rsid w:val="00883CAF"/>
    <w:rsid w:val="00885717"/>
    <w:rsid w:val="0089170F"/>
    <w:rsid w:val="008C6A87"/>
    <w:rsid w:val="008D5CD9"/>
    <w:rsid w:val="008E00B6"/>
    <w:rsid w:val="008F5810"/>
    <w:rsid w:val="0091304C"/>
    <w:rsid w:val="009336C8"/>
    <w:rsid w:val="00946742"/>
    <w:rsid w:val="009BE720"/>
    <w:rsid w:val="009E1F0E"/>
    <w:rsid w:val="009E2E03"/>
    <w:rsid w:val="00A0329A"/>
    <w:rsid w:val="00A14A03"/>
    <w:rsid w:val="00A22BB0"/>
    <w:rsid w:val="00A31345"/>
    <w:rsid w:val="00A401AF"/>
    <w:rsid w:val="00A448A7"/>
    <w:rsid w:val="00AB7E77"/>
    <w:rsid w:val="00AC678A"/>
    <w:rsid w:val="00AC7EBC"/>
    <w:rsid w:val="00AD74AC"/>
    <w:rsid w:val="00B031CA"/>
    <w:rsid w:val="00B1326E"/>
    <w:rsid w:val="00B14506"/>
    <w:rsid w:val="00B152DF"/>
    <w:rsid w:val="00B244A8"/>
    <w:rsid w:val="00B24869"/>
    <w:rsid w:val="00B362C8"/>
    <w:rsid w:val="00B64CDF"/>
    <w:rsid w:val="00B80F32"/>
    <w:rsid w:val="00B91658"/>
    <w:rsid w:val="00B97E6F"/>
    <w:rsid w:val="00BC373A"/>
    <w:rsid w:val="00BD2C28"/>
    <w:rsid w:val="00BD339A"/>
    <w:rsid w:val="00C03A79"/>
    <w:rsid w:val="00C10F6A"/>
    <w:rsid w:val="00C15F83"/>
    <w:rsid w:val="00C20BB5"/>
    <w:rsid w:val="00C27EC8"/>
    <w:rsid w:val="00C3563F"/>
    <w:rsid w:val="00C53212"/>
    <w:rsid w:val="00C5665E"/>
    <w:rsid w:val="00C60DAC"/>
    <w:rsid w:val="00C73157"/>
    <w:rsid w:val="00C75A70"/>
    <w:rsid w:val="00C95025"/>
    <w:rsid w:val="00CC32EB"/>
    <w:rsid w:val="00D0208B"/>
    <w:rsid w:val="00D16077"/>
    <w:rsid w:val="00D25DE2"/>
    <w:rsid w:val="00D31DE1"/>
    <w:rsid w:val="00D39656"/>
    <w:rsid w:val="00D60EA3"/>
    <w:rsid w:val="00D846CE"/>
    <w:rsid w:val="00D85AB3"/>
    <w:rsid w:val="00D91D11"/>
    <w:rsid w:val="00DA1B79"/>
    <w:rsid w:val="00DD0093"/>
    <w:rsid w:val="00DF77C0"/>
    <w:rsid w:val="00E0CB64"/>
    <w:rsid w:val="00E11948"/>
    <w:rsid w:val="00E34CFB"/>
    <w:rsid w:val="00EA42A0"/>
    <w:rsid w:val="00EB309F"/>
    <w:rsid w:val="00ED15F0"/>
    <w:rsid w:val="00EE37EC"/>
    <w:rsid w:val="00F0190C"/>
    <w:rsid w:val="00F01BD7"/>
    <w:rsid w:val="00F050E4"/>
    <w:rsid w:val="00F31FCC"/>
    <w:rsid w:val="00F677CE"/>
    <w:rsid w:val="00F9A8BC"/>
    <w:rsid w:val="00FA36EB"/>
    <w:rsid w:val="00FA3DB0"/>
    <w:rsid w:val="00FB1D62"/>
    <w:rsid w:val="00FC7243"/>
    <w:rsid w:val="00FD47A2"/>
    <w:rsid w:val="00FE0ADA"/>
    <w:rsid w:val="00FF0A3C"/>
    <w:rsid w:val="0170C5ED"/>
    <w:rsid w:val="01B783FC"/>
    <w:rsid w:val="01FFE7A5"/>
    <w:rsid w:val="027B98C4"/>
    <w:rsid w:val="029F7511"/>
    <w:rsid w:val="02A4D8EB"/>
    <w:rsid w:val="02BDA186"/>
    <w:rsid w:val="02CF0989"/>
    <w:rsid w:val="02F9250B"/>
    <w:rsid w:val="0309C479"/>
    <w:rsid w:val="033DFB85"/>
    <w:rsid w:val="034E610C"/>
    <w:rsid w:val="0363B5AE"/>
    <w:rsid w:val="03ECF6C6"/>
    <w:rsid w:val="046C8548"/>
    <w:rsid w:val="04B1E908"/>
    <w:rsid w:val="04B48EB3"/>
    <w:rsid w:val="04B701B9"/>
    <w:rsid w:val="04C22B8D"/>
    <w:rsid w:val="04DB1D43"/>
    <w:rsid w:val="05008340"/>
    <w:rsid w:val="0517F5CB"/>
    <w:rsid w:val="05A793B5"/>
    <w:rsid w:val="064704B7"/>
    <w:rsid w:val="06471E23"/>
    <w:rsid w:val="065428B0"/>
    <w:rsid w:val="06F95C8B"/>
    <w:rsid w:val="076B2FE5"/>
    <w:rsid w:val="082E074B"/>
    <w:rsid w:val="0834EC07"/>
    <w:rsid w:val="08A72D1F"/>
    <w:rsid w:val="08EC6115"/>
    <w:rsid w:val="090D5324"/>
    <w:rsid w:val="0951C8F0"/>
    <w:rsid w:val="096026B8"/>
    <w:rsid w:val="097992B4"/>
    <w:rsid w:val="09BD2315"/>
    <w:rsid w:val="0AFADD01"/>
    <w:rsid w:val="0B106B54"/>
    <w:rsid w:val="0B927406"/>
    <w:rsid w:val="0C6B3D5D"/>
    <w:rsid w:val="0C90E2AE"/>
    <w:rsid w:val="0D73C452"/>
    <w:rsid w:val="0E601FCB"/>
    <w:rsid w:val="0E7F8AB4"/>
    <w:rsid w:val="0EAAE02B"/>
    <w:rsid w:val="0EAC5B68"/>
    <w:rsid w:val="0EE55FC4"/>
    <w:rsid w:val="0EF47593"/>
    <w:rsid w:val="0F00EAEA"/>
    <w:rsid w:val="0FB18361"/>
    <w:rsid w:val="0FC60A86"/>
    <w:rsid w:val="0FD3BFAF"/>
    <w:rsid w:val="0FD7EED6"/>
    <w:rsid w:val="104E7441"/>
    <w:rsid w:val="1051D353"/>
    <w:rsid w:val="10A99575"/>
    <w:rsid w:val="1145F409"/>
    <w:rsid w:val="117DD8E5"/>
    <w:rsid w:val="11D41E33"/>
    <w:rsid w:val="11EFACAD"/>
    <w:rsid w:val="122E2ABA"/>
    <w:rsid w:val="126B7917"/>
    <w:rsid w:val="134D8522"/>
    <w:rsid w:val="136364A6"/>
    <w:rsid w:val="1368B1D9"/>
    <w:rsid w:val="1376CA45"/>
    <w:rsid w:val="13808A10"/>
    <w:rsid w:val="139A8C0E"/>
    <w:rsid w:val="13DBC73C"/>
    <w:rsid w:val="13DEDA4E"/>
    <w:rsid w:val="141B936F"/>
    <w:rsid w:val="14207654"/>
    <w:rsid w:val="1432273E"/>
    <w:rsid w:val="1496BDE2"/>
    <w:rsid w:val="14BD59A9"/>
    <w:rsid w:val="14CBA8AC"/>
    <w:rsid w:val="14D6A3FC"/>
    <w:rsid w:val="15083BD5"/>
    <w:rsid w:val="1540A6FE"/>
    <w:rsid w:val="1546A7C0"/>
    <w:rsid w:val="15502298"/>
    <w:rsid w:val="15CA71ED"/>
    <w:rsid w:val="15F5BF84"/>
    <w:rsid w:val="163C9021"/>
    <w:rsid w:val="1646479F"/>
    <w:rsid w:val="169299B3"/>
    <w:rsid w:val="17A6DC6C"/>
    <w:rsid w:val="18CBFD34"/>
    <w:rsid w:val="19120E5E"/>
    <w:rsid w:val="19227BAD"/>
    <w:rsid w:val="197245DA"/>
    <w:rsid w:val="19DD2B4F"/>
    <w:rsid w:val="1A1967D3"/>
    <w:rsid w:val="1AF29DB1"/>
    <w:rsid w:val="1B59A11B"/>
    <w:rsid w:val="1BE57E05"/>
    <w:rsid w:val="1C6CE497"/>
    <w:rsid w:val="1CBF6F8D"/>
    <w:rsid w:val="1D0E4E4A"/>
    <w:rsid w:val="1D270DD3"/>
    <w:rsid w:val="1D3997E7"/>
    <w:rsid w:val="1D9BBDB6"/>
    <w:rsid w:val="1E1E4E31"/>
    <w:rsid w:val="1E9733BF"/>
    <w:rsid w:val="1EAE8F83"/>
    <w:rsid w:val="1EC0144F"/>
    <w:rsid w:val="1EE17C9D"/>
    <w:rsid w:val="1EE95B28"/>
    <w:rsid w:val="1F04A18E"/>
    <w:rsid w:val="1F451DF0"/>
    <w:rsid w:val="1F4B477D"/>
    <w:rsid w:val="1FC508EB"/>
    <w:rsid w:val="1FFF00FA"/>
    <w:rsid w:val="20193693"/>
    <w:rsid w:val="206229C5"/>
    <w:rsid w:val="2063B738"/>
    <w:rsid w:val="207E3A29"/>
    <w:rsid w:val="20A183B6"/>
    <w:rsid w:val="20B42901"/>
    <w:rsid w:val="20BEDE95"/>
    <w:rsid w:val="20CDF3E7"/>
    <w:rsid w:val="21752004"/>
    <w:rsid w:val="218CA617"/>
    <w:rsid w:val="21AB7304"/>
    <w:rsid w:val="21AF4430"/>
    <w:rsid w:val="21B0A92D"/>
    <w:rsid w:val="21B3D6A5"/>
    <w:rsid w:val="21CD959B"/>
    <w:rsid w:val="21D35654"/>
    <w:rsid w:val="21E3FFBF"/>
    <w:rsid w:val="21ED558D"/>
    <w:rsid w:val="22232081"/>
    <w:rsid w:val="22B80133"/>
    <w:rsid w:val="22CFC06F"/>
    <w:rsid w:val="22EE0DEC"/>
    <w:rsid w:val="233F5385"/>
    <w:rsid w:val="234B3623"/>
    <w:rsid w:val="23B5950F"/>
    <w:rsid w:val="249D0F07"/>
    <w:rsid w:val="24B675E9"/>
    <w:rsid w:val="24C1EEEB"/>
    <w:rsid w:val="24C2E514"/>
    <w:rsid w:val="25815D30"/>
    <w:rsid w:val="25A37C8F"/>
    <w:rsid w:val="262DB62B"/>
    <w:rsid w:val="264819DD"/>
    <w:rsid w:val="26B8C82F"/>
    <w:rsid w:val="26BCE66A"/>
    <w:rsid w:val="26EA8E47"/>
    <w:rsid w:val="2701CF9D"/>
    <w:rsid w:val="275EA540"/>
    <w:rsid w:val="27664A99"/>
    <w:rsid w:val="27776A82"/>
    <w:rsid w:val="2785B0E7"/>
    <w:rsid w:val="27E04F57"/>
    <w:rsid w:val="283C0D1A"/>
    <w:rsid w:val="2846C167"/>
    <w:rsid w:val="28B83AAD"/>
    <w:rsid w:val="28D00035"/>
    <w:rsid w:val="2926E785"/>
    <w:rsid w:val="295076A6"/>
    <w:rsid w:val="295169DA"/>
    <w:rsid w:val="29C0E17A"/>
    <w:rsid w:val="29C3EE0B"/>
    <w:rsid w:val="29DB4059"/>
    <w:rsid w:val="29DF5EC2"/>
    <w:rsid w:val="2A17203C"/>
    <w:rsid w:val="2A5FE790"/>
    <w:rsid w:val="2A8A921D"/>
    <w:rsid w:val="2AA5FA47"/>
    <w:rsid w:val="2AA7DC8F"/>
    <w:rsid w:val="2AF16079"/>
    <w:rsid w:val="2B46D7E4"/>
    <w:rsid w:val="2B4D9D0E"/>
    <w:rsid w:val="2B82B684"/>
    <w:rsid w:val="2BA2A363"/>
    <w:rsid w:val="2BC221F1"/>
    <w:rsid w:val="2C55A307"/>
    <w:rsid w:val="2C94A3E4"/>
    <w:rsid w:val="2CCEBE42"/>
    <w:rsid w:val="2CFA0CA8"/>
    <w:rsid w:val="2DC2B5FE"/>
    <w:rsid w:val="2DCC2093"/>
    <w:rsid w:val="2DFC88B5"/>
    <w:rsid w:val="2EAAE33F"/>
    <w:rsid w:val="2EC2FE99"/>
    <w:rsid w:val="2EC5E8B2"/>
    <w:rsid w:val="2F15B2EA"/>
    <w:rsid w:val="2F62DA6C"/>
    <w:rsid w:val="2F6D1C3A"/>
    <w:rsid w:val="2F7C63C8"/>
    <w:rsid w:val="2F7E5366"/>
    <w:rsid w:val="30134FA1"/>
    <w:rsid w:val="30A46DE8"/>
    <w:rsid w:val="30AD4FE9"/>
    <w:rsid w:val="30CEDDEF"/>
    <w:rsid w:val="31057560"/>
    <w:rsid w:val="31475880"/>
    <w:rsid w:val="316F7646"/>
    <w:rsid w:val="319A501F"/>
    <w:rsid w:val="31CFED65"/>
    <w:rsid w:val="31DB6247"/>
    <w:rsid w:val="31ED02A7"/>
    <w:rsid w:val="32BFDA38"/>
    <w:rsid w:val="32EB5B24"/>
    <w:rsid w:val="32FF233D"/>
    <w:rsid w:val="33ABCFFB"/>
    <w:rsid w:val="33D3B0DD"/>
    <w:rsid w:val="34208968"/>
    <w:rsid w:val="342C943E"/>
    <w:rsid w:val="345BF5F6"/>
    <w:rsid w:val="34E83C38"/>
    <w:rsid w:val="3516C324"/>
    <w:rsid w:val="352A66B5"/>
    <w:rsid w:val="35463B64"/>
    <w:rsid w:val="35529714"/>
    <w:rsid w:val="365E34F3"/>
    <w:rsid w:val="366AFA88"/>
    <w:rsid w:val="369BE3ED"/>
    <w:rsid w:val="3771C151"/>
    <w:rsid w:val="3786958B"/>
    <w:rsid w:val="38065FB5"/>
    <w:rsid w:val="38B95B87"/>
    <w:rsid w:val="38E6B20E"/>
    <w:rsid w:val="3953D507"/>
    <w:rsid w:val="396D5D3B"/>
    <w:rsid w:val="39C76CBD"/>
    <w:rsid w:val="39E270D1"/>
    <w:rsid w:val="3A057CB1"/>
    <w:rsid w:val="3A6230B3"/>
    <w:rsid w:val="3A8A52FA"/>
    <w:rsid w:val="3AEBF3FF"/>
    <w:rsid w:val="3B739C4E"/>
    <w:rsid w:val="3C15E349"/>
    <w:rsid w:val="3C4D9BCF"/>
    <w:rsid w:val="3C7101AE"/>
    <w:rsid w:val="3C75671F"/>
    <w:rsid w:val="3CB05CD5"/>
    <w:rsid w:val="3CCF305A"/>
    <w:rsid w:val="3D594FB2"/>
    <w:rsid w:val="3DEAA40C"/>
    <w:rsid w:val="3E6BF373"/>
    <w:rsid w:val="3E74E65F"/>
    <w:rsid w:val="3EC175AF"/>
    <w:rsid w:val="3F7428D4"/>
    <w:rsid w:val="3FD372E2"/>
    <w:rsid w:val="3FDB3201"/>
    <w:rsid w:val="3FFB5C15"/>
    <w:rsid w:val="403A5007"/>
    <w:rsid w:val="411823EB"/>
    <w:rsid w:val="41435D98"/>
    <w:rsid w:val="4150AA82"/>
    <w:rsid w:val="416B13C8"/>
    <w:rsid w:val="4198346F"/>
    <w:rsid w:val="41BEFDD8"/>
    <w:rsid w:val="41E619C9"/>
    <w:rsid w:val="428D490F"/>
    <w:rsid w:val="42CF148C"/>
    <w:rsid w:val="431FE49A"/>
    <w:rsid w:val="43605DC8"/>
    <w:rsid w:val="4360FB58"/>
    <w:rsid w:val="4374D723"/>
    <w:rsid w:val="43C52F80"/>
    <w:rsid w:val="43C8B503"/>
    <w:rsid w:val="44B440FC"/>
    <w:rsid w:val="451DBF15"/>
    <w:rsid w:val="456D5B55"/>
    <w:rsid w:val="45BA391D"/>
    <w:rsid w:val="45C3011F"/>
    <w:rsid w:val="462FBBF6"/>
    <w:rsid w:val="47CD490C"/>
    <w:rsid w:val="47CFF6F6"/>
    <w:rsid w:val="481BF5AB"/>
    <w:rsid w:val="48362ECF"/>
    <w:rsid w:val="483E7E82"/>
    <w:rsid w:val="4873A420"/>
    <w:rsid w:val="48CB3D5D"/>
    <w:rsid w:val="492F49A9"/>
    <w:rsid w:val="493B37EE"/>
    <w:rsid w:val="495FB721"/>
    <w:rsid w:val="4A8EF749"/>
    <w:rsid w:val="4ABB33DE"/>
    <w:rsid w:val="4B57BBBA"/>
    <w:rsid w:val="4B74936F"/>
    <w:rsid w:val="4BB7B6E0"/>
    <w:rsid w:val="4C057A16"/>
    <w:rsid w:val="4C664141"/>
    <w:rsid w:val="4C91300C"/>
    <w:rsid w:val="4C99DE6F"/>
    <w:rsid w:val="4D08CD19"/>
    <w:rsid w:val="4D415E21"/>
    <w:rsid w:val="4D48F2E9"/>
    <w:rsid w:val="4D522FD9"/>
    <w:rsid w:val="4D8344C8"/>
    <w:rsid w:val="4D89FC74"/>
    <w:rsid w:val="4DDE0B6C"/>
    <w:rsid w:val="4DE8BAFB"/>
    <w:rsid w:val="4E318815"/>
    <w:rsid w:val="4E80CAA5"/>
    <w:rsid w:val="4E8FD5F4"/>
    <w:rsid w:val="4F0B0175"/>
    <w:rsid w:val="4F372759"/>
    <w:rsid w:val="4FC47149"/>
    <w:rsid w:val="4FCFD277"/>
    <w:rsid w:val="4FD161D1"/>
    <w:rsid w:val="502080EA"/>
    <w:rsid w:val="504F401E"/>
    <w:rsid w:val="50ED4533"/>
    <w:rsid w:val="51165BD8"/>
    <w:rsid w:val="52007720"/>
    <w:rsid w:val="52713562"/>
    <w:rsid w:val="52944C6A"/>
    <w:rsid w:val="52A45F3B"/>
    <w:rsid w:val="52FB86BA"/>
    <w:rsid w:val="530C653F"/>
    <w:rsid w:val="530F6587"/>
    <w:rsid w:val="53154C2A"/>
    <w:rsid w:val="53D08439"/>
    <w:rsid w:val="53E5369E"/>
    <w:rsid w:val="557E1043"/>
    <w:rsid w:val="5600BCF8"/>
    <w:rsid w:val="56190B63"/>
    <w:rsid w:val="562642C7"/>
    <w:rsid w:val="567815E8"/>
    <w:rsid w:val="5687D8EE"/>
    <w:rsid w:val="56AE117A"/>
    <w:rsid w:val="56B86546"/>
    <w:rsid w:val="56E521D9"/>
    <w:rsid w:val="574D6FFA"/>
    <w:rsid w:val="57B8CA77"/>
    <w:rsid w:val="57CE0AB6"/>
    <w:rsid w:val="57E340B8"/>
    <w:rsid w:val="58396018"/>
    <w:rsid w:val="58790A41"/>
    <w:rsid w:val="5906CAB0"/>
    <w:rsid w:val="590B4426"/>
    <w:rsid w:val="59279C82"/>
    <w:rsid w:val="59808B9F"/>
    <w:rsid w:val="599126EF"/>
    <w:rsid w:val="59C99BDD"/>
    <w:rsid w:val="5A61FF8D"/>
    <w:rsid w:val="5A714047"/>
    <w:rsid w:val="5B499DB5"/>
    <w:rsid w:val="5B8ED1AA"/>
    <w:rsid w:val="5BA00B7A"/>
    <w:rsid w:val="5BEF04AC"/>
    <w:rsid w:val="5C561BD4"/>
    <w:rsid w:val="5C756852"/>
    <w:rsid w:val="5C91BFA5"/>
    <w:rsid w:val="5CB3361C"/>
    <w:rsid w:val="5D0EDAD8"/>
    <w:rsid w:val="5D428607"/>
    <w:rsid w:val="5DE2F5A1"/>
    <w:rsid w:val="5DE3017B"/>
    <w:rsid w:val="5DEF11D5"/>
    <w:rsid w:val="5DF2FE83"/>
    <w:rsid w:val="5E0E586F"/>
    <w:rsid w:val="5E17900B"/>
    <w:rsid w:val="5EA39FCF"/>
    <w:rsid w:val="5F410EE4"/>
    <w:rsid w:val="5FC02DCC"/>
    <w:rsid w:val="5FCC789E"/>
    <w:rsid w:val="60767B53"/>
    <w:rsid w:val="607E9C6E"/>
    <w:rsid w:val="6095D686"/>
    <w:rsid w:val="61C3F588"/>
    <w:rsid w:val="6202091D"/>
    <w:rsid w:val="62087C7B"/>
    <w:rsid w:val="620A173C"/>
    <w:rsid w:val="62347C23"/>
    <w:rsid w:val="6237E68F"/>
    <w:rsid w:val="62643571"/>
    <w:rsid w:val="626F9052"/>
    <w:rsid w:val="62B2737D"/>
    <w:rsid w:val="62D8D65E"/>
    <w:rsid w:val="6381588A"/>
    <w:rsid w:val="638CF492"/>
    <w:rsid w:val="63A27F6D"/>
    <w:rsid w:val="63F1B0C7"/>
    <w:rsid w:val="641778BC"/>
    <w:rsid w:val="648C99AA"/>
    <w:rsid w:val="64C6869A"/>
    <w:rsid w:val="64F3ADF9"/>
    <w:rsid w:val="6500C3F6"/>
    <w:rsid w:val="6555179C"/>
    <w:rsid w:val="6596403B"/>
    <w:rsid w:val="65EE255B"/>
    <w:rsid w:val="66E1CE9D"/>
    <w:rsid w:val="67073445"/>
    <w:rsid w:val="6778576F"/>
    <w:rsid w:val="67AC3CCA"/>
    <w:rsid w:val="67DC1065"/>
    <w:rsid w:val="67EA7011"/>
    <w:rsid w:val="68125784"/>
    <w:rsid w:val="6856A14A"/>
    <w:rsid w:val="68577F75"/>
    <w:rsid w:val="68A661DD"/>
    <w:rsid w:val="68AEDB67"/>
    <w:rsid w:val="691111A2"/>
    <w:rsid w:val="69DF5060"/>
    <w:rsid w:val="69E60052"/>
    <w:rsid w:val="6A57C751"/>
    <w:rsid w:val="6A6EDBC0"/>
    <w:rsid w:val="6A8139E8"/>
    <w:rsid w:val="6A93E6DA"/>
    <w:rsid w:val="6AD1AC4C"/>
    <w:rsid w:val="6B004100"/>
    <w:rsid w:val="6B5DD4CE"/>
    <w:rsid w:val="6BA9C520"/>
    <w:rsid w:val="6C65A7A8"/>
    <w:rsid w:val="6CB5D202"/>
    <w:rsid w:val="6CF6C130"/>
    <w:rsid w:val="6D263BD2"/>
    <w:rsid w:val="6D647BD8"/>
    <w:rsid w:val="6E517DBF"/>
    <w:rsid w:val="6E85723C"/>
    <w:rsid w:val="6ECD8019"/>
    <w:rsid w:val="6F29173B"/>
    <w:rsid w:val="6FC6C4E9"/>
    <w:rsid w:val="6FDBCE77"/>
    <w:rsid w:val="70625E1E"/>
    <w:rsid w:val="7063EF68"/>
    <w:rsid w:val="706E3C36"/>
    <w:rsid w:val="70871460"/>
    <w:rsid w:val="709F217B"/>
    <w:rsid w:val="70B432BF"/>
    <w:rsid w:val="711F97B2"/>
    <w:rsid w:val="712E0A1A"/>
    <w:rsid w:val="71EE3C51"/>
    <w:rsid w:val="723426FE"/>
    <w:rsid w:val="7269DD9E"/>
    <w:rsid w:val="726F07ED"/>
    <w:rsid w:val="729099D0"/>
    <w:rsid w:val="7347D91B"/>
    <w:rsid w:val="736079C4"/>
    <w:rsid w:val="73E5CDCB"/>
    <w:rsid w:val="73E95925"/>
    <w:rsid w:val="74096506"/>
    <w:rsid w:val="747751D4"/>
    <w:rsid w:val="748F2A70"/>
    <w:rsid w:val="74FCCDBA"/>
    <w:rsid w:val="75007C6C"/>
    <w:rsid w:val="753F1171"/>
    <w:rsid w:val="75653F07"/>
    <w:rsid w:val="75EB9FA8"/>
    <w:rsid w:val="76696472"/>
    <w:rsid w:val="767F9798"/>
    <w:rsid w:val="76AB2C0A"/>
    <w:rsid w:val="76C3EA99"/>
    <w:rsid w:val="76E2EDB4"/>
    <w:rsid w:val="76EC9F8E"/>
    <w:rsid w:val="770B93D8"/>
    <w:rsid w:val="772DF7AD"/>
    <w:rsid w:val="776DB8F4"/>
    <w:rsid w:val="77A5E956"/>
    <w:rsid w:val="78111B49"/>
    <w:rsid w:val="7839593B"/>
    <w:rsid w:val="7871B764"/>
    <w:rsid w:val="78FB2BE8"/>
    <w:rsid w:val="791C392F"/>
    <w:rsid w:val="79598254"/>
    <w:rsid w:val="7A1DED6D"/>
    <w:rsid w:val="7A6CA8C6"/>
    <w:rsid w:val="7A7018BF"/>
    <w:rsid w:val="7ACFD6DA"/>
    <w:rsid w:val="7B9FD1C7"/>
    <w:rsid w:val="7C2517C5"/>
    <w:rsid w:val="7C314D4C"/>
    <w:rsid w:val="7C423615"/>
    <w:rsid w:val="7C579214"/>
    <w:rsid w:val="7C8F3115"/>
    <w:rsid w:val="7C9ED57B"/>
    <w:rsid w:val="7CC0D89E"/>
    <w:rsid w:val="7D1628DE"/>
    <w:rsid w:val="7DD82833"/>
    <w:rsid w:val="7E5E2E27"/>
    <w:rsid w:val="7EB2745B"/>
    <w:rsid w:val="7EB392F0"/>
    <w:rsid w:val="7EE05A4B"/>
    <w:rsid w:val="7EE17453"/>
    <w:rsid w:val="7EFD7663"/>
    <w:rsid w:val="7EFFD572"/>
    <w:rsid w:val="7F33555D"/>
    <w:rsid w:val="7F43A5C3"/>
    <w:rsid w:val="7F4FFE7C"/>
    <w:rsid w:val="7FD5BB8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B91947"/>
  <w15:chartTrackingRefBased/>
  <w15:docId w15:val="{1BDB988F-B388-4BCF-9989-0E197165D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books.google.com%2Fbooks%2Fabout%2FOperations_and_Process_Management.html%3Fid%3DP2ue0QEACAAJ%26utm_source%3Dchatgpt.com&amp;data=05%7C02%7C2419229%40student.uwtsd.ac.uk%7Cfa65bbbb1c8747d8945808dee453cbde%7C4e0f11f9046e45059cb8db2152311e21%7C0%7C0%7C639199245706654557%7CUnknown%7CTWFpbGZsb3d8eyJFbXB0eU1hcGkiOnRydWUsIlYiOiIwLjAuMDAwMCIsIlAiOiJXaW4zMiIsIkFOIjoiTWFpbCIsIldUIjoyfQ%3D%3D%7C0%7C%7C%7C&amp;sdata=iTHnxic7sksBcK7sNtrRlkPwGYz%2Fp3wQ2K9V7ASMso8%3D&amp;reserved=0" TargetMode="Externa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books.google.com%2Fbooks%2Fabout%2FPrinciples_of_Marketing.html%3Fid%3Dv8Y3yAEACAAJ%26utm_source%3Dchatgpt.com&amp;data=05%7C02%7C2419229%40student.uwtsd.ac.uk%7Cfa65bbbb1c8747d8945808dee453cbde%7C4e0f11f9046e45059cb8db2152311e21%7C0%7C0%7C639199245706639970%7CUnknown%7CTWFpbGZsb3d8eyJFbXB0eU1hcGkiOnRydWUsIlYiOiIwLjAuMDAwMCIsIlAiOiJXaW4zMiIsIkFOIjoiTWFpbCIsIldUIjoyfQ%3D%3D%7C0%7C%7C%7C&amp;sdata=Fp08BYLHaOBpWjzjUUfVof3VSPWHW1sCF8ytlXYnL%2Bk%3D&amp;reserved=0"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9" ma:contentTypeDescription="Create a new document." ma:contentTypeScope="" ma:versionID="995987f837b57c13ac825946e2aa366e">
  <xsd:schema xmlns:xsd="http://www.w3.org/2001/XMLSchema" xmlns:xs="http://www.w3.org/2001/XMLSchema" xmlns:p="http://schemas.microsoft.com/office/2006/metadata/properties" xmlns:ns3="ccfc14db-0f45-423b-b2f5-752f8f8a0ada" targetNamespace="http://schemas.microsoft.com/office/2006/metadata/properties" ma:root="true" ma:fieldsID="c76816ea9171b14c5222859d434c5e4a"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3485B412-B276-4541-87B3-BCCE009D0A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0C233B-E388-4F1F-A646-4E0A23919723}">
  <ds:schemaRefs>
    <ds:schemaRef ds:uri="http://schemas.microsoft.com/sharepoint/v3/contenttype/forms"/>
  </ds:schemaRefs>
</ds:datastoreItem>
</file>

<file path=customXml/itemProps3.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4.xml><?xml version="1.0" encoding="utf-8"?>
<ds:datastoreItem xmlns:ds="http://schemas.openxmlformats.org/officeDocument/2006/customXml" ds:itemID="{C7D872F3-2569-448F-9A04-334242D4A8F7}">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1808</Words>
  <Characters>10311</Characters>
  <Application>Microsoft Office Word</Application>
  <DocSecurity>4</DocSecurity>
  <Lines>85</Lines>
  <Paragraphs>24</Paragraphs>
  <ScaleCrop>false</ScaleCrop>
  <Company/>
  <LinksUpToDate>false</LinksUpToDate>
  <CharactersWithSpaces>12095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David Manuel Bahica (2419229)</cp:lastModifiedBy>
  <cp:revision>12</cp:revision>
  <cp:lastPrinted>2025-08-13T10:56:00Z</cp:lastPrinted>
  <dcterms:created xsi:type="dcterms:W3CDTF">2026-06-27T13:48:00Z</dcterms:created>
  <dcterms:modified xsi:type="dcterms:W3CDTF">2026-07-18T21:23:00Z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