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353B83" w14:textId="6409714F" w:rsidR="000D09B4" w:rsidRDefault="00204680">
      <w:hyperlink r:id="rId4" w:history="1">
        <w:r w:rsidRPr="00B97E98">
          <w:rPr>
            <w:rStyle w:val="Hyperlink"/>
          </w:rPr>
          <w:t>https://tobiasolds.wixs</w:t>
        </w:r>
        <w:bookmarkStart w:id="0" w:name="_GoBack"/>
        <w:bookmarkEnd w:id="0"/>
        <w:r w:rsidRPr="00B97E98">
          <w:rPr>
            <w:rStyle w:val="Hyperlink"/>
          </w:rPr>
          <w:t>i</w:t>
        </w:r>
        <w:r w:rsidRPr="00B97E98">
          <w:rPr>
            <w:rStyle w:val="Hyperlink"/>
          </w:rPr>
          <w:t>te.co</w:t>
        </w:r>
        <w:r w:rsidRPr="00B97E98">
          <w:rPr>
            <w:rStyle w:val="Hyperlink"/>
          </w:rPr>
          <w:t>m</w:t>
        </w:r>
        <w:r w:rsidRPr="00B97E98">
          <w:rPr>
            <w:rStyle w:val="Hyperlink"/>
          </w:rPr>
          <w:t>/materialities</w:t>
        </w:r>
      </w:hyperlink>
    </w:p>
    <w:p w14:paraId="21A7AE32" w14:textId="77777777" w:rsidR="00204680" w:rsidRDefault="00204680"/>
    <w:sectPr w:rsidR="002046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680"/>
    <w:rsid w:val="00204680"/>
    <w:rsid w:val="00A869BF"/>
    <w:rsid w:val="00AF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4B33D"/>
  <w15:chartTrackingRefBased/>
  <w15:docId w15:val="{734284E7-79E7-40E6-AF16-0FCB39336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46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46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046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obiasolds.wixsite.com/material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 Olds</dc:creator>
  <cp:keywords/>
  <dc:description/>
  <cp:lastModifiedBy>Tobias Olds</cp:lastModifiedBy>
  <cp:revision>1</cp:revision>
  <dcterms:created xsi:type="dcterms:W3CDTF">2019-02-08T23:47:00Z</dcterms:created>
  <dcterms:modified xsi:type="dcterms:W3CDTF">2019-02-08T23:52:00Z</dcterms:modified>
</cp:coreProperties>
</file>