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8843" w14:textId="77777777" w:rsidR="003C7BCA" w:rsidRDefault="003C7BCA" w:rsidP="004A7A2B">
      <w:pPr>
        <w:rPr>
          <w:rFonts w:cstheme="minorHAnsi"/>
          <w:b/>
          <w:bCs/>
          <w:u w:val="single"/>
        </w:rPr>
      </w:pPr>
    </w:p>
    <w:p w14:paraId="49D9E391" w14:textId="77777777" w:rsidR="003C7BCA" w:rsidRDefault="003C7BCA" w:rsidP="004A7A2B">
      <w:pPr>
        <w:rPr>
          <w:rFonts w:cstheme="minorHAnsi"/>
          <w:b/>
          <w:bCs/>
          <w:u w:val="single"/>
        </w:rPr>
      </w:pPr>
    </w:p>
    <w:p w14:paraId="4EE811E6" w14:textId="77777777" w:rsidR="003C7BCA" w:rsidRDefault="003C7BCA" w:rsidP="004A7A2B">
      <w:pPr>
        <w:rPr>
          <w:rFonts w:cstheme="minorHAnsi"/>
          <w:b/>
          <w:bCs/>
          <w:u w:val="single"/>
        </w:rPr>
      </w:pPr>
    </w:p>
    <w:p w14:paraId="7B64DFB8" w14:textId="77777777" w:rsidR="003C7BCA" w:rsidRDefault="003C7BCA" w:rsidP="004A7A2B">
      <w:pPr>
        <w:rPr>
          <w:rFonts w:cstheme="minorHAnsi"/>
          <w:b/>
          <w:bCs/>
          <w:u w:val="single"/>
        </w:rPr>
      </w:pPr>
    </w:p>
    <w:p w14:paraId="39A5256B" w14:textId="77777777" w:rsidR="003C7BCA" w:rsidRDefault="003C7BCA" w:rsidP="004A7A2B">
      <w:pPr>
        <w:rPr>
          <w:rFonts w:cstheme="minorHAnsi"/>
          <w:b/>
          <w:bCs/>
          <w:u w:val="single"/>
        </w:rPr>
      </w:pPr>
    </w:p>
    <w:p w14:paraId="07A06521" w14:textId="77777777" w:rsidR="003C7BCA" w:rsidRDefault="003C7BCA" w:rsidP="004A7A2B">
      <w:pPr>
        <w:rPr>
          <w:rFonts w:cstheme="minorHAnsi"/>
          <w:b/>
          <w:bCs/>
          <w:u w:val="single"/>
        </w:rPr>
      </w:pPr>
    </w:p>
    <w:p w14:paraId="52F8B438" w14:textId="77777777" w:rsidR="003C7BCA" w:rsidRDefault="003C7BCA" w:rsidP="004A7A2B">
      <w:pPr>
        <w:rPr>
          <w:rFonts w:cstheme="minorHAnsi"/>
          <w:b/>
          <w:bCs/>
          <w:u w:val="single"/>
        </w:rPr>
      </w:pPr>
    </w:p>
    <w:p w14:paraId="27E94E15" w14:textId="77777777" w:rsidR="003C7BCA" w:rsidRDefault="003C7BCA" w:rsidP="004A7A2B">
      <w:pPr>
        <w:rPr>
          <w:rFonts w:cstheme="minorHAnsi"/>
          <w:b/>
          <w:bCs/>
          <w:u w:val="single"/>
        </w:rPr>
      </w:pPr>
    </w:p>
    <w:p w14:paraId="15591C1B" w14:textId="77777777" w:rsidR="003C7BCA" w:rsidRDefault="003C7BCA" w:rsidP="004A7A2B">
      <w:pPr>
        <w:rPr>
          <w:rFonts w:cstheme="minorHAnsi"/>
          <w:b/>
          <w:bCs/>
          <w:u w:val="single"/>
        </w:rPr>
      </w:pPr>
    </w:p>
    <w:p w14:paraId="5FF0213F" w14:textId="77777777" w:rsidR="003C7BCA" w:rsidRPr="00227413" w:rsidRDefault="003C7BCA" w:rsidP="00227413">
      <w:pPr>
        <w:jc w:val="center"/>
        <w:rPr>
          <w:rFonts w:cstheme="minorHAnsi"/>
          <w:b/>
          <w:bCs/>
          <w:sz w:val="72"/>
          <w:szCs w:val="72"/>
          <w:u w:val="single"/>
        </w:rPr>
      </w:pPr>
    </w:p>
    <w:p w14:paraId="34318D0E" w14:textId="77777777" w:rsidR="003C7BCA" w:rsidRDefault="003C7BCA" w:rsidP="004A7A2B">
      <w:pPr>
        <w:rPr>
          <w:rFonts w:cstheme="minorHAnsi"/>
          <w:b/>
          <w:bCs/>
          <w:u w:val="single"/>
        </w:rPr>
      </w:pPr>
    </w:p>
    <w:p w14:paraId="02744E26" w14:textId="77777777" w:rsidR="005934D9" w:rsidRPr="005934D9" w:rsidRDefault="00227413" w:rsidP="005934D9">
      <w:pPr>
        <w:jc w:val="center"/>
        <w:rPr>
          <w:rFonts w:cstheme="minorHAnsi"/>
          <w:b/>
          <w:bCs/>
          <w:sz w:val="40"/>
          <w:szCs w:val="40"/>
          <w:u w:val="single"/>
        </w:rPr>
      </w:pPr>
      <w:r w:rsidRPr="005934D9">
        <w:rPr>
          <w:rFonts w:cstheme="minorHAnsi"/>
          <w:b/>
          <w:bCs/>
          <w:sz w:val="40"/>
          <w:szCs w:val="40"/>
          <w:u w:val="single"/>
        </w:rPr>
        <w:t>2D Diffusion Equation Model</w:t>
      </w:r>
    </w:p>
    <w:p w14:paraId="15ABD362" w14:textId="7BD924AC" w:rsidR="005934D9" w:rsidRPr="005934D9" w:rsidRDefault="00227413" w:rsidP="005934D9">
      <w:pPr>
        <w:jc w:val="center"/>
        <w:rPr>
          <w:rFonts w:cstheme="minorHAnsi"/>
          <w:b/>
          <w:bCs/>
          <w:sz w:val="40"/>
          <w:szCs w:val="40"/>
          <w:u w:val="single"/>
        </w:rPr>
      </w:pPr>
      <w:r w:rsidRPr="005934D9">
        <w:rPr>
          <w:rFonts w:cstheme="minorHAnsi"/>
          <w:b/>
          <w:bCs/>
          <w:sz w:val="40"/>
          <w:szCs w:val="40"/>
          <w:u w:val="single"/>
        </w:rPr>
        <w:t>Using the Explicit Finite</w:t>
      </w:r>
    </w:p>
    <w:p w14:paraId="6788976D" w14:textId="243F11D7" w:rsidR="003C7BCA" w:rsidRPr="005934D9" w:rsidRDefault="00227413" w:rsidP="005934D9">
      <w:pPr>
        <w:jc w:val="center"/>
        <w:rPr>
          <w:rFonts w:cstheme="minorHAnsi"/>
          <w:b/>
          <w:bCs/>
          <w:sz w:val="40"/>
          <w:szCs w:val="40"/>
          <w:u w:val="single"/>
        </w:rPr>
      </w:pPr>
      <w:r w:rsidRPr="005934D9">
        <w:rPr>
          <w:rFonts w:cstheme="minorHAnsi"/>
          <w:b/>
          <w:bCs/>
          <w:sz w:val="40"/>
          <w:szCs w:val="40"/>
          <w:u w:val="single"/>
        </w:rPr>
        <w:t>Difference Method</w:t>
      </w:r>
    </w:p>
    <w:p w14:paraId="229C25D8" w14:textId="7092E098" w:rsidR="005934D9" w:rsidRPr="005934D9" w:rsidRDefault="005934D9" w:rsidP="005934D9">
      <w:pPr>
        <w:jc w:val="center"/>
        <w:rPr>
          <w:rFonts w:cstheme="minorHAnsi"/>
          <w:sz w:val="40"/>
          <w:szCs w:val="40"/>
          <w:shd w:val="clear" w:color="auto" w:fill="FAF9F8"/>
        </w:rPr>
      </w:pPr>
      <w:r w:rsidRPr="005934D9">
        <w:rPr>
          <w:rFonts w:cstheme="minorHAnsi"/>
          <w:b/>
          <w:bCs/>
          <w:sz w:val="40"/>
          <w:szCs w:val="40"/>
          <w:u w:val="single"/>
        </w:rPr>
        <w:t>ACMA6012</w:t>
      </w:r>
      <w:r w:rsidRPr="005934D9">
        <w:rPr>
          <w:rFonts w:cstheme="minorHAnsi"/>
          <w:sz w:val="40"/>
          <w:szCs w:val="40"/>
          <w:shd w:val="clear" w:color="auto" w:fill="FAF9F8"/>
        </w:rPr>
        <w:t xml:space="preserve"> </w:t>
      </w:r>
    </w:p>
    <w:p w14:paraId="4DBF259F" w14:textId="0F0D210B" w:rsidR="005934D9" w:rsidRPr="005934D9" w:rsidRDefault="005934D9" w:rsidP="005934D9">
      <w:pPr>
        <w:jc w:val="center"/>
        <w:rPr>
          <w:rFonts w:cstheme="minorHAnsi"/>
          <w:b/>
          <w:bCs/>
          <w:sz w:val="40"/>
          <w:szCs w:val="40"/>
          <w:u w:val="single"/>
        </w:rPr>
      </w:pPr>
      <w:r w:rsidRPr="005934D9">
        <w:rPr>
          <w:rFonts w:cstheme="minorHAnsi"/>
          <w:b/>
          <w:bCs/>
          <w:sz w:val="40"/>
          <w:szCs w:val="40"/>
          <w:u w:val="single"/>
          <w:shd w:val="clear" w:color="auto" w:fill="FAF9F8"/>
        </w:rPr>
        <w:t xml:space="preserve">Lewis Christopher </w:t>
      </w:r>
    </w:p>
    <w:p w14:paraId="18E908A2" w14:textId="77777777" w:rsidR="003C7BCA" w:rsidRDefault="003C7BCA" w:rsidP="004A7A2B">
      <w:pPr>
        <w:rPr>
          <w:rFonts w:cstheme="minorHAnsi"/>
          <w:b/>
          <w:bCs/>
          <w:u w:val="single"/>
        </w:rPr>
      </w:pPr>
    </w:p>
    <w:p w14:paraId="06A600A4" w14:textId="77777777" w:rsidR="003C7BCA" w:rsidRDefault="003C7BCA" w:rsidP="004A7A2B">
      <w:pPr>
        <w:rPr>
          <w:rFonts w:cstheme="minorHAnsi"/>
          <w:b/>
          <w:bCs/>
          <w:u w:val="single"/>
        </w:rPr>
      </w:pPr>
    </w:p>
    <w:p w14:paraId="44BF09AD" w14:textId="77777777" w:rsidR="003C7BCA" w:rsidRDefault="003C7BCA" w:rsidP="004A7A2B">
      <w:pPr>
        <w:rPr>
          <w:rFonts w:cstheme="minorHAnsi"/>
          <w:b/>
          <w:bCs/>
          <w:u w:val="single"/>
        </w:rPr>
      </w:pPr>
    </w:p>
    <w:p w14:paraId="71924FA5" w14:textId="77777777" w:rsidR="003C7BCA" w:rsidRDefault="003C7BCA" w:rsidP="004A7A2B">
      <w:pPr>
        <w:rPr>
          <w:rFonts w:cstheme="minorHAnsi"/>
          <w:b/>
          <w:bCs/>
          <w:u w:val="single"/>
        </w:rPr>
      </w:pPr>
    </w:p>
    <w:p w14:paraId="31488531" w14:textId="77777777" w:rsidR="003C7BCA" w:rsidRDefault="003C7BCA" w:rsidP="004A7A2B">
      <w:pPr>
        <w:rPr>
          <w:rFonts w:cstheme="minorHAnsi"/>
          <w:b/>
          <w:bCs/>
          <w:u w:val="single"/>
        </w:rPr>
      </w:pPr>
    </w:p>
    <w:p w14:paraId="65C357B1" w14:textId="77777777" w:rsidR="003C7BCA" w:rsidRDefault="003C7BCA" w:rsidP="004A7A2B">
      <w:pPr>
        <w:rPr>
          <w:rFonts w:cstheme="minorHAnsi"/>
          <w:b/>
          <w:bCs/>
          <w:u w:val="single"/>
        </w:rPr>
      </w:pPr>
    </w:p>
    <w:p w14:paraId="58E6B27B" w14:textId="77777777" w:rsidR="003C7BCA" w:rsidRDefault="003C7BCA" w:rsidP="004A7A2B">
      <w:pPr>
        <w:rPr>
          <w:rFonts w:cstheme="minorHAnsi"/>
          <w:b/>
          <w:bCs/>
          <w:u w:val="single"/>
        </w:rPr>
      </w:pPr>
    </w:p>
    <w:p w14:paraId="069FF185" w14:textId="77777777" w:rsidR="003C7BCA" w:rsidRDefault="003C7BCA" w:rsidP="004A7A2B">
      <w:pPr>
        <w:rPr>
          <w:rFonts w:cstheme="minorHAnsi"/>
          <w:b/>
          <w:bCs/>
          <w:u w:val="single"/>
        </w:rPr>
      </w:pPr>
    </w:p>
    <w:p w14:paraId="652AD664" w14:textId="77777777" w:rsidR="003C7BCA" w:rsidRDefault="003C7BCA" w:rsidP="004A7A2B">
      <w:pPr>
        <w:rPr>
          <w:rFonts w:cstheme="minorHAnsi"/>
          <w:b/>
          <w:bCs/>
          <w:u w:val="single"/>
        </w:rPr>
      </w:pPr>
    </w:p>
    <w:p w14:paraId="513788E7" w14:textId="77777777" w:rsidR="003C7BCA" w:rsidRDefault="003C7BCA" w:rsidP="004A7A2B">
      <w:pPr>
        <w:rPr>
          <w:rFonts w:cstheme="minorHAnsi"/>
          <w:b/>
          <w:bCs/>
          <w:u w:val="single"/>
        </w:rPr>
      </w:pPr>
    </w:p>
    <w:p w14:paraId="419B5817" w14:textId="77777777" w:rsidR="003C7BCA" w:rsidRDefault="003C7BCA" w:rsidP="004A7A2B">
      <w:pPr>
        <w:rPr>
          <w:rFonts w:cstheme="minorHAnsi"/>
          <w:b/>
          <w:bCs/>
          <w:u w:val="single"/>
        </w:rPr>
      </w:pPr>
    </w:p>
    <w:p w14:paraId="54C2CB0C" w14:textId="51810E4A" w:rsidR="003C7BCA" w:rsidRDefault="005934D9" w:rsidP="004A7A2B">
      <w:pPr>
        <w:rPr>
          <w:rFonts w:eastAsiaTheme="majorEastAsia" w:cstheme="minorHAnsi"/>
          <w:b/>
          <w:bCs/>
          <w:sz w:val="32"/>
          <w:szCs w:val="32"/>
          <w:u w:val="single"/>
          <w:lang w:val="en-US"/>
        </w:rPr>
      </w:pPr>
      <w:r w:rsidRPr="005934D9">
        <w:rPr>
          <w:rFonts w:eastAsiaTheme="majorEastAsia" w:cstheme="minorHAnsi"/>
          <w:b/>
          <w:bCs/>
          <w:sz w:val="32"/>
          <w:szCs w:val="32"/>
          <w:u w:val="single"/>
          <w:lang w:val="en-US"/>
        </w:rPr>
        <w:lastRenderedPageBreak/>
        <w:t xml:space="preserve">Contents </w:t>
      </w:r>
    </w:p>
    <w:p w14:paraId="5F0E1F39" w14:textId="3BD0AE97" w:rsidR="005934D9" w:rsidRPr="007A3B15" w:rsidRDefault="005934D9" w:rsidP="004A7A2B">
      <w:pPr>
        <w:rPr>
          <w:rFonts w:eastAsiaTheme="majorEastAsia" w:cstheme="minorHAnsi"/>
          <w:b/>
          <w:bCs/>
          <w:sz w:val="24"/>
          <w:szCs w:val="24"/>
          <w:u w:val="single"/>
          <w:lang w:val="en-US"/>
        </w:rPr>
      </w:pPr>
    </w:p>
    <w:p w14:paraId="4FC6AB60" w14:textId="1AEEB67D" w:rsidR="005934D9" w:rsidRDefault="005934D9" w:rsidP="005934D9">
      <w:pPr>
        <w:rPr>
          <w:rFonts w:cstheme="minorHAnsi"/>
          <w:b/>
          <w:bCs/>
          <w:sz w:val="24"/>
          <w:szCs w:val="24"/>
          <w:u w:val="single"/>
        </w:rPr>
      </w:pPr>
      <w:r w:rsidRPr="007A3B15">
        <w:rPr>
          <w:rFonts w:cstheme="minorHAnsi"/>
          <w:b/>
          <w:bCs/>
          <w:sz w:val="24"/>
          <w:szCs w:val="24"/>
          <w:u w:val="single"/>
        </w:rPr>
        <w:t xml:space="preserve">3. Introduction </w:t>
      </w:r>
    </w:p>
    <w:p w14:paraId="52DBA7A2" w14:textId="77777777" w:rsidR="007A3B15" w:rsidRPr="007A3B15" w:rsidRDefault="007A3B15" w:rsidP="005934D9">
      <w:pPr>
        <w:rPr>
          <w:rFonts w:cstheme="minorHAnsi"/>
          <w:b/>
          <w:bCs/>
          <w:sz w:val="24"/>
          <w:szCs w:val="24"/>
          <w:u w:val="single"/>
        </w:rPr>
      </w:pPr>
    </w:p>
    <w:p w14:paraId="49C688F2" w14:textId="4FBAE3F7" w:rsidR="005934D9" w:rsidRDefault="005934D9" w:rsidP="005934D9">
      <w:pPr>
        <w:rPr>
          <w:rFonts w:cstheme="minorHAnsi"/>
          <w:b/>
          <w:bCs/>
          <w:sz w:val="24"/>
          <w:szCs w:val="24"/>
          <w:u w:val="single"/>
          <w:shd w:val="clear" w:color="auto" w:fill="FFFFFF"/>
        </w:rPr>
      </w:pPr>
      <w:r w:rsidRPr="007A3B15">
        <w:rPr>
          <w:rFonts w:cstheme="minorHAnsi"/>
          <w:b/>
          <w:bCs/>
          <w:sz w:val="24"/>
          <w:szCs w:val="24"/>
          <w:u w:val="single"/>
        </w:rPr>
        <w:t xml:space="preserve">4. </w:t>
      </w:r>
      <w:r w:rsidRPr="007A3B15">
        <w:rPr>
          <w:rFonts w:cstheme="minorHAnsi"/>
          <w:b/>
          <w:bCs/>
          <w:sz w:val="24"/>
          <w:szCs w:val="24"/>
          <w:u w:val="single"/>
          <w:shd w:val="clear" w:color="auto" w:fill="FFFFFF"/>
        </w:rPr>
        <w:t>Constitutive Equation of the Problem</w:t>
      </w:r>
    </w:p>
    <w:p w14:paraId="4FC86D12" w14:textId="77777777" w:rsidR="007A3B15" w:rsidRPr="007A3B15" w:rsidRDefault="007A3B15" w:rsidP="005934D9">
      <w:pPr>
        <w:rPr>
          <w:rFonts w:cstheme="minorHAnsi"/>
          <w:b/>
          <w:bCs/>
          <w:sz w:val="24"/>
          <w:szCs w:val="24"/>
          <w:u w:val="single"/>
          <w:shd w:val="clear" w:color="auto" w:fill="FFFFFF"/>
        </w:rPr>
      </w:pPr>
    </w:p>
    <w:p w14:paraId="72947936" w14:textId="570D2C6C" w:rsidR="005934D9" w:rsidRDefault="005934D9" w:rsidP="005934D9">
      <w:pPr>
        <w:rPr>
          <w:rFonts w:cstheme="minorHAnsi"/>
          <w:b/>
          <w:bCs/>
          <w:sz w:val="24"/>
          <w:szCs w:val="24"/>
          <w:u w:val="single"/>
        </w:rPr>
      </w:pPr>
      <w:r w:rsidRPr="007A3B15">
        <w:rPr>
          <w:rFonts w:cstheme="minorHAnsi"/>
          <w:b/>
          <w:bCs/>
          <w:sz w:val="24"/>
          <w:szCs w:val="24"/>
          <w:u w:val="single"/>
        </w:rPr>
        <w:t xml:space="preserve">5. </w:t>
      </w:r>
    </w:p>
    <w:p w14:paraId="2F6DFFC1" w14:textId="77777777" w:rsidR="007A3B15" w:rsidRPr="007A3B15" w:rsidRDefault="007A3B15" w:rsidP="005934D9">
      <w:pPr>
        <w:rPr>
          <w:rFonts w:cstheme="minorHAnsi"/>
          <w:b/>
          <w:bCs/>
          <w:sz w:val="24"/>
          <w:szCs w:val="24"/>
          <w:u w:val="single"/>
        </w:rPr>
      </w:pPr>
    </w:p>
    <w:p w14:paraId="1C63426E" w14:textId="29F964C2" w:rsidR="005934D9" w:rsidRDefault="005934D9" w:rsidP="005934D9">
      <w:pPr>
        <w:rPr>
          <w:rFonts w:cstheme="minorHAnsi"/>
          <w:b/>
          <w:bCs/>
          <w:sz w:val="24"/>
          <w:szCs w:val="24"/>
          <w:u w:val="single"/>
        </w:rPr>
      </w:pPr>
      <w:r w:rsidRPr="007A3B15">
        <w:rPr>
          <w:rFonts w:cstheme="minorHAnsi"/>
          <w:b/>
          <w:bCs/>
          <w:sz w:val="24"/>
          <w:szCs w:val="24"/>
          <w:u w:val="single"/>
        </w:rPr>
        <w:t xml:space="preserve">6. </w:t>
      </w:r>
      <w:r w:rsidRPr="007A3B15">
        <w:rPr>
          <w:rFonts w:cstheme="minorHAnsi"/>
          <w:b/>
          <w:bCs/>
          <w:sz w:val="24"/>
          <w:szCs w:val="24"/>
          <w:u w:val="single"/>
        </w:rPr>
        <w:t>Initial Boundary Condition Implementation</w:t>
      </w:r>
    </w:p>
    <w:p w14:paraId="5F9B318E" w14:textId="77777777" w:rsidR="007A3B15" w:rsidRPr="007A3B15" w:rsidRDefault="007A3B15" w:rsidP="005934D9">
      <w:pPr>
        <w:rPr>
          <w:rFonts w:cstheme="minorHAnsi"/>
          <w:b/>
          <w:bCs/>
          <w:sz w:val="24"/>
          <w:szCs w:val="24"/>
          <w:u w:val="single"/>
        </w:rPr>
      </w:pPr>
    </w:p>
    <w:p w14:paraId="0C53C449" w14:textId="5FC8EE93" w:rsidR="005934D9" w:rsidRDefault="005934D9" w:rsidP="005934D9">
      <w:pPr>
        <w:rPr>
          <w:rFonts w:cstheme="minorHAnsi"/>
          <w:b/>
          <w:bCs/>
          <w:sz w:val="24"/>
          <w:szCs w:val="24"/>
          <w:u w:val="single"/>
        </w:rPr>
      </w:pPr>
      <w:r w:rsidRPr="007A3B15">
        <w:rPr>
          <w:rFonts w:cstheme="minorHAnsi"/>
          <w:b/>
          <w:bCs/>
          <w:sz w:val="24"/>
          <w:szCs w:val="24"/>
          <w:u w:val="single"/>
        </w:rPr>
        <w:t xml:space="preserve">7-11. </w:t>
      </w:r>
      <w:r w:rsidRPr="007A3B15">
        <w:rPr>
          <w:rFonts w:cstheme="minorHAnsi"/>
          <w:b/>
          <w:bCs/>
          <w:sz w:val="24"/>
          <w:szCs w:val="24"/>
          <w:u w:val="single"/>
        </w:rPr>
        <w:t xml:space="preserve">Finite Element Difference Model </w:t>
      </w:r>
    </w:p>
    <w:p w14:paraId="3A755D03" w14:textId="77777777" w:rsidR="007A3B15" w:rsidRPr="007A3B15" w:rsidRDefault="007A3B15" w:rsidP="005934D9">
      <w:pPr>
        <w:rPr>
          <w:rFonts w:cstheme="minorHAnsi"/>
          <w:b/>
          <w:bCs/>
          <w:sz w:val="24"/>
          <w:szCs w:val="24"/>
          <w:u w:val="single"/>
        </w:rPr>
      </w:pPr>
    </w:p>
    <w:p w14:paraId="7818560F" w14:textId="437E0D3D" w:rsidR="007A3B15" w:rsidRDefault="007A3B15" w:rsidP="007A3B15">
      <w:pPr>
        <w:rPr>
          <w:rFonts w:cstheme="minorHAnsi"/>
          <w:b/>
          <w:bCs/>
          <w:sz w:val="24"/>
          <w:szCs w:val="24"/>
          <w:u w:val="single"/>
        </w:rPr>
      </w:pPr>
      <w:r w:rsidRPr="007A3B15">
        <w:rPr>
          <w:rFonts w:cstheme="minorHAnsi"/>
          <w:b/>
          <w:bCs/>
          <w:sz w:val="24"/>
          <w:szCs w:val="24"/>
          <w:u w:val="single"/>
        </w:rPr>
        <w:t xml:space="preserve">12-13. </w:t>
      </w:r>
      <w:r w:rsidRPr="007A3B15">
        <w:rPr>
          <w:rFonts w:cstheme="minorHAnsi"/>
          <w:b/>
          <w:bCs/>
          <w:sz w:val="24"/>
          <w:szCs w:val="24"/>
          <w:u w:val="single"/>
        </w:rPr>
        <w:t>Analysis of the results of FDM Testing</w:t>
      </w:r>
    </w:p>
    <w:p w14:paraId="55CEAC22" w14:textId="74AE7F6C" w:rsidR="007A3B15" w:rsidRDefault="007A3B15" w:rsidP="007A3B15">
      <w:pPr>
        <w:rPr>
          <w:rFonts w:cstheme="minorHAnsi"/>
          <w:b/>
          <w:bCs/>
          <w:sz w:val="24"/>
          <w:szCs w:val="24"/>
          <w:u w:val="single"/>
        </w:rPr>
      </w:pPr>
    </w:p>
    <w:p w14:paraId="655B41BA" w14:textId="7323BB01" w:rsidR="007A3B15" w:rsidRDefault="007A3B15" w:rsidP="007A3B15">
      <w:pPr>
        <w:rPr>
          <w:rFonts w:cstheme="minorHAnsi"/>
          <w:b/>
          <w:bCs/>
          <w:sz w:val="24"/>
          <w:szCs w:val="24"/>
          <w:u w:val="single"/>
        </w:rPr>
      </w:pPr>
      <w:r>
        <w:rPr>
          <w:rFonts w:cstheme="minorHAnsi"/>
          <w:b/>
          <w:bCs/>
          <w:sz w:val="24"/>
          <w:szCs w:val="24"/>
          <w:u w:val="single"/>
        </w:rPr>
        <w:t>14. Further Developments</w:t>
      </w:r>
    </w:p>
    <w:p w14:paraId="3CCA0635" w14:textId="2D5CE803" w:rsidR="007A3B15" w:rsidRDefault="007A3B15" w:rsidP="007A3B15">
      <w:pPr>
        <w:rPr>
          <w:rFonts w:cstheme="minorHAnsi"/>
          <w:b/>
          <w:bCs/>
          <w:sz w:val="24"/>
          <w:szCs w:val="24"/>
          <w:u w:val="single"/>
        </w:rPr>
      </w:pPr>
    </w:p>
    <w:p w14:paraId="603D7CE0" w14:textId="3291A15A" w:rsidR="007A3B15" w:rsidRDefault="007A3B15" w:rsidP="007A3B15">
      <w:pPr>
        <w:rPr>
          <w:rFonts w:cstheme="minorHAnsi"/>
          <w:b/>
          <w:bCs/>
          <w:sz w:val="24"/>
          <w:szCs w:val="24"/>
          <w:u w:val="single"/>
        </w:rPr>
      </w:pPr>
      <w:r>
        <w:rPr>
          <w:rFonts w:cstheme="minorHAnsi"/>
          <w:b/>
          <w:bCs/>
          <w:sz w:val="24"/>
          <w:szCs w:val="24"/>
          <w:u w:val="single"/>
        </w:rPr>
        <w:t>14. Conclusion</w:t>
      </w:r>
    </w:p>
    <w:p w14:paraId="17E7CE4B" w14:textId="32E1C97F" w:rsidR="007A3B15" w:rsidRDefault="007A3B15" w:rsidP="007A3B15">
      <w:pPr>
        <w:rPr>
          <w:rFonts w:cstheme="minorHAnsi"/>
          <w:b/>
          <w:bCs/>
          <w:sz w:val="24"/>
          <w:szCs w:val="24"/>
          <w:u w:val="single"/>
        </w:rPr>
      </w:pPr>
    </w:p>
    <w:p w14:paraId="1AFBD419" w14:textId="14E4A3D6" w:rsidR="007A3B15" w:rsidRDefault="007A3B15" w:rsidP="007A3B15">
      <w:pPr>
        <w:rPr>
          <w:rFonts w:cstheme="minorHAnsi"/>
          <w:b/>
          <w:bCs/>
          <w:sz w:val="24"/>
          <w:szCs w:val="24"/>
          <w:u w:val="single"/>
        </w:rPr>
      </w:pPr>
      <w:r>
        <w:rPr>
          <w:rFonts w:cstheme="minorHAnsi"/>
          <w:b/>
          <w:bCs/>
          <w:sz w:val="24"/>
          <w:szCs w:val="24"/>
          <w:u w:val="single"/>
        </w:rPr>
        <w:t xml:space="preserve">15. References </w:t>
      </w:r>
    </w:p>
    <w:p w14:paraId="226DFD58" w14:textId="709CE013" w:rsidR="007A3B15" w:rsidRDefault="007A3B15" w:rsidP="007A3B15">
      <w:pPr>
        <w:rPr>
          <w:rFonts w:cstheme="minorHAnsi"/>
          <w:b/>
          <w:bCs/>
          <w:sz w:val="24"/>
          <w:szCs w:val="24"/>
          <w:u w:val="single"/>
        </w:rPr>
      </w:pPr>
    </w:p>
    <w:p w14:paraId="4D4D2134" w14:textId="39E6689A" w:rsidR="007A3B15" w:rsidRPr="007A3B15" w:rsidRDefault="007A3B15" w:rsidP="007A3B15">
      <w:pPr>
        <w:rPr>
          <w:rFonts w:cstheme="minorHAnsi"/>
          <w:b/>
          <w:bCs/>
          <w:sz w:val="24"/>
          <w:szCs w:val="24"/>
          <w:u w:val="single"/>
        </w:rPr>
      </w:pPr>
      <w:r>
        <w:rPr>
          <w:rFonts w:cstheme="minorHAnsi"/>
          <w:b/>
          <w:bCs/>
          <w:sz w:val="24"/>
          <w:szCs w:val="24"/>
          <w:u w:val="single"/>
        </w:rPr>
        <w:t>16-20. Appendix</w:t>
      </w:r>
    </w:p>
    <w:p w14:paraId="0B865574" w14:textId="58AA74A9" w:rsidR="007A3B15" w:rsidRPr="004A7A2B" w:rsidRDefault="007A3B15" w:rsidP="005934D9">
      <w:pPr>
        <w:rPr>
          <w:rFonts w:cstheme="minorHAnsi"/>
          <w:b/>
          <w:bCs/>
          <w:u w:val="single"/>
        </w:rPr>
      </w:pPr>
    </w:p>
    <w:p w14:paraId="7EAA212D" w14:textId="049DE7F5" w:rsidR="005934D9" w:rsidRDefault="005934D9" w:rsidP="005934D9">
      <w:pPr>
        <w:rPr>
          <w:rFonts w:cstheme="minorHAnsi"/>
          <w:b/>
          <w:bCs/>
          <w:sz w:val="32"/>
          <w:szCs w:val="32"/>
          <w:u w:val="single"/>
        </w:rPr>
      </w:pPr>
    </w:p>
    <w:p w14:paraId="0303825F" w14:textId="77777777" w:rsidR="005934D9" w:rsidRPr="005934D9" w:rsidRDefault="005934D9" w:rsidP="005934D9">
      <w:pPr>
        <w:rPr>
          <w:rFonts w:cstheme="minorHAnsi"/>
          <w:b/>
          <w:bCs/>
          <w:sz w:val="32"/>
          <w:szCs w:val="32"/>
          <w:u w:val="single"/>
        </w:rPr>
      </w:pPr>
    </w:p>
    <w:p w14:paraId="502C61E5" w14:textId="51B48062" w:rsidR="005934D9" w:rsidRDefault="005934D9" w:rsidP="004A7A2B">
      <w:pPr>
        <w:rPr>
          <w:rFonts w:cstheme="minorHAnsi"/>
          <w:b/>
          <w:bCs/>
          <w:u w:val="single"/>
        </w:rPr>
      </w:pPr>
    </w:p>
    <w:p w14:paraId="14AE028D" w14:textId="72A4919E" w:rsidR="005934D9" w:rsidRDefault="005934D9" w:rsidP="004A7A2B">
      <w:pPr>
        <w:rPr>
          <w:rFonts w:cstheme="minorHAnsi"/>
          <w:b/>
          <w:bCs/>
          <w:u w:val="single"/>
        </w:rPr>
      </w:pPr>
    </w:p>
    <w:p w14:paraId="2E7355A8" w14:textId="19A9E03B" w:rsidR="005934D9" w:rsidRDefault="005934D9" w:rsidP="004A7A2B">
      <w:pPr>
        <w:rPr>
          <w:rFonts w:cstheme="minorHAnsi"/>
          <w:b/>
          <w:bCs/>
          <w:u w:val="single"/>
        </w:rPr>
      </w:pPr>
    </w:p>
    <w:p w14:paraId="250BF4E0" w14:textId="56BE0D1D" w:rsidR="005934D9" w:rsidRDefault="005934D9" w:rsidP="004A7A2B">
      <w:pPr>
        <w:rPr>
          <w:rFonts w:cstheme="minorHAnsi"/>
          <w:b/>
          <w:bCs/>
          <w:u w:val="single"/>
        </w:rPr>
      </w:pPr>
    </w:p>
    <w:p w14:paraId="71FC5562" w14:textId="77777777" w:rsidR="007A3B15" w:rsidRDefault="007A3B15" w:rsidP="004A7A2B">
      <w:pPr>
        <w:rPr>
          <w:rFonts w:cstheme="minorHAnsi"/>
          <w:b/>
          <w:bCs/>
          <w:u w:val="single"/>
        </w:rPr>
      </w:pPr>
    </w:p>
    <w:p w14:paraId="2CAEFA60" w14:textId="5747A11A" w:rsidR="00324048" w:rsidRPr="004A7A2B" w:rsidRDefault="004A7A2B" w:rsidP="004A7A2B">
      <w:pPr>
        <w:rPr>
          <w:rFonts w:cstheme="minorHAnsi"/>
          <w:b/>
          <w:bCs/>
          <w:u w:val="single"/>
        </w:rPr>
      </w:pPr>
      <w:r w:rsidRPr="004A7A2B">
        <w:rPr>
          <w:rFonts w:cstheme="minorHAnsi"/>
          <w:b/>
          <w:bCs/>
          <w:u w:val="single"/>
        </w:rPr>
        <w:lastRenderedPageBreak/>
        <w:t>Introduction</w:t>
      </w:r>
    </w:p>
    <w:p w14:paraId="464012CD" w14:textId="45FC83D9" w:rsidR="00324048" w:rsidRPr="004A7A2B" w:rsidRDefault="006B4AD5" w:rsidP="006B4AD5">
      <w:pPr>
        <w:rPr>
          <w:rFonts w:cstheme="minorHAnsi"/>
        </w:rPr>
      </w:pPr>
      <w:r w:rsidRPr="004A7A2B">
        <w:rPr>
          <w:rFonts w:cstheme="minorHAnsi"/>
        </w:rPr>
        <w:t xml:space="preserve">The aim of this report will be to </w:t>
      </w:r>
      <w:r w:rsidR="000D159E" w:rsidRPr="004A7A2B">
        <w:rPr>
          <w:rFonts w:cstheme="minorHAnsi"/>
        </w:rPr>
        <w:t>mathematically model the thermal diffusivity of 2 different scenarios, on a 2D aluminium plate with set boundary conditions.</w:t>
      </w:r>
      <w:r w:rsidR="00F35908" w:rsidRPr="004A7A2B">
        <w:rPr>
          <w:rFonts w:cstheme="minorHAnsi"/>
        </w:rPr>
        <w:t xml:space="preserve"> Throughout the report the specific numerical method chosen will be discussed, including the driving factors in its choosing </w:t>
      </w:r>
      <w:r w:rsidR="00476AF5" w:rsidRPr="004A7A2B">
        <w:rPr>
          <w:rFonts w:cstheme="minorHAnsi"/>
        </w:rPr>
        <w:t>and</w:t>
      </w:r>
      <w:r w:rsidR="00F35908" w:rsidRPr="004A7A2B">
        <w:rPr>
          <w:rFonts w:cstheme="minorHAnsi"/>
        </w:rPr>
        <w:t xml:space="preserve"> the limitations which are associated with it. Once the codes are completed </w:t>
      </w:r>
      <w:r w:rsidR="00ED4F1A" w:rsidRPr="004A7A2B">
        <w:rPr>
          <w:rFonts w:cstheme="minorHAnsi"/>
        </w:rPr>
        <w:t xml:space="preserve">various values for the input will be used and </w:t>
      </w:r>
      <w:r w:rsidR="00F35908" w:rsidRPr="004A7A2B">
        <w:rPr>
          <w:rFonts w:cstheme="minorHAnsi"/>
        </w:rPr>
        <w:t>the outputs from them will be analysed</w:t>
      </w:r>
      <w:r w:rsidR="00ED4F1A" w:rsidRPr="004A7A2B">
        <w:rPr>
          <w:rFonts w:cstheme="minorHAnsi"/>
        </w:rPr>
        <w:t xml:space="preserve"> to see the impact of these input changes and what impact that has in relation to the theoretical expectations. </w:t>
      </w:r>
    </w:p>
    <w:p w14:paraId="035AE51E" w14:textId="396AB507" w:rsidR="00A825DD" w:rsidRPr="004A7A2B" w:rsidRDefault="00A825DD" w:rsidP="006B4AD5">
      <w:pPr>
        <w:rPr>
          <w:rFonts w:cstheme="minorHAnsi"/>
        </w:rPr>
      </w:pPr>
      <w:r w:rsidRPr="004A7A2B">
        <w:rPr>
          <w:rFonts w:cstheme="minorHAnsi"/>
        </w:rPr>
        <w:t xml:space="preserve">In order to calculate the mathematical working, there will need to be many repeated equations calculated. To stop this having to be done manually, a code will be written into MATLAB, where, </w:t>
      </w:r>
      <w:proofErr w:type="gramStart"/>
      <w:r w:rsidRPr="004A7A2B">
        <w:rPr>
          <w:rFonts w:cstheme="minorHAnsi"/>
        </w:rPr>
        <w:t>through the use of</w:t>
      </w:r>
      <w:proofErr w:type="gramEnd"/>
      <w:r w:rsidRPr="004A7A2B">
        <w:rPr>
          <w:rFonts w:cstheme="minorHAnsi"/>
        </w:rPr>
        <w:t xml:space="preserve"> ‘while’ and ‘for’ loops, the same equation can be repeated numerous times until equilibrium has been reached.</w:t>
      </w:r>
      <w:r w:rsidR="004A7A2B">
        <w:rPr>
          <w:rFonts w:cstheme="minorHAnsi"/>
        </w:rPr>
        <w:t xml:space="preserve"> Once this has been done, a visual representation will be produced in the form of a heatmap to clearly show the diffusion.</w:t>
      </w:r>
    </w:p>
    <w:p w14:paraId="7C543A83" w14:textId="5FFF182E" w:rsidR="00ED4F1A" w:rsidRPr="004A7A2B" w:rsidRDefault="00ED4F1A" w:rsidP="006B4AD5">
      <w:pPr>
        <w:rPr>
          <w:rFonts w:cstheme="minorHAnsi"/>
        </w:rPr>
      </w:pPr>
      <w:r w:rsidRPr="004A7A2B">
        <w:rPr>
          <w:rFonts w:cstheme="minorHAnsi"/>
        </w:rPr>
        <w:t xml:space="preserve">The mathematical model will be based around an aluminium plate with the following properties. </w:t>
      </w:r>
    </w:p>
    <w:p w14:paraId="7C588752" w14:textId="77777777" w:rsidR="00ED4F1A" w:rsidRPr="004A7A2B" w:rsidRDefault="00ED4F1A" w:rsidP="00ED4F1A">
      <w:pPr>
        <w:pStyle w:val="paragraph"/>
        <w:spacing w:before="0" w:beforeAutospacing="0" w:after="0" w:afterAutospacing="0"/>
        <w:textAlignment w:val="baseline"/>
        <w:rPr>
          <w:rFonts w:asciiTheme="minorHAnsi" w:hAnsiTheme="minorHAnsi" w:cstheme="minorHAnsi"/>
          <w:sz w:val="22"/>
          <w:szCs w:val="22"/>
        </w:rPr>
      </w:pPr>
      <w:r w:rsidRPr="004A7A2B">
        <w:rPr>
          <w:rStyle w:val="normaltextrun"/>
          <w:rFonts w:asciiTheme="minorHAnsi" w:hAnsiTheme="minorHAnsi" w:cstheme="minorHAnsi"/>
          <w:sz w:val="22"/>
          <w:szCs w:val="22"/>
        </w:rPr>
        <w:t>Conductivity:  k = 143 W/</w:t>
      </w:r>
      <w:proofErr w:type="spellStart"/>
      <w:r w:rsidRPr="004A7A2B">
        <w:rPr>
          <w:rStyle w:val="normaltextrun"/>
          <w:rFonts w:asciiTheme="minorHAnsi" w:hAnsiTheme="minorHAnsi" w:cstheme="minorHAnsi"/>
          <w:sz w:val="22"/>
          <w:szCs w:val="22"/>
        </w:rPr>
        <w:t>m.C</w:t>
      </w:r>
      <w:proofErr w:type="spellEnd"/>
      <w:r w:rsidRPr="004A7A2B">
        <w:rPr>
          <w:rStyle w:val="eop"/>
          <w:rFonts w:asciiTheme="minorHAnsi" w:hAnsiTheme="minorHAnsi" w:cstheme="minorHAnsi"/>
          <w:sz w:val="22"/>
          <w:szCs w:val="22"/>
        </w:rPr>
        <w:t> </w:t>
      </w:r>
    </w:p>
    <w:p w14:paraId="6B4C567D" w14:textId="220C46B1" w:rsidR="00ED4F1A" w:rsidRPr="004A7A2B" w:rsidRDefault="00ED4F1A" w:rsidP="00ED4F1A">
      <w:pPr>
        <w:pStyle w:val="paragraph"/>
        <w:spacing w:before="0" w:beforeAutospacing="0" w:after="0" w:afterAutospacing="0"/>
        <w:textAlignment w:val="baseline"/>
        <w:rPr>
          <w:rFonts w:asciiTheme="minorHAnsi" w:hAnsiTheme="minorHAnsi" w:cstheme="minorHAnsi"/>
          <w:sz w:val="22"/>
          <w:szCs w:val="22"/>
        </w:rPr>
      </w:pPr>
      <w:r w:rsidRPr="004A7A2B">
        <w:rPr>
          <w:rStyle w:val="normaltextrun"/>
          <w:rFonts w:asciiTheme="minorHAnsi" w:hAnsiTheme="minorHAnsi" w:cstheme="minorHAnsi"/>
          <w:sz w:val="22"/>
          <w:szCs w:val="22"/>
        </w:rPr>
        <w:t>Density:  r = 2.8 </w:t>
      </w:r>
      <w:r w:rsidR="00AC7208">
        <w:rPr>
          <w:rStyle w:val="normaltextrun"/>
          <w:rFonts w:asciiTheme="minorHAnsi" w:hAnsiTheme="minorHAnsi" w:cstheme="minorHAnsi"/>
          <w:sz w:val="22"/>
          <w:szCs w:val="22"/>
        </w:rPr>
        <w:t>*</w:t>
      </w:r>
      <w:r w:rsidRPr="004A7A2B">
        <w:rPr>
          <w:rStyle w:val="normaltextrun"/>
          <w:rFonts w:asciiTheme="minorHAnsi" w:hAnsiTheme="minorHAnsi" w:cstheme="minorHAnsi"/>
          <w:sz w:val="22"/>
          <w:szCs w:val="22"/>
        </w:rPr>
        <w:t> 10</w:t>
      </w:r>
      <w:r w:rsidRPr="004A7A2B">
        <w:rPr>
          <w:rStyle w:val="normaltextrun"/>
          <w:rFonts w:asciiTheme="minorHAnsi" w:hAnsiTheme="minorHAnsi" w:cstheme="minorHAnsi"/>
          <w:sz w:val="22"/>
          <w:szCs w:val="22"/>
          <w:vertAlign w:val="superscript"/>
        </w:rPr>
        <w:t>3</w:t>
      </w:r>
      <w:r w:rsidRPr="004A7A2B">
        <w:rPr>
          <w:rStyle w:val="normaltextrun"/>
          <w:rFonts w:asciiTheme="minorHAnsi" w:hAnsiTheme="minorHAnsi" w:cstheme="minorHAnsi"/>
          <w:sz w:val="22"/>
          <w:szCs w:val="22"/>
        </w:rPr>
        <w:t> kg/m</w:t>
      </w:r>
      <w:r w:rsidRPr="004A7A2B">
        <w:rPr>
          <w:rStyle w:val="normaltextrun"/>
          <w:rFonts w:asciiTheme="minorHAnsi" w:hAnsiTheme="minorHAnsi" w:cstheme="minorHAnsi"/>
          <w:sz w:val="22"/>
          <w:szCs w:val="22"/>
          <w:vertAlign w:val="superscript"/>
        </w:rPr>
        <w:t>3</w:t>
      </w:r>
      <w:r w:rsidRPr="004A7A2B">
        <w:rPr>
          <w:rStyle w:val="eop"/>
          <w:rFonts w:asciiTheme="minorHAnsi" w:hAnsiTheme="minorHAnsi" w:cstheme="minorHAnsi"/>
          <w:sz w:val="22"/>
          <w:szCs w:val="22"/>
        </w:rPr>
        <w:t> </w:t>
      </w:r>
    </w:p>
    <w:p w14:paraId="6A9EE36E" w14:textId="479EDD87" w:rsidR="00ED4F1A" w:rsidRPr="004A7A2B" w:rsidRDefault="00ED4F1A" w:rsidP="00ED4F1A">
      <w:pPr>
        <w:pStyle w:val="paragraph"/>
        <w:spacing w:before="0" w:beforeAutospacing="0" w:after="0" w:afterAutospacing="0"/>
        <w:textAlignment w:val="baseline"/>
        <w:rPr>
          <w:rStyle w:val="normaltextrun"/>
          <w:rFonts w:asciiTheme="minorHAnsi" w:hAnsiTheme="minorHAnsi" w:cstheme="minorHAnsi"/>
          <w:sz w:val="22"/>
          <w:szCs w:val="22"/>
        </w:rPr>
      </w:pPr>
      <w:r w:rsidRPr="004A7A2B">
        <w:rPr>
          <w:rStyle w:val="normaltextrun"/>
          <w:rFonts w:asciiTheme="minorHAnsi" w:hAnsiTheme="minorHAnsi" w:cstheme="minorHAnsi"/>
          <w:sz w:val="22"/>
          <w:szCs w:val="22"/>
        </w:rPr>
        <w:t>Specific Heat:  c = 795 J/</w:t>
      </w:r>
      <w:proofErr w:type="spellStart"/>
      <w:r w:rsidRPr="004A7A2B">
        <w:rPr>
          <w:rStyle w:val="normaltextrun"/>
          <w:rFonts w:asciiTheme="minorHAnsi" w:hAnsiTheme="minorHAnsi" w:cstheme="minorHAnsi"/>
          <w:sz w:val="22"/>
          <w:szCs w:val="22"/>
        </w:rPr>
        <w:t>kg.</w:t>
      </w:r>
      <w:r w:rsidRPr="004A7A2B">
        <w:rPr>
          <w:rStyle w:val="normaltextrun"/>
          <w:rFonts w:asciiTheme="minorHAnsi" w:hAnsiTheme="minorHAnsi" w:cstheme="minorHAnsi"/>
          <w:sz w:val="22"/>
          <w:szCs w:val="22"/>
        </w:rPr>
        <w:t>C</w:t>
      </w:r>
      <w:proofErr w:type="spellEnd"/>
    </w:p>
    <w:p w14:paraId="34A54EF9" w14:textId="5A5477D9" w:rsidR="00A825DD" w:rsidRDefault="00A825DD" w:rsidP="00ED4F1A">
      <w:pPr>
        <w:pStyle w:val="paragraph"/>
        <w:spacing w:before="0" w:beforeAutospacing="0" w:after="0" w:afterAutospacing="0"/>
        <w:textAlignment w:val="baseline"/>
        <w:rPr>
          <w:rStyle w:val="normaltextrun"/>
          <w:rFonts w:ascii="Arial" w:hAnsi="Arial" w:cs="Arial"/>
          <w:sz w:val="22"/>
          <w:szCs w:val="22"/>
        </w:rPr>
      </w:pPr>
    </w:p>
    <w:p w14:paraId="7586B4CB" w14:textId="77777777" w:rsidR="00A825DD" w:rsidRDefault="00A825DD" w:rsidP="00ED4F1A">
      <w:pPr>
        <w:pStyle w:val="paragraph"/>
        <w:spacing w:before="0" w:beforeAutospacing="0" w:after="0" w:afterAutospacing="0"/>
        <w:textAlignment w:val="baseline"/>
        <w:rPr>
          <w:rStyle w:val="normaltextrun"/>
          <w:rFonts w:ascii="Arial" w:hAnsi="Arial" w:cs="Arial"/>
          <w:sz w:val="22"/>
          <w:szCs w:val="22"/>
        </w:rPr>
      </w:pPr>
    </w:p>
    <w:p w14:paraId="7EDCCD13" w14:textId="77777777" w:rsidR="00A825DD" w:rsidRPr="00C418D0" w:rsidRDefault="00A825DD" w:rsidP="00ED4F1A">
      <w:pPr>
        <w:pStyle w:val="paragraph"/>
        <w:spacing w:before="0" w:beforeAutospacing="0" w:after="0" w:afterAutospacing="0"/>
        <w:textAlignment w:val="baseline"/>
        <w:rPr>
          <w:rFonts w:ascii="Arial" w:hAnsi="Arial" w:cs="Arial"/>
          <w:sz w:val="22"/>
          <w:szCs w:val="22"/>
        </w:rPr>
      </w:pPr>
    </w:p>
    <w:p w14:paraId="584F7C18" w14:textId="77777777" w:rsidR="00ED4F1A" w:rsidRDefault="00ED4F1A" w:rsidP="006B4AD5">
      <w:pPr>
        <w:rPr>
          <w:rFonts w:ascii="Arial" w:hAnsi="Arial" w:cs="Arial"/>
        </w:rPr>
      </w:pPr>
    </w:p>
    <w:p w14:paraId="498DE060" w14:textId="77777777" w:rsidR="00476AF5" w:rsidRDefault="00476AF5" w:rsidP="006B4AD5">
      <w:pPr>
        <w:rPr>
          <w:rFonts w:ascii="Arial" w:hAnsi="Arial" w:cs="Arial"/>
        </w:rPr>
      </w:pPr>
    </w:p>
    <w:p w14:paraId="5415D383" w14:textId="54F88311" w:rsidR="00324048" w:rsidRDefault="00324048">
      <w:pPr>
        <w:rPr>
          <w:noProof/>
        </w:rPr>
      </w:pPr>
    </w:p>
    <w:p w14:paraId="5CC91717" w14:textId="2987A71F" w:rsidR="003B7FDC" w:rsidRDefault="003B7FDC">
      <w:pPr>
        <w:rPr>
          <w:noProof/>
        </w:rPr>
      </w:pPr>
    </w:p>
    <w:p w14:paraId="54231AF7" w14:textId="61CE533D" w:rsidR="003B7FDC" w:rsidRDefault="003B7FDC">
      <w:pPr>
        <w:rPr>
          <w:noProof/>
        </w:rPr>
      </w:pPr>
    </w:p>
    <w:p w14:paraId="435C3F60" w14:textId="44F81526" w:rsidR="003B7FDC" w:rsidRDefault="003B7FDC">
      <w:pPr>
        <w:rPr>
          <w:noProof/>
        </w:rPr>
      </w:pPr>
    </w:p>
    <w:p w14:paraId="7C503362" w14:textId="2BD03BFA" w:rsidR="003B7FDC" w:rsidRDefault="003B7FDC">
      <w:pPr>
        <w:rPr>
          <w:noProof/>
        </w:rPr>
      </w:pPr>
    </w:p>
    <w:p w14:paraId="6E99A595" w14:textId="17723513" w:rsidR="003B7FDC" w:rsidRDefault="003B7FDC">
      <w:pPr>
        <w:rPr>
          <w:noProof/>
        </w:rPr>
      </w:pPr>
    </w:p>
    <w:p w14:paraId="136ADBC4" w14:textId="057DBB15" w:rsidR="003B7FDC" w:rsidRDefault="003B7FDC">
      <w:pPr>
        <w:rPr>
          <w:noProof/>
        </w:rPr>
      </w:pPr>
    </w:p>
    <w:p w14:paraId="437ED60B" w14:textId="73E62D6C" w:rsidR="003B7FDC" w:rsidRDefault="003B7FDC">
      <w:pPr>
        <w:rPr>
          <w:noProof/>
        </w:rPr>
      </w:pPr>
    </w:p>
    <w:p w14:paraId="606988BC" w14:textId="4BAF81EB" w:rsidR="003B7FDC" w:rsidRDefault="003B7FDC">
      <w:pPr>
        <w:rPr>
          <w:noProof/>
        </w:rPr>
      </w:pPr>
    </w:p>
    <w:p w14:paraId="2717E43F" w14:textId="5A9C107D" w:rsidR="003B7FDC" w:rsidRDefault="003B7FDC">
      <w:pPr>
        <w:rPr>
          <w:noProof/>
        </w:rPr>
      </w:pPr>
    </w:p>
    <w:p w14:paraId="30316FD1" w14:textId="739B67AF" w:rsidR="003B7FDC" w:rsidRDefault="003B7FDC">
      <w:pPr>
        <w:rPr>
          <w:noProof/>
        </w:rPr>
      </w:pPr>
    </w:p>
    <w:p w14:paraId="2BE59EB5" w14:textId="23066298" w:rsidR="003B7FDC" w:rsidRDefault="003B7FDC">
      <w:pPr>
        <w:rPr>
          <w:noProof/>
        </w:rPr>
      </w:pPr>
    </w:p>
    <w:p w14:paraId="470116B8" w14:textId="0FD15ED9" w:rsidR="003B7FDC" w:rsidRDefault="003B7FDC">
      <w:pPr>
        <w:rPr>
          <w:noProof/>
        </w:rPr>
      </w:pPr>
    </w:p>
    <w:p w14:paraId="6E3061AD" w14:textId="5120288D" w:rsidR="003B7FDC" w:rsidRDefault="003B7FDC">
      <w:pPr>
        <w:rPr>
          <w:noProof/>
        </w:rPr>
      </w:pPr>
    </w:p>
    <w:p w14:paraId="59C0890E" w14:textId="4A56C423" w:rsidR="003B7FDC" w:rsidRDefault="003B7FDC">
      <w:pPr>
        <w:rPr>
          <w:noProof/>
        </w:rPr>
      </w:pPr>
    </w:p>
    <w:p w14:paraId="27E8E12B" w14:textId="2C12E791" w:rsidR="003B7FDC" w:rsidRDefault="003B7FDC">
      <w:pPr>
        <w:rPr>
          <w:noProof/>
        </w:rPr>
      </w:pPr>
    </w:p>
    <w:p w14:paraId="2BC8FF8A" w14:textId="3F8418E7" w:rsidR="001E7E05" w:rsidRDefault="001E7E05" w:rsidP="00DD0439">
      <w:pPr>
        <w:rPr>
          <w:rFonts w:cstheme="minorHAnsi"/>
          <w:b/>
          <w:bCs/>
          <w:u w:val="single"/>
          <w:shd w:val="clear" w:color="auto" w:fill="FFFFFF"/>
        </w:rPr>
      </w:pPr>
      <w:r w:rsidRPr="001E7E05">
        <w:rPr>
          <w:rFonts w:cstheme="minorHAnsi"/>
          <w:b/>
          <w:bCs/>
          <w:u w:val="single"/>
          <w:shd w:val="clear" w:color="auto" w:fill="FFFFFF"/>
        </w:rPr>
        <w:lastRenderedPageBreak/>
        <w:t>Constitutive Equation of the Problem</w:t>
      </w:r>
    </w:p>
    <w:p w14:paraId="49BC2C89" w14:textId="77777777" w:rsidR="001E7E05" w:rsidRPr="001E7E05" w:rsidRDefault="001E7E05" w:rsidP="00DD0439">
      <w:pPr>
        <w:rPr>
          <w:rFonts w:cstheme="minorHAnsi"/>
          <w:b/>
          <w:bCs/>
          <w:u w:val="single"/>
          <w:shd w:val="clear" w:color="auto" w:fill="FFFFFF"/>
        </w:rPr>
      </w:pPr>
    </w:p>
    <w:p w14:paraId="45B62C00" w14:textId="424352B7" w:rsidR="00DD0439" w:rsidRDefault="003B7FDC" w:rsidP="00DD0439">
      <w:pPr>
        <w:rPr>
          <w:rFonts w:cstheme="minorHAnsi"/>
          <w:shd w:val="clear" w:color="auto" w:fill="FFFFFF"/>
        </w:rPr>
      </w:pPr>
      <w:r w:rsidRPr="00DD0439">
        <w:rPr>
          <w:rFonts w:cstheme="minorHAnsi"/>
          <w:shd w:val="clear" w:color="auto" w:fill="FFFFFF"/>
        </w:rPr>
        <w:t>In order to solve the above equation using MATLAB, a mathematical equation must be inputted into the software in order to give the outputs. The method chosen to carry out this is ‘Fourier’s Thermal Diffusion Model’, a mathematical</w:t>
      </w:r>
      <w:r w:rsidR="00DD0439" w:rsidRPr="00DD0439">
        <w:rPr>
          <w:rFonts w:cstheme="minorHAnsi"/>
          <w:shd w:val="clear" w:color="auto" w:fill="FFFFFF"/>
        </w:rPr>
        <w:t xml:space="preserve"> </w:t>
      </w:r>
      <w:r w:rsidRPr="00DD0439">
        <w:rPr>
          <w:rFonts w:cstheme="minorHAnsi"/>
          <w:shd w:val="clear" w:color="auto" w:fill="FFFFFF"/>
        </w:rPr>
        <w:t xml:space="preserve">law developed in the 1800’S by Joseph Fourier. The law uses the relationship between conduction rate and temperature gradient in the direction of flow, to conclude that the “heat flux resulting in thermal conduction is proportional to the magnitude of the </w:t>
      </w:r>
      <w:r w:rsidR="00DD0439" w:rsidRPr="00DD0439">
        <w:rPr>
          <w:rFonts w:cstheme="minorHAnsi"/>
          <w:shd w:val="clear" w:color="auto" w:fill="FFFFFF"/>
        </w:rPr>
        <w:t>temperature gradient and opposite to it in sign” for unidirectional conduction</w:t>
      </w:r>
      <w:r w:rsidR="00DD0439">
        <w:rPr>
          <w:rFonts w:cstheme="minorHAnsi"/>
          <w:shd w:val="clear" w:color="auto" w:fill="FFFFFF"/>
        </w:rPr>
        <w:t xml:space="preserve"> </w:t>
      </w:r>
      <w:sdt>
        <w:sdtPr>
          <w:rPr>
            <w:rFonts w:cstheme="minorHAnsi"/>
            <w:shd w:val="clear" w:color="auto" w:fill="FFFFFF"/>
          </w:rPr>
          <w:id w:val="144402842"/>
          <w:citation/>
        </w:sdtPr>
        <w:sdtContent>
          <w:r w:rsidR="00DD0439">
            <w:rPr>
              <w:rFonts w:cstheme="minorHAnsi"/>
              <w:shd w:val="clear" w:color="auto" w:fill="FFFFFF"/>
            </w:rPr>
            <w:fldChar w:fldCharType="begin"/>
          </w:r>
          <w:r w:rsidR="00DD0439">
            <w:rPr>
              <w:rFonts w:cstheme="minorHAnsi"/>
              <w:shd w:val="clear" w:color="auto" w:fill="FFFFFF"/>
            </w:rPr>
            <w:instrText xml:space="preserve"> CITATION Dav11 \l 2057 </w:instrText>
          </w:r>
          <w:r w:rsidR="00DD0439">
            <w:rPr>
              <w:rFonts w:cstheme="minorHAnsi"/>
              <w:shd w:val="clear" w:color="auto" w:fill="FFFFFF"/>
            </w:rPr>
            <w:fldChar w:fldCharType="separate"/>
          </w:r>
          <w:r w:rsidR="00DD0439" w:rsidRPr="00DD0439">
            <w:rPr>
              <w:rFonts w:cstheme="minorHAnsi"/>
              <w:noProof/>
              <w:shd w:val="clear" w:color="auto" w:fill="FFFFFF"/>
            </w:rPr>
            <w:t>(Davies, 2011)</w:t>
          </w:r>
          <w:r w:rsidR="00DD0439">
            <w:rPr>
              <w:rFonts w:cstheme="minorHAnsi"/>
              <w:shd w:val="clear" w:color="auto" w:fill="FFFFFF"/>
            </w:rPr>
            <w:fldChar w:fldCharType="end"/>
          </w:r>
        </w:sdtContent>
      </w:sdt>
      <w:r w:rsidR="00DD0439">
        <w:rPr>
          <w:rFonts w:cstheme="minorHAnsi"/>
          <w:shd w:val="clear" w:color="auto" w:fill="FFFFFF"/>
        </w:rPr>
        <w:t>.</w:t>
      </w:r>
    </w:p>
    <w:p w14:paraId="014F0BA1" w14:textId="42EA207A" w:rsidR="001E7E05" w:rsidRDefault="00DD0439">
      <w:pPr>
        <w:rPr>
          <w:rFonts w:cstheme="minorHAnsi"/>
          <w:shd w:val="clear" w:color="auto" w:fill="FFFFFF"/>
        </w:rPr>
      </w:pPr>
      <w:r>
        <w:rPr>
          <w:rFonts w:cstheme="minorHAnsi"/>
          <w:shd w:val="clear" w:color="auto" w:fill="FFFFFF"/>
        </w:rPr>
        <w:t xml:space="preserve">The equation can be seen in the figure below. </w:t>
      </w:r>
    </w:p>
    <w:p w14:paraId="0FC27CE6" w14:textId="62E5A4C5" w:rsidR="001E7E05" w:rsidRDefault="001E7E05">
      <w:pPr>
        <w:rPr>
          <w:rFonts w:cstheme="minorHAnsi"/>
          <w:shd w:val="clear" w:color="auto" w:fill="FFFFFF"/>
        </w:rPr>
      </w:pPr>
    </w:p>
    <w:p w14:paraId="77357B62" w14:textId="2AECAEC1" w:rsidR="00DD0439" w:rsidRPr="00DD0439" w:rsidRDefault="001E7E05">
      <w:pPr>
        <w:rPr>
          <w:rFonts w:cstheme="minorHAnsi"/>
          <w:shd w:val="clear" w:color="auto" w:fill="FFFFFF"/>
        </w:rPr>
      </w:pPr>
      <w:r>
        <w:rPr>
          <w:noProof/>
        </w:rPr>
        <w:drawing>
          <wp:anchor distT="0" distB="0" distL="114300" distR="114300" simplePos="0" relativeHeight="251660288" behindDoc="0" locked="0" layoutInCell="1" allowOverlap="1" wp14:anchorId="49110039" wp14:editId="0E6A67C0">
            <wp:simplePos x="0" y="0"/>
            <wp:positionH relativeFrom="column">
              <wp:posOffset>736600</wp:posOffset>
            </wp:positionH>
            <wp:positionV relativeFrom="paragraph">
              <wp:posOffset>7620</wp:posOffset>
            </wp:positionV>
            <wp:extent cx="3638550" cy="2046634"/>
            <wp:effectExtent l="0" t="0" r="0" b="0"/>
            <wp:wrapSquare wrapText="bothSides"/>
            <wp:docPr id="19" name="Picture 19" descr="Heat Transfer L1 p4 - Conduction Rate Equation - Fourier&amp;#39;s Law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t Transfer L1 p4 - Conduction Rate Equation - Fourier&amp;#39;s Law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8550" cy="20466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51907" w14:textId="0B991687" w:rsidR="003B7FDC" w:rsidRDefault="003B7FDC" w:rsidP="003B7FDC">
      <w:pPr>
        <w:jc w:val="center"/>
        <w:rPr>
          <w:rFonts w:ascii="Arial" w:hAnsi="Arial" w:cs="Arial"/>
        </w:rPr>
      </w:pPr>
    </w:p>
    <w:p w14:paraId="15E65627" w14:textId="2392104C" w:rsidR="003B7FDC" w:rsidRDefault="003B7FDC" w:rsidP="003B7FDC">
      <w:pPr>
        <w:pStyle w:val="Heading1"/>
        <w:shd w:val="clear" w:color="auto" w:fill="FFFFFF"/>
        <w:spacing w:before="0" w:beforeAutospacing="0" w:after="0" w:afterAutospacing="0" w:line="615" w:lineRule="atLeast"/>
        <w:ind w:right="300"/>
        <w:jc w:val="center"/>
        <w:rPr>
          <w:rFonts w:ascii="Arial" w:hAnsi="Arial" w:cs="Arial"/>
          <w:b w:val="0"/>
          <w:bCs w:val="0"/>
          <w:i/>
          <w:iCs/>
          <w:color w:val="000000"/>
          <w:spacing w:val="7"/>
          <w:sz w:val="20"/>
          <w:szCs w:val="20"/>
        </w:rPr>
      </w:pPr>
    </w:p>
    <w:p w14:paraId="3587F925" w14:textId="3D6C9196" w:rsidR="00C76EB5" w:rsidRDefault="00C76EB5" w:rsidP="003B7FDC">
      <w:pPr>
        <w:pStyle w:val="Heading1"/>
        <w:shd w:val="clear" w:color="auto" w:fill="FFFFFF"/>
        <w:spacing w:before="0" w:beforeAutospacing="0" w:after="0" w:afterAutospacing="0" w:line="615" w:lineRule="atLeast"/>
        <w:ind w:right="300"/>
        <w:jc w:val="center"/>
        <w:rPr>
          <w:rFonts w:ascii="Arial" w:hAnsi="Arial" w:cs="Arial"/>
          <w:b w:val="0"/>
          <w:bCs w:val="0"/>
          <w:i/>
          <w:iCs/>
          <w:color w:val="000000"/>
          <w:spacing w:val="7"/>
          <w:sz w:val="20"/>
          <w:szCs w:val="20"/>
        </w:rPr>
      </w:pPr>
    </w:p>
    <w:p w14:paraId="091A08D4" w14:textId="46D15E9E" w:rsidR="00C76EB5" w:rsidRDefault="00C76EB5" w:rsidP="003B7FDC">
      <w:pPr>
        <w:pStyle w:val="Heading1"/>
        <w:shd w:val="clear" w:color="auto" w:fill="FFFFFF"/>
        <w:spacing w:before="0" w:beforeAutospacing="0" w:after="0" w:afterAutospacing="0" w:line="615" w:lineRule="atLeast"/>
        <w:ind w:right="300"/>
        <w:jc w:val="center"/>
        <w:rPr>
          <w:rFonts w:ascii="Arial" w:hAnsi="Arial" w:cs="Arial"/>
          <w:b w:val="0"/>
          <w:bCs w:val="0"/>
          <w:i/>
          <w:iCs/>
          <w:color w:val="000000"/>
          <w:spacing w:val="7"/>
          <w:sz w:val="20"/>
          <w:szCs w:val="20"/>
        </w:rPr>
      </w:pPr>
    </w:p>
    <w:p w14:paraId="6927B6AD" w14:textId="3397FE8A" w:rsidR="00C76EB5" w:rsidRDefault="00C76EB5" w:rsidP="003B7FDC">
      <w:pPr>
        <w:pStyle w:val="Heading1"/>
        <w:shd w:val="clear" w:color="auto" w:fill="FFFFFF"/>
        <w:spacing w:before="0" w:beforeAutospacing="0" w:after="0" w:afterAutospacing="0" w:line="615" w:lineRule="atLeast"/>
        <w:ind w:right="300"/>
        <w:jc w:val="center"/>
        <w:rPr>
          <w:rFonts w:ascii="Arial" w:hAnsi="Arial" w:cs="Arial"/>
          <w:b w:val="0"/>
          <w:bCs w:val="0"/>
          <w:i/>
          <w:iCs/>
          <w:color w:val="000000"/>
          <w:spacing w:val="7"/>
          <w:sz w:val="20"/>
          <w:szCs w:val="20"/>
        </w:rPr>
      </w:pPr>
    </w:p>
    <w:p w14:paraId="690CB8FD" w14:textId="3FBC836E" w:rsidR="00C76EB5" w:rsidRPr="00AB39E9" w:rsidRDefault="00C76EB5" w:rsidP="003B7FDC">
      <w:pPr>
        <w:pStyle w:val="Heading1"/>
        <w:shd w:val="clear" w:color="auto" w:fill="FFFFFF"/>
        <w:spacing w:before="0" w:beforeAutospacing="0" w:after="0" w:afterAutospacing="0" w:line="615" w:lineRule="atLeast"/>
        <w:ind w:right="300"/>
        <w:jc w:val="center"/>
        <w:rPr>
          <w:rFonts w:asciiTheme="minorHAnsi" w:hAnsiTheme="minorHAnsi" w:cstheme="minorHAnsi"/>
          <w:b w:val="0"/>
          <w:bCs w:val="0"/>
          <w:i/>
          <w:iCs/>
          <w:color w:val="000000"/>
          <w:spacing w:val="7"/>
          <w:sz w:val="20"/>
          <w:szCs w:val="20"/>
        </w:rPr>
      </w:pPr>
      <w:sdt>
        <w:sdtPr>
          <w:rPr>
            <w:rFonts w:asciiTheme="minorHAnsi" w:hAnsiTheme="minorHAnsi" w:cstheme="minorHAnsi"/>
            <w:b w:val="0"/>
            <w:bCs w:val="0"/>
            <w:i/>
            <w:iCs/>
            <w:color w:val="000000"/>
            <w:spacing w:val="7"/>
            <w:sz w:val="20"/>
            <w:szCs w:val="20"/>
          </w:rPr>
          <w:id w:val="1916124343"/>
          <w:citation/>
        </w:sdtPr>
        <w:sdtContent>
          <w:r w:rsidRPr="00AB39E9">
            <w:rPr>
              <w:rFonts w:asciiTheme="minorHAnsi" w:hAnsiTheme="minorHAnsi" w:cstheme="minorHAnsi"/>
              <w:b w:val="0"/>
              <w:bCs w:val="0"/>
              <w:i/>
              <w:iCs/>
              <w:color w:val="000000"/>
              <w:spacing w:val="7"/>
              <w:sz w:val="20"/>
              <w:szCs w:val="20"/>
            </w:rPr>
            <w:fldChar w:fldCharType="begin"/>
          </w:r>
          <w:r w:rsidRPr="00AB39E9">
            <w:rPr>
              <w:rFonts w:asciiTheme="minorHAnsi" w:hAnsiTheme="minorHAnsi" w:cstheme="minorHAnsi"/>
              <w:b w:val="0"/>
              <w:bCs w:val="0"/>
              <w:i/>
              <w:iCs/>
              <w:color w:val="000000"/>
              <w:spacing w:val="7"/>
              <w:sz w:val="20"/>
              <w:szCs w:val="20"/>
            </w:rPr>
            <w:instrText xml:space="preserve"> CITATION Ron15 \l 2057 </w:instrText>
          </w:r>
          <w:r w:rsidRPr="00AB39E9">
            <w:rPr>
              <w:rFonts w:asciiTheme="minorHAnsi" w:hAnsiTheme="minorHAnsi" w:cstheme="minorHAnsi"/>
              <w:b w:val="0"/>
              <w:bCs w:val="0"/>
              <w:i/>
              <w:iCs/>
              <w:color w:val="000000"/>
              <w:spacing w:val="7"/>
              <w:sz w:val="20"/>
              <w:szCs w:val="20"/>
            </w:rPr>
            <w:fldChar w:fldCharType="separate"/>
          </w:r>
          <w:bookmarkStart w:id="0" w:name="_Toc94474480"/>
          <w:r w:rsidRPr="00AB39E9">
            <w:rPr>
              <w:rFonts w:asciiTheme="minorHAnsi" w:hAnsiTheme="minorHAnsi" w:cstheme="minorHAnsi"/>
              <w:b w:val="0"/>
              <w:bCs w:val="0"/>
              <w:noProof/>
              <w:color w:val="000000"/>
              <w:spacing w:val="7"/>
              <w:sz w:val="20"/>
              <w:szCs w:val="20"/>
            </w:rPr>
            <w:t>(Hugo, 2015)</w:t>
          </w:r>
          <w:r w:rsidRPr="00AB39E9">
            <w:rPr>
              <w:rFonts w:asciiTheme="minorHAnsi" w:hAnsiTheme="minorHAnsi" w:cstheme="minorHAnsi"/>
              <w:b w:val="0"/>
              <w:bCs w:val="0"/>
              <w:i/>
              <w:iCs/>
              <w:color w:val="000000"/>
              <w:spacing w:val="7"/>
              <w:sz w:val="20"/>
              <w:szCs w:val="20"/>
            </w:rPr>
            <w:fldChar w:fldCharType="end"/>
          </w:r>
        </w:sdtContent>
      </w:sdt>
      <w:bookmarkEnd w:id="0"/>
    </w:p>
    <w:p w14:paraId="56508D47" w14:textId="77777777" w:rsidR="00324048" w:rsidRDefault="00324048">
      <w:pPr>
        <w:rPr>
          <w:noProof/>
        </w:rPr>
      </w:pPr>
    </w:p>
    <w:p w14:paraId="61DD9C24" w14:textId="45A70CDC" w:rsidR="00324048" w:rsidRPr="00757479" w:rsidRDefault="00757479">
      <w:pPr>
        <w:rPr>
          <w:rFonts w:cstheme="minorHAnsi"/>
          <w:noProof/>
        </w:rPr>
      </w:pPr>
      <w:r w:rsidRPr="00757479">
        <w:rPr>
          <w:rFonts w:cstheme="minorHAnsi"/>
          <w:noProof/>
        </w:rPr>
        <w:t xml:space="preserve">From the above equation it can be said that thermal diffusivity is the themal conductivitydivided by the product of its density and specific heat capacity with the pressure constant. It is used as a means of determining how fast heat is transferred through a given material from the hotter to colder side. It is a measure of how quickly a material will react to a change in temerature and as a result is meausred in </w:t>
      </w:r>
      <w:r w:rsidRPr="00757479">
        <w:rPr>
          <w:rFonts w:cstheme="minorHAnsi"/>
          <w:shd w:val="clear" w:color="auto" w:fill="FFFFFF"/>
        </w:rPr>
        <w:t>m</w:t>
      </w:r>
      <w:r w:rsidRPr="00757479">
        <w:rPr>
          <w:rFonts w:cstheme="minorHAnsi"/>
          <w:shd w:val="clear" w:color="auto" w:fill="FFFFFF"/>
          <w:vertAlign w:val="superscript"/>
        </w:rPr>
        <w:t>2</w:t>
      </w:r>
      <w:r w:rsidRPr="00757479">
        <w:rPr>
          <w:rFonts w:cstheme="minorHAnsi"/>
          <w:shd w:val="clear" w:color="auto" w:fill="FFFFFF"/>
        </w:rPr>
        <w:t>/s.</w:t>
      </w:r>
      <w:r w:rsidRPr="00757479">
        <w:rPr>
          <w:rFonts w:cstheme="minorHAnsi"/>
          <w:shd w:val="clear" w:color="auto" w:fill="FFFFFF"/>
        </w:rPr>
        <w:t xml:space="preserve"> The higher the thermal diffusivity of a material the faster the rate at which it will transfer the heat through that </w:t>
      </w:r>
      <w:r w:rsidR="00AB39E9" w:rsidRPr="00757479">
        <w:rPr>
          <w:rFonts w:cstheme="minorHAnsi"/>
          <w:shd w:val="clear" w:color="auto" w:fill="FFFFFF"/>
        </w:rPr>
        <w:t>material</w:t>
      </w:r>
      <w:sdt>
        <w:sdtPr>
          <w:rPr>
            <w:rFonts w:cstheme="minorHAnsi"/>
            <w:shd w:val="clear" w:color="auto" w:fill="FFFFFF"/>
          </w:rPr>
          <w:id w:val="-1907601858"/>
          <w:citation/>
        </w:sdtPr>
        <w:sdtContent>
          <w:r w:rsidR="00AB39E9">
            <w:rPr>
              <w:rFonts w:cstheme="minorHAnsi"/>
              <w:shd w:val="clear" w:color="auto" w:fill="FFFFFF"/>
            </w:rPr>
            <w:fldChar w:fldCharType="begin"/>
          </w:r>
          <w:r w:rsidR="00AB39E9">
            <w:rPr>
              <w:rFonts w:cstheme="minorHAnsi"/>
              <w:shd w:val="clear" w:color="auto" w:fill="FFFFFF"/>
            </w:rPr>
            <w:instrText xml:space="preserve"> CITATION Mat \l 2057 </w:instrText>
          </w:r>
          <w:r w:rsidR="00AB39E9">
            <w:rPr>
              <w:rFonts w:cstheme="minorHAnsi"/>
              <w:shd w:val="clear" w:color="auto" w:fill="FFFFFF"/>
            </w:rPr>
            <w:fldChar w:fldCharType="separate"/>
          </w:r>
          <w:r w:rsidR="00AB39E9">
            <w:rPr>
              <w:rFonts w:cstheme="minorHAnsi"/>
              <w:noProof/>
              <w:shd w:val="clear" w:color="auto" w:fill="FFFFFF"/>
            </w:rPr>
            <w:t xml:space="preserve"> </w:t>
          </w:r>
          <w:r w:rsidR="00AB39E9" w:rsidRPr="00AB39E9">
            <w:rPr>
              <w:rFonts w:cstheme="minorHAnsi"/>
              <w:noProof/>
              <w:shd w:val="clear" w:color="auto" w:fill="FFFFFF"/>
            </w:rPr>
            <w:t>(Matmatch, n.d.)</w:t>
          </w:r>
          <w:r w:rsidR="00AB39E9">
            <w:rPr>
              <w:rFonts w:cstheme="minorHAnsi"/>
              <w:shd w:val="clear" w:color="auto" w:fill="FFFFFF"/>
            </w:rPr>
            <w:fldChar w:fldCharType="end"/>
          </w:r>
        </w:sdtContent>
      </w:sdt>
      <w:r w:rsidR="00AB39E9">
        <w:rPr>
          <w:rFonts w:cstheme="minorHAnsi"/>
          <w:shd w:val="clear" w:color="auto" w:fill="FFFFFF"/>
        </w:rPr>
        <w:t>.</w:t>
      </w:r>
    </w:p>
    <w:p w14:paraId="7DA305DE" w14:textId="77777777" w:rsidR="00324048" w:rsidRDefault="00324048">
      <w:pPr>
        <w:rPr>
          <w:noProof/>
        </w:rPr>
      </w:pPr>
    </w:p>
    <w:p w14:paraId="11FDF261" w14:textId="7DDCD72D" w:rsidR="00324048" w:rsidRDefault="00324048">
      <w:pPr>
        <w:rPr>
          <w:noProof/>
        </w:rPr>
      </w:pPr>
    </w:p>
    <w:p w14:paraId="1C37C9AB" w14:textId="23406363" w:rsidR="00C979C6" w:rsidRDefault="00C979C6">
      <w:pPr>
        <w:rPr>
          <w:noProof/>
        </w:rPr>
      </w:pPr>
    </w:p>
    <w:p w14:paraId="7831A4A1" w14:textId="2385A243" w:rsidR="00C979C6" w:rsidRDefault="00C979C6">
      <w:pPr>
        <w:rPr>
          <w:noProof/>
        </w:rPr>
      </w:pPr>
    </w:p>
    <w:p w14:paraId="265FA780" w14:textId="77777777" w:rsidR="00C76EB5" w:rsidRDefault="00C76EB5">
      <w:pPr>
        <w:rPr>
          <w:noProof/>
        </w:rPr>
      </w:pPr>
    </w:p>
    <w:p w14:paraId="42FD58A3" w14:textId="77777777" w:rsidR="007A3B15" w:rsidRDefault="007A3B15" w:rsidP="00C979C6">
      <w:pPr>
        <w:rPr>
          <w:rFonts w:cstheme="minorHAnsi"/>
          <w:b/>
          <w:bCs/>
          <w:u w:val="single"/>
        </w:rPr>
      </w:pPr>
    </w:p>
    <w:p w14:paraId="4BE603AC" w14:textId="77777777" w:rsidR="007A3B15" w:rsidRDefault="007A3B15" w:rsidP="00C979C6">
      <w:pPr>
        <w:rPr>
          <w:rFonts w:cstheme="minorHAnsi"/>
          <w:b/>
          <w:bCs/>
          <w:u w:val="single"/>
        </w:rPr>
      </w:pPr>
    </w:p>
    <w:p w14:paraId="5671D6B0" w14:textId="77777777" w:rsidR="007A3B15" w:rsidRDefault="007A3B15" w:rsidP="00C979C6">
      <w:pPr>
        <w:rPr>
          <w:rFonts w:cstheme="minorHAnsi"/>
          <w:b/>
          <w:bCs/>
          <w:u w:val="single"/>
        </w:rPr>
      </w:pPr>
    </w:p>
    <w:p w14:paraId="61F6FFAB" w14:textId="77777777" w:rsidR="007A3B15" w:rsidRDefault="007A3B15" w:rsidP="00C979C6">
      <w:pPr>
        <w:rPr>
          <w:rFonts w:cstheme="minorHAnsi"/>
          <w:b/>
          <w:bCs/>
          <w:u w:val="single"/>
        </w:rPr>
      </w:pPr>
    </w:p>
    <w:p w14:paraId="6FC7941E" w14:textId="684609E8" w:rsidR="00C979C6" w:rsidRPr="004B63CC" w:rsidRDefault="004B63CC" w:rsidP="00C979C6">
      <w:pPr>
        <w:rPr>
          <w:rFonts w:cstheme="minorHAnsi"/>
          <w:b/>
          <w:bCs/>
          <w:u w:val="single"/>
        </w:rPr>
      </w:pPr>
      <w:r>
        <w:rPr>
          <w:rFonts w:cstheme="minorHAnsi"/>
          <w:b/>
          <w:bCs/>
          <w:u w:val="single"/>
        </w:rPr>
        <w:lastRenderedPageBreak/>
        <w:t>Initial</w:t>
      </w:r>
      <w:r w:rsidR="00C979C6" w:rsidRPr="004B63CC">
        <w:rPr>
          <w:rFonts w:cstheme="minorHAnsi"/>
          <w:b/>
          <w:bCs/>
          <w:u w:val="single"/>
        </w:rPr>
        <w:t xml:space="preserve"> </w:t>
      </w:r>
      <w:r>
        <w:rPr>
          <w:rFonts w:cstheme="minorHAnsi"/>
          <w:b/>
          <w:bCs/>
          <w:u w:val="single"/>
        </w:rPr>
        <w:t>B</w:t>
      </w:r>
      <w:r w:rsidR="00C979C6" w:rsidRPr="004B63CC">
        <w:rPr>
          <w:rFonts w:cstheme="minorHAnsi"/>
          <w:b/>
          <w:bCs/>
          <w:u w:val="single"/>
        </w:rPr>
        <w:t xml:space="preserve">oundary </w:t>
      </w:r>
      <w:r>
        <w:rPr>
          <w:rFonts w:cstheme="minorHAnsi"/>
          <w:b/>
          <w:bCs/>
          <w:u w:val="single"/>
        </w:rPr>
        <w:t>C</w:t>
      </w:r>
      <w:r w:rsidR="00C979C6" w:rsidRPr="004B63CC">
        <w:rPr>
          <w:rFonts w:cstheme="minorHAnsi"/>
          <w:b/>
          <w:bCs/>
          <w:u w:val="single"/>
        </w:rPr>
        <w:t xml:space="preserve">ondition </w:t>
      </w:r>
      <w:r>
        <w:rPr>
          <w:rFonts w:cstheme="minorHAnsi"/>
          <w:b/>
          <w:bCs/>
          <w:u w:val="single"/>
        </w:rPr>
        <w:t>I</w:t>
      </w:r>
      <w:r w:rsidR="00C979C6" w:rsidRPr="004B63CC">
        <w:rPr>
          <w:rFonts w:cstheme="minorHAnsi"/>
          <w:b/>
          <w:bCs/>
          <w:u w:val="single"/>
        </w:rPr>
        <w:t>mplementation</w:t>
      </w:r>
    </w:p>
    <w:p w14:paraId="6A1FA4C1" w14:textId="52C00CF7" w:rsidR="00C979C6" w:rsidRPr="00C06723" w:rsidRDefault="00C979C6" w:rsidP="00C979C6">
      <w:pPr>
        <w:rPr>
          <w:rFonts w:cstheme="minorHAnsi"/>
        </w:rPr>
      </w:pPr>
      <w:r w:rsidRPr="00C06723">
        <w:rPr>
          <w:rFonts w:cstheme="minorHAnsi"/>
        </w:rPr>
        <w:t xml:space="preserve">The boundary conditions for this model are very clearly laid out in the brief, which makes it clear what is required of the model. It is essential that the boundary conditions are understood when modelling as you must know how the material is going to act after each time step in order to continue the theoretical model. </w:t>
      </w:r>
      <w:r w:rsidR="006C4A77" w:rsidRPr="00C06723">
        <w:rPr>
          <w:rFonts w:cstheme="minorHAnsi"/>
        </w:rPr>
        <w:t xml:space="preserve">If the boundary conditions are changing then this would change the </w:t>
      </w:r>
      <w:r w:rsidR="006C4A77" w:rsidRPr="00C06723">
        <w:rPr>
          <w:rFonts w:cstheme="minorHAnsi"/>
        </w:rPr>
        <w:t xml:space="preserve">code required for the model, but in this case, they are constants. </w:t>
      </w:r>
      <w:r w:rsidRPr="00C06723">
        <w:rPr>
          <w:rFonts w:cstheme="minorHAnsi"/>
        </w:rPr>
        <w:t>In this example it is essential to know t</w:t>
      </w:r>
      <w:r w:rsidR="006C4A77" w:rsidRPr="00C06723">
        <w:rPr>
          <w:rFonts w:cstheme="minorHAnsi"/>
        </w:rPr>
        <w:t xml:space="preserve">he starting heat conditions and the materials properties as this is what will impact the outcome of the modelling due to it being a model of heat and time. </w:t>
      </w:r>
    </w:p>
    <w:p w14:paraId="191F74C3" w14:textId="34DB5077" w:rsidR="006C4A77" w:rsidRPr="00C06723" w:rsidRDefault="006C4A77" w:rsidP="00C979C6">
      <w:pPr>
        <w:rPr>
          <w:rFonts w:cstheme="minorHAnsi"/>
        </w:rPr>
      </w:pPr>
      <w:r w:rsidRPr="00C06723">
        <w:rPr>
          <w:rFonts w:cstheme="minorHAnsi"/>
        </w:rPr>
        <w:t>For scenario 1 it is given that</w:t>
      </w:r>
      <w:r w:rsidR="00DE7EC6" w:rsidRPr="00C06723">
        <w:rPr>
          <w:rFonts w:cstheme="minorHAnsi"/>
        </w:rPr>
        <w:t xml:space="preserve"> the whole plate initially starts at 0 degrees C.</w:t>
      </w:r>
      <w:r w:rsidRPr="00C06723">
        <w:rPr>
          <w:rFonts w:cstheme="minorHAnsi"/>
        </w:rPr>
        <w:t xml:space="preserve"> </w:t>
      </w:r>
      <w:r w:rsidR="00DE7EC6" w:rsidRPr="00C06723">
        <w:rPr>
          <w:rFonts w:cstheme="minorHAnsi"/>
        </w:rPr>
        <w:t>T</w:t>
      </w:r>
      <w:r w:rsidRPr="00C06723">
        <w:rPr>
          <w:rFonts w:cstheme="minorHAnsi"/>
        </w:rPr>
        <w:t xml:space="preserve">he Northern boundary is </w:t>
      </w:r>
      <w:r w:rsidR="00DE7EC6" w:rsidRPr="00C06723">
        <w:rPr>
          <w:rFonts w:cstheme="minorHAnsi"/>
        </w:rPr>
        <w:t xml:space="preserve">then </w:t>
      </w:r>
      <w:r w:rsidRPr="00C06723">
        <w:rPr>
          <w:rFonts w:cstheme="minorHAnsi"/>
        </w:rPr>
        <w:t>heated at 50 degrees C</w:t>
      </w:r>
      <w:r w:rsidR="00DE7EC6" w:rsidRPr="00C06723">
        <w:rPr>
          <w:rFonts w:cstheme="minorHAnsi"/>
        </w:rPr>
        <w:t xml:space="preserve">, with this reducing along the eastern and western boundaries until it is cooled to 0 degrees C at the southern boundary. Both the heating and cooling are done at a constant temperature, with no fluctuation over time. </w:t>
      </w:r>
    </w:p>
    <w:p w14:paraId="5CAAAF1C" w14:textId="27E66737" w:rsidR="00DE7EC6" w:rsidRPr="00C06723" w:rsidRDefault="00DE7EC6" w:rsidP="00C979C6">
      <w:pPr>
        <w:rPr>
          <w:rFonts w:cstheme="minorHAnsi"/>
        </w:rPr>
      </w:pPr>
      <w:r w:rsidRPr="00C06723">
        <w:rPr>
          <w:rFonts w:cstheme="minorHAnsi"/>
        </w:rPr>
        <w:t xml:space="preserve">For scenario 2 </w:t>
      </w:r>
      <w:r w:rsidR="006A6B5B" w:rsidRPr="00C06723">
        <w:rPr>
          <w:rFonts w:cstheme="minorHAnsi"/>
        </w:rPr>
        <w:t>it is given that the whole plate is initially heated at 10 degrees C. Th</w:t>
      </w:r>
      <w:r w:rsidRPr="00C06723">
        <w:rPr>
          <w:rFonts w:cstheme="minorHAnsi"/>
        </w:rPr>
        <w:t xml:space="preserve">e plate </w:t>
      </w:r>
      <w:r w:rsidR="006A6B5B" w:rsidRPr="00C06723">
        <w:rPr>
          <w:rFonts w:cstheme="minorHAnsi"/>
        </w:rPr>
        <w:t xml:space="preserve">is heated and </w:t>
      </w:r>
      <w:r w:rsidRPr="00C06723">
        <w:rPr>
          <w:rFonts w:cstheme="minorHAnsi"/>
        </w:rPr>
        <w:t xml:space="preserve">sees a Gaussian distribution along the northern boundary. This </w:t>
      </w:r>
      <w:r w:rsidR="006A6B5B" w:rsidRPr="00C06723">
        <w:rPr>
          <w:rFonts w:cstheme="minorHAnsi"/>
        </w:rPr>
        <w:t>has a peak temperature of 120 degrees C at the centre of the northern boundary of the plate which drops to 10 degrees C on both the eastern and western boundaries. The eastern and western boundaries are given as being perfectly insulated so there will be no heat loss experienced.</w:t>
      </w:r>
    </w:p>
    <w:p w14:paraId="3F783E46" w14:textId="77777777" w:rsidR="00C979C6" w:rsidRDefault="00C979C6" w:rsidP="00C979C6">
      <w:pPr>
        <w:pStyle w:val="Heading1"/>
        <w:shd w:val="clear" w:color="auto" w:fill="FFFFFF"/>
        <w:spacing w:before="0" w:beforeAutospacing="0" w:after="0" w:afterAutospacing="0" w:line="276" w:lineRule="auto"/>
        <w:ind w:right="300"/>
        <w:rPr>
          <w:rFonts w:ascii="Arial" w:hAnsi="Arial" w:cs="Arial"/>
          <w:b w:val="0"/>
          <w:bCs w:val="0"/>
          <w:i/>
          <w:iCs/>
          <w:color w:val="000000"/>
          <w:spacing w:val="7"/>
          <w:sz w:val="20"/>
          <w:szCs w:val="20"/>
        </w:rPr>
      </w:pPr>
    </w:p>
    <w:p w14:paraId="45238354" w14:textId="77777777" w:rsidR="00C979C6" w:rsidRDefault="00C979C6" w:rsidP="00C979C6">
      <w:pPr>
        <w:pStyle w:val="Heading1"/>
        <w:shd w:val="clear" w:color="auto" w:fill="FFFFFF"/>
        <w:spacing w:before="0" w:beforeAutospacing="0" w:after="0" w:afterAutospacing="0" w:line="276" w:lineRule="auto"/>
        <w:ind w:right="300"/>
        <w:rPr>
          <w:rFonts w:ascii="Arial" w:hAnsi="Arial" w:cs="Arial"/>
          <w:b w:val="0"/>
          <w:bCs w:val="0"/>
          <w:color w:val="000000"/>
          <w:spacing w:val="7"/>
          <w:sz w:val="22"/>
          <w:szCs w:val="22"/>
        </w:rPr>
      </w:pPr>
      <w:bookmarkStart w:id="1" w:name="_Hlk94443047"/>
    </w:p>
    <w:p w14:paraId="7E71F7EB" w14:textId="312240CC" w:rsidR="00C979C6" w:rsidRDefault="00C979C6" w:rsidP="00C979C6">
      <w:pPr>
        <w:pStyle w:val="Heading1"/>
        <w:shd w:val="clear" w:color="auto" w:fill="FFFFFF"/>
        <w:spacing w:before="0" w:beforeAutospacing="0" w:after="0" w:afterAutospacing="0" w:line="276" w:lineRule="auto"/>
        <w:ind w:right="300"/>
        <w:rPr>
          <w:rFonts w:ascii="Arial" w:hAnsi="Arial" w:cs="Arial"/>
          <w:b w:val="0"/>
          <w:bCs w:val="0"/>
          <w:color w:val="000000"/>
          <w:spacing w:val="7"/>
          <w:sz w:val="22"/>
          <w:szCs w:val="22"/>
        </w:rPr>
      </w:pPr>
    </w:p>
    <w:bookmarkEnd w:id="1"/>
    <w:p w14:paraId="54B9242E" w14:textId="77777777" w:rsidR="00324048" w:rsidRDefault="00324048">
      <w:pPr>
        <w:rPr>
          <w:noProof/>
        </w:rPr>
      </w:pPr>
    </w:p>
    <w:p w14:paraId="6F87877F" w14:textId="77777777" w:rsidR="00324048" w:rsidRDefault="00324048">
      <w:pPr>
        <w:rPr>
          <w:noProof/>
        </w:rPr>
      </w:pPr>
    </w:p>
    <w:p w14:paraId="0ED5CFCE" w14:textId="77777777" w:rsidR="00324048" w:rsidRDefault="00324048">
      <w:pPr>
        <w:rPr>
          <w:noProof/>
        </w:rPr>
      </w:pPr>
    </w:p>
    <w:p w14:paraId="6442691A" w14:textId="77777777" w:rsidR="00324048" w:rsidRDefault="00324048">
      <w:pPr>
        <w:rPr>
          <w:noProof/>
        </w:rPr>
      </w:pPr>
    </w:p>
    <w:p w14:paraId="044769A7" w14:textId="77777777" w:rsidR="00324048" w:rsidRDefault="00324048">
      <w:pPr>
        <w:rPr>
          <w:noProof/>
        </w:rPr>
      </w:pPr>
    </w:p>
    <w:p w14:paraId="7A7E1CB1" w14:textId="77777777" w:rsidR="00324048" w:rsidRDefault="00324048">
      <w:pPr>
        <w:rPr>
          <w:noProof/>
        </w:rPr>
      </w:pPr>
    </w:p>
    <w:p w14:paraId="00804284" w14:textId="5DC6F734" w:rsidR="00324048" w:rsidRDefault="00324048">
      <w:pPr>
        <w:rPr>
          <w:noProof/>
        </w:rPr>
      </w:pPr>
    </w:p>
    <w:p w14:paraId="35065DC8" w14:textId="2F780CFB" w:rsidR="004B63CC" w:rsidRDefault="004B63CC">
      <w:pPr>
        <w:rPr>
          <w:noProof/>
        </w:rPr>
      </w:pPr>
    </w:p>
    <w:p w14:paraId="2B96D3C6" w14:textId="54471D8F" w:rsidR="004B63CC" w:rsidRDefault="004B63CC">
      <w:pPr>
        <w:rPr>
          <w:noProof/>
        </w:rPr>
      </w:pPr>
    </w:p>
    <w:p w14:paraId="4745CD7E" w14:textId="5BE92CBE" w:rsidR="004B63CC" w:rsidRDefault="004B63CC">
      <w:pPr>
        <w:rPr>
          <w:noProof/>
        </w:rPr>
      </w:pPr>
    </w:p>
    <w:p w14:paraId="1B666A4A" w14:textId="430856A0" w:rsidR="004B63CC" w:rsidRDefault="004B63CC">
      <w:pPr>
        <w:rPr>
          <w:noProof/>
        </w:rPr>
      </w:pPr>
    </w:p>
    <w:p w14:paraId="31F00561" w14:textId="600B1821" w:rsidR="004B63CC" w:rsidRDefault="004B63CC">
      <w:pPr>
        <w:rPr>
          <w:noProof/>
        </w:rPr>
      </w:pPr>
    </w:p>
    <w:p w14:paraId="24A9852E" w14:textId="77777777" w:rsidR="004B63CC" w:rsidRDefault="004B63CC">
      <w:pPr>
        <w:rPr>
          <w:noProof/>
        </w:rPr>
      </w:pPr>
    </w:p>
    <w:p w14:paraId="1B23F3F0" w14:textId="77777777" w:rsidR="00324048" w:rsidRDefault="00324048">
      <w:pPr>
        <w:rPr>
          <w:noProof/>
        </w:rPr>
      </w:pPr>
    </w:p>
    <w:p w14:paraId="41A4C1C9" w14:textId="77777777" w:rsidR="006B4AD5" w:rsidRDefault="006B4AD5">
      <w:pPr>
        <w:rPr>
          <w:noProof/>
        </w:rPr>
      </w:pPr>
    </w:p>
    <w:p w14:paraId="513F82CF" w14:textId="77777777" w:rsidR="00AC7208" w:rsidRDefault="00AC7208">
      <w:pPr>
        <w:rPr>
          <w:rFonts w:cstheme="minorHAnsi"/>
          <w:b/>
          <w:bCs/>
          <w:u w:val="single"/>
        </w:rPr>
      </w:pPr>
    </w:p>
    <w:p w14:paraId="284E6D8C" w14:textId="77777777" w:rsidR="00AC7208" w:rsidRDefault="00AC7208">
      <w:pPr>
        <w:rPr>
          <w:rFonts w:cstheme="minorHAnsi"/>
          <w:b/>
          <w:bCs/>
          <w:u w:val="single"/>
        </w:rPr>
      </w:pPr>
    </w:p>
    <w:p w14:paraId="5B370286" w14:textId="0C8A14D9" w:rsidR="004A7A2B" w:rsidRPr="004A7A2B" w:rsidRDefault="004A7A2B">
      <w:pPr>
        <w:rPr>
          <w:rFonts w:cstheme="minorHAnsi"/>
          <w:b/>
          <w:bCs/>
          <w:u w:val="single"/>
        </w:rPr>
      </w:pPr>
      <w:r w:rsidRPr="004A7A2B">
        <w:rPr>
          <w:rFonts w:cstheme="minorHAnsi"/>
          <w:b/>
          <w:bCs/>
          <w:u w:val="single"/>
        </w:rPr>
        <w:lastRenderedPageBreak/>
        <w:t xml:space="preserve">Finite Element Difference </w:t>
      </w:r>
      <w:r w:rsidRPr="004A7A2B">
        <w:rPr>
          <w:rFonts w:cstheme="minorHAnsi"/>
          <w:b/>
          <w:bCs/>
          <w:u w:val="single"/>
        </w:rPr>
        <w:t>M</w:t>
      </w:r>
      <w:r w:rsidRPr="004A7A2B">
        <w:rPr>
          <w:rFonts w:cstheme="minorHAnsi"/>
          <w:b/>
          <w:bCs/>
          <w:u w:val="single"/>
        </w:rPr>
        <w:t xml:space="preserve">odel </w:t>
      </w:r>
    </w:p>
    <w:p w14:paraId="3450AF7E" w14:textId="207BA72D" w:rsidR="004F4A15" w:rsidRDefault="008F5B3B">
      <w:pPr>
        <w:rPr>
          <w:noProof/>
        </w:rPr>
      </w:pPr>
      <w:r>
        <w:rPr>
          <w:noProof/>
        </w:rPr>
        <w:t>This section will explain the codes used. As the 2 codes are so similar, code 1 will be explained i</w:t>
      </w:r>
      <w:r w:rsidR="005C5917">
        <w:rPr>
          <w:noProof/>
        </w:rPr>
        <w:t xml:space="preserve">n </w:t>
      </w:r>
      <w:r>
        <w:rPr>
          <w:noProof/>
        </w:rPr>
        <w:t xml:space="preserve">detail and </w:t>
      </w:r>
      <w:r w:rsidR="00CA12EE">
        <w:rPr>
          <w:noProof/>
        </w:rPr>
        <w:t xml:space="preserve">then </w:t>
      </w:r>
      <w:r w:rsidR="005C5917">
        <w:rPr>
          <w:noProof/>
        </w:rPr>
        <w:t>I will note the differences in how the boundrary conditions have changed in code 2</w:t>
      </w:r>
      <w:r w:rsidR="004F4A15">
        <w:rPr>
          <w:noProof/>
        </w:rPr>
        <w:t>. Both codes in full are avaialble as Appendix 1 and Appendix 2.</w:t>
      </w:r>
    </w:p>
    <w:p w14:paraId="42C92178" w14:textId="77777777" w:rsidR="00AC7208" w:rsidRDefault="00AC7208">
      <w:pPr>
        <w:rPr>
          <w:noProof/>
        </w:rPr>
      </w:pPr>
    </w:p>
    <w:p w14:paraId="3B56CA93" w14:textId="20E85CF1" w:rsidR="006B4AD5" w:rsidRPr="006B4AD5" w:rsidRDefault="006B4AD5">
      <w:pPr>
        <w:rPr>
          <w:b/>
          <w:bCs/>
          <w:noProof/>
          <w:u w:val="single"/>
        </w:rPr>
      </w:pPr>
      <w:r w:rsidRPr="006B4AD5">
        <w:rPr>
          <w:b/>
          <w:bCs/>
          <w:noProof/>
          <w:u w:val="single"/>
        </w:rPr>
        <w:t>Scenario 1</w:t>
      </w:r>
    </w:p>
    <w:p w14:paraId="0EFDA58A" w14:textId="446EE99C" w:rsidR="00EF2794" w:rsidRDefault="008F5B3B" w:rsidP="00EF2794">
      <w:pPr>
        <w:rPr>
          <w:noProof/>
        </w:rPr>
      </w:pPr>
      <w:r>
        <w:rPr>
          <w:noProof/>
        </w:rPr>
        <w:drawing>
          <wp:inline distT="0" distB="0" distL="0" distR="0" wp14:anchorId="6219FCF7" wp14:editId="2058235F">
            <wp:extent cx="4108450" cy="2045897"/>
            <wp:effectExtent l="0" t="0" r="635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9"/>
                    <a:srcRect l="21604" t="27773" r="53922" b="50561"/>
                    <a:stretch/>
                  </pic:blipFill>
                  <pic:spPr bwMode="auto">
                    <a:xfrm>
                      <a:off x="0" y="0"/>
                      <a:ext cx="4116398" cy="2049855"/>
                    </a:xfrm>
                    <a:prstGeom prst="rect">
                      <a:avLst/>
                    </a:prstGeom>
                    <a:ln>
                      <a:noFill/>
                    </a:ln>
                    <a:extLst>
                      <a:ext uri="{53640926-AAD7-44D8-BBD7-CCE9431645EC}">
                        <a14:shadowObscured xmlns:a14="http://schemas.microsoft.com/office/drawing/2010/main"/>
                      </a:ext>
                    </a:extLst>
                  </pic:spPr>
                </pic:pic>
              </a:graphicData>
            </a:graphic>
          </wp:inline>
        </w:drawing>
      </w:r>
    </w:p>
    <w:p w14:paraId="32B9E464" w14:textId="77777777" w:rsidR="00AC7208" w:rsidRDefault="00AC7208" w:rsidP="00EF2794"/>
    <w:p w14:paraId="4C9D8F26" w14:textId="01F1C25C" w:rsidR="005C5917" w:rsidRDefault="00EF2794" w:rsidP="00EF2794">
      <w:r>
        <w:t xml:space="preserve">The above section shows the first lines of the code. The first 3 lines are used to ensure that all previous codes are cleared form the command window. The next section shows the properties of the aluminium plate. These are the </w:t>
      </w:r>
      <w:r w:rsidR="008F5B3B">
        <w:t>values which will be used as the inputs for the thermal diffusivity equation which is shown below. The maximum temperature of 50 is also included as this is the given temperature.</w:t>
      </w:r>
    </w:p>
    <w:p w14:paraId="3D4C482D" w14:textId="77777777" w:rsidR="005C5917" w:rsidRDefault="005C5917" w:rsidP="00EF2794">
      <w:pPr>
        <w:rPr>
          <w:noProof/>
        </w:rPr>
      </w:pPr>
    </w:p>
    <w:p w14:paraId="11A2B7A0" w14:textId="2C686DE2" w:rsidR="00EF2794" w:rsidRDefault="005C5917" w:rsidP="00EF2794">
      <w:r>
        <w:rPr>
          <w:noProof/>
        </w:rPr>
        <w:drawing>
          <wp:inline distT="0" distB="0" distL="0" distR="0" wp14:anchorId="2759AF36" wp14:editId="4FAEFAB8">
            <wp:extent cx="5613400" cy="1206389"/>
            <wp:effectExtent l="0" t="0" r="635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0"/>
                    <a:srcRect l="21271" t="33288" r="28207" b="47409"/>
                    <a:stretch/>
                  </pic:blipFill>
                  <pic:spPr bwMode="auto">
                    <a:xfrm>
                      <a:off x="0" y="0"/>
                      <a:ext cx="5642653" cy="1212676"/>
                    </a:xfrm>
                    <a:prstGeom prst="rect">
                      <a:avLst/>
                    </a:prstGeom>
                    <a:ln>
                      <a:noFill/>
                    </a:ln>
                    <a:extLst>
                      <a:ext uri="{53640926-AAD7-44D8-BBD7-CCE9431645EC}">
                        <a14:shadowObscured xmlns:a14="http://schemas.microsoft.com/office/drawing/2010/main"/>
                      </a:ext>
                    </a:extLst>
                  </pic:spPr>
                </pic:pic>
              </a:graphicData>
            </a:graphic>
          </wp:inline>
        </w:drawing>
      </w:r>
      <w:r w:rsidR="008F5B3B">
        <w:t xml:space="preserve"> </w:t>
      </w:r>
    </w:p>
    <w:p w14:paraId="49349981" w14:textId="77777777" w:rsidR="00AC7208" w:rsidRDefault="00AC7208" w:rsidP="00EF2794"/>
    <w:p w14:paraId="6F0F9B6F" w14:textId="463DC593" w:rsidR="004A1632" w:rsidRDefault="005C5917" w:rsidP="00EF2794">
      <w:r>
        <w:t xml:space="preserve">This section is where the user is asked to define the dimensions of the plate, this is inputted manually for both the length and the width of the plate. The user is then asked to input the grid spacing value. This grid spacing value is </w:t>
      </w:r>
      <w:r w:rsidR="00F44C58">
        <w:t xml:space="preserve">used to determine the spacing between each point as which the temperature will be calculated. A while loop is used as a check that the value given for the grid spacing is suitable. In this case it is performing 2 checks; that the grid spacing value is not higher than that of the X or Y dimension and that it must be a factor of both the X and Y value, so it can be evenly split. If either of these conditions are not correct, then a warning output is given to the user that they need to amend the value. </w:t>
      </w:r>
    </w:p>
    <w:p w14:paraId="6AA8CE5F" w14:textId="77777777" w:rsidR="004A1632" w:rsidRDefault="004A1632" w:rsidP="00EF2794"/>
    <w:p w14:paraId="6080EF8D" w14:textId="3B3C0A03" w:rsidR="005C5917" w:rsidRDefault="00F44C58" w:rsidP="00EF2794">
      <w:r>
        <w:rPr>
          <w:noProof/>
        </w:rPr>
        <w:lastRenderedPageBreak/>
        <w:drawing>
          <wp:inline distT="0" distB="0" distL="0" distR="0" wp14:anchorId="0984E111" wp14:editId="3047A3E9">
            <wp:extent cx="5581650" cy="1150856"/>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1"/>
                    <a:srcRect l="21494" t="37818" r="46266" b="50364"/>
                    <a:stretch/>
                  </pic:blipFill>
                  <pic:spPr bwMode="auto">
                    <a:xfrm>
                      <a:off x="0" y="0"/>
                      <a:ext cx="5616601" cy="1158062"/>
                    </a:xfrm>
                    <a:prstGeom prst="rect">
                      <a:avLst/>
                    </a:prstGeom>
                    <a:ln>
                      <a:noFill/>
                    </a:ln>
                    <a:extLst>
                      <a:ext uri="{53640926-AAD7-44D8-BBD7-CCE9431645EC}">
                        <a14:shadowObscured xmlns:a14="http://schemas.microsoft.com/office/drawing/2010/main"/>
                      </a:ext>
                    </a:extLst>
                  </pic:spPr>
                </pic:pic>
              </a:graphicData>
            </a:graphic>
          </wp:inline>
        </w:drawing>
      </w:r>
    </w:p>
    <w:p w14:paraId="10AB1860" w14:textId="77777777" w:rsidR="00AC7208" w:rsidRDefault="00AC7208" w:rsidP="004A1632"/>
    <w:p w14:paraId="0958F108" w14:textId="76400274" w:rsidR="004A1632" w:rsidRDefault="004A1632" w:rsidP="004A1632">
      <w:r>
        <w:t xml:space="preserve"> This section of the code is used for the input for the time step. This time step again must meet certain requirements so another while loop has been used to carry out this check and give a warning to the user if the number is not suitable. In this instance the check is required as the Fourier number is calculated based on this time step and th</w:t>
      </w:r>
      <w:r w:rsidR="00825A57">
        <w:t xml:space="preserve">is needs to be between 0 and ¼, so if the time given does not allow these criteria to be reached then the warning is given. </w:t>
      </w:r>
    </w:p>
    <w:p w14:paraId="51FDA3DA" w14:textId="77777777" w:rsidR="00825A57" w:rsidRDefault="00825A57" w:rsidP="004A1632">
      <w:pPr>
        <w:rPr>
          <w:noProof/>
        </w:rPr>
      </w:pPr>
    </w:p>
    <w:p w14:paraId="4A361C4D" w14:textId="67FFD7CF" w:rsidR="00825A57" w:rsidRDefault="00825A57" w:rsidP="004A1632">
      <w:r>
        <w:rPr>
          <w:noProof/>
        </w:rPr>
        <w:drawing>
          <wp:inline distT="0" distB="0" distL="0" distR="0" wp14:anchorId="4D956CD9" wp14:editId="376C4EC1">
            <wp:extent cx="5384800" cy="1933633"/>
            <wp:effectExtent l="0" t="0" r="6350" b="952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2"/>
                    <a:srcRect l="21161" t="49636" r="54465" b="34804"/>
                    <a:stretch/>
                  </pic:blipFill>
                  <pic:spPr bwMode="auto">
                    <a:xfrm>
                      <a:off x="0" y="0"/>
                      <a:ext cx="5408137" cy="1942013"/>
                    </a:xfrm>
                    <a:prstGeom prst="rect">
                      <a:avLst/>
                    </a:prstGeom>
                    <a:ln>
                      <a:noFill/>
                    </a:ln>
                    <a:extLst>
                      <a:ext uri="{53640926-AAD7-44D8-BBD7-CCE9431645EC}">
                        <a14:shadowObscured xmlns:a14="http://schemas.microsoft.com/office/drawing/2010/main"/>
                      </a:ext>
                    </a:extLst>
                  </pic:spPr>
                </pic:pic>
              </a:graphicData>
            </a:graphic>
          </wp:inline>
        </w:drawing>
      </w:r>
    </w:p>
    <w:p w14:paraId="1010F97E" w14:textId="77777777" w:rsidR="00AC7208" w:rsidRDefault="00AC7208" w:rsidP="004A1632"/>
    <w:p w14:paraId="5D071A68" w14:textId="5EFC4C88" w:rsidR="00825A57" w:rsidRDefault="00825A57" w:rsidP="004A1632">
      <w:r>
        <w:t xml:space="preserve">This block of the code is to set up all the initial conditions of the plate, as given by T1. The rows and columns are defined through using the grid spacing value inputted. </w:t>
      </w:r>
      <w:r w:rsidR="007E43F6">
        <w:t xml:space="preserve">All the northern edge of the plate is set to 50 degrees and the southern are all set at 0 degrees. An even temperature drop is defined and then this is </w:t>
      </w:r>
      <w:r w:rsidR="001857AC">
        <w:t xml:space="preserve">populated into the first and the last column of the plate. </w:t>
      </w:r>
    </w:p>
    <w:p w14:paraId="205F0132" w14:textId="77777777" w:rsidR="001857AC" w:rsidRDefault="001857AC" w:rsidP="004A1632">
      <w:pPr>
        <w:rPr>
          <w:noProof/>
        </w:rPr>
      </w:pPr>
    </w:p>
    <w:p w14:paraId="5AF58591" w14:textId="31E96A91" w:rsidR="008202AF" w:rsidRDefault="008202AF" w:rsidP="004A1632">
      <w:pPr>
        <w:rPr>
          <w:noProof/>
        </w:rPr>
      </w:pPr>
    </w:p>
    <w:p w14:paraId="62AA0787" w14:textId="504423A0" w:rsidR="008202AF" w:rsidRDefault="008202AF" w:rsidP="004A1632">
      <w:pPr>
        <w:rPr>
          <w:noProof/>
        </w:rPr>
      </w:pPr>
    </w:p>
    <w:p w14:paraId="61178AAA" w14:textId="5F2F77EB" w:rsidR="008202AF" w:rsidRDefault="008202AF" w:rsidP="004A1632">
      <w:pPr>
        <w:rPr>
          <w:noProof/>
        </w:rPr>
      </w:pPr>
    </w:p>
    <w:p w14:paraId="3B185C3F" w14:textId="77777777" w:rsidR="008202AF" w:rsidRDefault="008202AF" w:rsidP="004A1632">
      <w:pPr>
        <w:rPr>
          <w:noProof/>
        </w:rPr>
      </w:pPr>
    </w:p>
    <w:p w14:paraId="7C9FAFFA" w14:textId="77777777" w:rsidR="00196346" w:rsidRDefault="00196346" w:rsidP="004A1632">
      <w:pPr>
        <w:rPr>
          <w:noProof/>
        </w:rPr>
      </w:pPr>
    </w:p>
    <w:p w14:paraId="43675EF2" w14:textId="00A8C335" w:rsidR="001857AC" w:rsidRDefault="00196346" w:rsidP="004A1632">
      <w:r>
        <w:rPr>
          <w:noProof/>
        </w:rPr>
        <w:lastRenderedPageBreak/>
        <w:drawing>
          <wp:inline distT="0" distB="0" distL="0" distR="0" wp14:anchorId="0A34DB5A" wp14:editId="1AB7EF46">
            <wp:extent cx="5592528" cy="2817628"/>
            <wp:effectExtent l="0" t="0" r="8255" b="1905"/>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13"/>
                    <a:srcRect l="20780" t="28693" r="29506" b="26778"/>
                    <a:stretch/>
                  </pic:blipFill>
                  <pic:spPr bwMode="auto">
                    <a:xfrm>
                      <a:off x="0" y="0"/>
                      <a:ext cx="5616167" cy="2829538"/>
                    </a:xfrm>
                    <a:prstGeom prst="rect">
                      <a:avLst/>
                    </a:prstGeom>
                    <a:ln>
                      <a:noFill/>
                    </a:ln>
                    <a:extLst>
                      <a:ext uri="{53640926-AAD7-44D8-BBD7-CCE9431645EC}">
                        <a14:shadowObscured xmlns:a14="http://schemas.microsoft.com/office/drawing/2010/main"/>
                      </a:ext>
                    </a:extLst>
                  </pic:spPr>
                </pic:pic>
              </a:graphicData>
            </a:graphic>
          </wp:inline>
        </w:drawing>
      </w:r>
    </w:p>
    <w:p w14:paraId="752EAD7F" w14:textId="77777777" w:rsidR="001857AC" w:rsidRDefault="001857AC" w:rsidP="001857AC">
      <w:pPr>
        <w:rPr>
          <w:rFonts w:ascii="Arial" w:hAnsi="Arial" w:cs="Arial"/>
        </w:rPr>
      </w:pPr>
    </w:p>
    <w:p w14:paraId="477A07A5" w14:textId="01410A08" w:rsidR="00CD6DB8" w:rsidRPr="00AC7208" w:rsidRDefault="001857AC" w:rsidP="001857AC">
      <w:pPr>
        <w:rPr>
          <w:rFonts w:cstheme="minorHAnsi"/>
        </w:rPr>
      </w:pPr>
      <w:r w:rsidRPr="00AC7208">
        <w:rPr>
          <w:rFonts w:cstheme="minorHAnsi"/>
        </w:rPr>
        <w:t xml:space="preserve">This block of code is used to </w:t>
      </w:r>
      <w:r w:rsidR="00776C18" w:rsidRPr="00AC7208">
        <w:rPr>
          <w:rFonts w:cstheme="minorHAnsi"/>
        </w:rPr>
        <w:t xml:space="preserve">create the next time step and calculate the conditions of T2. The code here uses the FDM to calculate each location within the interior of the plate. The code then works through each of these locations sequentially to calculate the conditions after 1 time step. This needs to continue until the plate has reached equilibrium, in order to do this while loop is used. This while loop states that it should continue to run until the difference between T1 and T2 is less than 0.01, hence equal. </w:t>
      </w:r>
      <w:r w:rsidR="008202AF" w:rsidRPr="00AC7208">
        <w:rPr>
          <w:rFonts w:cstheme="minorHAnsi"/>
        </w:rPr>
        <w:t xml:space="preserve">After each iteration T2 is turned back to T1 and sent back to the loop to give another time step. This also includes a counter which </w:t>
      </w:r>
      <w:r w:rsidR="00CD6DB8" w:rsidRPr="00AC7208">
        <w:rPr>
          <w:rFonts w:cstheme="minorHAnsi"/>
        </w:rPr>
        <w:t xml:space="preserve">counts the number of iterations before the correct conditions are met in the in the while loop, this is the used to give the time taken to reach equilibrium. As well as a table read out, a heatmap is also generated using T2 at equilibrium to show a visual representation of the heat diffusion. </w:t>
      </w:r>
    </w:p>
    <w:p w14:paraId="0C50EB0A" w14:textId="1A02D030" w:rsidR="007E763A" w:rsidRPr="00AC7208" w:rsidRDefault="007E763A" w:rsidP="001857AC">
      <w:pPr>
        <w:rPr>
          <w:rFonts w:cstheme="minorHAnsi"/>
        </w:rPr>
      </w:pPr>
      <w:r w:rsidRPr="00AC7208">
        <w:rPr>
          <w:rFonts w:cstheme="minorHAnsi"/>
        </w:rPr>
        <w:t xml:space="preserve">Below is a copy of the heat map when the code was run with the following inputs. </w:t>
      </w:r>
    </w:p>
    <w:p w14:paraId="0BBC9434" w14:textId="5817AF23" w:rsidR="007E763A" w:rsidRPr="00AC7208" w:rsidRDefault="007E763A" w:rsidP="001857AC">
      <w:pPr>
        <w:rPr>
          <w:rFonts w:cstheme="minorHAnsi"/>
        </w:rPr>
      </w:pPr>
      <w:r w:rsidRPr="00AC7208">
        <w:rPr>
          <w:rFonts w:cstheme="minorHAnsi"/>
        </w:rPr>
        <w:t>Length of Y axis – 20</w:t>
      </w:r>
    </w:p>
    <w:p w14:paraId="2A49674F" w14:textId="1A1BC7FB" w:rsidR="007E763A" w:rsidRPr="00AC7208" w:rsidRDefault="007E763A" w:rsidP="001857AC">
      <w:pPr>
        <w:rPr>
          <w:rFonts w:cstheme="minorHAnsi"/>
        </w:rPr>
      </w:pPr>
      <w:r w:rsidRPr="00AC7208">
        <w:rPr>
          <w:rFonts w:cstheme="minorHAnsi"/>
        </w:rPr>
        <w:t>Length of X axis – 10</w:t>
      </w:r>
    </w:p>
    <w:p w14:paraId="24194D31" w14:textId="1AF62D7E" w:rsidR="007E763A" w:rsidRPr="00AC7208" w:rsidRDefault="007E763A" w:rsidP="001857AC">
      <w:pPr>
        <w:rPr>
          <w:rFonts w:cstheme="minorHAnsi"/>
        </w:rPr>
      </w:pPr>
      <w:r w:rsidRPr="00AC7208">
        <w:rPr>
          <w:rFonts w:cstheme="minorHAnsi"/>
        </w:rPr>
        <w:t>Grid Spacing – 1</w:t>
      </w:r>
    </w:p>
    <w:p w14:paraId="4F469A51" w14:textId="282339FB" w:rsidR="007E763A" w:rsidRPr="003C7BCA" w:rsidRDefault="007E763A" w:rsidP="001857AC">
      <w:pPr>
        <w:rPr>
          <w:rFonts w:cstheme="minorHAnsi"/>
        </w:rPr>
      </w:pPr>
      <w:r w:rsidRPr="00AC7208">
        <w:rPr>
          <w:rFonts w:cstheme="minorHAnsi"/>
        </w:rPr>
        <w:t>Time Step – 3600</w:t>
      </w:r>
    </w:p>
    <w:p w14:paraId="7A3A2D18" w14:textId="2D05FD10" w:rsidR="003C7BCA" w:rsidRDefault="003C7BCA" w:rsidP="00923412">
      <w:pPr>
        <w:rPr>
          <w:b/>
          <w:bCs/>
          <w:noProof/>
          <w:u w:val="single"/>
        </w:rPr>
      </w:pPr>
      <w:r>
        <w:rPr>
          <w:noProof/>
        </w:rPr>
        <w:drawing>
          <wp:anchor distT="0" distB="0" distL="114300" distR="114300" simplePos="0" relativeHeight="251658240" behindDoc="0" locked="0" layoutInCell="1" allowOverlap="1" wp14:anchorId="0535F789" wp14:editId="57A3D29D">
            <wp:simplePos x="0" y="0"/>
            <wp:positionH relativeFrom="margin">
              <wp:posOffset>616098</wp:posOffset>
            </wp:positionH>
            <wp:positionV relativeFrom="paragraph">
              <wp:posOffset>17558</wp:posOffset>
            </wp:positionV>
            <wp:extent cx="4220845" cy="2138045"/>
            <wp:effectExtent l="0" t="0" r="8255" b="0"/>
            <wp:wrapSquare wrapText="bothSides"/>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rotWithShape="1">
                    <a:blip r:embed="rId14" cstate="print">
                      <a:extLst>
                        <a:ext uri="{28A0092B-C50C-407E-A947-70E740481C1C}">
                          <a14:useLocalDpi xmlns:a14="http://schemas.microsoft.com/office/drawing/2010/main" val="0"/>
                        </a:ext>
                      </a:extLst>
                    </a:blip>
                    <a:srcRect l="9417" t="13394" r="5717" b="10183"/>
                    <a:stretch/>
                  </pic:blipFill>
                  <pic:spPr bwMode="auto">
                    <a:xfrm>
                      <a:off x="0" y="0"/>
                      <a:ext cx="4220845" cy="2138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40D86A" w14:textId="04629F60" w:rsidR="003C7BCA" w:rsidRDefault="003C7BCA" w:rsidP="00923412">
      <w:pPr>
        <w:rPr>
          <w:b/>
          <w:bCs/>
          <w:noProof/>
          <w:u w:val="single"/>
        </w:rPr>
      </w:pPr>
    </w:p>
    <w:p w14:paraId="66F9134D" w14:textId="77777777" w:rsidR="003C7BCA" w:rsidRDefault="003C7BCA" w:rsidP="00923412">
      <w:pPr>
        <w:rPr>
          <w:b/>
          <w:bCs/>
          <w:noProof/>
          <w:u w:val="single"/>
        </w:rPr>
      </w:pPr>
    </w:p>
    <w:p w14:paraId="7E087FEF" w14:textId="77777777" w:rsidR="003C7BCA" w:rsidRDefault="003C7BCA" w:rsidP="00923412">
      <w:pPr>
        <w:rPr>
          <w:b/>
          <w:bCs/>
          <w:noProof/>
          <w:u w:val="single"/>
        </w:rPr>
      </w:pPr>
    </w:p>
    <w:p w14:paraId="363302CF" w14:textId="77777777" w:rsidR="003C7BCA" w:rsidRDefault="003C7BCA" w:rsidP="00923412">
      <w:pPr>
        <w:rPr>
          <w:b/>
          <w:bCs/>
          <w:noProof/>
          <w:u w:val="single"/>
        </w:rPr>
      </w:pPr>
    </w:p>
    <w:p w14:paraId="394A5A14" w14:textId="77777777" w:rsidR="003C7BCA" w:rsidRDefault="003C7BCA" w:rsidP="00923412">
      <w:pPr>
        <w:rPr>
          <w:b/>
          <w:bCs/>
          <w:noProof/>
          <w:u w:val="single"/>
        </w:rPr>
      </w:pPr>
    </w:p>
    <w:p w14:paraId="4C352683" w14:textId="77777777" w:rsidR="003C7BCA" w:rsidRDefault="003C7BCA" w:rsidP="00923412">
      <w:pPr>
        <w:rPr>
          <w:b/>
          <w:bCs/>
          <w:noProof/>
          <w:u w:val="single"/>
        </w:rPr>
      </w:pPr>
    </w:p>
    <w:p w14:paraId="3465191A" w14:textId="77777777" w:rsidR="003C7BCA" w:rsidRDefault="003C7BCA" w:rsidP="00923412">
      <w:pPr>
        <w:rPr>
          <w:b/>
          <w:bCs/>
          <w:noProof/>
          <w:u w:val="single"/>
        </w:rPr>
      </w:pPr>
    </w:p>
    <w:p w14:paraId="0E3ABFD2" w14:textId="2E1345AF" w:rsidR="006B4AD5" w:rsidRPr="006B4AD5" w:rsidRDefault="006B4AD5" w:rsidP="00923412">
      <w:pPr>
        <w:rPr>
          <w:b/>
          <w:bCs/>
          <w:noProof/>
          <w:u w:val="single"/>
        </w:rPr>
      </w:pPr>
      <w:r w:rsidRPr="006B4AD5">
        <w:rPr>
          <w:b/>
          <w:bCs/>
          <w:noProof/>
          <w:u w:val="single"/>
        </w:rPr>
        <w:lastRenderedPageBreak/>
        <w:t>Scenario 2</w:t>
      </w:r>
    </w:p>
    <w:p w14:paraId="26FD9319" w14:textId="7E2846B1" w:rsidR="004A7A2B" w:rsidRDefault="004A7A2B" w:rsidP="00923412">
      <w:pPr>
        <w:rPr>
          <w:noProof/>
        </w:rPr>
      </w:pPr>
    </w:p>
    <w:p w14:paraId="5491DEA9" w14:textId="31871A02" w:rsidR="00923412" w:rsidRDefault="004A7A2B" w:rsidP="00923412">
      <w:r>
        <w:rPr>
          <w:noProof/>
        </w:rPr>
        <w:drawing>
          <wp:inline distT="0" distB="0" distL="0" distR="0" wp14:anchorId="5D8FCF6E" wp14:editId="32EB33F8">
            <wp:extent cx="5549900" cy="2364307"/>
            <wp:effectExtent l="0" t="0" r="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15"/>
                    <a:srcRect l="21715" t="42939" r="53579" b="38349"/>
                    <a:stretch/>
                  </pic:blipFill>
                  <pic:spPr bwMode="auto">
                    <a:xfrm>
                      <a:off x="0" y="0"/>
                      <a:ext cx="5574735" cy="2374887"/>
                    </a:xfrm>
                    <a:prstGeom prst="rect">
                      <a:avLst/>
                    </a:prstGeom>
                    <a:ln>
                      <a:noFill/>
                    </a:ln>
                    <a:extLst>
                      <a:ext uri="{53640926-AAD7-44D8-BBD7-CCE9431645EC}">
                        <a14:shadowObscured xmlns:a14="http://schemas.microsoft.com/office/drawing/2010/main"/>
                      </a:ext>
                    </a:extLst>
                  </pic:spPr>
                </pic:pic>
              </a:graphicData>
            </a:graphic>
          </wp:inline>
        </w:drawing>
      </w:r>
    </w:p>
    <w:p w14:paraId="3A7F13E3" w14:textId="77777777" w:rsidR="00923412" w:rsidRDefault="00923412" w:rsidP="00923412"/>
    <w:p w14:paraId="41E6702F" w14:textId="11EE2C3B" w:rsidR="00923412" w:rsidRDefault="00923412" w:rsidP="00923412">
      <w:r>
        <w:t xml:space="preserve">In the second code, all the inputted data required from the user is the same and the programming for that has not been altered. The difference comes when defining the plate boundary conditions. Rather than just having the whole top edge at a fixed amount, ‘Gaussian Distribution’ is used. This method uses a mean of the distribution and then using the known values, which are at either end of the plate’s boundary. </w:t>
      </w:r>
    </w:p>
    <w:p w14:paraId="4D718606" w14:textId="77777777" w:rsidR="00802260" w:rsidRDefault="00802260" w:rsidP="00923412">
      <w:pPr>
        <w:rPr>
          <w:noProof/>
        </w:rPr>
      </w:pPr>
    </w:p>
    <w:p w14:paraId="79238735" w14:textId="04084CA8" w:rsidR="00923412" w:rsidRDefault="00802260" w:rsidP="00923412">
      <w:r>
        <w:rPr>
          <w:noProof/>
        </w:rPr>
        <w:drawing>
          <wp:inline distT="0" distB="0" distL="0" distR="0" wp14:anchorId="48CCB7FC" wp14:editId="7C2F282C">
            <wp:extent cx="5575300" cy="2806700"/>
            <wp:effectExtent l="0" t="0" r="635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16"/>
                    <a:srcRect l="21383" t="28560" r="35409" b="25350"/>
                    <a:stretch/>
                  </pic:blipFill>
                  <pic:spPr bwMode="auto">
                    <a:xfrm>
                      <a:off x="0" y="0"/>
                      <a:ext cx="5575300" cy="2806700"/>
                    </a:xfrm>
                    <a:prstGeom prst="rect">
                      <a:avLst/>
                    </a:prstGeom>
                    <a:ln>
                      <a:noFill/>
                    </a:ln>
                    <a:extLst>
                      <a:ext uri="{53640926-AAD7-44D8-BBD7-CCE9431645EC}">
                        <a14:shadowObscured xmlns:a14="http://schemas.microsoft.com/office/drawing/2010/main"/>
                      </a:ext>
                    </a:extLst>
                  </pic:spPr>
                </pic:pic>
              </a:graphicData>
            </a:graphic>
          </wp:inline>
        </w:drawing>
      </w:r>
    </w:p>
    <w:p w14:paraId="04BAF764" w14:textId="77777777" w:rsidR="00D45AC0" w:rsidRDefault="00D45AC0" w:rsidP="00923412"/>
    <w:p w14:paraId="724D632D" w14:textId="13B17812" w:rsidR="00923412" w:rsidRDefault="00D45AC0" w:rsidP="00923412">
      <w:r>
        <w:t xml:space="preserve">The while loop used in this second section is similar in basis to the one used in the first scenario. The difference though is that a separate FDM must be used to find the first and last column on each edge because they are not kept at a constant as the southern was in the first scenario. </w:t>
      </w:r>
    </w:p>
    <w:p w14:paraId="42F109B3" w14:textId="340DEEB8" w:rsidR="00923412" w:rsidRDefault="00923412" w:rsidP="00923412"/>
    <w:p w14:paraId="6E95A244" w14:textId="77777777" w:rsidR="00D45AC0" w:rsidRPr="006B4AD5" w:rsidRDefault="00D45AC0" w:rsidP="00D45AC0">
      <w:pPr>
        <w:rPr>
          <w:rFonts w:cstheme="minorHAnsi"/>
        </w:rPr>
      </w:pPr>
      <w:r w:rsidRPr="006B4AD5">
        <w:rPr>
          <w:rFonts w:cstheme="minorHAnsi"/>
        </w:rPr>
        <w:lastRenderedPageBreak/>
        <w:t xml:space="preserve">Below is a copy of the heat map when the code was run with the following inputs. </w:t>
      </w:r>
    </w:p>
    <w:p w14:paraId="7D7F0B47" w14:textId="77777777" w:rsidR="00D45AC0" w:rsidRPr="006B4AD5" w:rsidRDefault="00D45AC0" w:rsidP="00D45AC0">
      <w:pPr>
        <w:rPr>
          <w:rFonts w:cstheme="minorHAnsi"/>
        </w:rPr>
      </w:pPr>
      <w:r w:rsidRPr="006B4AD5">
        <w:rPr>
          <w:rFonts w:cstheme="minorHAnsi"/>
        </w:rPr>
        <w:t>Length of Y axis – 20</w:t>
      </w:r>
    </w:p>
    <w:p w14:paraId="0DE0AE63" w14:textId="77777777" w:rsidR="00D45AC0" w:rsidRPr="006B4AD5" w:rsidRDefault="00D45AC0" w:rsidP="00D45AC0">
      <w:pPr>
        <w:rPr>
          <w:rFonts w:cstheme="minorHAnsi"/>
        </w:rPr>
      </w:pPr>
      <w:r w:rsidRPr="006B4AD5">
        <w:rPr>
          <w:rFonts w:cstheme="minorHAnsi"/>
        </w:rPr>
        <w:t>Length of X axis – 10</w:t>
      </w:r>
    </w:p>
    <w:p w14:paraId="7F8ECEB9" w14:textId="77777777" w:rsidR="00D45AC0" w:rsidRPr="006B4AD5" w:rsidRDefault="00D45AC0" w:rsidP="00D45AC0">
      <w:pPr>
        <w:rPr>
          <w:rFonts w:cstheme="minorHAnsi"/>
        </w:rPr>
      </w:pPr>
      <w:r w:rsidRPr="006B4AD5">
        <w:rPr>
          <w:rFonts w:cstheme="minorHAnsi"/>
        </w:rPr>
        <w:t>Grid Spacing – 1</w:t>
      </w:r>
    </w:p>
    <w:p w14:paraId="249D8958" w14:textId="2CD95250" w:rsidR="00D45AC0" w:rsidRPr="006B4AD5" w:rsidRDefault="00D45AC0" w:rsidP="00D45AC0">
      <w:pPr>
        <w:rPr>
          <w:rFonts w:cstheme="minorHAnsi"/>
        </w:rPr>
      </w:pPr>
      <w:r w:rsidRPr="006B4AD5">
        <w:rPr>
          <w:rFonts w:cstheme="minorHAnsi"/>
        </w:rPr>
        <w:t>Time Step – 3600</w:t>
      </w:r>
    </w:p>
    <w:p w14:paraId="2BCCFDE4" w14:textId="283792F7" w:rsidR="006B4AD5" w:rsidRDefault="004A7A2B" w:rsidP="00923412">
      <w:pPr>
        <w:rPr>
          <w:noProof/>
        </w:rPr>
      </w:pPr>
      <w:r>
        <w:rPr>
          <w:noProof/>
        </w:rPr>
        <w:drawing>
          <wp:anchor distT="0" distB="0" distL="114300" distR="114300" simplePos="0" relativeHeight="251659264" behindDoc="0" locked="0" layoutInCell="1" allowOverlap="1" wp14:anchorId="03614311" wp14:editId="6692CB4A">
            <wp:simplePos x="0" y="0"/>
            <wp:positionH relativeFrom="margin">
              <wp:align>right</wp:align>
            </wp:positionH>
            <wp:positionV relativeFrom="paragraph">
              <wp:posOffset>222885</wp:posOffset>
            </wp:positionV>
            <wp:extent cx="5715000" cy="2955925"/>
            <wp:effectExtent l="0" t="0" r="0" b="0"/>
            <wp:wrapSquare wrapText="bothSides"/>
            <wp:docPr id="14" name="Picture 1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with medium confidence"/>
                    <pic:cNvPicPr/>
                  </pic:nvPicPr>
                  <pic:blipFill rotWithShape="1">
                    <a:blip r:embed="rId17" cstate="print">
                      <a:extLst>
                        <a:ext uri="{28A0092B-C50C-407E-A947-70E740481C1C}">
                          <a14:useLocalDpi xmlns:a14="http://schemas.microsoft.com/office/drawing/2010/main" val="0"/>
                        </a:ext>
                      </a:extLst>
                    </a:blip>
                    <a:srcRect l="9778" t="12156" r="6444" b="10805"/>
                    <a:stretch/>
                  </pic:blipFill>
                  <pic:spPr bwMode="auto">
                    <a:xfrm>
                      <a:off x="0" y="0"/>
                      <a:ext cx="5715000" cy="295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8BE8C1" w14:textId="634D3AD1" w:rsidR="00923412" w:rsidRDefault="00923412" w:rsidP="00923412"/>
    <w:p w14:paraId="539E4A40" w14:textId="7D8A7F3B" w:rsidR="000F78D3" w:rsidRDefault="000F78D3" w:rsidP="00923412">
      <w:pPr>
        <w:rPr>
          <w:noProof/>
        </w:rPr>
      </w:pPr>
    </w:p>
    <w:p w14:paraId="76DD3C6B" w14:textId="2249C1F8" w:rsidR="00923412" w:rsidRDefault="00923412" w:rsidP="00923412"/>
    <w:p w14:paraId="2E00ED89" w14:textId="74A5604E" w:rsidR="00923412" w:rsidRDefault="00923412" w:rsidP="00923412"/>
    <w:p w14:paraId="076C91BE" w14:textId="6B1FCDCF" w:rsidR="00923412" w:rsidRDefault="00923412" w:rsidP="00923412"/>
    <w:p w14:paraId="3E276959" w14:textId="09014B95" w:rsidR="00923412" w:rsidRDefault="00923412" w:rsidP="00923412"/>
    <w:p w14:paraId="11BD5B37" w14:textId="2860F66B" w:rsidR="00923412" w:rsidRDefault="00923412" w:rsidP="00923412"/>
    <w:p w14:paraId="2ADA2B82" w14:textId="0EC3DC64" w:rsidR="00923412" w:rsidRDefault="00923412" w:rsidP="00923412"/>
    <w:p w14:paraId="0AEAAAB8" w14:textId="67A405C5" w:rsidR="00923412" w:rsidRDefault="00923412" w:rsidP="00923412"/>
    <w:p w14:paraId="1A7E47DC" w14:textId="79978EF9" w:rsidR="00923412" w:rsidRDefault="00923412" w:rsidP="00923412"/>
    <w:p w14:paraId="4654CE4F" w14:textId="3E7B7D3F" w:rsidR="00923412" w:rsidRDefault="00923412" w:rsidP="00923412"/>
    <w:p w14:paraId="2280BDD8" w14:textId="3FFFC6C9" w:rsidR="00923412" w:rsidRDefault="00923412" w:rsidP="00923412"/>
    <w:p w14:paraId="5279D327" w14:textId="26A6599C" w:rsidR="00923412" w:rsidRDefault="00923412" w:rsidP="00923412"/>
    <w:p w14:paraId="56C8725D" w14:textId="62D83891" w:rsidR="00923412" w:rsidRDefault="00923412" w:rsidP="00923412"/>
    <w:p w14:paraId="1BFF0A44" w14:textId="22398249" w:rsidR="00923412" w:rsidRDefault="00923412" w:rsidP="00923412"/>
    <w:p w14:paraId="4E7FD39E" w14:textId="1B6AF293" w:rsidR="00203D69" w:rsidRDefault="00203D69" w:rsidP="00203D69">
      <w:pPr>
        <w:rPr>
          <w:rFonts w:cstheme="minorHAnsi"/>
          <w:b/>
          <w:bCs/>
          <w:u w:val="single"/>
        </w:rPr>
      </w:pPr>
      <w:r w:rsidRPr="00203D69">
        <w:rPr>
          <w:rFonts w:cstheme="minorHAnsi"/>
          <w:b/>
          <w:bCs/>
          <w:u w:val="single"/>
        </w:rPr>
        <w:lastRenderedPageBreak/>
        <w:t>Analysis of</w:t>
      </w:r>
      <w:r w:rsidRPr="00203D69">
        <w:rPr>
          <w:rFonts w:cstheme="minorHAnsi"/>
          <w:b/>
          <w:bCs/>
          <w:u w:val="single"/>
        </w:rPr>
        <w:t xml:space="preserve"> the results of FDM Testing</w:t>
      </w:r>
    </w:p>
    <w:p w14:paraId="70E8AFF7" w14:textId="77777777" w:rsidR="001E7E05" w:rsidRPr="00203D69" w:rsidRDefault="001E7E05" w:rsidP="00203D69">
      <w:pPr>
        <w:rPr>
          <w:rFonts w:cstheme="minorHAnsi"/>
          <w:b/>
          <w:bCs/>
          <w:u w:val="single"/>
        </w:rPr>
      </w:pPr>
    </w:p>
    <w:p w14:paraId="47FDFDF3" w14:textId="77777777" w:rsidR="00203D69" w:rsidRPr="00203D69" w:rsidRDefault="00203D69" w:rsidP="00203D69">
      <w:pPr>
        <w:rPr>
          <w:rFonts w:cstheme="minorHAnsi"/>
        </w:rPr>
      </w:pPr>
      <w:r w:rsidRPr="00203D69">
        <w:rPr>
          <w:rFonts w:cstheme="minorHAnsi"/>
        </w:rPr>
        <w:t xml:space="preserve">Testing and analysis has been carried out on the model, looking at changing different input parameters and analysing the impact this has on the output from the code. </w:t>
      </w:r>
    </w:p>
    <w:p w14:paraId="3506590F" w14:textId="0EE6AE87" w:rsidR="00203D69" w:rsidRDefault="00203D69" w:rsidP="00203D69">
      <w:pPr>
        <w:rPr>
          <w:rFonts w:cstheme="minorHAnsi"/>
        </w:rPr>
      </w:pPr>
      <w:r w:rsidRPr="00203D69">
        <w:rPr>
          <w:rFonts w:cstheme="minorHAnsi"/>
        </w:rPr>
        <w:t>The data is all shown in the tables below, where just one input parameter has been changed on each run of the code. Using only one variable each times allows to clearly show what impact each individual parameter is having on the outcome. This analysis can then be used to highlight weaknesses or improvement opportunities within the model.</w:t>
      </w:r>
    </w:p>
    <w:tbl>
      <w:tblPr>
        <w:tblpPr w:leftFromText="180" w:rightFromText="180" w:vertAnchor="page" w:horzAnchor="margin" w:tblpXSpec="center" w:tblpY="4971"/>
        <w:tblW w:w="11440" w:type="dxa"/>
        <w:tblLook w:val="04A0" w:firstRow="1" w:lastRow="0" w:firstColumn="1" w:lastColumn="0" w:noHBand="0" w:noVBand="1"/>
      </w:tblPr>
      <w:tblGrid>
        <w:gridCol w:w="1788"/>
        <w:gridCol w:w="1459"/>
        <w:gridCol w:w="1474"/>
        <w:gridCol w:w="2159"/>
        <w:gridCol w:w="2017"/>
        <w:gridCol w:w="2543"/>
      </w:tblGrid>
      <w:tr w:rsidR="00C04002" w:rsidRPr="00C04002" w14:paraId="5D167A2A" w14:textId="77777777" w:rsidTr="001E7E05">
        <w:trPr>
          <w:trHeight w:val="290"/>
        </w:trPr>
        <w:tc>
          <w:tcPr>
            <w:tcW w:w="11440" w:type="dxa"/>
            <w:gridSpan w:val="6"/>
            <w:tcBorders>
              <w:top w:val="single" w:sz="4" w:space="0" w:color="auto"/>
              <w:left w:val="single" w:sz="4" w:space="0" w:color="auto"/>
              <w:bottom w:val="single" w:sz="4" w:space="0" w:color="auto"/>
              <w:right w:val="single" w:sz="4" w:space="0" w:color="000000"/>
            </w:tcBorders>
            <w:shd w:val="clear" w:color="000000" w:fill="D0CECE"/>
            <w:noWrap/>
            <w:vAlign w:val="bottom"/>
            <w:hideMark/>
          </w:tcPr>
          <w:p w14:paraId="10C47DB0"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Alternative Grid Spacing - 20x10 Dimensions</w:t>
            </w:r>
          </w:p>
        </w:tc>
      </w:tr>
      <w:tr w:rsidR="00C04002" w:rsidRPr="00C04002" w14:paraId="56EF74D0"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D0CECE"/>
            <w:noWrap/>
            <w:vAlign w:val="bottom"/>
            <w:hideMark/>
          </w:tcPr>
          <w:p w14:paraId="4259840F" w14:textId="77777777" w:rsidR="00C04002" w:rsidRPr="00C04002" w:rsidRDefault="00C04002" w:rsidP="001E7E05">
            <w:pPr>
              <w:spacing w:after="0" w:line="240" w:lineRule="auto"/>
              <w:rPr>
                <w:rFonts w:ascii="Calibri" w:eastAsia="Times New Roman" w:hAnsi="Calibri" w:cs="Calibri"/>
                <w:color w:val="000000"/>
                <w:lang w:eastAsia="en-GB"/>
              </w:rPr>
            </w:pPr>
            <w:r w:rsidRPr="00C04002">
              <w:rPr>
                <w:rFonts w:ascii="Calibri" w:eastAsia="Times New Roman" w:hAnsi="Calibri" w:cs="Calibri"/>
                <w:color w:val="000000"/>
                <w:lang w:eastAsia="en-GB"/>
              </w:rPr>
              <w:t>Grid Spacing (h)</w:t>
            </w:r>
          </w:p>
        </w:tc>
        <w:tc>
          <w:tcPr>
            <w:tcW w:w="1459" w:type="dxa"/>
            <w:tcBorders>
              <w:top w:val="nil"/>
              <w:left w:val="nil"/>
              <w:bottom w:val="single" w:sz="4" w:space="0" w:color="auto"/>
              <w:right w:val="single" w:sz="4" w:space="0" w:color="auto"/>
            </w:tcBorders>
            <w:shd w:val="clear" w:color="000000" w:fill="D0CECE"/>
            <w:noWrap/>
            <w:vAlign w:val="bottom"/>
            <w:hideMark/>
          </w:tcPr>
          <w:p w14:paraId="7F2C1561" w14:textId="77777777" w:rsidR="00C04002" w:rsidRPr="00C04002" w:rsidRDefault="00C04002" w:rsidP="001E7E05">
            <w:pPr>
              <w:spacing w:after="0" w:line="240" w:lineRule="auto"/>
              <w:rPr>
                <w:rFonts w:ascii="Calibri" w:eastAsia="Times New Roman" w:hAnsi="Calibri" w:cs="Calibri"/>
                <w:color w:val="000000"/>
                <w:lang w:eastAsia="en-GB"/>
              </w:rPr>
            </w:pPr>
            <w:r w:rsidRPr="00C04002">
              <w:rPr>
                <w:rFonts w:ascii="Calibri" w:eastAsia="Times New Roman" w:hAnsi="Calibri" w:cs="Calibri"/>
                <w:color w:val="000000"/>
                <w:lang w:eastAsia="en-GB"/>
              </w:rPr>
              <w:t>Time Step (t)</w:t>
            </w:r>
          </w:p>
        </w:tc>
        <w:tc>
          <w:tcPr>
            <w:tcW w:w="1474" w:type="dxa"/>
            <w:tcBorders>
              <w:top w:val="nil"/>
              <w:left w:val="nil"/>
              <w:bottom w:val="single" w:sz="4" w:space="0" w:color="auto"/>
              <w:right w:val="single" w:sz="4" w:space="0" w:color="auto"/>
            </w:tcBorders>
            <w:shd w:val="clear" w:color="000000" w:fill="D0CECE"/>
            <w:noWrap/>
            <w:vAlign w:val="bottom"/>
            <w:hideMark/>
          </w:tcPr>
          <w:p w14:paraId="593D1396" w14:textId="77777777" w:rsidR="00C04002" w:rsidRPr="00C04002" w:rsidRDefault="00C04002" w:rsidP="001E7E05">
            <w:pPr>
              <w:spacing w:after="0" w:line="240" w:lineRule="auto"/>
              <w:rPr>
                <w:rFonts w:ascii="Calibri" w:eastAsia="Times New Roman" w:hAnsi="Calibri" w:cs="Calibri"/>
                <w:color w:val="000000"/>
                <w:lang w:eastAsia="en-GB"/>
              </w:rPr>
            </w:pPr>
            <w:proofErr w:type="spellStart"/>
            <w:r w:rsidRPr="00C04002">
              <w:rPr>
                <w:rFonts w:ascii="Calibri" w:eastAsia="Times New Roman" w:hAnsi="Calibri" w:cs="Calibri"/>
                <w:color w:val="000000"/>
                <w:lang w:eastAsia="en-GB"/>
              </w:rPr>
              <w:t>Convergance</w:t>
            </w:r>
            <w:proofErr w:type="spellEnd"/>
            <w:r w:rsidRPr="00C04002">
              <w:rPr>
                <w:rFonts w:ascii="Calibri" w:eastAsia="Times New Roman" w:hAnsi="Calibri" w:cs="Calibri"/>
                <w:color w:val="000000"/>
                <w:lang w:eastAsia="en-GB"/>
              </w:rPr>
              <w:t xml:space="preserve"> </w:t>
            </w:r>
          </w:p>
        </w:tc>
        <w:tc>
          <w:tcPr>
            <w:tcW w:w="2159" w:type="dxa"/>
            <w:tcBorders>
              <w:top w:val="nil"/>
              <w:left w:val="nil"/>
              <w:bottom w:val="single" w:sz="4" w:space="0" w:color="auto"/>
              <w:right w:val="single" w:sz="4" w:space="0" w:color="auto"/>
            </w:tcBorders>
            <w:shd w:val="clear" w:color="000000" w:fill="D0CECE"/>
            <w:noWrap/>
            <w:vAlign w:val="bottom"/>
            <w:hideMark/>
          </w:tcPr>
          <w:p w14:paraId="17254A52" w14:textId="77777777" w:rsidR="00C04002" w:rsidRPr="00C04002" w:rsidRDefault="00C04002" w:rsidP="001E7E05">
            <w:pPr>
              <w:spacing w:after="0" w:line="240" w:lineRule="auto"/>
              <w:rPr>
                <w:rFonts w:ascii="Calibri" w:eastAsia="Times New Roman" w:hAnsi="Calibri" w:cs="Calibri"/>
                <w:color w:val="000000"/>
                <w:lang w:eastAsia="en-GB"/>
              </w:rPr>
            </w:pPr>
            <w:r w:rsidRPr="00C04002">
              <w:rPr>
                <w:rFonts w:ascii="Calibri" w:eastAsia="Times New Roman" w:hAnsi="Calibri" w:cs="Calibri"/>
                <w:color w:val="000000"/>
                <w:lang w:eastAsia="en-GB"/>
              </w:rPr>
              <w:t>Fourier Number (F)</w:t>
            </w:r>
          </w:p>
        </w:tc>
        <w:tc>
          <w:tcPr>
            <w:tcW w:w="2017" w:type="dxa"/>
            <w:tcBorders>
              <w:top w:val="nil"/>
              <w:left w:val="nil"/>
              <w:bottom w:val="single" w:sz="4" w:space="0" w:color="auto"/>
              <w:right w:val="single" w:sz="4" w:space="0" w:color="auto"/>
            </w:tcBorders>
            <w:shd w:val="clear" w:color="000000" w:fill="D0CECE"/>
            <w:noWrap/>
            <w:vAlign w:val="bottom"/>
            <w:hideMark/>
          </w:tcPr>
          <w:p w14:paraId="0CA0E3B0" w14:textId="77777777" w:rsidR="00C04002" w:rsidRPr="00C04002" w:rsidRDefault="00C04002" w:rsidP="001E7E05">
            <w:pPr>
              <w:spacing w:after="0" w:line="240" w:lineRule="auto"/>
              <w:rPr>
                <w:rFonts w:ascii="Calibri" w:eastAsia="Times New Roman" w:hAnsi="Calibri" w:cs="Calibri"/>
                <w:color w:val="000000"/>
                <w:lang w:eastAsia="en-GB"/>
              </w:rPr>
            </w:pPr>
            <w:r w:rsidRPr="00C04002">
              <w:rPr>
                <w:rFonts w:ascii="Calibri" w:eastAsia="Times New Roman" w:hAnsi="Calibri" w:cs="Calibri"/>
                <w:color w:val="000000"/>
                <w:lang w:eastAsia="en-GB"/>
              </w:rPr>
              <w:t>Max Time Step (s)</w:t>
            </w:r>
          </w:p>
        </w:tc>
        <w:tc>
          <w:tcPr>
            <w:tcW w:w="2543" w:type="dxa"/>
            <w:tcBorders>
              <w:top w:val="nil"/>
              <w:left w:val="nil"/>
              <w:bottom w:val="single" w:sz="4" w:space="0" w:color="auto"/>
              <w:right w:val="single" w:sz="4" w:space="0" w:color="auto"/>
            </w:tcBorders>
            <w:shd w:val="clear" w:color="000000" w:fill="D0CECE"/>
            <w:noWrap/>
            <w:vAlign w:val="bottom"/>
            <w:hideMark/>
          </w:tcPr>
          <w:p w14:paraId="134B9DBF"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Time to Equilibrium (s)</w:t>
            </w:r>
          </w:p>
        </w:tc>
      </w:tr>
      <w:tr w:rsidR="00C04002" w:rsidRPr="00C04002" w14:paraId="4FCFD8ED"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3B6133E4"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0.5</w:t>
            </w:r>
          </w:p>
        </w:tc>
        <w:tc>
          <w:tcPr>
            <w:tcW w:w="1459" w:type="dxa"/>
            <w:tcBorders>
              <w:top w:val="nil"/>
              <w:left w:val="nil"/>
              <w:bottom w:val="single" w:sz="4" w:space="0" w:color="auto"/>
              <w:right w:val="single" w:sz="4" w:space="0" w:color="auto"/>
            </w:tcBorders>
            <w:shd w:val="clear" w:color="000000" w:fill="E7E6E6"/>
            <w:noWrap/>
            <w:vAlign w:val="bottom"/>
            <w:hideMark/>
          </w:tcPr>
          <w:p w14:paraId="1B1093FD"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900</w:t>
            </w:r>
          </w:p>
        </w:tc>
        <w:tc>
          <w:tcPr>
            <w:tcW w:w="1474" w:type="dxa"/>
            <w:tcBorders>
              <w:top w:val="nil"/>
              <w:left w:val="nil"/>
              <w:bottom w:val="single" w:sz="4" w:space="0" w:color="auto"/>
              <w:right w:val="single" w:sz="4" w:space="0" w:color="auto"/>
            </w:tcBorders>
            <w:shd w:val="clear" w:color="000000" w:fill="E7E6E6"/>
            <w:noWrap/>
            <w:vAlign w:val="bottom"/>
            <w:hideMark/>
          </w:tcPr>
          <w:p w14:paraId="660A0270"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290C5F00"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0.231266846</w:t>
            </w:r>
          </w:p>
        </w:tc>
        <w:tc>
          <w:tcPr>
            <w:tcW w:w="2017" w:type="dxa"/>
            <w:tcBorders>
              <w:top w:val="nil"/>
              <w:left w:val="nil"/>
              <w:bottom w:val="single" w:sz="4" w:space="0" w:color="auto"/>
              <w:right w:val="single" w:sz="4" w:space="0" w:color="auto"/>
            </w:tcBorders>
            <w:shd w:val="clear" w:color="000000" w:fill="E7E6E6"/>
            <w:noWrap/>
            <w:vAlign w:val="bottom"/>
            <w:hideMark/>
          </w:tcPr>
          <w:p w14:paraId="5AA55472"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9.73E+02</w:t>
            </w:r>
          </w:p>
        </w:tc>
        <w:tc>
          <w:tcPr>
            <w:tcW w:w="2543" w:type="dxa"/>
            <w:tcBorders>
              <w:top w:val="nil"/>
              <w:left w:val="nil"/>
              <w:bottom w:val="single" w:sz="4" w:space="0" w:color="auto"/>
              <w:right w:val="single" w:sz="4" w:space="0" w:color="auto"/>
            </w:tcBorders>
            <w:shd w:val="clear" w:color="000000" w:fill="E7E6E6"/>
            <w:noWrap/>
            <w:vAlign w:val="bottom"/>
            <w:hideMark/>
          </w:tcPr>
          <w:p w14:paraId="13A58444"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423900</w:t>
            </w:r>
          </w:p>
        </w:tc>
      </w:tr>
      <w:tr w:rsidR="00C04002" w:rsidRPr="00C04002" w14:paraId="773D03FB"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73C1ED16"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71B161E5"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900</w:t>
            </w:r>
          </w:p>
        </w:tc>
        <w:tc>
          <w:tcPr>
            <w:tcW w:w="1474" w:type="dxa"/>
            <w:tcBorders>
              <w:top w:val="nil"/>
              <w:left w:val="nil"/>
              <w:bottom w:val="single" w:sz="4" w:space="0" w:color="auto"/>
              <w:right w:val="single" w:sz="4" w:space="0" w:color="auto"/>
            </w:tcBorders>
            <w:shd w:val="clear" w:color="000000" w:fill="E7E6E6"/>
            <w:noWrap/>
            <w:vAlign w:val="bottom"/>
            <w:hideMark/>
          </w:tcPr>
          <w:p w14:paraId="3D05869A"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180997E4"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0.057816712</w:t>
            </w:r>
          </w:p>
        </w:tc>
        <w:tc>
          <w:tcPr>
            <w:tcW w:w="2017" w:type="dxa"/>
            <w:tcBorders>
              <w:top w:val="nil"/>
              <w:left w:val="nil"/>
              <w:bottom w:val="single" w:sz="4" w:space="0" w:color="auto"/>
              <w:right w:val="single" w:sz="4" w:space="0" w:color="auto"/>
            </w:tcBorders>
            <w:shd w:val="clear" w:color="000000" w:fill="E7E6E6"/>
            <w:noWrap/>
            <w:vAlign w:val="bottom"/>
            <w:hideMark/>
          </w:tcPr>
          <w:p w14:paraId="4314C66B"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0F0CC061"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424800</w:t>
            </w:r>
          </w:p>
        </w:tc>
      </w:tr>
      <w:tr w:rsidR="00C04002" w:rsidRPr="00C04002" w14:paraId="3AF1D504"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7ACE9D9B"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1.25</w:t>
            </w:r>
          </w:p>
        </w:tc>
        <w:tc>
          <w:tcPr>
            <w:tcW w:w="1459" w:type="dxa"/>
            <w:tcBorders>
              <w:top w:val="nil"/>
              <w:left w:val="nil"/>
              <w:bottom w:val="single" w:sz="4" w:space="0" w:color="auto"/>
              <w:right w:val="single" w:sz="4" w:space="0" w:color="auto"/>
            </w:tcBorders>
            <w:shd w:val="clear" w:color="000000" w:fill="E7E6E6"/>
            <w:noWrap/>
            <w:vAlign w:val="bottom"/>
            <w:hideMark/>
          </w:tcPr>
          <w:p w14:paraId="63813306"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900</w:t>
            </w:r>
          </w:p>
        </w:tc>
        <w:tc>
          <w:tcPr>
            <w:tcW w:w="1474" w:type="dxa"/>
            <w:tcBorders>
              <w:top w:val="nil"/>
              <w:left w:val="nil"/>
              <w:bottom w:val="single" w:sz="4" w:space="0" w:color="auto"/>
              <w:right w:val="single" w:sz="4" w:space="0" w:color="auto"/>
            </w:tcBorders>
            <w:shd w:val="clear" w:color="000000" w:fill="E7E6E6"/>
            <w:noWrap/>
            <w:vAlign w:val="bottom"/>
            <w:hideMark/>
          </w:tcPr>
          <w:p w14:paraId="6E8F66C9"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0E6725A8"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0.037002695</w:t>
            </w:r>
          </w:p>
        </w:tc>
        <w:tc>
          <w:tcPr>
            <w:tcW w:w="2017" w:type="dxa"/>
            <w:tcBorders>
              <w:top w:val="nil"/>
              <w:left w:val="nil"/>
              <w:bottom w:val="single" w:sz="4" w:space="0" w:color="auto"/>
              <w:right w:val="single" w:sz="4" w:space="0" w:color="auto"/>
            </w:tcBorders>
            <w:shd w:val="clear" w:color="000000" w:fill="E7E6E6"/>
            <w:noWrap/>
            <w:vAlign w:val="bottom"/>
            <w:hideMark/>
          </w:tcPr>
          <w:p w14:paraId="261C6298"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6.08E+03</w:t>
            </w:r>
          </w:p>
        </w:tc>
        <w:tc>
          <w:tcPr>
            <w:tcW w:w="2543" w:type="dxa"/>
            <w:tcBorders>
              <w:top w:val="nil"/>
              <w:left w:val="nil"/>
              <w:bottom w:val="single" w:sz="4" w:space="0" w:color="auto"/>
              <w:right w:val="single" w:sz="4" w:space="0" w:color="auto"/>
            </w:tcBorders>
            <w:shd w:val="clear" w:color="000000" w:fill="E7E6E6"/>
            <w:noWrap/>
            <w:vAlign w:val="bottom"/>
            <w:hideMark/>
          </w:tcPr>
          <w:p w14:paraId="29FF1C6A"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424800</w:t>
            </w:r>
          </w:p>
        </w:tc>
      </w:tr>
      <w:tr w:rsidR="00C04002" w:rsidRPr="00C04002" w14:paraId="1E2F6D8C"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6A85D15E"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2</w:t>
            </w:r>
          </w:p>
        </w:tc>
        <w:tc>
          <w:tcPr>
            <w:tcW w:w="1459" w:type="dxa"/>
            <w:tcBorders>
              <w:top w:val="nil"/>
              <w:left w:val="nil"/>
              <w:bottom w:val="single" w:sz="4" w:space="0" w:color="auto"/>
              <w:right w:val="single" w:sz="4" w:space="0" w:color="auto"/>
            </w:tcBorders>
            <w:shd w:val="clear" w:color="000000" w:fill="E7E6E6"/>
            <w:noWrap/>
            <w:vAlign w:val="bottom"/>
            <w:hideMark/>
          </w:tcPr>
          <w:p w14:paraId="2ABDF7F7"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900</w:t>
            </w:r>
          </w:p>
        </w:tc>
        <w:tc>
          <w:tcPr>
            <w:tcW w:w="1474" w:type="dxa"/>
            <w:tcBorders>
              <w:top w:val="nil"/>
              <w:left w:val="nil"/>
              <w:bottom w:val="single" w:sz="4" w:space="0" w:color="auto"/>
              <w:right w:val="single" w:sz="4" w:space="0" w:color="auto"/>
            </w:tcBorders>
            <w:shd w:val="clear" w:color="000000" w:fill="E7E6E6"/>
            <w:noWrap/>
            <w:vAlign w:val="bottom"/>
            <w:hideMark/>
          </w:tcPr>
          <w:p w14:paraId="54DE7906"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75D5C127"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0.014454178</w:t>
            </w:r>
          </w:p>
        </w:tc>
        <w:tc>
          <w:tcPr>
            <w:tcW w:w="2017" w:type="dxa"/>
            <w:tcBorders>
              <w:top w:val="nil"/>
              <w:left w:val="nil"/>
              <w:bottom w:val="single" w:sz="4" w:space="0" w:color="auto"/>
              <w:right w:val="single" w:sz="4" w:space="0" w:color="auto"/>
            </w:tcBorders>
            <w:shd w:val="clear" w:color="000000" w:fill="E7E6E6"/>
            <w:noWrap/>
            <w:vAlign w:val="bottom"/>
            <w:hideMark/>
          </w:tcPr>
          <w:p w14:paraId="245FFD8A"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1.56E+04</w:t>
            </w:r>
          </w:p>
        </w:tc>
        <w:tc>
          <w:tcPr>
            <w:tcW w:w="2543" w:type="dxa"/>
            <w:tcBorders>
              <w:top w:val="nil"/>
              <w:left w:val="nil"/>
              <w:bottom w:val="single" w:sz="4" w:space="0" w:color="auto"/>
              <w:right w:val="single" w:sz="4" w:space="0" w:color="auto"/>
            </w:tcBorders>
            <w:shd w:val="clear" w:color="000000" w:fill="E7E6E6"/>
            <w:noWrap/>
            <w:vAlign w:val="bottom"/>
            <w:hideMark/>
          </w:tcPr>
          <w:p w14:paraId="118E6117" w14:textId="77777777" w:rsidR="00C04002" w:rsidRPr="00C04002" w:rsidRDefault="00C04002" w:rsidP="001E7E05">
            <w:pPr>
              <w:spacing w:after="0" w:line="240" w:lineRule="auto"/>
              <w:jc w:val="center"/>
              <w:rPr>
                <w:rFonts w:ascii="Calibri" w:eastAsia="Times New Roman" w:hAnsi="Calibri" w:cs="Calibri"/>
                <w:color w:val="000000"/>
                <w:lang w:eastAsia="en-GB"/>
              </w:rPr>
            </w:pPr>
            <w:r w:rsidRPr="00C04002">
              <w:rPr>
                <w:rFonts w:ascii="Calibri" w:eastAsia="Times New Roman" w:hAnsi="Calibri" w:cs="Calibri"/>
                <w:color w:val="000000"/>
                <w:lang w:eastAsia="en-GB"/>
              </w:rPr>
              <w:t>420300</w:t>
            </w:r>
          </w:p>
        </w:tc>
      </w:tr>
    </w:tbl>
    <w:p w14:paraId="42C22053" w14:textId="2C5EDB3B" w:rsidR="00A74057" w:rsidRDefault="00A74057" w:rsidP="00203D69">
      <w:pPr>
        <w:rPr>
          <w:rFonts w:cstheme="minorHAnsi"/>
        </w:rPr>
      </w:pPr>
    </w:p>
    <w:p w14:paraId="4E0D406C" w14:textId="6D6D4ED7" w:rsidR="00A74057" w:rsidRDefault="00A74057" w:rsidP="00203D69">
      <w:pPr>
        <w:rPr>
          <w:rFonts w:cstheme="minorHAnsi"/>
        </w:rPr>
      </w:pPr>
    </w:p>
    <w:p w14:paraId="51C1D861" w14:textId="29B38A46" w:rsidR="00203D69" w:rsidRDefault="00203D69" w:rsidP="00203D69">
      <w:pPr>
        <w:rPr>
          <w:rFonts w:cstheme="minorHAnsi"/>
        </w:rPr>
      </w:pPr>
      <w:r>
        <w:rPr>
          <w:rFonts w:cstheme="minorHAnsi"/>
        </w:rPr>
        <w:t xml:space="preserve">In the testing carried out in this table, the only parameter which was altered on each </w:t>
      </w:r>
      <w:r w:rsidR="00DD2C34">
        <w:rPr>
          <w:rFonts w:cstheme="minorHAnsi"/>
        </w:rPr>
        <w:t xml:space="preserve">running of the code was the grid spacing was adjusted. As the table shows, the time taken to reach thermal equilibrium does not change a significant amount when the grid spacing is altered. The Fourier number changes as this is a result of the grid spacing change, but this does not have a large impact on the time. This is a positive as it will mean that what ever the inputted value, it will not cause any discrepancies, this is key as it is not a given number to the person inputting so if it there was a chance that it could cause large discrepancies then </w:t>
      </w:r>
      <w:r w:rsidR="00DA5D48">
        <w:rPr>
          <w:rFonts w:cstheme="minorHAnsi"/>
        </w:rPr>
        <w:t xml:space="preserve">there would need to be a given input or more guidance supplied. </w:t>
      </w:r>
    </w:p>
    <w:p w14:paraId="67CC5680" w14:textId="251F59BF" w:rsidR="001E7E05" w:rsidRDefault="001E7E05" w:rsidP="00203D69">
      <w:pPr>
        <w:rPr>
          <w:rFonts w:cstheme="minorHAnsi"/>
        </w:rPr>
      </w:pPr>
    </w:p>
    <w:p w14:paraId="3EC2C7C8" w14:textId="517723DD" w:rsidR="001E7E05" w:rsidRDefault="001E7E05" w:rsidP="00203D69">
      <w:pPr>
        <w:rPr>
          <w:rFonts w:cstheme="minorHAnsi"/>
        </w:rPr>
      </w:pPr>
    </w:p>
    <w:p w14:paraId="62A7B7D0" w14:textId="5743A14B" w:rsidR="001E7E05" w:rsidRDefault="001E7E05" w:rsidP="00203D69">
      <w:pPr>
        <w:rPr>
          <w:rFonts w:cstheme="minorHAnsi"/>
        </w:rPr>
      </w:pPr>
    </w:p>
    <w:p w14:paraId="588FA851" w14:textId="1A38FEC0" w:rsidR="001E7E05" w:rsidRDefault="001E7E05" w:rsidP="00203D69">
      <w:pPr>
        <w:rPr>
          <w:rFonts w:cstheme="minorHAnsi"/>
        </w:rPr>
      </w:pPr>
    </w:p>
    <w:p w14:paraId="1791BEA1" w14:textId="4D4AE6C7" w:rsidR="001E7E05" w:rsidRDefault="001E7E05" w:rsidP="00203D69">
      <w:pPr>
        <w:rPr>
          <w:rFonts w:cstheme="minorHAnsi"/>
        </w:rPr>
      </w:pPr>
    </w:p>
    <w:p w14:paraId="4D843449" w14:textId="63D6C61C" w:rsidR="001E7E05" w:rsidRDefault="001E7E05" w:rsidP="00203D69">
      <w:pPr>
        <w:rPr>
          <w:rFonts w:cstheme="minorHAnsi"/>
        </w:rPr>
      </w:pPr>
    </w:p>
    <w:p w14:paraId="417B0819" w14:textId="27F27E73" w:rsidR="001E7E05" w:rsidRDefault="001E7E05" w:rsidP="00203D69">
      <w:pPr>
        <w:rPr>
          <w:rFonts w:cstheme="minorHAnsi"/>
        </w:rPr>
      </w:pPr>
    </w:p>
    <w:p w14:paraId="1CE9D3AD" w14:textId="516A5BC7" w:rsidR="001E7E05" w:rsidRDefault="001E7E05" w:rsidP="00203D69">
      <w:pPr>
        <w:rPr>
          <w:rFonts w:cstheme="minorHAnsi"/>
        </w:rPr>
      </w:pPr>
    </w:p>
    <w:p w14:paraId="784FC984" w14:textId="27F2C032" w:rsidR="001E7E05" w:rsidRDefault="001E7E05" w:rsidP="00203D69">
      <w:pPr>
        <w:rPr>
          <w:rFonts w:cstheme="minorHAnsi"/>
        </w:rPr>
      </w:pPr>
    </w:p>
    <w:p w14:paraId="26C3FFBA" w14:textId="483659F0" w:rsidR="001E7E05" w:rsidRDefault="001E7E05" w:rsidP="00203D69">
      <w:pPr>
        <w:rPr>
          <w:rFonts w:cstheme="minorHAnsi"/>
        </w:rPr>
      </w:pPr>
    </w:p>
    <w:p w14:paraId="68251E15" w14:textId="77777777" w:rsidR="001E7E05" w:rsidRDefault="001E7E05" w:rsidP="00203D69">
      <w:pPr>
        <w:rPr>
          <w:rFonts w:cstheme="minorHAnsi"/>
        </w:rPr>
      </w:pPr>
    </w:p>
    <w:p w14:paraId="3FDCF9E1" w14:textId="77777777" w:rsidR="001E7E05" w:rsidRDefault="001E7E05" w:rsidP="00203D69">
      <w:pPr>
        <w:rPr>
          <w:rFonts w:cstheme="minorHAnsi"/>
        </w:rPr>
      </w:pPr>
    </w:p>
    <w:tbl>
      <w:tblPr>
        <w:tblW w:w="11440" w:type="dxa"/>
        <w:tblInd w:w="-1212" w:type="dxa"/>
        <w:tblLook w:val="04A0" w:firstRow="1" w:lastRow="0" w:firstColumn="1" w:lastColumn="0" w:noHBand="0" w:noVBand="1"/>
      </w:tblPr>
      <w:tblGrid>
        <w:gridCol w:w="1788"/>
        <w:gridCol w:w="1459"/>
        <w:gridCol w:w="1474"/>
        <w:gridCol w:w="2159"/>
        <w:gridCol w:w="2017"/>
        <w:gridCol w:w="2543"/>
      </w:tblGrid>
      <w:tr w:rsidR="001E7E05" w:rsidRPr="001E7E05" w14:paraId="2EBF1671" w14:textId="77777777" w:rsidTr="001E7E05">
        <w:trPr>
          <w:trHeight w:val="290"/>
        </w:trPr>
        <w:tc>
          <w:tcPr>
            <w:tcW w:w="11440" w:type="dxa"/>
            <w:gridSpan w:val="6"/>
            <w:tcBorders>
              <w:top w:val="single" w:sz="4" w:space="0" w:color="auto"/>
              <w:left w:val="single" w:sz="4" w:space="0" w:color="auto"/>
              <w:bottom w:val="single" w:sz="4" w:space="0" w:color="auto"/>
              <w:right w:val="single" w:sz="4" w:space="0" w:color="000000"/>
            </w:tcBorders>
            <w:shd w:val="clear" w:color="000000" w:fill="D0CECE"/>
            <w:noWrap/>
            <w:vAlign w:val="bottom"/>
            <w:hideMark/>
          </w:tcPr>
          <w:p w14:paraId="3C51F209"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lastRenderedPageBreak/>
              <w:t>Alternative Time Step - 20x10 Dimensions</w:t>
            </w:r>
          </w:p>
        </w:tc>
      </w:tr>
      <w:tr w:rsidR="001E7E05" w:rsidRPr="001E7E05" w14:paraId="1B26168D"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D0CECE"/>
            <w:noWrap/>
            <w:vAlign w:val="bottom"/>
            <w:hideMark/>
          </w:tcPr>
          <w:p w14:paraId="73CCB85A" w14:textId="77777777" w:rsidR="001E7E05" w:rsidRPr="001E7E05" w:rsidRDefault="001E7E05" w:rsidP="001E7E05">
            <w:pPr>
              <w:spacing w:after="0" w:line="240" w:lineRule="auto"/>
              <w:rPr>
                <w:rFonts w:ascii="Calibri" w:eastAsia="Times New Roman" w:hAnsi="Calibri" w:cs="Calibri"/>
                <w:color w:val="000000"/>
                <w:lang w:eastAsia="en-GB"/>
              </w:rPr>
            </w:pPr>
            <w:r w:rsidRPr="001E7E05">
              <w:rPr>
                <w:rFonts w:ascii="Calibri" w:eastAsia="Times New Roman" w:hAnsi="Calibri" w:cs="Calibri"/>
                <w:color w:val="000000"/>
                <w:lang w:eastAsia="en-GB"/>
              </w:rPr>
              <w:t>Grid Spacing (h)</w:t>
            </w:r>
          </w:p>
        </w:tc>
        <w:tc>
          <w:tcPr>
            <w:tcW w:w="1459" w:type="dxa"/>
            <w:tcBorders>
              <w:top w:val="nil"/>
              <w:left w:val="nil"/>
              <w:bottom w:val="single" w:sz="4" w:space="0" w:color="auto"/>
              <w:right w:val="single" w:sz="4" w:space="0" w:color="auto"/>
            </w:tcBorders>
            <w:shd w:val="clear" w:color="000000" w:fill="D0CECE"/>
            <w:noWrap/>
            <w:vAlign w:val="bottom"/>
            <w:hideMark/>
          </w:tcPr>
          <w:p w14:paraId="0FC94398" w14:textId="77777777" w:rsidR="001E7E05" w:rsidRPr="001E7E05" w:rsidRDefault="001E7E05" w:rsidP="001E7E05">
            <w:pPr>
              <w:spacing w:after="0" w:line="240" w:lineRule="auto"/>
              <w:rPr>
                <w:rFonts w:ascii="Calibri" w:eastAsia="Times New Roman" w:hAnsi="Calibri" w:cs="Calibri"/>
                <w:color w:val="000000"/>
                <w:lang w:eastAsia="en-GB"/>
              </w:rPr>
            </w:pPr>
            <w:r w:rsidRPr="001E7E05">
              <w:rPr>
                <w:rFonts w:ascii="Calibri" w:eastAsia="Times New Roman" w:hAnsi="Calibri" w:cs="Calibri"/>
                <w:color w:val="000000"/>
                <w:lang w:eastAsia="en-GB"/>
              </w:rPr>
              <w:t>Time Step (t)</w:t>
            </w:r>
          </w:p>
        </w:tc>
        <w:tc>
          <w:tcPr>
            <w:tcW w:w="1474" w:type="dxa"/>
            <w:tcBorders>
              <w:top w:val="nil"/>
              <w:left w:val="nil"/>
              <w:bottom w:val="single" w:sz="4" w:space="0" w:color="auto"/>
              <w:right w:val="single" w:sz="4" w:space="0" w:color="auto"/>
            </w:tcBorders>
            <w:shd w:val="clear" w:color="000000" w:fill="D0CECE"/>
            <w:noWrap/>
            <w:vAlign w:val="bottom"/>
            <w:hideMark/>
          </w:tcPr>
          <w:p w14:paraId="3732CB1A" w14:textId="77777777" w:rsidR="001E7E05" w:rsidRPr="001E7E05" w:rsidRDefault="001E7E05" w:rsidP="001E7E05">
            <w:pPr>
              <w:spacing w:after="0" w:line="240" w:lineRule="auto"/>
              <w:rPr>
                <w:rFonts w:ascii="Calibri" w:eastAsia="Times New Roman" w:hAnsi="Calibri" w:cs="Calibri"/>
                <w:color w:val="000000"/>
                <w:lang w:eastAsia="en-GB"/>
              </w:rPr>
            </w:pPr>
            <w:proofErr w:type="spellStart"/>
            <w:r w:rsidRPr="001E7E05">
              <w:rPr>
                <w:rFonts w:ascii="Calibri" w:eastAsia="Times New Roman" w:hAnsi="Calibri" w:cs="Calibri"/>
                <w:color w:val="000000"/>
                <w:lang w:eastAsia="en-GB"/>
              </w:rPr>
              <w:t>Convergance</w:t>
            </w:r>
            <w:proofErr w:type="spellEnd"/>
            <w:r w:rsidRPr="001E7E05">
              <w:rPr>
                <w:rFonts w:ascii="Calibri" w:eastAsia="Times New Roman" w:hAnsi="Calibri" w:cs="Calibri"/>
                <w:color w:val="000000"/>
                <w:lang w:eastAsia="en-GB"/>
              </w:rPr>
              <w:t xml:space="preserve"> </w:t>
            </w:r>
          </w:p>
        </w:tc>
        <w:tc>
          <w:tcPr>
            <w:tcW w:w="2159" w:type="dxa"/>
            <w:tcBorders>
              <w:top w:val="nil"/>
              <w:left w:val="nil"/>
              <w:bottom w:val="single" w:sz="4" w:space="0" w:color="auto"/>
              <w:right w:val="single" w:sz="4" w:space="0" w:color="auto"/>
            </w:tcBorders>
            <w:shd w:val="clear" w:color="000000" w:fill="D0CECE"/>
            <w:noWrap/>
            <w:vAlign w:val="bottom"/>
            <w:hideMark/>
          </w:tcPr>
          <w:p w14:paraId="32A676B8" w14:textId="77777777" w:rsidR="001E7E05" w:rsidRPr="001E7E05" w:rsidRDefault="001E7E05" w:rsidP="001E7E05">
            <w:pPr>
              <w:spacing w:after="0" w:line="240" w:lineRule="auto"/>
              <w:rPr>
                <w:rFonts w:ascii="Calibri" w:eastAsia="Times New Roman" w:hAnsi="Calibri" w:cs="Calibri"/>
                <w:color w:val="000000"/>
                <w:lang w:eastAsia="en-GB"/>
              </w:rPr>
            </w:pPr>
            <w:r w:rsidRPr="001E7E05">
              <w:rPr>
                <w:rFonts w:ascii="Calibri" w:eastAsia="Times New Roman" w:hAnsi="Calibri" w:cs="Calibri"/>
                <w:color w:val="000000"/>
                <w:lang w:eastAsia="en-GB"/>
              </w:rPr>
              <w:t>Fourier Number (F)</w:t>
            </w:r>
          </w:p>
        </w:tc>
        <w:tc>
          <w:tcPr>
            <w:tcW w:w="2017" w:type="dxa"/>
            <w:tcBorders>
              <w:top w:val="nil"/>
              <w:left w:val="nil"/>
              <w:bottom w:val="single" w:sz="4" w:space="0" w:color="auto"/>
              <w:right w:val="single" w:sz="4" w:space="0" w:color="auto"/>
            </w:tcBorders>
            <w:shd w:val="clear" w:color="000000" w:fill="D0CECE"/>
            <w:noWrap/>
            <w:vAlign w:val="bottom"/>
            <w:hideMark/>
          </w:tcPr>
          <w:p w14:paraId="37253541" w14:textId="77777777" w:rsidR="001E7E05" w:rsidRPr="001E7E05" w:rsidRDefault="001E7E05" w:rsidP="001E7E05">
            <w:pPr>
              <w:spacing w:after="0" w:line="240" w:lineRule="auto"/>
              <w:rPr>
                <w:rFonts w:ascii="Calibri" w:eastAsia="Times New Roman" w:hAnsi="Calibri" w:cs="Calibri"/>
                <w:color w:val="000000"/>
                <w:lang w:eastAsia="en-GB"/>
              </w:rPr>
            </w:pPr>
            <w:r w:rsidRPr="001E7E05">
              <w:rPr>
                <w:rFonts w:ascii="Calibri" w:eastAsia="Times New Roman" w:hAnsi="Calibri" w:cs="Calibri"/>
                <w:color w:val="000000"/>
                <w:lang w:eastAsia="en-GB"/>
              </w:rPr>
              <w:t>Max Time Step (s)</w:t>
            </w:r>
          </w:p>
        </w:tc>
        <w:tc>
          <w:tcPr>
            <w:tcW w:w="2543" w:type="dxa"/>
            <w:tcBorders>
              <w:top w:val="nil"/>
              <w:left w:val="nil"/>
              <w:bottom w:val="single" w:sz="4" w:space="0" w:color="auto"/>
              <w:right w:val="single" w:sz="4" w:space="0" w:color="auto"/>
            </w:tcBorders>
            <w:shd w:val="clear" w:color="000000" w:fill="D0CECE"/>
            <w:noWrap/>
            <w:vAlign w:val="bottom"/>
            <w:hideMark/>
          </w:tcPr>
          <w:p w14:paraId="2978D23C"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Time to Equilibrium (s)</w:t>
            </w:r>
          </w:p>
        </w:tc>
      </w:tr>
      <w:tr w:rsidR="001E7E05" w:rsidRPr="001E7E05" w14:paraId="5FE24428"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1F3BCF07"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54821509"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100</w:t>
            </w:r>
          </w:p>
        </w:tc>
        <w:tc>
          <w:tcPr>
            <w:tcW w:w="1474" w:type="dxa"/>
            <w:tcBorders>
              <w:top w:val="nil"/>
              <w:left w:val="nil"/>
              <w:bottom w:val="single" w:sz="4" w:space="0" w:color="auto"/>
              <w:right w:val="single" w:sz="4" w:space="0" w:color="auto"/>
            </w:tcBorders>
            <w:shd w:val="clear" w:color="000000" w:fill="E7E6E6"/>
            <w:noWrap/>
            <w:vAlign w:val="bottom"/>
            <w:hideMark/>
          </w:tcPr>
          <w:p w14:paraId="1D6DDDC7"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1AE1D72A"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0.006424079</w:t>
            </w:r>
          </w:p>
        </w:tc>
        <w:tc>
          <w:tcPr>
            <w:tcW w:w="2017" w:type="dxa"/>
            <w:tcBorders>
              <w:top w:val="nil"/>
              <w:left w:val="nil"/>
              <w:bottom w:val="single" w:sz="4" w:space="0" w:color="auto"/>
              <w:right w:val="single" w:sz="4" w:space="0" w:color="auto"/>
            </w:tcBorders>
            <w:shd w:val="clear" w:color="000000" w:fill="E7E6E6"/>
            <w:noWrap/>
            <w:vAlign w:val="bottom"/>
            <w:hideMark/>
          </w:tcPr>
          <w:p w14:paraId="65081EC0"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0390AA4F"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131300</w:t>
            </w:r>
          </w:p>
        </w:tc>
      </w:tr>
      <w:tr w:rsidR="001E7E05" w:rsidRPr="001E7E05" w14:paraId="78F50952"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065D99DC"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4FE452E7"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200</w:t>
            </w:r>
          </w:p>
        </w:tc>
        <w:tc>
          <w:tcPr>
            <w:tcW w:w="1474" w:type="dxa"/>
            <w:tcBorders>
              <w:top w:val="nil"/>
              <w:left w:val="nil"/>
              <w:bottom w:val="single" w:sz="4" w:space="0" w:color="auto"/>
              <w:right w:val="single" w:sz="4" w:space="0" w:color="auto"/>
            </w:tcBorders>
            <w:shd w:val="clear" w:color="000000" w:fill="E7E6E6"/>
            <w:noWrap/>
            <w:vAlign w:val="bottom"/>
            <w:hideMark/>
          </w:tcPr>
          <w:p w14:paraId="054D5AC9"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03A095F5"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0.012848158</w:t>
            </w:r>
          </w:p>
        </w:tc>
        <w:tc>
          <w:tcPr>
            <w:tcW w:w="2017" w:type="dxa"/>
            <w:tcBorders>
              <w:top w:val="nil"/>
              <w:left w:val="nil"/>
              <w:bottom w:val="single" w:sz="4" w:space="0" w:color="auto"/>
              <w:right w:val="single" w:sz="4" w:space="0" w:color="auto"/>
            </w:tcBorders>
            <w:shd w:val="clear" w:color="000000" w:fill="E7E6E6"/>
            <w:noWrap/>
            <w:vAlign w:val="bottom"/>
            <w:hideMark/>
          </w:tcPr>
          <w:p w14:paraId="42A58FAD"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6485B81C"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227800</w:t>
            </w:r>
          </w:p>
        </w:tc>
      </w:tr>
      <w:tr w:rsidR="001E7E05" w:rsidRPr="001E7E05" w14:paraId="63758206"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6B73985B"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4CA8C7C7"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300</w:t>
            </w:r>
          </w:p>
        </w:tc>
        <w:tc>
          <w:tcPr>
            <w:tcW w:w="1474" w:type="dxa"/>
            <w:tcBorders>
              <w:top w:val="nil"/>
              <w:left w:val="nil"/>
              <w:bottom w:val="single" w:sz="4" w:space="0" w:color="auto"/>
              <w:right w:val="single" w:sz="4" w:space="0" w:color="auto"/>
            </w:tcBorders>
            <w:shd w:val="clear" w:color="000000" w:fill="E7E6E6"/>
            <w:noWrap/>
            <w:vAlign w:val="bottom"/>
            <w:hideMark/>
          </w:tcPr>
          <w:p w14:paraId="02050CB7"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16C57FC8"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0.019272237</w:t>
            </w:r>
          </w:p>
        </w:tc>
        <w:tc>
          <w:tcPr>
            <w:tcW w:w="2017" w:type="dxa"/>
            <w:tcBorders>
              <w:top w:val="nil"/>
              <w:left w:val="nil"/>
              <w:bottom w:val="single" w:sz="4" w:space="0" w:color="auto"/>
              <w:right w:val="single" w:sz="4" w:space="0" w:color="auto"/>
            </w:tcBorders>
            <w:shd w:val="clear" w:color="000000" w:fill="E7E6E6"/>
            <w:noWrap/>
            <w:vAlign w:val="bottom"/>
            <w:hideMark/>
          </w:tcPr>
          <w:p w14:paraId="31C3D115"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4038F0AA"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282600</w:t>
            </w:r>
          </w:p>
        </w:tc>
      </w:tr>
      <w:tr w:rsidR="001E7E05" w:rsidRPr="001E7E05" w14:paraId="47F3D45A"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2E09F8F9"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4FA1254C"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400</w:t>
            </w:r>
          </w:p>
        </w:tc>
        <w:tc>
          <w:tcPr>
            <w:tcW w:w="1474" w:type="dxa"/>
            <w:tcBorders>
              <w:top w:val="nil"/>
              <w:left w:val="nil"/>
              <w:bottom w:val="single" w:sz="4" w:space="0" w:color="auto"/>
              <w:right w:val="single" w:sz="4" w:space="0" w:color="auto"/>
            </w:tcBorders>
            <w:shd w:val="clear" w:color="000000" w:fill="E7E6E6"/>
            <w:noWrap/>
            <w:vAlign w:val="bottom"/>
            <w:hideMark/>
          </w:tcPr>
          <w:p w14:paraId="7420C154"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27A5A2DC"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0.025696316</w:t>
            </w:r>
          </w:p>
        </w:tc>
        <w:tc>
          <w:tcPr>
            <w:tcW w:w="2017" w:type="dxa"/>
            <w:tcBorders>
              <w:top w:val="nil"/>
              <w:left w:val="nil"/>
              <w:bottom w:val="single" w:sz="4" w:space="0" w:color="auto"/>
              <w:right w:val="single" w:sz="4" w:space="0" w:color="auto"/>
            </w:tcBorders>
            <w:shd w:val="clear" w:color="000000" w:fill="E7E6E6"/>
            <w:noWrap/>
            <w:vAlign w:val="bottom"/>
            <w:hideMark/>
          </w:tcPr>
          <w:p w14:paraId="1865A8C4"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0F082EB0"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320400</w:t>
            </w:r>
          </w:p>
        </w:tc>
      </w:tr>
      <w:tr w:rsidR="001E7E05" w:rsidRPr="001E7E05" w14:paraId="00A8DF3F"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7026664C"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0C2F5724"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500</w:t>
            </w:r>
          </w:p>
        </w:tc>
        <w:tc>
          <w:tcPr>
            <w:tcW w:w="1474" w:type="dxa"/>
            <w:tcBorders>
              <w:top w:val="nil"/>
              <w:left w:val="nil"/>
              <w:bottom w:val="single" w:sz="4" w:space="0" w:color="auto"/>
              <w:right w:val="single" w:sz="4" w:space="0" w:color="auto"/>
            </w:tcBorders>
            <w:shd w:val="clear" w:color="000000" w:fill="E7E6E6"/>
            <w:noWrap/>
            <w:vAlign w:val="bottom"/>
            <w:hideMark/>
          </w:tcPr>
          <w:p w14:paraId="0F2EB85A"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0E6317FC"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0.032120395</w:t>
            </w:r>
          </w:p>
        </w:tc>
        <w:tc>
          <w:tcPr>
            <w:tcW w:w="2017" w:type="dxa"/>
            <w:tcBorders>
              <w:top w:val="nil"/>
              <w:left w:val="nil"/>
              <w:bottom w:val="single" w:sz="4" w:space="0" w:color="auto"/>
              <w:right w:val="single" w:sz="4" w:space="0" w:color="auto"/>
            </w:tcBorders>
            <w:shd w:val="clear" w:color="000000" w:fill="E7E6E6"/>
            <w:noWrap/>
            <w:vAlign w:val="bottom"/>
            <w:hideMark/>
          </w:tcPr>
          <w:p w14:paraId="0A9BD65F"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177BBA5A"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349000</w:t>
            </w:r>
          </w:p>
        </w:tc>
      </w:tr>
      <w:tr w:rsidR="001E7E05" w:rsidRPr="001E7E05" w14:paraId="57967CA2"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6989317A"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4F3BFB00"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1000</w:t>
            </w:r>
          </w:p>
        </w:tc>
        <w:tc>
          <w:tcPr>
            <w:tcW w:w="1474" w:type="dxa"/>
            <w:tcBorders>
              <w:top w:val="nil"/>
              <w:left w:val="nil"/>
              <w:bottom w:val="single" w:sz="4" w:space="0" w:color="auto"/>
              <w:right w:val="single" w:sz="4" w:space="0" w:color="auto"/>
            </w:tcBorders>
            <w:shd w:val="clear" w:color="000000" w:fill="E7E6E6"/>
            <w:noWrap/>
            <w:vAlign w:val="bottom"/>
            <w:hideMark/>
          </w:tcPr>
          <w:p w14:paraId="4B190099"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1938C001"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0.064240791</w:t>
            </w:r>
          </w:p>
        </w:tc>
        <w:tc>
          <w:tcPr>
            <w:tcW w:w="2017" w:type="dxa"/>
            <w:tcBorders>
              <w:top w:val="nil"/>
              <w:left w:val="nil"/>
              <w:bottom w:val="single" w:sz="4" w:space="0" w:color="auto"/>
              <w:right w:val="single" w:sz="4" w:space="0" w:color="auto"/>
            </w:tcBorders>
            <w:shd w:val="clear" w:color="000000" w:fill="E7E6E6"/>
            <w:noWrap/>
            <w:vAlign w:val="bottom"/>
            <w:hideMark/>
          </w:tcPr>
          <w:p w14:paraId="312AB8B6"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4EFCE97F"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438000</w:t>
            </w:r>
          </w:p>
        </w:tc>
      </w:tr>
      <w:tr w:rsidR="001E7E05" w:rsidRPr="001E7E05" w14:paraId="0D7D2E87"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43384857"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613C0440"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1500</w:t>
            </w:r>
          </w:p>
        </w:tc>
        <w:tc>
          <w:tcPr>
            <w:tcW w:w="1474" w:type="dxa"/>
            <w:tcBorders>
              <w:top w:val="nil"/>
              <w:left w:val="nil"/>
              <w:bottom w:val="single" w:sz="4" w:space="0" w:color="auto"/>
              <w:right w:val="single" w:sz="4" w:space="0" w:color="auto"/>
            </w:tcBorders>
            <w:shd w:val="clear" w:color="000000" w:fill="E7E6E6"/>
            <w:noWrap/>
            <w:vAlign w:val="bottom"/>
            <w:hideMark/>
          </w:tcPr>
          <w:p w14:paraId="567BF280"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6C12FDE0"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0.096361186</w:t>
            </w:r>
          </w:p>
        </w:tc>
        <w:tc>
          <w:tcPr>
            <w:tcW w:w="2017" w:type="dxa"/>
            <w:tcBorders>
              <w:top w:val="nil"/>
              <w:left w:val="nil"/>
              <w:bottom w:val="single" w:sz="4" w:space="0" w:color="auto"/>
              <w:right w:val="single" w:sz="4" w:space="0" w:color="auto"/>
            </w:tcBorders>
            <w:shd w:val="clear" w:color="000000" w:fill="E7E6E6"/>
            <w:noWrap/>
            <w:vAlign w:val="bottom"/>
            <w:hideMark/>
          </w:tcPr>
          <w:p w14:paraId="2FA2715D"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05E3C159"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489000</w:t>
            </w:r>
          </w:p>
        </w:tc>
      </w:tr>
      <w:tr w:rsidR="001E7E05" w:rsidRPr="001E7E05" w14:paraId="55FCD077"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166EB78E"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30847324"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2000</w:t>
            </w:r>
          </w:p>
        </w:tc>
        <w:tc>
          <w:tcPr>
            <w:tcW w:w="1474" w:type="dxa"/>
            <w:tcBorders>
              <w:top w:val="nil"/>
              <w:left w:val="nil"/>
              <w:bottom w:val="single" w:sz="4" w:space="0" w:color="auto"/>
              <w:right w:val="single" w:sz="4" w:space="0" w:color="auto"/>
            </w:tcBorders>
            <w:shd w:val="clear" w:color="000000" w:fill="E7E6E6"/>
            <w:noWrap/>
            <w:vAlign w:val="bottom"/>
            <w:hideMark/>
          </w:tcPr>
          <w:p w14:paraId="6441FA87"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5234EDB3"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0.128481581</w:t>
            </w:r>
          </w:p>
        </w:tc>
        <w:tc>
          <w:tcPr>
            <w:tcW w:w="2017" w:type="dxa"/>
            <w:tcBorders>
              <w:top w:val="nil"/>
              <w:left w:val="nil"/>
              <w:bottom w:val="single" w:sz="4" w:space="0" w:color="auto"/>
              <w:right w:val="single" w:sz="4" w:space="0" w:color="auto"/>
            </w:tcBorders>
            <w:shd w:val="clear" w:color="000000" w:fill="E7E6E6"/>
            <w:noWrap/>
            <w:vAlign w:val="bottom"/>
            <w:hideMark/>
          </w:tcPr>
          <w:p w14:paraId="538FD201"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4F78525E"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526000</w:t>
            </w:r>
          </w:p>
        </w:tc>
      </w:tr>
      <w:tr w:rsidR="001E7E05" w:rsidRPr="001E7E05" w14:paraId="4D3590FB"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5ED649C8"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5DD974B7"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2500</w:t>
            </w:r>
          </w:p>
        </w:tc>
        <w:tc>
          <w:tcPr>
            <w:tcW w:w="1474" w:type="dxa"/>
            <w:tcBorders>
              <w:top w:val="nil"/>
              <w:left w:val="nil"/>
              <w:bottom w:val="single" w:sz="4" w:space="0" w:color="auto"/>
              <w:right w:val="single" w:sz="4" w:space="0" w:color="auto"/>
            </w:tcBorders>
            <w:shd w:val="clear" w:color="000000" w:fill="E7E6E6"/>
            <w:noWrap/>
            <w:vAlign w:val="bottom"/>
            <w:hideMark/>
          </w:tcPr>
          <w:p w14:paraId="7A5F825E"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3D1953F3"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0.160601977</w:t>
            </w:r>
          </w:p>
        </w:tc>
        <w:tc>
          <w:tcPr>
            <w:tcW w:w="2017" w:type="dxa"/>
            <w:tcBorders>
              <w:top w:val="nil"/>
              <w:left w:val="nil"/>
              <w:bottom w:val="single" w:sz="4" w:space="0" w:color="auto"/>
              <w:right w:val="single" w:sz="4" w:space="0" w:color="auto"/>
            </w:tcBorders>
            <w:shd w:val="clear" w:color="000000" w:fill="E7E6E6"/>
            <w:noWrap/>
            <w:vAlign w:val="bottom"/>
            <w:hideMark/>
          </w:tcPr>
          <w:p w14:paraId="0FB6583D"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6163D029"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552500</w:t>
            </w:r>
          </w:p>
        </w:tc>
      </w:tr>
      <w:tr w:rsidR="001E7E05" w:rsidRPr="001E7E05" w14:paraId="7C372A84" w14:textId="77777777" w:rsidTr="001E7E05">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1B07D017"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15C6D335" w14:textId="77777777" w:rsidR="001E7E05" w:rsidRPr="001E7E05" w:rsidRDefault="001E7E05" w:rsidP="001E7E05">
            <w:pPr>
              <w:spacing w:after="0" w:line="240" w:lineRule="auto"/>
              <w:jc w:val="center"/>
              <w:rPr>
                <w:rFonts w:ascii="Calibri" w:eastAsia="Times New Roman" w:hAnsi="Calibri" w:cs="Calibri"/>
                <w:lang w:eastAsia="en-GB"/>
              </w:rPr>
            </w:pPr>
            <w:r w:rsidRPr="001E7E05">
              <w:rPr>
                <w:rFonts w:ascii="Calibri" w:eastAsia="Times New Roman" w:hAnsi="Calibri" w:cs="Calibri"/>
                <w:lang w:eastAsia="en-GB"/>
              </w:rPr>
              <w:t>3000</w:t>
            </w:r>
          </w:p>
        </w:tc>
        <w:tc>
          <w:tcPr>
            <w:tcW w:w="1474" w:type="dxa"/>
            <w:tcBorders>
              <w:top w:val="nil"/>
              <w:left w:val="nil"/>
              <w:bottom w:val="single" w:sz="4" w:space="0" w:color="auto"/>
              <w:right w:val="single" w:sz="4" w:space="0" w:color="auto"/>
            </w:tcBorders>
            <w:shd w:val="clear" w:color="000000" w:fill="E7E6E6"/>
            <w:noWrap/>
            <w:vAlign w:val="bottom"/>
            <w:hideMark/>
          </w:tcPr>
          <w:p w14:paraId="07A14B5C"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51D4B740"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0.192722372</w:t>
            </w:r>
          </w:p>
        </w:tc>
        <w:tc>
          <w:tcPr>
            <w:tcW w:w="2017" w:type="dxa"/>
            <w:tcBorders>
              <w:top w:val="nil"/>
              <w:left w:val="nil"/>
              <w:bottom w:val="single" w:sz="4" w:space="0" w:color="auto"/>
              <w:right w:val="single" w:sz="4" w:space="0" w:color="auto"/>
            </w:tcBorders>
            <w:shd w:val="clear" w:color="000000" w:fill="E7E6E6"/>
            <w:noWrap/>
            <w:vAlign w:val="bottom"/>
            <w:hideMark/>
          </w:tcPr>
          <w:p w14:paraId="6887003E"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1E213D3E" w14:textId="77777777" w:rsidR="001E7E05" w:rsidRPr="001E7E05" w:rsidRDefault="001E7E05" w:rsidP="001E7E05">
            <w:pPr>
              <w:spacing w:after="0" w:line="240" w:lineRule="auto"/>
              <w:jc w:val="center"/>
              <w:rPr>
                <w:rFonts w:ascii="Calibri" w:eastAsia="Times New Roman" w:hAnsi="Calibri" w:cs="Calibri"/>
                <w:color w:val="000000"/>
                <w:lang w:eastAsia="en-GB"/>
              </w:rPr>
            </w:pPr>
            <w:r w:rsidRPr="001E7E05">
              <w:rPr>
                <w:rFonts w:ascii="Calibri" w:eastAsia="Times New Roman" w:hAnsi="Calibri" w:cs="Calibri"/>
                <w:color w:val="000000"/>
                <w:lang w:eastAsia="en-GB"/>
              </w:rPr>
              <w:t>576000</w:t>
            </w:r>
          </w:p>
        </w:tc>
      </w:tr>
    </w:tbl>
    <w:p w14:paraId="772993A2" w14:textId="1111AA29" w:rsidR="007738EB" w:rsidRDefault="007738EB" w:rsidP="00203D69">
      <w:pPr>
        <w:rPr>
          <w:rFonts w:cstheme="minorHAnsi"/>
        </w:rPr>
      </w:pPr>
    </w:p>
    <w:p w14:paraId="6DB9A78E" w14:textId="77777777" w:rsidR="007738EB" w:rsidRPr="00203D69" w:rsidRDefault="007738EB" w:rsidP="00203D69">
      <w:pPr>
        <w:rPr>
          <w:rFonts w:cstheme="minorHAnsi"/>
        </w:rPr>
      </w:pPr>
    </w:p>
    <w:p w14:paraId="1347EB1C" w14:textId="180642F8" w:rsidR="00923412" w:rsidRDefault="00DA5D48" w:rsidP="00923412">
      <w:r>
        <w:t xml:space="preserve">The above table shows the results when the only thing changed was the inputted value for the time step. There is a much higher amount of deviation between the time taken to equilibrium on this model. This indicates that having a suitable time step value is essential to getting consistent and clear results of the time taken to equilibrium. The differences </w:t>
      </w:r>
      <w:r w:rsidR="007738EB">
        <w:t xml:space="preserve">when the time step is very low are very wide, as the time step increases though, getting closer to the maximum time step allowed, the values tend to not have as large differences. This highlights the fact that the time step used in the model needs to be appropriate for the size of the plate being used. This deviation will make it harder to get an accurate representation of the time taken to reach equilibrium and therefore this is an area to be focused on for improvement for further development of the model. </w:t>
      </w:r>
    </w:p>
    <w:p w14:paraId="4343F551" w14:textId="2126FA5F" w:rsidR="007738EB" w:rsidRDefault="007738EB" w:rsidP="00923412"/>
    <w:p w14:paraId="6F5FCF19" w14:textId="4F7ACDAA" w:rsidR="007738EB" w:rsidRDefault="007738EB" w:rsidP="00923412"/>
    <w:p w14:paraId="3530BF69" w14:textId="4C8607F2" w:rsidR="00A74057" w:rsidRDefault="00A74057" w:rsidP="00923412"/>
    <w:tbl>
      <w:tblPr>
        <w:tblW w:w="11440" w:type="dxa"/>
        <w:tblInd w:w="-1219" w:type="dxa"/>
        <w:tblLook w:val="04A0" w:firstRow="1" w:lastRow="0" w:firstColumn="1" w:lastColumn="0" w:noHBand="0" w:noVBand="1"/>
      </w:tblPr>
      <w:tblGrid>
        <w:gridCol w:w="1788"/>
        <w:gridCol w:w="1459"/>
        <w:gridCol w:w="1474"/>
        <w:gridCol w:w="2159"/>
        <w:gridCol w:w="2017"/>
        <w:gridCol w:w="2543"/>
      </w:tblGrid>
      <w:tr w:rsidR="00F416CF" w:rsidRPr="00F416CF" w14:paraId="006246E5" w14:textId="77777777" w:rsidTr="00F416CF">
        <w:trPr>
          <w:trHeight w:val="290"/>
        </w:trPr>
        <w:tc>
          <w:tcPr>
            <w:tcW w:w="11440" w:type="dxa"/>
            <w:gridSpan w:val="6"/>
            <w:tcBorders>
              <w:top w:val="single" w:sz="4" w:space="0" w:color="auto"/>
              <w:left w:val="single" w:sz="4" w:space="0" w:color="auto"/>
              <w:bottom w:val="single" w:sz="4" w:space="0" w:color="auto"/>
              <w:right w:val="single" w:sz="4" w:space="0" w:color="000000"/>
            </w:tcBorders>
            <w:shd w:val="clear" w:color="000000" w:fill="D0CECE"/>
            <w:noWrap/>
            <w:vAlign w:val="bottom"/>
            <w:hideMark/>
          </w:tcPr>
          <w:p w14:paraId="549F5A91"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 xml:space="preserve">Alternative </w:t>
            </w:r>
            <w:proofErr w:type="spellStart"/>
            <w:r w:rsidRPr="00F416CF">
              <w:rPr>
                <w:rFonts w:ascii="Calibri" w:eastAsia="Times New Roman" w:hAnsi="Calibri" w:cs="Calibri"/>
                <w:color w:val="000000"/>
                <w:lang w:eastAsia="en-GB"/>
              </w:rPr>
              <w:t>Convergance</w:t>
            </w:r>
            <w:proofErr w:type="spellEnd"/>
            <w:r w:rsidRPr="00F416CF">
              <w:rPr>
                <w:rFonts w:ascii="Calibri" w:eastAsia="Times New Roman" w:hAnsi="Calibri" w:cs="Calibri"/>
                <w:color w:val="000000"/>
                <w:lang w:eastAsia="en-GB"/>
              </w:rPr>
              <w:t xml:space="preserve"> - 20x10 Dimensions</w:t>
            </w:r>
          </w:p>
        </w:tc>
      </w:tr>
      <w:tr w:rsidR="00F416CF" w:rsidRPr="00F416CF" w14:paraId="0BB299DA" w14:textId="77777777" w:rsidTr="00F416CF">
        <w:trPr>
          <w:trHeight w:val="290"/>
        </w:trPr>
        <w:tc>
          <w:tcPr>
            <w:tcW w:w="1788" w:type="dxa"/>
            <w:tcBorders>
              <w:top w:val="nil"/>
              <w:left w:val="single" w:sz="4" w:space="0" w:color="auto"/>
              <w:bottom w:val="single" w:sz="4" w:space="0" w:color="auto"/>
              <w:right w:val="single" w:sz="4" w:space="0" w:color="auto"/>
            </w:tcBorders>
            <w:shd w:val="clear" w:color="000000" w:fill="D0CECE"/>
            <w:noWrap/>
            <w:vAlign w:val="bottom"/>
            <w:hideMark/>
          </w:tcPr>
          <w:p w14:paraId="554666FA" w14:textId="77777777" w:rsidR="00F416CF" w:rsidRPr="00F416CF" w:rsidRDefault="00F416CF" w:rsidP="00F416CF">
            <w:pPr>
              <w:spacing w:after="0" w:line="240" w:lineRule="auto"/>
              <w:rPr>
                <w:rFonts w:ascii="Calibri" w:eastAsia="Times New Roman" w:hAnsi="Calibri" w:cs="Calibri"/>
                <w:color w:val="000000"/>
                <w:lang w:eastAsia="en-GB"/>
              </w:rPr>
            </w:pPr>
            <w:r w:rsidRPr="00F416CF">
              <w:rPr>
                <w:rFonts w:ascii="Calibri" w:eastAsia="Times New Roman" w:hAnsi="Calibri" w:cs="Calibri"/>
                <w:color w:val="000000"/>
                <w:lang w:eastAsia="en-GB"/>
              </w:rPr>
              <w:t>Grid Spacing (h)</w:t>
            </w:r>
          </w:p>
        </w:tc>
        <w:tc>
          <w:tcPr>
            <w:tcW w:w="1459" w:type="dxa"/>
            <w:tcBorders>
              <w:top w:val="nil"/>
              <w:left w:val="nil"/>
              <w:bottom w:val="single" w:sz="4" w:space="0" w:color="auto"/>
              <w:right w:val="single" w:sz="4" w:space="0" w:color="auto"/>
            </w:tcBorders>
            <w:shd w:val="clear" w:color="000000" w:fill="D0CECE"/>
            <w:noWrap/>
            <w:vAlign w:val="bottom"/>
            <w:hideMark/>
          </w:tcPr>
          <w:p w14:paraId="08E96FF9" w14:textId="77777777" w:rsidR="00F416CF" w:rsidRPr="00F416CF" w:rsidRDefault="00F416CF" w:rsidP="00F416CF">
            <w:pPr>
              <w:spacing w:after="0" w:line="240" w:lineRule="auto"/>
              <w:rPr>
                <w:rFonts w:ascii="Calibri" w:eastAsia="Times New Roman" w:hAnsi="Calibri" w:cs="Calibri"/>
                <w:color w:val="000000"/>
                <w:lang w:eastAsia="en-GB"/>
              </w:rPr>
            </w:pPr>
            <w:r w:rsidRPr="00F416CF">
              <w:rPr>
                <w:rFonts w:ascii="Calibri" w:eastAsia="Times New Roman" w:hAnsi="Calibri" w:cs="Calibri"/>
                <w:color w:val="000000"/>
                <w:lang w:eastAsia="en-GB"/>
              </w:rPr>
              <w:t>Time Step (t)</w:t>
            </w:r>
          </w:p>
        </w:tc>
        <w:tc>
          <w:tcPr>
            <w:tcW w:w="1474" w:type="dxa"/>
            <w:tcBorders>
              <w:top w:val="nil"/>
              <w:left w:val="nil"/>
              <w:bottom w:val="single" w:sz="4" w:space="0" w:color="auto"/>
              <w:right w:val="single" w:sz="4" w:space="0" w:color="auto"/>
            </w:tcBorders>
            <w:shd w:val="clear" w:color="000000" w:fill="D0CECE"/>
            <w:noWrap/>
            <w:vAlign w:val="bottom"/>
            <w:hideMark/>
          </w:tcPr>
          <w:p w14:paraId="7E795B93" w14:textId="77777777" w:rsidR="00F416CF" w:rsidRPr="00F416CF" w:rsidRDefault="00F416CF" w:rsidP="00F416CF">
            <w:pPr>
              <w:spacing w:after="0" w:line="240" w:lineRule="auto"/>
              <w:rPr>
                <w:rFonts w:ascii="Calibri" w:eastAsia="Times New Roman" w:hAnsi="Calibri" w:cs="Calibri"/>
                <w:color w:val="000000"/>
                <w:lang w:eastAsia="en-GB"/>
              </w:rPr>
            </w:pPr>
            <w:proofErr w:type="spellStart"/>
            <w:r w:rsidRPr="00F416CF">
              <w:rPr>
                <w:rFonts w:ascii="Calibri" w:eastAsia="Times New Roman" w:hAnsi="Calibri" w:cs="Calibri"/>
                <w:color w:val="000000"/>
                <w:lang w:eastAsia="en-GB"/>
              </w:rPr>
              <w:t>Convergance</w:t>
            </w:r>
            <w:proofErr w:type="spellEnd"/>
          </w:p>
        </w:tc>
        <w:tc>
          <w:tcPr>
            <w:tcW w:w="2159" w:type="dxa"/>
            <w:tcBorders>
              <w:top w:val="nil"/>
              <w:left w:val="nil"/>
              <w:bottom w:val="single" w:sz="4" w:space="0" w:color="auto"/>
              <w:right w:val="single" w:sz="4" w:space="0" w:color="auto"/>
            </w:tcBorders>
            <w:shd w:val="clear" w:color="000000" w:fill="D0CECE"/>
            <w:noWrap/>
            <w:vAlign w:val="bottom"/>
            <w:hideMark/>
          </w:tcPr>
          <w:p w14:paraId="10BB187B" w14:textId="77777777" w:rsidR="00F416CF" w:rsidRPr="00F416CF" w:rsidRDefault="00F416CF" w:rsidP="00F416CF">
            <w:pPr>
              <w:spacing w:after="0" w:line="240" w:lineRule="auto"/>
              <w:rPr>
                <w:rFonts w:ascii="Calibri" w:eastAsia="Times New Roman" w:hAnsi="Calibri" w:cs="Calibri"/>
                <w:color w:val="000000"/>
                <w:lang w:eastAsia="en-GB"/>
              </w:rPr>
            </w:pPr>
            <w:r w:rsidRPr="00F416CF">
              <w:rPr>
                <w:rFonts w:ascii="Calibri" w:eastAsia="Times New Roman" w:hAnsi="Calibri" w:cs="Calibri"/>
                <w:color w:val="000000"/>
                <w:lang w:eastAsia="en-GB"/>
              </w:rPr>
              <w:t>Fourier Number (F)</w:t>
            </w:r>
          </w:p>
        </w:tc>
        <w:tc>
          <w:tcPr>
            <w:tcW w:w="2017" w:type="dxa"/>
            <w:tcBorders>
              <w:top w:val="nil"/>
              <w:left w:val="nil"/>
              <w:bottom w:val="single" w:sz="4" w:space="0" w:color="auto"/>
              <w:right w:val="single" w:sz="4" w:space="0" w:color="auto"/>
            </w:tcBorders>
            <w:shd w:val="clear" w:color="000000" w:fill="D0CECE"/>
            <w:noWrap/>
            <w:vAlign w:val="bottom"/>
            <w:hideMark/>
          </w:tcPr>
          <w:p w14:paraId="74A6E6BF" w14:textId="77777777" w:rsidR="00F416CF" w:rsidRPr="00F416CF" w:rsidRDefault="00F416CF" w:rsidP="00F416CF">
            <w:pPr>
              <w:spacing w:after="0" w:line="240" w:lineRule="auto"/>
              <w:rPr>
                <w:rFonts w:ascii="Calibri" w:eastAsia="Times New Roman" w:hAnsi="Calibri" w:cs="Calibri"/>
                <w:color w:val="000000"/>
                <w:lang w:eastAsia="en-GB"/>
              </w:rPr>
            </w:pPr>
            <w:r w:rsidRPr="00F416CF">
              <w:rPr>
                <w:rFonts w:ascii="Calibri" w:eastAsia="Times New Roman" w:hAnsi="Calibri" w:cs="Calibri"/>
                <w:color w:val="000000"/>
                <w:lang w:eastAsia="en-GB"/>
              </w:rPr>
              <w:t>Max Time Step (s)</w:t>
            </w:r>
          </w:p>
        </w:tc>
        <w:tc>
          <w:tcPr>
            <w:tcW w:w="2543" w:type="dxa"/>
            <w:tcBorders>
              <w:top w:val="nil"/>
              <w:left w:val="nil"/>
              <w:bottom w:val="single" w:sz="4" w:space="0" w:color="auto"/>
              <w:right w:val="single" w:sz="4" w:space="0" w:color="auto"/>
            </w:tcBorders>
            <w:shd w:val="clear" w:color="000000" w:fill="D0CECE"/>
            <w:noWrap/>
            <w:vAlign w:val="bottom"/>
            <w:hideMark/>
          </w:tcPr>
          <w:p w14:paraId="41EF12D7"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Time to Equilibrium (s)</w:t>
            </w:r>
          </w:p>
        </w:tc>
      </w:tr>
      <w:tr w:rsidR="00F416CF" w:rsidRPr="00F416CF" w14:paraId="73057C26" w14:textId="77777777" w:rsidTr="00F416CF">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5DC4E835"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660D12F1" w14:textId="77777777" w:rsidR="00F416CF" w:rsidRPr="00F416CF" w:rsidRDefault="00F416CF" w:rsidP="00F416CF">
            <w:pPr>
              <w:spacing w:after="0" w:line="240" w:lineRule="auto"/>
              <w:jc w:val="center"/>
              <w:rPr>
                <w:rFonts w:ascii="Calibri" w:eastAsia="Times New Roman" w:hAnsi="Calibri" w:cs="Calibri"/>
                <w:lang w:eastAsia="en-GB"/>
              </w:rPr>
            </w:pPr>
            <w:r w:rsidRPr="00F416CF">
              <w:rPr>
                <w:rFonts w:ascii="Calibri" w:eastAsia="Times New Roman" w:hAnsi="Calibri" w:cs="Calibri"/>
                <w:lang w:eastAsia="en-GB"/>
              </w:rPr>
              <w:t>1000</w:t>
            </w:r>
          </w:p>
        </w:tc>
        <w:tc>
          <w:tcPr>
            <w:tcW w:w="1474" w:type="dxa"/>
            <w:tcBorders>
              <w:top w:val="nil"/>
              <w:left w:val="nil"/>
              <w:bottom w:val="single" w:sz="4" w:space="0" w:color="auto"/>
              <w:right w:val="single" w:sz="4" w:space="0" w:color="auto"/>
            </w:tcBorders>
            <w:shd w:val="clear" w:color="000000" w:fill="E7E6E6"/>
            <w:noWrap/>
            <w:vAlign w:val="bottom"/>
            <w:hideMark/>
          </w:tcPr>
          <w:p w14:paraId="1E9C91A7"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0.01</w:t>
            </w:r>
          </w:p>
        </w:tc>
        <w:tc>
          <w:tcPr>
            <w:tcW w:w="2159" w:type="dxa"/>
            <w:tcBorders>
              <w:top w:val="nil"/>
              <w:left w:val="nil"/>
              <w:bottom w:val="single" w:sz="4" w:space="0" w:color="auto"/>
              <w:right w:val="single" w:sz="4" w:space="0" w:color="auto"/>
            </w:tcBorders>
            <w:shd w:val="clear" w:color="000000" w:fill="E7E6E6"/>
            <w:noWrap/>
            <w:vAlign w:val="bottom"/>
            <w:hideMark/>
          </w:tcPr>
          <w:p w14:paraId="778C6EEF"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0.064240791</w:t>
            </w:r>
          </w:p>
        </w:tc>
        <w:tc>
          <w:tcPr>
            <w:tcW w:w="2017" w:type="dxa"/>
            <w:tcBorders>
              <w:top w:val="nil"/>
              <w:left w:val="nil"/>
              <w:bottom w:val="single" w:sz="4" w:space="0" w:color="auto"/>
              <w:right w:val="single" w:sz="4" w:space="0" w:color="auto"/>
            </w:tcBorders>
            <w:shd w:val="clear" w:color="000000" w:fill="E7E6E6"/>
            <w:noWrap/>
            <w:vAlign w:val="bottom"/>
            <w:hideMark/>
          </w:tcPr>
          <w:p w14:paraId="6188BAA9"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556DDEB4"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438000</w:t>
            </w:r>
          </w:p>
        </w:tc>
      </w:tr>
      <w:tr w:rsidR="00F416CF" w:rsidRPr="00F416CF" w14:paraId="421BAEE5" w14:textId="77777777" w:rsidTr="00F416CF">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3478B910"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16606D03" w14:textId="77777777" w:rsidR="00F416CF" w:rsidRPr="00F416CF" w:rsidRDefault="00F416CF" w:rsidP="00F416CF">
            <w:pPr>
              <w:spacing w:after="0" w:line="240" w:lineRule="auto"/>
              <w:jc w:val="center"/>
              <w:rPr>
                <w:rFonts w:ascii="Calibri" w:eastAsia="Times New Roman" w:hAnsi="Calibri" w:cs="Calibri"/>
                <w:lang w:eastAsia="en-GB"/>
              </w:rPr>
            </w:pPr>
            <w:r w:rsidRPr="00F416CF">
              <w:rPr>
                <w:rFonts w:ascii="Calibri" w:eastAsia="Times New Roman" w:hAnsi="Calibri" w:cs="Calibri"/>
                <w:lang w:eastAsia="en-GB"/>
              </w:rPr>
              <w:t>1000</w:t>
            </w:r>
          </w:p>
        </w:tc>
        <w:tc>
          <w:tcPr>
            <w:tcW w:w="1474" w:type="dxa"/>
            <w:tcBorders>
              <w:top w:val="nil"/>
              <w:left w:val="nil"/>
              <w:bottom w:val="single" w:sz="4" w:space="0" w:color="auto"/>
              <w:right w:val="single" w:sz="4" w:space="0" w:color="auto"/>
            </w:tcBorders>
            <w:shd w:val="clear" w:color="000000" w:fill="E7E6E6"/>
            <w:noWrap/>
            <w:vAlign w:val="bottom"/>
            <w:hideMark/>
          </w:tcPr>
          <w:p w14:paraId="0C42C989"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0.02</w:t>
            </w:r>
          </w:p>
        </w:tc>
        <w:tc>
          <w:tcPr>
            <w:tcW w:w="2159" w:type="dxa"/>
            <w:tcBorders>
              <w:top w:val="nil"/>
              <w:left w:val="nil"/>
              <w:bottom w:val="single" w:sz="4" w:space="0" w:color="auto"/>
              <w:right w:val="single" w:sz="4" w:space="0" w:color="auto"/>
            </w:tcBorders>
            <w:shd w:val="clear" w:color="000000" w:fill="E7E6E6"/>
            <w:noWrap/>
            <w:vAlign w:val="bottom"/>
            <w:hideMark/>
          </w:tcPr>
          <w:p w14:paraId="793A3E25"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0.064240791</w:t>
            </w:r>
          </w:p>
        </w:tc>
        <w:tc>
          <w:tcPr>
            <w:tcW w:w="2017" w:type="dxa"/>
            <w:tcBorders>
              <w:top w:val="nil"/>
              <w:left w:val="nil"/>
              <w:bottom w:val="single" w:sz="4" w:space="0" w:color="auto"/>
              <w:right w:val="single" w:sz="4" w:space="0" w:color="auto"/>
            </w:tcBorders>
            <w:shd w:val="clear" w:color="000000" w:fill="E7E6E6"/>
            <w:noWrap/>
            <w:vAlign w:val="bottom"/>
            <w:hideMark/>
          </w:tcPr>
          <w:p w14:paraId="4A6F062E"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204CEC8D"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349000</w:t>
            </w:r>
          </w:p>
        </w:tc>
      </w:tr>
      <w:tr w:rsidR="00F416CF" w:rsidRPr="00F416CF" w14:paraId="7979F965" w14:textId="77777777" w:rsidTr="00F416CF">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3B116095"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24B3025B" w14:textId="77777777" w:rsidR="00F416CF" w:rsidRPr="00F416CF" w:rsidRDefault="00F416CF" w:rsidP="00F416CF">
            <w:pPr>
              <w:spacing w:after="0" w:line="240" w:lineRule="auto"/>
              <w:jc w:val="center"/>
              <w:rPr>
                <w:rFonts w:ascii="Calibri" w:eastAsia="Times New Roman" w:hAnsi="Calibri" w:cs="Calibri"/>
                <w:lang w:eastAsia="en-GB"/>
              </w:rPr>
            </w:pPr>
            <w:r w:rsidRPr="00F416CF">
              <w:rPr>
                <w:rFonts w:ascii="Calibri" w:eastAsia="Times New Roman" w:hAnsi="Calibri" w:cs="Calibri"/>
                <w:lang w:eastAsia="en-GB"/>
              </w:rPr>
              <w:t>1000</w:t>
            </w:r>
          </w:p>
        </w:tc>
        <w:tc>
          <w:tcPr>
            <w:tcW w:w="1474" w:type="dxa"/>
            <w:tcBorders>
              <w:top w:val="nil"/>
              <w:left w:val="nil"/>
              <w:bottom w:val="single" w:sz="4" w:space="0" w:color="auto"/>
              <w:right w:val="single" w:sz="4" w:space="0" w:color="auto"/>
            </w:tcBorders>
            <w:shd w:val="clear" w:color="000000" w:fill="E7E6E6"/>
            <w:noWrap/>
            <w:vAlign w:val="bottom"/>
            <w:hideMark/>
          </w:tcPr>
          <w:p w14:paraId="026E28D1"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0.03</w:t>
            </w:r>
          </w:p>
        </w:tc>
        <w:tc>
          <w:tcPr>
            <w:tcW w:w="2159" w:type="dxa"/>
            <w:tcBorders>
              <w:top w:val="nil"/>
              <w:left w:val="nil"/>
              <w:bottom w:val="single" w:sz="4" w:space="0" w:color="auto"/>
              <w:right w:val="single" w:sz="4" w:space="0" w:color="auto"/>
            </w:tcBorders>
            <w:shd w:val="clear" w:color="000000" w:fill="E7E6E6"/>
            <w:noWrap/>
            <w:vAlign w:val="bottom"/>
            <w:hideMark/>
          </w:tcPr>
          <w:p w14:paraId="57207F8A"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0.064240791</w:t>
            </w:r>
          </w:p>
        </w:tc>
        <w:tc>
          <w:tcPr>
            <w:tcW w:w="2017" w:type="dxa"/>
            <w:tcBorders>
              <w:top w:val="nil"/>
              <w:left w:val="nil"/>
              <w:bottom w:val="single" w:sz="4" w:space="0" w:color="auto"/>
              <w:right w:val="single" w:sz="4" w:space="0" w:color="auto"/>
            </w:tcBorders>
            <w:shd w:val="clear" w:color="000000" w:fill="E7E6E6"/>
            <w:noWrap/>
            <w:vAlign w:val="bottom"/>
            <w:hideMark/>
          </w:tcPr>
          <w:p w14:paraId="14C9B205"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18BF2EFA"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297000</w:t>
            </w:r>
          </w:p>
        </w:tc>
      </w:tr>
      <w:tr w:rsidR="00F416CF" w:rsidRPr="00F416CF" w14:paraId="411093C9" w14:textId="77777777" w:rsidTr="00F416CF">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576189F5"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53F655FE" w14:textId="77777777" w:rsidR="00F416CF" w:rsidRPr="00F416CF" w:rsidRDefault="00F416CF" w:rsidP="00F416CF">
            <w:pPr>
              <w:spacing w:after="0" w:line="240" w:lineRule="auto"/>
              <w:jc w:val="center"/>
              <w:rPr>
                <w:rFonts w:ascii="Calibri" w:eastAsia="Times New Roman" w:hAnsi="Calibri" w:cs="Calibri"/>
                <w:lang w:eastAsia="en-GB"/>
              </w:rPr>
            </w:pPr>
            <w:r w:rsidRPr="00F416CF">
              <w:rPr>
                <w:rFonts w:ascii="Calibri" w:eastAsia="Times New Roman" w:hAnsi="Calibri" w:cs="Calibri"/>
                <w:lang w:eastAsia="en-GB"/>
              </w:rPr>
              <w:t>1000</w:t>
            </w:r>
          </w:p>
        </w:tc>
        <w:tc>
          <w:tcPr>
            <w:tcW w:w="1474" w:type="dxa"/>
            <w:tcBorders>
              <w:top w:val="nil"/>
              <w:left w:val="nil"/>
              <w:bottom w:val="single" w:sz="4" w:space="0" w:color="auto"/>
              <w:right w:val="single" w:sz="4" w:space="0" w:color="auto"/>
            </w:tcBorders>
            <w:shd w:val="clear" w:color="000000" w:fill="E7E6E6"/>
            <w:noWrap/>
            <w:vAlign w:val="bottom"/>
            <w:hideMark/>
          </w:tcPr>
          <w:p w14:paraId="2C4DD0E2"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0.04</w:t>
            </w:r>
          </w:p>
        </w:tc>
        <w:tc>
          <w:tcPr>
            <w:tcW w:w="2159" w:type="dxa"/>
            <w:tcBorders>
              <w:top w:val="nil"/>
              <w:left w:val="nil"/>
              <w:bottom w:val="single" w:sz="4" w:space="0" w:color="auto"/>
              <w:right w:val="single" w:sz="4" w:space="0" w:color="auto"/>
            </w:tcBorders>
            <w:shd w:val="clear" w:color="000000" w:fill="E7E6E6"/>
            <w:noWrap/>
            <w:vAlign w:val="bottom"/>
            <w:hideMark/>
          </w:tcPr>
          <w:p w14:paraId="40533F40"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0.064240791</w:t>
            </w:r>
          </w:p>
        </w:tc>
        <w:tc>
          <w:tcPr>
            <w:tcW w:w="2017" w:type="dxa"/>
            <w:tcBorders>
              <w:top w:val="nil"/>
              <w:left w:val="nil"/>
              <w:bottom w:val="single" w:sz="4" w:space="0" w:color="auto"/>
              <w:right w:val="single" w:sz="4" w:space="0" w:color="auto"/>
            </w:tcBorders>
            <w:shd w:val="clear" w:color="000000" w:fill="E7E6E6"/>
            <w:noWrap/>
            <w:vAlign w:val="bottom"/>
            <w:hideMark/>
          </w:tcPr>
          <w:p w14:paraId="54AE4939"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3D3BFAC8"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259000</w:t>
            </w:r>
          </w:p>
        </w:tc>
      </w:tr>
      <w:tr w:rsidR="00F416CF" w:rsidRPr="00F416CF" w14:paraId="06E93AFA" w14:textId="77777777" w:rsidTr="00F416CF">
        <w:trPr>
          <w:trHeight w:val="290"/>
        </w:trPr>
        <w:tc>
          <w:tcPr>
            <w:tcW w:w="1788" w:type="dxa"/>
            <w:tcBorders>
              <w:top w:val="nil"/>
              <w:left w:val="single" w:sz="4" w:space="0" w:color="auto"/>
              <w:bottom w:val="single" w:sz="4" w:space="0" w:color="auto"/>
              <w:right w:val="single" w:sz="4" w:space="0" w:color="auto"/>
            </w:tcBorders>
            <w:shd w:val="clear" w:color="000000" w:fill="E7E6E6"/>
            <w:noWrap/>
            <w:vAlign w:val="bottom"/>
            <w:hideMark/>
          </w:tcPr>
          <w:p w14:paraId="34026AA6"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1</w:t>
            </w:r>
          </w:p>
        </w:tc>
        <w:tc>
          <w:tcPr>
            <w:tcW w:w="1459" w:type="dxa"/>
            <w:tcBorders>
              <w:top w:val="nil"/>
              <w:left w:val="nil"/>
              <w:bottom w:val="single" w:sz="4" w:space="0" w:color="auto"/>
              <w:right w:val="single" w:sz="4" w:space="0" w:color="auto"/>
            </w:tcBorders>
            <w:shd w:val="clear" w:color="000000" w:fill="E7E6E6"/>
            <w:noWrap/>
            <w:vAlign w:val="bottom"/>
            <w:hideMark/>
          </w:tcPr>
          <w:p w14:paraId="5BC239F8" w14:textId="77777777" w:rsidR="00F416CF" w:rsidRPr="00F416CF" w:rsidRDefault="00F416CF" w:rsidP="00F416CF">
            <w:pPr>
              <w:spacing w:after="0" w:line="240" w:lineRule="auto"/>
              <w:jc w:val="center"/>
              <w:rPr>
                <w:rFonts w:ascii="Calibri" w:eastAsia="Times New Roman" w:hAnsi="Calibri" w:cs="Calibri"/>
                <w:lang w:eastAsia="en-GB"/>
              </w:rPr>
            </w:pPr>
            <w:r w:rsidRPr="00F416CF">
              <w:rPr>
                <w:rFonts w:ascii="Calibri" w:eastAsia="Times New Roman" w:hAnsi="Calibri" w:cs="Calibri"/>
                <w:lang w:eastAsia="en-GB"/>
              </w:rPr>
              <w:t>1000</w:t>
            </w:r>
          </w:p>
        </w:tc>
        <w:tc>
          <w:tcPr>
            <w:tcW w:w="1474" w:type="dxa"/>
            <w:tcBorders>
              <w:top w:val="nil"/>
              <w:left w:val="nil"/>
              <w:bottom w:val="single" w:sz="4" w:space="0" w:color="auto"/>
              <w:right w:val="single" w:sz="4" w:space="0" w:color="auto"/>
            </w:tcBorders>
            <w:shd w:val="clear" w:color="000000" w:fill="E7E6E6"/>
            <w:noWrap/>
            <w:vAlign w:val="bottom"/>
            <w:hideMark/>
          </w:tcPr>
          <w:p w14:paraId="4536CCDD"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0.05</w:t>
            </w:r>
          </w:p>
        </w:tc>
        <w:tc>
          <w:tcPr>
            <w:tcW w:w="2159" w:type="dxa"/>
            <w:tcBorders>
              <w:top w:val="nil"/>
              <w:left w:val="nil"/>
              <w:bottom w:val="single" w:sz="4" w:space="0" w:color="auto"/>
              <w:right w:val="single" w:sz="4" w:space="0" w:color="auto"/>
            </w:tcBorders>
            <w:shd w:val="clear" w:color="000000" w:fill="E7E6E6"/>
            <w:noWrap/>
            <w:vAlign w:val="bottom"/>
            <w:hideMark/>
          </w:tcPr>
          <w:p w14:paraId="625E1818"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0.064240791</w:t>
            </w:r>
          </w:p>
        </w:tc>
        <w:tc>
          <w:tcPr>
            <w:tcW w:w="2017" w:type="dxa"/>
            <w:tcBorders>
              <w:top w:val="nil"/>
              <w:left w:val="nil"/>
              <w:bottom w:val="single" w:sz="4" w:space="0" w:color="auto"/>
              <w:right w:val="single" w:sz="4" w:space="0" w:color="auto"/>
            </w:tcBorders>
            <w:shd w:val="clear" w:color="000000" w:fill="E7E6E6"/>
            <w:noWrap/>
            <w:vAlign w:val="bottom"/>
            <w:hideMark/>
          </w:tcPr>
          <w:p w14:paraId="4ECF3A71"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3.89E+03</w:t>
            </w:r>
          </w:p>
        </w:tc>
        <w:tc>
          <w:tcPr>
            <w:tcW w:w="2543" w:type="dxa"/>
            <w:tcBorders>
              <w:top w:val="nil"/>
              <w:left w:val="nil"/>
              <w:bottom w:val="single" w:sz="4" w:space="0" w:color="auto"/>
              <w:right w:val="single" w:sz="4" w:space="0" w:color="auto"/>
            </w:tcBorders>
            <w:shd w:val="clear" w:color="000000" w:fill="E7E6E6"/>
            <w:noWrap/>
            <w:vAlign w:val="bottom"/>
            <w:hideMark/>
          </w:tcPr>
          <w:p w14:paraId="7F01E633" w14:textId="77777777" w:rsidR="00F416CF" w:rsidRPr="00F416CF" w:rsidRDefault="00F416CF" w:rsidP="00F416CF">
            <w:pPr>
              <w:spacing w:after="0" w:line="240" w:lineRule="auto"/>
              <w:jc w:val="center"/>
              <w:rPr>
                <w:rFonts w:ascii="Calibri" w:eastAsia="Times New Roman" w:hAnsi="Calibri" w:cs="Calibri"/>
                <w:color w:val="000000"/>
                <w:lang w:eastAsia="en-GB"/>
              </w:rPr>
            </w:pPr>
            <w:r w:rsidRPr="00F416CF">
              <w:rPr>
                <w:rFonts w:ascii="Calibri" w:eastAsia="Times New Roman" w:hAnsi="Calibri" w:cs="Calibri"/>
                <w:color w:val="000000"/>
                <w:lang w:eastAsia="en-GB"/>
              </w:rPr>
              <w:t>228000</w:t>
            </w:r>
          </w:p>
        </w:tc>
      </w:tr>
    </w:tbl>
    <w:p w14:paraId="277D4815" w14:textId="158F3173" w:rsidR="001E7E05" w:rsidRDefault="001E7E05" w:rsidP="00923412"/>
    <w:p w14:paraId="3168D129" w14:textId="77777777" w:rsidR="00F416CF" w:rsidRDefault="00F416CF" w:rsidP="00923412"/>
    <w:p w14:paraId="4BF81278" w14:textId="2A2BF204" w:rsidR="00AC7208" w:rsidRPr="00A74057" w:rsidRDefault="0098210D" w:rsidP="009C2F19">
      <w:r>
        <w:t xml:space="preserve">The table above shows the results when the convergence criteria is amended. As expected, the higher the convergence criteria, the lower the time taken to reach equilibrium. This is </w:t>
      </w:r>
      <w:r w:rsidR="00A74057">
        <w:t>since</w:t>
      </w:r>
      <w:r>
        <w:t xml:space="preserve"> the difference between T1 and T2 no longer needs to be as small. As a user, this value should not be increased if </w:t>
      </w:r>
      <w:r w:rsidR="00A74057">
        <w:t>a true picture of the time taken is required because it will appear a lot quicker but thermal equilibrium has not truly been reached as there is still a larger difference between T1 and T2.</w:t>
      </w:r>
    </w:p>
    <w:p w14:paraId="2178EBF2" w14:textId="77777777" w:rsidR="001E7E05" w:rsidRDefault="001E7E05" w:rsidP="009C2F19">
      <w:pPr>
        <w:rPr>
          <w:rFonts w:cstheme="minorHAnsi"/>
          <w:b/>
          <w:bCs/>
          <w:u w:val="single"/>
        </w:rPr>
      </w:pPr>
    </w:p>
    <w:p w14:paraId="0319F934" w14:textId="37006933" w:rsidR="009C2F19" w:rsidRPr="00AC7208" w:rsidRDefault="009C2F19" w:rsidP="009C2F19">
      <w:pPr>
        <w:rPr>
          <w:rFonts w:cstheme="minorHAnsi"/>
          <w:b/>
          <w:bCs/>
          <w:u w:val="single"/>
        </w:rPr>
      </w:pPr>
      <w:r w:rsidRPr="00AC7208">
        <w:rPr>
          <w:rFonts w:cstheme="minorHAnsi"/>
          <w:b/>
          <w:bCs/>
          <w:u w:val="single"/>
        </w:rPr>
        <w:lastRenderedPageBreak/>
        <w:t>Further Developments</w:t>
      </w:r>
    </w:p>
    <w:p w14:paraId="47676CBB" w14:textId="3694C647" w:rsidR="00C13C4C" w:rsidRPr="006B4AD5" w:rsidRDefault="009C2F19" w:rsidP="009C2F19">
      <w:pPr>
        <w:rPr>
          <w:rFonts w:cstheme="minorHAnsi"/>
        </w:rPr>
      </w:pPr>
      <w:r w:rsidRPr="006B4AD5">
        <w:rPr>
          <w:rFonts w:cstheme="minorHAnsi"/>
        </w:rPr>
        <w:t>The main problem with this current model is relating to the inputting of the time step</w:t>
      </w:r>
      <w:r w:rsidR="0098210D">
        <w:rPr>
          <w:rFonts w:cstheme="minorHAnsi"/>
        </w:rPr>
        <w:t>.</w:t>
      </w:r>
      <w:r w:rsidRPr="006B4AD5">
        <w:rPr>
          <w:rFonts w:cstheme="minorHAnsi"/>
        </w:rPr>
        <w:t xml:space="preserve"> </w:t>
      </w:r>
      <w:r w:rsidR="00197EB1" w:rsidRPr="006B4AD5">
        <w:rPr>
          <w:rFonts w:cstheme="minorHAnsi"/>
        </w:rPr>
        <w:t xml:space="preserve">As there is no guidance for the user on what this should be, there is a chance that they will use an incorrect value. </w:t>
      </w:r>
      <w:r w:rsidR="00C13C4C">
        <w:rPr>
          <w:rFonts w:cstheme="minorHAnsi"/>
        </w:rPr>
        <w:t xml:space="preserve">Based on the analysis carried out on the model, this time step is critical to the output given for the time taken to reach equilibrium and it is clear from the analysis that when the time step is closer to the maximum time step value, the results are more consistent. Therefore, the code should advise the user of the maximum time step so they are able to then either work out their own time step, or suggestions of appropriate values could be given. </w:t>
      </w:r>
      <w:r w:rsidR="00C13C4C" w:rsidRPr="006B4AD5">
        <w:rPr>
          <w:rFonts w:cstheme="minorHAnsi"/>
        </w:rPr>
        <w:t xml:space="preserve">For this to be done it would require another while loop to </w:t>
      </w:r>
      <w:r w:rsidR="00C13C4C">
        <w:rPr>
          <w:rFonts w:cstheme="minorHAnsi"/>
        </w:rPr>
        <w:t>g</w:t>
      </w:r>
      <w:r w:rsidR="0098210D">
        <w:rPr>
          <w:rFonts w:cstheme="minorHAnsi"/>
        </w:rPr>
        <w:t xml:space="preserve">ive </w:t>
      </w:r>
      <w:r w:rsidR="00C13C4C" w:rsidRPr="006B4AD5">
        <w:rPr>
          <w:rFonts w:cstheme="minorHAnsi"/>
        </w:rPr>
        <w:t>maximum time step,</w:t>
      </w:r>
      <w:r w:rsidR="0098210D">
        <w:rPr>
          <w:rFonts w:cstheme="minorHAnsi"/>
        </w:rPr>
        <w:t xml:space="preserve"> and then the value must be within a certain range of that value. T</w:t>
      </w:r>
      <w:r w:rsidR="00C13C4C" w:rsidRPr="006B4AD5">
        <w:rPr>
          <w:rFonts w:cstheme="minorHAnsi"/>
        </w:rPr>
        <w:t xml:space="preserve">his would be a </w:t>
      </w:r>
      <w:r w:rsidR="0098210D" w:rsidRPr="006B4AD5">
        <w:rPr>
          <w:rFonts w:cstheme="minorHAnsi"/>
        </w:rPr>
        <w:t>s</w:t>
      </w:r>
      <w:r w:rsidR="0098210D">
        <w:rPr>
          <w:rFonts w:cstheme="minorHAnsi"/>
        </w:rPr>
        <w:t>traightforward</w:t>
      </w:r>
      <w:r w:rsidR="00C13C4C">
        <w:rPr>
          <w:rFonts w:cstheme="minorHAnsi"/>
        </w:rPr>
        <w:t xml:space="preserve"> </w:t>
      </w:r>
      <w:r w:rsidR="00C13C4C" w:rsidRPr="006B4AD5">
        <w:rPr>
          <w:rFonts w:cstheme="minorHAnsi"/>
        </w:rPr>
        <w:t>change to make which could make it easier to use and ensure that there is a good representation of the theoretical model.</w:t>
      </w:r>
    </w:p>
    <w:p w14:paraId="091899BF" w14:textId="0FCEDB6D" w:rsidR="00923412" w:rsidRPr="00AC7208" w:rsidRDefault="00923412" w:rsidP="00923412">
      <w:pPr>
        <w:rPr>
          <w:rFonts w:cstheme="minorHAnsi"/>
        </w:rPr>
      </w:pPr>
    </w:p>
    <w:p w14:paraId="3FFFDD2C" w14:textId="77777777" w:rsidR="004F4A15" w:rsidRPr="00AC7208" w:rsidRDefault="004F4A15" w:rsidP="004F4A15">
      <w:pPr>
        <w:rPr>
          <w:rFonts w:cstheme="minorHAnsi"/>
          <w:b/>
          <w:bCs/>
          <w:u w:val="single"/>
        </w:rPr>
      </w:pPr>
      <w:r w:rsidRPr="00AC7208">
        <w:rPr>
          <w:rFonts w:cstheme="minorHAnsi"/>
          <w:b/>
          <w:bCs/>
          <w:u w:val="single"/>
        </w:rPr>
        <w:t>Conclusion</w:t>
      </w:r>
    </w:p>
    <w:p w14:paraId="0DC4B06E" w14:textId="48FD337B" w:rsidR="00923412" w:rsidRDefault="004F4A15" w:rsidP="00923412">
      <w:r>
        <w:t xml:space="preserve">This report has used ‘Thermal Diffusivity Model’ and ‘Forward Difference Approximation’ equations to successfully find the temperature at any given point in time and </w:t>
      </w:r>
      <w:r w:rsidR="000F78D3">
        <w:t xml:space="preserve">location across the plate until equilibrium has been reached. Issues which could impact the outcome of this working successfully have been discussed such as the user needing to input values for time and grid spacing which could cause the system to become </w:t>
      </w:r>
      <w:r w:rsidR="009C2E03">
        <w:t>unstable,</w:t>
      </w:r>
      <w:r w:rsidR="000F78D3">
        <w:t xml:space="preserve"> but mitigations have been implemented to try and stop this occurring </w:t>
      </w:r>
      <w:r w:rsidR="009C2E03">
        <w:t xml:space="preserve">and developments have been discussed which could be made to the code for further improvement.  </w:t>
      </w:r>
    </w:p>
    <w:p w14:paraId="1E076942" w14:textId="1D5DDDDF" w:rsidR="00923412" w:rsidRDefault="00923412" w:rsidP="00923412"/>
    <w:p w14:paraId="35158622" w14:textId="15C7A331" w:rsidR="00923412" w:rsidRDefault="00923412" w:rsidP="00923412"/>
    <w:p w14:paraId="26CC444D" w14:textId="05650BFA" w:rsidR="00923412" w:rsidRDefault="00923412" w:rsidP="00923412"/>
    <w:p w14:paraId="10892CAC" w14:textId="79837475" w:rsidR="00923412" w:rsidRDefault="00923412" w:rsidP="00923412"/>
    <w:p w14:paraId="4317B2A0" w14:textId="7F2C835B" w:rsidR="00923412" w:rsidRDefault="00923412" w:rsidP="00923412"/>
    <w:p w14:paraId="69B83517" w14:textId="5AD99715" w:rsidR="00923412" w:rsidRDefault="00923412" w:rsidP="00923412"/>
    <w:p w14:paraId="6885F7C3" w14:textId="767EECB2" w:rsidR="00923412" w:rsidRDefault="00923412" w:rsidP="00923412"/>
    <w:p w14:paraId="7E4B6857" w14:textId="2DEEBF3A" w:rsidR="00923412" w:rsidRDefault="00923412" w:rsidP="00923412"/>
    <w:p w14:paraId="3B2AE405" w14:textId="777A6662" w:rsidR="00923412" w:rsidRDefault="00923412" w:rsidP="00923412"/>
    <w:p w14:paraId="2DB6C440" w14:textId="57938E76" w:rsidR="00923412" w:rsidRDefault="00923412" w:rsidP="00923412"/>
    <w:p w14:paraId="52CD1C15" w14:textId="21BB3BF4" w:rsidR="00923412" w:rsidRDefault="00923412" w:rsidP="00923412"/>
    <w:p w14:paraId="26F7CFD1" w14:textId="0BEC460B" w:rsidR="00923412" w:rsidRDefault="00923412" w:rsidP="00923412"/>
    <w:p w14:paraId="0247C18E" w14:textId="15D928D9" w:rsidR="00923412" w:rsidRDefault="00923412" w:rsidP="00923412"/>
    <w:p w14:paraId="4700D285" w14:textId="0598FFF4" w:rsidR="00923412" w:rsidRDefault="00923412" w:rsidP="00923412"/>
    <w:p w14:paraId="599FD9A1" w14:textId="646CD2D9" w:rsidR="00923412" w:rsidRDefault="00923412" w:rsidP="00923412"/>
    <w:p w14:paraId="034FFB0A" w14:textId="2E5E6794" w:rsidR="00923412" w:rsidRDefault="00923412" w:rsidP="00923412"/>
    <w:p w14:paraId="34475B8F" w14:textId="12083697" w:rsidR="007A3B15" w:rsidRDefault="007A3B15" w:rsidP="00923412">
      <w:pPr>
        <w:rPr>
          <w:b/>
          <w:bCs/>
          <w:u w:val="single"/>
        </w:rPr>
      </w:pPr>
      <w:r>
        <w:rPr>
          <w:b/>
          <w:bCs/>
          <w:u w:val="single"/>
        </w:rPr>
        <w:lastRenderedPageBreak/>
        <w:t>References</w:t>
      </w:r>
    </w:p>
    <w:sdt>
      <w:sdtPr>
        <w:id w:val="1049503398"/>
        <w:docPartObj>
          <w:docPartGallery w:val="Bibliographies"/>
          <w:docPartUnique/>
        </w:docPartObj>
      </w:sdtPr>
      <w:sdtEndPr>
        <w:rPr>
          <w:rFonts w:asciiTheme="minorHAnsi" w:eastAsiaTheme="minorHAnsi" w:hAnsiTheme="minorHAnsi" w:cstheme="minorBidi"/>
          <w:kern w:val="0"/>
          <w:sz w:val="22"/>
          <w:szCs w:val="22"/>
          <w:lang w:eastAsia="en-US"/>
        </w:rPr>
      </w:sdtEndPr>
      <w:sdtContent>
        <w:p w14:paraId="43F3536C" w14:textId="000C8934" w:rsidR="007A3B15" w:rsidRDefault="007A3B15">
          <w:pPr>
            <w:pStyle w:val="Heading1"/>
          </w:pPr>
        </w:p>
        <w:p w14:paraId="559EA609" w14:textId="522F7FC3" w:rsidR="007A3B15" w:rsidRDefault="007A3B15" w:rsidP="007A3B15">
          <w:pPr>
            <w:pStyle w:val="Bibliography"/>
            <w:rPr>
              <w:noProof/>
              <w:u w:val="single"/>
            </w:rPr>
          </w:pPr>
          <w:r>
            <w:fldChar w:fldCharType="begin"/>
          </w:r>
          <w:r>
            <w:instrText xml:space="preserve"> BIBLIOGRAPHY </w:instrText>
          </w:r>
          <w:r>
            <w:fldChar w:fldCharType="separate"/>
          </w:r>
          <w:r>
            <w:rPr>
              <w:noProof/>
            </w:rPr>
            <w:t xml:space="preserve">Davies, T. W., 2011. </w:t>
          </w:r>
          <w:r>
            <w:rPr>
              <w:i/>
              <w:iCs/>
              <w:noProof/>
            </w:rPr>
            <w:t xml:space="preserve">FOURIER'S LAW. </w:t>
          </w:r>
          <w:r>
            <w:rPr>
              <w:noProof/>
            </w:rPr>
            <w:t xml:space="preserve">[Online] </w:t>
          </w:r>
          <w:r>
            <w:rPr>
              <w:noProof/>
            </w:rPr>
            <w:br/>
            <w:t xml:space="preserve">Available at: </w:t>
          </w:r>
          <w:r>
            <w:rPr>
              <w:noProof/>
              <w:u w:val="single"/>
            </w:rPr>
            <w:t>https://www.thermopedia.com/content/781/</w:t>
          </w:r>
        </w:p>
        <w:p w14:paraId="03454D0F" w14:textId="77777777" w:rsidR="007A3B15" w:rsidRPr="007A3B15" w:rsidRDefault="007A3B15" w:rsidP="007A3B15"/>
        <w:p w14:paraId="42548933" w14:textId="5D30F655" w:rsidR="007A3B15" w:rsidRDefault="007A3B15" w:rsidP="007A3B15">
          <w:pPr>
            <w:pStyle w:val="Bibliography"/>
            <w:rPr>
              <w:noProof/>
              <w:u w:val="single"/>
            </w:rPr>
          </w:pPr>
          <w:r>
            <w:rPr>
              <w:noProof/>
            </w:rPr>
            <w:t xml:space="preserve">Hugo, R., 2015. </w:t>
          </w:r>
          <w:r>
            <w:rPr>
              <w:i/>
              <w:iCs/>
              <w:noProof/>
            </w:rPr>
            <w:t xml:space="preserve">Heat Transfer L1 p4 - Conduction Rate Equation - Fourier's Law. </w:t>
          </w:r>
          <w:r>
            <w:rPr>
              <w:noProof/>
            </w:rPr>
            <w:t xml:space="preserve">[Online] </w:t>
          </w:r>
          <w:r>
            <w:rPr>
              <w:noProof/>
            </w:rPr>
            <w:br/>
            <w:t xml:space="preserve">Available at: </w:t>
          </w:r>
          <w:r>
            <w:rPr>
              <w:noProof/>
              <w:u w:val="single"/>
            </w:rPr>
            <w:t>https://www.youtube.com/watch?v=_Fh7dkTDTFE</w:t>
          </w:r>
        </w:p>
        <w:p w14:paraId="3A6704AE" w14:textId="77777777" w:rsidR="007A3B15" w:rsidRPr="007A3B15" w:rsidRDefault="007A3B15" w:rsidP="007A3B15"/>
        <w:p w14:paraId="402052E0" w14:textId="77777777" w:rsidR="007A3B15" w:rsidRDefault="007A3B15" w:rsidP="007A3B15">
          <w:pPr>
            <w:pStyle w:val="Bibliography"/>
            <w:rPr>
              <w:noProof/>
            </w:rPr>
          </w:pPr>
          <w:r>
            <w:rPr>
              <w:noProof/>
            </w:rPr>
            <w:t xml:space="preserve">Matmatch, n.d. </w:t>
          </w:r>
          <w:r>
            <w:rPr>
              <w:i/>
              <w:iCs/>
              <w:noProof/>
            </w:rPr>
            <w:t xml:space="preserve">What is Thermal Diffusivity?. </w:t>
          </w:r>
          <w:r>
            <w:rPr>
              <w:noProof/>
            </w:rPr>
            <w:t xml:space="preserve">[Online] </w:t>
          </w:r>
          <w:r>
            <w:rPr>
              <w:noProof/>
            </w:rPr>
            <w:br/>
            <w:t xml:space="preserve">Available at: </w:t>
          </w:r>
          <w:r>
            <w:rPr>
              <w:noProof/>
              <w:u w:val="single"/>
            </w:rPr>
            <w:t>https://matmatch.com/learn/property/what-is-thermal-diffusivity</w:t>
          </w:r>
        </w:p>
        <w:p w14:paraId="68D43CA9" w14:textId="649ED668" w:rsidR="007A3B15" w:rsidRDefault="007A3B15" w:rsidP="007A3B15">
          <w:r>
            <w:rPr>
              <w:b/>
              <w:bCs/>
            </w:rPr>
            <w:fldChar w:fldCharType="end"/>
          </w:r>
        </w:p>
      </w:sdtContent>
    </w:sdt>
    <w:p w14:paraId="6022F840" w14:textId="77777777" w:rsidR="007A3B15" w:rsidRDefault="007A3B15" w:rsidP="00923412">
      <w:pPr>
        <w:rPr>
          <w:b/>
          <w:bCs/>
          <w:u w:val="single"/>
        </w:rPr>
      </w:pPr>
    </w:p>
    <w:p w14:paraId="2905BB98" w14:textId="77777777" w:rsidR="007A3B15" w:rsidRDefault="007A3B15" w:rsidP="00923412">
      <w:pPr>
        <w:rPr>
          <w:b/>
          <w:bCs/>
          <w:u w:val="single"/>
        </w:rPr>
      </w:pPr>
    </w:p>
    <w:p w14:paraId="3675611F" w14:textId="77777777" w:rsidR="007A3B15" w:rsidRDefault="007A3B15" w:rsidP="00923412">
      <w:pPr>
        <w:rPr>
          <w:b/>
          <w:bCs/>
          <w:u w:val="single"/>
        </w:rPr>
      </w:pPr>
    </w:p>
    <w:p w14:paraId="52FAC3E4" w14:textId="77777777" w:rsidR="007A3B15" w:rsidRDefault="007A3B15" w:rsidP="00923412">
      <w:pPr>
        <w:rPr>
          <w:b/>
          <w:bCs/>
          <w:u w:val="single"/>
        </w:rPr>
      </w:pPr>
    </w:p>
    <w:p w14:paraId="3F5056E4" w14:textId="77777777" w:rsidR="007A3B15" w:rsidRDefault="007A3B15" w:rsidP="00923412">
      <w:pPr>
        <w:rPr>
          <w:b/>
          <w:bCs/>
          <w:u w:val="single"/>
        </w:rPr>
      </w:pPr>
    </w:p>
    <w:p w14:paraId="26785F61" w14:textId="77777777" w:rsidR="007A3B15" w:rsidRDefault="007A3B15" w:rsidP="00923412">
      <w:pPr>
        <w:rPr>
          <w:b/>
          <w:bCs/>
          <w:u w:val="single"/>
        </w:rPr>
      </w:pPr>
    </w:p>
    <w:p w14:paraId="767D3467" w14:textId="77777777" w:rsidR="007A3B15" w:rsidRDefault="007A3B15" w:rsidP="00923412">
      <w:pPr>
        <w:rPr>
          <w:b/>
          <w:bCs/>
          <w:u w:val="single"/>
        </w:rPr>
      </w:pPr>
    </w:p>
    <w:p w14:paraId="6F9C5867" w14:textId="77777777" w:rsidR="007A3B15" w:rsidRDefault="007A3B15" w:rsidP="00923412">
      <w:pPr>
        <w:rPr>
          <w:b/>
          <w:bCs/>
          <w:u w:val="single"/>
        </w:rPr>
      </w:pPr>
    </w:p>
    <w:p w14:paraId="63F9AD17" w14:textId="77777777" w:rsidR="007A3B15" w:rsidRDefault="007A3B15" w:rsidP="00923412">
      <w:pPr>
        <w:rPr>
          <w:b/>
          <w:bCs/>
          <w:u w:val="single"/>
        </w:rPr>
      </w:pPr>
    </w:p>
    <w:p w14:paraId="44A1C2F6" w14:textId="77777777" w:rsidR="007A3B15" w:rsidRDefault="007A3B15" w:rsidP="00923412">
      <w:pPr>
        <w:rPr>
          <w:b/>
          <w:bCs/>
          <w:u w:val="single"/>
        </w:rPr>
      </w:pPr>
    </w:p>
    <w:p w14:paraId="6B8C4449" w14:textId="77777777" w:rsidR="007A3B15" w:rsidRDefault="007A3B15" w:rsidP="00923412">
      <w:pPr>
        <w:rPr>
          <w:b/>
          <w:bCs/>
          <w:u w:val="single"/>
        </w:rPr>
      </w:pPr>
    </w:p>
    <w:p w14:paraId="37E7CBF6" w14:textId="77777777" w:rsidR="007A3B15" w:rsidRDefault="007A3B15" w:rsidP="00923412">
      <w:pPr>
        <w:rPr>
          <w:b/>
          <w:bCs/>
          <w:u w:val="single"/>
        </w:rPr>
      </w:pPr>
    </w:p>
    <w:p w14:paraId="559C3E69" w14:textId="77777777" w:rsidR="007A3B15" w:rsidRDefault="007A3B15" w:rsidP="00923412">
      <w:pPr>
        <w:rPr>
          <w:b/>
          <w:bCs/>
          <w:u w:val="single"/>
        </w:rPr>
      </w:pPr>
    </w:p>
    <w:p w14:paraId="08E88469" w14:textId="77777777" w:rsidR="007A3B15" w:rsidRDefault="007A3B15" w:rsidP="00923412">
      <w:pPr>
        <w:rPr>
          <w:b/>
          <w:bCs/>
          <w:u w:val="single"/>
        </w:rPr>
      </w:pPr>
    </w:p>
    <w:p w14:paraId="4E72B967" w14:textId="77777777" w:rsidR="007A3B15" w:rsidRDefault="007A3B15" w:rsidP="00923412">
      <w:pPr>
        <w:rPr>
          <w:b/>
          <w:bCs/>
          <w:u w:val="single"/>
        </w:rPr>
      </w:pPr>
    </w:p>
    <w:p w14:paraId="79263848" w14:textId="77777777" w:rsidR="007A3B15" w:rsidRDefault="007A3B15" w:rsidP="00923412">
      <w:pPr>
        <w:rPr>
          <w:b/>
          <w:bCs/>
          <w:u w:val="single"/>
        </w:rPr>
      </w:pPr>
    </w:p>
    <w:p w14:paraId="1A34683D" w14:textId="77777777" w:rsidR="007A3B15" w:rsidRDefault="007A3B15" w:rsidP="00923412">
      <w:pPr>
        <w:rPr>
          <w:b/>
          <w:bCs/>
          <w:u w:val="single"/>
        </w:rPr>
      </w:pPr>
    </w:p>
    <w:p w14:paraId="0E618591" w14:textId="77777777" w:rsidR="007A3B15" w:rsidRDefault="007A3B15" w:rsidP="00923412">
      <w:pPr>
        <w:rPr>
          <w:b/>
          <w:bCs/>
          <w:u w:val="single"/>
        </w:rPr>
      </w:pPr>
    </w:p>
    <w:p w14:paraId="1A544E31" w14:textId="77777777" w:rsidR="007A3B15" w:rsidRDefault="007A3B15" w:rsidP="00923412">
      <w:pPr>
        <w:rPr>
          <w:b/>
          <w:bCs/>
          <w:u w:val="single"/>
        </w:rPr>
      </w:pPr>
    </w:p>
    <w:p w14:paraId="2134A40E" w14:textId="77777777" w:rsidR="007A3B15" w:rsidRDefault="007A3B15" w:rsidP="00923412">
      <w:pPr>
        <w:rPr>
          <w:b/>
          <w:bCs/>
          <w:u w:val="single"/>
        </w:rPr>
      </w:pPr>
    </w:p>
    <w:p w14:paraId="72F66401" w14:textId="1D2B4CF9" w:rsidR="00923412" w:rsidRDefault="00BF0013" w:rsidP="00923412">
      <w:pPr>
        <w:rPr>
          <w:b/>
          <w:bCs/>
          <w:u w:val="single"/>
        </w:rPr>
      </w:pPr>
      <w:r w:rsidRPr="00BF0013">
        <w:rPr>
          <w:b/>
          <w:bCs/>
          <w:u w:val="single"/>
        </w:rPr>
        <w:lastRenderedPageBreak/>
        <w:t>Appendix 1</w:t>
      </w:r>
    </w:p>
    <w:p w14:paraId="753981B9"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clc</w:t>
      </w:r>
      <w:proofErr w:type="spellEnd"/>
    </w:p>
    <w:p w14:paraId="3A329E6D"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clearvars</w:t>
      </w:r>
      <w:proofErr w:type="spellEnd"/>
    </w:p>
    <w:p w14:paraId="42F49E2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close </w:t>
      </w:r>
      <w:r w:rsidRPr="00196346">
        <w:rPr>
          <w:rFonts w:ascii="Consolas" w:eastAsia="Times New Roman" w:hAnsi="Consolas" w:cs="Times New Roman"/>
          <w:color w:val="AA04F9"/>
          <w:sz w:val="20"/>
          <w:szCs w:val="20"/>
          <w:lang w:eastAsia="en-GB"/>
        </w:rPr>
        <w:t xml:space="preserve">all </w:t>
      </w:r>
    </w:p>
    <w:p w14:paraId="3D632C5C"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0A98D21"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 xml:space="preserve">Properties of </w:t>
      </w:r>
      <w:proofErr w:type="spellStart"/>
      <w:r w:rsidRPr="00196346">
        <w:rPr>
          <w:rFonts w:ascii="Consolas" w:eastAsia="Times New Roman" w:hAnsi="Consolas" w:cs="Times New Roman"/>
          <w:color w:val="028009"/>
          <w:sz w:val="20"/>
          <w:szCs w:val="20"/>
          <w:lang w:eastAsia="en-GB"/>
        </w:rPr>
        <w:t>Aliminium</w:t>
      </w:r>
      <w:proofErr w:type="spellEnd"/>
      <w:r w:rsidRPr="00196346">
        <w:rPr>
          <w:rFonts w:ascii="Consolas" w:eastAsia="Times New Roman" w:hAnsi="Consolas" w:cs="Times New Roman"/>
          <w:color w:val="028009"/>
          <w:sz w:val="20"/>
          <w:szCs w:val="20"/>
          <w:lang w:eastAsia="en-GB"/>
        </w:rPr>
        <w:t>..</w:t>
      </w:r>
    </w:p>
    <w:p w14:paraId="2397FE50"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903F5F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k=143; </w:t>
      </w:r>
      <w:r w:rsidRPr="00196346">
        <w:rPr>
          <w:rFonts w:ascii="Consolas" w:eastAsia="Times New Roman" w:hAnsi="Consolas" w:cs="Times New Roman"/>
          <w:color w:val="028009"/>
          <w:sz w:val="20"/>
          <w:szCs w:val="20"/>
          <w:lang w:eastAsia="en-GB"/>
        </w:rPr>
        <w:t xml:space="preserve">%-Conductivity of </w:t>
      </w:r>
      <w:proofErr w:type="spellStart"/>
      <w:r w:rsidRPr="00196346">
        <w:rPr>
          <w:rFonts w:ascii="Consolas" w:eastAsia="Times New Roman" w:hAnsi="Consolas" w:cs="Times New Roman"/>
          <w:color w:val="028009"/>
          <w:sz w:val="20"/>
          <w:szCs w:val="20"/>
          <w:lang w:eastAsia="en-GB"/>
        </w:rPr>
        <w:t>Almimimium</w:t>
      </w:r>
      <w:proofErr w:type="spellEnd"/>
      <w:r w:rsidRPr="00196346">
        <w:rPr>
          <w:rFonts w:ascii="Consolas" w:eastAsia="Times New Roman" w:hAnsi="Consolas" w:cs="Times New Roman"/>
          <w:color w:val="028009"/>
          <w:sz w:val="20"/>
          <w:szCs w:val="20"/>
          <w:lang w:eastAsia="en-GB"/>
        </w:rPr>
        <w:t xml:space="preserve"> - Units-W/</w:t>
      </w:r>
      <w:proofErr w:type="spellStart"/>
      <w:r w:rsidRPr="00196346">
        <w:rPr>
          <w:rFonts w:ascii="Consolas" w:eastAsia="Times New Roman" w:hAnsi="Consolas" w:cs="Times New Roman"/>
          <w:color w:val="028009"/>
          <w:sz w:val="20"/>
          <w:szCs w:val="20"/>
          <w:lang w:eastAsia="en-GB"/>
        </w:rPr>
        <w:t>m.C</w:t>
      </w:r>
      <w:proofErr w:type="spellEnd"/>
      <w:r w:rsidRPr="00196346">
        <w:rPr>
          <w:rFonts w:ascii="Consolas" w:eastAsia="Times New Roman" w:hAnsi="Consolas" w:cs="Times New Roman"/>
          <w:color w:val="028009"/>
          <w:sz w:val="20"/>
          <w:szCs w:val="20"/>
          <w:lang w:eastAsia="en-GB"/>
        </w:rPr>
        <w:t>-</w:t>
      </w:r>
    </w:p>
    <w:p w14:paraId="47FEDED7"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c=795; </w:t>
      </w:r>
      <w:r w:rsidRPr="00196346">
        <w:rPr>
          <w:rFonts w:ascii="Consolas" w:eastAsia="Times New Roman" w:hAnsi="Consolas" w:cs="Times New Roman"/>
          <w:color w:val="028009"/>
          <w:sz w:val="20"/>
          <w:szCs w:val="20"/>
          <w:lang w:eastAsia="en-GB"/>
        </w:rPr>
        <w:t>%-Specific Heat - Units-J/</w:t>
      </w:r>
      <w:proofErr w:type="spellStart"/>
      <w:r w:rsidRPr="00196346">
        <w:rPr>
          <w:rFonts w:ascii="Consolas" w:eastAsia="Times New Roman" w:hAnsi="Consolas" w:cs="Times New Roman"/>
          <w:color w:val="028009"/>
          <w:sz w:val="20"/>
          <w:szCs w:val="20"/>
          <w:lang w:eastAsia="en-GB"/>
        </w:rPr>
        <w:t>kg.C</w:t>
      </w:r>
      <w:proofErr w:type="spellEnd"/>
      <w:r w:rsidRPr="00196346">
        <w:rPr>
          <w:rFonts w:ascii="Consolas" w:eastAsia="Times New Roman" w:hAnsi="Consolas" w:cs="Times New Roman"/>
          <w:color w:val="028009"/>
          <w:sz w:val="20"/>
          <w:szCs w:val="20"/>
          <w:lang w:eastAsia="en-GB"/>
        </w:rPr>
        <w:t>-</w:t>
      </w:r>
    </w:p>
    <w:p w14:paraId="17B7B21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p=2.8*10^3; </w:t>
      </w:r>
      <w:r w:rsidRPr="00196346">
        <w:rPr>
          <w:rFonts w:ascii="Consolas" w:eastAsia="Times New Roman" w:hAnsi="Consolas" w:cs="Times New Roman"/>
          <w:color w:val="028009"/>
          <w:sz w:val="20"/>
          <w:szCs w:val="20"/>
          <w:lang w:eastAsia="en-GB"/>
        </w:rPr>
        <w:t>%-Density - Units-kg/m^3-</w:t>
      </w:r>
    </w:p>
    <w:p w14:paraId="7D385AA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v=50; </w:t>
      </w:r>
      <w:r w:rsidRPr="00196346">
        <w:rPr>
          <w:rFonts w:ascii="Consolas" w:eastAsia="Times New Roman" w:hAnsi="Consolas" w:cs="Times New Roman"/>
          <w:color w:val="028009"/>
          <w:sz w:val="20"/>
          <w:szCs w:val="20"/>
          <w:lang w:eastAsia="en-GB"/>
        </w:rPr>
        <w:t>%-Maximum Temperature - Units-Degrees C-</w:t>
      </w:r>
    </w:p>
    <w:p w14:paraId="75FB6068"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cnt</w:t>
      </w:r>
      <w:proofErr w:type="spellEnd"/>
      <w:r w:rsidRPr="00196346">
        <w:rPr>
          <w:rFonts w:ascii="Consolas" w:eastAsia="Times New Roman" w:hAnsi="Consolas" w:cs="Times New Roman"/>
          <w:sz w:val="20"/>
          <w:szCs w:val="20"/>
          <w:lang w:eastAsia="en-GB"/>
        </w:rPr>
        <w:t xml:space="preserve">=0; </w:t>
      </w:r>
      <w:r w:rsidRPr="00196346">
        <w:rPr>
          <w:rFonts w:ascii="Consolas" w:eastAsia="Times New Roman" w:hAnsi="Consolas" w:cs="Times New Roman"/>
          <w:color w:val="028009"/>
          <w:sz w:val="20"/>
          <w:szCs w:val="20"/>
          <w:lang w:eastAsia="en-GB"/>
        </w:rPr>
        <w:t>%-Counter for Loop-</w:t>
      </w:r>
    </w:p>
    <w:p w14:paraId="47AE7396"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A951A70"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523DF1B"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 xml:space="preserve">Equation of Thermal </w:t>
      </w:r>
      <w:proofErr w:type="spellStart"/>
      <w:r w:rsidRPr="00196346">
        <w:rPr>
          <w:rFonts w:ascii="Consolas" w:eastAsia="Times New Roman" w:hAnsi="Consolas" w:cs="Times New Roman"/>
          <w:color w:val="028009"/>
          <w:sz w:val="20"/>
          <w:szCs w:val="20"/>
          <w:lang w:eastAsia="en-GB"/>
        </w:rPr>
        <w:t>Diffusitivty</w:t>
      </w:r>
      <w:proofErr w:type="spellEnd"/>
      <w:r w:rsidRPr="00196346">
        <w:rPr>
          <w:rFonts w:ascii="Consolas" w:eastAsia="Times New Roman" w:hAnsi="Consolas" w:cs="Times New Roman"/>
          <w:color w:val="028009"/>
          <w:sz w:val="20"/>
          <w:szCs w:val="20"/>
          <w:lang w:eastAsia="en-GB"/>
        </w:rPr>
        <w:t>..</w:t>
      </w:r>
    </w:p>
    <w:p w14:paraId="1C32CCED"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3EC69D3"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alpha=k/(p*c</w:t>
      </w:r>
      <w:proofErr w:type="gramStart"/>
      <w:r w:rsidRPr="00196346">
        <w:rPr>
          <w:rFonts w:ascii="Consolas" w:eastAsia="Times New Roman" w:hAnsi="Consolas" w:cs="Times New Roman"/>
          <w:sz w:val="20"/>
          <w:szCs w:val="20"/>
          <w:lang w:eastAsia="en-GB"/>
        </w:rPr>
        <w:t>);</w:t>
      </w:r>
      <w:proofErr w:type="gramEnd"/>
    </w:p>
    <w:p w14:paraId="7FA4B9A9"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D738BD1"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4C7C1D9"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User Input Required for Dimensions of Plate..</w:t>
      </w:r>
    </w:p>
    <w:p w14:paraId="7E644B1D"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8A29AF5"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x=input (</w:t>
      </w:r>
      <w:r w:rsidRPr="00196346">
        <w:rPr>
          <w:rFonts w:ascii="Consolas" w:eastAsia="Times New Roman" w:hAnsi="Consolas" w:cs="Times New Roman"/>
          <w:color w:val="AA04F9"/>
          <w:sz w:val="20"/>
          <w:szCs w:val="20"/>
          <w:lang w:eastAsia="en-GB"/>
        </w:rPr>
        <w:t>"Enter Plate Dimension Along X-Axis"</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%Input for Plate Width</w:t>
      </w:r>
    </w:p>
    <w:p w14:paraId="411F99EC"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y=input (</w:t>
      </w:r>
      <w:r w:rsidRPr="00196346">
        <w:rPr>
          <w:rFonts w:ascii="Consolas" w:eastAsia="Times New Roman" w:hAnsi="Consolas" w:cs="Times New Roman"/>
          <w:color w:val="AA04F9"/>
          <w:sz w:val="20"/>
          <w:szCs w:val="20"/>
          <w:lang w:eastAsia="en-GB"/>
        </w:rPr>
        <w:t>"Enter Plate Dimension Along Y-Axis"</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%Input for Plate Length</w:t>
      </w:r>
    </w:p>
    <w:p w14:paraId="7460C24E"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3F0B26CB"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9DC0859"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Grid Spacing Inputs Required by User and Checks for Suitability..</w:t>
      </w:r>
    </w:p>
    <w:p w14:paraId="7939068F"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BBDA00D"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gs</w:t>
      </w:r>
      <w:proofErr w:type="spellEnd"/>
      <w:r w:rsidRPr="00196346">
        <w:rPr>
          <w:rFonts w:ascii="Consolas" w:eastAsia="Times New Roman" w:hAnsi="Consolas" w:cs="Times New Roman"/>
          <w:sz w:val="20"/>
          <w:szCs w:val="20"/>
          <w:lang w:eastAsia="en-GB"/>
        </w:rPr>
        <w:t>=</w:t>
      </w:r>
      <w:proofErr w:type="gramStart"/>
      <w:r w:rsidRPr="00196346">
        <w:rPr>
          <w:rFonts w:ascii="Consolas" w:eastAsia="Times New Roman" w:hAnsi="Consolas" w:cs="Times New Roman"/>
          <w:sz w:val="20"/>
          <w:szCs w:val="20"/>
          <w:lang w:eastAsia="en-GB"/>
        </w:rPr>
        <w:t>input(</w:t>
      </w:r>
      <w:proofErr w:type="gramEnd"/>
      <w:r w:rsidRPr="00196346">
        <w:rPr>
          <w:rFonts w:ascii="Consolas" w:eastAsia="Times New Roman" w:hAnsi="Consolas" w:cs="Times New Roman"/>
          <w:color w:val="AA04F9"/>
          <w:sz w:val="20"/>
          <w:szCs w:val="20"/>
          <w:lang w:eastAsia="en-GB"/>
        </w:rPr>
        <w:t>"Enter a Grid Spacing Value less than that of the X and Y-Axis and a factor of both"</w:t>
      </w:r>
      <w:r w:rsidRPr="00196346">
        <w:rPr>
          <w:rFonts w:ascii="Consolas" w:eastAsia="Times New Roman" w:hAnsi="Consolas" w:cs="Times New Roman"/>
          <w:sz w:val="20"/>
          <w:szCs w:val="20"/>
          <w:lang w:eastAsia="en-GB"/>
        </w:rPr>
        <w:t>)</w:t>
      </w:r>
      <w:r w:rsidRPr="00196346">
        <w:rPr>
          <w:rFonts w:ascii="Consolas" w:eastAsia="Times New Roman" w:hAnsi="Consolas" w:cs="Times New Roman"/>
          <w:color w:val="028009"/>
          <w:sz w:val="20"/>
          <w:szCs w:val="20"/>
          <w:lang w:eastAsia="en-GB"/>
        </w:rPr>
        <w:t>%Input for Spacing</w:t>
      </w:r>
    </w:p>
    <w:p w14:paraId="54B1CF30"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446654AE"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4CB74CC"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while </w:t>
      </w:r>
      <w:proofErr w:type="spellStart"/>
      <w:r w:rsidRPr="00196346">
        <w:rPr>
          <w:rFonts w:ascii="Consolas" w:eastAsia="Times New Roman" w:hAnsi="Consolas" w:cs="Times New Roman"/>
          <w:sz w:val="20"/>
          <w:szCs w:val="20"/>
          <w:lang w:eastAsia="en-GB"/>
        </w:rPr>
        <w:t>gs</w:t>
      </w:r>
      <w:proofErr w:type="spellEnd"/>
      <w:r w:rsidRPr="00196346">
        <w:rPr>
          <w:rFonts w:ascii="Consolas" w:eastAsia="Times New Roman" w:hAnsi="Consolas" w:cs="Times New Roman"/>
          <w:sz w:val="20"/>
          <w:szCs w:val="20"/>
          <w:lang w:eastAsia="en-GB"/>
        </w:rPr>
        <w:t xml:space="preserve"> &gt; x || </w:t>
      </w:r>
      <w:proofErr w:type="spellStart"/>
      <w:r w:rsidRPr="00196346">
        <w:rPr>
          <w:rFonts w:ascii="Consolas" w:eastAsia="Times New Roman" w:hAnsi="Consolas" w:cs="Times New Roman"/>
          <w:sz w:val="20"/>
          <w:szCs w:val="20"/>
          <w:lang w:eastAsia="en-GB"/>
        </w:rPr>
        <w:t>gs</w:t>
      </w:r>
      <w:proofErr w:type="spellEnd"/>
      <w:r w:rsidRPr="00196346">
        <w:rPr>
          <w:rFonts w:ascii="Consolas" w:eastAsia="Times New Roman" w:hAnsi="Consolas" w:cs="Times New Roman"/>
          <w:sz w:val="20"/>
          <w:szCs w:val="20"/>
          <w:lang w:eastAsia="en-GB"/>
        </w:rPr>
        <w:t xml:space="preserve"> &gt; y || rem(</w:t>
      </w:r>
      <w:proofErr w:type="spellStart"/>
      <w:proofErr w:type="gramStart"/>
      <w:r w:rsidRPr="00196346">
        <w:rPr>
          <w:rFonts w:ascii="Consolas" w:eastAsia="Times New Roman" w:hAnsi="Consolas" w:cs="Times New Roman"/>
          <w:sz w:val="20"/>
          <w:szCs w:val="20"/>
          <w:lang w:eastAsia="en-GB"/>
        </w:rPr>
        <w:t>x,gs</w:t>
      </w:r>
      <w:proofErr w:type="spellEnd"/>
      <w:proofErr w:type="gramEnd"/>
      <w:r w:rsidRPr="00196346">
        <w:rPr>
          <w:rFonts w:ascii="Consolas" w:eastAsia="Times New Roman" w:hAnsi="Consolas" w:cs="Times New Roman"/>
          <w:sz w:val="20"/>
          <w:szCs w:val="20"/>
          <w:lang w:eastAsia="en-GB"/>
        </w:rPr>
        <w:t>) ~=0 || rem(</w:t>
      </w:r>
      <w:proofErr w:type="spellStart"/>
      <w:r w:rsidRPr="00196346">
        <w:rPr>
          <w:rFonts w:ascii="Consolas" w:eastAsia="Times New Roman" w:hAnsi="Consolas" w:cs="Times New Roman"/>
          <w:sz w:val="20"/>
          <w:szCs w:val="20"/>
          <w:lang w:eastAsia="en-GB"/>
        </w:rPr>
        <w:t>y,gs</w:t>
      </w:r>
      <w:proofErr w:type="spellEnd"/>
      <w:r w:rsidRPr="00196346">
        <w:rPr>
          <w:rFonts w:ascii="Consolas" w:eastAsia="Times New Roman" w:hAnsi="Consolas" w:cs="Times New Roman"/>
          <w:sz w:val="20"/>
          <w:szCs w:val="20"/>
          <w:lang w:eastAsia="en-GB"/>
        </w:rPr>
        <w:t xml:space="preserve">) ~=0 </w:t>
      </w:r>
      <w:r w:rsidRPr="00196346">
        <w:rPr>
          <w:rFonts w:ascii="Consolas" w:eastAsia="Times New Roman" w:hAnsi="Consolas" w:cs="Times New Roman"/>
          <w:color w:val="028009"/>
          <w:sz w:val="20"/>
          <w:szCs w:val="20"/>
          <w:lang w:eastAsia="en-GB"/>
        </w:rPr>
        <w:t>%Checking Correct Spacing Conditions Have Been Met</w:t>
      </w:r>
    </w:p>
    <w:p w14:paraId="2C4C8AEE"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roofErr w:type="spellStart"/>
      <w:proofErr w:type="gramStart"/>
      <w:r w:rsidRPr="00196346">
        <w:rPr>
          <w:rFonts w:ascii="Consolas" w:eastAsia="Times New Roman" w:hAnsi="Consolas" w:cs="Times New Roman"/>
          <w:sz w:val="20"/>
          <w:szCs w:val="20"/>
          <w:lang w:eastAsia="en-GB"/>
        </w:rPr>
        <w:t>fprintf</w:t>
      </w:r>
      <w:proofErr w:type="spellEnd"/>
      <w:r w:rsidRPr="00196346">
        <w:rPr>
          <w:rFonts w:ascii="Consolas" w:eastAsia="Times New Roman" w:hAnsi="Consolas" w:cs="Times New Roman"/>
          <w:sz w:val="20"/>
          <w:szCs w:val="20"/>
          <w:lang w:eastAsia="en-GB"/>
        </w:rPr>
        <w:t>(</w:t>
      </w:r>
      <w:proofErr w:type="gramEnd"/>
      <w:r w:rsidRPr="00196346">
        <w:rPr>
          <w:rFonts w:ascii="Consolas" w:eastAsia="Times New Roman" w:hAnsi="Consolas" w:cs="Times New Roman"/>
          <w:color w:val="AA04F9"/>
          <w:sz w:val="20"/>
          <w:szCs w:val="20"/>
          <w:lang w:eastAsia="en-GB"/>
        </w:rPr>
        <w:t>"Incorrect Value Entered: Grid Spacing Value must be less than the value of the X and Y-Axis and a factor of both values"</w:t>
      </w:r>
      <w:r w:rsidRPr="00196346">
        <w:rPr>
          <w:rFonts w:ascii="Consolas" w:eastAsia="Times New Roman" w:hAnsi="Consolas" w:cs="Times New Roman"/>
          <w:sz w:val="20"/>
          <w:szCs w:val="20"/>
          <w:lang w:eastAsia="en-GB"/>
        </w:rPr>
        <w:t>)</w:t>
      </w:r>
      <w:r w:rsidRPr="00196346">
        <w:rPr>
          <w:rFonts w:ascii="Consolas" w:eastAsia="Times New Roman" w:hAnsi="Consolas" w:cs="Times New Roman"/>
          <w:color w:val="028009"/>
          <w:sz w:val="20"/>
          <w:szCs w:val="20"/>
          <w:lang w:eastAsia="en-GB"/>
        </w:rPr>
        <w:t>%Warning of Incorrect Value</w:t>
      </w:r>
    </w:p>
    <w:p w14:paraId="0F7A979E"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end</w:t>
      </w:r>
    </w:p>
    <w:p w14:paraId="6D1742FD"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3071E5C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C883B70"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Time Step Inputs Required by User and Checks for Suitability..</w:t>
      </w:r>
    </w:p>
    <w:p w14:paraId="315D0A1C"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959A684"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t=input (</w:t>
      </w:r>
      <w:r w:rsidRPr="00196346">
        <w:rPr>
          <w:rFonts w:ascii="Consolas" w:eastAsia="Times New Roman" w:hAnsi="Consolas" w:cs="Times New Roman"/>
          <w:color w:val="AA04F9"/>
          <w:sz w:val="20"/>
          <w:szCs w:val="20"/>
          <w:lang w:eastAsia="en-GB"/>
        </w:rPr>
        <w:t>"Enter time step value in seconds"</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%Input for Time Step</w:t>
      </w:r>
    </w:p>
    <w:p w14:paraId="5F5607B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z=(0.25*gs^2)/alpha; </w:t>
      </w:r>
      <w:r w:rsidRPr="00196346">
        <w:rPr>
          <w:rFonts w:ascii="Consolas" w:eastAsia="Times New Roman" w:hAnsi="Consolas" w:cs="Times New Roman"/>
          <w:color w:val="028009"/>
          <w:sz w:val="20"/>
          <w:szCs w:val="20"/>
          <w:lang w:eastAsia="en-GB"/>
        </w:rPr>
        <w:t>%z is the Maximum Allowed Time Step</w:t>
      </w:r>
    </w:p>
    <w:p w14:paraId="0272072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while </w:t>
      </w:r>
      <w:r w:rsidRPr="00196346">
        <w:rPr>
          <w:rFonts w:ascii="Consolas" w:eastAsia="Times New Roman" w:hAnsi="Consolas" w:cs="Times New Roman"/>
          <w:sz w:val="20"/>
          <w:szCs w:val="20"/>
          <w:lang w:eastAsia="en-GB"/>
        </w:rPr>
        <w:t xml:space="preserve">t&gt;z </w:t>
      </w:r>
      <w:r w:rsidRPr="00196346">
        <w:rPr>
          <w:rFonts w:ascii="Consolas" w:eastAsia="Times New Roman" w:hAnsi="Consolas" w:cs="Times New Roman"/>
          <w:color w:val="028009"/>
          <w:sz w:val="20"/>
          <w:szCs w:val="20"/>
          <w:lang w:eastAsia="en-GB"/>
        </w:rPr>
        <w:t xml:space="preserve">%Checking Correct Time Step </w:t>
      </w:r>
      <w:proofErr w:type="spellStart"/>
      <w:r w:rsidRPr="00196346">
        <w:rPr>
          <w:rFonts w:ascii="Consolas" w:eastAsia="Times New Roman" w:hAnsi="Consolas" w:cs="Times New Roman"/>
          <w:color w:val="028009"/>
          <w:sz w:val="20"/>
          <w:szCs w:val="20"/>
          <w:lang w:eastAsia="en-GB"/>
        </w:rPr>
        <w:t>Conditons</w:t>
      </w:r>
      <w:proofErr w:type="spellEnd"/>
      <w:r w:rsidRPr="00196346">
        <w:rPr>
          <w:rFonts w:ascii="Consolas" w:eastAsia="Times New Roman" w:hAnsi="Consolas" w:cs="Times New Roman"/>
          <w:color w:val="028009"/>
          <w:sz w:val="20"/>
          <w:szCs w:val="20"/>
          <w:lang w:eastAsia="en-GB"/>
        </w:rPr>
        <w:t xml:space="preserve"> Have Been Met</w:t>
      </w:r>
    </w:p>
    <w:p w14:paraId="6B89A56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roofErr w:type="spellStart"/>
      <w:proofErr w:type="gramStart"/>
      <w:r w:rsidRPr="00196346">
        <w:rPr>
          <w:rFonts w:ascii="Consolas" w:eastAsia="Times New Roman" w:hAnsi="Consolas" w:cs="Times New Roman"/>
          <w:sz w:val="20"/>
          <w:szCs w:val="20"/>
          <w:lang w:eastAsia="en-GB"/>
        </w:rPr>
        <w:t>fprintf</w:t>
      </w:r>
      <w:proofErr w:type="spellEnd"/>
      <w:r w:rsidRPr="00196346">
        <w:rPr>
          <w:rFonts w:ascii="Consolas" w:eastAsia="Times New Roman" w:hAnsi="Consolas" w:cs="Times New Roman"/>
          <w:sz w:val="20"/>
          <w:szCs w:val="20"/>
          <w:lang w:eastAsia="en-GB"/>
        </w:rPr>
        <w:t>(</w:t>
      </w:r>
      <w:proofErr w:type="gramEnd"/>
      <w:r w:rsidRPr="00196346">
        <w:rPr>
          <w:rFonts w:ascii="Consolas" w:eastAsia="Times New Roman" w:hAnsi="Consolas" w:cs="Times New Roman"/>
          <w:color w:val="AA04F9"/>
          <w:sz w:val="20"/>
          <w:szCs w:val="20"/>
          <w:lang w:eastAsia="en-GB"/>
        </w:rPr>
        <w:t>"Incorrect Value Entered: Value for t has exceeded maximum time step allowed"</w:t>
      </w:r>
      <w:r w:rsidRPr="00196346">
        <w:rPr>
          <w:rFonts w:ascii="Consolas" w:eastAsia="Times New Roman" w:hAnsi="Consolas" w:cs="Times New Roman"/>
          <w:sz w:val="20"/>
          <w:szCs w:val="20"/>
          <w:lang w:eastAsia="en-GB"/>
        </w:rPr>
        <w:t>)</w:t>
      </w:r>
    </w:p>
    <w:p w14:paraId="1A9A734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end </w:t>
      </w:r>
    </w:p>
    <w:p w14:paraId="32443624"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F=(alpha*t)/gs^2; </w:t>
      </w:r>
      <w:r w:rsidRPr="00196346">
        <w:rPr>
          <w:rFonts w:ascii="Consolas" w:eastAsia="Times New Roman" w:hAnsi="Consolas" w:cs="Times New Roman"/>
          <w:color w:val="028009"/>
          <w:sz w:val="20"/>
          <w:szCs w:val="20"/>
          <w:lang w:eastAsia="en-GB"/>
        </w:rPr>
        <w:t>%F is the Fourier number, equal to thermal diffusivity*time / grid spacing</w:t>
      </w:r>
    </w:p>
    <w:p w14:paraId="7DDDDF6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43CFD0C6"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Setting The Grid Spacing On The Plate and initial Temps..</w:t>
      </w:r>
    </w:p>
    <w:p w14:paraId="168926DB"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6A45AC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Ro=y/gs+1; </w:t>
      </w:r>
      <w:r w:rsidRPr="00196346">
        <w:rPr>
          <w:rFonts w:ascii="Consolas" w:eastAsia="Times New Roman" w:hAnsi="Consolas" w:cs="Times New Roman"/>
          <w:color w:val="028009"/>
          <w:sz w:val="20"/>
          <w:szCs w:val="20"/>
          <w:lang w:eastAsia="en-GB"/>
        </w:rPr>
        <w:t xml:space="preserve">%Setting the </w:t>
      </w:r>
      <w:proofErr w:type="spellStart"/>
      <w:r w:rsidRPr="00196346">
        <w:rPr>
          <w:rFonts w:ascii="Consolas" w:eastAsia="Times New Roman" w:hAnsi="Consolas" w:cs="Times New Roman"/>
          <w:color w:val="028009"/>
          <w:sz w:val="20"/>
          <w:szCs w:val="20"/>
          <w:lang w:eastAsia="en-GB"/>
        </w:rPr>
        <w:t>holizontal</w:t>
      </w:r>
      <w:proofErr w:type="spellEnd"/>
      <w:r w:rsidRPr="00196346">
        <w:rPr>
          <w:rFonts w:ascii="Consolas" w:eastAsia="Times New Roman" w:hAnsi="Consolas" w:cs="Times New Roman"/>
          <w:color w:val="028009"/>
          <w:sz w:val="20"/>
          <w:szCs w:val="20"/>
          <w:lang w:eastAsia="en-GB"/>
        </w:rPr>
        <w:t xml:space="preserve"> lines of the grid, Ro=Rows</w:t>
      </w:r>
    </w:p>
    <w:p w14:paraId="0A3A64A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Co=x/gs+1; </w:t>
      </w:r>
      <w:r w:rsidRPr="00196346">
        <w:rPr>
          <w:rFonts w:ascii="Consolas" w:eastAsia="Times New Roman" w:hAnsi="Consolas" w:cs="Times New Roman"/>
          <w:color w:val="028009"/>
          <w:sz w:val="20"/>
          <w:szCs w:val="20"/>
          <w:lang w:eastAsia="en-GB"/>
        </w:rPr>
        <w:t xml:space="preserve">%Setting the vertical lines of the grid, Co=Columns </w:t>
      </w:r>
    </w:p>
    <w:p w14:paraId="7D32FEAD"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T1=</w:t>
      </w:r>
      <w:proofErr w:type="gramStart"/>
      <w:r w:rsidRPr="00196346">
        <w:rPr>
          <w:rFonts w:ascii="Consolas" w:eastAsia="Times New Roman" w:hAnsi="Consolas" w:cs="Times New Roman"/>
          <w:sz w:val="20"/>
          <w:szCs w:val="20"/>
          <w:lang w:eastAsia="en-GB"/>
        </w:rPr>
        <w:t>zeros(</w:t>
      </w:r>
      <w:proofErr w:type="spellStart"/>
      <w:proofErr w:type="gramEnd"/>
      <w:r w:rsidRPr="00196346">
        <w:rPr>
          <w:rFonts w:ascii="Consolas" w:eastAsia="Times New Roman" w:hAnsi="Consolas" w:cs="Times New Roman"/>
          <w:sz w:val="20"/>
          <w:szCs w:val="20"/>
          <w:lang w:eastAsia="en-GB"/>
        </w:rPr>
        <w:t>Ro,Co</w:t>
      </w:r>
      <w:proofErr w:type="spellEnd"/>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 xml:space="preserve">%Whole grid set to zero </w:t>
      </w:r>
    </w:p>
    <w:p w14:paraId="286127A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N=50; </w:t>
      </w:r>
      <w:r w:rsidRPr="00196346">
        <w:rPr>
          <w:rFonts w:ascii="Consolas" w:eastAsia="Times New Roman" w:hAnsi="Consolas" w:cs="Times New Roman"/>
          <w:color w:val="028009"/>
          <w:sz w:val="20"/>
          <w:szCs w:val="20"/>
          <w:lang w:eastAsia="en-GB"/>
        </w:rPr>
        <w:t>%50DegC at Northern edge</w:t>
      </w:r>
    </w:p>
    <w:p w14:paraId="323B5F2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S=0; </w:t>
      </w:r>
      <w:r w:rsidRPr="00196346">
        <w:rPr>
          <w:rFonts w:ascii="Consolas" w:eastAsia="Times New Roman" w:hAnsi="Consolas" w:cs="Times New Roman"/>
          <w:color w:val="028009"/>
          <w:sz w:val="20"/>
          <w:szCs w:val="20"/>
          <w:lang w:eastAsia="en-GB"/>
        </w:rPr>
        <w:t>%0DegC at Southern Edge</w:t>
      </w:r>
    </w:p>
    <w:p w14:paraId="2ABD3B93"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T1(</w:t>
      </w:r>
      <w:proofErr w:type="gramStart"/>
      <w:r w:rsidRPr="00196346">
        <w:rPr>
          <w:rFonts w:ascii="Consolas" w:eastAsia="Times New Roman" w:hAnsi="Consolas" w:cs="Times New Roman"/>
          <w:sz w:val="20"/>
          <w:szCs w:val="20"/>
          <w:lang w:eastAsia="en-GB"/>
        </w:rPr>
        <w:t>1,:)</w:t>
      </w:r>
      <w:proofErr w:type="gramEnd"/>
      <w:r w:rsidRPr="00196346">
        <w:rPr>
          <w:rFonts w:ascii="Consolas" w:eastAsia="Times New Roman" w:hAnsi="Consolas" w:cs="Times New Roman"/>
          <w:sz w:val="20"/>
          <w:szCs w:val="20"/>
          <w:lang w:eastAsia="en-GB"/>
        </w:rPr>
        <w:t xml:space="preserve">=N; </w:t>
      </w:r>
      <w:r w:rsidRPr="00196346">
        <w:rPr>
          <w:rFonts w:ascii="Consolas" w:eastAsia="Times New Roman" w:hAnsi="Consolas" w:cs="Times New Roman"/>
          <w:color w:val="028009"/>
          <w:sz w:val="20"/>
          <w:szCs w:val="20"/>
          <w:lang w:eastAsia="en-GB"/>
        </w:rPr>
        <w:t>%All Northern edge points set to 50DegC</w:t>
      </w:r>
    </w:p>
    <w:p w14:paraId="38A32DED"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T1(</w:t>
      </w:r>
      <w:proofErr w:type="gramStart"/>
      <w:r w:rsidRPr="00196346">
        <w:rPr>
          <w:rFonts w:ascii="Consolas" w:eastAsia="Times New Roman" w:hAnsi="Consolas" w:cs="Times New Roman"/>
          <w:sz w:val="20"/>
          <w:szCs w:val="20"/>
          <w:lang w:eastAsia="en-GB"/>
        </w:rPr>
        <w:t>end,:)</w:t>
      </w:r>
      <w:proofErr w:type="gramEnd"/>
      <w:r w:rsidRPr="00196346">
        <w:rPr>
          <w:rFonts w:ascii="Consolas" w:eastAsia="Times New Roman" w:hAnsi="Consolas" w:cs="Times New Roman"/>
          <w:sz w:val="20"/>
          <w:szCs w:val="20"/>
          <w:lang w:eastAsia="en-GB"/>
        </w:rPr>
        <w:t xml:space="preserve">=S; </w:t>
      </w:r>
      <w:r w:rsidRPr="00196346">
        <w:rPr>
          <w:rFonts w:ascii="Consolas" w:eastAsia="Times New Roman" w:hAnsi="Consolas" w:cs="Times New Roman"/>
          <w:color w:val="028009"/>
          <w:sz w:val="20"/>
          <w:szCs w:val="20"/>
          <w:lang w:eastAsia="en-GB"/>
        </w:rPr>
        <w:t>%All Southern edge points set to 0degC</w:t>
      </w:r>
    </w:p>
    <w:p w14:paraId="6725A76D"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lastRenderedPageBreak/>
        <w:t>d=50/(y/</w:t>
      </w:r>
      <w:proofErr w:type="spellStart"/>
      <w:r w:rsidRPr="00196346">
        <w:rPr>
          <w:rFonts w:ascii="Consolas" w:eastAsia="Times New Roman" w:hAnsi="Consolas" w:cs="Times New Roman"/>
          <w:sz w:val="20"/>
          <w:szCs w:val="20"/>
          <w:lang w:eastAsia="en-GB"/>
        </w:rPr>
        <w:t>gs</w:t>
      </w:r>
      <w:proofErr w:type="spellEnd"/>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 xml:space="preserve">%Even temp drop across </w:t>
      </w:r>
      <w:proofErr w:type="spellStart"/>
      <w:r w:rsidRPr="00196346">
        <w:rPr>
          <w:rFonts w:ascii="Consolas" w:eastAsia="Times New Roman" w:hAnsi="Consolas" w:cs="Times New Roman"/>
          <w:color w:val="028009"/>
          <w:sz w:val="20"/>
          <w:szCs w:val="20"/>
          <w:lang w:eastAsia="en-GB"/>
        </w:rPr>
        <w:t>Sount</w:t>
      </w:r>
      <w:proofErr w:type="spellEnd"/>
      <w:r w:rsidRPr="00196346">
        <w:rPr>
          <w:rFonts w:ascii="Consolas" w:eastAsia="Times New Roman" w:hAnsi="Consolas" w:cs="Times New Roman"/>
          <w:color w:val="028009"/>
          <w:sz w:val="20"/>
          <w:szCs w:val="20"/>
          <w:lang w:eastAsia="en-GB"/>
        </w:rPr>
        <w:t>/East plane</w:t>
      </w:r>
    </w:p>
    <w:p w14:paraId="2A94E1A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T1</w:t>
      </w:r>
      <w:proofErr w:type="gramStart"/>
      <w:r w:rsidRPr="00196346">
        <w:rPr>
          <w:rFonts w:ascii="Consolas" w:eastAsia="Times New Roman" w:hAnsi="Consolas" w:cs="Times New Roman"/>
          <w:sz w:val="20"/>
          <w:szCs w:val="20"/>
          <w:lang w:eastAsia="en-GB"/>
        </w:rPr>
        <w:t>(:,</w:t>
      </w:r>
      <w:proofErr w:type="gramEnd"/>
      <w:r w:rsidRPr="00196346">
        <w:rPr>
          <w:rFonts w:ascii="Consolas" w:eastAsia="Times New Roman" w:hAnsi="Consolas" w:cs="Times New Roman"/>
          <w:sz w:val="20"/>
          <w:szCs w:val="20"/>
          <w:lang w:eastAsia="en-GB"/>
        </w:rPr>
        <w:t>1)=N:-</w:t>
      </w:r>
      <w:proofErr w:type="spellStart"/>
      <w:r w:rsidRPr="00196346">
        <w:rPr>
          <w:rFonts w:ascii="Consolas" w:eastAsia="Times New Roman" w:hAnsi="Consolas" w:cs="Times New Roman"/>
          <w:sz w:val="20"/>
          <w:szCs w:val="20"/>
          <w:lang w:eastAsia="en-GB"/>
        </w:rPr>
        <w:t>d:S</w:t>
      </w:r>
      <w:proofErr w:type="spellEnd"/>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%Populates the first column with conditions</w:t>
      </w:r>
    </w:p>
    <w:p w14:paraId="2CA0BFF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T1</w:t>
      </w:r>
      <w:proofErr w:type="gramStart"/>
      <w:r w:rsidRPr="00196346">
        <w:rPr>
          <w:rFonts w:ascii="Consolas" w:eastAsia="Times New Roman" w:hAnsi="Consolas" w:cs="Times New Roman"/>
          <w:sz w:val="20"/>
          <w:szCs w:val="20"/>
          <w:lang w:eastAsia="en-GB"/>
        </w:rPr>
        <w:t>(:,</w:t>
      </w:r>
      <w:proofErr w:type="gramEnd"/>
      <w:r w:rsidRPr="00196346">
        <w:rPr>
          <w:rFonts w:ascii="Consolas" w:eastAsia="Times New Roman" w:hAnsi="Consolas" w:cs="Times New Roman"/>
          <w:sz w:val="20"/>
          <w:szCs w:val="20"/>
          <w:lang w:eastAsia="en-GB"/>
        </w:rPr>
        <w:t>end)=N:-</w:t>
      </w:r>
      <w:proofErr w:type="spellStart"/>
      <w:r w:rsidRPr="00196346">
        <w:rPr>
          <w:rFonts w:ascii="Consolas" w:eastAsia="Times New Roman" w:hAnsi="Consolas" w:cs="Times New Roman"/>
          <w:sz w:val="20"/>
          <w:szCs w:val="20"/>
          <w:lang w:eastAsia="en-GB"/>
        </w:rPr>
        <w:t>d:S</w:t>
      </w:r>
      <w:proofErr w:type="spellEnd"/>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%Populates the last column with conditions</w:t>
      </w:r>
    </w:p>
    <w:p w14:paraId="2DF07451"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7CAB1340"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Setting While Loop for Temperature Change Measurement..</w:t>
      </w:r>
    </w:p>
    <w:p w14:paraId="4A0E778F"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80D85C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T2=T1</w:t>
      </w:r>
    </w:p>
    <w:p w14:paraId="29D24BE2"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3B5EB1B" w14:textId="56D27C69"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while </w:t>
      </w:r>
      <w:r w:rsidRPr="00196346">
        <w:rPr>
          <w:rFonts w:ascii="Consolas" w:eastAsia="Times New Roman" w:hAnsi="Consolas" w:cs="Times New Roman"/>
          <w:sz w:val="20"/>
          <w:szCs w:val="20"/>
          <w:lang w:eastAsia="en-GB"/>
        </w:rPr>
        <w:t>v&gt;0.0</w:t>
      </w:r>
      <w:r w:rsidR="00975EDD">
        <w:rPr>
          <w:rFonts w:ascii="Consolas" w:eastAsia="Times New Roman" w:hAnsi="Consolas" w:cs="Times New Roman"/>
          <w:sz w:val="20"/>
          <w:szCs w:val="20"/>
          <w:lang w:eastAsia="en-GB"/>
        </w:rPr>
        <w:t>1</w:t>
      </w:r>
    </w:p>
    <w:p w14:paraId="750921A7"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7A5D025E"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T1=T2</w:t>
      </w:r>
    </w:p>
    <w:p w14:paraId="5D30D65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
    <w:p w14:paraId="359BD419"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R=</w:t>
      </w:r>
      <w:proofErr w:type="gramStart"/>
      <w:r w:rsidRPr="00196346">
        <w:rPr>
          <w:rFonts w:ascii="Consolas" w:eastAsia="Times New Roman" w:hAnsi="Consolas" w:cs="Times New Roman"/>
          <w:sz w:val="20"/>
          <w:szCs w:val="20"/>
          <w:lang w:eastAsia="en-GB"/>
        </w:rPr>
        <w:t>2:Ro</w:t>
      </w:r>
      <w:proofErr w:type="gramEnd"/>
      <w:r w:rsidRPr="00196346">
        <w:rPr>
          <w:rFonts w:ascii="Consolas" w:eastAsia="Times New Roman" w:hAnsi="Consolas" w:cs="Times New Roman"/>
          <w:sz w:val="20"/>
          <w:szCs w:val="20"/>
          <w:lang w:eastAsia="en-GB"/>
        </w:rPr>
        <w:t>-1</w:t>
      </w:r>
    </w:p>
    <w:p w14:paraId="36248CA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C=</w:t>
      </w:r>
      <w:proofErr w:type="gramStart"/>
      <w:r w:rsidRPr="00196346">
        <w:rPr>
          <w:rFonts w:ascii="Consolas" w:eastAsia="Times New Roman" w:hAnsi="Consolas" w:cs="Times New Roman"/>
          <w:sz w:val="20"/>
          <w:szCs w:val="20"/>
          <w:lang w:eastAsia="en-GB"/>
        </w:rPr>
        <w:t>2:Co</w:t>
      </w:r>
      <w:proofErr w:type="gramEnd"/>
      <w:r w:rsidRPr="00196346">
        <w:rPr>
          <w:rFonts w:ascii="Consolas" w:eastAsia="Times New Roman" w:hAnsi="Consolas" w:cs="Times New Roman"/>
          <w:sz w:val="20"/>
          <w:szCs w:val="20"/>
          <w:lang w:eastAsia="en-GB"/>
        </w:rPr>
        <w:t>-1</w:t>
      </w:r>
    </w:p>
    <w:p w14:paraId="33351779"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T2(</w:t>
      </w:r>
      <w:proofErr w:type="gramStart"/>
      <w:r w:rsidRPr="00196346">
        <w:rPr>
          <w:rFonts w:ascii="Consolas" w:eastAsia="Times New Roman" w:hAnsi="Consolas" w:cs="Times New Roman"/>
          <w:sz w:val="20"/>
          <w:szCs w:val="20"/>
          <w:lang w:eastAsia="en-GB"/>
        </w:rPr>
        <w:t>R,C</w:t>
      </w:r>
      <w:proofErr w:type="gramEnd"/>
      <w:r w:rsidRPr="00196346">
        <w:rPr>
          <w:rFonts w:ascii="Consolas" w:eastAsia="Times New Roman" w:hAnsi="Consolas" w:cs="Times New Roman"/>
          <w:sz w:val="20"/>
          <w:szCs w:val="20"/>
          <w:lang w:eastAsia="en-GB"/>
        </w:rPr>
        <w:t xml:space="preserve">)=F*(T1((R-1),C)+T1((R+1),C)+T1(R,(C+1))+T1(R,(C-1))-(4-1/F)*T1(R,C)); </w:t>
      </w:r>
      <w:r w:rsidRPr="00196346">
        <w:rPr>
          <w:rFonts w:ascii="Consolas" w:eastAsia="Times New Roman" w:hAnsi="Consolas" w:cs="Times New Roman"/>
          <w:color w:val="028009"/>
          <w:sz w:val="20"/>
          <w:szCs w:val="20"/>
          <w:lang w:eastAsia="en-GB"/>
        </w:rPr>
        <w:t xml:space="preserve">% Taylor Series formula </w:t>
      </w:r>
    </w:p>
    <w:p w14:paraId="16D23BE6"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1A50B036"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2484D04D"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
    <w:p w14:paraId="1637D4CB"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76EB39C6"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Heat=heatmap(T2)</w:t>
      </w:r>
    </w:p>
    <w:p w14:paraId="39144C74"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AC5CAC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roofErr w:type="spellStart"/>
      <w:r w:rsidRPr="00196346">
        <w:rPr>
          <w:rFonts w:ascii="Consolas" w:eastAsia="Times New Roman" w:hAnsi="Consolas" w:cs="Times New Roman"/>
          <w:sz w:val="20"/>
          <w:szCs w:val="20"/>
          <w:lang w:eastAsia="en-GB"/>
        </w:rPr>
        <w:t>cnt</w:t>
      </w:r>
      <w:proofErr w:type="spellEnd"/>
      <w:r w:rsidRPr="00196346">
        <w:rPr>
          <w:rFonts w:ascii="Consolas" w:eastAsia="Times New Roman" w:hAnsi="Consolas" w:cs="Times New Roman"/>
          <w:sz w:val="20"/>
          <w:szCs w:val="20"/>
          <w:lang w:eastAsia="en-GB"/>
        </w:rPr>
        <w:t xml:space="preserve">=cnt+1; </w:t>
      </w:r>
      <w:r w:rsidRPr="00196346">
        <w:rPr>
          <w:rFonts w:ascii="Consolas" w:eastAsia="Times New Roman" w:hAnsi="Consolas" w:cs="Times New Roman"/>
          <w:color w:val="028009"/>
          <w:sz w:val="20"/>
          <w:szCs w:val="20"/>
          <w:lang w:eastAsia="en-GB"/>
        </w:rPr>
        <w:t>%Counter Updated</w:t>
      </w:r>
    </w:p>
    <w:p w14:paraId="7101A09D"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67BA33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Df=abs(T1-T2); </w:t>
      </w:r>
      <w:r w:rsidRPr="00196346">
        <w:rPr>
          <w:rFonts w:ascii="Consolas" w:eastAsia="Times New Roman" w:hAnsi="Consolas" w:cs="Times New Roman"/>
          <w:color w:val="028009"/>
          <w:sz w:val="20"/>
          <w:szCs w:val="20"/>
          <w:lang w:eastAsia="en-GB"/>
        </w:rPr>
        <w:t>%Difference in the matrix</w:t>
      </w:r>
    </w:p>
    <w:p w14:paraId="303067E4"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v=</w:t>
      </w:r>
      <w:proofErr w:type="gramStart"/>
      <w:r w:rsidRPr="00196346">
        <w:rPr>
          <w:rFonts w:ascii="Consolas" w:eastAsia="Times New Roman" w:hAnsi="Consolas" w:cs="Times New Roman"/>
          <w:sz w:val="20"/>
          <w:szCs w:val="20"/>
          <w:lang w:eastAsia="en-GB"/>
        </w:rPr>
        <w:t>max(</w:t>
      </w:r>
      <w:proofErr w:type="gramEnd"/>
      <w:r w:rsidRPr="00196346">
        <w:rPr>
          <w:rFonts w:ascii="Consolas" w:eastAsia="Times New Roman" w:hAnsi="Consolas" w:cs="Times New Roman"/>
          <w:sz w:val="20"/>
          <w:szCs w:val="20"/>
          <w:lang w:eastAsia="en-GB"/>
        </w:rPr>
        <w:t>Df,[],</w:t>
      </w:r>
      <w:r w:rsidRPr="00196346">
        <w:rPr>
          <w:rFonts w:ascii="Consolas" w:eastAsia="Times New Roman" w:hAnsi="Consolas" w:cs="Times New Roman"/>
          <w:color w:val="AA04F9"/>
          <w:sz w:val="20"/>
          <w:szCs w:val="20"/>
          <w:lang w:eastAsia="en-GB"/>
        </w:rPr>
        <w:t>'all'</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%Temp Changes during time steps</w:t>
      </w:r>
    </w:p>
    <w:p w14:paraId="4C0E6E8B"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0B3A6B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end </w:t>
      </w:r>
    </w:p>
    <w:p w14:paraId="671044C6"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762B4EE5"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767EA7C4"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tte</w:t>
      </w:r>
      <w:proofErr w:type="spellEnd"/>
      <w:r w:rsidRPr="00196346">
        <w:rPr>
          <w:rFonts w:ascii="Consolas" w:eastAsia="Times New Roman" w:hAnsi="Consolas" w:cs="Times New Roman"/>
          <w:sz w:val="20"/>
          <w:szCs w:val="20"/>
          <w:lang w:eastAsia="en-GB"/>
        </w:rPr>
        <w:t>=</w:t>
      </w:r>
      <w:proofErr w:type="spellStart"/>
      <w:r w:rsidRPr="00196346">
        <w:rPr>
          <w:rFonts w:ascii="Consolas" w:eastAsia="Times New Roman" w:hAnsi="Consolas" w:cs="Times New Roman"/>
          <w:sz w:val="20"/>
          <w:szCs w:val="20"/>
          <w:lang w:eastAsia="en-GB"/>
        </w:rPr>
        <w:t>cnt</w:t>
      </w:r>
      <w:proofErr w:type="spellEnd"/>
      <w:r w:rsidRPr="00196346">
        <w:rPr>
          <w:rFonts w:ascii="Consolas" w:eastAsia="Times New Roman" w:hAnsi="Consolas" w:cs="Times New Roman"/>
          <w:sz w:val="20"/>
          <w:szCs w:val="20"/>
          <w:lang w:eastAsia="en-GB"/>
        </w:rPr>
        <w:t xml:space="preserve">*t; </w:t>
      </w: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 xml:space="preserve">Thermal </w:t>
      </w:r>
      <w:proofErr w:type="spellStart"/>
      <w:r w:rsidRPr="00196346">
        <w:rPr>
          <w:rFonts w:ascii="Consolas" w:eastAsia="Times New Roman" w:hAnsi="Consolas" w:cs="Times New Roman"/>
          <w:color w:val="028009"/>
          <w:sz w:val="20"/>
          <w:szCs w:val="20"/>
          <w:lang w:eastAsia="en-GB"/>
        </w:rPr>
        <w:t>equalibrium</w:t>
      </w:r>
      <w:proofErr w:type="spellEnd"/>
      <w:r w:rsidRPr="00196346">
        <w:rPr>
          <w:rFonts w:ascii="Consolas" w:eastAsia="Times New Roman" w:hAnsi="Consolas" w:cs="Times New Roman"/>
          <w:color w:val="028009"/>
          <w:sz w:val="20"/>
          <w:szCs w:val="20"/>
          <w:lang w:eastAsia="en-GB"/>
        </w:rPr>
        <w:t xml:space="preserve"> time in seconds..</w:t>
      </w:r>
    </w:p>
    <w:p w14:paraId="73F6FEB7"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fprintf</w:t>
      </w:r>
      <w:proofErr w:type="spellEnd"/>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AA04F9"/>
          <w:sz w:val="20"/>
          <w:szCs w:val="20"/>
          <w:lang w:eastAsia="en-GB"/>
        </w:rPr>
        <w:t xml:space="preserve">'Time taken to reach thermal </w:t>
      </w:r>
      <w:proofErr w:type="spellStart"/>
      <w:r w:rsidRPr="00196346">
        <w:rPr>
          <w:rFonts w:ascii="Consolas" w:eastAsia="Times New Roman" w:hAnsi="Consolas" w:cs="Times New Roman"/>
          <w:color w:val="AA04F9"/>
          <w:sz w:val="20"/>
          <w:szCs w:val="20"/>
          <w:lang w:eastAsia="en-GB"/>
        </w:rPr>
        <w:t>equalibrium</w:t>
      </w:r>
      <w:proofErr w:type="spellEnd"/>
      <w:r w:rsidRPr="00196346">
        <w:rPr>
          <w:rFonts w:ascii="Consolas" w:eastAsia="Times New Roman" w:hAnsi="Consolas" w:cs="Times New Roman"/>
          <w:color w:val="AA04F9"/>
          <w:sz w:val="20"/>
          <w:szCs w:val="20"/>
          <w:lang w:eastAsia="en-GB"/>
        </w:rPr>
        <w:t xml:space="preserve"> is %g s \</w:t>
      </w:r>
      <w:proofErr w:type="gramStart"/>
      <w:r w:rsidRPr="00196346">
        <w:rPr>
          <w:rFonts w:ascii="Consolas" w:eastAsia="Times New Roman" w:hAnsi="Consolas" w:cs="Times New Roman"/>
          <w:color w:val="AA04F9"/>
          <w:sz w:val="20"/>
          <w:szCs w:val="20"/>
          <w:lang w:eastAsia="en-GB"/>
        </w:rPr>
        <w:t>n  '</w:t>
      </w:r>
      <w:proofErr w:type="gramEnd"/>
      <w:r w:rsidRPr="00196346">
        <w:rPr>
          <w:rFonts w:ascii="Consolas" w:eastAsia="Times New Roman" w:hAnsi="Consolas" w:cs="Times New Roman"/>
          <w:sz w:val="20"/>
          <w:szCs w:val="20"/>
          <w:lang w:eastAsia="en-GB"/>
        </w:rPr>
        <w:t>,</w:t>
      </w:r>
      <w:proofErr w:type="spellStart"/>
      <w:r w:rsidRPr="00196346">
        <w:rPr>
          <w:rFonts w:ascii="Consolas" w:eastAsia="Times New Roman" w:hAnsi="Consolas" w:cs="Times New Roman"/>
          <w:sz w:val="20"/>
          <w:szCs w:val="20"/>
          <w:lang w:eastAsia="en-GB"/>
        </w:rPr>
        <w:t>tte</w:t>
      </w:r>
      <w:proofErr w:type="spellEnd"/>
      <w:r w:rsidRPr="00196346">
        <w:rPr>
          <w:rFonts w:ascii="Consolas" w:eastAsia="Times New Roman" w:hAnsi="Consolas" w:cs="Times New Roman"/>
          <w:sz w:val="20"/>
          <w:szCs w:val="20"/>
          <w:lang w:eastAsia="en-GB"/>
        </w:rPr>
        <w:t>)</w:t>
      </w:r>
    </w:p>
    <w:p w14:paraId="65969DB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E2CD98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
    <w:p w14:paraId="79A219C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
    <w:p w14:paraId="5AC32222"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47D4E931" w14:textId="699E2CE2" w:rsidR="00196346" w:rsidRDefault="00196346" w:rsidP="00923412">
      <w:pPr>
        <w:rPr>
          <w:b/>
          <w:bCs/>
          <w:u w:val="single"/>
        </w:rPr>
      </w:pPr>
    </w:p>
    <w:p w14:paraId="742CC4A6" w14:textId="7480F961" w:rsidR="00196346" w:rsidRDefault="00196346" w:rsidP="00923412">
      <w:pPr>
        <w:rPr>
          <w:b/>
          <w:bCs/>
          <w:u w:val="single"/>
        </w:rPr>
      </w:pPr>
    </w:p>
    <w:p w14:paraId="12EBFFCB" w14:textId="02C0C479" w:rsidR="00196346" w:rsidRDefault="00196346" w:rsidP="00923412">
      <w:pPr>
        <w:rPr>
          <w:b/>
          <w:bCs/>
          <w:u w:val="single"/>
        </w:rPr>
      </w:pPr>
    </w:p>
    <w:p w14:paraId="383E1280" w14:textId="4058895A" w:rsidR="00196346" w:rsidRDefault="00196346" w:rsidP="00923412">
      <w:pPr>
        <w:rPr>
          <w:b/>
          <w:bCs/>
          <w:u w:val="single"/>
        </w:rPr>
      </w:pPr>
    </w:p>
    <w:p w14:paraId="1F9A0BCD" w14:textId="73C38399" w:rsidR="00196346" w:rsidRDefault="00196346" w:rsidP="00923412">
      <w:pPr>
        <w:rPr>
          <w:b/>
          <w:bCs/>
          <w:u w:val="single"/>
        </w:rPr>
      </w:pPr>
    </w:p>
    <w:p w14:paraId="2E9C7367" w14:textId="430402C5" w:rsidR="00196346" w:rsidRDefault="00196346" w:rsidP="00923412">
      <w:pPr>
        <w:rPr>
          <w:b/>
          <w:bCs/>
          <w:u w:val="single"/>
        </w:rPr>
      </w:pPr>
    </w:p>
    <w:p w14:paraId="0BEB1CEE" w14:textId="55C19660" w:rsidR="00196346" w:rsidRDefault="00196346" w:rsidP="00923412">
      <w:pPr>
        <w:rPr>
          <w:b/>
          <w:bCs/>
          <w:u w:val="single"/>
        </w:rPr>
      </w:pPr>
    </w:p>
    <w:p w14:paraId="7EB2B863" w14:textId="2958B42A" w:rsidR="00196346" w:rsidRDefault="00196346" w:rsidP="00923412">
      <w:pPr>
        <w:rPr>
          <w:b/>
          <w:bCs/>
          <w:u w:val="single"/>
        </w:rPr>
      </w:pPr>
    </w:p>
    <w:p w14:paraId="4B046F05" w14:textId="042402C3" w:rsidR="00196346" w:rsidRDefault="00196346" w:rsidP="00923412">
      <w:pPr>
        <w:rPr>
          <w:b/>
          <w:bCs/>
          <w:u w:val="single"/>
        </w:rPr>
      </w:pPr>
    </w:p>
    <w:p w14:paraId="748AB48D" w14:textId="083D6A88" w:rsidR="00196346" w:rsidRDefault="00196346" w:rsidP="00923412">
      <w:pPr>
        <w:rPr>
          <w:b/>
          <w:bCs/>
          <w:u w:val="single"/>
        </w:rPr>
      </w:pPr>
    </w:p>
    <w:p w14:paraId="372C86B3" w14:textId="423849B5" w:rsidR="00196346" w:rsidRDefault="00196346" w:rsidP="00923412">
      <w:pPr>
        <w:rPr>
          <w:b/>
          <w:bCs/>
          <w:u w:val="single"/>
        </w:rPr>
      </w:pPr>
    </w:p>
    <w:p w14:paraId="047085F1" w14:textId="6BCF1237" w:rsidR="00196346" w:rsidRDefault="00196346" w:rsidP="00923412">
      <w:pPr>
        <w:rPr>
          <w:b/>
          <w:bCs/>
          <w:u w:val="single"/>
        </w:rPr>
      </w:pPr>
    </w:p>
    <w:p w14:paraId="6BB022D3" w14:textId="0FEB3880" w:rsidR="00196346" w:rsidRDefault="00196346" w:rsidP="00923412">
      <w:pPr>
        <w:rPr>
          <w:b/>
          <w:bCs/>
          <w:u w:val="single"/>
        </w:rPr>
      </w:pPr>
      <w:r>
        <w:rPr>
          <w:b/>
          <w:bCs/>
          <w:u w:val="single"/>
        </w:rPr>
        <w:lastRenderedPageBreak/>
        <w:t>Appendix 2</w:t>
      </w:r>
    </w:p>
    <w:p w14:paraId="7EE3F660"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clc</w:t>
      </w:r>
      <w:proofErr w:type="spellEnd"/>
    </w:p>
    <w:p w14:paraId="0A6FB997"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clearvars</w:t>
      </w:r>
      <w:proofErr w:type="spellEnd"/>
    </w:p>
    <w:p w14:paraId="7B2F7AF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close </w:t>
      </w:r>
      <w:r w:rsidRPr="00196346">
        <w:rPr>
          <w:rFonts w:ascii="Consolas" w:eastAsia="Times New Roman" w:hAnsi="Consolas" w:cs="Times New Roman"/>
          <w:color w:val="AA04F9"/>
          <w:sz w:val="20"/>
          <w:szCs w:val="20"/>
          <w:lang w:eastAsia="en-GB"/>
        </w:rPr>
        <w:t xml:space="preserve">all </w:t>
      </w:r>
    </w:p>
    <w:p w14:paraId="678C6C61"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126B6C2"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 xml:space="preserve">Properties of </w:t>
      </w:r>
      <w:proofErr w:type="spellStart"/>
      <w:r w:rsidRPr="00196346">
        <w:rPr>
          <w:rFonts w:ascii="Consolas" w:eastAsia="Times New Roman" w:hAnsi="Consolas" w:cs="Times New Roman"/>
          <w:color w:val="028009"/>
          <w:sz w:val="20"/>
          <w:szCs w:val="20"/>
          <w:lang w:eastAsia="en-GB"/>
        </w:rPr>
        <w:t>Aliminium</w:t>
      </w:r>
      <w:proofErr w:type="spellEnd"/>
      <w:r w:rsidRPr="00196346">
        <w:rPr>
          <w:rFonts w:ascii="Consolas" w:eastAsia="Times New Roman" w:hAnsi="Consolas" w:cs="Times New Roman"/>
          <w:color w:val="028009"/>
          <w:sz w:val="20"/>
          <w:szCs w:val="20"/>
          <w:lang w:eastAsia="en-GB"/>
        </w:rPr>
        <w:t>..</w:t>
      </w:r>
    </w:p>
    <w:p w14:paraId="153DEB1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36FED0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k=143; </w:t>
      </w:r>
      <w:r w:rsidRPr="00196346">
        <w:rPr>
          <w:rFonts w:ascii="Consolas" w:eastAsia="Times New Roman" w:hAnsi="Consolas" w:cs="Times New Roman"/>
          <w:color w:val="028009"/>
          <w:sz w:val="20"/>
          <w:szCs w:val="20"/>
          <w:lang w:eastAsia="en-GB"/>
        </w:rPr>
        <w:t xml:space="preserve">%-Conductivity of </w:t>
      </w:r>
      <w:proofErr w:type="spellStart"/>
      <w:r w:rsidRPr="00196346">
        <w:rPr>
          <w:rFonts w:ascii="Consolas" w:eastAsia="Times New Roman" w:hAnsi="Consolas" w:cs="Times New Roman"/>
          <w:color w:val="028009"/>
          <w:sz w:val="20"/>
          <w:szCs w:val="20"/>
          <w:lang w:eastAsia="en-GB"/>
        </w:rPr>
        <w:t>Almimimium</w:t>
      </w:r>
      <w:proofErr w:type="spellEnd"/>
      <w:r w:rsidRPr="00196346">
        <w:rPr>
          <w:rFonts w:ascii="Consolas" w:eastAsia="Times New Roman" w:hAnsi="Consolas" w:cs="Times New Roman"/>
          <w:color w:val="028009"/>
          <w:sz w:val="20"/>
          <w:szCs w:val="20"/>
          <w:lang w:eastAsia="en-GB"/>
        </w:rPr>
        <w:t xml:space="preserve"> - Units-W/</w:t>
      </w:r>
      <w:proofErr w:type="spellStart"/>
      <w:r w:rsidRPr="00196346">
        <w:rPr>
          <w:rFonts w:ascii="Consolas" w:eastAsia="Times New Roman" w:hAnsi="Consolas" w:cs="Times New Roman"/>
          <w:color w:val="028009"/>
          <w:sz w:val="20"/>
          <w:szCs w:val="20"/>
          <w:lang w:eastAsia="en-GB"/>
        </w:rPr>
        <w:t>m.C</w:t>
      </w:r>
      <w:proofErr w:type="spellEnd"/>
      <w:r w:rsidRPr="00196346">
        <w:rPr>
          <w:rFonts w:ascii="Consolas" w:eastAsia="Times New Roman" w:hAnsi="Consolas" w:cs="Times New Roman"/>
          <w:color w:val="028009"/>
          <w:sz w:val="20"/>
          <w:szCs w:val="20"/>
          <w:lang w:eastAsia="en-GB"/>
        </w:rPr>
        <w:t>-</w:t>
      </w:r>
    </w:p>
    <w:p w14:paraId="77E4F71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c=795; </w:t>
      </w:r>
      <w:r w:rsidRPr="00196346">
        <w:rPr>
          <w:rFonts w:ascii="Consolas" w:eastAsia="Times New Roman" w:hAnsi="Consolas" w:cs="Times New Roman"/>
          <w:color w:val="028009"/>
          <w:sz w:val="20"/>
          <w:szCs w:val="20"/>
          <w:lang w:eastAsia="en-GB"/>
        </w:rPr>
        <w:t>%-Specific Heat - Units-J/</w:t>
      </w:r>
      <w:proofErr w:type="spellStart"/>
      <w:r w:rsidRPr="00196346">
        <w:rPr>
          <w:rFonts w:ascii="Consolas" w:eastAsia="Times New Roman" w:hAnsi="Consolas" w:cs="Times New Roman"/>
          <w:color w:val="028009"/>
          <w:sz w:val="20"/>
          <w:szCs w:val="20"/>
          <w:lang w:eastAsia="en-GB"/>
        </w:rPr>
        <w:t>kg.C</w:t>
      </w:r>
      <w:proofErr w:type="spellEnd"/>
      <w:r w:rsidRPr="00196346">
        <w:rPr>
          <w:rFonts w:ascii="Consolas" w:eastAsia="Times New Roman" w:hAnsi="Consolas" w:cs="Times New Roman"/>
          <w:color w:val="028009"/>
          <w:sz w:val="20"/>
          <w:szCs w:val="20"/>
          <w:lang w:eastAsia="en-GB"/>
        </w:rPr>
        <w:t>-</w:t>
      </w:r>
    </w:p>
    <w:p w14:paraId="25E712A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p=2.8*10^3; </w:t>
      </w:r>
      <w:r w:rsidRPr="00196346">
        <w:rPr>
          <w:rFonts w:ascii="Consolas" w:eastAsia="Times New Roman" w:hAnsi="Consolas" w:cs="Times New Roman"/>
          <w:color w:val="028009"/>
          <w:sz w:val="20"/>
          <w:szCs w:val="20"/>
          <w:lang w:eastAsia="en-GB"/>
        </w:rPr>
        <w:t>%-Density - Units-kg/m^3-</w:t>
      </w:r>
    </w:p>
    <w:p w14:paraId="2CC2810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v=120; </w:t>
      </w:r>
      <w:r w:rsidRPr="00196346">
        <w:rPr>
          <w:rFonts w:ascii="Consolas" w:eastAsia="Times New Roman" w:hAnsi="Consolas" w:cs="Times New Roman"/>
          <w:color w:val="028009"/>
          <w:sz w:val="20"/>
          <w:szCs w:val="20"/>
          <w:lang w:eastAsia="en-GB"/>
        </w:rPr>
        <w:t>%-Maximum Temperature - Units-Degrees C-</w:t>
      </w:r>
    </w:p>
    <w:p w14:paraId="3CDCE1E1"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cnt</w:t>
      </w:r>
      <w:proofErr w:type="spellEnd"/>
      <w:r w:rsidRPr="00196346">
        <w:rPr>
          <w:rFonts w:ascii="Consolas" w:eastAsia="Times New Roman" w:hAnsi="Consolas" w:cs="Times New Roman"/>
          <w:sz w:val="20"/>
          <w:szCs w:val="20"/>
          <w:lang w:eastAsia="en-GB"/>
        </w:rPr>
        <w:t xml:space="preserve">=0; </w:t>
      </w:r>
      <w:r w:rsidRPr="00196346">
        <w:rPr>
          <w:rFonts w:ascii="Consolas" w:eastAsia="Times New Roman" w:hAnsi="Consolas" w:cs="Times New Roman"/>
          <w:color w:val="028009"/>
          <w:sz w:val="20"/>
          <w:szCs w:val="20"/>
          <w:lang w:eastAsia="en-GB"/>
        </w:rPr>
        <w:t>%-Counter for Loop-</w:t>
      </w:r>
    </w:p>
    <w:p w14:paraId="00D243A4"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D79A852"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F3B1F0A"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 xml:space="preserve">Equation of Thermal </w:t>
      </w:r>
      <w:proofErr w:type="spellStart"/>
      <w:r w:rsidRPr="00196346">
        <w:rPr>
          <w:rFonts w:ascii="Consolas" w:eastAsia="Times New Roman" w:hAnsi="Consolas" w:cs="Times New Roman"/>
          <w:color w:val="028009"/>
          <w:sz w:val="20"/>
          <w:szCs w:val="20"/>
          <w:lang w:eastAsia="en-GB"/>
        </w:rPr>
        <w:t>Diffusitivty</w:t>
      </w:r>
      <w:proofErr w:type="spellEnd"/>
      <w:r w:rsidRPr="00196346">
        <w:rPr>
          <w:rFonts w:ascii="Consolas" w:eastAsia="Times New Roman" w:hAnsi="Consolas" w:cs="Times New Roman"/>
          <w:color w:val="028009"/>
          <w:sz w:val="20"/>
          <w:szCs w:val="20"/>
          <w:lang w:eastAsia="en-GB"/>
        </w:rPr>
        <w:t>..</w:t>
      </w:r>
    </w:p>
    <w:p w14:paraId="7A22B26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02269C4"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alpha=k/(p*c</w:t>
      </w:r>
      <w:proofErr w:type="gramStart"/>
      <w:r w:rsidRPr="00196346">
        <w:rPr>
          <w:rFonts w:ascii="Consolas" w:eastAsia="Times New Roman" w:hAnsi="Consolas" w:cs="Times New Roman"/>
          <w:sz w:val="20"/>
          <w:szCs w:val="20"/>
          <w:lang w:eastAsia="en-GB"/>
        </w:rPr>
        <w:t>);</w:t>
      </w:r>
      <w:proofErr w:type="gramEnd"/>
    </w:p>
    <w:p w14:paraId="634049F6"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34624054"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384AA7D0"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User Input Required for Dimensions of Plate..</w:t>
      </w:r>
    </w:p>
    <w:p w14:paraId="2314B37A"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C360BC9"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x=input (</w:t>
      </w:r>
      <w:r w:rsidRPr="00196346">
        <w:rPr>
          <w:rFonts w:ascii="Consolas" w:eastAsia="Times New Roman" w:hAnsi="Consolas" w:cs="Times New Roman"/>
          <w:color w:val="AA04F9"/>
          <w:sz w:val="20"/>
          <w:szCs w:val="20"/>
          <w:lang w:eastAsia="en-GB"/>
        </w:rPr>
        <w:t>"Enter Plate Dimension Along X-Axis"</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%Input for Plate Width</w:t>
      </w:r>
    </w:p>
    <w:p w14:paraId="706F0E4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y=input (</w:t>
      </w:r>
      <w:r w:rsidRPr="00196346">
        <w:rPr>
          <w:rFonts w:ascii="Consolas" w:eastAsia="Times New Roman" w:hAnsi="Consolas" w:cs="Times New Roman"/>
          <w:color w:val="AA04F9"/>
          <w:sz w:val="20"/>
          <w:szCs w:val="20"/>
          <w:lang w:eastAsia="en-GB"/>
        </w:rPr>
        <w:t>"Enter Plate Dimension Along Y-Axis"</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%Input for Plate Length</w:t>
      </w:r>
    </w:p>
    <w:p w14:paraId="6F82FE1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F5A01BC"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B015341"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Grid Spacing Inputs Required by User and Checks for Suitability..</w:t>
      </w:r>
    </w:p>
    <w:p w14:paraId="4CE3A2CE"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3E98988"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gs</w:t>
      </w:r>
      <w:proofErr w:type="spellEnd"/>
      <w:r w:rsidRPr="00196346">
        <w:rPr>
          <w:rFonts w:ascii="Consolas" w:eastAsia="Times New Roman" w:hAnsi="Consolas" w:cs="Times New Roman"/>
          <w:sz w:val="20"/>
          <w:szCs w:val="20"/>
          <w:lang w:eastAsia="en-GB"/>
        </w:rPr>
        <w:t>=</w:t>
      </w:r>
      <w:proofErr w:type="gramStart"/>
      <w:r w:rsidRPr="00196346">
        <w:rPr>
          <w:rFonts w:ascii="Consolas" w:eastAsia="Times New Roman" w:hAnsi="Consolas" w:cs="Times New Roman"/>
          <w:sz w:val="20"/>
          <w:szCs w:val="20"/>
          <w:lang w:eastAsia="en-GB"/>
        </w:rPr>
        <w:t>input(</w:t>
      </w:r>
      <w:proofErr w:type="gramEnd"/>
      <w:r w:rsidRPr="00196346">
        <w:rPr>
          <w:rFonts w:ascii="Consolas" w:eastAsia="Times New Roman" w:hAnsi="Consolas" w:cs="Times New Roman"/>
          <w:color w:val="AA04F9"/>
          <w:sz w:val="20"/>
          <w:szCs w:val="20"/>
          <w:lang w:eastAsia="en-GB"/>
        </w:rPr>
        <w:t>"Enter a Grid Spacing Value less than that of the X and Y-Axis and a factor of both"</w:t>
      </w:r>
      <w:r w:rsidRPr="00196346">
        <w:rPr>
          <w:rFonts w:ascii="Consolas" w:eastAsia="Times New Roman" w:hAnsi="Consolas" w:cs="Times New Roman"/>
          <w:sz w:val="20"/>
          <w:szCs w:val="20"/>
          <w:lang w:eastAsia="en-GB"/>
        </w:rPr>
        <w:t>)</w:t>
      </w:r>
      <w:r w:rsidRPr="00196346">
        <w:rPr>
          <w:rFonts w:ascii="Consolas" w:eastAsia="Times New Roman" w:hAnsi="Consolas" w:cs="Times New Roman"/>
          <w:color w:val="028009"/>
          <w:sz w:val="20"/>
          <w:szCs w:val="20"/>
          <w:lang w:eastAsia="en-GB"/>
        </w:rPr>
        <w:t>%Input for Spacing</w:t>
      </w:r>
    </w:p>
    <w:p w14:paraId="414E184C"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C06F90B"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28D083D"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while </w:t>
      </w:r>
      <w:proofErr w:type="spellStart"/>
      <w:r w:rsidRPr="00196346">
        <w:rPr>
          <w:rFonts w:ascii="Consolas" w:eastAsia="Times New Roman" w:hAnsi="Consolas" w:cs="Times New Roman"/>
          <w:sz w:val="20"/>
          <w:szCs w:val="20"/>
          <w:lang w:eastAsia="en-GB"/>
        </w:rPr>
        <w:t>gs</w:t>
      </w:r>
      <w:proofErr w:type="spellEnd"/>
      <w:r w:rsidRPr="00196346">
        <w:rPr>
          <w:rFonts w:ascii="Consolas" w:eastAsia="Times New Roman" w:hAnsi="Consolas" w:cs="Times New Roman"/>
          <w:sz w:val="20"/>
          <w:szCs w:val="20"/>
          <w:lang w:eastAsia="en-GB"/>
        </w:rPr>
        <w:t xml:space="preserve"> &gt; x || </w:t>
      </w:r>
      <w:proofErr w:type="spellStart"/>
      <w:r w:rsidRPr="00196346">
        <w:rPr>
          <w:rFonts w:ascii="Consolas" w:eastAsia="Times New Roman" w:hAnsi="Consolas" w:cs="Times New Roman"/>
          <w:sz w:val="20"/>
          <w:szCs w:val="20"/>
          <w:lang w:eastAsia="en-GB"/>
        </w:rPr>
        <w:t>gs</w:t>
      </w:r>
      <w:proofErr w:type="spellEnd"/>
      <w:r w:rsidRPr="00196346">
        <w:rPr>
          <w:rFonts w:ascii="Consolas" w:eastAsia="Times New Roman" w:hAnsi="Consolas" w:cs="Times New Roman"/>
          <w:sz w:val="20"/>
          <w:szCs w:val="20"/>
          <w:lang w:eastAsia="en-GB"/>
        </w:rPr>
        <w:t xml:space="preserve"> &gt; y || rem(</w:t>
      </w:r>
      <w:proofErr w:type="spellStart"/>
      <w:proofErr w:type="gramStart"/>
      <w:r w:rsidRPr="00196346">
        <w:rPr>
          <w:rFonts w:ascii="Consolas" w:eastAsia="Times New Roman" w:hAnsi="Consolas" w:cs="Times New Roman"/>
          <w:sz w:val="20"/>
          <w:szCs w:val="20"/>
          <w:lang w:eastAsia="en-GB"/>
        </w:rPr>
        <w:t>x,gs</w:t>
      </w:r>
      <w:proofErr w:type="spellEnd"/>
      <w:proofErr w:type="gramEnd"/>
      <w:r w:rsidRPr="00196346">
        <w:rPr>
          <w:rFonts w:ascii="Consolas" w:eastAsia="Times New Roman" w:hAnsi="Consolas" w:cs="Times New Roman"/>
          <w:sz w:val="20"/>
          <w:szCs w:val="20"/>
          <w:lang w:eastAsia="en-GB"/>
        </w:rPr>
        <w:t>) ~=0 || rem(</w:t>
      </w:r>
      <w:proofErr w:type="spellStart"/>
      <w:r w:rsidRPr="00196346">
        <w:rPr>
          <w:rFonts w:ascii="Consolas" w:eastAsia="Times New Roman" w:hAnsi="Consolas" w:cs="Times New Roman"/>
          <w:sz w:val="20"/>
          <w:szCs w:val="20"/>
          <w:lang w:eastAsia="en-GB"/>
        </w:rPr>
        <w:t>y,gs</w:t>
      </w:r>
      <w:proofErr w:type="spellEnd"/>
      <w:r w:rsidRPr="00196346">
        <w:rPr>
          <w:rFonts w:ascii="Consolas" w:eastAsia="Times New Roman" w:hAnsi="Consolas" w:cs="Times New Roman"/>
          <w:sz w:val="20"/>
          <w:szCs w:val="20"/>
          <w:lang w:eastAsia="en-GB"/>
        </w:rPr>
        <w:t xml:space="preserve">) ~=0 </w:t>
      </w:r>
      <w:r w:rsidRPr="00196346">
        <w:rPr>
          <w:rFonts w:ascii="Consolas" w:eastAsia="Times New Roman" w:hAnsi="Consolas" w:cs="Times New Roman"/>
          <w:color w:val="028009"/>
          <w:sz w:val="20"/>
          <w:szCs w:val="20"/>
          <w:lang w:eastAsia="en-GB"/>
        </w:rPr>
        <w:t>%Checking Correct Spacing Conditions Have Been Met</w:t>
      </w:r>
    </w:p>
    <w:p w14:paraId="5782061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roofErr w:type="spellStart"/>
      <w:proofErr w:type="gramStart"/>
      <w:r w:rsidRPr="00196346">
        <w:rPr>
          <w:rFonts w:ascii="Consolas" w:eastAsia="Times New Roman" w:hAnsi="Consolas" w:cs="Times New Roman"/>
          <w:sz w:val="20"/>
          <w:szCs w:val="20"/>
          <w:lang w:eastAsia="en-GB"/>
        </w:rPr>
        <w:t>fprintf</w:t>
      </w:r>
      <w:proofErr w:type="spellEnd"/>
      <w:r w:rsidRPr="00196346">
        <w:rPr>
          <w:rFonts w:ascii="Consolas" w:eastAsia="Times New Roman" w:hAnsi="Consolas" w:cs="Times New Roman"/>
          <w:sz w:val="20"/>
          <w:szCs w:val="20"/>
          <w:lang w:eastAsia="en-GB"/>
        </w:rPr>
        <w:t>(</w:t>
      </w:r>
      <w:proofErr w:type="gramEnd"/>
      <w:r w:rsidRPr="00196346">
        <w:rPr>
          <w:rFonts w:ascii="Consolas" w:eastAsia="Times New Roman" w:hAnsi="Consolas" w:cs="Times New Roman"/>
          <w:color w:val="AA04F9"/>
          <w:sz w:val="20"/>
          <w:szCs w:val="20"/>
          <w:lang w:eastAsia="en-GB"/>
        </w:rPr>
        <w:t>"Incorrect Value Entered: Grid Spacing Value must be less than the value of the X and Y-Axis and a factor of both values"</w:t>
      </w:r>
      <w:r w:rsidRPr="00196346">
        <w:rPr>
          <w:rFonts w:ascii="Consolas" w:eastAsia="Times New Roman" w:hAnsi="Consolas" w:cs="Times New Roman"/>
          <w:sz w:val="20"/>
          <w:szCs w:val="20"/>
          <w:lang w:eastAsia="en-GB"/>
        </w:rPr>
        <w:t>)</w:t>
      </w:r>
      <w:r w:rsidRPr="00196346">
        <w:rPr>
          <w:rFonts w:ascii="Consolas" w:eastAsia="Times New Roman" w:hAnsi="Consolas" w:cs="Times New Roman"/>
          <w:color w:val="028009"/>
          <w:sz w:val="20"/>
          <w:szCs w:val="20"/>
          <w:lang w:eastAsia="en-GB"/>
        </w:rPr>
        <w:t>%Warning of Incorrect Value</w:t>
      </w:r>
    </w:p>
    <w:p w14:paraId="322FA85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end</w:t>
      </w:r>
    </w:p>
    <w:p w14:paraId="69592C1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CFCD063"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9D326A1"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Time Step Inputs Required by User and Checks for Suitability..</w:t>
      </w:r>
    </w:p>
    <w:p w14:paraId="247DBEF7"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713C05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t=input (</w:t>
      </w:r>
      <w:r w:rsidRPr="00196346">
        <w:rPr>
          <w:rFonts w:ascii="Consolas" w:eastAsia="Times New Roman" w:hAnsi="Consolas" w:cs="Times New Roman"/>
          <w:color w:val="AA04F9"/>
          <w:sz w:val="20"/>
          <w:szCs w:val="20"/>
          <w:lang w:eastAsia="en-GB"/>
        </w:rPr>
        <w:t>"Enter time step value in seconds"</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%Input for Time Step</w:t>
      </w:r>
    </w:p>
    <w:p w14:paraId="1BC7267F"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z=(0.25*gs^2)/alpha; </w:t>
      </w:r>
      <w:r w:rsidRPr="00196346">
        <w:rPr>
          <w:rFonts w:ascii="Consolas" w:eastAsia="Times New Roman" w:hAnsi="Consolas" w:cs="Times New Roman"/>
          <w:color w:val="028009"/>
          <w:sz w:val="20"/>
          <w:szCs w:val="20"/>
          <w:lang w:eastAsia="en-GB"/>
        </w:rPr>
        <w:t>%z is the Maximum Allowed Time Step</w:t>
      </w:r>
    </w:p>
    <w:p w14:paraId="421C9BE5"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while </w:t>
      </w:r>
      <w:r w:rsidRPr="00196346">
        <w:rPr>
          <w:rFonts w:ascii="Consolas" w:eastAsia="Times New Roman" w:hAnsi="Consolas" w:cs="Times New Roman"/>
          <w:sz w:val="20"/>
          <w:szCs w:val="20"/>
          <w:lang w:eastAsia="en-GB"/>
        </w:rPr>
        <w:t xml:space="preserve">t&gt;z </w:t>
      </w:r>
      <w:r w:rsidRPr="00196346">
        <w:rPr>
          <w:rFonts w:ascii="Consolas" w:eastAsia="Times New Roman" w:hAnsi="Consolas" w:cs="Times New Roman"/>
          <w:color w:val="028009"/>
          <w:sz w:val="20"/>
          <w:szCs w:val="20"/>
          <w:lang w:eastAsia="en-GB"/>
        </w:rPr>
        <w:t xml:space="preserve">%Checking Correct Time Step </w:t>
      </w:r>
      <w:proofErr w:type="spellStart"/>
      <w:r w:rsidRPr="00196346">
        <w:rPr>
          <w:rFonts w:ascii="Consolas" w:eastAsia="Times New Roman" w:hAnsi="Consolas" w:cs="Times New Roman"/>
          <w:color w:val="028009"/>
          <w:sz w:val="20"/>
          <w:szCs w:val="20"/>
          <w:lang w:eastAsia="en-GB"/>
        </w:rPr>
        <w:t>Conditons</w:t>
      </w:r>
      <w:proofErr w:type="spellEnd"/>
      <w:r w:rsidRPr="00196346">
        <w:rPr>
          <w:rFonts w:ascii="Consolas" w:eastAsia="Times New Roman" w:hAnsi="Consolas" w:cs="Times New Roman"/>
          <w:color w:val="028009"/>
          <w:sz w:val="20"/>
          <w:szCs w:val="20"/>
          <w:lang w:eastAsia="en-GB"/>
        </w:rPr>
        <w:t xml:space="preserve"> Have Been Met</w:t>
      </w:r>
    </w:p>
    <w:p w14:paraId="5E957E26"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roofErr w:type="spellStart"/>
      <w:proofErr w:type="gramStart"/>
      <w:r w:rsidRPr="00196346">
        <w:rPr>
          <w:rFonts w:ascii="Consolas" w:eastAsia="Times New Roman" w:hAnsi="Consolas" w:cs="Times New Roman"/>
          <w:sz w:val="20"/>
          <w:szCs w:val="20"/>
          <w:lang w:eastAsia="en-GB"/>
        </w:rPr>
        <w:t>fprintf</w:t>
      </w:r>
      <w:proofErr w:type="spellEnd"/>
      <w:r w:rsidRPr="00196346">
        <w:rPr>
          <w:rFonts w:ascii="Consolas" w:eastAsia="Times New Roman" w:hAnsi="Consolas" w:cs="Times New Roman"/>
          <w:sz w:val="20"/>
          <w:szCs w:val="20"/>
          <w:lang w:eastAsia="en-GB"/>
        </w:rPr>
        <w:t>(</w:t>
      </w:r>
      <w:proofErr w:type="gramEnd"/>
      <w:r w:rsidRPr="00196346">
        <w:rPr>
          <w:rFonts w:ascii="Consolas" w:eastAsia="Times New Roman" w:hAnsi="Consolas" w:cs="Times New Roman"/>
          <w:color w:val="AA04F9"/>
          <w:sz w:val="20"/>
          <w:szCs w:val="20"/>
          <w:lang w:eastAsia="en-GB"/>
        </w:rPr>
        <w:t>"Incorrect Value Entered: Value for t has exceeded maximum time step allowed"</w:t>
      </w:r>
      <w:r w:rsidRPr="00196346">
        <w:rPr>
          <w:rFonts w:ascii="Consolas" w:eastAsia="Times New Roman" w:hAnsi="Consolas" w:cs="Times New Roman"/>
          <w:sz w:val="20"/>
          <w:szCs w:val="20"/>
          <w:lang w:eastAsia="en-GB"/>
        </w:rPr>
        <w:t>)</w:t>
      </w:r>
    </w:p>
    <w:p w14:paraId="28156F7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end </w:t>
      </w:r>
    </w:p>
    <w:p w14:paraId="59620524"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F=(alpha*t)/gs^2; </w:t>
      </w:r>
      <w:r w:rsidRPr="00196346">
        <w:rPr>
          <w:rFonts w:ascii="Consolas" w:eastAsia="Times New Roman" w:hAnsi="Consolas" w:cs="Times New Roman"/>
          <w:color w:val="028009"/>
          <w:sz w:val="20"/>
          <w:szCs w:val="20"/>
          <w:lang w:eastAsia="en-GB"/>
        </w:rPr>
        <w:t>%F is the Fourier number, equal to thermal diffusivity*time / grid spacing</w:t>
      </w:r>
    </w:p>
    <w:p w14:paraId="206C18E9"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E046C85"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 xml:space="preserve">Setting The Grid Spacing On The Plate, Temps and </w:t>
      </w:r>
      <w:proofErr w:type="spellStart"/>
      <w:r w:rsidRPr="00196346">
        <w:rPr>
          <w:rFonts w:ascii="Consolas" w:eastAsia="Times New Roman" w:hAnsi="Consolas" w:cs="Times New Roman"/>
          <w:color w:val="028009"/>
          <w:sz w:val="20"/>
          <w:szCs w:val="20"/>
          <w:lang w:eastAsia="en-GB"/>
        </w:rPr>
        <w:t>Gaussin</w:t>
      </w:r>
      <w:proofErr w:type="spellEnd"/>
      <w:r w:rsidRPr="00196346">
        <w:rPr>
          <w:rFonts w:ascii="Consolas" w:eastAsia="Times New Roman" w:hAnsi="Consolas" w:cs="Times New Roman"/>
          <w:color w:val="028009"/>
          <w:sz w:val="20"/>
          <w:szCs w:val="20"/>
          <w:lang w:eastAsia="en-GB"/>
        </w:rPr>
        <w:t xml:space="preserve"> Distribution..</w:t>
      </w:r>
    </w:p>
    <w:p w14:paraId="3AC42E44"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132FBB9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Ro=y/gs+1; </w:t>
      </w:r>
      <w:r w:rsidRPr="00196346">
        <w:rPr>
          <w:rFonts w:ascii="Consolas" w:eastAsia="Times New Roman" w:hAnsi="Consolas" w:cs="Times New Roman"/>
          <w:color w:val="028009"/>
          <w:sz w:val="20"/>
          <w:szCs w:val="20"/>
          <w:lang w:eastAsia="en-GB"/>
        </w:rPr>
        <w:t xml:space="preserve">%Setting the </w:t>
      </w:r>
      <w:proofErr w:type="spellStart"/>
      <w:r w:rsidRPr="00196346">
        <w:rPr>
          <w:rFonts w:ascii="Consolas" w:eastAsia="Times New Roman" w:hAnsi="Consolas" w:cs="Times New Roman"/>
          <w:color w:val="028009"/>
          <w:sz w:val="20"/>
          <w:szCs w:val="20"/>
          <w:lang w:eastAsia="en-GB"/>
        </w:rPr>
        <w:t>holizontal</w:t>
      </w:r>
      <w:proofErr w:type="spellEnd"/>
      <w:r w:rsidRPr="00196346">
        <w:rPr>
          <w:rFonts w:ascii="Consolas" w:eastAsia="Times New Roman" w:hAnsi="Consolas" w:cs="Times New Roman"/>
          <w:color w:val="028009"/>
          <w:sz w:val="20"/>
          <w:szCs w:val="20"/>
          <w:lang w:eastAsia="en-GB"/>
        </w:rPr>
        <w:t xml:space="preserve"> lines of the grid, Ro=Rows</w:t>
      </w:r>
    </w:p>
    <w:p w14:paraId="293CAEB5"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Co=x/gs+1; </w:t>
      </w:r>
      <w:r w:rsidRPr="00196346">
        <w:rPr>
          <w:rFonts w:ascii="Consolas" w:eastAsia="Times New Roman" w:hAnsi="Consolas" w:cs="Times New Roman"/>
          <w:color w:val="028009"/>
          <w:sz w:val="20"/>
          <w:szCs w:val="20"/>
          <w:lang w:eastAsia="en-GB"/>
        </w:rPr>
        <w:t xml:space="preserve">%Setting the vertical lines of the grid, Co=Columns </w:t>
      </w:r>
    </w:p>
    <w:p w14:paraId="18070C3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T1=</w:t>
      </w:r>
      <w:proofErr w:type="gramStart"/>
      <w:r w:rsidRPr="00196346">
        <w:rPr>
          <w:rFonts w:ascii="Consolas" w:eastAsia="Times New Roman" w:hAnsi="Consolas" w:cs="Times New Roman"/>
          <w:sz w:val="20"/>
          <w:szCs w:val="20"/>
          <w:lang w:eastAsia="en-GB"/>
        </w:rPr>
        <w:t>zeros(</w:t>
      </w:r>
      <w:proofErr w:type="spellStart"/>
      <w:proofErr w:type="gramEnd"/>
      <w:r w:rsidRPr="00196346">
        <w:rPr>
          <w:rFonts w:ascii="Consolas" w:eastAsia="Times New Roman" w:hAnsi="Consolas" w:cs="Times New Roman"/>
          <w:sz w:val="20"/>
          <w:szCs w:val="20"/>
          <w:lang w:eastAsia="en-GB"/>
        </w:rPr>
        <w:t>Ro,Co</w:t>
      </w:r>
      <w:proofErr w:type="spellEnd"/>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 xml:space="preserve">%Whole grid set to zero </w:t>
      </w:r>
    </w:p>
    <w:p w14:paraId="616CE8EE"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T1</w:t>
      </w:r>
      <w:proofErr w:type="gramStart"/>
      <w:r w:rsidRPr="00196346">
        <w:rPr>
          <w:rFonts w:ascii="Consolas" w:eastAsia="Times New Roman" w:hAnsi="Consolas" w:cs="Times New Roman"/>
          <w:sz w:val="20"/>
          <w:szCs w:val="20"/>
          <w:lang w:eastAsia="en-GB"/>
        </w:rPr>
        <w:t>(:,</w:t>
      </w:r>
      <w:proofErr w:type="gramEnd"/>
      <w:r w:rsidRPr="00196346">
        <w:rPr>
          <w:rFonts w:ascii="Consolas" w:eastAsia="Times New Roman" w:hAnsi="Consolas" w:cs="Times New Roman"/>
          <w:sz w:val="20"/>
          <w:szCs w:val="20"/>
          <w:lang w:eastAsia="en-GB"/>
        </w:rPr>
        <w:t xml:space="preserve">:)=10; </w:t>
      </w:r>
    </w:p>
    <w:p w14:paraId="2A30E6D4"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Mu=(Co+1)/2; </w:t>
      </w:r>
      <w:r w:rsidRPr="00196346">
        <w:rPr>
          <w:rFonts w:ascii="Consolas" w:eastAsia="Times New Roman" w:hAnsi="Consolas" w:cs="Times New Roman"/>
          <w:color w:val="028009"/>
          <w:sz w:val="20"/>
          <w:szCs w:val="20"/>
          <w:lang w:eastAsia="en-GB"/>
        </w:rPr>
        <w:t>%Mu indicated midpoint across the plate, 100degree section</w:t>
      </w:r>
    </w:p>
    <w:p w14:paraId="311409DD"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Sigma=sqrt((-(1-</w:t>
      </w:r>
      <w:proofErr w:type="gramStart"/>
      <w:r w:rsidRPr="00196346">
        <w:rPr>
          <w:rFonts w:ascii="Consolas" w:eastAsia="Times New Roman" w:hAnsi="Consolas" w:cs="Times New Roman"/>
          <w:sz w:val="20"/>
          <w:szCs w:val="20"/>
          <w:lang w:eastAsia="en-GB"/>
        </w:rPr>
        <w:t>Mu)^</w:t>
      </w:r>
      <w:proofErr w:type="gramEnd"/>
      <w:r w:rsidRPr="00196346">
        <w:rPr>
          <w:rFonts w:ascii="Consolas" w:eastAsia="Times New Roman" w:hAnsi="Consolas" w:cs="Times New Roman"/>
          <w:sz w:val="20"/>
          <w:szCs w:val="20"/>
          <w:lang w:eastAsia="en-GB"/>
        </w:rPr>
        <w:t>2)/(2*log(10/120)));</w:t>
      </w:r>
    </w:p>
    <w:p w14:paraId="68CB3BA0"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7BB48E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lastRenderedPageBreak/>
        <w:t xml:space="preserve">for </w:t>
      </w:r>
      <w:r w:rsidRPr="00196346">
        <w:rPr>
          <w:rFonts w:ascii="Consolas" w:eastAsia="Times New Roman" w:hAnsi="Consolas" w:cs="Times New Roman"/>
          <w:sz w:val="20"/>
          <w:szCs w:val="20"/>
          <w:lang w:eastAsia="en-GB"/>
        </w:rPr>
        <w:t>C=</w:t>
      </w:r>
      <w:proofErr w:type="gramStart"/>
      <w:r w:rsidRPr="00196346">
        <w:rPr>
          <w:rFonts w:ascii="Consolas" w:eastAsia="Times New Roman" w:hAnsi="Consolas" w:cs="Times New Roman"/>
          <w:sz w:val="20"/>
          <w:szCs w:val="20"/>
          <w:lang w:eastAsia="en-GB"/>
        </w:rPr>
        <w:t>1:Co</w:t>
      </w:r>
      <w:proofErr w:type="gramEnd"/>
      <w:r w:rsidRPr="00196346">
        <w:rPr>
          <w:rFonts w:ascii="Consolas" w:eastAsia="Times New Roman" w:hAnsi="Consolas" w:cs="Times New Roman"/>
          <w:sz w:val="20"/>
          <w:szCs w:val="20"/>
          <w:lang w:eastAsia="en-GB"/>
        </w:rPr>
        <w:t>;</w:t>
      </w:r>
    </w:p>
    <w:p w14:paraId="46E7E52F"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T1(</w:t>
      </w:r>
      <w:proofErr w:type="gramStart"/>
      <w:r w:rsidRPr="00196346">
        <w:rPr>
          <w:rFonts w:ascii="Consolas" w:eastAsia="Times New Roman" w:hAnsi="Consolas" w:cs="Times New Roman"/>
          <w:sz w:val="20"/>
          <w:szCs w:val="20"/>
          <w:lang w:eastAsia="en-GB"/>
        </w:rPr>
        <w:t>1,C</w:t>
      </w:r>
      <w:proofErr w:type="gramEnd"/>
      <w:r w:rsidRPr="00196346">
        <w:rPr>
          <w:rFonts w:ascii="Consolas" w:eastAsia="Times New Roman" w:hAnsi="Consolas" w:cs="Times New Roman"/>
          <w:sz w:val="20"/>
          <w:szCs w:val="20"/>
          <w:lang w:eastAsia="en-GB"/>
        </w:rPr>
        <w:t>)=120*exp((-((C-Mu)^2)/(2*Sigma^2)))</w:t>
      </w:r>
    </w:p>
    <w:p w14:paraId="4950292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end</w:t>
      </w:r>
    </w:p>
    <w:p w14:paraId="23484272"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629D181"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T2=</w:t>
      </w:r>
      <w:proofErr w:type="gramStart"/>
      <w:r w:rsidRPr="00196346">
        <w:rPr>
          <w:rFonts w:ascii="Consolas" w:eastAsia="Times New Roman" w:hAnsi="Consolas" w:cs="Times New Roman"/>
          <w:sz w:val="20"/>
          <w:szCs w:val="20"/>
          <w:lang w:eastAsia="en-GB"/>
        </w:rPr>
        <w:t>T1;</w:t>
      </w:r>
      <w:proofErr w:type="gramEnd"/>
    </w:p>
    <w:p w14:paraId="2D56FD48"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7D3F8E91"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Setting While Loop for Temperature Change Measurement..</w:t>
      </w:r>
    </w:p>
    <w:p w14:paraId="0A4D4199"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0DA33DE"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5E04A8B5" w14:textId="4779729B"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while </w:t>
      </w:r>
      <w:r w:rsidRPr="00196346">
        <w:rPr>
          <w:rFonts w:ascii="Consolas" w:eastAsia="Times New Roman" w:hAnsi="Consolas" w:cs="Times New Roman"/>
          <w:sz w:val="20"/>
          <w:szCs w:val="20"/>
          <w:lang w:eastAsia="en-GB"/>
        </w:rPr>
        <w:t>v&gt;=0.01</w:t>
      </w:r>
    </w:p>
    <w:p w14:paraId="73C91885"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T1=</w:t>
      </w:r>
      <w:proofErr w:type="gramStart"/>
      <w:r w:rsidRPr="00196346">
        <w:rPr>
          <w:rFonts w:ascii="Consolas" w:eastAsia="Times New Roman" w:hAnsi="Consolas" w:cs="Times New Roman"/>
          <w:sz w:val="20"/>
          <w:szCs w:val="20"/>
          <w:lang w:eastAsia="en-GB"/>
        </w:rPr>
        <w:t>T2;</w:t>
      </w:r>
      <w:proofErr w:type="gramEnd"/>
    </w:p>
    <w:p w14:paraId="04BE8E5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
    <w:p w14:paraId="1D6697C3"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R=</w:t>
      </w:r>
      <w:proofErr w:type="gramStart"/>
      <w:r w:rsidRPr="00196346">
        <w:rPr>
          <w:rFonts w:ascii="Consolas" w:eastAsia="Times New Roman" w:hAnsi="Consolas" w:cs="Times New Roman"/>
          <w:sz w:val="20"/>
          <w:szCs w:val="20"/>
          <w:lang w:eastAsia="en-GB"/>
        </w:rPr>
        <w:t>2:Ro</w:t>
      </w:r>
      <w:proofErr w:type="gramEnd"/>
      <w:r w:rsidRPr="00196346">
        <w:rPr>
          <w:rFonts w:ascii="Consolas" w:eastAsia="Times New Roman" w:hAnsi="Consolas" w:cs="Times New Roman"/>
          <w:sz w:val="20"/>
          <w:szCs w:val="20"/>
          <w:lang w:eastAsia="en-GB"/>
        </w:rPr>
        <w:t>-1</w:t>
      </w:r>
    </w:p>
    <w:p w14:paraId="03D8E19F"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C=</w:t>
      </w:r>
      <w:proofErr w:type="gramStart"/>
      <w:r w:rsidRPr="00196346">
        <w:rPr>
          <w:rFonts w:ascii="Consolas" w:eastAsia="Times New Roman" w:hAnsi="Consolas" w:cs="Times New Roman"/>
          <w:sz w:val="20"/>
          <w:szCs w:val="20"/>
          <w:lang w:eastAsia="en-GB"/>
        </w:rPr>
        <w:t>2:Co</w:t>
      </w:r>
      <w:proofErr w:type="gramEnd"/>
      <w:r w:rsidRPr="00196346">
        <w:rPr>
          <w:rFonts w:ascii="Consolas" w:eastAsia="Times New Roman" w:hAnsi="Consolas" w:cs="Times New Roman"/>
          <w:sz w:val="20"/>
          <w:szCs w:val="20"/>
          <w:lang w:eastAsia="en-GB"/>
        </w:rPr>
        <w:t>-1</w:t>
      </w:r>
    </w:p>
    <w:p w14:paraId="325432B5"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T2(</w:t>
      </w:r>
      <w:proofErr w:type="gramStart"/>
      <w:r w:rsidRPr="00196346">
        <w:rPr>
          <w:rFonts w:ascii="Consolas" w:eastAsia="Times New Roman" w:hAnsi="Consolas" w:cs="Times New Roman"/>
          <w:sz w:val="20"/>
          <w:szCs w:val="20"/>
          <w:lang w:eastAsia="en-GB"/>
        </w:rPr>
        <w:t>R,C</w:t>
      </w:r>
      <w:proofErr w:type="gramEnd"/>
      <w:r w:rsidRPr="00196346">
        <w:rPr>
          <w:rFonts w:ascii="Consolas" w:eastAsia="Times New Roman" w:hAnsi="Consolas" w:cs="Times New Roman"/>
          <w:sz w:val="20"/>
          <w:szCs w:val="20"/>
          <w:lang w:eastAsia="en-GB"/>
        </w:rPr>
        <w:t xml:space="preserve">) = F*(T1((R-1),C)+T1((R+1),C)+T1(R,(C+1))+T1(R,(C-1))-(4-1/F)*T1(R,C)); </w:t>
      </w:r>
      <w:r w:rsidRPr="00196346">
        <w:rPr>
          <w:rFonts w:ascii="Consolas" w:eastAsia="Times New Roman" w:hAnsi="Consolas" w:cs="Times New Roman"/>
          <w:color w:val="028009"/>
          <w:sz w:val="20"/>
          <w:szCs w:val="20"/>
          <w:lang w:eastAsia="en-GB"/>
        </w:rPr>
        <w:t>% Taylor Series formula at centre of plate</w:t>
      </w:r>
    </w:p>
    <w:p w14:paraId="632A081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5E855F5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3DA7E95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C=1</w:t>
      </w:r>
    </w:p>
    <w:p w14:paraId="6DAFB327"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R=</w:t>
      </w:r>
      <w:proofErr w:type="gramStart"/>
      <w:r w:rsidRPr="00196346">
        <w:rPr>
          <w:rFonts w:ascii="Consolas" w:eastAsia="Times New Roman" w:hAnsi="Consolas" w:cs="Times New Roman"/>
          <w:sz w:val="20"/>
          <w:szCs w:val="20"/>
          <w:lang w:eastAsia="en-GB"/>
        </w:rPr>
        <w:t>2:Ro</w:t>
      </w:r>
      <w:proofErr w:type="gramEnd"/>
      <w:r w:rsidRPr="00196346">
        <w:rPr>
          <w:rFonts w:ascii="Consolas" w:eastAsia="Times New Roman" w:hAnsi="Consolas" w:cs="Times New Roman"/>
          <w:sz w:val="20"/>
          <w:szCs w:val="20"/>
          <w:lang w:eastAsia="en-GB"/>
        </w:rPr>
        <w:t>-1</w:t>
      </w:r>
    </w:p>
    <w:p w14:paraId="0878C56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T2(</w:t>
      </w:r>
      <w:proofErr w:type="gramStart"/>
      <w:r w:rsidRPr="00196346">
        <w:rPr>
          <w:rFonts w:ascii="Consolas" w:eastAsia="Times New Roman" w:hAnsi="Consolas" w:cs="Times New Roman"/>
          <w:sz w:val="20"/>
          <w:szCs w:val="20"/>
          <w:lang w:eastAsia="en-GB"/>
        </w:rPr>
        <w:t>R,C</w:t>
      </w:r>
      <w:proofErr w:type="gramEnd"/>
      <w:r w:rsidRPr="00196346">
        <w:rPr>
          <w:rFonts w:ascii="Consolas" w:eastAsia="Times New Roman" w:hAnsi="Consolas" w:cs="Times New Roman"/>
          <w:sz w:val="20"/>
          <w:szCs w:val="20"/>
          <w:lang w:eastAsia="en-GB"/>
        </w:rPr>
        <w:t xml:space="preserve">)=F*(T1((R-1),C)+T1((R+1),C)+T1(R,(C+1))+T1(R,(C+1))-(4-1/F)*T1(R,C)); </w:t>
      </w:r>
      <w:r w:rsidRPr="00196346">
        <w:rPr>
          <w:rFonts w:ascii="Consolas" w:eastAsia="Times New Roman" w:hAnsi="Consolas" w:cs="Times New Roman"/>
          <w:color w:val="028009"/>
          <w:sz w:val="20"/>
          <w:szCs w:val="20"/>
          <w:lang w:eastAsia="en-GB"/>
        </w:rPr>
        <w:t>%Taylor Series formula at Western edge</w:t>
      </w:r>
    </w:p>
    <w:p w14:paraId="1C389E1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43148967"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05E81A19"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C=</w:t>
      </w:r>
      <w:proofErr w:type="gramStart"/>
      <w:r w:rsidRPr="00196346">
        <w:rPr>
          <w:rFonts w:ascii="Consolas" w:eastAsia="Times New Roman" w:hAnsi="Consolas" w:cs="Times New Roman"/>
          <w:sz w:val="20"/>
          <w:szCs w:val="20"/>
          <w:lang w:eastAsia="en-GB"/>
        </w:rPr>
        <w:t>max(</w:t>
      </w:r>
      <w:proofErr w:type="gramEnd"/>
      <w:r w:rsidRPr="00196346">
        <w:rPr>
          <w:rFonts w:ascii="Consolas" w:eastAsia="Times New Roman" w:hAnsi="Consolas" w:cs="Times New Roman"/>
          <w:sz w:val="20"/>
          <w:szCs w:val="20"/>
          <w:lang w:eastAsia="en-GB"/>
        </w:rPr>
        <w:t>Co)</w:t>
      </w:r>
    </w:p>
    <w:p w14:paraId="343DF737"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R=</w:t>
      </w:r>
      <w:proofErr w:type="gramStart"/>
      <w:r w:rsidRPr="00196346">
        <w:rPr>
          <w:rFonts w:ascii="Consolas" w:eastAsia="Times New Roman" w:hAnsi="Consolas" w:cs="Times New Roman"/>
          <w:sz w:val="20"/>
          <w:szCs w:val="20"/>
          <w:lang w:eastAsia="en-GB"/>
        </w:rPr>
        <w:t>2:Ro</w:t>
      </w:r>
      <w:proofErr w:type="gramEnd"/>
      <w:r w:rsidRPr="00196346">
        <w:rPr>
          <w:rFonts w:ascii="Consolas" w:eastAsia="Times New Roman" w:hAnsi="Consolas" w:cs="Times New Roman"/>
          <w:sz w:val="20"/>
          <w:szCs w:val="20"/>
          <w:lang w:eastAsia="en-GB"/>
        </w:rPr>
        <w:t>-1</w:t>
      </w:r>
    </w:p>
    <w:p w14:paraId="4841D36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T2(</w:t>
      </w:r>
      <w:proofErr w:type="gramStart"/>
      <w:r w:rsidRPr="00196346">
        <w:rPr>
          <w:rFonts w:ascii="Consolas" w:eastAsia="Times New Roman" w:hAnsi="Consolas" w:cs="Times New Roman"/>
          <w:sz w:val="20"/>
          <w:szCs w:val="20"/>
          <w:lang w:eastAsia="en-GB"/>
        </w:rPr>
        <w:t>R,C</w:t>
      </w:r>
      <w:proofErr w:type="gramEnd"/>
      <w:r w:rsidRPr="00196346">
        <w:rPr>
          <w:rFonts w:ascii="Consolas" w:eastAsia="Times New Roman" w:hAnsi="Consolas" w:cs="Times New Roman"/>
          <w:sz w:val="20"/>
          <w:szCs w:val="20"/>
          <w:lang w:eastAsia="en-GB"/>
        </w:rPr>
        <w:t xml:space="preserve">)=F*(T1((R+1),C)+T1((R-1),C)+T1(R,(C-1))+T1(R,(C-1))-(4-1/F)*T1(R,C)); </w:t>
      </w:r>
      <w:r w:rsidRPr="00196346">
        <w:rPr>
          <w:rFonts w:ascii="Consolas" w:eastAsia="Times New Roman" w:hAnsi="Consolas" w:cs="Times New Roman"/>
          <w:color w:val="028009"/>
          <w:sz w:val="20"/>
          <w:szCs w:val="20"/>
          <w:lang w:eastAsia="en-GB"/>
        </w:rPr>
        <w:t>%Taylor Series formula at Eastern edge</w:t>
      </w:r>
    </w:p>
    <w:p w14:paraId="205892EE"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r w:rsidRPr="00196346">
        <w:rPr>
          <w:rFonts w:ascii="Consolas" w:eastAsia="Times New Roman" w:hAnsi="Consolas" w:cs="Times New Roman"/>
          <w:sz w:val="20"/>
          <w:szCs w:val="20"/>
          <w:lang w:eastAsia="en-GB"/>
        </w:rPr>
        <w:t xml:space="preserve">    </w:t>
      </w:r>
    </w:p>
    <w:p w14:paraId="01096CE3"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61A2EB5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C=</w:t>
      </w:r>
      <w:proofErr w:type="gramStart"/>
      <w:r w:rsidRPr="00196346">
        <w:rPr>
          <w:rFonts w:ascii="Consolas" w:eastAsia="Times New Roman" w:hAnsi="Consolas" w:cs="Times New Roman"/>
          <w:sz w:val="20"/>
          <w:szCs w:val="20"/>
          <w:lang w:eastAsia="en-GB"/>
        </w:rPr>
        <w:t>2:Co</w:t>
      </w:r>
      <w:proofErr w:type="gramEnd"/>
      <w:r w:rsidRPr="00196346">
        <w:rPr>
          <w:rFonts w:ascii="Consolas" w:eastAsia="Times New Roman" w:hAnsi="Consolas" w:cs="Times New Roman"/>
          <w:sz w:val="20"/>
          <w:szCs w:val="20"/>
          <w:lang w:eastAsia="en-GB"/>
        </w:rPr>
        <w:t>-1</w:t>
      </w:r>
    </w:p>
    <w:p w14:paraId="422AA519"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R=</w:t>
      </w:r>
      <w:proofErr w:type="gramStart"/>
      <w:r w:rsidRPr="00196346">
        <w:rPr>
          <w:rFonts w:ascii="Consolas" w:eastAsia="Times New Roman" w:hAnsi="Consolas" w:cs="Times New Roman"/>
          <w:sz w:val="20"/>
          <w:szCs w:val="20"/>
          <w:lang w:eastAsia="en-GB"/>
        </w:rPr>
        <w:t>max(</w:t>
      </w:r>
      <w:proofErr w:type="gramEnd"/>
      <w:r w:rsidRPr="00196346">
        <w:rPr>
          <w:rFonts w:ascii="Consolas" w:eastAsia="Times New Roman" w:hAnsi="Consolas" w:cs="Times New Roman"/>
          <w:sz w:val="20"/>
          <w:szCs w:val="20"/>
          <w:lang w:eastAsia="en-GB"/>
        </w:rPr>
        <w:t>Ro)</w:t>
      </w:r>
    </w:p>
    <w:p w14:paraId="790C7C2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T2(</w:t>
      </w:r>
      <w:proofErr w:type="gramStart"/>
      <w:r w:rsidRPr="00196346">
        <w:rPr>
          <w:rFonts w:ascii="Consolas" w:eastAsia="Times New Roman" w:hAnsi="Consolas" w:cs="Times New Roman"/>
          <w:sz w:val="20"/>
          <w:szCs w:val="20"/>
          <w:lang w:eastAsia="en-GB"/>
        </w:rPr>
        <w:t>R,C</w:t>
      </w:r>
      <w:proofErr w:type="gramEnd"/>
      <w:r w:rsidRPr="00196346">
        <w:rPr>
          <w:rFonts w:ascii="Consolas" w:eastAsia="Times New Roman" w:hAnsi="Consolas" w:cs="Times New Roman"/>
          <w:sz w:val="20"/>
          <w:szCs w:val="20"/>
          <w:lang w:eastAsia="en-GB"/>
        </w:rPr>
        <w:t xml:space="preserve">)=F*(T1((R-1),C)+T1((R-1),C)+T1(R,(C+1))+T1(R,(C-1))-(4-1/F)*T1(R,C)); </w:t>
      </w:r>
      <w:r w:rsidRPr="00196346">
        <w:rPr>
          <w:rFonts w:ascii="Consolas" w:eastAsia="Times New Roman" w:hAnsi="Consolas" w:cs="Times New Roman"/>
          <w:color w:val="028009"/>
          <w:sz w:val="20"/>
          <w:szCs w:val="20"/>
          <w:lang w:eastAsia="en-GB"/>
        </w:rPr>
        <w:t xml:space="preserve">%Taylor Series formula at Southern edge </w:t>
      </w:r>
    </w:p>
    <w:p w14:paraId="6F030C33"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end </w:t>
      </w:r>
    </w:p>
    <w:p w14:paraId="62F7F77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5DDC67B7"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C=1</w:t>
      </w:r>
    </w:p>
    <w:p w14:paraId="6B83C42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R=</w:t>
      </w:r>
      <w:proofErr w:type="gramStart"/>
      <w:r w:rsidRPr="00196346">
        <w:rPr>
          <w:rFonts w:ascii="Consolas" w:eastAsia="Times New Roman" w:hAnsi="Consolas" w:cs="Times New Roman"/>
          <w:sz w:val="20"/>
          <w:szCs w:val="20"/>
          <w:lang w:eastAsia="en-GB"/>
        </w:rPr>
        <w:t>max(</w:t>
      </w:r>
      <w:proofErr w:type="gramEnd"/>
      <w:r w:rsidRPr="00196346">
        <w:rPr>
          <w:rFonts w:ascii="Consolas" w:eastAsia="Times New Roman" w:hAnsi="Consolas" w:cs="Times New Roman"/>
          <w:sz w:val="20"/>
          <w:szCs w:val="20"/>
          <w:lang w:eastAsia="en-GB"/>
        </w:rPr>
        <w:t>Ro)</w:t>
      </w:r>
    </w:p>
    <w:p w14:paraId="3907E800"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T2(</w:t>
      </w:r>
      <w:proofErr w:type="gramStart"/>
      <w:r w:rsidRPr="00196346">
        <w:rPr>
          <w:rFonts w:ascii="Consolas" w:eastAsia="Times New Roman" w:hAnsi="Consolas" w:cs="Times New Roman"/>
          <w:sz w:val="20"/>
          <w:szCs w:val="20"/>
          <w:lang w:eastAsia="en-GB"/>
        </w:rPr>
        <w:t>R,C</w:t>
      </w:r>
      <w:proofErr w:type="gramEnd"/>
      <w:r w:rsidRPr="00196346">
        <w:rPr>
          <w:rFonts w:ascii="Consolas" w:eastAsia="Times New Roman" w:hAnsi="Consolas" w:cs="Times New Roman"/>
          <w:sz w:val="20"/>
          <w:szCs w:val="20"/>
          <w:lang w:eastAsia="en-GB"/>
        </w:rPr>
        <w:t xml:space="preserve">)=F*(T1((R-1),C)+T1((R-1),C)+T1(R,(C+1))+T1(R,(C+1))-(4-1/F)*T1(R,C)); </w:t>
      </w:r>
      <w:r w:rsidRPr="00196346">
        <w:rPr>
          <w:rFonts w:ascii="Consolas" w:eastAsia="Times New Roman" w:hAnsi="Consolas" w:cs="Times New Roman"/>
          <w:color w:val="028009"/>
          <w:sz w:val="20"/>
          <w:szCs w:val="20"/>
          <w:lang w:eastAsia="en-GB"/>
        </w:rPr>
        <w:t xml:space="preserve">%Taylor Series formula at South/Western edge </w:t>
      </w:r>
    </w:p>
    <w:p w14:paraId="7F5C22E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0CB344F8"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5469A427"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C=</w:t>
      </w:r>
      <w:proofErr w:type="gramStart"/>
      <w:r w:rsidRPr="00196346">
        <w:rPr>
          <w:rFonts w:ascii="Consolas" w:eastAsia="Times New Roman" w:hAnsi="Consolas" w:cs="Times New Roman"/>
          <w:sz w:val="20"/>
          <w:szCs w:val="20"/>
          <w:lang w:eastAsia="en-GB"/>
        </w:rPr>
        <w:t>max(</w:t>
      </w:r>
      <w:proofErr w:type="gramEnd"/>
      <w:r w:rsidRPr="00196346">
        <w:rPr>
          <w:rFonts w:ascii="Consolas" w:eastAsia="Times New Roman" w:hAnsi="Consolas" w:cs="Times New Roman"/>
          <w:sz w:val="20"/>
          <w:szCs w:val="20"/>
          <w:lang w:eastAsia="en-GB"/>
        </w:rPr>
        <w:t>Co)</w:t>
      </w:r>
    </w:p>
    <w:p w14:paraId="73CB3FA3"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 xml:space="preserve">for </w:t>
      </w:r>
      <w:r w:rsidRPr="00196346">
        <w:rPr>
          <w:rFonts w:ascii="Consolas" w:eastAsia="Times New Roman" w:hAnsi="Consolas" w:cs="Times New Roman"/>
          <w:sz w:val="20"/>
          <w:szCs w:val="20"/>
          <w:lang w:eastAsia="en-GB"/>
        </w:rPr>
        <w:t>R=</w:t>
      </w:r>
      <w:proofErr w:type="gramStart"/>
      <w:r w:rsidRPr="00196346">
        <w:rPr>
          <w:rFonts w:ascii="Consolas" w:eastAsia="Times New Roman" w:hAnsi="Consolas" w:cs="Times New Roman"/>
          <w:sz w:val="20"/>
          <w:szCs w:val="20"/>
          <w:lang w:eastAsia="en-GB"/>
        </w:rPr>
        <w:t>max(</w:t>
      </w:r>
      <w:proofErr w:type="gramEnd"/>
      <w:r w:rsidRPr="00196346">
        <w:rPr>
          <w:rFonts w:ascii="Consolas" w:eastAsia="Times New Roman" w:hAnsi="Consolas" w:cs="Times New Roman"/>
          <w:sz w:val="20"/>
          <w:szCs w:val="20"/>
          <w:lang w:eastAsia="en-GB"/>
        </w:rPr>
        <w:t>Ro)</w:t>
      </w:r>
    </w:p>
    <w:p w14:paraId="57553764"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T2(</w:t>
      </w:r>
      <w:proofErr w:type="gramStart"/>
      <w:r w:rsidRPr="00196346">
        <w:rPr>
          <w:rFonts w:ascii="Consolas" w:eastAsia="Times New Roman" w:hAnsi="Consolas" w:cs="Times New Roman"/>
          <w:sz w:val="20"/>
          <w:szCs w:val="20"/>
          <w:lang w:eastAsia="en-GB"/>
        </w:rPr>
        <w:t>R,C</w:t>
      </w:r>
      <w:proofErr w:type="gramEnd"/>
      <w:r w:rsidRPr="00196346">
        <w:rPr>
          <w:rFonts w:ascii="Consolas" w:eastAsia="Times New Roman" w:hAnsi="Consolas" w:cs="Times New Roman"/>
          <w:sz w:val="20"/>
          <w:szCs w:val="20"/>
          <w:lang w:eastAsia="en-GB"/>
        </w:rPr>
        <w:t xml:space="preserve">)=F*(T1((R-1),C)+T1((R-1),C)+T1(R,(C-1))+T1(R,(C-1))-(4-1/F)*T1(R,C)); </w:t>
      </w:r>
      <w:r w:rsidRPr="00196346">
        <w:rPr>
          <w:rFonts w:ascii="Consolas" w:eastAsia="Times New Roman" w:hAnsi="Consolas" w:cs="Times New Roman"/>
          <w:color w:val="028009"/>
          <w:sz w:val="20"/>
          <w:szCs w:val="20"/>
          <w:lang w:eastAsia="en-GB"/>
        </w:rPr>
        <w:t>%Taylor Series formula at South/Eastern edge</w:t>
      </w:r>
    </w:p>
    <w:p w14:paraId="7B3AD5CF"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1B296847"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E00FF"/>
          <w:sz w:val="20"/>
          <w:szCs w:val="20"/>
          <w:lang w:eastAsia="en-GB"/>
        </w:rPr>
        <w:t>end</w:t>
      </w:r>
    </w:p>
    <w:p w14:paraId="1E922BDC"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68A95602"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Heat=heatmap(T2)</w:t>
      </w:r>
    </w:p>
    <w:p w14:paraId="435588AE"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43696203"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roofErr w:type="spellStart"/>
      <w:r w:rsidRPr="00196346">
        <w:rPr>
          <w:rFonts w:ascii="Consolas" w:eastAsia="Times New Roman" w:hAnsi="Consolas" w:cs="Times New Roman"/>
          <w:sz w:val="20"/>
          <w:szCs w:val="20"/>
          <w:lang w:eastAsia="en-GB"/>
        </w:rPr>
        <w:t>cnt</w:t>
      </w:r>
      <w:proofErr w:type="spellEnd"/>
      <w:r w:rsidRPr="00196346">
        <w:rPr>
          <w:rFonts w:ascii="Consolas" w:eastAsia="Times New Roman" w:hAnsi="Consolas" w:cs="Times New Roman"/>
          <w:sz w:val="20"/>
          <w:szCs w:val="20"/>
          <w:lang w:eastAsia="en-GB"/>
        </w:rPr>
        <w:t xml:space="preserve">= cnt+1; </w:t>
      </w: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Counter Updated..</w:t>
      </w:r>
    </w:p>
    <w:p w14:paraId="3CE1EF06"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429B7C2A"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Df=abs(T1-T2); </w:t>
      </w: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Difference in the matrix..</w:t>
      </w:r>
    </w:p>
    <w:p w14:paraId="61F73FEE"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v=</w:t>
      </w:r>
      <w:proofErr w:type="gramStart"/>
      <w:r w:rsidRPr="00196346">
        <w:rPr>
          <w:rFonts w:ascii="Consolas" w:eastAsia="Times New Roman" w:hAnsi="Consolas" w:cs="Times New Roman"/>
          <w:sz w:val="20"/>
          <w:szCs w:val="20"/>
          <w:lang w:eastAsia="en-GB"/>
        </w:rPr>
        <w:t>max(</w:t>
      </w:r>
      <w:proofErr w:type="gramEnd"/>
      <w:r w:rsidRPr="00196346">
        <w:rPr>
          <w:rFonts w:ascii="Consolas" w:eastAsia="Times New Roman" w:hAnsi="Consolas" w:cs="Times New Roman"/>
          <w:sz w:val="20"/>
          <w:szCs w:val="20"/>
          <w:lang w:eastAsia="en-GB"/>
        </w:rPr>
        <w:t>Df,[],</w:t>
      </w:r>
      <w:r w:rsidRPr="00196346">
        <w:rPr>
          <w:rFonts w:ascii="Consolas" w:eastAsia="Times New Roman" w:hAnsi="Consolas" w:cs="Times New Roman"/>
          <w:color w:val="AA04F9"/>
          <w:sz w:val="20"/>
          <w:szCs w:val="20"/>
          <w:lang w:eastAsia="en-GB"/>
        </w:rPr>
        <w:t>'all'</w:t>
      </w:r>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028009"/>
          <w:sz w:val="20"/>
          <w:szCs w:val="20"/>
          <w:lang w:eastAsia="en-GB"/>
        </w:rPr>
        <w:t>%..Temp Changes during time steps..</w:t>
      </w:r>
    </w:p>
    <w:p w14:paraId="655C8425"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294674DB"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color w:val="0E00FF"/>
          <w:sz w:val="20"/>
          <w:szCs w:val="20"/>
          <w:lang w:eastAsia="en-GB"/>
        </w:rPr>
        <w:t xml:space="preserve">end </w:t>
      </w:r>
    </w:p>
    <w:p w14:paraId="0EFDC13D"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37EB062C"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Iteration Counter Final Output..</w:t>
      </w:r>
    </w:p>
    <w:p w14:paraId="4E5884A0"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34E4C245"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tte</w:t>
      </w:r>
      <w:proofErr w:type="spellEnd"/>
      <w:r w:rsidRPr="00196346">
        <w:rPr>
          <w:rFonts w:ascii="Consolas" w:eastAsia="Times New Roman" w:hAnsi="Consolas" w:cs="Times New Roman"/>
          <w:sz w:val="20"/>
          <w:szCs w:val="20"/>
          <w:lang w:eastAsia="en-GB"/>
        </w:rPr>
        <w:t xml:space="preserve">= </w:t>
      </w:r>
      <w:proofErr w:type="spellStart"/>
      <w:r w:rsidRPr="00196346">
        <w:rPr>
          <w:rFonts w:ascii="Consolas" w:eastAsia="Times New Roman" w:hAnsi="Consolas" w:cs="Times New Roman"/>
          <w:sz w:val="20"/>
          <w:szCs w:val="20"/>
          <w:lang w:eastAsia="en-GB"/>
        </w:rPr>
        <w:t>cnt</w:t>
      </w:r>
      <w:proofErr w:type="spellEnd"/>
      <w:r w:rsidRPr="00196346">
        <w:rPr>
          <w:rFonts w:ascii="Consolas" w:eastAsia="Times New Roman" w:hAnsi="Consolas" w:cs="Times New Roman"/>
          <w:sz w:val="20"/>
          <w:szCs w:val="20"/>
          <w:lang w:eastAsia="en-GB"/>
        </w:rPr>
        <w:t xml:space="preserve">*t; </w:t>
      </w:r>
      <w:proofErr w:type="gramStart"/>
      <w:r w:rsidRPr="00196346">
        <w:rPr>
          <w:rFonts w:ascii="Consolas" w:eastAsia="Times New Roman" w:hAnsi="Consolas" w:cs="Times New Roman"/>
          <w:color w:val="028009"/>
          <w:sz w:val="20"/>
          <w:szCs w:val="20"/>
          <w:lang w:eastAsia="en-GB"/>
        </w:rPr>
        <w:t>%..</w:t>
      </w:r>
      <w:proofErr w:type="gramEnd"/>
      <w:r w:rsidRPr="00196346">
        <w:rPr>
          <w:rFonts w:ascii="Consolas" w:eastAsia="Times New Roman" w:hAnsi="Consolas" w:cs="Times New Roman"/>
          <w:color w:val="028009"/>
          <w:sz w:val="20"/>
          <w:szCs w:val="20"/>
          <w:lang w:eastAsia="en-GB"/>
        </w:rPr>
        <w:t xml:space="preserve">Thermal </w:t>
      </w:r>
      <w:proofErr w:type="spellStart"/>
      <w:r w:rsidRPr="00196346">
        <w:rPr>
          <w:rFonts w:ascii="Consolas" w:eastAsia="Times New Roman" w:hAnsi="Consolas" w:cs="Times New Roman"/>
          <w:color w:val="028009"/>
          <w:sz w:val="20"/>
          <w:szCs w:val="20"/>
          <w:lang w:eastAsia="en-GB"/>
        </w:rPr>
        <w:t>equalibrium</w:t>
      </w:r>
      <w:proofErr w:type="spellEnd"/>
      <w:r w:rsidRPr="00196346">
        <w:rPr>
          <w:rFonts w:ascii="Consolas" w:eastAsia="Times New Roman" w:hAnsi="Consolas" w:cs="Times New Roman"/>
          <w:color w:val="028009"/>
          <w:sz w:val="20"/>
          <w:szCs w:val="20"/>
          <w:lang w:eastAsia="en-GB"/>
        </w:rPr>
        <w:t xml:space="preserve"> time in seconds..</w:t>
      </w:r>
    </w:p>
    <w:p w14:paraId="46FDAA3B" w14:textId="77777777" w:rsidR="00196346" w:rsidRPr="00196346" w:rsidRDefault="00196346" w:rsidP="00196346">
      <w:pPr>
        <w:spacing w:after="0" w:line="240" w:lineRule="auto"/>
        <w:rPr>
          <w:rFonts w:ascii="Consolas" w:eastAsia="Times New Roman" w:hAnsi="Consolas" w:cs="Times New Roman"/>
          <w:sz w:val="20"/>
          <w:szCs w:val="20"/>
          <w:lang w:eastAsia="en-GB"/>
        </w:rPr>
      </w:pPr>
      <w:proofErr w:type="spellStart"/>
      <w:r w:rsidRPr="00196346">
        <w:rPr>
          <w:rFonts w:ascii="Consolas" w:eastAsia="Times New Roman" w:hAnsi="Consolas" w:cs="Times New Roman"/>
          <w:sz w:val="20"/>
          <w:szCs w:val="20"/>
          <w:lang w:eastAsia="en-GB"/>
        </w:rPr>
        <w:t>fprintf</w:t>
      </w:r>
      <w:proofErr w:type="spellEnd"/>
      <w:r w:rsidRPr="00196346">
        <w:rPr>
          <w:rFonts w:ascii="Consolas" w:eastAsia="Times New Roman" w:hAnsi="Consolas" w:cs="Times New Roman"/>
          <w:sz w:val="20"/>
          <w:szCs w:val="20"/>
          <w:lang w:eastAsia="en-GB"/>
        </w:rPr>
        <w:t xml:space="preserve"> (</w:t>
      </w:r>
      <w:r w:rsidRPr="00196346">
        <w:rPr>
          <w:rFonts w:ascii="Consolas" w:eastAsia="Times New Roman" w:hAnsi="Consolas" w:cs="Times New Roman"/>
          <w:color w:val="AA04F9"/>
          <w:sz w:val="20"/>
          <w:szCs w:val="20"/>
          <w:lang w:eastAsia="en-GB"/>
        </w:rPr>
        <w:t xml:space="preserve">'Time taken to reach thermal </w:t>
      </w:r>
      <w:proofErr w:type="spellStart"/>
      <w:r w:rsidRPr="00196346">
        <w:rPr>
          <w:rFonts w:ascii="Consolas" w:eastAsia="Times New Roman" w:hAnsi="Consolas" w:cs="Times New Roman"/>
          <w:color w:val="AA04F9"/>
          <w:sz w:val="20"/>
          <w:szCs w:val="20"/>
          <w:lang w:eastAsia="en-GB"/>
        </w:rPr>
        <w:t>equalibrium</w:t>
      </w:r>
      <w:proofErr w:type="spellEnd"/>
      <w:r w:rsidRPr="00196346">
        <w:rPr>
          <w:rFonts w:ascii="Consolas" w:eastAsia="Times New Roman" w:hAnsi="Consolas" w:cs="Times New Roman"/>
          <w:color w:val="AA04F9"/>
          <w:sz w:val="20"/>
          <w:szCs w:val="20"/>
          <w:lang w:eastAsia="en-GB"/>
        </w:rPr>
        <w:t xml:space="preserve"> is %g s \</w:t>
      </w:r>
      <w:proofErr w:type="gramStart"/>
      <w:r w:rsidRPr="00196346">
        <w:rPr>
          <w:rFonts w:ascii="Consolas" w:eastAsia="Times New Roman" w:hAnsi="Consolas" w:cs="Times New Roman"/>
          <w:color w:val="AA04F9"/>
          <w:sz w:val="20"/>
          <w:szCs w:val="20"/>
          <w:lang w:eastAsia="en-GB"/>
        </w:rPr>
        <w:t>n  '</w:t>
      </w:r>
      <w:proofErr w:type="gramEnd"/>
      <w:r w:rsidRPr="00196346">
        <w:rPr>
          <w:rFonts w:ascii="Consolas" w:eastAsia="Times New Roman" w:hAnsi="Consolas" w:cs="Times New Roman"/>
          <w:sz w:val="20"/>
          <w:szCs w:val="20"/>
          <w:lang w:eastAsia="en-GB"/>
        </w:rPr>
        <w:t>,</w:t>
      </w:r>
      <w:proofErr w:type="spellStart"/>
      <w:r w:rsidRPr="00196346">
        <w:rPr>
          <w:rFonts w:ascii="Consolas" w:eastAsia="Times New Roman" w:hAnsi="Consolas" w:cs="Times New Roman"/>
          <w:sz w:val="20"/>
          <w:szCs w:val="20"/>
          <w:lang w:eastAsia="en-GB"/>
        </w:rPr>
        <w:t>tte</w:t>
      </w:r>
      <w:proofErr w:type="spellEnd"/>
      <w:r w:rsidRPr="00196346">
        <w:rPr>
          <w:rFonts w:ascii="Consolas" w:eastAsia="Times New Roman" w:hAnsi="Consolas" w:cs="Times New Roman"/>
          <w:sz w:val="20"/>
          <w:szCs w:val="20"/>
          <w:lang w:eastAsia="en-GB"/>
        </w:rPr>
        <w:t>)</w:t>
      </w:r>
    </w:p>
    <w:p w14:paraId="0C78791F" w14:textId="77777777" w:rsidR="00196346" w:rsidRPr="00196346" w:rsidRDefault="00196346" w:rsidP="00196346">
      <w:pPr>
        <w:spacing w:after="0" w:line="240" w:lineRule="auto"/>
        <w:rPr>
          <w:rFonts w:ascii="Consolas" w:eastAsia="Times New Roman" w:hAnsi="Consolas" w:cs="Times New Roman"/>
          <w:sz w:val="20"/>
          <w:szCs w:val="20"/>
          <w:lang w:eastAsia="en-GB"/>
        </w:rPr>
      </w:pPr>
    </w:p>
    <w:p w14:paraId="04CB4C05" w14:textId="77777777" w:rsidR="00196346" w:rsidRPr="00196346" w:rsidRDefault="00196346" w:rsidP="00196346">
      <w:pPr>
        <w:spacing w:after="0" w:line="240" w:lineRule="auto"/>
        <w:rPr>
          <w:rFonts w:ascii="Consolas" w:eastAsia="Times New Roman" w:hAnsi="Consolas" w:cs="Times New Roman"/>
          <w:sz w:val="20"/>
          <w:szCs w:val="20"/>
          <w:lang w:eastAsia="en-GB"/>
        </w:rPr>
      </w:pPr>
      <w:r w:rsidRPr="00196346">
        <w:rPr>
          <w:rFonts w:ascii="Consolas" w:eastAsia="Times New Roman" w:hAnsi="Consolas" w:cs="Times New Roman"/>
          <w:sz w:val="20"/>
          <w:szCs w:val="20"/>
          <w:lang w:eastAsia="en-GB"/>
        </w:rPr>
        <w:t xml:space="preserve">  </w:t>
      </w:r>
    </w:p>
    <w:p w14:paraId="4DE35194" w14:textId="77777777" w:rsidR="00196346" w:rsidRPr="00BF0013" w:rsidRDefault="00196346" w:rsidP="00923412">
      <w:pPr>
        <w:rPr>
          <w:b/>
          <w:bCs/>
          <w:u w:val="single"/>
        </w:rPr>
      </w:pPr>
    </w:p>
    <w:sectPr w:rsidR="00196346" w:rsidRPr="00BF0013">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3E836" w14:textId="77777777" w:rsidR="00AF2D61" w:rsidRDefault="00AF2D61" w:rsidP="008F5B3B">
      <w:pPr>
        <w:spacing w:after="0" w:line="240" w:lineRule="auto"/>
      </w:pPr>
      <w:r>
        <w:separator/>
      </w:r>
    </w:p>
  </w:endnote>
  <w:endnote w:type="continuationSeparator" w:id="0">
    <w:p w14:paraId="3267BF66" w14:textId="77777777" w:rsidR="00AF2D61" w:rsidRDefault="00AF2D61" w:rsidP="008F5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424639"/>
      <w:docPartObj>
        <w:docPartGallery w:val="Page Numbers (Bottom of Page)"/>
        <w:docPartUnique/>
      </w:docPartObj>
    </w:sdtPr>
    <w:sdtEndPr>
      <w:rPr>
        <w:noProof/>
      </w:rPr>
    </w:sdtEndPr>
    <w:sdtContent>
      <w:p w14:paraId="5E3F65A9" w14:textId="4C2D07A1" w:rsidR="005934D9" w:rsidRDefault="005934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110D73" w14:textId="77777777" w:rsidR="005934D9" w:rsidRDefault="00593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35242" w14:textId="77777777" w:rsidR="00AF2D61" w:rsidRDefault="00AF2D61" w:rsidP="008F5B3B">
      <w:pPr>
        <w:spacing w:after="0" w:line="240" w:lineRule="auto"/>
      </w:pPr>
      <w:r>
        <w:separator/>
      </w:r>
    </w:p>
  </w:footnote>
  <w:footnote w:type="continuationSeparator" w:id="0">
    <w:p w14:paraId="1C398496" w14:textId="77777777" w:rsidR="00AF2D61" w:rsidRDefault="00AF2D61" w:rsidP="008F5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66563" w14:textId="551F687D" w:rsidR="005934D9" w:rsidRDefault="005934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D6779"/>
    <w:multiLevelType w:val="hybridMultilevel"/>
    <w:tmpl w:val="220A4A44"/>
    <w:lvl w:ilvl="0" w:tplc="53F659CA">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0658D9"/>
    <w:multiLevelType w:val="multilevel"/>
    <w:tmpl w:val="A90A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EA125D"/>
    <w:multiLevelType w:val="multilevel"/>
    <w:tmpl w:val="6DF0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794"/>
    <w:rsid w:val="000D159E"/>
    <w:rsid w:val="000F78D3"/>
    <w:rsid w:val="001857AC"/>
    <w:rsid w:val="00196346"/>
    <w:rsid w:val="00197EB1"/>
    <w:rsid w:val="001E7E05"/>
    <w:rsid w:val="00203D69"/>
    <w:rsid w:val="00227413"/>
    <w:rsid w:val="00324048"/>
    <w:rsid w:val="003B7FDC"/>
    <w:rsid w:val="003C7BCA"/>
    <w:rsid w:val="0046628E"/>
    <w:rsid w:val="00476AF5"/>
    <w:rsid w:val="004A1632"/>
    <w:rsid w:val="004A7A2B"/>
    <w:rsid w:val="004B63CC"/>
    <w:rsid w:val="004F4A15"/>
    <w:rsid w:val="005934D9"/>
    <w:rsid w:val="005C5917"/>
    <w:rsid w:val="00635E16"/>
    <w:rsid w:val="006A6B5B"/>
    <w:rsid w:val="006B4AD5"/>
    <w:rsid w:val="006C073D"/>
    <w:rsid w:val="006C4A77"/>
    <w:rsid w:val="00757479"/>
    <w:rsid w:val="007738EB"/>
    <w:rsid w:val="00776C18"/>
    <w:rsid w:val="007A3B15"/>
    <w:rsid w:val="007E3538"/>
    <w:rsid w:val="007E43F6"/>
    <w:rsid w:val="007E763A"/>
    <w:rsid w:val="00802260"/>
    <w:rsid w:val="008202AF"/>
    <w:rsid w:val="00825A57"/>
    <w:rsid w:val="008F2C13"/>
    <w:rsid w:val="008F5B3B"/>
    <w:rsid w:val="00923412"/>
    <w:rsid w:val="00975EDD"/>
    <w:rsid w:val="0098210D"/>
    <w:rsid w:val="009C2E03"/>
    <w:rsid w:val="009C2F19"/>
    <w:rsid w:val="009D59A8"/>
    <w:rsid w:val="00A74057"/>
    <w:rsid w:val="00A825DD"/>
    <w:rsid w:val="00AB39E9"/>
    <w:rsid w:val="00AC7208"/>
    <w:rsid w:val="00AF2D61"/>
    <w:rsid w:val="00BF0013"/>
    <w:rsid w:val="00C04002"/>
    <w:rsid w:val="00C06723"/>
    <w:rsid w:val="00C13C4C"/>
    <w:rsid w:val="00C76EB5"/>
    <w:rsid w:val="00C95283"/>
    <w:rsid w:val="00C979C6"/>
    <w:rsid w:val="00CA12EE"/>
    <w:rsid w:val="00CB65F5"/>
    <w:rsid w:val="00CD6DB8"/>
    <w:rsid w:val="00D45AC0"/>
    <w:rsid w:val="00D76AD1"/>
    <w:rsid w:val="00DA5D48"/>
    <w:rsid w:val="00DD0439"/>
    <w:rsid w:val="00DD2C34"/>
    <w:rsid w:val="00DE7EC6"/>
    <w:rsid w:val="00E255DB"/>
    <w:rsid w:val="00ED4F1A"/>
    <w:rsid w:val="00EF2794"/>
    <w:rsid w:val="00F35908"/>
    <w:rsid w:val="00F416CF"/>
    <w:rsid w:val="00F44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97A65"/>
  <w15:chartTrackingRefBased/>
  <w15:docId w15:val="{661E7696-B00C-49AB-A707-3248FA3A4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234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5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B3B"/>
  </w:style>
  <w:style w:type="paragraph" w:styleId="Footer">
    <w:name w:val="footer"/>
    <w:basedOn w:val="Normal"/>
    <w:link w:val="FooterChar"/>
    <w:uiPriority w:val="99"/>
    <w:unhideWhenUsed/>
    <w:rsid w:val="008F5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B3B"/>
  </w:style>
  <w:style w:type="character" w:customStyle="1" w:styleId="Heading1Char">
    <w:name w:val="Heading 1 Char"/>
    <w:basedOn w:val="DefaultParagraphFont"/>
    <w:link w:val="Heading1"/>
    <w:uiPriority w:val="9"/>
    <w:rsid w:val="00923412"/>
    <w:rPr>
      <w:rFonts w:ascii="Times New Roman" w:eastAsia="Times New Roman" w:hAnsi="Times New Roman" w:cs="Times New Roman"/>
      <w:b/>
      <w:bCs/>
      <w:kern w:val="36"/>
      <w:sz w:val="48"/>
      <w:szCs w:val="48"/>
      <w:lang w:eastAsia="en-GB"/>
    </w:rPr>
  </w:style>
  <w:style w:type="paragraph" w:customStyle="1" w:styleId="paragraph">
    <w:name w:val="paragraph"/>
    <w:basedOn w:val="Normal"/>
    <w:rsid w:val="00324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24048"/>
  </w:style>
  <w:style w:type="character" w:customStyle="1" w:styleId="eop">
    <w:name w:val="eop"/>
    <w:basedOn w:val="DefaultParagraphFont"/>
    <w:rsid w:val="00324048"/>
  </w:style>
  <w:style w:type="character" w:styleId="Hyperlink">
    <w:name w:val="Hyperlink"/>
    <w:basedOn w:val="DefaultParagraphFont"/>
    <w:uiPriority w:val="99"/>
    <w:unhideWhenUsed/>
    <w:rsid w:val="00324048"/>
    <w:rPr>
      <w:color w:val="0563C1" w:themeColor="hyperlink"/>
      <w:u w:val="single"/>
    </w:rPr>
  </w:style>
  <w:style w:type="character" w:styleId="HTMLCode">
    <w:name w:val="HTML Code"/>
    <w:basedOn w:val="DefaultParagraphFont"/>
    <w:uiPriority w:val="99"/>
    <w:semiHidden/>
    <w:unhideWhenUsed/>
    <w:rsid w:val="00324048"/>
    <w:rPr>
      <w:rFonts w:ascii="Courier New" w:eastAsia="Times New Roman" w:hAnsi="Courier New" w:cs="Courier New"/>
      <w:sz w:val="20"/>
      <w:szCs w:val="20"/>
    </w:rPr>
  </w:style>
  <w:style w:type="paragraph" w:styleId="NormalWeb">
    <w:name w:val="Normal (Web)"/>
    <w:basedOn w:val="Normal"/>
    <w:uiPriority w:val="99"/>
    <w:semiHidden/>
    <w:unhideWhenUsed/>
    <w:rsid w:val="003240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5934D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934D9"/>
    <w:pPr>
      <w:spacing w:after="100"/>
    </w:pPr>
  </w:style>
  <w:style w:type="paragraph" w:styleId="ListParagraph">
    <w:name w:val="List Paragraph"/>
    <w:basedOn w:val="Normal"/>
    <w:uiPriority w:val="34"/>
    <w:qFormat/>
    <w:rsid w:val="005934D9"/>
    <w:pPr>
      <w:ind w:left="720"/>
      <w:contextualSpacing/>
    </w:pPr>
  </w:style>
  <w:style w:type="paragraph" w:styleId="Bibliography">
    <w:name w:val="Bibliography"/>
    <w:basedOn w:val="Normal"/>
    <w:next w:val="Normal"/>
    <w:uiPriority w:val="37"/>
    <w:unhideWhenUsed/>
    <w:rsid w:val="007A3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361794">
      <w:bodyDiv w:val="1"/>
      <w:marLeft w:val="0"/>
      <w:marRight w:val="0"/>
      <w:marTop w:val="0"/>
      <w:marBottom w:val="0"/>
      <w:divBdr>
        <w:top w:val="none" w:sz="0" w:space="0" w:color="auto"/>
        <w:left w:val="none" w:sz="0" w:space="0" w:color="auto"/>
        <w:bottom w:val="none" w:sz="0" w:space="0" w:color="auto"/>
        <w:right w:val="none" w:sz="0" w:space="0" w:color="auto"/>
      </w:divBdr>
      <w:divsChild>
        <w:div w:id="651906481">
          <w:marLeft w:val="0"/>
          <w:marRight w:val="0"/>
          <w:marTop w:val="0"/>
          <w:marBottom w:val="0"/>
          <w:divBdr>
            <w:top w:val="none" w:sz="0" w:space="0" w:color="auto"/>
            <w:left w:val="none" w:sz="0" w:space="0" w:color="auto"/>
            <w:bottom w:val="none" w:sz="0" w:space="0" w:color="auto"/>
            <w:right w:val="none" w:sz="0" w:space="0" w:color="auto"/>
          </w:divBdr>
          <w:divsChild>
            <w:div w:id="452871941">
              <w:marLeft w:val="0"/>
              <w:marRight w:val="0"/>
              <w:marTop w:val="0"/>
              <w:marBottom w:val="0"/>
              <w:divBdr>
                <w:top w:val="none" w:sz="0" w:space="0" w:color="auto"/>
                <w:left w:val="none" w:sz="0" w:space="0" w:color="auto"/>
                <w:bottom w:val="none" w:sz="0" w:space="0" w:color="auto"/>
                <w:right w:val="none" w:sz="0" w:space="0" w:color="auto"/>
              </w:divBdr>
            </w:div>
            <w:div w:id="673386805">
              <w:marLeft w:val="0"/>
              <w:marRight w:val="0"/>
              <w:marTop w:val="0"/>
              <w:marBottom w:val="0"/>
              <w:divBdr>
                <w:top w:val="none" w:sz="0" w:space="0" w:color="auto"/>
                <w:left w:val="none" w:sz="0" w:space="0" w:color="auto"/>
                <w:bottom w:val="none" w:sz="0" w:space="0" w:color="auto"/>
                <w:right w:val="none" w:sz="0" w:space="0" w:color="auto"/>
              </w:divBdr>
            </w:div>
            <w:div w:id="511065505">
              <w:marLeft w:val="0"/>
              <w:marRight w:val="0"/>
              <w:marTop w:val="0"/>
              <w:marBottom w:val="0"/>
              <w:divBdr>
                <w:top w:val="none" w:sz="0" w:space="0" w:color="auto"/>
                <w:left w:val="none" w:sz="0" w:space="0" w:color="auto"/>
                <w:bottom w:val="none" w:sz="0" w:space="0" w:color="auto"/>
                <w:right w:val="none" w:sz="0" w:space="0" w:color="auto"/>
              </w:divBdr>
            </w:div>
            <w:div w:id="1951082704">
              <w:marLeft w:val="0"/>
              <w:marRight w:val="0"/>
              <w:marTop w:val="0"/>
              <w:marBottom w:val="0"/>
              <w:divBdr>
                <w:top w:val="none" w:sz="0" w:space="0" w:color="auto"/>
                <w:left w:val="none" w:sz="0" w:space="0" w:color="auto"/>
                <w:bottom w:val="none" w:sz="0" w:space="0" w:color="auto"/>
                <w:right w:val="none" w:sz="0" w:space="0" w:color="auto"/>
              </w:divBdr>
            </w:div>
            <w:div w:id="1187595702">
              <w:marLeft w:val="0"/>
              <w:marRight w:val="0"/>
              <w:marTop w:val="0"/>
              <w:marBottom w:val="0"/>
              <w:divBdr>
                <w:top w:val="none" w:sz="0" w:space="0" w:color="auto"/>
                <w:left w:val="none" w:sz="0" w:space="0" w:color="auto"/>
                <w:bottom w:val="none" w:sz="0" w:space="0" w:color="auto"/>
                <w:right w:val="none" w:sz="0" w:space="0" w:color="auto"/>
              </w:divBdr>
            </w:div>
            <w:div w:id="1866403720">
              <w:marLeft w:val="0"/>
              <w:marRight w:val="0"/>
              <w:marTop w:val="0"/>
              <w:marBottom w:val="0"/>
              <w:divBdr>
                <w:top w:val="none" w:sz="0" w:space="0" w:color="auto"/>
                <w:left w:val="none" w:sz="0" w:space="0" w:color="auto"/>
                <w:bottom w:val="none" w:sz="0" w:space="0" w:color="auto"/>
                <w:right w:val="none" w:sz="0" w:space="0" w:color="auto"/>
              </w:divBdr>
            </w:div>
            <w:div w:id="1851291387">
              <w:marLeft w:val="0"/>
              <w:marRight w:val="0"/>
              <w:marTop w:val="0"/>
              <w:marBottom w:val="0"/>
              <w:divBdr>
                <w:top w:val="none" w:sz="0" w:space="0" w:color="auto"/>
                <w:left w:val="none" w:sz="0" w:space="0" w:color="auto"/>
                <w:bottom w:val="none" w:sz="0" w:space="0" w:color="auto"/>
                <w:right w:val="none" w:sz="0" w:space="0" w:color="auto"/>
              </w:divBdr>
            </w:div>
            <w:div w:id="433332795">
              <w:marLeft w:val="0"/>
              <w:marRight w:val="0"/>
              <w:marTop w:val="0"/>
              <w:marBottom w:val="0"/>
              <w:divBdr>
                <w:top w:val="none" w:sz="0" w:space="0" w:color="auto"/>
                <w:left w:val="none" w:sz="0" w:space="0" w:color="auto"/>
                <w:bottom w:val="none" w:sz="0" w:space="0" w:color="auto"/>
                <w:right w:val="none" w:sz="0" w:space="0" w:color="auto"/>
              </w:divBdr>
            </w:div>
            <w:div w:id="1389649562">
              <w:marLeft w:val="0"/>
              <w:marRight w:val="0"/>
              <w:marTop w:val="0"/>
              <w:marBottom w:val="0"/>
              <w:divBdr>
                <w:top w:val="none" w:sz="0" w:space="0" w:color="auto"/>
                <w:left w:val="none" w:sz="0" w:space="0" w:color="auto"/>
                <w:bottom w:val="none" w:sz="0" w:space="0" w:color="auto"/>
                <w:right w:val="none" w:sz="0" w:space="0" w:color="auto"/>
              </w:divBdr>
            </w:div>
            <w:div w:id="1334525258">
              <w:marLeft w:val="0"/>
              <w:marRight w:val="0"/>
              <w:marTop w:val="0"/>
              <w:marBottom w:val="0"/>
              <w:divBdr>
                <w:top w:val="none" w:sz="0" w:space="0" w:color="auto"/>
                <w:left w:val="none" w:sz="0" w:space="0" w:color="auto"/>
                <w:bottom w:val="none" w:sz="0" w:space="0" w:color="auto"/>
                <w:right w:val="none" w:sz="0" w:space="0" w:color="auto"/>
              </w:divBdr>
            </w:div>
            <w:div w:id="1701976597">
              <w:marLeft w:val="0"/>
              <w:marRight w:val="0"/>
              <w:marTop w:val="0"/>
              <w:marBottom w:val="0"/>
              <w:divBdr>
                <w:top w:val="none" w:sz="0" w:space="0" w:color="auto"/>
                <w:left w:val="none" w:sz="0" w:space="0" w:color="auto"/>
                <w:bottom w:val="none" w:sz="0" w:space="0" w:color="auto"/>
                <w:right w:val="none" w:sz="0" w:space="0" w:color="auto"/>
              </w:divBdr>
            </w:div>
            <w:div w:id="552429769">
              <w:marLeft w:val="0"/>
              <w:marRight w:val="0"/>
              <w:marTop w:val="0"/>
              <w:marBottom w:val="0"/>
              <w:divBdr>
                <w:top w:val="none" w:sz="0" w:space="0" w:color="auto"/>
                <w:left w:val="none" w:sz="0" w:space="0" w:color="auto"/>
                <w:bottom w:val="none" w:sz="0" w:space="0" w:color="auto"/>
                <w:right w:val="none" w:sz="0" w:space="0" w:color="auto"/>
              </w:divBdr>
            </w:div>
            <w:div w:id="204146274">
              <w:marLeft w:val="0"/>
              <w:marRight w:val="0"/>
              <w:marTop w:val="0"/>
              <w:marBottom w:val="0"/>
              <w:divBdr>
                <w:top w:val="none" w:sz="0" w:space="0" w:color="auto"/>
                <w:left w:val="none" w:sz="0" w:space="0" w:color="auto"/>
                <w:bottom w:val="none" w:sz="0" w:space="0" w:color="auto"/>
                <w:right w:val="none" w:sz="0" w:space="0" w:color="auto"/>
              </w:divBdr>
            </w:div>
            <w:div w:id="1511481028">
              <w:marLeft w:val="0"/>
              <w:marRight w:val="0"/>
              <w:marTop w:val="0"/>
              <w:marBottom w:val="0"/>
              <w:divBdr>
                <w:top w:val="none" w:sz="0" w:space="0" w:color="auto"/>
                <w:left w:val="none" w:sz="0" w:space="0" w:color="auto"/>
                <w:bottom w:val="none" w:sz="0" w:space="0" w:color="auto"/>
                <w:right w:val="none" w:sz="0" w:space="0" w:color="auto"/>
              </w:divBdr>
            </w:div>
            <w:div w:id="389496018">
              <w:marLeft w:val="0"/>
              <w:marRight w:val="0"/>
              <w:marTop w:val="0"/>
              <w:marBottom w:val="0"/>
              <w:divBdr>
                <w:top w:val="none" w:sz="0" w:space="0" w:color="auto"/>
                <w:left w:val="none" w:sz="0" w:space="0" w:color="auto"/>
                <w:bottom w:val="none" w:sz="0" w:space="0" w:color="auto"/>
                <w:right w:val="none" w:sz="0" w:space="0" w:color="auto"/>
              </w:divBdr>
            </w:div>
            <w:div w:id="1789733636">
              <w:marLeft w:val="0"/>
              <w:marRight w:val="0"/>
              <w:marTop w:val="0"/>
              <w:marBottom w:val="0"/>
              <w:divBdr>
                <w:top w:val="none" w:sz="0" w:space="0" w:color="auto"/>
                <w:left w:val="none" w:sz="0" w:space="0" w:color="auto"/>
                <w:bottom w:val="none" w:sz="0" w:space="0" w:color="auto"/>
                <w:right w:val="none" w:sz="0" w:space="0" w:color="auto"/>
              </w:divBdr>
            </w:div>
            <w:div w:id="1503547703">
              <w:marLeft w:val="0"/>
              <w:marRight w:val="0"/>
              <w:marTop w:val="0"/>
              <w:marBottom w:val="0"/>
              <w:divBdr>
                <w:top w:val="none" w:sz="0" w:space="0" w:color="auto"/>
                <w:left w:val="none" w:sz="0" w:space="0" w:color="auto"/>
                <w:bottom w:val="none" w:sz="0" w:space="0" w:color="auto"/>
                <w:right w:val="none" w:sz="0" w:space="0" w:color="auto"/>
              </w:divBdr>
            </w:div>
            <w:div w:id="998730076">
              <w:marLeft w:val="0"/>
              <w:marRight w:val="0"/>
              <w:marTop w:val="0"/>
              <w:marBottom w:val="0"/>
              <w:divBdr>
                <w:top w:val="none" w:sz="0" w:space="0" w:color="auto"/>
                <w:left w:val="none" w:sz="0" w:space="0" w:color="auto"/>
                <w:bottom w:val="none" w:sz="0" w:space="0" w:color="auto"/>
                <w:right w:val="none" w:sz="0" w:space="0" w:color="auto"/>
              </w:divBdr>
            </w:div>
            <w:div w:id="517742520">
              <w:marLeft w:val="0"/>
              <w:marRight w:val="0"/>
              <w:marTop w:val="0"/>
              <w:marBottom w:val="0"/>
              <w:divBdr>
                <w:top w:val="none" w:sz="0" w:space="0" w:color="auto"/>
                <w:left w:val="none" w:sz="0" w:space="0" w:color="auto"/>
                <w:bottom w:val="none" w:sz="0" w:space="0" w:color="auto"/>
                <w:right w:val="none" w:sz="0" w:space="0" w:color="auto"/>
              </w:divBdr>
            </w:div>
            <w:div w:id="2003581905">
              <w:marLeft w:val="0"/>
              <w:marRight w:val="0"/>
              <w:marTop w:val="0"/>
              <w:marBottom w:val="0"/>
              <w:divBdr>
                <w:top w:val="none" w:sz="0" w:space="0" w:color="auto"/>
                <w:left w:val="none" w:sz="0" w:space="0" w:color="auto"/>
                <w:bottom w:val="none" w:sz="0" w:space="0" w:color="auto"/>
                <w:right w:val="none" w:sz="0" w:space="0" w:color="auto"/>
              </w:divBdr>
            </w:div>
            <w:div w:id="1476333343">
              <w:marLeft w:val="0"/>
              <w:marRight w:val="0"/>
              <w:marTop w:val="0"/>
              <w:marBottom w:val="0"/>
              <w:divBdr>
                <w:top w:val="none" w:sz="0" w:space="0" w:color="auto"/>
                <w:left w:val="none" w:sz="0" w:space="0" w:color="auto"/>
                <w:bottom w:val="none" w:sz="0" w:space="0" w:color="auto"/>
                <w:right w:val="none" w:sz="0" w:space="0" w:color="auto"/>
              </w:divBdr>
            </w:div>
            <w:div w:id="444430008">
              <w:marLeft w:val="0"/>
              <w:marRight w:val="0"/>
              <w:marTop w:val="0"/>
              <w:marBottom w:val="0"/>
              <w:divBdr>
                <w:top w:val="none" w:sz="0" w:space="0" w:color="auto"/>
                <w:left w:val="none" w:sz="0" w:space="0" w:color="auto"/>
                <w:bottom w:val="none" w:sz="0" w:space="0" w:color="auto"/>
                <w:right w:val="none" w:sz="0" w:space="0" w:color="auto"/>
              </w:divBdr>
            </w:div>
            <w:div w:id="509680228">
              <w:marLeft w:val="0"/>
              <w:marRight w:val="0"/>
              <w:marTop w:val="0"/>
              <w:marBottom w:val="0"/>
              <w:divBdr>
                <w:top w:val="none" w:sz="0" w:space="0" w:color="auto"/>
                <w:left w:val="none" w:sz="0" w:space="0" w:color="auto"/>
                <w:bottom w:val="none" w:sz="0" w:space="0" w:color="auto"/>
                <w:right w:val="none" w:sz="0" w:space="0" w:color="auto"/>
              </w:divBdr>
            </w:div>
            <w:div w:id="1969433089">
              <w:marLeft w:val="0"/>
              <w:marRight w:val="0"/>
              <w:marTop w:val="0"/>
              <w:marBottom w:val="0"/>
              <w:divBdr>
                <w:top w:val="none" w:sz="0" w:space="0" w:color="auto"/>
                <w:left w:val="none" w:sz="0" w:space="0" w:color="auto"/>
                <w:bottom w:val="none" w:sz="0" w:space="0" w:color="auto"/>
                <w:right w:val="none" w:sz="0" w:space="0" w:color="auto"/>
              </w:divBdr>
            </w:div>
            <w:div w:id="2116513603">
              <w:marLeft w:val="0"/>
              <w:marRight w:val="0"/>
              <w:marTop w:val="0"/>
              <w:marBottom w:val="0"/>
              <w:divBdr>
                <w:top w:val="none" w:sz="0" w:space="0" w:color="auto"/>
                <w:left w:val="none" w:sz="0" w:space="0" w:color="auto"/>
                <w:bottom w:val="none" w:sz="0" w:space="0" w:color="auto"/>
                <w:right w:val="none" w:sz="0" w:space="0" w:color="auto"/>
              </w:divBdr>
            </w:div>
            <w:div w:id="417480643">
              <w:marLeft w:val="0"/>
              <w:marRight w:val="0"/>
              <w:marTop w:val="0"/>
              <w:marBottom w:val="0"/>
              <w:divBdr>
                <w:top w:val="none" w:sz="0" w:space="0" w:color="auto"/>
                <w:left w:val="none" w:sz="0" w:space="0" w:color="auto"/>
                <w:bottom w:val="none" w:sz="0" w:space="0" w:color="auto"/>
                <w:right w:val="none" w:sz="0" w:space="0" w:color="auto"/>
              </w:divBdr>
            </w:div>
            <w:div w:id="680743458">
              <w:marLeft w:val="0"/>
              <w:marRight w:val="0"/>
              <w:marTop w:val="0"/>
              <w:marBottom w:val="0"/>
              <w:divBdr>
                <w:top w:val="none" w:sz="0" w:space="0" w:color="auto"/>
                <w:left w:val="none" w:sz="0" w:space="0" w:color="auto"/>
                <w:bottom w:val="none" w:sz="0" w:space="0" w:color="auto"/>
                <w:right w:val="none" w:sz="0" w:space="0" w:color="auto"/>
              </w:divBdr>
            </w:div>
            <w:div w:id="101533643">
              <w:marLeft w:val="0"/>
              <w:marRight w:val="0"/>
              <w:marTop w:val="0"/>
              <w:marBottom w:val="0"/>
              <w:divBdr>
                <w:top w:val="none" w:sz="0" w:space="0" w:color="auto"/>
                <w:left w:val="none" w:sz="0" w:space="0" w:color="auto"/>
                <w:bottom w:val="none" w:sz="0" w:space="0" w:color="auto"/>
                <w:right w:val="none" w:sz="0" w:space="0" w:color="auto"/>
              </w:divBdr>
            </w:div>
            <w:div w:id="1432432155">
              <w:marLeft w:val="0"/>
              <w:marRight w:val="0"/>
              <w:marTop w:val="0"/>
              <w:marBottom w:val="0"/>
              <w:divBdr>
                <w:top w:val="none" w:sz="0" w:space="0" w:color="auto"/>
                <w:left w:val="none" w:sz="0" w:space="0" w:color="auto"/>
                <w:bottom w:val="none" w:sz="0" w:space="0" w:color="auto"/>
                <w:right w:val="none" w:sz="0" w:space="0" w:color="auto"/>
              </w:divBdr>
            </w:div>
            <w:div w:id="1663242307">
              <w:marLeft w:val="0"/>
              <w:marRight w:val="0"/>
              <w:marTop w:val="0"/>
              <w:marBottom w:val="0"/>
              <w:divBdr>
                <w:top w:val="none" w:sz="0" w:space="0" w:color="auto"/>
                <w:left w:val="none" w:sz="0" w:space="0" w:color="auto"/>
                <w:bottom w:val="none" w:sz="0" w:space="0" w:color="auto"/>
                <w:right w:val="none" w:sz="0" w:space="0" w:color="auto"/>
              </w:divBdr>
            </w:div>
            <w:div w:id="1941527023">
              <w:marLeft w:val="0"/>
              <w:marRight w:val="0"/>
              <w:marTop w:val="0"/>
              <w:marBottom w:val="0"/>
              <w:divBdr>
                <w:top w:val="none" w:sz="0" w:space="0" w:color="auto"/>
                <w:left w:val="none" w:sz="0" w:space="0" w:color="auto"/>
                <w:bottom w:val="none" w:sz="0" w:space="0" w:color="auto"/>
                <w:right w:val="none" w:sz="0" w:space="0" w:color="auto"/>
              </w:divBdr>
            </w:div>
            <w:div w:id="1357387647">
              <w:marLeft w:val="0"/>
              <w:marRight w:val="0"/>
              <w:marTop w:val="0"/>
              <w:marBottom w:val="0"/>
              <w:divBdr>
                <w:top w:val="none" w:sz="0" w:space="0" w:color="auto"/>
                <w:left w:val="none" w:sz="0" w:space="0" w:color="auto"/>
                <w:bottom w:val="none" w:sz="0" w:space="0" w:color="auto"/>
                <w:right w:val="none" w:sz="0" w:space="0" w:color="auto"/>
              </w:divBdr>
            </w:div>
            <w:div w:id="1841001785">
              <w:marLeft w:val="0"/>
              <w:marRight w:val="0"/>
              <w:marTop w:val="0"/>
              <w:marBottom w:val="0"/>
              <w:divBdr>
                <w:top w:val="none" w:sz="0" w:space="0" w:color="auto"/>
                <w:left w:val="none" w:sz="0" w:space="0" w:color="auto"/>
                <w:bottom w:val="none" w:sz="0" w:space="0" w:color="auto"/>
                <w:right w:val="none" w:sz="0" w:space="0" w:color="auto"/>
              </w:divBdr>
            </w:div>
            <w:div w:id="1014452507">
              <w:marLeft w:val="0"/>
              <w:marRight w:val="0"/>
              <w:marTop w:val="0"/>
              <w:marBottom w:val="0"/>
              <w:divBdr>
                <w:top w:val="none" w:sz="0" w:space="0" w:color="auto"/>
                <w:left w:val="none" w:sz="0" w:space="0" w:color="auto"/>
                <w:bottom w:val="none" w:sz="0" w:space="0" w:color="auto"/>
                <w:right w:val="none" w:sz="0" w:space="0" w:color="auto"/>
              </w:divBdr>
            </w:div>
            <w:div w:id="217518953">
              <w:marLeft w:val="0"/>
              <w:marRight w:val="0"/>
              <w:marTop w:val="0"/>
              <w:marBottom w:val="0"/>
              <w:divBdr>
                <w:top w:val="none" w:sz="0" w:space="0" w:color="auto"/>
                <w:left w:val="none" w:sz="0" w:space="0" w:color="auto"/>
                <w:bottom w:val="none" w:sz="0" w:space="0" w:color="auto"/>
                <w:right w:val="none" w:sz="0" w:space="0" w:color="auto"/>
              </w:divBdr>
            </w:div>
            <w:div w:id="729112947">
              <w:marLeft w:val="0"/>
              <w:marRight w:val="0"/>
              <w:marTop w:val="0"/>
              <w:marBottom w:val="0"/>
              <w:divBdr>
                <w:top w:val="none" w:sz="0" w:space="0" w:color="auto"/>
                <w:left w:val="none" w:sz="0" w:space="0" w:color="auto"/>
                <w:bottom w:val="none" w:sz="0" w:space="0" w:color="auto"/>
                <w:right w:val="none" w:sz="0" w:space="0" w:color="auto"/>
              </w:divBdr>
            </w:div>
            <w:div w:id="459691182">
              <w:marLeft w:val="0"/>
              <w:marRight w:val="0"/>
              <w:marTop w:val="0"/>
              <w:marBottom w:val="0"/>
              <w:divBdr>
                <w:top w:val="none" w:sz="0" w:space="0" w:color="auto"/>
                <w:left w:val="none" w:sz="0" w:space="0" w:color="auto"/>
                <w:bottom w:val="none" w:sz="0" w:space="0" w:color="auto"/>
                <w:right w:val="none" w:sz="0" w:space="0" w:color="auto"/>
              </w:divBdr>
            </w:div>
            <w:div w:id="1003119305">
              <w:marLeft w:val="0"/>
              <w:marRight w:val="0"/>
              <w:marTop w:val="0"/>
              <w:marBottom w:val="0"/>
              <w:divBdr>
                <w:top w:val="none" w:sz="0" w:space="0" w:color="auto"/>
                <w:left w:val="none" w:sz="0" w:space="0" w:color="auto"/>
                <w:bottom w:val="none" w:sz="0" w:space="0" w:color="auto"/>
                <w:right w:val="none" w:sz="0" w:space="0" w:color="auto"/>
              </w:divBdr>
            </w:div>
            <w:div w:id="1355498506">
              <w:marLeft w:val="0"/>
              <w:marRight w:val="0"/>
              <w:marTop w:val="0"/>
              <w:marBottom w:val="0"/>
              <w:divBdr>
                <w:top w:val="none" w:sz="0" w:space="0" w:color="auto"/>
                <w:left w:val="none" w:sz="0" w:space="0" w:color="auto"/>
                <w:bottom w:val="none" w:sz="0" w:space="0" w:color="auto"/>
                <w:right w:val="none" w:sz="0" w:space="0" w:color="auto"/>
              </w:divBdr>
            </w:div>
            <w:div w:id="1521121905">
              <w:marLeft w:val="0"/>
              <w:marRight w:val="0"/>
              <w:marTop w:val="0"/>
              <w:marBottom w:val="0"/>
              <w:divBdr>
                <w:top w:val="none" w:sz="0" w:space="0" w:color="auto"/>
                <w:left w:val="none" w:sz="0" w:space="0" w:color="auto"/>
                <w:bottom w:val="none" w:sz="0" w:space="0" w:color="auto"/>
                <w:right w:val="none" w:sz="0" w:space="0" w:color="auto"/>
              </w:divBdr>
            </w:div>
            <w:div w:id="1569144682">
              <w:marLeft w:val="0"/>
              <w:marRight w:val="0"/>
              <w:marTop w:val="0"/>
              <w:marBottom w:val="0"/>
              <w:divBdr>
                <w:top w:val="none" w:sz="0" w:space="0" w:color="auto"/>
                <w:left w:val="none" w:sz="0" w:space="0" w:color="auto"/>
                <w:bottom w:val="none" w:sz="0" w:space="0" w:color="auto"/>
                <w:right w:val="none" w:sz="0" w:space="0" w:color="auto"/>
              </w:divBdr>
            </w:div>
            <w:div w:id="1810436960">
              <w:marLeft w:val="0"/>
              <w:marRight w:val="0"/>
              <w:marTop w:val="0"/>
              <w:marBottom w:val="0"/>
              <w:divBdr>
                <w:top w:val="none" w:sz="0" w:space="0" w:color="auto"/>
                <w:left w:val="none" w:sz="0" w:space="0" w:color="auto"/>
                <w:bottom w:val="none" w:sz="0" w:space="0" w:color="auto"/>
                <w:right w:val="none" w:sz="0" w:space="0" w:color="auto"/>
              </w:divBdr>
            </w:div>
            <w:div w:id="1304115006">
              <w:marLeft w:val="0"/>
              <w:marRight w:val="0"/>
              <w:marTop w:val="0"/>
              <w:marBottom w:val="0"/>
              <w:divBdr>
                <w:top w:val="none" w:sz="0" w:space="0" w:color="auto"/>
                <w:left w:val="none" w:sz="0" w:space="0" w:color="auto"/>
                <w:bottom w:val="none" w:sz="0" w:space="0" w:color="auto"/>
                <w:right w:val="none" w:sz="0" w:space="0" w:color="auto"/>
              </w:divBdr>
            </w:div>
            <w:div w:id="1302803212">
              <w:marLeft w:val="0"/>
              <w:marRight w:val="0"/>
              <w:marTop w:val="0"/>
              <w:marBottom w:val="0"/>
              <w:divBdr>
                <w:top w:val="none" w:sz="0" w:space="0" w:color="auto"/>
                <w:left w:val="none" w:sz="0" w:space="0" w:color="auto"/>
                <w:bottom w:val="none" w:sz="0" w:space="0" w:color="auto"/>
                <w:right w:val="none" w:sz="0" w:space="0" w:color="auto"/>
              </w:divBdr>
            </w:div>
            <w:div w:id="2006546043">
              <w:marLeft w:val="0"/>
              <w:marRight w:val="0"/>
              <w:marTop w:val="0"/>
              <w:marBottom w:val="0"/>
              <w:divBdr>
                <w:top w:val="none" w:sz="0" w:space="0" w:color="auto"/>
                <w:left w:val="none" w:sz="0" w:space="0" w:color="auto"/>
                <w:bottom w:val="none" w:sz="0" w:space="0" w:color="auto"/>
                <w:right w:val="none" w:sz="0" w:space="0" w:color="auto"/>
              </w:divBdr>
            </w:div>
            <w:div w:id="2084065247">
              <w:marLeft w:val="0"/>
              <w:marRight w:val="0"/>
              <w:marTop w:val="0"/>
              <w:marBottom w:val="0"/>
              <w:divBdr>
                <w:top w:val="none" w:sz="0" w:space="0" w:color="auto"/>
                <w:left w:val="none" w:sz="0" w:space="0" w:color="auto"/>
                <w:bottom w:val="none" w:sz="0" w:space="0" w:color="auto"/>
                <w:right w:val="none" w:sz="0" w:space="0" w:color="auto"/>
              </w:divBdr>
            </w:div>
            <w:div w:id="901257158">
              <w:marLeft w:val="0"/>
              <w:marRight w:val="0"/>
              <w:marTop w:val="0"/>
              <w:marBottom w:val="0"/>
              <w:divBdr>
                <w:top w:val="none" w:sz="0" w:space="0" w:color="auto"/>
                <w:left w:val="none" w:sz="0" w:space="0" w:color="auto"/>
                <w:bottom w:val="none" w:sz="0" w:space="0" w:color="auto"/>
                <w:right w:val="none" w:sz="0" w:space="0" w:color="auto"/>
              </w:divBdr>
            </w:div>
            <w:div w:id="393549893">
              <w:marLeft w:val="0"/>
              <w:marRight w:val="0"/>
              <w:marTop w:val="0"/>
              <w:marBottom w:val="0"/>
              <w:divBdr>
                <w:top w:val="none" w:sz="0" w:space="0" w:color="auto"/>
                <w:left w:val="none" w:sz="0" w:space="0" w:color="auto"/>
                <w:bottom w:val="none" w:sz="0" w:space="0" w:color="auto"/>
                <w:right w:val="none" w:sz="0" w:space="0" w:color="auto"/>
              </w:divBdr>
            </w:div>
            <w:div w:id="408818133">
              <w:marLeft w:val="0"/>
              <w:marRight w:val="0"/>
              <w:marTop w:val="0"/>
              <w:marBottom w:val="0"/>
              <w:divBdr>
                <w:top w:val="none" w:sz="0" w:space="0" w:color="auto"/>
                <w:left w:val="none" w:sz="0" w:space="0" w:color="auto"/>
                <w:bottom w:val="none" w:sz="0" w:space="0" w:color="auto"/>
                <w:right w:val="none" w:sz="0" w:space="0" w:color="auto"/>
              </w:divBdr>
            </w:div>
            <w:div w:id="674576472">
              <w:marLeft w:val="0"/>
              <w:marRight w:val="0"/>
              <w:marTop w:val="0"/>
              <w:marBottom w:val="0"/>
              <w:divBdr>
                <w:top w:val="none" w:sz="0" w:space="0" w:color="auto"/>
                <w:left w:val="none" w:sz="0" w:space="0" w:color="auto"/>
                <w:bottom w:val="none" w:sz="0" w:space="0" w:color="auto"/>
                <w:right w:val="none" w:sz="0" w:space="0" w:color="auto"/>
              </w:divBdr>
            </w:div>
            <w:div w:id="282466932">
              <w:marLeft w:val="0"/>
              <w:marRight w:val="0"/>
              <w:marTop w:val="0"/>
              <w:marBottom w:val="0"/>
              <w:divBdr>
                <w:top w:val="none" w:sz="0" w:space="0" w:color="auto"/>
                <w:left w:val="none" w:sz="0" w:space="0" w:color="auto"/>
                <w:bottom w:val="none" w:sz="0" w:space="0" w:color="auto"/>
                <w:right w:val="none" w:sz="0" w:space="0" w:color="auto"/>
              </w:divBdr>
            </w:div>
            <w:div w:id="1406343611">
              <w:marLeft w:val="0"/>
              <w:marRight w:val="0"/>
              <w:marTop w:val="0"/>
              <w:marBottom w:val="0"/>
              <w:divBdr>
                <w:top w:val="none" w:sz="0" w:space="0" w:color="auto"/>
                <w:left w:val="none" w:sz="0" w:space="0" w:color="auto"/>
                <w:bottom w:val="none" w:sz="0" w:space="0" w:color="auto"/>
                <w:right w:val="none" w:sz="0" w:space="0" w:color="auto"/>
              </w:divBdr>
            </w:div>
            <w:div w:id="661389883">
              <w:marLeft w:val="0"/>
              <w:marRight w:val="0"/>
              <w:marTop w:val="0"/>
              <w:marBottom w:val="0"/>
              <w:divBdr>
                <w:top w:val="none" w:sz="0" w:space="0" w:color="auto"/>
                <w:left w:val="none" w:sz="0" w:space="0" w:color="auto"/>
                <w:bottom w:val="none" w:sz="0" w:space="0" w:color="auto"/>
                <w:right w:val="none" w:sz="0" w:space="0" w:color="auto"/>
              </w:divBdr>
            </w:div>
            <w:div w:id="450906090">
              <w:marLeft w:val="0"/>
              <w:marRight w:val="0"/>
              <w:marTop w:val="0"/>
              <w:marBottom w:val="0"/>
              <w:divBdr>
                <w:top w:val="none" w:sz="0" w:space="0" w:color="auto"/>
                <w:left w:val="none" w:sz="0" w:space="0" w:color="auto"/>
                <w:bottom w:val="none" w:sz="0" w:space="0" w:color="auto"/>
                <w:right w:val="none" w:sz="0" w:space="0" w:color="auto"/>
              </w:divBdr>
            </w:div>
            <w:div w:id="32198102">
              <w:marLeft w:val="0"/>
              <w:marRight w:val="0"/>
              <w:marTop w:val="0"/>
              <w:marBottom w:val="0"/>
              <w:divBdr>
                <w:top w:val="none" w:sz="0" w:space="0" w:color="auto"/>
                <w:left w:val="none" w:sz="0" w:space="0" w:color="auto"/>
                <w:bottom w:val="none" w:sz="0" w:space="0" w:color="auto"/>
                <w:right w:val="none" w:sz="0" w:space="0" w:color="auto"/>
              </w:divBdr>
            </w:div>
            <w:div w:id="700015343">
              <w:marLeft w:val="0"/>
              <w:marRight w:val="0"/>
              <w:marTop w:val="0"/>
              <w:marBottom w:val="0"/>
              <w:divBdr>
                <w:top w:val="none" w:sz="0" w:space="0" w:color="auto"/>
                <w:left w:val="none" w:sz="0" w:space="0" w:color="auto"/>
                <w:bottom w:val="none" w:sz="0" w:space="0" w:color="auto"/>
                <w:right w:val="none" w:sz="0" w:space="0" w:color="auto"/>
              </w:divBdr>
            </w:div>
            <w:div w:id="324674720">
              <w:marLeft w:val="0"/>
              <w:marRight w:val="0"/>
              <w:marTop w:val="0"/>
              <w:marBottom w:val="0"/>
              <w:divBdr>
                <w:top w:val="none" w:sz="0" w:space="0" w:color="auto"/>
                <w:left w:val="none" w:sz="0" w:space="0" w:color="auto"/>
                <w:bottom w:val="none" w:sz="0" w:space="0" w:color="auto"/>
                <w:right w:val="none" w:sz="0" w:space="0" w:color="auto"/>
              </w:divBdr>
            </w:div>
            <w:div w:id="674577604">
              <w:marLeft w:val="0"/>
              <w:marRight w:val="0"/>
              <w:marTop w:val="0"/>
              <w:marBottom w:val="0"/>
              <w:divBdr>
                <w:top w:val="none" w:sz="0" w:space="0" w:color="auto"/>
                <w:left w:val="none" w:sz="0" w:space="0" w:color="auto"/>
                <w:bottom w:val="none" w:sz="0" w:space="0" w:color="auto"/>
                <w:right w:val="none" w:sz="0" w:space="0" w:color="auto"/>
              </w:divBdr>
            </w:div>
            <w:div w:id="1396974682">
              <w:marLeft w:val="0"/>
              <w:marRight w:val="0"/>
              <w:marTop w:val="0"/>
              <w:marBottom w:val="0"/>
              <w:divBdr>
                <w:top w:val="none" w:sz="0" w:space="0" w:color="auto"/>
                <w:left w:val="none" w:sz="0" w:space="0" w:color="auto"/>
                <w:bottom w:val="none" w:sz="0" w:space="0" w:color="auto"/>
                <w:right w:val="none" w:sz="0" w:space="0" w:color="auto"/>
              </w:divBdr>
            </w:div>
            <w:div w:id="309869071">
              <w:marLeft w:val="0"/>
              <w:marRight w:val="0"/>
              <w:marTop w:val="0"/>
              <w:marBottom w:val="0"/>
              <w:divBdr>
                <w:top w:val="none" w:sz="0" w:space="0" w:color="auto"/>
                <w:left w:val="none" w:sz="0" w:space="0" w:color="auto"/>
                <w:bottom w:val="none" w:sz="0" w:space="0" w:color="auto"/>
                <w:right w:val="none" w:sz="0" w:space="0" w:color="auto"/>
              </w:divBdr>
            </w:div>
            <w:div w:id="2068140283">
              <w:marLeft w:val="0"/>
              <w:marRight w:val="0"/>
              <w:marTop w:val="0"/>
              <w:marBottom w:val="0"/>
              <w:divBdr>
                <w:top w:val="none" w:sz="0" w:space="0" w:color="auto"/>
                <w:left w:val="none" w:sz="0" w:space="0" w:color="auto"/>
                <w:bottom w:val="none" w:sz="0" w:space="0" w:color="auto"/>
                <w:right w:val="none" w:sz="0" w:space="0" w:color="auto"/>
              </w:divBdr>
            </w:div>
            <w:div w:id="1354186071">
              <w:marLeft w:val="0"/>
              <w:marRight w:val="0"/>
              <w:marTop w:val="0"/>
              <w:marBottom w:val="0"/>
              <w:divBdr>
                <w:top w:val="none" w:sz="0" w:space="0" w:color="auto"/>
                <w:left w:val="none" w:sz="0" w:space="0" w:color="auto"/>
                <w:bottom w:val="none" w:sz="0" w:space="0" w:color="auto"/>
                <w:right w:val="none" w:sz="0" w:space="0" w:color="auto"/>
              </w:divBdr>
            </w:div>
            <w:div w:id="1480420124">
              <w:marLeft w:val="0"/>
              <w:marRight w:val="0"/>
              <w:marTop w:val="0"/>
              <w:marBottom w:val="0"/>
              <w:divBdr>
                <w:top w:val="none" w:sz="0" w:space="0" w:color="auto"/>
                <w:left w:val="none" w:sz="0" w:space="0" w:color="auto"/>
                <w:bottom w:val="none" w:sz="0" w:space="0" w:color="auto"/>
                <w:right w:val="none" w:sz="0" w:space="0" w:color="auto"/>
              </w:divBdr>
            </w:div>
            <w:div w:id="1260917498">
              <w:marLeft w:val="0"/>
              <w:marRight w:val="0"/>
              <w:marTop w:val="0"/>
              <w:marBottom w:val="0"/>
              <w:divBdr>
                <w:top w:val="none" w:sz="0" w:space="0" w:color="auto"/>
                <w:left w:val="none" w:sz="0" w:space="0" w:color="auto"/>
                <w:bottom w:val="none" w:sz="0" w:space="0" w:color="auto"/>
                <w:right w:val="none" w:sz="0" w:space="0" w:color="auto"/>
              </w:divBdr>
            </w:div>
            <w:div w:id="357583986">
              <w:marLeft w:val="0"/>
              <w:marRight w:val="0"/>
              <w:marTop w:val="0"/>
              <w:marBottom w:val="0"/>
              <w:divBdr>
                <w:top w:val="none" w:sz="0" w:space="0" w:color="auto"/>
                <w:left w:val="none" w:sz="0" w:space="0" w:color="auto"/>
                <w:bottom w:val="none" w:sz="0" w:space="0" w:color="auto"/>
                <w:right w:val="none" w:sz="0" w:space="0" w:color="auto"/>
              </w:divBdr>
            </w:div>
            <w:div w:id="1163280020">
              <w:marLeft w:val="0"/>
              <w:marRight w:val="0"/>
              <w:marTop w:val="0"/>
              <w:marBottom w:val="0"/>
              <w:divBdr>
                <w:top w:val="none" w:sz="0" w:space="0" w:color="auto"/>
                <w:left w:val="none" w:sz="0" w:space="0" w:color="auto"/>
                <w:bottom w:val="none" w:sz="0" w:space="0" w:color="auto"/>
                <w:right w:val="none" w:sz="0" w:space="0" w:color="auto"/>
              </w:divBdr>
            </w:div>
            <w:div w:id="1516573435">
              <w:marLeft w:val="0"/>
              <w:marRight w:val="0"/>
              <w:marTop w:val="0"/>
              <w:marBottom w:val="0"/>
              <w:divBdr>
                <w:top w:val="none" w:sz="0" w:space="0" w:color="auto"/>
                <w:left w:val="none" w:sz="0" w:space="0" w:color="auto"/>
                <w:bottom w:val="none" w:sz="0" w:space="0" w:color="auto"/>
                <w:right w:val="none" w:sz="0" w:space="0" w:color="auto"/>
              </w:divBdr>
            </w:div>
            <w:div w:id="984041192">
              <w:marLeft w:val="0"/>
              <w:marRight w:val="0"/>
              <w:marTop w:val="0"/>
              <w:marBottom w:val="0"/>
              <w:divBdr>
                <w:top w:val="none" w:sz="0" w:space="0" w:color="auto"/>
                <w:left w:val="none" w:sz="0" w:space="0" w:color="auto"/>
                <w:bottom w:val="none" w:sz="0" w:space="0" w:color="auto"/>
                <w:right w:val="none" w:sz="0" w:space="0" w:color="auto"/>
              </w:divBdr>
            </w:div>
            <w:div w:id="1478498734">
              <w:marLeft w:val="0"/>
              <w:marRight w:val="0"/>
              <w:marTop w:val="0"/>
              <w:marBottom w:val="0"/>
              <w:divBdr>
                <w:top w:val="none" w:sz="0" w:space="0" w:color="auto"/>
                <w:left w:val="none" w:sz="0" w:space="0" w:color="auto"/>
                <w:bottom w:val="none" w:sz="0" w:space="0" w:color="auto"/>
                <w:right w:val="none" w:sz="0" w:space="0" w:color="auto"/>
              </w:divBdr>
            </w:div>
            <w:div w:id="1230194454">
              <w:marLeft w:val="0"/>
              <w:marRight w:val="0"/>
              <w:marTop w:val="0"/>
              <w:marBottom w:val="0"/>
              <w:divBdr>
                <w:top w:val="none" w:sz="0" w:space="0" w:color="auto"/>
                <w:left w:val="none" w:sz="0" w:space="0" w:color="auto"/>
                <w:bottom w:val="none" w:sz="0" w:space="0" w:color="auto"/>
                <w:right w:val="none" w:sz="0" w:space="0" w:color="auto"/>
              </w:divBdr>
            </w:div>
            <w:div w:id="1015809195">
              <w:marLeft w:val="0"/>
              <w:marRight w:val="0"/>
              <w:marTop w:val="0"/>
              <w:marBottom w:val="0"/>
              <w:divBdr>
                <w:top w:val="none" w:sz="0" w:space="0" w:color="auto"/>
                <w:left w:val="none" w:sz="0" w:space="0" w:color="auto"/>
                <w:bottom w:val="none" w:sz="0" w:space="0" w:color="auto"/>
                <w:right w:val="none" w:sz="0" w:space="0" w:color="auto"/>
              </w:divBdr>
            </w:div>
            <w:div w:id="452091654">
              <w:marLeft w:val="0"/>
              <w:marRight w:val="0"/>
              <w:marTop w:val="0"/>
              <w:marBottom w:val="0"/>
              <w:divBdr>
                <w:top w:val="none" w:sz="0" w:space="0" w:color="auto"/>
                <w:left w:val="none" w:sz="0" w:space="0" w:color="auto"/>
                <w:bottom w:val="none" w:sz="0" w:space="0" w:color="auto"/>
                <w:right w:val="none" w:sz="0" w:space="0" w:color="auto"/>
              </w:divBdr>
            </w:div>
            <w:div w:id="430778383">
              <w:marLeft w:val="0"/>
              <w:marRight w:val="0"/>
              <w:marTop w:val="0"/>
              <w:marBottom w:val="0"/>
              <w:divBdr>
                <w:top w:val="none" w:sz="0" w:space="0" w:color="auto"/>
                <w:left w:val="none" w:sz="0" w:space="0" w:color="auto"/>
                <w:bottom w:val="none" w:sz="0" w:space="0" w:color="auto"/>
                <w:right w:val="none" w:sz="0" w:space="0" w:color="auto"/>
              </w:divBdr>
            </w:div>
            <w:div w:id="1344555633">
              <w:marLeft w:val="0"/>
              <w:marRight w:val="0"/>
              <w:marTop w:val="0"/>
              <w:marBottom w:val="0"/>
              <w:divBdr>
                <w:top w:val="none" w:sz="0" w:space="0" w:color="auto"/>
                <w:left w:val="none" w:sz="0" w:space="0" w:color="auto"/>
                <w:bottom w:val="none" w:sz="0" w:space="0" w:color="auto"/>
                <w:right w:val="none" w:sz="0" w:space="0" w:color="auto"/>
              </w:divBdr>
            </w:div>
            <w:div w:id="1840844566">
              <w:marLeft w:val="0"/>
              <w:marRight w:val="0"/>
              <w:marTop w:val="0"/>
              <w:marBottom w:val="0"/>
              <w:divBdr>
                <w:top w:val="none" w:sz="0" w:space="0" w:color="auto"/>
                <w:left w:val="none" w:sz="0" w:space="0" w:color="auto"/>
                <w:bottom w:val="none" w:sz="0" w:space="0" w:color="auto"/>
                <w:right w:val="none" w:sz="0" w:space="0" w:color="auto"/>
              </w:divBdr>
            </w:div>
            <w:div w:id="1142429439">
              <w:marLeft w:val="0"/>
              <w:marRight w:val="0"/>
              <w:marTop w:val="0"/>
              <w:marBottom w:val="0"/>
              <w:divBdr>
                <w:top w:val="none" w:sz="0" w:space="0" w:color="auto"/>
                <w:left w:val="none" w:sz="0" w:space="0" w:color="auto"/>
                <w:bottom w:val="none" w:sz="0" w:space="0" w:color="auto"/>
                <w:right w:val="none" w:sz="0" w:space="0" w:color="auto"/>
              </w:divBdr>
            </w:div>
            <w:div w:id="1404985927">
              <w:marLeft w:val="0"/>
              <w:marRight w:val="0"/>
              <w:marTop w:val="0"/>
              <w:marBottom w:val="0"/>
              <w:divBdr>
                <w:top w:val="none" w:sz="0" w:space="0" w:color="auto"/>
                <w:left w:val="none" w:sz="0" w:space="0" w:color="auto"/>
                <w:bottom w:val="none" w:sz="0" w:space="0" w:color="auto"/>
                <w:right w:val="none" w:sz="0" w:space="0" w:color="auto"/>
              </w:divBdr>
            </w:div>
            <w:div w:id="1661620867">
              <w:marLeft w:val="0"/>
              <w:marRight w:val="0"/>
              <w:marTop w:val="0"/>
              <w:marBottom w:val="0"/>
              <w:divBdr>
                <w:top w:val="none" w:sz="0" w:space="0" w:color="auto"/>
                <w:left w:val="none" w:sz="0" w:space="0" w:color="auto"/>
                <w:bottom w:val="none" w:sz="0" w:space="0" w:color="auto"/>
                <w:right w:val="none" w:sz="0" w:space="0" w:color="auto"/>
              </w:divBdr>
            </w:div>
            <w:div w:id="496531505">
              <w:marLeft w:val="0"/>
              <w:marRight w:val="0"/>
              <w:marTop w:val="0"/>
              <w:marBottom w:val="0"/>
              <w:divBdr>
                <w:top w:val="none" w:sz="0" w:space="0" w:color="auto"/>
                <w:left w:val="none" w:sz="0" w:space="0" w:color="auto"/>
                <w:bottom w:val="none" w:sz="0" w:space="0" w:color="auto"/>
                <w:right w:val="none" w:sz="0" w:space="0" w:color="auto"/>
              </w:divBdr>
            </w:div>
            <w:div w:id="557210463">
              <w:marLeft w:val="0"/>
              <w:marRight w:val="0"/>
              <w:marTop w:val="0"/>
              <w:marBottom w:val="0"/>
              <w:divBdr>
                <w:top w:val="none" w:sz="0" w:space="0" w:color="auto"/>
                <w:left w:val="none" w:sz="0" w:space="0" w:color="auto"/>
                <w:bottom w:val="none" w:sz="0" w:space="0" w:color="auto"/>
                <w:right w:val="none" w:sz="0" w:space="0" w:color="auto"/>
              </w:divBdr>
            </w:div>
            <w:div w:id="1913541691">
              <w:marLeft w:val="0"/>
              <w:marRight w:val="0"/>
              <w:marTop w:val="0"/>
              <w:marBottom w:val="0"/>
              <w:divBdr>
                <w:top w:val="none" w:sz="0" w:space="0" w:color="auto"/>
                <w:left w:val="none" w:sz="0" w:space="0" w:color="auto"/>
                <w:bottom w:val="none" w:sz="0" w:space="0" w:color="auto"/>
                <w:right w:val="none" w:sz="0" w:space="0" w:color="auto"/>
              </w:divBdr>
            </w:div>
            <w:div w:id="1779251600">
              <w:marLeft w:val="0"/>
              <w:marRight w:val="0"/>
              <w:marTop w:val="0"/>
              <w:marBottom w:val="0"/>
              <w:divBdr>
                <w:top w:val="none" w:sz="0" w:space="0" w:color="auto"/>
                <w:left w:val="none" w:sz="0" w:space="0" w:color="auto"/>
                <w:bottom w:val="none" w:sz="0" w:space="0" w:color="auto"/>
                <w:right w:val="none" w:sz="0" w:space="0" w:color="auto"/>
              </w:divBdr>
            </w:div>
            <w:div w:id="1410810420">
              <w:marLeft w:val="0"/>
              <w:marRight w:val="0"/>
              <w:marTop w:val="0"/>
              <w:marBottom w:val="0"/>
              <w:divBdr>
                <w:top w:val="none" w:sz="0" w:space="0" w:color="auto"/>
                <w:left w:val="none" w:sz="0" w:space="0" w:color="auto"/>
                <w:bottom w:val="none" w:sz="0" w:space="0" w:color="auto"/>
                <w:right w:val="none" w:sz="0" w:space="0" w:color="auto"/>
              </w:divBdr>
            </w:div>
            <w:div w:id="1393313135">
              <w:marLeft w:val="0"/>
              <w:marRight w:val="0"/>
              <w:marTop w:val="0"/>
              <w:marBottom w:val="0"/>
              <w:divBdr>
                <w:top w:val="none" w:sz="0" w:space="0" w:color="auto"/>
                <w:left w:val="none" w:sz="0" w:space="0" w:color="auto"/>
                <w:bottom w:val="none" w:sz="0" w:space="0" w:color="auto"/>
                <w:right w:val="none" w:sz="0" w:space="0" w:color="auto"/>
              </w:divBdr>
            </w:div>
            <w:div w:id="1410035643">
              <w:marLeft w:val="0"/>
              <w:marRight w:val="0"/>
              <w:marTop w:val="0"/>
              <w:marBottom w:val="0"/>
              <w:divBdr>
                <w:top w:val="none" w:sz="0" w:space="0" w:color="auto"/>
                <w:left w:val="none" w:sz="0" w:space="0" w:color="auto"/>
                <w:bottom w:val="none" w:sz="0" w:space="0" w:color="auto"/>
                <w:right w:val="none" w:sz="0" w:space="0" w:color="auto"/>
              </w:divBdr>
            </w:div>
            <w:div w:id="135148661">
              <w:marLeft w:val="0"/>
              <w:marRight w:val="0"/>
              <w:marTop w:val="0"/>
              <w:marBottom w:val="0"/>
              <w:divBdr>
                <w:top w:val="none" w:sz="0" w:space="0" w:color="auto"/>
                <w:left w:val="none" w:sz="0" w:space="0" w:color="auto"/>
                <w:bottom w:val="none" w:sz="0" w:space="0" w:color="auto"/>
                <w:right w:val="none" w:sz="0" w:space="0" w:color="auto"/>
              </w:divBdr>
            </w:div>
            <w:div w:id="35523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055962">
      <w:bodyDiv w:val="1"/>
      <w:marLeft w:val="0"/>
      <w:marRight w:val="0"/>
      <w:marTop w:val="0"/>
      <w:marBottom w:val="0"/>
      <w:divBdr>
        <w:top w:val="none" w:sz="0" w:space="0" w:color="auto"/>
        <w:left w:val="none" w:sz="0" w:space="0" w:color="auto"/>
        <w:bottom w:val="none" w:sz="0" w:space="0" w:color="auto"/>
        <w:right w:val="none" w:sz="0" w:space="0" w:color="auto"/>
      </w:divBdr>
    </w:div>
    <w:div w:id="797526982">
      <w:bodyDiv w:val="1"/>
      <w:marLeft w:val="0"/>
      <w:marRight w:val="0"/>
      <w:marTop w:val="0"/>
      <w:marBottom w:val="0"/>
      <w:divBdr>
        <w:top w:val="none" w:sz="0" w:space="0" w:color="auto"/>
        <w:left w:val="none" w:sz="0" w:space="0" w:color="auto"/>
        <w:bottom w:val="none" w:sz="0" w:space="0" w:color="auto"/>
        <w:right w:val="none" w:sz="0" w:space="0" w:color="auto"/>
      </w:divBdr>
    </w:div>
    <w:div w:id="824665935">
      <w:bodyDiv w:val="1"/>
      <w:marLeft w:val="0"/>
      <w:marRight w:val="0"/>
      <w:marTop w:val="0"/>
      <w:marBottom w:val="0"/>
      <w:divBdr>
        <w:top w:val="none" w:sz="0" w:space="0" w:color="auto"/>
        <w:left w:val="none" w:sz="0" w:space="0" w:color="auto"/>
        <w:bottom w:val="none" w:sz="0" w:space="0" w:color="auto"/>
        <w:right w:val="none" w:sz="0" w:space="0" w:color="auto"/>
      </w:divBdr>
    </w:div>
    <w:div w:id="1049259529">
      <w:bodyDiv w:val="1"/>
      <w:marLeft w:val="0"/>
      <w:marRight w:val="0"/>
      <w:marTop w:val="0"/>
      <w:marBottom w:val="0"/>
      <w:divBdr>
        <w:top w:val="none" w:sz="0" w:space="0" w:color="auto"/>
        <w:left w:val="none" w:sz="0" w:space="0" w:color="auto"/>
        <w:bottom w:val="none" w:sz="0" w:space="0" w:color="auto"/>
        <w:right w:val="none" w:sz="0" w:space="0" w:color="auto"/>
      </w:divBdr>
      <w:divsChild>
        <w:div w:id="516120941">
          <w:marLeft w:val="0"/>
          <w:marRight w:val="0"/>
          <w:marTop w:val="0"/>
          <w:marBottom w:val="0"/>
          <w:divBdr>
            <w:top w:val="none" w:sz="0" w:space="0" w:color="auto"/>
            <w:left w:val="none" w:sz="0" w:space="0" w:color="auto"/>
            <w:bottom w:val="none" w:sz="0" w:space="0" w:color="auto"/>
            <w:right w:val="none" w:sz="0" w:space="0" w:color="auto"/>
          </w:divBdr>
        </w:div>
      </w:divsChild>
    </w:div>
    <w:div w:id="1109549584">
      <w:bodyDiv w:val="1"/>
      <w:marLeft w:val="0"/>
      <w:marRight w:val="0"/>
      <w:marTop w:val="0"/>
      <w:marBottom w:val="0"/>
      <w:divBdr>
        <w:top w:val="none" w:sz="0" w:space="0" w:color="auto"/>
        <w:left w:val="none" w:sz="0" w:space="0" w:color="auto"/>
        <w:bottom w:val="none" w:sz="0" w:space="0" w:color="auto"/>
        <w:right w:val="none" w:sz="0" w:space="0" w:color="auto"/>
      </w:divBdr>
    </w:div>
    <w:div w:id="1701784580">
      <w:bodyDiv w:val="1"/>
      <w:marLeft w:val="0"/>
      <w:marRight w:val="0"/>
      <w:marTop w:val="0"/>
      <w:marBottom w:val="0"/>
      <w:divBdr>
        <w:top w:val="none" w:sz="0" w:space="0" w:color="auto"/>
        <w:left w:val="none" w:sz="0" w:space="0" w:color="auto"/>
        <w:bottom w:val="none" w:sz="0" w:space="0" w:color="auto"/>
        <w:right w:val="none" w:sz="0" w:space="0" w:color="auto"/>
      </w:divBdr>
      <w:divsChild>
        <w:div w:id="1418673115">
          <w:marLeft w:val="0"/>
          <w:marRight w:val="0"/>
          <w:marTop w:val="0"/>
          <w:marBottom w:val="0"/>
          <w:divBdr>
            <w:top w:val="none" w:sz="0" w:space="0" w:color="auto"/>
            <w:left w:val="none" w:sz="0" w:space="0" w:color="auto"/>
            <w:bottom w:val="none" w:sz="0" w:space="0" w:color="auto"/>
            <w:right w:val="none" w:sz="0" w:space="0" w:color="auto"/>
          </w:divBdr>
        </w:div>
      </w:divsChild>
    </w:div>
    <w:div w:id="1707753258">
      <w:bodyDiv w:val="1"/>
      <w:marLeft w:val="0"/>
      <w:marRight w:val="0"/>
      <w:marTop w:val="0"/>
      <w:marBottom w:val="0"/>
      <w:divBdr>
        <w:top w:val="none" w:sz="0" w:space="0" w:color="auto"/>
        <w:left w:val="none" w:sz="0" w:space="0" w:color="auto"/>
        <w:bottom w:val="none" w:sz="0" w:space="0" w:color="auto"/>
        <w:right w:val="none" w:sz="0" w:space="0" w:color="auto"/>
      </w:divBdr>
    </w:div>
    <w:div w:id="1756511898">
      <w:bodyDiv w:val="1"/>
      <w:marLeft w:val="0"/>
      <w:marRight w:val="0"/>
      <w:marTop w:val="0"/>
      <w:marBottom w:val="0"/>
      <w:divBdr>
        <w:top w:val="none" w:sz="0" w:space="0" w:color="auto"/>
        <w:left w:val="none" w:sz="0" w:space="0" w:color="auto"/>
        <w:bottom w:val="none" w:sz="0" w:space="0" w:color="auto"/>
        <w:right w:val="none" w:sz="0" w:space="0" w:color="auto"/>
      </w:divBdr>
      <w:divsChild>
        <w:div w:id="189539577">
          <w:marLeft w:val="0"/>
          <w:marRight w:val="0"/>
          <w:marTop w:val="0"/>
          <w:marBottom w:val="0"/>
          <w:divBdr>
            <w:top w:val="none" w:sz="0" w:space="0" w:color="auto"/>
            <w:left w:val="none" w:sz="0" w:space="0" w:color="auto"/>
            <w:bottom w:val="none" w:sz="0" w:space="0" w:color="auto"/>
            <w:right w:val="none" w:sz="0" w:space="0" w:color="auto"/>
          </w:divBdr>
          <w:divsChild>
            <w:div w:id="1893496659">
              <w:marLeft w:val="0"/>
              <w:marRight w:val="0"/>
              <w:marTop w:val="0"/>
              <w:marBottom w:val="0"/>
              <w:divBdr>
                <w:top w:val="none" w:sz="0" w:space="0" w:color="auto"/>
                <w:left w:val="none" w:sz="0" w:space="0" w:color="auto"/>
                <w:bottom w:val="none" w:sz="0" w:space="0" w:color="auto"/>
                <w:right w:val="none" w:sz="0" w:space="0" w:color="auto"/>
              </w:divBdr>
            </w:div>
            <w:div w:id="1326133135">
              <w:marLeft w:val="0"/>
              <w:marRight w:val="0"/>
              <w:marTop w:val="0"/>
              <w:marBottom w:val="0"/>
              <w:divBdr>
                <w:top w:val="none" w:sz="0" w:space="0" w:color="auto"/>
                <w:left w:val="none" w:sz="0" w:space="0" w:color="auto"/>
                <w:bottom w:val="none" w:sz="0" w:space="0" w:color="auto"/>
                <w:right w:val="none" w:sz="0" w:space="0" w:color="auto"/>
              </w:divBdr>
            </w:div>
            <w:div w:id="475103220">
              <w:marLeft w:val="0"/>
              <w:marRight w:val="0"/>
              <w:marTop w:val="0"/>
              <w:marBottom w:val="0"/>
              <w:divBdr>
                <w:top w:val="none" w:sz="0" w:space="0" w:color="auto"/>
                <w:left w:val="none" w:sz="0" w:space="0" w:color="auto"/>
                <w:bottom w:val="none" w:sz="0" w:space="0" w:color="auto"/>
                <w:right w:val="none" w:sz="0" w:space="0" w:color="auto"/>
              </w:divBdr>
            </w:div>
            <w:div w:id="1941796074">
              <w:marLeft w:val="0"/>
              <w:marRight w:val="0"/>
              <w:marTop w:val="0"/>
              <w:marBottom w:val="0"/>
              <w:divBdr>
                <w:top w:val="none" w:sz="0" w:space="0" w:color="auto"/>
                <w:left w:val="none" w:sz="0" w:space="0" w:color="auto"/>
                <w:bottom w:val="none" w:sz="0" w:space="0" w:color="auto"/>
                <w:right w:val="none" w:sz="0" w:space="0" w:color="auto"/>
              </w:divBdr>
            </w:div>
            <w:div w:id="1510287347">
              <w:marLeft w:val="0"/>
              <w:marRight w:val="0"/>
              <w:marTop w:val="0"/>
              <w:marBottom w:val="0"/>
              <w:divBdr>
                <w:top w:val="none" w:sz="0" w:space="0" w:color="auto"/>
                <w:left w:val="none" w:sz="0" w:space="0" w:color="auto"/>
                <w:bottom w:val="none" w:sz="0" w:space="0" w:color="auto"/>
                <w:right w:val="none" w:sz="0" w:space="0" w:color="auto"/>
              </w:divBdr>
            </w:div>
            <w:div w:id="557670726">
              <w:marLeft w:val="0"/>
              <w:marRight w:val="0"/>
              <w:marTop w:val="0"/>
              <w:marBottom w:val="0"/>
              <w:divBdr>
                <w:top w:val="none" w:sz="0" w:space="0" w:color="auto"/>
                <w:left w:val="none" w:sz="0" w:space="0" w:color="auto"/>
                <w:bottom w:val="none" w:sz="0" w:space="0" w:color="auto"/>
                <w:right w:val="none" w:sz="0" w:space="0" w:color="auto"/>
              </w:divBdr>
            </w:div>
            <w:div w:id="1492211088">
              <w:marLeft w:val="0"/>
              <w:marRight w:val="0"/>
              <w:marTop w:val="0"/>
              <w:marBottom w:val="0"/>
              <w:divBdr>
                <w:top w:val="none" w:sz="0" w:space="0" w:color="auto"/>
                <w:left w:val="none" w:sz="0" w:space="0" w:color="auto"/>
                <w:bottom w:val="none" w:sz="0" w:space="0" w:color="auto"/>
                <w:right w:val="none" w:sz="0" w:space="0" w:color="auto"/>
              </w:divBdr>
            </w:div>
            <w:div w:id="334457164">
              <w:marLeft w:val="0"/>
              <w:marRight w:val="0"/>
              <w:marTop w:val="0"/>
              <w:marBottom w:val="0"/>
              <w:divBdr>
                <w:top w:val="none" w:sz="0" w:space="0" w:color="auto"/>
                <w:left w:val="none" w:sz="0" w:space="0" w:color="auto"/>
                <w:bottom w:val="none" w:sz="0" w:space="0" w:color="auto"/>
                <w:right w:val="none" w:sz="0" w:space="0" w:color="auto"/>
              </w:divBdr>
            </w:div>
            <w:div w:id="707291467">
              <w:marLeft w:val="0"/>
              <w:marRight w:val="0"/>
              <w:marTop w:val="0"/>
              <w:marBottom w:val="0"/>
              <w:divBdr>
                <w:top w:val="none" w:sz="0" w:space="0" w:color="auto"/>
                <w:left w:val="none" w:sz="0" w:space="0" w:color="auto"/>
                <w:bottom w:val="none" w:sz="0" w:space="0" w:color="auto"/>
                <w:right w:val="none" w:sz="0" w:space="0" w:color="auto"/>
              </w:divBdr>
            </w:div>
            <w:div w:id="302658922">
              <w:marLeft w:val="0"/>
              <w:marRight w:val="0"/>
              <w:marTop w:val="0"/>
              <w:marBottom w:val="0"/>
              <w:divBdr>
                <w:top w:val="none" w:sz="0" w:space="0" w:color="auto"/>
                <w:left w:val="none" w:sz="0" w:space="0" w:color="auto"/>
                <w:bottom w:val="none" w:sz="0" w:space="0" w:color="auto"/>
                <w:right w:val="none" w:sz="0" w:space="0" w:color="auto"/>
              </w:divBdr>
            </w:div>
            <w:div w:id="695619698">
              <w:marLeft w:val="0"/>
              <w:marRight w:val="0"/>
              <w:marTop w:val="0"/>
              <w:marBottom w:val="0"/>
              <w:divBdr>
                <w:top w:val="none" w:sz="0" w:space="0" w:color="auto"/>
                <w:left w:val="none" w:sz="0" w:space="0" w:color="auto"/>
                <w:bottom w:val="none" w:sz="0" w:space="0" w:color="auto"/>
                <w:right w:val="none" w:sz="0" w:space="0" w:color="auto"/>
              </w:divBdr>
            </w:div>
            <w:div w:id="1454860243">
              <w:marLeft w:val="0"/>
              <w:marRight w:val="0"/>
              <w:marTop w:val="0"/>
              <w:marBottom w:val="0"/>
              <w:divBdr>
                <w:top w:val="none" w:sz="0" w:space="0" w:color="auto"/>
                <w:left w:val="none" w:sz="0" w:space="0" w:color="auto"/>
                <w:bottom w:val="none" w:sz="0" w:space="0" w:color="auto"/>
                <w:right w:val="none" w:sz="0" w:space="0" w:color="auto"/>
              </w:divBdr>
            </w:div>
            <w:div w:id="567956887">
              <w:marLeft w:val="0"/>
              <w:marRight w:val="0"/>
              <w:marTop w:val="0"/>
              <w:marBottom w:val="0"/>
              <w:divBdr>
                <w:top w:val="none" w:sz="0" w:space="0" w:color="auto"/>
                <w:left w:val="none" w:sz="0" w:space="0" w:color="auto"/>
                <w:bottom w:val="none" w:sz="0" w:space="0" w:color="auto"/>
                <w:right w:val="none" w:sz="0" w:space="0" w:color="auto"/>
              </w:divBdr>
            </w:div>
            <w:div w:id="896210006">
              <w:marLeft w:val="0"/>
              <w:marRight w:val="0"/>
              <w:marTop w:val="0"/>
              <w:marBottom w:val="0"/>
              <w:divBdr>
                <w:top w:val="none" w:sz="0" w:space="0" w:color="auto"/>
                <w:left w:val="none" w:sz="0" w:space="0" w:color="auto"/>
                <w:bottom w:val="none" w:sz="0" w:space="0" w:color="auto"/>
                <w:right w:val="none" w:sz="0" w:space="0" w:color="auto"/>
              </w:divBdr>
            </w:div>
            <w:div w:id="780151449">
              <w:marLeft w:val="0"/>
              <w:marRight w:val="0"/>
              <w:marTop w:val="0"/>
              <w:marBottom w:val="0"/>
              <w:divBdr>
                <w:top w:val="none" w:sz="0" w:space="0" w:color="auto"/>
                <w:left w:val="none" w:sz="0" w:space="0" w:color="auto"/>
                <w:bottom w:val="none" w:sz="0" w:space="0" w:color="auto"/>
                <w:right w:val="none" w:sz="0" w:space="0" w:color="auto"/>
              </w:divBdr>
            </w:div>
            <w:div w:id="1039359216">
              <w:marLeft w:val="0"/>
              <w:marRight w:val="0"/>
              <w:marTop w:val="0"/>
              <w:marBottom w:val="0"/>
              <w:divBdr>
                <w:top w:val="none" w:sz="0" w:space="0" w:color="auto"/>
                <w:left w:val="none" w:sz="0" w:space="0" w:color="auto"/>
                <w:bottom w:val="none" w:sz="0" w:space="0" w:color="auto"/>
                <w:right w:val="none" w:sz="0" w:space="0" w:color="auto"/>
              </w:divBdr>
            </w:div>
            <w:div w:id="2084179187">
              <w:marLeft w:val="0"/>
              <w:marRight w:val="0"/>
              <w:marTop w:val="0"/>
              <w:marBottom w:val="0"/>
              <w:divBdr>
                <w:top w:val="none" w:sz="0" w:space="0" w:color="auto"/>
                <w:left w:val="none" w:sz="0" w:space="0" w:color="auto"/>
                <w:bottom w:val="none" w:sz="0" w:space="0" w:color="auto"/>
                <w:right w:val="none" w:sz="0" w:space="0" w:color="auto"/>
              </w:divBdr>
            </w:div>
            <w:div w:id="1631978911">
              <w:marLeft w:val="0"/>
              <w:marRight w:val="0"/>
              <w:marTop w:val="0"/>
              <w:marBottom w:val="0"/>
              <w:divBdr>
                <w:top w:val="none" w:sz="0" w:space="0" w:color="auto"/>
                <w:left w:val="none" w:sz="0" w:space="0" w:color="auto"/>
                <w:bottom w:val="none" w:sz="0" w:space="0" w:color="auto"/>
                <w:right w:val="none" w:sz="0" w:space="0" w:color="auto"/>
              </w:divBdr>
            </w:div>
            <w:div w:id="498429498">
              <w:marLeft w:val="0"/>
              <w:marRight w:val="0"/>
              <w:marTop w:val="0"/>
              <w:marBottom w:val="0"/>
              <w:divBdr>
                <w:top w:val="none" w:sz="0" w:space="0" w:color="auto"/>
                <w:left w:val="none" w:sz="0" w:space="0" w:color="auto"/>
                <w:bottom w:val="none" w:sz="0" w:space="0" w:color="auto"/>
                <w:right w:val="none" w:sz="0" w:space="0" w:color="auto"/>
              </w:divBdr>
            </w:div>
            <w:div w:id="1507863553">
              <w:marLeft w:val="0"/>
              <w:marRight w:val="0"/>
              <w:marTop w:val="0"/>
              <w:marBottom w:val="0"/>
              <w:divBdr>
                <w:top w:val="none" w:sz="0" w:space="0" w:color="auto"/>
                <w:left w:val="none" w:sz="0" w:space="0" w:color="auto"/>
                <w:bottom w:val="none" w:sz="0" w:space="0" w:color="auto"/>
                <w:right w:val="none" w:sz="0" w:space="0" w:color="auto"/>
              </w:divBdr>
            </w:div>
            <w:div w:id="978878366">
              <w:marLeft w:val="0"/>
              <w:marRight w:val="0"/>
              <w:marTop w:val="0"/>
              <w:marBottom w:val="0"/>
              <w:divBdr>
                <w:top w:val="none" w:sz="0" w:space="0" w:color="auto"/>
                <w:left w:val="none" w:sz="0" w:space="0" w:color="auto"/>
                <w:bottom w:val="none" w:sz="0" w:space="0" w:color="auto"/>
                <w:right w:val="none" w:sz="0" w:space="0" w:color="auto"/>
              </w:divBdr>
            </w:div>
            <w:div w:id="178812491">
              <w:marLeft w:val="0"/>
              <w:marRight w:val="0"/>
              <w:marTop w:val="0"/>
              <w:marBottom w:val="0"/>
              <w:divBdr>
                <w:top w:val="none" w:sz="0" w:space="0" w:color="auto"/>
                <w:left w:val="none" w:sz="0" w:space="0" w:color="auto"/>
                <w:bottom w:val="none" w:sz="0" w:space="0" w:color="auto"/>
                <w:right w:val="none" w:sz="0" w:space="0" w:color="auto"/>
              </w:divBdr>
            </w:div>
            <w:div w:id="886380833">
              <w:marLeft w:val="0"/>
              <w:marRight w:val="0"/>
              <w:marTop w:val="0"/>
              <w:marBottom w:val="0"/>
              <w:divBdr>
                <w:top w:val="none" w:sz="0" w:space="0" w:color="auto"/>
                <w:left w:val="none" w:sz="0" w:space="0" w:color="auto"/>
                <w:bottom w:val="none" w:sz="0" w:space="0" w:color="auto"/>
                <w:right w:val="none" w:sz="0" w:space="0" w:color="auto"/>
              </w:divBdr>
            </w:div>
            <w:div w:id="175702400">
              <w:marLeft w:val="0"/>
              <w:marRight w:val="0"/>
              <w:marTop w:val="0"/>
              <w:marBottom w:val="0"/>
              <w:divBdr>
                <w:top w:val="none" w:sz="0" w:space="0" w:color="auto"/>
                <w:left w:val="none" w:sz="0" w:space="0" w:color="auto"/>
                <w:bottom w:val="none" w:sz="0" w:space="0" w:color="auto"/>
                <w:right w:val="none" w:sz="0" w:space="0" w:color="auto"/>
              </w:divBdr>
            </w:div>
            <w:div w:id="77756035">
              <w:marLeft w:val="0"/>
              <w:marRight w:val="0"/>
              <w:marTop w:val="0"/>
              <w:marBottom w:val="0"/>
              <w:divBdr>
                <w:top w:val="none" w:sz="0" w:space="0" w:color="auto"/>
                <w:left w:val="none" w:sz="0" w:space="0" w:color="auto"/>
                <w:bottom w:val="none" w:sz="0" w:space="0" w:color="auto"/>
                <w:right w:val="none" w:sz="0" w:space="0" w:color="auto"/>
              </w:divBdr>
            </w:div>
            <w:div w:id="986276656">
              <w:marLeft w:val="0"/>
              <w:marRight w:val="0"/>
              <w:marTop w:val="0"/>
              <w:marBottom w:val="0"/>
              <w:divBdr>
                <w:top w:val="none" w:sz="0" w:space="0" w:color="auto"/>
                <w:left w:val="none" w:sz="0" w:space="0" w:color="auto"/>
                <w:bottom w:val="none" w:sz="0" w:space="0" w:color="auto"/>
                <w:right w:val="none" w:sz="0" w:space="0" w:color="auto"/>
              </w:divBdr>
            </w:div>
            <w:div w:id="1206407087">
              <w:marLeft w:val="0"/>
              <w:marRight w:val="0"/>
              <w:marTop w:val="0"/>
              <w:marBottom w:val="0"/>
              <w:divBdr>
                <w:top w:val="none" w:sz="0" w:space="0" w:color="auto"/>
                <w:left w:val="none" w:sz="0" w:space="0" w:color="auto"/>
                <w:bottom w:val="none" w:sz="0" w:space="0" w:color="auto"/>
                <w:right w:val="none" w:sz="0" w:space="0" w:color="auto"/>
              </w:divBdr>
            </w:div>
            <w:div w:id="421801072">
              <w:marLeft w:val="0"/>
              <w:marRight w:val="0"/>
              <w:marTop w:val="0"/>
              <w:marBottom w:val="0"/>
              <w:divBdr>
                <w:top w:val="none" w:sz="0" w:space="0" w:color="auto"/>
                <w:left w:val="none" w:sz="0" w:space="0" w:color="auto"/>
                <w:bottom w:val="none" w:sz="0" w:space="0" w:color="auto"/>
                <w:right w:val="none" w:sz="0" w:space="0" w:color="auto"/>
              </w:divBdr>
            </w:div>
            <w:div w:id="1333484693">
              <w:marLeft w:val="0"/>
              <w:marRight w:val="0"/>
              <w:marTop w:val="0"/>
              <w:marBottom w:val="0"/>
              <w:divBdr>
                <w:top w:val="none" w:sz="0" w:space="0" w:color="auto"/>
                <w:left w:val="none" w:sz="0" w:space="0" w:color="auto"/>
                <w:bottom w:val="none" w:sz="0" w:space="0" w:color="auto"/>
                <w:right w:val="none" w:sz="0" w:space="0" w:color="auto"/>
              </w:divBdr>
            </w:div>
            <w:div w:id="1463766348">
              <w:marLeft w:val="0"/>
              <w:marRight w:val="0"/>
              <w:marTop w:val="0"/>
              <w:marBottom w:val="0"/>
              <w:divBdr>
                <w:top w:val="none" w:sz="0" w:space="0" w:color="auto"/>
                <w:left w:val="none" w:sz="0" w:space="0" w:color="auto"/>
                <w:bottom w:val="none" w:sz="0" w:space="0" w:color="auto"/>
                <w:right w:val="none" w:sz="0" w:space="0" w:color="auto"/>
              </w:divBdr>
            </w:div>
            <w:div w:id="1904101331">
              <w:marLeft w:val="0"/>
              <w:marRight w:val="0"/>
              <w:marTop w:val="0"/>
              <w:marBottom w:val="0"/>
              <w:divBdr>
                <w:top w:val="none" w:sz="0" w:space="0" w:color="auto"/>
                <w:left w:val="none" w:sz="0" w:space="0" w:color="auto"/>
                <w:bottom w:val="none" w:sz="0" w:space="0" w:color="auto"/>
                <w:right w:val="none" w:sz="0" w:space="0" w:color="auto"/>
              </w:divBdr>
            </w:div>
            <w:div w:id="2094430911">
              <w:marLeft w:val="0"/>
              <w:marRight w:val="0"/>
              <w:marTop w:val="0"/>
              <w:marBottom w:val="0"/>
              <w:divBdr>
                <w:top w:val="none" w:sz="0" w:space="0" w:color="auto"/>
                <w:left w:val="none" w:sz="0" w:space="0" w:color="auto"/>
                <w:bottom w:val="none" w:sz="0" w:space="0" w:color="auto"/>
                <w:right w:val="none" w:sz="0" w:space="0" w:color="auto"/>
              </w:divBdr>
            </w:div>
            <w:div w:id="240915761">
              <w:marLeft w:val="0"/>
              <w:marRight w:val="0"/>
              <w:marTop w:val="0"/>
              <w:marBottom w:val="0"/>
              <w:divBdr>
                <w:top w:val="none" w:sz="0" w:space="0" w:color="auto"/>
                <w:left w:val="none" w:sz="0" w:space="0" w:color="auto"/>
                <w:bottom w:val="none" w:sz="0" w:space="0" w:color="auto"/>
                <w:right w:val="none" w:sz="0" w:space="0" w:color="auto"/>
              </w:divBdr>
            </w:div>
            <w:div w:id="1979414650">
              <w:marLeft w:val="0"/>
              <w:marRight w:val="0"/>
              <w:marTop w:val="0"/>
              <w:marBottom w:val="0"/>
              <w:divBdr>
                <w:top w:val="none" w:sz="0" w:space="0" w:color="auto"/>
                <w:left w:val="none" w:sz="0" w:space="0" w:color="auto"/>
                <w:bottom w:val="none" w:sz="0" w:space="0" w:color="auto"/>
                <w:right w:val="none" w:sz="0" w:space="0" w:color="auto"/>
              </w:divBdr>
            </w:div>
            <w:div w:id="294725914">
              <w:marLeft w:val="0"/>
              <w:marRight w:val="0"/>
              <w:marTop w:val="0"/>
              <w:marBottom w:val="0"/>
              <w:divBdr>
                <w:top w:val="none" w:sz="0" w:space="0" w:color="auto"/>
                <w:left w:val="none" w:sz="0" w:space="0" w:color="auto"/>
                <w:bottom w:val="none" w:sz="0" w:space="0" w:color="auto"/>
                <w:right w:val="none" w:sz="0" w:space="0" w:color="auto"/>
              </w:divBdr>
            </w:div>
            <w:div w:id="1401101555">
              <w:marLeft w:val="0"/>
              <w:marRight w:val="0"/>
              <w:marTop w:val="0"/>
              <w:marBottom w:val="0"/>
              <w:divBdr>
                <w:top w:val="none" w:sz="0" w:space="0" w:color="auto"/>
                <w:left w:val="none" w:sz="0" w:space="0" w:color="auto"/>
                <w:bottom w:val="none" w:sz="0" w:space="0" w:color="auto"/>
                <w:right w:val="none" w:sz="0" w:space="0" w:color="auto"/>
              </w:divBdr>
            </w:div>
            <w:div w:id="436292058">
              <w:marLeft w:val="0"/>
              <w:marRight w:val="0"/>
              <w:marTop w:val="0"/>
              <w:marBottom w:val="0"/>
              <w:divBdr>
                <w:top w:val="none" w:sz="0" w:space="0" w:color="auto"/>
                <w:left w:val="none" w:sz="0" w:space="0" w:color="auto"/>
                <w:bottom w:val="none" w:sz="0" w:space="0" w:color="auto"/>
                <w:right w:val="none" w:sz="0" w:space="0" w:color="auto"/>
              </w:divBdr>
            </w:div>
            <w:div w:id="1356613906">
              <w:marLeft w:val="0"/>
              <w:marRight w:val="0"/>
              <w:marTop w:val="0"/>
              <w:marBottom w:val="0"/>
              <w:divBdr>
                <w:top w:val="none" w:sz="0" w:space="0" w:color="auto"/>
                <w:left w:val="none" w:sz="0" w:space="0" w:color="auto"/>
                <w:bottom w:val="none" w:sz="0" w:space="0" w:color="auto"/>
                <w:right w:val="none" w:sz="0" w:space="0" w:color="auto"/>
              </w:divBdr>
            </w:div>
            <w:div w:id="1397513531">
              <w:marLeft w:val="0"/>
              <w:marRight w:val="0"/>
              <w:marTop w:val="0"/>
              <w:marBottom w:val="0"/>
              <w:divBdr>
                <w:top w:val="none" w:sz="0" w:space="0" w:color="auto"/>
                <w:left w:val="none" w:sz="0" w:space="0" w:color="auto"/>
                <w:bottom w:val="none" w:sz="0" w:space="0" w:color="auto"/>
                <w:right w:val="none" w:sz="0" w:space="0" w:color="auto"/>
              </w:divBdr>
            </w:div>
            <w:div w:id="890193748">
              <w:marLeft w:val="0"/>
              <w:marRight w:val="0"/>
              <w:marTop w:val="0"/>
              <w:marBottom w:val="0"/>
              <w:divBdr>
                <w:top w:val="none" w:sz="0" w:space="0" w:color="auto"/>
                <w:left w:val="none" w:sz="0" w:space="0" w:color="auto"/>
                <w:bottom w:val="none" w:sz="0" w:space="0" w:color="auto"/>
                <w:right w:val="none" w:sz="0" w:space="0" w:color="auto"/>
              </w:divBdr>
            </w:div>
            <w:div w:id="1947152754">
              <w:marLeft w:val="0"/>
              <w:marRight w:val="0"/>
              <w:marTop w:val="0"/>
              <w:marBottom w:val="0"/>
              <w:divBdr>
                <w:top w:val="none" w:sz="0" w:space="0" w:color="auto"/>
                <w:left w:val="none" w:sz="0" w:space="0" w:color="auto"/>
                <w:bottom w:val="none" w:sz="0" w:space="0" w:color="auto"/>
                <w:right w:val="none" w:sz="0" w:space="0" w:color="auto"/>
              </w:divBdr>
            </w:div>
            <w:div w:id="62725541">
              <w:marLeft w:val="0"/>
              <w:marRight w:val="0"/>
              <w:marTop w:val="0"/>
              <w:marBottom w:val="0"/>
              <w:divBdr>
                <w:top w:val="none" w:sz="0" w:space="0" w:color="auto"/>
                <w:left w:val="none" w:sz="0" w:space="0" w:color="auto"/>
                <w:bottom w:val="none" w:sz="0" w:space="0" w:color="auto"/>
                <w:right w:val="none" w:sz="0" w:space="0" w:color="auto"/>
              </w:divBdr>
            </w:div>
            <w:div w:id="1443451312">
              <w:marLeft w:val="0"/>
              <w:marRight w:val="0"/>
              <w:marTop w:val="0"/>
              <w:marBottom w:val="0"/>
              <w:divBdr>
                <w:top w:val="none" w:sz="0" w:space="0" w:color="auto"/>
                <w:left w:val="none" w:sz="0" w:space="0" w:color="auto"/>
                <w:bottom w:val="none" w:sz="0" w:space="0" w:color="auto"/>
                <w:right w:val="none" w:sz="0" w:space="0" w:color="auto"/>
              </w:divBdr>
            </w:div>
            <w:div w:id="1779372619">
              <w:marLeft w:val="0"/>
              <w:marRight w:val="0"/>
              <w:marTop w:val="0"/>
              <w:marBottom w:val="0"/>
              <w:divBdr>
                <w:top w:val="none" w:sz="0" w:space="0" w:color="auto"/>
                <w:left w:val="none" w:sz="0" w:space="0" w:color="auto"/>
                <w:bottom w:val="none" w:sz="0" w:space="0" w:color="auto"/>
                <w:right w:val="none" w:sz="0" w:space="0" w:color="auto"/>
              </w:divBdr>
            </w:div>
            <w:div w:id="1111895844">
              <w:marLeft w:val="0"/>
              <w:marRight w:val="0"/>
              <w:marTop w:val="0"/>
              <w:marBottom w:val="0"/>
              <w:divBdr>
                <w:top w:val="none" w:sz="0" w:space="0" w:color="auto"/>
                <w:left w:val="none" w:sz="0" w:space="0" w:color="auto"/>
                <w:bottom w:val="none" w:sz="0" w:space="0" w:color="auto"/>
                <w:right w:val="none" w:sz="0" w:space="0" w:color="auto"/>
              </w:divBdr>
            </w:div>
            <w:div w:id="20404524">
              <w:marLeft w:val="0"/>
              <w:marRight w:val="0"/>
              <w:marTop w:val="0"/>
              <w:marBottom w:val="0"/>
              <w:divBdr>
                <w:top w:val="none" w:sz="0" w:space="0" w:color="auto"/>
                <w:left w:val="none" w:sz="0" w:space="0" w:color="auto"/>
                <w:bottom w:val="none" w:sz="0" w:space="0" w:color="auto"/>
                <w:right w:val="none" w:sz="0" w:space="0" w:color="auto"/>
              </w:divBdr>
            </w:div>
            <w:div w:id="582884697">
              <w:marLeft w:val="0"/>
              <w:marRight w:val="0"/>
              <w:marTop w:val="0"/>
              <w:marBottom w:val="0"/>
              <w:divBdr>
                <w:top w:val="none" w:sz="0" w:space="0" w:color="auto"/>
                <w:left w:val="none" w:sz="0" w:space="0" w:color="auto"/>
                <w:bottom w:val="none" w:sz="0" w:space="0" w:color="auto"/>
                <w:right w:val="none" w:sz="0" w:space="0" w:color="auto"/>
              </w:divBdr>
            </w:div>
            <w:div w:id="1989358052">
              <w:marLeft w:val="0"/>
              <w:marRight w:val="0"/>
              <w:marTop w:val="0"/>
              <w:marBottom w:val="0"/>
              <w:divBdr>
                <w:top w:val="none" w:sz="0" w:space="0" w:color="auto"/>
                <w:left w:val="none" w:sz="0" w:space="0" w:color="auto"/>
                <w:bottom w:val="none" w:sz="0" w:space="0" w:color="auto"/>
                <w:right w:val="none" w:sz="0" w:space="0" w:color="auto"/>
              </w:divBdr>
            </w:div>
            <w:div w:id="547767171">
              <w:marLeft w:val="0"/>
              <w:marRight w:val="0"/>
              <w:marTop w:val="0"/>
              <w:marBottom w:val="0"/>
              <w:divBdr>
                <w:top w:val="none" w:sz="0" w:space="0" w:color="auto"/>
                <w:left w:val="none" w:sz="0" w:space="0" w:color="auto"/>
                <w:bottom w:val="none" w:sz="0" w:space="0" w:color="auto"/>
                <w:right w:val="none" w:sz="0" w:space="0" w:color="auto"/>
              </w:divBdr>
            </w:div>
            <w:div w:id="601498785">
              <w:marLeft w:val="0"/>
              <w:marRight w:val="0"/>
              <w:marTop w:val="0"/>
              <w:marBottom w:val="0"/>
              <w:divBdr>
                <w:top w:val="none" w:sz="0" w:space="0" w:color="auto"/>
                <w:left w:val="none" w:sz="0" w:space="0" w:color="auto"/>
                <w:bottom w:val="none" w:sz="0" w:space="0" w:color="auto"/>
                <w:right w:val="none" w:sz="0" w:space="0" w:color="auto"/>
              </w:divBdr>
            </w:div>
            <w:div w:id="987173526">
              <w:marLeft w:val="0"/>
              <w:marRight w:val="0"/>
              <w:marTop w:val="0"/>
              <w:marBottom w:val="0"/>
              <w:divBdr>
                <w:top w:val="none" w:sz="0" w:space="0" w:color="auto"/>
                <w:left w:val="none" w:sz="0" w:space="0" w:color="auto"/>
                <w:bottom w:val="none" w:sz="0" w:space="0" w:color="auto"/>
                <w:right w:val="none" w:sz="0" w:space="0" w:color="auto"/>
              </w:divBdr>
            </w:div>
            <w:div w:id="444346638">
              <w:marLeft w:val="0"/>
              <w:marRight w:val="0"/>
              <w:marTop w:val="0"/>
              <w:marBottom w:val="0"/>
              <w:divBdr>
                <w:top w:val="none" w:sz="0" w:space="0" w:color="auto"/>
                <w:left w:val="none" w:sz="0" w:space="0" w:color="auto"/>
                <w:bottom w:val="none" w:sz="0" w:space="0" w:color="auto"/>
                <w:right w:val="none" w:sz="0" w:space="0" w:color="auto"/>
              </w:divBdr>
            </w:div>
            <w:div w:id="85924314">
              <w:marLeft w:val="0"/>
              <w:marRight w:val="0"/>
              <w:marTop w:val="0"/>
              <w:marBottom w:val="0"/>
              <w:divBdr>
                <w:top w:val="none" w:sz="0" w:space="0" w:color="auto"/>
                <w:left w:val="none" w:sz="0" w:space="0" w:color="auto"/>
                <w:bottom w:val="none" w:sz="0" w:space="0" w:color="auto"/>
                <w:right w:val="none" w:sz="0" w:space="0" w:color="auto"/>
              </w:divBdr>
            </w:div>
            <w:div w:id="1185555680">
              <w:marLeft w:val="0"/>
              <w:marRight w:val="0"/>
              <w:marTop w:val="0"/>
              <w:marBottom w:val="0"/>
              <w:divBdr>
                <w:top w:val="none" w:sz="0" w:space="0" w:color="auto"/>
                <w:left w:val="none" w:sz="0" w:space="0" w:color="auto"/>
                <w:bottom w:val="none" w:sz="0" w:space="0" w:color="auto"/>
                <w:right w:val="none" w:sz="0" w:space="0" w:color="auto"/>
              </w:divBdr>
            </w:div>
            <w:div w:id="984042098">
              <w:marLeft w:val="0"/>
              <w:marRight w:val="0"/>
              <w:marTop w:val="0"/>
              <w:marBottom w:val="0"/>
              <w:divBdr>
                <w:top w:val="none" w:sz="0" w:space="0" w:color="auto"/>
                <w:left w:val="none" w:sz="0" w:space="0" w:color="auto"/>
                <w:bottom w:val="none" w:sz="0" w:space="0" w:color="auto"/>
                <w:right w:val="none" w:sz="0" w:space="0" w:color="auto"/>
              </w:divBdr>
            </w:div>
            <w:div w:id="220604378">
              <w:marLeft w:val="0"/>
              <w:marRight w:val="0"/>
              <w:marTop w:val="0"/>
              <w:marBottom w:val="0"/>
              <w:divBdr>
                <w:top w:val="none" w:sz="0" w:space="0" w:color="auto"/>
                <w:left w:val="none" w:sz="0" w:space="0" w:color="auto"/>
                <w:bottom w:val="none" w:sz="0" w:space="0" w:color="auto"/>
                <w:right w:val="none" w:sz="0" w:space="0" w:color="auto"/>
              </w:divBdr>
            </w:div>
            <w:div w:id="2004776434">
              <w:marLeft w:val="0"/>
              <w:marRight w:val="0"/>
              <w:marTop w:val="0"/>
              <w:marBottom w:val="0"/>
              <w:divBdr>
                <w:top w:val="none" w:sz="0" w:space="0" w:color="auto"/>
                <w:left w:val="none" w:sz="0" w:space="0" w:color="auto"/>
                <w:bottom w:val="none" w:sz="0" w:space="0" w:color="auto"/>
                <w:right w:val="none" w:sz="0" w:space="0" w:color="auto"/>
              </w:divBdr>
            </w:div>
            <w:div w:id="2061394577">
              <w:marLeft w:val="0"/>
              <w:marRight w:val="0"/>
              <w:marTop w:val="0"/>
              <w:marBottom w:val="0"/>
              <w:divBdr>
                <w:top w:val="none" w:sz="0" w:space="0" w:color="auto"/>
                <w:left w:val="none" w:sz="0" w:space="0" w:color="auto"/>
                <w:bottom w:val="none" w:sz="0" w:space="0" w:color="auto"/>
                <w:right w:val="none" w:sz="0" w:space="0" w:color="auto"/>
              </w:divBdr>
            </w:div>
            <w:div w:id="1864632907">
              <w:marLeft w:val="0"/>
              <w:marRight w:val="0"/>
              <w:marTop w:val="0"/>
              <w:marBottom w:val="0"/>
              <w:divBdr>
                <w:top w:val="none" w:sz="0" w:space="0" w:color="auto"/>
                <w:left w:val="none" w:sz="0" w:space="0" w:color="auto"/>
                <w:bottom w:val="none" w:sz="0" w:space="0" w:color="auto"/>
                <w:right w:val="none" w:sz="0" w:space="0" w:color="auto"/>
              </w:divBdr>
            </w:div>
            <w:div w:id="1749495517">
              <w:marLeft w:val="0"/>
              <w:marRight w:val="0"/>
              <w:marTop w:val="0"/>
              <w:marBottom w:val="0"/>
              <w:divBdr>
                <w:top w:val="none" w:sz="0" w:space="0" w:color="auto"/>
                <w:left w:val="none" w:sz="0" w:space="0" w:color="auto"/>
                <w:bottom w:val="none" w:sz="0" w:space="0" w:color="auto"/>
                <w:right w:val="none" w:sz="0" w:space="0" w:color="auto"/>
              </w:divBdr>
            </w:div>
            <w:div w:id="1757633931">
              <w:marLeft w:val="0"/>
              <w:marRight w:val="0"/>
              <w:marTop w:val="0"/>
              <w:marBottom w:val="0"/>
              <w:divBdr>
                <w:top w:val="none" w:sz="0" w:space="0" w:color="auto"/>
                <w:left w:val="none" w:sz="0" w:space="0" w:color="auto"/>
                <w:bottom w:val="none" w:sz="0" w:space="0" w:color="auto"/>
                <w:right w:val="none" w:sz="0" w:space="0" w:color="auto"/>
              </w:divBdr>
            </w:div>
            <w:div w:id="1115516094">
              <w:marLeft w:val="0"/>
              <w:marRight w:val="0"/>
              <w:marTop w:val="0"/>
              <w:marBottom w:val="0"/>
              <w:divBdr>
                <w:top w:val="none" w:sz="0" w:space="0" w:color="auto"/>
                <w:left w:val="none" w:sz="0" w:space="0" w:color="auto"/>
                <w:bottom w:val="none" w:sz="0" w:space="0" w:color="auto"/>
                <w:right w:val="none" w:sz="0" w:space="0" w:color="auto"/>
              </w:divBdr>
            </w:div>
            <w:div w:id="1460760810">
              <w:marLeft w:val="0"/>
              <w:marRight w:val="0"/>
              <w:marTop w:val="0"/>
              <w:marBottom w:val="0"/>
              <w:divBdr>
                <w:top w:val="none" w:sz="0" w:space="0" w:color="auto"/>
                <w:left w:val="none" w:sz="0" w:space="0" w:color="auto"/>
                <w:bottom w:val="none" w:sz="0" w:space="0" w:color="auto"/>
                <w:right w:val="none" w:sz="0" w:space="0" w:color="auto"/>
              </w:divBdr>
            </w:div>
            <w:div w:id="1693140922">
              <w:marLeft w:val="0"/>
              <w:marRight w:val="0"/>
              <w:marTop w:val="0"/>
              <w:marBottom w:val="0"/>
              <w:divBdr>
                <w:top w:val="none" w:sz="0" w:space="0" w:color="auto"/>
                <w:left w:val="none" w:sz="0" w:space="0" w:color="auto"/>
                <w:bottom w:val="none" w:sz="0" w:space="0" w:color="auto"/>
                <w:right w:val="none" w:sz="0" w:space="0" w:color="auto"/>
              </w:divBdr>
            </w:div>
            <w:div w:id="1124276895">
              <w:marLeft w:val="0"/>
              <w:marRight w:val="0"/>
              <w:marTop w:val="0"/>
              <w:marBottom w:val="0"/>
              <w:divBdr>
                <w:top w:val="none" w:sz="0" w:space="0" w:color="auto"/>
                <w:left w:val="none" w:sz="0" w:space="0" w:color="auto"/>
                <w:bottom w:val="none" w:sz="0" w:space="0" w:color="auto"/>
                <w:right w:val="none" w:sz="0" w:space="0" w:color="auto"/>
              </w:divBdr>
            </w:div>
            <w:div w:id="1171532197">
              <w:marLeft w:val="0"/>
              <w:marRight w:val="0"/>
              <w:marTop w:val="0"/>
              <w:marBottom w:val="0"/>
              <w:divBdr>
                <w:top w:val="none" w:sz="0" w:space="0" w:color="auto"/>
                <w:left w:val="none" w:sz="0" w:space="0" w:color="auto"/>
                <w:bottom w:val="none" w:sz="0" w:space="0" w:color="auto"/>
                <w:right w:val="none" w:sz="0" w:space="0" w:color="auto"/>
              </w:divBdr>
            </w:div>
            <w:div w:id="1048842992">
              <w:marLeft w:val="0"/>
              <w:marRight w:val="0"/>
              <w:marTop w:val="0"/>
              <w:marBottom w:val="0"/>
              <w:divBdr>
                <w:top w:val="none" w:sz="0" w:space="0" w:color="auto"/>
                <w:left w:val="none" w:sz="0" w:space="0" w:color="auto"/>
                <w:bottom w:val="none" w:sz="0" w:space="0" w:color="auto"/>
                <w:right w:val="none" w:sz="0" w:space="0" w:color="auto"/>
              </w:divBdr>
            </w:div>
            <w:div w:id="247691673">
              <w:marLeft w:val="0"/>
              <w:marRight w:val="0"/>
              <w:marTop w:val="0"/>
              <w:marBottom w:val="0"/>
              <w:divBdr>
                <w:top w:val="none" w:sz="0" w:space="0" w:color="auto"/>
                <w:left w:val="none" w:sz="0" w:space="0" w:color="auto"/>
                <w:bottom w:val="none" w:sz="0" w:space="0" w:color="auto"/>
                <w:right w:val="none" w:sz="0" w:space="0" w:color="auto"/>
              </w:divBdr>
            </w:div>
            <w:div w:id="2085184058">
              <w:marLeft w:val="0"/>
              <w:marRight w:val="0"/>
              <w:marTop w:val="0"/>
              <w:marBottom w:val="0"/>
              <w:divBdr>
                <w:top w:val="none" w:sz="0" w:space="0" w:color="auto"/>
                <w:left w:val="none" w:sz="0" w:space="0" w:color="auto"/>
                <w:bottom w:val="none" w:sz="0" w:space="0" w:color="auto"/>
                <w:right w:val="none" w:sz="0" w:space="0" w:color="auto"/>
              </w:divBdr>
            </w:div>
            <w:div w:id="1615407868">
              <w:marLeft w:val="0"/>
              <w:marRight w:val="0"/>
              <w:marTop w:val="0"/>
              <w:marBottom w:val="0"/>
              <w:divBdr>
                <w:top w:val="none" w:sz="0" w:space="0" w:color="auto"/>
                <w:left w:val="none" w:sz="0" w:space="0" w:color="auto"/>
                <w:bottom w:val="none" w:sz="0" w:space="0" w:color="auto"/>
                <w:right w:val="none" w:sz="0" w:space="0" w:color="auto"/>
              </w:divBdr>
            </w:div>
            <w:div w:id="480468677">
              <w:marLeft w:val="0"/>
              <w:marRight w:val="0"/>
              <w:marTop w:val="0"/>
              <w:marBottom w:val="0"/>
              <w:divBdr>
                <w:top w:val="none" w:sz="0" w:space="0" w:color="auto"/>
                <w:left w:val="none" w:sz="0" w:space="0" w:color="auto"/>
                <w:bottom w:val="none" w:sz="0" w:space="0" w:color="auto"/>
                <w:right w:val="none" w:sz="0" w:space="0" w:color="auto"/>
              </w:divBdr>
            </w:div>
            <w:div w:id="1255431828">
              <w:marLeft w:val="0"/>
              <w:marRight w:val="0"/>
              <w:marTop w:val="0"/>
              <w:marBottom w:val="0"/>
              <w:divBdr>
                <w:top w:val="none" w:sz="0" w:space="0" w:color="auto"/>
                <w:left w:val="none" w:sz="0" w:space="0" w:color="auto"/>
                <w:bottom w:val="none" w:sz="0" w:space="0" w:color="auto"/>
                <w:right w:val="none" w:sz="0" w:space="0" w:color="auto"/>
              </w:divBdr>
            </w:div>
            <w:div w:id="166755519">
              <w:marLeft w:val="0"/>
              <w:marRight w:val="0"/>
              <w:marTop w:val="0"/>
              <w:marBottom w:val="0"/>
              <w:divBdr>
                <w:top w:val="none" w:sz="0" w:space="0" w:color="auto"/>
                <w:left w:val="none" w:sz="0" w:space="0" w:color="auto"/>
                <w:bottom w:val="none" w:sz="0" w:space="0" w:color="auto"/>
                <w:right w:val="none" w:sz="0" w:space="0" w:color="auto"/>
              </w:divBdr>
            </w:div>
            <w:div w:id="1239555541">
              <w:marLeft w:val="0"/>
              <w:marRight w:val="0"/>
              <w:marTop w:val="0"/>
              <w:marBottom w:val="0"/>
              <w:divBdr>
                <w:top w:val="none" w:sz="0" w:space="0" w:color="auto"/>
                <w:left w:val="none" w:sz="0" w:space="0" w:color="auto"/>
                <w:bottom w:val="none" w:sz="0" w:space="0" w:color="auto"/>
                <w:right w:val="none" w:sz="0" w:space="0" w:color="auto"/>
              </w:divBdr>
            </w:div>
            <w:div w:id="1994412834">
              <w:marLeft w:val="0"/>
              <w:marRight w:val="0"/>
              <w:marTop w:val="0"/>
              <w:marBottom w:val="0"/>
              <w:divBdr>
                <w:top w:val="none" w:sz="0" w:space="0" w:color="auto"/>
                <w:left w:val="none" w:sz="0" w:space="0" w:color="auto"/>
                <w:bottom w:val="none" w:sz="0" w:space="0" w:color="auto"/>
                <w:right w:val="none" w:sz="0" w:space="0" w:color="auto"/>
              </w:divBdr>
            </w:div>
            <w:div w:id="1885558683">
              <w:marLeft w:val="0"/>
              <w:marRight w:val="0"/>
              <w:marTop w:val="0"/>
              <w:marBottom w:val="0"/>
              <w:divBdr>
                <w:top w:val="none" w:sz="0" w:space="0" w:color="auto"/>
                <w:left w:val="none" w:sz="0" w:space="0" w:color="auto"/>
                <w:bottom w:val="none" w:sz="0" w:space="0" w:color="auto"/>
                <w:right w:val="none" w:sz="0" w:space="0" w:color="auto"/>
              </w:divBdr>
            </w:div>
            <w:div w:id="62684735">
              <w:marLeft w:val="0"/>
              <w:marRight w:val="0"/>
              <w:marTop w:val="0"/>
              <w:marBottom w:val="0"/>
              <w:divBdr>
                <w:top w:val="none" w:sz="0" w:space="0" w:color="auto"/>
                <w:left w:val="none" w:sz="0" w:space="0" w:color="auto"/>
                <w:bottom w:val="none" w:sz="0" w:space="0" w:color="auto"/>
                <w:right w:val="none" w:sz="0" w:space="0" w:color="auto"/>
              </w:divBdr>
            </w:div>
            <w:div w:id="1529682936">
              <w:marLeft w:val="0"/>
              <w:marRight w:val="0"/>
              <w:marTop w:val="0"/>
              <w:marBottom w:val="0"/>
              <w:divBdr>
                <w:top w:val="none" w:sz="0" w:space="0" w:color="auto"/>
                <w:left w:val="none" w:sz="0" w:space="0" w:color="auto"/>
                <w:bottom w:val="none" w:sz="0" w:space="0" w:color="auto"/>
                <w:right w:val="none" w:sz="0" w:space="0" w:color="auto"/>
              </w:divBdr>
            </w:div>
            <w:div w:id="379138872">
              <w:marLeft w:val="0"/>
              <w:marRight w:val="0"/>
              <w:marTop w:val="0"/>
              <w:marBottom w:val="0"/>
              <w:divBdr>
                <w:top w:val="none" w:sz="0" w:space="0" w:color="auto"/>
                <w:left w:val="none" w:sz="0" w:space="0" w:color="auto"/>
                <w:bottom w:val="none" w:sz="0" w:space="0" w:color="auto"/>
                <w:right w:val="none" w:sz="0" w:space="0" w:color="auto"/>
              </w:divBdr>
            </w:div>
            <w:div w:id="1969512449">
              <w:marLeft w:val="0"/>
              <w:marRight w:val="0"/>
              <w:marTop w:val="0"/>
              <w:marBottom w:val="0"/>
              <w:divBdr>
                <w:top w:val="none" w:sz="0" w:space="0" w:color="auto"/>
                <w:left w:val="none" w:sz="0" w:space="0" w:color="auto"/>
                <w:bottom w:val="none" w:sz="0" w:space="0" w:color="auto"/>
                <w:right w:val="none" w:sz="0" w:space="0" w:color="auto"/>
              </w:divBdr>
            </w:div>
            <w:div w:id="736247839">
              <w:marLeft w:val="0"/>
              <w:marRight w:val="0"/>
              <w:marTop w:val="0"/>
              <w:marBottom w:val="0"/>
              <w:divBdr>
                <w:top w:val="none" w:sz="0" w:space="0" w:color="auto"/>
                <w:left w:val="none" w:sz="0" w:space="0" w:color="auto"/>
                <w:bottom w:val="none" w:sz="0" w:space="0" w:color="auto"/>
                <w:right w:val="none" w:sz="0" w:space="0" w:color="auto"/>
              </w:divBdr>
            </w:div>
            <w:div w:id="260839670">
              <w:marLeft w:val="0"/>
              <w:marRight w:val="0"/>
              <w:marTop w:val="0"/>
              <w:marBottom w:val="0"/>
              <w:divBdr>
                <w:top w:val="none" w:sz="0" w:space="0" w:color="auto"/>
                <w:left w:val="none" w:sz="0" w:space="0" w:color="auto"/>
                <w:bottom w:val="none" w:sz="0" w:space="0" w:color="auto"/>
                <w:right w:val="none" w:sz="0" w:space="0" w:color="auto"/>
              </w:divBdr>
            </w:div>
            <w:div w:id="496311657">
              <w:marLeft w:val="0"/>
              <w:marRight w:val="0"/>
              <w:marTop w:val="0"/>
              <w:marBottom w:val="0"/>
              <w:divBdr>
                <w:top w:val="none" w:sz="0" w:space="0" w:color="auto"/>
                <w:left w:val="none" w:sz="0" w:space="0" w:color="auto"/>
                <w:bottom w:val="none" w:sz="0" w:space="0" w:color="auto"/>
                <w:right w:val="none" w:sz="0" w:space="0" w:color="auto"/>
              </w:divBdr>
            </w:div>
            <w:div w:id="1251700944">
              <w:marLeft w:val="0"/>
              <w:marRight w:val="0"/>
              <w:marTop w:val="0"/>
              <w:marBottom w:val="0"/>
              <w:divBdr>
                <w:top w:val="none" w:sz="0" w:space="0" w:color="auto"/>
                <w:left w:val="none" w:sz="0" w:space="0" w:color="auto"/>
                <w:bottom w:val="none" w:sz="0" w:space="0" w:color="auto"/>
                <w:right w:val="none" w:sz="0" w:space="0" w:color="auto"/>
              </w:divBdr>
            </w:div>
            <w:div w:id="2056929052">
              <w:marLeft w:val="0"/>
              <w:marRight w:val="0"/>
              <w:marTop w:val="0"/>
              <w:marBottom w:val="0"/>
              <w:divBdr>
                <w:top w:val="none" w:sz="0" w:space="0" w:color="auto"/>
                <w:left w:val="none" w:sz="0" w:space="0" w:color="auto"/>
                <w:bottom w:val="none" w:sz="0" w:space="0" w:color="auto"/>
                <w:right w:val="none" w:sz="0" w:space="0" w:color="auto"/>
              </w:divBdr>
            </w:div>
            <w:div w:id="697969505">
              <w:marLeft w:val="0"/>
              <w:marRight w:val="0"/>
              <w:marTop w:val="0"/>
              <w:marBottom w:val="0"/>
              <w:divBdr>
                <w:top w:val="none" w:sz="0" w:space="0" w:color="auto"/>
                <w:left w:val="none" w:sz="0" w:space="0" w:color="auto"/>
                <w:bottom w:val="none" w:sz="0" w:space="0" w:color="auto"/>
                <w:right w:val="none" w:sz="0" w:space="0" w:color="auto"/>
              </w:divBdr>
            </w:div>
            <w:div w:id="725374229">
              <w:marLeft w:val="0"/>
              <w:marRight w:val="0"/>
              <w:marTop w:val="0"/>
              <w:marBottom w:val="0"/>
              <w:divBdr>
                <w:top w:val="none" w:sz="0" w:space="0" w:color="auto"/>
                <w:left w:val="none" w:sz="0" w:space="0" w:color="auto"/>
                <w:bottom w:val="none" w:sz="0" w:space="0" w:color="auto"/>
                <w:right w:val="none" w:sz="0" w:space="0" w:color="auto"/>
              </w:divBdr>
            </w:div>
            <w:div w:id="550075830">
              <w:marLeft w:val="0"/>
              <w:marRight w:val="0"/>
              <w:marTop w:val="0"/>
              <w:marBottom w:val="0"/>
              <w:divBdr>
                <w:top w:val="none" w:sz="0" w:space="0" w:color="auto"/>
                <w:left w:val="none" w:sz="0" w:space="0" w:color="auto"/>
                <w:bottom w:val="none" w:sz="0" w:space="0" w:color="auto"/>
                <w:right w:val="none" w:sz="0" w:space="0" w:color="auto"/>
              </w:divBdr>
            </w:div>
            <w:div w:id="1252200466">
              <w:marLeft w:val="0"/>
              <w:marRight w:val="0"/>
              <w:marTop w:val="0"/>
              <w:marBottom w:val="0"/>
              <w:divBdr>
                <w:top w:val="none" w:sz="0" w:space="0" w:color="auto"/>
                <w:left w:val="none" w:sz="0" w:space="0" w:color="auto"/>
                <w:bottom w:val="none" w:sz="0" w:space="0" w:color="auto"/>
                <w:right w:val="none" w:sz="0" w:space="0" w:color="auto"/>
              </w:divBdr>
            </w:div>
            <w:div w:id="41370428">
              <w:marLeft w:val="0"/>
              <w:marRight w:val="0"/>
              <w:marTop w:val="0"/>
              <w:marBottom w:val="0"/>
              <w:divBdr>
                <w:top w:val="none" w:sz="0" w:space="0" w:color="auto"/>
                <w:left w:val="none" w:sz="0" w:space="0" w:color="auto"/>
                <w:bottom w:val="none" w:sz="0" w:space="0" w:color="auto"/>
                <w:right w:val="none" w:sz="0" w:space="0" w:color="auto"/>
              </w:divBdr>
            </w:div>
            <w:div w:id="3561426">
              <w:marLeft w:val="0"/>
              <w:marRight w:val="0"/>
              <w:marTop w:val="0"/>
              <w:marBottom w:val="0"/>
              <w:divBdr>
                <w:top w:val="none" w:sz="0" w:space="0" w:color="auto"/>
                <w:left w:val="none" w:sz="0" w:space="0" w:color="auto"/>
                <w:bottom w:val="none" w:sz="0" w:space="0" w:color="auto"/>
                <w:right w:val="none" w:sz="0" w:space="0" w:color="auto"/>
              </w:divBdr>
            </w:div>
            <w:div w:id="913776335">
              <w:marLeft w:val="0"/>
              <w:marRight w:val="0"/>
              <w:marTop w:val="0"/>
              <w:marBottom w:val="0"/>
              <w:divBdr>
                <w:top w:val="none" w:sz="0" w:space="0" w:color="auto"/>
                <w:left w:val="none" w:sz="0" w:space="0" w:color="auto"/>
                <w:bottom w:val="none" w:sz="0" w:space="0" w:color="auto"/>
                <w:right w:val="none" w:sz="0" w:space="0" w:color="auto"/>
              </w:divBdr>
            </w:div>
            <w:div w:id="172574044">
              <w:marLeft w:val="0"/>
              <w:marRight w:val="0"/>
              <w:marTop w:val="0"/>
              <w:marBottom w:val="0"/>
              <w:divBdr>
                <w:top w:val="none" w:sz="0" w:space="0" w:color="auto"/>
                <w:left w:val="none" w:sz="0" w:space="0" w:color="auto"/>
                <w:bottom w:val="none" w:sz="0" w:space="0" w:color="auto"/>
                <w:right w:val="none" w:sz="0" w:space="0" w:color="auto"/>
              </w:divBdr>
            </w:div>
            <w:div w:id="1706565022">
              <w:marLeft w:val="0"/>
              <w:marRight w:val="0"/>
              <w:marTop w:val="0"/>
              <w:marBottom w:val="0"/>
              <w:divBdr>
                <w:top w:val="none" w:sz="0" w:space="0" w:color="auto"/>
                <w:left w:val="none" w:sz="0" w:space="0" w:color="auto"/>
                <w:bottom w:val="none" w:sz="0" w:space="0" w:color="auto"/>
                <w:right w:val="none" w:sz="0" w:space="0" w:color="auto"/>
              </w:divBdr>
            </w:div>
            <w:div w:id="1031876378">
              <w:marLeft w:val="0"/>
              <w:marRight w:val="0"/>
              <w:marTop w:val="0"/>
              <w:marBottom w:val="0"/>
              <w:divBdr>
                <w:top w:val="none" w:sz="0" w:space="0" w:color="auto"/>
                <w:left w:val="none" w:sz="0" w:space="0" w:color="auto"/>
                <w:bottom w:val="none" w:sz="0" w:space="0" w:color="auto"/>
                <w:right w:val="none" w:sz="0" w:space="0" w:color="auto"/>
              </w:divBdr>
            </w:div>
            <w:div w:id="357126932">
              <w:marLeft w:val="0"/>
              <w:marRight w:val="0"/>
              <w:marTop w:val="0"/>
              <w:marBottom w:val="0"/>
              <w:divBdr>
                <w:top w:val="none" w:sz="0" w:space="0" w:color="auto"/>
                <w:left w:val="none" w:sz="0" w:space="0" w:color="auto"/>
                <w:bottom w:val="none" w:sz="0" w:space="0" w:color="auto"/>
                <w:right w:val="none" w:sz="0" w:space="0" w:color="auto"/>
              </w:divBdr>
            </w:div>
            <w:div w:id="1497652263">
              <w:marLeft w:val="0"/>
              <w:marRight w:val="0"/>
              <w:marTop w:val="0"/>
              <w:marBottom w:val="0"/>
              <w:divBdr>
                <w:top w:val="none" w:sz="0" w:space="0" w:color="auto"/>
                <w:left w:val="none" w:sz="0" w:space="0" w:color="auto"/>
                <w:bottom w:val="none" w:sz="0" w:space="0" w:color="auto"/>
                <w:right w:val="none" w:sz="0" w:space="0" w:color="auto"/>
              </w:divBdr>
            </w:div>
            <w:div w:id="1509441559">
              <w:marLeft w:val="0"/>
              <w:marRight w:val="0"/>
              <w:marTop w:val="0"/>
              <w:marBottom w:val="0"/>
              <w:divBdr>
                <w:top w:val="none" w:sz="0" w:space="0" w:color="auto"/>
                <w:left w:val="none" w:sz="0" w:space="0" w:color="auto"/>
                <w:bottom w:val="none" w:sz="0" w:space="0" w:color="auto"/>
                <w:right w:val="none" w:sz="0" w:space="0" w:color="auto"/>
              </w:divBdr>
            </w:div>
            <w:div w:id="1551765203">
              <w:marLeft w:val="0"/>
              <w:marRight w:val="0"/>
              <w:marTop w:val="0"/>
              <w:marBottom w:val="0"/>
              <w:divBdr>
                <w:top w:val="none" w:sz="0" w:space="0" w:color="auto"/>
                <w:left w:val="none" w:sz="0" w:space="0" w:color="auto"/>
                <w:bottom w:val="none" w:sz="0" w:space="0" w:color="auto"/>
                <w:right w:val="none" w:sz="0" w:space="0" w:color="auto"/>
              </w:divBdr>
            </w:div>
            <w:div w:id="1085762354">
              <w:marLeft w:val="0"/>
              <w:marRight w:val="0"/>
              <w:marTop w:val="0"/>
              <w:marBottom w:val="0"/>
              <w:divBdr>
                <w:top w:val="none" w:sz="0" w:space="0" w:color="auto"/>
                <w:left w:val="none" w:sz="0" w:space="0" w:color="auto"/>
                <w:bottom w:val="none" w:sz="0" w:space="0" w:color="auto"/>
                <w:right w:val="none" w:sz="0" w:space="0" w:color="auto"/>
              </w:divBdr>
            </w:div>
            <w:div w:id="1953973987">
              <w:marLeft w:val="0"/>
              <w:marRight w:val="0"/>
              <w:marTop w:val="0"/>
              <w:marBottom w:val="0"/>
              <w:divBdr>
                <w:top w:val="none" w:sz="0" w:space="0" w:color="auto"/>
                <w:left w:val="none" w:sz="0" w:space="0" w:color="auto"/>
                <w:bottom w:val="none" w:sz="0" w:space="0" w:color="auto"/>
                <w:right w:val="none" w:sz="0" w:space="0" w:color="auto"/>
              </w:divBdr>
            </w:div>
            <w:div w:id="414590520">
              <w:marLeft w:val="0"/>
              <w:marRight w:val="0"/>
              <w:marTop w:val="0"/>
              <w:marBottom w:val="0"/>
              <w:divBdr>
                <w:top w:val="none" w:sz="0" w:space="0" w:color="auto"/>
                <w:left w:val="none" w:sz="0" w:space="0" w:color="auto"/>
                <w:bottom w:val="none" w:sz="0" w:space="0" w:color="auto"/>
                <w:right w:val="none" w:sz="0" w:space="0" w:color="auto"/>
              </w:divBdr>
            </w:div>
            <w:div w:id="862863062">
              <w:marLeft w:val="0"/>
              <w:marRight w:val="0"/>
              <w:marTop w:val="0"/>
              <w:marBottom w:val="0"/>
              <w:divBdr>
                <w:top w:val="none" w:sz="0" w:space="0" w:color="auto"/>
                <w:left w:val="none" w:sz="0" w:space="0" w:color="auto"/>
                <w:bottom w:val="none" w:sz="0" w:space="0" w:color="auto"/>
                <w:right w:val="none" w:sz="0" w:space="0" w:color="auto"/>
              </w:divBdr>
            </w:div>
            <w:div w:id="579876507">
              <w:marLeft w:val="0"/>
              <w:marRight w:val="0"/>
              <w:marTop w:val="0"/>
              <w:marBottom w:val="0"/>
              <w:divBdr>
                <w:top w:val="none" w:sz="0" w:space="0" w:color="auto"/>
                <w:left w:val="none" w:sz="0" w:space="0" w:color="auto"/>
                <w:bottom w:val="none" w:sz="0" w:space="0" w:color="auto"/>
                <w:right w:val="none" w:sz="0" w:space="0" w:color="auto"/>
              </w:divBdr>
            </w:div>
            <w:div w:id="1670207624">
              <w:marLeft w:val="0"/>
              <w:marRight w:val="0"/>
              <w:marTop w:val="0"/>
              <w:marBottom w:val="0"/>
              <w:divBdr>
                <w:top w:val="none" w:sz="0" w:space="0" w:color="auto"/>
                <w:left w:val="none" w:sz="0" w:space="0" w:color="auto"/>
                <w:bottom w:val="none" w:sz="0" w:space="0" w:color="auto"/>
                <w:right w:val="none" w:sz="0" w:space="0" w:color="auto"/>
              </w:divBdr>
            </w:div>
            <w:div w:id="2140146122">
              <w:marLeft w:val="0"/>
              <w:marRight w:val="0"/>
              <w:marTop w:val="0"/>
              <w:marBottom w:val="0"/>
              <w:divBdr>
                <w:top w:val="none" w:sz="0" w:space="0" w:color="auto"/>
                <w:left w:val="none" w:sz="0" w:space="0" w:color="auto"/>
                <w:bottom w:val="none" w:sz="0" w:space="0" w:color="auto"/>
                <w:right w:val="none" w:sz="0" w:space="0" w:color="auto"/>
              </w:divBdr>
            </w:div>
            <w:div w:id="58213732">
              <w:marLeft w:val="0"/>
              <w:marRight w:val="0"/>
              <w:marTop w:val="0"/>
              <w:marBottom w:val="0"/>
              <w:divBdr>
                <w:top w:val="none" w:sz="0" w:space="0" w:color="auto"/>
                <w:left w:val="none" w:sz="0" w:space="0" w:color="auto"/>
                <w:bottom w:val="none" w:sz="0" w:space="0" w:color="auto"/>
                <w:right w:val="none" w:sz="0" w:space="0" w:color="auto"/>
              </w:divBdr>
            </w:div>
            <w:div w:id="403114913">
              <w:marLeft w:val="0"/>
              <w:marRight w:val="0"/>
              <w:marTop w:val="0"/>
              <w:marBottom w:val="0"/>
              <w:divBdr>
                <w:top w:val="none" w:sz="0" w:space="0" w:color="auto"/>
                <w:left w:val="none" w:sz="0" w:space="0" w:color="auto"/>
                <w:bottom w:val="none" w:sz="0" w:space="0" w:color="auto"/>
                <w:right w:val="none" w:sz="0" w:space="0" w:color="auto"/>
              </w:divBdr>
            </w:div>
            <w:div w:id="916548974">
              <w:marLeft w:val="0"/>
              <w:marRight w:val="0"/>
              <w:marTop w:val="0"/>
              <w:marBottom w:val="0"/>
              <w:divBdr>
                <w:top w:val="none" w:sz="0" w:space="0" w:color="auto"/>
                <w:left w:val="none" w:sz="0" w:space="0" w:color="auto"/>
                <w:bottom w:val="none" w:sz="0" w:space="0" w:color="auto"/>
                <w:right w:val="none" w:sz="0" w:space="0" w:color="auto"/>
              </w:divBdr>
            </w:div>
            <w:div w:id="108818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2371">
      <w:bodyDiv w:val="1"/>
      <w:marLeft w:val="0"/>
      <w:marRight w:val="0"/>
      <w:marTop w:val="0"/>
      <w:marBottom w:val="0"/>
      <w:divBdr>
        <w:top w:val="none" w:sz="0" w:space="0" w:color="auto"/>
        <w:left w:val="none" w:sz="0" w:space="0" w:color="auto"/>
        <w:bottom w:val="none" w:sz="0" w:space="0" w:color="auto"/>
        <w:right w:val="none" w:sz="0" w:space="0" w:color="auto"/>
      </w:divBdr>
      <w:divsChild>
        <w:div w:id="1440489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Dav11</b:Tag>
    <b:SourceType>InternetSite</b:SourceType>
    <b:Guid>{C87A5D5D-3499-427D-9618-8EAC634C7C4C}</b:Guid>
    <b:Author>
      <b:Author>
        <b:NameList>
          <b:Person>
            <b:Last>Davies</b:Last>
            <b:First>T.</b:First>
            <b:Middle>W.</b:Middle>
          </b:Person>
        </b:NameList>
      </b:Author>
    </b:Author>
    <b:Title>FOURIER'S LAW</b:Title>
    <b:Year>2011</b:Year>
    <b:URL>https://www.thermopedia.com/content/781/</b:URL>
    <b:RefOrder>1</b:RefOrder>
  </b:Source>
  <b:Source>
    <b:Tag>Ron15</b:Tag>
    <b:SourceType>InternetSite</b:SourceType>
    <b:Guid>{B2BDDCFE-E6D1-41BD-9208-15B99415EAB0}</b:Guid>
    <b:Author>
      <b:Author>
        <b:NameList>
          <b:Person>
            <b:Last>Hugo</b:Last>
            <b:First>Ron</b:First>
          </b:Person>
        </b:NameList>
      </b:Author>
    </b:Author>
    <b:Title>Heat Transfer L1 p4 - Conduction Rate Equation - Fourier's Law</b:Title>
    <b:Year>2015</b:Year>
    <b:URL>https://www.youtube.com/watch?v=_Fh7dkTDTFE</b:URL>
    <b:RefOrder>2</b:RefOrder>
  </b:Source>
  <b:Source>
    <b:Tag>Mat</b:Tag>
    <b:SourceType>InternetSite</b:SourceType>
    <b:Guid>{470DB1CD-C60E-4309-BB62-5B0162009ABB}</b:Guid>
    <b:Author>
      <b:Author>
        <b:Corporate>Matmatch</b:Corporate>
      </b:Author>
    </b:Author>
    <b:Title>What is Thermal Diffusivity?</b:Title>
    <b:URL>https://matmatch.com/learn/property/what-is-thermal-diffusivity</b:URL>
    <b:RefOrder>3</b:RefOrder>
  </b:Source>
</b:Sources>
</file>

<file path=customXml/itemProps1.xml><?xml version="1.0" encoding="utf-8"?>
<ds:datastoreItem xmlns:ds="http://schemas.openxmlformats.org/officeDocument/2006/customXml" ds:itemID="{1D1F4D71-8E8C-435F-885D-29416F87F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3103</Words>
  <Characters>17689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Sian</dc:creator>
  <cp:keywords/>
  <dc:description/>
  <cp:lastModifiedBy>Evans, Sian</cp:lastModifiedBy>
  <cp:revision>4</cp:revision>
  <dcterms:created xsi:type="dcterms:W3CDTF">2022-01-30T22:29:00Z</dcterms:created>
  <dcterms:modified xsi:type="dcterms:W3CDTF">2022-01-30T22:50:00Z</dcterms:modified>
</cp:coreProperties>
</file>