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291197" w14:textId="5BF3BB19" w:rsidR="00AD0E77" w:rsidRDefault="00A71E36" w:rsidP="00A71E36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7B8FDF4E" w14:textId="77777777" w:rsidR="00A71E36" w:rsidRDefault="00A71E36" w:rsidP="00A71E36">
      <w:pPr>
        <w:jc w:val="center"/>
      </w:pPr>
    </w:p>
    <w:p w14:paraId="6AE91CBC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41CF09E9" w14:textId="64402931" w:rsidR="00B27CAA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Module:</w:t>
      </w:r>
      <w:r w:rsidR="005A5D61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="00B27CAA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Evidence Based Policing and Decision Making </w:t>
      </w:r>
    </w:p>
    <w:p w14:paraId="1D4890E4" w14:textId="02563F82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14:paraId="03EB3DE5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2B2289B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7CCC386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575BBA1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B05F74" w14:textId="77777777" w:rsidR="00A71E36" w:rsidRDefault="00A71E36" w:rsidP="00A71E36">
      <w:pPr>
        <w:jc w:val="center"/>
        <w:rPr>
          <w:b/>
          <w:bCs/>
        </w:rPr>
      </w:pPr>
    </w:p>
    <w:p w14:paraId="38240693" w14:textId="77777777" w:rsidR="00A71E36" w:rsidRDefault="00A71E36" w:rsidP="00A71E36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14:paraId="21FB87B9" w14:textId="77777777" w:rsidTr="00685743">
        <w:tc>
          <w:tcPr>
            <w:tcW w:w="3005" w:type="dxa"/>
            <w:shd w:val="clear" w:color="auto" w:fill="ED7D31" w:themeFill="accent2"/>
          </w:tcPr>
          <w:p w14:paraId="1B9FBF5F" w14:textId="3CD6EAB2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</w:tcPr>
          <w:p w14:paraId="5A7D730E" w14:textId="5D364D2E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</w:tcPr>
          <w:p w14:paraId="19B3CE3C" w14:textId="5FFAB2F4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14:paraId="559FF50F" w14:textId="77777777" w:rsidTr="00563123">
        <w:trPr>
          <w:trHeight w:val="1365"/>
        </w:trPr>
        <w:tc>
          <w:tcPr>
            <w:tcW w:w="3005" w:type="dxa"/>
          </w:tcPr>
          <w:p w14:paraId="1419815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7C7A0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69B599E" w14:textId="7F4D2DB4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29/1/24</w:t>
            </w:r>
          </w:p>
          <w:p w14:paraId="6B38402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B55439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4412A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92995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F07F51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8816CD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810EC2E" w14:textId="656C14C3" w:rsidR="00D93133" w:rsidRDefault="00563123" w:rsidP="00BA49D1">
            <w:pPr>
              <w:rPr>
                <w:b/>
                <w:bCs/>
              </w:rPr>
            </w:pPr>
            <w:r>
              <w:rPr>
                <w:b/>
                <w:bCs/>
              </w:rPr>
              <w:t>Introduction to the Module</w:t>
            </w:r>
          </w:p>
        </w:tc>
        <w:tc>
          <w:tcPr>
            <w:tcW w:w="3006" w:type="dxa"/>
          </w:tcPr>
          <w:p w14:paraId="5747A45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7454BA4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51660F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C41712F" w14:textId="0EE9D220" w:rsidR="00D93133" w:rsidRDefault="00D93133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14:paraId="1AE42A1C" w14:textId="77777777" w:rsidTr="00685743">
        <w:tc>
          <w:tcPr>
            <w:tcW w:w="3005" w:type="dxa"/>
          </w:tcPr>
          <w:p w14:paraId="5C58B27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6B980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678F6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149D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62D911" w14:textId="470EF66D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5/2/24</w:t>
            </w:r>
          </w:p>
          <w:p w14:paraId="6B28EE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5F905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4892A3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</w:tcPr>
          <w:p w14:paraId="6365A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2F89E6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C9CFE62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D269F02" w14:textId="78660F9A" w:rsidR="00BA49D1" w:rsidRDefault="00563123" w:rsidP="00BA49D1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NDM/Critical thinking</w:t>
            </w:r>
          </w:p>
        </w:tc>
        <w:tc>
          <w:tcPr>
            <w:tcW w:w="3006" w:type="dxa"/>
          </w:tcPr>
          <w:p w14:paraId="5DAEEDC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73BD4F00" w14:textId="77777777" w:rsidTr="00A71E36">
        <w:tc>
          <w:tcPr>
            <w:tcW w:w="3005" w:type="dxa"/>
          </w:tcPr>
          <w:p w14:paraId="2CD6996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66BFE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843A88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B595636" w14:textId="517A95A9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12/2/24</w:t>
            </w: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</w:p>
          <w:p w14:paraId="1E2DDF0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60393A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E302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7A9F887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B3F38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A7A7E4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E8841B4" w14:textId="2C5EC41A" w:rsidR="00D93133" w:rsidRDefault="00D93133" w:rsidP="005631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  <w:r w:rsidR="00563123">
              <w:rPr>
                <w:b/>
                <w:bCs/>
              </w:rPr>
              <w:t>Research as an investigation</w:t>
            </w:r>
          </w:p>
          <w:p w14:paraId="25B47E5B" w14:textId="77777777" w:rsidR="00D93133" w:rsidRDefault="00D93133" w:rsidP="00D93133">
            <w:pPr>
              <w:rPr>
                <w:b/>
                <w:bCs/>
              </w:rPr>
            </w:pPr>
          </w:p>
          <w:p w14:paraId="3CEE0604" w14:textId="77777777" w:rsidR="00D93133" w:rsidRDefault="00D93133" w:rsidP="00D93133">
            <w:pPr>
              <w:rPr>
                <w:b/>
                <w:bCs/>
              </w:rPr>
            </w:pPr>
          </w:p>
          <w:p w14:paraId="58459EC9" w14:textId="77777777" w:rsidR="00D93133" w:rsidRPr="00D93133" w:rsidRDefault="00D93133" w:rsidP="00D93133">
            <w:pPr>
              <w:jc w:val="center"/>
            </w:pPr>
          </w:p>
        </w:tc>
        <w:tc>
          <w:tcPr>
            <w:tcW w:w="3006" w:type="dxa"/>
          </w:tcPr>
          <w:p w14:paraId="01E97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5CB52FAE" w14:textId="77777777" w:rsidTr="00A71E36">
        <w:tc>
          <w:tcPr>
            <w:tcW w:w="3005" w:type="dxa"/>
          </w:tcPr>
          <w:p w14:paraId="08E282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C5EE7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B7D72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B089E80" w14:textId="63F70309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19/2/24</w:t>
            </w:r>
          </w:p>
          <w:p w14:paraId="6F3FD2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744997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E2CD27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08CB0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B648D7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AF7DF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80349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D77A2FB" w14:textId="3BA594B1" w:rsidR="00BA49D1" w:rsidRDefault="00563123" w:rsidP="00BA49D1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Identifying and Analysing Evidence/ Policing models</w:t>
            </w:r>
          </w:p>
          <w:p w14:paraId="704AFFFF" w14:textId="120FBFBF" w:rsidR="00BA49D1" w:rsidRDefault="00BA49D1" w:rsidP="00C42BE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</w:tc>
        <w:tc>
          <w:tcPr>
            <w:tcW w:w="3006" w:type="dxa"/>
          </w:tcPr>
          <w:p w14:paraId="6011095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E5A0757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430CDC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D9A420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084BBD98" w14:textId="03D34D72" w:rsidR="00802D48" w:rsidRDefault="00802D48" w:rsidP="00712C3A">
            <w:pPr>
              <w:rPr>
                <w:b/>
                <w:bCs/>
              </w:rPr>
            </w:pPr>
          </w:p>
        </w:tc>
      </w:tr>
      <w:tr w:rsidR="00A71E36" w14:paraId="5559AC0E" w14:textId="77777777" w:rsidTr="00A71E36">
        <w:tc>
          <w:tcPr>
            <w:tcW w:w="3005" w:type="dxa"/>
          </w:tcPr>
          <w:p w14:paraId="0DA71B6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8DEC5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204288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E62154" w14:textId="0165A7DC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26/2/24</w:t>
            </w:r>
          </w:p>
          <w:p w14:paraId="17BB2B4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B3E6C6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DF320A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7F7FE61E" w14:textId="77777777" w:rsidR="00BA49D1" w:rsidRDefault="00BA49D1" w:rsidP="00BA49D1">
            <w:pPr>
              <w:rPr>
                <w:b/>
                <w:bCs/>
              </w:rPr>
            </w:pPr>
          </w:p>
          <w:p w14:paraId="2CB5E23A" w14:textId="77777777" w:rsidR="00BA49D1" w:rsidRDefault="00BA49D1" w:rsidP="00BA49D1">
            <w:pPr>
              <w:rPr>
                <w:b/>
                <w:bCs/>
              </w:rPr>
            </w:pPr>
          </w:p>
          <w:p w14:paraId="63382C23" w14:textId="4A0C949E" w:rsidR="00784599" w:rsidRDefault="00563123" w:rsidP="005631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Professonal standards and ethical considerations</w:t>
            </w:r>
          </w:p>
        </w:tc>
        <w:tc>
          <w:tcPr>
            <w:tcW w:w="3006" w:type="dxa"/>
          </w:tcPr>
          <w:p w14:paraId="4D8FF04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D20935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5C45C64A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7D021E84" w14:textId="6E5DDDFD" w:rsidR="00802D48" w:rsidRDefault="00802D48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465816F7" w14:textId="77777777" w:rsidTr="00A71E36">
        <w:tc>
          <w:tcPr>
            <w:tcW w:w="3005" w:type="dxa"/>
          </w:tcPr>
          <w:p w14:paraId="705DA1D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02C71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4F61EB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4EB1E32" w14:textId="33FAA609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4/3/24</w:t>
            </w:r>
          </w:p>
          <w:p w14:paraId="0715F3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7E541FD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91F3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C2A89E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DAFD130" w14:textId="77777777" w:rsidR="00D93133" w:rsidRDefault="00D93133" w:rsidP="00712C3A">
            <w:pPr>
              <w:rPr>
                <w:b/>
                <w:bCs/>
              </w:rPr>
            </w:pPr>
          </w:p>
          <w:p w14:paraId="63DB6A2C" w14:textId="77777777" w:rsidR="00712C3A" w:rsidRDefault="00712C3A" w:rsidP="00712C3A">
            <w:pPr>
              <w:rPr>
                <w:b/>
                <w:bCs/>
              </w:rPr>
            </w:pPr>
          </w:p>
          <w:p w14:paraId="18BADC29" w14:textId="580FC834" w:rsidR="00BA49D1" w:rsidRDefault="00BA49D1" w:rsidP="00563123">
            <w:pPr>
              <w:rPr>
                <w:b/>
                <w:bCs/>
              </w:rPr>
            </w:pPr>
          </w:p>
          <w:p w14:paraId="04181E9A" w14:textId="59EC26AF" w:rsidR="00563123" w:rsidRDefault="00563123" w:rsidP="00563123">
            <w:pPr>
              <w:rPr>
                <w:b/>
                <w:bCs/>
              </w:rPr>
            </w:pPr>
            <w:r>
              <w:rPr>
                <w:b/>
                <w:bCs/>
              </w:rPr>
              <w:t>Collaborations</w:t>
            </w:r>
          </w:p>
          <w:p w14:paraId="2E6E11E4" w14:textId="77777777" w:rsidR="00563123" w:rsidRDefault="00563123" w:rsidP="00563123">
            <w:pPr>
              <w:rPr>
                <w:b/>
                <w:bCs/>
              </w:rPr>
            </w:pPr>
          </w:p>
          <w:p w14:paraId="36F91D37" w14:textId="59678406" w:rsidR="00D63711" w:rsidRDefault="00D63711" w:rsidP="00712C3A">
            <w:pPr>
              <w:rPr>
                <w:b/>
                <w:bCs/>
              </w:rPr>
            </w:pPr>
          </w:p>
        </w:tc>
        <w:tc>
          <w:tcPr>
            <w:tcW w:w="3006" w:type="dxa"/>
          </w:tcPr>
          <w:p w14:paraId="6D0BFDF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ABFF0C6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AF3EC8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DE286BF" w14:textId="47AF03DE" w:rsidR="00D93133" w:rsidRDefault="00D93133" w:rsidP="00784599">
            <w:pPr>
              <w:rPr>
                <w:b/>
                <w:bCs/>
              </w:rPr>
            </w:pPr>
          </w:p>
        </w:tc>
      </w:tr>
      <w:tr w:rsidR="00A71E36" w14:paraId="05825CAC" w14:textId="77777777" w:rsidTr="00685743">
        <w:tc>
          <w:tcPr>
            <w:tcW w:w="3005" w:type="dxa"/>
            <w:shd w:val="clear" w:color="auto" w:fill="FFD966" w:themeFill="accent4" w:themeFillTint="99"/>
          </w:tcPr>
          <w:p w14:paraId="6605A1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E0C88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99C2C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5AEDBAE" w14:textId="0546CF4C" w:rsidR="00A71E36" w:rsidRDefault="00D93133" w:rsidP="00D93133">
            <w:pPr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W7: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11/3/24</w:t>
            </w:r>
          </w:p>
          <w:p w14:paraId="045C594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E6992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</w:tcPr>
          <w:p w14:paraId="611EC9C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4BAF43A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777175DF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4509ACBA" w14:textId="77777777" w:rsidR="00A71E36" w:rsidRDefault="00784599" w:rsidP="00C42BEE">
            <w:pP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                                 </w:t>
            </w:r>
            <w:r w:rsidR="0056312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Draft work session Submission date for 1</w:t>
            </w:r>
            <w:r w:rsidR="00563123" w:rsidRPr="00563123">
              <w:rPr>
                <w:rStyle w:val="eop"/>
                <w:rFonts w:ascii="Calibri" w:hAnsi="Calibri" w:cs="Calibri"/>
                <w:color w:val="000000"/>
                <w:shd w:val="clear" w:color="auto" w:fill="FFFFFF"/>
                <w:vertAlign w:val="superscript"/>
              </w:rPr>
              <w:t>st</w:t>
            </w:r>
            <w:r w:rsidR="0056312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Assignment</w:t>
            </w:r>
          </w:p>
          <w:p w14:paraId="2EC427E8" w14:textId="77777777" w:rsidR="00C24B23" w:rsidRDefault="00C24B23" w:rsidP="00C42BEE">
            <w:pP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336C227" w14:textId="58BA145F" w:rsidR="00C24B23" w:rsidRDefault="00C24B23" w:rsidP="00C42BEE">
            <w:pPr>
              <w:rPr>
                <w:b/>
                <w:bCs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15</w:t>
            </w:r>
            <w:r w:rsidRPr="00C24B23">
              <w:rPr>
                <w:rStyle w:val="eop"/>
                <w:rFonts w:ascii="Calibri" w:hAnsi="Calibri" w:cs="Calibri"/>
                <w:color w:val="000000"/>
                <w:shd w:val="clear" w:color="auto" w:fill="FFFFFF"/>
                <w:vertAlign w:val="superscript"/>
              </w:rPr>
              <w:t>th</w:t>
            </w: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March Assignment 1 Submission date 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1C8F59C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51230D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2E46AA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6C31828" w14:textId="594D5AE5" w:rsidR="00A71E36" w:rsidRDefault="00563123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14:paraId="306B6E6A" w14:textId="77777777" w:rsidTr="00C42BEE">
        <w:tc>
          <w:tcPr>
            <w:tcW w:w="3005" w:type="dxa"/>
            <w:shd w:val="clear" w:color="auto" w:fill="B4C6E7" w:themeFill="accent1" w:themeFillTint="66"/>
          </w:tcPr>
          <w:p w14:paraId="1B13BF4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8DE985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CD3F42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DCDA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86B3BD" w14:textId="273CB320" w:rsidR="00A71E36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18</w:t>
            </w:r>
            <w:r w:rsidRPr="00C42BE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to 22</w:t>
            </w:r>
            <w:r w:rsidRPr="00C42BEE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March </w:t>
            </w:r>
          </w:p>
          <w:p w14:paraId="2CD3F82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9D094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D5214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B4C6E7" w:themeFill="accent1" w:themeFillTint="66"/>
          </w:tcPr>
          <w:p w14:paraId="6E1AFE7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FEA91E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66CBF3DC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5E12DA5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036B112B" w14:textId="4399CC62" w:rsidR="00784599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Industry Week</w:t>
            </w:r>
          </w:p>
        </w:tc>
        <w:tc>
          <w:tcPr>
            <w:tcW w:w="3006" w:type="dxa"/>
            <w:shd w:val="clear" w:color="auto" w:fill="B4C6E7" w:themeFill="accent1" w:themeFillTint="66"/>
          </w:tcPr>
          <w:p w14:paraId="3D7E46B5" w14:textId="0601868B" w:rsidR="00A71E36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D93133" w14:paraId="1DDCBABD" w14:textId="77777777" w:rsidTr="00C42BEE">
        <w:tc>
          <w:tcPr>
            <w:tcW w:w="3005" w:type="dxa"/>
            <w:shd w:val="clear" w:color="auto" w:fill="F7CAAC" w:themeFill="accent2" w:themeFillTint="66"/>
          </w:tcPr>
          <w:p w14:paraId="3F6BB22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4EE6F2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A05755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6FBA40E" w14:textId="73ADFC88" w:rsidR="00D93133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25</w:t>
            </w:r>
            <w:r w:rsidRPr="00C42BE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to 12</w:t>
            </w:r>
            <w:r w:rsidRPr="00C42BE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of April</w:t>
            </w:r>
          </w:p>
          <w:p w14:paraId="414FC78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69BB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B5F149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7CAAC" w:themeFill="accent2" w:themeFillTint="66"/>
          </w:tcPr>
          <w:p w14:paraId="0EB32A1B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92355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74BE4389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69A62F03" w14:textId="7AD4353D" w:rsidR="00784599" w:rsidRDefault="00802D48" w:rsidP="00802D4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</w:t>
            </w:r>
            <w:r w:rsidR="00C42BEE">
              <w:rPr>
                <w:b/>
                <w:bCs/>
              </w:rPr>
              <w:t>Easter Break</w:t>
            </w:r>
          </w:p>
        </w:tc>
        <w:tc>
          <w:tcPr>
            <w:tcW w:w="3006" w:type="dxa"/>
            <w:shd w:val="clear" w:color="auto" w:fill="F7CAAC" w:themeFill="accent2" w:themeFillTint="66"/>
          </w:tcPr>
          <w:p w14:paraId="5EB2FB3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8572E8C" w14:textId="77777777" w:rsidR="00C42BEE" w:rsidRDefault="00C42BEE" w:rsidP="00A71E36">
            <w:pPr>
              <w:jc w:val="center"/>
              <w:rPr>
                <w:b/>
                <w:bCs/>
              </w:rPr>
            </w:pPr>
          </w:p>
          <w:p w14:paraId="64BAC492" w14:textId="77777777" w:rsidR="00C42BEE" w:rsidRDefault="00C42BEE" w:rsidP="00A71E36">
            <w:pPr>
              <w:jc w:val="center"/>
              <w:rPr>
                <w:b/>
                <w:bCs/>
              </w:rPr>
            </w:pPr>
          </w:p>
          <w:p w14:paraId="585D6A42" w14:textId="0916C966" w:rsidR="00C42BEE" w:rsidRDefault="00C42BEE" w:rsidP="00C42BEE">
            <w:pPr>
              <w:rPr>
                <w:b/>
                <w:bCs/>
              </w:rPr>
            </w:pPr>
          </w:p>
          <w:p w14:paraId="2766627A" w14:textId="77777777" w:rsidR="00C42BEE" w:rsidRDefault="00C42BEE" w:rsidP="00C42BEE">
            <w:pPr>
              <w:rPr>
                <w:b/>
                <w:bCs/>
              </w:rPr>
            </w:pPr>
          </w:p>
        </w:tc>
      </w:tr>
      <w:tr w:rsidR="00A71E36" w14:paraId="5BFE1BFA" w14:textId="77777777" w:rsidTr="00A71E36">
        <w:tc>
          <w:tcPr>
            <w:tcW w:w="3005" w:type="dxa"/>
          </w:tcPr>
          <w:p w14:paraId="264D632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E14DD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8EBDF8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3D23E54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6CD0C54" w14:textId="2B36CF3B" w:rsidR="00A71E36" w:rsidRDefault="00C42BEE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lastRenderedPageBreak/>
              <w:t>Wk. 8: 15/4/24</w:t>
            </w:r>
          </w:p>
          <w:p w14:paraId="0406D0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754EE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F94E58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75E9C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3DD87D9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AE15006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7E8F4A06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2976924" w14:textId="1F8771B5" w:rsidR="00BA49D1" w:rsidRDefault="00563123" w:rsidP="005631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Conducting your own research/using evidence to develop practice</w:t>
            </w:r>
            <w:r w:rsidR="00C448DC">
              <w:rPr>
                <w:b/>
                <w:bCs/>
              </w:rPr>
              <w:t>.</w:t>
            </w:r>
          </w:p>
        </w:tc>
        <w:tc>
          <w:tcPr>
            <w:tcW w:w="3006" w:type="dxa"/>
          </w:tcPr>
          <w:p w14:paraId="457962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63AD99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9622F9C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4E5729D2" w14:textId="5ADFEEC8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2E83C47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55A953BB" w14:textId="11782524" w:rsidR="009424D4" w:rsidRDefault="009424D4" w:rsidP="009424D4">
            <w:pPr>
              <w:rPr>
                <w:b/>
                <w:bCs/>
              </w:rPr>
            </w:pPr>
          </w:p>
        </w:tc>
      </w:tr>
      <w:tr w:rsidR="00D93133" w14:paraId="28ADEDAF" w14:textId="77777777" w:rsidTr="00A71E36">
        <w:tc>
          <w:tcPr>
            <w:tcW w:w="3005" w:type="dxa"/>
          </w:tcPr>
          <w:p w14:paraId="048146E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9CCF66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03DDC3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76D080E" w14:textId="6595FAB1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K.</w:t>
            </w:r>
            <w:r w:rsidR="0068574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9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22/4/24</w:t>
            </w:r>
          </w:p>
          <w:p w14:paraId="6DD4E3E7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138DBE3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6A7E104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B5A9EF9" w14:textId="68E47503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382B373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95D266B" w14:textId="77777777" w:rsidR="00142BBD" w:rsidRDefault="00142BBD" w:rsidP="00A71E36">
            <w:pPr>
              <w:jc w:val="center"/>
              <w:rPr>
                <w:b/>
                <w:bCs/>
              </w:rPr>
            </w:pPr>
          </w:p>
          <w:p w14:paraId="425581FC" w14:textId="77777777" w:rsidR="00142BBD" w:rsidRDefault="00142BBD" w:rsidP="00A71E36">
            <w:pPr>
              <w:jc w:val="center"/>
              <w:rPr>
                <w:b/>
                <w:bCs/>
              </w:rPr>
            </w:pPr>
          </w:p>
          <w:p w14:paraId="1DD9EF61" w14:textId="77777777" w:rsidR="00563123" w:rsidRDefault="00C448DC" w:rsidP="00C448D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COP Vision/Recap session</w:t>
            </w:r>
          </w:p>
          <w:p w14:paraId="2E916BE2" w14:textId="2AC69679" w:rsidR="00C448DC" w:rsidRDefault="00C448DC" w:rsidP="00C448D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Draft work to be discussed. </w:t>
            </w:r>
          </w:p>
        </w:tc>
        <w:tc>
          <w:tcPr>
            <w:tcW w:w="3006" w:type="dxa"/>
          </w:tcPr>
          <w:p w14:paraId="1BE48423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</w:tr>
      <w:tr w:rsidR="00685743" w14:paraId="3C403867" w14:textId="77777777" w:rsidTr="00A71E36">
        <w:tc>
          <w:tcPr>
            <w:tcW w:w="3005" w:type="dxa"/>
          </w:tcPr>
          <w:p w14:paraId="27B7C9FC" w14:textId="77777777" w:rsidR="00685743" w:rsidRDefault="0068574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44AEF79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63BD39D6" w14:textId="1C80CFA7" w:rsidR="00685743" w:rsidRDefault="00685743" w:rsidP="00A71E36">
            <w:pPr>
              <w:jc w:val="center"/>
              <w:rPr>
                <w:rStyle w:val="normaltextrun"/>
              </w:rPr>
            </w:pPr>
            <w:r>
              <w:rPr>
                <w:rStyle w:val="normaltextrun"/>
              </w:rPr>
              <w:t xml:space="preserve">WK10: </w:t>
            </w:r>
            <w:r w:rsidR="00563123">
              <w:rPr>
                <w:rStyle w:val="normaltextrun"/>
              </w:rPr>
              <w:t>29/4/23</w:t>
            </w:r>
          </w:p>
          <w:p w14:paraId="319B07AB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4DCBA5A0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130125AE" w14:textId="77777777" w:rsidR="00685743" w:rsidRDefault="0068574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</w:tcPr>
          <w:p w14:paraId="424F525B" w14:textId="77777777" w:rsidR="00685743" w:rsidRDefault="00685743" w:rsidP="00A71E36">
            <w:pPr>
              <w:jc w:val="center"/>
              <w:rPr>
                <w:b/>
                <w:bCs/>
              </w:rPr>
            </w:pPr>
          </w:p>
          <w:p w14:paraId="304CB420" w14:textId="77777777" w:rsidR="00563123" w:rsidRDefault="00563123" w:rsidP="00A71E36">
            <w:pPr>
              <w:jc w:val="center"/>
              <w:rPr>
                <w:b/>
                <w:bCs/>
              </w:rPr>
            </w:pPr>
          </w:p>
          <w:p w14:paraId="5C215E96" w14:textId="77777777" w:rsidR="00563123" w:rsidRDefault="00C448DC" w:rsidP="00C448DC">
            <w:pPr>
              <w:rPr>
                <w:b/>
                <w:bCs/>
              </w:rPr>
            </w:pPr>
            <w:r>
              <w:rPr>
                <w:b/>
                <w:bCs/>
              </w:rPr>
              <w:t>Draft session only no taught session Zita Draper covering</w:t>
            </w:r>
          </w:p>
          <w:p w14:paraId="2E0F3358" w14:textId="11FEF0AB" w:rsidR="00C448DC" w:rsidRDefault="00C448DC" w:rsidP="00C448DC">
            <w:pPr>
              <w:rPr>
                <w:b/>
                <w:bCs/>
              </w:rPr>
            </w:pPr>
            <w:r>
              <w:rPr>
                <w:b/>
                <w:bCs/>
              </w:rPr>
              <w:t>Friday 3</w:t>
            </w:r>
            <w:r w:rsidRPr="00C448DC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May Second assignment due for submission</w:t>
            </w:r>
          </w:p>
        </w:tc>
        <w:tc>
          <w:tcPr>
            <w:tcW w:w="3006" w:type="dxa"/>
          </w:tcPr>
          <w:p w14:paraId="1831741D" w14:textId="77777777" w:rsidR="00685743" w:rsidRDefault="00685743" w:rsidP="00A71E36">
            <w:pPr>
              <w:jc w:val="center"/>
              <w:rPr>
                <w:b/>
                <w:bCs/>
              </w:rPr>
            </w:pPr>
          </w:p>
        </w:tc>
      </w:tr>
    </w:tbl>
    <w:p w14:paraId="48354DD8" w14:textId="77777777" w:rsidR="00A71E36" w:rsidRPr="00A71E36" w:rsidRDefault="00A71E36" w:rsidP="00A71E36">
      <w:pPr>
        <w:jc w:val="center"/>
        <w:rPr>
          <w:b/>
          <w:bCs/>
        </w:rPr>
      </w:pPr>
    </w:p>
    <w:sectPr w:rsidR="00A71E36" w:rsidRPr="00A71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142BBD"/>
    <w:rsid w:val="00563123"/>
    <w:rsid w:val="005A5D61"/>
    <w:rsid w:val="00651A51"/>
    <w:rsid w:val="00685743"/>
    <w:rsid w:val="00712C3A"/>
    <w:rsid w:val="00784599"/>
    <w:rsid w:val="00802D48"/>
    <w:rsid w:val="00814800"/>
    <w:rsid w:val="008B04C4"/>
    <w:rsid w:val="009424D4"/>
    <w:rsid w:val="00A71E36"/>
    <w:rsid w:val="00AD0E77"/>
    <w:rsid w:val="00B27CAA"/>
    <w:rsid w:val="00BA49D1"/>
    <w:rsid w:val="00C24B23"/>
    <w:rsid w:val="00C42BEE"/>
    <w:rsid w:val="00C448DC"/>
    <w:rsid w:val="00D63711"/>
    <w:rsid w:val="00D93133"/>
    <w:rsid w:val="00EA0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3</cp:revision>
  <dcterms:created xsi:type="dcterms:W3CDTF">2023-12-18T15:05:00Z</dcterms:created>
  <dcterms:modified xsi:type="dcterms:W3CDTF">2024-01-23T14:40:00Z</dcterms:modified>
</cp:coreProperties>
</file>