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32"/>
          <w:szCs w:val="32"/>
        </w:rPr>
        <w:id w:val="-744874644"/>
        <w:docPartObj>
          <w:docPartGallery w:val="Cover Pages"/>
          <w:docPartUnique/>
        </w:docPartObj>
      </w:sdtPr>
      <w:sdtEndPr/>
      <w:sdtContent>
        <w:p w14:paraId="6D720FF5" w14:textId="785ED991" w:rsidR="002B40FC" w:rsidRPr="00C363BD" w:rsidRDefault="002B40FC" w:rsidP="00C363BD">
          <w:pPr>
            <w:pStyle w:val="NoSpacing"/>
            <w:rPr>
              <w:rFonts w:ascii="Times New Roman" w:hAnsi="Times New Roman" w:cs="Times New Roman"/>
              <w:sz w:val="32"/>
              <w:szCs w:val="32"/>
            </w:rPr>
          </w:pPr>
          <w:r w:rsidRPr="00C363BD">
            <w:rPr>
              <w:rFonts w:ascii="Times New Roman" w:hAnsi="Times New Roman" w:cs="Times New Roman"/>
              <w:noProof/>
              <w:sz w:val="32"/>
              <w:szCs w:val="32"/>
            </w:rPr>
            <mc:AlternateContent>
              <mc:Choice Requires="wps">
                <w:drawing>
                  <wp:anchor distT="0" distB="0" distL="114300" distR="114300" simplePos="0" relativeHeight="251659264" behindDoc="0" locked="0" layoutInCell="1" allowOverlap="1" wp14:anchorId="7E72C672" wp14:editId="04EE1BE9">
                    <wp:simplePos x="0" y="0"/>
                    <wp:positionH relativeFrom="margin">
                      <wp:posOffset>-689113</wp:posOffset>
                    </wp:positionH>
                    <wp:positionV relativeFrom="page">
                      <wp:posOffset>450574</wp:posOffset>
                    </wp:positionV>
                    <wp:extent cx="6268278" cy="9766852"/>
                    <wp:effectExtent l="0" t="0" r="0" b="6350"/>
                    <wp:wrapNone/>
                    <wp:docPr id="138" name="Text Box 138"/>
                    <wp:cNvGraphicFramePr/>
                    <a:graphic xmlns:a="http://schemas.openxmlformats.org/drawingml/2006/main">
                      <a:graphicData uri="http://schemas.microsoft.com/office/word/2010/wordprocessingShape">
                        <wps:wsp>
                          <wps:cNvSpPr txBox="1"/>
                          <wps:spPr>
                            <a:xfrm>
                              <a:off x="0" y="0"/>
                              <a:ext cx="6268278" cy="9766852"/>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1914"/>
                                  <w:gridCol w:w="1987"/>
                                </w:tblGrid>
                                <w:tr w:rsidR="002B40FC" w14:paraId="3495529A" w14:textId="77777777">
                                  <w:trPr>
                                    <w:jc w:val="center"/>
                                  </w:trPr>
                                  <w:tc>
                                    <w:tcPr>
                                      <w:tcW w:w="2568" w:type="pct"/>
                                      <w:vAlign w:val="center"/>
                                    </w:tcPr>
                                    <w:p w14:paraId="4BDB269C" w14:textId="79345EC3" w:rsidR="002B40FC" w:rsidRDefault="002B40FC">
                                      <w:pPr>
                                        <w:jc w:val="right"/>
                                      </w:pPr>
                                      <w:r>
                                        <w:rPr>
                                          <w:noProof/>
                                        </w:rPr>
                                        <w:drawing>
                                          <wp:inline distT="0" distB="0" distL="0" distR="0" wp14:anchorId="69244C28" wp14:editId="3AAA2D42">
                                            <wp:extent cx="7108190" cy="4515485"/>
                                            <wp:effectExtent l="0" t="0" r="0" b="0"/>
                                            <wp:docPr id="3" name="Picture 3" descr="Diagram,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whiteboa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108190" cy="45154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1650B36" w14:textId="0868F1CF" w:rsidR="002B40FC" w:rsidRDefault="003B0C14">
                                          <w:pPr>
                                            <w:pStyle w:val="NoSpacing"/>
                                            <w:spacing w:line="312" w:lineRule="auto"/>
                                            <w:jc w:val="right"/>
                                            <w:rPr>
                                              <w:caps/>
                                              <w:color w:val="191919" w:themeColor="text1" w:themeTint="E6"/>
                                              <w:sz w:val="72"/>
                                              <w:szCs w:val="72"/>
                                            </w:rPr>
                                          </w:pPr>
                                          <w:r>
                                            <w:rPr>
                                              <w:caps/>
                                              <w:color w:val="191919" w:themeColor="text1" w:themeTint="E6"/>
                                              <w:sz w:val="72"/>
                                              <w:szCs w:val="72"/>
                                            </w:rPr>
                                            <w:t>employability skills</w:t>
                                          </w:r>
                                        </w:p>
                                      </w:sdtContent>
                                    </w:sdt>
                                    <w:sdt>
                                      <w:sdtPr>
                                        <w:rPr>
                                          <w:rFonts w:ascii="Times New Roman" w:eastAsiaTheme="minorHAnsi" w:hAnsi="Times New Roman" w:cs="Times New Roman"/>
                                          <w:sz w:val="24"/>
                                          <w:szCs w:val="24"/>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6BD69C" w14:textId="7618D220" w:rsidR="002B40FC" w:rsidRDefault="002B40FC">
                                          <w:pPr>
                                            <w:jc w:val="right"/>
                                            <w:rPr>
                                              <w:sz w:val="24"/>
                                              <w:szCs w:val="24"/>
                                            </w:rPr>
                                          </w:pPr>
                                          <w:r>
                                            <w:rPr>
                                              <w:rFonts w:ascii="Times New Roman" w:eastAsiaTheme="minorHAnsi" w:hAnsi="Times New Roman" w:cs="Times New Roman"/>
                                              <w:sz w:val="24"/>
                                              <w:szCs w:val="24"/>
                                              <w:lang w:val="en-US"/>
                                            </w:rPr>
                                            <w:t>ANGELA CORNELIA HANCIULESCU 181</w:t>
                                          </w:r>
                                          <w:r w:rsidR="007F1E5F">
                                            <w:rPr>
                                              <w:rFonts w:ascii="Times New Roman" w:eastAsiaTheme="minorHAnsi" w:hAnsi="Times New Roman" w:cs="Times New Roman"/>
                                              <w:sz w:val="24"/>
                                              <w:szCs w:val="24"/>
                                              <w:lang w:val="en-US"/>
                                            </w:rPr>
                                            <w:t>6783</w:t>
                                          </w:r>
                                        </w:p>
                                      </w:sdtContent>
                                    </w:sdt>
                                  </w:tc>
                                  <w:tc>
                                    <w:tcPr>
                                      <w:tcW w:w="2432" w:type="pct"/>
                                      <w:vAlign w:val="center"/>
                                    </w:tcPr>
                                    <w:p w14:paraId="2014D6CC" w14:textId="77777777" w:rsidR="002B40FC" w:rsidRDefault="002B40FC">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A810575" w14:textId="4DD68893" w:rsidR="002B40FC" w:rsidRDefault="007F1E5F">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2BB3FEF" w14:textId="5549F24A" w:rsidR="002B40FC" w:rsidRDefault="002B40FC">
                                          <w:pPr>
                                            <w:pStyle w:val="NoSpacing"/>
                                            <w:rPr>
                                              <w:color w:val="ED7D31" w:themeColor="accent2"/>
                                              <w:sz w:val="26"/>
                                              <w:szCs w:val="26"/>
                                            </w:rPr>
                                          </w:pPr>
                                          <w:r>
                                            <w:rPr>
                                              <w:color w:val="ED7D31" w:themeColor="accent2"/>
                                              <w:sz w:val="26"/>
                                              <w:szCs w:val="26"/>
                                            </w:rPr>
                                            <w:t>Angela Cornelia Hanciulescu</w:t>
                                          </w:r>
                                        </w:p>
                                      </w:sdtContent>
                                    </w:sdt>
                                    <w:p w14:paraId="049072EB" w14:textId="77777777" w:rsidR="002B40FC" w:rsidRDefault="00411FE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B40FC">
                                            <w:rPr>
                                              <w:color w:val="44546A" w:themeColor="text2"/>
                                            </w:rPr>
                                            <w:t>[Course title]</w:t>
                                          </w:r>
                                        </w:sdtContent>
                                      </w:sdt>
                                    </w:p>
                                  </w:tc>
                                </w:tr>
                              </w:tbl>
                              <w:p w14:paraId="5F8E9E62" w14:textId="77777777" w:rsidR="002B40FC" w:rsidRDefault="002B40F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72C672" id="_x0000_t202" coordsize="21600,21600" o:spt="202" path="m,l,21600r21600,l21600,xe">
                    <v:stroke joinstyle="miter"/>
                    <v:path gradientshapeok="t" o:connecttype="rect"/>
                  </v:shapetype>
                  <v:shape id="Text Box 138" o:spid="_x0000_s1026" type="#_x0000_t202" style="position:absolute;left:0;text-align:left;margin-left:-54.25pt;margin-top:35.5pt;width:493.55pt;height:769.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1914"/>
                            <w:gridCol w:w="1987"/>
                          </w:tblGrid>
                          <w:tr w:rsidR="002B40FC" w14:paraId="3495529A" w14:textId="77777777">
                            <w:trPr>
                              <w:jc w:val="center"/>
                            </w:trPr>
                            <w:tc>
                              <w:tcPr>
                                <w:tcW w:w="2568" w:type="pct"/>
                                <w:vAlign w:val="center"/>
                              </w:tcPr>
                              <w:p w14:paraId="4BDB269C" w14:textId="79345EC3" w:rsidR="002B40FC" w:rsidRDefault="002B40FC">
                                <w:pPr>
                                  <w:jc w:val="right"/>
                                </w:pPr>
                                <w:r>
                                  <w:rPr>
                                    <w:noProof/>
                                  </w:rPr>
                                  <w:drawing>
                                    <wp:inline distT="0" distB="0" distL="0" distR="0" wp14:anchorId="69244C28" wp14:editId="3AAA2D42">
                                      <wp:extent cx="7108190" cy="4515485"/>
                                      <wp:effectExtent l="0" t="0" r="0" b="0"/>
                                      <wp:docPr id="3" name="Picture 3" descr="Diagram,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whiteboa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108190" cy="45154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1650B36" w14:textId="0868F1CF" w:rsidR="002B40FC" w:rsidRDefault="003B0C14">
                                    <w:pPr>
                                      <w:pStyle w:val="NoSpacing"/>
                                      <w:spacing w:line="312" w:lineRule="auto"/>
                                      <w:jc w:val="right"/>
                                      <w:rPr>
                                        <w:caps/>
                                        <w:color w:val="191919" w:themeColor="text1" w:themeTint="E6"/>
                                        <w:sz w:val="72"/>
                                        <w:szCs w:val="72"/>
                                      </w:rPr>
                                    </w:pPr>
                                    <w:r>
                                      <w:rPr>
                                        <w:caps/>
                                        <w:color w:val="191919" w:themeColor="text1" w:themeTint="E6"/>
                                        <w:sz w:val="72"/>
                                        <w:szCs w:val="72"/>
                                      </w:rPr>
                                      <w:t>employability skills</w:t>
                                    </w:r>
                                  </w:p>
                                </w:sdtContent>
                              </w:sdt>
                              <w:sdt>
                                <w:sdtPr>
                                  <w:rPr>
                                    <w:rFonts w:ascii="Times New Roman" w:eastAsiaTheme="minorHAnsi" w:hAnsi="Times New Roman" w:cs="Times New Roman"/>
                                    <w:sz w:val="24"/>
                                    <w:szCs w:val="24"/>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6BD69C" w14:textId="7618D220" w:rsidR="002B40FC" w:rsidRDefault="002B40FC">
                                    <w:pPr>
                                      <w:jc w:val="right"/>
                                      <w:rPr>
                                        <w:sz w:val="24"/>
                                        <w:szCs w:val="24"/>
                                      </w:rPr>
                                    </w:pPr>
                                    <w:r>
                                      <w:rPr>
                                        <w:rFonts w:ascii="Times New Roman" w:eastAsiaTheme="minorHAnsi" w:hAnsi="Times New Roman" w:cs="Times New Roman"/>
                                        <w:sz w:val="24"/>
                                        <w:szCs w:val="24"/>
                                        <w:lang w:val="en-US"/>
                                      </w:rPr>
                                      <w:t>ANGELA CORNELIA HANCIULESCU 181</w:t>
                                    </w:r>
                                    <w:r w:rsidR="007F1E5F">
                                      <w:rPr>
                                        <w:rFonts w:ascii="Times New Roman" w:eastAsiaTheme="minorHAnsi" w:hAnsi="Times New Roman" w:cs="Times New Roman"/>
                                        <w:sz w:val="24"/>
                                        <w:szCs w:val="24"/>
                                        <w:lang w:val="en-US"/>
                                      </w:rPr>
                                      <w:t>6783</w:t>
                                    </w:r>
                                  </w:p>
                                </w:sdtContent>
                              </w:sdt>
                            </w:tc>
                            <w:tc>
                              <w:tcPr>
                                <w:tcW w:w="2432" w:type="pct"/>
                                <w:vAlign w:val="center"/>
                              </w:tcPr>
                              <w:p w14:paraId="2014D6CC" w14:textId="77777777" w:rsidR="002B40FC" w:rsidRDefault="002B40FC">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A810575" w14:textId="4DD68893" w:rsidR="002B40FC" w:rsidRDefault="007F1E5F">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2BB3FEF" w14:textId="5549F24A" w:rsidR="002B40FC" w:rsidRDefault="002B40FC">
                                    <w:pPr>
                                      <w:pStyle w:val="NoSpacing"/>
                                      <w:rPr>
                                        <w:color w:val="ED7D31" w:themeColor="accent2"/>
                                        <w:sz w:val="26"/>
                                        <w:szCs w:val="26"/>
                                      </w:rPr>
                                    </w:pPr>
                                    <w:r>
                                      <w:rPr>
                                        <w:color w:val="ED7D31" w:themeColor="accent2"/>
                                        <w:sz w:val="26"/>
                                        <w:szCs w:val="26"/>
                                      </w:rPr>
                                      <w:t>Angela Cornelia Hanciulescu</w:t>
                                    </w:r>
                                  </w:p>
                                </w:sdtContent>
                              </w:sdt>
                              <w:p w14:paraId="049072EB" w14:textId="77777777" w:rsidR="002B40FC" w:rsidRDefault="00411FE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B40FC">
                                      <w:rPr>
                                        <w:color w:val="44546A" w:themeColor="text2"/>
                                      </w:rPr>
                                      <w:t>[Course title]</w:t>
                                    </w:r>
                                  </w:sdtContent>
                                </w:sdt>
                              </w:p>
                            </w:tc>
                          </w:tr>
                        </w:tbl>
                        <w:p w14:paraId="5F8E9E62" w14:textId="77777777" w:rsidR="002B40FC" w:rsidRDefault="002B40FC"/>
                      </w:txbxContent>
                    </v:textbox>
                    <w10:wrap anchorx="margin" anchory="page"/>
                  </v:shape>
                </w:pict>
              </mc:Fallback>
            </mc:AlternateContent>
          </w:r>
          <w:r w:rsidRPr="00C363BD">
            <w:rPr>
              <w:rFonts w:ascii="Times New Roman" w:hAnsi="Times New Roman" w:cs="Times New Roman"/>
              <w:sz w:val="32"/>
              <w:szCs w:val="32"/>
            </w:rPr>
            <w:br w:type="page"/>
          </w:r>
        </w:p>
      </w:sdtContent>
    </w:sdt>
    <w:p w14:paraId="5B0B2033" w14:textId="284CC515" w:rsidR="003B0C14" w:rsidRPr="00C363BD" w:rsidRDefault="00C01BED" w:rsidP="00C363BD">
      <w:pPr>
        <w:pStyle w:val="NoSpacing"/>
        <w:rPr>
          <w:rFonts w:ascii="Times New Roman" w:hAnsi="Times New Roman" w:cs="Times New Roman"/>
          <w:sz w:val="32"/>
          <w:szCs w:val="32"/>
        </w:rPr>
      </w:pPr>
      <w:r w:rsidRPr="00C363BD">
        <w:rPr>
          <w:rFonts w:ascii="Times New Roman" w:hAnsi="Times New Roman" w:cs="Times New Roman"/>
          <w:sz w:val="32"/>
          <w:szCs w:val="32"/>
        </w:rPr>
        <w:lastRenderedPageBreak/>
        <w:t xml:space="preserve">            </w:t>
      </w:r>
      <w:r w:rsidR="00772953" w:rsidRPr="00C363BD">
        <w:rPr>
          <w:rFonts w:ascii="Times New Roman" w:hAnsi="Times New Roman" w:cs="Times New Roman"/>
          <w:sz w:val="32"/>
          <w:szCs w:val="32"/>
        </w:rPr>
        <w:t xml:space="preserve">       </w:t>
      </w:r>
    </w:p>
    <w:p w14:paraId="2431733F" w14:textId="181F0FB5" w:rsidR="00C363BD" w:rsidRPr="00C363BD" w:rsidRDefault="00C363BD" w:rsidP="00C363BD">
      <w:pPr>
        <w:pStyle w:val="NoSpacing"/>
        <w:rPr>
          <w:rFonts w:ascii="Times New Roman" w:hAnsi="Times New Roman" w:cs="Times New Roman"/>
          <w:sz w:val="32"/>
          <w:szCs w:val="32"/>
        </w:rPr>
      </w:pPr>
    </w:p>
    <w:p w14:paraId="7AAA41BB" w14:textId="70A89EDD" w:rsidR="00C363BD" w:rsidRPr="00C363BD" w:rsidRDefault="00C363BD" w:rsidP="00C363BD">
      <w:pPr>
        <w:pStyle w:val="NoSpacing"/>
        <w:rPr>
          <w:rFonts w:ascii="Times New Roman" w:hAnsi="Times New Roman" w:cs="Times New Roman"/>
          <w:sz w:val="32"/>
          <w:szCs w:val="32"/>
        </w:rPr>
      </w:pPr>
    </w:p>
    <w:sdt>
      <w:sdtPr>
        <w:rPr>
          <w:rFonts w:ascii="Times New Roman" w:hAnsi="Times New Roman" w:cs="Times New Roman"/>
          <w:sz w:val="32"/>
          <w:szCs w:val="32"/>
        </w:rPr>
        <w:id w:val="-105892954"/>
        <w:docPartObj>
          <w:docPartGallery w:val="Table of Contents"/>
          <w:docPartUnique/>
        </w:docPartObj>
      </w:sdtPr>
      <w:sdtEndPr>
        <w:rPr>
          <w:b/>
          <w:bCs/>
          <w:noProof/>
        </w:rPr>
      </w:sdtEndPr>
      <w:sdtContent>
        <w:p w14:paraId="471B03BD" w14:textId="77777777" w:rsidR="007448B3" w:rsidRDefault="00C363BD" w:rsidP="00C363BD">
          <w:pPr>
            <w:pStyle w:val="NoSpacing"/>
            <w:rPr>
              <w:rFonts w:ascii="Times New Roman" w:hAnsi="Times New Roman" w:cs="Times New Roman"/>
              <w:sz w:val="32"/>
              <w:szCs w:val="32"/>
            </w:rPr>
          </w:pPr>
          <w:r w:rsidRPr="00C363BD">
            <w:rPr>
              <w:rFonts w:ascii="Times New Roman" w:hAnsi="Times New Roman" w:cs="Times New Roman"/>
              <w:sz w:val="32"/>
              <w:szCs w:val="32"/>
            </w:rPr>
            <w:t>Table of Content</w:t>
          </w:r>
        </w:p>
        <w:p w14:paraId="0D4558A8" w14:textId="3EBD1156" w:rsidR="007448B3" w:rsidRDefault="007448B3" w:rsidP="00C363BD">
          <w:pPr>
            <w:pStyle w:val="NoSpacing"/>
            <w:rPr>
              <w:rFonts w:ascii="Times New Roman" w:hAnsi="Times New Roman" w:cs="Times New Roman"/>
              <w:sz w:val="32"/>
              <w:szCs w:val="32"/>
            </w:rPr>
          </w:pPr>
          <w:r>
            <w:rPr>
              <w:rFonts w:ascii="Times New Roman" w:hAnsi="Times New Roman" w:cs="Times New Roman"/>
              <w:sz w:val="32"/>
              <w:szCs w:val="32"/>
            </w:rPr>
            <w:t>Introduction…………………………….2</w:t>
          </w:r>
        </w:p>
        <w:p w14:paraId="4C9FA946" w14:textId="7C19F550" w:rsidR="007448B3" w:rsidRDefault="007448B3" w:rsidP="00C363BD">
          <w:pPr>
            <w:pStyle w:val="NoSpacing"/>
            <w:rPr>
              <w:rFonts w:ascii="Times New Roman" w:hAnsi="Times New Roman" w:cs="Times New Roman"/>
              <w:sz w:val="32"/>
              <w:szCs w:val="32"/>
            </w:rPr>
          </w:pPr>
          <w:r>
            <w:rPr>
              <w:rFonts w:ascii="Times New Roman" w:hAnsi="Times New Roman" w:cs="Times New Roman"/>
              <w:sz w:val="32"/>
              <w:szCs w:val="32"/>
            </w:rPr>
            <w:t>Employability skills…………………….3</w:t>
          </w:r>
        </w:p>
        <w:p w14:paraId="37B6412B" w14:textId="77777777" w:rsidR="007448B3" w:rsidRDefault="007448B3" w:rsidP="00C363BD">
          <w:pPr>
            <w:pStyle w:val="NoSpacing"/>
            <w:rPr>
              <w:rFonts w:ascii="Times New Roman" w:hAnsi="Times New Roman" w:cs="Times New Roman"/>
              <w:sz w:val="32"/>
              <w:szCs w:val="32"/>
            </w:rPr>
          </w:pPr>
          <w:r>
            <w:rPr>
              <w:rFonts w:ascii="Times New Roman" w:hAnsi="Times New Roman" w:cs="Times New Roman"/>
              <w:sz w:val="32"/>
              <w:szCs w:val="32"/>
            </w:rPr>
            <w:t>Resilience……………………………….3</w:t>
          </w:r>
        </w:p>
        <w:p w14:paraId="3009FC76" w14:textId="77777777" w:rsidR="007448B3" w:rsidRDefault="007448B3" w:rsidP="00C363BD">
          <w:pPr>
            <w:pStyle w:val="NoSpacing"/>
            <w:rPr>
              <w:rFonts w:ascii="Times New Roman" w:hAnsi="Times New Roman" w:cs="Times New Roman"/>
              <w:sz w:val="32"/>
              <w:szCs w:val="32"/>
            </w:rPr>
          </w:pPr>
          <w:r>
            <w:rPr>
              <w:rFonts w:ascii="Times New Roman" w:hAnsi="Times New Roman" w:cs="Times New Roman"/>
              <w:sz w:val="32"/>
              <w:szCs w:val="32"/>
            </w:rPr>
            <w:t>Time management………………………4</w:t>
          </w:r>
        </w:p>
        <w:p w14:paraId="5AC85EDF" w14:textId="77777777" w:rsidR="007448B3" w:rsidRDefault="007448B3" w:rsidP="00C363BD">
          <w:pPr>
            <w:pStyle w:val="NoSpacing"/>
            <w:rPr>
              <w:rFonts w:ascii="Times New Roman" w:hAnsi="Times New Roman" w:cs="Times New Roman"/>
              <w:sz w:val="32"/>
              <w:szCs w:val="32"/>
            </w:rPr>
          </w:pPr>
          <w:r>
            <w:rPr>
              <w:rFonts w:ascii="Times New Roman" w:hAnsi="Times New Roman" w:cs="Times New Roman"/>
              <w:sz w:val="32"/>
              <w:szCs w:val="32"/>
            </w:rPr>
            <w:t>Emotional intelligence………………….4</w:t>
          </w:r>
        </w:p>
        <w:p w14:paraId="3A885684" w14:textId="77777777" w:rsidR="00D84DA9" w:rsidRDefault="007448B3" w:rsidP="00C363BD">
          <w:pPr>
            <w:pStyle w:val="NoSpacing"/>
            <w:rPr>
              <w:rFonts w:ascii="Times New Roman" w:hAnsi="Times New Roman" w:cs="Times New Roman"/>
              <w:sz w:val="32"/>
              <w:szCs w:val="32"/>
            </w:rPr>
          </w:pPr>
          <w:r>
            <w:rPr>
              <w:rFonts w:ascii="Times New Roman" w:hAnsi="Times New Roman" w:cs="Times New Roman"/>
              <w:sz w:val="32"/>
              <w:szCs w:val="32"/>
            </w:rPr>
            <w:t xml:space="preserve">Digital </w:t>
          </w:r>
          <w:proofErr w:type="spellStart"/>
          <w:r>
            <w:rPr>
              <w:rFonts w:ascii="Times New Roman" w:hAnsi="Times New Roman" w:cs="Times New Roman"/>
              <w:sz w:val="32"/>
              <w:szCs w:val="32"/>
            </w:rPr>
            <w:t>competa</w:t>
          </w:r>
          <w:r w:rsidR="00D84DA9">
            <w:rPr>
              <w:rFonts w:ascii="Times New Roman" w:hAnsi="Times New Roman" w:cs="Times New Roman"/>
              <w:sz w:val="32"/>
              <w:szCs w:val="32"/>
            </w:rPr>
            <w:t>cy</w:t>
          </w:r>
          <w:proofErr w:type="spellEnd"/>
          <w:r w:rsidR="00D84DA9">
            <w:rPr>
              <w:rFonts w:ascii="Times New Roman" w:hAnsi="Times New Roman" w:cs="Times New Roman"/>
              <w:sz w:val="32"/>
              <w:szCs w:val="32"/>
            </w:rPr>
            <w:t>………………………5</w:t>
          </w:r>
        </w:p>
        <w:p w14:paraId="0E6E5070" w14:textId="00A86107" w:rsidR="00D84DA9" w:rsidRDefault="00D84DA9" w:rsidP="00C363BD">
          <w:pPr>
            <w:pStyle w:val="NoSpacing"/>
            <w:rPr>
              <w:rFonts w:ascii="Times New Roman" w:hAnsi="Times New Roman" w:cs="Times New Roman"/>
              <w:sz w:val="32"/>
              <w:szCs w:val="32"/>
            </w:rPr>
          </w:pPr>
          <w:r>
            <w:rPr>
              <w:rFonts w:ascii="Times New Roman" w:hAnsi="Times New Roman" w:cs="Times New Roman"/>
              <w:sz w:val="32"/>
              <w:szCs w:val="32"/>
            </w:rPr>
            <w:t>Problem solving…………………………6</w:t>
          </w:r>
        </w:p>
        <w:p w14:paraId="2DA24BE1" w14:textId="77777777" w:rsidR="00D84DA9" w:rsidRDefault="00D84DA9" w:rsidP="00C363BD">
          <w:pPr>
            <w:pStyle w:val="NoSpacing"/>
            <w:rPr>
              <w:rFonts w:ascii="Times New Roman" w:hAnsi="Times New Roman" w:cs="Times New Roman"/>
              <w:sz w:val="32"/>
              <w:szCs w:val="32"/>
            </w:rPr>
          </w:pPr>
          <w:r>
            <w:rPr>
              <w:rFonts w:ascii="Times New Roman" w:hAnsi="Times New Roman" w:cs="Times New Roman"/>
              <w:sz w:val="32"/>
              <w:szCs w:val="32"/>
            </w:rPr>
            <w:t>Negotiation skills……………………….6</w:t>
          </w:r>
        </w:p>
        <w:p w14:paraId="1BF9D12E" w14:textId="77777777" w:rsidR="00D84DA9" w:rsidRDefault="00D84DA9" w:rsidP="00C363BD">
          <w:pPr>
            <w:pStyle w:val="NoSpacing"/>
            <w:rPr>
              <w:rFonts w:ascii="Times New Roman" w:hAnsi="Times New Roman" w:cs="Times New Roman"/>
              <w:sz w:val="32"/>
              <w:szCs w:val="32"/>
            </w:rPr>
          </w:pPr>
          <w:r>
            <w:rPr>
              <w:rFonts w:ascii="Times New Roman" w:hAnsi="Times New Roman" w:cs="Times New Roman"/>
              <w:sz w:val="32"/>
              <w:szCs w:val="32"/>
            </w:rPr>
            <w:t>The evolution of change……………</w:t>
          </w:r>
          <w:proofErr w:type="gramStart"/>
          <w:r>
            <w:rPr>
              <w:rFonts w:ascii="Times New Roman" w:hAnsi="Times New Roman" w:cs="Times New Roman"/>
              <w:sz w:val="32"/>
              <w:szCs w:val="32"/>
            </w:rPr>
            <w:t>…..</w:t>
          </w:r>
          <w:proofErr w:type="gramEnd"/>
          <w:r>
            <w:rPr>
              <w:rFonts w:ascii="Times New Roman" w:hAnsi="Times New Roman" w:cs="Times New Roman"/>
              <w:sz w:val="32"/>
              <w:szCs w:val="32"/>
            </w:rPr>
            <w:t>7</w:t>
          </w:r>
        </w:p>
        <w:p w14:paraId="305048F2" w14:textId="77777777" w:rsidR="00D84DA9" w:rsidRDefault="00D84DA9" w:rsidP="00C363BD">
          <w:pPr>
            <w:pStyle w:val="NoSpacing"/>
            <w:rPr>
              <w:rFonts w:ascii="Times New Roman" w:hAnsi="Times New Roman" w:cs="Times New Roman"/>
              <w:sz w:val="32"/>
              <w:szCs w:val="32"/>
            </w:rPr>
          </w:pPr>
          <w:r>
            <w:rPr>
              <w:rFonts w:ascii="Times New Roman" w:hAnsi="Times New Roman" w:cs="Times New Roman"/>
              <w:sz w:val="32"/>
              <w:szCs w:val="32"/>
            </w:rPr>
            <w:t xml:space="preserve">Why are employability skills </w:t>
          </w:r>
          <w:proofErr w:type="gramStart"/>
          <w:r>
            <w:rPr>
              <w:rFonts w:ascii="Times New Roman" w:hAnsi="Times New Roman" w:cs="Times New Roman"/>
              <w:sz w:val="32"/>
              <w:szCs w:val="32"/>
            </w:rPr>
            <w:t>important..</w:t>
          </w:r>
          <w:proofErr w:type="gramEnd"/>
          <w:r>
            <w:rPr>
              <w:rFonts w:ascii="Times New Roman" w:hAnsi="Times New Roman" w:cs="Times New Roman"/>
              <w:sz w:val="32"/>
              <w:szCs w:val="32"/>
            </w:rPr>
            <w:t>9</w:t>
          </w:r>
        </w:p>
        <w:p w14:paraId="4A33D720" w14:textId="77777777" w:rsidR="00D84DA9" w:rsidRDefault="00D84DA9" w:rsidP="00C363BD">
          <w:pPr>
            <w:pStyle w:val="NoSpacing"/>
            <w:rPr>
              <w:rFonts w:ascii="Times New Roman" w:hAnsi="Times New Roman" w:cs="Times New Roman"/>
              <w:sz w:val="32"/>
              <w:szCs w:val="32"/>
            </w:rPr>
          </w:pPr>
          <w:r>
            <w:rPr>
              <w:rFonts w:ascii="Times New Roman" w:hAnsi="Times New Roman" w:cs="Times New Roman"/>
              <w:sz w:val="32"/>
              <w:szCs w:val="32"/>
            </w:rPr>
            <w:t>Conclusion………………………………10</w:t>
          </w:r>
        </w:p>
        <w:p w14:paraId="5CDC3F80" w14:textId="61775E31" w:rsidR="00C363BD" w:rsidRPr="00C363BD" w:rsidRDefault="00D84DA9" w:rsidP="00C363BD">
          <w:pPr>
            <w:pStyle w:val="NoSpacing"/>
            <w:rPr>
              <w:rFonts w:ascii="Times New Roman" w:hAnsi="Times New Roman" w:cs="Times New Roman"/>
              <w:sz w:val="32"/>
              <w:szCs w:val="32"/>
            </w:rPr>
          </w:pPr>
          <w:r>
            <w:rPr>
              <w:rFonts w:ascii="Times New Roman" w:hAnsi="Times New Roman" w:cs="Times New Roman"/>
              <w:sz w:val="32"/>
              <w:szCs w:val="32"/>
            </w:rPr>
            <w:t>Bibliography…………………………</w:t>
          </w:r>
          <w:proofErr w:type="gramStart"/>
          <w:r>
            <w:rPr>
              <w:rFonts w:ascii="Times New Roman" w:hAnsi="Times New Roman" w:cs="Times New Roman"/>
              <w:sz w:val="32"/>
              <w:szCs w:val="32"/>
            </w:rPr>
            <w:t>…..</w:t>
          </w:r>
          <w:proofErr w:type="gramEnd"/>
          <w:r>
            <w:rPr>
              <w:rFonts w:ascii="Times New Roman" w:hAnsi="Times New Roman" w:cs="Times New Roman"/>
              <w:sz w:val="32"/>
              <w:szCs w:val="32"/>
            </w:rPr>
            <w:t>11</w:t>
          </w:r>
        </w:p>
      </w:sdtContent>
    </w:sdt>
    <w:p w14:paraId="03569B62" w14:textId="2C93A989" w:rsidR="00C363BD" w:rsidRPr="00C363BD" w:rsidRDefault="00C363BD" w:rsidP="00C363BD">
      <w:pPr>
        <w:pStyle w:val="NoSpacing"/>
        <w:rPr>
          <w:rFonts w:ascii="Times New Roman" w:hAnsi="Times New Roman" w:cs="Times New Roman"/>
          <w:sz w:val="32"/>
          <w:szCs w:val="32"/>
        </w:rPr>
      </w:pPr>
    </w:p>
    <w:p w14:paraId="37DBC9AE" w14:textId="05D4FB0C" w:rsidR="00C363BD" w:rsidRPr="00C363BD" w:rsidRDefault="00C363BD" w:rsidP="00C363BD">
      <w:pPr>
        <w:pStyle w:val="NoSpacing"/>
        <w:rPr>
          <w:rFonts w:ascii="Times New Roman" w:hAnsi="Times New Roman" w:cs="Times New Roman"/>
          <w:sz w:val="32"/>
          <w:szCs w:val="32"/>
        </w:rPr>
      </w:pPr>
    </w:p>
    <w:p w14:paraId="56AF9EE0" w14:textId="2A6ED4F6" w:rsidR="00C363BD" w:rsidRPr="00C363BD" w:rsidRDefault="00C363BD" w:rsidP="00C363BD">
      <w:pPr>
        <w:pStyle w:val="NoSpacing"/>
        <w:rPr>
          <w:rFonts w:ascii="Times New Roman" w:hAnsi="Times New Roman" w:cs="Times New Roman"/>
          <w:sz w:val="32"/>
          <w:szCs w:val="32"/>
        </w:rPr>
      </w:pPr>
    </w:p>
    <w:p w14:paraId="78ECB62F" w14:textId="2C161A98" w:rsidR="00C363BD" w:rsidRPr="00C363BD" w:rsidRDefault="00C363BD" w:rsidP="00C363BD">
      <w:pPr>
        <w:pStyle w:val="NoSpacing"/>
        <w:rPr>
          <w:rFonts w:ascii="Times New Roman" w:hAnsi="Times New Roman" w:cs="Times New Roman"/>
          <w:sz w:val="32"/>
          <w:szCs w:val="32"/>
        </w:rPr>
      </w:pPr>
    </w:p>
    <w:p w14:paraId="6706F3E3" w14:textId="10C72DEC" w:rsidR="00C363BD" w:rsidRPr="00C363BD" w:rsidRDefault="00C363BD" w:rsidP="00C363BD">
      <w:pPr>
        <w:pStyle w:val="NoSpacing"/>
        <w:rPr>
          <w:rFonts w:ascii="Times New Roman" w:hAnsi="Times New Roman" w:cs="Times New Roman"/>
          <w:sz w:val="32"/>
          <w:szCs w:val="32"/>
        </w:rPr>
      </w:pPr>
    </w:p>
    <w:p w14:paraId="44398423" w14:textId="6D8EFE8A" w:rsidR="00C363BD" w:rsidRPr="00C363BD" w:rsidRDefault="00C363BD" w:rsidP="00C363BD">
      <w:pPr>
        <w:pStyle w:val="NoSpacing"/>
        <w:rPr>
          <w:rFonts w:ascii="Times New Roman" w:hAnsi="Times New Roman" w:cs="Times New Roman"/>
          <w:sz w:val="32"/>
          <w:szCs w:val="32"/>
        </w:rPr>
      </w:pPr>
    </w:p>
    <w:p w14:paraId="21C7ED72" w14:textId="0DECE4E4" w:rsidR="00C363BD" w:rsidRPr="00C363BD" w:rsidRDefault="00C363BD" w:rsidP="00C363BD">
      <w:pPr>
        <w:pStyle w:val="NoSpacing"/>
        <w:rPr>
          <w:rFonts w:ascii="Times New Roman" w:hAnsi="Times New Roman" w:cs="Times New Roman"/>
          <w:sz w:val="32"/>
          <w:szCs w:val="32"/>
        </w:rPr>
      </w:pPr>
    </w:p>
    <w:p w14:paraId="5415B453" w14:textId="5FB3C884" w:rsidR="00C363BD" w:rsidRPr="00C363BD" w:rsidRDefault="00C363BD" w:rsidP="00C363BD">
      <w:pPr>
        <w:pStyle w:val="NoSpacing"/>
        <w:rPr>
          <w:rFonts w:ascii="Times New Roman" w:hAnsi="Times New Roman" w:cs="Times New Roman"/>
          <w:sz w:val="32"/>
          <w:szCs w:val="32"/>
        </w:rPr>
      </w:pPr>
    </w:p>
    <w:p w14:paraId="0F204D2B" w14:textId="653D1C99" w:rsidR="00C363BD" w:rsidRPr="00C363BD" w:rsidRDefault="00C363BD" w:rsidP="00C363BD">
      <w:pPr>
        <w:pStyle w:val="NoSpacing"/>
        <w:rPr>
          <w:rFonts w:ascii="Times New Roman" w:hAnsi="Times New Roman" w:cs="Times New Roman"/>
          <w:sz w:val="32"/>
          <w:szCs w:val="32"/>
        </w:rPr>
      </w:pPr>
    </w:p>
    <w:p w14:paraId="747EF956" w14:textId="46305DB0" w:rsidR="00C363BD" w:rsidRPr="00C363BD" w:rsidRDefault="00C363BD" w:rsidP="00C363BD">
      <w:pPr>
        <w:pStyle w:val="NoSpacing"/>
        <w:rPr>
          <w:rFonts w:ascii="Times New Roman" w:hAnsi="Times New Roman" w:cs="Times New Roman"/>
          <w:sz w:val="32"/>
          <w:szCs w:val="32"/>
        </w:rPr>
      </w:pPr>
    </w:p>
    <w:p w14:paraId="4887161C" w14:textId="0167FC9A" w:rsidR="00C363BD" w:rsidRPr="00C363BD" w:rsidRDefault="00C363BD" w:rsidP="00C363BD">
      <w:pPr>
        <w:pStyle w:val="NoSpacing"/>
        <w:rPr>
          <w:rFonts w:ascii="Times New Roman" w:hAnsi="Times New Roman" w:cs="Times New Roman"/>
          <w:sz w:val="32"/>
          <w:szCs w:val="32"/>
        </w:rPr>
      </w:pPr>
    </w:p>
    <w:p w14:paraId="0D525DEA" w14:textId="2BE995CE" w:rsidR="00C363BD" w:rsidRPr="00C363BD" w:rsidRDefault="00C363BD" w:rsidP="00C363BD">
      <w:pPr>
        <w:pStyle w:val="NoSpacing"/>
        <w:rPr>
          <w:rFonts w:ascii="Times New Roman" w:hAnsi="Times New Roman" w:cs="Times New Roman"/>
          <w:sz w:val="32"/>
          <w:szCs w:val="32"/>
        </w:rPr>
      </w:pPr>
    </w:p>
    <w:p w14:paraId="3B24BCDE" w14:textId="2EA3BCD3" w:rsidR="00C363BD" w:rsidRPr="00C363BD" w:rsidRDefault="00C363BD" w:rsidP="00C363BD">
      <w:pPr>
        <w:pStyle w:val="NoSpacing"/>
        <w:rPr>
          <w:rFonts w:ascii="Times New Roman" w:hAnsi="Times New Roman" w:cs="Times New Roman"/>
          <w:sz w:val="32"/>
          <w:szCs w:val="32"/>
        </w:rPr>
      </w:pPr>
    </w:p>
    <w:p w14:paraId="5A8FBB46" w14:textId="5710575A" w:rsidR="00C363BD" w:rsidRPr="00C363BD" w:rsidRDefault="00C363BD" w:rsidP="00C363BD">
      <w:pPr>
        <w:pStyle w:val="NoSpacing"/>
        <w:rPr>
          <w:rFonts w:ascii="Times New Roman" w:hAnsi="Times New Roman" w:cs="Times New Roman"/>
          <w:sz w:val="32"/>
          <w:szCs w:val="32"/>
        </w:rPr>
      </w:pPr>
    </w:p>
    <w:p w14:paraId="28F3F941" w14:textId="32ADF91F" w:rsidR="00C363BD" w:rsidRPr="00C363BD" w:rsidRDefault="00C363BD" w:rsidP="00C363BD">
      <w:pPr>
        <w:pStyle w:val="NoSpacing"/>
        <w:rPr>
          <w:rFonts w:ascii="Times New Roman" w:hAnsi="Times New Roman" w:cs="Times New Roman"/>
          <w:sz w:val="32"/>
          <w:szCs w:val="32"/>
        </w:rPr>
      </w:pPr>
    </w:p>
    <w:p w14:paraId="573AF12D" w14:textId="0B43402A" w:rsidR="00C363BD" w:rsidRPr="00C363BD" w:rsidRDefault="00C363BD" w:rsidP="00C363BD">
      <w:pPr>
        <w:pStyle w:val="NoSpacing"/>
        <w:rPr>
          <w:rFonts w:ascii="Times New Roman" w:hAnsi="Times New Roman" w:cs="Times New Roman"/>
          <w:sz w:val="32"/>
          <w:szCs w:val="32"/>
        </w:rPr>
      </w:pPr>
    </w:p>
    <w:p w14:paraId="2E01458E" w14:textId="01D61834" w:rsidR="00C363BD" w:rsidRPr="00C363BD" w:rsidRDefault="00C363BD" w:rsidP="00C363BD">
      <w:pPr>
        <w:pStyle w:val="NoSpacing"/>
        <w:rPr>
          <w:rFonts w:ascii="Times New Roman" w:hAnsi="Times New Roman" w:cs="Times New Roman"/>
          <w:sz w:val="32"/>
          <w:szCs w:val="32"/>
        </w:rPr>
      </w:pPr>
    </w:p>
    <w:p w14:paraId="0D6B3E89" w14:textId="664AD7B9" w:rsidR="00C363BD" w:rsidRPr="00C363BD" w:rsidRDefault="00C363BD" w:rsidP="00C363BD">
      <w:pPr>
        <w:pStyle w:val="NoSpacing"/>
        <w:rPr>
          <w:rFonts w:ascii="Times New Roman" w:hAnsi="Times New Roman" w:cs="Times New Roman"/>
          <w:sz w:val="32"/>
          <w:szCs w:val="32"/>
        </w:rPr>
      </w:pPr>
    </w:p>
    <w:p w14:paraId="6042CFC3" w14:textId="7E2959D5" w:rsidR="00C363BD" w:rsidRPr="00C363BD" w:rsidRDefault="00C363BD" w:rsidP="00C363BD">
      <w:pPr>
        <w:pStyle w:val="NoSpacing"/>
        <w:rPr>
          <w:rFonts w:ascii="Times New Roman" w:hAnsi="Times New Roman" w:cs="Times New Roman"/>
          <w:sz w:val="32"/>
          <w:szCs w:val="32"/>
        </w:rPr>
      </w:pPr>
    </w:p>
    <w:p w14:paraId="13683319" w14:textId="1F7CFD28" w:rsidR="00C363BD" w:rsidRPr="00C363BD" w:rsidRDefault="00C363BD" w:rsidP="00C363BD">
      <w:pPr>
        <w:pStyle w:val="NoSpacing"/>
        <w:rPr>
          <w:rFonts w:ascii="Times New Roman" w:hAnsi="Times New Roman" w:cs="Times New Roman"/>
          <w:sz w:val="32"/>
          <w:szCs w:val="32"/>
        </w:rPr>
      </w:pPr>
    </w:p>
    <w:p w14:paraId="1908AE6B" w14:textId="7D17EBE6" w:rsidR="00C363BD" w:rsidRPr="00C363BD" w:rsidRDefault="00C363BD" w:rsidP="00C363BD">
      <w:pPr>
        <w:pStyle w:val="NoSpacing"/>
        <w:rPr>
          <w:rFonts w:ascii="Times New Roman" w:hAnsi="Times New Roman" w:cs="Times New Roman"/>
          <w:sz w:val="32"/>
          <w:szCs w:val="32"/>
        </w:rPr>
      </w:pPr>
    </w:p>
    <w:p w14:paraId="19C1DD21" w14:textId="3D4CF728" w:rsidR="00C363BD" w:rsidRPr="00C363BD" w:rsidRDefault="00C363BD" w:rsidP="00C363BD">
      <w:pPr>
        <w:pStyle w:val="NoSpacing"/>
        <w:rPr>
          <w:rFonts w:ascii="Times New Roman" w:hAnsi="Times New Roman" w:cs="Times New Roman"/>
          <w:sz w:val="32"/>
          <w:szCs w:val="32"/>
        </w:rPr>
      </w:pPr>
    </w:p>
    <w:p w14:paraId="4CB28DE6" w14:textId="78FA9E9F" w:rsidR="00C363BD" w:rsidRPr="00C363BD" w:rsidRDefault="00C363BD" w:rsidP="00C363BD">
      <w:pPr>
        <w:pStyle w:val="NoSpacing"/>
        <w:rPr>
          <w:rFonts w:ascii="Times New Roman" w:hAnsi="Times New Roman" w:cs="Times New Roman"/>
          <w:sz w:val="32"/>
          <w:szCs w:val="32"/>
        </w:rPr>
      </w:pPr>
    </w:p>
    <w:p w14:paraId="41A43372" w14:textId="535675A7" w:rsidR="00C363BD" w:rsidRPr="00C363BD" w:rsidRDefault="00C363BD" w:rsidP="00C363BD">
      <w:pPr>
        <w:pStyle w:val="NoSpacing"/>
        <w:rPr>
          <w:rFonts w:ascii="Times New Roman" w:hAnsi="Times New Roman" w:cs="Times New Roman"/>
          <w:sz w:val="32"/>
          <w:szCs w:val="32"/>
        </w:rPr>
      </w:pPr>
    </w:p>
    <w:p w14:paraId="36EC6E52" w14:textId="275113C9" w:rsidR="00C363BD" w:rsidRPr="00C363BD" w:rsidRDefault="00C363BD" w:rsidP="00C363BD">
      <w:pPr>
        <w:pStyle w:val="NoSpacing"/>
        <w:rPr>
          <w:rFonts w:ascii="Times New Roman" w:hAnsi="Times New Roman" w:cs="Times New Roman"/>
          <w:sz w:val="32"/>
          <w:szCs w:val="32"/>
        </w:rPr>
      </w:pPr>
    </w:p>
    <w:p w14:paraId="6C70D13F" w14:textId="3F1845D0" w:rsidR="00C363BD" w:rsidRPr="00C363BD" w:rsidRDefault="00C363BD" w:rsidP="00C363BD">
      <w:pPr>
        <w:pStyle w:val="NoSpacing"/>
        <w:rPr>
          <w:rFonts w:ascii="Times New Roman" w:hAnsi="Times New Roman" w:cs="Times New Roman"/>
          <w:sz w:val="32"/>
          <w:szCs w:val="32"/>
        </w:rPr>
      </w:pPr>
    </w:p>
    <w:p w14:paraId="213B1402" w14:textId="727B433A" w:rsidR="00C363BD" w:rsidRPr="00C363BD" w:rsidRDefault="00C363BD" w:rsidP="00C363BD">
      <w:pPr>
        <w:pStyle w:val="NoSpacing"/>
        <w:rPr>
          <w:rFonts w:ascii="Times New Roman" w:hAnsi="Times New Roman" w:cs="Times New Roman"/>
          <w:sz w:val="32"/>
          <w:szCs w:val="32"/>
        </w:rPr>
      </w:pPr>
    </w:p>
    <w:p w14:paraId="7DCEF23E" w14:textId="07301D34" w:rsidR="00C363BD" w:rsidRPr="00C363BD" w:rsidRDefault="00C363BD" w:rsidP="00C363BD">
      <w:pPr>
        <w:pStyle w:val="NoSpacing"/>
        <w:rPr>
          <w:rFonts w:ascii="Times New Roman" w:hAnsi="Times New Roman" w:cs="Times New Roman"/>
          <w:sz w:val="32"/>
          <w:szCs w:val="32"/>
        </w:rPr>
      </w:pPr>
    </w:p>
    <w:p w14:paraId="5BDCFDED" w14:textId="4806431D" w:rsidR="00C363BD" w:rsidRPr="00C363BD" w:rsidRDefault="00C363BD" w:rsidP="00C363BD">
      <w:pPr>
        <w:pStyle w:val="NoSpacing"/>
        <w:rPr>
          <w:rFonts w:ascii="Times New Roman" w:hAnsi="Times New Roman" w:cs="Times New Roman"/>
          <w:sz w:val="32"/>
          <w:szCs w:val="32"/>
        </w:rPr>
      </w:pPr>
    </w:p>
    <w:p w14:paraId="33499D75" w14:textId="2A2A56E4" w:rsidR="00C363BD" w:rsidRPr="00C363BD" w:rsidRDefault="00C363BD" w:rsidP="00C363BD">
      <w:pPr>
        <w:pStyle w:val="NoSpacing"/>
        <w:rPr>
          <w:rFonts w:ascii="Times New Roman" w:hAnsi="Times New Roman" w:cs="Times New Roman"/>
          <w:sz w:val="32"/>
          <w:szCs w:val="32"/>
        </w:rPr>
      </w:pPr>
    </w:p>
    <w:p w14:paraId="355423F3" w14:textId="77F3E0D0" w:rsidR="00C363BD" w:rsidRPr="00C363BD" w:rsidRDefault="00C363BD" w:rsidP="00C363BD">
      <w:pPr>
        <w:pStyle w:val="NoSpacing"/>
        <w:rPr>
          <w:rFonts w:ascii="Times New Roman" w:hAnsi="Times New Roman" w:cs="Times New Roman"/>
          <w:sz w:val="32"/>
          <w:szCs w:val="32"/>
        </w:rPr>
      </w:pPr>
    </w:p>
    <w:p w14:paraId="62048CF6" w14:textId="63A0ADE1" w:rsidR="00C363BD" w:rsidRPr="00C363BD" w:rsidRDefault="00C363BD" w:rsidP="00C363BD">
      <w:pPr>
        <w:pStyle w:val="NoSpacing"/>
        <w:rPr>
          <w:rFonts w:ascii="Times New Roman" w:hAnsi="Times New Roman" w:cs="Times New Roman"/>
          <w:sz w:val="32"/>
          <w:szCs w:val="32"/>
        </w:rPr>
      </w:pPr>
    </w:p>
    <w:p w14:paraId="263B7BE3" w14:textId="77777777" w:rsidR="00C363BD" w:rsidRPr="00C363BD" w:rsidRDefault="00C363BD" w:rsidP="00C363BD">
      <w:pPr>
        <w:pStyle w:val="NoSpacing"/>
        <w:rPr>
          <w:rFonts w:ascii="Times New Roman" w:hAnsi="Times New Roman" w:cs="Times New Roman"/>
          <w:sz w:val="32"/>
          <w:szCs w:val="32"/>
        </w:rPr>
      </w:pPr>
    </w:p>
    <w:p w14:paraId="22C923B6" w14:textId="196BBE15" w:rsidR="00C363BD" w:rsidRPr="00C363BD" w:rsidRDefault="00C363BD" w:rsidP="00C363BD">
      <w:pPr>
        <w:pStyle w:val="NoSpacing"/>
        <w:rPr>
          <w:rFonts w:ascii="Times New Roman" w:hAnsi="Times New Roman" w:cs="Times New Roman"/>
          <w:sz w:val="32"/>
          <w:szCs w:val="32"/>
        </w:rPr>
      </w:pPr>
    </w:p>
    <w:p w14:paraId="5567F19C" w14:textId="0FACE08A" w:rsidR="00C363BD" w:rsidRPr="00C363BD" w:rsidRDefault="00C363BD" w:rsidP="00C363BD">
      <w:pPr>
        <w:pStyle w:val="NoSpacing"/>
        <w:rPr>
          <w:rFonts w:ascii="Times New Roman" w:hAnsi="Times New Roman" w:cs="Times New Roman"/>
          <w:sz w:val="32"/>
          <w:szCs w:val="32"/>
        </w:rPr>
      </w:pPr>
    </w:p>
    <w:p w14:paraId="762ED310" w14:textId="7D641135" w:rsidR="00C363BD" w:rsidRPr="00C363BD" w:rsidRDefault="00C363BD" w:rsidP="00C363BD">
      <w:pPr>
        <w:pStyle w:val="NoSpacing"/>
        <w:rPr>
          <w:rFonts w:ascii="Times New Roman" w:hAnsi="Times New Roman" w:cs="Times New Roman"/>
          <w:sz w:val="32"/>
          <w:szCs w:val="32"/>
        </w:rPr>
      </w:pPr>
    </w:p>
    <w:p w14:paraId="02F51CF6" w14:textId="1064C2D7" w:rsidR="00C363BD" w:rsidRPr="00C363BD" w:rsidRDefault="00C363BD" w:rsidP="00C363BD">
      <w:pPr>
        <w:pStyle w:val="NoSpacing"/>
        <w:rPr>
          <w:rFonts w:ascii="Times New Roman" w:hAnsi="Times New Roman" w:cs="Times New Roman"/>
          <w:sz w:val="32"/>
          <w:szCs w:val="32"/>
        </w:rPr>
      </w:pPr>
    </w:p>
    <w:p w14:paraId="4C967FBD" w14:textId="44AF4BFA" w:rsidR="00C363BD" w:rsidRPr="00C363BD" w:rsidRDefault="00C363BD" w:rsidP="00C363BD">
      <w:pPr>
        <w:pStyle w:val="NoSpacing"/>
        <w:rPr>
          <w:rFonts w:ascii="Times New Roman" w:hAnsi="Times New Roman" w:cs="Times New Roman"/>
          <w:sz w:val="32"/>
          <w:szCs w:val="32"/>
        </w:rPr>
      </w:pPr>
    </w:p>
    <w:p w14:paraId="14029941" w14:textId="77777777" w:rsidR="00C363BD" w:rsidRPr="00C363BD" w:rsidRDefault="00C363BD" w:rsidP="00C363BD">
      <w:pPr>
        <w:pStyle w:val="NoSpacing"/>
        <w:rPr>
          <w:rFonts w:ascii="Times New Roman" w:hAnsi="Times New Roman" w:cs="Times New Roman"/>
          <w:sz w:val="32"/>
          <w:szCs w:val="32"/>
        </w:rPr>
      </w:pPr>
    </w:p>
    <w:p w14:paraId="0F99C271" w14:textId="77777777" w:rsidR="003B0C14" w:rsidRPr="00C363BD" w:rsidRDefault="003B0C14" w:rsidP="00C363BD">
      <w:pPr>
        <w:pStyle w:val="NoSpacing"/>
        <w:rPr>
          <w:rFonts w:ascii="Times New Roman" w:hAnsi="Times New Roman" w:cs="Times New Roman"/>
          <w:sz w:val="32"/>
          <w:szCs w:val="32"/>
        </w:rPr>
      </w:pPr>
    </w:p>
    <w:p w14:paraId="2284E246" w14:textId="41BDF3E9" w:rsidR="001E4219" w:rsidRPr="00C363BD" w:rsidRDefault="003B0C14" w:rsidP="00C363BD">
      <w:pPr>
        <w:pStyle w:val="NoSpacing"/>
        <w:rPr>
          <w:rFonts w:ascii="Times New Roman" w:hAnsi="Times New Roman" w:cs="Times New Roman"/>
          <w:sz w:val="32"/>
          <w:szCs w:val="32"/>
        </w:rPr>
      </w:pPr>
      <w:r w:rsidRPr="00C363BD">
        <w:rPr>
          <w:rFonts w:ascii="Times New Roman" w:hAnsi="Times New Roman" w:cs="Times New Roman"/>
          <w:sz w:val="32"/>
          <w:szCs w:val="32"/>
        </w:rPr>
        <w:t xml:space="preserve">   </w:t>
      </w:r>
      <w:r w:rsidR="00772953" w:rsidRPr="00C363BD">
        <w:rPr>
          <w:rFonts w:ascii="Times New Roman" w:hAnsi="Times New Roman" w:cs="Times New Roman"/>
          <w:sz w:val="32"/>
          <w:szCs w:val="32"/>
        </w:rPr>
        <w:t xml:space="preserve">  </w:t>
      </w:r>
      <w:r w:rsidR="006949B3" w:rsidRPr="00C363BD">
        <w:rPr>
          <w:rFonts w:ascii="Times New Roman" w:hAnsi="Times New Roman" w:cs="Times New Roman"/>
          <w:sz w:val="32"/>
          <w:szCs w:val="32"/>
        </w:rPr>
        <w:t>INTRODUCTION</w:t>
      </w:r>
    </w:p>
    <w:p w14:paraId="47DB8FF5" w14:textId="14F00B8C" w:rsidR="00231E5D" w:rsidRPr="00C363BD" w:rsidRDefault="00231E5D" w:rsidP="00C363BD">
      <w:pPr>
        <w:pStyle w:val="NoSpacing"/>
        <w:rPr>
          <w:rFonts w:ascii="Times New Roman" w:hAnsi="Times New Roman" w:cs="Times New Roman"/>
          <w:sz w:val="32"/>
          <w:szCs w:val="32"/>
        </w:rPr>
      </w:pPr>
      <w:r w:rsidRPr="00C363BD">
        <w:rPr>
          <w:rFonts w:ascii="Times New Roman" w:hAnsi="Times New Roman" w:cs="Times New Roman"/>
          <w:sz w:val="32"/>
          <w:szCs w:val="32"/>
        </w:rPr>
        <w:t xml:space="preserve">This assessment goes into greater detail about what </w:t>
      </w:r>
      <w:r w:rsidR="00BA7161" w:rsidRPr="00C363BD">
        <w:rPr>
          <w:rFonts w:ascii="Times New Roman" w:hAnsi="Times New Roman" w:cs="Times New Roman"/>
          <w:sz w:val="32"/>
          <w:szCs w:val="32"/>
        </w:rPr>
        <w:t>employability</w:t>
      </w:r>
      <w:r w:rsidRPr="00C363BD">
        <w:rPr>
          <w:rFonts w:ascii="Times New Roman" w:hAnsi="Times New Roman" w:cs="Times New Roman"/>
          <w:sz w:val="32"/>
          <w:szCs w:val="32"/>
        </w:rPr>
        <w:t xml:space="preserve"> skills entail. It discusses the various types of employability skills and why they are so important. Will investigate why and how employability skills have changed over the last decade. This paper will explain why they have changed over the last year.</w:t>
      </w:r>
    </w:p>
    <w:p w14:paraId="739F9D7A" w14:textId="77777777" w:rsidR="00BA7161" w:rsidRPr="00C363BD" w:rsidRDefault="00BA7161" w:rsidP="00C363BD">
      <w:pPr>
        <w:pStyle w:val="NoSpacing"/>
        <w:rPr>
          <w:rFonts w:ascii="Times New Roman" w:hAnsi="Times New Roman" w:cs="Times New Roman"/>
          <w:sz w:val="32"/>
          <w:szCs w:val="32"/>
        </w:rPr>
      </w:pPr>
    </w:p>
    <w:p w14:paraId="01B944F5" w14:textId="77777777" w:rsidR="00391E44" w:rsidRPr="00C363BD" w:rsidRDefault="00391E44" w:rsidP="00C363BD">
      <w:pPr>
        <w:pStyle w:val="NoSpacing"/>
        <w:rPr>
          <w:rFonts w:ascii="Times New Roman" w:hAnsi="Times New Roman" w:cs="Times New Roman"/>
          <w:sz w:val="32"/>
          <w:szCs w:val="32"/>
        </w:rPr>
      </w:pPr>
    </w:p>
    <w:p w14:paraId="312852F6" w14:textId="77777777" w:rsidR="00391E44" w:rsidRPr="00C363BD" w:rsidRDefault="00391E44" w:rsidP="00C363BD">
      <w:pPr>
        <w:pStyle w:val="NoSpacing"/>
        <w:rPr>
          <w:rFonts w:ascii="Times New Roman" w:hAnsi="Times New Roman" w:cs="Times New Roman"/>
          <w:sz w:val="32"/>
          <w:szCs w:val="32"/>
        </w:rPr>
      </w:pPr>
    </w:p>
    <w:p w14:paraId="657B62B6" w14:textId="77777777" w:rsidR="00391E44" w:rsidRPr="00C363BD" w:rsidRDefault="00391E44" w:rsidP="00C363BD">
      <w:pPr>
        <w:pStyle w:val="NoSpacing"/>
        <w:rPr>
          <w:rFonts w:ascii="Times New Roman" w:hAnsi="Times New Roman" w:cs="Times New Roman"/>
          <w:sz w:val="32"/>
          <w:szCs w:val="32"/>
        </w:rPr>
      </w:pPr>
    </w:p>
    <w:p w14:paraId="55B1C2F6" w14:textId="77777777" w:rsidR="00391E44" w:rsidRPr="00C363BD" w:rsidRDefault="00391E44" w:rsidP="00C363BD">
      <w:pPr>
        <w:pStyle w:val="NoSpacing"/>
        <w:rPr>
          <w:rFonts w:ascii="Times New Roman" w:hAnsi="Times New Roman" w:cs="Times New Roman"/>
          <w:sz w:val="32"/>
          <w:szCs w:val="32"/>
        </w:rPr>
      </w:pPr>
    </w:p>
    <w:p w14:paraId="215B8172" w14:textId="77777777" w:rsidR="00391E44" w:rsidRPr="00C363BD" w:rsidRDefault="00391E44" w:rsidP="00C363BD">
      <w:pPr>
        <w:pStyle w:val="NoSpacing"/>
        <w:rPr>
          <w:rFonts w:ascii="Times New Roman" w:hAnsi="Times New Roman" w:cs="Times New Roman"/>
          <w:sz w:val="32"/>
          <w:szCs w:val="32"/>
        </w:rPr>
      </w:pPr>
    </w:p>
    <w:p w14:paraId="5E86B058" w14:textId="77777777" w:rsidR="00391E44" w:rsidRPr="00C363BD" w:rsidRDefault="00391E44" w:rsidP="00C363BD">
      <w:pPr>
        <w:pStyle w:val="NoSpacing"/>
        <w:rPr>
          <w:rFonts w:ascii="Times New Roman" w:hAnsi="Times New Roman" w:cs="Times New Roman"/>
          <w:sz w:val="32"/>
          <w:szCs w:val="32"/>
        </w:rPr>
      </w:pPr>
    </w:p>
    <w:p w14:paraId="4AACB498" w14:textId="77777777" w:rsidR="00391E44" w:rsidRPr="00C363BD" w:rsidRDefault="00391E44" w:rsidP="00C363BD">
      <w:pPr>
        <w:pStyle w:val="NoSpacing"/>
        <w:rPr>
          <w:rFonts w:ascii="Times New Roman" w:hAnsi="Times New Roman" w:cs="Times New Roman"/>
          <w:sz w:val="32"/>
          <w:szCs w:val="32"/>
        </w:rPr>
      </w:pPr>
    </w:p>
    <w:p w14:paraId="2D69F8E2" w14:textId="77777777" w:rsidR="00391E44" w:rsidRPr="00C363BD" w:rsidRDefault="00391E44" w:rsidP="00C363BD">
      <w:pPr>
        <w:pStyle w:val="NoSpacing"/>
        <w:rPr>
          <w:rFonts w:ascii="Times New Roman" w:hAnsi="Times New Roman" w:cs="Times New Roman"/>
          <w:sz w:val="32"/>
          <w:szCs w:val="32"/>
        </w:rPr>
      </w:pPr>
    </w:p>
    <w:p w14:paraId="5603E935" w14:textId="77777777" w:rsidR="00391E44" w:rsidRPr="00C363BD" w:rsidRDefault="00391E44" w:rsidP="00C363BD">
      <w:pPr>
        <w:pStyle w:val="NoSpacing"/>
        <w:rPr>
          <w:rFonts w:ascii="Times New Roman" w:hAnsi="Times New Roman" w:cs="Times New Roman"/>
          <w:sz w:val="32"/>
          <w:szCs w:val="32"/>
        </w:rPr>
      </w:pPr>
    </w:p>
    <w:p w14:paraId="49A0A85C" w14:textId="77777777" w:rsidR="00391E44" w:rsidRPr="00C363BD" w:rsidRDefault="00391E44" w:rsidP="00C363BD">
      <w:pPr>
        <w:pStyle w:val="NoSpacing"/>
        <w:rPr>
          <w:rFonts w:ascii="Times New Roman" w:hAnsi="Times New Roman" w:cs="Times New Roman"/>
          <w:sz w:val="32"/>
          <w:szCs w:val="32"/>
        </w:rPr>
      </w:pPr>
    </w:p>
    <w:p w14:paraId="28CC15EA" w14:textId="77777777" w:rsidR="00391E44" w:rsidRPr="00C363BD" w:rsidRDefault="00391E44" w:rsidP="00C363BD">
      <w:pPr>
        <w:pStyle w:val="NoSpacing"/>
        <w:rPr>
          <w:rFonts w:ascii="Times New Roman" w:hAnsi="Times New Roman" w:cs="Times New Roman"/>
          <w:sz w:val="32"/>
          <w:szCs w:val="32"/>
        </w:rPr>
      </w:pPr>
    </w:p>
    <w:p w14:paraId="7337C1BB" w14:textId="77777777" w:rsidR="00391E44" w:rsidRPr="00C363BD" w:rsidRDefault="00391E44" w:rsidP="00C363BD">
      <w:pPr>
        <w:pStyle w:val="NoSpacing"/>
        <w:rPr>
          <w:rFonts w:ascii="Times New Roman" w:hAnsi="Times New Roman" w:cs="Times New Roman"/>
          <w:sz w:val="32"/>
          <w:szCs w:val="32"/>
        </w:rPr>
      </w:pPr>
    </w:p>
    <w:p w14:paraId="2D8E5992" w14:textId="77777777" w:rsidR="00391E44" w:rsidRPr="00C363BD" w:rsidRDefault="00391E44" w:rsidP="00C363BD">
      <w:pPr>
        <w:pStyle w:val="NoSpacing"/>
        <w:rPr>
          <w:rFonts w:ascii="Times New Roman" w:hAnsi="Times New Roman" w:cs="Times New Roman"/>
          <w:sz w:val="32"/>
          <w:szCs w:val="32"/>
        </w:rPr>
      </w:pPr>
    </w:p>
    <w:p w14:paraId="5D54D0C9" w14:textId="77777777" w:rsidR="00391E44" w:rsidRPr="00C363BD" w:rsidRDefault="00391E44" w:rsidP="00C363BD">
      <w:pPr>
        <w:pStyle w:val="NoSpacing"/>
        <w:rPr>
          <w:rFonts w:ascii="Times New Roman" w:hAnsi="Times New Roman" w:cs="Times New Roman"/>
          <w:sz w:val="32"/>
          <w:szCs w:val="32"/>
        </w:rPr>
      </w:pPr>
    </w:p>
    <w:p w14:paraId="729870DF" w14:textId="77777777" w:rsidR="00391E44" w:rsidRPr="00C363BD" w:rsidRDefault="00391E44" w:rsidP="00C363BD">
      <w:pPr>
        <w:pStyle w:val="NoSpacing"/>
        <w:rPr>
          <w:rFonts w:ascii="Times New Roman" w:hAnsi="Times New Roman" w:cs="Times New Roman"/>
          <w:sz w:val="32"/>
          <w:szCs w:val="32"/>
        </w:rPr>
      </w:pPr>
    </w:p>
    <w:p w14:paraId="721D0B58" w14:textId="77777777" w:rsidR="00391E44" w:rsidRPr="00C363BD" w:rsidRDefault="00391E44" w:rsidP="00C363BD">
      <w:pPr>
        <w:pStyle w:val="NoSpacing"/>
        <w:rPr>
          <w:rFonts w:ascii="Times New Roman" w:hAnsi="Times New Roman" w:cs="Times New Roman"/>
          <w:sz w:val="32"/>
          <w:szCs w:val="32"/>
        </w:rPr>
      </w:pPr>
    </w:p>
    <w:p w14:paraId="7800839B" w14:textId="77777777" w:rsidR="00391E44" w:rsidRPr="00C363BD" w:rsidRDefault="00391E44" w:rsidP="00C363BD">
      <w:pPr>
        <w:pStyle w:val="NoSpacing"/>
        <w:rPr>
          <w:rFonts w:ascii="Times New Roman" w:hAnsi="Times New Roman" w:cs="Times New Roman"/>
          <w:sz w:val="32"/>
          <w:szCs w:val="32"/>
        </w:rPr>
      </w:pPr>
    </w:p>
    <w:p w14:paraId="2B8D91B0" w14:textId="77777777" w:rsidR="00C363BD" w:rsidRDefault="00391E44" w:rsidP="00C363BD">
      <w:pPr>
        <w:pStyle w:val="NoSpacing"/>
        <w:rPr>
          <w:rFonts w:ascii="Times New Roman" w:hAnsi="Times New Roman" w:cs="Times New Roman"/>
          <w:sz w:val="32"/>
          <w:szCs w:val="32"/>
        </w:rPr>
      </w:pPr>
      <w:r w:rsidRPr="00C363BD">
        <w:rPr>
          <w:rFonts w:ascii="Times New Roman" w:hAnsi="Times New Roman" w:cs="Times New Roman"/>
          <w:sz w:val="32"/>
          <w:szCs w:val="32"/>
        </w:rPr>
        <w:t xml:space="preserve">                         </w:t>
      </w:r>
    </w:p>
    <w:p w14:paraId="2CCCD7BB" w14:textId="77777777" w:rsidR="00C363BD" w:rsidRDefault="00C363BD" w:rsidP="00C363BD">
      <w:pPr>
        <w:pStyle w:val="NoSpacing"/>
        <w:rPr>
          <w:rFonts w:ascii="Times New Roman" w:hAnsi="Times New Roman" w:cs="Times New Roman"/>
          <w:sz w:val="32"/>
          <w:szCs w:val="32"/>
        </w:rPr>
      </w:pPr>
    </w:p>
    <w:p w14:paraId="56FE7A05" w14:textId="77777777" w:rsidR="00C363BD" w:rsidRDefault="00C363BD" w:rsidP="00C363BD">
      <w:pPr>
        <w:pStyle w:val="NoSpacing"/>
        <w:rPr>
          <w:rFonts w:ascii="Times New Roman" w:hAnsi="Times New Roman" w:cs="Times New Roman"/>
          <w:sz w:val="32"/>
          <w:szCs w:val="32"/>
        </w:rPr>
      </w:pPr>
    </w:p>
    <w:p w14:paraId="28F40EF6" w14:textId="77777777" w:rsidR="00C363BD" w:rsidRDefault="00C363BD" w:rsidP="00C363BD">
      <w:pPr>
        <w:pStyle w:val="NoSpacing"/>
        <w:rPr>
          <w:rFonts w:ascii="Times New Roman" w:hAnsi="Times New Roman" w:cs="Times New Roman"/>
          <w:sz w:val="32"/>
          <w:szCs w:val="32"/>
        </w:rPr>
      </w:pPr>
    </w:p>
    <w:p w14:paraId="23C7CD00" w14:textId="77777777" w:rsidR="00C363BD" w:rsidRDefault="00C363BD" w:rsidP="00C363BD">
      <w:pPr>
        <w:pStyle w:val="NoSpacing"/>
        <w:rPr>
          <w:rFonts w:ascii="Times New Roman" w:hAnsi="Times New Roman" w:cs="Times New Roman"/>
          <w:sz w:val="32"/>
          <w:szCs w:val="32"/>
        </w:rPr>
      </w:pPr>
    </w:p>
    <w:p w14:paraId="116450CE" w14:textId="35EEC351" w:rsidR="00C01BED" w:rsidRPr="00C363BD" w:rsidRDefault="00391E44" w:rsidP="00C363BD">
      <w:pPr>
        <w:pStyle w:val="NoSpacing"/>
        <w:rPr>
          <w:rFonts w:ascii="Times New Roman" w:hAnsi="Times New Roman" w:cs="Times New Roman"/>
          <w:sz w:val="32"/>
          <w:szCs w:val="32"/>
        </w:rPr>
      </w:pPr>
      <w:r w:rsidRPr="00C363BD">
        <w:rPr>
          <w:rFonts w:ascii="Times New Roman" w:hAnsi="Times New Roman" w:cs="Times New Roman"/>
          <w:sz w:val="32"/>
          <w:szCs w:val="32"/>
        </w:rPr>
        <w:t xml:space="preserve">   </w:t>
      </w:r>
      <w:r w:rsidR="00C01BED" w:rsidRPr="00C363BD">
        <w:rPr>
          <w:rFonts w:ascii="Times New Roman" w:hAnsi="Times New Roman" w:cs="Times New Roman"/>
          <w:sz w:val="32"/>
          <w:szCs w:val="32"/>
        </w:rPr>
        <w:t xml:space="preserve">EMPLOYABILITY SKILLS </w:t>
      </w:r>
    </w:p>
    <w:p w14:paraId="78387C69" w14:textId="24F23E78" w:rsidR="00772953" w:rsidRPr="00C363BD" w:rsidRDefault="00772953" w:rsidP="00C363BD">
      <w:pPr>
        <w:pStyle w:val="NoSpacing"/>
        <w:rPr>
          <w:rFonts w:ascii="Times New Roman" w:hAnsi="Times New Roman" w:cs="Times New Roman"/>
          <w:sz w:val="32"/>
          <w:szCs w:val="32"/>
        </w:rPr>
      </w:pPr>
      <w:r w:rsidRPr="00C363BD">
        <w:rPr>
          <w:rFonts w:ascii="Times New Roman" w:hAnsi="Times New Roman" w:cs="Times New Roman"/>
          <w:sz w:val="32"/>
          <w:szCs w:val="32"/>
        </w:rPr>
        <w:t xml:space="preserve">   What </w:t>
      </w:r>
      <w:proofErr w:type="gramStart"/>
      <w:r w:rsidRPr="00C363BD">
        <w:rPr>
          <w:rFonts w:ascii="Times New Roman" w:hAnsi="Times New Roman" w:cs="Times New Roman"/>
          <w:sz w:val="32"/>
          <w:szCs w:val="32"/>
        </w:rPr>
        <w:t>are</w:t>
      </w:r>
      <w:proofErr w:type="gramEnd"/>
      <w:r w:rsidRPr="00C363BD">
        <w:rPr>
          <w:rFonts w:ascii="Times New Roman" w:hAnsi="Times New Roman" w:cs="Times New Roman"/>
          <w:sz w:val="32"/>
          <w:szCs w:val="32"/>
        </w:rPr>
        <w:t xml:space="preserve"> the employability skill and what is their importance? </w:t>
      </w:r>
    </w:p>
    <w:p w14:paraId="32E59379" w14:textId="59D41917" w:rsidR="00C01BED" w:rsidRPr="00C363BD" w:rsidRDefault="00772953" w:rsidP="00C363BD">
      <w:pPr>
        <w:pStyle w:val="NoSpacing"/>
        <w:rPr>
          <w:rFonts w:ascii="Times New Roman" w:hAnsi="Times New Roman" w:cs="Times New Roman"/>
          <w:sz w:val="32"/>
          <w:szCs w:val="32"/>
        </w:rPr>
      </w:pPr>
      <w:r w:rsidRPr="00C363BD">
        <w:rPr>
          <w:rFonts w:ascii="Times New Roman" w:hAnsi="Times New Roman" w:cs="Times New Roman"/>
          <w:sz w:val="32"/>
          <w:szCs w:val="32"/>
        </w:rPr>
        <w:t>Employability skills are those essential skills required for obtaining, retaining, and performing well in a job. From the perspective of the employer, 'employability' refers to 'work readiness,' which is the possession of the skills, knowledge, attitudes, and business understanding that will enable people to make productive contributions to organisational objectives.</w:t>
      </w:r>
      <w:sdt>
        <w:sdtPr>
          <w:rPr>
            <w:rFonts w:ascii="Times New Roman" w:hAnsi="Times New Roman" w:cs="Times New Roman"/>
            <w:sz w:val="32"/>
            <w:szCs w:val="32"/>
          </w:rPr>
          <w:id w:val="-782495965"/>
          <w:citation/>
        </w:sdtPr>
        <w:sdtEndPr/>
        <w:sdtContent>
          <w:r w:rsidR="008256E7" w:rsidRPr="00C363BD">
            <w:rPr>
              <w:rFonts w:ascii="Times New Roman" w:hAnsi="Times New Roman" w:cs="Times New Roman"/>
              <w:sz w:val="32"/>
              <w:szCs w:val="32"/>
            </w:rPr>
            <w:fldChar w:fldCharType="begin"/>
          </w:r>
          <w:r w:rsidR="008256E7" w:rsidRPr="00C363BD">
            <w:rPr>
              <w:rFonts w:ascii="Times New Roman" w:hAnsi="Times New Roman" w:cs="Times New Roman"/>
              <w:sz w:val="32"/>
              <w:szCs w:val="32"/>
            </w:rPr>
            <w:instrText xml:space="preserve"> CITATION tro99 \l 2057 </w:instrText>
          </w:r>
          <w:r w:rsidR="008256E7" w:rsidRPr="00C363BD">
            <w:rPr>
              <w:rFonts w:ascii="Times New Roman" w:hAnsi="Times New Roman" w:cs="Times New Roman"/>
              <w:sz w:val="32"/>
              <w:szCs w:val="32"/>
            </w:rPr>
            <w:fldChar w:fldCharType="separate"/>
          </w:r>
          <w:r w:rsidR="007448B3">
            <w:rPr>
              <w:rFonts w:ascii="Times New Roman" w:hAnsi="Times New Roman" w:cs="Times New Roman"/>
              <w:noProof/>
              <w:sz w:val="32"/>
              <w:szCs w:val="32"/>
            </w:rPr>
            <w:t xml:space="preserve"> </w:t>
          </w:r>
          <w:r w:rsidR="007448B3" w:rsidRPr="007448B3">
            <w:rPr>
              <w:rFonts w:ascii="Times New Roman" w:hAnsi="Times New Roman" w:cs="Times New Roman"/>
              <w:noProof/>
              <w:sz w:val="32"/>
              <w:szCs w:val="32"/>
            </w:rPr>
            <w:t>(trought, 1999)</w:t>
          </w:r>
          <w:r w:rsidR="008256E7" w:rsidRPr="00C363BD">
            <w:rPr>
              <w:rFonts w:ascii="Times New Roman" w:hAnsi="Times New Roman" w:cs="Times New Roman"/>
              <w:sz w:val="32"/>
              <w:szCs w:val="32"/>
            </w:rPr>
            <w:fldChar w:fldCharType="end"/>
          </w:r>
        </w:sdtContent>
      </w:sdt>
    </w:p>
    <w:p w14:paraId="23BA7A28" w14:textId="0EA3C31E" w:rsidR="001C0FFC" w:rsidRPr="00C363BD" w:rsidRDefault="00772953"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sz w:val="32"/>
          <w:szCs w:val="32"/>
        </w:rPr>
        <w:t>As humans' basic needs to survive on this planet are food, shelter, and clothing, employers require dependable, responsible employees who can run the organisation and ensure its survival.</w:t>
      </w:r>
      <w:r w:rsidRPr="00C363BD">
        <w:rPr>
          <w:rFonts w:ascii="Times New Roman" w:hAnsi="Times New Roman" w:cs="Times New Roman"/>
          <w:color w:val="2C3E50"/>
          <w:sz w:val="32"/>
          <w:szCs w:val="32"/>
          <w:shd w:val="clear" w:color="auto" w:fill="FFFFFF"/>
        </w:rPr>
        <w:t xml:space="preserve">  (</w:t>
      </w:r>
      <w:r w:rsidR="001C0FFC" w:rsidRPr="00C363BD">
        <w:rPr>
          <w:rFonts w:ascii="Times New Roman" w:hAnsi="Times New Roman" w:cs="Times New Roman"/>
          <w:color w:val="2C3E50"/>
          <w:sz w:val="32"/>
          <w:szCs w:val="32"/>
          <w:shd w:val="clear" w:color="auto" w:fill="FFFFFF"/>
        </w:rPr>
        <w:t>Dixit</w:t>
      </w:r>
      <w:r w:rsidRPr="00C363BD">
        <w:rPr>
          <w:rFonts w:ascii="Times New Roman" w:hAnsi="Times New Roman" w:cs="Times New Roman"/>
          <w:color w:val="2C3E50"/>
          <w:sz w:val="32"/>
          <w:szCs w:val="32"/>
          <w:shd w:val="clear" w:color="auto" w:fill="FFFFFF"/>
        </w:rPr>
        <w:t>, 2021</w:t>
      </w:r>
      <w:r w:rsidR="001C0FFC" w:rsidRPr="00C363BD">
        <w:rPr>
          <w:rFonts w:ascii="Times New Roman" w:hAnsi="Times New Roman" w:cs="Times New Roman"/>
          <w:color w:val="2C3E50"/>
          <w:sz w:val="32"/>
          <w:szCs w:val="32"/>
          <w:shd w:val="clear" w:color="auto" w:fill="FFFFFF"/>
        </w:rPr>
        <w:t>)</w:t>
      </w:r>
    </w:p>
    <w:p w14:paraId="3B811464" w14:textId="3EC419F8" w:rsidR="001C0FFC" w:rsidRPr="00C363BD" w:rsidRDefault="001C0FFC"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In 2021 , because of the pandemic that occurred , one of the most employability skills are :</w:t>
      </w:r>
    </w:p>
    <w:p w14:paraId="04250408" w14:textId="5B8CC059" w:rsidR="001C0FFC" w:rsidRPr="00C363BD" w:rsidRDefault="001C0FFC"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Resilience </w:t>
      </w:r>
    </w:p>
    <w:p w14:paraId="41BBF258" w14:textId="4239973B" w:rsidR="001C0FFC" w:rsidRPr="00C363BD" w:rsidRDefault="001C0FFC"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Time management </w:t>
      </w:r>
    </w:p>
    <w:p w14:paraId="366B8CDF" w14:textId="71BD9D94" w:rsidR="001C0FFC" w:rsidRPr="00C363BD" w:rsidRDefault="001C0FFC"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Emotional intelligence</w:t>
      </w:r>
    </w:p>
    <w:p w14:paraId="125332ED" w14:textId="27B2650D" w:rsidR="001C0FFC" w:rsidRPr="00C363BD" w:rsidRDefault="001C0FFC"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Digital competency </w:t>
      </w:r>
    </w:p>
    <w:p w14:paraId="01DB5FAB" w14:textId="0FAFCCC2" w:rsidR="001C0FFC" w:rsidRPr="00C363BD" w:rsidRDefault="001C0FFC"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Problem solving </w:t>
      </w:r>
    </w:p>
    <w:p w14:paraId="664ED955" w14:textId="4B5D1668" w:rsidR="00EC5654" w:rsidRPr="00C363BD" w:rsidRDefault="00EB596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Negotiation skills </w:t>
      </w:r>
    </w:p>
    <w:p w14:paraId="547FF98E" w14:textId="77777777" w:rsidR="008B7D0C" w:rsidRPr="00C363BD" w:rsidRDefault="008B7D0C" w:rsidP="00C363BD">
      <w:pPr>
        <w:pStyle w:val="NoSpacing"/>
        <w:rPr>
          <w:rFonts w:ascii="Times New Roman" w:hAnsi="Times New Roman" w:cs="Times New Roman"/>
          <w:color w:val="2C3E50"/>
          <w:sz w:val="32"/>
          <w:szCs w:val="32"/>
          <w:shd w:val="clear" w:color="auto" w:fill="FFFFFF"/>
        </w:rPr>
      </w:pPr>
    </w:p>
    <w:p w14:paraId="6076FEB6" w14:textId="20220755" w:rsidR="003109A0" w:rsidRPr="00C363BD" w:rsidRDefault="003109A0"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RESILIENCE</w:t>
      </w:r>
    </w:p>
    <w:p w14:paraId="29BCFF57" w14:textId="77777777" w:rsidR="003109A0" w:rsidRPr="00C363BD" w:rsidRDefault="003109A0"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The ability to overcome obstacles and adapt to change or problems in the workplace as they arise is referred to as career resilience. It is the ability to deal with setbacks and recover, as well as the ability to boost one's self-esteem and try again.</w:t>
      </w:r>
    </w:p>
    <w:p w14:paraId="586E2EC2" w14:textId="77777777" w:rsidR="00FE52DA" w:rsidRPr="00C363BD" w:rsidRDefault="003109A0"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lastRenderedPageBreak/>
        <w:t>Resilience will assist you in achieving success and easing the transitions you may face. Employees who are resilient stay engaged and focused even when things are difficult,</w:t>
      </w:r>
      <w:r w:rsidRPr="00C363BD">
        <w:rPr>
          <w:rFonts w:ascii="Times New Roman" w:hAnsi="Times New Roman" w:cs="Times New Roman"/>
          <w:sz w:val="32"/>
          <w:szCs w:val="32"/>
        </w:rPr>
        <w:t xml:space="preserve"> </w:t>
      </w:r>
      <w:r w:rsidRPr="00C363BD">
        <w:rPr>
          <w:rFonts w:ascii="Times New Roman" w:hAnsi="Times New Roman" w:cs="Times New Roman"/>
          <w:color w:val="2C3E50"/>
          <w:sz w:val="32"/>
          <w:szCs w:val="32"/>
          <w:shd w:val="clear" w:color="auto" w:fill="FFFFFF"/>
        </w:rPr>
        <w:t>detect trends and convert them into opportunities</w:t>
      </w:r>
      <w:r w:rsidR="00FE52DA" w:rsidRPr="00C363BD">
        <w:rPr>
          <w:rFonts w:ascii="Times New Roman" w:hAnsi="Times New Roman" w:cs="Times New Roman"/>
          <w:color w:val="2C3E50"/>
          <w:sz w:val="32"/>
          <w:szCs w:val="32"/>
          <w:shd w:val="clear" w:color="auto" w:fill="FFFFFF"/>
        </w:rPr>
        <w:t xml:space="preserve"> </w:t>
      </w:r>
    </w:p>
    <w:p w14:paraId="4B918690" w14:textId="77777777" w:rsidR="00FE52DA" w:rsidRPr="00C363BD" w:rsidRDefault="003109A0" w:rsidP="00C363BD">
      <w:pPr>
        <w:pStyle w:val="NoSpacing"/>
        <w:rPr>
          <w:rFonts w:ascii="Times New Roman" w:hAnsi="Times New Roman" w:cs="Times New Roman"/>
          <w:color w:val="2C3E50"/>
          <w:sz w:val="32"/>
          <w:szCs w:val="32"/>
          <w:shd w:val="clear" w:color="auto" w:fill="FFFFFF"/>
        </w:rPr>
      </w:pPr>
      <w:proofErr w:type="gramStart"/>
      <w:r w:rsidRPr="00C363BD">
        <w:rPr>
          <w:rFonts w:ascii="Times New Roman" w:hAnsi="Times New Roman" w:cs="Times New Roman"/>
          <w:color w:val="2C3E50"/>
          <w:sz w:val="32"/>
          <w:szCs w:val="32"/>
          <w:shd w:val="clear" w:color="auto" w:fill="FFFFFF"/>
        </w:rPr>
        <w:t>don't</w:t>
      </w:r>
      <w:proofErr w:type="gramEnd"/>
      <w:r w:rsidRPr="00C363BD">
        <w:rPr>
          <w:rFonts w:ascii="Times New Roman" w:hAnsi="Times New Roman" w:cs="Times New Roman"/>
          <w:color w:val="2C3E50"/>
          <w:sz w:val="32"/>
          <w:szCs w:val="32"/>
          <w:shd w:val="clear" w:color="auto" w:fill="FFFFFF"/>
        </w:rPr>
        <w:t xml:space="preserve"> get hung up on the past; instead, look forward.</w:t>
      </w:r>
    </w:p>
    <w:p w14:paraId="77C777B0" w14:textId="1604A744" w:rsidR="003109A0" w:rsidRPr="00C363BD" w:rsidRDefault="003109A0"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are inquisitive – they are constantly learning</w:t>
      </w:r>
    </w:p>
    <w:p w14:paraId="5D24A8DC" w14:textId="11F311FA" w:rsidR="003109A0" w:rsidRPr="00C363BD" w:rsidRDefault="00FE52D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can change</w:t>
      </w:r>
      <w:r w:rsidR="003109A0" w:rsidRPr="00C363BD">
        <w:rPr>
          <w:rFonts w:ascii="Times New Roman" w:hAnsi="Times New Roman" w:cs="Times New Roman"/>
          <w:color w:val="2C3E50"/>
          <w:sz w:val="32"/>
          <w:szCs w:val="32"/>
          <w:shd w:val="clear" w:color="auto" w:fill="FFFFFF"/>
        </w:rPr>
        <w:t xml:space="preserve"> with the times</w:t>
      </w:r>
      <w:r w:rsidRPr="00C363BD">
        <w:rPr>
          <w:rFonts w:ascii="Times New Roman" w:hAnsi="Times New Roman" w:cs="Times New Roman"/>
          <w:color w:val="2C3E50"/>
          <w:sz w:val="32"/>
          <w:szCs w:val="32"/>
          <w:shd w:val="clear" w:color="auto" w:fill="FFFFFF"/>
        </w:rPr>
        <w:t>.</w:t>
      </w:r>
    </w:p>
    <w:p w14:paraId="35057006" w14:textId="2CA7659B" w:rsidR="00FE52DA" w:rsidRPr="00C363BD" w:rsidRDefault="00FE52DA" w:rsidP="00C363BD">
      <w:pPr>
        <w:pStyle w:val="NoSpacing"/>
        <w:rPr>
          <w:rFonts w:ascii="Times New Roman" w:hAnsi="Times New Roman" w:cs="Times New Roman"/>
          <w:color w:val="2C3E50"/>
          <w:sz w:val="32"/>
          <w:szCs w:val="32"/>
          <w:shd w:val="clear" w:color="auto" w:fill="FFFFFF"/>
        </w:rPr>
      </w:pPr>
    </w:p>
    <w:p w14:paraId="2CF1B377" w14:textId="4F7EB2FF" w:rsidR="00FE52DA" w:rsidRPr="00C363BD" w:rsidRDefault="00FE52DA" w:rsidP="00C363BD">
      <w:pPr>
        <w:pStyle w:val="NoSpacing"/>
        <w:rPr>
          <w:rFonts w:ascii="Times New Roman" w:hAnsi="Times New Roman" w:cs="Times New Roman"/>
          <w:color w:val="2C3E50"/>
          <w:sz w:val="32"/>
          <w:szCs w:val="32"/>
          <w:shd w:val="clear" w:color="auto" w:fill="FFFFFF"/>
        </w:rPr>
      </w:pPr>
    </w:p>
    <w:p w14:paraId="5F7E4ADE" w14:textId="77777777" w:rsidR="00C363BD" w:rsidRDefault="00FE52D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p>
    <w:p w14:paraId="446E5B6C" w14:textId="77777777" w:rsidR="00C363BD" w:rsidRDefault="00C363BD" w:rsidP="00C363BD">
      <w:pPr>
        <w:pStyle w:val="NoSpacing"/>
        <w:rPr>
          <w:rFonts w:ascii="Times New Roman" w:hAnsi="Times New Roman" w:cs="Times New Roman"/>
          <w:color w:val="2C3E50"/>
          <w:sz w:val="32"/>
          <w:szCs w:val="32"/>
          <w:shd w:val="clear" w:color="auto" w:fill="FFFFFF"/>
        </w:rPr>
      </w:pPr>
    </w:p>
    <w:p w14:paraId="5B4533E7" w14:textId="77777777" w:rsidR="00C363BD" w:rsidRDefault="00C363BD" w:rsidP="00C363BD">
      <w:pPr>
        <w:pStyle w:val="NoSpacing"/>
        <w:rPr>
          <w:rFonts w:ascii="Times New Roman" w:hAnsi="Times New Roman" w:cs="Times New Roman"/>
          <w:color w:val="2C3E50"/>
          <w:sz w:val="32"/>
          <w:szCs w:val="32"/>
          <w:shd w:val="clear" w:color="auto" w:fill="FFFFFF"/>
        </w:rPr>
      </w:pPr>
    </w:p>
    <w:p w14:paraId="4AA5C783" w14:textId="58B60E08" w:rsidR="00FE52DA" w:rsidRPr="00C363BD" w:rsidRDefault="00FE52D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TIME MANAGEMENT </w:t>
      </w:r>
    </w:p>
    <w:p w14:paraId="611F7CF9" w14:textId="100A462F" w:rsidR="00FE52DA" w:rsidRPr="00C363BD" w:rsidRDefault="00FE52DA" w:rsidP="00C363BD">
      <w:pPr>
        <w:pStyle w:val="NoSpacing"/>
        <w:rPr>
          <w:rFonts w:ascii="Times New Roman" w:hAnsi="Times New Roman" w:cs="Times New Roman"/>
          <w:color w:val="2C3E50"/>
          <w:sz w:val="32"/>
          <w:szCs w:val="32"/>
          <w:shd w:val="clear" w:color="auto" w:fill="FFFFFF"/>
        </w:rPr>
      </w:pPr>
    </w:p>
    <w:p w14:paraId="753337DC" w14:textId="7513163B" w:rsidR="00FE52DA" w:rsidRPr="00C363BD" w:rsidRDefault="00FE52D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The process of organising and planning how to divide your time between specific activities is referred to as “time management.” Good time management allows you to work smarter, not harder, to get more done in less time, even when time is </w:t>
      </w:r>
      <w:proofErr w:type="gramStart"/>
      <w:r w:rsidRPr="00C363BD">
        <w:rPr>
          <w:rFonts w:ascii="Times New Roman" w:hAnsi="Times New Roman" w:cs="Times New Roman"/>
          <w:color w:val="2C3E50"/>
          <w:sz w:val="32"/>
          <w:szCs w:val="32"/>
          <w:shd w:val="clear" w:color="auto" w:fill="FFFFFF"/>
        </w:rPr>
        <w:t>limited</w:t>
      </w:r>
      <w:proofErr w:type="gramEnd"/>
      <w:r w:rsidRPr="00C363BD">
        <w:rPr>
          <w:rFonts w:ascii="Times New Roman" w:hAnsi="Times New Roman" w:cs="Times New Roman"/>
          <w:color w:val="2C3E50"/>
          <w:sz w:val="32"/>
          <w:szCs w:val="32"/>
          <w:shd w:val="clear" w:color="auto" w:fill="FFFFFF"/>
        </w:rPr>
        <w:t xml:space="preserve"> and pressures are high.</w:t>
      </w:r>
    </w:p>
    <w:p w14:paraId="5F55D2E9" w14:textId="77777777" w:rsidR="00073AB5" w:rsidRPr="00C363BD" w:rsidRDefault="00073AB5"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The importance of time managing in a job is crucial.</w:t>
      </w:r>
    </w:p>
    <w:p w14:paraId="133D98A9" w14:textId="32FE5A44" w:rsidR="00A50144" w:rsidRPr="00C363BD" w:rsidRDefault="00073AB5"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Improving your time management at work enables you to improve your performance and achieve your objectives with less effort and more effective strategies. Failure to manage time or poor time management skills at work, on the other hand, can result in: Appointments and deadlines were missed. Lack of focus and procrastination, Stress, professional reputation declaiming, lack of professionalism.</w:t>
      </w:r>
      <w:r w:rsidR="00982714" w:rsidRPr="00C363BD">
        <w:rPr>
          <w:rFonts w:ascii="Times New Roman" w:hAnsi="Times New Roman" w:cs="Times New Roman"/>
          <w:color w:val="2C3E50"/>
          <w:sz w:val="32"/>
          <w:szCs w:val="32"/>
          <w:shd w:val="clear" w:color="auto" w:fill="FFFFFF"/>
        </w:rPr>
        <w:t xml:space="preserve"> </w:t>
      </w:r>
      <w:r w:rsidR="003E7303" w:rsidRPr="00C363BD">
        <w:rPr>
          <w:rFonts w:ascii="Times New Roman" w:hAnsi="Times New Roman" w:cs="Times New Roman"/>
          <w:color w:val="2C3E50"/>
          <w:sz w:val="32"/>
          <w:szCs w:val="32"/>
          <w:shd w:val="clear" w:color="auto" w:fill="FFFFFF"/>
        </w:rPr>
        <w:t xml:space="preserve"> </w:t>
      </w:r>
    </w:p>
    <w:p w14:paraId="62D9BEA3" w14:textId="222BE155" w:rsidR="006D518A" w:rsidRPr="00C363BD" w:rsidRDefault="006D518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A good time management </w:t>
      </w:r>
      <w:r w:rsidR="00AF4FCF" w:rsidRPr="00C363BD">
        <w:rPr>
          <w:rFonts w:ascii="Times New Roman" w:hAnsi="Times New Roman" w:cs="Times New Roman"/>
          <w:color w:val="2C3E50"/>
          <w:sz w:val="32"/>
          <w:szCs w:val="32"/>
          <w:shd w:val="clear" w:color="auto" w:fill="FFFFFF"/>
        </w:rPr>
        <w:t xml:space="preserve">is essential working under pressure, and helps organize time , avoiding </w:t>
      </w:r>
      <w:r w:rsidR="005C6EAE" w:rsidRPr="00C363BD">
        <w:rPr>
          <w:rFonts w:ascii="Times New Roman" w:hAnsi="Times New Roman" w:cs="Times New Roman"/>
          <w:color w:val="2C3E50"/>
          <w:sz w:val="32"/>
          <w:szCs w:val="32"/>
          <w:shd w:val="clear" w:color="auto" w:fill="FFFFFF"/>
        </w:rPr>
        <w:t xml:space="preserve">the </w:t>
      </w:r>
      <w:r w:rsidR="00AF4FCF" w:rsidRPr="00C363BD">
        <w:rPr>
          <w:rFonts w:ascii="Times New Roman" w:hAnsi="Times New Roman" w:cs="Times New Roman"/>
          <w:color w:val="2C3E50"/>
          <w:sz w:val="32"/>
          <w:szCs w:val="32"/>
          <w:shd w:val="clear" w:color="auto" w:fill="FFFFFF"/>
        </w:rPr>
        <w:t xml:space="preserve">stress </w:t>
      </w:r>
      <w:r w:rsidR="005C6EAE" w:rsidRPr="00C363BD">
        <w:rPr>
          <w:rFonts w:ascii="Times New Roman" w:hAnsi="Times New Roman" w:cs="Times New Roman"/>
          <w:color w:val="2C3E50"/>
          <w:sz w:val="32"/>
          <w:szCs w:val="32"/>
          <w:shd w:val="clear" w:color="auto" w:fill="FFFFFF"/>
        </w:rPr>
        <w:t>for deadlines.</w:t>
      </w:r>
    </w:p>
    <w:p w14:paraId="08703706" w14:textId="507CAD3F" w:rsidR="00596703" w:rsidRPr="00C363BD" w:rsidRDefault="00596703"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A future employee with the quality of time management has more opportunities</w:t>
      </w:r>
      <w:r w:rsidR="002164BC" w:rsidRPr="00C363BD">
        <w:rPr>
          <w:rFonts w:ascii="Times New Roman" w:hAnsi="Times New Roman" w:cs="Times New Roman"/>
          <w:color w:val="2C3E50"/>
          <w:sz w:val="32"/>
          <w:szCs w:val="32"/>
          <w:shd w:val="clear" w:color="auto" w:fill="FFFFFF"/>
        </w:rPr>
        <w:t xml:space="preserve">, because is one of the key qualities that </w:t>
      </w:r>
      <w:proofErr w:type="spellStart"/>
      <w:proofErr w:type="gramStart"/>
      <w:r w:rsidR="002164BC" w:rsidRPr="00C363BD">
        <w:rPr>
          <w:rFonts w:ascii="Times New Roman" w:hAnsi="Times New Roman" w:cs="Times New Roman"/>
          <w:color w:val="2C3E50"/>
          <w:sz w:val="32"/>
          <w:szCs w:val="32"/>
          <w:shd w:val="clear" w:color="auto" w:fill="FFFFFF"/>
        </w:rPr>
        <w:t>a</w:t>
      </w:r>
      <w:proofErr w:type="spellEnd"/>
      <w:proofErr w:type="gramEnd"/>
      <w:r w:rsidR="002164BC" w:rsidRPr="00C363BD">
        <w:rPr>
          <w:rFonts w:ascii="Times New Roman" w:hAnsi="Times New Roman" w:cs="Times New Roman"/>
          <w:color w:val="2C3E50"/>
          <w:sz w:val="32"/>
          <w:szCs w:val="32"/>
          <w:shd w:val="clear" w:color="auto" w:fill="FFFFFF"/>
        </w:rPr>
        <w:t xml:space="preserve"> employer is looking for. </w:t>
      </w:r>
      <w:sdt>
        <w:sdtPr>
          <w:rPr>
            <w:rFonts w:ascii="Times New Roman" w:hAnsi="Times New Roman" w:cs="Times New Roman"/>
            <w:color w:val="2C3E50"/>
            <w:sz w:val="32"/>
            <w:szCs w:val="32"/>
            <w:shd w:val="clear" w:color="auto" w:fill="FFFFFF"/>
          </w:rPr>
          <w:id w:val="1962304776"/>
          <w:citation/>
        </w:sdtPr>
        <w:sdtEndPr/>
        <w:sdtContent>
          <w:r w:rsidR="0081416F" w:rsidRPr="00C363BD">
            <w:rPr>
              <w:rFonts w:ascii="Times New Roman" w:hAnsi="Times New Roman" w:cs="Times New Roman"/>
              <w:color w:val="2C3E50"/>
              <w:sz w:val="32"/>
              <w:szCs w:val="32"/>
              <w:shd w:val="clear" w:color="auto" w:fill="FFFFFF"/>
            </w:rPr>
            <w:fldChar w:fldCharType="begin"/>
          </w:r>
          <w:r w:rsidR="0081416F" w:rsidRPr="00C363BD">
            <w:rPr>
              <w:rFonts w:ascii="Times New Roman" w:hAnsi="Times New Roman" w:cs="Times New Roman"/>
              <w:color w:val="2C3E50"/>
              <w:sz w:val="32"/>
              <w:szCs w:val="32"/>
              <w:shd w:val="clear" w:color="auto" w:fill="FFFFFF"/>
            </w:rPr>
            <w:instrText xml:space="preserve"> CITATION Mcg15 \l 2057 </w:instrText>
          </w:r>
          <w:r w:rsidR="0081416F" w:rsidRPr="00C363BD">
            <w:rPr>
              <w:rFonts w:ascii="Times New Roman" w:hAnsi="Times New Roman" w:cs="Times New Roman"/>
              <w:color w:val="2C3E50"/>
              <w:sz w:val="32"/>
              <w:szCs w:val="32"/>
              <w:shd w:val="clear" w:color="auto" w:fill="FFFFFF"/>
            </w:rPr>
            <w:fldChar w:fldCharType="separate"/>
          </w:r>
          <w:r w:rsidR="007448B3" w:rsidRPr="007448B3">
            <w:rPr>
              <w:rFonts w:ascii="Times New Roman" w:hAnsi="Times New Roman" w:cs="Times New Roman"/>
              <w:noProof/>
              <w:color w:val="2C3E50"/>
              <w:sz w:val="32"/>
              <w:szCs w:val="32"/>
              <w:shd w:val="clear" w:color="auto" w:fill="FFFFFF"/>
            </w:rPr>
            <w:t>(Mcgowan, 2015)</w:t>
          </w:r>
          <w:r w:rsidR="0081416F" w:rsidRPr="00C363BD">
            <w:rPr>
              <w:rFonts w:ascii="Times New Roman" w:hAnsi="Times New Roman" w:cs="Times New Roman"/>
              <w:color w:val="2C3E50"/>
              <w:sz w:val="32"/>
              <w:szCs w:val="32"/>
              <w:shd w:val="clear" w:color="auto" w:fill="FFFFFF"/>
            </w:rPr>
            <w:fldChar w:fldCharType="end"/>
          </w:r>
        </w:sdtContent>
      </w:sdt>
    </w:p>
    <w:p w14:paraId="7BF123AF" w14:textId="1B734F6E" w:rsidR="00073AB5" w:rsidRPr="00C363BD" w:rsidRDefault="00073AB5"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p>
    <w:p w14:paraId="31BAFA7D" w14:textId="77777777" w:rsidR="00F94F44" w:rsidRPr="00C363BD" w:rsidRDefault="00F94F44" w:rsidP="00C363BD">
      <w:pPr>
        <w:pStyle w:val="NoSpacing"/>
        <w:rPr>
          <w:rFonts w:ascii="Times New Roman" w:hAnsi="Times New Roman" w:cs="Times New Roman"/>
          <w:color w:val="2C3E50"/>
          <w:sz w:val="32"/>
          <w:szCs w:val="32"/>
          <w:shd w:val="clear" w:color="auto" w:fill="FFFFFF"/>
        </w:rPr>
      </w:pPr>
    </w:p>
    <w:p w14:paraId="7D9427D2" w14:textId="246357EC" w:rsidR="00073AB5" w:rsidRPr="00C363BD" w:rsidRDefault="00073AB5"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EMOTIONAL INTELLIGENCE</w:t>
      </w:r>
    </w:p>
    <w:p w14:paraId="6765F999" w14:textId="4E256123" w:rsidR="00073AB5" w:rsidRPr="00C363BD" w:rsidRDefault="00073AB5" w:rsidP="00C363BD">
      <w:pPr>
        <w:pStyle w:val="NoSpacing"/>
        <w:rPr>
          <w:rFonts w:ascii="Times New Roman" w:hAnsi="Times New Roman" w:cs="Times New Roman"/>
          <w:color w:val="2C3E50"/>
          <w:sz w:val="32"/>
          <w:szCs w:val="32"/>
          <w:shd w:val="clear" w:color="auto" w:fill="FFFFFF"/>
        </w:rPr>
      </w:pPr>
    </w:p>
    <w:p w14:paraId="0B0C4D8A" w14:textId="62B11D26" w:rsidR="00073AB5" w:rsidRPr="00C363BD" w:rsidRDefault="00073AB5"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The secret to success is not what you were taught in school. What is most important is not IQ, a business school degree, or even technical knowledge or years of experience. Emotional intelligence is the single </w:t>
      </w:r>
      <w:r w:rsidRPr="00C363BD">
        <w:rPr>
          <w:rFonts w:ascii="Times New Roman" w:hAnsi="Times New Roman" w:cs="Times New Roman"/>
          <w:color w:val="2C3E50"/>
          <w:sz w:val="32"/>
          <w:szCs w:val="32"/>
          <w:shd w:val="clear" w:color="auto" w:fill="FFFFFF"/>
        </w:rPr>
        <w:lastRenderedPageBreak/>
        <w:t>most important factor in job performance and advancement. Emotional intelligence is a set of skills that anyone can learn.</w:t>
      </w:r>
      <w:r w:rsidRPr="00C363BD">
        <w:rPr>
          <w:rFonts w:ascii="Times New Roman" w:hAnsi="Times New Roman" w:cs="Times New Roman"/>
          <w:color w:val="000000"/>
          <w:sz w:val="32"/>
          <w:szCs w:val="32"/>
          <w:shd w:val="clear" w:color="auto" w:fill="FFFFFF"/>
        </w:rPr>
        <w:t xml:space="preserve"> (Goleman, 1998)</w:t>
      </w:r>
    </w:p>
    <w:p w14:paraId="710F68B9" w14:textId="7464C999" w:rsidR="00335EBE" w:rsidRPr="00C363BD" w:rsidRDefault="00335EB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Emotional intelligence set of skills or elements, that are essential and fundamental are:</w:t>
      </w:r>
    </w:p>
    <w:p w14:paraId="5996F8ED" w14:textId="6FE0F7F6" w:rsidR="00335EBE" w:rsidRPr="00C363BD" w:rsidRDefault="00335EBE" w:rsidP="00C363BD">
      <w:pPr>
        <w:pStyle w:val="NoSpacing"/>
        <w:rPr>
          <w:rFonts w:ascii="Times New Roman" w:hAnsi="Times New Roman" w:cs="Times New Roman"/>
          <w:color w:val="2C3E50"/>
          <w:sz w:val="32"/>
          <w:szCs w:val="32"/>
          <w:shd w:val="clear" w:color="auto" w:fill="FFFFFF"/>
        </w:rPr>
      </w:pPr>
      <w:proofErr w:type="spellStart"/>
      <w:r w:rsidRPr="00C363BD">
        <w:rPr>
          <w:rFonts w:ascii="Times New Roman" w:hAnsi="Times New Roman" w:cs="Times New Roman"/>
          <w:color w:val="2C3E50"/>
          <w:sz w:val="32"/>
          <w:szCs w:val="32"/>
          <w:shd w:val="clear" w:color="auto" w:fill="FFFFFF"/>
        </w:rPr>
        <w:t>Self awareness</w:t>
      </w:r>
      <w:proofErr w:type="spellEnd"/>
    </w:p>
    <w:p w14:paraId="01198BFD" w14:textId="31F162CC" w:rsidR="00335EBE" w:rsidRPr="00C363BD" w:rsidRDefault="00335EBE" w:rsidP="00C363BD">
      <w:pPr>
        <w:pStyle w:val="NoSpacing"/>
        <w:rPr>
          <w:rFonts w:ascii="Times New Roman" w:hAnsi="Times New Roman" w:cs="Times New Roman"/>
          <w:color w:val="2C3E50"/>
          <w:sz w:val="32"/>
          <w:szCs w:val="32"/>
          <w:shd w:val="clear" w:color="auto" w:fill="FFFFFF"/>
        </w:rPr>
      </w:pPr>
      <w:proofErr w:type="spellStart"/>
      <w:r w:rsidRPr="00C363BD">
        <w:rPr>
          <w:rFonts w:ascii="Times New Roman" w:hAnsi="Times New Roman" w:cs="Times New Roman"/>
          <w:color w:val="2C3E50"/>
          <w:sz w:val="32"/>
          <w:szCs w:val="32"/>
          <w:shd w:val="clear" w:color="auto" w:fill="FFFFFF"/>
        </w:rPr>
        <w:t>Self regulation</w:t>
      </w:r>
      <w:proofErr w:type="spellEnd"/>
    </w:p>
    <w:p w14:paraId="1467FC36" w14:textId="35B1A8B1" w:rsidR="00335EBE" w:rsidRPr="00C363BD" w:rsidRDefault="00335EB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Motivation</w:t>
      </w:r>
    </w:p>
    <w:p w14:paraId="1B02A080" w14:textId="1718018F" w:rsidR="00335EBE" w:rsidRPr="00C363BD" w:rsidRDefault="00335EB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Empathy </w:t>
      </w:r>
    </w:p>
    <w:p w14:paraId="0F0098A7" w14:textId="7C122230" w:rsidR="00335EBE" w:rsidRPr="00C363BD" w:rsidRDefault="00335EB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Social skills </w:t>
      </w:r>
    </w:p>
    <w:p w14:paraId="5EB690CF" w14:textId="4B42F8D1" w:rsidR="00335EBE" w:rsidRPr="00C363BD" w:rsidRDefault="00335EB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Emotional intelligence can help build better relationships and make things run more smoothly in the workplace. For example, if you need to request work from a colleague who you suspect is depressed or overwhelmed, how and when you make the request should differ from how and when you would make the request if you thought they were in ‘a good place.'</w:t>
      </w:r>
    </w:p>
    <w:p w14:paraId="65EFF2DD" w14:textId="4144F0A9" w:rsidR="00335EBE" w:rsidRPr="00C363BD" w:rsidRDefault="00335EBE" w:rsidP="00C363BD">
      <w:pPr>
        <w:pStyle w:val="NoSpacing"/>
        <w:rPr>
          <w:rFonts w:ascii="Times New Roman" w:hAnsi="Times New Roman" w:cs="Times New Roman"/>
          <w:color w:val="2C3E50"/>
          <w:sz w:val="32"/>
          <w:szCs w:val="32"/>
          <w:shd w:val="clear" w:color="auto" w:fill="FFFFFF"/>
        </w:rPr>
      </w:pPr>
    </w:p>
    <w:p w14:paraId="0CD15E36" w14:textId="5C71DD27" w:rsidR="00335EBE" w:rsidRPr="00C363BD" w:rsidRDefault="00335EB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noProof/>
          <w:color w:val="2C3E50"/>
          <w:sz w:val="32"/>
          <w:szCs w:val="32"/>
          <w:shd w:val="clear" w:color="auto" w:fill="FFFFFF"/>
        </w:rPr>
        <w:drawing>
          <wp:inline distT="0" distB="0" distL="0" distR="0" wp14:anchorId="173E0187" wp14:editId="7975DE81">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782F02E" w14:textId="249AA9B5" w:rsidR="00FE52DA" w:rsidRPr="00C363BD" w:rsidRDefault="00FE52DA" w:rsidP="00C363BD">
      <w:pPr>
        <w:pStyle w:val="NoSpacing"/>
        <w:rPr>
          <w:rFonts w:ascii="Times New Roman" w:hAnsi="Times New Roman" w:cs="Times New Roman"/>
          <w:color w:val="2C3E50"/>
          <w:sz w:val="32"/>
          <w:szCs w:val="32"/>
          <w:shd w:val="clear" w:color="auto" w:fill="FFFFFF"/>
        </w:rPr>
      </w:pPr>
    </w:p>
    <w:p w14:paraId="5C6D5BE5" w14:textId="6A6B438B" w:rsidR="0020443D" w:rsidRPr="00C363BD" w:rsidRDefault="0020443D" w:rsidP="00C363BD">
      <w:pPr>
        <w:pStyle w:val="NoSpacing"/>
        <w:rPr>
          <w:rFonts w:ascii="Times New Roman" w:hAnsi="Times New Roman" w:cs="Times New Roman"/>
          <w:color w:val="2C3E50"/>
          <w:sz w:val="32"/>
          <w:szCs w:val="32"/>
          <w:shd w:val="clear" w:color="auto" w:fill="FFFFFF"/>
        </w:rPr>
      </w:pPr>
    </w:p>
    <w:p w14:paraId="300B2628" w14:textId="11E5E90E" w:rsidR="0020443D" w:rsidRPr="00C363BD" w:rsidRDefault="0020443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DIGITAL COMPETACY </w:t>
      </w:r>
    </w:p>
    <w:p w14:paraId="3C2A8172" w14:textId="49DE4F7D" w:rsidR="0020443D" w:rsidRPr="00C363BD" w:rsidRDefault="0020443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The set of skills, knowledge, and attitudes that enable the confident, creative, and critical use of technologies and systems is referred to as digital competence.</w:t>
      </w:r>
    </w:p>
    <w:p w14:paraId="4C87C4E6" w14:textId="2A34AC60" w:rsidR="0020443D" w:rsidRPr="00C363BD" w:rsidRDefault="0020443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To be digital  competent, you must have mastered tools such as digital devices, platforms, and services or at least some basic digital skills like </w:t>
      </w:r>
      <w:r w:rsidRPr="00C363BD">
        <w:rPr>
          <w:rFonts w:ascii="Times New Roman" w:hAnsi="Times New Roman" w:cs="Times New Roman"/>
          <w:color w:val="2C3E50"/>
          <w:sz w:val="32"/>
          <w:szCs w:val="32"/>
          <w:shd w:val="clear" w:color="auto" w:fill="FFFFFF"/>
        </w:rPr>
        <w:lastRenderedPageBreak/>
        <w:t xml:space="preserve">digital foundation skills entail the fundamentals of using digital technologies, such as using a browser, connecting to the internet, and keeping passwords secure or </w:t>
      </w:r>
    </w:p>
    <w:p w14:paraId="4EBDC0BB" w14:textId="0F99847F" w:rsidR="0020443D" w:rsidRPr="00C363BD" w:rsidRDefault="0020443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Sending secure emails, using attachments, and participating in social media are all examples of communication.</w:t>
      </w:r>
    </w:p>
    <w:p w14:paraId="31973C5A" w14:textId="41C5AE4D" w:rsidR="00FE52DA" w:rsidRPr="00C363BD" w:rsidRDefault="00FE52DA" w:rsidP="00C363BD">
      <w:pPr>
        <w:pStyle w:val="NoSpacing"/>
        <w:rPr>
          <w:rFonts w:ascii="Times New Roman" w:hAnsi="Times New Roman" w:cs="Times New Roman"/>
          <w:color w:val="2C3E50"/>
          <w:sz w:val="32"/>
          <w:szCs w:val="32"/>
          <w:shd w:val="clear" w:color="auto" w:fill="FFFFFF"/>
        </w:rPr>
      </w:pPr>
    </w:p>
    <w:p w14:paraId="680AB0FA" w14:textId="77777777" w:rsidR="00955BE4" w:rsidRPr="00C363BD" w:rsidRDefault="0020443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r w:rsidR="001F0089" w:rsidRPr="00C363BD">
        <w:rPr>
          <w:rFonts w:ascii="Times New Roman" w:hAnsi="Times New Roman" w:cs="Times New Roman"/>
          <w:color w:val="2C3E50"/>
          <w:sz w:val="32"/>
          <w:szCs w:val="32"/>
          <w:shd w:val="clear" w:color="auto" w:fill="FFFFFF"/>
        </w:rPr>
        <w:t xml:space="preserve">             </w:t>
      </w:r>
      <w:r w:rsidRPr="00C363BD">
        <w:rPr>
          <w:rFonts w:ascii="Times New Roman" w:hAnsi="Times New Roman" w:cs="Times New Roman"/>
          <w:color w:val="2C3E50"/>
          <w:sz w:val="32"/>
          <w:szCs w:val="32"/>
          <w:shd w:val="clear" w:color="auto" w:fill="FFFFFF"/>
        </w:rPr>
        <w:t xml:space="preserve">  </w:t>
      </w:r>
    </w:p>
    <w:p w14:paraId="5A8A0F14" w14:textId="77777777" w:rsidR="00955BE4" w:rsidRPr="00C363BD" w:rsidRDefault="00955BE4" w:rsidP="00C363BD">
      <w:pPr>
        <w:pStyle w:val="NoSpacing"/>
        <w:rPr>
          <w:rFonts w:ascii="Times New Roman" w:hAnsi="Times New Roman" w:cs="Times New Roman"/>
          <w:color w:val="2C3E50"/>
          <w:sz w:val="32"/>
          <w:szCs w:val="32"/>
          <w:shd w:val="clear" w:color="auto" w:fill="FFFFFF"/>
        </w:rPr>
      </w:pPr>
    </w:p>
    <w:p w14:paraId="02AEC960" w14:textId="77777777" w:rsidR="00955BE4" w:rsidRPr="00C363BD" w:rsidRDefault="00955BE4" w:rsidP="00C363BD">
      <w:pPr>
        <w:pStyle w:val="NoSpacing"/>
        <w:rPr>
          <w:rFonts w:ascii="Times New Roman" w:hAnsi="Times New Roman" w:cs="Times New Roman"/>
          <w:color w:val="2C3E50"/>
          <w:sz w:val="32"/>
          <w:szCs w:val="32"/>
          <w:shd w:val="clear" w:color="auto" w:fill="FFFFFF"/>
        </w:rPr>
      </w:pPr>
    </w:p>
    <w:p w14:paraId="133D20FC" w14:textId="77777777" w:rsidR="007448B3" w:rsidRDefault="00955BE4"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p>
    <w:p w14:paraId="154C371F" w14:textId="77777777" w:rsidR="007448B3" w:rsidRDefault="007448B3" w:rsidP="00C363BD">
      <w:pPr>
        <w:pStyle w:val="NoSpacing"/>
        <w:rPr>
          <w:rFonts w:ascii="Times New Roman" w:hAnsi="Times New Roman" w:cs="Times New Roman"/>
          <w:color w:val="2C3E50"/>
          <w:sz w:val="32"/>
          <w:szCs w:val="32"/>
          <w:shd w:val="clear" w:color="auto" w:fill="FFFFFF"/>
        </w:rPr>
      </w:pPr>
    </w:p>
    <w:p w14:paraId="0D090808" w14:textId="77777777" w:rsidR="007448B3" w:rsidRDefault="007448B3" w:rsidP="00C363BD">
      <w:pPr>
        <w:pStyle w:val="NoSpacing"/>
        <w:rPr>
          <w:rFonts w:ascii="Times New Roman" w:hAnsi="Times New Roman" w:cs="Times New Roman"/>
          <w:color w:val="2C3E50"/>
          <w:sz w:val="32"/>
          <w:szCs w:val="32"/>
          <w:shd w:val="clear" w:color="auto" w:fill="FFFFFF"/>
        </w:rPr>
      </w:pPr>
    </w:p>
    <w:p w14:paraId="57BC8821" w14:textId="1F027DC0" w:rsidR="0020443D" w:rsidRPr="00C363BD" w:rsidRDefault="007448B3" w:rsidP="00C363BD">
      <w:pPr>
        <w:pStyle w:val="NoSpacing"/>
        <w:rPr>
          <w:rFonts w:ascii="Times New Roman" w:hAnsi="Times New Roman" w:cs="Times New Roman"/>
          <w:color w:val="2C3E50"/>
          <w:sz w:val="32"/>
          <w:szCs w:val="32"/>
          <w:shd w:val="clear" w:color="auto" w:fill="FFFFFF"/>
        </w:rPr>
      </w:pPr>
      <w:r>
        <w:rPr>
          <w:rFonts w:ascii="Times New Roman" w:hAnsi="Times New Roman" w:cs="Times New Roman"/>
          <w:color w:val="2C3E50"/>
          <w:sz w:val="32"/>
          <w:szCs w:val="32"/>
          <w:shd w:val="clear" w:color="auto" w:fill="FFFFFF"/>
        </w:rPr>
        <w:t xml:space="preserve">        </w:t>
      </w:r>
      <w:r w:rsidR="00955BE4" w:rsidRPr="00C363BD">
        <w:rPr>
          <w:rFonts w:ascii="Times New Roman" w:hAnsi="Times New Roman" w:cs="Times New Roman"/>
          <w:color w:val="2C3E50"/>
          <w:sz w:val="32"/>
          <w:szCs w:val="32"/>
          <w:shd w:val="clear" w:color="auto" w:fill="FFFFFF"/>
        </w:rPr>
        <w:t xml:space="preserve"> </w:t>
      </w:r>
      <w:r w:rsidR="0020443D" w:rsidRPr="00C363BD">
        <w:rPr>
          <w:rFonts w:ascii="Times New Roman" w:hAnsi="Times New Roman" w:cs="Times New Roman"/>
          <w:color w:val="2C3E50"/>
          <w:sz w:val="32"/>
          <w:szCs w:val="32"/>
          <w:shd w:val="clear" w:color="auto" w:fill="FFFFFF"/>
        </w:rPr>
        <w:t xml:space="preserve"> PROBLEM SOL</w:t>
      </w:r>
      <w:r w:rsidR="001F0089" w:rsidRPr="00C363BD">
        <w:rPr>
          <w:rFonts w:ascii="Times New Roman" w:hAnsi="Times New Roman" w:cs="Times New Roman"/>
          <w:color w:val="2C3E50"/>
          <w:sz w:val="32"/>
          <w:szCs w:val="32"/>
          <w:shd w:val="clear" w:color="auto" w:fill="FFFFFF"/>
        </w:rPr>
        <w:t>V</w:t>
      </w:r>
      <w:r w:rsidR="0020443D" w:rsidRPr="00C363BD">
        <w:rPr>
          <w:rFonts w:ascii="Times New Roman" w:hAnsi="Times New Roman" w:cs="Times New Roman"/>
          <w:color w:val="2C3E50"/>
          <w:sz w:val="32"/>
          <w:szCs w:val="32"/>
          <w:shd w:val="clear" w:color="auto" w:fill="FFFFFF"/>
        </w:rPr>
        <w:t xml:space="preserve">ING </w:t>
      </w:r>
    </w:p>
    <w:p w14:paraId="74A069F6" w14:textId="490DF3E2" w:rsidR="001F0089" w:rsidRPr="00C363BD" w:rsidRDefault="001F0089" w:rsidP="00C363BD">
      <w:pPr>
        <w:pStyle w:val="NoSpacing"/>
        <w:rPr>
          <w:rFonts w:ascii="Times New Roman" w:hAnsi="Times New Roman" w:cs="Times New Roman"/>
          <w:color w:val="2C3E50"/>
          <w:sz w:val="32"/>
          <w:szCs w:val="32"/>
          <w:shd w:val="clear" w:color="auto" w:fill="FFFFFF"/>
        </w:rPr>
      </w:pPr>
    </w:p>
    <w:p w14:paraId="37520622" w14:textId="2153B7CE" w:rsidR="001F0089" w:rsidRPr="00C363BD" w:rsidRDefault="001F0089"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A good and valuable skill is the problem solving of different situation that may appear at the </w:t>
      </w:r>
      <w:proofErr w:type="gramStart"/>
      <w:r w:rsidRPr="00C363BD">
        <w:rPr>
          <w:rFonts w:ascii="Times New Roman" w:hAnsi="Times New Roman" w:cs="Times New Roman"/>
          <w:color w:val="2C3E50"/>
          <w:sz w:val="32"/>
          <w:szCs w:val="32"/>
          <w:shd w:val="clear" w:color="auto" w:fill="FFFFFF"/>
        </w:rPr>
        <w:t>work place</w:t>
      </w:r>
      <w:proofErr w:type="gramEnd"/>
      <w:r w:rsidRPr="00C363BD">
        <w:rPr>
          <w:rFonts w:ascii="Times New Roman" w:hAnsi="Times New Roman" w:cs="Times New Roman"/>
          <w:color w:val="2C3E50"/>
          <w:sz w:val="32"/>
          <w:szCs w:val="32"/>
          <w:shd w:val="clear" w:color="auto" w:fill="FFFFFF"/>
        </w:rPr>
        <w:t xml:space="preserve">. </w:t>
      </w:r>
    </w:p>
    <w:p w14:paraId="23BF3028" w14:textId="6A566025" w:rsidR="001F0089" w:rsidRPr="00C363BD" w:rsidRDefault="001F0089"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When employers discuss problem-solving abilities, they frequently refer to the ability to deal with difficult or unexpected situations in the workplace, as well as complex business challenges. Organizations rely on people who can assess both types of situations and identify solutions in a calm manner.</w:t>
      </w:r>
    </w:p>
    <w:p w14:paraId="0EB34E0D" w14:textId="3808F674" w:rsidR="001F0089" w:rsidRPr="00C363BD" w:rsidRDefault="001F0089"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A good problem solver needs to master few essentials skills :</w:t>
      </w:r>
    </w:p>
    <w:p w14:paraId="4AE3A48B" w14:textId="626A1554" w:rsidR="001F0089" w:rsidRPr="00C363BD" w:rsidRDefault="001F0089"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Good listener </w:t>
      </w:r>
    </w:p>
    <w:p w14:paraId="1AC11029" w14:textId="067DC39A" w:rsidR="001F0089" w:rsidRPr="00C363BD" w:rsidRDefault="00324DE6"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Fast identifying the source of the problem </w:t>
      </w:r>
    </w:p>
    <w:p w14:paraId="21C58DA4" w14:textId="20FF94E0" w:rsidR="00324DE6" w:rsidRPr="00C363BD" w:rsidRDefault="00324DE6"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Make a list of possible solutions</w:t>
      </w:r>
      <w:r w:rsidR="00EB311D" w:rsidRPr="00C363BD">
        <w:rPr>
          <w:rFonts w:ascii="Times New Roman" w:hAnsi="Times New Roman" w:cs="Times New Roman"/>
          <w:color w:val="2C3E50"/>
          <w:sz w:val="32"/>
          <w:szCs w:val="32"/>
          <w:shd w:val="clear" w:color="auto" w:fill="FFFFFF"/>
        </w:rPr>
        <w:t>, before taking any decision</w:t>
      </w:r>
    </w:p>
    <w:p w14:paraId="07FF1944" w14:textId="775E0847" w:rsidR="00EB311D" w:rsidRPr="00C363BD" w:rsidRDefault="00EB311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Analyse the result in more </w:t>
      </w:r>
      <w:proofErr w:type="spellStart"/>
      <w:r w:rsidRPr="00C363BD">
        <w:rPr>
          <w:rFonts w:ascii="Times New Roman" w:hAnsi="Times New Roman" w:cs="Times New Roman"/>
          <w:color w:val="2C3E50"/>
          <w:sz w:val="32"/>
          <w:szCs w:val="32"/>
          <w:shd w:val="clear" w:color="auto" w:fill="FFFFFF"/>
        </w:rPr>
        <w:t>then</w:t>
      </w:r>
      <w:proofErr w:type="spellEnd"/>
      <w:r w:rsidRPr="00C363BD">
        <w:rPr>
          <w:rFonts w:ascii="Times New Roman" w:hAnsi="Times New Roman" w:cs="Times New Roman"/>
          <w:color w:val="2C3E50"/>
          <w:sz w:val="32"/>
          <w:szCs w:val="32"/>
          <w:shd w:val="clear" w:color="auto" w:fill="FFFFFF"/>
        </w:rPr>
        <w:t xml:space="preserve"> one way </w:t>
      </w:r>
    </w:p>
    <w:p w14:paraId="1462DDE3" w14:textId="6E794030" w:rsidR="00C2081D" w:rsidRPr="00C363BD" w:rsidRDefault="00C2081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Document the solution taken. Never trust just your memory </w:t>
      </w:r>
      <w:r w:rsidR="00721EAE" w:rsidRPr="00C363BD">
        <w:rPr>
          <w:rFonts w:ascii="Times New Roman" w:hAnsi="Times New Roman" w:cs="Times New Roman"/>
          <w:color w:val="2C3E50"/>
          <w:sz w:val="32"/>
          <w:szCs w:val="32"/>
          <w:shd w:val="clear" w:color="auto" w:fill="FFFFFF"/>
        </w:rPr>
        <w:t xml:space="preserve">about the steps you followed, put everything down on a paper </w:t>
      </w:r>
    </w:p>
    <w:p w14:paraId="3CA075D6" w14:textId="4D316394" w:rsidR="00721EAE" w:rsidRPr="00C363BD" w:rsidRDefault="003004FB"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Take decision and assume eventual consequences </w:t>
      </w:r>
    </w:p>
    <w:p w14:paraId="1184B67A" w14:textId="77777777" w:rsidR="007448B3" w:rsidRDefault="00C655A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p>
    <w:p w14:paraId="7AC60FC3" w14:textId="4D174A28" w:rsidR="00EB596E" w:rsidRPr="00C363BD" w:rsidRDefault="00C655A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r w:rsidR="00485E44" w:rsidRPr="00C363BD">
        <w:rPr>
          <w:rFonts w:ascii="Times New Roman" w:hAnsi="Times New Roman" w:cs="Times New Roman"/>
          <w:color w:val="2C3E50"/>
          <w:sz w:val="32"/>
          <w:szCs w:val="32"/>
          <w:shd w:val="clear" w:color="auto" w:fill="FFFFFF"/>
        </w:rPr>
        <w:t>NEGOTATION SKILLS</w:t>
      </w:r>
    </w:p>
    <w:p w14:paraId="38F95357" w14:textId="47B2E3B1" w:rsidR="00485E44" w:rsidRPr="00C363BD" w:rsidRDefault="00485E44" w:rsidP="00C363BD">
      <w:pPr>
        <w:pStyle w:val="NoSpacing"/>
        <w:rPr>
          <w:rFonts w:ascii="Times New Roman" w:hAnsi="Times New Roman" w:cs="Times New Roman"/>
          <w:color w:val="2C3E50"/>
          <w:sz w:val="32"/>
          <w:szCs w:val="32"/>
          <w:shd w:val="clear" w:color="auto" w:fill="FFFFFF"/>
        </w:rPr>
      </w:pPr>
    </w:p>
    <w:p w14:paraId="34D5C934" w14:textId="3920E143" w:rsidR="004B5464" w:rsidRPr="00C363BD" w:rsidRDefault="004B5464"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The negotiations skills </w:t>
      </w:r>
      <w:r w:rsidR="00C36A6F" w:rsidRPr="00C363BD">
        <w:rPr>
          <w:rFonts w:ascii="Times New Roman" w:hAnsi="Times New Roman" w:cs="Times New Roman"/>
          <w:color w:val="2C3E50"/>
          <w:sz w:val="32"/>
          <w:szCs w:val="32"/>
          <w:shd w:val="clear" w:color="auto" w:fill="FFFFFF"/>
        </w:rPr>
        <w:t>are</w:t>
      </w:r>
      <w:r w:rsidRPr="00C363BD">
        <w:rPr>
          <w:rFonts w:ascii="Times New Roman" w:hAnsi="Times New Roman" w:cs="Times New Roman"/>
          <w:color w:val="2C3E50"/>
          <w:sz w:val="32"/>
          <w:szCs w:val="32"/>
          <w:shd w:val="clear" w:color="auto" w:fill="FFFFFF"/>
        </w:rPr>
        <w:t xml:space="preserve"> the way of the people solving </w:t>
      </w:r>
      <w:r w:rsidR="00560B3B" w:rsidRPr="00C363BD">
        <w:rPr>
          <w:rFonts w:ascii="Times New Roman" w:hAnsi="Times New Roman" w:cs="Times New Roman"/>
          <w:color w:val="2C3E50"/>
          <w:sz w:val="32"/>
          <w:szCs w:val="32"/>
          <w:shd w:val="clear" w:color="auto" w:fill="FFFFFF"/>
        </w:rPr>
        <w:t>differences is a job, to solve an unex</w:t>
      </w:r>
      <w:r w:rsidR="00C36A6F" w:rsidRPr="00C363BD">
        <w:rPr>
          <w:rFonts w:ascii="Times New Roman" w:hAnsi="Times New Roman" w:cs="Times New Roman"/>
          <w:color w:val="2C3E50"/>
          <w:sz w:val="32"/>
          <w:szCs w:val="32"/>
          <w:shd w:val="clear" w:color="auto" w:fill="FFFFFF"/>
        </w:rPr>
        <w:t>pec</w:t>
      </w:r>
      <w:r w:rsidR="00560B3B" w:rsidRPr="00C363BD">
        <w:rPr>
          <w:rFonts w:ascii="Times New Roman" w:hAnsi="Times New Roman" w:cs="Times New Roman"/>
          <w:color w:val="2C3E50"/>
          <w:sz w:val="32"/>
          <w:szCs w:val="32"/>
          <w:shd w:val="clear" w:color="auto" w:fill="FFFFFF"/>
        </w:rPr>
        <w:t>ted</w:t>
      </w:r>
      <w:r w:rsidR="00C36A6F" w:rsidRPr="00C363BD">
        <w:rPr>
          <w:rFonts w:ascii="Times New Roman" w:hAnsi="Times New Roman" w:cs="Times New Roman"/>
          <w:color w:val="2C3E50"/>
          <w:sz w:val="32"/>
          <w:szCs w:val="32"/>
          <w:shd w:val="clear" w:color="auto" w:fill="FFFFFF"/>
        </w:rPr>
        <w:t xml:space="preserve"> problem or organising time for a deadline.</w:t>
      </w:r>
    </w:p>
    <w:p w14:paraId="349BC0ED" w14:textId="6E750903" w:rsidR="00605F15" w:rsidRPr="00C363BD" w:rsidRDefault="00605F15"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Most of the jobs today use this as a key skill.</w:t>
      </w:r>
    </w:p>
    <w:p w14:paraId="1AE79D9F" w14:textId="3DCD5C57" w:rsidR="00605F15" w:rsidRPr="00C363BD" w:rsidRDefault="00605F15"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A good negotiator </w:t>
      </w:r>
      <w:r w:rsidR="00311FA4" w:rsidRPr="00C363BD">
        <w:rPr>
          <w:rFonts w:ascii="Times New Roman" w:hAnsi="Times New Roman" w:cs="Times New Roman"/>
          <w:color w:val="2C3E50"/>
          <w:sz w:val="32"/>
          <w:szCs w:val="32"/>
          <w:shd w:val="clear" w:color="auto" w:fill="FFFFFF"/>
        </w:rPr>
        <w:t>must be able to:</w:t>
      </w:r>
    </w:p>
    <w:p w14:paraId="0A5C5452" w14:textId="3576F8D5" w:rsidR="00311FA4" w:rsidRPr="00C363BD" w:rsidRDefault="00311FA4"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Clarify goals</w:t>
      </w:r>
    </w:p>
    <w:p w14:paraId="3034E457" w14:textId="0B6DD57D" w:rsidR="00311FA4" w:rsidRPr="00C363BD" w:rsidRDefault="00311FA4"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lastRenderedPageBreak/>
        <w:t xml:space="preserve">Be able to discuss </w:t>
      </w:r>
      <w:r w:rsidR="002366F1" w:rsidRPr="00C363BD">
        <w:rPr>
          <w:rFonts w:ascii="Times New Roman" w:hAnsi="Times New Roman" w:cs="Times New Roman"/>
          <w:color w:val="2C3E50"/>
          <w:sz w:val="32"/>
          <w:szCs w:val="32"/>
          <w:shd w:val="clear" w:color="auto" w:fill="FFFFFF"/>
        </w:rPr>
        <w:t>to different type of persons on the social scale and personalities</w:t>
      </w:r>
    </w:p>
    <w:p w14:paraId="0FA3DDC0" w14:textId="63494151" w:rsidR="002366F1" w:rsidRPr="00C363BD" w:rsidRDefault="00FC4CCF"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Able to view other </w:t>
      </w:r>
      <w:proofErr w:type="spellStart"/>
      <w:proofErr w:type="gramStart"/>
      <w:r w:rsidRPr="00C363BD">
        <w:rPr>
          <w:rFonts w:ascii="Times New Roman" w:hAnsi="Times New Roman" w:cs="Times New Roman"/>
          <w:color w:val="2C3E50"/>
          <w:sz w:val="32"/>
          <w:szCs w:val="32"/>
          <w:shd w:val="clear" w:color="auto" w:fill="FFFFFF"/>
        </w:rPr>
        <w:t>peoples</w:t>
      </w:r>
      <w:proofErr w:type="spellEnd"/>
      <w:proofErr w:type="gramEnd"/>
      <w:r w:rsidRPr="00C363BD">
        <w:rPr>
          <w:rFonts w:ascii="Times New Roman" w:hAnsi="Times New Roman" w:cs="Times New Roman"/>
          <w:color w:val="2C3E50"/>
          <w:sz w:val="32"/>
          <w:szCs w:val="32"/>
          <w:shd w:val="clear" w:color="auto" w:fill="FFFFFF"/>
        </w:rPr>
        <w:t xml:space="preserve"> opinion besides his own </w:t>
      </w:r>
    </w:p>
    <w:p w14:paraId="0C5BA6C8" w14:textId="2738FEE6" w:rsidR="00FC4CCF" w:rsidRPr="00C363BD" w:rsidRDefault="00FC4CCF"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Able to reach an agreement that is convenient for the parts involved </w:t>
      </w:r>
    </w:p>
    <w:p w14:paraId="509788EF" w14:textId="2A89D45C" w:rsidR="00FC4CCF" w:rsidRPr="00C363BD" w:rsidRDefault="00FC4CCF"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Able t</w:t>
      </w:r>
      <w:r w:rsidR="00A34FF9" w:rsidRPr="00C363BD">
        <w:rPr>
          <w:rFonts w:ascii="Times New Roman" w:hAnsi="Times New Roman" w:cs="Times New Roman"/>
          <w:color w:val="2C3E50"/>
          <w:sz w:val="32"/>
          <w:szCs w:val="32"/>
          <w:shd w:val="clear" w:color="auto" w:fill="FFFFFF"/>
        </w:rPr>
        <w:t>o maintain good relation sheep with all the sides involved</w:t>
      </w:r>
    </w:p>
    <w:p w14:paraId="04A49FC6" w14:textId="7717D2D7" w:rsidR="00A34FF9" w:rsidRPr="00C363BD" w:rsidRDefault="0046684F" w:rsidP="00C363BD">
      <w:pPr>
        <w:pStyle w:val="NoSpacing"/>
        <w:rPr>
          <w:rFonts w:ascii="Times New Roman" w:hAnsi="Times New Roman" w:cs="Times New Roman"/>
          <w:color w:val="2C3E50"/>
          <w:sz w:val="32"/>
          <w:szCs w:val="32"/>
          <w:shd w:val="clear" w:color="auto" w:fill="FFFFFF"/>
        </w:rPr>
      </w:pPr>
      <w:proofErr w:type="gramStart"/>
      <w:r w:rsidRPr="00C363BD">
        <w:rPr>
          <w:rFonts w:ascii="Times New Roman" w:hAnsi="Times New Roman" w:cs="Times New Roman"/>
          <w:color w:val="2C3E50"/>
          <w:sz w:val="32"/>
          <w:szCs w:val="32"/>
          <w:shd w:val="clear" w:color="auto" w:fill="FFFFFF"/>
        </w:rPr>
        <w:t>Don’t</w:t>
      </w:r>
      <w:proofErr w:type="gramEnd"/>
      <w:r w:rsidRPr="00C363BD">
        <w:rPr>
          <w:rFonts w:ascii="Times New Roman" w:hAnsi="Times New Roman" w:cs="Times New Roman"/>
          <w:color w:val="2C3E50"/>
          <w:sz w:val="32"/>
          <w:szCs w:val="32"/>
          <w:shd w:val="clear" w:color="auto" w:fill="FFFFFF"/>
        </w:rPr>
        <w:t xml:space="preserve"> let his personal emotions </w:t>
      </w:r>
      <w:r w:rsidR="00500E96" w:rsidRPr="00C363BD">
        <w:rPr>
          <w:rFonts w:ascii="Times New Roman" w:hAnsi="Times New Roman" w:cs="Times New Roman"/>
          <w:color w:val="2C3E50"/>
          <w:sz w:val="32"/>
          <w:szCs w:val="32"/>
          <w:shd w:val="clear" w:color="auto" w:fill="FFFFFF"/>
        </w:rPr>
        <w:t xml:space="preserve">get  involved in the middle </w:t>
      </w:r>
    </w:p>
    <w:p w14:paraId="68006755" w14:textId="746E607A" w:rsidR="00500E96" w:rsidRPr="00C363BD" w:rsidRDefault="0014071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Able to plan the meeting</w:t>
      </w:r>
      <w:r w:rsidR="0030711D" w:rsidRPr="00C363BD">
        <w:rPr>
          <w:rFonts w:ascii="Times New Roman" w:hAnsi="Times New Roman" w:cs="Times New Roman"/>
          <w:color w:val="2C3E50"/>
          <w:sz w:val="32"/>
          <w:szCs w:val="32"/>
          <w:shd w:val="clear" w:color="auto" w:fill="FFFFFF"/>
        </w:rPr>
        <w:t xml:space="preserve">, study cases, taking notes about all the parties involved </w:t>
      </w:r>
    </w:p>
    <w:p w14:paraId="0E48BB6A" w14:textId="2F5E9F66" w:rsidR="00E17E9E" w:rsidRPr="00C363BD" w:rsidRDefault="001378D2"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p>
    <w:p w14:paraId="162B1C49" w14:textId="77777777" w:rsidR="007448B3" w:rsidRDefault="00E17E9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r w:rsidR="00A70413" w:rsidRPr="00C363BD">
        <w:rPr>
          <w:rFonts w:ascii="Times New Roman" w:hAnsi="Times New Roman" w:cs="Times New Roman"/>
          <w:color w:val="2C3E50"/>
          <w:sz w:val="32"/>
          <w:szCs w:val="32"/>
          <w:shd w:val="clear" w:color="auto" w:fill="FFFFFF"/>
        </w:rPr>
        <w:t xml:space="preserve">                     </w:t>
      </w:r>
    </w:p>
    <w:p w14:paraId="14A599A1" w14:textId="77777777" w:rsidR="007448B3" w:rsidRDefault="007448B3" w:rsidP="00C363BD">
      <w:pPr>
        <w:pStyle w:val="NoSpacing"/>
        <w:rPr>
          <w:rFonts w:ascii="Times New Roman" w:hAnsi="Times New Roman" w:cs="Times New Roman"/>
          <w:color w:val="2C3E50"/>
          <w:sz w:val="32"/>
          <w:szCs w:val="32"/>
          <w:shd w:val="clear" w:color="auto" w:fill="FFFFFF"/>
        </w:rPr>
      </w:pPr>
    </w:p>
    <w:p w14:paraId="11459638" w14:textId="77777777" w:rsidR="007448B3" w:rsidRDefault="007448B3" w:rsidP="00C363BD">
      <w:pPr>
        <w:pStyle w:val="NoSpacing"/>
        <w:rPr>
          <w:rFonts w:ascii="Times New Roman" w:hAnsi="Times New Roman" w:cs="Times New Roman"/>
          <w:color w:val="2C3E50"/>
          <w:sz w:val="32"/>
          <w:szCs w:val="32"/>
          <w:shd w:val="clear" w:color="auto" w:fill="FFFFFF"/>
        </w:rPr>
      </w:pPr>
    </w:p>
    <w:p w14:paraId="6F272DDC" w14:textId="77777777" w:rsidR="007448B3" w:rsidRDefault="007448B3" w:rsidP="00C363BD">
      <w:pPr>
        <w:pStyle w:val="NoSpacing"/>
        <w:rPr>
          <w:rFonts w:ascii="Times New Roman" w:hAnsi="Times New Roman" w:cs="Times New Roman"/>
          <w:color w:val="2C3E50"/>
          <w:sz w:val="32"/>
          <w:szCs w:val="32"/>
          <w:shd w:val="clear" w:color="auto" w:fill="FFFFFF"/>
        </w:rPr>
      </w:pPr>
    </w:p>
    <w:p w14:paraId="23F5E587" w14:textId="35A0A6AE" w:rsidR="00E17E9E" w:rsidRPr="00C363BD" w:rsidRDefault="00A70413"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THE EVOLUTION OF CHANGE</w:t>
      </w:r>
    </w:p>
    <w:p w14:paraId="18B79D26" w14:textId="685059A2" w:rsidR="00B90A43" w:rsidRPr="00C363BD" w:rsidRDefault="00B90A43" w:rsidP="00C363BD">
      <w:pPr>
        <w:pStyle w:val="NoSpacing"/>
        <w:rPr>
          <w:rFonts w:ascii="Times New Roman" w:hAnsi="Times New Roman" w:cs="Times New Roman"/>
          <w:color w:val="2C3E50"/>
          <w:sz w:val="32"/>
          <w:szCs w:val="32"/>
          <w:shd w:val="clear" w:color="auto" w:fill="FFFFFF"/>
        </w:rPr>
      </w:pPr>
    </w:p>
    <w:p w14:paraId="79B82526" w14:textId="3A30DEAD" w:rsidR="003244F1" w:rsidRPr="00C363BD" w:rsidRDefault="00666CE1"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Even if the world is in </w:t>
      </w:r>
      <w:r w:rsidR="00484B63" w:rsidRPr="00C363BD">
        <w:rPr>
          <w:rFonts w:ascii="Times New Roman" w:hAnsi="Times New Roman" w:cs="Times New Roman"/>
          <w:color w:val="2C3E50"/>
          <w:sz w:val="32"/>
          <w:szCs w:val="32"/>
          <w:shd w:val="clear" w:color="auto" w:fill="FFFFFF"/>
        </w:rPr>
        <w:t>continuous</w:t>
      </w:r>
      <w:r w:rsidRPr="00C363BD">
        <w:rPr>
          <w:rFonts w:ascii="Times New Roman" w:hAnsi="Times New Roman" w:cs="Times New Roman"/>
          <w:color w:val="2C3E50"/>
          <w:sz w:val="32"/>
          <w:szCs w:val="32"/>
          <w:shd w:val="clear" w:color="auto" w:fill="FFFFFF"/>
        </w:rPr>
        <w:t xml:space="preserve"> </w:t>
      </w:r>
      <w:r w:rsidR="00484B63" w:rsidRPr="00C363BD">
        <w:rPr>
          <w:rFonts w:ascii="Times New Roman" w:hAnsi="Times New Roman" w:cs="Times New Roman"/>
          <w:color w:val="2C3E50"/>
          <w:sz w:val="32"/>
          <w:szCs w:val="32"/>
          <w:shd w:val="clear" w:color="auto" w:fill="FFFFFF"/>
        </w:rPr>
        <w:t xml:space="preserve">change , and the job market is evolving </w:t>
      </w:r>
      <w:r w:rsidR="00A27EB1" w:rsidRPr="00C363BD">
        <w:rPr>
          <w:rFonts w:ascii="Times New Roman" w:hAnsi="Times New Roman" w:cs="Times New Roman"/>
          <w:color w:val="2C3E50"/>
          <w:sz w:val="32"/>
          <w:szCs w:val="32"/>
          <w:shd w:val="clear" w:color="auto" w:fill="FFFFFF"/>
        </w:rPr>
        <w:t xml:space="preserve">with the same velocity , due to the actual context of the </w:t>
      </w:r>
      <w:r w:rsidR="00F93012" w:rsidRPr="00C363BD">
        <w:rPr>
          <w:rFonts w:ascii="Times New Roman" w:hAnsi="Times New Roman" w:cs="Times New Roman"/>
          <w:color w:val="2C3E50"/>
          <w:sz w:val="32"/>
          <w:szCs w:val="32"/>
          <w:shd w:val="clear" w:color="auto" w:fill="FFFFFF"/>
        </w:rPr>
        <w:t xml:space="preserve">pandemic , everything </w:t>
      </w:r>
      <w:r w:rsidR="00631EA6" w:rsidRPr="00C363BD">
        <w:rPr>
          <w:rFonts w:ascii="Times New Roman" w:hAnsi="Times New Roman" w:cs="Times New Roman"/>
          <w:color w:val="2C3E50"/>
          <w:sz w:val="32"/>
          <w:szCs w:val="32"/>
          <w:shd w:val="clear" w:color="auto" w:fill="FFFFFF"/>
        </w:rPr>
        <w:t xml:space="preserve">is </w:t>
      </w:r>
      <w:r w:rsidR="008E77D8" w:rsidRPr="00C363BD">
        <w:rPr>
          <w:rFonts w:ascii="Times New Roman" w:hAnsi="Times New Roman" w:cs="Times New Roman"/>
          <w:color w:val="2C3E50"/>
          <w:sz w:val="32"/>
          <w:szCs w:val="32"/>
          <w:shd w:val="clear" w:color="auto" w:fill="FFFFFF"/>
        </w:rPr>
        <w:t xml:space="preserve">gone a little bit </w:t>
      </w:r>
      <w:r w:rsidR="003244F1" w:rsidRPr="00C363BD">
        <w:rPr>
          <w:rFonts w:ascii="Times New Roman" w:hAnsi="Times New Roman" w:cs="Times New Roman"/>
          <w:color w:val="2C3E50"/>
          <w:sz w:val="32"/>
          <w:szCs w:val="32"/>
          <w:shd w:val="clear" w:color="auto" w:fill="FFFFFF"/>
        </w:rPr>
        <w:t>wild,</w:t>
      </w:r>
      <w:r w:rsidR="008E77D8" w:rsidRPr="00C363BD">
        <w:rPr>
          <w:rFonts w:ascii="Times New Roman" w:hAnsi="Times New Roman" w:cs="Times New Roman"/>
          <w:color w:val="2C3E50"/>
          <w:sz w:val="32"/>
          <w:szCs w:val="32"/>
          <w:shd w:val="clear" w:color="auto" w:fill="FFFFFF"/>
        </w:rPr>
        <w:t xml:space="preserve"> and </w:t>
      </w:r>
      <w:r w:rsidR="00631EA6" w:rsidRPr="00C363BD">
        <w:rPr>
          <w:rFonts w:ascii="Times New Roman" w:hAnsi="Times New Roman" w:cs="Times New Roman"/>
          <w:color w:val="2C3E50"/>
          <w:sz w:val="32"/>
          <w:szCs w:val="32"/>
          <w:shd w:val="clear" w:color="auto" w:fill="FFFFFF"/>
        </w:rPr>
        <w:t xml:space="preserve">the changes are fast and </w:t>
      </w:r>
      <w:r w:rsidR="003244F1" w:rsidRPr="00C363BD">
        <w:rPr>
          <w:rFonts w:ascii="Times New Roman" w:hAnsi="Times New Roman" w:cs="Times New Roman"/>
          <w:color w:val="2C3E50"/>
          <w:sz w:val="32"/>
          <w:szCs w:val="32"/>
          <w:shd w:val="clear" w:color="auto" w:fill="FFFFFF"/>
        </w:rPr>
        <w:t>some of them a bit drastic.</w:t>
      </w:r>
    </w:p>
    <w:p w14:paraId="30BCC0F3" w14:textId="2018FCEA" w:rsidR="003244F1" w:rsidRPr="00C363BD" w:rsidRDefault="00FF3ED4"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As a result of the blow caused by covid, many small and large companies of international renown were forced to permanently close their doors</w:t>
      </w:r>
      <w:r w:rsidR="005175BC" w:rsidRPr="00C363BD">
        <w:rPr>
          <w:rFonts w:ascii="Times New Roman" w:hAnsi="Times New Roman" w:cs="Times New Roman"/>
          <w:color w:val="2C3E50"/>
          <w:sz w:val="32"/>
          <w:szCs w:val="32"/>
          <w:shd w:val="clear" w:color="auto" w:fill="FFFFFF"/>
        </w:rPr>
        <w:t xml:space="preserve">, </w:t>
      </w:r>
      <w:r w:rsidR="00851418" w:rsidRPr="00C363BD">
        <w:rPr>
          <w:rFonts w:ascii="Times New Roman" w:hAnsi="Times New Roman" w:cs="Times New Roman"/>
          <w:color w:val="2C3E50"/>
          <w:sz w:val="32"/>
          <w:szCs w:val="32"/>
          <w:shd w:val="clear" w:color="auto" w:fill="FFFFFF"/>
        </w:rPr>
        <w:t>resulting in rising unemployment rates.</w:t>
      </w:r>
    </w:p>
    <w:p w14:paraId="79AB654F" w14:textId="50A10175" w:rsidR="00851418" w:rsidRPr="00C363BD" w:rsidRDefault="001D5027"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Some people are without of a job , some are working </w:t>
      </w:r>
      <w:r w:rsidR="0067143D" w:rsidRPr="00C363BD">
        <w:rPr>
          <w:rFonts w:ascii="Times New Roman" w:hAnsi="Times New Roman" w:cs="Times New Roman"/>
          <w:color w:val="2C3E50"/>
          <w:sz w:val="32"/>
          <w:szCs w:val="32"/>
          <w:shd w:val="clear" w:color="auto" w:fill="FFFFFF"/>
        </w:rPr>
        <w:t xml:space="preserve">from </w:t>
      </w:r>
      <w:r w:rsidR="00452481" w:rsidRPr="00C363BD">
        <w:rPr>
          <w:rFonts w:ascii="Times New Roman" w:hAnsi="Times New Roman" w:cs="Times New Roman"/>
          <w:color w:val="2C3E50"/>
          <w:sz w:val="32"/>
          <w:szCs w:val="32"/>
          <w:shd w:val="clear" w:color="auto" w:fill="FFFFFF"/>
        </w:rPr>
        <w:t>home,</w:t>
      </w:r>
      <w:r w:rsidR="0067143D" w:rsidRPr="00C363BD">
        <w:rPr>
          <w:rFonts w:ascii="Times New Roman" w:hAnsi="Times New Roman" w:cs="Times New Roman"/>
          <w:color w:val="2C3E50"/>
          <w:sz w:val="32"/>
          <w:szCs w:val="32"/>
          <w:shd w:val="clear" w:color="auto" w:fill="FFFFFF"/>
        </w:rPr>
        <w:t xml:space="preserve"> and </w:t>
      </w:r>
      <w:r w:rsidR="0094529D" w:rsidRPr="00C363BD">
        <w:rPr>
          <w:rFonts w:ascii="Times New Roman" w:hAnsi="Times New Roman" w:cs="Times New Roman"/>
          <w:color w:val="2C3E50"/>
          <w:sz w:val="32"/>
          <w:szCs w:val="32"/>
          <w:shd w:val="clear" w:color="auto" w:fill="FFFFFF"/>
        </w:rPr>
        <w:t>some are wondering</w:t>
      </w:r>
      <w:r w:rsidR="0019003E" w:rsidRPr="00C363BD">
        <w:rPr>
          <w:rFonts w:ascii="Times New Roman" w:hAnsi="Times New Roman" w:cs="Times New Roman"/>
          <w:color w:val="2C3E50"/>
          <w:sz w:val="32"/>
          <w:szCs w:val="32"/>
          <w:shd w:val="clear" w:color="auto" w:fill="FFFFFF"/>
        </w:rPr>
        <w:t xml:space="preserve"> when and if everything comes back normal , and if </w:t>
      </w:r>
      <w:proofErr w:type="gramStart"/>
      <w:r w:rsidR="0019003E" w:rsidRPr="00C363BD">
        <w:rPr>
          <w:rFonts w:ascii="Times New Roman" w:hAnsi="Times New Roman" w:cs="Times New Roman"/>
          <w:color w:val="2C3E50"/>
          <w:sz w:val="32"/>
          <w:szCs w:val="32"/>
          <w:shd w:val="clear" w:color="auto" w:fill="FFFFFF"/>
        </w:rPr>
        <w:t>not</w:t>
      </w:r>
      <w:proofErr w:type="gramEnd"/>
      <w:r w:rsidR="0019003E" w:rsidRPr="00C363BD">
        <w:rPr>
          <w:rFonts w:ascii="Times New Roman" w:hAnsi="Times New Roman" w:cs="Times New Roman"/>
          <w:color w:val="2C3E50"/>
          <w:sz w:val="32"/>
          <w:szCs w:val="32"/>
          <w:shd w:val="clear" w:color="auto" w:fill="FFFFFF"/>
        </w:rPr>
        <w:t xml:space="preserve"> </w:t>
      </w:r>
      <w:r w:rsidR="00F839CB" w:rsidRPr="00C363BD">
        <w:rPr>
          <w:rFonts w:ascii="Times New Roman" w:hAnsi="Times New Roman" w:cs="Times New Roman"/>
          <w:color w:val="2C3E50"/>
          <w:sz w:val="32"/>
          <w:szCs w:val="32"/>
          <w:shd w:val="clear" w:color="auto" w:fill="FFFFFF"/>
        </w:rPr>
        <w:t>how everything will look especially the  job market and work industry.</w:t>
      </w:r>
    </w:p>
    <w:p w14:paraId="37F48A97" w14:textId="6E186DC9" w:rsidR="00F839CB" w:rsidRPr="00C363BD" w:rsidRDefault="00452481"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One of the changes that took control over the </w:t>
      </w:r>
      <w:r w:rsidR="00B811FB" w:rsidRPr="00C363BD">
        <w:rPr>
          <w:rFonts w:ascii="Times New Roman" w:hAnsi="Times New Roman" w:cs="Times New Roman"/>
          <w:color w:val="2C3E50"/>
          <w:sz w:val="32"/>
          <w:szCs w:val="32"/>
          <w:shd w:val="clear" w:color="auto" w:fill="FFFFFF"/>
        </w:rPr>
        <w:t xml:space="preserve">life of people is the social distancing and avoiding contact with others . </w:t>
      </w:r>
    </w:p>
    <w:p w14:paraId="3A38AF75" w14:textId="18CF1531" w:rsidR="00F73110" w:rsidRPr="00C363BD" w:rsidRDefault="007C59D9"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In consequence , the </w:t>
      </w:r>
      <w:r w:rsidR="009A1CBA" w:rsidRPr="00C363BD">
        <w:rPr>
          <w:rFonts w:ascii="Times New Roman" w:hAnsi="Times New Roman" w:cs="Times New Roman"/>
          <w:color w:val="2C3E50"/>
          <w:sz w:val="32"/>
          <w:szCs w:val="32"/>
          <w:shd w:val="clear" w:color="auto" w:fill="FFFFFF"/>
        </w:rPr>
        <w:t>employability</w:t>
      </w:r>
      <w:r w:rsidRPr="00C363BD">
        <w:rPr>
          <w:rFonts w:ascii="Times New Roman" w:hAnsi="Times New Roman" w:cs="Times New Roman"/>
          <w:color w:val="2C3E50"/>
          <w:sz w:val="32"/>
          <w:szCs w:val="32"/>
          <w:shd w:val="clear" w:color="auto" w:fill="FFFFFF"/>
        </w:rPr>
        <w:t xml:space="preserve"> skills changed their importance , </w:t>
      </w:r>
      <w:r w:rsidR="00B3637D" w:rsidRPr="00C363BD">
        <w:rPr>
          <w:rFonts w:ascii="Times New Roman" w:hAnsi="Times New Roman" w:cs="Times New Roman"/>
          <w:color w:val="2C3E50"/>
          <w:sz w:val="32"/>
          <w:szCs w:val="32"/>
          <w:shd w:val="clear" w:color="auto" w:fill="FFFFFF"/>
        </w:rPr>
        <w:t xml:space="preserve"> most of employers are putting accent on the resilience , time management, </w:t>
      </w:r>
      <w:r w:rsidR="009A1CBA" w:rsidRPr="00C363BD">
        <w:rPr>
          <w:rFonts w:ascii="Times New Roman" w:hAnsi="Times New Roman" w:cs="Times New Roman"/>
          <w:color w:val="2C3E50"/>
          <w:sz w:val="32"/>
          <w:szCs w:val="32"/>
          <w:shd w:val="clear" w:color="auto" w:fill="FFFFFF"/>
        </w:rPr>
        <w:t xml:space="preserve">emotional intelligence digital competency. </w:t>
      </w:r>
    </w:p>
    <w:p w14:paraId="5B6CB86A" w14:textId="3155866D" w:rsidR="009A1CBA" w:rsidRPr="00C363BD" w:rsidRDefault="009A1CB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the job market is starting to open  her doors to new options , looking  for newly </w:t>
      </w:r>
      <w:r w:rsidR="00190228" w:rsidRPr="00C363BD">
        <w:rPr>
          <w:rFonts w:ascii="Times New Roman" w:hAnsi="Times New Roman" w:cs="Times New Roman"/>
          <w:color w:val="2C3E50"/>
          <w:sz w:val="32"/>
          <w:szCs w:val="32"/>
          <w:shd w:val="clear" w:color="auto" w:fill="FFFFFF"/>
        </w:rPr>
        <w:t xml:space="preserve">graduated students that are trained for the new era that is coming </w:t>
      </w:r>
      <w:r w:rsidR="000F6D81" w:rsidRPr="00C363BD">
        <w:rPr>
          <w:rFonts w:ascii="Times New Roman" w:hAnsi="Times New Roman" w:cs="Times New Roman"/>
          <w:color w:val="2C3E50"/>
          <w:sz w:val="32"/>
          <w:szCs w:val="32"/>
          <w:shd w:val="clear" w:color="auto" w:fill="FFFFFF"/>
        </w:rPr>
        <w:t xml:space="preserve">,and opening opportunities </w:t>
      </w:r>
      <w:r w:rsidR="00C406F6" w:rsidRPr="00C363BD">
        <w:rPr>
          <w:rFonts w:ascii="Times New Roman" w:hAnsi="Times New Roman" w:cs="Times New Roman"/>
          <w:color w:val="2C3E50"/>
          <w:sz w:val="32"/>
          <w:szCs w:val="32"/>
          <w:shd w:val="clear" w:color="auto" w:fill="FFFFFF"/>
        </w:rPr>
        <w:t>and training for all the other seeking for a job.</w:t>
      </w:r>
    </w:p>
    <w:p w14:paraId="3912CA41" w14:textId="1FB33DE0" w:rsidR="00C406F6" w:rsidRPr="00C363BD" w:rsidRDefault="001D1A62"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lastRenderedPageBreak/>
        <w:t xml:space="preserve">I do believe this change is substantial </w:t>
      </w:r>
      <w:r w:rsidR="006E1F5B" w:rsidRPr="00C363BD">
        <w:rPr>
          <w:rFonts w:ascii="Times New Roman" w:hAnsi="Times New Roman" w:cs="Times New Roman"/>
          <w:color w:val="2C3E50"/>
          <w:sz w:val="32"/>
          <w:szCs w:val="32"/>
          <w:shd w:val="clear" w:color="auto" w:fill="FFFFFF"/>
        </w:rPr>
        <w:t xml:space="preserve">, looking in the employability skills from a year  </w:t>
      </w:r>
      <w:proofErr w:type="spellStart"/>
      <w:r w:rsidR="006E1F5B" w:rsidRPr="00C363BD">
        <w:rPr>
          <w:rFonts w:ascii="Times New Roman" w:hAnsi="Times New Roman" w:cs="Times New Roman"/>
          <w:color w:val="2C3E50"/>
          <w:sz w:val="32"/>
          <w:szCs w:val="32"/>
          <w:shd w:val="clear" w:color="auto" w:fill="FFFFFF"/>
        </w:rPr>
        <w:t>a go</w:t>
      </w:r>
      <w:proofErr w:type="spellEnd"/>
      <w:r w:rsidR="006E1F5B" w:rsidRPr="00C363BD">
        <w:rPr>
          <w:rFonts w:ascii="Times New Roman" w:hAnsi="Times New Roman" w:cs="Times New Roman"/>
          <w:color w:val="2C3E50"/>
          <w:sz w:val="32"/>
          <w:szCs w:val="32"/>
          <w:shd w:val="clear" w:color="auto" w:fill="FFFFFF"/>
        </w:rPr>
        <w:t xml:space="preserve"> , when </w:t>
      </w:r>
      <w:proofErr w:type="gramStart"/>
      <w:r w:rsidR="006E1F5B" w:rsidRPr="00C363BD">
        <w:rPr>
          <w:rFonts w:ascii="Times New Roman" w:hAnsi="Times New Roman" w:cs="Times New Roman"/>
          <w:color w:val="2C3E50"/>
          <w:sz w:val="32"/>
          <w:szCs w:val="32"/>
          <w:shd w:val="clear" w:color="auto" w:fill="FFFFFF"/>
        </w:rPr>
        <w:t>team work</w:t>
      </w:r>
      <w:proofErr w:type="gramEnd"/>
      <w:r w:rsidR="006E1F5B" w:rsidRPr="00C363BD">
        <w:rPr>
          <w:rFonts w:ascii="Times New Roman" w:hAnsi="Times New Roman" w:cs="Times New Roman"/>
          <w:color w:val="2C3E50"/>
          <w:sz w:val="32"/>
          <w:szCs w:val="32"/>
          <w:shd w:val="clear" w:color="auto" w:fill="FFFFFF"/>
        </w:rPr>
        <w:t xml:space="preserve"> and </w:t>
      </w:r>
      <w:r w:rsidR="00395C44" w:rsidRPr="00C363BD">
        <w:rPr>
          <w:rFonts w:ascii="Times New Roman" w:hAnsi="Times New Roman" w:cs="Times New Roman"/>
          <w:color w:val="2C3E50"/>
          <w:sz w:val="32"/>
          <w:szCs w:val="32"/>
          <w:shd w:val="clear" w:color="auto" w:fill="FFFFFF"/>
        </w:rPr>
        <w:t xml:space="preserve">decision making , the accent goes now  mostly on the </w:t>
      </w:r>
      <w:r w:rsidR="00752927" w:rsidRPr="00C363BD">
        <w:rPr>
          <w:rFonts w:ascii="Times New Roman" w:hAnsi="Times New Roman" w:cs="Times New Roman"/>
          <w:color w:val="2C3E50"/>
          <w:sz w:val="32"/>
          <w:szCs w:val="32"/>
          <w:shd w:val="clear" w:color="auto" w:fill="FFFFFF"/>
        </w:rPr>
        <w:t xml:space="preserve">skills listed above . </w:t>
      </w:r>
    </w:p>
    <w:p w14:paraId="09098E01" w14:textId="411E5DAE" w:rsidR="00C253BF" w:rsidRPr="00C363BD" w:rsidRDefault="00317B93"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In a </w:t>
      </w:r>
      <w:r w:rsidR="001C2549" w:rsidRPr="00C363BD">
        <w:rPr>
          <w:rFonts w:ascii="Times New Roman" w:hAnsi="Times New Roman" w:cs="Times New Roman"/>
          <w:color w:val="2C3E50"/>
          <w:sz w:val="32"/>
          <w:szCs w:val="32"/>
          <w:shd w:val="clear" w:color="auto" w:fill="FFFFFF"/>
        </w:rPr>
        <w:t xml:space="preserve">world that starts to change shapes as the year goes </w:t>
      </w:r>
      <w:r w:rsidR="007307A2" w:rsidRPr="00C363BD">
        <w:rPr>
          <w:rFonts w:ascii="Times New Roman" w:hAnsi="Times New Roman" w:cs="Times New Roman"/>
          <w:color w:val="2C3E50"/>
          <w:sz w:val="32"/>
          <w:szCs w:val="32"/>
          <w:shd w:val="clear" w:color="auto" w:fill="FFFFFF"/>
        </w:rPr>
        <w:t xml:space="preserve">, </w:t>
      </w:r>
      <w:proofErr w:type="gramStart"/>
      <w:r w:rsidR="007307A2" w:rsidRPr="00C363BD">
        <w:rPr>
          <w:rFonts w:ascii="Times New Roman" w:hAnsi="Times New Roman" w:cs="Times New Roman"/>
          <w:color w:val="2C3E50"/>
          <w:sz w:val="32"/>
          <w:szCs w:val="32"/>
          <w:shd w:val="clear" w:color="auto" w:fill="FFFFFF"/>
        </w:rPr>
        <w:t>I thing</w:t>
      </w:r>
      <w:proofErr w:type="gramEnd"/>
      <w:r w:rsidR="007307A2" w:rsidRPr="00C363BD">
        <w:rPr>
          <w:rFonts w:ascii="Times New Roman" w:hAnsi="Times New Roman" w:cs="Times New Roman"/>
          <w:color w:val="2C3E50"/>
          <w:sz w:val="32"/>
          <w:szCs w:val="32"/>
          <w:shd w:val="clear" w:color="auto" w:fill="FFFFFF"/>
        </w:rPr>
        <w:t xml:space="preserve"> this alterations are a must and a </w:t>
      </w:r>
      <w:r w:rsidR="00E4521B" w:rsidRPr="00C363BD">
        <w:rPr>
          <w:rFonts w:ascii="Times New Roman" w:hAnsi="Times New Roman" w:cs="Times New Roman"/>
          <w:color w:val="2C3E50"/>
          <w:sz w:val="32"/>
          <w:szCs w:val="32"/>
          <w:shd w:val="clear" w:color="auto" w:fill="FFFFFF"/>
        </w:rPr>
        <w:t xml:space="preserve">very good thing . </w:t>
      </w:r>
    </w:p>
    <w:p w14:paraId="44FCB513" w14:textId="52DF6B56" w:rsidR="00E4521B" w:rsidRPr="00C363BD" w:rsidRDefault="00E4521B"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With the help of the employabi</w:t>
      </w:r>
      <w:r w:rsidR="008B1764" w:rsidRPr="00C363BD">
        <w:rPr>
          <w:rFonts w:ascii="Times New Roman" w:hAnsi="Times New Roman" w:cs="Times New Roman"/>
          <w:color w:val="2C3E50"/>
          <w:sz w:val="32"/>
          <w:szCs w:val="32"/>
          <w:shd w:val="clear" w:color="auto" w:fill="FFFFFF"/>
        </w:rPr>
        <w:t>lity skills that require digital competency</w:t>
      </w:r>
      <w:r w:rsidR="005F1151" w:rsidRPr="00C363BD">
        <w:rPr>
          <w:rFonts w:ascii="Times New Roman" w:hAnsi="Times New Roman" w:cs="Times New Roman"/>
          <w:color w:val="2C3E50"/>
          <w:sz w:val="32"/>
          <w:szCs w:val="32"/>
          <w:shd w:val="clear" w:color="auto" w:fill="FFFFFF"/>
        </w:rPr>
        <w:t>, as businesses of all sizes have adapted to the cessation of operations and the social distancing requirements, many have turned to technology to help them stay afloat and in touch with customers and employees</w:t>
      </w:r>
      <w:r w:rsidR="000C6AEB" w:rsidRPr="00C363BD">
        <w:rPr>
          <w:rFonts w:ascii="Times New Roman" w:hAnsi="Times New Roman" w:cs="Times New Roman"/>
          <w:color w:val="2C3E50"/>
          <w:sz w:val="32"/>
          <w:szCs w:val="32"/>
          <w:shd w:val="clear" w:color="auto" w:fill="FFFFFF"/>
        </w:rPr>
        <w:t xml:space="preserve">, many have started </w:t>
      </w:r>
      <w:r w:rsidR="003A0F7A" w:rsidRPr="00C363BD">
        <w:rPr>
          <w:rFonts w:ascii="Times New Roman" w:hAnsi="Times New Roman" w:cs="Times New Roman"/>
          <w:color w:val="2C3E50"/>
          <w:sz w:val="32"/>
          <w:szCs w:val="32"/>
          <w:shd w:val="clear" w:color="auto" w:fill="FFFFFF"/>
        </w:rPr>
        <w:t xml:space="preserve">to study more. </w:t>
      </w:r>
    </w:p>
    <w:p w14:paraId="6025AFA3" w14:textId="4667B4B0" w:rsidR="00CE145C" w:rsidRPr="00C363BD" w:rsidRDefault="0039387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Technical skills were already in high demand in the market, and many businesses were struggling to find employees with STEM skills (science, technology, engineering, math). Things are likely to stay the same. According to a Forbes article, "anyone who can assist companies in exploiting these technologies will be in a very good position." This applies whether you work in a factory or a white-collar office.</w:t>
      </w:r>
    </w:p>
    <w:p w14:paraId="73A5A8F9" w14:textId="68ABC12E" w:rsidR="00C53C17" w:rsidRPr="00C363BD" w:rsidRDefault="00C53C17" w:rsidP="00C363BD">
      <w:pPr>
        <w:pStyle w:val="NoSpacing"/>
        <w:rPr>
          <w:rStyle w:val="y2iqfc"/>
          <w:rFonts w:ascii="Times New Roman" w:hAnsi="Times New Roman" w:cs="Times New Roman"/>
          <w:color w:val="202124"/>
          <w:sz w:val="32"/>
          <w:szCs w:val="32"/>
          <w:lang w:val="en"/>
        </w:rPr>
      </w:pPr>
      <w:r w:rsidRPr="00C363BD">
        <w:rPr>
          <w:rStyle w:val="y2iqfc"/>
          <w:rFonts w:ascii="Times New Roman" w:hAnsi="Times New Roman" w:cs="Times New Roman"/>
          <w:color w:val="202124"/>
          <w:sz w:val="32"/>
          <w:szCs w:val="32"/>
          <w:lang w:val="en"/>
        </w:rPr>
        <w:t>Technology is everywhere and the more adaptable and willing you are to learn, the better.</w:t>
      </w:r>
    </w:p>
    <w:p w14:paraId="201EEB83" w14:textId="77FA533C" w:rsidR="00DD181D" w:rsidRPr="00C363BD" w:rsidRDefault="00DD181D"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Although not all employees will be able to work remotely once the crisis has passed, this type of work may still be an option for some. Furthermore, some customers will remain concerned about face-to-face contact and will increasingly rely on technology to connect with businesses of all types.</w:t>
      </w:r>
    </w:p>
    <w:p w14:paraId="59582CA4" w14:textId="2F7C532D" w:rsidR="00E709E5" w:rsidRPr="00C363BD" w:rsidRDefault="00E709E5" w:rsidP="00C363BD">
      <w:pPr>
        <w:pStyle w:val="NoSpacing"/>
        <w:rPr>
          <w:rStyle w:val="y2iqfc"/>
          <w:rFonts w:ascii="Times New Roman" w:hAnsi="Times New Roman" w:cs="Times New Roman"/>
          <w:color w:val="2C3E50"/>
          <w:sz w:val="32"/>
          <w:szCs w:val="32"/>
          <w:shd w:val="clear" w:color="auto" w:fill="FFFFFF"/>
        </w:rPr>
      </w:pPr>
      <w:r w:rsidRPr="00C363BD">
        <w:rPr>
          <w:rStyle w:val="y2iqfc"/>
          <w:rFonts w:ascii="Times New Roman" w:hAnsi="Times New Roman" w:cs="Times New Roman"/>
          <w:color w:val="2C3E50"/>
          <w:sz w:val="32"/>
          <w:szCs w:val="32"/>
          <w:shd w:val="clear" w:color="auto" w:fill="FFFFFF"/>
        </w:rPr>
        <w:t>Employees who are skilled at communicating in digital environments, such as via e-mail, text, web conference, and so on, as well as understanding how the technology itself will be in high demand, will be in high demand. Digital communication skills are at the top of the list of what employers are likely to remember after COVID-19.</w:t>
      </w:r>
    </w:p>
    <w:p w14:paraId="07E45D67" w14:textId="1E4BABAC" w:rsidR="00F669F6" w:rsidRPr="00C363BD" w:rsidRDefault="00C655AA" w:rsidP="00C363BD">
      <w:pPr>
        <w:pStyle w:val="NoSpacing"/>
        <w:rPr>
          <w:rFonts w:ascii="Times New Roman" w:hAnsi="Times New Roman" w:cs="Times New Roman"/>
          <w:color w:val="202124"/>
          <w:sz w:val="32"/>
          <w:szCs w:val="32"/>
        </w:rPr>
      </w:pPr>
      <w:r w:rsidRPr="00C363BD">
        <w:rPr>
          <w:rFonts w:ascii="Times New Roman" w:hAnsi="Times New Roman" w:cs="Times New Roman"/>
          <w:color w:val="2C3E50"/>
          <w:sz w:val="32"/>
          <w:szCs w:val="32"/>
          <w:shd w:val="clear" w:color="auto" w:fill="FFFFFF"/>
        </w:rPr>
        <w:t xml:space="preserve"> </w:t>
      </w:r>
      <w:r w:rsidR="00F669F6" w:rsidRPr="00C363BD">
        <w:rPr>
          <w:rStyle w:val="y2iqfc"/>
          <w:rFonts w:ascii="Times New Roman" w:hAnsi="Times New Roman" w:cs="Times New Roman"/>
          <w:color w:val="202124"/>
          <w:sz w:val="32"/>
          <w:szCs w:val="32"/>
          <w:lang w:val="en"/>
        </w:rPr>
        <w:t xml:space="preserve">Another aspect in which employees will benefit is related to social interaction, and emotional intelligence, defined as the ability to identify, </w:t>
      </w:r>
      <w:r w:rsidR="00D04F00" w:rsidRPr="00C363BD">
        <w:rPr>
          <w:rStyle w:val="y2iqfc"/>
          <w:rFonts w:ascii="Times New Roman" w:hAnsi="Times New Roman" w:cs="Times New Roman"/>
          <w:color w:val="202124"/>
          <w:sz w:val="32"/>
          <w:szCs w:val="32"/>
          <w:lang w:val="en"/>
        </w:rPr>
        <w:t>understand,</w:t>
      </w:r>
      <w:r w:rsidR="00F669F6" w:rsidRPr="00C363BD">
        <w:rPr>
          <w:rStyle w:val="y2iqfc"/>
          <w:rFonts w:ascii="Times New Roman" w:hAnsi="Times New Roman" w:cs="Times New Roman"/>
          <w:color w:val="202124"/>
          <w:sz w:val="32"/>
          <w:szCs w:val="32"/>
          <w:lang w:val="en"/>
        </w:rPr>
        <w:t xml:space="preserve"> and manage states and feelings, both our own and those of others, will also play a role. more important. Of course, the emphasis will be on interpersonal intelligence, which refers to identifying and managing the emotional states of others, especially when it comes to coordinating a team. This skill is needed to identify what motivates people best so that the best professional results can be achieved.</w:t>
      </w:r>
    </w:p>
    <w:p w14:paraId="148A448F" w14:textId="62E69865" w:rsidR="00E17E9E" w:rsidRPr="00C363BD" w:rsidRDefault="009A27AA"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lastRenderedPageBreak/>
        <w:t xml:space="preserve">Another thing I learned from COVID-19 is how important the supply chain is; in fact, how critical it is. Do you recall </w:t>
      </w:r>
      <w:r w:rsidR="00D04F00" w:rsidRPr="00C363BD">
        <w:rPr>
          <w:rFonts w:ascii="Times New Roman" w:hAnsi="Times New Roman" w:cs="Times New Roman"/>
          <w:color w:val="2C3E50"/>
          <w:sz w:val="32"/>
          <w:szCs w:val="32"/>
          <w:shd w:val="clear" w:color="auto" w:fill="FFFFFF"/>
        </w:rPr>
        <w:t>all</w:t>
      </w:r>
      <w:r w:rsidRPr="00C363BD">
        <w:rPr>
          <w:rFonts w:ascii="Times New Roman" w:hAnsi="Times New Roman" w:cs="Times New Roman"/>
          <w:color w:val="2C3E50"/>
          <w:sz w:val="32"/>
          <w:szCs w:val="32"/>
          <w:shd w:val="clear" w:color="auto" w:fill="FFFFFF"/>
        </w:rPr>
        <w:t xml:space="preserve"> the necessities that we can still get at grocery stores and other retail outlets?</w:t>
      </w:r>
    </w:p>
    <w:p w14:paraId="6E434C81" w14:textId="56E34158" w:rsidR="009B3A67" w:rsidRPr="00C363BD" w:rsidRDefault="009B3A67"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Companies in a wide range of product categories must be able to create and distribute goods quickly, economically, and safely. Employees in logistics and distribution must be skilled in areas such as distribution process management, project management, cost accounting, organisation, quality control, and process improvement, among others.</w:t>
      </w:r>
    </w:p>
    <w:p w14:paraId="674EC347" w14:textId="4569FA5D" w:rsidR="008E5208" w:rsidRPr="00C363BD" w:rsidRDefault="008E5208"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Employees, regardless of their job or the company for which they work, must interact with others in an effective and peaceful manner. Soft skills, particularly communication and emotional intelligence, will always be valued. And </w:t>
      </w:r>
      <w:r w:rsidR="00D04F00" w:rsidRPr="00C363BD">
        <w:rPr>
          <w:rFonts w:ascii="Times New Roman" w:hAnsi="Times New Roman" w:cs="Times New Roman"/>
          <w:color w:val="2C3E50"/>
          <w:sz w:val="32"/>
          <w:szCs w:val="32"/>
          <w:shd w:val="clear" w:color="auto" w:fill="FFFFFF"/>
        </w:rPr>
        <w:t>it is</w:t>
      </w:r>
      <w:r w:rsidRPr="00C363BD">
        <w:rPr>
          <w:rFonts w:ascii="Times New Roman" w:hAnsi="Times New Roman" w:cs="Times New Roman"/>
          <w:color w:val="2C3E50"/>
          <w:sz w:val="32"/>
          <w:szCs w:val="32"/>
          <w:shd w:val="clear" w:color="auto" w:fill="FFFFFF"/>
        </w:rPr>
        <w:t xml:space="preserve"> not just about being emotionally intelligent on a regular basis; </w:t>
      </w:r>
      <w:r w:rsidR="00D04F00" w:rsidRPr="00C363BD">
        <w:rPr>
          <w:rFonts w:ascii="Times New Roman" w:hAnsi="Times New Roman" w:cs="Times New Roman"/>
          <w:color w:val="2C3E50"/>
          <w:sz w:val="32"/>
          <w:szCs w:val="32"/>
          <w:shd w:val="clear" w:color="auto" w:fill="FFFFFF"/>
        </w:rPr>
        <w:t>it is</w:t>
      </w:r>
      <w:r w:rsidRPr="00C363BD">
        <w:rPr>
          <w:rFonts w:ascii="Times New Roman" w:hAnsi="Times New Roman" w:cs="Times New Roman"/>
          <w:color w:val="2C3E50"/>
          <w:sz w:val="32"/>
          <w:szCs w:val="32"/>
          <w:shd w:val="clear" w:color="auto" w:fill="FFFFFF"/>
        </w:rPr>
        <w:t xml:space="preserve"> also about remaining calm and collective on a bad day.</w:t>
      </w:r>
      <w:r w:rsidR="008A5F79" w:rsidRPr="00C363BD">
        <w:rPr>
          <w:rFonts w:ascii="Times New Roman" w:hAnsi="Times New Roman" w:cs="Times New Roman"/>
          <w:sz w:val="32"/>
          <w:szCs w:val="32"/>
        </w:rPr>
        <w:t xml:space="preserve"> </w:t>
      </w:r>
      <w:r w:rsidR="008A5F79" w:rsidRPr="00C363BD">
        <w:rPr>
          <w:rFonts w:ascii="Times New Roman" w:hAnsi="Times New Roman" w:cs="Times New Roman"/>
          <w:color w:val="2C3E50"/>
          <w:sz w:val="32"/>
          <w:szCs w:val="32"/>
          <w:shd w:val="clear" w:color="auto" w:fill="FFFFFF"/>
        </w:rPr>
        <w:t xml:space="preserve">The recent pandemic has given rise to a </w:t>
      </w:r>
      <w:r w:rsidR="0037782B" w:rsidRPr="00C363BD">
        <w:rPr>
          <w:rFonts w:ascii="Times New Roman" w:hAnsi="Times New Roman" w:cs="Times New Roman"/>
          <w:color w:val="2C3E50"/>
          <w:sz w:val="32"/>
          <w:szCs w:val="32"/>
          <w:shd w:val="clear" w:color="auto" w:fill="FFFFFF"/>
        </w:rPr>
        <w:t>surplus</w:t>
      </w:r>
      <w:r w:rsidR="008A5F79" w:rsidRPr="00C363BD">
        <w:rPr>
          <w:rFonts w:ascii="Times New Roman" w:hAnsi="Times New Roman" w:cs="Times New Roman"/>
          <w:color w:val="2C3E50"/>
          <w:sz w:val="32"/>
          <w:szCs w:val="32"/>
          <w:shd w:val="clear" w:color="auto" w:fill="FFFFFF"/>
        </w:rPr>
        <w:t xml:space="preserve"> of viewpoints on what it takes to succeed in a changing environment. The ability to deal with uncertainty and pressure is at the top of the list.</w:t>
      </w:r>
    </w:p>
    <w:p w14:paraId="03CC547D" w14:textId="55A15A82" w:rsidR="003C2042" w:rsidRPr="00C363BD" w:rsidRDefault="003C2042"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The ability to wor</w:t>
      </w:r>
      <w:r w:rsidR="00201926" w:rsidRPr="00C363BD">
        <w:rPr>
          <w:rFonts w:ascii="Times New Roman" w:hAnsi="Times New Roman" w:cs="Times New Roman"/>
          <w:color w:val="2C3E50"/>
          <w:sz w:val="32"/>
          <w:szCs w:val="32"/>
          <w:shd w:val="clear" w:color="auto" w:fill="FFFFFF"/>
        </w:rPr>
        <w:t xml:space="preserve">king under pressure and with deadlines will </w:t>
      </w:r>
      <w:r w:rsidR="0078497D" w:rsidRPr="00C363BD">
        <w:rPr>
          <w:rFonts w:ascii="Times New Roman" w:hAnsi="Times New Roman" w:cs="Times New Roman"/>
          <w:color w:val="2C3E50"/>
          <w:sz w:val="32"/>
          <w:szCs w:val="32"/>
          <w:shd w:val="clear" w:color="auto" w:fill="FFFFFF"/>
        </w:rPr>
        <w:t>also become</w:t>
      </w:r>
      <w:r w:rsidR="00201926" w:rsidRPr="00C363BD">
        <w:rPr>
          <w:rFonts w:ascii="Times New Roman" w:hAnsi="Times New Roman" w:cs="Times New Roman"/>
          <w:color w:val="2C3E50"/>
          <w:sz w:val="32"/>
          <w:szCs w:val="32"/>
          <w:shd w:val="clear" w:color="auto" w:fill="FFFFFF"/>
        </w:rPr>
        <w:t xml:space="preserve"> a must.</w:t>
      </w:r>
      <w:r w:rsidR="00533D37" w:rsidRPr="00C363BD">
        <w:rPr>
          <w:rFonts w:ascii="Times New Roman" w:hAnsi="Times New Roman" w:cs="Times New Roman"/>
          <w:color w:val="2C3E50"/>
          <w:sz w:val="32"/>
          <w:szCs w:val="32"/>
          <w:shd w:val="clear" w:color="auto" w:fill="FFFFFF"/>
        </w:rPr>
        <w:t xml:space="preserve"> This is a quality </w:t>
      </w:r>
      <w:r w:rsidR="00634FE4" w:rsidRPr="00C363BD">
        <w:rPr>
          <w:rFonts w:ascii="Times New Roman" w:hAnsi="Times New Roman" w:cs="Times New Roman"/>
          <w:color w:val="2C3E50"/>
          <w:sz w:val="32"/>
          <w:szCs w:val="32"/>
          <w:shd w:val="clear" w:color="auto" w:fill="FFFFFF"/>
        </w:rPr>
        <w:t xml:space="preserve">that in our days an employer values because not all will become </w:t>
      </w:r>
      <w:r w:rsidR="0078497D" w:rsidRPr="00C363BD">
        <w:rPr>
          <w:rFonts w:ascii="Times New Roman" w:hAnsi="Times New Roman" w:cs="Times New Roman"/>
          <w:color w:val="2C3E50"/>
          <w:sz w:val="32"/>
          <w:szCs w:val="32"/>
          <w:shd w:val="clear" w:color="auto" w:fill="FFFFFF"/>
        </w:rPr>
        <w:t>automatic</w:t>
      </w:r>
      <w:r w:rsidR="00634FE4" w:rsidRPr="00C363BD">
        <w:rPr>
          <w:rFonts w:ascii="Times New Roman" w:hAnsi="Times New Roman" w:cs="Times New Roman"/>
          <w:color w:val="2C3E50"/>
          <w:sz w:val="32"/>
          <w:szCs w:val="32"/>
          <w:shd w:val="clear" w:color="auto" w:fill="FFFFFF"/>
        </w:rPr>
        <w:t xml:space="preserve"> or digital , and a machine can not cooperate with the </w:t>
      </w:r>
      <w:r w:rsidR="0078497D" w:rsidRPr="00C363BD">
        <w:rPr>
          <w:rFonts w:ascii="Times New Roman" w:hAnsi="Times New Roman" w:cs="Times New Roman"/>
          <w:color w:val="2C3E50"/>
          <w:sz w:val="32"/>
          <w:szCs w:val="32"/>
          <w:shd w:val="clear" w:color="auto" w:fill="FFFFFF"/>
        </w:rPr>
        <w:t xml:space="preserve">unexpected changes and problems </w:t>
      </w:r>
      <w:r w:rsidR="002722B2" w:rsidRPr="00C363BD">
        <w:rPr>
          <w:rFonts w:ascii="Times New Roman" w:hAnsi="Times New Roman" w:cs="Times New Roman"/>
          <w:color w:val="2C3E50"/>
          <w:sz w:val="32"/>
          <w:szCs w:val="32"/>
          <w:shd w:val="clear" w:color="auto" w:fill="FFFFFF"/>
        </w:rPr>
        <w:t>that</w:t>
      </w:r>
      <w:r w:rsidR="0078497D" w:rsidRPr="00C363BD">
        <w:rPr>
          <w:rFonts w:ascii="Times New Roman" w:hAnsi="Times New Roman" w:cs="Times New Roman"/>
          <w:color w:val="2C3E50"/>
          <w:sz w:val="32"/>
          <w:szCs w:val="32"/>
          <w:shd w:val="clear" w:color="auto" w:fill="FFFFFF"/>
        </w:rPr>
        <w:t xml:space="preserve"> may happen</w:t>
      </w:r>
      <w:r w:rsidR="002743E3" w:rsidRPr="00C363BD">
        <w:rPr>
          <w:rFonts w:ascii="Times New Roman" w:hAnsi="Times New Roman" w:cs="Times New Roman"/>
          <w:color w:val="2C3E50"/>
          <w:sz w:val="32"/>
          <w:szCs w:val="32"/>
          <w:shd w:val="clear" w:color="auto" w:fill="FFFFFF"/>
        </w:rPr>
        <w:t>.</w:t>
      </w:r>
    </w:p>
    <w:p w14:paraId="169237D8" w14:textId="3F5FE2E8" w:rsidR="002743E3" w:rsidRPr="00C363BD" w:rsidRDefault="002743E3"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For example often machines break down , and that is the key </w:t>
      </w:r>
      <w:r w:rsidR="00E05057" w:rsidRPr="00C363BD">
        <w:rPr>
          <w:rFonts w:ascii="Times New Roman" w:hAnsi="Times New Roman" w:cs="Times New Roman"/>
          <w:color w:val="2C3E50"/>
          <w:sz w:val="32"/>
          <w:szCs w:val="32"/>
          <w:shd w:val="clear" w:color="auto" w:fill="FFFFFF"/>
        </w:rPr>
        <w:t xml:space="preserve">moment </w:t>
      </w:r>
      <w:r w:rsidRPr="00C363BD">
        <w:rPr>
          <w:rFonts w:ascii="Times New Roman" w:hAnsi="Times New Roman" w:cs="Times New Roman"/>
          <w:color w:val="2C3E50"/>
          <w:sz w:val="32"/>
          <w:szCs w:val="32"/>
          <w:shd w:val="clear" w:color="auto" w:fill="FFFFFF"/>
        </w:rPr>
        <w:t xml:space="preserve">when </w:t>
      </w:r>
      <w:r w:rsidR="00E05057" w:rsidRPr="00C363BD">
        <w:rPr>
          <w:rFonts w:ascii="Times New Roman" w:hAnsi="Times New Roman" w:cs="Times New Roman"/>
          <w:color w:val="2C3E50"/>
          <w:sz w:val="32"/>
          <w:szCs w:val="32"/>
          <w:shd w:val="clear" w:color="auto" w:fill="FFFFFF"/>
        </w:rPr>
        <w:t>the worker may be put under stress and short time</w:t>
      </w:r>
      <w:r w:rsidR="008C439E" w:rsidRPr="00C363BD">
        <w:rPr>
          <w:rFonts w:ascii="Times New Roman" w:hAnsi="Times New Roman" w:cs="Times New Roman"/>
          <w:color w:val="2C3E50"/>
          <w:sz w:val="32"/>
          <w:szCs w:val="32"/>
          <w:shd w:val="clear" w:color="auto" w:fill="FFFFFF"/>
        </w:rPr>
        <w:t xml:space="preserve">, for that he will need to know how to </w:t>
      </w:r>
      <w:r w:rsidR="002722B2" w:rsidRPr="00C363BD">
        <w:rPr>
          <w:rFonts w:ascii="Times New Roman" w:hAnsi="Times New Roman" w:cs="Times New Roman"/>
          <w:color w:val="2C3E50"/>
          <w:sz w:val="32"/>
          <w:szCs w:val="32"/>
          <w:shd w:val="clear" w:color="auto" w:fill="FFFFFF"/>
        </w:rPr>
        <w:t xml:space="preserve">deal with emergencies, reorder his </w:t>
      </w:r>
      <w:r w:rsidR="00D344E1" w:rsidRPr="00C363BD">
        <w:rPr>
          <w:rFonts w:ascii="Times New Roman" w:hAnsi="Times New Roman" w:cs="Times New Roman"/>
          <w:color w:val="2C3E50"/>
          <w:sz w:val="32"/>
          <w:szCs w:val="32"/>
          <w:shd w:val="clear" w:color="auto" w:fill="FFFFFF"/>
        </w:rPr>
        <w:t>responsibilities</w:t>
      </w:r>
      <w:r w:rsidR="00FD6313" w:rsidRPr="00C363BD">
        <w:rPr>
          <w:rFonts w:ascii="Times New Roman" w:hAnsi="Times New Roman" w:cs="Times New Roman"/>
          <w:color w:val="2C3E50"/>
          <w:sz w:val="32"/>
          <w:szCs w:val="32"/>
          <w:shd w:val="clear" w:color="auto" w:fill="FFFFFF"/>
        </w:rPr>
        <w:t xml:space="preserve"> and time.</w:t>
      </w:r>
    </w:p>
    <w:p w14:paraId="1A3590DD" w14:textId="5AD3F907" w:rsidR="00FD6313" w:rsidRPr="00C363BD" w:rsidRDefault="00FD6313"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The best qualities for working under pressure is to remain calm</w:t>
      </w:r>
      <w:r w:rsidR="001E2AC2" w:rsidRPr="00C363BD">
        <w:rPr>
          <w:rFonts w:ascii="Times New Roman" w:hAnsi="Times New Roman" w:cs="Times New Roman"/>
          <w:color w:val="2C3E50"/>
          <w:sz w:val="32"/>
          <w:szCs w:val="32"/>
          <w:shd w:val="clear" w:color="auto" w:fill="FFFFFF"/>
        </w:rPr>
        <w:t xml:space="preserve">, stay focused on the job and stay positive, and be able to ask for help when he feels he is overwhelmed by the situation. </w:t>
      </w:r>
    </w:p>
    <w:p w14:paraId="11057529" w14:textId="196C63CA" w:rsidR="006D518A" w:rsidRPr="00C363BD" w:rsidRDefault="006D518A" w:rsidP="00C363BD">
      <w:pPr>
        <w:pStyle w:val="NoSpacing"/>
        <w:rPr>
          <w:rFonts w:ascii="Times New Roman" w:hAnsi="Times New Roman" w:cs="Times New Roman"/>
          <w:color w:val="2C3E50"/>
          <w:sz w:val="32"/>
          <w:szCs w:val="32"/>
          <w:shd w:val="clear" w:color="auto" w:fill="FFFFFF"/>
        </w:rPr>
      </w:pPr>
    </w:p>
    <w:p w14:paraId="6E3CF134" w14:textId="398992E0" w:rsidR="006D518A" w:rsidRPr="00C363BD" w:rsidRDefault="006D518A" w:rsidP="00C363BD">
      <w:pPr>
        <w:pStyle w:val="NoSpacing"/>
        <w:rPr>
          <w:rFonts w:ascii="Times New Roman" w:hAnsi="Times New Roman" w:cs="Times New Roman"/>
          <w:color w:val="2C3E50"/>
          <w:sz w:val="32"/>
          <w:szCs w:val="32"/>
          <w:shd w:val="clear" w:color="auto" w:fill="FFFFFF"/>
        </w:rPr>
      </w:pPr>
    </w:p>
    <w:p w14:paraId="6DD46E05" w14:textId="1880537F" w:rsidR="00082E23" w:rsidRPr="00C363BD" w:rsidRDefault="00082E23"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WHY ARE EMPPLOYABILITY SKILLS IMPORTANT ?</w:t>
      </w:r>
    </w:p>
    <w:p w14:paraId="3400F5CC" w14:textId="457374F9" w:rsidR="005F6011" w:rsidRPr="00C363BD" w:rsidRDefault="00DD4C53"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Before speaking why </w:t>
      </w:r>
      <w:r w:rsidR="00683C8E" w:rsidRPr="00C363BD">
        <w:rPr>
          <w:rFonts w:ascii="Times New Roman" w:hAnsi="Times New Roman" w:cs="Times New Roman"/>
          <w:color w:val="2C3E50"/>
          <w:sz w:val="32"/>
          <w:szCs w:val="32"/>
          <w:shd w:val="clear" w:color="auto" w:fill="FFFFFF"/>
        </w:rPr>
        <w:t xml:space="preserve">employability skills are important , will </w:t>
      </w:r>
      <w:proofErr w:type="gramStart"/>
      <w:r w:rsidR="00683C8E" w:rsidRPr="00C363BD">
        <w:rPr>
          <w:rFonts w:ascii="Times New Roman" w:hAnsi="Times New Roman" w:cs="Times New Roman"/>
          <w:color w:val="2C3E50"/>
          <w:sz w:val="32"/>
          <w:szCs w:val="32"/>
          <w:shd w:val="clear" w:color="auto" w:fill="FFFFFF"/>
        </w:rPr>
        <w:t>take a look</w:t>
      </w:r>
      <w:proofErr w:type="gramEnd"/>
      <w:r w:rsidR="00683C8E" w:rsidRPr="00C363BD">
        <w:rPr>
          <w:rFonts w:ascii="Times New Roman" w:hAnsi="Times New Roman" w:cs="Times New Roman"/>
          <w:color w:val="2C3E50"/>
          <w:sz w:val="32"/>
          <w:szCs w:val="32"/>
          <w:shd w:val="clear" w:color="auto" w:fill="FFFFFF"/>
        </w:rPr>
        <w:t xml:space="preserve"> in why skills</w:t>
      </w:r>
      <w:r w:rsidR="00654C3A" w:rsidRPr="00C363BD">
        <w:rPr>
          <w:rFonts w:ascii="Times New Roman" w:hAnsi="Times New Roman" w:cs="Times New Roman"/>
          <w:color w:val="2C3E50"/>
          <w:sz w:val="32"/>
          <w:szCs w:val="32"/>
          <w:shd w:val="clear" w:color="auto" w:fill="FFFFFF"/>
        </w:rPr>
        <w:t xml:space="preserve"> </w:t>
      </w:r>
      <w:r w:rsidR="00683C8E" w:rsidRPr="00C363BD">
        <w:rPr>
          <w:rFonts w:ascii="Times New Roman" w:hAnsi="Times New Roman" w:cs="Times New Roman"/>
          <w:color w:val="2C3E50"/>
          <w:sz w:val="32"/>
          <w:szCs w:val="32"/>
          <w:shd w:val="clear" w:color="auto" w:fill="FFFFFF"/>
        </w:rPr>
        <w:t xml:space="preserve"> are important in daily life . </w:t>
      </w:r>
    </w:p>
    <w:p w14:paraId="795B5AF5" w14:textId="4969B07A" w:rsidR="0070368C" w:rsidRPr="00C363BD" w:rsidRDefault="001103D2"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In everyday life, developing life skills enables people to discover new ways of thinking and problem solving. Recognize the consequences of their actions and teach them to accept responsibility for their actions </w:t>
      </w:r>
      <w:r w:rsidRPr="00C363BD">
        <w:rPr>
          <w:rFonts w:ascii="Times New Roman" w:hAnsi="Times New Roman" w:cs="Times New Roman"/>
          <w:color w:val="2C3E50"/>
          <w:sz w:val="32"/>
          <w:szCs w:val="32"/>
          <w:shd w:val="clear" w:color="auto" w:fill="FFFFFF"/>
        </w:rPr>
        <w:lastRenderedPageBreak/>
        <w:t>rather than blaming others. Increase their confidence in their spoken skills and their ability to act on what they are doing.</w:t>
      </w:r>
    </w:p>
    <w:p w14:paraId="76A42138" w14:textId="623C3B7F" w:rsidR="00631730" w:rsidRPr="00C363BD" w:rsidRDefault="00631730"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To have a house, food, to able to maintain a family</w:t>
      </w:r>
      <w:r w:rsidR="00D15F5A" w:rsidRPr="00C363BD">
        <w:rPr>
          <w:rFonts w:ascii="Times New Roman" w:hAnsi="Times New Roman" w:cs="Times New Roman"/>
          <w:color w:val="2C3E50"/>
          <w:sz w:val="32"/>
          <w:szCs w:val="32"/>
          <w:shd w:val="clear" w:color="auto" w:fill="FFFFFF"/>
        </w:rPr>
        <w:t xml:space="preserve">, you need a  good </w:t>
      </w:r>
      <w:r w:rsidR="00B84CE7" w:rsidRPr="00C363BD">
        <w:rPr>
          <w:rFonts w:ascii="Times New Roman" w:hAnsi="Times New Roman" w:cs="Times New Roman"/>
          <w:color w:val="2C3E50"/>
          <w:sz w:val="32"/>
          <w:szCs w:val="32"/>
          <w:shd w:val="clear" w:color="auto" w:fill="FFFFFF"/>
        </w:rPr>
        <w:t>paid</w:t>
      </w:r>
      <w:r w:rsidR="00D15F5A" w:rsidRPr="00C363BD">
        <w:rPr>
          <w:rFonts w:ascii="Times New Roman" w:hAnsi="Times New Roman" w:cs="Times New Roman"/>
          <w:color w:val="2C3E50"/>
          <w:sz w:val="32"/>
          <w:szCs w:val="32"/>
          <w:shd w:val="clear" w:color="auto" w:fill="FFFFFF"/>
        </w:rPr>
        <w:t xml:space="preserve"> job. </w:t>
      </w:r>
    </w:p>
    <w:p w14:paraId="455B9E1B" w14:textId="498B3DF1" w:rsidR="00D344E1" w:rsidRPr="00C363BD" w:rsidRDefault="00D344E1"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To have a proper job , you need to </w:t>
      </w:r>
      <w:r w:rsidR="00674057" w:rsidRPr="00C363BD">
        <w:rPr>
          <w:rFonts w:ascii="Times New Roman" w:hAnsi="Times New Roman" w:cs="Times New Roman"/>
          <w:color w:val="2C3E50"/>
          <w:sz w:val="32"/>
          <w:szCs w:val="32"/>
          <w:shd w:val="clear" w:color="auto" w:fill="FFFFFF"/>
        </w:rPr>
        <w:t xml:space="preserve">fulfil a </w:t>
      </w:r>
      <w:proofErr w:type="gramStart"/>
      <w:r w:rsidR="00674057" w:rsidRPr="00C363BD">
        <w:rPr>
          <w:rFonts w:ascii="Times New Roman" w:hAnsi="Times New Roman" w:cs="Times New Roman"/>
          <w:color w:val="2C3E50"/>
          <w:sz w:val="32"/>
          <w:szCs w:val="32"/>
          <w:shd w:val="clear" w:color="auto" w:fill="FFFFFF"/>
        </w:rPr>
        <w:t>criteria</w:t>
      </w:r>
      <w:proofErr w:type="gramEnd"/>
      <w:r w:rsidR="00674057" w:rsidRPr="00C363BD">
        <w:rPr>
          <w:rFonts w:ascii="Times New Roman" w:hAnsi="Times New Roman" w:cs="Times New Roman"/>
          <w:color w:val="2C3E50"/>
          <w:sz w:val="32"/>
          <w:szCs w:val="32"/>
          <w:shd w:val="clear" w:color="auto" w:fill="FFFFFF"/>
        </w:rPr>
        <w:t xml:space="preserve">. Each person has his own abilities , the jobs become more and more </w:t>
      </w:r>
      <w:proofErr w:type="gramStart"/>
      <w:r w:rsidR="00674057" w:rsidRPr="00C363BD">
        <w:rPr>
          <w:rFonts w:ascii="Times New Roman" w:hAnsi="Times New Roman" w:cs="Times New Roman"/>
          <w:color w:val="2C3E50"/>
          <w:sz w:val="32"/>
          <w:szCs w:val="32"/>
          <w:shd w:val="clear" w:color="auto" w:fill="FFFFFF"/>
        </w:rPr>
        <w:t>developed</w:t>
      </w:r>
      <w:proofErr w:type="gramEnd"/>
      <w:r w:rsidR="00674057" w:rsidRPr="00C363BD">
        <w:rPr>
          <w:rFonts w:ascii="Times New Roman" w:hAnsi="Times New Roman" w:cs="Times New Roman"/>
          <w:color w:val="2C3E50"/>
          <w:sz w:val="32"/>
          <w:szCs w:val="32"/>
          <w:shd w:val="clear" w:color="auto" w:fill="FFFFFF"/>
        </w:rPr>
        <w:t xml:space="preserve">  and some are over taken by the robotic industry , and so </w:t>
      </w:r>
      <w:r w:rsidR="001364B5" w:rsidRPr="00C363BD">
        <w:rPr>
          <w:rFonts w:ascii="Times New Roman" w:hAnsi="Times New Roman" w:cs="Times New Roman"/>
          <w:color w:val="2C3E50"/>
          <w:sz w:val="32"/>
          <w:szCs w:val="32"/>
          <w:shd w:val="clear" w:color="auto" w:fill="FFFFFF"/>
        </w:rPr>
        <w:t>comes the importance of the employability skills!</w:t>
      </w:r>
    </w:p>
    <w:p w14:paraId="7DD42A47" w14:textId="5B6D8DFF" w:rsidR="001364B5" w:rsidRPr="00C363BD" w:rsidRDefault="001364B5"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We , as individuals we need to keep </w:t>
      </w:r>
      <w:r w:rsidR="002E5A16" w:rsidRPr="00C363BD">
        <w:rPr>
          <w:rFonts w:ascii="Times New Roman" w:hAnsi="Times New Roman" w:cs="Times New Roman"/>
          <w:color w:val="2C3E50"/>
          <w:sz w:val="32"/>
          <w:szCs w:val="32"/>
          <w:shd w:val="clear" w:color="auto" w:fill="FFFFFF"/>
        </w:rPr>
        <w:t xml:space="preserve">up with the speed of change and </w:t>
      </w:r>
      <w:r w:rsidR="005B1B1B" w:rsidRPr="00C363BD">
        <w:rPr>
          <w:rFonts w:ascii="Times New Roman" w:hAnsi="Times New Roman" w:cs="Times New Roman"/>
          <w:color w:val="2C3E50"/>
          <w:sz w:val="32"/>
          <w:szCs w:val="32"/>
          <w:shd w:val="clear" w:color="auto" w:fill="FFFFFF"/>
        </w:rPr>
        <w:t>to have all that we need to learn each day more and more.</w:t>
      </w:r>
    </w:p>
    <w:p w14:paraId="14ED4DF9" w14:textId="09CE7B3D" w:rsidR="005B1B1B" w:rsidRPr="00C363BD" w:rsidRDefault="005B1B1B"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The </w:t>
      </w:r>
      <w:r w:rsidR="00B84CE7" w:rsidRPr="00C363BD">
        <w:rPr>
          <w:rFonts w:ascii="Times New Roman" w:hAnsi="Times New Roman" w:cs="Times New Roman"/>
          <w:color w:val="2C3E50"/>
          <w:sz w:val="32"/>
          <w:szCs w:val="32"/>
          <w:shd w:val="clear" w:color="auto" w:fill="FFFFFF"/>
        </w:rPr>
        <w:t>employability</w:t>
      </w:r>
      <w:r w:rsidRPr="00C363BD">
        <w:rPr>
          <w:rFonts w:ascii="Times New Roman" w:hAnsi="Times New Roman" w:cs="Times New Roman"/>
          <w:color w:val="2C3E50"/>
          <w:sz w:val="32"/>
          <w:szCs w:val="32"/>
          <w:shd w:val="clear" w:color="auto" w:fill="FFFFFF"/>
        </w:rPr>
        <w:t xml:space="preserve"> skills will always  be there </w:t>
      </w:r>
      <w:r w:rsidR="005903FE" w:rsidRPr="00C363BD">
        <w:rPr>
          <w:rFonts w:ascii="Times New Roman" w:hAnsi="Times New Roman" w:cs="Times New Roman"/>
          <w:color w:val="2C3E50"/>
          <w:sz w:val="32"/>
          <w:szCs w:val="32"/>
          <w:shd w:val="clear" w:color="auto" w:fill="FFFFFF"/>
        </w:rPr>
        <w:t>and evolve !</w:t>
      </w:r>
    </w:p>
    <w:p w14:paraId="16368227" w14:textId="77777777" w:rsidR="007448B3" w:rsidRDefault="005903F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                                </w:t>
      </w:r>
    </w:p>
    <w:p w14:paraId="5F60F011" w14:textId="77777777" w:rsidR="007448B3" w:rsidRDefault="007448B3" w:rsidP="00C363BD">
      <w:pPr>
        <w:pStyle w:val="NoSpacing"/>
        <w:rPr>
          <w:rFonts w:ascii="Times New Roman" w:hAnsi="Times New Roman" w:cs="Times New Roman"/>
          <w:color w:val="2C3E50"/>
          <w:sz w:val="32"/>
          <w:szCs w:val="32"/>
          <w:shd w:val="clear" w:color="auto" w:fill="FFFFFF"/>
        </w:rPr>
      </w:pPr>
    </w:p>
    <w:p w14:paraId="405A637E" w14:textId="77777777" w:rsidR="007448B3" w:rsidRDefault="007448B3" w:rsidP="00C363BD">
      <w:pPr>
        <w:pStyle w:val="NoSpacing"/>
        <w:rPr>
          <w:rFonts w:ascii="Times New Roman" w:hAnsi="Times New Roman" w:cs="Times New Roman"/>
          <w:color w:val="2C3E50"/>
          <w:sz w:val="32"/>
          <w:szCs w:val="32"/>
          <w:shd w:val="clear" w:color="auto" w:fill="FFFFFF"/>
        </w:rPr>
      </w:pPr>
    </w:p>
    <w:p w14:paraId="48EC74AF" w14:textId="77777777" w:rsidR="007448B3" w:rsidRDefault="007448B3" w:rsidP="00C363BD">
      <w:pPr>
        <w:pStyle w:val="NoSpacing"/>
        <w:rPr>
          <w:rFonts w:ascii="Times New Roman" w:hAnsi="Times New Roman" w:cs="Times New Roman"/>
          <w:color w:val="2C3E50"/>
          <w:sz w:val="32"/>
          <w:szCs w:val="32"/>
          <w:shd w:val="clear" w:color="auto" w:fill="FFFFFF"/>
        </w:rPr>
      </w:pPr>
    </w:p>
    <w:p w14:paraId="3E879717" w14:textId="66A7A832" w:rsidR="005903FE" w:rsidRPr="00C363BD" w:rsidRDefault="005903FE"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CONCLUSION </w:t>
      </w:r>
    </w:p>
    <w:p w14:paraId="36B4A703" w14:textId="4B77FD19" w:rsidR="005903FE" w:rsidRPr="00C363BD" w:rsidRDefault="005903FE" w:rsidP="00C363BD">
      <w:pPr>
        <w:pStyle w:val="NoSpacing"/>
        <w:rPr>
          <w:rFonts w:ascii="Times New Roman" w:hAnsi="Times New Roman" w:cs="Times New Roman"/>
          <w:color w:val="2C3E50"/>
          <w:sz w:val="32"/>
          <w:szCs w:val="32"/>
          <w:shd w:val="clear" w:color="auto" w:fill="FFFFFF"/>
        </w:rPr>
      </w:pPr>
    </w:p>
    <w:p w14:paraId="55358E35" w14:textId="7A991C07" w:rsidR="005903FE" w:rsidRPr="00C363BD" w:rsidRDefault="00BA6DA7"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Because of the pandemic life changed</w:t>
      </w:r>
      <w:r w:rsidR="005903FE" w:rsidRPr="00C363BD">
        <w:rPr>
          <w:rFonts w:ascii="Times New Roman" w:hAnsi="Times New Roman" w:cs="Times New Roman"/>
          <w:color w:val="2C3E50"/>
          <w:sz w:val="32"/>
          <w:szCs w:val="32"/>
          <w:shd w:val="clear" w:color="auto" w:fill="FFFFFF"/>
        </w:rPr>
        <w:t>.</w:t>
      </w:r>
    </w:p>
    <w:p w14:paraId="72A32358" w14:textId="18AC3EF1" w:rsidR="00D81726" w:rsidRPr="00C363BD" w:rsidRDefault="00D81726"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2C3E50"/>
          <w:sz w:val="32"/>
          <w:szCs w:val="32"/>
          <w:shd w:val="clear" w:color="auto" w:fill="FFFFFF"/>
        </w:rPr>
        <w:t xml:space="preserve">People can relate to one another more because </w:t>
      </w:r>
      <w:proofErr w:type="gramStart"/>
      <w:r w:rsidRPr="00C363BD">
        <w:rPr>
          <w:rFonts w:ascii="Times New Roman" w:hAnsi="Times New Roman" w:cs="Times New Roman"/>
          <w:color w:val="2C3E50"/>
          <w:sz w:val="32"/>
          <w:szCs w:val="32"/>
          <w:shd w:val="clear" w:color="auto" w:fill="FFFFFF"/>
        </w:rPr>
        <w:t>we've</w:t>
      </w:r>
      <w:proofErr w:type="gramEnd"/>
      <w:r w:rsidRPr="00C363BD">
        <w:rPr>
          <w:rFonts w:ascii="Times New Roman" w:hAnsi="Times New Roman" w:cs="Times New Roman"/>
          <w:color w:val="2C3E50"/>
          <w:sz w:val="32"/>
          <w:szCs w:val="32"/>
          <w:shd w:val="clear" w:color="auto" w:fill="FFFFFF"/>
        </w:rPr>
        <w:t xml:space="preserve"> all been through it, coping in different ways but subjected to the same regime and restrictions.</w:t>
      </w:r>
    </w:p>
    <w:p w14:paraId="4ACE8F4A" w14:textId="77777777" w:rsidR="003663D2" w:rsidRPr="00C363BD" w:rsidRDefault="003663D2" w:rsidP="00C363BD">
      <w:pPr>
        <w:pStyle w:val="NoSpacing"/>
        <w:rPr>
          <w:rFonts w:ascii="Times New Roman" w:eastAsia="Times New Roman" w:hAnsi="Times New Roman" w:cs="Times New Roman"/>
          <w:color w:val="202124"/>
          <w:sz w:val="32"/>
          <w:szCs w:val="32"/>
          <w:lang w:val="en" w:eastAsia="en-GB"/>
        </w:rPr>
      </w:pPr>
      <w:r w:rsidRPr="00C363BD">
        <w:rPr>
          <w:rFonts w:ascii="Times New Roman" w:eastAsia="Times New Roman" w:hAnsi="Times New Roman" w:cs="Times New Roman"/>
          <w:color w:val="202124"/>
          <w:sz w:val="32"/>
          <w:szCs w:val="32"/>
          <w:lang w:val="en" w:eastAsia="en-GB"/>
        </w:rPr>
        <w:t>The isolation and inability of people to get close and travel, even over short distances, created a desire and eagerness to interact and travel, so that any activity becomes enjoyable, even if we speak from the perspective of service. People are excited to work in a team and to be in constant contact with everything that happens, making it easier and more enjoyable for them to participate in work activities.</w:t>
      </w:r>
    </w:p>
    <w:p w14:paraId="1A20727E" w14:textId="6ED9EF41" w:rsidR="00BA6DA7" w:rsidRPr="00C363BD" w:rsidRDefault="003663D2" w:rsidP="00C363BD">
      <w:pPr>
        <w:pStyle w:val="NoSpacing"/>
        <w:rPr>
          <w:rFonts w:ascii="Times New Roman" w:eastAsia="Times New Roman" w:hAnsi="Times New Roman" w:cs="Times New Roman"/>
          <w:color w:val="202124"/>
          <w:sz w:val="32"/>
          <w:szCs w:val="32"/>
          <w:lang w:val="en" w:eastAsia="en-GB"/>
        </w:rPr>
      </w:pPr>
      <w:r w:rsidRPr="00C363BD">
        <w:rPr>
          <w:rFonts w:ascii="Times New Roman" w:eastAsia="Times New Roman" w:hAnsi="Times New Roman" w:cs="Times New Roman"/>
          <w:color w:val="202124"/>
          <w:sz w:val="32"/>
          <w:szCs w:val="32"/>
          <w:lang w:val="en" w:eastAsia="en-GB"/>
        </w:rPr>
        <w:t>Having witnessed personal traumas and the internal struggles that everyone experienced during the pandemic, I believe that more people have become empathic to the emotions and mental states of others.</w:t>
      </w:r>
    </w:p>
    <w:p w14:paraId="5DE8DE91" w14:textId="0790E6E2" w:rsidR="00460256" w:rsidRPr="00C363BD" w:rsidRDefault="00CC6003" w:rsidP="00C363BD">
      <w:pPr>
        <w:pStyle w:val="NoSpacing"/>
        <w:rPr>
          <w:rFonts w:ascii="Times New Roman" w:eastAsia="Times New Roman" w:hAnsi="Times New Roman" w:cs="Times New Roman"/>
          <w:color w:val="202124"/>
          <w:sz w:val="32"/>
          <w:szCs w:val="32"/>
          <w:lang w:val="en" w:eastAsia="en-GB"/>
        </w:rPr>
      </w:pPr>
      <w:r w:rsidRPr="00C363BD">
        <w:rPr>
          <w:rFonts w:ascii="Times New Roman" w:eastAsia="Times New Roman" w:hAnsi="Times New Roman" w:cs="Times New Roman"/>
          <w:color w:val="202124"/>
          <w:sz w:val="32"/>
          <w:szCs w:val="32"/>
          <w:lang w:val="en" w:eastAsia="en-GB"/>
        </w:rPr>
        <w:t xml:space="preserve">Maybe nothing will go back to </w:t>
      </w:r>
      <w:proofErr w:type="gramStart"/>
      <w:r w:rsidRPr="00C363BD">
        <w:rPr>
          <w:rFonts w:ascii="Times New Roman" w:eastAsia="Times New Roman" w:hAnsi="Times New Roman" w:cs="Times New Roman"/>
          <w:color w:val="202124"/>
          <w:sz w:val="32"/>
          <w:szCs w:val="32"/>
          <w:lang w:val="en" w:eastAsia="en-GB"/>
        </w:rPr>
        <w:t>normal ,</w:t>
      </w:r>
      <w:proofErr w:type="gramEnd"/>
      <w:r w:rsidRPr="00C363BD">
        <w:rPr>
          <w:rFonts w:ascii="Times New Roman" w:eastAsia="Times New Roman" w:hAnsi="Times New Roman" w:cs="Times New Roman"/>
          <w:color w:val="202124"/>
          <w:sz w:val="32"/>
          <w:szCs w:val="32"/>
          <w:lang w:val="en" w:eastAsia="en-GB"/>
        </w:rPr>
        <w:t xml:space="preserve"> but the development of  the employability skills  will start asking each day more and more, </w:t>
      </w:r>
      <w:r w:rsidR="008C188F" w:rsidRPr="00C363BD">
        <w:rPr>
          <w:rFonts w:ascii="Times New Roman" w:eastAsia="Times New Roman" w:hAnsi="Times New Roman" w:cs="Times New Roman"/>
          <w:color w:val="202124"/>
          <w:sz w:val="32"/>
          <w:szCs w:val="32"/>
          <w:lang w:val="en" w:eastAsia="en-GB"/>
        </w:rPr>
        <w:t xml:space="preserve">putting to a test our ability to adapt and evolve. </w:t>
      </w:r>
    </w:p>
    <w:p w14:paraId="1C13A88C" w14:textId="77777777" w:rsidR="00B84CE7" w:rsidRPr="00C363BD" w:rsidRDefault="00CB21F6" w:rsidP="00C363BD">
      <w:pPr>
        <w:pStyle w:val="NoSpacing"/>
        <w:rPr>
          <w:rFonts w:ascii="Times New Roman" w:hAnsi="Times New Roman" w:cs="Times New Roman"/>
          <w:color w:val="FFFFFF"/>
          <w:sz w:val="32"/>
          <w:szCs w:val="32"/>
          <w:shd w:val="clear" w:color="auto" w:fill="FFFFFF"/>
        </w:rPr>
      </w:pPr>
      <w:r w:rsidRPr="00C363BD">
        <w:rPr>
          <w:rFonts w:ascii="Times New Roman" w:hAnsi="Times New Roman" w:cs="Times New Roman"/>
          <w:color w:val="FFFFFF"/>
          <w:sz w:val="32"/>
          <w:szCs w:val="32"/>
          <w:shd w:val="clear" w:color="auto" w:fill="FFFFFF"/>
        </w:rPr>
        <w:t>People can relate more to each other because we have all been through this. C</w:t>
      </w:r>
    </w:p>
    <w:p w14:paraId="613E3DC2" w14:textId="77777777" w:rsidR="00B84CE7" w:rsidRPr="00C363BD" w:rsidRDefault="00B84CE7" w:rsidP="00C363BD">
      <w:pPr>
        <w:pStyle w:val="NoSpacing"/>
        <w:rPr>
          <w:rFonts w:ascii="Times New Roman" w:hAnsi="Times New Roman" w:cs="Times New Roman"/>
          <w:color w:val="FFFFFF"/>
          <w:sz w:val="32"/>
          <w:szCs w:val="32"/>
          <w:shd w:val="clear" w:color="auto" w:fill="FFFFFF"/>
        </w:rPr>
      </w:pPr>
    </w:p>
    <w:p w14:paraId="0713BE9F" w14:textId="77777777" w:rsidR="00B84CE7" w:rsidRPr="00C363BD" w:rsidRDefault="00B84CE7" w:rsidP="00C363BD">
      <w:pPr>
        <w:pStyle w:val="NoSpacing"/>
        <w:rPr>
          <w:rFonts w:ascii="Times New Roman" w:hAnsi="Times New Roman" w:cs="Times New Roman"/>
          <w:color w:val="FFFFFF"/>
          <w:sz w:val="32"/>
          <w:szCs w:val="32"/>
          <w:shd w:val="clear" w:color="auto" w:fill="FFFFFF"/>
        </w:rPr>
      </w:pPr>
    </w:p>
    <w:p w14:paraId="469E552B" w14:textId="32453458" w:rsidR="00B84CE7" w:rsidRDefault="00B84CE7" w:rsidP="00C363BD">
      <w:pPr>
        <w:pStyle w:val="NoSpacing"/>
        <w:rPr>
          <w:rFonts w:ascii="Times New Roman" w:hAnsi="Times New Roman" w:cs="Times New Roman"/>
          <w:color w:val="FFFFFF"/>
          <w:sz w:val="32"/>
          <w:szCs w:val="32"/>
          <w:shd w:val="clear" w:color="auto" w:fill="FFFFFF"/>
        </w:rPr>
      </w:pPr>
    </w:p>
    <w:p w14:paraId="23F5D47C" w14:textId="28E55B96" w:rsidR="007448B3" w:rsidRDefault="007448B3" w:rsidP="00C363BD">
      <w:pPr>
        <w:pStyle w:val="NoSpacing"/>
        <w:rPr>
          <w:rFonts w:ascii="Times New Roman" w:hAnsi="Times New Roman" w:cs="Times New Roman"/>
          <w:color w:val="FFFFFF"/>
          <w:sz w:val="32"/>
          <w:szCs w:val="32"/>
          <w:shd w:val="clear" w:color="auto" w:fill="FFFFFF"/>
        </w:rPr>
      </w:pPr>
    </w:p>
    <w:p w14:paraId="01F7485C" w14:textId="069FB41D" w:rsidR="007448B3" w:rsidRDefault="007448B3" w:rsidP="00C363BD">
      <w:pPr>
        <w:pStyle w:val="NoSpacing"/>
        <w:rPr>
          <w:rFonts w:ascii="Times New Roman" w:hAnsi="Times New Roman" w:cs="Times New Roman"/>
          <w:color w:val="FFFFFF"/>
          <w:sz w:val="32"/>
          <w:szCs w:val="32"/>
          <w:shd w:val="clear" w:color="auto" w:fill="FFFFFF"/>
        </w:rPr>
      </w:pPr>
    </w:p>
    <w:p w14:paraId="37CD62FA" w14:textId="5D5AE242" w:rsidR="007448B3" w:rsidRDefault="007448B3" w:rsidP="00C363BD">
      <w:pPr>
        <w:pStyle w:val="NoSpacing"/>
        <w:rPr>
          <w:rFonts w:ascii="Times New Roman" w:hAnsi="Times New Roman" w:cs="Times New Roman"/>
          <w:color w:val="FFFFFF"/>
          <w:sz w:val="32"/>
          <w:szCs w:val="32"/>
          <w:shd w:val="clear" w:color="auto" w:fill="FFFFFF"/>
        </w:rPr>
      </w:pPr>
    </w:p>
    <w:p w14:paraId="02A6D98B" w14:textId="55F45B9F" w:rsidR="007448B3" w:rsidRDefault="007448B3" w:rsidP="00C363BD">
      <w:pPr>
        <w:pStyle w:val="NoSpacing"/>
        <w:rPr>
          <w:rFonts w:ascii="Times New Roman" w:hAnsi="Times New Roman" w:cs="Times New Roman"/>
          <w:color w:val="FFFFFF"/>
          <w:sz w:val="32"/>
          <w:szCs w:val="32"/>
          <w:shd w:val="clear" w:color="auto" w:fill="FFFFFF"/>
        </w:rPr>
      </w:pPr>
    </w:p>
    <w:p w14:paraId="1A6BD076" w14:textId="3529065A" w:rsidR="007448B3" w:rsidRDefault="007448B3" w:rsidP="00C363BD">
      <w:pPr>
        <w:pStyle w:val="NoSpacing"/>
        <w:rPr>
          <w:rFonts w:ascii="Times New Roman" w:hAnsi="Times New Roman" w:cs="Times New Roman"/>
          <w:color w:val="FFFFFF"/>
          <w:sz w:val="32"/>
          <w:szCs w:val="32"/>
          <w:shd w:val="clear" w:color="auto" w:fill="FFFFFF"/>
        </w:rPr>
      </w:pPr>
    </w:p>
    <w:p w14:paraId="01E5691D" w14:textId="58FE3CC6" w:rsidR="007448B3" w:rsidRDefault="007448B3" w:rsidP="00C363BD">
      <w:pPr>
        <w:pStyle w:val="NoSpacing"/>
        <w:rPr>
          <w:rFonts w:ascii="Times New Roman" w:hAnsi="Times New Roman" w:cs="Times New Roman"/>
          <w:color w:val="FFFFFF"/>
          <w:sz w:val="32"/>
          <w:szCs w:val="32"/>
          <w:shd w:val="clear" w:color="auto" w:fill="FFFFFF"/>
        </w:rPr>
      </w:pPr>
    </w:p>
    <w:p w14:paraId="2C6E5D76" w14:textId="21044712" w:rsidR="007448B3" w:rsidRDefault="007448B3" w:rsidP="00C363BD">
      <w:pPr>
        <w:pStyle w:val="NoSpacing"/>
        <w:rPr>
          <w:rFonts w:ascii="Times New Roman" w:hAnsi="Times New Roman" w:cs="Times New Roman"/>
          <w:color w:val="FFFFFF"/>
          <w:sz w:val="32"/>
          <w:szCs w:val="32"/>
          <w:shd w:val="clear" w:color="auto" w:fill="FFFFFF"/>
        </w:rPr>
      </w:pPr>
    </w:p>
    <w:p w14:paraId="3C2730CA" w14:textId="46879883" w:rsidR="007448B3" w:rsidRDefault="007448B3" w:rsidP="00C363BD">
      <w:pPr>
        <w:pStyle w:val="NoSpacing"/>
        <w:rPr>
          <w:rFonts w:ascii="Times New Roman" w:hAnsi="Times New Roman" w:cs="Times New Roman"/>
          <w:color w:val="FFFFFF"/>
          <w:sz w:val="32"/>
          <w:szCs w:val="32"/>
          <w:shd w:val="clear" w:color="auto" w:fill="FFFFFF"/>
        </w:rPr>
      </w:pPr>
    </w:p>
    <w:p w14:paraId="5AF2BF57" w14:textId="2DA36012" w:rsidR="007448B3" w:rsidRDefault="007448B3" w:rsidP="00C363BD">
      <w:pPr>
        <w:pStyle w:val="NoSpacing"/>
        <w:rPr>
          <w:rFonts w:ascii="Times New Roman" w:hAnsi="Times New Roman" w:cs="Times New Roman"/>
          <w:color w:val="FFFFFF"/>
          <w:sz w:val="32"/>
          <w:szCs w:val="32"/>
          <w:shd w:val="clear" w:color="auto" w:fill="FFFFFF"/>
        </w:rPr>
      </w:pPr>
    </w:p>
    <w:p w14:paraId="6FA968DB" w14:textId="51287CFD" w:rsidR="007448B3" w:rsidRDefault="007448B3" w:rsidP="00C363BD">
      <w:pPr>
        <w:pStyle w:val="NoSpacing"/>
        <w:rPr>
          <w:rFonts w:ascii="Times New Roman" w:hAnsi="Times New Roman" w:cs="Times New Roman"/>
          <w:color w:val="FFFFFF"/>
          <w:sz w:val="32"/>
          <w:szCs w:val="32"/>
          <w:shd w:val="clear" w:color="auto" w:fill="FFFFFF"/>
        </w:rPr>
      </w:pPr>
    </w:p>
    <w:p w14:paraId="194FD140" w14:textId="261B47D6" w:rsidR="007448B3" w:rsidRDefault="007448B3" w:rsidP="00C363BD">
      <w:pPr>
        <w:pStyle w:val="NoSpacing"/>
        <w:rPr>
          <w:rFonts w:ascii="Times New Roman" w:hAnsi="Times New Roman" w:cs="Times New Roman"/>
          <w:color w:val="FFFFFF"/>
          <w:sz w:val="32"/>
          <w:szCs w:val="32"/>
          <w:shd w:val="clear" w:color="auto" w:fill="FFFFFF"/>
        </w:rPr>
      </w:pPr>
    </w:p>
    <w:p w14:paraId="7F9FB06F" w14:textId="2C408E68" w:rsidR="007448B3" w:rsidRDefault="007448B3" w:rsidP="00C363BD">
      <w:pPr>
        <w:pStyle w:val="NoSpacing"/>
        <w:rPr>
          <w:rFonts w:ascii="Times New Roman" w:hAnsi="Times New Roman" w:cs="Times New Roman"/>
          <w:color w:val="FFFFFF"/>
          <w:sz w:val="32"/>
          <w:szCs w:val="32"/>
          <w:shd w:val="clear" w:color="auto" w:fill="FFFFFF"/>
        </w:rPr>
      </w:pPr>
    </w:p>
    <w:p w14:paraId="43A3FDD4" w14:textId="054D83E3" w:rsidR="007448B3" w:rsidRDefault="007448B3" w:rsidP="00C363BD">
      <w:pPr>
        <w:pStyle w:val="NoSpacing"/>
        <w:rPr>
          <w:rFonts w:ascii="Times New Roman" w:hAnsi="Times New Roman" w:cs="Times New Roman"/>
          <w:color w:val="FFFFFF"/>
          <w:sz w:val="32"/>
          <w:szCs w:val="32"/>
          <w:shd w:val="clear" w:color="auto" w:fill="FFFFFF"/>
        </w:rPr>
      </w:pPr>
    </w:p>
    <w:p w14:paraId="09C95517" w14:textId="0BD1FA9F" w:rsidR="007448B3" w:rsidRDefault="007448B3" w:rsidP="00C363BD">
      <w:pPr>
        <w:pStyle w:val="NoSpacing"/>
        <w:rPr>
          <w:rFonts w:ascii="Times New Roman" w:hAnsi="Times New Roman" w:cs="Times New Roman"/>
          <w:color w:val="FFFFFF"/>
          <w:sz w:val="32"/>
          <w:szCs w:val="32"/>
          <w:shd w:val="clear" w:color="auto" w:fill="FFFFFF"/>
        </w:rPr>
      </w:pPr>
    </w:p>
    <w:p w14:paraId="11886022" w14:textId="37DCBEEF" w:rsidR="007448B3" w:rsidRDefault="007448B3" w:rsidP="00C363BD">
      <w:pPr>
        <w:pStyle w:val="NoSpacing"/>
        <w:rPr>
          <w:rFonts w:ascii="Times New Roman" w:hAnsi="Times New Roman" w:cs="Times New Roman"/>
          <w:color w:val="FFFFFF"/>
          <w:sz w:val="32"/>
          <w:szCs w:val="32"/>
          <w:shd w:val="clear" w:color="auto" w:fill="FFFFFF"/>
        </w:rPr>
      </w:pPr>
    </w:p>
    <w:p w14:paraId="2A95B4B6" w14:textId="4C427472" w:rsidR="007448B3" w:rsidRDefault="007448B3" w:rsidP="00C363BD">
      <w:pPr>
        <w:pStyle w:val="NoSpacing"/>
        <w:rPr>
          <w:rFonts w:ascii="Times New Roman" w:hAnsi="Times New Roman" w:cs="Times New Roman"/>
          <w:color w:val="FFFFFF"/>
          <w:sz w:val="32"/>
          <w:szCs w:val="32"/>
          <w:shd w:val="clear" w:color="auto" w:fill="FFFFFF"/>
        </w:rPr>
      </w:pPr>
    </w:p>
    <w:sdt>
      <w:sdtPr>
        <w:id w:val="1121646199"/>
        <w:docPartObj>
          <w:docPartGallery w:val="Bibliographies"/>
          <w:docPartUnique/>
        </w:docPartObj>
      </w:sdtPr>
      <w:sdtEndPr>
        <w:rPr>
          <w:smallCaps w:val="0"/>
          <w:spacing w:val="0"/>
          <w:sz w:val="20"/>
          <w:szCs w:val="20"/>
        </w:rPr>
      </w:sdtEndPr>
      <w:sdtContent>
        <w:p w14:paraId="351CD150" w14:textId="5240F7C0" w:rsidR="007448B3" w:rsidRDefault="007448B3">
          <w:pPr>
            <w:pStyle w:val="Heading1"/>
          </w:pPr>
          <w:r>
            <w:t>Bibliography</w:t>
          </w:r>
        </w:p>
        <w:sdt>
          <w:sdtPr>
            <w:id w:val="111145805"/>
            <w:bibliography/>
          </w:sdtPr>
          <w:sdtContent>
            <w:p w14:paraId="784023F5" w14:textId="77777777" w:rsidR="007448B3" w:rsidRDefault="007448B3" w:rsidP="007448B3">
              <w:pPr>
                <w:pStyle w:val="Bibliography"/>
                <w:ind w:left="720" w:hanging="720"/>
                <w:rPr>
                  <w:noProof/>
                  <w:sz w:val="24"/>
                  <w:szCs w:val="24"/>
                </w:rPr>
              </w:pPr>
              <w:r w:rsidRPr="007448B3">
                <w:rPr>
                  <w:rFonts w:asciiTheme="majorHAnsi" w:hAnsiTheme="majorHAnsi" w:cstheme="majorHAnsi"/>
                  <w:sz w:val="28"/>
                  <w:szCs w:val="28"/>
                </w:rPr>
                <w:fldChar w:fldCharType="begin"/>
              </w:r>
              <w:r w:rsidRPr="007448B3">
                <w:rPr>
                  <w:rFonts w:asciiTheme="majorHAnsi" w:hAnsiTheme="majorHAnsi" w:cstheme="majorHAnsi"/>
                  <w:sz w:val="28"/>
                  <w:szCs w:val="28"/>
                </w:rPr>
                <w:instrText xml:space="preserve"> BIBLIOGRAPHY </w:instrText>
              </w:r>
              <w:r w:rsidRPr="007448B3">
                <w:rPr>
                  <w:rFonts w:asciiTheme="majorHAnsi" w:hAnsiTheme="majorHAnsi" w:cstheme="majorHAnsi"/>
                  <w:sz w:val="28"/>
                  <w:szCs w:val="28"/>
                </w:rPr>
                <w:fldChar w:fldCharType="separate"/>
              </w:r>
              <w:r>
                <w:rPr>
                  <w:noProof/>
                </w:rPr>
                <w:t>Mcgowan. (2015).</w:t>
              </w:r>
            </w:p>
            <w:p w14:paraId="4FB05B40" w14:textId="77777777" w:rsidR="007448B3" w:rsidRDefault="007448B3" w:rsidP="007448B3">
              <w:pPr>
                <w:pStyle w:val="Bibliography"/>
                <w:ind w:left="720" w:hanging="720"/>
                <w:rPr>
                  <w:noProof/>
                </w:rPr>
              </w:pPr>
              <w:r>
                <w:rPr>
                  <w:noProof/>
                </w:rPr>
                <w:t>trought. (1999).</w:t>
              </w:r>
            </w:p>
            <w:p w14:paraId="0243EED3" w14:textId="025D2269" w:rsidR="007448B3" w:rsidRPr="007448B3" w:rsidRDefault="007448B3" w:rsidP="007448B3">
              <w:pPr>
                <w:rPr>
                  <w:rFonts w:asciiTheme="majorHAnsi" w:hAnsiTheme="majorHAnsi" w:cstheme="majorHAnsi"/>
                  <w:sz w:val="28"/>
                  <w:szCs w:val="28"/>
                </w:rPr>
              </w:pPr>
              <w:r w:rsidRPr="007448B3">
                <w:rPr>
                  <w:rFonts w:asciiTheme="majorHAnsi" w:hAnsiTheme="majorHAnsi" w:cstheme="majorHAnsi"/>
                  <w:b/>
                  <w:bCs/>
                  <w:noProof/>
                  <w:sz w:val="28"/>
                  <w:szCs w:val="28"/>
                </w:rPr>
                <w:fldChar w:fldCharType="end"/>
              </w:r>
              <w:r w:rsidRPr="007448B3">
                <w:rPr>
                  <w:rFonts w:asciiTheme="majorHAnsi" w:hAnsiTheme="majorHAnsi" w:cstheme="majorHAnsi"/>
                  <w:sz w:val="28"/>
                  <w:szCs w:val="28"/>
                  <w:shd w:val="clear" w:color="auto" w:fill="FFFFFF"/>
                </w:rPr>
                <w:t xml:space="preserve"> </w:t>
              </w:r>
              <w:r w:rsidRPr="007448B3">
                <w:rPr>
                  <w:rFonts w:asciiTheme="majorHAnsi" w:hAnsiTheme="majorHAnsi" w:cstheme="majorHAnsi"/>
                  <w:sz w:val="28"/>
                  <w:szCs w:val="28"/>
                  <w:shd w:val="clear" w:color="auto" w:fill="FFFFFF"/>
                </w:rPr>
                <w:t xml:space="preserve">Confederation of British Industry (2010) </w:t>
              </w:r>
              <w:r w:rsidRPr="007448B3">
                <w:rPr>
                  <w:rFonts w:asciiTheme="majorHAnsi" w:hAnsiTheme="majorHAnsi" w:cstheme="majorHAnsi"/>
                  <w:i/>
                  <w:sz w:val="28"/>
                  <w:szCs w:val="28"/>
                  <w:shd w:val="clear" w:color="auto" w:fill="FFFFFF"/>
                </w:rPr>
                <w:t>‘Ready to grow–business priorities for education and skills, Education and skills survey 2010’</w:t>
              </w:r>
              <w:r w:rsidRPr="007448B3">
                <w:rPr>
                  <w:rFonts w:asciiTheme="majorHAnsi" w:hAnsiTheme="majorHAnsi" w:cstheme="majorHAnsi"/>
                  <w:sz w:val="28"/>
                  <w:szCs w:val="28"/>
                  <w:shd w:val="clear" w:color="auto" w:fill="FFFFFF"/>
                </w:rPr>
                <w:t xml:space="preserve">. Available at: </w:t>
              </w:r>
              <w:hyperlink r:id="rId18" w:history="1">
                <w:r w:rsidRPr="007448B3">
                  <w:rPr>
                    <w:rStyle w:val="Hyperlink"/>
                    <w:rFonts w:asciiTheme="majorHAnsi" w:hAnsiTheme="majorHAnsi" w:cstheme="majorHAnsi"/>
                    <w:color w:val="000000" w:themeColor="text1"/>
                    <w:sz w:val="28"/>
                    <w:szCs w:val="28"/>
                  </w:rPr>
                  <w:t>https://www.voced.edu.au/content/ngv:44991</w:t>
                </w:r>
              </w:hyperlink>
            </w:p>
            <w:p w14:paraId="032DC8F5" w14:textId="77777777" w:rsidR="007448B3" w:rsidRPr="007448B3" w:rsidRDefault="007448B3" w:rsidP="007448B3">
              <w:pPr>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rPr>
                <w:t>(Accessed: 29 June 2019).</w:t>
              </w:r>
            </w:p>
            <w:p w14:paraId="0E830A3E" w14:textId="77777777" w:rsidR="007448B3" w:rsidRPr="007448B3" w:rsidRDefault="007448B3" w:rsidP="007448B3">
              <w:pPr>
                <w:spacing w:after="160" w:line="256" w:lineRule="auto"/>
                <w:jc w:val="left"/>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rPr>
                <w:t xml:space="preserve">Drake, P. and </w:t>
              </w:r>
              <w:proofErr w:type="spellStart"/>
              <w:r w:rsidRPr="007448B3">
                <w:rPr>
                  <w:rFonts w:asciiTheme="majorHAnsi" w:hAnsiTheme="majorHAnsi" w:cstheme="majorHAnsi"/>
                  <w:color w:val="000000" w:themeColor="text1"/>
                  <w:sz w:val="28"/>
                  <w:szCs w:val="28"/>
                </w:rPr>
                <w:t>Dr.</w:t>
              </w:r>
              <w:proofErr w:type="spellEnd"/>
              <w:r w:rsidRPr="007448B3">
                <w:rPr>
                  <w:rFonts w:asciiTheme="majorHAnsi" w:hAnsiTheme="majorHAnsi" w:cstheme="majorHAnsi"/>
                  <w:color w:val="000000" w:themeColor="text1"/>
                  <w:sz w:val="28"/>
                  <w:szCs w:val="28"/>
                </w:rPr>
                <w:t xml:space="preserve"> Belt, V. (2010) </w:t>
              </w:r>
              <w:r w:rsidRPr="007448B3">
                <w:rPr>
                  <w:rFonts w:asciiTheme="majorHAnsi" w:hAnsiTheme="majorHAnsi" w:cstheme="majorHAnsi"/>
                  <w:i/>
                  <w:color w:val="000000" w:themeColor="text1"/>
                  <w:sz w:val="28"/>
                  <w:szCs w:val="28"/>
                </w:rPr>
                <w:t xml:space="preserve">‘Employability Skills: A Research and Policy Briefing’, </w:t>
              </w:r>
              <w:r w:rsidRPr="007448B3">
                <w:rPr>
                  <w:rFonts w:asciiTheme="majorHAnsi" w:hAnsiTheme="majorHAnsi" w:cstheme="majorHAnsi"/>
                  <w:color w:val="000000" w:themeColor="text1"/>
                  <w:sz w:val="28"/>
                  <w:szCs w:val="28"/>
                </w:rPr>
                <w:t xml:space="preserve">pp. 2-10. </w:t>
              </w:r>
              <w:r w:rsidRPr="007448B3">
                <w:rPr>
                  <w:rFonts w:asciiTheme="majorHAnsi" w:hAnsiTheme="majorHAnsi" w:cstheme="majorHAnsi"/>
                  <w:i/>
                  <w:color w:val="000000" w:themeColor="text1"/>
                  <w:sz w:val="28"/>
                  <w:szCs w:val="28"/>
                </w:rPr>
                <w:t xml:space="preserve"> </w:t>
              </w:r>
              <w:r w:rsidRPr="007448B3">
                <w:rPr>
                  <w:rFonts w:asciiTheme="majorHAnsi" w:hAnsiTheme="majorHAnsi" w:cstheme="majorHAnsi"/>
                  <w:color w:val="000000" w:themeColor="text1"/>
                  <w:sz w:val="28"/>
                  <w:szCs w:val="28"/>
                </w:rPr>
                <w:t>Available at:</w:t>
              </w:r>
            </w:p>
            <w:p w14:paraId="542CAF94" w14:textId="77777777" w:rsidR="007448B3" w:rsidRPr="007448B3" w:rsidRDefault="007448B3" w:rsidP="007448B3">
              <w:pPr>
                <w:rPr>
                  <w:rFonts w:asciiTheme="majorHAnsi" w:hAnsiTheme="majorHAnsi" w:cstheme="majorHAnsi"/>
                  <w:color w:val="000000" w:themeColor="text1"/>
                  <w:sz w:val="28"/>
                  <w:szCs w:val="28"/>
                </w:rPr>
              </w:pPr>
              <w:hyperlink r:id="rId19" w:history="1">
                <w:r w:rsidRPr="007448B3">
                  <w:rPr>
                    <w:rStyle w:val="Hyperlink"/>
                    <w:rFonts w:asciiTheme="majorHAnsi" w:hAnsiTheme="majorHAnsi" w:cstheme="majorHAnsi"/>
                    <w:color w:val="000000" w:themeColor="text1"/>
                    <w:sz w:val="28"/>
                    <w:szCs w:val="28"/>
                  </w:rPr>
                  <w:t>https://webarchive.nationalarchives.gov.uk/20140108132814/http://www.ukces.org.uk/assets/ukces/docs/publications/briefing-paper-employability-skills.pdf</w:t>
                </w:r>
              </w:hyperlink>
            </w:p>
            <w:p w14:paraId="514FFD7C" w14:textId="77777777" w:rsidR="007448B3" w:rsidRPr="007448B3" w:rsidRDefault="007448B3" w:rsidP="007448B3">
              <w:pPr>
                <w:spacing w:after="160" w:line="256" w:lineRule="auto"/>
                <w:jc w:val="left"/>
                <w:rPr>
                  <w:rFonts w:asciiTheme="majorHAnsi" w:hAnsiTheme="majorHAnsi" w:cstheme="majorHAnsi"/>
                  <w:color w:val="000000" w:themeColor="text1"/>
                  <w:sz w:val="28"/>
                  <w:szCs w:val="28"/>
                </w:rPr>
              </w:pPr>
              <w:proofErr w:type="spellStart"/>
              <w:r w:rsidRPr="007448B3">
                <w:rPr>
                  <w:rFonts w:asciiTheme="majorHAnsi" w:hAnsiTheme="majorHAnsi" w:cstheme="majorHAnsi"/>
                  <w:color w:val="000000" w:themeColor="text1"/>
                  <w:sz w:val="28"/>
                  <w:szCs w:val="28"/>
                  <w:shd w:val="clear" w:color="auto" w:fill="FFFFFF"/>
                </w:rPr>
                <w:t>DeKay</w:t>
              </w:r>
              <w:proofErr w:type="spellEnd"/>
              <w:r w:rsidRPr="007448B3">
                <w:rPr>
                  <w:rFonts w:asciiTheme="majorHAnsi" w:hAnsiTheme="majorHAnsi" w:cstheme="majorHAnsi"/>
                  <w:color w:val="000000" w:themeColor="text1"/>
                  <w:sz w:val="28"/>
                  <w:szCs w:val="28"/>
                  <w:shd w:val="clear" w:color="auto" w:fill="FFFFFF"/>
                </w:rPr>
                <w:t>, S. H. (2012) ‘Interpersonal Communication in the Workplace: A Largely Unexplored Region’, </w:t>
              </w:r>
              <w:r w:rsidRPr="007448B3">
                <w:rPr>
                  <w:rFonts w:asciiTheme="majorHAnsi" w:hAnsiTheme="majorHAnsi" w:cstheme="majorHAnsi"/>
                  <w:i/>
                  <w:iCs/>
                  <w:color w:val="000000" w:themeColor="text1"/>
                  <w:sz w:val="28"/>
                  <w:szCs w:val="28"/>
                  <w:shd w:val="clear" w:color="auto" w:fill="FFFFFF"/>
                </w:rPr>
                <w:t>Business Communication Quarterly</w:t>
              </w:r>
              <w:r w:rsidRPr="007448B3">
                <w:rPr>
                  <w:rFonts w:asciiTheme="majorHAnsi" w:hAnsiTheme="majorHAnsi" w:cstheme="majorHAnsi"/>
                  <w:color w:val="000000" w:themeColor="text1"/>
                  <w:sz w:val="28"/>
                  <w:szCs w:val="28"/>
                  <w:shd w:val="clear" w:color="auto" w:fill="FFFFFF"/>
                </w:rPr>
                <w:t xml:space="preserve">, 75(4), pp. 449–452. </w:t>
              </w:r>
              <w:proofErr w:type="spellStart"/>
              <w:r w:rsidRPr="007448B3">
                <w:rPr>
                  <w:rFonts w:asciiTheme="majorHAnsi" w:hAnsiTheme="majorHAnsi" w:cstheme="majorHAnsi"/>
                  <w:color w:val="000000" w:themeColor="text1"/>
                  <w:sz w:val="28"/>
                  <w:szCs w:val="28"/>
                  <w:shd w:val="clear" w:color="auto" w:fill="FFFFFF"/>
                </w:rPr>
                <w:t>doi</w:t>
              </w:r>
              <w:proofErr w:type="spellEnd"/>
              <w:r w:rsidRPr="007448B3">
                <w:rPr>
                  <w:rFonts w:asciiTheme="majorHAnsi" w:hAnsiTheme="majorHAnsi" w:cstheme="majorHAnsi"/>
                  <w:color w:val="000000" w:themeColor="text1"/>
                  <w:sz w:val="28"/>
                  <w:szCs w:val="28"/>
                  <w:shd w:val="clear" w:color="auto" w:fill="FFFFFF"/>
                </w:rPr>
                <w:t>: </w:t>
              </w:r>
              <w:hyperlink r:id="rId20" w:history="1">
                <w:r w:rsidRPr="007448B3">
                  <w:rPr>
                    <w:rStyle w:val="Hyperlink"/>
                    <w:rFonts w:asciiTheme="majorHAnsi" w:hAnsiTheme="majorHAnsi" w:cstheme="majorHAnsi"/>
                    <w:color w:val="000000" w:themeColor="text1"/>
                    <w:sz w:val="28"/>
                    <w:szCs w:val="28"/>
                    <w:shd w:val="clear" w:color="auto" w:fill="FFFFFF"/>
                  </w:rPr>
                  <w:t>10.1177/1080569912458966</w:t>
                </w:r>
              </w:hyperlink>
              <w:r w:rsidRPr="007448B3">
                <w:rPr>
                  <w:rFonts w:asciiTheme="majorHAnsi" w:hAnsiTheme="majorHAnsi" w:cstheme="majorHAnsi"/>
                  <w:color w:val="000000" w:themeColor="text1"/>
                  <w:sz w:val="28"/>
                  <w:szCs w:val="28"/>
                  <w:shd w:val="clear" w:color="auto" w:fill="FFFFFF"/>
                </w:rPr>
                <w:t>.</w:t>
              </w:r>
            </w:p>
            <w:p w14:paraId="04BC6F6B" w14:textId="77777777" w:rsidR="007448B3" w:rsidRPr="007448B3" w:rsidRDefault="007448B3" w:rsidP="007448B3">
              <w:pPr>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rPr>
                <w:t>(Accessed: 26June 2019).</w:t>
              </w:r>
            </w:p>
            <w:p w14:paraId="4C0B0887" w14:textId="77777777" w:rsidR="007448B3" w:rsidRPr="007448B3" w:rsidRDefault="007448B3" w:rsidP="007448B3">
              <w:pPr>
                <w:spacing w:after="160" w:line="256" w:lineRule="auto"/>
                <w:jc w:val="left"/>
                <w:rPr>
                  <w:rFonts w:asciiTheme="majorHAnsi" w:hAnsiTheme="majorHAnsi" w:cstheme="majorHAnsi"/>
                  <w:color w:val="000000" w:themeColor="text1"/>
                  <w:sz w:val="28"/>
                  <w:szCs w:val="28"/>
                </w:rPr>
              </w:pPr>
              <w:proofErr w:type="spellStart"/>
              <w:r w:rsidRPr="007448B3">
                <w:rPr>
                  <w:rFonts w:asciiTheme="majorHAnsi" w:hAnsiTheme="majorHAnsi" w:cstheme="majorHAnsi"/>
                  <w:color w:val="000000" w:themeColor="text1"/>
                  <w:sz w:val="28"/>
                  <w:szCs w:val="28"/>
                </w:rPr>
                <w:lastRenderedPageBreak/>
                <w:t>Dr.</w:t>
              </w:r>
              <w:proofErr w:type="spellEnd"/>
              <w:r w:rsidRPr="007448B3">
                <w:rPr>
                  <w:rFonts w:asciiTheme="majorHAnsi" w:hAnsiTheme="majorHAnsi" w:cstheme="majorHAnsi"/>
                  <w:color w:val="000000" w:themeColor="text1"/>
                  <w:sz w:val="28"/>
                  <w:szCs w:val="28"/>
                </w:rPr>
                <w:t xml:space="preserve"> Robinson, P. J. (2000) ‘What are Employability skills’, </w:t>
              </w:r>
              <w:r w:rsidRPr="007448B3">
                <w:rPr>
                  <w:rFonts w:asciiTheme="majorHAnsi" w:hAnsiTheme="majorHAnsi" w:cstheme="majorHAnsi"/>
                  <w:i/>
                  <w:color w:val="000000" w:themeColor="text1"/>
                  <w:sz w:val="28"/>
                  <w:szCs w:val="28"/>
                </w:rPr>
                <w:t xml:space="preserve">The Workplace, </w:t>
              </w:r>
              <w:r w:rsidRPr="007448B3">
                <w:rPr>
                  <w:rFonts w:asciiTheme="majorHAnsi" w:hAnsiTheme="majorHAnsi" w:cstheme="majorHAnsi"/>
                  <w:color w:val="000000" w:themeColor="text1"/>
                  <w:sz w:val="28"/>
                  <w:szCs w:val="28"/>
                </w:rPr>
                <w:t>15 September.  Available at:</w:t>
              </w:r>
            </w:p>
            <w:p w14:paraId="5E5306C5" w14:textId="77777777" w:rsidR="007448B3" w:rsidRPr="007448B3" w:rsidRDefault="007448B3" w:rsidP="007448B3">
              <w:pPr>
                <w:rPr>
                  <w:rFonts w:asciiTheme="majorHAnsi" w:hAnsiTheme="majorHAnsi" w:cstheme="majorHAnsi"/>
                  <w:color w:val="000000" w:themeColor="text1"/>
                  <w:sz w:val="28"/>
                  <w:szCs w:val="28"/>
                </w:rPr>
              </w:pPr>
              <w:hyperlink r:id="rId21" w:history="1">
                <w:r w:rsidRPr="007448B3">
                  <w:rPr>
                    <w:rStyle w:val="Hyperlink"/>
                    <w:rFonts w:asciiTheme="majorHAnsi" w:hAnsiTheme="majorHAnsi" w:cstheme="majorHAnsi"/>
                    <w:color w:val="000000" w:themeColor="text1"/>
                    <w:sz w:val="28"/>
                    <w:szCs w:val="28"/>
                  </w:rPr>
                  <w:t>https://www.face.edu/cms/lib/CA01000848/Centricity/Domain/189/employability-skills.pdf</w:t>
                </w:r>
              </w:hyperlink>
            </w:p>
            <w:p w14:paraId="3237AAB4" w14:textId="77777777" w:rsidR="007448B3" w:rsidRPr="007448B3" w:rsidRDefault="007448B3" w:rsidP="007448B3">
              <w:pPr>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rPr>
                <w:t>(Accessed: 26 June 2019).</w:t>
              </w:r>
            </w:p>
            <w:p w14:paraId="1C9C8DE4" w14:textId="77777777" w:rsidR="007448B3" w:rsidRPr="007448B3" w:rsidRDefault="007448B3" w:rsidP="007448B3">
              <w:pPr>
                <w:spacing w:after="160" w:line="256" w:lineRule="auto"/>
                <w:jc w:val="left"/>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rPr>
                <w:t xml:space="preserve">Doyle, A. (2019) </w:t>
              </w:r>
              <w:r w:rsidRPr="007448B3">
                <w:rPr>
                  <w:rFonts w:asciiTheme="majorHAnsi" w:hAnsiTheme="majorHAnsi" w:cstheme="majorHAnsi"/>
                  <w:i/>
                  <w:color w:val="000000" w:themeColor="text1"/>
                  <w:sz w:val="28"/>
                  <w:szCs w:val="28"/>
                </w:rPr>
                <w:t>‘What Are Soft Skills’.</w:t>
              </w:r>
              <w:r w:rsidRPr="007448B3">
                <w:rPr>
                  <w:rFonts w:asciiTheme="majorHAnsi" w:hAnsiTheme="majorHAnsi" w:cstheme="majorHAnsi"/>
                  <w:color w:val="000000" w:themeColor="text1"/>
                  <w:sz w:val="28"/>
                  <w:szCs w:val="28"/>
                </w:rPr>
                <w:t xml:space="preserve"> Available at: </w:t>
              </w:r>
              <w:hyperlink r:id="rId22" w:history="1">
                <w:r w:rsidRPr="007448B3">
                  <w:rPr>
                    <w:rStyle w:val="Hyperlink"/>
                    <w:rFonts w:asciiTheme="majorHAnsi" w:hAnsiTheme="majorHAnsi" w:cstheme="majorHAnsi"/>
                    <w:color w:val="000000" w:themeColor="text1"/>
                    <w:sz w:val="28"/>
                    <w:szCs w:val="28"/>
                  </w:rPr>
                  <w:t>https://www.thebalancecareers.com/what-are-soft-skills-2060852</w:t>
                </w:r>
              </w:hyperlink>
            </w:p>
            <w:p w14:paraId="2E02BDEA" w14:textId="6CF98D91" w:rsidR="007448B3" w:rsidRPr="007448B3" w:rsidRDefault="007448B3" w:rsidP="007448B3">
              <w:pPr>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rPr>
                <w:t>(</w:t>
              </w:r>
              <w:proofErr w:type="spellStart"/>
              <w:r w:rsidRPr="007448B3">
                <w:rPr>
                  <w:rFonts w:asciiTheme="majorHAnsi" w:hAnsiTheme="majorHAnsi" w:cstheme="majorHAnsi"/>
                  <w:color w:val="000000" w:themeColor="text1"/>
                  <w:sz w:val="28"/>
                  <w:szCs w:val="28"/>
                </w:rPr>
                <w:t>Maund</w:t>
              </w:r>
              <w:proofErr w:type="spellEnd"/>
              <w:r w:rsidRPr="007448B3">
                <w:rPr>
                  <w:rFonts w:asciiTheme="majorHAnsi" w:hAnsiTheme="majorHAnsi" w:cstheme="majorHAnsi"/>
                  <w:color w:val="000000" w:themeColor="text1"/>
                  <w:sz w:val="28"/>
                  <w:szCs w:val="28"/>
                </w:rPr>
                <w:t xml:space="preserve">, A. and </w:t>
              </w:r>
              <w:proofErr w:type="spellStart"/>
              <w:r w:rsidRPr="007448B3">
                <w:rPr>
                  <w:rFonts w:asciiTheme="majorHAnsi" w:hAnsiTheme="majorHAnsi" w:cstheme="majorHAnsi"/>
                  <w:color w:val="000000" w:themeColor="text1"/>
                  <w:sz w:val="28"/>
                  <w:szCs w:val="28"/>
                </w:rPr>
                <w:t>Schriek</w:t>
              </w:r>
              <w:proofErr w:type="spellEnd"/>
              <w:r w:rsidRPr="007448B3">
                <w:rPr>
                  <w:rFonts w:asciiTheme="majorHAnsi" w:hAnsiTheme="majorHAnsi" w:cstheme="majorHAnsi"/>
                  <w:color w:val="000000" w:themeColor="text1"/>
                  <w:sz w:val="28"/>
                  <w:szCs w:val="28"/>
                </w:rPr>
                <w:t xml:space="preserve">, M. (2017) </w:t>
              </w:r>
              <w:r w:rsidRPr="007448B3">
                <w:rPr>
                  <w:rFonts w:asciiTheme="majorHAnsi" w:hAnsiTheme="majorHAnsi" w:cstheme="majorHAnsi"/>
                  <w:i/>
                  <w:color w:val="000000" w:themeColor="text1"/>
                  <w:sz w:val="28"/>
                  <w:szCs w:val="28"/>
                </w:rPr>
                <w:t xml:space="preserve">‘Certificate in higher education: Skills for the workplace Student Yearbook’. </w:t>
              </w:r>
              <w:r w:rsidRPr="007448B3">
                <w:rPr>
                  <w:rFonts w:asciiTheme="majorHAnsi" w:hAnsiTheme="majorHAnsi" w:cstheme="majorHAnsi"/>
                  <w:color w:val="000000" w:themeColor="text1"/>
                  <w:sz w:val="28"/>
                  <w:szCs w:val="28"/>
                </w:rPr>
                <w:t>1</w:t>
              </w:r>
              <w:r w:rsidRPr="007448B3">
                <w:rPr>
                  <w:rFonts w:asciiTheme="majorHAnsi" w:hAnsiTheme="majorHAnsi" w:cstheme="majorHAnsi"/>
                  <w:color w:val="000000" w:themeColor="text1"/>
                  <w:sz w:val="28"/>
                  <w:szCs w:val="28"/>
                  <w:vertAlign w:val="superscript"/>
                </w:rPr>
                <w:t>st</w:t>
              </w:r>
              <w:r w:rsidRPr="007448B3">
                <w:rPr>
                  <w:rFonts w:asciiTheme="majorHAnsi" w:hAnsiTheme="majorHAnsi" w:cstheme="majorHAnsi"/>
                  <w:color w:val="000000" w:themeColor="text1"/>
                  <w:sz w:val="28"/>
                  <w:szCs w:val="28"/>
                </w:rPr>
                <w:t xml:space="preserve"> Ed. SAGE Publication Ltd.</w:t>
              </w:r>
            </w:p>
            <w:p w14:paraId="3A3C89E2" w14:textId="77777777" w:rsidR="007448B3" w:rsidRPr="007448B3" w:rsidRDefault="007448B3" w:rsidP="007448B3">
              <w:pPr>
                <w:spacing w:after="160" w:line="256" w:lineRule="auto"/>
                <w:jc w:val="left"/>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shd w:val="clear" w:color="auto" w:fill="FFFFFF"/>
                </w:rPr>
                <w:t xml:space="preserve">McIntosh, P. and </w:t>
              </w:r>
              <w:proofErr w:type="spellStart"/>
              <w:r w:rsidRPr="007448B3">
                <w:rPr>
                  <w:rFonts w:asciiTheme="majorHAnsi" w:hAnsiTheme="majorHAnsi" w:cstheme="majorHAnsi"/>
                  <w:color w:val="000000" w:themeColor="text1"/>
                  <w:sz w:val="28"/>
                  <w:szCs w:val="28"/>
                  <w:shd w:val="clear" w:color="auto" w:fill="FFFFFF"/>
                </w:rPr>
                <w:t>Luecke</w:t>
              </w:r>
              <w:proofErr w:type="spellEnd"/>
              <w:r w:rsidRPr="007448B3">
                <w:rPr>
                  <w:rFonts w:asciiTheme="majorHAnsi" w:hAnsiTheme="majorHAnsi" w:cstheme="majorHAnsi"/>
                  <w:color w:val="000000" w:themeColor="text1"/>
                  <w:sz w:val="28"/>
                  <w:szCs w:val="28"/>
                  <w:shd w:val="clear" w:color="auto" w:fill="FFFFFF"/>
                </w:rPr>
                <w:t>, R. (2008) ‘</w:t>
              </w:r>
              <w:r w:rsidRPr="007448B3">
                <w:rPr>
                  <w:rFonts w:asciiTheme="majorHAnsi" w:hAnsiTheme="majorHAnsi" w:cstheme="majorHAnsi"/>
                  <w:i/>
                  <w:color w:val="000000" w:themeColor="text1"/>
                  <w:sz w:val="28"/>
                  <w:szCs w:val="28"/>
                </w:rPr>
                <w:t xml:space="preserve">Interpersonal Communication Skills in the Workplace’. </w:t>
              </w:r>
              <w:r w:rsidRPr="007448B3">
                <w:rPr>
                  <w:rFonts w:asciiTheme="majorHAnsi" w:hAnsiTheme="majorHAnsi" w:cstheme="majorHAnsi"/>
                  <w:color w:val="000000" w:themeColor="text1"/>
                  <w:sz w:val="28"/>
                  <w:szCs w:val="28"/>
                </w:rPr>
                <w:t>2</w:t>
              </w:r>
              <w:r w:rsidRPr="007448B3">
                <w:rPr>
                  <w:rFonts w:asciiTheme="majorHAnsi" w:hAnsiTheme="majorHAnsi" w:cstheme="majorHAnsi"/>
                  <w:color w:val="000000" w:themeColor="text1"/>
                  <w:sz w:val="28"/>
                  <w:szCs w:val="28"/>
                  <w:vertAlign w:val="superscript"/>
                </w:rPr>
                <w:t>nd</w:t>
              </w:r>
              <w:r w:rsidRPr="007448B3">
                <w:rPr>
                  <w:rFonts w:asciiTheme="majorHAnsi" w:hAnsiTheme="majorHAnsi" w:cstheme="majorHAnsi"/>
                  <w:color w:val="000000" w:themeColor="text1"/>
                  <w:sz w:val="28"/>
                  <w:szCs w:val="28"/>
                </w:rPr>
                <w:t xml:space="preserve"> Ed. United States of America.</w:t>
              </w:r>
            </w:p>
            <w:p w14:paraId="3F826EB4" w14:textId="77777777" w:rsidR="007448B3" w:rsidRPr="007448B3" w:rsidRDefault="007448B3" w:rsidP="007448B3">
              <w:pPr>
                <w:spacing w:after="160" w:line="256" w:lineRule="auto"/>
                <w:ind w:left="360"/>
                <w:jc w:val="left"/>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rPr>
                <w:t>Morgan, P (2017) ‘</w:t>
              </w:r>
              <w:r w:rsidRPr="007448B3">
                <w:rPr>
                  <w:rFonts w:asciiTheme="majorHAnsi" w:hAnsiTheme="majorHAnsi" w:cstheme="majorHAnsi"/>
                  <w:i/>
                  <w:color w:val="000000" w:themeColor="text1"/>
                  <w:sz w:val="28"/>
                  <w:szCs w:val="28"/>
                </w:rPr>
                <w:t xml:space="preserve">The business student’s guide to study and employability’. </w:t>
              </w:r>
              <w:r w:rsidRPr="007448B3">
                <w:rPr>
                  <w:rFonts w:asciiTheme="majorHAnsi" w:hAnsiTheme="majorHAnsi" w:cstheme="majorHAnsi"/>
                  <w:color w:val="000000" w:themeColor="text1"/>
                  <w:sz w:val="28"/>
                  <w:szCs w:val="28"/>
                </w:rPr>
                <w:t>1</w:t>
              </w:r>
              <w:r w:rsidRPr="007448B3">
                <w:rPr>
                  <w:rFonts w:asciiTheme="majorHAnsi" w:hAnsiTheme="majorHAnsi" w:cstheme="majorHAnsi"/>
                  <w:color w:val="000000" w:themeColor="text1"/>
                  <w:sz w:val="28"/>
                  <w:szCs w:val="28"/>
                  <w:vertAlign w:val="superscript"/>
                </w:rPr>
                <w:t>st</w:t>
              </w:r>
              <w:r w:rsidRPr="007448B3">
                <w:rPr>
                  <w:rFonts w:asciiTheme="majorHAnsi" w:hAnsiTheme="majorHAnsi" w:cstheme="majorHAnsi"/>
                  <w:color w:val="000000" w:themeColor="text1"/>
                  <w:sz w:val="28"/>
                  <w:szCs w:val="28"/>
                </w:rPr>
                <w:t xml:space="preserve"> Ed. SAGE Publication Ltd.</w:t>
              </w:r>
            </w:p>
            <w:p w14:paraId="09DDD3CC" w14:textId="77777777" w:rsidR="007448B3" w:rsidRPr="007448B3" w:rsidRDefault="007448B3" w:rsidP="007448B3">
              <w:pPr>
                <w:spacing w:after="160" w:line="256" w:lineRule="auto"/>
                <w:ind w:left="360"/>
                <w:jc w:val="left"/>
                <w:rPr>
                  <w:rFonts w:asciiTheme="majorHAnsi" w:hAnsiTheme="majorHAnsi" w:cstheme="majorHAnsi"/>
                  <w:color w:val="000000" w:themeColor="text1"/>
                  <w:sz w:val="28"/>
                  <w:szCs w:val="28"/>
                </w:rPr>
              </w:pPr>
              <w:proofErr w:type="spellStart"/>
              <w:r w:rsidRPr="007448B3">
                <w:rPr>
                  <w:rFonts w:asciiTheme="majorHAnsi" w:hAnsiTheme="majorHAnsi" w:cstheme="majorHAnsi"/>
                  <w:color w:val="000000" w:themeColor="text1"/>
                  <w:sz w:val="28"/>
                  <w:szCs w:val="28"/>
                </w:rPr>
                <w:t>Trought</w:t>
              </w:r>
              <w:proofErr w:type="spellEnd"/>
              <w:r w:rsidRPr="007448B3">
                <w:rPr>
                  <w:rFonts w:asciiTheme="majorHAnsi" w:hAnsiTheme="majorHAnsi" w:cstheme="majorHAnsi"/>
                  <w:color w:val="000000" w:themeColor="text1"/>
                  <w:sz w:val="28"/>
                  <w:szCs w:val="28"/>
                </w:rPr>
                <w:t xml:space="preserve">, F. (2012) </w:t>
              </w:r>
              <w:r w:rsidRPr="007448B3">
                <w:rPr>
                  <w:rFonts w:asciiTheme="majorHAnsi" w:hAnsiTheme="majorHAnsi" w:cstheme="majorHAnsi"/>
                  <w:i/>
                  <w:color w:val="000000" w:themeColor="text1"/>
                  <w:sz w:val="28"/>
                  <w:szCs w:val="28"/>
                </w:rPr>
                <w:t xml:space="preserve">‘Brilliant employability </w:t>
              </w:r>
              <w:proofErr w:type="gramStart"/>
              <w:r w:rsidRPr="007448B3">
                <w:rPr>
                  <w:rFonts w:asciiTheme="majorHAnsi" w:hAnsiTheme="majorHAnsi" w:cstheme="majorHAnsi"/>
                  <w:i/>
                  <w:color w:val="000000" w:themeColor="text1"/>
                  <w:sz w:val="28"/>
                  <w:szCs w:val="28"/>
                </w:rPr>
                <w:t>skills’</w:t>
              </w:r>
              <w:proofErr w:type="gramEnd"/>
              <w:r w:rsidRPr="007448B3">
                <w:rPr>
                  <w:rFonts w:asciiTheme="majorHAnsi" w:hAnsiTheme="majorHAnsi" w:cstheme="majorHAnsi"/>
                  <w:i/>
                  <w:color w:val="000000" w:themeColor="text1"/>
                  <w:sz w:val="28"/>
                  <w:szCs w:val="28"/>
                </w:rPr>
                <w:t>.</w:t>
              </w:r>
              <w:r w:rsidRPr="007448B3">
                <w:rPr>
                  <w:rFonts w:asciiTheme="majorHAnsi" w:hAnsiTheme="majorHAnsi" w:cstheme="majorHAnsi"/>
                  <w:color w:val="000000" w:themeColor="text1"/>
                  <w:sz w:val="28"/>
                  <w:szCs w:val="28"/>
                </w:rPr>
                <w:t xml:space="preserve"> 1</w:t>
              </w:r>
              <w:r w:rsidRPr="007448B3">
                <w:rPr>
                  <w:rFonts w:asciiTheme="majorHAnsi" w:hAnsiTheme="majorHAnsi" w:cstheme="majorHAnsi"/>
                  <w:color w:val="000000" w:themeColor="text1"/>
                  <w:sz w:val="28"/>
                  <w:szCs w:val="28"/>
                  <w:vertAlign w:val="superscript"/>
                </w:rPr>
                <w:t>st</w:t>
              </w:r>
              <w:r w:rsidRPr="007448B3">
                <w:rPr>
                  <w:rFonts w:asciiTheme="majorHAnsi" w:hAnsiTheme="majorHAnsi" w:cstheme="majorHAnsi"/>
                  <w:color w:val="000000" w:themeColor="text1"/>
                  <w:sz w:val="28"/>
                  <w:szCs w:val="28"/>
                </w:rPr>
                <w:t xml:space="preserve"> Ed. Pearson Education Limited 2012. </w:t>
              </w:r>
            </w:p>
            <w:p w14:paraId="1E12FBDF" w14:textId="77777777" w:rsidR="007448B3" w:rsidRPr="007448B3" w:rsidRDefault="007448B3" w:rsidP="007448B3">
              <w:pPr>
                <w:spacing w:after="160" w:line="256" w:lineRule="auto"/>
                <w:ind w:left="360"/>
                <w:jc w:val="left"/>
                <w:rPr>
                  <w:rFonts w:asciiTheme="majorHAnsi" w:hAnsiTheme="majorHAnsi" w:cstheme="majorHAnsi"/>
                  <w:color w:val="000000" w:themeColor="text1"/>
                  <w:sz w:val="28"/>
                  <w:szCs w:val="28"/>
                </w:rPr>
              </w:pPr>
              <w:r w:rsidRPr="007448B3">
                <w:rPr>
                  <w:rFonts w:asciiTheme="majorHAnsi" w:hAnsiTheme="majorHAnsi" w:cstheme="majorHAnsi"/>
                  <w:color w:val="000000" w:themeColor="text1"/>
                  <w:sz w:val="28"/>
                  <w:szCs w:val="28"/>
                </w:rPr>
                <w:t xml:space="preserve">UK Commission </w:t>
              </w:r>
              <w:proofErr w:type="gramStart"/>
              <w:r w:rsidRPr="007448B3">
                <w:rPr>
                  <w:rFonts w:asciiTheme="majorHAnsi" w:hAnsiTheme="majorHAnsi" w:cstheme="majorHAnsi"/>
                  <w:color w:val="000000" w:themeColor="text1"/>
                  <w:sz w:val="28"/>
                  <w:szCs w:val="28"/>
                </w:rPr>
                <w:t>For</w:t>
              </w:r>
              <w:proofErr w:type="gramEnd"/>
              <w:r w:rsidRPr="007448B3">
                <w:rPr>
                  <w:rFonts w:asciiTheme="majorHAnsi" w:hAnsiTheme="majorHAnsi" w:cstheme="majorHAnsi"/>
                  <w:color w:val="000000" w:themeColor="text1"/>
                  <w:sz w:val="28"/>
                  <w:szCs w:val="28"/>
                </w:rPr>
                <w:t xml:space="preserve"> Employment And Skills (2009) </w:t>
              </w:r>
              <w:r w:rsidRPr="007448B3">
                <w:rPr>
                  <w:rFonts w:asciiTheme="majorHAnsi" w:hAnsiTheme="majorHAnsi" w:cstheme="majorHAnsi"/>
                  <w:i/>
                  <w:color w:val="000000" w:themeColor="text1"/>
                  <w:sz w:val="28"/>
                  <w:szCs w:val="28"/>
                </w:rPr>
                <w:t>‘The Employability Challenge’</w:t>
              </w:r>
              <w:r w:rsidRPr="007448B3">
                <w:rPr>
                  <w:rFonts w:asciiTheme="majorHAnsi" w:hAnsiTheme="majorHAnsi" w:cstheme="majorHAnsi"/>
                  <w:color w:val="000000" w:themeColor="text1"/>
                  <w:sz w:val="28"/>
                  <w:szCs w:val="28"/>
                </w:rPr>
                <w:t>. Available at:</w:t>
              </w:r>
            </w:p>
            <w:p w14:paraId="59556DC8" w14:textId="77777777" w:rsidR="007448B3" w:rsidRPr="007448B3" w:rsidRDefault="007448B3" w:rsidP="007448B3">
              <w:pPr>
                <w:rPr>
                  <w:rFonts w:asciiTheme="majorHAnsi" w:hAnsiTheme="majorHAnsi" w:cstheme="majorHAnsi"/>
                  <w:color w:val="000000" w:themeColor="text1"/>
                  <w:sz w:val="28"/>
                  <w:szCs w:val="28"/>
                </w:rPr>
              </w:pPr>
              <w:hyperlink r:id="rId23" w:history="1">
                <w:r w:rsidRPr="007448B3">
                  <w:rPr>
                    <w:rStyle w:val="Hyperlink"/>
                    <w:rFonts w:asciiTheme="majorHAnsi" w:hAnsiTheme="majorHAnsi" w:cstheme="majorHAnsi"/>
                    <w:color w:val="000000" w:themeColor="text1"/>
                    <w:sz w:val="28"/>
                    <w:szCs w:val="28"/>
                  </w:rPr>
                  <w:t>https://webarchive.nationalarchives.gov.uk/+/http:/www.ukces.org.uk/upload/pdf/EmployabilityChallengeFullReport.pdf</w:t>
                </w:r>
              </w:hyperlink>
            </w:p>
            <w:p w14:paraId="5DD2F3E5" w14:textId="77777777" w:rsidR="007448B3" w:rsidRPr="007448B3" w:rsidRDefault="007448B3" w:rsidP="007448B3">
              <w:pPr>
                <w:rPr>
                  <w:rFonts w:asciiTheme="majorHAnsi" w:hAnsiTheme="majorHAnsi" w:cstheme="majorHAnsi"/>
                  <w:color w:val="000000" w:themeColor="text1"/>
                  <w:sz w:val="28"/>
                  <w:szCs w:val="28"/>
                </w:rPr>
              </w:pPr>
              <w:r w:rsidRPr="007448B3">
                <w:rPr>
                  <w:rFonts w:asciiTheme="majorHAnsi" w:hAnsiTheme="majorHAnsi" w:cstheme="majorHAnsi"/>
                  <w:color w:val="000000"/>
                  <w:sz w:val="28"/>
                  <w:szCs w:val="28"/>
                  <w:shd w:val="clear" w:color="auto" w:fill="FFFFFF"/>
                </w:rPr>
                <w:t>Goleman, D., 1998. </w:t>
              </w:r>
              <w:r w:rsidRPr="007448B3">
                <w:rPr>
                  <w:rFonts w:asciiTheme="majorHAnsi" w:hAnsiTheme="majorHAnsi" w:cstheme="majorHAnsi"/>
                  <w:i/>
                  <w:iCs/>
                  <w:color w:val="000000"/>
                  <w:sz w:val="28"/>
                  <w:szCs w:val="28"/>
                  <w:shd w:val="clear" w:color="auto" w:fill="FFFFFF"/>
                </w:rPr>
                <w:t>Working with emotional intelligence</w:t>
              </w:r>
              <w:r w:rsidRPr="007448B3">
                <w:rPr>
                  <w:rFonts w:asciiTheme="majorHAnsi" w:hAnsiTheme="majorHAnsi" w:cstheme="majorHAnsi"/>
                  <w:color w:val="000000"/>
                  <w:sz w:val="28"/>
                  <w:szCs w:val="28"/>
                  <w:shd w:val="clear" w:color="auto" w:fill="FFFFFF"/>
                </w:rPr>
                <w:t>. Bloomsbury Publishing.</w:t>
              </w:r>
            </w:p>
            <w:p w14:paraId="00E36E70" w14:textId="77777777" w:rsidR="007448B3" w:rsidRDefault="007448B3" w:rsidP="007448B3"/>
            <w:p w14:paraId="2D96B60B" w14:textId="301074C9" w:rsidR="007448B3" w:rsidRDefault="007448B3" w:rsidP="007448B3"/>
          </w:sdtContent>
        </w:sdt>
      </w:sdtContent>
    </w:sdt>
    <w:p w14:paraId="1721944B" w14:textId="77777777" w:rsidR="007448B3" w:rsidRPr="00C363BD" w:rsidRDefault="007448B3" w:rsidP="00C363BD">
      <w:pPr>
        <w:pStyle w:val="NoSpacing"/>
        <w:rPr>
          <w:rFonts w:ascii="Times New Roman" w:hAnsi="Times New Roman" w:cs="Times New Roman"/>
          <w:color w:val="FFFFFF"/>
          <w:sz w:val="32"/>
          <w:szCs w:val="32"/>
          <w:shd w:val="clear" w:color="auto" w:fill="FFFFFF"/>
        </w:rPr>
      </w:pPr>
    </w:p>
    <w:p w14:paraId="11C74BDC" w14:textId="77777777" w:rsidR="00B84CE7" w:rsidRPr="00C363BD" w:rsidRDefault="00B84CE7" w:rsidP="00C363BD">
      <w:pPr>
        <w:pStyle w:val="NoSpacing"/>
        <w:rPr>
          <w:rFonts w:ascii="Times New Roman" w:hAnsi="Times New Roman" w:cs="Times New Roman"/>
          <w:color w:val="FFFFFF"/>
          <w:sz w:val="32"/>
          <w:szCs w:val="32"/>
          <w:shd w:val="clear" w:color="auto" w:fill="FFFFFF"/>
        </w:rPr>
      </w:pPr>
    </w:p>
    <w:p w14:paraId="4FAEB410" w14:textId="77777777" w:rsidR="00B84CE7" w:rsidRPr="00C363BD" w:rsidRDefault="00B84CE7" w:rsidP="00C363BD">
      <w:pPr>
        <w:pStyle w:val="NoSpacing"/>
        <w:rPr>
          <w:rFonts w:ascii="Times New Roman" w:hAnsi="Times New Roman" w:cs="Times New Roman"/>
          <w:color w:val="FFFFFF"/>
          <w:sz w:val="32"/>
          <w:szCs w:val="32"/>
          <w:shd w:val="clear" w:color="auto" w:fill="FFFFFF"/>
        </w:rPr>
      </w:pPr>
    </w:p>
    <w:p w14:paraId="08E57D2E" w14:textId="77777777" w:rsidR="00B84CE7" w:rsidRPr="00C363BD" w:rsidRDefault="00B84CE7" w:rsidP="00C363BD">
      <w:pPr>
        <w:pStyle w:val="NoSpacing"/>
        <w:rPr>
          <w:rFonts w:ascii="Times New Roman" w:hAnsi="Times New Roman" w:cs="Times New Roman"/>
          <w:color w:val="FFFFFF"/>
          <w:sz w:val="32"/>
          <w:szCs w:val="32"/>
          <w:shd w:val="clear" w:color="auto" w:fill="FFFFFF"/>
        </w:rPr>
      </w:pPr>
    </w:p>
    <w:p w14:paraId="0903400A" w14:textId="77777777" w:rsidR="00B84CE7" w:rsidRPr="00C363BD" w:rsidRDefault="00B84CE7" w:rsidP="00C363BD">
      <w:pPr>
        <w:pStyle w:val="NoSpacing"/>
        <w:rPr>
          <w:rFonts w:ascii="Times New Roman" w:hAnsi="Times New Roman" w:cs="Times New Roman"/>
          <w:color w:val="FFFFFF"/>
          <w:sz w:val="32"/>
          <w:szCs w:val="32"/>
          <w:shd w:val="clear" w:color="auto" w:fill="FFFFFF"/>
        </w:rPr>
      </w:pPr>
    </w:p>
    <w:p w14:paraId="469873D3" w14:textId="77777777" w:rsidR="00B84CE7" w:rsidRPr="00C363BD" w:rsidRDefault="00B84CE7" w:rsidP="00C363BD">
      <w:pPr>
        <w:pStyle w:val="NoSpacing"/>
        <w:rPr>
          <w:rFonts w:ascii="Times New Roman" w:hAnsi="Times New Roman" w:cs="Times New Roman"/>
          <w:color w:val="FFFFFF"/>
          <w:sz w:val="32"/>
          <w:szCs w:val="32"/>
          <w:shd w:val="clear" w:color="auto" w:fill="FFFFFF"/>
        </w:rPr>
      </w:pPr>
    </w:p>
    <w:p w14:paraId="2913D6F3" w14:textId="5CBC8072" w:rsidR="00CB21F6" w:rsidRPr="00C363BD" w:rsidRDefault="00CB21F6" w:rsidP="00C363BD">
      <w:pPr>
        <w:pStyle w:val="NoSpacing"/>
        <w:rPr>
          <w:rFonts w:ascii="Times New Roman" w:hAnsi="Times New Roman" w:cs="Times New Roman"/>
          <w:color w:val="2C3E50"/>
          <w:sz w:val="32"/>
          <w:szCs w:val="32"/>
          <w:shd w:val="clear" w:color="auto" w:fill="FFFFFF"/>
        </w:rPr>
      </w:pPr>
      <w:r w:rsidRPr="00C363BD">
        <w:rPr>
          <w:rFonts w:ascii="Times New Roman" w:hAnsi="Times New Roman" w:cs="Times New Roman"/>
          <w:color w:val="FFFFFF"/>
          <w:sz w:val="32"/>
          <w:szCs w:val="32"/>
          <w:shd w:val="clear" w:color="auto" w:fill="FFFFFF"/>
        </w:rPr>
        <w:t xml:space="preserve">oping in different ways but being exposed to the same regime and restrictions People can relate more to each other because we have all </w:t>
      </w:r>
      <w:r w:rsidRPr="00C363BD">
        <w:rPr>
          <w:rFonts w:ascii="Times New Roman" w:hAnsi="Times New Roman" w:cs="Times New Roman"/>
          <w:color w:val="FFFFFF"/>
          <w:sz w:val="32"/>
          <w:szCs w:val="32"/>
          <w:shd w:val="clear" w:color="auto" w:fill="FFFFFF"/>
        </w:rPr>
        <w:lastRenderedPageBreak/>
        <w:t>been through this. Coping in different ways but being exposed to the same regime and restrictions</w:t>
      </w:r>
    </w:p>
    <w:sectPr w:rsidR="00CB21F6" w:rsidRPr="00C363BD" w:rsidSect="000F1307">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5F9BC" w14:textId="77777777" w:rsidR="00411FE0" w:rsidRDefault="00411FE0" w:rsidP="00C363BD">
      <w:pPr>
        <w:spacing w:after="0" w:line="240" w:lineRule="auto"/>
      </w:pPr>
      <w:r>
        <w:separator/>
      </w:r>
    </w:p>
  </w:endnote>
  <w:endnote w:type="continuationSeparator" w:id="0">
    <w:p w14:paraId="52C8BF98" w14:textId="77777777" w:rsidR="00411FE0" w:rsidRDefault="00411FE0" w:rsidP="00C363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890304"/>
      <w:docPartObj>
        <w:docPartGallery w:val="Page Numbers (Bottom of Page)"/>
        <w:docPartUnique/>
      </w:docPartObj>
    </w:sdtPr>
    <w:sdtEndPr>
      <w:rPr>
        <w:noProof/>
      </w:rPr>
    </w:sdtEndPr>
    <w:sdtContent>
      <w:p w14:paraId="056DB323" w14:textId="69577840" w:rsidR="00C363BD" w:rsidRDefault="00C363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A7F8A6" w14:textId="77777777" w:rsidR="00C363BD" w:rsidRDefault="00C36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5623B" w14:textId="77777777" w:rsidR="00411FE0" w:rsidRDefault="00411FE0" w:rsidP="00C363BD">
      <w:pPr>
        <w:spacing w:after="0" w:line="240" w:lineRule="auto"/>
      </w:pPr>
      <w:r>
        <w:separator/>
      </w:r>
    </w:p>
  </w:footnote>
  <w:footnote w:type="continuationSeparator" w:id="0">
    <w:p w14:paraId="3A0367A7" w14:textId="77777777" w:rsidR="00411FE0" w:rsidRDefault="00411FE0" w:rsidP="00C363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36DD5" w14:textId="51B2F149" w:rsidR="00C363BD" w:rsidRDefault="00C363BD">
    <w:pPr>
      <w:pStyle w:val="Header"/>
    </w:pPr>
  </w:p>
  <w:p w14:paraId="58DF587B" w14:textId="77777777" w:rsidR="007448B3" w:rsidRDefault="007448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A2C02"/>
    <w:multiLevelType w:val="hybridMultilevel"/>
    <w:tmpl w:val="457ACC44"/>
    <w:lvl w:ilvl="0" w:tplc="CA8046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393E6A"/>
    <w:multiLevelType w:val="hybridMultilevel"/>
    <w:tmpl w:val="1B8AD2A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BED"/>
    <w:rsid w:val="00013D6B"/>
    <w:rsid w:val="000206AE"/>
    <w:rsid w:val="00073AB5"/>
    <w:rsid w:val="00082E23"/>
    <w:rsid w:val="000C6AEB"/>
    <w:rsid w:val="000F1307"/>
    <w:rsid w:val="000F6D81"/>
    <w:rsid w:val="001103D2"/>
    <w:rsid w:val="001364B5"/>
    <w:rsid w:val="001378D2"/>
    <w:rsid w:val="0014071D"/>
    <w:rsid w:val="0016420B"/>
    <w:rsid w:val="0019003E"/>
    <w:rsid w:val="00190228"/>
    <w:rsid w:val="001A5A78"/>
    <w:rsid w:val="001C0FFC"/>
    <w:rsid w:val="001C2549"/>
    <w:rsid w:val="001D1A62"/>
    <w:rsid w:val="001D5027"/>
    <w:rsid w:val="001E2AC2"/>
    <w:rsid w:val="001E4219"/>
    <w:rsid w:val="001F0089"/>
    <w:rsid w:val="00201926"/>
    <w:rsid w:val="0020443D"/>
    <w:rsid w:val="002164BC"/>
    <w:rsid w:val="00231E5D"/>
    <w:rsid w:val="002366F1"/>
    <w:rsid w:val="002722B2"/>
    <w:rsid w:val="002743E3"/>
    <w:rsid w:val="002B40FC"/>
    <w:rsid w:val="002E5A16"/>
    <w:rsid w:val="003004FB"/>
    <w:rsid w:val="0030711D"/>
    <w:rsid w:val="003109A0"/>
    <w:rsid w:val="00311FA4"/>
    <w:rsid w:val="00317B93"/>
    <w:rsid w:val="003244F1"/>
    <w:rsid w:val="00324DE6"/>
    <w:rsid w:val="00335EBE"/>
    <w:rsid w:val="003663D2"/>
    <w:rsid w:val="0037782B"/>
    <w:rsid w:val="00391E44"/>
    <w:rsid w:val="0039387D"/>
    <w:rsid w:val="00395C44"/>
    <w:rsid w:val="003A0F7A"/>
    <w:rsid w:val="003B0C14"/>
    <w:rsid w:val="003C2042"/>
    <w:rsid w:val="003E7303"/>
    <w:rsid w:val="00411FE0"/>
    <w:rsid w:val="00431138"/>
    <w:rsid w:val="00452481"/>
    <w:rsid w:val="00460256"/>
    <w:rsid w:val="0046684F"/>
    <w:rsid w:val="00484B63"/>
    <w:rsid w:val="00485E44"/>
    <w:rsid w:val="00494AA6"/>
    <w:rsid w:val="004B5464"/>
    <w:rsid w:val="00500E96"/>
    <w:rsid w:val="005175BC"/>
    <w:rsid w:val="00533D37"/>
    <w:rsid w:val="00544707"/>
    <w:rsid w:val="00560B3B"/>
    <w:rsid w:val="005761E6"/>
    <w:rsid w:val="005903FE"/>
    <w:rsid w:val="00596703"/>
    <w:rsid w:val="005A561C"/>
    <w:rsid w:val="005B1B1B"/>
    <w:rsid w:val="005C6EAE"/>
    <w:rsid w:val="005F1151"/>
    <w:rsid w:val="005F6011"/>
    <w:rsid w:val="00605F15"/>
    <w:rsid w:val="00631730"/>
    <w:rsid w:val="00631EA6"/>
    <w:rsid w:val="00634FE4"/>
    <w:rsid w:val="00654C3A"/>
    <w:rsid w:val="00666CE1"/>
    <w:rsid w:val="0067143D"/>
    <w:rsid w:val="00674057"/>
    <w:rsid w:val="00683C8E"/>
    <w:rsid w:val="006949B3"/>
    <w:rsid w:val="006D518A"/>
    <w:rsid w:val="006E1F5B"/>
    <w:rsid w:val="0070368C"/>
    <w:rsid w:val="00721EAE"/>
    <w:rsid w:val="007307A2"/>
    <w:rsid w:val="007448B3"/>
    <w:rsid w:val="00752927"/>
    <w:rsid w:val="00772953"/>
    <w:rsid w:val="0078497D"/>
    <w:rsid w:val="007C59D9"/>
    <w:rsid w:val="007E37F8"/>
    <w:rsid w:val="007F1E5F"/>
    <w:rsid w:val="0081416F"/>
    <w:rsid w:val="008256E7"/>
    <w:rsid w:val="00830E03"/>
    <w:rsid w:val="00851418"/>
    <w:rsid w:val="008A5F79"/>
    <w:rsid w:val="008B1764"/>
    <w:rsid w:val="008B7D0C"/>
    <w:rsid w:val="008C0C06"/>
    <w:rsid w:val="008C188F"/>
    <w:rsid w:val="008C1AEE"/>
    <w:rsid w:val="008C439E"/>
    <w:rsid w:val="008E5208"/>
    <w:rsid w:val="008E77D8"/>
    <w:rsid w:val="0094529D"/>
    <w:rsid w:val="00955BE4"/>
    <w:rsid w:val="00982714"/>
    <w:rsid w:val="00994C57"/>
    <w:rsid w:val="009A1CBA"/>
    <w:rsid w:val="009A27AA"/>
    <w:rsid w:val="009B3A67"/>
    <w:rsid w:val="009F2DFD"/>
    <w:rsid w:val="00A03FB7"/>
    <w:rsid w:val="00A27EB1"/>
    <w:rsid w:val="00A34FF9"/>
    <w:rsid w:val="00A50144"/>
    <w:rsid w:val="00A70413"/>
    <w:rsid w:val="00AE6937"/>
    <w:rsid w:val="00AF4FCF"/>
    <w:rsid w:val="00B3637D"/>
    <w:rsid w:val="00B363F6"/>
    <w:rsid w:val="00B67A27"/>
    <w:rsid w:val="00B811FB"/>
    <w:rsid w:val="00B84CE7"/>
    <w:rsid w:val="00B90A43"/>
    <w:rsid w:val="00BA6DA7"/>
    <w:rsid w:val="00BA7161"/>
    <w:rsid w:val="00C01BED"/>
    <w:rsid w:val="00C2081D"/>
    <w:rsid w:val="00C253BF"/>
    <w:rsid w:val="00C363BD"/>
    <w:rsid w:val="00C36A6F"/>
    <w:rsid w:val="00C406F6"/>
    <w:rsid w:val="00C53C17"/>
    <w:rsid w:val="00C655AA"/>
    <w:rsid w:val="00CB21F6"/>
    <w:rsid w:val="00CC6003"/>
    <w:rsid w:val="00CE145C"/>
    <w:rsid w:val="00D04F00"/>
    <w:rsid w:val="00D15F5A"/>
    <w:rsid w:val="00D344E1"/>
    <w:rsid w:val="00D81726"/>
    <w:rsid w:val="00D84DA9"/>
    <w:rsid w:val="00DD181D"/>
    <w:rsid w:val="00DD4C53"/>
    <w:rsid w:val="00E05057"/>
    <w:rsid w:val="00E07092"/>
    <w:rsid w:val="00E17E9E"/>
    <w:rsid w:val="00E4521B"/>
    <w:rsid w:val="00E50031"/>
    <w:rsid w:val="00E709E5"/>
    <w:rsid w:val="00EB311D"/>
    <w:rsid w:val="00EB596E"/>
    <w:rsid w:val="00EC5654"/>
    <w:rsid w:val="00F669F6"/>
    <w:rsid w:val="00F73110"/>
    <w:rsid w:val="00F839CB"/>
    <w:rsid w:val="00F93012"/>
    <w:rsid w:val="00F94F44"/>
    <w:rsid w:val="00FB63C7"/>
    <w:rsid w:val="00FC4CCF"/>
    <w:rsid w:val="00FD6313"/>
    <w:rsid w:val="00FE52DA"/>
    <w:rsid w:val="00FF3ED4"/>
    <w:rsid w:val="00FF5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93F17"/>
  <w15:chartTrackingRefBased/>
  <w15:docId w15:val="{BD63CB5E-31DF-4E6F-93BD-EAF8FD3D9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3BD"/>
  </w:style>
  <w:style w:type="paragraph" w:styleId="Heading1">
    <w:name w:val="heading 1"/>
    <w:basedOn w:val="Normal"/>
    <w:next w:val="Normal"/>
    <w:link w:val="Heading1Char"/>
    <w:uiPriority w:val="9"/>
    <w:qFormat/>
    <w:rsid w:val="00C363BD"/>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C363BD"/>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C363BD"/>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363BD"/>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C363BD"/>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C363BD"/>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C363BD"/>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C363BD"/>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C363BD"/>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FFC"/>
    <w:pPr>
      <w:ind w:left="720"/>
      <w:contextualSpacing/>
    </w:pPr>
  </w:style>
  <w:style w:type="paragraph" w:styleId="HTMLPreformatted">
    <w:name w:val="HTML Preformatted"/>
    <w:basedOn w:val="Normal"/>
    <w:link w:val="HTMLPreformattedChar"/>
    <w:uiPriority w:val="99"/>
    <w:semiHidden/>
    <w:unhideWhenUsed/>
    <w:rsid w:val="00CE14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semiHidden/>
    <w:rsid w:val="00CE145C"/>
    <w:rPr>
      <w:rFonts w:ascii="Courier New" w:eastAsia="Times New Roman" w:hAnsi="Courier New" w:cs="Courier New"/>
      <w:sz w:val="20"/>
      <w:szCs w:val="20"/>
      <w:lang w:eastAsia="en-GB"/>
    </w:rPr>
  </w:style>
  <w:style w:type="character" w:customStyle="1" w:styleId="y2iqfc">
    <w:name w:val="y2iqfc"/>
    <w:basedOn w:val="DefaultParagraphFont"/>
    <w:rsid w:val="00CE145C"/>
  </w:style>
  <w:style w:type="character" w:customStyle="1" w:styleId="Heading1Char">
    <w:name w:val="Heading 1 Char"/>
    <w:basedOn w:val="DefaultParagraphFont"/>
    <w:link w:val="Heading1"/>
    <w:uiPriority w:val="9"/>
    <w:rsid w:val="00C363BD"/>
    <w:rPr>
      <w:smallCaps/>
      <w:spacing w:val="5"/>
      <w:sz w:val="32"/>
      <w:szCs w:val="32"/>
    </w:rPr>
  </w:style>
  <w:style w:type="character" w:customStyle="1" w:styleId="Heading2Char">
    <w:name w:val="Heading 2 Char"/>
    <w:basedOn w:val="DefaultParagraphFont"/>
    <w:link w:val="Heading2"/>
    <w:uiPriority w:val="9"/>
    <w:semiHidden/>
    <w:rsid w:val="00C363BD"/>
    <w:rPr>
      <w:smallCaps/>
      <w:spacing w:val="5"/>
      <w:sz w:val="28"/>
      <w:szCs w:val="28"/>
    </w:rPr>
  </w:style>
  <w:style w:type="character" w:customStyle="1" w:styleId="Heading3Char">
    <w:name w:val="Heading 3 Char"/>
    <w:basedOn w:val="DefaultParagraphFont"/>
    <w:link w:val="Heading3"/>
    <w:uiPriority w:val="9"/>
    <w:semiHidden/>
    <w:rsid w:val="00C363BD"/>
    <w:rPr>
      <w:smallCaps/>
      <w:spacing w:val="5"/>
      <w:sz w:val="24"/>
      <w:szCs w:val="24"/>
    </w:rPr>
  </w:style>
  <w:style w:type="character" w:customStyle="1" w:styleId="Heading4Char">
    <w:name w:val="Heading 4 Char"/>
    <w:basedOn w:val="DefaultParagraphFont"/>
    <w:link w:val="Heading4"/>
    <w:uiPriority w:val="9"/>
    <w:semiHidden/>
    <w:rsid w:val="00C363BD"/>
    <w:rPr>
      <w:i/>
      <w:iCs/>
      <w:smallCaps/>
      <w:spacing w:val="10"/>
      <w:sz w:val="22"/>
      <w:szCs w:val="22"/>
    </w:rPr>
  </w:style>
  <w:style w:type="character" w:customStyle="1" w:styleId="Heading5Char">
    <w:name w:val="Heading 5 Char"/>
    <w:basedOn w:val="DefaultParagraphFont"/>
    <w:link w:val="Heading5"/>
    <w:uiPriority w:val="9"/>
    <w:semiHidden/>
    <w:rsid w:val="00C363BD"/>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C363BD"/>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C363BD"/>
    <w:rPr>
      <w:b/>
      <w:bCs/>
      <w:smallCaps/>
      <w:color w:val="70AD47" w:themeColor="accent6"/>
      <w:spacing w:val="10"/>
    </w:rPr>
  </w:style>
  <w:style w:type="character" w:customStyle="1" w:styleId="Heading8Char">
    <w:name w:val="Heading 8 Char"/>
    <w:basedOn w:val="DefaultParagraphFont"/>
    <w:link w:val="Heading8"/>
    <w:uiPriority w:val="9"/>
    <w:semiHidden/>
    <w:rsid w:val="00C363BD"/>
    <w:rPr>
      <w:b/>
      <w:bCs/>
      <w:i/>
      <w:iCs/>
      <w:smallCaps/>
      <w:color w:val="538135" w:themeColor="accent6" w:themeShade="BF"/>
    </w:rPr>
  </w:style>
  <w:style w:type="character" w:customStyle="1" w:styleId="Heading9Char">
    <w:name w:val="Heading 9 Char"/>
    <w:basedOn w:val="DefaultParagraphFont"/>
    <w:link w:val="Heading9"/>
    <w:uiPriority w:val="9"/>
    <w:semiHidden/>
    <w:rsid w:val="00C363BD"/>
    <w:rPr>
      <w:b/>
      <w:bCs/>
      <w:i/>
      <w:iCs/>
      <w:smallCaps/>
      <w:color w:val="385623" w:themeColor="accent6" w:themeShade="80"/>
    </w:rPr>
  </w:style>
  <w:style w:type="paragraph" w:styleId="Caption">
    <w:name w:val="caption"/>
    <w:basedOn w:val="Normal"/>
    <w:next w:val="Normal"/>
    <w:uiPriority w:val="35"/>
    <w:semiHidden/>
    <w:unhideWhenUsed/>
    <w:qFormat/>
    <w:rsid w:val="00C363BD"/>
    <w:rPr>
      <w:b/>
      <w:bCs/>
      <w:caps/>
      <w:sz w:val="16"/>
      <w:szCs w:val="16"/>
    </w:rPr>
  </w:style>
  <w:style w:type="paragraph" w:styleId="Title">
    <w:name w:val="Title"/>
    <w:basedOn w:val="Normal"/>
    <w:next w:val="Normal"/>
    <w:link w:val="TitleChar"/>
    <w:uiPriority w:val="10"/>
    <w:qFormat/>
    <w:rsid w:val="00C363BD"/>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C363BD"/>
    <w:rPr>
      <w:smallCaps/>
      <w:color w:val="262626" w:themeColor="text1" w:themeTint="D9"/>
      <w:sz w:val="52"/>
      <w:szCs w:val="52"/>
    </w:rPr>
  </w:style>
  <w:style w:type="paragraph" w:styleId="Subtitle">
    <w:name w:val="Subtitle"/>
    <w:basedOn w:val="Normal"/>
    <w:next w:val="Normal"/>
    <w:link w:val="SubtitleChar"/>
    <w:uiPriority w:val="11"/>
    <w:qFormat/>
    <w:rsid w:val="00C363BD"/>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363BD"/>
    <w:rPr>
      <w:rFonts w:asciiTheme="majorHAnsi" w:eastAsiaTheme="majorEastAsia" w:hAnsiTheme="majorHAnsi" w:cstheme="majorBidi"/>
    </w:rPr>
  </w:style>
  <w:style w:type="character" w:styleId="Strong">
    <w:name w:val="Strong"/>
    <w:uiPriority w:val="22"/>
    <w:qFormat/>
    <w:rsid w:val="00C363BD"/>
    <w:rPr>
      <w:b/>
      <w:bCs/>
      <w:color w:val="70AD47" w:themeColor="accent6"/>
    </w:rPr>
  </w:style>
  <w:style w:type="character" w:styleId="Emphasis">
    <w:name w:val="Emphasis"/>
    <w:uiPriority w:val="20"/>
    <w:qFormat/>
    <w:rsid w:val="00C363BD"/>
    <w:rPr>
      <w:b/>
      <w:bCs/>
      <w:i/>
      <w:iCs/>
      <w:spacing w:val="10"/>
    </w:rPr>
  </w:style>
  <w:style w:type="paragraph" w:styleId="NoSpacing">
    <w:name w:val="No Spacing"/>
    <w:link w:val="NoSpacingChar"/>
    <w:uiPriority w:val="1"/>
    <w:qFormat/>
    <w:rsid w:val="00C363BD"/>
    <w:pPr>
      <w:spacing w:after="0" w:line="240" w:lineRule="auto"/>
    </w:pPr>
  </w:style>
  <w:style w:type="paragraph" w:styleId="Quote">
    <w:name w:val="Quote"/>
    <w:basedOn w:val="Normal"/>
    <w:next w:val="Normal"/>
    <w:link w:val="QuoteChar"/>
    <w:uiPriority w:val="29"/>
    <w:qFormat/>
    <w:rsid w:val="00C363BD"/>
    <w:rPr>
      <w:i/>
      <w:iCs/>
    </w:rPr>
  </w:style>
  <w:style w:type="character" w:customStyle="1" w:styleId="QuoteChar">
    <w:name w:val="Quote Char"/>
    <w:basedOn w:val="DefaultParagraphFont"/>
    <w:link w:val="Quote"/>
    <w:uiPriority w:val="29"/>
    <w:rsid w:val="00C363BD"/>
    <w:rPr>
      <w:i/>
      <w:iCs/>
    </w:rPr>
  </w:style>
  <w:style w:type="paragraph" w:styleId="IntenseQuote">
    <w:name w:val="Intense Quote"/>
    <w:basedOn w:val="Normal"/>
    <w:next w:val="Normal"/>
    <w:link w:val="IntenseQuoteChar"/>
    <w:uiPriority w:val="30"/>
    <w:qFormat/>
    <w:rsid w:val="00C363BD"/>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C363BD"/>
    <w:rPr>
      <w:b/>
      <w:bCs/>
      <w:i/>
      <w:iCs/>
    </w:rPr>
  </w:style>
  <w:style w:type="character" w:styleId="SubtleEmphasis">
    <w:name w:val="Subtle Emphasis"/>
    <w:uiPriority w:val="19"/>
    <w:qFormat/>
    <w:rsid w:val="00C363BD"/>
    <w:rPr>
      <w:i/>
      <w:iCs/>
    </w:rPr>
  </w:style>
  <w:style w:type="character" w:styleId="IntenseEmphasis">
    <w:name w:val="Intense Emphasis"/>
    <w:uiPriority w:val="21"/>
    <w:qFormat/>
    <w:rsid w:val="00C363BD"/>
    <w:rPr>
      <w:b/>
      <w:bCs/>
      <w:i/>
      <w:iCs/>
      <w:color w:val="70AD47" w:themeColor="accent6"/>
      <w:spacing w:val="10"/>
    </w:rPr>
  </w:style>
  <w:style w:type="character" w:styleId="SubtleReference">
    <w:name w:val="Subtle Reference"/>
    <w:uiPriority w:val="31"/>
    <w:qFormat/>
    <w:rsid w:val="00C363BD"/>
    <w:rPr>
      <w:b/>
      <w:bCs/>
    </w:rPr>
  </w:style>
  <w:style w:type="character" w:styleId="IntenseReference">
    <w:name w:val="Intense Reference"/>
    <w:uiPriority w:val="32"/>
    <w:qFormat/>
    <w:rsid w:val="00C363BD"/>
    <w:rPr>
      <w:b/>
      <w:bCs/>
      <w:smallCaps/>
      <w:spacing w:val="5"/>
      <w:sz w:val="22"/>
      <w:szCs w:val="22"/>
      <w:u w:val="single"/>
    </w:rPr>
  </w:style>
  <w:style w:type="character" w:styleId="BookTitle">
    <w:name w:val="Book Title"/>
    <w:uiPriority w:val="33"/>
    <w:qFormat/>
    <w:rsid w:val="00C363BD"/>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363BD"/>
    <w:pPr>
      <w:outlineLvl w:val="9"/>
    </w:pPr>
  </w:style>
  <w:style w:type="character" w:customStyle="1" w:styleId="NoSpacingChar">
    <w:name w:val="No Spacing Char"/>
    <w:basedOn w:val="DefaultParagraphFont"/>
    <w:link w:val="NoSpacing"/>
    <w:uiPriority w:val="1"/>
    <w:rsid w:val="000F1307"/>
  </w:style>
  <w:style w:type="paragraph" w:styleId="Footer">
    <w:name w:val="footer"/>
    <w:basedOn w:val="Normal"/>
    <w:link w:val="FooterChar"/>
    <w:uiPriority w:val="99"/>
    <w:unhideWhenUsed/>
    <w:rsid w:val="0016420B"/>
    <w:pPr>
      <w:tabs>
        <w:tab w:val="center" w:pos="4680"/>
        <w:tab w:val="right" w:pos="9360"/>
      </w:tabs>
      <w:spacing w:after="0" w:line="240" w:lineRule="auto"/>
    </w:pPr>
    <w:rPr>
      <w:rFonts w:eastAsiaTheme="minorHAnsi"/>
      <w:sz w:val="22"/>
      <w:szCs w:val="22"/>
      <w:lang w:val="en-US"/>
    </w:rPr>
  </w:style>
  <w:style w:type="character" w:customStyle="1" w:styleId="FooterChar">
    <w:name w:val="Footer Char"/>
    <w:basedOn w:val="DefaultParagraphFont"/>
    <w:link w:val="Footer"/>
    <w:uiPriority w:val="99"/>
    <w:rsid w:val="0016420B"/>
    <w:rPr>
      <w:rFonts w:eastAsiaTheme="minorHAnsi"/>
      <w:sz w:val="22"/>
      <w:szCs w:val="22"/>
      <w:lang w:val="en-US"/>
    </w:rPr>
  </w:style>
  <w:style w:type="paragraph" w:styleId="Header">
    <w:name w:val="header"/>
    <w:basedOn w:val="Normal"/>
    <w:link w:val="HeaderChar"/>
    <w:uiPriority w:val="99"/>
    <w:unhideWhenUsed/>
    <w:rsid w:val="00C363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3BD"/>
  </w:style>
  <w:style w:type="paragraph" w:styleId="Bibliography">
    <w:name w:val="Bibliography"/>
    <w:basedOn w:val="Normal"/>
    <w:next w:val="Normal"/>
    <w:uiPriority w:val="37"/>
    <w:unhideWhenUsed/>
    <w:rsid w:val="007448B3"/>
  </w:style>
  <w:style w:type="character" w:styleId="Hyperlink">
    <w:name w:val="Hyperlink"/>
    <w:basedOn w:val="DefaultParagraphFont"/>
    <w:uiPriority w:val="99"/>
    <w:semiHidden/>
    <w:unhideWhenUsed/>
    <w:rsid w:val="007448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01582">
      <w:bodyDiv w:val="1"/>
      <w:marLeft w:val="0"/>
      <w:marRight w:val="0"/>
      <w:marTop w:val="0"/>
      <w:marBottom w:val="0"/>
      <w:divBdr>
        <w:top w:val="none" w:sz="0" w:space="0" w:color="auto"/>
        <w:left w:val="none" w:sz="0" w:space="0" w:color="auto"/>
        <w:bottom w:val="none" w:sz="0" w:space="0" w:color="auto"/>
        <w:right w:val="none" w:sz="0" w:space="0" w:color="auto"/>
      </w:divBdr>
    </w:div>
    <w:div w:id="164784972">
      <w:bodyDiv w:val="1"/>
      <w:marLeft w:val="0"/>
      <w:marRight w:val="0"/>
      <w:marTop w:val="0"/>
      <w:marBottom w:val="0"/>
      <w:divBdr>
        <w:top w:val="none" w:sz="0" w:space="0" w:color="auto"/>
        <w:left w:val="none" w:sz="0" w:space="0" w:color="auto"/>
        <w:bottom w:val="none" w:sz="0" w:space="0" w:color="auto"/>
        <w:right w:val="none" w:sz="0" w:space="0" w:color="auto"/>
      </w:divBdr>
    </w:div>
    <w:div w:id="251427395">
      <w:bodyDiv w:val="1"/>
      <w:marLeft w:val="0"/>
      <w:marRight w:val="0"/>
      <w:marTop w:val="0"/>
      <w:marBottom w:val="0"/>
      <w:divBdr>
        <w:top w:val="none" w:sz="0" w:space="0" w:color="auto"/>
        <w:left w:val="none" w:sz="0" w:space="0" w:color="auto"/>
        <w:bottom w:val="none" w:sz="0" w:space="0" w:color="auto"/>
        <w:right w:val="none" w:sz="0" w:space="0" w:color="auto"/>
      </w:divBdr>
    </w:div>
    <w:div w:id="330762421">
      <w:bodyDiv w:val="1"/>
      <w:marLeft w:val="0"/>
      <w:marRight w:val="0"/>
      <w:marTop w:val="0"/>
      <w:marBottom w:val="0"/>
      <w:divBdr>
        <w:top w:val="none" w:sz="0" w:space="0" w:color="auto"/>
        <w:left w:val="none" w:sz="0" w:space="0" w:color="auto"/>
        <w:bottom w:val="none" w:sz="0" w:space="0" w:color="auto"/>
        <w:right w:val="none" w:sz="0" w:space="0" w:color="auto"/>
      </w:divBdr>
    </w:div>
    <w:div w:id="385222641">
      <w:bodyDiv w:val="1"/>
      <w:marLeft w:val="0"/>
      <w:marRight w:val="0"/>
      <w:marTop w:val="0"/>
      <w:marBottom w:val="0"/>
      <w:divBdr>
        <w:top w:val="none" w:sz="0" w:space="0" w:color="auto"/>
        <w:left w:val="none" w:sz="0" w:space="0" w:color="auto"/>
        <w:bottom w:val="none" w:sz="0" w:space="0" w:color="auto"/>
        <w:right w:val="none" w:sz="0" w:space="0" w:color="auto"/>
      </w:divBdr>
    </w:div>
    <w:div w:id="489753574">
      <w:bodyDiv w:val="1"/>
      <w:marLeft w:val="0"/>
      <w:marRight w:val="0"/>
      <w:marTop w:val="0"/>
      <w:marBottom w:val="0"/>
      <w:divBdr>
        <w:top w:val="none" w:sz="0" w:space="0" w:color="auto"/>
        <w:left w:val="none" w:sz="0" w:space="0" w:color="auto"/>
        <w:bottom w:val="none" w:sz="0" w:space="0" w:color="auto"/>
        <w:right w:val="none" w:sz="0" w:space="0" w:color="auto"/>
      </w:divBdr>
    </w:div>
    <w:div w:id="652411410">
      <w:bodyDiv w:val="1"/>
      <w:marLeft w:val="0"/>
      <w:marRight w:val="0"/>
      <w:marTop w:val="0"/>
      <w:marBottom w:val="0"/>
      <w:divBdr>
        <w:top w:val="none" w:sz="0" w:space="0" w:color="auto"/>
        <w:left w:val="none" w:sz="0" w:space="0" w:color="auto"/>
        <w:bottom w:val="none" w:sz="0" w:space="0" w:color="auto"/>
        <w:right w:val="none" w:sz="0" w:space="0" w:color="auto"/>
      </w:divBdr>
    </w:div>
    <w:div w:id="897516233">
      <w:bodyDiv w:val="1"/>
      <w:marLeft w:val="0"/>
      <w:marRight w:val="0"/>
      <w:marTop w:val="0"/>
      <w:marBottom w:val="0"/>
      <w:divBdr>
        <w:top w:val="none" w:sz="0" w:space="0" w:color="auto"/>
        <w:left w:val="none" w:sz="0" w:space="0" w:color="auto"/>
        <w:bottom w:val="none" w:sz="0" w:space="0" w:color="auto"/>
        <w:right w:val="none" w:sz="0" w:space="0" w:color="auto"/>
      </w:divBdr>
    </w:div>
    <w:div w:id="1115053463">
      <w:bodyDiv w:val="1"/>
      <w:marLeft w:val="0"/>
      <w:marRight w:val="0"/>
      <w:marTop w:val="0"/>
      <w:marBottom w:val="0"/>
      <w:divBdr>
        <w:top w:val="none" w:sz="0" w:space="0" w:color="auto"/>
        <w:left w:val="none" w:sz="0" w:space="0" w:color="auto"/>
        <w:bottom w:val="none" w:sz="0" w:space="0" w:color="auto"/>
        <w:right w:val="none" w:sz="0" w:space="0" w:color="auto"/>
      </w:divBdr>
    </w:div>
    <w:div w:id="1129474107">
      <w:bodyDiv w:val="1"/>
      <w:marLeft w:val="0"/>
      <w:marRight w:val="0"/>
      <w:marTop w:val="0"/>
      <w:marBottom w:val="0"/>
      <w:divBdr>
        <w:top w:val="none" w:sz="0" w:space="0" w:color="auto"/>
        <w:left w:val="none" w:sz="0" w:space="0" w:color="auto"/>
        <w:bottom w:val="none" w:sz="0" w:space="0" w:color="auto"/>
        <w:right w:val="none" w:sz="0" w:space="0" w:color="auto"/>
      </w:divBdr>
    </w:div>
    <w:div w:id="1643148226">
      <w:bodyDiv w:val="1"/>
      <w:marLeft w:val="0"/>
      <w:marRight w:val="0"/>
      <w:marTop w:val="0"/>
      <w:marBottom w:val="0"/>
      <w:divBdr>
        <w:top w:val="none" w:sz="0" w:space="0" w:color="auto"/>
        <w:left w:val="none" w:sz="0" w:space="0" w:color="auto"/>
        <w:bottom w:val="none" w:sz="0" w:space="0" w:color="auto"/>
        <w:right w:val="none" w:sz="0" w:space="0" w:color="auto"/>
      </w:divBdr>
    </w:div>
    <w:div w:id="1830249402">
      <w:bodyDiv w:val="1"/>
      <w:marLeft w:val="0"/>
      <w:marRight w:val="0"/>
      <w:marTop w:val="0"/>
      <w:marBottom w:val="0"/>
      <w:divBdr>
        <w:top w:val="none" w:sz="0" w:space="0" w:color="auto"/>
        <w:left w:val="none" w:sz="0" w:space="0" w:color="auto"/>
        <w:bottom w:val="none" w:sz="0" w:space="0" w:color="auto"/>
        <w:right w:val="none" w:sz="0" w:space="0" w:color="auto"/>
      </w:divBdr>
    </w:div>
    <w:div w:id="207967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Data" Target="diagrams/data1.xml"/><Relationship Id="rId18" Type="http://schemas.openxmlformats.org/officeDocument/2006/relationships/hyperlink" Target="https://www.voced.edu.au/content/ngv:4499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face.edu/cms/lib/CA01000848/Centricity/Domain/189/employability-skills.pdf" TargetMode="External"/><Relationship Id="rId7" Type="http://schemas.openxmlformats.org/officeDocument/2006/relationships/styles" Target="styles.xml"/><Relationship Id="rId12" Type="http://schemas.openxmlformats.org/officeDocument/2006/relationships/image" Target="media/image1.png"/><Relationship Id="rId17" Type="http://schemas.microsoft.com/office/2007/relationships/diagramDrawing" Target="diagrams/drawing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doi.org/10.1177/1080569912458966"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diagramQuickStyle" Target="diagrams/quickStyle1.xml"/><Relationship Id="rId23" Type="http://schemas.openxmlformats.org/officeDocument/2006/relationships/hyperlink" Target="https://webarchive.nationalarchives.gov.uk/+/http:/www.ukces.org.uk/upload/pdf/EmployabilityChallengeFullReport.pdf" TargetMode="External"/><Relationship Id="rId10" Type="http://schemas.openxmlformats.org/officeDocument/2006/relationships/footnotes" Target="footnotes.xml"/><Relationship Id="rId19" Type="http://schemas.openxmlformats.org/officeDocument/2006/relationships/hyperlink" Target="https://webarchive.nationalarchives.gov.uk/20140108132814/http:/www.ukces.org.uk/assets/ukces/docs/publications/briefing-paper-employability-skills.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Layout" Target="diagrams/layout1.xml"/><Relationship Id="rId22" Type="http://schemas.openxmlformats.org/officeDocument/2006/relationships/hyperlink" Target="https://www.thebalancecareers.com/what-are-soft-skills-2060852"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3476DC-B469-4AD6-930F-E30039BFBDE9}"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GB"/>
        </a:p>
      </dgm:t>
    </dgm:pt>
    <dgm:pt modelId="{C6F0970E-EEAC-4F81-83F7-61C6008D0430}">
      <dgm:prSet phldrT="[Text]"/>
      <dgm:spPr/>
      <dgm:t>
        <a:bodyPr/>
        <a:lstStyle/>
        <a:p>
          <a:r>
            <a:rPr lang="en-GB"/>
            <a:t>SELF AWARNESS 	</a:t>
          </a:r>
        </a:p>
      </dgm:t>
    </dgm:pt>
    <dgm:pt modelId="{8F37D957-4A22-4F7D-8C53-B96DE82FBD2B}" type="parTrans" cxnId="{15E0A908-0368-460B-9983-8D524C176D00}">
      <dgm:prSet/>
      <dgm:spPr/>
      <dgm:t>
        <a:bodyPr/>
        <a:lstStyle/>
        <a:p>
          <a:endParaRPr lang="en-GB"/>
        </a:p>
      </dgm:t>
    </dgm:pt>
    <dgm:pt modelId="{A9A4633F-8897-4F80-B0F1-286CD2BC55F4}" type="sibTrans" cxnId="{15E0A908-0368-460B-9983-8D524C176D00}">
      <dgm:prSet/>
      <dgm:spPr/>
      <dgm:t>
        <a:bodyPr/>
        <a:lstStyle/>
        <a:p>
          <a:endParaRPr lang="en-GB"/>
        </a:p>
      </dgm:t>
    </dgm:pt>
    <dgm:pt modelId="{FDC35907-85AB-4995-A4D6-522C062027D0}">
      <dgm:prSet phldrT="[Text]"/>
      <dgm:spPr/>
      <dgm:t>
        <a:bodyPr/>
        <a:lstStyle/>
        <a:p>
          <a:r>
            <a:rPr lang="en-GB"/>
            <a:t>SELF REGULATION</a:t>
          </a:r>
        </a:p>
      </dgm:t>
    </dgm:pt>
    <dgm:pt modelId="{BE5109F2-DA04-4A81-A2EE-D9C1B405D8EF}" type="parTrans" cxnId="{477C8974-5BC2-4AD7-BD37-DDDD62BC5A5B}">
      <dgm:prSet/>
      <dgm:spPr/>
      <dgm:t>
        <a:bodyPr/>
        <a:lstStyle/>
        <a:p>
          <a:endParaRPr lang="en-GB"/>
        </a:p>
      </dgm:t>
    </dgm:pt>
    <dgm:pt modelId="{98C6BB3C-A487-4DF8-B9CA-9B4A44CC7AE7}" type="sibTrans" cxnId="{477C8974-5BC2-4AD7-BD37-DDDD62BC5A5B}">
      <dgm:prSet/>
      <dgm:spPr/>
      <dgm:t>
        <a:bodyPr/>
        <a:lstStyle/>
        <a:p>
          <a:endParaRPr lang="en-GB"/>
        </a:p>
      </dgm:t>
    </dgm:pt>
    <dgm:pt modelId="{0583C331-053E-40FC-8E1A-381FB198AEC4}">
      <dgm:prSet phldrT="[Text]"/>
      <dgm:spPr/>
      <dgm:t>
        <a:bodyPr/>
        <a:lstStyle/>
        <a:p>
          <a:r>
            <a:rPr lang="en-GB"/>
            <a:t>MOTIVATION</a:t>
          </a:r>
        </a:p>
      </dgm:t>
    </dgm:pt>
    <dgm:pt modelId="{AA86D161-598E-4D6A-9C69-4925075A84D3}" type="parTrans" cxnId="{1DAF29D6-6F92-4162-A261-C25305A457F3}">
      <dgm:prSet/>
      <dgm:spPr/>
      <dgm:t>
        <a:bodyPr/>
        <a:lstStyle/>
        <a:p>
          <a:endParaRPr lang="en-GB"/>
        </a:p>
      </dgm:t>
    </dgm:pt>
    <dgm:pt modelId="{46900DC9-9133-4CD0-B2F0-57343B2E8D46}" type="sibTrans" cxnId="{1DAF29D6-6F92-4162-A261-C25305A457F3}">
      <dgm:prSet/>
      <dgm:spPr/>
      <dgm:t>
        <a:bodyPr/>
        <a:lstStyle/>
        <a:p>
          <a:endParaRPr lang="en-GB"/>
        </a:p>
      </dgm:t>
    </dgm:pt>
    <dgm:pt modelId="{54B601E5-0966-427F-B3F3-A12E0490DD5F}">
      <dgm:prSet phldrT="[Text]"/>
      <dgm:spPr/>
      <dgm:t>
        <a:bodyPr/>
        <a:lstStyle/>
        <a:p>
          <a:r>
            <a:rPr lang="en-GB"/>
            <a:t>EMPHATY</a:t>
          </a:r>
        </a:p>
      </dgm:t>
    </dgm:pt>
    <dgm:pt modelId="{52D8B7B2-103D-4D65-93A9-55CA6229621A}" type="parTrans" cxnId="{DF9AA2ED-F9C3-4F80-88FF-31FBE9307A5F}">
      <dgm:prSet/>
      <dgm:spPr/>
      <dgm:t>
        <a:bodyPr/>
        <a:lstStyle/>
        <a:p>
          <a:endParaRPr lang="en-GB"/>
        </a:p>
      </dgm:t>
    </dgm:pt>
    <dgm:pt modelId="{5B17C712-F032-40A3-97DB-BC3A55EC4492}" type="sibTrans" cxnId="{DF9AA2ED-F9C3-4F80-88FF-31FBE9307A5F}">
      <dgm:prSet/>
      <dgm:spPr/>
      <dgm:t>
        <a:bodyPr/>
        <a:lstStyle/>
        <a:p>
          <a:endParaRPr lang="en-GB"/>
        </a:p>
      </dgm:t>
    </dgm:pt>
    <dgm:pt modelId="{BF5380FE-D1E4-41C0-A36D-AD6967D66B74}">
      <dgm:prSet phldrT="[Text]"/>
      <dgm:spPr/>
      <dgm:t>
        <a:bodyPr/>
        <a:lstStyle/>
        <a:p>
          <a:r>
            <a:rPr lang="en-GB"/>
            <a:t>SOCIAL SKILLS </a:t>
          </a:r>
        </a:p>
      </dgm:t>
    </dgm:pt>
    <dgm:pt modelId="{5088B145-6153-42B2-89CD-40B9887B9525}" type="parTrans" cxnId="{5696B30C-E490-446B-A86D-DD5828A36ECC}">
      <dgm:prSet/>
      <dgm:spPr/>
    </dgm:pt>
    <dgm:pt modelId="{1A1A6D79-F1A0-4F20-B930-1315BCC817BE}" type="sibTrans" cxnId="{5696B30C-E490-446B-A86D-DD5828A36ECC}">
      <dgm:prSet/>
      <dgm:spPr/>
    </dgm:pt>
    <dgm:pt modelId="{641470D8-8888-4DDD-80C6-FA14C9492D04}" type="pres">
      <dgm:prSet presAssocID="{A93476DC-B469-4AD6-930F-E30039BFBDE9}" presName="diagram" presStyleCnt="0">
        <dgm:presLayoutVars>
          <dgm:dir/>
          <dgm:resizeHandles val="exact"/>
        </dgm:presLayoutVars>
      </dgm:prSet>
      <dgm:spPr/>
    </dgm:pt>
    <dgm:pt modelId="{6790D92A-55CB-4169-A34A-7CD07130ABF6}" type="pres">
      <dgm:prSet presAssocID="{C6F0970E-EEAC-4F81-83F7-61C6008D0430}" presName="node" presStyleLbl="node1" presStyleIdx="0" presStyleCnt="5">
        <dgm:presLayoutVars>
          <dgm:bulletEnabled val="1"/>
        </dgm:presLayoutVars>
      </dgm:prSet>
      <dgm:spPr/>
    </dgm:pt>
    <dgm:pt modelId="{024AC614-5260-4631-98C2-486791B6170B}" type="pres">
      <dgm:prSet presAssocID="{A9A4633F-8897-4F80-B0F1-286CD2BC55F4}" presName="sibTrans" presStyleCnt="0"/>
      <dgm:spPr/>
    </dgm:pt>
    <dgm:pt modelId="{A14E73D0-C26E-41DF-97E0-1190D7758A6B}" type="pres">
      <dgm:prSet presAssocID="{FDC35907-85AB-4995-A4D6-522C062027D0}" presName="node" presStyleLbl="node1" presStyleIdx="1" presStyleCnt="5">
        <dgm:presLayoutVars>
          <dgm:bulletEnabled val="1"/>
        </dgm:presLayoutVars>
      </dgm:prSet>
      <dgm:spPr/>
    </dgm:pt>
    <dgm:pt modelId="{B4CD1079-5B09-49A5-815A-F531F020B702}" type="pres">
      <dgm:prSet presAssocID="{98C6BB3C-A487-4DF8-B9CA-9B4A44CC7AE7}" presName="sibTrans" presStyleCnt="0"/>
      <dgm:spPr/>
    </dgm:pt>
    <dgm:pt modelId="{5DF91EEA-AE23-4AD2-8E34-DF4B4C2556E7}" type="pres">
      <dgm:prSet presAssocID="{0583C331-053E-40FC-8E1A-381FB198AEC4}" presName="node" presStyleLbl="node1" presStyleIdx="2" presStyleCnt="5">
        <dgm:presLayoutVars>
          <dgm:bulletEnabled val="1"/>
        </dgm:presLayoutVars>
      </dgm:prSet>
      <dgm:spPr/>
    </dgm:pt>
    <dgm:pt modelId="{CF74223F-F77E-409E-BFC3-EAF5D55470D9}" type="pres">
      <dgm:prSet presAssocID="{46900DC9-9133-4CD0-B2F0-57343B2E8D46}" presName="sibTrans" presStyleCnt="0"/>
      <dgm:spPr/>
    </dgm:pt>
    <dgm:pt modelId="{54E3CB3E-80D1-415E-A542-A7144987F08F}" type="pres">
      <dgm:prSet presAssocID="{54B601E5-0966-427F-B3F3-A12E0490DD5F}" presName="node" presStyleLbl="node1" presStyleIdx="3" presStyleCnt="5">
        <dgm:presLayoutVars>
          <dgm:bulletEnabled val="1"/>
        </dgm:presLayoutVars>
      </dgm:prSet>
      <dgm:spPr/>
    </dgm:pt>
    <dgm:pt modelId="{D100861C-6C7A-4BB7-80F1-A27A218BECB2}" type="pres">
      <dgm:prSet presAssocID="{5B17C712-F032-40A3-97DB-BC3A55EC4492}" presName="sibTrans" presStyleCnt="0"/>
      <dgm:spPr/>
    </dgm:pt>
    <dgm:pt modelId="{9ACCC903-C947-4CC9-B7E0-8626AF432A90}" type="pres">
      <dgm:prSet presAssocID="{BF5380FE-D1E4-41C0-A36D-AD6967D66B74}" presName="node" presStyleLbl="node1" presStyleIdx="4" presStyleCnt="5">
        <dgm:presLayoutVars>
          <dgm:bulletEnabled val="1"/>
        </dgm:presLayoutVars>
      </dgm:prSet>
      <dgm:spPr/>
    </dgm:pt>
  </dgm:ptLst>
  <dgm:cxnLst>
    <dgm:cxn modelId="{15E0A908-0368-460B-9983-8D524C176D00}" srcId="{A93476DC-B469-4AD6-930F-E30039BFBDE9}" destId="{C6F0970E-EEAC-4F81-83F7-61C6008D0430}" srcOrd="0" destOrd="0" parTransId="{8F37D957-4A22-4F7D-8C53-B96DE82FBD2B}" sibTransId="{A9A4633F-8897-4F80-B0F1-286CD2BC55F4}"/>
    <dgm:cxn modelId="{5696B30C-E490-446B-A86D-DD5828A36ECC}" srcId="{A93476DC-B469-4AD6-930F-E30039BFBDE9}" destId="{BF5380FE-D1E4-41C0-A36D-AD6967D66B74}" srcOrd="4" destOrd="0" parTransId="{5088B145-6153-42B2-89CD-40B9887B9525}" sibTransId="{1A1A6D79-F1A0-4F20-B930-1315BCC817BE}"/>
    <dgm:cxn modelId="{2C2E6663-D9F4-475F-84AD-484365D9D83C}" type="presOf" srcId="{0583C331-053E-40FC-8E1A-381FB198AEC4}" destId="{5DF91EEA-AE23-4AD2-8E34-DF4B4C2556E7}" srcOrd="0" destOrd="0" presId="urn:microsoft.com/office/officeart/2005/8/layout/default"/>
    <dgm:cxn modelId="{680CBF4F-1ED3-4CFE-90E7-1882C195ECA4}" type="presOf" srcId="{BF5380FE-D1E4-41C0-A36D-AD6967D66B74}" destId="{9ACCC903-C947-4CC9-B7E0-8626AF432A90}" srcOrd="0" destOrd="0" presId="urn:microsoft.com/office/officeart/2005/8/layout/default"/>
    <dgm:cxn modelId="{477C8974-5BC2-4AD7-BD37-DDDD62BC5A5B}" srcId="{A93476DC-B469-4AD6-930F-E30039BFBDE9}" destId="{FDC35907-85AB-4995-A4D6-522C062027D0}" srcOrd="1" destOrd="0" parTransId="{BE5109F2-DA04-4A81-A2EE-D9C1B405D8EF}" sibTransId="{98C6BB3C-A487-4DF8-B9CA-9B4A44CC7AE7}"/>
    <dgm:cxn modelId="{BC660385-9DAB-4446-AABD-01D2CF024CB3}" type="presOf" srcId="{C6F0970E-EEAC-4F81-83F7-61C6008D0430}" destId="{6790D92A-55CB-4169-A34A-7CD07130ABF6}" srcOrd="0" destOrd="0" presId="urn:microsoft.com/office/officeart/2005/8/layout/default"/>
    <dgm:cxn modelId="{881803B0-5239-473E-836A-FF1CF4022864}" type="presOf" srcId="{54B601E5-0966-427F-B3F3-A12E0490DD5F}" destId="{54E3CB3E-80D1-415E-A542-A7144987F08F}" srcOrd="0" destOrd="0" presId="urn:microsoft.com/office/officeart/2005/8/layout/default"/>
    <dgm:cxn modelId="{1DAF29D6-6F92-4162-A261-C25305A457F3}" srcId="{A93476DC-B469-4AD6-930F-E30039BFBDE9}" destId="{0583C331-053E-40FC-8E1A-381FB198AEC4}" srcOrd="2" destOrd="0" parTransId="{AA86D161-598E-4D6A-9C69-4925075A84D3}" sibTransId="{46900DC9-9133-4CD0-B2F0-57343B2E8D46}"/>
    <dgm:cxn modelId="{AEAB1BE0-0E03-474D-BB0E-25588A9FD003}" type="presOf" srcId="{FDC35907-85AB-4995-A4D6-522C062027D0}" destId="{A14E73D0-C26E-41DF-97E0-1190D7758A6B}" srcOrd="0" destOrd="0" presId="urn:microsoft.com/office/officeart/2005/8/layout/default"/>
    <dgm:cxn modelId="{DF9AA2ED-F9C3-4F80-88FF-31FBE9307A5F}" srcId="{A93476DC-B469-4AD6-930F-E30039BFBDE9}" destId="{54B601E5-0966-427F-B3F3-A12E0490DD5F}" srcOrd="3" destOrd="0" parTransId="{52D8B7B2-103D-4D65-93A9-55CA6229621A}" sibTransId="{5B17C712-F032-40A3-97DB-BC3A55EC4492}"/>
    <dgm:cxn modelId="{339592F1-F700-4A4F-96C9-D17B09AD3A29}" type="presOf" srcId="{A93476DC-B469-4AD6-930F-E30039BFBDE9}" destId="{641470D8-8888-4DDD-80C6-FA14C9492D04}" srcOrd="0" destOrd="0" presId="urn:microsoft.com/office/officeart/2005/8/layout/default"/>
    <dgm:cxn modelId="{09FE182D-73BE-41BA-B28D-2FD558938229}" type="presParOf" srcId="{641470D8-8888-4DDD-80C6-FA14C9492D04}" destId="{6790D92A-55CB-4169-A34A-7CD07130ABF6}" srcOrd="0" destOrd="0" presId="urn:microsoft.com/office/officeart/2005/8/layout/default"/>
    <dgm:cxn modelId="{6FCFF4C8-AAA6-4531-97C6-D45FAECF7227}" type="presParOf" srcId="{641470D8-8888-4DDD-80C6-FA14C9492D04}" destId="{024AC614-5260-4631-98C2-486791B6170B}" srcOrd="1" destOrd="0" presId="urn:microsoft.com/office/officeart/2005/8/layout/default"/>
    <dgm:cxn modelId="{96BA4F37-BB93-4F0A-8B59-E0637975A9C9}" type="presParOf" srcId="{641470D8-8888-4DDD-80C6-FA14C9492D04}" destId="{A14E73D0-C26E-41DF-97E0-1190D7758A6B}" srcOrd="2" destOrd="0" presId="urn:microsoft.com/office/officeart/2005/8/layout/default"/>
    <dgm:cxn modelId="{ECD75617-9478-452A-8063-89A8F817BD83}" type="presParOf" srcId="{641470D8-8888-4DDD-80C6-FA14C9492D04}" destId="{B4CD1079-5B09-49A5-815A-F531F020B702}" srcOrd="3" destOrd="0" presId="urn:microsoft.com/office/officeart/2005/8/layout/default"/>
    <dgm:cxn modelId="{E853E715-1A6A-4CAB-B3CD-A5EA8D3E290B}" type="presParOf" srcId="{641470D8-8888-4DDD-80C6-FA14C9492D04}" destId="{5DF91EEA-AE23-4AD2-8E34-DF4B4C2556E7}" srcOrd="4" destOrd="0" presId="urn:microsoft.com/office/officeart/2005/8/layout/default"/>
    <dgm:cxn modelId="{AB95E1B8-8281-41B8-9B9F-0BA9FC465D87}" type="presParOf" srcId="{641470D8-8888-4DDD-80C6-FA14C9492D04}" destId="{CF74223F-F77E-409E-BFC3-EAF5D55470D9}" srcOrd="5" destOrd="0" presId="urn:microsoft.com/office/officeart/2005/8/layout/default"/>
    <dgm:cxn modelId="{729AF52A-7A7E-4EB9-99D2-596AEE8A1619}" type="presParOf" srcId="{641470D8-8888-4DDD-80C6-FA14C9492D04}" destId="{54E3CB3E-80D1-415E-A542-A7144987F08F}" srcOrd="6" destOrd="0" presId="urn:microsoft.com/office/officeart/2005/8/layout/default"/>
    <dgm:cxn modelId="{042B8715-6362-4936-9613-355D556154FB}" type="presParOf" srcId="{641470D8-8888-4DDD-80C6-FA14C9492D04}" destId="{D100861C-6C7A-4BB7-80F1-A27A218BECB2}" srcOrd="7" destOrd="0" presId="urn:microsoft.com/office/officeart/2005/8/layout/default"/>
    <dgm:cxn modelId="{1B11E47D-F568-4939-88B6-2E20231648FC}" type="presParOf" srcId="{641470D8-8888-4DDD-80C6-FA14C9492D04}" destId="{9ACCC903-C947-4CC9-B7E0-8626AF432A90}" srcOrd="8"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90D92A-55CB-4169-A34A-7CD07130ABF6}">
      <dsp:nvSpPr>
        <dsp:cNvPr id="0" name=""/>
        <dsp:cNvSpPr/>
      </dsp:nvSpPr>
      <dsp:spPr>
        <a:xfrm>
          <a:off x="0" y="485774"/>
          <a:ext cx="1714499" cy="102870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SELF AWARNESS 	</a:t>
          </a:r>
        </a:p>
      </dsp:txBody>
      <dsp:txXfrm>
        <a:off x="0" y="485774"/>
        <a:ext cx="1714499" cy="1028700"/>
      </dsp:txXfrm>
    </dsp:sp>
    <dsp:sp modelId="{A14E73D0-C26E-41DF-97E0-1190D7758A6B}">
      <dsp:nvSpPr>
        <dsp:cNvPr id="0" name=""/>
        <dsp:cNvSpPr/>
      </dsp:nvSpPr>
      <dsp:spPr>
        <a:xfrm>
          <a:off x="1885950" y="485774"/>
          <a:ext cx="1714499" cy="102870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SELF REGULATION</a:t>
          </a:r>
        </a:p>
      </dsp:txBody>
      <dsp:txXfrm>
        <a:off x="1885950" y="485774"/>
        <a:ext cx="1714499" cy="1028700"/>
      </dsp:txXfrm>
    </dsp:sp>
    <dsp:sp modelId="{5DF91EEA-AE23-4AD2-8E34-DF4B4C2556E7}">
      <dsp:nvSpPr>
        <dsp:cNvPr id="0" name=""/>
        <dsp:cNvSpPr/>
      </dsp:nvSpPr>
      <dsp:spPr>
        <a:xfrm>
          <a:off x="3771900" y="485774"/>
          <a:ext cx="1714499" cy="102870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MOTIVATION</a:t>
          </a:r>
        </a:p>
      </dsp:txBody>
      <dsp:txXfrm>
        <a:off x="3771900" y="485774"/>
        <a:ext cx="1714499" cy="1028700"/>
      </dsp:txXfrm>
    </dsp:sp>
    <dsp:sp modelId="{54E3CB3E-80D1-415E-A542-A7144987F08F}">
      <dsp:nvSpPr>
        <dsp:cNvPr id="0" name=""/>
        <dsp:cNvSpPr/>
      </dsp:nvSpPr>
      <dsp:spPr>
        <a:xfrm>
          <a:off x="942975" y="1685925"/>
          <a:ext cx="1714499" cy="102870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EMPHATY</a:t>
          </a:r>
        </a:p>
      </dsp:txBody>
      <dsp:txXfrm>
        <a:off x="942975" y="1685925"/>
        <a:ext cx="1714499" cy="1028700"/>
      </dsp:txXfrm>
    </dsp:sp>
    <dsp:sp modelId="{9ACCC903-C947-4CC9-B7E0-8626AF432A90}">
      <dsp:nvSpPr>
        <dsp:cNvPr id="0" name=""/>
        <dsp:cNvSpPr/>
      </dsp:nvSpPr>
      <dsp:spPr>
        <a:xfrm>
          <a:off x="2828925" y="1685925"/>
          <a:ext cx="1714499" cy="102870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SOCIAL SKILLS </a:t>
          </a:r>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1816783</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4" ma:contentTypeDescription="Create a new document." ma:contentTypeScope="" ma:versionID="ce9a90d97a22571e639983e97657a5ea">
  <xsd:schema xmlns:xsd="http://www.w3.org/2001/XMLSchema" xmlns:xs="http://www.w3.org/2001/XMLSchema" xmlns:p="http://schemas.microsoft.com/office/2006/metadata/properties" xmlns:ns3="ba6c36b3-aaa0-4c81-9b28-778ff2f838f2" targetNamespace="http://schemas.microsoft.com/office/2006/metadata/properties" ma:root="true" ma:fieldsID="176df08154b6ceeab02520e6d6d0e113" ns3:_="">
    <xsd:import namespace="ba6c36b3-aaa0-4c81-9b28-778ff2f838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Mcg15</b:Tag>
    <b:SourceType>Book</b:SourceType>
    <b:Guid>{2B46A434-2B3F-4813-B3DD-72604FB6C9F8}</b:Guid>
    <b:Author>
      <b:Author>
        <b:NameList>
          <b:Person>
            <b:Last>Mcgowan</b:Last>
          </b:Person>
        </b:NameList>
      </b:Author>
    </b:Author>
    <b:Year>2015</b:Year>
    <b:RefOrder>2</b:RefOrder>
  </b:Source>
  <b:Source>
    <b:Tag>tro99</b:Tag>
    <b:SourceType>Book</b:SourceType>
    <b:Guid>{A52578BD-B87B-4149-B96D-05FC3717EB5D}</b:Guid>
    <b:Author>
      <b:Author>
        <b:NameList>
          <b:Person>
            <b:Last>trought</b:Last>
          </b:Person>
        </b:NameList>
      </b:Author>
    </b:Author>
    <b:Year>1999</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2448B0-EC6F-4BA7-8FE3-48CF6CA046F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7D9F287-EFDC-465A-A877-470D7537D036}">
  <ds:schemaRefs>
    <ds:schemaRef ds:uri="http://schemas.microsoft.com/sharepoint/v3/contenttype/forms"/>
  </ds:schemaRefs>
</ds:datastoreItem>
</file>

<file path=customXml/itemProps4.xml><?xml version="1.0" encoding="utf-8"?>
<ds:datastoreItem xmlns:ds="http://schemas.openxmlformats.org/officeDocument/2006/customXml" ds:itemID="{DAD3FF7A-32EC-4398-A841-664C34588E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CBB0EBE-26D4-49C3-8835-B4A168AB7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14</Pages>
  <Words>2779</Words>
  <Characters>13900</Characters>
  <Application>Microsoft Office Word</Application>
  <DocSecurity>0</DocSecurity>
  <Lines>408</Lines>
  <Paragraphs>141</Paragraphs>
  <ScaleCrop>false</ScaleCrop>
  <HeadingPairs>
    <vt:vector size="2" baseType="variant">
      <vt:variant>
        <vt:lpstr>Title</vt:lpstr>
      </vt:variant>
      <vt:variant>
        <vt:i4>1</vt:i4>
      </vt:variant>
    </vt:vector>
  </HeadingPairs>
  <TitlesOfParts>
    <vt:vector size="1" baseType="lpstr">
      <vt:lpstr>employability skills</vt:lpstr>
    </vt:vector>
  </TitlesOfParts>
  <Company/>
  <LinksUpToDate>false</LinksUpToDate>
  <CharactersWithSpaces>16538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ANGELA CORNELIA HANCIULESCU 1816783</dc:subject>
  <dc:creator>Angela Cornelia Hanciulescu</dc:creator>
  <cp:keywords/>
  <dc:description/>
  <cp:lastModifiedBy>Angela Cornelia Hanciulescu (1816783)</cp:lastModifiedBy>
  <cp:revision>3</cp:revision>
  <dcterms:created xsi:type="dcterms:W3CDTF">2021-06-29T09:30:00Z</dcterms:created>
  <dcterms:modified xsi:type="dcterms:W3CDTF">2021-07-02T08:56:00Z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