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2375792"/>
        <w:docPartObj>
          <w:docPartGallery w:val="Cover Pages"/>
          <w:docPartUnique/>
        </w:docPartObj>
      </w:sdtPr>
      <w:sdtContent>
        <w:p w14:paraId="452D47F6" w14:textId="7DB71A04" w:rsidR="0021264B" w:rsidRDefault="0021264B">
          <w:r>
            <w:rPr>
              <w:noProof/>
            </w:rPr>
            <mc:AlternateContent>
              <mc:Choice Requires="wpg">
                <w:drawing>
                  <wp:anchor distT="0" distB="0" distL="114300" distR="114300" simplePos="0" relativeHeight="251662336" behindDoc="0" locked="0" layoutInCell="1" allowOverlap="1" wp14:anchorId="752E770A" wp14:editId="1299B0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6E01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C3ECFED" wp14:editId="746E05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35829" w14:textId="06316F84" w:rsidR="002126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264B">
                                      <w:rPr>
                                        <w:caps/>
                                        <w:color w:val="156082" w:themeColor="accent1"/>
                                        <w:sz w:val="64"/>
                                        <w:szCs w:val="64"/>
                                      </w:rPr>
                                      <w:t>Industrial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FA062C" w14:textId="3261B917" w:rsidR="0021264B" w:rsidRDefault="0021264B">
                                    <w:pPr>
                                      <w:jc w:val="right"/>
                                      <w:rPr>
                                        <w:smallCaps/>
                                        <w:color w:val="404040" w:themeColor="text1" w:themeTint="BF"/>
                                        <w:sz w:val="36"/>
                                        <w:szCs w:val="36"/>
                                      </w:rPr>
                                    </w:pPr>
                                    <w:r>
                                      <w:rPr>
                                        <w:color w:val="404040" w:themeColor="text1" w:themeTint="BF"/>
                                        <w:sz w:val="36"/>
                                        <w:szCs w:val="36"/>
                                      </w:rPr>
                                      <w:t>2316793 Jenson Davies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C3ECFED"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F235829" w14:textId="06316F84" w:rsidR="0021264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264B">
                                <w:rPr>
                                  <w:caps/>
                                  <w:color w:val="156082" w:themeColor="accent1"/>
                                  <w:sz w:val="64"/>
                                  <w:szCs w:val="64"/>
                                </w:rPr>
                                <w:t>Industrial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FA062C" w14:textId="3261B917" w:rsidR="0021264B" w:rsidRDefault="0021264B">
                              <w:pPr>
                                <w:jc w:val="right"/>
                                <w:rPr>
                                  <w:smallCaps/>
                                  <w:color w:val="404040" w:themeColor="text1" w:themeTint="BF"/>
                                  <w:sz w:val="36"/>
                                  <w:szCs w:val="36"/>
                                </w:rPr>
                              </w:pPr>
                              <w:r>
                                <w:rPr>
                                  <w:color w:val="404040" w:themeColor="text1" w:themeTint="BF"/>
                                  <w:sz w:val="36"/>
                                  <w:szCs w:val="36"/>
                                </w:rPr>
                                <w:t>2316793 Jenson Davies</w:t>
                              </w:r>
                            </w:p>
                          </w:sdtContent>
                        </w:sdt>
                      </w:txbxContent>
                    </v:textbox>
                    <w10:wrap type="square" anchorx="page" anchory="page"/>
                  </v:shape>
                </w:pict>
              </mc:Fallback>
            </mc:AlternateContent>
          </w:r>
        </w:p>
        <w:p w14:paraId="6E05C185" w14:textId="2C3AF4D2" w:rsidR="0021264B" w:rsidRDefault="0021264B">
          <w:r>
            <w:br w:type="page"/>
          </w:r>
        </w:p>
      </w:sdtContent>
    </w:sdt>
    <w:sdt>
      <w:sdtPr>
        <w:rPr>
          <w:rFonts w:asciiTheme="minorHAnsi" w:eastAsiaTheme="minorHAnsi" w:hAnsiTheme="minorHAnsi" w:cstheme="minorBidi"/>
          <w:color w:val="auto"/>
          <w:kern w:val="2"/>
          <w:sz w:val="22"/>
          <w:szCs w:val="22"/>
          <w:lang w:val="en-GB"/>
          <w14:ligatures w14:val="standardContextual"/>
        </w:rPr>
        <w:id w:val="1395399323"/>
        <w:docPartObj>
          <w:docPartGallery w:val="Table of Contents"/>
          <w:docPartUnique/>
        </w:docPartObj>
      </w:sdtPr>
      <w:sdtEndPr>
        <w:rPr>
          <w:b/>
          <w:bCs/>
          <w:noProof/>
        </w:rPr>
      </w:sdtEndPr>
      <w:sdtContent>
        <w:p w14:paraId="3CE9480E" w14:textId="65DEA616" w:rsidR="005B3704" w:rsidRDefault="005B3704">
          <w:pPr>
            <w:pStyle w:val="TOCHeading"/>
          </w:pPr>
          <w:r>
            <w:t>Contents</w:t>
          </w:r>
        </w:p>
        <w:p w14:paraId="3A3940F8" w14:textId="6200608C" w:rsidR="00734017" w:rsidRDefault="005B3704">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9382011" w:history="1">
            <w:r w:rsidR="00734017" w:rsidRPr="004476DC">
              <w:rPr>
                <w:rStyle w:val="Hyperlink"/>
                <w:b/>
                <w:bCs/>
                <w:noProof/>
              </w:rPr>
              <w:t>1. Project Context &amp; Rationale</w:t>
            </w:r>
            <w:r w:rsidR="00734017">
              <w:rPr>
                <w:noProof/>
                <w:webHidden/>
              </w:rPr>
              <w:tab/>
            </w:r>
            <w:r w:rsidR="00734017">
              <w:rPr>
                <w:noProof/>
                <w:webHidden/>
              </w:rPr>
              <w:fldChar w:fldCharType="begin"/>
            </w:r>
            <w:r w:rsidR="00734017">
              <w:rPr>
                <w:noProof/>
                <w:webHidden/>
              </w:rPr>
              <w:instrText xml:space="preserve"> PAGEREF _Toc239382011 \h </w:instrText>
            </w:r>
            <w:r w:rsidR="00734017">
              <w:rPr>
                <w:noProof/>
                <w:webHidden/>
              </w:rPr>
            </w:r>
            <w:r w:rsidR="00734017">
              <w:rPr>
                <w:noProof/>
                <w:webHidden/>
              </w:rPr>
              <w:fldChar w:fldCharType="separate"/>
            </w:r>
            <w:r w:rsidR="00734017">
              <w:rPr>
                <w:noProof/>
                <w:webHidden/>
              </w:rPr>
              <w:t>2</w:t>
            </w:r>
            <w:r w:rsidR="00734017">
              <w:rPr>
                <w:noProof/>
                <w:webHidden/>
              </w:rPr>
              <w:fldChar w:fldCharType="end"/>
            </w:r>
          </w:hyperlink>
        </w:p>
        <w:p w14:paraId="417E4F79" w14:textId="566279B2" w:rsidR="00734017" w:rsidRDefault="00734017">
          <w:pPr>
            <w:pStyle w:val="TOC2"/>
            <w:tabs>
              <w:tab w:val="right" w:leader="dot" w:pos="9016"/>
            </w:tabs>
            <w:rPr>
              <w:rFonts w:eastAsiaTheme="minorEastAsia"/>
              <w:noProof/>
              <w:sz w:val="24"/>
              <w:szCs w:val="24"/>
              <w:lang w:eastAsia="en-GB"/>
            </w:rPr>
          </w:pPr>
          <w:hyperlink w:anchor="_Toc239382012" w:history="1">
            <w:r w:rsidRPr="004476DC">
              <w:rPr>
                <w:rStyle w:val="Hyperlink"/>
                <w:b/>
                <w:bCs/>
                <w:noProof/>
              </w:rPr>
              <w:t>2. Literature Review</w:t>
            </w:r>
            <w:r>
              <w:rPr>
                <w:noProof/>
                <w:webHidden/>
              </w:rPr>
              <w:tab/>
            </w:r>
            <w:r>
              <w:rPr>
                <w:noProof/>
                <w:webHidden/>
              </w:rPr>
              <w:fldChar w:fldCharType="begin"/>
            </w:r>
            <w:r>
              <w:rPr>
                <w:noProof/>
                <w:webHidden/>
              </w:rPr>
              <w:instrText xml:space="preserve"> PAGEREF _Toc239382012 \h </w:instrText>
            </w:r>
            <w:r>
              <w:rPr>
                <w:noProof/>
                <w:webHidden/>
              </w:rPr>
            </w:r>
            <w:r>
              <w:rPr>
                <w:noProof/>
                <w:webHidden/>
              </w:rPr>
              <w:fldChar w:fldCharType="separate"/>
            </w:r>
            <w:r>
              <w:rPr>
                <w:noProof/>
                <w:webHidden/>
              </w:rPr>
              <w:t>3</w:t>
            </w:r>
            <w:r>
              <w:rPr>
                <w:noProof/>
                <w:webHidden/>
              </w:rPr>
              <w:fldChar w:fldCharType="end"/>
            </w:r>
          </w:hyperlink>
        </w:p>
        <w:p w14:paraId="25BBA595" w14:textId="270DF29E" w:rsidR="00734017" w:rsidRDefault="00734017">
          <w:pPr>
            <w:pStyle w:val="TOC3"/>
            <w:tabs>
              <w:tab w:val="right" w:leader="dot" w:pos="9016"/>
            </w:tabs>
            <w:rPr>
              <w:rFonts w:eastAsiaTheme="minorEastAsia"/>
              <w:noProof/>
              <w:sz w:val="24"/>
              <w:szCs w:val="24"/>
              <w:lang w:eastAsia="en-GB"/>
            </w:rPr>
          </w:pPr>
          <w:hyperlink w:anchor="_Toc239382013" w:history="1">
            <w:r w:rsidRPr="004476DC">
              <w:rPr>
                <w:rStyle w:val="Hyperlink"/>
                <w:b/>
                <w:bCs/>
                <w:noProof/>
              </w:rPr>
              <w:t>2.1 Data Catalogues and Data Dictionaries</w:t>
            </w:r>
            <w:r>
              <w:rPr>
                <w:noProof/>
                <w:webHidden/>
              </w:rPr>
              <w:tab/>
            </w:r>
            <w:r>
              <w:rPr>
                <w:noProof/>
                <w:webHidden/>
              </w:rPr>
              <w:fldChar w:fldCharType="begin"/>
            </w:r>
            <w:r>
              <w:rPr>
                <w:noProof/>
                <w:webHidden/>
              </w:rPr>
              <w:instrText xml:space="preserve"> PAGEREF _Toc239382013 \h </w:instrText>
            </w:r>
            <w:r>
              <w:rPr>
                <w:noProof/>
                <w:webHidden/>
              </w:rPr>
            </w:r>
            <w:r>
              <w:rPr>
                <w:noProof/>
                <w:webHidden/>
              </w:rPr>
              <w:fldChar w:fldCharType="separate"/>
            </w:r>
            <w:r>
              <w:rPr>
                <w:noProof/>
                <w:webHidden/>
              </w:rPr>
              <w:t>3</w:t>
            </w:r>
            <w:r>
              <w:rPr>
                <w:noProof/>
                <w:webHidden/>
              </w:rPr>
              <w:fldChar w:fldCharType="end"/>
            </w:r>
          </w:hyperlink>
        </w:p>
        <w:p w14:paraId="2ACC09B1" w14:textId="66EB03DD" w:rsidR="00734017" w:rsidRDefault="00734017">
          <w:pPr>
            <w:pStyle w:val="TOC3"/>
            <w:tabs>
              <w:tab w:val="right" w:leader="dot" w:pos="9016"/>
            </w:tabs>
            <w:rPr>
              <w:rFonts w:eastAsiaTheme="minorEastAsia"/>
              <w:noProof/>
              <w:sz w:val="24"/>
              <w:szCs w:val="24"/>
              <w:lang w:eastAsia="en-GB"/>
            </w:rPr>
          </w:pPr>
          <w:hyperlink w:anchor="_Toc239382014" w:history="1">
            <w:r w:rsidRPr="004476DC">
              <w:rPr>
                <w:rStyle w:val="Hyperlink"/>
                <w:b/>
                <w:bCs/>
                <w:noProof/>
              </w:rPr>
              <w:t>2.2 Development of Data Catalogues</w:t>
            </w:r>
            <w:r>
              <w:rPr>
                <w:noProof/>
                <w:webHidden/>
              </w:rPr>
              <w:tab/>
            </w:r>
            <w:r>
              <w:rPr>
                <w:noProof/>
                <w:webHidden/>
              </w:rPr>
              <w:fldChar w:fldCharType="begin"/>
            </w:r>
            <w:r>
              <w:rPr>
                <w:noProof/>
                <w:webHidden/>
              </w:rPr>
              <w:instrText xml:space="preserve"> PAGEREF _Toc239382014 \h </w:instrText>
            </w:r>
            <w:r>
              <w:rPr>
                <w:noProof/>
                <w:webHidden/>
              </w:rPr>
            </w:r>
            <w:r>
              <w:rPr>
                <w:noProof/>
                <w:webHidden/>
              </w:rPr>
              <w:fldChar w:fldCharType="separate"/>
            </w:r>
            <w:r>
              <w:rPr>
                <w:noProof/>
                <w:webHidden/>
              </w:rPr>
              <w:t>3</w:t>
            </w:r>
            <w:r>
              <w:rPr>
                <w:noProof/>
                <w:webHidden/>
              </w:rPr>
              <w:fldChar w:fldCharType="end"/>
            </w:r>
          </w:hyperlink>
        </w:p>
        <w:p w14:paraId="709C867E" w14:textId="5F30982B" w:rsidR="00734017" w:rsidRDefault="00734017">
          <w:pPr>
            <w:pStyle w:val="TOC3"/>
            <w:tabs>
              <w:tab w:val="right" w:leader="dot" w:pos="9016"/>
            </w:tabs>
            <w:rPr>
              <w:rFonts w:eastAsiaTheme="minorEastAsia"/>
              <w:noProof/>
              <w:sz w:val="24"/>
              <w:szCs w:val="24"/>
              <w:lang w:eastAsia="en-GB"/>
            </w:rPr>
          </w:pPr>
          <w:hyperlink w:anchor="_Toc239382015" w:history="1">
            <w:r w:rsidRPr="004476DC">
              <w:rPr>
                <w:rStyle w:val="Hyperlink"/>
                <w:b/>
                <w:bCs/>
                <w:noProof/>
              </w:rPr>
              <w:t>2.3 Data Discovery and Accessibility</w:t>
            </w:r>
            <w:r>
              <w:rPr>
                <w:noProof/>
                <w:webHidden/>
              </w:rPr>
              <w:tab/>
            </w:r>
            <w:r>
              <w:rPr>
                <w:noProof/>
                <w:webHidden/>
              </w:rPr>
              <w:fldChar w:fldCharType="begin"/>
            </w:r>
            <w:r>
              <w:rPr>
                <w:noProof/>
                <w:webHidden/>
              </w:rPr>
              <w:instrText xml:space="preserve"> PAGEREF _Toc239382015 \h </w:instrText>
            </w:r>
            <w:r>
              <w:rPr>
                <w:noProof/>
                <w:webHidden/>
              </w:rPr>
            </w:r>
            <w:r>
              <w:rPr>
                <w:noProof/>
                <w:webHidden/>
              </w:rPr>
              <w:fldChar w:fldCharType="separate"/>
            </w:r>
            <w:r>
              <w:rPr>
                <w:noProof/>
                <w:webHidden/>
              </w:rPr>
              <w:t>3</w:t>
            </w:r>
            <w:r>
              <w:rPr>
                <w:noProof/>
                <w:webHidden/>
              </w:rPr>
              <w:fldChar w:fldCharType="end"/>
            </w:r>
          </w:hyperlink>
        </w:p>
        <w:p w14:paraId="3FE07CA5" w14:textId="55BE7F3A" w:rsidR="00734017" w:rsidRDefault="00734017">
          <w:pPr>
            <w:pStyle w:val="TOC3"/>
            <w:tabs>
              <w:tab w:val="right" w:leader="dot" w:pos="9016"/>
            </w:tabs>
            <w:rPr>
              <w:rFonts w:eastAsiaTheme="minorEastAsia"/>
              <w:noProof/>
              <w:sz w:val="24"/>
              <w:szCs w:val="24"/>
              <w:lang w:eastAsia="en-GB"/>
            </w:rPr>
          </w:pPr>
          <w:hyperlink w:anchor="_Toc239382016" w:history="1">
            <w:r w:rsidRPr="004476DC">
              <w:rPr>
                <w:rStyle w:val="Hyperlink"/>
                <w:b/>
                <w:bCs/>
                <w:noProof/>
              </w:rPr>
              <w:t>2.4 Data Governance and Data Understanding</w:t>
            </w:r>
            <w:r>
              <w:rPr>
                <w:noProof/>
                <w:webHidden/>
              </w:rPr>
              <w:tab/>
            </w:r>
            <w:r>
              <w:rPr>
                <w:noProof/>
                <w:webHidden/>
              </w:rPr>
              <w:fldChar w:fldCharType="begin"/>
            </w:r>
            <w:r>
              <w:rPr>
                <w:noProof/>
                <w:webHidden/>
              </w:rPr>
              <w:instrText xml:space="preserve"> PAGEREF _Toc239382016 \h </w:instrText>
            </w:r>
            <w:r>
              <w:rPr>
                <w:noProof/>
                <w:webHidden/>
              </w:rPr>
            </w:r>
            <w:r>
              <w:rPr>
                <w:noProof/>
                <w:webHidden/>
              </w:rPr>
              <w:fldChar w:fldCharType="separate"/>
            </w:r>
            <w:r>
              <w:rPr>
                <w:noProof/>
                <w:webHidden/>
              </w:rPr>
              <w:t>4</w:t>
            </w:r>
            <w:r>
              <w:rPr>
                <w:noProof/>
                <w:webHidden/>
              </w:rPr>
              <w:fldChar w:fldCharType="end"/>
            </w:r>
          </w:hyperlink>
        </w:p>
        <w:p w14:paraId="221A9CEF" w14:textId="5AA2E306" w:rsidR="00734017" w:rsidRDefault="00734017">
          <w:pPr>
            <w:pStyle w:val="TOC3"/>
            <w:tabs>
              <w:tab w:val="right" w:leader="dot" w:pos="9016"/>
            </w:tabs>
            <w:rPr>
              <w:rFonts w:eastAsiaTheme="minorEastAsia"/>
              <w:noProof/>
              <w:sz w:val="24"/>
              <w:szCs w:val="24"/>
              <w:lang w:eastAsia="en-GB"/>
            </w:rPr>
          </w:pPr>
          <w:hyperlink w:anchor="_Toc239382017" w:history="1">
            <w:r w:rsidRPr="004476DC">
              <w:rPr>
                <w:rStyle w:val="Hyperlink"/>
                <w:b/>
                <w:bCs/>
                <w:noProof/>
              </w:rPr>
              <w:t>2.5 Relevance to the Project</w:t>
            </w:r>
            <w:r>
              <w:rPr>
                <w:noProof/>
                <w:webHidden/>
              </w:rPr>
              <w:tab/>
            </w:r>
            <w:r>
              <w:rPr>
                <w:noProof/>
                <w:webHidden/>
              </w:rPr>
              <w:fldChar w:fldCharType="begin"/>
            </w:r>
            <w:r>
              <w:rPr>
                <w:noProof/>
                <w:webHidden/>
              </w:rPr>
              <w:instrText xml:space="preserve"> PAGEREF _Toc239382017 \h </w:instrText>
            </w:r>
            <w:r>
              <w:rPr>
                <w:noProof/>
                <w:webHidden/>
              </w:rPr>
            </w:r>
            <w:r>
              <w:rPr>
                <w:noProof/>
                <w:webHidden/>
              </w:rPr>
              <w:fldChar w:fldCharType="separate"/>
            </w:r>
            <w:r>
              <w:rPr>
                <w:noProof/>
                <w:webHidden/>
              </w:rPr>
              <w:t>4</w:t>
            </w:r>
            <w:r>
              <w:rPr>
                <w:noProof/>
                <w:webHidden/>
              </w:rPr>
              <w:fldChar w:fldCharType="end"/>
            </w:r>
          </w:hyperlink>
        </w:p>
        <w:p w14:paraId="7203523D" w14:textId="442F73A8" w:rsidR="00734017" w:rsidRDefault="00734017">
          <w:pPr>
            <w:pStyle w:val="TOC2"/>
            <w:tabs>
              <w:tab w:val="right" w:leader="dot" w:pos="9016"/>
            </w:tabs>
            <w:rPr>
              <w:rFonts w:eastAsiaTheme="minorEastAsia"/>
              <w:noProof/>
              <w:sz w:val="24"/>
              <w:szCs w:val="24"/>
              <w:lang w:eastAsia="en-GB"/>
            </w:rPr>
          </w:pPr>
          <w:hyperlink w:anchor="_Toc239382018" w:history="1">
            <w:r w:rsidRPr="004476DC">
              <w:rPr>
                <w:rStyle w:val="Hyperlink"/>
                <w:b/>
                <w:bCs/>
                <w:noProof/>
              </w:rPr>
              <w:t>3. Research Aims &amp; Objectives</w:t>
            </w:r>
            <w:r>
              <w:rPr>
                <w:noProof/>
                <w:webHidden/>
              </w:rPr>
              <w:tab/>
            </w:r>
            <w:r>
              <w:rPr>
                <w:noProof/>
                <w:webHidden/>
              </w:rPr>
              <w:fldChar w:fldCharType="begin"/>
            </w:r>
            <w:r>
              <w:rPr>
                <w:noProof/>
                <w:webHidden/>
              </w:rPr>
              <w:instrText xml:space="preserve"> PAGEREF _Toc239382018 \h </w:instrText>
            </w:r>
            <w:r>
              <w:rPr>
                <w:noProof/>
                <w:webHidden/>
              </w:rPr>
            </w:r>
            <w:r>
              <w:rPr>
                <w:noProof/>
                <w:webHidden/>
              </w:rPr>
              <w:fldChar w:fldCharType="separate"/>
            </w:r>
            <w:r>
              <w:rPr>
                <w:noProof/>
                <w:webHidden/>
              </w:rPr>
              <w:t>5</w:t>
            </w:r>
            <w:r>
              <w:rPr>
                <w:noProof/>
                <w:webHidden/>
              </w:rPr>
              <w:fldChar w:fldCharType="end"/>
            </w:r>
          </w:hyperlink>
        </w:p>
        <w:p w14:paraId="0476F110" w14:textId="7D215DA0" w:rsidR="00734017" w:rsidRDefault="00734017">
          <w:pPr>
            <w:pStyle w:val="TOC3"/>
            <w:tabs>
              <w:tab w:val="right" w:leader="dot" w:pos="9016"/>
            </w:tabs>
            <w:rPr>
              <w:rFonts w:eastAsiaTheme="minorEastAsia"/>
              <w:noProof/>
              <w:sz w:val="24"/>
              <w:szCs w:val="24"/>
              <w:lang w:eastAsia="en-GB"/>
            </w:rPr>
          </w:pPr>
          <w:hyperlink w:anchor="_Toc239382019" w:history="1">
            <w:r w:rsidRPr="004476DC">
              <w:rPr>
                <w:rStyle w:val="Hyperlink"/>
                <w:b/>
                <w:bCs/>
                <w:noProof/>
              </w:rPr>
              <w:t>3.1 Problem:</w:t>
            </w:r>
            <w:r>
              <w:rPr>
                <w:noProof/>
                <w:webHidden/>
              </w:rPr>
              <w:tab/>
            </w:r>
            <w:r>
              <w:rPr>
                <w:noProof/>
                <w:webHidden/>
              </w:rPr>
              <w:fldChar w:fldCharType="begin"/>
            </w:r>
            <w:r>
              <w:rPr>
                <w:noProof/>
                <w:webHidden/>
              </w:rPr>
              <w:instrText xml:space="preserve"> PAGEREF _Toc239382019 \h </w:instrText>
            </w:r>
            <w:r>
              <w:rPr>
                <w:noProof/>
                <w:webHidden/>
              </w:rPr>
            </w:r>
            <w:r>
              <w:rPr>
                <w:noProof/>
                <w:webHidden/>
              </w:rPr>
              <w:fldChar w:fldCharType="separate"/>
            </w:r>
            <w:r>
              <w:rPr>
                <w:noProof/>
                <w:webHidden/>
              </w:rPr>
              <w:t>5</w:t>
            </w:r>
            <w:r>
              <w:rPr>
                <w:noProof/>
                <w:webHidden/>
              </w:rPr>
              <w:fldChar w:fldCharType="end"/>
            </w:r>
          </w:hyperlink>
        </w:p>
        <w:p w14:paraId="620AB2E0" w14:textId="388ABEBF" w:rsidR="00734017" w:rsidRDefault="00734017">
          <w:pPr>
            <w:pStyle w:val="TOC3"/>
            <w:tabs>
              <w:tab w:val="right" w:leader="dot" w:pos="9016"/>
            </w:tabs>
            <w:rPr>
              <w:rFonts w:eastAsiaTheme="minorEastAsia"/>
              <w:noProof/>
              <w:sz w:val="24"/>
              <w:szCs w:val="24"/>
              <w:lang w:eastAsia="en-GB"/>
            </w:rPr>
          </w:pPr>
          <w:hyperlink w:anchor="_Toc239382020" w:history="1">
            <w:r w:rsidRPr="004476DC">
              <w:rPr>
                <w:rStyle w:val="Hyperlink"/>
                <w:b/>
                <w:bCs/>
                <w:noProof/>
              </w:rPr>
              <w:t>3.2 Aim:</w:t>
            </w:r>
            <w:r>
              <w:rPr>
                <w:noProof/>
                <w:webHidden/>
              </w:rPr>
              <w:tab/>
            </w:r>
            <w:r>
              <w:rPr>
                <w:noProof/>
                <w:webHidden/>
              </w:rPr>
              <w:fldChar w:fldCharType="begin"/>
            </w:r>
            <w:r>
              <w:rPr>
                <w:noProof/>
                <w:webHidden/>
              </w:rPr>
              <w:instrText xml:space="preserve"> PAGEREF _Toc239382020 \h </w:instrText>
            </w:r>
            <w:r>
              <w:rPr>
                <w:noProof/>
                <w:webHidden/>
              </w:rPr>
            </w:r>
            <w:r>
              <w:rPr>
                <w:noProof/>
                <w:webHidden/>
              </w:rPr>
              <w:fldChar w:fldCharType="separate"/>
            </w:r>
            <w:r>
              <w:rPr>
                <w:noProof/>
                <w:webHidden/>
              </w:rPr>
              <w:t>5</w:t>
            </w:r>
            <w:r>
              <w:rPr>
                <w:noProof/>
                <w:webHidden/>
              </w:rPr>
              <w:fldChar w:fldCharType="end"/>
            </w:r>
          </w:hyperlink>
        </w:p>
        <w:p w14:paraId="4F7D20D4" w14:textId="34D356F2" w:rsidR="00734017" w:rsidRDefault="00734017">
          <w:pPr>
            <w:pStyle w:val="TOC3"/>
            <w:tabs>
              <w:tab w:val="right" w:leader="dot" w:pos="9016"/>
            </w:tabs>
            <w:rPr>
              <w:rFonts w:eastAsiaTheme="minorEastAsia"/>
              <w:noProof/>
              <w:sz w:val="24"/>
              <w:szCs w:val="24"/>
              <w:lang w:eastAsia="en-GB"/>
            </w:rPr>
          </w:pPr>
          <w:hyperlink w:anchor="_Toc239382021" w:history="1">
            <w:r w:rsidRPr="004476DC">
              <w:rPr>
                <w:rStyle w:val="Hyperlink"/>
                <w:b/>
                <w:bCs/>
                <w:noProof/>
              </w:rPr>
              <w:t>3.3 Research Objectives:</w:t>
            </w:r>
            <w:r>
              <w:rPr>
                <w:noProof/>
                <w:webHidden/>
              </w:rPr>
              <w:tab/>
            </w:r>
            <w:r>
              <w:rPr>
                <w:noProof/>
                <w:webHidden/>
              </w:rPr>
              <w:fldChar w:fldCharType="begin"/>
            </w:r>
            <w:r>
              <w:rPr>
                <w:noProof/>
                <w:webHidden/>
              </w:rPr>
              <w:instrText xml:space="preserve"> PAGEREF _Toc239382021 \h </w:instrText>
            </w:r>
            <w:r>
              <w:rPr>
                <w:noProof/>
                <w:webHidden/>
              </w:rPr>
            </w:r>
            <w:r>
              <w:rPr>
                <w:noProof/>
                <w:webHidden/>
              </w:rPr>
              <w:fldChar w:fldCharType="separate"/>
            </w:r>
            <w:r>
              <w:rPr>
                <w:noProof/>
                <w:webHidden/>
              </w:rPr>
              <w:t>5</w:t>
            </w:r>
            <w:r>
              <w:rPr>
                <w:noProof/>
                <w:webHidden/>
              </w:rPr>
              <w:fldChar w:fldCharType="end"/>
            </w:r>
          </w:hyperlink>
        </w:p>
        <w:p w14:paraId="0E613C9C" w14:textId="6C915CC3" w:rsidR="00734017" w:rsidRDefault="00734017">
          <w:pPr>
            <w:pStyle w:val="TOC2"/>
            <w:tabs>
              <w:tab w:val="right" w:leader="dot" w:pos="9016"/>
            </w:tabs>
            <w:rPr>
              <w:rFonts w:eastAsiaTheme="minorEastAsia"/>
              <w:noProof/>
              <w:sz w:val="24"/>
              <w:szCs w:val="24"/>
              <w:lang w:eastAsia="en-GB"/>
            </w:rPr>
          </w:pPr>
          <w:hyperlink w:anchor="_Toc239382022" w:history="1">
            <w:r w:rsidRPr="004476DC">
              <w:rPr>
                <w:rStyle w:val="Hyperlink"/>
                <w:b/>
                <w:bCs/>
                <w:noProof/>
              </w:rPr>
              <w:t>4. Methodology &amp; Approach</w:t>
            </w:r>
            <w:r>
              <w:rPr>
                <w:noProof/>
                <w:webHidden/>
              </w:rPr>
              <w:tab/>
            </w:r>
            <w:r>
              <w:rPr>
                <w:noProof/>
                <w:webHidden/>
              </w:rPr>
              <w:fldChar w:fldCharType="begin"/>
            </w:r>
            <w:r>
              <w:rPr>
                <w:noProof/>
                <w:webHidden/>
              </w:rPr>
              <w:instrText xml:space="preserve"> PAGEREF _Toc239382022 \h </w:instrText>
            </w:r>
            <w:r>
              <w:rPr>
                <w:noProof/>
                <w:webHidden/>
              </w:rPr>
            </w:r>
            <w:r>
              <w:rPr>
                <w:noProof/>
                <w:webHidden/>
              </w:rPr>
              <w:fldChar w:fldCharType="separate"/>
            </w:r>
            <w:r>
              <w:rPr>
                <w:noProof/>
                <w:webHidden/>
              </w:rPr>
              <w:t>6</w:t>
            </w:r>
            <w:r>
              <w:rPr>
                <w:noProof/>
                <w:webHidden/>
              </w:rPr>
              <w:fldChar w:fldCharType="end"/>
            </w:r>
          </w:hyperlink>
        </w:p>
        <w:p w14:paraId="435EED1C" w14:textId="6FFF934A" w:rsidR="00734017" w:rsidRDefault="00734017">
          <w:pPr>
            <w:pStyle w:val="TOC3"/>
            <w:tabs>
              <w:tab w:val="right" w:leader="dot" w:pos="9016"/>
            </w:tabs>
            <w:rPr>
              <w:rFonts w:eastAsiaTheme="minorEastAsia"/>
              <w:noProof/>
              <w:sz w:val="24"/>
              <w:szCs w:val="24"/>
              <w:lang w:eastAsia="en-GB"/>
            </w:rPr>
          </w:pPr>
          <w:hyperlink w:anchor="_Toc239382023" w:history="1">
            <w:r w:rsidRPr="004476DC">
              <w:rPr>
                <w:rStyle w:val="Hyperlink"/>
                <w:b/>
                <w:bCs/>
                <w:noProof/>
              </w:rPr>
              <w:t>4.1 Research Philosophy</w:t>
            </w:r>
            <w:r>
              <w:rPr>
                <w:noProof/>
                <w:webHidden/>
              </w:rPr>
              <w:tab/>
            </w:r>
            <w:r>
              <w:rPr>
                <w:noProof/>
                <w:webHidden/>
              </w:rPr>
              <w:fldChar w:fldCharType="begin"/>
            </w:r>
            <w:r>
              <w:rPr>
                <w:noProof/>
                <w:webHidden/>
              </w:rPr>
              <w:instrText xml:space="preserve"> PAGEREF _Toc239382023 \h </w:instrText>
            </w:r>
            <w:r>
              <w:rPr>
                <w:noProof/>
                <w:webHidden/>
              </w:rPr>
            </w:r>
            <w:r>
              <w:rPr>
                <w:noProof/>
                <w:webHidden/>
              </w:rPr>
              <w:fldChar w:fldCharType="separate"/>
            </w:r>
            <w:r>
              <w:rPr>
                <w:noProof/>
                <w:webHidden/>
              </w:rPr>
              <w:t>6</w:t>
            </w:r>
            <w:r>
              <w:rPr>
                <w:noProof/>
                <w:webHidden/>
              </w:rPr>
              <w:fldChar w:fldCharType="end"/>
            </w:r>
          </w:hyperlink>
        </w:p>
        <w:p w14:paraId="2BBB2D1B" w14:textId="52B98052" w:rsidR="00734017" w:rsidRDefault="00734017">
          <w:pPr>
            <w:pStyle w:val="TOC3"/>
            <w:tabs>
              <w:tab w:val="right" w:leader="dot" w:pos="9016"/>
            </w:tabs>
            <w:rPr>
              <w:rFonts w:eastAsiaTheme="minorEastAsia"/>
              <w:noProof/>
              <w:sz w:val="24"/>
              <w:szCs w:val="24"/>
              <w:lang w:eastAsia="en-GB"/>
            </w:rPr>
          </w:pPr>
          <w:hyperlink w:anchor="_Toc239382024" w:history="1">
            <w:r w:rsidRPr="004476DC">
              <w:rPr>
                <w:rStyle w:val="Hyperlink"/>
                <w:b/>
                <w:bCs/>
                <w:noProof/>
              </w:rPr>
              <w:t>4.2 Research Approach</w:t>
            </w:r>
            <w:r>
              <w:rPr>
                <w:noProof/>
                <w:webHidden/>
              </w:rPr>
              <w:tab/>
            </w:r>
            <w:r>
              <w:rPr>
                <w:noProof/>
                <w:webHidden/>
              </w:rPr>
              <w:fldChar w:fldCharType="begin"/>
            </w:r>
            <w:r>
              <w:rPr>
                <w:noProof/>
                <w:webHidden/>
              </w:rPr>
              <w:instrText xml:space="preserve"> PAGEREF _Toc239382024 \h </w:instrText>
            </w:r>
            <w:r>
              <w:rPr>
                <w:noProof/>
                <w:webHidden/>
              </w:rPr>
            </w:r>
            <w:r>
              <w:rPr>
                <w:noProof/>
                <w:webHidden/>
              </w:rPr>
              <w:fldChar w:fldCharType="separate"/>
            </w:r>
            <w:r>
              <w:rPr>
                <w:noProof/>
                <w:webHidden/>
              </w:rPr>
              <w:t>6</w:t>
            </w:r>
            <w:r>
              <w:rPr>
                <w:noProof/>
                <w:webHidden/>
              </w:rPr>
              <w:fldChar w:fldCharType="end"/>
            </w:r>
          </w:hyperlink>
        </w:p>
        <w:p w14:paraId="46BE27CB" w14:textId="18362B4A" w:rsidR="00734017" w:rsidRDefault="00734017">
          <w:pPr>
            <w:pStyle w:val="TOC3"/>
            <w:tabs>
              <w:tab w:val="right" w:leader="dot" w:pos="9016"/>
            </w:tabs>
            <w:rPr>
              <w:rFonts w:eastAsiaTheme="minorEastAsia"/>
              <w:noProof/>
              <w:sz w:val="24"/>
              <w:szCs w:val="24"/>
              <w:lang w:eastAsia="en-GB"/>
            </w:rPr>
          </w:pPr>
          <w:hyperlink w:anchor="_Toc239382025" w:history="1">
            <w:r w:rsidRPr="004476DC">
              <w:rPr>
                <w:rStyle w:val="Hyperlink"/>
                <w:b/>
                <w:bCs/>
                <w:noProof/>
              </w:rPr>
              <w:t>4.3 Research Strategy</w:t>
            </w:r>
            <w:r>
              <w:rPr>
                <w:noProof/>
                <w:webHidden/>
              </w:rPr>
              <w:tab/>
            </w:r>
            <w:r>
              <w:rPr>
                <w:noProof/>
                <w:webHidden/>
              </w:rPr>
              <w:fldChar w:fldCharType="begin"/>
            </w:r>
            <w:r>
              <w:rPr>
                <w:noProof/>
                <w:webHidden/>
              </w:rPr>
              <w:instrText xml:space="preserve"> PAGEREF _Toc239382025 \h </w:instrText>
            </w:r>
            <w:r>
              <w:rPr>
                <w:noProof/>
                <w:webHidden/>
              </w:rPr>
            </w:r>
            <w:r>
              <w:rPr>
                <w:noProof/>
                <w:webHidden/>
              </w:rPr>
              <w:fldChar w:fldCharType="separate"/>
            </w:r>
            <w:r>
              <w:rPr>
                <w:noProof/>
                <w:webHidden/>
              </w:rPr>
              <w:t>6</w:t>
            </w:r>
            <w:r>
              <w:rPr>
                <w:noProof/>
                <w:webHidden/>
              </w:rPr>
              <w:fldChar w:fldCharType="end"/>
            </w:r>
          </w:hyperlink>
        </w:p>
        <w:p w14:paraId="08097F6D" w14:textId="11019496" w:rsidR="00734017" w:rsidRDefault="00734017">
          <w:pPr>
            <w:pStyle w:val="TOC3"/>
            <w:tabs>
              <w:tab w:val="right" w:leader="dot" w:pos="9016"/>
            </w:tabs>
            <w:rPr>
              <w:rFonts w:eastAsiaTheme="minorEastAsia"/>
              <w:noProof/>
              <w:sz w:val="24"/>
              <w:szCs w:val="24"/>
              <w:lang w:eastAsia="en-GB"/>
            </w:rPr>
          </w:pPr>
          <w:hyperlink w:anchor="_Toc239382026" w:history="1">
            <w:r w:rsidRPr="004476DC">
              <w:rPr>
                <w:rStyle w:val="Hyperlink"/>
                <w:b/>
                <w:bCs/>
                <w:noProof/>
              </w:rPr>
              <w:t>4.4 Requirements Gathering</w:t>
            </w:r>
            <w:r>
              <w:rPr>
                <w:noProof/>
                <w:webHidden/>
              </w:rPr>
              <w:tab/>
            </w:r>
            <w:r>
              <w:rPr>
                <w:noProof/>
                <w:webHidden/>
              </w:rPr>
              <w:fldChar w:fldCharType="begin"/>
            </w:r>
            <w:r>
              <w:rPr>
                <w:noProof/>
                <w:webHidden/>
              </w:rPr>
              <w:instrText xml:space="preserve"> PAGEREF _Toc239382026 \h </w:instrText>
            </w:r>
            <w:r>
              <w:rPr>
                <w:noProof/>
                <w:webHidden/>
              </w:rPr>
            </w:r>
            <w:r>
              <w:rPr>
                <w:noProof/>
                <w:webHidden/>
              </w:rPr>
              <w:fldChar w:fldCharType="separate"/>
            </w:r>
            <w:r>
              <w:rPr>
                <w:noProof/>
                <w:webHidden/>
              </w:rPr>
              <w:t>6</w:t>
            </w:r>
            <w:r>
              <w:rPr>
                <w:noProof/>
                <w:webHidden/>
              </w:rPr>
              <w:fldChar w:fldCharType="end"/>
            </w:r>
          </w:hyperlink>
        </w:p>
        <w:p w14:paraId="6F6A228E" w14:textId="22A0EC51" w:rsidR="00734017" w:rsidRDefault="00734017">
          <w:pPr>
            <w:pStyle w:val="TOC3"/>
            <w:tabs>
              <w:tab w:val="right" w:leader="dot" w:pos="9016"/>
            </w:tabs>
            <w:rPr>
              <w:rFonts w:eastAsiaTheme="minorEastAsia"/>
              <w:noProof/>
              <w:sz w:val="24"/>
              <w:szCs w:val="24"/>
              <w:lang w:eastAsia="en-GB"/>
            </w:rPr>
          </w:pPr>
          <w:hyperlink w:anchor="_Toc239382027" w:history="1">
            <w:r w:rsidRPr="004476DC">
              <w:rPr>
                <w:rStyle w:val="Hyperlink"/>
                <w:b/>
                <w:bCs/>
                <w:noProof/>
              </w:rPr>
              <w:t>4.5 Application Design and Development</w:t>
            </w:r>
            <w:r>
              <w:rPr>
                <w:noProof/>
                <w:webHidden/>
              </w:rPr>
              <w:tab/>
            </w:r>
            <w:r>
              <w:rPr>
                <w:noProof/>
                <w:webHidden/>
              </w:rPr>
              <w:fldChar w:fldCharType="begin"/>
            </w:r>
            <w:r>
              <w:rPr>
                <w:noProof/>
                <w:webHidden/>
              </w:rPr>
              <w:instrText xml:space="preserve"> PAGEREF _Toc239382027 \h </w:instrText>
            </w:r>
            <w:r>
              <w:rPr>
                <w:noProof/>
                <w:webHidden/>
              </w:rPr>
            </w:r>
            <w:r>
              <w:rPr>
                <w:noProof/>
                <w:webHidden/>
              </w:rPr>
              <w:fldChar w:fldCharType="separate"/>
            </w:r>
            <w:r>
              <w:rPr>
                <w:noProof/>
                <w:webHidden/>
              </w:rPr>
              <w:t>7</w:t>
            </w:r>
            <w:r>
              <w:rPr>
                <w:noProof/>
                <w:webHidden/>
              </w:rPr>
              <w:fldChar w:fldCharType="end"/>
            </w:r>
          </w:hyperlink>
        </w:p>
        <w:p w14:paraId="55BC96FF" w14:textId="3799A20E" w:rsidR="00734017" w:rsidRDefault="00734017">
          <w:pPr>
            <w:pStyle w:val="TOC3"/>
            <w:tabs>
              <w:tab w:val="right" w:leader="dot" w:pos="9016"/>
            </w:tabs>
            <w:rPr>
              <w:rFonts w:eastAsiaTheme="minorEastAsia"/>
              <w:noProof/>
              <w:sz w:val="24"/>
              <w:szCs w:val="24"/>
              <w:lang w:eastAsia="en-GB"/>
            </w:rPr>
          </w:pPr>
          <w:hyperlink w:anchor="_Toc239382028" w:history="1">
            <w:r w:rsidRPr="004476DC">
              <w:rPr>
                <w:rStyle w:val="Hyperlink"/>
                <w:b/>
                <w:bCs/>
                <w:noProof/>
              </w:rPr>
              <w:t>4.6 Data Collection and Analysis</w:t>
            </w:r>
            <w:r>
              <w:rPr>
                <w:noProof/>
                <w:webHidden/>
              </w:rPr>
              <w:tab/>
            </w:r>
            <w:r>
              <w:rPr>
                <w:noProof/>
                <w:webHidden/>
              </w:rPr>
              <w:fldChar w:fldCharType="begin"/>
            </w:r>
            <w:r>
              <w:rPr>
                <w:noProof/>
                <w:webHidden/>
              </w:rPr>
              <w:instrText xml:space="preserve"> PAGEREF _Toc239382028 \h </w:instrText>
            </w:r>
            <w:r>
              <w:rPr>
                <w:noProof/>
                <w:webHidden/>
              </w:rPr>
            </w:r>
            <w:r>
              <w:rPr>
                <w:noProof/>
                <w:webHidden/>
              </w:rPr>
              <w:fldChar w:fldCharType="separate"/>
            </w:r>
            <w:r>
              <w:rPr>
                <w:noProof/>
                <w:webHidden/>
              </w:rPr>
              <w:t>7</w:t>
            </w:r>
            <w:r>
              <w:rPr>
                <w:noProof/>
                <w:webHidden/>
              </w:rPr>
              <w:fldChar w:fldCharType="end"/>
            </w:r>
          </w:hyperlink>
        </w:p>
        <w:p w14:paraId="3EF9A6C1" w14:textId="16889705" w:rsidR="00734017" w:rsidRDefault="00734017">
          <w:pPr>
            <w:pStyle w:val="TOC3"/>
            <w:tabs>
              <w:tab w:val="right" w:leader="dot" w:pos="9016"/>
            </w:tabs>
            <w:rPr>
              <w:rFonts w:eastAsiaTheme="minorEastAsia"/>
              <w:noProof/>
              <w:sz w:val="24"/>
              <w:szCs w:val="24"/>
              <w:lang w:eastAsia="en-GB"/>
            </w:rPr>
          </w:pPr>
          <w:hyperlink w:anchor="_Toc239382029" w:history="1">
            <w:r w:rsidRPr="004476DC">
              <w:rPr>
                <w:rStyle w:val="Hyperlink"/>
                <w:b/>
                <w:bCs/>
                <w:noProof/>
              </w:rPr>
              <w:t>4.7 Testing and Evaluation</w:t>
            </w:r>
            <w:r>
              <w:rPr>
                <w:noProof/>
                <w:webHidden/>
              </w:rPr>
              <w:tab/>
            </w:r>
            <w:r>
              <w:rPr>
                <w:noProof/>
                <w:webHidden/>
              </w:rPr>
              <w:fldChar w:fldCharType="begin"/>
            </w:r>
            <w:r>
              <w:rPr>
                <w:noProof/>
                <w:webHidden/>
              </w:rPr>
              <w:instrText xml:space="preserve"> PAGEREF _Toc239382029 \h </w:instrText>
            </w:r>
            <w:r>
              <w:rPr>
                <w:noProof/>
                <w:webHidden/>
              </w:rPr>
            </w:r>
            <w:r>
              <w:rPr>
                <w:noProof/>
                <w:webHidden/>
              </w:rPr>
              <w:fldChar w:fldCharType="separate"/>
            </w:r>
            <w:r>
              <w:rPr>
                <w:noProof/>
                <w:webHidden/>
              </w:rPr>
              <w:t>7</w:t>
            </w:r>
            <w:r>
              <w:rPr>
                <w:noProof/>
                <w:webHidden/>
              </w:rPr>
              <w:fldChar w:fldCharType="end"/>
            </w:r>
          </w:hyperlink>
        </w:p>
        <w:p w14:paraId="0A7F0618" w14:textId="1F5929D6" w:rsidR="00734017" w:rsidRDefault="00734017">
          <w:pPr>
            <w:pStyle w:val="TOC3"/>
            <w:tabs>
              <w:tab w:val="right" w:leader="dot" w:pos="9016"/>
            </w:tabs>
            <w:rPr>
              <w:rFonts w:eastAsiaTheme="minorEastAsia"/>
              <w:noProof/>
              <w:sz w:val="24"/>
              <w:szCs w:val="24"/>
              <w:lang w:eastAsia="en-GB"/>
            </w:rPr>
          </w:pPr>
          <w:hyperlink w:anchor="_Toc239382030" w:history="1">
            <w:r w:rsidRPr="004476DC">
              <w:rPr>
                <w:rStyle w:val="Hyperlink"/>
                <w:b/>
                <w:bCs/>
                <w:noProof/>
              </w:rPr>
              <w:t>4.8 Minimum Viable Project and Success Criteria</w:t>
            </w:r>
            <w:r>
              <w:rPr>
                <w:noProof/>
                <w:webHidden/>
              </w:rPr>
              <w:tab/>
            </w:r>
            <w:r>
              <w:rPr>
                <w:noProof/>
                <w:webHidden/>
              </w:rPr>
              <w:fldChar w:fldCharType="begin"/>
            </w:r>
            <w:r>
              <w:rPr>
                <w:noProof/>
                <w:webHidden/>
              </w:rPr>
              <w:instrText xml:space="preserve"> PAGEREF _Toc239382030 \h </w:instrText>
            </w:r>
            <w:r>
              <w:rPr>
                <w:noProof/>
                <w:webHidden/>
              </w:rPr>
            </w:r>
            <w:r>
              <w:rPr>
                <w:noProof/>
                <w:webHidden/>
              </w:rPr>
              <w:fldChar w:fldCharType="separate"/>
            </w:r>
            <w:r>
              <w:rPr>
                <w:noProof/>
                <w:webHidden/>
              </w:rPr>
              <w:t>8</w:t>
            </w:r>
            <w:r>
              <w:rPr>
                <w:noProof/>
                <w:webHidden/>
              </w:rPr>
              <w:fldChar w:fldCharType="end"/>
            </w:r>
          </w:hyperlink>
        </w:p>
        <w:p w14:paraId="4619813D" w14:textId="2744735D" w:rsidR="00734017" w:rsidRDefault="00734017">
          <w:pPr>
            <w:pStyle w:val="TOC2"/>
            <w:tabs>
              <w:tab w:val="right" w:leader="dot" w:pos="9016"/>
            </w:tabs>
            <w:rPr>
              <w:rFonts w:eastAsiaTheme="minorEastAsia"/>
              <w:noProof/>
              <w:sz w:val="24"/>
              <w:szCs w:val="24"/>
              <w:lang w:eastAsia="en-GB"/>
            </w:rPr>
          </w:pPr>
          <w:hyperlink w:anchor="_Toc239382031" w:history="1">
            <w:r w:rsidRPr="004476DC">
              <w:rPr>
                <w:rStyle w:val="Hyperlink"/>
                <w:b/>
                <w:bCs/>
                <w:noProof/>
              </w:rPr>
              <w:t>5. Project Design</w:t>
            </w:r>
            <w:r>
              <w:rPr>
                <w:noProof/>
                <w:webHidden/>
              </w:rPr>
              <w:tab/>
            </w:r>
            <w:r>
              <w:rPr>
                <w:noProof/>
                <w:webHidden/>
              </w:rPr>
              <w:fldChar w:fldCharType="begin"/>
            </w:r>
            <w:r>
              <w:rPr>
                <w:noProof/>
                <w:webHidden/>
              </w:rPr>
              <w:instrText xml:space="preserve"> PAGEREF _Toc239382031 \h </w:instrText>
            </w:r>
            <w:r>
              <w:rPr>
                <w:noProof/>
                <w:webHidden/>
              </w:rPr>
            </w:r>
            <w:r>
              <w:rPr>
                <w:noProof/>
                <w:webHidden/>
              </w:rPr>
              <w:fldChar w:fldCharType="separate"/>
            </w:r>
            <w:r>
              <w:rPr>
                <w:noProof/>
                <w:webHidden/>
              </w:rPr>
              <w:t>9</w:t>
            </w:r>
            <w:r>
              <w:rPr>
                <w:noProof/>
                <w:webHidden/>
              </w:rPr>
              <w:fldChar w:fldCharType="end"/>
            </w:r>
          </w:hyperlink>
        </w:p>
        <w:p w14:paraId="5B7FD5AE" w14:textId="134D95FF" w:rsidR="00734017" w:rsidRDefault="00734017">
          <w:pPr>
            <w:pStyle w:val="TOC3"/>
            <w:tabs>
              <w:tab w:val="right" w:leader="dot" w:pos="9016"/>
            </w:tabs>
            <w:rPr>
              <w:rFonts w:eastAsiaTheme="minorEastAsia"/>
              <w:noProof/>
              <w:sz w:val="24"/>
              <w:szCs w:val="24"/>
              <w:lang w:eastAsia="en-GB"/>
            </w:rPr>
          </w:pPr>
          <w:hyperlink w:anchor="_Toc239382032" w:history="1">
            <w:r w:rsidRPr="004476DC">
              <w:rPr>
                <w:rStyle w:val="Hyperlink"/>
                <w:b/>
                <w:bCs/>
                <w:noProof/>
              </w:rPr>
              <w:t>5.1 System Design</w:t>
            </w:r>
            <w:r>
              <w:rPr>
                <w:noProof/>
                <w:webHidden/>
              </w:rPr>
              <w:tab/>
            </w:r>
            <w:r>
              <w:rPr>
                <w:noProof/>
                <w:webHidden/>
              </w:rPr>
              <w:fldChar w:fldCharType="begin"/>
            </w:r>
            <w:r>
              <w:rPr>
                <w:noProof/>
                <w:webHidden/>
              </w:rPr>
              <w:instrText xml:space="preserve"> PAGEREF _Toc239382032 \h </w:instrText>
            </w:r>
            <w:r>
              <w:rPr>
                <w:noProof/>
                <w:webHidden/>
              </w:rPr>
            </w:r>
            <w:r>
              <w:rPr>
                <w:noProof/>
                <w:webHidden/>
              </w:rPr>
              <w:fldChar w:fldCharType="separate"/>
            </w:r>
            <w:r>
              <w:rPr>
                <w:noProof/>
                <w:webHidden/>
              </w:rPr>
              <w:t>9</w:t>
            </w:r>
            <w:r>
              <w:rPr>
                <w:noProof/>
                <w:webHidden/>
              </w:rPr>
              <w:fldChar w:fldCharType="end"/>
            </w:r>
          </w:hyperlink>
        </w:p>
        <w:p w14:paraId="523549DA" w14:textId="271A137B" w:rsidR="00734017" w:rsidRDefault="00734017">
          <w:pPr>
            <w:pStyle w:val="TOC3"/>
            <w:tabs>
              <w:tab w:val="right" w:leader="dot" w:pos="9016"/>
            </w:tabs>
            <w:rPr>
              <w:rFonts w:eastAsiaTheme="minorEastAsia"/>
              <w:noProof/>
              <w:sz w:val="24"/>
              <w:szCs w:val="24"/>
              <w:lang w:eastAsia="en-GB"/>
            </w:rPr>
          </w:pPr>
          <w:hyperlink w:anchor="_Toc239382033" w:history="1">
            <w:r w:rsidRPr="004476DC">
              <w:rPr>
                <w:rStyle w:val="Hyperlink"/>
                <w:b/>
                <w:bCs/>
                <w:noProof/>
              </w:rPr>
              <w:t>5.2 Application Workflow</w:t>
            </w:r>
            <w:r>
              <w:rPr>
                <w:noProof/>
                <w:webHidden/>
              </w:rPr>
              <w:tab/>
            </w:r>
            <w:r>
              <w:rPr>
                <w:noProof/>
                <w:webHidden/>
              </w:rPr>
              <w:fldChar w:fldCharType="begin"/>
            </w:r>
            <w:r>
              <w:rPr>
                <w:noProof/>
                <w:webHidden/>
              </w:rPr>
              <w:instrText xml:space="preserve"> PAGEREF _Toc239382033 \h </w:instrText>
            </w:r>
            <w:r>
              <w:rPr>
                <w:noProof/>
                <w:webHidden/>
              </w:rPr>
            </w:r>
            <w:r>
              <w:rPr>
                <w:noProof/>
                <w:webHidden/>
              </w:rPr>
              <w:fldChar w:fldCharType="separate"/>
            </w:r>
            <w:r>
              <w:rPr>
                <w:noProof/>
                <w:webHidden/>
              </w:rPr>
              <w:t>9</w:t>
            </w:r>
            <w:r>
              <w:rPr>
                <w:noProof/>
                <w:webHidden/>
              </w:rPr>
              <w:fldChar w:fldCharType="end"/>
            </w:r>
          </w:hyperlink>
        </w:p>
        <w:p w14:paraId="615F21A3" w14:textId="3A57BD3B" w:rsidR="00734017" w:rsidRDefault="00734017">
          <w:pPr>
            <w:pStyle w:val="TOC3"/>
            <w:tabs>
              <w:tab w:val="right" w:leader="dot" w:pos="9016"/>
            </w:tabs>
            <w:rPr>
              <w:rFonts w:eastAsiaTheme="minorEastAsia"/>
              <w:noProof/>
              <w:sz w:val="24"/>
              <w:szCs w:val="24"/>
              <w:lang w:eastAsia="en-GB"/>
            </w:rPr>
          </w:pPr>
          <w:hyperlink w:anchor="_Toc239382034" w:history="1">
            <w:r w:rsidRPr="004476DC">
              <w:rPr>
                <w:rStyle w:val="Hyperlink"/>
                <w:b/>
                <w:bCs/>
                <w:noProof/>
              </w:rPr>
              <w:t>5.3 Proposed User Interface</w:t>
            </w:r>
            <w:r>
              <w:rPr>
                <w:noProof/>
                <w:webHidden/>
              </w:rPr>
              <w:tab/>
            </w:r>
            <w:r>
              <w:rPr>
                <w:noProof/>
                <w:webHidden/>
              </w:rPr>
              <w:fldChar w:fldCharType="begin"/>
            </w:r>
            <w:r>
              <w:rPr>
                <w:noProof/>
                <w:webHidden/>
              </w:rPr>
              <w:instrText xml:space="preserve"> PAGEREF _Toc239382034 \h </w:instrText>
            </w:r>
            <w:r>
              <w:rPr>
                <w:noProof/>
                <w:webHidden/>
              </w:rPr>
            </w:r>
            <w:r>
              <w:rPr>
                <w:noProof/>
                <w:webHidden/>
              </w:rPr>
              <w:fldChar w:fldCharType="separate"/>
            </w:r>
            <w:r>
              <w:rPr>
                <w:noProof/>
                <w:webHidden/>
              </w:rPr>
              <w:t>10</w:t>
            </w:r>
            <w:r>
              <w:rPr>
                <w:noProof/>
                <w:webHidden/>
              </w:rPr>
              <w:fldChar w:fldCharType="end"/>
            </w:r>
          </w:hyperlink>
        </w:p>
        <w:p w14:paraId="199A4435" w14:textId="43E17322" w:rsidR="00734017" w:rsidRDefault="00734017">
          <w:pPr>
            <w:pStyle w:val="TOC2"/>
            <w:tabs>
              <w:tab w:val="right" w:leader="dot" w:pos="9016"/>
            </w:tabs>
            <w:rPr>
              <w:rFonts w:eastAsiaTheme="minorEastAsia"/>
              <w:noProof/>
              <w:sz w:val="24"/>
              <w:szCs w:val="24"/>
              <w:lang w:eastAsia="en-GB"/>
            </w:rPr>
          </w:pPr>
          <w:hyperlink w:anchor="_Toc239382035" w:history="1">
            <w:r w:rsidRPr="004476DC">
              <w:rPr>
                <w:rStyle w:val="Hyperlink"/>
                <w:b/>
                <w:bCs/>
                <w:noProof/>
              </w:rPr>
              <w:t>6. Project Planning &amp; Resource Management</w:t>
            </w:r>
            <w:r>
              <w:rPr>
                <w:noProof/>
                <w:webHidden/>
              </w:rPr>
              <w:tab/>
            </w:r>
            <w:r>
              <w:rPr>
                <w:noProof/>
                <w:webHidden/>
              </w:rPr>
              <w:fldChar w:fldCharType="begin"/>
            </w:r>
            <w:r>
              <w:rPr>
                <w:noProof/>
                <w:webHidden/>
              </w:rPr>
              <w:instrText xml:space="preserve"> PAGEREF _Toc239382035 \h </w:instrText>
            </w:r>
            <w:r>
              <w:rPr>
                <w:noProof/>
                <w:webHidden/>
              </w:rPr>
            </w:r>
            <w:r>
              <w:rPr>
                <w:noProof/>
                <w:webHidden/>
              </w:rPr>
              <w:fldChar w:fldCharType="separate"/>
            </w:r>
            <w:r>
              <w:rPr>
                <w:noProof/>
                <w:webHidden/>
              </w:rPr>
              <w:t>12</w:t>
            </w:r>
            <w:r>
              <w:rPr>
                <w:noProof/>
                <w:webHidden/>
              </w:rPr>
              <w:fldChar w:fldCharType="end"/>
            </w:r>
          </w:hyperlink>
        </w:p>
        <w:p w14:paraId="4E375E80" w14:textId="27A884DE" w:rsidR="00734017" w:rsidRDefault="00734017">
          <w:pPr>
            <w:pStyle w:val="TOC3"/>
            <w:tabs>
              <w:tab w:val="right" w:leader="dot" w:pos="9016"/>
            </w:tabs>
            <w:rPr>
              <w:rFonts w:eastAsiaTheme="minorEastAsia"/>
              <w:noProof/>
              <w:sz w:val="24"/>
              <w:szCs w:val="24"/>
              <w:lang w:eastAsia="en-GB"/>
            </w:rPr>
          </w:pPr>
          <w:hyperlink w:anchor="_Toc239382036" w:history="1">
            <w:r w:rsidRPr="004476DC">
              <w:rPr>
                <w:rStyle w:val="Hyperlink"/>
                <w:b/>
                <w:bCs/>
                <w:noProof/>
              </w:rPr>
              <w:t>6.1 Project Plan</w:t>
            </w:r>
            <w:r>
              <w:rPr>
                <w:noProof/>
                <w:webHidden/>
              </w:rPr>
              <w:tab/>
            </w:r>
            <w:r>
              <w:rPr>
                <w:noProof/>
                <w:webHidden/>
              </w:rPr>
              <w:fldChar w:fldCharType="begin"/>
            </w:r>
            <w:r>
              <w:rPr>
                <w:noProof/>
                <w:webHidden/>
              </w:rPr>
              <w:instrText xml:space="preserve"> PAGEREF _Toc239382036 \h </w:instrText>
            </w:r>
            <w:r>
              <w:rPr>
                <w:noProof/>
                <w:webHidden/>
              </w:rPr>
            </w:r>
            <w:r>
              <w:rPr>
                <w:noProof/>
                <w:webHidden/>
              </w:rPr>
              <w:fldChar w:fldCharType="separate"/>
            </w:r>
            <w:r>
              <w:rPr>
                <w:noProof/>
                <w:webHidden/>
              </w:rPr>
              <w:t>12</w:t>
            </w:r>
            <w:r>
              <w:rPr>
                <w:noProof/>
                <w:webHidden/>
              </w:rPr>
              <w:fldChar w:fldCharType="end"/>
            </w:r>
          </w:hyperlink>
        </w:p>
        <w:p w14:paraId="3D3125A6" w14:textId="5A7A29B4" w:rsidR="00734017" w:rsidRDefault="00734017">
          <w:pPr>
            <w:pStyle w:val="TOC3"/>
            <w:tabs>
              <w:tab w:val="right" w:leader="dot" w:pos="9016"/>
            </w:tabs>
            <w:rPr>
              <w:rFonts w:eastAsiaTheme="minorEastAsia"/>
              <w:noProof/>
              <w:sz w:val="24"/>
              <w:szCs w:val="24"/>
              <w:lang w:eastAsia="en-GB"/>
            </w:rPr>
          </w:pPr>
          <w:hyperlink w:anchor="_Toc239382037" w:history="1">
            <w:r w:rsidRPr="004476DC">
              <w:rPr>
                <w:rStyle w:val="Hyperlink"/>
                <w:b/>
                <w:bCs/>
                <w:noProof/>
              </w:rPr>
              <w:t>6.2 Resources</w:t>
            </w:r>
            <w:r>
              <w:rPr>
                <w:noProof/>
                <w:webHidden/>
              </w:rPr>
              <w:tab/>
            </w:r>
            <w:r>
              <w:rPr>
                <w:noProof/>
                <w:webHidden/>
              </w:rPr>
              <w:fldChar w:fldCharType="begin"/>
            </w:r>
            <w:r>
              <w:rPr>
                <w:noProof/>
                <w:webHidden/>
              </w:rPr>
              <w:instrText xml:space="preserve"> PAGEREF _Toc239382037 \h </w:instrText>
            </w:r>
            <w:r>
              <w:rPr>
                <w:noProof/>
                <w:webHidden/>
              </w:rPr>
            </w:r>
            <w:r>
              <w:rPr>
                <w:noProof/>
                <w:webHidden/>
              </w:rPr>
              <w:fldChar w:fldCharType="separate"/>
            </w:r>
            <w:r>
              <w:rPr>
                <w:noProof/>
                <w:webHidden/>
              </w:rPr>
              <w:t>12</w:t>
            </w:r>
            <w:r>
              <w:rPr>
                <w:noProof/>
                <w:webHidden/>
              </w:rPr>
              <w:fldChar w:fldCharType="end"/>
            </w:r>
          </w:hyperlink>
        </w:p>
        <w:p w14:paraId="217E2048" w14:textId="35AF22D8" w:rsidR="00734017" w:rsidRDefault="00734017">
          <w:pPr>
            <w:pStyle w:val="TOC3"/>
            <w:tabs>
              <w:tab w:val="right" w:leader="dot" w:pos="9016"/>
            </w:tabs>
            <w:rPr>
              <w:rFonts w:eastAsiaTheme="minorEastAsia"/>
              <w:noProof/>
              <w:sz w:val="24"/>
              <w:szCs w:val="24"/>
              <w:lang w:eastAsia="en-GB"/>
            </w:rPr>
          </w:pPr>
          <w:hyperlink w:anchor="_Toc239382038" w:history="1">
            <w:r w:rsidRPr="004476DC">
              <w:rPr>
                <w:rStyle w:val="Hyperlink"/>
                <w:b/>
                <w:bCs/>
                <w:noProof/>
              </w:rPr>
              <w:t>6.3 Scope Management</w:t>
            </w:r>
            <w:r>
              <w:rPr>
                <w:noProof/>
                <w:webHidden/>
              </w:rPr>
              <w:tab/>
            </w:r>
            <w:r>
              <w:rPr>
                <w:noProof/>
                <w:webHidden/>
              </w:rPr>
              <w:fldChar w:fldCharType="begin"/>
            </w:r>
            <w:r>
              <w:rPr>
                <w:noProof/>
                <w:webHidden/>
              </w:rPr>
              <w:instrText xml:space="preserve"> PAGEREF _Toc239382038 \h </w:instrText>
            </w:r>
            <w:r>
              <w:rPr>
                <w:noProof/>
                <w:webHidden/>
              </w:rPr>
            </w:r>
            <w:r>
              <w:rPr>
                <w:noProof/>
                <w:webHidden/>
              </w:rPr>
              <w:fldChar w:fldCharType="separate"/>
            </w:r>
            <w:r>
              <w:rPr>
                <w:noProof/>
                <w:webHidden/>
              </w:rPr>
              <w:t>12</w:t>
            </w:r>
            <w:r>
              <w:rPr>
                <w:noProof/>
                <w:webHidden/>
              </w:rPr>
              <w:fldChar w:fldCharType="end"/>
            </w:r>
          </w:hyperlink>
        </w:p>
        <w:p w14:paraId="7EA92EDD" w14:textId="00973C34" w:rsidR="00734017" w:rsidRDefault="00734017">
          <w:pPr>
            <w:pStyle w:val="TOC3"/>
            <w:tabs>
              <w:tab w:val="right" w:leader="dot" w:pos="9016"/>
            </w:tabs>
            <w:rPr>
              <w:rFonts w:eastAsiaTheme="minorEastAsia"/>
              <w:noProof/>
              <w:sz w:val="24"/>
              <w:szCs w:val="24"/>
              <w:lang w:eastAsia="en-GB"/>
            </w:rPr>
          </w:pPr>
          <w:hyperlink w:anchor="_Toc239382039" w:history="1">
            <w:r w:rsidRPr="004476DC">
              <w:rPr>
                <w:rStyle w:val="Hyperlink"/>
                <w:b/>
                <w:bCs/>
                <w:noProof/>
              </w:rPr>
              <w:t>6.4 Risks &amp; Constraints</w:t>
            </w:r>
            <w:r>
              <w:rPr>
                <w:noProof/>
                <w:webHidden/>
              </w:rPr>
              <w:tab/>
            </w:r>
            <w:r>
              <w:rPr>
                <w:noProof/>
                <w:webHidden/>
              </w:rPr>
              <w:fldChar w:fldCharType="begin"/>
            </w:r>
            <w:r>
              <w:rPr>
                <w:noProof/>
                <w:webHidden/>
              </w:rPr>
              <w:instrText xml:space="preserve"> PAGEREF _Toc239382039 \h </w:instrText>
            </w:r>
            <w:r>
              <w:rPr>
                <w:noProof/>
                <w:webHidden/>
              </w:rPr>
            </w:r>
            <w:r>
              <w:rPr>
                <w:noProof/>
                <w:webHidden/>
              </w:rPr>
              <w:fldChar w:fldCharType="separate"/>
            </w:r>
            <w:r>
              <w:rPr>
                <w:noProof/>
                <w:webHidden/>
              </w:rPr>
              <w:t>12</w:t>
            </w:r>
            <w:r>
              <w:rPr>
                <w:noProof/>
                <w:webHidden/>
              </w:rPr>
              <w:fldChar w:fldCharType="end"/>
            </w:r>
          </w:hyperlink>
        </w:p>
        <w:p w14:paraId="3B77C3C7" w14:textId="5F2AFFBC" w:rsidR="00734017" w:rsidRDefault="00734017">
          <w:pPr>
            <w:pStyle w:val="TOC2"/>
            <w:tabs>
              <w:tab w:val="right" w:leader="dot" w:pos="9016"/>
            </w:tabs>
            <w:rPr>
              <w:rFonts w:eastAsiaTheme="minorEastAsia"/>
              <w:noProof/>
              <w:sz w:val="24"/>
              <w:szCs w:val="24"/>
              <w:lang w:eastAsia="en-GB"/>
            </w:rPr>
          </w:pPr>
          <w:hyperlink w:anchor="_Toc239382040" w:history="1">
            <w:r w:rsidRPr="004476DC">
              <w:rPr>
                <w:rStyle w:val="Hyperlink"/>
                <w:b/>
                <w:bCs/>
                <w:noProof/>
              </w:rPr>
              <w:t>7. Project Impact &amp; Further Development</w:t>
            </w:r>
            <w:r>
              <w:rPr>
                <w:noProof/>
                <w:webHidden/>
              </w:rPr>
              <w:tab/>
            </w:r>
            <w:r>
              <w:rPr>
                <w:noProof/>
                <w:webHidden/>
              </w:rPr>
              <w:fldChar w:fldCharType="begin"/>
            </w:r>
            <w:r>
              <w:rPr>
                <w:noProof/>
                <w:webHidden/>
              </w:rPr>
              <w:instrText xml:space="preserve"> PAGEREF _Toc239382040 \h </w:instrText>
            </w:r>
            <w:r>
              <w:rPr>
                <w:noProof/>
                <w:webHidden/>
              </w:rPr>
            </w:r>
            <w:r>
              <w:rPr>
                <w:noProof/>
                <w:webHidden/>
              </w:rPr>
              <w:fldChar w:fldCharType="separate"/>
            </w:r>
            <w:r>
              <w:rPr>
                <w:noProof/>
                <w:webHidden/>
              </w:rPr>
              <w:t>14</w:t>
            </w:r>
            <w:r>
              <w:rPr>
                <w:noProof/>
                <w:webHidden/>
              </w:rPr>
              <w:fldChar w:fldCharType="end"/>
            </w:r>
          </w:hyperlink>
        </w:p>
        <w:p w14:paraId="7C9E8DEB" w14:textId="475B5B77" w:rsidR="00734017" w:rsidRDefault="00734017">
          <w:pPr>
            <w:pStyle w:val="TOC2"/>
            <w:tabs>
              <w:tab w:val="right" w:leader="dot" w:pos="9016"/>
            </w:tabs>
            <w:rPr>
              <w:rFonts w:eastAsiaTheme="minorEastAsia"/>
              <w:noProof/>
              <w:sz w:val="24"/>
              <w:szCs w:val="24"/>
              <w:lang w:eastAsia="en-GB"/>
            </w:rPr>
          </w:pPr>
          <w:hyperlink w:anchor="_Toc239382041" w:history="1">
            <w:r w:rsidRPr="004476DC">
              <w:rPr>
                <w:rStyle w:val="Hyperlink"/>
                <w:b/>
                <w:bCs/>
                <w:noProof/>
              </w:rPr>
              <w:t>8. Personal Reflection</w:t>
            </w:r>
            <w:r>
              <w:rPr>
                <w:noProof/>
                <w:webHidden/>
              </w:rPr>
              <w:tab/>
            </w:r>
            <w:r>
              <w:rPr>
                <w:noProof/>
                <w:webHidden/>
              </w:rPr>
              <w:fldChar w:fldCharType="begin"/>
            </w:r>
            <w:r>
              <w:rPr>
                <w:noProof/>
                <w:webHidden/>
              </w:rPr>
              <w:instrText xml:space="preserve"> PAGEREF _Toc239382041 \h </w:instrText>
            </w:r>
            <w:r>
              <w:rPr>
                <w:noProof/>
                <w:webHidden/>
              </w:rPr>
            </w:r>
            <w:r>
              <w:rPr>
                <w:noProof/>
                <w:webHidden/>
              </w:rPr>
              <w:fldChar w:fldCharType="separate"/>
            </w:r>
            <w:r>
              <w:rPr>
                <w:noProof/>
                <w:webHidden/>
              </w:rPr>
              <w:t>14</w:t>
            </w:r>
            <w:r>
              <w:rPr>
                <w:noProof/>
                <w:webHidden/>
              </w:rPr>
              <w:fldChar w:fldCharType="end"/>
            </w:r>
          </w:hyperlink>
        </w:p>
        <w:p w14:paraId="69B76E66" w14:textId="614F27C1" w:rsidR="00734017" w:rsidRDefault="00734017">
          <w:pPr>
            <w:pStyle w:val="TOC2"/>
            <w:tabs>
              <w:tab w:val="right" w:leader="dot" w:pos="9016"/>
            </w:tabs>
            <w:rPr>
              <w:rFonts w:eastAsiaTheme="minorEastAsia"/>
              <w:noProof/>
              <w:sz w:val="24"/>
              <w:szCs w:val="24"/>
              <w:lang w:eastAsia="en-GB"/>
            </w:rPr>
          </w:pPr>
          <w:hyperlink w:anchor="_Toc239382042" w:history="1">
            <w:r w:rsidRPr="004476DC">
              <w:rPr>
                <w:rStyle w:val="Hyperlink"/>
                <w:b/>
                <w:bCs/>
                <w:noProof/>
              </w:rPr>
              <w:t>Sources:</w:t>
            </w:r>
            <w:r>
              <w:rPr>
                <w:noProof/>
                <w:webHidden/>
              </w:rPr>
              <w:tab/>
            </w:r>
            <w:r>
              <w:rPr>
                <w:noProof/>
                <w:webHidden/>
              </w:rPr>
              <w:fldChar w:fldCharType="begin"/>
            </w:r>
            <w:r>
              <w:rPr>
                <w:noProof/>
                <w:webHidden/>
              </w:rPr>
              <w:instrText xml:space="preserve"> PAGEREF _Toc239382042 \h </w:instrText>
            </w:r>
            <w:r>
              <w:rPr>
                <w:noProof/>
                <w:webHidden/>
              </w:rPr>
            </w:r>
            <w:r>
              <w:rPr>
                <w:noProof/>
                <w:webHidden/>
              </w:rPr>
              <w:fldChar w:fldCharType="separate"/>
            </w:r>
            <w:r>
              <w:rPr>
                <w:noProof/>
                <w:webHidden/>
              </w:rPr>
              <w:t>15</w:t>
            </w:r>
            <w:r>
              <w:rPr>
                <w:noProof/>
                <w:webHidden/>
              </w:rPr>
              <w:fldChar w:fldCharType="end"/>
            </w:r>
          </w:hyperlink>
        </w:p>
        <w:p w14:paraId="5C7E1E98" w14:textId="3D132CFA" w:rsidR="005B3704" w:rsidRDefault="005B3704">
          <w:r>
            <w:rPr>
              <w:b/>
              <w:bCs/>
              <w:noProof/>
              <w:lang w:val="en-US"/>
            </w:rPr>
            <w:fldChar w:fldCharType="end"/>
          </w:r>
        </w:p>
      </w:sdtContent>
    </w:sdt>
    <w:p w14:paraId="178592BB" w14:textId="7DC67471" w:rsidR="005B3704" w:rsidRDefault="005B3704">
      <w:r>
        <w:br w:type="page"/>
      </w:r>
    </w:p>
    <w:p w14:paraId="2872E099" w14:textId="3D165B40" w:rsidR="005B3704" w:rsidRPr="00BC7B14" w:rsidRDefault="00215F31" w:rsidP="00215F31">
      <w:pPr>
        <w:pStyle w:val="Heading2"/>
        <w:rPr>
          <w:b/>
          <w:bCs/>
          <w:color w:val="auto"/>
        </w:rPr>
      </w:pPr>
      <w:bookmarkStart w:id="0" w:name="_Toc239382011"/>
      <w:r>
        <w:rPr>
          <w:b/>
          <w:bCs/>
          <w:color w:val="auto"/>
        </w:rPr>
        <w:lastRenderedPageBreak/>
        <w:t xml:space="preserve">1. </w:t>
      </w:r>
      <w:r w:rsidR="005B3704" w:rsidRPr="005B3704">
        <w:rPr>
          <w:b/>
          <w:bCs/>
          <w:color w:val="auto"/>
        </w:rPr>
        <w:t>Project Context &amp; Rationale</w:t>
      </w:r>
      <w:bookmarkEnd w:id="0"/>
    </w:p>
    <w:p w14:paraId="638E69D3" w14:textId="71513C27" w:rsidR="00D63B5F" w:rsidRDefault="009F43A8" w:rsidP="005B3704">
      <w:r>
        <w:t xml:space="preserve">Within the DVLA’s Data Engineering Team, an ongoing issue </w:t>
      </w:r>
      <w:r w:rsidR="00D63B5F">
        <w:t xml:space="preserve">is </w:t>
      </w:r>
      <w:r>
        <w:t xml:space="preserve">the lack of a single, up-to-date and easily accessible data catalogue or dictionary. </w:t>
      </w:r>
      <w:r w:rsidR="00D63B5F">
        <w:t xml:space="preserve">Information about datasets, tables and individual fields can be difficult to locate, this results in users being required to search across existing documentation or consult peers to garner information on what data is available and what </w:t>
      </w:r>
      <w:proofErr w:type="gramStart"/>
      <w:r w:rsidR="00D63B5F">
        <w:t>particular attributes</w:t>
      </w:r>
      <w:proofErr w:type="gramEnd"/>
      <w:r w:rsidR="00D63B5F">
        <w:t xml:space="preserve"> represent. This creates inefficiencies when providing data or maintaining data solutions and increases the reliance on individual knowledge.</w:t>
      </w:r>
    </w:p>
    <w:p w14:paraId="6C98ACDB" w14:textId="3C6F047F" w:rsidR="00D63B5F" w:rsidRDefault="00D63B5F" w:rsidP="005B3704">
      <w:r>
        <w:t xml:space="preserve">The problem is especially apparent when the business requests data for reporting or analysis. Without a </w:t>
      </w:r>
      <w:r w:rsidR="00533863">
        <w:t xml:space="preserve">readily available and </w:t>
      </w:r>
      <w:r>
        <w:t xml:space="preserve">reliable source of information regarding the </w:t>
      </w:r>
      <w:r w:rsidR="00533863">
        <w:t xml:space="preserve">DVLA’s datasets and their contents, data engineers need to spend additional development time identifying the relevant data sources </w:t>
      </w:r>
      <w:proofErr w:type="gramStart"/>
      <w:r w:rsidR="00533863">
        <w:t>in order to</w:t>
      </w:r>
      <w:proofErr w:type="gramEnd"/>
      <w:r w:rsidR="00533863">
        <w:t xml:space="preserve"> determine what data is appropriate to meet the requirements provided by the business. </w:t>
      </w:r>
      <w:r w:rsidR="00FC2890">
        <w:t xml:space="preserve">The lack of documentation can </w:t>
      </w:r>
      <w:r w:rsidR="00CD2A73">
        <w:t xml:space="preserve">also make data governance within the team more difficult, </w:t>
      </w:r>
      <w:r w:rsidR="00FB0F20">
        <w:t>as there isn’t accessible information regarding what data is available, what the data is used for</w:t>
      </w:r>
      <w:r w:rsidR="001463F2">
        <w:t xml:space="preserve"> and who is responsible for it. </w:t>
      </w:r>
      <w:r w:rsidR="003E56E0">
        <w:t xml:space="preserve">Furthermore, when </w:t>
      </w:r>
      <w:r w:rsidR="006464D2">
        <w:t>engineers are working with unfamiliar datasets, there is a greater chance of misinterpreting the intended us of data</w:t>
      </w:r>
      <w:r w:rsidR="000B6E83">
        <w:t xml:space="preserve">, if the meaning and purpose have not been clearly </w:t>
      </w:r>
      <w:r w:rsidR="0019292B">
        <w:t>documented</w:t>
      </w:r>
      <w:r w:rsidR="000B6E83">
        <w:t>.</w:t>
      </w:r>
    </w:p>
    <w:p w14:paraId="10229AFE" w14:textId="13E41424" w:rsidR="00501D8E" w:rsidRDefault="00501D8E" w:rsidP="005B3704">
      <w:r w:rsidRPr="00501D8E">
        <w:t xml:space="preserve">The project will involve the design, development and evaluation of a web-based application that will contain a centralised data catalogue and data dictionary for the DVLA Data Engineering Team. The application will serve as a single location for authorised users to navigate datasets, view information about their purpose and ownership, and access details for individual fields. </w:t>
      </w:r>
      <w:r>
        <w:t>The application’s k</w:t>
      </w:r>
      <w:r w:rsidRPr="00501D8E">
        <w:t>ey functionality is expected to include searching and filtering datasets, viewing information about the data, and providing users with access to current and up-to-date information.</w:t>
      </w:r>
      <w:r w:rsidR="00624950">
        <w:t xml:space="preserve"> Furthermore, t</w:t>
      </w:r>
      <w:r w:rsidR="00FD27CB">
        <w:t>h</w:t>
      </w:r>
      <w:r w:rsidR="002F4A95">
        <w:t xml:space="preserve">is project </w:t>
      </w:r>
      <w:r w:rsidR="00674A2B">
        <w:t>aim</w:t>
      </w:r>
      <w:r w:rsidR="0019292B">
        <w:t xml:space="preserve">s </w:t>
      </w:r>
      <w:r w:rsidR="00674A2B">
        <w:t xml:space="preserve">to provide </w:t>
      </w:r>
      <w:r w:rsidR="00F47746">
        <w:t>practical value</w:t>
      </w:r>
      <w:r w:rsidR="000B3BC6">
        <w:t xml:space="preserve"> to the Data Engineering Team</w:t>
      </w:r>
      <w:r w:rsidR="00B16239">
        <w:t xml:space="preserve">. </w:t>
      </w:r>
      <w:r w:rsidR="002C54AF" w:rsidRPr="003A0757">
        <w:t>By providing a central source of information, the application could reduce the time required to identify suitable data when responding to business reporting requests, improve understanding of existing data and support data governance activities.</w:t>
      </w:r>
      <w:r w:rsidR="001C55D7">
        <w:t xml:space="preserve"> The project also </w:t>
      </w:r>
      <w:r w:rsidR="00113FF1">
        <w:t>provides an opportunity</w:t>
      </w:r>
      <w:r w:rsidR="0096187E">
        <w:t xml:space="preserve"> to investigate the </w:t>
      </w:r>
      <w:r w:rsidR="0096187E" w:rsidRPr="003A0757">
        <w:t>existing data catalogue and data dictionary solutions</w:t>
      </w:r>
      <w:r w:rsidR="0096187E">
        <w:t xml:space="preserve"> </w:t>
      </w:r>
      <w:r w:rsidR="00BC7B14">
        <w:t>and incorporate solutions that meet the requirements of the team.</w:t>
      </w:r>
    </w:p>
    <w:p w14:paraId="72AB6926" w14:textId="775F6B3A" w:rsidR="004E793A" w:rsidRDefault="004E793A">
      <w:r>
        <w:br w:type="page"/>
      </w:r>
    </w:p>
    <w:p w14:paraId="22A18470" w14:textId="38A44E86" w:rsidR="00624950" w:rsidRDefault="00712733" w:rsidP="00712733">
      <w:pPr>
        <w:pStyle w:val="Heading2"/>
        <w:rPr>
          <w:b/>
          <w:bCs/>
          <w:color w:val="auto"/>
        </w:rPr>
      </w:pPr>
      <w:bookmarkStart w:id="1" w:name="_Toc239382012"/>
      <w:r>
        <w:rPr>
          <w:b/>
          <w:bCs/>
          <w:color w:val="auto"/>
        </w:rPr>
        <w:lastRenderedPageBreak/>
        <w:t>2.</w:t>
      </w:r>
      <w:r w:rsidR="00215F31">
        <w:rPr>
          <w:b/>
          <w:bCs/>
          <w:color w:val="auto"/>
        </w:rPr>
        <w:t xml:space="preserve"> </w:t>
      </w:r>
      <w:r w:rsidR="009F36C6">
        <w:rPr>
          <w:b/>
          <w:bCs/>
          <w:color w:val="auto"/>
        </w:rPr>
        <w:t>Literature Review</w:t>
      </w:r>
      <w:bookmarkEnd w:id="1"/>
    </w:p>
    <w:p w14:paraId="3AFFE793" w14:textId="1E5FB93A" w:rsidR="00BA40CD" w:rsidRDefault="00A97652" w:rsidP="003D5040">
      <w:pPr>
        <w:pStyle w:val="Heading3"/>
        <w:rPr>
          <w:b/>
          <w:bCs/>
          <w:color w:val="auto"/>
        </w:rPr>
      </w:pPr>
      <w:bookmarkStart w:id="2" w:name="_Toc239382013"/>
      <w:r w:rsidRPr="003D5040">
        <w:rPr>
          <w:b/>
          <w:bCs/>
          <w:color w:val="auto"/>
        </w:rPr>
        <w:t xml:space="preserve">2.1 Data Catalogues and Data </w:t>
      </w:r>
      <w:r w:rsidR="003D5040" w:rsidRPr="003D5040">
        <w:rPr>
          <w:b/>
          <w:bCs/>
          <w:color w:val="auto"/>
        </w:rPr>
        <w:t>Dictionaries</w:t>
      </w:r>
      <w:bookmarkEnd w:id="2"/>
    </w:p>
    <w:p w14:paraId="01B0F171" w14:textId="0DEF21A1" w:rsidR="00187DCF" w:rsidRPr="00187DCF" w:rsidRDefault="005A6F21" w:rsidP="00187DCF">
      <w:pPr>
        <w:rPr>
          <w:b/>
          <w:bCs/>
        </w:rPr>
      </w:pPr>
      <w:r w:rsidRPr="00BA40CD">
        <w:t>Data catalogues provide organisations with a central means of discovering and understanding available data assets</w:t>
      </w:r>
      <w:r>
        <w:t xml:space="preserve">. </w:t>
      </w:r>
      <w:r w:rsidR="00784461">
        <w:t>A paper titled ‘</w:t>
      </w:r>
      <w:r w:rsidR="00187DCF" w:rsidRPr="00187DCF">
        <w:t xml:space="preserve">Functional Requirements for Enterprise Data </w:t>
      </w:r>
      <w:proofErr w:type="spellStart"/>
      <w:r w:rsidR="00187DCF" w:rsidRPr="00187DCF">
        <w:t>Catalogs</w:t>
      </w:r>
      <w:proofErr w:type="spellEnd"/>
      <w:r w:rsidR="00187DCF" w:rsidRPr="00187DCF">
        <w:t>: A Systematic Literature Review</w:t>
      </w:r>
      <w:r w:rsidR="00187DCF">
        <w:t>’, describes enterprise data catalogues</w:t>
      </w:r>
      <w:r w:rsidR="00172A23">
        <w:t xml:space="preserve"> as systems that </w:t>
      </w:r>
      <w:r w:rsidR="0094586C">
        <w:t xml:space="preserve">provide an overview of distributed data assets </w:t>
      </w:r>
      <w:r w:rsidR="006E2466">
        <w:t>as well as</w:t>
      </w:r>
      <w:r w:rsidR="0094586C">
        <w:t xml:space="preserve"> supp</w:t>
      </w:r>
      <w:r w:rsidR="006E2466">
        <w:t xml:space="preserve">orting users in finding and understanding available data [1]. </w:t>
      </w:r>
      <w:r w:rsidR="00C75B12">
        <w:t xml:space="preserve">A data </w:t>
      </w:r>
      <w:r w:rsidR="00CA5117">
        <w:t>dictionary,</w:t>
      </w:r>
      <w:r w:rsidR="00C75B12">
        <w:t xml:space="preserve"> however, provides more detailed information regarding the individual fields within the datasets</w:t>
      </w:r>
      <w:r w:rsidR="00CA5117">
        <w:t xml:space="preserve">, such as their data types and descriptions. These two </w:t>
      </w:r>
      <w:r w:rsidR="00A770EC">
        <w:t>resources are complementary as a result</w:t>
      </w:r>
      <w:r w:rsidR="00331EF8">
        <w:t>;</w:t>
      </w:r>
      <w:r w:rsidR="00A770EC">
        <w:t xml:space="preserve"> a catalogue can assist the user in identifying a suitable dataset</w:t>
      </w:r>
      <w:r w:rsidR="00331EF8">
        <w:t>,</w:t>
      </w:r>
      <w:r w:rsidR="00A770EC">
        <w:t xml:space="preserve"> whereas</w:t>
      </w:r>
      <w:r w:rsidR="00331EF8">
        <w:t xml:space="preserve"> </w:t>
      </w:r>
      <w:r w:rsidR="00331EF8" w:rsidRPr="00BA40CD">
        <w:t>a dictionary can help determine whether its contents are appropriate for a particular requirement</w:t>
      </w:r>
    </w:p>
    <w:p w14:paraId="340CCEBB" w14:textId="77777777" w:rsidR="00BA40CD" w:rsidRPr="00BA40CD" w:rsidRDefault="00BA40CD" w:rsidP="00BA40CD"/>
    <w:p w14:paraId="6A63B7DE" w14:textId="77777777" w:rsidR="00BA40CD" w:rsidRDefault="00BA40CD" w:rsidP="00E80FBD">
      <w:pPr>
        <w:pStyle w:val="Heading3"/>
        <w:rPr>
          <w:b/>
          <w:bCs/>
          <w:color w:val="auto"/>
        </w:rPr>
      </w:pPr>
      <w:bookmarkStart w:id="3" w:name="_Toc239382014"/>
      <w:r w:rsidRPr="00E80FBD">
        <w:rPr>
          <w:b/>
          <w:bCs/>
          <w:color w:val="auto"/>
        </w:rPr>
        <w:t>2.2 Development of Data Catalogues</w:t>
      </w:r>
      <w:bookmarkEnd w:id="3"/>
    </w:p>
    <w:p w14:paraId="65AEE6CE" w14:textId="07FE9A2B" w:rsidR="00E80FBD" w:rsidRDefault="00D34BBF" w:rsidP="00E80FBD">
      <w:r>
        <w:t xml:space="preserve">Due to the increasing distribution and </w:t>
      </w:r>
      <w:r w:rsidR="00CB6BE0">
        <w:t xml:space="preserve">complexity of organisational data, the </w:t>
      </w:r>
      <w:r w:rsidR="00154BA4">
        <w:t>development of data catalogues has</w:t>
      </w:r>
      <w:r w:rsidR="00974EC7">
        <w:t xml:space="preserve"> become </w:t>
      </w:r>
      <w:r w:rsidR="00CA442E">
        <w:t xml:space="preserve">more </w:t>
      </w:r>
      <w:r w:rsidR="0041526C">
        <w:t>prevalent</w:t>
      </w:r>
      <w:r w:rsidR="00974EC7">
        <w:t xml:space="preserve">. </w:t>
      </w:r>
      <w:r w:rsidR="00D67A0A">
        <w:t>As the industry has matured, d</w:t>
      </w:r>
      <w:r w:rsidR="00D67A0A" w:rsidRPr="00D67A0A">
        <w:t xml:space="preserve">ata catalogues have developed beyond </w:t>
      </w:r>
      <w:r w:rsidR="00D67A0A">
        <w:t>just</w:t>
      </w:r>
      <w:r w:rsidR="00D67A0A" w:rsidRPr="00D67A0A">
        <w:t xml:space="preserve"> providing a list of available datasets</w:t>
      </w:r>
      <w:r w:rsidR="00D67A0A">
        <w:t xml:space="preserve">. </w:t>
      </w:r>
      <w:r w:rsidR="00D67A0A" w:rsidRPr="00D67A0A">
        <w:t>A review of 39 data catalogue tools identified 24 different features, demonstrating that current catalogue systems can provide a range of functionality to support data discovery [2].</w:t>
      </w:r>
      <w:r w:rsidR="00D67A0A">
        <w:t xml:space="preserve"> </w:t>
      </w:r>
      <w:r w:rsidR="00D67A0A" w:rsidRPr="00D67A0A">
        <w:t xml:space="preserve">However, </w:t>
      </w:r>
      <w:r w:rsidR="002D3BD8">
        <w:t xml:space="preserve">only the necessary features will be implemented within the proposed project, </w:t>
      </w:r>
      <w:r w:rsidR="002D3BD8" w:rsidRPr="00D67A0A">
        <w:t>making it important to identify the functionality that is most relevant to the requirements of the DVLA Data Engineering Team.</w:t>
      </w:r>
    </w:p>
    <w:p w14:paraId="55316CDA" w14:textId="77777777" w:rsidR="002D3BD8" w:rsidRPr="00E80FBD" w:rsidRDefault="002D3BD8" w:rsidP="00E80FBD"/>
    <w:p w14:paraId="46AD3E25" w14:textId="77777777" w:rsidR="00BA40CD" w:rsidRDefault="00BA40CD" w:rsidP="002D3BD8">
      <w:pPr>
        <w:pStyle w:val="Heading3"/>
        <w:rPr>
          <w:b/>
          <w:bCs/>
          <w:color w:val="auto"/>
        </w:rPr>
      </w:pPr>
      <w:bookmarkStart w:id="4" w:name="_Toc239382015"/>
      <w:r w:rsidRPr="002D3BD8">
        <w:rPr>
          <w:b/>
          <w:bCs/>
          <w:color w:val="auto"/>
        </w:rPr>
        <w:t>2.3 Data Discovery and Accessibility</w:t>
      </w:r>
      <w:bookmarkEnd w:id="4"/>
    </w:p>
    <w:p w14:paraId="424236D4" w14:textId="346E6CC2" w:rsidR="00531AD0" w:rsidRPr="00531AD0" w:rsidRDefault="007559BD" w:rsidP="00531AD0">
      <w:r>
        <w:t xml:space="preserve">Within </w:t>
      </w:r>
      <w:r w:rsidR="00D7432F">
        <w:t xml:space="preserve">enterprise </w:t>
      </w:r>
      <w:r>
        <w:t>data catalogues</w:t>
      </w:r>
      <w:r w:rsidR="00162557">
        <w:t>, data discovery</w:t>
      </w:r>
      <w:r w:rsidR="00116DD4">
        <w:t xml:space="preserve"> and accessibility</w:t>
      </w:r>
      <w:r w:rsidR="00162557">
        <w:t xml:space="preserve"> </w:t>
      </w:r>
      <w:r w:rsidR="00116DD4">
        <w:t>are</w:t>
      </w:r>
      <w:r w:rsidR="00162557">
        <w:t xml:space="preserve"> central </w:t>
      </w:r>
      <w:r w:rsidR="00750E95">
        <w:t xml:space="preserve">essential to </w:t>
      </w:r>
      <w:r w:rsidR="009E3D2C">
        <w:t>meet the needs of the user</w:t>
      </w:r>
      <w:r w:rsidR="004F0E24">
        <w:t>; features such as searching, data inventory</w:t>
      </w:r>
      <w:r w:rsidR="00116DD4">
        <w:t xml:space="preserve"> and </w:t>
      </w:r>
      <w:r w:rsidR="00345F0C">
        <w:t xml:space="preserve">navigable user interfaces are deemed as some of the </w:t>
      </w:r>
      <w:r w:rsidR="00416847">
        <w:t>core</w:t>
      </w:r>
      <w:r w:rsidR="00345F0C">
        <w:t xml:space="preserve"> functions [1].</w:t>
      </w:r>
      <w:r w:rsidR="00531AD0">
        <w:t xml:space="preserve"> </w:t>
      </w:r>
      <w:r w:rsidR="00531AD0" w:rsidRPr="00531AD0">
        <w:t xml:space="preserve">These features are particularly relevant to the proposed project, as engineers within the DVLA Data Engineering Team </w:t>
      </w:r>
      <w:r w:rsidR="00153203">
        <w:t>may</w:t>
      </w:r>
      <w:r w:rsidR="00531AD0" w:rsidRPr="00531AD0">
        <w:t xml:space="preserve"> spend development time identifying suitable data</w:t>
      </w:r>
      <w:r w:rsidR="00356FE4">
        <w:t>,</w:t>
      </w:r>
      <w:r w:rsidR="00531AD0" w:rsidRPr="00531AD0">
        <w:t xml:space="preserve"> when responding to business reporting requests</w:t>
      </w:r>
      <w:r w:rsidR="00356FE4">
        <w:t>,</w:t>
      </w:r>
      <w:r w:rsidR="004D35B6">
        <w:t xml:space="preserve"> instead of working to providing the business with the data they require</w:t>
      </w:r>
      <w:r w:rsidR="00531AD0" w:rsidRPr="00531AD0">
        <w:t xml:space="preserve">. </w:t>
      </w:r>
      <w:r w:rsidR="004F0ED3">
        <w:t>Providing the team with s</w:t>
      </w:r>
      <w:r w:rsidR="00531AD0" w:rsidRPr="00531AD0">
        <w:t>earch and filtering functionality could make it easier to identify datasets that are relevant to a particular business requirement.</w:t>
      </w:r>
    </w:p>
    <w:p w14:paraId="4163AD0E" w14:textId="3FDCFBE5" w:rsidR="00BA40CD" w:rsidRPr="00BA40CD" w:rsidRDefault="00531AD0" w:rsidP="00BA40CD">
      <w:r w:rsidRPr="00531AD0">
        <w:t xml:space="preserve">However, locating a dataset does not mean that its suitability can be </w:t>
      </w:r>
      <w:r w:rsidR="00006FC1">
        <w:t>immediately identified</w:t>
      </w:r>
      <w:r w:rsidRPr="00531AD0">
        <w:t>.</w:t>
      </w:r>
      <w:r w:rsidR="001E65CD">
        <w:t xml:space="preserve"> Clear information regarding </w:t>
      </w:r>
      <w:r w:rsidR="001E65CD" w:rsidRPr="00531AD0">
        <w:t xml:space="preserve">the purpose and contents of the data </w:t>
      </w:r>
      <w:r w:rsidR="00C9712A">
        <w:t xml:space="preserve">are also required so that users can determine </w:t>
      </w:r>
      <w:r w:rsidR="00C9712A" w:rsidRPr="00531AD0">
        <w:t>whether it meet</w:t>
      </w:r>
      <w:r w:rsidR="00C9712A">
        <w:t>s</w:t>
      </w:r>
      <w:r w:rsidR="00C9712A" w:rsidRPr="00531AD0">
        <w:t xml:space="preserve"> their requirements [1].</w:t>
      </w:r>
      <w:r w:rsidR="00C9712A">
        <w:t xml:space="preserve"> By making this </w:t>
      </w:r>
      <w:r w:rsidR="00C9712A" w:rsidRPr="00531AD0">
        <w:t>information easily accessible</w:t>
      </w:r>
      <w:r w:rsidR="00C9712A">
        <w:t xml:space="preserve"> </w:t>
      </w:r>
      <w:r w:rsidR="008A54BC" w:rsidRPr="00531AD0">
        <w:t xml:space="preserve">the need to search across separate sources of documentation or rely on the knowledge of other team members </w:t>
      </w:r>
      <w:r w:rsidR="008A54BC">
        <w:t xml:space="preserve">can be significantly reduced </w:t>
      </w:r>
      <w:r w:rsidR="008A54BC" w:rsidRPr="00531AD0">
        <w:t>[3].</w:t>
      </w:r>
      <w:r w:rsidR="008A54BC">
        <w:t xml:space="preserve"> Therefore, t</w:t>
      </w:r>
      <w:r w:rsidR="008A54BC" w:rsidRPr="00531AD0">
        <w:t>he proposed application will</w:t>
      </w:r>
      <w:r w:rsidR="008A54BC">
        <w:t xml:space="preserve"> </w:t>
      </w:r>
      <w:r w:rsidR="008A54BC" w:rsidRPr="00531AD0">
        <w:t>combine dataset search and filtering</w:t>
      </w:r>
      <w:r w:rsidR="008A54BC">
        <w:t xml:space="preserve"> as well as </w:t>
      </w:r>
      <w:r w:rsidR="008A54BC" w:rsidRPr="00531AD0">
        <w:t>with information about the purpose and contents of each dataset, allowing users to both locate and assess potentially relevant data.</w:t>
      </w:r>
    </w:p>
    <w:p w14:paraId="7709BA40" w14:textId="77777777" w:rsidR="004F0ED3" w:rsidRDefault="004F0ED3" w:rsidP="007927F1">
      <w:pPr>
        <w:pStyle w:val="Heading3"/>
        <w:rPr>
          <w:b/>
          <w:bCs/>
          <w:color w:val="auto"/>
        </w:rPr>
      </w:pPr>
    </w:p>
    <w:p w14:paraId="27F2DA3D" w14:textId="0B4F29F8" w:rsidR="00BA40CD" w:rsidRPr="007927F1" w:rsidRDefault="00BA40CD" w:rsidP="007927F1">
      <w:pPr>
        <w:pStyle w:val="Heading3"/>
        <w:rPr>
          <w:b/>
          <w:bCs/>
          <w:color w:val="auto"/>
        </w:rPr>
      </w:pPr>
      <w:bookmarkStart w:id="5" w:name="_Toc239382016"/>
      <w:r w:rsidRPr="007927F1">
        <w:rPr>
          <w:b/>
          <w:bCs/>
          <w:color w:val="auto"/>
        </w:rPr>
        <w:t>2.4 Data Governance and Data Understanding</w:t>
      </w:r>
      <w:bookmarkEnd w:id="5"/>
    </w:p>
    <w:p w14:paraId="62F10AD5" w14:textId="6267EE0C" w:rsidR="00895CDB" w:rsidRPr="00895CDB" w:rsidRDefault="00D233DA" w:rsidP="00895CDB">
      <w:r>
        <w:t xml:space="preserve">Data catalogues also provide a resource for </w:t>
      </w:r>
      <w:r w:rsidR="0041526C">
        <w:t>data governance support</w:t>
      </w:r>
      <w:r w:rsidR="0041526C" w:rsidRPr="0041526C">
        <w:t xml:space="preserve"> </w:t>
      </w:r>
      <w:r w:rsidR="0041526C" w:rsidRPr="00895CDB">
        <w:t>governance by providing information about data assets and their ownership [1].</w:t>
      </w:r>
      <w:r w:rsidR="0041526C">
        <w:t xml:space="preserve"> </w:t>
      </w:r>
      <w:r w:rsidR="00895CDB" w:rsidRPr="00895CDB">
        <w:t>Making information about dataset ownership and purpose more accessible can provide users with greater context when working with unfamiliar data and help clarify responsibility for individual data assets.</w:t>
      </w:r>
    </w:p>
    <w:p w14:paraId="48C4CAEE" w14:textId="273EF1AB" w:rsidR="00E72355" w:rsidRPr="00895CDB" w:rsidRDefault="00895CDB" w:rsidP="00E72355">
      <w:r w:rsidRPr="00895CDB">
        <w:t xml:space="preserve">This </w:t>
      </w:r>
      <w:r w:rsidR="0041526C">
        <w:t>will be</w:t>
      </w:r>
      <w:r w:rsidRPr="00895CDB">
        <w:t xml:space="preserve"> relevant to the proposed project </w:t>
      </w:r>
      <w:r w:rsidR="0041526C">
        <w:t>as</w:t>
      </w:r>
      <w:r w:rsidRPr="00895CDB">
        <w:t xml:space="preserve"> the current lack of information </w:t>
      </w:r>
      <w:r w:rsidR="00D052DB">
        <w:t xml:space="preserve">regarding </w:t>
      </w:r>
      <w:r w:rsidR="008366FC">
        <w:t xml:space="preserve">the </w:t>
      </w:r>
      <w:r w:rsidR="00D052DB">
        <w:t xml:space="preserve">data </w:t>
      </w:r>
      <w:r w:rsidRPr="00895CDB">
        <w:t xml:space="preserve">can make it difficult to establish what data is available, what it is intended for and who is responsible for it. </w:t>
      </w:r>
      <w:r w:rsidR="00657627">
        <w:t xml:space="preserve">This means that if information on </w:t>
      </w:r>
      <w:r w:rsidR="00657627" w:rsidRPr="00895CDB">
        <w:t>ownership, purpose and field-level descriptions</w:t>
      </w:r>
      <w:r w:rsidR="00657627">
        <w:t xml:space="preserve"> </w:t>
      </w:r>
      <w:r w:rsidR="00E72355">
        <w:t>is</w:t>
      </w:r>
      <w:r w:rsidR="00657627">
        <w:t xml:space="preserve"> included within the </w:t>
      </w:r>
      <w:r w:rsidR="00772E1D">
        <w:t xml:space="preserve">catalogue and dictionary, data governance will be </w:t>
      </w:r>
      <w:r w:rsidR="00E72355">
        <w:t xml:space="preserve">supported while also allowing users to improve their </w:t>
      </w:r>
      <w:r w:rsidR="00E72355" w:rsidRPr="00895CDB">
        <w:t>understanding of existing data.</w:t>
      </w:r>
    </w:p>
    <w:p w14:paraId="5056C279" w14:textId="77777777" w:rsidR="00BA40CD" w:rsidRPr="00BA40CD" w:rsidRDefault="00BA40CD" w:rsidP="00BA40CD"/>
    <w:p w14:paraId="2B6F6EE7" w14:textId="028524A8" w:rsidR="00BA40CD" w:rsidRPr="007927F1" w:rsidRDefault="00BA40CD" w:rsidP="007927F1">
      <w:pPr>
        <w:pStyle w:val="Heading3"/>
        <w:rPr>
          <w:b/>
          <w:bCs/>
          <w:color w:val="auto"/>
        </w:rPr>
      </w:pPr>
      <w:bookmarkStart w:id="6" w:name="_Toc239382017"/>
      <w:r w:rsidRPr="007927F1">
        <w:rPr>
          <w:b/>
          <w:bCs/>
          <w:color w:val="auto"/>
        </w:rPr>
        <w:t>2.</w:t>
      </w:r>
      <w:r w:rsidR="00240238">
        <w:rPr>
          <w:b/>
          <w:bCs/>
          <w:color w:val="auto"/>
        </w:rPr>
        <w:t>5</w:t>
      </w:r>
      <w:r w:rsidR="004E0CE5">
        <w:rPr>
          <w:b/>
          <w:bCs/>
          <w:color w:val="auto"/>
        </w:rPr>
        <w:t xml:space="preserve"> </w:t>
      </w:r>
      <w:r w:rsidRPr="007927F1">
        <w:rPr>
          <w:b/>
          <w:bCs/>
          <w:color w:val="auto"/>
        </w:rPr>
        <w:t>Relevance to the Project</w:t>
      </w:r>
      <w:bookmarkEnd w:id="6"/>
    </w:p>
    <w:p w14:paraId="17706A9F" w14:textId="2F1D156D" w:rsidR="00AD710C" w:rsidRDefault="00E90F85">
      <w:r>
        <w:t xml:space="preserve">The provided literature helped identify </w:t>
      </w:r>
      <w:r w:rsidRPr="00162B79">
        <w:t>search, data inventory, clear descriptions and ownership information as important features of data catalogue systems [1]</w:t>
      </w:r>
      <w:r w:rsidR="00093481">
        <w:t>[2]</w:t>
      </w:r>
      <w:r w:rsidR="00093481" w:rsidRPr="00162B79">
        <w:t xml:space="preserve"> [</w:t>
      </w:r>
      <w:r w:rsidRPr="00162B79">
        <w:t>3].</w:t>
      </w:r>
      <w:r>
        <w:t xml:space="preserve"> However, </w:t>
      </w:r>
      <w:r w:rsidR="00E32299">
        <w:t xml:space="preserve">with the extensive range of functionality available across highlighted </w:t>
      </w:r>
      <w:r w:rsidR="00E93FA7">
        <w:t xml:space="preserve">solutions, the features that will be implemented within the </w:t>
      </w:r>
      <w:r w:rsidR="00F86C5A">
        <w:t xml:space="preserve">proposed project will depend on the </w:t>
      </w:r>
      <w:r w:rsidR="00F86C5A" w:rsidRPr="00162B79">
        <w:t>requirements of the organisation and its users [2].</w:t>
      </w:r>
      <w:r w:rsidR="00A27702">
        <w:t xml:space="preserve"> </w:t>
      </w:r>
      <w:r w:rsidR="00F93994">
        <w:t>Consequently, t</w:t>
      </w:r>
      <w:r w:rsidR="00162B79" w:rsidRPr="00162B79">
        <w:t xml:space="preserve">his project will use the findings from the literature alongside an investigation of the Data Engineering Team's requirements to </w:t>
      </w:r>
      <w:r w:rsidR="00093481">
        <w:t>help establish</w:t>
      </w:r>
      <w:r w:rsidR="00162B79" w:rsidRPr="00162B79">
        <w:t xml:space="preserve"> the design of a web-based data catalogue and data dictionary for the DVLA.</w:t>
      </w:r>
      <w:r w:rsidR="00AD710C">
        <w:br w:type="page"/>
      </w:r>
    </w:p>
    <w:p w14:paraId="6093A7B1" w14:textId="00E4B4F2" w:rsidR="00AD710C" w:rsidRDefault="00712733" w:rsidP="00712733">
      <w:pPr>
        <w:pStyle w:val="Heading2"/>
        <w:rPr>
          <w:b/>
          <w:bCs/>
          <w:color w:val="auto"/>
        </w:rPr>
      </w:pPr>
      <w:bookmarkStart w:id="7" w:name="_Toc239382018"/>
      <w:r>
        <w:rPr>
          <w:b/>
          <w:bCs/>
          <w:color w:val="auto"/>
        </w:rPr>
        <w:lastRenderedPageBreak/>
        <w:t xml:space="preserve">3. </w:t>
      </w:r>
      <w:r w:rsidR="003E3BB3">
        <w:rPr>
          <w:b/>
          <w:bCs/>
          <w:color w:val="auto"/>
        </w:rPr>
        <w:t>Research Aims &amp; Objectives</w:t>
      </w:r>
      <w:bookmarkEnd w:id="7"/>
    </w:p>
    <w:p w14:paraId="5A79A256" w14:textId="74162547" w:rsidR="00E9780B" w:rsidRPr="00E9780B" w:rsidRDefault="00E9780B" w:rsidP="00E9780B">
      <w:pPr>
        <w:pStyle w:val="Heading3"/>
        <w:rPr>
          <w:b/>
          <w:bCs/>
          <w:color w:val="auto"/>
        </w:rPr>
      </w:pPr>
      <w:bookmarkStart w:id="8" w:name="_Toc239382019"/>
      <w:r w:rsidRPr="00E9780B">
        <w:rPr>
          <w:b/>
          <w:bCs/>
          <w:color w:val="auto"/>
        </w:rPr>
        <w:t>3.1 Problem:</w:t>
      </w:r>
      <w:bookmarkEnd w:id="8"/>
    </w:p>
    <w:p w14:paraId="3645C0B1" w14:textId="0B81FD95" w:rsidR="00E61F8E" w:rsidRPr="00E9780B" w:rsidRDefault="00E9780B" w:rsidP="00E9780B">
      <w:pPr>
        <w:rPr>
          <w:rFonts w:eastAsiaTheme="majorEastAsia" w:cstheme="majorBidi"/>
        </w:rPr>
      </w:pPr>
      <w:r w:rsidRPr="00E9780B">
        <w:rPr>
          <w:rFonts w:eastAsiaTheme="majorEastAsia" w:cstheme="majorBidi"/>
        </w:rPr>
        <w:t>The current process for locating and understanding data within the DVLA</w:t>
      </w:r>
      <w:r>
        <w:rPr>
          <w:rFonts w:eastAsiaTheme="majorEastAsia" w:cstheme="majorBidi"/>
        </w:rPr>
        <w:t>’s</w:t>
      </w:r>
      <w:r w:rsidRPr="00E9780B">
        <w:rPr>
          <w:rFonts w:eastAsiaTheme="majorEastAsia" w:cstheme="majorBidi"/>
        </w:rPr>
        <w:t xml:space="preserve"> Data Engineering Team relies on existing documentation and individual knowledge, as there is no</w:t>
      </w:r>
      <w:r w:rsidR="00145803">
        <w:rPr>
          <w:rFonts w:eastAsiaTheme="majorEastAsia" w:cstheme="majorBidi"/>
        </w:rPr>
        <w:t>t a unified</w:t>
      </w:r>
      <w:r w:rsidR="005D4136">
        <w:rPr>
          <w:rFonts w:eastAsiaTheme="majorEastAsia" w:cstheme="majorBidi"/>
        </w:rPr>
        <w:t xml:space="preserve"> and</w:t>
      </w:r>
      <w:r w:rsidRPr="00E9780B">
        <w:rPr>
          <w:rFonts w:eastAsiaTheme="majorEastAsia" w:cstheme="majorBidi"/>
        </w:rPr>
        <w:t xml:space="preserve"> up-to-date data catalogue or data dictionary. This </w:t>
      </w:r>
      <w:r w:rsidR="005D4136">
        <w:rPr>
          <w:rFonts w:eastAsiaTheme="majorEastAsia" w:cstheme="majorBidi"/>
        </w:rPr>
        <w:t xml:space="preserve">as a result </w:t>
      </w:r>
      <w:r w:rsidRPr="00E9780B">
        <w:rPr>
          <w:rFonts w:eastAsiaTheme="majorEastAsia" w:cstheme="majorBidi"/>
        </w:rPr>
        <w:t>can increase</w:t>
      </w:r>
      <w:r w:rsidR="005D4136">
        <w:rPr>
          <w:rFonts w:eastAsiaTheme="majorEastAsia" w:cstheme="majorBidi"/>
        </w:rPr>
        <w:t xml:space="preserve"> engineer’s</w:t>
      </w:r>
      <w:r w:rsidRPr="00E9780B">
        <w:rPr>
          <w:rFonts w:eastAsiaTheme="majorEastAsia" w:cstheme="majorBidi"/>
        </w:rPr>
        <w:t xml:space="preserve"> development time</w:t>
      </w:r>
      <w:r w:rsidR="005D4136">
        <w:rPr>
          <w:rFonts w:eastAsiaTheme="majorEastAsia" w:cstheme="majorBidi"/>
        </w:rPr>
        <w:t>,</w:t>
      </w:r>
      <w:r w:rsidRPr="00E9780B">
        <w:rPr>
          <w:rFonts w:eastAsiaTheme="majorEastAsia" w:cstheme="majorBidi"/>
        </w:rPr>
        <w:t xml:space="preserve"> when responding to business requests for reporting data, as </w:t>
      </w:r>
      <w:r w:rsidR="005D4136">
        <w:rPr>
          <w:rFonts w:eastAsiaTheme="majorEastAsia" w:cstheme="majorBidi"/>
        </w:rPr>
        <w:t>additional</w:t>
      </w:r>
      <w:r w:rsidR="003C5BD5">
        <w:rPr>
          <w:rFonts w:eastAsiaTheme="majorEastAsia" w:cstheme="majorBidi"/>
        </w:rPr>
        <w:t xml:space="preserve"> time is</w:t>
      </w:r>
      <w:r w:rsidRPr="00E9780B">
        <w:rPr>
          <w:rFonts w:eastAsiaTheme="majorEastAsia" w:cstheme="majorBidi"/>
        </w:rPr>
        <w:t xml:space="preserve"> </w:t>
      </w:r>
      <w:r w:rsidR="003C5BD5">
        <w:rPr>
          <w:rFonts w:eastAsiaTheme="majorEastAsia" w:cstheme="majorBidi"/>
        </w:rPr>
        <w:t>spent</w:t>
      </w:r>
      <w:r w:rsidRPr="00E9780B">
        <w:rPr>
          <w:rFonts w:eastAsiaTheme="majorEastAsia" w:cstheme="majorBidi"/>
        </w:rPr>
        <w:t xml:space="preserve"> to identif</w:t>
      </w:r>
      <w:r w:rsidR="003C5BD5">
        <w:rPr>
          <w:rFonts w:eastAsiaTheme="majorEastAsia" w:cstheme="majorBidi"/>
        </w:rPr>
        <w:t>y</w:t>
      </w:r>
      <w:r w:rsidRPr="00E9780B">
        <w:rPr>
          <w:rFonts w:eastAsiaTheme="majorEastAsia" w:cstheme="majorBidi"/>
        </w:rPr>
        <w:t xml:space="preserve"> suitable datasets </w:t>
      </w:r>
      <w:r w:rsidR="003C5BD5">
        <w:rPr>
          <w:rFonts w:eastAsiaTheme="majorEastAsia" w:cstheme="majorBidi"/>
        </w:rPr>
        <w:t>as well as</w:t>
      </w:r>
      <w:r w:rsidRPr="00E9780B">
        <w:rPr>
          <w:rFonts w:eastAsiaTheme="majorEastAsia" w:cstheme="majorBidi"/>
        </w:rPr>
        <w:t xml:space="preserve"> understanding their contents. It can also create difficulties </w:t>
      </w:r>
      <w:r w:rsidR="000E5BFA">
        <w:rPr>
          <w:rFonts w:eastAsiaTheme="majorEastAsia" w:cstheme="majorBidi"/>
        </w:rPr>
        <w:t>regarding</w:t>
      </w:r>
      <w:r w:rsidRPr="00E9780B">
        <w:rPr>
          <w:rFonts w:eastAsiaTheme="majorEastAsia" w:cstheme="majorBidi"/>
        </w:rPr>
        <w:t xml:space="preserve"> data governance and make it harder for engineers to understand the purpose, meaning and ownership of </w:t>
      </w:r>
      <w:r w:rsidR="002440E1">
        <w:rPr>
          <w:rFonts w:eastAsiaTheme="majorEastAsia" w:cstheme="majorBidi"/>
        </w:rPr>
        <w:t xml:space="preserve">the </w:t>
      </w:r>
      <w:r w:rsidRPr="00E9780B">
        <w:rPr>
          <w:rFonts w:eastAsiaTheme="majorEastAsia" w:cstheme="majorBidi"/>
        </w:rPr>
        <w:t>data</w:t>
      </w:r>
      <w:r w:rsidR="00545E14">
        <w:rPr>
          <w:rFonts w:eastAsiaTheme="majorEastAsia" w:cstheme="majorBidi"/>
        </w:rPr>
        <w:t xml:space="preserve"> found within the DVLA’s datasets</w:t>
      </w:r>
      <w:r w:rsidRPr="00E9780B">
        <w:rPr>
          <w:rFonts w:eastAsiaTheme="majorEastAsia" w:cstheme="majorBidi"/>
        </w:rPr>
        <w:t xml:space="preserve">. </w:t>
      </w:r>
      <w:r w:rsidR="00E61F8E">
        <w:rPr>
          <w:rFonts w:eastAsiaTheme="majorEastAsia" w:cstheme="majorBidi"/>
        </w:rPr>
        <w:t xml:space="preserve">These issues raise the need for a centralised solution that </w:t>
      </w:r>
      <w:r w:rsidR="00A54B5C">
        <w:rPr>
          <w:rFonts w:eastAsiaTheme="majorEastAsia" w:cstheme="majorBidi"/>
        </w:rPr>
        <w:t xml:space="preserve">provides a reliable </w:t>
      </w:r>
      <w:r w:rsidR="00A54B5C" w:rsidRPr="00E9780B">
        <w:rPr>
          <w:rFonts w:eastAsiaTheme="majorEastAsia" w:cstheme="majorBidi"/>
        </w:rPr>
        <w:t>source of information about the team’s available data.</w:t>
      </w:r>
    </w:p>
    <w:p w14:paraId="7CF02B80" w14:textId="2C17CE87" w:rsidR="00E9780B" w:rsidRPr="00E9780B" w:rsidRDefault="00E9780B" w:rsidP="00E9780B">
      <w:pPr>
        <w:pStyle w:val="Heading3"/>
        <w:rPr>
          <w:b/>
          <w:bCs/>
          <w:color w:val="auto"/>
          <w:sz w:val="22"/>
          <w:szCs w:val="22"/>
        </w:rPr>
      </w:pPr>
      <w:bookmarkStart w:id="9" w:name="_Toc239382020"/>
      <w:r w:rsidRPr="00E9780B">
        <w:rPr>
          <w:b/>
          <w:bCs/>
          <w:color w:val="auto"/>
        </w:rPr>
        <w:t>3.2 Aim</w:t>
      </w:r>
      <w:r w:rsidRPr="00E9780B">
        <w:rPr>
          <w:b/>
          <w:bCs/>
          <w:color w:val="auto"/>
          <w:sz w:val="22"/>
          <w:szCs w:val="22"/>
        </w:rPr>
        <w:t>:</w:t>
      </w:r>
      <w:bookmarkEnd w:id="9"/>
    </w:p>
    <w:p w14:paraId="24C1C490" w14:textId="23F0CCF8" w:rsidR="00E9780B" w:rsidRPr="00E9780B" w:rsidRDefault="00E9780B" w:rsidP="00E9780B">
      <w:pPr>
        <w:rPr>
          <w:rFonts w:eastAsiaTheme="majorEastAsia" w:cstheme="majorBidi"/>
        </w:rPr>
      </w:pPr>
      <w:r w:rsidRPr="00E9780B">
        <w:rPr>
          <w:rFonts w:eastAsiaTheme="majorEastAsia" w:cstheme="majorBidi"/>
        </w:rPr>
        <w:t>To design and develop a centralised web-based data catalogue and data dictionary</w:t>
      </w:r>
      <w:r w:rsidR="00756E0D">
        <w:rPr>
          <w:rFonts w:eastAsiaTheme="majorEastAsia" w:cstheme="majorBidi"/>
        </w:rPr>
        <w:t xml:space="preserve"> application</w:t>
      </w:r>
      <w:r w:rsidRPr="00E9780B">
        <w:rPr>
          <w:rFonts w:eastAsiaTheme="majorEastAsia" w:cstheme="majorBidi"/>
        </w:rPr>
        <w:t xml:space="preserve"> for the DVLA,</w:t>
      </w:r>
      <w:r w:rsidR="009801AF">
        <w:rPr>
          <w:rFonts w:eastAsiaTheme="majorEastAsia" w:cstheme="majorBidi"/>
        </w:rPr>
        <w:t xml:space="preserve"> </w:t>
      </w:r>
      <w:proofErr w:type="gramStart"/>
      <w:r w:rsidR="009801AF">
        <w:rPr>
          <w:rFonts w:eastAsiaTheme="majorEastAsia" w:cstheme="majorBidi"/>
        </w:rPr>
        <w:t>in order to</w:t>
      </w:r>
      <w:proofErr w:type="gramEnd"/>
      <w:r w:rsidR="009801AF">
        <w:rPr>
          <w:rFonts w:eastAsiaTheme="majorEastAsia" w:cstheme="majorBidi"/>
        </w:rPr>
        <w:t xml:space="preserve"> improve the discoverability and understanding of existing data.</w:t>
      </w:r>
    </w:p>
    <w:p w14:paraId="6C198CCC" w14:textId="2DC77D48" w:rsidR="002226F9" w:rsidRPr="002226F9" w:rsidRDefault="00E9780B" w:rsidP="002226F9">
      <w:pPr>
        <w:pStyle w:val="Heading3"/>
        <w:rPr>
          <w:b/>
          <w:bCs/>
          <w:color w:val="auto"/>
        </w:rPr>
      </w:pPr>
      <w:bookmarkStart w:id="10" w:name="_Toc239382021"/>
      <w:r w:rsidRPr="00E9780B">
        <w:rPr>
          <w:b/>
          <w:bCs/>
          <w:color w:val="auto"/>
        </w:rPr>
        <w:t>3.3 Research Objectives:</w:t>
      </w:r>
      <w:bookmarkEnd w:id="10"/>
    </w:p>
    <w:p w14:paraId="164FA0FD" w14:textId="1C251599" w:rsidR="009801AF" w:rsidRDefault="009801AF" w:rsidP="002226F9">
      <w:pPr>
        <w:pStyle w:val="ListParagraph"/>
        <w:numPr>
          <w:ilvl w:val="0"/>
          <w:numId w:val="8"/>
        </w:numPr>
        <w:rPr>
          <w:rFonts w:eastAsiaTheme="majorEastAsia" w:cstheme="majorBidi"/>
        </w:rPr>
      </w:pPr>
      <w:r>
        <w:rPr>
          <w:rFonts w:eastAsiaTheme="majorEastAsia" w:cstheme="majorBidi"/>
        </w:rPr>
        <w:t xml:space="preserve">To analyse the current processes used by the </w:t>
      </w:r>
      <w:r w:rsidR="00EA5CD1">
        <w:rPr>
          <w:rFonts w:eastAsiaTheme="majorEastAsia" w:cstheme="majorBidi"/>
        </w:rPr>
        <w:t xml:space="preserve">DVLA’s Data Engineering Team </w:t>
      </w:r>
      <w:r w:rsidR="00F015A7">
        <w:rPr>
          <w:rFonts w:eastAsiaTheme="majorEastAsia" w:cstheme="majorBidi"/>
        </w:rPr>
        <w:t>to</w:t>
      </w:r>
      <w:r w:rsidR="00EA5CD1">
        <w:rPr>
          <w:rFonts w:eastAsiaTheme="majorEastAsia" w:cstheme="majorBidi"/>
        </w:rPr>
        <w:t xml:space="preserve"> locate and understand specific data</w:t>
      </w:r>
      <w:r w:rsidR="00B91EC9">
        <w:rPr>
          <w:rFonts w:eastAsiaTheme="majorEastAsia" w:cstheme="majorBidi"/>
        </w:rPr>
        <w:t xml:space="preserve">. </w:t>
      </w:r>
      <w:r w:rsidR="00934BC0">
        <w:rPr>
          <w:rFonts w:eastAsiaTheme="majorEastAsia" w:cstheme="majorBidi"/>
        </w:rPr>
        <w:t>This will be used to garner an understanding of the key challenge</w:t>
      </w:r>
      <w:r w:rsidR="00F015A7">
        <w:rPr>
          <w:rFonts w:eastAsiaTheme="majorEastAsia" w:cstheme="majorBidi"/>
        </w:rPr>
        <w:t>s</w:t>
      </w:r>
      <w:r w:rsidR="00934BC0">
        <w:rPr>
          <w:rFonts w:eastAsiaTheme="majorEastAsia" w:cstheme="majorBidi"/>
        </w:rPr>
        <w:t xml:space="preserve"> engineers face as we</w:t>
      </w:r>
      <w:r w:rsidR="00F015A7">
        <w:rPr>
          <w:rFonts w:eastAsiaTheme="majorEastAsia" w:cstheme="majorBidi"/>
        </w:rPr>
        <w:t>ll as requirements that the proposed application will have to accommodate.</w:t>
      </w:r>
    </w:p>
    <w:p w14:paraId="67709501" w14:textId="0F4EDA10" w:rsidR="00F015A7" w:rsidRDefault="00F015A7" w:rsidP="002226F9">
      <w:pPr>
        <w:pStyle w:val="ListParagraph"/>
        <w:numPr>
          <w:ilvl w:val="0"/>
          <w:numId w:val="8"/>
        </w:numPr>
        <w:rPr>
          <w:rFonts w:eastAsiaTheme="majorEastAsia" w:cstheme="majorBidi"/>
        </w:rPr>
      </w:pPr>
      <w:r>
        <w:rPr>
          <w:rFonts w:eastAsiaTheme="majorEastAsia" w:cstheme="majorBidi"/>
        </w:rPr>
        <w:t>To critically evaluate existing academic re</w:t>
      </w:r>
      <w:r w:rsidR="0040210D">
        <w:rPr>
          <w:rFonts w:eastAsiaTheme="majorEastAsia" w:cstheme="majorBidi"/>
        </w:rPr>
        <w:t>sources as well as industrial data catalogue</w:t>
      </w:r>
      <w:r w:rsidR="003732E5">
        <w:rPr>
          <w:rFonts w:eastAsiaTheme="majorEastAsia" w:cstheme="majorBidi"/>
        </w:rPr>
        <w:t>s</w:t>
      </w:r>
      <w:r w:rsidR="0040210D">
        <w:rPr>
          <w:rFonts w:eastAsiaTheme="majorEastAsia" w:cstheme="majorBidi"/>
        </w:rPr>
        <w:t xml:space="preserve"> and data dictionaries</w:t>
      </w:r>
      <w:r w:rsidR="003732E5">
        <w:rPr>
          <w:rFonts w:eastAsiaTheme="majorEastAsia" w:cstheme="majorBidi"/>
        </w:rPr>
        <w:t xml:space="preserve">, to identify appropriate functionality and approaches that </w:t>
      </w:r>
      <w:r w:rsidR="00F77AB1">
        <w:rPr>
          <w:rFonts w:eastAsiaTheme="majorEastAsia" w:cstheme="majorBidi"/>
        </w:rPr>
        <w:t>may be required for the proposed application.</w:t>
      </w:r>
    </w:p>
    <w:p w14:paraId="29C98B00" w14:textId="77777777" w:rsidR="00C90D63" w:rsidRDefault="00C90D63" w:rsidP="00C90D63">
      <w:pPr>
        <w:pStyle w:val="ListParagraph"/>
        <w:numPr>
          <w:ilvl w:val="0"/>
          <w:numId w:val="8"/>
        </w:numPr>
        <w:rPr>
          <w:rFonts w:eastAsiaTheme="majorEastAsia" w:cstheme="majorBidi"/>
        </w:rPr>
      </w:pPr>
      <w:r w:rsidRPr="00C90D63">
        <w:rPr>
          <w:rFonts w:eastAsiaTheme="majorEastAsia" w:cstheme="majorBidi"/>
        </w:rPr>
        <w:t>To design and develop a functional web-based application that provides a centralised catalogue of datasets and detailed information about individual data fields, including appropriate search, filtering and data navigation functionality.</w:t>
      </w:r>
    </w:p>
    <w:p w14:paraId="38A82128" w14:textId="2047A507" w:rsidR="00204F66" w:rsidRDefault="00DA684D" w:rsidP="00204F66">
      <w:pPr>
        <w:pStyle w:val="ListParagraph"/>
        <w:numPr>
          <w:ilvl w:val="0"/>
          <w:numId w:val="8"/>
        </w:numPr>
        <w:rPr>
          <w:rFonts w:eastAsiaTheme="majorEastAsia" w:cstheme="majorBidi"/>
        </w:rPr>
      </w:pPr>
      <w:r>
        <w:rPr>
          <w:rFonts w:eastAsiaTheme="majorEastAsia" w:cstheme="majorBidi"/>
        </w:rPr>
        <w:t>To evaluate the effectiveness of the developed application</w:t>
      </w:r>
      <w:r w:rsidR="007F1F11">
        <w:rPr>
          <w:rFonts w:eastAsiaTheme="majorEastAsia" w:cstheme="majorBidi"/>
        </w:rPr>
        <w:t xml:space="preserve"> in its ability to improve </w:t>
      </w:r>
      <w:r w:rsidR="007F1F11" w:rsidRPr="00E9780B">
        <w:rPr>
          <w:rFonts w:eastAsiaTheme="majorEastAsia" w:cstheme="majorBidi"/>
        </w:rPr>
        <w:t>data discoverability and understanding, support data governance, and reduce the time and difficulty associated with locating relevant data.</w:t>
      </w:r>
    </w:p>
    <w:p w14:paraId="591294E8" w14:textId="3D6556DA" w:rsidR="00FE684B" w:rsidRDefault="00FE684B">
      <w:pPr>
        <w:rPr>
          <w:rFonts w:eastAsiaTheme="majorEastAsia" w:cstheme="majorBidi"/>
        </w:rPr>
      </w:pPr>
      <w:r>
        <w:rPr>
          <w:rFonts w:eastAsiaTheme="majorEastAsia" w:cstheme="majorBidi"/>
        </w:rPr>
        <w:br w:type="page"/>
      </w:r>
    </w:p>
    <w:p w14:paraId="73C1AD87" w14:textId="5233231D" w:rsidR="00FE684B" w:rsidRDefault="00FE684B" w:rsidP="00DD4411">
      <w:pPr>
        <w:pStyle w:val="Heading2"/>
        <w:rPr>
          <w:b/>
          <w:bCs/>
          <w:color w:val="auto"/>
        </w:rPr>
      </w:pPr>
      <w:bookmarkStart w:id="11" w:name="_Toc239382022"/>
      <w:r w:rsidRPr="00DD4411">
        <w:rPr>
          <w:b/>
          <w:bCs/>
          <w:color w:val="auto"/>
        </w:rPr>
        <w:lastRenderedPageBreak/>
        <w:t>4.</w:t>
      </w:r>
      <w:r w:rsidR="00DD4411" w:rsidRPr="00DD4411">
        <w:rPr>
          <w:b/>
          <w:bCs/>
          <w:color w:val="auto"/>
        </w:rPr>
        <w:t xml:space="preserve"> Methodology &amp; Approach</w:t>
      </w:r>
      <w:bookmarkEnd w:id="11"/>
    </w:p>
    <w:p w14:paraId="506132C2" w14:textId="77777777" w:rsidR="000C56CB" w:rsidRDefault="000C56CB" w:rsidP="000C56CB">
      <w:pPr>
        <w:pStyle w:val="Heading3"/>
        <w:rPr>
          <w:b/>
          <w:bCs/>
          <w:color w:val="auto"/>
        </w:rPr>
      </w:pPr>
      <w:bookmarkStart w:id="12" w:name="_Toc239382023"/>
      <w:r w:rsidRPr="000C56CB">
        <w:rPr>
          <w:b/>
          <w:bCs/>
          <w:color w:val="auto"/>
        </w:rPr>
        <w:t>4.1 Research Philosophy</w:t>
      </w:r>
      <w:bookmarkEnd w:id="12"/>
    </w:p>
    <w:p w14:paraId="6AB0BC8B" w14:textId="32A5F08F" w:rsidR="000C56CB" w:rsidRDefault="006E5538" w:rsidP="000C56CB">
      <w:r>
        <w:t xml:space="preserve">For this project </w:t>
      </w:r>
      <w:r w:rsidR="00472C3A">
        <w:t>an</w:t>
      </w:r>
      <w:r>
        <w:t xml:space="preserve"> </w:t>
      </w:r>
      <w:r w:rsidR="00D26DC9">
        <w:t>interpretivist approach will be used</w:t>
      </w:r>
      <w:r w:rsidR="00472C3A">
        <w:t xml:space="preserve">, as the research </w:t>
      </w:r>
      <w:r w:rsidR="00472C3A" w:rsidRPr="000C56CB">
        <w:t>requires an understanding of how members of the DVLA</w:t>
      </w:r>
      <w:r w:rsidR="00472C3A">
        <w:t>’s</w:t>
      </w:r>
      <w:r w:rsidR="00472C3A" w:rsidRPr="000C56CB">
        <w:t xml:space="preserve"> Data Engineering Team currently locate and understand data.</w:t>
      </w:r>
      <w:r w:rsidR="00472C3A">
        <w:t xml:space="preserve"> This will include in</w:t>
      </w:r>
      <w:r w:rsidR="003C3C39">
        <w:t>vestigating the difficulties experience</w:t>
      </w:r>
      <w:r w:rsidR="0040061B">
        <w:t>d</w:t>
      </w:r>
      <w:r w:rsidR="003C3C39">
        <w:t xml:space="preserve"> by engineers during the existing process and identifying</w:t>
      </w:r>
      <w:r w:rsidR="0040061B">
        <w:t xml:space="preserve"> </w:t>
      </w:r>
      <w:r w:rsidR="0040061B" w:rsidRPr="000C56CB">
        <w:t>the requirements that users have for a proposed data catalogue and data dictionary.</w:t>
      </w:r>
      <w:r w:rsidR="00717623">
        <w:t xml:space="preserve"> Garnering an understanding of these </w:t>
      </w:r>
      <w:r w:rsidR="00717623" w:rsidRPr="000C56CB">
        <w:t xml:space="preserve">experiences and requirements will help ensure that the application is </w:t>
      </w:r>
      <w:r w:rsidR="00717623">
        <w:t>tailored to</w:t>
      </w:r>
      <w:r w:rsidR="00717623" w:rsidRPr="000C56CB">
        <w:t xml:space="preserve"> the needs of its intended users.</w:t>
      </w:r>
    </w:p>
    <w:p w14:paraId="47DEBFE9" w14:textId="77777777" w:rsidR="005E6F00" w:rsidRPr="000C56CB" w:rsidRDefault="005E6F00" w:rsidP="000C56CB"/>
    <w:p w14:paraId="615073AB" w14:textId="77777777" w:rsidR="000C56CB" w:rsidRDefault="000C56CB" w:rsidP="005E6F00">
      <w:pPr>
        <w:pStyle w:val="Heading3"/>
        <w:rPr>
          <w:b/>
          <w:bCs/>
          <w:color w:val="auto"/>
        </w:rPr>
      </w:pPr>
      <w:bookmarkStart w:id="13" w:name="_Toc239382024"/>
      <w:r w:rsidRPr="005E6F00">
        <w:rPr>
          <w:b/>
          <w:bCs/>
          <w:color w:val="auto"/>
        </w:rPr>
        <w:t>4.2 Research Approach</w:t>
      </w:r>
      <w:bookmarkEnd w:id="13"/>
    </w:p>
    <w:p w14:paraId="1658D920" w14:textId="5AD38353" w:rsidR="0076199B" w:rsidRDefault="004D0C6C" w:rsidP="000C56CB">
      <w:r>
        <w:t xml:space="preserve">An </w:t>
      </w:r>
      <w:r w:rsidR="006638A4" w:rsidRPr="000C56CB">
        <w:t xml:space="preserve">inductive </w:t>
      </w:r>
      <w:r w:rsidR="006638A4">
        <w:t xml:space="preserve">research </w:t>
      </w:r>
      <w:r w:rsidR="006638A4" w:rsidRPr="000C56CB">
        <w:t>approach will be adopted</w:t>
      </w:r>
      <w:r w:rsidR="006638A4">
        <w:t xml:space="preserve">, </w:t>
      </w:r>
      <w:r w:rsidR="001C2A87">
        <w:t xml:space="preserve">as an </w:t>
      </w:r>
      <w:r w:rsidR="001C2A87" w:rsidRPr="000C56CB">
        <w:t xml:space="preserve">investigation of the </w:t>
      </w:r>
      <w:r w:rsidR="001C2A87">
        <w:t>existing</w:t>
      </w:r>
      <w:r w:rsidR="001C2A87" w:rsidRPr="000C56CB">
        <w:t xml:space="preserve"> process and the experiences of the intended users</w:t>
      </w:r>
      <w:r w:rsidR="001C2A87">
        <w:t xml:space="preserve"> will be explored.</w:t>
      </w:r>
      <w:r w:rsidR="00EF0FA1">
        <w:t xml:space="preserve"> </w:t>
      </w:r>
      <w:r w:rsidR="00EF0FA1" w:rsidRPr="000C56CB">
        <w:t xml:space="preserve">Findings from this investigation will be used to identify common </w:t>
      </w:r>
      <w:r w:rsidR="00EF0FA1">
        <w:t>issues encountered</w:t>
      </w:r>
      <w:r w:rsidR="00EF0FA1" w:rsidRPr="000C56CB">
        <w:t xml:space="preserve"> and requirements</w:t>
      </w:r>
      <w:r w:rsidR="00EF0FA1">
        <w:t xml:space="preserve">, so that the </w:t>
      </w:r>
      <w:r w:rsidR="00EF0FA1" w:rsidRPr="000C56CB">
        <w:t>functionality required by the proposed application</w:t>
      </w:r>
      <w:r w:rsidR="0076199B">
        <w:t xml:space="preserve"> can be determined. </w:t>
      </w:r>
      <w:r w:rsidR="0076199B" w:rsidRPr="000C56CB">
        <w:t xml:space="preserve">This approach </w:t>
      </w:r>
      <w:r w:rsidR="00E85814">
        <w:t>will allow</w:t>
      </w:r>
      <w:r w:rsidR="0076199B" w:rsidRPr="000C56CB">
        <w:t xml:space="preserve"> the design of the solution to </w:t>
      </w:r>
      <w:r w:rsidR="00E85814">
        <w:t>adhere to</w:t>
      </w:r>
      <w:r w:rsidR="0076199B" w:rsidRPr="000C56CB">
        <w:t xml:space="preserve"> the specific requirements of the Data Engineering Team</w:t>
      </w:r>
      <w:r w:rsidR="00E85814">
        <w:t>,</w:t>
      </w:r>
      <w:r w:rsidR="0076199B" w:rsidRPr="000C56CB">
        <w:t xml:space="preserve"> rather than assuming that an existing catalogue design will be appropriate.</w:t>
      </w:r>
    </w:p>
    <w:p w14:paraId="6A1DD524" w14:textId="77777777" w:rsidR="00D450D7" w:rsidRDefault="00D450D7" w:rsidP="000C56CB"/>
    <w:p w14:paraId="4D491474" w14:textId="396FF00C" w:rsidR="000C56CB" w:rsidRPr="0076199B" w:rsidRDefault="000C56CB" w:rsidP="0076199B">
      <w:pPr>
        <w:pStyle w:val="Heading3"/>
        <w:rPr>
          <w:b/>
          <w:bCs/>
          <w:color w:val="auto"/>
        </w:rPr>
      </w:pPr>
      <w:bookmarkStart w:id="14" w:name="_Toc239382025"/>
      <w:r w:rsidRPr="0076199B">
        <w:rPr>
          <w:b/>
          <w:bCs/>
          <w:color w:val="auto"/>
        </w:rPr>
        <w:t>4.3 Research Strategy</w:t>
      </w:r>
      <w:bookmarkEnd w:id="14"/>
    </w:p>
    <w:p w14:paraId="0421FE48" w14:textId="51612AB3" w:rsidR="000C3F65" w:rsidRDefault="006B26E6" w:rsidP="000C56CB">
      <w:r>
        <w:t xml:space="preserve">The primary research strategy that will be used throughout the project will be software development. </w:t>
      </w:r>
      <w:r w:rsidR="00C51EDA">
        <w:t xml:space="preserve">This is since the project involves </w:t>
      </w:r>
      <w:r w:rsidR="00C51EDA" w:rsidRPr="000C56CB">
        <w:t>designing, developing and testing a web-based application as a practical solution to an organisational problem.</w:t>
      </w:r>
      <w:r w:rsidR="00C51EDA">
        <w:t xml:space="preserve"> </w:t>
      </w:r>
      <w:r w:rsidR="0058284F">
        <w:t xml:space="preserve">The development process will involve implementing the requirements that were identified during the </w:t>
      </w:r>
      <w:r w:rsidR="00962A85">
        <w:t xml:space="preserve">research into an application, that will serve as a </w:t>
      </w:r>
      <w:r w:rsidR="00A41659" w:rsidRPr="000C56CB">
        <w:t>centralised data catalogue and data dictionary</w:t>
      </w:r>
      <w:r w:rsidR="00A41659">
        <w:t>. Once completed, the application will then be tested and evaluated against the defined success criteria.</w:t>
      </w:r>
      <w:r w:rsidR="00EA6E13">
        <w:t xml:space="preserve"> </w:t>
      </w:r>
      <w:r w:rsidR="000C3F65">
        <w:t xml:space="preserve">The project will also </w:t>
      </w:r>
      <w:r w:rsidR="008A45F9">
        <w:t xml:space="preserve">involve case study research through an </w:t>
      </w:r>
      <w:r w:rsidR="008A45F9" w:rsidRPr="000C56CB">
        <w:t>investigation of the current data discovery process within the DVLA</w:t>
      </w:r>
      <w:r w:rsidR="008A45F9">
        <w:t>’s</w:t>
      </w:r>
      <w:r w:rsidR="008A45F9" w:rsidRPr="000C56CB">
        <w:t xml:space="preserve"> Data Engineering Team</w:t>
      </w:r>
    </w:p>
    <w:p w14:paraId="495583FF" w14:textId="77777777" w:rsidR="001A3323" w:rsidRPr="000C56CB" w:rsidRDefault="001A3323" w:rsidP="000C56CB"/>
    <w:p w14:paraId="201B6BB1" w14:textId="77777777" w:rsidR="000C56CB" w:rsidRPr="001A3323" w:rsidRDefault="000C56CB" w:rsidP="001A3323">
      <w:pPr>
        <w:pStyle w:val="Heading3"/>
        <w:rPr>
          <w:b/>
          <w:bCs/>
          <w:color w:val="auto"/>
        </w:rPr>
      </w:pPr>
      <w:bookmarkStart w:id="15" w:name="_Toc239382026"/>
      <w:r w:rsidRPr="001A3323">
        <w:rPr>
          <w:b/>
          <w:bCs/>
          <w:color w:val="auto"/>
        </w:rPr>
        <w:t>4.4 Requirements Gathering</w:t>
      </w:r>
      <w:bookmarkEnd w:id="15"/>
    </w:p>
    <w:p w14:paraId="07C66BEE" w14:textId="0DEE52F0" w:rsidR="004F22FB" w:rsidRDefault="004F22FB" w:rsidP="004F22FB">
      <w:r>
        <w:t>Information will be gathered through discussions with relevant team members as well as an examination of existing documentation and processes. This stage will focus on the difficulties encountered when locating needed data, understanding individual fields and identifying information such as a piece of data's purpose.</w:t>
      </w:r>
    </w:p>
    <w:p w14:paraId="6454FF44" w14:textId="3FCEF3AD" w:rsidR="00E951C2" w:rsidRPr="000C56CB" w:rsidRDefault="004F22FB" w:rsidP="004F22FB">
      <w:r>
        <w:t>These findings will be analysed and used to identify the key requirements for the application. The requirements will then be separated into functional requirements, such as searching, filtering and viewing information regarding the data, and non-functional requirements, such as usability, accessibility and AI integration.</w:t>
      </w:r>
    </w:p>
    <w:p w14:paraId="54D2645F" w14:textId="77777777" w:rsidR="004F22FB" w:rsidRDefault="004F22FB" w:rsidP="000C56CB">
      <w:pPr>
        <w:rPr>
          <w:b/>
          <w:bCs/>
        </w:rPr>
      </w:pPr>
    </w:p>
    <w:p w14:paraId="3A8AE20D" w14:textId="006C4652" w:rsidR="000C56CB" w:rsidRPr="004F22FB" w:rsidRDefault="000C56CB" w:rsidP="004F22FB">
      <w:pPr>
        <w:pStyle w:val="Heading3"/>
        <w:rPr>
          <w:b/>
          <w:bCs/>
          <w:color w:val="auto"/>
        </w:rPr>
      </w:pPr>
      <w:bookmarkStart w:id="16" w:name="_Toc239382027"/>
      <w:r w:rsidRPr="004F22FB">
        <w:rPr>
          <w:b/>
          <w:bCs/>
          <w:color w:val="auto"/>
        </w:rPr>
        <w:lastRenderedPageBreak/>
        <w:t>4.5 Application Design and Development</w:t>
      </w:r>
      <w:bookmarkEnd w:id="16"/>
    </w:p>
    <w:p w14:paraId="71E3741A" w14:textId="51B8CB74" w:rsidR="0012662C" w:rsidRDefault="0012662C" w:rsidP="0012662C">
      <w:r>
        <w:t>The application will be designed with the requirements identified within the research as a framework. The system will contain a data catalogue that will provide information regarding the available datasets within the DVLA data platform as well as a data dictionary that will provide information about individual fields. The core functionality that is expected within the application includes search and filtering, navigation between datasets and the display of information such as the data's purpose, ownership, field descriptions and data types.</w:t>
      </w:r>
    </w:p>
    <w:p w14:paraId="5BAB109A" w14:textId="477C929F" w:rsidR="008F4E43" w:rsidRDefault="0012662C" w:rsidP="0012662C">
      <w:r>
        <w:t>The application will be developed as a web-based system that is built using an iterative approach. This will allow functionality to be implemented and tested throughout the project's development rather than at its conclusion. Furthermore, an initial design will be used to establish the general layout and navigation of the application before the core functionality is implemented.</w:t>
      </w:r>
    </w:p>
    <w:p w14:paraId="3F897392" w14:textId="77777777" w:rsidR="0039799A" w:rsidRPr="000C56CB" w:rsidRDefault="0039799A" w:rsidP="0012662C"/>
    <w:p w14:paraId="11F837F4" w14:textId="77777777" w:rsidR="000C56CB" w:rsidRPr="00464101" w:rsidRDefault="000C56CB" w:rsidP="00464101">
      <w:pPr>
        <w:pStyle w:val="Heading3"/>
        <w:rPr>
          <w:b/>
          <w:bCs/>
          <w:color w:val="auto"/>
        </w:rPr>
      </w:pPr>
      <w:bookmarkStart w:id="17" w:name="_Toc239382028"/>
      <w:r w:rsidRPr="00464101">
        <w:rPr>
          <w:b/>
          <w:bCs/>
          <w:color w:val="auto"/>
        </w:rPr>
        <w:t>4.6 Data Collection and Analysis</w:t>
      </w:r>
      <w:bookmarkEnd w:id="17"/>
    </w:p>
    <w:p w14:paraId="24250CBA" w14:textId="4F418FA0" w:rsidR="0039799A" w:rsidRDefault="0039799A" w:rsidP="000C56CB">
      <w:r w:rsidRPr="0039799A">
        <w:t>Qualitative data will be gathered through discussions with team members, with a focus on the difficulties they experience when locating and understanding data; as well as the functionality they would find useful within a data catalogue and data dictionary. This data will be collected to help identify the current process used by the Data Engineering Team and to determine the requirements of the proposed application. These findings will then be used to aid the design of the application but as the functionality needed can be established. During the evaluation of the completed application, further feedback may be collected from users to assess its effectiveness in addressing the identified problems. If quantitative data is collected during the evaluation, such as the time taken to locate relevant information using the existing process, descriptive statistics such as averages will be calculated to compare the results.</w:t>
      </w:r>
    </w:p>
    <w:p w14:paraId="2EFD8C1C" w14:textId="77777777" w:rsidR="0039799A" w:rsidRDefault="0039799A" w:rsidP="000C56CB"/>
    <w:p w14:paraId="1EEC0F7D" w14:textId="3C65F890" w:rsidR="000C56CB" w:rsidRPr="008D1956" w:rsidRDefault="000C56CB" w:rsidP="008D1956">
      <w:pPr>
        <w:pStyle w:val="Heading3"/>
        <w:rPr>
          <w:b/>
          <w:bCs/>
          <w:color w:val="auto"/>
        </w:rPr>
      </w:pPr>
      <w:bookmarkStart w:id="18" w:name="_Toc239382029"/>
      <w:r w:rsidRPr="008D1956">
        <w:rPr>
          <w:b/>
          <w:bCs/>
          <w:color w:val="auto"/>
        </w:rPr>
        <w:t>4.7 Testing and Evaluation</w:t>
      </w:r>
      <w:bookmarkEnd w:id="18"/>
    </w:p>
    <w:p w14:paraId="4D89FD70" w14:textId="649A440A" w:rsidR="008D1956" w:rsidRDefault="008D1956" w:rsidP="008D1956">
      <w:r>
        <w:t xml:space="preserve">Throughout the development of the project, testing will be conducted regularly to identify functional and usability issues. Functional tests will assess whether the application is performing specific functions as intended, including searching for datasets, filtering results, navigating between catalogue and dictionary information and correctly displaying appropriate information. </w:t>
      </w:r>
    </w:p>
    <w:p w14:paraId="3C01C61C" w14:textId="41CC81A3" w:rsidR="0012662C" w:rsidRDefault="008D1956" w:rsidP="008D1956">
      <w:pPr>
        <w:rPr>
          <w:b/>
          <w:bCs/>
        </w:rPr>
      </w:pPr>
      <w:r>
        <w:t>The application will be evaluated against the project's success criteria to identify its effectiveness. The evaluation may include realistic data discovery tasks completed by members of the intended user group, where feedback on the usability and usefulness of the application with be encouraged. The evaluation will then be used determine whether the application improves data discoverability and understanding, supports data governance and improves the efficiency of locating relevant data.</w:t>
      </w:r>
    </w:p>
    <w:p w14:paraId="14B35A8B" w14:textId="77777777" w:rsidR="008D1956" w:rsidRDefault="008D1956" w:rsidP="000C56CB">
      <w:pPr>
        <w:rPr>
          <w:b/>
          <w:bCs/>
        </w:rPr>
      </w:pPr>
    </w:p>
    <w:p w14:paraId="447C4B4A" w14:textId="77777777" w:rsidR="008D1956" w:rsidRDefault="008D1956" w:rsidP="000C56CB">
      <w:pPr>
        <w:rPr>
          <w:b/>
          <w:bCs/>
        </w:rPr>
      </w:pPr>
    </w:p>
    <w:p w14:paraId="7BFB1A33" w14:textId="77777777" w:rsidR="008D1956" w:rsidRDefault="008D1956" w:rsidP="000C56CB">
      <w:pPr>
        <w:rPr>
          <w:b/>
          <w:bCs/>
        </w:rPr>
      </w:pPr>
    </w:p>
    <w:p w14:paraId="1F90F5C1" w14:textId="77777777" w:rsidR="008D1956" w:rsidRDefault="008D1956" w:rsidP="000C56CB">
      <w:pPr>
        <w:rPr>
          <w:b/>
          <w:bCs/>
        </w:rPr>
      </w:pPr>
    </w:p>
    <w:p w14:paraId="269C9E45" w14:textId="6B290425" w:rsidR="000C56CB" w:rsidRPr="00FD626C" w:rsidRDefault="000C56CB" w:rsidP="00FD626C">
      <w:pPr>
        <w:pStyle w:val="Heading3"/>
        <w:rPr>
          <w:b/>
          <w:bCs/>
          <w:color w:val="auto"/>
        </w:rPr>
      </w:pPr>
      <w:bookmarkStart w:id="19" w:name="_Toc239382030"/>
      <w:r w:rsidRPr="00FD626C">
        <w:rPr>
          <w:b/>
          <w:bCs/>
          <w:color w:val="auto"/>
        </w:rPr>
        <w:lastRenderedPageBreak/>
        <w:t>4.8 Minimum Viable Project and Success Criteria</w:t>
      </w:r>
      <w:bookmarkEnd w:id="19"/>
    </w:p>
    <w:p w14:paraId="6B5235E1" w14:textId="1111C4F1" w:rsidR="00FD626C" w:rsidRDefault="00FD626C" w:rsidP="00FD626C">
      <w:r>
        <w:t>For this application</w:t>
      </w:r>
      <w:r w:rsidR="008F4E43">
        <w:t>,</w:t>
      </w:r>
      <w:r>
        <w:t xml:space="preserve"> the minimum viable project will consist of a functional web-based application containing a catalogue of relevant datasets and a data dictionary containing information about their individual fields. Users must be able to search and filter datasets that they have permission to view, navigate between both dataset and field level data, and view information relating to dataset's purpose and ownership.</w:t>
      </w:r>
    </w:p>
    <w:p w14:paraId="780F00AE" w14:textId="50A1C6A0" w:rsidR="000C56CB" w:rsidRPr="000C56CB" w:rsidRDefault="00FD626C" w:rsidP="00FD626C">
      <w:r>
        <w:t>For the project to be considered successful the implemented functionality must operate reliably, and users are able to use the application to locate relevant datasets and understand their contents. Moreover, if the evaluation results as well as user feedback indicate that the application makes the process of finding relevant information easier than the existing approach the project will be considered a further success.</w:t>
      </w:r>
    </w:p>
    <w:p w14:paraId="2BB51CAF" w14:textId="303D076C" w:rsidR="00E70D81" w:rsidRDefault="00E70D81">
      <w:pPr>
        <w:rPr>
          <w:rFonts w:eastAsiaTheme="majorEastAsia" w:cstheme="majorBidi"/>
        </w:rPr>
      </w:pPr>
      <w:r>
        <w:rPr>
          <w:rFonts w:eastAsiaTheme="majorEastAsia" w:cstheme="majorBidi"/>
        </w:rPr>
        <w:br w:type="page"/>
      </w:r>
    </w:p>
    <w:p w14:paraId="3052925A" w14:textId="102A9F3B" w:rsidR="00B943E7" w:rsidRDefault="00E70D81" w:rsidP="00E70D81">
      <w:pPr>
        <w:pStyle w:val="Heading2"/>
        <w:rPr>
          <w:b/>
          <w:bCs/>
          <w:color w:val="auto"/>
        </w:rPr>
      </w:pPr>
      <w:bookmarkStart w:id="20" w:name="_Toc239382031"/>
      <w:r w:rsidRPr="00E70D81">
        <w:rPr>
          <w:b/>
          <w:bCs/>
          <w:color w:val="auto"/>
        </w:rPr>
        <w:lastRenderedPageBreak/>
        <w:t>5. Project Design</w:t>
      </w:r>
      <w:bookmarkEnd w:id="20"/>
    </w:p>
    <w:p w14:paraId="76CB4091" w14:textId="2B63B2FB" w:rsidR="00E70D81" w:rsidRPr="00CA7A9F" w:rsidRDefault="00FA28AC" w:rsidP="00CA7A9F">
      <w:pPr>
        <w:pStyle w:val="Heading3"/>
        <w:rPr>
          <w:b/>
          <w:bCs/>
          <w:color w:val="auto"/>
        </w:rPr>
      </w:pPr>
      <w:bookmarkStart w:id="21" w:name="_Toc239382032"/>
      <w:r w:rsidRPr="00CA7A9F">
        <w:rPr>
          <w:b/>
          <w:bCs/>
          <w:color w:val="auto"/>
        </w:rPr>
        <w:t xml:space="preserve">5.1 </w:t>
      </w:r>
      <w:r w:rsidR="00CA7A9F" w:rsidRPr="00CA7A9F">
        <w:rPr>
          <w:b/>
          <w:bCs/>
          <w:color w:val="auto"/>
        </w:rPr>
        <w:t>System Design</w:t>
      </w:r>
      <w:bookmarkEnd w:id="21"/>
    </w:p>
    <w:p w14:paraId="7E5BA590" w14:textId="77777777" w:rsidR="00C81B26" w:rsidRPr="00C81B26" w:rsidRDefault="00C81B26" w:rsidP="00C81B26">
      <w:pPr>
        <w:rPr>
          <w:rFonts w:eastAsiaTheme="majorEastAsia" w:cstheme="majorBidi"/>
        </w:rPr>
      </w:pPr>
      <w:r w:rsidRPr="00C81B26">
        <w:rPr>
          <w:rFonts w:eastAsiaTheme="majorEastAsia" w:cstheme="majorBidi"/>
        </w:rPr>
        <w:t>The proposed system will be a web-based application that will provide users with sufficient access, a centralised location to access information about available datasets and their individual fields. The application will contain two main components, that being a data catalogue and a data dictionary. The catalogue will provide information about datasets, including their purpose and ownership, while the data dictionary will provide field specific information such as names, descriptions and data types.</w:t>
      </w:r>
    </w:p>
    <w:p w14:paraId="429505EE" w14:textId="77777777" w:rsidR="00C81B26" w:rsidRDefault="00C81B26" w:rsidP="00C81B26">
      <w:pPr>
        <w:rPr>
          <w:rFonts w:eastAsiaTheme="majorEastAsia" w:cstheme="majorBidi"/>
        </w:rPr>
      </w:pPr>
      <w:r w:rsidRPr="00C81B26">
        <w:rPr>
          <w:rFonts w:eastAsiaTheme="majorEastAsia" w:cstheme="majorBidi"/>
        </w:rPr>
        <w:t xml:space="preserve">The application will </w:t>
      </w:r>
      <w:r>
        <w:rPr>
          <w:rFonts w:eastAsiaTheme="majorEastAsia" w:cstheme="majorBidi"/>
        </w:rPr>
        <w:t xml:space="preserve">be </w:t>
      </w:r>
      <w:r w:rsidRPr="00C81B26">
        <w:rPr>
          <w:rFonts w:eastAsiaTheme="majorEastAsia" w:cstheme="majorBidi"/>
        </w:rPr>
        <w:t>link</w:t>
      </w:r>
      <w:r>
        <w:rPr>
          <w:rFonts w:eastAsiaTheme="majorEastAsia" w:cstheme="majorBidi"/>
        </w:rPr>
        <w:t>ed</w:t>
      </w:r>
      <w:r w:rsidRPr="00C81B26">
        <w:rPr>
          <w:rFonts w:eastAsiaTheme="majorEastAsia" w:cstheme="majorBidi"/>
        </w:rPr>
        <w:t xml:space="preserve"> to the existing datasets to retrieve this information, with the web interface providing authorised users with access to the catalogue and dictionary.</w:t>
      </w:r>
    </w:p>
    <w:p w14:paraId="631F60ED" w14:textId="77777777" w:rsidR="00863629" w:rsidRPr="00C678F2" w:rsidRDefault="00C81B26" w:rsidP="00C81B26">
      <w:pPr>
        <w:rPr>
          <w:rFonts w:eastAsiaTheme="majorEastAsia" w:cstheme="majorBidi"/>
          <w:i/>
          <w:iCs/>
        </w:rPr>
      </w:pPr>
      <w:r w:rsidRPr="00C678F2">
        <w:rPr>
          <w:rFonts w:eastAsiaTheme="majorEastAsia" w:cstheme="majorBidi"/>
          <w:i/>
          <w:iCs/>
        </w:rPr>
        <w:t>Proposed system architec</w:t>
      </w:r>
      <w:r w:rsidR="00687A2A" w:rsidRPr="00C678F2">
        <w:rPr>
          <w:rFonts w:eastAsiaTheme="majorEastAsia" w:cstheme="majorBidi"/>
          <w:i/>
          <w:iCs/>
        </w:rPr>
        <w:t>ture:</w:t>
      </w:r>
    </w:p>
    <w:p w14:paraId="1681575A" w14:textId="77777777" w:rsidR="00C678F2" w:rsidRDefault="00863629" w:rsidP="00C81B26">
      <w:pPr>
        <w:rPr>
          <w:rFonts w:eastAsiaTheme="majorEastAsia" w:cstheme="majorBidi"/>
        </w:rPr>
      </w:pPr>
      <w:r>
        <w:rPr>
          <w:rFonts w:eastAsiaTheme="majorEastAsia" w:cstheme="majorBidi"/>
          <w:noProof/>
        </w:rPr>
        <w:drawing>
          <wp:inline distT="0" distB="0" distL="0" distR="0" wp14:anchorId="18886659" wp14:editId="35CD1B45">
            <wp:extent cx="5731510" cy="2405380"/>
            <wp:effectExtent l="0" t="0" r="2540" b="0"/>
            <wp:docPr id="198014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4063" name="Picture 198014063"/>
                    <pic:cNvPicPr/>
                  </pic:nvPicPr>
                  <pic:blipFill>
                    <a:blip r:embed="rId8">
                      <a:extLst>
                        <a:ext uri="{28A0092B-C50C-407E-A947-70E740481C1C}">
                          <a14:useLocalDpi xmlns:a14="http://schemas.microsoft.com/office/drawing/2010/main" val="0"/>
                        </a:ext>
                      </a:extLst>
                    </a:blip>
                    <a:stretch>
                      <a:fillRect/>
                    </a:stretch>
                  </pic:blipFill>
                  <pic:spPr>
                    <a:xfrm>
                      <a:off x="0" y="0"/>
                      <a:ext cx="5731510" cy="2405380"/>
                    </a:xfrm>
                    <a:prstGeom prst="rect">
                      <a:avLst/>
                    </a:prstGeom>
                  </pic:spPr>
                </pic:pic>
              </a:graphicData>
            </a:graphic>
          </wp:inline>
        </w:drawing>
      </w:r>
    </w:p>
    <w:p w14:paraId="52F67466" w14:textId="77777777" w:rsidR="005B58AD" w:rsidRDefault="005B58AD" w:rsidP="00C81B26">
      <w:pPr>
        <w:rPr>
          <w:rFonts w:eastAsiaTheme="majorEastAsia" w:cstheme="majorBidi"/>
        </w:rPr>
      </w:pPr>
    </w:p>
    <w:p w14:paraId="769F73F3" w14:textId="77777777" w:rsidR="005B58AD" w:rsidRPr="002A63D0" w:rsidRDefault="005B58AD" w:rsidP="002A63D0">
      <w:pPr>
        <w:pStyle w:val="Heading3"/>
        <w:rPr>
          <w:b/>
          <w:bCs/>
          <w:color w:val="auto"/>
        </w:rPr>
      </w:pPr>
      <w:bookmarkStart w:id="22" w:name="_Toc239382033"/>
      <w:r w:rsidRPr="002A63D0">
        <w:rPr>
          <w:b/>
          <w:bCs/>
          <w:color w:val="auto"/>
        </w:rPr>
        <w:t>5.2 Application Workflow</w:t>
      </w:r>
      <w:bookmarkEnd w:id="22"/>
    </w:p>
    <w:p w14:paraId="5E301AA0" w14:textId="1812205E" w:rsidR="005B58AD" w:rsidRPr="005B58AD" w:rsidRDefault="002A63D0" w:rsidP="005B58AD">
      <w:pPr>
        <w:rPr>
          <w:rFonts w:eastAsiaTheme="majorEastAsia" w:cstheme="majorBidi"/>
        </w:rPr>
      </w:pPr>
      <w:r>
        <w:rPr>
          <w:rFonts w:eastAsiaTheme="majorEastAsia" w:cstheme="majorBidi"/>
        </w:rPr>
        <w:t xml:space="preserve">The proposed workflow will allow users to search for </w:t>
      </w:r>
      <w:r w:rsidR="000C0CA6">
        <w:rPr>
          <w:rFonts w:eastAsiaTheme="majorEastAsia" w:cstheme="majorBidi"/>
        </w:rPr>
        <w:t>as well as under</w:t>
      </w:r>
      <w:r w:rsidR="003F4826">
        <w:rPr>
          <w:rFonts w:eastAsiaTheme="majorEastAsia" w:cstheme="majorBidi"/>
        </w:rPr>
        <w:t xml:space="preserve">stand relevant data through a unified application. </w:t>
      </w:r>
      <w:r w:rsidR="00C554EE">
        <w:rPr>
          <w:rFonts w:eastAsiaTheme="majorEastAsia" w:cstheme="majorBidi"/>
        </w:rPr>
        <w:t>The application will allow u</w:t>
      </w:r>
      <w:r w:rsidR="005B58AD" w:rsidRPr="005B58AD">
        <w:rPr>
          <w:rFonts w:eastAsiaTheme="majorEastAsia" w:cstheme="majorBidi"/>
        </w:rPr>
        <w:t xml:space="preserve">sers </w:t>
      </w:r>
      <w:r w:rsidR="00C554EE">
        <w:rPr>
          <w:rFonts w:eastAsiaTheme="majorEastAsia" w:cstheme="majorBidi"/>
        </w:rPr>
        <w:t>to</w:t>
      </w:r>
      <w:r w:rsidR="005B58AD" w:rsidRPr="005B58AD">
        <w:rPr>
          <w:rFonts w:eastAsiaTheme="majorEastAsia" w:cstheme="majorBidi"/>
        </w:rPr>
        <w:t xml:space="preserve"> search or filter</w:t>
      </w:r>
      <w:r w:rsidR="00C554EE">
        <w:rPr>
          <w:rFonts w:eastAsiaTheme="majorEastAsia" w:cstheme="majorBidi"/>
        </w:rPr>
        <w:t xml:space="preserve"> through</w:t>
      </w:r>
      <w:r w:rsidR="005B58AD" w:rsidRPr="005B58AD">
        <w:rPr>
          <w:rFonts w:eastAsiaTheme="majorEastAsia" w:cstheme="majorBidi"/>
        </w:rPr>
        <w:t xml:space="preserve"> the available datasets before selecting </w:t>
      </w:r>
      <w:r w:rsidR="00C554EE">
        <w:rPr>
          <w:rFonts w:eastAsiaTheme="majorEastAsia" w:cstheme="majorBidi"/>
        </w:rPr>
        <w:t>the</w:t>
      </w:r>
      <w:r w:rsidR="005B58AD" w:rsidRPr="005B58AD">
        <w:rPr>
          <w:rFonts w:eastAsiaTheme="majorEastAsia" w:cstheme="majorBidi"/>
        </w:rPr>
        <w:t xml:space="preserve"> relevant data. They will then be able to view information </w:t>
      </w:r>
      <w:r w:rsidR="0037695A">
        <w:rPr>
          <w:rFonts w:eastAsiaTheme="majorEastAsia" w:cstheme="majorBidi"/>
        </w:rPr>
        <w:t>regarding</w:t>
      </w:r>
      <w:r w:rsidR="005B58AD" w:rsidRPr="005B58AD">
        <w:rPr>
          <w:rFonts w:eastAsiaTheme="majorEastAsia" w:cstheme="majorBidi"/>
        </w:rPr>
        <w:t xml:space="preserve"> its purpose and ownership before accessing the associated data dictionary to investigate individual fields.</w:t>
      </w:r>
    </w:p>
    <w:p w14:paraId="776E2375" w14:textId="77777777" w:rsidR="00711685" w:rsidRPr="00874051" w:rsidRDefault="005B58AD" w:rsidP="00C81B26">
      <w:pPr>
        <w:rPr>
          <w:rFonts w:eastAsiaTheme="majorEastAsia" w:cstheme="majorBidi"/>
          <w:i/>
          <w:iCs/>
        </w:rPr>
      </w:pPr>
      <w:r w:rsidRPr="00874051">
        <w:rPr>
          <w:rFonts w:eastAsiaTheme="majorEastAsia" w:cstheme="majorBidi"/>
          <w:i/>
          <w:iCs/>
        </w:rPr>
        <w:t xml:space="preserve">Proposed application </w:t>
      </w:r>
      <w:r w:rsidR="00711685" w:rsidRPr="00874051">
        <w:rPr>
          <w:rFonts w:eastAsiaTheme="majorEastAsia" w:cstheme="majorBidi"/>
          <w:i/>
          <w:iCs/>
        </w:rPr>
        <w:t>workflow:</w:t>
      </w:r>
    </w:p>
    <w:p w14:paraId="444F73DC" w14:textId="77777777" w:rsidR="00874051" w:rsidRDefault="00874051" w:rsidP="00711685">
      <w:pPr>
        <w:rPr>
          <w:rFonts w:eastAsiaTheme="majorEastAsia" w:cstheme="majorBidi"/>
        </w:rPr>
      </w:pPr>
      <w:r>
        <w:rPr>
          <w:rFonts w:eastAsiaTheme="majorEastAsia" w:cstheme="majorBidi"/>
          <w:noProof/>
        </w:rPr>
        <w:drawing>
          <wp:inline distT="0" distB="0" distL="0" distR="0" wp14:anchorId="7C6D2FDA" wp14:editId="5A5110FE">
            <wp:extent cx="5731510" cy="1802130"/>
            <wp:effectExtent l="0" t="0" r="2540" b="7620"/>
            <wp:docPr id="17139212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21216" name="Picture 1713921216"/>
                    <pic:cNvPicPr/>
                  </pic:nvPicPr>
                  <pic:blipFill>
                    <a:blip r:embed="rId9">
                      <a:extLst>
                        <a:ext uri="{28A0092B-C50C-407E-A947-70E740481C1C}">
                          <a14:useLocalDpi xmlns:a14="http://schemas.microsoft.com/office/drawing/2010/main" val="0"/>
                        </a:ext>
                      </a:extLst>
                    </a:blip>
                    <a:stretch>
                      <a:fillRect/>
                    </a:stretch>
                  </pic:blipFill>
                  <pic:spPr>
                    <a:xfrm>
                      <a:off x="0" y="0"/>
                      <a:ext cx="5731510" cy="1802130"/>
                    </a:xfrm>
                    <a:prstGeom prst="rect">
                      <a:avLst/>
                    </a:prstGeom>
                  </pic:spPr>
                </pic:pic>
              </a:graphicData>
            </a:graphic>
          </wp:inline>
        </w:drawing>
      </w:r>
    </w:p>
    <w:p w14:paraId="0C8FF384" w14:textId="0CB62FAB" w:rsidR="00711685" w:rsidRPr="00874051" w:rsidRDefault="00711685" w:rsidP="00874051">
      <w:pPr>
        <w:pStyle w:val="Heading3"/>
        <w:rPr>
          <w:b/>
          <w:bCs/>
          <w:color w:val="auto"/>
        </w:rPr>
      </w:pPr>
      <w:bookmarkStart w:id="23" w:name="_Toc239382034"/>
      <w:r w:rsidRPr="00874051">
        <w:rPr>
          <w:b/>
          <w:bCs/>
          <w:color w:val="auto"/>
        </w:rPr>
        <w:lastRenderedPageBreak/>
        <w:t>5.3 Proposed User Interface</w:t>
      </w:r>
      <w:bookmarkEnd w:id="23"/>
    </w:p>
    <w:p w14:paraId="616235C4" w14:textId="6EBDDA9B" w:rsidR="0059174E" w:rsidRDefault="0059174E" w:rsidP="00711685">
      <w:pPr>
        <w:rPr>
          <w:rFonts w:eastAsiaTheme="majorEastAsia" w:cstheme="majorBidi"/>
        </w:rPr>
      </w:pPr>
      <w:r>
        <w:rPr>
          <w:rFonts w:eastAsiaTheme="majorEastAsia" w:cstheme="majorBidi"/>
        </w:rPr>
        <w:t xml:space="preserve">To establish </w:t>
      </w:r>
      <w:r w:rsidR="00435B01">
        <w:rPr>
          <w:rFonts w:eastAsiaTheme="majorEastAsia" w:cstheme="majorBidi"/>
        </w:rPr>
        <w:t>the layout and navigation of the application, initial wireframes will be produced</w:t>
      </w:r>
      <w:r w:rsidR="006320CA">
        <w:rPr>
          <w:rFonts w:eastAsiaTheme="majorEastAsia" w:cstheme="majorBidi"/>
        </w:rPr>
        <w:t xml:space="preserve"> before development begins. </w:t>
      </w:r>
      <w:r w:rsidR="006320CA" w:rsidRPr="00711685">
        <w:rPr>
          <w:rFonts w:eastAsiaTheme="majorEastAsia" w:cstheme="majorBidi"/>
        </w:rPr>
        <w:t>The main catalogue interface will contain search and filtering functionality alongside available datasets.</w:t>
      </w:r>
      <w:r w:rsidR="00362377">
        <w:rPr>
          <w:rFonts w:eastAsiaTheme="majorEastAsia" w:cstheme="majorBidi"/>
        </w:rPr>
        <w:t xml:space="preserve"> On</w:t>
      </w:r>
      <w:r w:rsidR="0018390D">
        <w:rPr>
          <w:rFonts w:eastAsiaTheme="majorEastAsia" w:cstheme="majorBidi"/>
        </w:rPr>
        <w:t>c</w:t>
      </w:r>
      <w:r w:rsidR="00362377">
        <w:rPr>
          <w:rFonts w:eastAsiaTheme="majorEastAsia" w:cstheme="majorBidi"/>
        </w:rPr>
        <w:t>e a dataset is selected</w:t>
      </w:r>
      <w:r w:rsidR="0018390D">
        <w:rPr>
          <w:rFonts w:eastAsiaTheme="majorEastAsia" w:cstheme="majorBidi"/>
        </w:rPr>
        <w:t xml:space="preserve"> the application will </w:t>
      </w:r>
      <w:r w:rsidR="0018390D" w:rsidRPr="00711685">
        <w:rPr>
          <w:rFonts w:eastAsiaTheme="majorEastAsia" w:cstheme="majorBidi"/>
        </w:rPr>
        <w:t xml:space="preserve">display </w:t>
      </w:r>
      <w:r w:rsidR="0018390D">
        <w:rPr>
          <w:rFonts w:eastAsiaTheme="majorEastAsia" w:cstheme="majorBidi"/>
        </w:rPr>
        <w:t>the</w:t>
      </w:r>
      <w:r w:rsidR="0018390D" w:rsidRPr="00711685">
        <w:rPr>
          <w:rFonts w:eastAsiaTheme="majorEastAsia" w:cstheme="majorBidi"/>
        </w:rPr>
        <w:t xml:space="preserve"> relevant information and provide access to the associated data dictionary. The dictionary will</w:t>
      </w:r>
      <w:r w:rsidR="0018390D">
        <w:rPr>
          <w:rFonts w:eastAsiaTheme="majorEastAsia" w:cstheme="majorBidi"/>
        </w:rPr>
        <w:t xml:space="preserve"> then</w:t>
      </w:r>
      <w:r w:rsidR="0018390D" w:rsidRPr="00711685">
        <w:rPr>
          <w:rFonts w:eastAsiaTheme="majorEastAsia" w:cstheme="majorBidi"/>
        </w:rPr>
        <w:t xml:space="preserve"> present field</w:t>
      </w:r>
      <w:r w:rsidR="0018390D">
        <w:rPr>
          <w:rFonts w:eastAsiaTheme="majorEastAsia" w:cstheme="majorBidi"/>
        </w:rPr>
        <w:t xml:space="preserve"> related</w:t>
      </w:r>
      <w:r w:rsidR="0018390D" w:rsidRPr="00711685">
        <w:rPr>
          <w:rFonts w:eastAsiaTheme="majorEastAsia" w:cstheme="majorBidi"/>
        </w:rPr>
        <w:t xml:space="preserve"> information in a structured format.</w:t>
      </w:r>
      <w:r w:rsidR="00CD1CDD">
        <w:rPr>
          <w:rFonts w:eastAsiaTheme="majorEastAsia" w:cstheme="majorBidi"/>
        </w:rPr>
        <w:t xml:space="preserve"> Furthermore, an </w:t>
      </w:r>
      <w:r w:rsidR="00CD1CDD" w:rsidRPr="00711685">
        <w:rPr>
          <w:rFonts w:eastAsiaTheme="majorEastAsia" w:cstheme="majorBidi"/>
        </w:rPr>
        <w:t xml:space="preserve">additional AI feature may also be </w:t>
      </w:r>
      <w:r w:rsidR="00CD1CDD">
        <w:rPr>
          <w:rFonts w:eastAsiaTheme="majorEastAsia" w:cstheme="majorBidi"/>
        </w:rPr>
        <w:t>implemented</w:t>
      </w:r>
      <w:r w:rsidR="00CD1CDD" w:rsidRPr="00711685">
        <w:rPr>
          <w:rFonts w:eastAsiaTheme="majorEastAsia" w:cstheme="majorBidi"/>
        </w:rPr>
        <w:t xml:space="preserve"> to assist users with searching or understanding </w:t>
      </w:r>
      <w:r w:rsidR="00CD1CDD">
        <w:rPr>
          <w:rFonts w:eastAsiaTheme="majorEastAsia" w:cstheme="majorBidi"/>
        </w:rPr>
        <w:t xml:space="preserve">the </w:t>
      </w:r>
      <w:r w:rsidR="00CD1CDD" w:rsidRPr="00711685">
        <w:rPr>
          <w:rFonts w:eastAsiaTheme="majorEastAsia" w:cstheme="majorBidi"/>
        </w:rPr>
        <w:t>data</w:t>
      </w:r>
      <w:r w:rsidR="00CD1CDD">
        <w:rPr>
          <w:rFonts w:eastAsiaTheme="majorEastAsia" w:cstheme="majorBidi"/>
        </w:rPr>
        <w:t>.</w:t>
      </w:r>
    </w:p>
    <w:p w14:paraId="0471BA4B" w14:textId="0C4F0075" w:rsidR="00711685" w:rsidRPr="00CD1CDD" w:rsidRDefault="00711685" w:rsidP="00711685">
      <w:pPr>
        <w:rPr>
          <w:rFonts w:eastAsiaTheme="majorEastAsia" w:cstheme="majorBidi"/>
          <w:i/>
          <w:iCs/>
        </w:rPr>
      </w:pPr>
      <w:r w:rsidRPr="00CD1CDD">
        <w:rPr>
          <w:rFonts w:eastAsiaTheme="majorEastAsia" w:cstheme="majorBidi"/>
          <w:i/>
          <w:iCs/>
        </w:rPr>
        <w:t>Proposed data catalogue interface:</w:t>
      </w:r>
    </w:p>
    <w:p w14:paraId="1680E209" w14:textId="4966FFBF" w:rsidR="00CD1CDD" w:rsidRDefault="0071578A" w:rsidP="00711685">
      <w:pPr>
        <w:rPr>
          <w:rFonts w:eastAsiaTheme="majorEastAsia" w:cstheme="majorBidi"/>
        </w:rPr>
      </w:pPr>
      <w:r>
        <w:rPr>
          <w:rFonts w:eastAsiaTheme="majorEastAsia" w:cstheme="majorBidi"/>
          <w:noProof/>
        </w:rPr>
        <w:drawing>
          <wp:inline distT="0" distB="0" distL="0" distR="0" wp14:anchorId="2864AC0E" wp14:editId="5A238B8F">
            <wp:extent cx="4136658" cy="4953000"/>
            <wp:effectExtent l="0" t="0" r="0" b="0"/>
            <wp:docPr id="7500184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4329" cy="4962185"/>
                    </a:xfrm>
                    <a:prstGeom prst="rect">
                      <a:avLst/>
                    </a:prstGeom>
                    <a:noFill/>
                  </pic:spPr>
                </pic:pic>
              </a:graphicData>
            </a:graphic>
          </wp:inline>
        </w:drawing>
      </w:r>
    </w:p>
    <w:p w14:paraId="12405F93" w14:textId="77777777" w:rsidR="00A86253" w:rsidRDefault="00A86253" w:rsidP="00711685">
      <w:pPr>
        <w:rPr>
          <w:rFonts w:eastAsiaTheme="majorEastAsia" w:cstheme="majorBidi"/>
        </w:rPr>
      </w:pPr>
    </w:p>
    <w:p w14:paraId="5C6E7761" w14:textId="77777777" w:rsidR="00A86253" w:rsidRDefault="00A86253" w:rsidP="00711685">
      <w:pPr>
        <w:rPr>
          <w:rFonts w:eastAsiaTheme="majorEastAsia" w:cstheme="majorBidi"/>
        </w:rPr>
      </w:pPr>
    </w:p>
    <w:p w14:paraId="7161B35F" w14:textId="77777777" w:rsidR="00A86253" w:rsidRDefault="00A86253" w:rsidP="00711685">
      <w:pPr>
        <w:rPr>
          <w:rFonts w:eastAsiaTheme="majorEastAsia" w:cstheme="majorBidi"/>
        </w:rPr>
      </w:pPr>
    </w:p>
    <w:p w14:paraId="2FA419C1" w14:textId="77777777" w:rsidR="00A86253" w:rsidRDefault="00A86253" w:rsidP="00711685">
      <w:pPr>
        <w:rPr>
          <w:rFonts w:eastAsiaTheme="majorEastAsia" w:cstheme="majorBidi"/>
        </w:rPr>
      </w:pPr>
    </w:p>
    <w:p w14:paraId="5E64DCCA" w14:textId="77777777" w:rsidR="00A86253" w:rsidRDefault="00A86253" w:rsidP="00711685">
      <w:pPr>
        <w:rPr>
          <w:rFonts w:eastAsiaTheme="majorEastAsia" w:cstheme="majorBidi"/>
        </w:rPr>
      </w:pPr>
    </w:p>
    <w:p w14:paraId="1B7A12E7" w14:textId="77777777" w:rsidR="00A86253" w:rsidRDefault="00A86253" w:rsidP="00711685">
      <w:pPr>
        <w:rPr>
          <w:rFonts w:eastAsiaTheme="majorEastAsia" w:cstheme="majorBidi"/>
        </w:rPr>
      </w:pPr>
    </w:p>
    <w:p w14:paraId="789AA583" w14:textId="38B3F9AC" w:rsidR="003651E1" w:rsidRDefault="00711685" w:rsidP="00711685">
      <w:pPr>
        <w:rPr>
          <w:rFonts w:eastAsiaTheme="majorEastAsia" w:cstheme="majorBidi"/>
          <w:i/>
          <w:iCs/>
        </w:rPr>
      </w:pPr>
      <w:r w:rsidRPr="00814DFE">
        <w:rPr>
          <w:rFonts w:eastAsiaTheme="majorEastAsia" w:cstheme="majorBidi"/>
          <w:i/>
          <w:iCs/>
        </w:rPr>
        <w:lastRenderedPageBreak/>
        <w:t>Proposed data</w:t>
      </w:r>
      <w:r w:rsidR="003651E1" w:rsidRPr="00814DFE">
        <w:rPr>
          <w:rFonts w:eastAsiaTheme="majorEastAsia" w:cstheme="majorBidi"/>
          <w:i/>
          <w:iCs/>
        </w:rPr>
        <w:t xml:space="preserve"> dictionary interface:</w:t>
      </w:r>
    </w:p>
    <w:p w14:paraId="1948322D" w14:textId="5C60F81B" w:rsidR="001F08D0" w:rsidRPr="00B40A9C" w:rsidRDefault="00814DFE">
      <w:pPr>
        <w:rPr>
          <w:rFonts w:eastAsiaTheme="majorEastAsia" w:cstheme="majorBidi"/>
          <w:i/>
          <w:iCs/>
        </w:rPr>
      </w:pPr>
      <w:r>
        <w:rPr>
          <w:rFonts w:eastAsiaTheme="majorEastAsia" w:cstheme="majorBidi"/>
          <w:i/>
          <w:iCs/>
          <w:noProof/>
        </w:rPr>
        <w:drawing>
          <wp:inline distT="0" distB="0" distL="0" distR="0" wp14:anchorId="7260BA6A" wp14:editId="2BEC9CFE">
            <wp:extent cx="4133850" cy="4949638"/>
            <wp:effectExtent l="0" t="0" r="0" b="3810"/>
            <wp:docPr id="8886062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4333" cy="4962190"/>
                    </a:xfrm>
                    <a:prstGeom prst="rect">
                      <a:avLst/>
                    </a:prstGeom>
                    <a:noFill/>
                  </pic:spPr>
                </pic:pic>
              </a:graphicData>
            </a:graphic>
          </wp:inline>
        </w:drawing>
      </w:r>
      <w:r w:rsidR="001F08D0">
        <w:rPr>
          <w:rFonts w:eastAsiaTheme="majorEastAsia" w:cstheme="majorBidi"/>
        </w:rPr>
        <w:br w:type="page"/>
      </w:r>
    </w:p>
    <w:p w14:paraId="4A3F6C71" w14:textId="6BD877EB" w:rsidR="001F08D0" w:rsidRPr="00652513" w:rsidRDefault="00833E02" w:rsidP="00652513">
      <w:pPr>
        <w:pStyle w:val="Heading2"/>
        <w:rPr>
          <w:b/>
          <w:bCs/>
          <w:color w:val="auto"/>
        </w:rPr>
      </w:pPr>
      <w:bookmarkStart w:id="24" w:name="_Toc239382035"/>
      <w:r w:rsidRPr="00652513">
        <w:rPr>
          <w:b/>
          <w:bCs/>
          <w:color w:val="auto"/>
        </w:rPr>
        <w:lastRenderedPageBreak/>
        <w:t xml:space="preserve">6. Project Planning </w:t>
      </w:r>
      <w:r w:rsidR="00652513" w:rsidRPr="00652513">
        <w:rPr>
          <w:b/>
          <w:bCs/>
          <w:color w:val="auto"/>
        </w:rPr>
        <w:t>&amp; Resource Management</w:t>
      </w:r>
      <w:bookmarkEnd w:id="24"/>
    </w:p>
    <w:p w14:paraId="69E0804D" w14:textId="1053EE0F" w:rsidR="00652513" w:rsidRPr="00652513" w:rsidRDefault="00652513" w:rsidP="00652513">
      <w:pPr>
        <w:pStyle w:val="Heading3"/>
        <w:rPr>
          <w:b/>
          <w:bCs/>
          <w:color w:val="auto"/>
        </w:rPr>
      </w:pPr>
      <w:bookmarkStart w:id="25" w:name="_Toc239382036"/>
      <w:r w:rsidRPr="00652513">
        <w:rPr>
          <w:b/>
          <w:bCs/>
          <w:color w:val="auto"/>
        </w:rPr>
        <w:t>6.1 Project Plan</w:t>
      </w:r>
      <w:bookmarkEnd w:id="25"/>
    </w:p>
    <w:p w14:paraId="35C7F5C7" w14:textId="77777777" w:rsidR="009A41ED" w:rsidRPr="009A41ED" w:rsidRDefault="009A41ED" w:rsidP="009A41ED">
      <w:pPr>
        <w:rPr>
          <w:rFonts w:eastAsiaTheme="majorEastAsia" w:cstheme="majorBidi"/>
        </w:rPr>
      </w:pPr>
      <w:r w:rsidRPr="009A41ED">
        <w:rPr>
          <w:rFonts w:eastAsiaTheme="majorEastAsia" w:cstheme="majorBidi"/>
        </w:rPr>
        <w:t>The project will be organised into a plethora of phases which will cover research requirements gathering, system design, development, testing, evaluation and finalisation. Each phase will be subdivided into smaller tasks to enable realistic estimates of the time required to carry out the project as well as making progress easier to monitor. The dependencies between the will also be considered, for example later activities such as development and testing will depend on the completion of the relevant design and requirements.</w:t>
      </w:r>
    </w:p>
    <w:p w14:paraId="463F4675" w14:textId="532CA15E" w:rsidR="003651E1" w:rsidRDefault="009A41ED" w:rsidP="009A41ED">
      <w:pPr>
        <w:rPr>
          <w:rFonts w:eastAsiaTheme="majorEastAsia" w:cstheme="majorBidi"/>
        </w:rPr>
      </w:pPr>
      <w:r w:rsidRPr="009A41ED">
        <w:rPr>
          <w:rFonts w:eastAsiaTheme="majorEastAsia" w:cstheme="majorBidi"/>
        </w:rPr>
        <w:t>A Gantt chart will be created to highlight the planned timescales for the project and identify the major tasks. The project plan will be regularly reviewed throughout development and adjusted if tasks take longer than expected or the requirements for the project are changed.</w:t>
      </w:r>
    </w:p>
    <w:p w14:paraId="692DC66A" w14:textId="77777777" w:rsidR="008B4BAA" w:rsidRDefault="008B4BAA" w:rsidP="009A41ED">
      <w:pPr>
        <w:rPr>
          <w:rFonts w:eastAsiaTheme="majorEastAsia" w:cstheme="majorBidi"/>
        </w:rPr>
      </w:pPr>
    </w:p>
    <w:p w14:paraId="570BD667" w14:textId="54EDAA33" w:rsidR="008B4BAA" w:rsidRDefault="008B4BAA" w:rsidP="008B4BAA">
      <w:pPr>
        <w:pStyle w:val="Heading3"/>
        <w:rPr>
          <w:b/>
          <w:bCs/>
          <w:color w:val="auto"/>
        </w:rPr>
      </w:pPr>
      <w:bookmarkStart w:id="26" w:name="_Toc239382037"/>
      <w:r w:rsidRPr="008B4BAA">
        <w:rPr>
          <w:b/>
          <w:bCs/>
          <w:color w:val="auto"/>
        </w:rPr>
        <w:t>6.2 Resources</w:t>
      </w:r>
      <w:bookmarkEnd w:id="26"/>
    </w:p>
    <w:p w14:paraId="0FAF863B" w14:textId="4F53714E" w:rsidR="008B4BAA" w:rsidRDefault="00FB67C9" w:rsidP="00FB67C9">
      <w:r>
        <w:t>The primary resources required to carry out the project will be access to the DVLA's Databricks environment including Databricks Apps and Unity Catalogue where applicable. A compatible computer as well as development software will also be required to design and develop the application. Requirements gathering and evaluation will require access to relevant DVLA documentation on platforms, such as confluence, as well as members of the Data Engineering Team. The project is not anticipated to require additional financial expenditures as existing university and organisational resources will be used to develop the application.</w:t>
      </w:r>
    </w:p>
    <w:p w14:paraId="53B711A2" w14:textId="77777777" w:rsidR="00540BFC" w:rsidRDefault="00540BFC" w:rsidP="00FB67C9"/>
    <w:p w14:paraId="0CEF427E" w14:textId="0A08D4B9" w:rsidR="00540BFC" w:rsidRDefault="00540BFC" w:rsidP="00540BFC">
      <w:pPr>
        <w:pStyle w:val="Heading3"/>
        <w:rPr>
          <w:b/>
          <w:bCs/>
          <w:color w:val="auto"/>
        </w:rPr>
      </w:pPr>
      <w:bookmarkStart w:id="27" w:name="_Toc239382038"/>
      <w:r w:rsidRPr="00540BFC">
        <w:rPr>
          <w:b/>
          <w:bCs/>
          <w:color w:val="auto"/>
        </w:rPr>
        <w:t>6.3 Scope Management</w:t>
      </w:r>
      <w:bookmarkEnd w:id="27"/>
    </w:p>
    <w:p w14:paraId="694787E5" w14:textId="3762EDA7" w:rsidR="00770A5B" w:rsidRDefault="00770A5B" w:rsidP="00770A5B">
      <w:r>
        <w:t xml:space="preserve">The project will utilise the </w:t>
      </w:r>
      <w:proofErr w:type="spellStart"/>
      <w:r>
        <w:t>MoSCow</w:t>
      </w:r>
      <w:proofErr w:type="spellEnd"/>
      <w:r>
        <w:t xml:space="preserve"> prioritisation method to manage the scope of development. The must-have requirements will define a minimum viable project which will encompass the core data catalogue, data dictionary and search and filtering functions, and the relevant dataset and field information. Should-have functionality will be implemented if there are not time constraints and other functionality such as the proposed AI feature will be considered as being a </w:t>
      </w:r>
      <w:proofErr w:type="spellStart"/>
      <w:r>
        <w:t>could</w:t>
      </w:r>
      <w:proofErr w:type="spellEnd"/>
      <w:r>
        <w:t>-have requirement.</w:t>
      </w:r>
    </w:p>
    <w:p w14:paraId="459DFE29" w14:textId="78354922" w:rsidR="00540BFC" w:rsidRDefault="00770A5B" w:rsidP="00770A5B">
      <w:r>
        <w:t>This approach will mean optional functionality will be scaled back if development takes longer than expected, while ensuring that the core objectives of the project remain achievable. Furthermore, timeboxing and prioritisation will be used to prevent optional features from affecting the delivery of the essential system.</w:t>
      </w:r>
    </w:p>
    <w:p w14:paraId="4AAF3C68" w14:textId="77777777" w:rsidR="00302867" w:rsidRDefault="00302867" w:rsidP="00770A5B"/>
    <w:p w14:paraId="72F7BE64" w14:textId="279D2756" w:rsidR="00302867" w:rsidRPr="003E02E7" w:rsidRDefault="00302867" w:rsidP="003E02E7">
      <w:pPr>
        <w:pStyle w:val="Heading3"/>
        <w:rPr>
          <w:b/>
          <w:bCs/>
          <w:color w:val="auto"/>
        </w:rPr>
      </w:pPr>
      <w:bookmarkStart w:id="28" w:name="_Toc239382039"/>
      <w:r w:rsidRPr="003E02E7">
        <w:rPr>
          <w:b/>
          <w:bCs/>
          <w:color w:val="auto"/>
        </w:rPr>
        <w:t xml:space="preserve">6.4 </w:t>
      </w:r>
      <w:r w:rsidR="003E02E7" w:rsidRPr="003E02E7">
        <w:rPr>
          <w:b/>
          <w:bCs/>
          <w:color w:val="auto"/>
        </w:rPr>
        <w:t>Risks &amp; Constraints</w:t>
      </w:r>
      <w:bookmarkEnd w:id="28"/>
    </w:p>
    <w:p w14:paraId="00B9A61D" w14:textId="77777777" w:rsidR="00197E30" w:rsidRDefault="006D1CB4" w:rsidP="00C81B26">
      <w:pPr>
        <w:rPr>
          <w:rFonts w:eastAsiaTheme="majorEastAsia" w:cstheme="majorBidi"/>
        </w:rPr>
      </w:pPr>
      <w:r w:rsidRPr="006D1CB4">
        <w:rPr>
          <w:rFonts w:eastAsiaTheme="majorEastAsia" w:cstheme="majorBidi"/>
        </w:rPr>
        <w:t xml:space="preserve">The project may be subject to restrictions on access to the DVLA's data and systems, availability of team members for requirements gathering and organisational security requirements. However, these risks will be </w:t>
      </w:r>
      <w:proofErr w:type="gramStart"/>
      <w:r w:rsidRPr="006D1CB4">
        <w:rPr>
          <w:rFonts w:eastAsiaTheme="majorEastAsia" w:cstheme="majorBidi"/>
        </w:rPr>
        <w:t>taken into account</w:t>
      </w:r>
      <w:proofErr w:type="gramEnd"/>
      <w:r w:rsidRPr="006D1CB4">
        <w:rPr>
          <w:rFonts w:eastAsiaTheme="majorEastAsia" w:cstheme="majorBidi"/>
        </w:rPr>
        <w:t xml:space="preserve"> in the planning stage, so that core functionality is prioritised, this means that if optional features or integrations can't be accomplished the project is still possible.</w:t>
      </w:r>
    </w:p>
    <w:p w14:paraId="73779556" w14:textId="77777777" w:rsidR="00197E30" w:rsidRDefault="00197E30" w:rsidP="00C81B26">
      <w:pPr>
        <w:rPr>
          <w:rFonts w:eastAsiaTheme="majorEastAsia" w:cstheme="majorBidi"/>
        </w:rPr>
      </w:pPr>
    </w:p>
    <w:p w14:paraId="69D0CB11" w14:textId="77777777" w:rsidR="00D85672" w:rsidRPr="00D85672" w:rsidRDefault="00197E30" w:rsidP="00C81B26">
      <w:pPr>
        <w:rPr>
          <w:rFonts w:eastAsiaTheme="majorEastAsia" w:cstheme="majorBidi"/>
          <w:i/>
          <w:iCs/>
        </w:rPr>
      </w:pPr>
      <w:r w:rsidRPr="00D85672">
        <w:rPr>
          <w:rFonts w:eastAsiaTheme="majorEastAsia" w:cstheme="majorBidi"/>
          <w:i/>
          <w:iCs/>
        </w:rPr>
        <w:lastRenderedPageBreak/>
        <w:t>Proposed Gantt</w:t>
      </w:r>
      <w:r w:rsidR="00D85672" w:rsidRPr="00D85672">
        <w:rPr>
          <w:rFonts w:eastAsiaTheme="majorEastAsia" w:cstheme="majorBidi"/>
          <w:i/>
          <w:iCs/>
        </w:rPr>
        <w:t xml:space="preserve"> Chart Timeline: </w:t>
      </w:r>
    </w:p>
    <w:p w14:paraId="28EF3E2A" w14:textId="77777777" w:rsidR="009C2BAE" w:rsidRDefault="00D85672" w:rsidP="00C81B26">
      <w:pPr>
        <w:rPr>
          <w:rFonts w:eastAsiaTheme="majorEastAsia" w:cstheme="majorBidi"/>
        </w:rPr>
      </w:pPr>
      <w:r>
        <w:rPr>
          <w:noProof/>
        </w:rPr>
        <w:drawing>
          <wp:inline distT="0" distB="0" distL="0" distR="0" wp14:anchorId="48B63F8E" wp14:editId="6B779882">
            <wp:extent cx="5731510" cy="3165475"/>
            <wp:effectExtent l="0" t="0" r="2540" b="0"/>
            <wp:docPr id="1655025994" name="Chart 1">
              <a:extLst xmlns:a="http://schemas.openxmlformats.org/drawingml/2006/main">
                <a:ext uri="{FF2B5EF4-FFF2-40B4-BE49-F238E27FC236}">
                  <a16:creationId xmlns:a16="http://schemas.microsoft.com/office/drawing/2014/main" id="{2B91DB75-EBC5-D440-BF1C-70D3DCC7E3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725091" w14:textId="77777777" w:rsidR="00FA4C7E" w:rsidRDefault="009C2BAE" w:rsidP="00FA4C7E">
      <w:pPr>
        <w:rPr>
          <w:rFonts w:eastAsiaTheme="majorEastAsia" w:cstheme="majorBidi"/>
        </w:rPr>
      </w:pPr>
      <w:r>
        <w:rPr>
          <w:rFonts w:eastAsiaTheme="majorEastAsia" w:cstheme="majorBidi"/>
        </w:rPr>
        <w:br w:type="page"/>
      </w:r>
    </w:p>
    <w:p w14:paraId="66620326" w14:textId="105D8562" w:rsidR="00FA4C7E" w:rsidRPr="00CF193E" w:rsidRDefault="00FA4C7E" w:rsidP="00CF193E">
      <w:pPr>
        <w:pStyle w:val="Heading2"/>
        <w:rPr>
          <w:rFonts w:eastAsiaTheme="minorHAnsi" w:cstheme="minorBidi"/>
          <w:b/>
          <w:bCs/>
          <w:color w:val="auto"/>
        </w:rPr>
      </w:pPr>
      <w:bookmarkStart w:id="29" w:name="_Toc239382040"/>
      <w:r w:rsidRPr="00CF193E">
        <w:rPr>
          <w:b/>
          <w:bCs/>
          <w:color w:val="auto"/>
        </w:rPr>
        <w:lastRenderedPageBreak/>
        <w:t xml:space="preserve">7. </w:t>
      </w:r>
      <w:r w:rsidR="00CF193E" w:rsidRPr="00CF193E">
        <w:rPr>
          <w:b/>
          <w:bCs/>
          <w:color w:val="auto"/>
        </w:rPr>
        <w:t>Project Impact &amp; Further Development</w:t>
      </w:r>
      <w:bookmarkEnd w:id="29"/>
    </w:p>
    <w:p w14:paraId="68A5648E" w14:textId="65B55E75" w:rsidR="00CF193E" w:rsidRDefault="00FA4C7E" w:rsidP="00FA4C7E">
      <w:pPr>
        <w:rPr>
          <w:rFonts w:eastAsiaTheme="majorEastAsia" w:cstheme="majorBidi"/>
        </w:rPr>
      </w:pPr>
      <w:r w:rsidRPr="00FA4C7E">
        <w:rPr>
          <w:rFonts w:eastAsiaTheme="majorEastAsia" w:cstheme="majorBidi"/>
        </w:rPr>
        <w:t xml:space="preserve">The proposed application has the potential to improve the process by which data is identified and comprehended by the DVLA’s Data Engineering Team. Through the development of a centralised catalogue data engineers within the team </w:t>
      </w:r>
      <w:r w:rsidR="00CF193E" w:rsidRPr="00FA4C7E">
        <w:rPr>
          <w:rFonts w:eastAsiaTheme="majorEastAsia" w:cstheme="majorBidi"/>
        </w:rPr>
        <w:t>will be</w:t>
      </w:r>
      <w:r w:rsidRPr="00FA4C7E">
        <w:rPr>
          <w:rFonts w:eastAsiaTheme="majorEastAsia" w:cstheme="majorBidi"/>
        </w:rPr>
        <w:t xml:space="preserve"> able to identify relevant data more efficiently</w:t>
      </w:r>
      <w:r w:rsidR="00D719F1">
        <w:rPr>
          <w:rFonts w:eastAsiaTheme="majorEastAsia" w:cstheme="majorBidi"/>
        </w:rPr>
        <w:t>,</w:t>
      </w:r>
      <w:r w:rsidRPr="00FA4C7E">
        <w:rPr>
          <w:rFonts w:eastAsiaTheme="majorEastAsia" w:cstheme="majorBidi"/>
        </w:rPr>
        <w:t xml:space="preserve"> with</w:t>
      </w:r>
      <w:r w:rsidR="00D719F1">
        <w:rPr>
          <w:rFonts w:eastAsiaTheme="majorEastAsia" w:cstheme="majorBidi"/>
        </w:rPr>
        <w:t xml:space="preserve"> less of</w:t>
      </w:r>
      <w:r w:rsidRPr="00FA4C7E">
        <w:rPr>
          <w:rFonts w:eastAsiaTheme="majorEastAsia" w:cstheme="majorBidi"/>
        </w:rPr>
        <w:t xml:space="preserve"> a reliance on existing documentation or individual knowledge. This will subsequently help to reduce the time engineers take to respond to business requests and improve consistency when interpreting data.</w:t>
      </w:r>
      <w:r w:rsidR="00380E79">
        <w:rPr>
          <w:rFonts w:eastAsiaTheme="majorEastAsia" w:cstheme="majorBidi"/>
        </w:rPr>
        <w:t xml:space="preserve"> </w:t>
      </w:r>
      <w:r w:rsidR="00380E79" w:rsidRPr="00380E79">
        <w:rPr>
          <w:rFonts w:eastAsiaTheme="majorEastAsia" w:cstheme="majorBidi"/>
        </w:rPr>
        <w:t xml:space="preserve">The application will also be </w:t>
      </w:r>
      <w:r w:rsidR="00A96858">
        <w:rPr>
          <w:rFonts w:eastAsiaTheme="majorEastAsia" w:cstheme="majorBidi"/>
        </w:rPr>
        <w:t>supporting</w:t>
      </w:r>
      <w:r w:rsidR="00380E79" w:rsidRPr="00380E79">
        <w:rPr>
          <w:rFonts w:eastAsiaTheme="majorEastAsia" w:cstheme="majorBidi"/>
        </w:rPr>
        <w:t xml:space="preserve"> data governance by providing reliable information regarding the purpose, ownership and meaning of datasets and individual fields.</w:t>
      </w:r>
    </w:p>
    <w:p w14:paraId="26059148" w14:textId="27497CF6" w:rsidR="00A96858" w:rsidRDefault="00A96858" w:rsidP="00FA4C7E">
      <w:pPr>
        <w:rPr>
          <w:rFonts w:eastAsiaTheme="majorEastAsia" w:cstheme="majorBidi"/>
        </w:rPr>
      </w:pPr>
      <w:r w:rsidRPr="00A96858">
        <w:rPr>
          <w:rFonts w:eastAsiaTheme="majorEastAsia" w:cstheme="majorBidi"/>
        </w:rPr>
        <w:t>Moreover, further development in the future could allow the application to contain additional catalogue and governance functionality, if the core system has been implemented. For example, an optional AI feature could be developed to assist users with their data comprehension, through more detailed description on specific data. In addition to this, evaluation gathered from a range of users could also help to provide evidence of the application's effectiveness as well as garner an understanding on additional requirements to be considered.</w:t>
      </w:r>
    </w:p>
    <w:p w14:paraId="18909DE6" w14:textId="77777777" w:rsidR="00380E79" w:rsidRDefault="00380E79" w:rsidP="00FA4C7E">
      <w:pPr>
        <w:rPr>
          <w:rFonts w:eastAsiaTheme="majorEastAsia" w:cstheme="majorBidi"/>
        </w:rPr>
      </w:pPr>
    </w:p>
    <w:p w14:paraId="0CC1F158" w14:textId="2A94BDE1" w:rsidR="00C51BF6" w:rsidRDefault="00C51BF6" w:rsidP="00C51BF6">
      <w:pPr>
        <w:pStyle w:val="Heading2"/>
        <w:rPr>
          <w:b/>
          <w:bCs/>
          <w:color w:val="auto"/>
        </w:rPr>
      </w:pPr>
      <w:bookmarkStart w:id="30" w:name="_Toc239382041"/>
      <w:r w:rsidRPr="00C51BF6">
        <w:rPr>
          <w:b/>
          <w:bCs/>
          <w:color w:val="auto"/>
        </w:rPr>
        <w:t>8. Personal Reflection</w:t>
      </w:r>
      <w:bookmarkEnd w:id="30"/>
    </w:p>
    <w:p w14:paraId="5C4DC12F" w14:textId="621B4269" w:rsidR="00EB075C" w:rsidRPr="00EB075C" w:rsidRDefault="00EB075C" w:rsidP="00EB075C">
      <w:r w:rsidRPr="00EB075C">
        <w:t>To conclude, developing this research proposal has provided me with opportunity to investigate a problem within an industrial environment and how software can be used to create an optimised solution. During the process of developing this proposal, I also improved my understanding of data catalogues and dictionaries and the importance of effective data discovery solutions within an organisation. Furthermore, planning this project thoroughly has made me more aware of the importance of managing scope and prioritising essential functionality; for example, identifying the core requirements of the project that are needed to produce a functional system and treating lower priority features as an additional option in order to create a realistic approach to the projects time management.</w:t>
      </w:r>
    </w:p>
    <w:p w14:paraId="32BAAC9E" w14:textId="0F23BA0E" w:rsidR="00B943E7" w:rsidRPr="00FA4C7E" w:rsidRDefault="00B943E7" w:rsidP="00FA4C7E">
      <w:pPr>
        <w:rPr>
          <w:rFonts w:eastAsiaTheme="majorEastAsia" w:cstheme="majorBidi"/>
        </w:rPr>
      </w:pPr>
      <w:r w:rsidRPr="009C2BAE">
        <w:rPr>
          <w:b/>
          <w:bCs/>
        </w:rPr>
        <w:br w:type="page"/>
      </w:r>
    </w:p>
    <w:p w14:paraId="5D5F47EB" w14:textId="7EF01C3A" w:rsidR="00B943E7" w:rsidRPr="00E80FBD" w:rsidRDefault="00B943E7" w:rsidP="00E80FBD">
      <w:pPr>
        <w:pStyle w:val="Heading2"/>
        <w:rPr>
          <w:b/>
          <w:bCs/>
          <w:color w:val="auto"/>
        </w:rPr>
      </w:pPr>
      <w:bookmarkStart w:id="31" w:name="_Toc239382042"/>
      <w:r w:rsidRPr="00E80FBD">
        <w:rPr>
          <w:b/>
          <w:bCs/>
          <w:color w:val="auto"/>
        </w:rPr>
        <w:lastRenderedPageBreak/>
        <w:t>Sources</w:t>
      </w:r>
      <w:r w:rsidR="00E80FBD" w:rsidRPr="00E80FBD">
        <w:rPr>
          <w:b/>
          <w:bCs/>
          <w:color w:val="auto"/>
        </w:rPr>
        <w:t>:</w:t>
      </w:r>
      <w:bookmarkEnd w:id="31"/>
    </w:p>
    <w:p w14:paraId="71896C1D" w14:textId="15474507" w:rsidR="007B14C0" w:rsidRPr="007B14C0" w:rsidRDefault="007B14C0" w:rsidP="007B14C0">
      <w:pPr>
        <w:rPr>
          <w:rFonts w:eastAsiaTheme="majorEastAsia" w:cstheme="majorBidi"/>
        </w:rPr>
      </w:pPr>
      <w:r w:rsidRPr="007B14C0">
        <w:rPr>
          <w:rFonts w:eastAsiaTheme="majorEastAsia" w:cstheme="majorBidi"/>
        </w:rPr>
        <w:t>[1]</w:t>
      </w:r>
    </w:p>
    <w:p w14:paraId="40057EC9" w14:textId="77777777" w:rsidR="007B14C0" w:rsidRPr="007B14C0" w:rsidRDefault="007B14C0" w:rsidP="007B14C0">
      <w:pPr>
        <w:rPr>
          <w:rFonts w:eastAsiaTheme="majorEastAsia" w:cstheme="majorBidi"/>
        </w:rPr>
      </w:pPr>
      <w:r w:rsidRPr="007B14C0">
        <w:rPr>
          <w:rFonts w:eastAsiaTheme="majorEastAsia" w:cstheme="majorBidi"/>
        </w:rPr>
        <w:t xml:space="preserve">D. Petrik, A. </w:t>
      </w:r>
      <w:proofErr w:type="spellStart"/>
      <w:r w:rsidRPr="007B14C0">
        <w:rPr>
          <w:rFonts w:eastAsiaTheme="majorEastAsia" w:cstheme="majorBidi"/>
        </w:rPr>
        <w:t>Untermann</w:t>
      </w:r>
      <w:proofErr w:type="spellEnd"/>
      <w:r w:rsidRPr="007B14C0">
        <w:rPr>
          <w:rFonts w:eastAsiaTheme="majorEastAsia" w:cstheme="majorBidi"/>
        </w:rPr>
        <w:t xml:space="preserve">, and H. Baars, “Functional Requirements for Enterprise Data </w:t>
      </w:r>
      <w:proofErr w:type="spellStart"/>
      <w:r w:rsidRPr="007B14C0">
        <w:rPr>
          <w:rFonts w:eastAsiaTheme="majorEastAsia" w:cstheme="majorBidi"/>
        </w:rPr>
        <w:t>Catalogs</w:t>
      </w:r>
      <w:proofErr w:type="spellEnd"/>
      <w:r w:rsidRPr="007B14C0">
        <w:rPr>
          <w:rFonts w:eastAsiaTheme="majorEastAsia" w:cstheme="majorBidi"/>
        </w:rPr>
        <w:t xml:space="preserve">: A Systematic Literature Review,” </w:t>
      </w:r>
      <w:r w:rsidRPr="007B14C0">
        <w:rPr>
          <w:rFonts w:eastAsiaTheme="majorEastAsia" w:cstheme="majorBidi"/>
          <w:i/>
          <w:iCs/>
        </w:rPr>
        <w:t>Lecture Notes in Business Information Processing</w:t>
      </w:r>
      <w:r w:rsidRPr="007B14C0">
        <w:rPr>
          <w:rFonts w:eastAsiaTheme="majorEastAsia" w:cstheme="majorBidi"/>
        </w:rPr>
        <w:t xml:space="preserve">, pp. 3–18, 2024, </w:t>
      </w:r>
      <w:proofErr w:type="spellStart"/>
      <w:r w:rsidRPr="007B14C0">
        <w:rPr>
          <w:rFonts w:eastAsiaTheme="majorEastAsia" w:cstheme="majorBidi"/>
        </w:rPr>
        <w:t>doi</w:t>
      </w:r>
      <w:proofErr w:type="spellEnd"/>
      <w:r w:rsidRPr="007B14C0">
        <w:rPr>
          <w:rFonts w:eastAsiaTheme="majorEastAsia" w:cstheme="majorBidi"/>
        </w:rPr>
        <w:t>: 10.1007/978-3-031-53227-6_1.</w:t>
      </w:r>
    </w:p>
    <w:p w14:paraId="0537D359" w14:textId="5A049523" w:rsidR="001B68DB" w:rsidRPr="001B68DB" w:rsidRDefault="007F09BB" w:rsidP="001B68DB">
      <w:r>
        <w:rPr>
          <w:rFonts w:eastAsiaTheme="majorEastAsia" w:cstheme="majorBidi"/>
        </w:rPr>
        <w:t>[2]</w:t>
      </w:r>
    </w:p>
    <w:p w14:paraId="442BB740" w14:textId="2A193A73" w:rsidR="007F09BB" w:rsidRPr="00C910B6" w:rsidRDefault="001B68DB" w:rsidP="00B943E7">
      <w:r w:rsidRPr="001B68DB">
        <w:t xml:space="preserve">M. Tonnarelli, I. Kumara, S. Driessen, D. A. Tamburri, W.-J. van den Heuvel, and P. </w:t>
      </w:r>
      <w:proofErr w:type="spellStart"/>
      <w:r w:rsidRPr="001B68DB">
        <w:t>Oor</w:t>
      </w:r>
      <w:proofErr w:type="spellEnd"/>
      <w:r w:rsidRPr="001B68DB">
        <w:t xml:space="preserve">, “Data </w:t>
      </w:r>
      <w:proofErr w:type="spellStart"/>
      <w:r w:rsidRPr="001B68DB">
        <w:t>catalog</w:t>
      </w:r>
      <w:proofErr w:type="spellEnd"/>
      <w:r w:rsidRPr="001B68DB">
        <w:t xml:space="preserve"> tools: A systematic multivocal literature review,” </w:t>
      </w:r>
      <w:r w:rsidRPr="001B68DB">
        <w:rPr>
          <w:i/>
          <w:iCs/>
        </w:rPr>
        <w:t>Journal of Systems and Software</w:t>
      </w:r>
      <w:r w:rsidRPr="001B68DB">
        <w:t xml:space="preserve">, vol. 230, p. 112584, Dec. 2025, </w:t>
      </w:r>
      <w:proofErr w:type="spellStart"/>
      <w:r w:rsidRPr="001B68DB">
        <w:t>doi</w:t>
      </w:r>
      <w:proofErr w:type="spellEnd"/>
      <w:r w:rsidRPr="001B68DB">
        <w:t>: 10.1016/j.jss.2025.112584.</w:t>
      </w:r>
    </w:p>
    <w:p w14:paraId="24AF8CD5" w14:textId="5BEFCE4A" w:rsidR="001B68DB" w:rsidRPr="001B68DB" w:rsidRDefault="0058797E" w:rsidP="001B68DB">
      <w:r>
        <w:rPr>
          <w:rFonts w:eastAsiaTheme="majorEastAsia" w:cstheme="majorBidi"/>
        </w:rPr>
        <w:t>[3]</w:t>
      </w:r>
      <w:r w:rsidR="001B68DB" w:rsidRPr="001B68DB">
        <w:rPr>
          <w:rFonts w:ascii="Calibri" w:eastAsia="Times New Roman" w:hAnsi="Calibri" w:cs="Calibri"/>
          <w:kern w:val="0"/>
          <w:sz w:val="24"/>
          <w:szCs w:val="24"/>
          <w:lang w:eastAsia="en-GB"/>
          <w14:ligatures w14:val="none"/>
        </w:rPr>
        <w:t xml:space="preserve"> </w:t>
      </w:r>
    </w:p>
    <w:p w14:paraId="7DBA8A36" w14:textId="77777777" w:rsidR="001B68DB" w:rsidRPr="001B68DB" w:rsidRDefault="001B68DB" w:rsidP="001B68DB">
      <w:r w:rsidRPr="001B68DB">
        <w:t xml:space="preserve">O. Olesen-Bagneux, “The Enterprise Data </w:t>
      </w:r>
      <w:proofErr w:type="spellStart"/>
      <w:r w:rsidRPr="001B68DB">
        <w:t>Catalog</w:t>
      </w:r>
      <w:proofErr w:type="spellEnd"/>
      <w:r w:rsidRPr="001B68DB">
        <w:t xml:space="preserve">,” </w:t>
      </w:r>
      <w:r w:rsidRPr="001B68DB">
        <w:rPr>
          <w:i/>
          <w:iCs/>
        </w:rPr>
        <w:t>Google Books</w:t>
      </w:r>
      <w:r w:rsidRPr="001B68DB">
        <w:t>, 2026. https://books.google.co.uk/books?id=9SWuEAAAQBAJ&amp;printsec=frontcover&amp;source=gbs_ge_summary_r&amp;cad=0#v=onepage&amp;q&amp;f=false (accessed Sept. 04, 2026).</w:t>
      </w:r>
    </w:p>
    <w:p w14:paraId="4568BC03" w14:textId="78553AB7" w:rsidR="0058797E" w:rsidRPr="00B943E7" w:rsidRDefault="0058797E" w:rsidP="00B943E7">
      <w:pPr>
        <w:rPr>
          <w:rFonts w:eastAsiaTheme="majorEastAsia" w:cstheme="majorBidi"/>
        </w:rPr>
      </w:pPr>
    </w:p>
    <w:p w14:paraId="4DB43124" w14:textId="77777777" w:rsidR="00D63B5F" w:rsidRDefault="00D63B5F" w:rsidP="005B3704"/>
    <w:p w14:paraId="3F390D37" w14:textId="0484E4F4" w:rsidR="00D63B5F" w:rsidRPr="005B3704" w:rsidRDefault="00D63B5F" w:rsidP="005B3704"/>
    <w:sectPr w:rsidR="00D63B5F" w:rsidRPr="005B3704" w:rsidSect="002126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A1F40"/>
    <w:multiLevelType w:val="hybridMultilevel"/>
    <w:tmpl w:val="7C90409C"/>
    <w:lvl w:ilvl="0" w:tplc="C25A9354">
      <w:start w:val="3"/>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21AC7"/>
    <w:multiLevelType w:val="hybridMultilevel"/>
    <w:tmpl w:val="E49E2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DE68F1"/>
    <w:multiLevelType w:val="multilevel"/>
    <w:tmpl w:val="87CE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F7E4D"/>
    <w:multiLevelType w:val="hybridMultilevel"/>
    <w:tmpl w:val="F1029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2690F"/>
    <w:multiLevelType w:val="hybridMultilevel"/>
    <w:tmpl w:val="5D2A8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1201A1"/>
    <w:multiLevelType w:val="hybridMultilevel"/>
    <w:tmpl w:val="44D2B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AE6410"/>
    <w:multiLevelType w:val="hybridMultilevel"/>
    <w:tmpl w:val="68005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C9674B"/>
    <w:multiLevelType w:val="multilevel"/>
    <w:tmpl w:val="E692F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430337">
    <w:abstractNumId w:val="3"/>
  </w:num>
  <w:num w:numId="2" w16cid:durableId="322974757">
    <w:abstractNumId w:val="6"/>
  </w:num>
  <w:num w:numId="3" w16cid:durableId="1750228926">
    <w:abstractNumId w:val="7"/>
  </w:num>
  <w:num w:numId="4" w16cid:durableId="999699145">
    <w:abstractNumId w:val="1"/>
  </w:num>
  <w:num w:numId="5" w16cid:durableId="354235352">
    <w:abstractNumId w:val="5"/>
  </w:num>
  <w:num w:numId="6" w16cid:durableId="1731607977">
    <w:abstractNumId w:val="4"/>
  </w:num>
  <w:num w:numId="7" w16cid:durableId="246621981">
    <w:abstractNumId w:val="2"/>
  </w:num>
  <w:num w:numId="8" w16cid:durableId="1653680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64B"/>
    <w:rsid w:val="00006FC1"/>
    <w:rsid w:val="000153D1"/>
    <w:rsid w:val="00021FB2"/>
    <w:rsid w:val="0004042F"/>
    <w:rsid w:val="00051BD4"/>
    <w:rsid w:val="00093481"/>
    <w:rsid w:val="000B33DD"/>
    <w:rsid w:val="000B3BC6"/>
    <w:rsid w:val="000B6E83"/>
    <w:rsid w:val="000C0CA6"/>
    <w:rsid w:val="000C3F65"/>
    <w:rsid w:val="000C56CB"/>
    <w:rsid w:val="000D5C70"/>
    <w:rsid w:val="000E57E3"/>
    <w:rsid w:val="000E5BFA"/>
    <w:rsid w:val="00113FF1"/>
    <w:rsid w:val="00116DD4"/>
    <w:rsid w:val="0012096E"/>
    <w:rsid w:val="0012662C"/>
    <w:rsid w:val="00140624"/>
    <w:rsid w:val="00145803"/>
    <w:rsid w:val="001463F2"/>
    <w:rsid w:val="00153203"/>
    <w:rsid w:val="001540C3"/>
    <w:rsid w:val="00154BA4"/>
    <w:rsid w:val="00162557"/>
    <w:rsid w:val="00162B79"/>
    <w:rsid w:val="00172A23"/>
    <w:rsid w:val="0018390D"/>
    <w:rsid w:val="00187DCF"/>
    <w:rsid w:val="0019292B"/>
    <w:rsid w:val="00197E30"/>
    <w:rsid w:val="001A3323"/>
    <w:rsid w:val="001B68DB"/>
    <w:rsid w:val="001C2A87"/>
    <w:rsid w:val="001C55D7"/>
    <w:rsid w:val="001E65CD"/>
    <w:rsid w:val="001F08D0"/>
    <w:rsid w:val="00204F66"/>
    <w:rsid w:val="0021264B"/>
    <w:rsid w:val="00215F31"/>
    <w:rsid w:val="002226F9"/>
    <w:rsid w:val="00240238"/>
    <w:rsid w:val="002440E1"/>
    <w:rsid w:val="00275F6E"/>
    <w:rsid w:val="00280A03"/>
    <w:rsid w:val="002A63D0"/>
    <w:rsid w:val="002C54AF"/>
    <w:rsid w:val="002C6959"/>
    <w:rsid w:val="002D3BD8"/>
    <w:rsid w:val="002F1492"/>
    <w:rsid w:val="002F4A95"/>
    <w:rsid w:val="00302867"/>
    <w:rsid w:val="00323926"/>
    <w:rsid w:val="00331EF8"/>
    <w:rsid w:val="00345F0C"/>
    <w:rsid w:val="003461F5"/>
    <w:rsid w:val="00356FE4"/>
    <w:rsid w:val="00362377"/>
    <w:rsid w:val="003651E1"/>
    <w:rsid w:val="003732E5"/>
    <w:rsid w:val="0037695A"/>
    <w:rsid w:val="00380E79"/>
    <w:rsid w:val="0039799A"/>
    <w:rsid w:val="003A0757"/>
    <w:rsid w:val="003C3C39"/>
    <w:rsid w:val="003C5BD5"/>
    <w:rsid w:val="003D1BBA"/>
    <w:rsid w:val="003D5040"/>
    <w:rsid w:val="003E02E7"/>
    <w:rsid w:val="003E39EC"/>
    <w:rsid w:val="003E3BB3"/>
    <w:rsid w:val="003E56E0"/>
    <w:rsid w:val="003F4826"/>
    <w:rsid w:val="0040061B"/>
    <w:rsid w:val="0040210D"/>
    <w:rsid w:val="0041526C"/>
    <w:rsid w:val="00416847"/>
    <w:rsid w:val="00435B01"/>
    <w:rsid w:val="00464101"/>
    <w:rsid w:val="00472C3A"/>
    <w:rsid w:val="00477026"/>
    <w:rsid w:val="00483D67"/>
    <w:rsid w:val="004A4CB7"/>
    <w:rsid w:val="004D0C6C"/>
    <w:rsid w:val="004D35B6"/>
    <w:rsid w:val="004D4021"/>
    <w:rsid w:val="004D76C6"/>
    <w:rsid w:val="004E0CE5"/>
    <w:rsid w:val="004E793A"/>
    <w:rsid w:val="004F0E24"/>
    <w:rsid w:val="004F0ED3"/>
    <w:rsid w:val="004F22FB"/>
    <w:rsid w:val="00501D8E"/>
    <w:rsid w:val="00531AD0"/>
    <w:rsid w:val="00533863"/>
    <w:rsid w:val="00540BFC"/>
    <w:rsid w:val="00541A97"/>
    <w:rsid w:val="00545E14"/>
    <w:rsid w:val="0058284F"/>
    <w:rsid w:val="00583ECE"/>
    <w:rsid w:val="0058797E"/>
    <w:rsid w:val="0059174E"/>
    <w:rsid w:val="005A6F21"/>
    <w:rsid w:val="005B3704"/>
    <w:rsid w:val="005B58AD"/>
    <w:rsid w:val="005D4136"/>
    <w:rsid w:val="005E4788"/>
    <w:rsid w:val="005E6F00"/>
    <w:rsid w:val="006029C7"/>
    <w:rsid w:val="00624950"/>
    <w:rsid w:val="00626EB4"/>
    <w:rsid w:val="006320CA"/>
    <w:rsid w:val="00645325"/>
    <w:rsid w:val="006464D2"/>
    <w:rsid w:val="00652513"/>
    <w:rsid w:val="00657627"/>
    <w:rsid w:val="006638A4"/>
    <w:rsid w:val="00674A2B"/>
    <w:rsid w:val="00687A2A"/>
    <w:rsid w:val="006A080B"/>
    <w:rsid w:val="006B26E6"/>
    <w:rsid w:val="006C0C3F"/>
    <w:rsid w:val="006D1CB4"/>
    <w:rsid w:val="006E2466"/>
    <w:rsid w:val="006E5538"/>
    <w:rsid w:val="0071071E"/>
    <w:rsid w:val="00711685"/>
    <w:rsid w:val="00712733"/>
    <w:rsid w:val="0071578A"/>
    <w:rsid w:val="00717623"/>
    <w:rsid w:val="00734017"/>
    <w:rsid w:val="00750E95"/>
    <w:rsid w:val="007559BD"/>
    <w:rsid w:val="00756E0D"/>
    <w:rsid w:val="0076199B"/>
    <w:rsid w:val="007622D0"/>
    <w:rsid w:val="00770A5B"/>
    <w:rsid w:val="00772E1D"/>
    <w:rsid w:val="00784461"/>
    <w:rsid w:val="007927F1"/>
    <w:rsid w:val="007A77AB"/>
    <w:rsid w:val="007B0CCE"/>
    <w:rsid w:val="007B14C0"/>
    <w:rsid w:val="007C08D2"/>
    <w:rsid w:val="007F09BB"/>
    <w:rsid w:val="007F1F11"/>
    <w:rsid w:val="00814DFE"/>
    <w:rsid w:val="00833E02"/>
    <w:rsid w:val="008366FC"/>
    <w:rsid w:val="00856E8E"/>
    <w:rsid w:val="00863629"/>
    <w:rsid w:val="00872AF1"/>
    <w:rsid w:val="00874051"/>
    <w:rsid w:val="00895CDB"/>
    <w:rsid w:val="008975F9"/>
    <w:rsid w:val="008A45F9"/>
    <w:rsid w:val="008A54BC"/>
    <w:rsid w:val="008B4BAA"/>
    <w:rsid w:val="008D1956"/>
    <w:rsid w:val="008F4E43"/>
    <w:rsid w:val="00912828"/>
    <w:rsid w:val="00934BC0"/>
    <w:rsid w:val="0094586C"/>
    <w:rsid w:val="009607F5"/>
    <w:rsid w:val="0096187E"/>
    <w:rsid w:val="00962A85"/>
    <w:rsid w:val="00974EC7"/>
    <w:rsid w:val="009801AF"/>
    <w:rsid w:val="009A41ED"/>
    <w:rsid w:val="009C2BAE"/>
    <w:rsid w:val="009E3D2C"/>
    <w:rsid w:val="009F36C6"/>
    <w:rsid w:val="009F43A8"/>
    <w:rsid w:val="00A27702"/>
    <w:rsid w:val="00A41659"/>
    <w:rsid w:val="00A47D86"/>
    <w:rsid w:val="00A54B5C"/>
    <w:rsid w:val="00A770EC"/>
    <w:rsid w:val="00A86253"/>
    <w:rsid w:val="00A95705"/>
    <w:rsid w:val="00A95F08"/>
    <w:rsid w:val="00A96858"/>
    <w:rsid w:val="00A97652"/>
    <w:rsid w:val="00AD710C"/>
    <w:rsid w:val="00AF2768"/>
    <w:rsid w:val="00B16239"/>
    <w:rsid w:val="00B33EFC"/>
    <w:rsid w:val="00B40A9C"/>
    <w:rsid w:val="00B91EC9"/>
    <w:rsid w:val="00B943E7"/>
    <w:rsid w:val="00BA40CD"/>
    <w:rsid w:val="00BC7B14"/>
    <w:rsid w:val="00C10BE5"/>
    <w:rsid w:val="00C51BF6"/>
    <w:rsid w:val="00C51EDA"/>
    <w:rsid w:val="00C53691"/>
    <w:rsid w:val="00C554EE"/>
    <w:rsid w:val="00C678F2"/>
    <w:rsid w:val="00C75B12"/>
    <w:rsid w:val="00C81B26"/>
    <w:rsid w:val="00C861DD"/>
    <w:rsid w:val="00C90D63"/>
    <w:rsid w:val="00C910B6"/>
    <w:rsid w:val="00C9712A"/>
    <w:rsid w:val="00CA442E"/>
    <w:rsid w:val="00CA5117"/>
    <w:rsid w:val="00CA7A9F"/>
    <w:rsid w:val="00CB6BE0"/>
    <w:rsid w:val="00CD00BE"/>
    <w:rsid w:val="00CD1CDD"/>
    <w:rsid w:val="00CD2A73"/>
    <w:rsid w:val="00CD4318"/>
    <w:rsid w:val="00CF193E"/>
    <w:rsid w:val="00D052DB"/>
    <w:rsid w:val="00D233DA"/>
    <w:rsid w:val="00D26DC9"/>
    <w:rsid w:val="00D34BBF"/>
    <w:rsid w:val="00D450D7"/>
    <w:rsid w:val="00D47929"/>
    <w:rsid w:val="00D63B5F"/>
    <w:rsid w:val="00D67A0A"/>
    <w:rsid w:val="00D719F1"/>
    <w:rsid w:val="00D7432F"/>
    <w:rsid w:val="00D85672"/>
    <w:rsid w:val="00DA41AF"/>
    <w:rsid w:val="00DA684D"/>
    <w:rsid w:val="00DB31BD"/>
    <w:rsid w:val="00DD4411"/>
    <w:rsid w:val="00E03EDB"/>
    <w:rsid w:val="00E32299"/>
    <w:rsid w:val="00E61F8E"/>
    <w:rsid w:val="00E70D81"/>
    <w:rsid w:val="00E72355"/>
    <w:rsid w:val="00E80FBD"/>
    <w:rsid w:val="00E85814"/>
    <w:rsid w:val="00E90F85"/>
    <w:rsid w:val="00E93FA7"/>
    <w:rsid w:val="00E951C2"/>
    <w:rsid w:val="00E9780B"/>
    <w:rsid w:val="00EA481C"/>
    <w:rsid w:val="00EA5CD1"/>
    <w:rsid w:val="00EA6E13"/>
    <w:rsid w:val="00EB075C"/>
    <w:rsid w:val="00EB54EE"/>
    <w:rsid w:val="00EF0FA1"/>
    <w:rsid w:val="00F015A7"/>
    <w:rsid w:val="00F27D4B"/>
    <w:rsid w:val="00F35E4C"/>
    <w:rsid w:val="00F47746"/>
    <w:rsid w:val="00F77AB1"/>
    <w:rsid w:val="00F86C5A"/>
    <w:rsid w:val="00F93994"/>
    <w:rsid w:val="00FA28AC"/>
    <w:rsid w:val="00FA4C7E"/>
    <w:rsid w:val="00FB0F20"/>
    <w:rsid w:val="00FB67C9"/>
    <w:rsid w:val="00FC2890"/>
    <w:rsid w:val="00FD27CB"/>
    <w:rsid w:val="00FD626C"/>
    <w:rsid w:val="00FE684B"/>
    <w:rsid w:val="00FE6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0A2EF"/>
  <w15:chartTrackingRefBased/>
  <w15:docId w15:val="{520D082E-D801-4990-B128-FC57006F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2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2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2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64B"/>
    <w:rPr>
      <w:rFonts w:eastAsiaTheme="majorEastAsia" w:cstheme="majorBidi"/>
      <w:color w:val="272727" w:themeColor="text1" w:themeTint="D8"/>
    </w:rPr>
  </w:style>
  <w:style w:type="paragraph" w:styleId="Title">
    <w:name w:val="Title"/>
    <w:basedOn w:val="Normal"/>
    <w:next w:val="Normal"/>
    <w:link w:val="TitleChar"/>
    <w:uiPriority w:val="10"/>
    <w:qFormat/>
    <w:rsid w:val="00212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64B"/>
    <w:pPr>
      <w:spacing w:before="160"/>
      <w:jc w:val="center"/>
    </w:pPr>
    <w:rPr>
      <w:i/>
      <w:iCs/>
      <w:color w:val="404040" w:themeColor="text1" w:themeTint="BF"/>
    </w:rPr>
  </w:style>
  <w:style w:type="character" w:customStyle="1" w:styleId="QuoteChar">
    <w:name w:val="Quote Char"/>
    <w:basedOn w:val="DefaultParagraphFont"/>
    <w:link w:val="Quote"/>
    <w:uiPriority w:val="29"/>
    <w:rsid w:val="0021264B"/>
    <w:rPr>
      <w:i/>
      <w:iCs/>
      <w:color w:val="404040" w:themeColor="text1" w:themeTint="BF"/>
    </w:rPr>
  </w:style>
  <w:style w:type="paragraph" w:styleId="ListParagraph">
    <w:name w:val="List Paragraph"/>
    <w:basedOn w:val="Normal"/>
    <w:uiPriority w:val="34"/>
    <w:qFormat/>
    <w:rsid w:val="0021264B"/>
    <w:pPr>
      <w:ind w:left="720"/>
      <w:contextualSpacing/>
    </w:pPr>
  </w:style>
  <w:style w:type="character" w:styleId="IntenseEmphasis">
    <w:name w:val="Intense Emphasis"/>
    <w:basedOn w:val="DefaultParagraphFont"/>
    <w:uiPriority w:val="21"/>
    <w:qFormat/>
    <w:rsid w:val="0021264B"/>
    <w:rPr>
      <w:i/>
      <w:iCs/>
      <w:color w:val="0F4761" w:themeColor="accent1" w:themeShade="BF"/>
    </w:rPr>
  </w:style>
  <w:style w:type="paragraph" w:styleId="IntenseQuote">
    <w:name w:val="Intense Quote"/>
    <w:basedOn w:val="Normal"/>
    <w:next w:val="Normal"/>
    <w:link w:val="IntenseQuoteChar"/>
    <w:uiPriority w:val="30"/>
    <w:qFormat/>
    <w:rsid w:val="00212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64B"/>
    <w:rPr>
      <w:i/>
      <w:iCs/>
      <w:color w:val="0F4761" w:themeColor="accent1" w:themeShade="BF"/>
    </w:rPr>
  </w:style>
  <w:style w:type="character" w:styleId="IntenseReference">
    <w:name w:val="Intense Reference"/>
    <w:basedOn w:val="DefaultParagraphFont"/>
    <w:uiPriority w:val="32"/>
    <w:qFormat/>
    <w:rsid w:val="0021264B"/>
    <w:rPr>
      <w:b/>
      <w:bCs/>
      <w:smallCaps/>
      <w:color w:val="0F4761" w:themeColor="accent1" w:themeShade="BF"/>
      <w:spacing w:val="5"/>
    </w:rPr>
  </w:style>
  <w:style w:type="paragraph" w:styleId="NoSpacing">
    <w:name w:val="No Spacing"/>
    <w:link w:val="NoSpacingChar"/>
    <w:uiPriority w:val="1"/>
    <w:qFormat/>
    <w:rsid w:val="002126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1264B"/>
    <w:rPr>
      <w:rFonts w:eastAsiaTheme="minorEastAsia"/>
      <w:kern w:val="0"/>
      <w:lang w:val="en-US"/>
      <w14:ligatures w14:val="none"/>
    </w:rPr>
  </w:style>
  <w:style w:type="paragraph" w:styleId="TOCHeading">
    <w:name w:val="TOC Heading"/>
    <w:basedOn w:val="Heading1"/>
    <w:next w:val="Normal"/>
    <w:uiPriority w:val="39"/>
    <w:unhideWhenUsed/>
    <w:qFormat/>
    <w:rsid w:val="005B3704"/>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9F36C6"/>
    <w:pPr>
      <w:spacing w:after="100"/>
      <w:ind w:left="220"/>
    </w:pPr>
  </w:style>
  <w:style w:type="character" w:styleId="Hyperlink">
    <w:name w:val="Hyperlink"/>
    <w:basedOn w:val="DefaultParagraphFont"/>
    <w:uiPriority w:val="99"/>
    <w:unhideWhenUsed/>
    <w:rsid w:val="009F36C6"/>
    <w:rPr>
      <w:color w:val="467886" w:themeColor="hyperlink"/>
      <w:u w:val="single"/>
    </w:rPr>
  </w:style>
  <w:style w:type="paragraph" w:styleId="TOC3">
    <w:name w:val="toc 3"/>
    <w:basedOn w:val="Normal"/>
    <w:next w:val="Normal"/>
    <w:autoRedefine/>
    <w:uiPriority w:val="39"/>
    <w:unhideWhenUsed/>
    <w:rsid w:val="00215F31"/>
    <w:pPr>
      <w:spacing w:after="100"/>
      <w:ind w:left="440"/>
    </w:pPr>
  </w:style>
  <w:style w:type="character" w:styleId="UnresolvedMention">
    <w:name w:val="Unresolved Mention"/>
    <w:basedOn w:val="DefaultParagraphFont"/>
    <w:uiPriority w:val="99"/>
    <w:semiHidden/>
    <w:unhideWhenUsed/>
    <w:rsid w:val="007F0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nso\Downloads\Gantt_Chart_Excel_Template_ProjectManager_V26-FD-N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1"/>
          <c:order val="0"/>
          <c:tx>
            <c:strRef>
              <c:f>'Gantt Chart'!$D$10:$D$26</c:f>
              <c:strCache>
                <c:ptCount val="17"/>
                <c:pt idx="0">
                  <c:v>18/09/2026</c:v>
                </c:pt>
                <c:pt idx="1">
                  <c:v>02/10/2026</c:v>
                </c:pt>
                <c:pt idx="2">
                  <c:v>09/10/2026</c:v>
                </c:pt>
                <c:pt idx="3">
                  <c:v>16/10/2026</c:v>
                </c:pt>
                <c:pt idx="4">
                  <c:v>30/10/2026</c:v>
                </c:pt>
                <c:pt idx="5">
                  <c:v>06/11/2026</c:v>
                </c:pt>
                <c:pt idx="6">
                  <c:v>13/11/2026</c:v>
                </c:pt>
                <c:pt idx="7">
                  <c:v>18/12/2026</c:v>
                </c:pt>
                <c:pt idx="8">
                  <c:v>29/01/2027</c:v>
                </c:pt>
                <c:pt idx="9">
                  <c:v>12/02/2027</c:v>
                </c:pt>
                <c:pt idx="10">
                  <c:v>26/02/2027</c:v>
                </c:pt>
                <c:pt idx="11">
                  <c:v>19/03/2027</c:v>
                </c:pt>
                <c:pt idx="12">
                  <c:v>09/04/2027</c:v>
                </c:pt>
                <c:pt idx="13">
                  <c:v>23/04/2027</c:v>
                </c:pt>
                <c:pt idx="14">
                  <c:v>07/05/2027</c:v>
                </c:pt>
                <c:pt idx="15">
                  <c:v>04/06/2027</c:v>
                </c:pt>
                <c:pt idx="16">
                  <c:v>04/06/2027</c:v>
                </c:pt>
              </c:strCache>
            </c:strRef>
          </c:tx>
          <c:spPr>
            <a:noFill/>
            <a:ln>
              <a:noFill/>
            </a:ln>
            <a:effectLst/>
          </c:spPr>
          <c:invertIfNegative val="0"/>
          <c:cat>
            <c:strRef>
              <c:f>'Gantt Chart'!$B$10:$B$26</c:f>
              <c:strCache>
                <c:ptCount val="17"/>
                <c:pt idx="0">
                  <c:v>Project planning</c:v>
                </c:pt>
                <c:pt idx="1">
                  <c:v>Literature research</c:v>
                </c:pt>
                <c:pt idx="2">
                  <c:v>Requirements gathering</c:v>
                </c:pt>
                <c:pt idx="3">
                  <c:v>Previous approach investigation</c:v>
                </c:pt>
                <c:pt idx="4">
                  <c:v>System design</c:v>
                </c:pt>
                <c:pt idx="5">
                  <c:v>UI wireframes</c:v>
                </c:pt>
                <c:pt idx="6">
                  <c:v>Application setup</c:v>
                </c:pt>
                <c:pt idx="7">
                  <c:v>Catalog development</c:v>
                </c:pt>
                <c:pt idx="8">
                  <c:v>Data Dictionary development</c:v>
                </c:pt>
                <c:pt idx="9">
                  <c:v>Search &amp; Filtering</c:v>
                </c:pt>
                <c:pt idx="10">
                  <c:v>Unity Catalog integration</c:v>
                </c:pt>
                <c:pt idx="11">
                  <c:v>AI functionality (optional)</c:v>
                </c:pt>
                <c:pt idx="12">
                  <c:v>Testing &amp; refinement</c:v>
                </c:pt>
                <c:pt idx="13">
                  <c:v>User evaluation</c:v>
                </c:pt>
                <c:pt idx="14">
                  <c:v>Analysis of evaluation</c:v>
                </c:pt>
                <c:pt idx="15">
                  <c:v>Final Documentation</c:v>
                </c:pt>
                <c:pt idx="16">
                  <c:v>Final presentation</c:v>
                </c:pt>
              </c:strCache>
            </c:strRef>
          </c:cat>
          <c:val>
            <c:numRef>
              <c:f>'Gantt Chart'!$C$10:$C$26</c:f>
              <c:numCache>
                <c:formatCode>m/d/yyyy</c:formatCode>
                <c:ptCount val="17"/>
                <c:pt idx="0">
                  <c:v>46272</c:v>
                </c:pt>
                <c:pt idx="1">
                  <c:v>46272</c:v>
                </c:pt>
                <c:pt idx="2">
                  <c:v>46286</c:v>
                </c:pt>
                <c:pt idx="3">
                  <c:v>46293</c:v>
                </c:pt>
                <c:pt idx="4">
                  <c:v>46307</c:v>
                </c:pt>
                <c:pt idx="5">
                  <c:v>46314</c:v>
                </c:pt>
                <c:pt idx="6">
                  <c:v>46328</c:v>
                </c:pt>
                <c:pt idx="7">
                  <c:v>46335</c:v>
                </c:pt>
                <c:pt idx="8">
                  <c:v>46391</c:v>
                </c:pt>
                <c:pt idx="9">
                  <c:v>46405</c:v>
                </c:pt>
                <c:pt idx="10">
                  <c:v>46419</c:v>
                </c:pt>
                <c:pt idx="11">
                  <c:v>46447</c:v>
                </c:pt>
                <c:pt idx="12">
                  <c:v>46461</c:v>
                </c:pt>
                <c:pt idx="13">
                  <c:v>46482</c:v>
                </c:pt>
                <c:pt idx="14">
                  <c:v>46496</c:v>
                </c:pt>
                <c:pt idx="15">
                  <c:v>46510</c:v>
                </c:pt>
                <c:pt idx="16">
                  <c:v>46531</c:v>
                </c:pt>
              </c:numCache>
            </c:numRef>
          </c:val>
          <c:extLst>
            <c:ext xmlns:c16="http://schemas.microsoft.com/office/drawing/2014/chart" uri="{C3380CC4-5D6E-409C-BE32-E72D297353CC}">
              <c16:uniqueId val="{00000000-23D6-4C8A-9EE0-764EB9CFF144}"/>
            </c:ext>
          </c:extLst>
        </c:ser>
        <c:ser>
          <c:idx val="0"/>
          <c:order val="1"/>
          <c:tx>
            <c:strRef>
              <c:f>'Gantt Chart'!$E$10:$E$26</c:f>
              <c:strCache>
                <c:ptCount val="17"/>
                <c:pt idx="0">
                  <c:v>12</c:v>
                </c:pt>
                <c:pt idx="1">
                  <c:v>26</c:v>
                </c:pt>
                <c:pt idx="2">
                  <c:v>19</c:v>
                </c:pt>
                <c:pt idx="3">
                  <c:v>19</c:v>
                </c:pt>
                <c:pt idx="4">
                  <c:v>19</c:v>
                </c:pt>
                <c:pt idx="5">
                  <c:v>19</c:v>
                </c:pt>
                <c:pt idx="6">
                  <c:v>12</c:v>
                </c:pt>
                <c:pt idx="7">
                  <c:v>40</c:v>
                </c:pt>
                <c:pt idx="8">
                  <c:v>26</c:v>
                </c:pt>
                <c:pt idx="9">
                  <c:v>27</c:v>
                </c:pt>
                <c:pt idx="10">
                  <c:v>26</c:v>
                </c:pt>
                <c:pt idx="11">
                  <c:v>19</c:v>
                </c:pt>
                <c:pt idx="12">
                  <c:v>10</c:v>
                </c:pt>
                <c:pt idx="13">
                  <c:v>26</c:v>
                </c:pt>
                <c:pt idx="14">
                  <c:v>22</c:v>
                </c:pt>
                <c:pt idx="15">
                  <c:v>20</c:v>
                </c:pt>
                <c:pt idx="16">
                  <c:v>11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23D6-4C8A-9EE0-764EB9CFF144}"/>
              </c:ext>
            </c:extLst>
          </c:dPt>
          <c:dPt>
            <c:idx val="1"/>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4-23D6-4C8A-9EE0-764EB9CFF144}"/>
              </c:ext>
            </c:extLst>
          </c:dPt>
          <c:dPt>
            <c:idx val="2"/>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6-23D6-4C8A-9EE0-764EB9CFF144}"/>
              </c:ext>
            </c:extLst>
          </c:dPt>
          <c:dPt>
            <c:idx val="3"/>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8-23D6-4C8A-9EE0-764EB9CFF144}"/>
              </c:ext>
            </c:extLst>
          </c:dPt>
          <c:dPt>
            <c:idx val="4"/>
            <c:invertIfNegative val="0"/>
            <c:bubble3D val="0"/>
            <c:spPr>
              <a:solidFill>
                <a:schemeClr val="accent6"/>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23D6-4C8A-9EE0-764EB9CFF144}"/>
              </c:ext>
            </c:extLst>
          </c:dPt>
          <c:dPt>
            <c:idx val="5"/>
            <c:invertIfNegative val="0"/>
            <c:bubble3D val="0"/>
            <c:spPr>
              <a:solidFill>
                <a:schemeClr val="accent2">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C-23D6-4C8A-9EE0-764EB9CFF144}"/>
              </c:ext>
            </c:extLst>
          </c:dPt>
          <c:dPt>
            <c:idx val="6"/>
            <c:invertIfNegative val="0"/>
            <c:bubble3D val="0"/>
            <c:spPr>
              <a:solidFill>
                <a:schemeClr val="accent2">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E-23D6-4C8A-9EE0-764EB9CFF144}"/>
              </c:ext>
            </c:extLst>
          </c:dPt>
          <c:dPt>
            <c:idx val="7"/>
            <c:invertIfNegative val="0"/>
            <c:bubble3D val="0"/>
            <c:spPr>
              <a:solidFill>
                <a:srgbClr val="C0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0-23D6-4C8A-9EE0-764EB9CFF144}"/>
              </c:ext>
            </c:extLst>
          </c:dPt>
          <c:dPt>
            <c:idx val="8"/>
            <c:invertIfNegative val="0"/>
            <c:bubble3D val="0"/>
            <c:spPr>
              <a:solidFill>
                <a:srgbClr val="C0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2-23D6-4C8A-9EE0-764EB9CFF144}"/>
              </c:ext>
            </c:extLst>
          </c:dPt>
          <c:cat>
            <c:strRef>
              <c:f>'Gantt Chart'!$B$10:$B$26</c:f>
              <c:strCache>
                <c:ptCount val="17"/>
                <c:pt idx="0">
                  <c:v>Project planning</c:v>
                </c:pt>
                <c:pt idx="1">
                  <c:v>Literature research</c:v>
                </c:pt>
                <c:pt idx="2">
                  <c:v>Requirements gathering</c:v>
                </c:pt>
                <c:pt idx="3">
                  <c:v>Previous approach investigation</c:v>
                </c:pt>
                <c:pt idx="4">
                  <c:v>System design</c:v>
                </c:pt>
                <c:pt idx="5">
                  <c:v>UI wireframes</c:v>
                </c:pt>
                <c:pt idx="6">
                  <c:v>Application setup</c:v>
                </c:pt>
                <c:pt idx="7">
                  <c:v>Catalog development</c:v>
                </c:pt>
                <c:pt idx="8">
                  <c:v>Data Dictionary development</c:v>
                </c:pt>
                <c:pt idx="9">
                  <c:v>Search &amp; Filtering</c:v>
                </c:pt>
                <c:pt idx="10">
                  <c:v>Unity Catalog integration</c:v>
                </c:pt>
                <c:pt idx="11">
                  <c:v>AI functionality (optional)</c:v>
                </c:pt>
                <c:pt idx="12">
                  <c:v>Testing &amp; refinement</c:v>
                </c:pt>
                <c:pt idx="13">
                  <c:v>User evaluation</c:v>
                </c:pt>
                <c:pt idx="14">
                  <c:v>Analysis of evaluation</c:v>
                </c:pt>
                <c:pt idx="15">
                  <c:v>Final Documentation</c:v>
                </c:pt>
                <c:pt idx="16">
                  <c:v>Final presentation</c:v>
                </c:pt>
              </c:strCache>
            </c:strRef>
          </c:cat>
          <c:val>
            <c:numRef>
              <c:f>'Gantt Chart'!$E$10:$E$26</c:f>
              <c:numCache>
                <c:formatCode>General</c:formatCode>
                <c:ptCount val="17"/>
                <c:pt idx="0">
                  <c:v>12</c:v>
                </c:pt>
                <c:pt idx="1">
                  <c:v>26</c:v>
                </c:pt>
                <c:pt idx="2">
                  <c:v>19</c:v>
                </c:pt>
                <c:pt idx="3">
                  <c:v>19</c:v>
                </c:pt>
                <c:pt idx="4">
                  <c:v>19</c:v>
                </c:pt>
                <c:pt idx="5">
                  <c:v>19</c:v>
                </c:pt>
                <c:pt idx="6">
                  <c:v>12</c:v>
                </c:pt>
                <c:pt idx="7">
                  <c:v>40</c:v>
                </c:pt>
                <c:pt idx="8">
                  <c:v>26</c:v>
                </c:pt>
                <c:pt idx="9">
                  <c:v>27</c:v>
                </c:pt>
                <c:pt idx="10">
                  <c:v>26</c:v>
                </c:pt>
                <c:pt idx="11">
                  <c:v>19</c:v>
                </c:pt>
                <c:pt idx="12">
                  <c:v>10</c:v>
                </c:pt>
                <c:pt idx="13">
                  <c:v>26</c:v>
                </c:pt>
                <c:pt idx="14">
                  <c:v>22</c:v>
                </c:pt>
                <c:pt idx="15">
                  <c:v>20</c:v>
                </c:pt>
                <c:pt idx="16">
                  <c:v>11</c:v>
                </c:pt>
              </c:numCache>
            </c:numRef>
          </c:val>
          <c:extLst>
            <c:ext xmlns:c16="http://schemas.microsoft.com/office/drawing/2014/chart" uri="{C3380CC4-5D6E-409C-BE32-E72D297353CC}">
              <c16:uniqueId val="{00000013-23D6-4C8A-9EE0-764EB9CFF144}"/>
            </c:ext>
          </c:extLst>
        </c:ser>
        <c:dLbls>
          <c:showLegendKey val="0"/>
          <c:showVal val="0"/>
          <c:showCatName val="0"/>
          <c:showSerName val="0"/>
          <c:showPercent val="0"/>
          <c:showBubbleSize val="0"/>
        </c:dLbls>
        <c:gapWidth val="150"/>
        <c:overlap val="100"/>
        <c:axId val="484394144"/>
        <c:axId val="484394928"/>
      </c:barChart>
      <c:catAx>
        <c:axId val="484394144"/>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1" i="0" u="none" strike="noStrike" kern="1200" baseline="0">
                <a:solidFill>
                  <a:schemeClr val="lt1">
                    <a:lumMod val="85000"/>
                  </a:schemeClr>
                </a:solidFill>
                <a:latin typeface="+mn-lt"/>
                <a:ea typeface="+mn-ea"/>
                <a:cs typeface="+mn-cs"/>
              </a:defRPr>
            </a:pPr>
            <a:endParaRPr lang="en-US"/>
          </a:p>
        </c:txPr>
        <c:crossAx val="484394928"/>
        <c:crosses val="autoZero"/>
        <c:auto val="1"/>
        <c:lblAlgn val="ctr"/>
        <c:lblOffset val="100"/>
        <c:noMultiLvlLbl val="0"/>
      </c:catAx>
      <c:valAx>
        <c:axId val="484394928"/>
        <c:scaling>
          <c:orientation val="minMax"/>
          <c:min val="46100"/>
        </c:scaling>
        <c:delete val="0"/>
        <c:axPos val="t"/>
        <c:majorGridlines>
          <c:spPr>
            <a:ln w="9525" cap="flat" cmpd="sng" algn="ctr">
              <a:solidFill>
                <a:schemeClr val="lt1">
                  <a:lumMod val="95000"/>
                  <a:alpha val="10000"/>
                </a:schemeClr>
              </a:solidFill>
              <a:round/>
            </a:ln>
            <a:effectLst/>
          </c:spPr>
        </c:majorGridlines>
        <c:numFmt formatCode="m/d/yyyy" sourceLinked="0"/>
        <c:majorTickMark val="none"/>
        <c:minorTickMark val="none"/>
        <c:tickLblPos val="high"/>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4394144"/>
        <c:crosses val="autoZero"/>
        <c:crossBetween val="between"/>
      </c:valAx>
      <c:spPr>
        <a:noFill/>
        <a:ln>
          <a:noFill/>
        </a:ln>
        <a:effectLst/>
      </c:spPr>
    </c:plotArea>
    <c:plotVisOnly val="1"/>
    <c:dispBlanksAs val="gap"/>
    <c:showDLblsOverMax val="0"/>
  </c:chart>
  <c:spPr>
    <a:solidFill>
      <a:srgbClr val="232734"/>
    </a:soli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2F4E9-B68C-499D-A365-B6504CD68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3832</Words>
  <Characters>21846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Industrial research proposal</vt:lpstr>
    </vt:vector>
  </TitlesOfParts>
  <Company/>
  <LinksUpToDate>false</LinksUpToDate>
  <CharactersWithSpaces>25627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research proposal</dc:title>
  <dc:subject>2316793 Jenson Davies</dc:subject>
  <dc:creator>Jenson Davies</dc:creator>
  <cp:keywords/>
  <dc:description/>
  <cp:lastModifiedBy>Jenson Davies</cp:lastModifiedBy>
  <cp:revision>3</cp:revision>
  <dcterms:created xsi:type="dcterms:W3CDTF">2026-09-04T01:39:00Z</dcterms:created>
  <dcterms:modified xsi:type="dcterms:W3CDTF">2026-09-04T01:39:00Z</dcterms:modified>
</cp:coreProperties>
</file>