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707E8" w14:textId="77777777" w:rsidR="001B2A8A" w:rsidRPr="00EC35D0" w:rsidRDefault="001B2A8A" w:rsidP="001B2A8A">
      <w:pPr>
        <w:pStyle w:val="Header"/>
      </w:pPr>
      <w:r w:rsidRPr="00EC35D0">
        <w:rPr>
          <w:noProof/>
        </w:rPr>
        <mc:AlternateContent>
          <mc:Choice Requires="wps">
            <w:drawing>
              <wp:anchor distT="0" distB="0" distL="114300" distR="114300" simplePos="0" relativeHeight="251686912" behindDoc="0" locked="0" layoutInCell="1" allowOverlap="1" wp14:anchorId="5A4FE89F" wp14:editId="51D81E1B">
                <wp:simplePos x="0" y="0"/>
                <wp:positionH relativeFrom="column">
                  <wp:posOffset>4030980</wp:posOffset>
                </wp:positionH>
                <wp:positionV relativeFrom="paragraph">
                  <wp:posOffset>-81280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3966A2B" w14:textId="77777777" w:rsidR="001B2A8A" w:rsidRDefault="001B2A8A" w:rsidP="001B2A8A">
                            <w:pPr>
                              <w:pStyle w:val="Heading6"/>
                              <w:pBdr>
                                <w:top w:val="none" w:sz="0" w:space="0" w:color="auto"/>
                                <w:left w:val="none" w:sz="0" w:space="0" w:color="auto"/>
                                <w:bottom w:val="none" w:sz="0" w:space="0" w:color="auto"/>
                                <w:right w:val="none" w:sz="0" w:space="0" w:color="auto"/>
                              </w:pBdr>
                              <w:shd w:val="clear" w:color="auto" w:fill="E0E0E0"/>
                            </w:pPr>
                          </w:p>
                          <w:p w14:paraId="5C73CA63" w14:textId="77777777" w:rsidR="001B2A8A" w:rsidRDefault="001B2A8A" w:rsidP="001B2A8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B340701" wp14:editId="75FD9697">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4FE89F" id="_x0000_t202" coordsize="21600,21600" o:spt="202" path="m,l,21600r21600,l21600,xe">
                <v:stroke joinstyle="miter"/>
                <v:path gradientshapeok="t" o:connecttype="rect"/>
              </v:shapetype>
              <v:shape id="Text Box 11" o:spid="_x0000_s1026" type="#_x0000_t202" style="position:absolute;margin-left:317.4pt;margin-top:-6.4pt;width:125.35pt;height:1in;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" fillcolor="silver" strokecolor="silver" strokeweight="2.25pt">
                <v:textbox>
                  <w:txbxContent>
                    <w:p w14:paraId="23966A2B" w14:textId="77777777" w:rsidR="001B2A8A" w:rsidRDefault="001B2A8A" w:rsidP="001B2A8A">
                      <w:pPr>
                        <w:pStyle w:val="Heading6"/>
                        <w:pBdr>
                          <w:top w:val="none" w:sz="0" w:space="0" w:color="auto"/>
                          <w:left w:val="none" w:sz="0" w:space="0" w:color="auto"/>
                          <w:bottom w:val="none" w:sz="0" w:space="0" w:color="auto"/>
                          <w:right w:val="none" w:sz="0" w:space="0" w:color="auto"/>
                        </w:pBdr>
                        <w:shd w:val="clear" w:color="auto" w:fill="E0E0E0"/>
                      </w:pPr>
                    </w:p>
                    <w:p w14:paraId="5C73CA63" w14:textId="77777777" w:rsidR="001B2A8A" w:rsidRDefault="001B2A8A" w:rsidP="001B2A8A">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B340701" wp14:editId="75FD9697">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EC35D0">
        <w:rPr>
          <w:noProof/>
        </w:rPr>
        <w:drawing>
          <wp:inline distT="0" distB="0" distL="0" distR="0" wp14:anchorId="67F34912" wp14:editId="7B4738DD">
            <wp:extent cx="1809750" cy="723900"/>
            <wp:effectExtent l="0" t="0" r="0" b="0"/>
            <wp:docPr id="203" name="Picture 2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3471C3D" w14:textId="77777777" w:rsidR="001B2A8A" w:rsidRPr="00EC35D0" w:rsidRDefault="001B2A8A" w:rsidP="001B2A8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1B2A8A" w:rsidRPr="00EC35D0" w14:paraId="1FF87556" w14:textId="77777777" w:rsidTr="00A52F4C">
        <w:tc>
          <w:tcPr>
            <w:tcW w:w="10670" w:type="dxa"/>
            <w:shd w:val="clear" w:color="auto" w:fill="C0C0C0"/>
          </w:tcPr>
          <w:p w14:paraId="5A12F22D" w14:textId="77777777" w:rsidR="001B2A8A" w:rsidRPr="00EC35D0" w:rsidRDefault="001B2A8A" w:rsidP="00A52F4C">
            <w:pPr>
              <w:jc w:val="center"/>
              <w:rPr>
                <w:rFonts w:ascii="Arial" w:hAnsi="Arial" w:cs="Arial"/>
                <w:b/>
                <w:noProof/>
                <w:sz w:val="36"/>
                <w:szCs w:val="36"/>
              </w:rPr>
            </w:pPr>
            <w:r w:rsidRPr="00EC35D0">
              <w:rPr>
                <w:rFonts w:ascii="Arial" w:hAnsi="Arial" w:cs="Arial"/>
                <w:b/>
                <w:noProof/>
                <w:sz w:val="36"/>
                <w:szCs w:val="36"/>
              </w:rPr>
              <w:t>ASSIGNMENT DETAILS AND FEEDBACK</w:t>
            </w:r>
          </w:p>
          <w:p w14:paraId="23E19406" w14:textId="77777777" w:rsidR="001B2A8A" w:rsidRPr="00EC35D0" w:rsidRDefault="001B2A8A" w:rsidP="00A52F4C">
            <w:pPr>
              <w:jc w:val="center"/>
              <w:rPr>
                <w:rFonts w:ascii="Arial" w:hAnsi="Arial" w:cs="Arial"/>
              </w:rPr>
            </w:pPr>
            <w:r w:rsidRPr="00EC35D0">
              <w:rPr>
                <w:rFonts w:ascii="Arial" w:hAnsi="Arial" w:cs="Arial"/>
                <w:b/>
                <w:noProof/>
                <w:sz w:val="24"/>
                <w:szCs w:val="24"/>
              </w:rPr>
              <w:t>SOUTH WEST WALES CENTRE FOR TEACHER EDUCATION</w:t>
            </w:r>
          </w:p>
        </w:tc>
      </w:tr>
    </w:tbl>
    <w:p w14:paraId="19BA1ED7" w14:textId="77777777" w:rsidR="001B2A8A" w:rsidRPr="00EC35D0" w:rsidRDefault="001B2A8A" w:rsidP="001B2A8A">
      <w:pPr>
        <w:jc w:val="center"/>
        <w:rPr>
          <w:b/>
          <w:i/>
          <w:sz w:val="16"/>
          <w:szCs w:val="16"/>
        </w:rPr>
      </w:pPr>
      <w:r w:rsidRPr="00EC35D0">
        <w:rPr>
          <w:b/>
          <w:i/>
          <w:sz w:val="16"/>
          <w:szCs w:val="16"/>
        </w:rPr>
        <w:t>Sections marked with * should be completed by module lead</w:t>
      </w:r>
    </w:p>
    <w:tbl>
      <w:tblPr>
        <w:tblW w:w="9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8"/>
        <w:gridCol w:w="3205"/>
        <w:gridCol w:w="2595"/>
        <w:gridCol w:w="1689"/>
      </w:tblGrid>
      <w:tr w:rsidR="001B2A8A" w:rsidRPr="00EC35D0" w14:paraId="0D11DE77" w14:textId="77777777" w:rsidTr="00A25FD9">
        <w:trPr>
          <w:trHeight w:val="444"/>
        </w:trPr>
        <w:tc>
          <w:tcPr>
            <w:tcW w:w="2118" w:type="dxa"/>
            <w:shd w:val="pct15" w:color="auto" w:fill="auto"/>
          </w:tcPr>
          <w:p w14:paraId="143DD33C" w14:textId="77777777" w:rsidR="001B2A8A" w:rsidRPr="00EC35D0" w:rsidRDefault="001B2A8A" w:rsidP="00A52F4C">
            <w:pPr>
              <w:spacing w:before="120" w:after="120"/>
              <w:jc w:val="both"/>
              <w:rPr>
                <w:rFonts w:ascii="Calibri" w:hAnsi="Calibri" w:cs="Arial"/>
                <w:b/>
              </w:rPr>
            </w:pPr>
            <w:r w:rsidRPr="00EC35D0">
              <w:rPr>
                <w:rFonts w:ascii="Calibri" w:hAnsi="Calibri" w:cs="Arial"/>
                <w:b/>
              </w:rPr>
              <w:t>Student name:</w:t>
            </w:r>
          </w:p>
        </w:tc>
        <w:tc>
          <w:tcPr>
            <w:tcW w:w="3205" w:type="dxa"/>
          </w:tcPr>
          <w:p w14:paraId="22DD4FF5" w14:textId="5642D93B" w:rsidR="001B2A8A" w:rsidRPr="00EC35D0" w:rsidRDefault="001B2A8A" w:rsidP="00A52F4C">
            <w:pPr>
              <w:spacing w:before="120" w:after="120"/>
              <w:jc w:val="both"/>
              <w:rPr>
                <w:rFonts w:ascii="Calibri" w:hAnsi="Calibri" w:cs="Arial"/>
                <w:b/>
              </w:rPr>
            </w:pPr>
            <w:r>
              <w:rPr>
                <w:rFonts w:ascii="Calibri" w:hAnsi="Calibri" w:cs="Arial"/>
                <w:b/>
              </w:rPr>
              <w:t>Christian Evans</w:t>
            </w:r>
          </w:p>
        </w:tc>
        <w:tc>
          <w:tcPr>
            <w:tcW w:w="2595" w:type="dxa"/>
            <w:shd w:val="clear" w:color="auto" w:fill="D9D9D9"/>
          </w:tcPr>
          <w:p w14:paraId="1F513576" w14:textId="77777777" w:rsidR="001B2A8A" w:rsidRPr="00EC35D0" w:rsidRDefault="001B2A8A" w:rsidP="00A52F4C">
            <w:pPr>
              <w:spacing w:before="120" w:after="120"/>
              <w:jc w:val="both"/>
              <w:rPr>
                <w:rFonts w:ascii="Calibri" w:hAnsi="Calibri" w:cs="Arial"/>
                <w:b/>
              </w:rPr>
            </w:pPr>
            <w:r w:rsidRPr="00EC35D0">
              <w:rPr>
                <w:rFonts w:ascii="Calibri" w:hAnsi="Calibri" w:cs="Arial"/>
                <w:b/>
              </w:rPr>
              <w:t>Student P number:</w:t>
            </w:r>
          </w:p>
        </w:tc>
        <w:tc>
          <w:tcPr>
            <w:tcW w:w="1687" w:type="dxa"/>
          </w:tcPr>
          <w:p w14:paraId="097C9FFA" w14:textId="2F77BD1E" w:rsidR="001B2A8A" w:rsidRPr="00EC35D0" w:rsidRDefault="001B2A8A" w:rsidP="00A52F4C">
            <w:pPr>
              <w:spacing w:before="120" w:after="120"/>
              <w:jc w:val="both"/>
              <w:rPr>
                <w:rFonts w:ascii="Calibri" w:hAnsi="Calibri" w:cs="Arial"/>
                <w:b/>
              </w:rPr>
            </w:pPr>
            <w:r>
              <w:rPr>
                <w:rFonts w:ascii="Calibri" w:hAnsi="Calibri" w:cs="Arial"/>
                <w:b/>
              </w:rPr>
              <w:t>1</w:t>
            </w:r>
            <w:r w:rsidR="008809E0">
              <w:rPr>
                <w:rFonts w:ascii="Calibri" w:hAnsi="Calibri" w:cs="Arial"/>
                <w:b/>
              </w:rPr>
              <w:t>000770</w:t>
            </w:r>
          </w:p>
        </w:tc>
      </w:tr>
      <w:tr w:rsidR="001B2A8A" w:rsidRPr="00EC35D0" w14:paraId="318835F0" w14:textId="77777777" w:rsidTr="00A25FD9">
        <w:trPr>
          <w:trHeight w:val="444"/>
        </w:trPr>
        <w:tc>
          <w:tcPr>
            <w:tcW w:w="2118" w:type="dxa"/>
            <w:shd w:val="pct15" w:color="auto" w:fill="auto"/>
          </w:tcPr>
          <w:p w14:paraId="019027E4" w14:textId="77777777" w:rsidR="001B2A8A" w:rsidRPr="00EC35D0" w:rsidRDefault="001B2A8A" w:rsidP="00A52F4C">
            <w:pPr>
              <w:spacing w:before="120" w:after="120"/>
              <w:jc w:val="both"/>
              <w:rPr>
                <w:rFonts w:ascii="Calibri" w:hAnsi="Calibri" w:cs="Arial"/>
                <w:b/>
              </w:rPr>
            </w:pPr>
            <w:r w:rsidRPr="00EC35D0">
              <w:rPr>
                <w:rFonts w:ascii="Calibri" w:hAnsi="Calibri" w:cs="Arial"/>
                <w:b/>
              </w:rPr>
              <w:t>Programme: *</w:t>
            </w:r>
          </w:p>
        </w:tc>
        <w:tc>
          <w:tcPr>
            <w:tcW w:w="7489" w:type="dxa"/>
            <w:gridSpan w:val="3"/>
          </w:tcPr>
          <w:p w14:paraId="12571333" w14:textId="77777777" w:rsidR="001B2A8A" w:rsidRPr="00EC35D0" w:rsidRDefault="001B2A8A" w:rsidP="00A52F4C">
            <w:pPr>
              <w:spacing w:before="120" w:after="120"/>
              <w:jc w:val="both"/>
              <w:rPr>
                <w:rFonts w:ascii="Calibri" w:hAnsi="Calibri" w:cs="Arial"/>
                <w:b/>
              </w:rPr>
            </w:pPr>
            <w:r w:rsidRPr="00EC35D0">
              <w:rPr>
                <w:rFonts w:ascii="Calibri" w:hAnsi="Calibri" w:cs="Arial"/>
                <w:b/>
              </w:rPr>
              <w:t>PGCE Primary</w:t>
            </w:r>
          </w:p>
        </w:tc>
      </w:tr>
      <w:tr w:rsidR="001B2A8A" w:rsidRPr="00EC35D0" w14:paraId="64695372" w14:textId="77777777" w:rsidTr="00A25FD9">
        <w:trPr>
          <w:trHeight w:val="539"/>
        </w:trPr>
        <w:tc>
          <w:tcPr>
            <w:tcW w:w="2118" w:type="dxa"/>
            <w:shd w:val="pct15" w:color="auto" w:fill="auto"/>
          </w:tcPr>
          <w:p w14:paraId="518A162F" w14:textId="77777777" w:rsidR="001B2A8A" w:rsidRPr="00EC35D0" w:rsidRDefault="001B2A8A" w:rsidP="00A52F4C">
            <w:pPr>
              <w:spacing w:before="120" w:after="120"/>
              <w:jc w:val="both"/>
              <w:rPr>
                <w:rFonts w:ascii="Calibri" w:hAnsi="Calibri" w:cs="Arial"/>
                <w:b/>
              </w:rPr>
            </w:pPr>
            <w:r w:rsidRPr="00EC35D0">
              <w:rPr>
                <w:rFonts w:ascii="Calibri" w:hAnsi="Calibri" w:cs="Arial"/>
                <w:b/>
              </w:rPr>
              <w:t>Module: *</w:t>
            </w:r>
          </w:p>
        </w:tc>
        <w:tc>
          <w:tcPr>
            <w:tcW w:w="3205" w:type="dxa"/>
            <w:shd w:val="clear" w:color="auto" w:fill="auto"/>
          </w:tcPr>
          <w:p w14:paraId="3981F10A" w14:textId="77777777" w:rsidR="001B2A8A" w:rsidRPr="00EC35D0" w:rsidRDefault="001B2A8A" w:rsidP="00A52F4C">
            <w:pPr>
              <w:spacing w:before="120" w:after="120"/>
              <w:rPr>
                <w:rFonts w:ascii="Calibri" w:hAnsi="Calibri" w:cs="Arial"/>
                <w:b/>
              </w:rPr>
            </w:pPr>
            <w:r w:rsidRPr="00EC35D0">
              <w:rPr>
                <w:rFonts w:ascii="Calibri" w:hAnsi="Calibri" w:cs="Arial"/>
                <w:b/>
              </w:rPr>
              <w:t>School Development and Pupil Progress</w:t>
            </w:r>
          </w:p>
        </w:tc>
        <w:tc>
          <w:tcPr>
            <w:tcW w:w="2595" w:type="dxa"/>
            <w:shd w:val="clear" w:color="auto" w:fill="D9D9D9"/>
          </w:tcPr>
          <w:p w14:paraId="4908D444" w14:textId="77777777" w:rsidR="001B2A8A" w:rsidRPr="00EC35D0" w:rsidRDefault="001B2A8A" w:rsidP="00A52F4C">
            <w:pPr>
              <w:spacing w:before="120" w:after="120"/>
              <w:jc w:val="both"/>
              <w:rPr>
                <w:rFonts w:ascii="Calibri" w:hAnsi="Calibri" w:cs="Arial"/>
                <w:b/>
              </w:rPr>
            </w:pPr>
            <w:r w:rsidRPr="00EC35D0">
              <w:rPr>
                <w:rFonts w:ascii="Calibri" w:hAnsi="Calibri" w:cs="Arial"/>
                <w:b/>
              </w:rPr>
              <w:t>Module Level (6 or 7</w:t>
            </w:r>
            <w:proofErr w:type="gramStart"/>
            <w:r w:rsidRPr="00EC35D0">
              <w:rPr>
                <w:rFonts w:ascii="Calibri" w:hAnsi="Calibri" w:cs="Arial"/>
                <w:b/>
              </w:rPr>
              <w:t>):*</w:t>
            </w:r>
            <w:proofErr w:type="gramEnd"/>
            <w:r w:rsidRPr="00EC35D0">
              <w:rPr>
                <w:rFonts w:ascii="Calibri" w:hAnsi="Calibri" w:cs="Arial"/>
                <w:b/>
              </w:rPr>
              <w:t xml:space="preserve"> </w:t>
            </w:r>
          </w:p>
        </w:tc>
        <w:tc>
          <w:tcPr>
            <w:tcW w:w="1687" w:type="dxa"/>
            <w:shd w:val="clear" w:color="auto" w:fill="auto"/>
          </w:tcPr>
          <w:p w14:paraId="72C4010D" w14:textId="77777777" w:rsidR="001B2A8A" w:rsidRPr="00EC35D0" w:rsidRDefault="001B2A8A" w:rsidP="00A52F4C">
            <w:pPr>
              <w:spacing w:before="120" w:after="120"/>
              <w:jc w:val="both"/>
              <w:rPr>
                <w:rFonts w:ascii="Calibri" w:hAnsi="Calibri" w:cs="Arial"/>
                <w:b/>
              </w:rPr>
            </w:pPr>
            <w:r>
              <w:rPr>
                <w:rFonts w:ascii="Calibri" w:hAnsi="Calibri" w:cs="Arial"/>
                <w:b/>
              </w:rPr>
              <w:t xml:space="preserve">Level 6 </w:t>
            </w:r>
          </w:p>
        </w:tc>
      </w:tr>
      <w:tr w:rsidR="001B2A8A" w:rsidRPr="00EC35D0" w14:paraId="050F9D5B" w14:textId="77777777" w:rsidTr="00A25FD9">
        <w:trPr>
          <w:trHeight w:val="665"/>
        </w:trPr>
        <w:tc>
          <w:tcPr>
            <w:tcW w:w="2118" w:type="dxa"/>
            <w:shd w:val="pct15" w:color="auto" w:fill="auto"/>
          </w:tcPr>
          <w:p w14:paraId="37B322D8" w14:textId="77777777" w:rsidR="001B2A8A" w:rsidRPr="00EC35D0" w:rsidRDefault="001B2A8A" w:rsidP="00A52F4C">
            <w:pPr>
              <w:spacing w:before="120" w:after="120"/>
              <w:jc w:val="both"/>
              <w:rPr>
                <w:rFonts w:ascii="Calibri" w:hAnsi="Calibri" w:cs="Arial"/>
                <w:b/>
              </w:rPr>
            </w:pPr>
            <w:r w:rsidRPr="00EC35D0">
              <w:rPr>
                <w:rFonts w:ascii="Calibri" w:hAnsi="Calibri" w:cs="Arial"/>
                <w:b/>
              </w:rPr>
              <w:t>Module code: *</w:t>
            </w:r>
          </w:p>
        </w:tc>
        <w:tc>
          <w:tcPr>
            <w:tcW w:w="3205" w:type="dxa"/>
          </w:tcPr>
          <w:p w14:paraId="6E4C778E" w14:textId="77777777" w:rsidR="001B2A8A" w:rsidRPr="00EC35D0" w:rsidRDefault="001B2A8A" w:rsidP="00A52F4C">
            <w:pPr>
              <w:spacing w:before="120" w:after="120"/>
              <w:jc w:val="both"/>
              <w:rPr>
                <w:rFonts w:ascii="Calibri" w:hAnsi="Calibri" w:cs="Arial"/>
                <w:b/>
              </w:rPr>
            </w:pPr>
            <w:r w:rsidRPr="00EC35D0">
              <w:rPr>
                <w:rFonts w:ascii="Calibri" w:hAnsi="Calibri" w:cs="Arial"/>
                <w:b/>
              </w:rPr>
              <w:t>M6X02151</w:t>
            </w:r>
          </w:p>
        </w:tc>
        <w:tc>
          <w:tcPr>
            <w:tcW w:w="2595" w:type="dxa"/>
            <w:shd w:val="clear" w:color="auto" w:fill="D9D9D9"/>
          </w:tcPr>
          <w:p w14:paraId="0693808B" w14:textId="77777777" w:rsidR="001B2A8A" w:rsidRPr="00EC35D0" w:rsidRDefault="001B2A8A" w:rsidP="00A52F4C">
            <w:pPr>
              <w:pStyle w:val="Heading2"/>
              <w:rPr>
                <w:rFonts w:ascii="Calibri" w:hAnsi="Calibri" w:cs="Arial"/>
                <w:sz w:val="22"/>
                <w:szCs w:val="22"/>
              </w:rPr>
            </w:pPr>
            <w:r w:rsidRPr="00EC35D0">
              <w:rPr>
                <w:rFonts w:ascii="Calibri" w:hAnsi="Calibri" w:cs="Arial"/>
                <w:sz w:val="22"/>
                <w:szCs w:val="22"/>
              </w:rPr>
              <w:t xml:space="preserve">Contribution to Overall </w:t>
            </w:r>
          </w:p>
          <w:p w14:paraId="63B71502" w14:textId="77777777" w:rsidR="001B2A8A" w:rsidRPr="00EC35D0" w:rsidRDefault="001B2A8A" w:rsidP="00A52F4C">
            <w:pPr>
              <w:rPr>
                <w:rFonts w:ascii="Calibri" w:hAnsi="Calibri" w:cs="Arial"/>
                <w:b/>
              </w:rPr>
            </w:pPr>
            <w:r w:rsidRPr="00EC35D0">
              <w:rPr>
                <w:rFonts w:ascii="Calibri" w:hAnsi="Calibri" w:cs="Arial"/>
                <w:b/>
              </w:rPr>
              <w:t>Module Assessment (%): *</w:t>
            </w:r>
          </w:p>
        </w:tc>
        <w:tc>
          <w:tcPr>
            <w:tcW w:w="1687" w:type="dxa"/>
          </w:tcPr>
          <w:p w14:paraId="01ADD6A1" w14:textId="77777777" w:rsidR="001B2A8A" w:rsidRPr="00EC35D0" w:rsidRDefault="001B2A8A" w:rsidP="00A52F4C">
            <w:pPr>
              <w:spacing w:before="120" w:after="120"/>
              <w:jc w:val="both"/>
              <w:rPr>
                <w:rFonts w:ascii="Calibri" w:hAnsi="Calibri" w:cs="Arial"/>
                <w:b/>
              </w:rPr>
            </w:pPr>
            <w:r w:rsidRPr="00EC35D0">
              <w:rPr>
                <w:rFonts w:ascii="Calibri" w:hAnsi="Calibri" w:cs="Arial"/>
                <w:b/>
              </w:rPr>
              <w:t>70%</w:t>
            </w:r>
          </w:p>
        </w:tc>
      </w:tr>
      <w:tr w:rsidR="001B2A8A" w:rsidRPr="00EC35D0" w14:paraId="74DAC887" w14:textId="77777777" w:rsidTr="00A25FD9">
        <w:trPr>
          <w:trHeight w:val="444"/>
        </w:trPr>
        <w:tc>
          <w:tcPr>
            <w:tcW w:w="2118" w:type="dxa"/>
            <w:shd w:val="pct15" w:color="auto" w:fill="auto"/>
          </w:tcPr>
          <w:p w14:paraId="43146EBF" w14:textId="77777777" w:rsidR="001B2A8A" w:rsidRPr="00EC35D0" w:rsidRDefault="001B2A8A" w:rsidP="00A52F4C">
            <w:pPr>
              <w:spacing w:before="120" w:after="120"/>
              <w:jc w:val="both"/>
              <w:rPr>
                <w:rFonts w:ascii="Calibri" w:hAnsi="Calibri" w:cs="Arial"/>
                <w:b/>
              </w:rPr>
            </w:pPr>
            <w:r w:rsidRPr="00EC35D0">
              <w:rPr>
                <w:rFonts w:ascii="Calibri" w:hAnsi="Calibri" w:cs="Arial"/>
                <w:b/>
              </w:rPr>
              <w:t xml:space="preserve">Module </w:t>
            </w:r>
            <w:proofErr w:type="gramStart"/>
            <w:r w:rsidRPr="00EC35D0">
              <w:rPr>
                <w:rFonts w:ascii="Calibri" w:hAnsi="Calibri" w:cs="Arial"/>
                <w:b/>
              </w:rPr>
              <w:t>Lead:*</w:t>
            </w:r>
            <w:proofErr w:type="gramEnd"/>
          </w:p>
        </w:tc>
        <w:tc>
          <w:tcPr>
            <w:tcW w:w="7489" w:type="dxa"/>
            <w:gridSpan w:val="3"/>
            <w:shd w:val="clear" w:color="auto" w:fill="FFFFFF" w:themeFill="background1"/>
          </w:tcPr>
          <w:p w14:paraId="01E97930" w14:textId="77777777" w:rsidR="001B2A8A" w:rsidRPr="00EC35D0" w:rsidRDefault="001B2A8A" w:rsidP="00A52F4C">
            <w:pPr>
              <w:spacing w:before="120" w:after="120"/>
              <w:jc w:val="both"/>
              <w:rPr>
                <w:rFonts w:ascii="Calibri" w:hAnsi="Calibri" w:cs="Arial"/>
                <w:b/>
              </w:rPr>
            </w:pPr>
            <w:r w:rsidRPr="00EC35D0">
              <w:rPr>
                <w:rFonts w:ascii="Calibri" w:hAnsi="Calibri" w:cs="Arial"/>
                <w:b/>
              </w:rPr>
              <w:t xml:space="preserve">Helen Lewis </w:t>
            </w:r>
            <w:r>
              <w:rPr>
                <w:rFonts w:ascii="Calibri" w:hAnsi="Calibri" w:cs="Arial"/>
                <w:b/>
              </w:rPr>
              <w:t>/ Gail Parker / Sarah Elsey</w:t>
            </w:r>
          </w:p>
        </w:tc>
      </w:tr>
      <w:tr w:rsidR="001B2A8A" w:rsidRPr="00EC35D0" w14:paraId="262F66CC" w14:textId="77777777" w:rsidTr="00A25FD9">
        <w:trPr>
          <w:trHeight w:val="444"/>
        </w:trPr>
        <w:tc>
          <w:tcPr>
            <w:tcW w:w="2118" w:type="dxa"/>
            <w:shd w:val="pct15" w:color="auto" w:fill="auto"/>
          </w:tcPr>
          <w:p w14:paraId="084BD5B0" w14:textId="77777777" w:rsidR="001B2A8A" w:rsidRPr="00EC35D0" w:rsidRDefault="001B2A8A" w:rsidP="00A52F4C">
            <w:pPr>
              <w:spacing w:before="120" w:after="120"/>
              <w:jc w:val="both"/>
              <w:rPr>
                <w:rFonts w:ascii="Calibri" w:hAnsi="Calibri" w:cs="Arial"/>
                <w:b/>
              </w:rPr>
            </w:pPr>
            <w:r w:rsidRPr="00EC35D0">
              <w:rPr>
                <w:rFonts w:ascii="Calibri" w:hAnsi="Calibri" w:cs="Arial"/>
                <w:b/>
              </w:rPr>
              <w:t xml:space="preserve">Assignment </w:t>
            </w:r>
            <w:proofErr w:type="gramStart"/>
            <w:r w:rsidRPr="00EC35D0">
              <w:rPr>
                <w:rFonts w:ascii="Calibri" w:hAnsi="Calibri" w:cs="Arial"/>
                <w:b/>
              </w:rPr>
              <w:t>Title:*</w:t>
            </w:r>
            <w:proofErr w:type="gramEnd"/>
          </w:p>
        </w:tc>
        <w:tc>
          <w:tcPr>
            <w:tcW w:w="3205" w:type="dxa"/>
          </w:tcPr>
          <w:p w14:paraId="6051880B" w14:textId="77777777" w:rsidR="001B2A8A" w:rsidRPr="00EC35D0" w:rsidRDefault="001B2A8A" w:rsidP="00A52F4C">
            <w:pPr>
              <w:rPr>
                <w:rFonts w:ascii="Calibri" w:eastAsia="Calibri" w:hAnsi="Calibri"/>
                <w:b/>
              </w:rPr>
            </w:pPr>
            <w:r w:rsidRPr="00EC35D0">
              <w:rPr>
                <w:rFonts w:ascii="Calibri" w:eastAsia="Calibri" w:hAnsi="Calibri"/>
                <w:b/>
              </w:rPr>
              <w:t>Written assessment 4,500 words</w:t>
            </w:r>
          </w:p>
        </w:tc>
        <w:tc>
          <w:tcPr>
            <w:tcW w:w="2595" w:type="dxa"/>
            <w:shd w:val="pct15" w:color="auto" w:fill="auto"/>
          </w:tcPr>
          <w:p w14:paraId="32DCF64C" w14:textId="77777777" w:rsidR="001B2A8A" w:rsidRPr="00EC35D0" w:rsidRDefault="001B2A8A" w:rsidP="00A52F4C">
            <w:pPr>
              <w:spacing w:before="120" w:after="120"/>
              <w:jc w:val="both"/>
              <w:rPr>
                <w:rFonts w:ascii="Calibri" w:hAnsi="Calibri" w:cs="Arial"/>
                <w:b/>
              </w:rPr>
            </w:pPr>
            <w:r w:rsidRPr="00EC35D0">
              <w:rPr>
                <w:rFonts w:ascii="Calibri" w:hAnsi="Calibri" w:cs="Arial"/>
                <w:b/>
              </w:rPr>
              <w:t>Assignment No (x of x</w:t>
            </w:r>
            <w:proofErr w:type="gramStart"/>
            <w:r w:rsidRPr="00EC35D0">
              <w:rPr>
                <w:rFonts w:ascii="Calibri" w:hAnsi="Calibri" w:cs="Arial"/>
                <w:b/>
              </w:rPr>
              <w:t>):*</w:t>
            </w:r>
            <w:proofErr w:type="gramEnd"/>
          </w:p>
        </w:tc>
        <w:tc>
          <w:tcPr>
            <w:tcW w:w="1687" w:type="dxa"/>
          </w:tcPr>
          <w:p w14:paraId="61E19574" w14:textId="2D77EFD0" w:rsidR="001B2A8A" w:rsidRPr="00EC35D0" w:rsidRDefault="00167C95" w:rsidP="00A52F4C">
            <w:pPr>
              <w:spacing w:before="120" w:after="120"/>
              <w:jc w:val="both"/>
              <w:rPr>
                <w:rFonts w:ascii="Calibri" w:hAnsi="Calibri" w:cs="Arial"/>
                <w:b/>
              </w:rPr>
            </w:pPr>
            <w:r>
              <w:rPr>
                <w:rFonts w:ascii="Calibri" w:hAnsi="Calibri" w:cs="Arial"/>
                <w:b/>
              </w:rPr>
              <w:t>½</w:t>
            </w:r>
          </w:p>
        </w:tc>
      </w:tr>
      <w:tr w:rsidR="001B2A8A" w:rsidRPr="00EC35D0" w14:paraId="796E79FD" w14:textId="77777777" w:rsidTr="00A25FD9">
        <w:trPr>
          <w:trHeight w:val="444"/>
        </w:trPr>
        <w:tc>
          <w:tcPr>
            <w:tcW w:w="2118" w:type="dxa"/>
            <w:shd w:val="pct15" w:color="auto" w:fill="auto"/>
          </w:tcPr>
          <w:p w14:paraId="038769EB" w14:textId="77777777" w:rsidR="001B2A8A" w:rsidRPr="00EC35D0" w:rsidRDefault="001B2A8A" w:rsidP="00A52F4C">
            <w:pPr>
              <w:spacing w:before="120" w:after="120"/>
              <w:jc w:val="both"/>
              <w:rPr>
                <w:rFonts w:ascii="Calibri" w:hAnsi="Calibri" w:cs="Arial"/>
                <w:b/>
              </w:rPr>
            </w:pPr>
            <w:r w:rsidRPr="00EC35D0">
              <w:rPr>
                <w:rFonts w:ascii="Calibri" w:hAnsi="Calibri" w:cs="Arial"/>
                <w:b/>
              </w:rPr>
              <w:t xml:space="preserve">Start </w:t>
            </w:r>
            <w:proofErr w:type="gramStart"/>
            <w:r w:rsidRPr="00EC35D0">
              <w:rPr>
                <w:rFonts w:ascii="Calibri" w:hAnsi="Calibri" w:cs="Arial"/>
                <w:b/>
              </w:rPr>
              <w:t>date:*</w:t>
            </w:r>
            <w:proofErr w:type="gramEnd"/>
          </w:p>
        </w:tc>
        <w:tc>
          <w:tcPr>
            <w:tcW w:w="3205" w:type="dxa"/>
            <w:shd w:val="clear" w:color="auto" w:fill="auto"/>
          </w:tcPr>
          <w:p w14:paraId="7CF70C9F" w14:textId="77777777" w:rsidR="001B2A8A" w:rsidRPr="00EC35D0" w:rsidRDefault="001B2A8A" w:rsidP="00A52F4C">
            <w:pPr>
              <w:spacing w:before="120" w:after="120"/>
              <w:jc w:val="both"/>
              <w:rPr>
                <w:rFonts w:ascii="Calibri" w:hAnsi="Calibri" w:cs="Arial"/>
                <w:b/>
              </w:rPr>
            </w:pPr>
            <w:r>
              <w:rPr>
                <w:rFonts w:ascii="Calibri" w:hAnsi="Calibri" w:cs="Arial"/>
                <w:b/>
              </w:rPr>
              <w:t>5/3/18</w:t>
            </w:r>
          </w:p>
        </w:tc>
        <w:tc>
          <w:tcPr>
            <w:tcW w:w="2595" w:type="dxa"/>
            <w:shd w:val="pct15" w:color="auto" w:fill="auto"/>
          </w:tcPr>
          <w:p w14:paraId="2CAC2F11" w14:textId="77777777" w:rsidR="001B2A8A" w:rsidRPr="00EC35D0" w:rsidRDefault="001B2A8A" w:rsidP="00A52F4C">
            <w:pPr>
              <w:spacing w:before="120" w:after="120"/>
              <w:jc w:val="both"/>
              <w:rPr>
                <w:rFonts w:ascii="Calibri" w:hAnsi="Calibri" w:cs="Arial"/>
                <w:b/>
              </w:rPr>
            </w:pPr>
            <w:r w:rsidRPr="00EC35D0">
              <w:rPr>
                <w:rFonts w:ascii="Calibri" w:hAnsi="Calibri" w:cs="Arial"/>
                <w:b/>
              </w:rPr>
              <w:t xml:space="preserve">Submission </w:t>
            </w:r>
            <w:proofErr w:type="gramStart"/>
            <w:r w:rsidRPr="00EC35D0">
              <w:rPr>
                <w:rFonts w:ascii="Calibri" w:hAnsi="Calibri" w:cs="Arial"/>
                <w:b/>
              </w:rPr>
              <w:t>deadline:*</w:t>
            </w:r>
            <w:proofErr w:type="gramEnd"/>
          </w:p>
        </w:tc>
        <w:tc>
          <w:tcPr>
            <w:tcW w:w="1687" w:type="dxa"/>
          </w:tcPr>
          <w:p w14:paraId="64966A07" w14:textId="77777777" w:rsidR="001B2A8A" w:rsidRPr="00EC35D0" w:rsidRDefault="001B2A8A" w:rsidP="00A52F4C">
            <w:pPr>
              <w:spacing w:before="120" w:after="120"/>
              <w:jc w:val="both"/>
              <w:rPr>
                <w:rFonts w:ascii="Calibri" w:hAnsi="Calibri" w:cs="Arial"/>
                <w:b/>
              </w:rPr>
            </w:pPr>
            <w:r>
              <w:rPr>
                <w:rFonts w:ascii="Calibri" w:hAnsi="Calibri" w:cs="Arial"/>
                <w:b/>
              </w:rPr>
              <w:t>30</w:t>
            </w:r>
            <w:r w:rsidRPr="007C0401">
              <w:rPr>
                <w:rFonts w:ascii="Calibri" w:hAnsi="Calibri" w:cs="Arial"/>
                <w:b/>
                <w:vertAlign w:val="superscript"/>
              </w:rPr>
              <w:t>th</w:t>
            </w:r>
            <w:r>
              <w:rPr>
                <w:rFonts w:ascii="Calibri" w:hAnsi="Calibri" w:cs="Arial"/>
                <w:b/>
                <w:vertAlign w:val="superscript"/>
              </w:rPr>
              <w:t xml:space="preserve"> </w:t>
            </w:r>
            <w:r>
              <w:rPr>
                <w:rFonts w:ascii="Calibri" w:hAnsi="Calibri" w:cs="Arial"/>
                <w:b/>
              </w:rPr>
              <w:t>May 2018</w:t>
            </w:r>
          </w:p>
        </w:tc>
      </w:tr>
      <w:tr w:rsidR="001B2A8A" w:rsidRPr="00EC35D0" w14:paraId="1EB8550A" w14:textId="77777777" w:rsidTr="00A25FD9">
        <w:trPr>
          <w:trHeight w:val="452"/>
        </w:trPr>
        <w:tc>
          <w:tcPr>
            <w:tcW w:w="2118" w:type="dxa"/>
            <w:shd w:val="pct15" w:color="auto" w:fill="auto"/>
          </w:tcPr>
          <w:p w14:paraId="1E4ACAE2" w14:textId="77777777" w:rsidR="001B2A8A" w:rsidRPr="00EC35D0" w:rsidRDefault="001B2A8A" w:rsidP="00A52F4C">
            <w:pPr>
              <w:spacing w:before="120" w:after="120"/>
              <w:jc w:val="both"/>
              <w:rPr>
                <w:rFonts w:ascii="Calibri" w:hAnsi="Calibri" w:cs="Arial"/>
                <w:b/>
              </w:rPr>
            </w:pPr>
            <w:r w:rsidRPr="00EC35D0">
              <w:rPr>
                <w:rFonts w:ascii="Calibri" w:hAnsi="Calibri" w:cs="Arial"/>
                <w:b/>
              </w:rPr>
              <w:t xml:space="preserve">Return date of provisional marks &amp; written </w:t>
            </w:r>
            <w:proofErr w:type="gramStart"/>
            <w:r w:rsidRPr="00EC35D0">
              <w:rPr>
                <w:rFonts w:ascii="Calibri" w:hAnsi="Calibri" w:cs="Arial"/>
                <w:b/>
              </w:rPr>
              <w:t>feedback:*</w:t>
            </w:r>
            <w:proofErr w:type="gramEnd"/>
          </w:p>
        </w:tc>
        <w:tc>
          <w:tcPr>
            <w:tcW w:w="7489" w:type="dxa"/>
            <w:gridSpan w:val="3"/>
            <w:shd w:val="clear" w:color="auto" w:fill="auto"/>
          </w:tcPr>
          <w:p w14:paraId="36561033" w14:textId="77777777" w:rsidR="001B2A8A" w:rsidRPr="00EC35D0" w:rsidRDefault="001B2A8A" w:rsidP="00A52F4C">
            <w:pPr>
              <w:spacing w:before="120" w:after="120"/>
              <w:jc w:val="both"/>
              <w:rPr>
                <w:rFonts w:ascii="Calibri" w:hAnsi="Calibri" w:cs="Arial"/>
                <w:b/>
              </w:rPr>
            </w:pPr>
            <w:r>
              <w:rPr>
                <w:rFonts w:ascii="Calibri" w:hAnsi="Calibri" w:cs="Arial"/>
                <w:b/>
              </w:rPr>
              <w:t>27/6/18</w:t>
            </w:r>
          </w:p>
        </w:tc>
      </w:tr>
    </w:tbl>
    <w:p w14:paraId="20A31250" w14:textId="77777777" w:rsidR="001B2A8A" w:rsidRPr="00EC35D0" w:rsidRDefault="001B2A8A" w:rsidP="001B2A8A">
      <w:pPr>
        <w:rPr>
          <w:vanish/>
        </w:rPr>
      </w:pPr>
    </w:p>
    <w:tbl>
      <w:tblPr>
        <w:tblpPr w:leftFromText="180" w:rightFromText="180" w:vertAnchor="text" w:horzAnchor="margin" w:tblpY="248"/>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627"/>
        <w:gridCol w:w="5865"/>
        <w:gridCol w:w="1019"/>
        <w:gridCol w:w="1120"/>
      </w:tblGrid>
      <w:tr w:rsidR="001B2A8A" w:rsidRPr="00EC35D0" w14:paraId="74FEFB47" w14:textId="77777777" w:rsidTr="001B2A8A">
        <w:trPr>
          <w:trHeight w:val="435"/>
        </w:trPr>
        <w:tc>
          <w:tcPr>
            <w:tcW w:w="1627" w:type="dxa"/>
            <w:tcBorders>
              <w:top w:val="single" w:sz="6" w:space="0" w:color="auto"/>
            </w:tcBorders>
            <w:shd w:val="clear" w:color="auto" w:fill="D9D9D9"/>
          </w:tcPr>
          <w:p w14:paraId="2B024AF3" w14:textId="77777777" w:rsidR="001B2A8A" w:rsidRPr="00EC35D0" w:rsidRDefault="001B2A8A" w:rsidP="00A52F4C">
            <w:pPr>
              <w:rPr>
                <w:rFonts w:ascii="Calibri" w:hAnsi="Calibri" w:cs="Arial"/>
                <w:b/>
              </w:rPr>
            </w:pPr>
            <w:r w:rsidRPr="00EC35D0">
              <w:rPr>
                <w:rFonts w:ascii="Calibri" w:hAnsi="Calibri" w:cs="Arial"/>
                <w:b/>
              </w:rPr>
              <w:t>Referencing:</w:t>
            </w:r>
          </w:p>
        </w:tc>
        <w:tc>
          <w:tcPr>
            <w:tcW w:w="8004" w:type="dxa"/>
            <w:gridSpan w:val="3"/>
            <w:tcBorders>
              <w:top w:val="single" w:sz="6" w:space="0" w:color="auto"/>
            </w:tcBorders>
          </w:tcPr>
          <w:p w14:paraId="1202157C" w14:textId="77777777" w:rsidR="001B2A8A" w:rsidRPr="00EC35D0" w:rsidRDefault="001B2A8A" w:rsidP="00A52F4C">
            <w:pPr>
              <w:pStyle w:val="BodyText2"/>
              <w:rPr>
                <w:rFonts w:ascii="Calibri" w:hAnsi="Calibri" w:cs="Arial"/>
                <w:sz w:val="18"/>
                <w:szCs w:val="18"/>
              </w:rPr>
            </w:pPr>
            <w:r w:rsidRPr="00EC35D0">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EC35D0">
              <w:rPr>
                <w:rFonts w:ascii="Calibri" w:hAnsi="Calibri" w:cs="Arial"/>
                <w:sz w:val="18"/>
                <w:szCs w:val="18"/>
              </w:rPr>
              <w:t>initials,  year</w:t>
            </w:r>
            <w:proofErr w:type="gramEnd"/>
            <w:r w:rsidRPr="00EC35D0">
              <w:rPr>
                <w:rFonts w:ascii="Calibri" w:hAnsi="Calibri" w:cs="Arial"/>
                <w:sz w:val="18"/>
                <w:szCs w:val="18"/>
              </w:rPr>
              <w:t xml:space="preserve"> of publication, </w:t>
            </w:r>
            <w:r w:rsidRPr="00EC35D0">
              <w:rPr>
                <w:rFonts w:ascii="Calibri" w:hAnsi="Calibri" w:cs="Arial"/>
                <w:sz w:val="18"/>
                <w:szCs w:val="18"/>
                <w:u w:val="single"/>
              </w:rPr>
              <w:t>title of book</w:t>
            </w:r>
            <w:r w:rsidRPr="00EC35D0">
              <w:rPr>
                <w:rFonts w:ascii="Calibri" w:hAnsi="Calibri" w:cs="Arial"/>
                <w:sz w:val="18"/>
                <w:szCs w:val="18"/>
              </w:rPr>
              <w:t>, edition, publisher: place of publication).</w:t>
            </w:r>
          </w:p>
        </w:tc>
      </w:tr>
      <w:tr w:rsidR="001B2A8A" w:rsidRPr="00EC35D0" w14:paraId="2273E073" w14:textId="77777777" w:rsidTr="00A25FD9">
        <w:trPr>
          <w:trHeight w:val="2489"/>
        </w:trPr>
        <w:tc>
          <w:tcPr>
            <w:tcW w:w="1627" w:type="dxa"/>
            <w:tcBorders>
              <w:top w:val="single" w:sz="6" w:space="0" w:color="auto"/>
            </w:tcBorders>
            <w:shd w:val="clear" w:color="auto" w:fill="D9D9D9"/>
          </w:tcPr>
          <w:p w14:paraId="74FACCB3" w14:textId="77777777" w:rsidR="001B2A8A" w:rsidRPr="00EC35D0" w:rsidRDefault="001B2A8A" w:rsidP="00A52F4C">
            <w:pPr>
              <w:rPr>
                <w:rFonts w:ascii="Calibri" w:hAnsi="Calibri" w:cs="Arial"/>
                <w:b/>
              </w:rPr>
            </w:pPr>
            <w:r w:rsidRPr="00EC35D0">
              <w:rPr>
                <w:rFonts w:ascii="Calibri" w:hAnsi="Calibri" w:cs="Arial"/>
                <w:b/>
              </w:rPr>
              <w:t>Submission:</w:t>
            </w:r>
          </w:p>
        </w:tc>
        <w:tc>
          <w:tcPr>
            <w:tcW w:w="5865" w:type="dxa"/>
            <w:tcBorders>
              <w:top w:val="single" w:sz="6" w:space="0" w:color="auto"/>
            </w:tcBorders>
          </w:tcPr>
          <w:p w14:paraId="548BDD3F" w14:textId="77777777" w:rsidR="001B2A8A" w:rsidRPr="00EC35D0" w:rsidRDefault="001B2A8A" w:rsidP="00A52F4C">
            <w:pPr>
              <w:spacing w:before="120" w:after="120"/>
              <w:jc w:val="both"/>
              <w:rPr>
                <w:rFonts w:ascii="Calibri" w:hAnsi="Calibri" w:cs="Arial"/>
              </w:rPr>
            </w:pPr>
            <w:r w:rsidRPr="00EC35D0">
              <w:rPr>
                <w:rFonts w:ascii="Calibri" w:hAnsi="Calibri" w:cs="Arial"/>
                <w:b/>
              </w:rPr>
              <w:t xml:space="preserve">All assignments must be submitted to Turnitin unless otherwise instructed by the Lecturer. </w:t>
            </w:r>
          </w:p>
          <w:p w14:paraId="14B39B39" w14:textId="77777777" w:rsidR="001B2A8A" w:rsidRPr="00EC35D0" w:rsidRDefault="001B2A8A" w:rsidP="00A52F4C">
            <w:pPr>
              <w:spacing w:before="120" w:after="120"/>
              <w:jc w:val="both"/>
              <w:rPr>
                <w:rFonts w:ascii="Calibri" w:hAnsi="Calibri" w:cs="Arial"/>
                <w:sz w:val="18"/>
                <w:szCs w:val="18"/>
              </w:rPr>
            </w:pPr>
            <w:r w:rsidRPr="00EC35D0">
              <w:rPr>
                <w:rFonts w:ascii="Calibri" w:hAnsi="Calibri" w:cs="Arial"/>
                <w:b/>
              </w:rPr>
              <w:t>Note</w:t>
            </w:r>
            <w:r w:rsidRPr="00EC35D0">
              <w:rPr>
                <w:rFonts w:ascii="Calibri" w:hAnsi="Calibri" w:cs="Arial"/>
              </w:rPr>
              <w:t xml:space="preserve">: the Turnitin version is the primary submission and acts as a receipt for the student.  </w:t>
            </w:r>
            <w:r w:rsidRPr="00EC35D0">
              <w:rPr>
                <w:rFonts w:ascii="Calibri" w:hAnsi="Calibri" w:cs="Arial"/>
                <w:b/>
              </w:rPr>
              <w:t xml:space="preserve">Late submission of the electronic version of the assignment will result in a late penalty.  </w:t>
            </w:r>
            <w:r w:rsidRPr="00EC35D0">
              <w:rPr>
                <w:rFonts w:ascii="Calibri" w:hAnsi="Calibri" w:cs="Arial"/>
              </w:rPr>
              <w:t>Penalties for late submission: Up to one week late, maximum grade D.  Over one week late, Refer.  Only the Extenuating Circumstances Panel may grant an extension.</w:t>
            </w:r>
          </w:p>
        </w:tc>
        <w:tc>
          <w:tcPr>
            <w:tcW w:w="1019" w:type="dxa"/>
            <w:tcBorders>
              <w:top w:val="single" w:sz="6" w:space="0" w:color="auto"/>
            </w:tcBorders>
            <w:shd w:val="clear" w:color="auto" w:fill="D9D9D9"/>
          </w:tcPr>
          <w:p w14:paraId="49568B4F" w14:textId="77777777" w:rsidR="001B2A8A" w:rsidRPr="00EC35D0" w:rsidRDefault="001B2A8A" w:rsidP="00A52F4C">
            <w:pPr>
              <w:rPr>
                <w:rFonts w:ascii="Calibri" w:hAnsi="Calibri" w:cs="Arial"/>
                <w:b/>
              </w:rPr>
            </w:pPr>
            <w:r w:rsidRPr="00EC35D0">
              <w:rPr>
                <w:rFonts w:ascii="Calibri" w:hAnsi="Calibri" w:cs="Arial"/>
                <w:b/>
              </w:rPr>
              <w:br/>
              <w:t>Date:</w:t>
            </w:r>
          </w:p>
        </w:tc>
        <w:tc>
          <w:tcPr>
            <w:tcW w:w="1120" w:type="dxa"/>
            <w:tcBorders>
              <w:top w:val="single" w:sz="6" w:space="0" w:color="auto"/>
            </w:tcBorders>
          </w:tcPr>
          <w:p w14:paraId="182B38FB" w14:textId="77777777" w:rsidR="001B2A8A" w:rsidRPr="00EC35D0" w:rsidRDefault="001B2A8A" w:rsidP="00A52F4C">
            <w:pPr>
              <w:rPr>
                <w:rFonts w:ascii="Calibri" w:hAnsi="Calibri" w:cs="Arial"/>
                <w:b/>
              </w:rPr>
            </w:pPr>
          </w:p>
          <w:p w14:paraId="4D35C282" w14:textId="77777777" w:rsidR="001B2A8A" w:rsidRPr="00EC35D0" w:rsidRDefault="001B2A8A" w:rsidP="00A52F4C">
            <w:pPr>
              <w:rPr>
                <w:rFonts w:ascii="Calibri" w:hAnsi="Calibri" w:cs="Arial"/>
                <w:b/>
              </w:rPr>
            </w:pPr>
            <w:r>
              <w:rPr>
                <w:rFonts w:ascii="Calibri" w:hAnsi="Calibri" w:cs="Arial"/>
                <w:b/>
              </w:rPr>
              <w:t>30/5/18</w:t>
            </w:r>
          </w:p>
        </w:tc>
      </w:tr>
    </w:tbl>
    <w:p w14:paraId="527672D8" w14:textId="77777777" w:rsidR="001B2A8A" w:rsidRPr="00EC35D0" w:rsidRDefault="001B2A8A" w:rsidP="001B2A8A">
      <w:pPr>
        <w:rPr>
          <w:vanish/>
        </w:rPr>
      </w:pPr>
    </w:p>
    <w:tbl>
      <w:tblPr>
        <w:tblW w:w="96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22"/>
        <w:gridCol w:w="948"/>
        <w:gridCol w:w="2381"/>
      </w:tblGrid>
      <w:tr w:rsidR="001B2A8A" w:rsidRPr="00EC35D0" w14:paraId="79DDC61C" w14:textId="77777777" w:rsidTr="001B2A8A">
        <w:trPr>
          <w:trHeight w:val="69"/>
        </w:trPr>
        <w:tc>
          <w:tcPr>
            <w:tcW w:w="6322" w:type="dxa"/>
            <w:vMerge w:val="restart"/>
            <w:shd w:val="pct15" w:color="auto" w:fill="auto"/>
          </w:tcPr>
          <w:p w14:paraId="2520A4DB" w14:textId="77777777" w:rsidR="001B2A8A" w:rsidRPr="00EC35D0" w:rsidRDefault="001B2A8A" w:rsidP="00A52F4C">
            <w:pPr>
              <w:spacing w:before="120" w:after="120"/>
              <w:jc w:val="both"/>
              <w:rPr>
                <w:rFonts w:ascii="Calibri" w:hAnsi="Calibri" w:cs="Calibri"/>
                <w:b/>
                <w:sz w:val="18"/>
                <w:szCs w:val="18"/>
              </w:rPr>
            </w:pPr>
            <w:r w:rsidRPr="00EC35D0">
              <w:rPr>
                <w:rFonts w:ascii="Calibri" w:hAnsi="Calibri" w:cs="Arial"/>
                <w:sz w:val="18"/>
                <w:szCs w:val="18"/>
              </w:rPr>
              <w:t xml:space="preserve">Module lead to tick to indicate if a hard copy version of the assignment must be </w:t>
            </w:r>
            <w:proofErr w:type="gramStart"/>
            <w:r w:rsidRPr="00EC35D0">
              <w:rPr>
                <w:rFonts w:ascii="Calibri" w:hAnsi="Calibri" w:cs="Arial"/>
                <w:sz w:val="18"/>
                <w:szCs w:val="18"/>
              </w:rPr>
              <w:t>submitted.*</w:t>
            </w:r>
            <w:proofErr w:type="gramEnd"/>
          </w:p>
        </w:tc>
        <w:tc>
          <w:tcPr>
            <w:tcW w:w="948" w:type="dxa"/>
            <w:shd w:val="pct15" w:color="auto" w:fill="auto"/>
          </w:tcPr>
          <w:p w14:paraId="70613DF9" w14:textId="77777777" w:rsidR="001B2A8A" w:rsidRPr="00EC35D0" w:rsidRDefault="001B2A8A" w:rsidP="00A52F4C">
            <w:pPr>
              <w:spacing w:before="120" w:after="120"/>
              <w:jc w:val="both"/>
              <w:rPr>
                <w:rFonts w:ascii="Calibri" w:hAnsi="Calibri" w:cs="Calibri"/>
                <w:b/>
              </w:rPr>
            </w:pPr>
            <w:r w:rsidRPr="00EC35D0">
              <w:rPr>
                <w:rFonts w:ascii="Calibri" w:hAnsi="Calibri" w:cs="Calibri"/>
                <w:b/>
              </w:rPr>
              <w:t>YES</w:t>
            </w:r>
          </w:p>
        </w:tc>
        <w:tc>
          <w:tcPr>
            <w:tcW w:w="2381" w:type="dxa"/>
          </w:tcPr>
          <w:p w14:paraId="5D93602F" w14:textId="77777777" w:rsidR="001B2A8A" w:rsidRPr="00EC35D0" w:rsidRDefault="001B2A8A" w:rsidP="00A52F4C">
            <w:pPr>
              <w:spacing w:before="120" w:after="120"/>
              <w:jc w:val="both"/>
              <w:rPr>
                <w:rFonts w:ascii="Calibri" w:hAnsi="Calibri" w:cs="Calibri"/>
                <w:b/>
              </w:rPr>
            </w:pPr>
          </w:p>
        </w:tc>
      </w:tr>
      <w:tr w:rsidR="001B2A8A" w:rsidRPr="00EC35D0" w14:paraId="2176816D" w14:textId="77777777" w:rsidTr="001B2A8A">
        <w:trPr>
          <w:trHeight w:val="297"/>
        </w:trPr>
        <w:tc>
          <w:tcPr>
            <w:tcW w:w="6322" w:type="dxa"/>
            <w:vMerge/>
            <w:shd w:val="pct15" w:color="auto" w:fill="auto"/>
          </w:tcPr>
          <w:p w14:paraId="4C06149C" w14:textId="77777777" w:rsidR="001B2A8A" w:rsidRPr="00EC35D0" w:rsidRDefault="001B2A8A" w:rsidP="00A52F4C">
            <w:pPr>
              <w:spacing w:before="120" w:after="120"/>
              <w:jc w:val="both"/>
              <w:rPr>
                <w:rFonts w:ascii="Calibri" w:hAnsi="Calibri" w:cs="Calibri"/>
                <w:b/>
              </w:rPr>
            </w:pPr>
          </w:p>
        </w:tc>
        <w:tc>
          <w:tcPr>
            <w:tcW w:w="948" w:type="dxa"/>
            <w:shd w:val="pct15" w:color="auto" w:fill="auto"/>
          </w:tcPr>
          <w:p w14:paraId="20518901" w14:textId="77777777" w:rsidR="001B2A8A" w:rsidRPr="00EC35D0" w:rsidRDefault="001B2A8A" w:rsidP="00A52F4C">
            <w:pPr>
              <w:spacing w:before="120" w:after="120"/>
              <w:jc w:val="both"/>
              <w:rPr>
                <w:rFonts w:ascii="Calibri" w:hAnsi="Calibri" w:cs="Calibri"/>
                <w:b/>
              </w:rPr>
            </w:pPr>
            <w:r w:rsidRPr="00EC35D0">
              <w:rPr>
                <w:rFonts w:ascii="Calibri" w:hAnsi="Calibri" w:cs="Calibri"/>
                <w:b/>
              </w:rPr>
              <w:t>NO</w:t>
            </w:r>
          </w:p>
        </w:tc>
        <w:tc>
          <w:tcPr>
            <w:tcW w:w="2381" w:type="dxa"/>
          </w:tcPr>
          <w:p w14:paraId="7301A727" w14:textId="77777777" w:rsidR="001B2A8A" w:rsidRPr="00EC35D0" w:rsidRDefault="001B2A8A" w:rsidP="00A52F4C">
            <w:pPr>
              <w:spacing w:before="120" w:after="120"/>
              <w:jc w:val="both"/>
              <w:rPr>
                <w:rFonts w:ascii="Calibri" w:hAnsi="Calibri" w:cs="Calibri"/>
                <w:b/>
              </w:rPr>
            </w:pPr>
            <w:r w:rsidRPr="00EC35D0">
              <w:rPr>
                <w:rFonts w:ascii="Calibri" w:hAnsi="Calibri" w:cs="Calibri"/>
                <w:b/>
              </w:rPr>
              <w:sym w:font="Wingdings" w:char="F0FC"/>
            </w:r>
          </w:p>
        </w:tc>
      </w:tr>
    </w:tbl>
    <w:p w14:paraId="7BFC36A1" w14:textId="77777777" w:rsidR="006E468D" w:rsidRDefault="006E468D" w:rsidP="006E468D">
      <w:pPr>
        <w:pStyle w:val="ListParagraph"/>
        <w:spacing w:line="360" w:lineRule="auto"/>
        <w:ind w:left="0"/>
        <w:rPr>
          <w:b/>
          <w:sz w:val="28"/>
        </w:rPr>
      </w:pPr>
      <w:r>
        <w:rPr>
          <w:b/>
          <w:sz w:val="28"/>
        </w:rPr>
        <w:lastRenderedPageBreak/>
        <w:t>Table of Contents</w:t>
      </w:r>
    </w:p>
    <w:tbl>
      <w:tblPr>
        <w:tblStyle w:val="TableGrid"/>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7341"/>
        <w:gridCol w:w="1625"/>
      </w:tblGrid>
      <w:tr w:rsidR="006E468D" w14:paraId="628E2E3B" w14:textId="77777777" w:rsidTr="00E8408A">
        <w:tc>
          <w:tcPr>
            <w:tcW w:w="7341" w:type="dxa"/>
          </w:tcPr>
          <w:p w14:paraId="25493D4B" w14:textId="05C12AF6" w:rsidR="006E468D" w:rsidRDefault="006E468D" w:rsidP="00424DC5">
            <w:pPr>
              <w:pStyle w:val="ListParagraph"/>
              <w:numPr>
                <w:ilvl w:val="1"/>
                <w:numId w:val="3"/>
              </w:numPr>
              <w:spacing w:line="360" w:lineRule="auto"/>
              <w:rPr>
                <w:b/>
                <w:sz w:val="24"/>
              </w:rPr>
            </w:pPr>
            <w:r w:rsidRPr="004C7302">
              <w:rPr>
                <w:b/>
                <w:sz w:val="24"/>
              </w:rPr>
              <w:t xml:space="preserve">-  </w:t>
            </w:r>
            <w:r w:rsidR="002C423F">
              <w:rPr>
                <w:b/>
                <w:sz w:val="24"/>
              </w:rPr>
              <w:t>Introduction</w:t>
            </w:r>
          </w:p>
          <w:p w14:paraId="15C8B2C8" w14:textId="07281E95" w:rsidR="00424DC5" w:rsidRPr="001A6FA3" w:rsidRDefault="001A6FA3" w:rsidP="001A6FA3">
            <w:pPr>
              <w:spacing w:line="360" w:lineRule="auto"/>
              <w:ind w:left="720"/>
              <w:rPr>
                <w:sz w:val="24"/>
              </w:rPr>
            </w:pPr>
            <w:r w:rsidRPr="001A6FA3">
              <w:rPr>
                <w:sz w:val="24"/>
              </w:rPr>
              <w:t>1.2 – School Context</w:t>
            </w:r>
          </w:p>
        </w:tc>
        <w:tc>
          <w:tcPr>
            <w:tcW w:w="1625" w:type="dxa"/>
          </w:tcPr>
          <w:p w14:paraId="490B9F4A" w14:textId="6EDCBA30" w:rsidR="006E468D" w:rsidRDefault="006E468D" w:rsidP="00A52F4C">
            <w:pPr>
              <w:pStyle w:val="ListParagraph"/>
              <w:spacing w:line="360" w:lineRule="auto"/>
              <w:ind w:left="0"/>
              <w:jc w:val="center"/>
              <w:rPr>
                <w:sz w:val="24"/>
              </w:rPr>
            </w:pPr>
            <w:r w:rsidRPr="004C7302">
              <w:rPr>
                <w:sz w:val="24"/>
              </w:rPr>
              <w:t xml:space="preserve">Page </w:t>
            </w:r>
            <w:r w:rsidR="00775EBF">
              <w:rPr>
                <w:sz w:val="24"/>
              </w:rPr>
              <w:t>4</w:t>
            </w:r>
          </w:p>
          <w:p w14:paraId="4F7F5289" w14:textId="357B7242" w:rsidR="001A6FA3" w:rsidRPr="004C7302" w:rsidRDefault="001A6FA3" w:rsidP="00A52F4C">
            <w:pPr>
              <w:pStyle w:val="ListParagraph"/>
              <w:spacing w:line="360" w:lineRule="auto"/>
              <w:ind w:left="0"/>
              <w:jc w:val="center"/>
              <w:rPr>
                <w:sz w:val="24"/>
              </w:rPr>
            </w:pPr>
            <w:r>
              <w:rPr>
                <w:sz w:val="24"/>
              </w:rPr>
              <w:t xml:space="preserve">Page </w:t>
            </w:r>
            <w:r w:rsidR="00775EBF">
              <w:rPr>
                <w:sz w:val="24"/>
              </w:rPr>
              <w:t>4</w:t>
            </w:r>
          </w:p>
        </w:tc>
      </w:tr>
      <w:tr w:rsidR="006E468D" w14:paraId="29040A27" w14:textId="77777777" w:rsidTr="00E8408A">
        <w:tc>
          <w:tcPr>
            <w:tcW w:w="7341" w:type="dxa"/>
          </w:tcPr>
          <w:p w14:paraId="56AB7088" w14:textId="33FFAED9" w:rsidR="006E468D" w:rsidRPr="00463151" w:rsidRDefault="006E468D" w:rsidP="00463151">
            <w:pPr>
              <w:pStyle w:val="ListParagraph"/>
              <w:spacing w:line="360" w:lineRule="auto"/>
              <w:ind w:left="0"/>
              <w:rPr>
                <w:b/>
                <w:sz w:val="24"/>
              </w:rPr>
            </w:pPr>
            <w:r w:rsidRPr="004C7302">
              <w:rPr>
                <w:b/>
                <w:sz w:val="24"/>
              </w:rPr>
              <w:t xml:space="preserve">2.1 – </w:t>
            </w:r>
            <w:r w:rsidR="001A6FA3">
              <w:rPr>
                <w:b/>
                <w:sz w:val="24"/>
              </w:rPr>
              <w:t>The Mosaic approach</w:t>
            </w:r>
          </w:p>
        </w:tc>
        <w:tc>
          <w:tcPr>
            <w:tcW w:w="1625" w:type="dxa"/>
          </w:tcPr>
          <w:p w14:paraId="136F1EFA" w14:textId="7EBC0F50" w:rsidR="006E468D" w:rsidRPr="004C7302" w:rsidRDefault="006E468D" w:rsidP="00463151">
            <w:pPr>
              <w:pStyle w:val="ListParagraph"/>
              <w:spacing w:line="360" w:lineRule="auto"/>
              <w:ind w:left="0"/>
              <w:jc w:val="center"/>
              <w:rPr>
                <w:sz w:val="24"/>
              </w:rPr>
            </w:pPr>
            <w:r w:rsidRPr="004C7302">
              <w:rPr>
                <w:sz w:val="24"/>
              </w:rPr>
              <w:t xml:space="preserve">Page </w:t>
            </w:r>
            <w:r w:rsidR="00775EBF">
              <w:rPr>
                <w:sz w:val="24"/>
              </w:rPr>
              <w:t>5</w:t>
            </w:r>
          </w:p>
        </w:tc>
      </w:tr>
      <w:tr w:rsidR="006E468D" w14:paraId="7C5D26FC" w14:textId="77777777" w:rsidTr="00E8408A">
        <w:tc>
          <w:tcPr>
            <w:tcW w:w="7341" w:type="dxa"/>
          </w:tcPr>
          <w:p w14:paraId="1B064FE3" w14:textId="4117D321" w:rsidR="006E468D" w:rsidRPr="004C7302" w:rsidRDefault="006E468D" w:rsidP="00A52F4C">
            <w:pPr>
              <w:pStyle w:val="ListParagraph"/>
              <w:spacing w:line="360" w:lineRule="auto"/>
              <w:ind w:left="0"/>
              <w:rPr>
                <w:b/>
                <w:sz w:val="24"/>
              </w:rPr>
            </w:pPr>
            <w:r w:rsidRPr="004C7302">
              <w:rPr>
                <w:b/>
                <w:sz w:val="24"/>
              </w:rPr>
              <w:t xml:space="preserve">3.1 – </w:t>
            </w:r>
            <w:r w:rsidR="001A6FA3">
              <w:rPr>
                <w:b/>
                <w:sz w:val="24"/>
              </w:rPr>
              <w:t>Data Collection (Stage 1 of the Mosaic approach)</w:t>
            </w:r>
          </w:p>
          <w:p w14:paraId="6F2F347C" w14:textId="039E0B4C" w:rsidR="006E468D" w:rsidRPr="00BB6920" w:rsidRDefault="00BB6920" w:rsidP="00BB6920">
            <w:pPr>
              <w:pStyle w:val="ListParagraph"/>
              <w:numPr>
                <w:ilvl w:val="1"/>
                <w:numId w:val="2"/>
              </w:numPr>
              <w:spacing w:line="360" w:lineRule="auto"/>
              <w:rPr>
                <w:rFonts w:cstheme="minorHAnsi"/>
                <w:sz w:val="24"/>
                <w:szCs w:val="24"/>
              </w:rPr>
            </w:pPr>
            <w:r>
              <w:rPr>
                <w:sz w:val="24"/>
              </w:rPr>
              <w:t>–</w:t>
            </w:r>
            <w:r w:rsidR="006E468D" w:rsidRPr="004C7302">
              <w:rPr>
                <w:sz w:val="24"/>
              </w:rPr>
              <w:t xml:space="preserve"> </w:t>
            </w:r>
            <w:r>
              <w:rPr>
                <w:rFonts w:cstheme="minorHAnsi"/>
                <w:sz w:val="24"/>
                <w:szCs w:val="24"/>
              </w:rPr>
              <w:t>Ethical Considerations</w:t>
            </w:r>
          </w:p>
        </w:tc>
        <w:tc>
          <w:tcPr>
            <w:tcW w:w="1625" w:type="dxa"/>
          </w:tcPr>
          <w:p w14:paraId="00FD6D0A" w14:textId="33680762" w:rsidR="006E468D" w:rsidRPr="004C7302" w:rsidRDefault="006E468D" w:rsidP="00A52F4C">
            <w:pPr>
              <w:pStyle w:val="ListParagraph"/>
              <w:spacing w:line="360" w:lineRule="auto"/>
              <w:ind w:left="0"/>
              <w:jc w:val="center"/>
              <w:rPr>
                <w:sz w:val="24"/>
              </w:rPr>
            </w:pPr>
            <w:r w:rsidRPr="004C7302">
              <w:rPr>
                <w:sz w:val="24"/>
              </w:rPr>
              <w:t xml:space="preserve">Page </w:t>
            </w:r>
            <w:r w:rsidR="00775EBF">
              <w:rPr>
                <w:sz w:val="24"/>
              </w:rPr>
              <w:t>5</w:t>
            </w:r>
          </w:p>
          <w:p w14:paraId="3803944D" w14:textId="5346C972" w:rsidR="006E468D" w:rsidRPr="004C7302" w:rsidRDefault="006E468D" w:rsidP="00BB6920">
            <w:pPr>
              <w:pStyle w:val="ListParagraph"/>
              <w:spacing w:line="360" w:lineRule="auto"/>
              <w:ind w:left="0"/>
              <w:jc w:val="center"/>
              <w:rPr>
                <w:sz w:val="24"/>
              </w:rPr>
            </w:pPr>
            <w:r>
              <w:rPr>
                <w:sz w:val="24"/>
              </w:rPr>
              <w:t xml:space="preserve">Page </w:t>
            </w:r>
            <w:r w:rsidR="00775EBF">
              <w:rPr>
                <w:sz w:val="24"/>
              </w:rPr>
              <w:t>7</w:t>
            </w:r>
          </w:p>
        </w:tc>
      </w:tr>
      <w:tr w:rsidR="006E468D" w14:paraId="01DDE01E" w14:textId="77777777" w:rsidTr="00E8408A">
        <w:tc>
          <w:tcPr>
            <w:tcW w:w="7341" w:type="dxa"/>
          </w:tcPr>
          <w:p w14:paraId="1CAD89A9" w14:textId="0A40255C" w:rsidR="006E468D" w:rsidRPr="004C7302" w:rsidRDefault="006E468D" w:rsidP="00A52F4C">
            <w:pPr>
              <w:pStyle w:val="ListParagraph"/>
              <w:spacing w:line="360" w:lineRule="auto"/>
              <w:ind w:left="0"/>
              <w:rPr>
                <w:b/>
                <w:sz w:val="24"/>
              </w:rPr>
            </w:pPr>
            <w:r w:rsidRPr="004C7302">
              <w:rPr>
                <w:b/>
                <w:sz w:val="24"/>
              </w:rPr>
              <w:t xml:space="preserve">4.1 – </w:t>
            </w:r>
            <w:r w:rsidR="00BB6920">
              <w:rPr>
                <w:b/>
                <w:sz w:val="24"/>
              </w:rPr>
              <w:t>Analysis of the Learner (Stage 2 of the Mosaic Approach)</w:t>
            </w:r>
          </w:p>
          <w:p w14:paraId="4886D277" w14:textId="6818B3EB" w:rsidR="006E468D" w:rsidRPr="004C7302" w:rsidRDefault="006E468D" w:rsidP="00A52F4C">
            <w:pPr>
              <w:pStyle w:val="ListParagraph"/>
              <w:spacing w:line="360" w:lineRule="auto"/>
              <w:rPr>
                <w:sz w:val="24"/>
              </w:rPr>
            </w:pPr>
            <w:r w:rsidRPr="004C7302">
              <w:rPr>
                <w:sz w:val="24"/>
              </w:rPr>
              <w:t xml:space="preserve">4.2 </w:t>
            </w:r>
            <w:r w:rsidR="00BB6920">
              <w:rPr>
                <w:sz w:val="24"/>
              </w:rPr>
              <w:t>–</w:t>
            </w:r>
            <w:r w:rsidRPr="004C7302">
              <w:rPr>
                <w:sz w:val="24"/>
              </w:rPr>
              <w:t xml:space="preserve"> </w:t>
            </w:r>
            <w:r w:rsidR="00BB6920">
              <w:rPr>
                <w:sz w:val="24"/>
              </w:rPr>
              <w:t xml:space="preserve">Attitudes towards </w:t>
            </w:r>
            <w:r w:rsidR="00335EB6">
              <w:rPr>
                <w:sz w:val="24"/>
              </w:rPr>
              <w:t>school and areas of learning.</w:t>
            </w:r>
          </w:p>
          <w:p w14:paraId="2872E299" w14:textId="1E3166FA" w:rsidR="006E468D" w:rsidRDefault="006E468D" w:rsidP="00335EB6">
            <w:pPr>
              <w:pStyle w:val="ListParagraph"/>
              <w:spacing w:line="360" w:lineRule="auto"/>
              <w:rPr>
                <w:sz w:val="24"/>
              </w:rPr>
            </w:pPr>
            <w:r w:rsidRPr="004C7302">
              <w:rPr>
                <w:sz w:val="24"/>
              </w:rPr>
              <w:t xml:space="preserve">4.3 – </w:t>
            </w:r>
            <w:r w:rsidR="00335EB6">
              <w:rPr>
                <w:sz w:val="24"/>
              </w:rPr>
              <w:t xml:space="preserve">Motivation, Confidence and self-esteem in Maths and </w:t>
            </w:r>
            <w:r w:rsidR="00F8282B">
              <w:rPr>
                <w:sz w:val="24"/>
              </w:rPr>
              <w:t>LLC</w:t>
            </w:r>
          </w:p>
          <w:p w14:paraId="70FA3DD6" w14:textId="3C26EFC7" w:rsidR="00F8282B" w:rsidRDefault="00F8282B" w:rsidP="00335EB6">
            <w:pPr>
              <w:pStyle w:val="ListParagraph"/>
              <w:spacing w:line="360" w:lineRule="auto"/>
              <w:rPr>
                <w:sz w:val="24"/>
              </w:rPr>
            </w:pPr>
            <w:r>
              <w:rPr>
                <w:sz w:val="24"/>
              </w:rPr>
              <w:t xml:space="preserve">4.4 - </w:t>
            </w:r>
            <w:r w:rsidR="00544940" w:rsidRPr="00544940">
              <w:rPr>
                <w:sz w:val="24"/>
              </w:rPr>
              <w:t>Increased motivation levels through interest in topic</w:t>
            </w:r>
          </w:p>
          <w:p w14:paraId="1B3EACDA" w14:textId="77777777" w:rsidR="00544940" w:rsidRPr="00544940" w:rsidRDefault="00544940" w:rsidP="00544940">
            <w:pPr>
              <w:pStyle w:val="ListParagraph"/>
              <w:spacing w:line="360" w:lineRule="auto"/>
              <w:rPr>
                <w:sz w:val="24"/>
              </w:rPr>
            </w:pPr>
            <w:r w:rsidRPr="00544940">
              <w:rPr>
                <w:sz w:val="24"/>
              </w:rPr>
              <w:t>4.5 – Social skills</w:t>
            </w:r>
          </w:p>
          <w:p w14:paraId="3CC9843A" w14:textId="1E0042D6" w:rsidR="00544940" w:rsidRDefault="00544940" w:rsidP="00544940">
            <w:pPr>
              <w:pStyle w:val="ListParagraph"/>
              <w:spacing w:line="360" w:lineRule="auto"/>
              <w:rPr>
                <w:sz w:val="24"/>
              </w:rPr>
            </w:pPr>
            <w:r w:rsidRPr="00544940">
              <w:rPr>
                <w:sz w:val="24"/>
              </w:rPr>
              <w:t>4.6 – Partner work</w:t>
            </w:r>
          </w:p>
          <w:p w14:paraId="0B10D3D4" w14:textId="019779C7" w:rsidR="00544940" w:rsidRDefault="00544940" w:rsidP="00544940">
            <w:pPr>
              <w:pStyle w:val="ListParagraph"/>
              <w:spacing w:line="360" w:lineRule="auto"/>
              <w:rPr>
                <w:sz w:val="24"/>
              </w:rPr>
            </w:pPr>
            <w:r w:rsidRPr="00544940">
              <w:rPr>
                <w:sz w:val="24"/>
              </w:rPr>
              <w:t>4.7 - Intellectual Skills</w:t>
            </w:r>
          </w:p>
          <w:p w14:paraId="78FBF1A0" w14:textId="77777777" w:rsidR="00544940" w:rsidRPr="00544940" w:rsidRDefault="00544940" w:rsidP="00544940">
            <w:pPr>
              <w:pStyle w:val="ListParagraph"/>
              <w:spacing w:line="360" w:lineRule="auto"/>
              <w:rPr>
                <w:sz w:val="24"/>
              </w:rPr>
            </w:pPr>
            <w:r w:rsidRPr="00544940">
              <w:rPr>
                <w:sz w:val="24"/>
              </w:rPr>
              <w:t>4.8 – Enjoyment of Physical Education and competitiveness</w:t>
            </w:r>
          </w:p>
          <w:p w14:paraId="747178F0" w14:textId="331B9B62" w:rsidR="00544940" w:rsidRPr="00544940" w:rsidRDefault="00544940" w:rsidP="00544940">
            <w:pPr>
              <w:pStyle w:val="ListParagraph"/>
              <w:spacing w:line="360" w:lineRule="auto"/>
              <w:rPr>
                <w:sz w:val="24"/>
              </w:rPr>
            </w:pPr>
            <w:r w:rsidRPr="00544940">
              <w:rPr>
                <w:sz w:val="24"/>
              </w:rPr>
              <w:t xml:space="preserve">4.9 – </w:t>
            </w:r>
            <w:r w:rsidR="008118C2">
              <w:rPr>
                <w:sz w:val="24"/>
              </w:rPr>
              <w:t>Practical activities</w:t>
            </w:r>
          </w:p>
          <w:p w14:paraId="7744F04D" w14:textId="76077F0A" w:rsidR="00335EB6" w:rsidRPr="004C7302" w:rsidRDefault="00544940" w:rsidP="00775EBF">
            <w:pPr>
              <w:pStyle w:val="ListParagraph"/>
              <w:spacing w:line="360" w:lineRule="auto"/>
              <w:rPr>
                <w:b/>
                <w:sz w:val="24"/>
              </w:rPr>
            </w:pPr>
            <w:r w:rsidRPr="00544940">
              <w:rPr>
                <w:sz w:val="24"/>
              </w:rPr>
              <w:t>4.10 – Subject Knowledge</w:t>
            </w:r>
          </w:p>
        </w:tc>
        <w:tc>
          <w:tcPr>
            <w:tcW w:w="1625" w:type="dxa"/>
          </w:tcPr>
          <w:p w14:paraId="2AC3A858" w14:textId="6C7B2E29" w:rsidR="006E468D" w:rsidRPr="004C7302" w:rsidRDefault="006E468D" w:rsidP="00A52F4C">
            <w:pPr>
              <w:pStyle w:val="ListParagraph"/>
              <w:spacing w:line="360" w:lineRule="auto"/>
              <w:ind w:left="0"/>
              <w:jc w:val="center"/>
              <w:rPr>
                <w:sz w:val="24"/>
              </w:rPr>
            </w:pPr>
            <w:r w:rsidRPr="004C7302">
              <w:rPr>
                <w:sz w:val="24"/>
              </w:rPr>
              <w:t xml:space="preserve">Page </w:t>
            </w:r>
            <w:r w:rsidR="00775EBF">
              <w:rPr>
                <w:sz w:val="24"/>
              </w:rPr>
              <w:t>8</w:t>
            </w:r>
          </w:p>
          <w:p w14:paraId="2F1E00E0" w14:textId="37360B02" w:rsidR="006E468D" w:rsidRPr="004C7302" w:rsidRDefault="006E468D" w:rsidP="00A52F4C">
            <w:pPr>
              <w:pStyle w:val="ListParagraph"/>
              <w:spacing w:line="360" w:lineRule="auto"/>
              <w:ind w:left="0"/>
              <w:jc w:val="center"/>
              <w:rPr>
                <w:sz w:val="24"/>
              </w:rPr>
            </w:pPr>
            <w:r w:rsidRPr="004C7302">
              <w:rPr>
                <w:sz w:val="24"/>
              </w:rPr>
              <w:t xml:space="preserve">Page </w:t>
            </w:r>
            <w:r w:rsidR="00775EBF">
              <w:rPr>
                <w:sz w:val="24"/>
              </w:rPr>
              <w:t>8</w:t>
            </w:r>
          </w:p>
          <w:p w14:paraId="45A7787D" w14:textId="47852891" w:rsidR="00544940" w:rsidRDefault="006E468D" w:rsidP="00775EBF">
            <w:pPr>
              <w:pStyle w:val="ListParagraph"/>
              <w:spacing w:line="360" w:lineRule="auto"/>
              <w:ind w:left="0"/>
              <w:jc w:val="center"/>
              <w:rPr>
                <w:sz w:val="24"/>
              </w:rPr>
            </w:pPr>
            <w:r w:rsidRPr="004C7302">
              <w:rPr>
                <w:sz w:val="24"/>
              </w:rPr>
              <w:t xml:space="preserve">Page </w:t>
            </w:r>
            <w:r w:rsidR="00775EBF">
              <w:rPr>
                <w:sz w:val="24"/>
              </w:rPr>
              <w:t>9</w:t>
            </w:r>
          </w:p>
          <w:p w14:paraId="6F978D9E" w14:textId="56F68EBC" w:rsidR="00544940" w:rsidRDefault="00544940" w:rsidP="00A52F4C">
            <w:pPr>
              <w:pStyle w:val="ListParagraph"/>
              <w:spacing w:line="360" w:lineRule="auto"/>
              <w:ind w:left="0"/>
              <w:jc w:val="center"/>
              <w:rPr>
                <w:sz w:val="24"/>
              </w:rPr>
            </w:pPr>
            <w:r>
              <w:rPr>
                <w:sz w:val="24"/>
              </w:rPr>
              <w:t xml:space="preserve">Page </w:t>
            </w:r>
            <w:r w:rsidR="00775EBF">
              <w:rPr>
                <w:sz w:val="24"/>
              </w:rPr>
              <w:t>10</w:t>
            </w:r>
          </w:p>
          <w:p w14:paraId="1421E55B" w14:textId="463F665D" w:rsidR="00544940" w:rsidRDefault="00544940" w:rsidP="00544940">
            <w:pPr>
              <w:pStyle w:val="ListParagraph"/>
              <w:spacing w:line="360" w:lineRule="auto"/>
              <w:ind w:left="0"/>
              <w:jc w:val="center"/>
              <w:rPr>
                <w:sz w:val="24"/>
              </w:rPr>
            </w:pPr>
            <w:r>
              <w:rPr>
                <w:sz w:val="24"/>
              </w:rPr>
              <w:t xml:space="preserve">Page </w:t>
            </w:r>
            <w:r w:rsidR="00775EBF">
              <w:rPr>
                <w:sz w:val="24"/>
              </w:rPr>
              <w:t>10</w:t>
            </w:r>
          </w:p>
          <w:p w14:paraId="796C7D91" w14:textId="5FBFF089" w:rsidR="00544940" w:rsidRDefault="00544940" w:rsidP="00544940">
            <w:pPr>
              <w:pStyle w:val="ListParagraph"/>
              <w:spacing w:line="360" w:lineRule="auto"/>
              <w:ind w:left="0"/>
              <w:jc w:val="center"/>
              <w:rPr>
                <w:sz w:val="24"/>
              </w:rPr>
            </w:pPr>
            <w:r>
              <w:rPr>
                <w:sz w:val="24"/>
              </w:rPr>
              <w:t xml:space="preserve">Page </w:t>
            </w:r>
            <w:r w:rsidR="00775EBF">
              <w:rPr>
                <w:sz w:val="24"/>
              </w:rPr>
              <w:t>1</w:t>
            </w:r>
            <w:r w:rsidR="00DA1383">
              <w:rPr>
                <w:sz w:val="24"/>
              </w:rPr>
              <w:t>1</w:t>
            </w:r>
          </w:p>
          <w:p w14:paraId="0C552588" w14:textId="600BD71F" w:rsidR="00544940" w:rsidRDefault="00544940" w:rsidP="00544940">
            <w:pPr>
              <w:pStyle w:val="ListParagraph"/>
              <w:spacing w:line="360" w:lineRule="auto"/>
              <w:ind w:left="0"/>
              <w:jc w:val="center"/>
              <w:rPr>
                <w:sz w:val="24"/>
              </w:rPr>
            </w:pPr>
            <w:r>
              <w:rPr>
                <w:sz w:val="24"/>
              </w:rPr>
              <w:t>Page 1</w:t>
            </w:r>
            <w:r w:rsidR="00DA1383">
              <w:rPr>
                <w:sz w:val="24"/>
              </w:rPr>
              <w:t>1</w:t>
            </w:r>
          </w:p>
          <w:p w14:paraId="275D0FD9" w14:textId="1CA262B6" w:rsidR="00544940" w:rsidRDefault="00544940" w:rsidP="00544940">
            <w:pPr>
              <w:pStyle w:val="ListParagraph"/>
              <w:spacing w:line="360" w:lineRule="auto"/>
              <w:ind w:left="0"/>
              <w:jc w:val="center"/>
              <w:rPr>
                <w:sz w:val="24"/>
              </w:rPr>
            </w:pPr>
            <w:r>
              <w:rPr>
                <w:sz w:val="24"/>
              </w:rPr>
              <w:t>Page 1</w:t>
            </w:r>
            <w:r w:rsidR="00DA1383">
              <w:rPr>
                <w:sz w:val="24"/>
              </w:rPr>
              <w:t>2</w:t>
            </w:r>
          </w:p>
          <w:p w14:paraId="38ABB691" w14:textId="77777777" w:rsidR="00544940" w:rsidRDefault="00544940" w:rsidP="00775EBF">
            <w:pPr>
              <w:pStyle w:val="ListParagraph"/>
              <w:spacing w:line="360" w:lineRule="auto"/>
              <w:ind w:left="0"/>
              <w:jc w:val="center"/>
              <w:rPr>
                <w:sz w:val="24"/>
              </w:rPr>
            </w:pPr>
            <w:r>
              <w:rPr>
                <w:sz w:val="24"/>
              </w:rPr>
              <w:t>Page 1</w:t>
            </w:r>
            <w:r w:rsidR="00775EBF">
              <w:rPr>
                <w:sz w:val="24"/>
              </w:rPr>
              <w:t>2</w:t>
            </w:r>
          </w:p>
          <w:p w14:paraId="2D14611A" w14:textId="445F933B" w:rsidR="00F703DF" w:rsidRPr="004C7302" w:rsidRDefault="00F703DF" w:rsidP="00775EBF">
            <w:pPr>
              <w:pStyle w:val="ListParagraph"/>
              <w:spacing w:line="360" w:lineRule="auto"/>
              <w:ind w:left="0"/>
              <w:jc w:val="center"/>
              <w:rPr>
                <w:sz w:val="24"/>
              </w:rPr>
            </w:pPr>
            <w:r>
              <w:rPr>
                <w:sz w:val="24"/>
              </w:rPr>
              <w:t>Page 12</w:t>
            </w:r>
          </w:p>
        </w:tc>
      </w:tr>
      <w:tr w:rsidR="006E468D" w14:paraId="0800D834" w14:textId="77777777" w:rsidTr="00E8408A">
        <w:tc>
          <w:tcPr>
            <w:tcW w:w="7341" w:type="dxa"/>
          </w:tcPr>
          <w:p w14:paraId="592C0A43" w14:textId="77777777" w:rsidR="002A4B90" w:rsidRDefault="006E468D" w:rsidP="00E8408A">
            <w:pPr>
              <w:spacing w:line="360" w:lineRule="auto"/>
              <w:rPr>
                <w:rFonts w:cstheme="minorHAnsi"/>
                <w:b/>
                <w:sz w:val="24"/>
                <w:szCs w:val="24"/>
              </w:rPr>
            </w:pPr>
            <w:r w:rsidRPr="004C7302">
              <w:rPr>
                <w:b/>
                <w:sz w:val="24"/>
              </w:rPr>
              <w:t xml:space="preserve">5.1 – </w:t>
            </w:r>
            <w:r w:rsidR="00E8408A" w:rsidRPr="00566048">
              <w:rPr>
                <w:rFonts w:cstheme="minorHAnsi"/>
                <w:b/>
                <w:sz w:val="24"/>
                <w:szCs w:val="24"/>
              </w:rPr>
              <w:t>Next Steps for the Learner</w:t>
            </w:r>
            <w:r w:rsidR="00E8408A">
              <w:rPr>
                <w:rFonts w:cstheme="minorHAnsi"/>
                <w:b/>
                <w:sz w:val="24"/>
                <w:szCs w:val="24"/>
              </w:rPr>
              <w:t xml:space="preserve"> (Stage 3 of the Mosaic approach)</w:t>
            </w:r>
          </w:p>
          <w:p w14:paraId="065CA48C" w14:textId="48FC8119" w:rsidR="002A4B90" w:rsidRDefault="002A4B90" w:rsidP="002A4B90">
            <w:pPr>
              <w:spacing w:line="360" w:lineRule="auto"/>
              <w:ind w:left="720"/>
              <w:rPr>
                <w:rFonts w:cstheme="minorHAnsi"/>
                <w:sz w:val="24"/>
                <w:szCs w:val="24"/>
              </w:rPr>
            </w:pPr>
            <w:r w:rsidRPr="002A4B90">
              <w:rPr>
                <w:rFonts w:cstheme="minorHAnsi"/>
                <w:sz w:val="24"/>
                <w:szCs w:val="24"/>
              </w:rPr>
              <w:t>5.2 -  Increasing child’s confidence and self-esteem in Maths</w:t>
            </w:r>
          </w:p>
          <w:p w14:paraId="1C5FD680" w14:textId="23ED7721" w:rsidR="002A4B90" w:rsidRPr="0010424B" w:rsidRDefault="002A4B90" w:rsidP="002A4B90">
            <w:pPr>
              <w:spacing w:line="360" w:lineRule="auto"/>
              <w:ind w:left="720"/>
              <w:rPr>
                <w:rFonts w:cstheme="minorHAnsi"/>
                <w:sz w:val="24"/>
                <w:szCs w:val="24"/>
              </w:rPr>
            </w:pPr>
            <w:r w:rsidRPr="0010424B">
              <w:rPr>
                <w:rFonts w:cstheme="minorHAnsi"/>
                <w:sz w:val="24"/>
                <w:szCs w:val="24"/>
              </w:rPr>
              <w:t>5.</w:t>
            </w:r>
            <w:r w:rsidR="0010424B">
              <w:rPr>
                <w:rFonts w:cstheme="minorHAnsi"/>
                <w:sz w:val="24"/>
                <w:szCs w:val="24"/>
              </w:rPr>
              <w:t>3</w:t>
            </w:r>
            <w:r w:rsidRPr="0010424B">
              <w:rPr>
                <w:rFonts w:cstheme="minorHAnsi"/>
                <w:sz w:val="24"/>
                <w:szCs w:val="24"/>
              </w:rPr>
              <w:t xml:space="preserve"> - Using ‘Mastery’ to improve</w:t>
            </w:r>
            <w:r w:rsidR="0099624E">
              <w:rPr>
                <w:rFonts w:cstheme="minorHAnsi"/>
                <w:sz w:val="24"/>
                <w:szCs w:val="24"/>
              </w:rPr>
              <w:t xml:space="preserve"> confidence,</w:t>
            </w:r>
            <w:r w:rsidRPr="0010424B">
              <w:rPr>
                <w:rFonts w:cstheme="minorHAnsi"/>
                <w:sz w:val="24"/>
                <w:szCs w:val="24"/>
              </w:rPr>
              <w:t xml:space="preserve"> knowledge and understanding in Mathematics</w:t>
            </w:r>
          </w:p>
          <w:p w14:paraId="19F18A28" w14:textId="18247AB0" w:rsidR="002A4B90" w:rsidRDefault="002A4B90" w:rsidP="002A4B90">
            <w:pPr>
              <w:spacing w:line="360" w:lineRule="auto"/>
              <w:ind w:left="720"/>
              <w:rPr>
                <w:rFonts w:cstheme="minorHAnsi"/>
                <w:sz w:val="24"/>
                <w:szCs w:val="24"/>
              </w:rPr>
            </w:pPr>
            <w:r w:rsidRPr="0010424B">
              <w:rPr>
                <w:rFonts w:cstheme="minorHAnsi"/>
                <w:sz w:val="24"/>
                <w:szCs w:val="24"/>
              </w:rPr>
              <w:t>5.</w:t>
            </w:r>
            <w:r w:rsidR="0010424B">
              <w:rPr>
                <w:rFonts w:cstheme="minorHAnsi"/>
                <w:sz w:val="24"/>
                <w:szCs w:val="24"/>
              </w:rPr>
              <w:t>4</w:t>
            </w:r>
            <w:r w:rsidRPr="0010424B">
              <w:rPr>
                <w:rFonts w:cstheme="minorHAnsi"/>
                <w:sz w:val="24"/>
                <w:szCs w:val="24"/>
              </w:rPr>
              <w:t xml:space="preserve"> – Using practical activities to enhance learning</w:t>
            </w:r>
          </w:p>
          <w:p w14:paraId="3E634718" w14:textId="77777777" w:rsidR="00510E1B" w:rsidRPr="00510E1B" w:rsidRDefault="00510E1B" w:rsidP="00510E1B">
            <w:pPr>
              <w:spacing w:line="360" w:lineRule="auto"/>
              <w:ind w:left="720"/>
              <w:rPr>
                <w:rFonts w:cstheme="minorHAnsi"/>
                <w:sz w:val="24"/>
                <w:szCs w:val="24"/>
              </w:rPr>
            </w:pPr>
            <w:r w:rsidRPr="00510E1B">
              <w:rPr>
                <w:rFonts w:cstheme="minorHAnsi"/>
                <w:sz w:val="24"/>
                <w:szCs w:val="24"/>
              </w:rPr>
              <w:t>5.5 – Adapting partner work to suit child’s learning</w:t>
            </w:r>
          </w:p>
          <w:p w14:paraId="606D004D" w14:textId="2AD2F7C1" w:rsidR="006E468D" w:rsidRPr="004C7302" w:rsidRDefault="00510E1B" w:rsidP="00510E1B">
            <w:pPr>
              <w:spacing w:line="360" w:lineRule="auto"/>
              <w:ind w:left="720"/>
              <w:rPr>
                <w:b/>
                <w:sz w:val="24"/>
              </w:rPr>
            </w:pPr>
            <w:r w:rsidRPr="00510E1B">
              <w:rPr>
                <w:rFonts w:cstheme="minorHAnsi"/>
                <w:sz w:val="24"/>
                <w:szCs w:val="24"/>
              </w:rPr>
              <w:t>5.6 – Improving child’s willingness to ask for support</w:t>
            </w:r>
          </w:p>
        </w:tc>
        <w:tc>
          <w:tcPr>
            <w:tcW w:w="1625" w:type="dxa"/>
          </w:tcPr>
          <w:p w14:paraId="03170A70" w14:textId="0DDB9A89" w:rsidR="00E8408A" w:rsidRDefault="006E468D" w:rsidP="00E8408A">
            <w:pPr>
              <w:pStyle w:val="ListParagraph"/>
              <w:spacing w:line="360" w:lineRule="auto"/>
              <w:ind w:left="0"/>
              <w:jc w:val="center"/>
              <w:rPr>
                <w:sz w:val="24"/>
              </w:rPr>
            </w:pPr>
            <w:r w:rsidRPr="004C7302">
              <w:rPr>
                <w:sz w:val="24"/>
              </w:rPr>
              <w:t xml:space="preserve">Page </w:t>
            </w:r>
            <w:r>
              <w:rPr>
                <w:sz w:val="24"/>
              </w:rPr>
              <w:t>1</w:t>
            </w:r>
            <w:r w:rsidR="006D7549">
              <w:rPr>
                <w:sz w:val="24"/>
              </w:rPr>
              <w:t>4</w:t>
            </w:r>
          </w:p>
          <w:p w14:paraId="393993A1" w14:textId="750D5649" w:rsidR="006E468D" w:rsidRDefault="006E468D" w:rsidP="00E8408A">
            <w:pPr>
              <w:pStyle w:val="ListParagraph"/>
              <w:spacing w:line="360" w:lineRule="auto"/>
              <w:ind w:left="0"/>
              <w:jc w:val="center"/>
              <w:rPr>
                <w:sz w:val="24"/>
              </w:rPr>
            </w:pPr>
            <w:r w:rsidRPr="004C7302">
              <w:rPr>
                <w:sz w:val="24"/>
              </w:rPr>
              <w:t xml:space="preserve">Page </w:t>
            </w:r>
            <w:r w:rsidR="00F703DF">
              <w:rPr>
                <w:sz w:val="24"/>
              </w:rPr>
              <w:t>1</w:t>
            </w:r>
            <w:r w:rsidR="00DA1383">
              <w:rPr>
                <w:sz w:val="24"/>
              </w:rPr>
              <w:t>4</w:t>
            </w:r>
          </w:p>
          <w:p w14:paraId="2A493D0B" w14:textId="68A275D9" w:rsidR="0010424B" w:rsidRDefault="0010424B" w:rsidP="00E8408A">
            <w:pPr>
              <w:pStyle w:val="ListParagraph"/>
              <w:spacing w:line="360" w:lineRule="auto"/>
              <w:ind w:left="0"/>
              <w:jc w:val="center"/>
              <w:rPr>
                <w:sz w:val="24"/>
              </w:rPr>
            </w:pPr>
            <w:r>
              <w:rPr>
                <w:sz w:val="24"/>
              </w:rPr>
              <w:t>Page 1</w:t>
            </w:r>
            <w:r w:rsidR="00DA1383">
              <w:rPr>
                <w:sz w:val="24"/>
              </w:rPr>
              <w:t>4</w:t>
            </w:r>
          </w:p>
          <w:p w14:paraId="598B0853" w14:textId="77777777" w:rsidR="0010424B" w:rsidRDefault="0010424B" w:rsidP="00E8408A">
            <w:pPr>
              <w:pStyle w:val="ListParagraph"/>
              <w:spacing w:line="360" w:lineRule="auto"/>
              <w:ind w:left="0"/>
              <w:jc w:val="center"/>
              <w:rPr>
                <w:sz w:val="24"/>
              </w:rPr>
            </w:pPr>
          </w:p>
          <w:p w14:paraId="6E980A6F" w14:textId="77777777" w:rsidR="0010424B" w:rsidRDefault="0010424B" w:rsidP="00E8408A">
            <w:pPr>
              <w:pStyle w:val="ListParagraph"/>
              <w:spacing w:line="360" w:lineRule="auto"/>
              <w:ind w:left="0"/>
              <w:jc w:val="center"/>
              <w:rPr>
                <w:sz w:val="24"/>
              </w:rPr>
            </w:pPr>
            <w:r>
              <w:rPr>
                <w:sz w:val="24"/>
              </w:rPr>
              <w:t>Page 14</w:t>
            </w:r>
          </w:p>
          <w:p w14:paraId="5D926F29" w14:textId="77777777" w:rsidR="009B248F" w:rsidRDefault="009B248F" w:rsidP="00E8408A">
            <w:pPr>
              <w:pStyle w:val="ListParagraph"/>
              <w:spacing w:line="360" w:lineRule="auto"/>
              <w:ind w:left="0"/>
              <w:jc w:val="center"/>
              <w:rPr>
                <w:sz w:val="24"/>
              </w:rPr>
            </w:pPr>
            <w:r>
              <w:rPr>
                <w:sz w:val="24"/>
              </w:rPr>
              <w:t>Page 15</w:t>
            </w:r>
          </w:p>
          <w:p w14:paraId="43E6CADA" w14:textId="32B3F969" w:rsidR="009B248F" w:rsidRPr="004C7302" w:rsidRDefault="009B248F" w:rsidP="00E8408A">
            <w:pPr>
              <w:pStyle w:val="ListParagraph"/>
              <w:spacing w:line="360" w:lineRule="auto"/>
              <w:ind w:left="0"/>
              <w:jc w:val="center"/>
              <w:rPr>
                <w:sz w:val="24"/>
              </w:rPr>
            </w:pPr>
            <w:r>
              <w:rPr>
                <w:sz w:val="24"/>
              </w:rPr>
              <w:t>Page 1</w:t>
            </w:r>
            <w:r w:rsidR="00CB5D58">
              <w:rPr>
                <w:sz w:val="24"/>
              </w:rPr>
              <w:t>6</w:t>
            </w:r>
          </w:p>
        </w:tc>
      </w:tr>
      <w:tr w:rsidR="006E468D" w14:paraId="7E15BEA0" w14:textId="77777777" w:rsidTr="00E8408A">
        <w:tc>
          <w:tcPr>
            <w:tcW w:w="7341" w:type="dxa"/>
          </w:tcPr>
          <w:p w14:paraId="2372EF8D" w14:textId="5ED402C8" w:rsidR="006E468D" w:rsidRPr="004C7302" w:rsidRDefault="006E468D" w:rsidP="00A52F4C">
            <w:pPr>
              <w:pStyle w:val="ListParagraph"/>
              <w:spacing w:line="360" w:lineRule="auto"/>
              <w:ind w:left="0"/>
              <w:rPr>
                <w:b/>
                <w:sz w:val="24"/>
              </w:rPr>
            </w:pPr>
            <w:r w:rsidRPr="004C7302">
              <w:rPr>
                <w:b/>
                <w:sz w:val="24"/>
              </w:rPr>
              <w:t xml:space="preserve">6.1 – </w:t>
            </w:r>
            <w:r w:rsidR="00510E1B">
              <w:rPr>
                <w:b/>
                <w:sz w:val="24"/>
              </w:rPr>
              <w:t>Conclusion</w:t>
            </w:r>
          </w:p>
        </w:tc>
        <w:tc>
          <w:tcPr>
            <w:tcW w:w="1625" w:type="dxa"/>
          </w:tcPr>
          <w:p w14:paraId="0B5CB198" w14:textId="2754DD0A" w:rsidR="006E468D" w:rsidRPr="004C7302" w:rsidRDefault="006E468D" w:rsidP="00A52F4C">
            <w:pPr>
              <w:pStyle w:val="ListParagraph"/>
              <w:spacing w:line="360" w:lineRule="auto"/>
              <w:ind w:left="0"/>
              <w:jc w:val="center"/>
              <w:rPr>
                <w:sz w:val="24"/>
              </w:rPr>
            </w:pPr>
            <w:r w:rsidRPr="004C7302">
              <w:rPr>
                <w:sz w:val="24"/>
              </w:rPr>
              <w:t>Page 1</w:t>
            </w:r>
            <w:r w:rsidR="00CB5D58">
              <w:rPr>
                <w:sz w:val="24"/>
              </w:rPr>
              <w:t>7</w:t>
            </w:r>
          </w:p>
        </w:tc>
      </w:tr>
      <w:tr w:rsidR="00AA32D4" w14:paraId="344E3B55" w14:textId="77777777" w:rsidTr="00E8408A">
        <w:tc>
          <w:tcPr>
            <w:tcW w:w="7341" w:type="dxa"/>
          </w:tcPr>
          <w:p w14:paraId="16C7D945" w14:textId="33AE3631" w:rsidR="00AA32D4" w:rsidRPr="004C7302" w:rsidRDefault="00AA32D4" w:rsidP="00A52F4C">
            <w:pPr>
              <w:pStyle w:val="ListParagraph"/>
              <w:spacing w:line="360" w:lineRule="auto"/>
              <w:ind w:left="0"/>
              <w:rPr>
                <w:b/>
                <w:sz w:val="24"/>
              </w:rPr>
            </w:pPr>
            <w:r>
              <w:rPr>
                <w:b/>
                <w:sz w:val="24"/>
              </w:rPr>
              <w:t>Reference List</w:t>
            </w:r>
          </w:p>
        </w:tc>
        <w:tc>
          <w:tcPr>
            <w:tcW w:w="1625" w:type="dxa"/>
          </w:tcPr>
          <w:p w14:paraId="0BE6E790" w14:textId="117172EE" w:rsidR="00AA32D4" w:rsidRPr="004C7302" w:rsidRDefault="00AA32D4" w:rsidP="00A52F4C">
            <w:pPr>
              <w:pStyle w:val="ListParagraph"/>
              <w:spacing w:line="360" w:lineRule="auto"/>
              <w:ind w:left="0"/>
              <w:jc w:val="center"/>
              <w:rPr>
                <w:sz w:val="24"/>
              </w:rPr>
            </w:pPr>
            <w:r>
              <w:rPr>
                <w:sz w:val="24"/>
              </w:rPr>
              <w:t>Page 18</w:t>
            </w:r>
          </w:p>
        </w:tc>
      </w:tr>
    </w:tbl>
    <w:p w14:paraId="51E46DDE" w14:textId="1F5D5374" w:rsidR="00424DC5" w:rsidRDefault="00424DC5" w:rsidP="00424DC5">
      <w:pPr>
        <w:pStyle w:val="ListParagraph"/>
        <w:spacing w:line="360" w:lineRule="auto"/>
        <w:ind w:left="0"/>
        <w:rPr>
          <w:b/>
          <w:sz w:val="28"/>
        </w:rPr>
      </w:pPr>
    </w:p>
    <w:p w14:paraId="323588B7" w14:textId="24962332" w:rsidR="005D66F2" w:rsidRDefault="005D66F2" w:rsidP="00424DC5">
      <w:pPr>
        <w:pStyle w:val="ListParagraph"/>
        <w:spacing w:line="360" w:lineRule="auto"/>
        <w:ind w:left="0"/>
        <w:rPr>
          <w:b/>
          <w:sz w:val="28"/>
        </w:rPr>
      </w:pPr>
    </w:p>
    <w:p w14:paraId="2ED104F7" w14:textId="7DB09BA6" w:rsidR="00A25FD9" w:rsidRDefault="00A25FD9" w:rsidP="00424DC5">
      <w:pPr>
        <w:pStyle w:val="ListParagraph"/>
        <w:spacing w:line="360" w:lineRule="auto"/>
        <w:ind w:left="0"/>
        <w:rPr>
          <w:b/>
          <w:sz w:val="28"/>
        </w:rPr>
      </w:pPr>
    </w:p>
    <w:p w14:paraId="7B503965" w14:textId="77777777" w:rsidR="00CB5D58" w:rsidRDefault="00CB5D58" w:rsidP="00424DC5">
      <w:pPr>
        <w:pStyle w:val="ListParagraph"/>
        <w:spacing w:line="360" w:lineRule="auto"/>
        <w:ind w:left="0"/>
        <w:rPr>
          <w:b/>
          <w:sz w:val="28"/>
        </w:rPr>
      </w:pPr>
    </w:p>
    <w:p w14:paraId="2596DF0B" w14:textId="5F90D266" w:rsidR="00424DC5" w:rsidRDefault="00424DC5" w:rsidP="00424DC5">
      <w:pPr>
        <w:pStyle w:val="ListParagraph"/>
        <w:spacing w:line="360" w:lineRule="auto"/>
        <w:ind w:left="0"/>
        <w:rPr>
          <w:b/>
          <w:sz w:val="28"/>
        </w:rPr>
      </w:pPr>
      <w:r>
        <w:rPr>
          <w:b/>
          <w:sz w:val="28"/>
        </w:rPr>
        <w:lastRenderedPageBreak/>
        <w:t>Appendix Content</w:t>
      </w:r>
    </w:p>
    <w:tbl>
      <w:tblPr>
        <w:tblStyle w:val="TableGrid"/>
        <w:tblW w:w="0" w:type="auto"/>
        <w:tblLook w:val="04A0" w:firstRow="1" w:lastRow="0" w:firstColumn="1" w:lastColumn="0" w:noHBand="0" w:noVBand="1"/>
      </w:tblPr>
      <w:tblGrid>
        <w:gridCol w:w="1584"/>
        <w:gridCol w:w="5499"/>
        <w:gridCol w:w="1559"/>
      </w:tblGrid>
      <w:tr w:rsidR="00AA32D4" w14:paraId="399318FF" w14:textId="77777777" w:rsidTr="00FD5502">
        <w:tc>
          <w:tcPr>
            <w:tcW w:w="1584" w:type="dxa"/>
          </w:tcPr>
          <w:p w14:paraId="27F77221" w14:textId="77777777" w:rsidR="00AA32D4" w:rsidRPr="006C33A9" w:rsidRDefault="00AA32D4" w:rsidP="00AA32D4">
            <w:pPr>
              <w:pStyle w:val="ListParagraph"/>
              <w:spacing w:line="360" w:lineRule="auto"/>
              <w:ind w:left="0"/>
              <w:rPr>
                <w:b/>
                <w:sz w:val="24"/>
              </w:rPr>
            </w:pPr>
            <w:r w:rsidRPr="006C33A9">
              <w:rPr>
                <w:b/>
                <w:sz w:val="24"/>
              </w:rPr>
              <w:t>Appendix A</w:t>
            </w:r>
          </w:p>
        </w:tc>
        <w:tc>
          <w:tcPr>
            <w:tcW w:w="5499" w:type="dxa"/>
          </w:tcPr>
          <w:p w14:paraId="5AE23141" w14:textId="0F77C209" w:rsidR="00AA32D4" w:rsidRPr="006C33A9" w:rsidRDefault="00AA32D4" w:rsidP="00AA32D4">
            <w:pPr>
              <w:pStyle w:val="ListParagraph"/>
              <w:spacing w:line="360" w:lineRule="auto"/>
              <w:ind w:left="0"/>
              <w:rPr>
                <w:sz w:val="24"/>
              </w:rPr>
            </w:pPr>
            <w:r>
              <w:rPr>
                <w:sz w:val="24"/>
              </w:rPr>
              <w:t>Interview with Child A</w:t>
            </w:r>
          </w:p>
        </w:tc>
        <w:tc>
          <w:tcPr>
            <w:tcW w:w="1559" w:type="dxa"/>
          </w:tcPr>
          <w:p w14:paraId="32887F94" w14:textId="7AFD019A" w:rsidR="00AA32D4" w:rsidRPr="006C33A9" w:rsidRDefault="00AA32D4" w:rsidP="00AA32D4">
            <w:pPr>
              <w:pStyle w:val="ListParagraph"/>
              <w:spacing w:line="360" w:lineRule="auto"/>
              <w:ind w:left="0"/>
              <w:jc w:val="center"/>
              <w:rPr>
                <w:sz w:val="24"/>
              </w:rPr>
            </w:pPr>
            <w:r>
              <w:rPr>
                <w:sz w:val="24"/>
              </w:rPr>
              <w:t>Page 19</w:t>
            </w:r>
          </w:p>
        </w:tc>
      </w:tr>
      <w:tr w:rsidR="00AA32D4" w14:paraId="6AD8C086" w14:textId="77777777" w:rsidTr="00FD5502">
        <w:tc>
          <w:tcPr>
            <w:tcW w:w="1584" w:type="dxa"/>
          </w:tcPr>
          <w:p w14:paraId="5B32CC5F" w14:textId="77777777" w:rsidR="00AA32D4" w:rsidRPr="006C33A9" w:rsidRDefault="00AA32D4" w:rsidP="00AA32D4">
            <w:pPr>
              <w:pStyle w:val="ListParagraph"/>
              <w:spacing w:line="360" w:lineRule="auto"/>
              <w:ind w:left="0"/>
              <w:rPr>
                <w:b/>
                <w:sz w:val="24"/>
              </w:rPr>
            </w:pPr>
            <w:r w:rsidRPr="006C33A9">
              <w:rPr>
                <w:b/>
                <w:sz w:val="24"/>
              </w:rPr>
              <w:t>Appendix B</w:t>
            </w:r>
          </w:p>
        </w:tc>
        <w:tc>
          <w:tcPr>
            <w:tcW w:w="5499" w:type="dxa"/>
          </w:tcPr>
          <w:p w14:paraId="46D73B44" w14:textId="372A6AA6" w:rsidR="00AA32D4" w:rsidRPr="006C33A9" w:rsidRDefault="00AA32D4" w:rsidP="00AA32D4">
            <w:pPr>
              <w:pStyle w:val="ListParagraph"/>
              <w:spacing w:line="360" w:lineRule="auto"/>
              <w:ind w:left="0"/>
              <w:rPr>
                <w:sz w:val="24"/>
              </w:rPr>
            </w:pPr>
            <w:r>
              <w:rPr>
                <w:sz w:val="24"/>
              </w:rPr>
              <w:t>Interview with Class teacher and Teaching assistant</w:t>
            </w:r>
          </w:p>
        </w:tc>
        <w:tc>
          <w:tcPr>
            <w:tcW w:w="1559" w:type="dxa"/>
          </w:tcPr>
          <w:p w14:paraId="4A0988FA" w14:textId="698BC784" w:rsidR="00AA32D4" w:rsidRPr="006C33A9" w:rsidRDefault="00AA32D4" w:rsidP="00AA32D4">
            <w:pPr>
              <w:pStyle w:val="ListParagraph"/>
              <w:spacing w:line="360" w:lineRule="auto"/>
              <w:ind w:left="0"/>
              <w:jc w:val="center"/>
              <w:rPr>
                <w:sz w:val="24"/>
              </w:rPr>
            </w:pPr>
            <w:r>
              <w:rPr>
                <w:sz w:val="24"/>
              </w:rPr>
              <w:t>Page 20</w:t>
            </w:r>
          </w:p>
        </w:tc>
      </w:tr>
      <w:tr w:rsidR="00AA32D4" w14:paraId="756DCF4E" w14:textId="77777777" w:rsidTr="00FD5502">
        <w:tc>
          <w:tcPr>
            <w:tcW w:w="1584" w:type="dxa"/>
          </w:tcPr>
          <w:p w14:paraId="185ECF7D" w14:textId="77777777" w:rsidR="00AA32D4" w:rsidRPr="006C33A9" w:rsidRDefault="00AA32D4" w:rsidP="00AA32D4">
            <w:pPr>
              <w:pStyle w:val="ListParagraph"/>
              <w:spacing w:line="360" w:lineRule="auto"/>
              <w:ind w:left="0"/>
              <w:rPr>
                <w:b/>
                <w:sz w:val="24"/>
              </w:rPr>
            </w:pPr>
            <w:r w:rsidRPr="006C33A9">
              <w:rPr>
                <w:b/>
                <w:sz w:val="24"/>
              </w:rPr>
              <w:t>Appendix C</w:t>
            </w:r>
          </w:p>
        </w:tc>
        <w:tc>
          <w:tcPr>
            <w:tcW w:w="5499" w:type="dxa"/>
          </w:tcPr>
          <w:p w14:paraId="084ABD2A" w14:textId="7C27D2C0" w:rsidR="00AA32D4" w:rsidRPr="006C33A9" w:rsidRDefault="00AA32D4" w:rsidP="00AA32D4">
            <w:pPr>
              <w:pStyle w:val="ListParagraph"/>
              <w:spacing w:line="360" w:lineRule="auto"/>
              <w:ind w:left="0"/>
              <w:rPr>
                <w:sz w:val="24"/>
              </w:rPr>
            </w:pPr>
            <w:r>
              <w:rPr>
                <w:sz w:val="24"/>
              </w:rPr>
              <w:t>Self-evaluation on Division Worksheet</w:t>
            </w:r>
          </w:p>
        </w:tc>
        <w:tc>
          <w:tcPr>
            <w:tcW w:w="1559" w:type="dxa"/>
          </w:tcPr>
          <w:p w14:paraId="3647A410" w14:textId="59AF813C" w:rsidR="00AA32D4" w:rsidRPr="006C33A9" w:rsidRDefault="00AA32D4" w:rsidP="00AA32D4">
            <w:pPr>
              <w:pStyle w:val="ListParagraph"/>
              <w:spacing w:line="360" w:lineRule="auto"/>
              <w:ind w:left="0"/>
              <w:jc w:val="center"/>
              <w:rPr>
                <w:sz w:val="24"/>
              </w:rPr>
            </w:pPr>
            <w:r>
              <w:rPr>
                <w:sz w:val="24"/>
              </w:rPr>
              <w:t>Page 21</w:t>
            </w:r>
          </w:p>
        </w:tc>
      </w:tr>
      <w:tr w:rsidR="00AA32D4" w14:paraId="1F157FA3" w14:textId="77777777" w:rsidTr="00FD5502">
        <w:tc>
          <w:tcPr>
            <w:tcW w:w="1584" w:type="dxa"/>
          </w:tcPr>
          <w:p w14:paraId="10B6C6D8" w14:textId="77777777" w:rsidR="00AA32D4" w:rsidRPr="006C33A9" w:rsidRDefault="00AA32D4" w:rsidP="00AA32D4">
            <w:pPr>
              <w:pStyle w:val="ListParagraph"/>
              <w:spacing w:line="360" w:lineRule="auto"/>
              <w:ind w:left="0"/>
              <w:rPr>
                <w:b/>
                <w:sz w:val="24"/>
              </w:rPr>
            </w:pPr>
            <w:r w:rsidRPr="006C33A9">
              <w:rPr>
                <w:b/>
                <w:sz w:val="24"/>
              </w:rPr>
              <w:t>Appendix D</w:t>
            </w:r>
          </w:p>
        </w:tc>
        <w:tc>
          <w:tcPr>
            <w:tcW w:w="5499" w:type="dxa"/>
          </w:tcPr>
          <w:p w14:paraId="4EF70856" w14:textId="12964D24" w:rsidR="00AA32D4" w:rsidRPr="006C33A9" w:rsidRDefault="00AA32D4" w:rsidP="00AA32D4">
            <w:pPr>
              <w:pStyle w:val="ListParagraph"/>
              <w:spacing w:line="360" w:lineRule="auto"/>
              <w:ind w:left="0"/>
              <w:rPr>
                <w:sz w:val="24"/>
              </w:rPr>
            </w:pPr>
            <w:r>
              <w:rPr>
                <w:sz w:val="24"/>
              </w:rPr>
              <w:t>LLC Independent task</w:t>
            </w:r>
          </w:p>
        </w:tc>
        <w:tc>
          <w:tcPr>
            <w:tcW w:w="1559" w:type="dxa"/>
          </w:tcPr>
          <w:p w14:paraId="7607AA19" w14:textId="6B75097B" w:rsidR="00AA32D4" w:rsidRPr="006C33A9" w:rsidRDefault="00AA32D4" w:rsidP="00AA32D4">
            <w:pPr>
              <w:pStyle w:val="ListParagraph"/>
              <w:spacing w:line="360" w:lineRule="auto"/>
              <w:ind w:left="0"/>
              <w:jc w:val="center"/>
              <w:rPr>
                <w:sz w:val="24"/>
              </w:rPr>
            </w:pPr>
            <w:r>
              <w:rPr>
                <w:sz w:val="24"/>
              </w:rPr>
              <w:t>Page 22</w:t>
            </w:r>
          </w:p>
        </w:tc>
      </w:tr>
      <w:tr w:rsidR="00AA32D4" w14:paraId="3F010861" w14:textId="77777777" w:rsidTr="00FD5502">
        <w:tc>
          <w:tcPr>
            <w:tcW w:w="1584" w:type="dxa"/>
          </w:tcPr>
          <w:p w14:paraId="16CE621D" w14:textId="77777777" w:rsidR="00AA32D4" w:rsidRPr="006C33A9" w:rsidRDefault="00AA32D4" w:rsidP="00AA32D4">
            <w:pPr>
              <w:pStyle w:val="ListParagraph"/>
              <w:spacing w:line="360" w:lineRule="auto"/>
              <w:ind w:left="0"/>
              <w:rPr>
                <w:b/>
                <w:sz w:val="24"/>
              </w:rPr>
            </w:pPr>
            <w:r w:rsidRPr="006C33A9">
              <w:rPr>
                <w:b/>
                <w:sz w:val="24"/>
              </w:rPr>
              <w:t>Appendix E</w:t>
            </w:r>
          </w:p>
        </w:tc>
        <w:tc>
          <w:tcPr>
            <w:tcW w:w="5499" w:type="dxa"/>
          </w:tcPr>
          <w:p w14:paraId="0696BA78" w14:textId="115AA34B" w:rsidR="00AA32D4" w:rsidRPr="006C33A9" w:rsidRDefault="00AA32D4" w:rsidP="00AA32D4">
            <w:pPr>
              <w:pStyle w:val="ListParagraph"/>
              <w:spacing w:line="360" w:lineRule="auto"/>
              <w:ind w:left="0"/>
              <w:rPr>
                <w:sz w:val="24"/>
              </w:rPr>
            </w:pPr>
            <w:r>
              <w:rPr>
                <w:sz w:val="24"/>
              </w:rPr>
              <w:t>Observation during Maths lesson</w:t>
            </w:r>
          </w:p>
        </w:tc>
        <w:tc>
          <w:tcPr>
            <w:tcW w:w="1559" w:type="dxa"/>
          </w:tcPr>
          <w:p w14:paraId="5F7C4F74" w14:textId="1A662098" w:rsidR="00AA32D4" w:rsidRPr="006C33A9" w:rsidRDefault="00AA32D4" w:rsidP="00AA32D4">
            <w:pPr>
              <w:pStyle w:val="ListParagraph"/>
              <w:spacing w:line="360" w:lineRule="auto"/>
              <w:ind w:left="0"/>
              <w:jc w:val="center"/>
              <w:rPr>
                <w:sz w:val="24"/>
              </w:rPr>
            </w:pPr>
            <w:r>
              <w:rPr>
                <w:sz w:val="24"/>
              </w:rPr>
              <w:t>Page 23</w:t>
            </w:r>
          </w:p>
        </w:tc>
      </w:tr>
      <w:tr w:rsidR="00AA32D4" w14:paraId="1C1B98B5" w14:textId="77777777" w:rsidTr="00FD5502">
        <w:tc>
          <w:tcPr>
            <w:tcW w:w="1584" w:type="dxa"/>
          </w:tcPr>
          <w:p w14:paraId="25AB5904" w14:textId="77777777" w:rsidR="00AA32D4" w:rsidRPr="006C33A9" w:rsidRDefault="00AA32D4" w:rsidP="00AA32D4">
            <w:pPr>
              <w:pStyle w:val="ListParagraph"/>
              <w:spacing w:line="360" w:lineRule="auto"/>
              <w:ind w:left="0"/>
              <w:rPr>
                <w:b/>
                <w:sz w:val="24"/>
              </w:rPr>
            </w:pPr>
            <w:r w:rsidRPr="006C33A9">
              <w:rPr>
                <w:b/>
                <w:sz w:val="24"/>
              </w:rPr>
              <w:t>Appendix F</w:t>
            </w:r>
          </w:p>
        </w:tc>
        <w:tc>
          <w:tcPr>
            <w:tcW w:w="5499" w:type="dxa"/>
          </w:tcPr>
          <w:p w14:paraId="3982B7E2" w14:textId="5792EEA1" w:rsidR="00AA32D4" w:rsidRPr="006C33A9" w:rsidRDefault="00AA32D4" w:rsidP="00AA32D4">
            <w:pPr>
              <w:pStyle w:val="ListParagraph"/>
              <w:spacing w:line="360" w:lineRule="auto"/>
              <w:ind w:left="0"/>
              <w:rPr>
                <w:sz w:val="24"/>
              </w:rPr>
            </w:pPr>
            <w:r>
              <w:rPr>
                <w:sz w:val="24"/>
              </w:rPr>
              <w:t>Observation during Music lesson</w:t>
            </w:r>
          </w:p>
        </w:tc>
        <w:tc>
          <w:tcPr>
            <w:tcW w:w="1559" w:type="dxa"/>
          </w:tcPr>
          <w:p w14:paraId="66D5333D" w14:textId="3EDB6376" w:rsidR="00AA32D4" w:rsidRPr="006C33A9" w:rsidRDefault="00AA32D4" w:rsidP="00AA32D4">
            <w:pPr>
              <w:pStyle w:val="ListParagraph"/>
              <w:spacing w:line="360" w:lineRule="auto"/>
              <w:ind w:left="0"/>
              <w:jc w:val="center"/>
              <w:rPr>
                <w:sz w:val="24"/>
              </w:rPr>
            </w:pPr>
            <w:r>
              <w:rPr>
                <w:sz w:val="24"/>
              </w:rPr>
              <w:t>Page 24</w:t>
            </w:r>
          </w:p>
        </w:tc>
      </w:tr>
      <w:tr w:rsidR="00AA32D4" w14:paraId="148C25BF" w14:textId="77777777" w:rsidTr="00FD5502">
        <w:tc>
          <w:tcPr>
            <w:tcW w:w="1584" w:type="dxa"/>
          </w:tcPr>
          <w:p w14:paraId="69BE20A8" w14:textId="77777777" w:rsidR="00AA32D4" w:rsidRPr="006C33A9" w:rsidRDefault="00AA32D4" w:rsidP="00AA32D4">
            <w:pPr>
              <w:pStyle w:val="ListParagraph"/>
              <w:spacing w:line="360" w:lineRule="auto"/>
              <w:ind w:left="0"/>
              <w:rPr>
                <w:b/>
                <w:sz w:val="24"/>
              </w:rPr>
            </w:pPr>
            <w:r w:rsidRPr="006C33A9">
              <w:rPr>
                <w:b/>
                <w:sz w:val="24"/>
              </w:rPr>
              <w:t>Appendix G</w:t>
            </w:r>
          </w:p>
        </w:tc>
        <w:tc>
          <w:tcPr>
            <w:tcW w:w="5499" w:type="dxa"/>
          </w:tcPr>
          <w:p w14:paraId="3DF7C31E" w14:textId="6746F949" w:rsidR="00AA32D4" w:rsidRPr="006C33A9" w:rsidRDefault="00AA32D4" w:rsidP="00AA32D4">
            <w:pPr>
              <w:pStyle w:val="ListParagraph"/>
              <w:spacing w:line="360" w:lineRule="auto"/>
              <w:ind w:left="0"/>
              <w:rPr>
                <w:sz w:val="24"/>
              </w:rPr>
            </w:pPr>
            <w:r>
              <w:rPr>
                <w:sz w:val="24"/>
              </w:rPr>
              <w:t xml:space="preserve">Observation during Role-play </w:t>
            </w:r>
          </w:p>
        </w:tc>
        <w:tc>
          <w:tcPr>
            <w:tcW w:w="1559" w:type="dxa"/>
          </w:tcPr>
          <w:p w14:paraId="650539ED" w14:textId="2B208770" w:rsidR="00AA32D4" w:rsidRPr="006C33A9" w:rsidRDefault="00AA32D4" w:rsidP="00AA32D4">
            <w:pPr>
              <w:pStyle w:val="ListParagraph"/>
              <w:spacing w:line="360" w:lineRule="auto"/>
              <w:ind w:left="0"/>
              <w:jc w:val="center"/>
              <w:rPr>
                <w:sz w:val="24"/>
              </w:rPr>
            </w:pPr>
            <w:r>
              <w:rPr>
                <w:sz w:val="24"/>
              </w:rPr>
              <w:t>Page 25</w:t>
            </w:r>
          </w:p>
        </w:tc>
      </w:tr>
      <w:tr w:rsidR="00AA32D4" w14:paraId="3748558E" w14:textId="77777777" w:rsidTr="00FD5502">
        <w:tc>
          <w:tcPr>
            <w:tcW w:w="1584" w:type="dxa"/>
          </w:tcPr>
          <w:p w14:paraId="1907BBF9" w14:textId="323BA633" w:rsidR="00AA32D4" w:rsidRPr="006C33A9" w:rsidRDefault="00AA32D4" w:rsidP="00AA32D4">
            <w:pPr>
              <w:pStyle w:val="ListParagraph"/>
              <w:spacing w:line="360" w:lineRule="auto"/>
              <w:ind w:left="0"/>
              <w:rPr>
                <w:b/>
                <w:sz w:val="24"/>
              </w:rPr>
            </w:pPr>
            <w:r w:rsidRPr="006C33A9">
              <w:rPr>
                <w:b/>
                <w:sz w:val="24"/>
              </w:rPr>
              <w:t xml:space="preserve">Appendix </w:t>
            </w:r>
            <w:r>
              <w:rPr>
                <w:b/>
                <w:sz w:val="24"/>
              </w:rPr>
              <w:t>H</w:t>
            </w:r>
          </w:p>
        </w:tc>
        <w:tc>
          <w:tcPr>
            <w:tcW w:w="5499" w:type="dxa"/>
          </w:tcPr>
          <w:p w14:paraId="58C30D15" w14:textId="6B89E108" w:rsidR="00AA32D4" w:rsidRDefault="00AA32D4" w:rsidP="00AA32D4">
            <w:pPr>
              <w:pStyle w:val="ListParagraph"/>
              <w:spacing w:line="360" w:lineRule="auto"/>
              <w:ind w:left="0"/>
              <w:rPr>
                <w:sz w:val="24"/>
              </w:rPr>
            </w:pPr>
            <w:r>
              <w:rPr>
                <w:sz w:val="24"/>
              </w:rPr>
              <w:t>Photo of Role-play area</w:t>
            </w:r>
          </w:p>
        </w:tc>
        <w:tc>
          <w:tcPr>
            <w:tcW w:w="1559" w:type="dxa"/>
          </w:tcPr>
          <w:p w14:paraId="4DD9CADD" w14:textId="72E11FD4" w:rsidR="00AA32D4" w:rsidRDefault="00AA32D4" w:rsidP="00AA32D4">
            <w:pPr>
              <w:pStyle w:val="ListParagraph"/>
              <w:spacing w:line="360" w:lineRule="auto"/>
              <w:ind w:left="0"/>
              <w:jc w:val="center"/>
              <w:rPr>
                <w:sz w:val="24"/>
              </w:rPr>
            </w:pPr>
            <w:r>
              <w:rPr>
                <w:sz w:val="24"/>
              </w:rPr>
              <w:t>Page 26</w:t>
            </w:r>
          </w:p>
        </w:tc>
      </w:tr>
      <w:tr w:rsidR="00AA32D4" w14:paraId="60801180" w14:textId="77777777" w:rsidTr="00FD5502">
        <w:tc>
          <w:tcPr>
            <w:tcW w:w="1584" w:type="dxa"/>
          </w:tcPr>
          <w:p w14:paraId="1E557151" w14:textId="5B493EDB" w:rsidR="00AA32D4" w:rsidRPr="006C33A9" w:rsidRDefault="00AA32D4" w:rsidP="00AA32D4">
            <w:pPr>
              <w:pStyle w:val="ListParagraph"/>
              <w:spacing w:line="360" w:lineRule="auto"/>
              <w:ind w:left="0"/>
              <w:rPr>
                <w:b/>
                <w:sz w:val="24"/>
              </w:rPr>
            </w:pPr>
            <w:r w:rsidRPr="006C33A9">
              <w:rPr>
                <w:b/>
                <w:sz w:val="24"/>
              </w:rPr>
              <w:t xml:space="preserve">Appendix </w:t>
            </w:r>
            <w:r>
              <w:rPr>
                <w:b/>
                <w:sz w:val="24"/>
              </w:rPr>
              <w:t>I</w:t>
            </w:r>
          </w:p>
        </w:tc>
        <w:tc>
          <w:tcPr>
            <w:tcW w:w="5499" w:type="dxa"/>
          </w:tcPr>
          <w:p w14:paraId="4EE8F37C" w14:textId="0C2E8E53" w:rsidR="00AA32D4" w:rsidRDefault="00AA32D4" w:rsidP="00AA32D4">
            <w:pPr>
              <w:pStyle w:val="ListParagraph"/>
              <w:spacing w:line="360" w:lineRule="auto"/>
              <w:ind w:left="0"/>
              <w:rPr>
                <w:sz w:val="24"/>
              </w:rPr>
            </w:pPr>
            <w:r>
              <w:rPr>
                <w:sz w:val="24"/>
              </w:rPr>
              <w:t>Observation of partner work in Maths</w:t>
            </w:r>
          </w:p>
        </w:tc>
        <w:tc>
          <w:tcPr>
            <w:tcW w:w="1559" w:type="dxa"/>
          </w:tcPr>
          <w:p w14:paraId="59D1CBB0" w14:textId="24682E95" w:rsidR="00AA32D4" w:rsidRDefault="00AA32D4" w:rsidP="00AA32D4">
            <w:pPr>
              <w:pStyle w:val="ListParagraph"/>
              <w:spacing w:line="360" w:lineRule="auto"/>
              <w:ind w:left="0"/>
              <w:jc w:val="center"/>
              <w:rPr>
                <w:sz w:val="24"/>
              </w:rPr>
            </w:pPr>
            <w:r>
              <w:rPr>
                <w:sz w:val="24"/>
              </w:rPr>
              <w:t>Page 27</w:t>
            </w:r>
          </w:p>
        </w:tc>
      </w:tr>
      <w:tr w:rsidR="00AA32D4" w14:paraId="46E9E75B" w14:textId="77777777" w:rsidTr="00FD5502">
        <w:tc>
          <w:tcPr>
            <w:tcW w:w="1584" w:type="dxa"/>
          </w:tcPr>
          <w:p w14:paraId="159C19EF" w14:textId="4C790DDA" w:rsidR="00AA32D4" w:rsidRPr="006C33A9" w:rsidRDefault="00AA32D4" w:rsidP="00AA32D4">
            <w:pPr>
              <w:pStyle w:val="ListParagraph"/>
              <w:spacing w:line="360" w:lineRule="auto"/>
              <w:ind w:left="0"/>
              <w:rPr>
                <w:b/>
                <w:sz w:val="24"/>
              </w:rPr>
            </w:pPr>
            <w:r w:rsidRPr="006C33A9">
              <w:rPr>
                <w:b/>
                <w:sz w:val="24"/>
              </w:rPr>
              <w:t xml:space="preserve">Appendix </w:t>
            </w:r>
            <w:r>
              <w:rPr>
                <w:b/>
                <w:sz w:val="24"/>
              </w:rPr>
              <w:t>J</w:t>
            </w:r>
          </w:p>
        </w:tc>
        <w:tc>
          <w:tcPr>
            <w:tcW w:w="5499" w:type="dxa"/>
          </w:tcPr>
          <w:p w14:paraId="209BA85D" w14:textId="28DA4E99" w:rsidR="00AA32D4" w:rsidRDefault="00AA32D4" w:rsidP="00AA32D4">
            <w:pPr>
              <w:pStyle w:val="ListParagraph"/>
              <w:spacing w:line="360" w:lineRule="auto"/>
              <w:ind w:left="0"/>
              <w:rPr>
                <w:sz w:val="24"/>
              </w:rPr>
            </w:pPr>
            <w:r>
              <w:rPr>
                <w:sz w:val="24"/>
              </w:rPr>
              <w:t>Observation of partner work in LLC</w:t>
            </w:r>
          </w:p>
        </w:tc>
        <w:tc>
          <w:tcPr>
            <w:tcW w:w="1559" w:type="dxa"/>
          </w:tcPr>
          <w:p w14:paraId="0E96B6A7" w14:textId="7C368EA4" w:rsidR="00AA32D4" w:rsidRDefault="00AA32D4" w:rsidP="00AA32D4">
            <w:pPr>
              <w:pStyle w:val="ListParagraph"/>
              <w:spacing w:line="360" w:lineRule="auto"/>
              <w:ind w:left="0"/>
              <w:jc w:val="center"/>
              <w:rPr>
                <w:sz w:val="24"/>
              </w:rPr>
            </w:pPr>
            <w:r>
              <w:rPr>
                <w:sz w:val="24"/>
              </w:rPr>
              <w:t>Page28</w:t>
            </w:r>
          </w:p>
        </w:tc>
      </w:tr>
      <w:tr w:rsidR="00AA32D4" w14:paraId="59C352C6" w14:textId="77777777" w:rsidTr="00FD5502">
        <w:tc>
          <w:tcPr>
            <w:tcW w:w="1584" w:type="dxa"/>
          </w:tcPr>
          <w:p w14:paraId="6BDF6FCF" w14:textId="60C3DB57" w:rsidR="00AA32D4" w:rsidRPr="006C33A9" w:rsidRDefault="00AA32D4" w:rsidP="00AA32D4">
            <w:pPr>
              <w:pStyle w:val="ListParagraph"/>
              <w:spacing w:line="360" w:lineRule="auto"/>
              <w:ind w:left="0"/>
              <w:rPr>
                <w:b/>
                <w:sz w:val="24"/>
              </w:rPr>
            </w:pPr>
            <w:r w:rsidRPr="006C33A9">
              <w:rPr>
                <w:b/>
                <w:sz w:val="24"/>
              </w:rPr>
              <w:t xml:space="preserve">Appendix </w:t>
            </w:r>
            <w:r>
              <w:rPr>
                <w:b/>
                <w:sz w:val="24"/>
              </w:rPr>
              <w:t>K</w:t>
            </w:r>
          </w:p>
        </w:tc>
        <w:tc>
          <w:tcPr>
            <w:tcW w:w="5499" w:type="dxa"/>
          </w:tcPr>
          <w:p w14:paraId="75D14943" w14:textId="5A184E06" w:rsidR="00AA32D4" w:rsidRDefault="00AA32D4" w:rsidP="00AA32D4">
            <w:pPr>
              <w:pStyle w:val="ListParagraph"/>
              <w:spacing w:line="360" w:lineRule="auto"/>
              <w:ind w:left="0"/>
              <w:rPr>
                <w:sz w:val="24"/>
              </w:rPr>
            </w:pPr>
            <w:r>
              <w:rPr>
                <w:sz w:val="24"/>
              </w:rPr>
              <w:t>Observation during Physical Development lesson</w:t>
            </w:r>
          </w:p>
        </w:tc>
        <w:tc>
          <w:tcPr>
            <w:tcW w:w="1559" w:type="dxa"/>
          </w:tcPr>
          <w:p w14:paraId="78F49349" w14:textId="49B961B6" w:rsidR="00AA32D4" w:rsidRDefault="00AA32D4" w:rsidP="00AA32D4">
            <w:pPr>
              <w:pStyle w:val="ListParagraph"/>
              <w:spacing w:line="360" w:lineRule="auto"/>
              <w:ind w:left="0"/>
              <w:jc w:val="center"/>
              <w:rPr>
                <w:sz w:val="24"/>
              </w:rPr>
            </w:pPr>
            <w:r>
              <w:rPr>
                <w:sz w:val="24"/>
              </w:rPr>
              <w:t>Page 29</w:t>
            </w:r>
          </w:p>
        </w:tc>
      </w:tr>
      <w:tr w:rsidR="002E1C73" w14:paraId="4B3600EF" w14:textId="77777777" w:rsidTr="00FD5502">
        <w:tc>
          <w:tcPr>
            <w:tcW w:w="1584" w:type="dxa"/>
          </w:tcPr>
          <w:p w14:paraId="35D1EF69" w14:textId="05E28334" w:rsidR="002E1C73" w:rsidRPr="006C33A9" w:rsidRDefault="002E1C73" w:rsidP="00AA32D4">
            <w:pPr>
              <w:pStyle w:val="ListParagraph"/>
              <w:spacing w:line="360" w:lineRule="auto"/>
              <w:ind w:left="0"/>
              <w:rPr>
                <w:b/>
                <w:sz w:val="24"/>
              </w:rPr>
            </w:pPr>
            <w:r>
              <w:rPr>
                <w:b/>
                <w:sz w:val="24"/>
              </w:rPr>
              <w:t>Appendix L</w:t>
            </w:r>
          </w:p>
        </w:tc>
        <w:tc>
          <w:tcPr>
            <w:tcW w:w="5499" w:type="dxa"/>
          </w:tcPr>
          <w:p w14:paraId="5DD0210E" w14:textId="205E855A" w:rsidR="002E1C73" w:rsidRPr="002E1C73" w:rsidRDefault="002E1C73" w:rsidP="002E1C73">
            <w:pPr>
              <w:rPr>
                <w:rFonts w:cstheme="minorHAnsi"/>
                <w:sz w:val="24"/>
                <w:szCs w:val="24"/>
              </w:rPr>
            </w:pPr>
            <w:r w:rsidRPr="002E1C73">
              <w:rPr>
                <w:rFonts w:cstheme="minorHAnsi"/>
                <w:sz w:val="24"/>
                <w:szCs w:val="24"/>
              </w:rPr>
              <w:t>Interview with Child A</w:t>
            </w:r>
            <w:r w:rsidRPr="002E1C73">
              <w:rPr>
                <w:rFonts w:cstheme="minorHAnsi"/>
                <w:sz w:val="24"/>
                <w:szCs w:val="24"/>
              </w:rPr>
              <w:t xml:space="preserve"> focussed on methods of learning</w:t>
            </w:r>
          </w:p>
          <w:p w14:paraId="51DA635D" w14:textId="77777777" w:rsidR="002E1C73" w:rsidRDefault="002E1C73" w:rsidP="00AA32D4">
            <w:pPr>
              <w:pStyle w:val="ListParagraph"/>
              <w:spacing w:line="360" w:lineRule="auto"/>
              <w:ind w:left="0"/>
              <w:rPr>
                <w:sz w:val="24"/>
              </w:rPr>
            </w:pPr>
          </w:p>
        </w:tc>
        <w:tc>
          <w:tcPr>
            <w:tcW w:w="1559" w:type="dxa"/>
          </w:tcPr>
          <w:p w14:paraId="4222C6EB" w14:textId="28398D01" w:rsidR="002E1C73" w:rsidRDefault="002E1C73" w:rsidP="00AA32D4">
            <w:pPr>
              <w:pStyle w:val="ListParagraph"/>
              <w:spacing w:line="360" w:lineRule="auto"/>
              <w:ind w:left="0"/>
              <w:jc w:val="center"/>
              <w:rPr>
                <w:sz w:val="24"/>
              </w:rPr>
            </w:pPr>
            <w:r>
              <w:rPr>
                <w:sz w:val="24"/>
              </w:rPr>
              <w:t>Page 30</w:t>
            </w:r>
          </w:p>
        </w:tc>
      </w:tr>
      <w:tr w:rsidR="00AA32D4" w14:paraId="1D9581AF" w14:textId="77777777" w:rsidTr="00FD5502">
        <w:tc>
          <w:tcPr>
            <w:tcW w:w="1584" w:type="dxa"/>
          </w:tcPr>
          <w:p w14:paraId="7A8F2594" w14:textId="20424FC3" w:rsidR="00AA32D4" w:rsidRPr="006C33A9" w:rsidRDefault="00AA32D4" w:rsidP="00AA32D4">
            <w:pPr>
              <w:pStyle w:val="ListParagraph"/>
              <w:spacing w:line="360" w:lineRule="auto"/>
              <w:ind w:left="0"/>
              <w:rPr>
                <w:b/>
                <w:sz w:val="24"/>
              </w:rPr>
            </w:pPr>
            <w:r w:rsidRPr="006C33A9">
              <w:rPr>
                <w:b/>
                <w:sz w:val="24"/>
              </w:rPr>
              <w:t xml:space="preserve">Appendix </w:t>
            </w:r>
            <w:r w:rsidR="002E1C73">
              <w:rPr>
                <w:b/>
                <w:sz w:val="24"/>
              </w:rPr>
              <w:t>M</w:t>
            </w:r>
          </w:p>
        </w:tc>
        <w:tc>
          <w:tcPr>
            <w:tcW w:w="5499" w:type="dxa"/>
          </w:tcPr>
          <w:p w14:paraId="60A19ED1" w14:textId="450C0DF8" w:rsidR="00AA32D4" w:rsidRDefault="00AA32D4" w:rsidP="00AA32D4">
            <w:pPr>
              <w:pStyle w:val="ListParagraph"/>
              <w:spacing w:line="360" w:lineRule="auto"/>
              <w:ind w:left="0"/>
              <w:rPr>
                <w:sz w:val="24"/>
              </w:rPr>
            </w:pPr>
            <w:r>
              <w:rPr>
                <w:sz w:val="24"/>
              </w:rPr>
              <w:t>Tracking record for LLC</w:t>
            </w:r>
          </w:p>
        </w:tc>
        <w:tc>
          <w:tcPr>
            <w:tcW w:w="1559" w:type="dxa"/>
          </w:tcPr>
          <w:p w14:paraId="3356A21A" w14:textId="6B4BBD45" w:rsidR="00AA32D4" w:rsidRDefault="00AA32D4" w:rsidP="00AA32D4">
            <w:pPr>
              <w:pStyle w:val="ListParagraph"/>
              <w:spacing w:line="360" w:lineRule="auto"/>
              <w:ind w:left="0"/>
              <w:jc w:val="center"/>
              <w:rPr>
                <w:sz w:val="24"/>
              </w:rPr>
            </w:pPr>
            <w:r>
              <w:rPr>
                <w:sz w:val="24"/>
              </w:rPr>
              <w:t>Page 3</w:t>
            </w:r>
            <w:r w:rsidR="002E1C73">
              <w:rPr>
                <w:sz w:val="24"/>
              </w:rPr>
              <w:t>1</w:t>
            </w:r>
          </w:p>
        </w:tc>
      </w:tr>
      <w:tr w:rsidR="00AA32D4" w14:paraId="6ABC607C" w14:textId="77777777" w:rsidTr="00FD5502">
        <w:tc>
          <w:tcPr>
            <w:tcW w:w="1584" w:type="dxa"/>
          </w:tcPr>
          <w:p w14:paraId="75D9D10F" w14:textId="11601826" w:rsidR="00AA32D4" w:rsidRPr="006C33A9" w:rsidRDefault="00AA32D4" w:rsidP="00AA32D4">
            <w:pPr>
              <w:pStyle w:val="ListParagraph"/>
              <w:spacing w:line="360" w:lineRule="auto"/>
              <w:ind w:left="0"/>
              <w:rPr>
                <w:b/>
                <w:sz w:val="24"/>
              </w:rPr>
            </w:pPr>
            <w:r w:rsidRPr="006C33A9">
              <w:rPr>
                <w:b/>
                <w:sz w:val="24"/>
              </w:rPr>
              <w:t xml:space="preserve">Appendix </w:t>
            </w:r>
            <w:r w:rsidR="002E1C73">
              <w:rPr>
                <w:b/>
                <w:sz w:val="24"/>
              </w:rPr>
              <w:t>N</w:t>
            </w:r>
          </w:p>
        </w:tc>
        <w:tc>
          <w:tcPr>
            <w:tcW w:w="5499" w:type="dxa"/>
          </w:tcPr>
          <w:p w14:paraId="4036260F" w14:textId="3F484429" w:rsidR="00AA32D4" w:rsidRDefault="00AA32D4" w:rsidP="00AA32D4">
            <w:pPr>
              <w:pStyle w:val="ListParagraph"/>
              <w:spacing w:line="360" w:lineRule="auto"/>
              <w:ind w:left="0"/>
              <w:rPr>
                <w:sz w:val="24"/>
              </w:rPr>
            </w:pPr>
            <w:r>
              <w:rPr>
                <w:sz w:val="24"/>
              </w:rPr>
              <w:t xml:space="preserve">Annotated subtraction work </w:t>
            </w:r>
          </w:p>
        </w:tc>
        <w:tc>
          <w:tcPr>
            <w:tcW w:w="1559" w:type="dxa"/>
          </w:tcPr>
          <w:p w14:paraId="785EDFCB" w14:textId="2CBAE4A1" w:rsidR="00AA32D4" w:rsidRDefault="00AA32D4" w:rsidP="00AA32D4">
            <w:pPr>
              <w:pStyle w:val="ListParagraph"/>
              <w:spacing w:line="360" w:lineRule="auto"/>
              <w:ind w:left="0"/>
              <w:jc w:val="center"/>
              <w:rPr>
                <w:sz w:val="24"/>
              </w:rPr>
            </w:pPr>
            <w:r>
              <w:rPr>
                <w:sz w:val="24"/>
              </w:rPr>
              <w:t>Page 3</w:t>
            </w:r>
            <w:r w:rsidR="002E1C73">
              <w:rPr>
                <w:sz w:val="24"/>
              </w:rPr>
              <w:t>2</w:t>
            </w:r>
          </w:p>
        </w:tc>
      </w:tr>
    </w:tbl>
    <w:p w14:paraId="5C82E555" w14:textId="10AEB8BC" w:rsidR="002C423F" w:rsidRDefault="002C423F" w:rsidP="002C423F">
      <w:pPr>
        <w:spacing w:line="360" w:lineRule="auto"/>
        <w:rPr>
          <w:b/>
          <w:sz w:val="24"/>
        </w:rPr>
      </w:pPr>
    </w:p>
    <w:p w14:paraId="19F1CC9B" w14:textId="6C4314A6" w:rsidR="00775EBF" w:rsidRDefault="00775EBF" w:rsidP="002C423F">
      <w:pPr>
        <w:spacing w:line="360" w:lineRule="auto"/>
        <w:rPr>
          <w:b/>
          <w:sz w:val="24"/>
        </w:rPr>
      </w:pPr>
    </w:p>
    <w:p w14:paraId="647C02F0" w14:textId="04899AEA" w:rsidR="00775EBF" w:rsidRDefault="00775EBF" w:rsidP="002C423F">
      <w:pPr>
        <w:spacing w:line="360" w:lineRule="auto"/>
        <w:rPr>
          <w:b/>
          <w:sz w:val="24"/>
        </w:rPr>
      </w:pPr>
    </w:p>
    <w:p w14:paraId="2E08C1CD" w14:textId="20FF9131" w:rsidR="00775EBF" w:rsidRDefault="00775EBF" w:rsidP="002C423F">
      <w:pPr>
        <w:spacing w:line="360" w:lineRule="auto"/>
        <w:rPr>
          <w:b/>
          <w:sz w:val="24"/>
        </w:rPr>
      </w:pPr>
    </w:p>
    <w:p w14:paraId="0771D5BA" w14:textId="3520FAA4" w:rsidR="00775EBF" w:rsidRDefault="00775EBF" w:rsidP="002C423F">
      <w:pPr>
        <w:spacing w:line="360" w:lineRule="auto"/>
        <w:rPr>
          <w:b/>
          <w:sz w:val="24"/>
        </w:rPr>
      </w:pPr>
    </w:p>
    <w:p w14:paraId="4D3C36A6" w14:textId="1A096CAD" w:rsidR="00775EBF" w:rsidRDefault="00775EBF" w:rsidP="002C423F">
      <w:pPr>
        <w:spacing w:line="360" w:lineRule="auto"/>
        <w:rPr>
          <w:b/>
          <w:sz w:val="24"/>
        </w:rPr>
      </w:pPr>
    </w:p>
    <w:p w14:paraId="769AF1AD" w14:textId="313668F8" w:rsidR="00775EBF" w:rsidRDefault="00775EBF" w:rsidP="002C423F">
      <w:pPr>
        <w:spacing w:line="360" w:lineRule="auto"/>
        <w:rPr>
          <w:b/>
          <w:sz w:val="24"/>
        </w:rPr>
      </w:pPr>
    </w:p>
    <w:p w14:paraId="0F65B3F6" w14:textId="4BB58AE1" w:rsidR="00775EBF" w:rsidRDefault="00775EBF" w:rsidP="002C423F">
      <w:pPr>
        <w:spacing w:line="360" w:lineRule="auto"/>
        <w:rPr>
          <w:b/>
          <w:sz w:val="24"/>
        </w:rPr>
      </w:pPr>
    </w:p>
    <w:p w14:paraId="0E9DC184" w14:textId="5515AE62" w:rsidR="00775EBF" w:rsidRDefault="00775EBF" w:rsidP="002C423F">
      <w:pPr>
        <w:spacing w:line="360" w:lineRule="auto"/>
        <w:rPr>
          <w:b/>
          <w:sz w:val="24"/>
        </w:rPr>
      </w:pPr>
    </w:p>
    <w:p w14:paraId="3BCFBFBE" w14:textId="2BFBA335" w:rsidR="00775EBF" w:rsidRDefault="00775EBF" w:rsidP="002C423F">
      <w:pPr>
        <w:spacing w:line="360" w:lineRule="auto"/>
        <w:rPr>
          <w:b/>
          <w:sz w:val="24"/>
        </w:rPr>
      </w:pPr>
    </w:p>
    <w:p w14:paraId="6FB0F128" w14:textId="7220819E" w:rsidR="00775EBF" w:rsidRDefault="00775EBF" w:rsidP="002C423F">
      <w:pPr>
        <w:spacing w:line="360" w:lineRule="auto"/>
        <w:rPr>
          <w:b/>
          <w:sz w:val="24"/>
        </w:rPr>
      </w:pPr>
    </w:p>
    <w:p w14:paraId="4DAA2CA2" w14:textId="77777777" w:rsidR="00CB5D58" w:rsidRDefault="00CB5D58" w:rsidP="00CB5D58">
      <w:pPr>
        <w:spacing w:line="360" w:lineRule="auto"/>
        <w:rPr>
          <w:b/>
          <w:sz w:val="24"/>
        </w:rPr>
      </w:pPr>
    </w:p>
    <w:p w14:paraId="7BA3D81A" w14:textId="45A45DAA" w:rsidR="00AE3C92" w:rsidRDefault="00EF1445" w:rsidP="00CB5D58">
      <w:pPr>
        <w:spacing w:line="360" w:lineRule="auto"/>
        <w:jc w:val="center"/>
        <w:rPr>
          <w:b/>
          <w:sz w:val="24"/>
        </w:rPr>
      </w:pPr>
      <w:r w:rsidRPr="00EF1445">
        <w:rPr>
          <w:b/>
          <w:sz w:val="24"/>
        </w:rPr>
        <w:t>Supporting pupil progress: a detailed analysis of one child’s holistic development, with justification for the next steps in learning.</w:t>
      </w:r>
    </w:p>
    <w:p w14:paraId="53EC0B3E" w14:textId="577A807C" w:rsidR="000A26EA" w:rsidRPr="00A253A9" w:rsidRDefault="000A26EA" w:rsidP="00E46A1F">
      <w:pPr>
        <w:spacing w:after="0" w:line="360" w:lineRule="auto"/>
        <w:rPr>
          <w:b/>
          <w:sz w:val="24"/>
        </w:rPr>
      </w:pPr>
      <w:r w:rsidRPr="00A253A9">
        <w:rPr>
          <w:b/>
          <w:sz w:val="24"/>
        </w:rPr>
        <w:t>1.1 -Introduction</w:t>
      </w:r>
    </w:p>
    <w:p w14:paraId="0DFDC604" w14:textId="22312F30" w:rsidR="00E46A1F" w:rsidRDefault="00EF1445" w:rsidP="000A26EA">
      <w:pPr>
        <w:spacing w:after="0" w:line="360" w:lineRule="auto"/>
        <w:ind w:firstLine="720"/>
        <w:rPr>
          <w:sz w:val="24"/>
        </w:rPr>
      </w:pPr>
      <w:r>
        <w:rPr>
          <w:sz w:val="24"/>
        </w:rPr>
        <w:t xml:space="preserve">For this assignment I have been asked to gather evidence and detailed data surrounding one focus child within my </w:t>
      </w:r>
      <w:r w:rsidR="00AA75BF">
        <w:rPr>
          <w:sz w:val="24"/>
        </w:rPr>
        <w:t>current class</w:t>
      </w:r>
      <w:r>
        <w:rPr>
          <w:sz w:val="24"/>
        </w:rPr>
        <w:t xml:space="preserve">. </w:t>
      </w:r>
      <w:r w:rsidR="00DC26D7">
        <w:rPr>
          <w:sz w:val="24"/>
        </w:rPr>
        <w:t xml:space="preserve">The data that I collect will allow </w:t>
      </w:r>
      <w:r w:rsidR="00AC7573">
        <w:rPr>
          <w:sz w:val="24"/>
        </w:rPr>
        <w:t>myself to gain an understanding of the child</w:t>
      </w:r>
      <w:r w:rsidR="00CC7FE6">
        <w:rPr>
          <w:sz w:val="24"/>
        </w:rPr>
        <w:t>’</w:t>
      </w:r>
      <w:r w:rsidR="00AC7573">
        <w:rPr>
          <w:sz w:val="24"/>
        </w:rPr>
        <w:t xml:space="preserve">s own personal views on their learning and how </w:t>
      </w:r>
      <w:r w:rsidR="00DC572D">
        <w:rPr>
          <w:sz w:val="24"/>
        </w:rPr>
        <w:t>I can adapt my future teaching to suit the child. It will al</w:t>
      </w:r>
      <w:r w:rsidR="00B965FC">
        <w:rPr>
          <w:sz w:val="24"/>
        </w:rPr>
        <w:t>so allow me to highlight</w:t>
      </w:r>
      <w:r w:rsidR="003A41DA">
        <w:rPr>
          <w:sz w:val="24"/>
        </w:rPr>
        <w:t xml:space="preserve"> areas of strength and weaknesses within the </w:t>
      </w:r>
      <w:r w:rsidR="004B11D0">
        <w:rPr>
          <w:sz w:val="24"/>
        </w:rPr>
        <w:t>child’s</w:t>
      </w:r>
      <w:r w:rsidR="003A41DA">
        <w:rPr>
          <w:sz w:val="24"/>
        </w:rPr>
        <w:t xml:space="preserve"> current levels of learning </w:t>
      </w:r>
      <w:r w:rsidR="00685F8F">
        <w:rPr>
          <w:sz w:val="24"/>
        </w:rPr>
        <w:t>in</w:t>
      </w:r>
      <w:r w:rsidR="003A41DA">
        <w:rPr>
          <w:sz w:val="24"/>
        </w:rPr>
        <w:t xml:space="preserve"> Mathematics</w:t>
      </w:r>
      <w:r w:rsidR="004B11D0">
        <w:rPr>
          <w:sz w:val="24"/>
        </w:rPr>
        <w:t xml:space="preserve">, Language, literacy and communication and other </w:t>
      </w:r>
      <w:r w:rsidR="00253ED7">
        <w:rPr>
          <w:sz w:val="24"/>
        </w:rPr>
        <w:t xml:space="preserve">curriculum </w:t>
      </w:r>
      <w:r w:rsidR="004B11D0">
        <w:rPr>
          <w:sz w:val="24"/>
        </w:rPr>
        <w:t>subjects</w:t>
      </w:r>
      <w:r w:rsidR="00FC1804">
        <w:rPr>
          <w:sz w:val="24"/>
        </w:rPr>
        <w:t>.</w:t>
      </w:r>
      <w:r w:rsidR="00253ED7">
        <w:rPr>
          <w:sz w:val="24"/>
        </w:rPr>
        <w:t xml:space="preserve"> </w:t>
      </w:r>
    </w:p>
    <w:p w14:paraId="6A44D2BD" w14:textId="40202E13" w:rsidR="003A41DA" w:rsidRDefault="00253ED7" w:rsidP="00E46A1F">
      <w:pPr>
        <w:spacing w:after="0" w:line="360" w:lineRule="auto"/>
        <w:ind w:firstLine="720"/>
        <w:rPr>
          <w:sz w:val="24"/>
        </w:rPr>
      </w:pPr>
      <w:r>
        <w:rPr>
          <w:sz w:val="24"/>
        </w:rPr>
        <w:t xml:space="preserve">After analysing the data collected I will look to use my own knowledge of teaching strategies and </w:t>
      </w:r>
      <w:r w:rsidR="00792CC3">
        <w:rPr>
          <w:sz w:val="24"/>
        </w:rPr>
        <w:t xml:space="preserve">learning theories to recommend next steps for the learner </w:t>
      </w:r>
      <w:r w:rsidR="00E453C5">
        <w:rPr>
          <w:sz w:val="24"/>
        </w:rPr>
        <w:t>to</w:t>
      </w:r>
      <w:r w:rsidR="00792CC3">
        <w:rPr>
          <w:sz w:val="24"/>
        </w:rPr>
        <w:t xml:space="preserve"> ensure that they achieve the </w:t>
      </w:r>
      <w:r w:rsidR="007778DE">
        <w:rPr>
          <w:sz w:val="24"/>
        </w:rPr>
        <w:t>best possible education during my time within the class.</w:t>
      </w:r>
    </w:p>
    <w:p w14:paraId="35EA8209" w14:textId="6E17E44F" w:rsidR="00A253A9" w:rsidRPr="00A253A9" w:rsidRDefault="00A253A9" w:rsidP="00A253A9">
      <w:pPr>
        <w:spacing w:after="0" w:line="360" w:lineRule="auto"/>
        <w:rPr>
          <w:b/>
          <w:sz w:val="24"/>
        </w:rPr>
      </w:pPr>
      <w:r w:rsidRPr="00A253A9">
        <w:rPr>
          <w:b/>
          <w:sz w:val="24"/>
        </w:rPr>
        <w:t>1.2 – School Context</w:t>
      </w:r>
    </w:p>
    <w:p w14:paraId="69139C77" w14:textId="2F9D058B" w:rsidR="004627DD" w:rsidRDefault="004627DD" w:rsidP="00E46A1F">
      <w:pPr>
        <w:spacing w:after="0" w:line="360" w:lineRule="auto"/>
        <w:rPr>
          <w:sz w:val="24"/>
        </w:rPr>
      </w:pPr>
      <w:r>
        <w:rPr>
          <w:sz w:val="24"/>
        </w:rPr>
        <w:t xml:space="preserve">The school in which I shall conduct my research is a large city centre school with almost 400 </w:t>
      </w:r>
      <w:r w:rsidR="0003741D">
        <w:rPr>
          <w:sz w:val="24"/>
        </w:rPr>
        <w:t>pupils</w:t>
      </w:r>
      <w:r>
        <w:rPr>
          <w:sz w:val="24"/>
        </w:rPr>
        <w:t xml:space="preserve"> attending each day. The school is situated in an area that has </w:t>
      </w:r>
      <w:r w:rsidR="001B4BE4">
        <w:rPr>
          <w:sz w:val="24"/>
        </w:rPr>
        <w:t>prominent levels</w:t>
      </w:r>
      <w:r>
        <w:rPr>
          <w:sz w:val="24"/>
        </w:rPr>
        <w:t xml:space="preserve"> of </w:t>
      </w:r>
      <w:r w:rsidR="0003741D">
        <w:rPr>
          <w:sz w:val="24"/>
        </w:rPr>
        <w:t>deprivation</w:t>
      </w:r>
      <w:r>
        <w:rPr>
          <w:sz w:val="24"/>
        </w:rPr>
        <w:t xml:space="preserve"> and therefore has a high percentage of children that are eligible for Free School Meals. Th</w:t>
      </w:r>
      <w:r w:rsidR="0003741D">
        <w:rPr>
          <w:sz w:val="24"/>
        </w:rPr>
        <w:t>is percentage is well above the national average for schools in Wales. The school also has a high percentage of children with an additional learning need.</w:t>
      </w:r>
    </w:p>
    <w:p w14:paraId="15DCB7B7" w14:textId="6CA72DA8" w:rsidR="00E5504D" w:rsidRDefault="0003741D" w:rsidP="00E46A1F">
      <w:pPr>
        <w:spacing w:after="0" w:line="360" w:lineRule="auto"/>
        <w:ind w:firstLine="720"/>
        <w:rPr>
          <w:sz w:val="24"/>
        </w:rPr>
      </w:pPr>
      <w:r>
        <w:rPr>
          <w:sz w:val="24"/>
        </w:rPr>
        <w:t xml:space="preserve">The class in which my focus child will be chosen from is a Year 2 class containing </w:t>
      </w:r>
      <w:proofErr w:type="gramStart"/>
      <w:r w:rsidR="00EE5E7E">
        <w:rPr>
          <w:sz w:val="24"/>
        </w:rPr>
        <w:t>twenty six</w:t>
      </w:r>
      <w:proofErr w:type="gramEnd"/>
      <w:r>
        <w:rPr>
          <w:sz w:val="24"/>
        </w:rPr>
        <w:t xml:space="preserve"> pupils.</w:t>
      </w:r>
      <w:r w:rsidR="00E07686">
        <w:rPr>
          <w:sz w:val="24"/>
        </w:rPr>
        <w:t xml:space="preserve"> They are described by the </w:t>
      </w:r>
      <w:r w:rsidR="00BF03C8">
        <w:rPr>
          <w:sz w:val="24"/>
        </w:rPr>
        <w:t xml:space="preserve">class teacher as an ‘average ability pupil’ </w:t>
      </w:r>
      <w:r w:rsidR="00EA22E7">
        <w:rPr>
          <w:sz w:val="24"/>
        </w:rPr>
        <w:t>that will</w:t>
      </w:r>
      <w:r w:rsidR="009D246C">
        <w:rPr>
          <w:sz w:val="24"/>
        </w:rPr>
        <w:t xml:space="preserve"> be pushed towards achieving </w:t>
      </w:r>
      <w:r w:rsidR="00140F62">
        <w:rPr>
          <w:sz w:val="24"/>
        </w:rPr>
        <w:t>F</w:t>
      </w:r>
      <w:r w:rsidR="00E7430E">
        <w:rPr>
          <w:sz w:val="24"/>
        </w:rPr>
        <w:t xml:space="preserve">oundation </w:t>
      </w:r>
      <w:r w:rsidR="00140F62">
        <w:rPr>
          <w:sz w:val="24"/>
        </w:rPr>
        <w:t>P</w:t>
      </w:r>
      <w:r w:rsidR="00E7430E">
        <w:rPr>
          <w:sz w:val="24"/>
        </w:rPr>
        <w:t>hase outcome</w:t>
      </w:r>
      <w:r w:rsidR="001E69EA">
        <w:rPr>
          <w:sz w:val="24"/>
        </w:rPr>
        <w:t xml:space="preserve"> </w:t>
      </w:r>
      <w:r w:rsidR="00EE5E7E">
        <w:rPr>
          <w:sz w:val="24"/>
        </w:rPr>
        <w:t>five</w:t>
      </w:r>
      <w:r w:rsidR="001E69EA">
        <w:rPr>
          <w:sz w:val="24"/>
        </w:rPr>
        <w:t xml:space="preserve"> in all</w:t>
      </w:r>
      <w:r w:rsidR="009B1A49">
        <w:rPr>
          <w:sz w:val="24"/>
        </w:rPr>
        <w:t xml:space="preserve"> core subject indicators</w:t>
      </w:r>
      <w:r w:rsidR="00CD666F">
        <w:rPr>
          <w:sz w:val="24"/>
        </w:rPr>
        <w:t>,</w:t>
      </w:r>
      <w:r w:rsidR="009B1A49">
        <w:rPr>
          <w:sz w:val="24"/>
        </w:rPr>
        <w:t xml:space="preserve"> </w:t>
      </w:r>
      <w:r w:rsidR="008A4733">
        <w:rPr>
          <w:sz w:val="24"/>
        </w:rPr>
        <w:t xml:space="preserve">except for Mathematical development where he is expected to obtain outcome four </w:t>
      </w:r>
      <w:r w:rsidR="009B1A49">
        <w:rPr>
          <w:sz w:val="24"/>
        </w:rPr>
        <w:t xml:space="preserve">by the end of Key </w:t>
      </w:r>
      <w:r w:rsidR="00140F62">
        <w:rPr>
          <w:sz w:val="24"/>
        </w:rPr>
        <w:t>S</w:t>
      </w:r>
      <w:r w:rsidR="009B1A49">
        <w:rPr>
          <w:sz w:val="24"/>
        </w:rPr>
        <w:t xml:space="preserve">tage </w:t>
      </w:r>
      <w:r w:rsidR="00B35145">
        <w:rPr>
          <w:sz w:val="24"/>
        </w:rPr>
        <w:t>1</w:t>
      </w:r>
      <w:r w:rsidR="009B1A49">
        <w:rPr>
          <w:sz w:val="24"/>
        </w:rPr>
        <w:t>.</w:t>
      </w:r>
      <w:r w:rsidR="00DB6859">
        <w:rPr>
          <w:sz w:val="24"/>
        </w:rPr>
        <w:t xml:space="preserve"> </w:t>
      </w:r>
    </w:p>
    <w:p w14:paraId="435B8647" w14:textId="329598F5" w:rsidR="001A6FA3" w:rsidRDefault="00E5504D" w:rsidP="001A6FA3">
      <w:pPr>
        <w:spacing w:after="0" w:line="360" w:lineRule="auto"/>
        <w:ind w:firstLine="720"/>
        <w:rPr>
          <w:sz w:val="24"/>
        </w:rPr>
      </w:pPr>
      <w:r>
        <w:rPr>
          <w:sz w:val="24"/>
        </w:rPr>
        <w:t xml:space="preserve">Child A is split between two classes </w:t>
      </w:r>
      <w:r w:rsidR="0026782D">
        <w:rPr>
          <w:sz w:val="24"/>
        </w:rPr>
        <w:t>for the seven areas of learning in Foundation Phase. During Maths lessons</w:t>
      </w:r>
      <w:r w:rsidR="00535637">
        <w:rPr>
          <w:sz w:val="24"/>
        </w:rPr>
        <w:t>,</w:t>
      </w:r>
      <w:r w:rsidR="0026782D">
        <w:rPr>
          <w:sz w:val="24"/>
        </w:rPr>
        <w:t xml:space="preserve"> child A is placed in the </w:t>
      </w:r>
      <w:r w:rsidR="00650002">
        <w:rPr>
          <w:sz w:val="24"/>
        </w:rPr>
        <w:t>‘</w:t>
      </w:r>
      <w:r w:rsidR="00554983">
        <w:rPr>
          <w:sz w:val="24"/>
        </w:rPr>
        <w:t>L</w:t>
      </w:r>
      <w:r w:rsidR="00650002">
        <w:rPr>
          <w:sz w:val="24"/>
        </w:rPr>
        <w:t xml:space="preserve">ower ability class’. Within this class there are four ability sets and Child A is </w:t>
      </w:r>
      <w:r w:rsidR="00D130FB">
        <w:rPr>
          <w:sz w:val="24"/>
        </w:rPr>
        <w:t>grouped in group 2. For all other areas of learning, Child A is placed in the ‘Higher ability class</w:t>
      </w:r>
      <w:r w:rsidR="000D768E">
        <w:rPr>
          <w:sz w:val="24"/>
        </w:rPr>
        <w:t>’</w:t>
      </w:r>
      <w:r w:rsidR="00D130FB">
        <w:rPr>
          <w:sz w:val="24"/>
        </w:rPr>
        <w:t>. Again</w:t>
      </w:r>
      <w:r w:rsidR="00BA024E">
        <w:rPr>
          <w:sz w:val="24"/>
        </w:rPr>
        <w:t xml:space="preserve">, </w:t>
      </w:r>
      <w:r w:rsidR="00D130FB">
        <w:rPr>
          <w:sz w:val="24"/>
        </w:rPr>
        <w:t xml:space="preserve">this class contains four </w:t>
      </w:r>
      <w:r w:rsidR="00BA024E">
        <w:rPr>
          <w:sz w:val="24"/>
        </w:rPr>
        <w:t xml:space="preserve">ability sets and Child A is placed in set three. </w:t>
      </w:r>
      <w:r w:rsidR="00796030">
        <w:rPr>
          <w:sz w:val="24"/>
        </w:rPr>
        <w:t xml:space="preserve">I have chosen this child as my focus due to his </w:t>
      </w:r>
      <w:r w:rsidR="00FF043E">
        <w:rPr>
          <w:sz w:val="24"/>
        </w:rPr>
        <w:t>openness</w:t>
      </w:r>
      <w:r w:rsidR="00CB4B4F">
        <w:rPr>
          <w:sz w:val="24"/>
        </w:rPr>
        <w:t xml:space="preserve"> and willingness to communicate with me during my time in </w:t>
      </w:r>
      <w:r w:rsidR="00140842">
        <w:rPr>
          <w:sz w:val="24"/>
        </w:rPr>
        <w:t>his school.</w:t>
      </w:r>
    </w:p>
    <w:p w14:paraId="62F93C71" w14:textId="77777777" w:rsidR="001A6FA3" w:rsidRDefault="001A6FA3" w:rsidP="001A6FA3">
      <w:pPr>
        <w:spacing w:after="0" w:line="360" w:lineRule="auto"/>
        <w:rPr>
          <w:rFonts w:cstheme="minorHAnsi"/>
          <w:b/>
          <w:sz w:val="24"/>
          <w:szCs w:val="24"/>
        </w:rPr>
      </w:pPr>
    </w:p>
    <w:p w14:paraId="5E981EE0" w14:textId="77777777" w:rsidR="001A6FA3" w:rsidRDefault="001A6FA3" w:rsidP="001A6FA3">
      <w:pPr>
        <w:spacing w:after="0" w:line="360" w:lineRule="auto"/>
        <w:rPr>
          <w:rFonts w:cstheme="minorHAnsi"/>
          <w:b/>
          <w:sz w:val="24"/>
          <w:szCs w:val="24"/>
        </w:rPr>
      </w:pPr>
    </w:p>
    <w:p w14:paraId="1D4CFA35" w14:textId="0E90A860" w:rsidR="001A6FA3" w:rsidRDefault="000B3958" w:rsidP="001A6FA3">
      <w:pPr>
        <w:spacing w:after="0" w:line="360" w:lineRule="auto"/>
        <w:rPr>
          <w:rFonts w:cstheme="minorHAnsi"/>
          <w:b/>
          <w:sz w:val="24"/>
          <w:szCs w:val="24"/>
        </w:rPr>
      </w:pPr>
      <w:r>
        <w:rPr>
          <w:rFonts w:cstheme="minorHAnsi"/>
          <w:b/>
          <w:sz w:val="24"/>
          <w:szCs w:val="24"/>
        </w:rPr>
        <w:t xml:space="preserve">2.1 - </w:t>
      </w:r>
      <w:r w:rsidR="00037556" w:rsidRPr="00037556">
        <w:rPr>
          <w:rFonts w:cstheme="minorHAnsi"/>
          <w:b/>
          <w:sz w:val="24"/>
          <w:szCs w:val="24"/>
        </w:rPr>
        <w:t xml:space="preserve">The Mosaic </w:t>
      </w:r>
      <w:r w:rsidR="00140842">
        <w:rPr>
          <w:rFonts w:cstheme="minorHAnsi"/>
          <w:b/>
          <w:sz w:val="24"/>
          <w:szCs w:val="24"/>
        </w:rPr>
        <w:t>A</w:t>
      </w:r>
      <w:r w:rsidR="00037556" w:rsidRPr="00037556">
        <w:rPr>
          <w:rFonts w:cstheme="minorHAnsi"/>
          <w:b/>
          <w:sz w:val="24"/>
          <w:szCs w:val="24"/>
        </w:rPr>
        <w:t>pproach</w:t>
      </w:r>
    </w:p>
    <w:p w14:paraId="62496397" w14:textId="3DD4BD98" w:rsidR="00F153FE" w:rsidRDefault="00037556" w:rsidP="001A6FA3">
      <w:pPr>
        <w:spacing w:after="0" w:line="360" w:lineRule="auto"/>
        <w:rPr>
          <w:rFonts w:cstheme="minorHAnsi"/>
          <w:sz w:val="24"/>
          <w:szCs w:val="24"/>
        </w:rPr>
      </w:pPr>
      <w:r>
        <w:rPr>
          <w:rFonts w:cstheme="minorHAnsi"/>
          <w:sz w:val="24"/>
          <w:szCs w:val="24"/>
        </w:rPr>
        <w:t xml:space="preserve">To collect </w:t>
      </w:r>
      <w:r w:rsidR="000D768E">
        <w:rPr>
          <w:rFonts w:cstheme="minorHAnsi"/>
          <w:sz w:val="24"/>
          <w:szCs w:val="24"/>
        </w:rPr>
        <w:t>d</w:t>
      </w:r>
      <w:r>
        <w:rPr>
          <w:rFonts w:cstheme="minorHAnsi"/>
          <w:sz w:val="24"/>
          <w:szCs w:val="24"/>
        </w:rPr>
        <w:t xml:space="preserve">ata about my focus child, I shall use The Mosaic </w:t>
      </w:r>
      <w:r w:rsidR="00C015A9">
        <w:rPr>
          <w:rFonts w:cstheme="minorHAnsi"/>
          <w:sz w:val="24"/>
          <w:szCs w:val="24"/>
        </w:rPr>
        <w:t>A</w:t>
      </w:r>
      <w:r>
        <w:rPr>
          <w:rFonts w:cstheme="minorHAnsi"/>
          <w:sz w:val="24"/>
          <w:szCs w:val="24"/>
        </w:rPr>
        <w:t>pproach as my primary use of methodology. This approach allows the researcher to listen and acknowledge all parties as ‘co-constructors of meaning’</w:t>
      </w:r>
      <w:sdt>
        <w:sdtPr>
          <w:rPr>
            <w:rFonts w:cstheme="minorHAnsi"/>
            <w:i/>
            <w:sz w:val="24"/>
            <w:szCs w:val="24"/>
          </w:rPr>
          <w:id w:val="1207380003"/>
          <w:citation/>
        </w:sdtPr>
        <w:sdtEndPr/>
        <w:sdtContent>
          <w:r w:rsidRPr="00981C46">
            <w:rPr>
              <w:rFonts w:cstheme="minorHAnsi"/>
              <w:i/>
              <w:sz w:val="24"/>
              <w:szCs w:val="24"/>
            </w:rPr>
            <w:fldChar w:fldCharType="begin"/>
          </w:r>
          <w:r w:rsidRPr="00981C46">
            <w:rPr>
              <w:rFonts w:cstheme="minorHAnsi"/>
              <w:i/>
              <w:sz w:val="24"/>
              <w:szCs w:val="24"/>
            </w:rPr>
            <w:instrText xml:space="preserve"> CITATION Cla11 \l 2057 </w:instrText>
          </w:r>
          <w:r w:rsidRPr="00981C46">
            <w:rPr>
              <w:rFonts w:cstheme="minorHAnsi"/>
              <w:i/>
              <w:sz w:val="24"/>
              <w:szCs w:val="24"/>
            </w:rPr>
            <w:fldChar w:fldCharType="separate"/>
          </w:r>
          <w:r w:rsidRPr="00981C46">
            <w:rPr>
              <w:rFonts w:cstheme="minorHAnsi"/>
              <w:i/>
              <w:noProof/>
              <w:sz w:val="24"/>
              <w:szCs w:val="24"/>
            </w:rPr>
            <w:t xml:space="preserve"> </w:t>
          </w:r>
          <w:r w:rsidRPr="00981C46">
            <w:rPr>
              <w:rFonts w:cstheme="minorHAnsi"/>
              <w:noProof/>
              <w:sz w:val="24"/>
              <w:szCs w:val="24"/>
            </w:rPr>
            <w:t>(Clark &amp; Moss, 2011)</w:t>
          </w:r>
          <w:r w:rsidRPr="00981C46">
            <w:rPr>
              <w:rFonts w:cstheme="minorHAnsi"/>
              <w:i/>
              <w:sz w:val="24"/>
              <w:szCs w:val="24"/>
            </w:rPr>
            <w:fldChar w:fldCharType="end"/>
          </w:r>
        </w:sdtContent>
      </w:sdt>
      <w:r>
        <w:rPr>
          <w:rFonts w:cstheme="minorHAnsi"/>
          <w:i/>
          <w:sz w:val="24"/>
          <w:szCs w:val="24"/>
        </w:rPr>
        <w:t>.</w:t>
      </w:r>
      <w:r w:rsidRPr="00E13125">
        <w:rPr>
          <w:rFonts w:cstheme="minorHAnsi"/>
          <w:sz w:val="24"/>
          <w:szCs w:val="24"/>
        </w:rPr>
        <w:t xml:space="preserve"> </w:t>
      </w:r>
      <w:r>
        <w:rPr>
          <w:rFonts w:cstheme="minorHAnsi"/>
          <w:sz w:val="24"/>
          <w:szCs w:val="24"/>
        </w:rPr>
        <w:t xml:space="preserve">The approach places great emphasis on the child themselves as a communicator rather than entirely relying on a child’s written work and the </w:t>
      </w:r>
      <w:r w:rsidR="00F153FE">
        <w:rPr>
          <w:rFonts w:cstheme="minorHAnsi"/>
          <w:sz w:val="24"/>
          <w:szCs w:val="24"/>
        </w:rPr>
        <w:t>researcher’s</w:t>
      </w:r>
      <w:r>
        <w:rPr>
          <w:rFonts w:cstheme="minorHAnsi"/>
          <w:sz w:val="24"/>
          <w:szCs w:val="24"/>
        </w:rPr>
        <w:t xml:space="preserve"> thoughts on the child’s learning.</w:t>
      </w:r>
      <w:r>
        <w:rPr>
          <w:rFonts w:cstheme="minorHAnsi"/>
          <w:i/>
          <w:sz w:val="24"/>
          <w:szCs w:val="24"/>
        </w:rPr>
        <w:t xml:space="preserve"> </w:t>
      </w:r>
      <w:r>
        <w:rPr>
          <w:rFonts w:cstheme="minorHAnsi"/>
          <w:sz w:val="24"/>
          <w:szCs w:val="24"/>
        </w:rPr>
        <w:t>It allows researchers to</w:t>
      </w:r>
      <w:r w:rsidR="00F153FE">
        <w:rPr>
          <w:rFonts w:cstheme="minorHAnsi"/>
          <w:sz w:val="24"/>
          <w:szCs w:val="24"/>
        </w:rPr>
        <w:t xml:space="preserve"> </w:t>
      </w:r>
      <w:r>
        <w:rPr>
          <w:rFonts w:cstheme="minorHAnsi"/>
          <w:sz w:val="24"/>
          <w:szCs w:val="24"/>
        </w:rPr>
        <w:t>emphasise on the child’s own ‘perceptions of their lives, interests, priorities and concerns’</w:t>
      </w:r>
      <w:sdt>
        <w:sdtPr>
          <w:rPr>
            <w:rFonts w:cstheme="minorHAnsi"/>
            <w:sz w:val="24"/>
            <w:szCs w:val="24"/>
          </w:rPr>
          <w:id w:val="-793283903"/>
          <w:citation/>
        </w:sdtPr>
        <w:sdtEndPr/>
        <w:sdtContent>
          <w:r>
            <w:rPr>
              <w:rFonts w:cstheme="minorHAnsi"/>
              <w:sz w:val="24"/>
              <w:szCs w:val="24"/>
            </w:rPr>
            <w:fldChar w:fldCharType="begin"/>
          </w:r>
          <w:r>
            <w:rPr>
              <w:rFonts w:cstheme="minorHAnsi"/>
              <w:sz w:val="24"/>
              <w:szCs w:val="24"/>
            </w:rPr>
            <w:instrText xml:space="preserve"> CITATION Cla11 \l 2057 </w:instrText>
          </w:r>
          <w:r>
            <w:rPr>
              <w:rFonts w:cstheme="minorHAnsi"/>
              <w:sz w:val="24"/>
              <w:szCs w:val="24"/>
            </w:rPr>
            <w:fldChar w:fldCharType="separate"/>
          </w:r>
          <w:r>
            <w:rPr>
              <w:rFonts w:cstheme="minorHAnsi"/>
              <w:noProof/>
              <w:sz w:val="24"/>
              <w:szCs w:val="24"/>
            </w:rPr>
            <w:t xml:space="preserve"> </w:t>
          </w:r>
          <w:r w:rsidRPr="00E13125">
            <w:rPr>
              <w:rFonts w:cstheme="minorHAnsi"/>
              <w:noProof/>
              <w:sz w:val="24"/>
              <w:szCs w:val="24"/>
            </w:rPr>
            <w:t>(Clark &amp; Moss, 2011)</w:t>
          </w:r>
          <w:r>
            <w:rPr>
              <w:rFonts w:cstheme="minorHAnsi"/>
              <w:sz w:val="24"/>
              <w:szCs w:val="24"/>
            </w:rPr>
            <w:fldChar w:fldCharType="end"/>
          </w:r>
        </w:sdtContent>
      </w:sdt>
      <w:r>
        <w:rPr>
          <w:rFonts w:cstheme="minorHAnsi"/>
          <w:sz w:val="24"/>
          <w:szCs w:val="24"/>
        </w:rPr>
        <w:t xml:space="preserve">. </w:t>
      </w:r>
    </w:p>
    <w:p w14:paraId="64CB3E52" w14:textId="2DB70BB8" w:rsidR="001F0D88" w:rsidRDefault="00037556" w:rsidP="00037556">
      <w:pPr>
        <w:spacing w:after="0" w:line="360" w:lineRule="auto"/>
        <w:rPr>
          <w:rFonts w:ascii="Arial" w:hAnsi="Arial" w:cs="Arial"/>
          <w:color w:val="555555"/>
          <w:sz w:val="21"/>
          <w:szCs w:val="21"/>
        </w:rPr>
      </w:pPr>
      <w:r>
        <w:rPr>
          <w:rFonts w:cstheme="minorHAnsi"/>
          <w:sz w:val="24"/>
          <w:szCs w:val="24"/>
        </w:rPr>
        <w:t xml:space="preserve">The Mosaic approach is made up of three stages. </w:t>
      </w:r>
    </w:p>
    <w:p w14:paraId="135458A7" w14:textId="3396AA2A" w:rsidR="001F0D88" w:rsidRPr="00140842" w:rsidRDefault="00A91C9B" w:rsidP="001F0D88">
      <w:pPr>
        <w:spacing w:after="0" w:line="360" w:lineRule="auto"/>
        <w:ind w:left="1440"/>
        <w:rPr>
          <w:rFonts w:cstheme="minorHAnsi"/>
          <w:i/>
          <w:sz w:val="24"/>
          <w:szCs w:val="21"/>
        </w:rPr>
      </w:pPr>
      <w:r w:rsidRPr="00140842">
        <w:rPr>
          <w:rFonts w:cstheme="minorHAnsi"/>
          <w:i/>
          <w:sz w:val="24"/>
          <w:szCs w:val="21"/>
        </w:rPr>
        <w:t>“</w:t>
      </w:r>
      <w:r w:rsidR="001F0D88" w:rsidRPr="00140842">
        <w:rPr>
          <w:rFonts w:cstheme="minorHAnsi"/>
          <w:i/>
          <w:sz w:val="24"/>
          <w:szCs w:val="21"/>
        </w:rPr>
        <w:t>Stage 1: children and adults gathering documentation.</w:t>
      </w:r>
    </w:p>
    <w:p w14:paraId="39C5B69E" w14:textId="1C59391F" w:rsidR="001F0D88" w:rsidRPr="00140842" w:rsidRDefault="001F0D88" w:rsidP="001F0D88">
      <w:pPr>
        <w:spacing w:after="0" w:line="360" w:lineRule="auto"/>
        <w:ind w:left="1440"/>
        <w:rPr>
          <w:rFonts w:cstheme="minorHAnsi"/>
          <w:i/>
          <w:sz w:val="24"/>
          <w:szCs w:val="21"/>
        </w:rPr>
      </w:pPr>
      <w:r w:rsidRPr="00140842">
        <w:rPr>
          <w:rFonts w:cstheme="minorHAnsi"/>
          <w:i/>
          <w:sz w:val="24"/>
          <w:szCs w:val="21"/>
        </w:rPr>
        <w:t>Stage 2: piecing together information for dialogue, reflection and interpretation. We subsequently added a third stage to the Mosaic approach:</w:t>
      </w:r>
    </w:p>
    <w:p w14:paraId="72D6A015" w14:textId="25A95F91" w:rsidR="00F153FE" w:rsidRPr="00E46A1F" w:rsidRDefault="001F0D88" w:rsidP="00E46A1F">
      <w:pPr>
        <w:spacing w:after="0" w:line="360" w:lineRule="auto"/>
        <w:ind w:left="1440"/>
        <w:rPr>
          <w:rFonts w:cstheme="minorHAnsi"/>
          <w:i/>
          <w:sz w:val="32"/>
          <w:szCs w:val="24"/>
        </w:rPr>
      </w:pPr>
      <w:r w:rsidRPr="00140842">
        <w:rPr>
          <w:rFonts w:cstheme="minorHAnsi"/>
          <w:i/>
          <w:sz w:val="24"/>
          <w:szCs w:val="21"/>
        </w:rPr>
        <w:t>Stage 3: deciding on continuity and change.</w:t>
      </w:r>
      <w:r w:rsidR="00A91C9B" w:rsidRPr="00140842">
        <w:rPr>
          <w:rFonts w:cstheme="minorHAnsi"/>
          <w:i/>
          <w:sz w:val="24"/>
          <w:szCs w:val="21"/>
        </w:rPr>
        <w:t>”</w:t>
      </w:r>
      <w:r w:rsidRPr="00140842">
        <w:rPr>
          <w:rFonts w:cstheme="minorHAnsi"/>
          <w:i/>
          <w:sz w:val="24"/>
          <w:szCs w:val="21"/>
        </w:rPr>
        <w:t xml:space="preserve"> </w:t>
      </w:r>
      <w:r w:rsidRPr="00140842">
        <w:rPr>
          <w:rFonts w:cstheme="minorHAnsi"/>
          <w:noProof/>
          <w:sz w:val="24"/>
          <w:szCs w:val="21"/>
        </w:rPr>
        <w:t>(Clark &amp; Moss, 2011, p</w:t>
      </w:r>
      <w:r w:rsidR="00A91C9B" w:rsidRPr="00140842">
        <w:rPr>
          <w:rFonts w:cstheme="minorHAnsi"/>
          <w:noProof/>
          <w:sz w:val="24"/>
          <w:szCs w:val="21"/>
        </w:rPr>
        <w:t>13</w:t>
      </w:r>
      <w:r w:rsidRPr="00140842">
        <w:rPr>
          <w:rFonts w:cstheme="minorHAnsi"/>
          <w:noProof/>
          <w:sz w:val="24"/>
          <w:szCs w:val="21"/>
        </w:rPr>
        <w:t>)</w:t>
      </w:r>
    </w:p>
    <w:p w14:paraId="6D768F29" w14:textId="77777777" w:rsidR="00E46A1F" w:rsidRDefault="00E46A1F" w:rsidP="00E46A1F">
      <w:pPr>
        <w:spacing w:after="0" w:line="360" w:lineRule="auto"/>
        <w:rPr>
          <w:b/>
          <w:sz w:val="24"/>
        </w:rPr>
      </w:pPr>
    </w:p>
    <w:p w14:paraId="451C2499" w14:textId="65566CCB" w:rsidR="00037556" w:rsidRDefault="00C032B9" w:rsidP="00E46A1F">
      <w:pPr>
        <w:spacing w:after="0" w:line="360" w:lineRule="auto"/>
        <w:rPr>
          <w:b/>
          <w:sz w:val="24"/>
        </w:rPr>
      </w:pPr>
      <w:r>
        <w:rPr>
          <w:b/>
          <w:sz w:val="24"/>
        </w:rPr>
        <w:t xml:space="preserve">3.1 - </w:t>
      </w:r>
      <w:r w:rsidR="0003741D" w:rsidRPr="0003741D">
        <w:rPr>
          <w:b/>
          <w:sz w:val="24"/>
        </w:rPr>
        <w:t>Data Collection</w:t>
      </w:r>
      <w:r>
        <w:rPr>
          <w:b/>
          <w:sz w:val="24"/>
        </w:rPr>
        <w:t xml:space="preserve"> (Stage 1 of the Mosaic approach)</w:t>
      </w:r>
    </w:p>
    <w:p w14:paraId="310D5EBA" w14:textId="77777777" w:rsidR="004B33B7" w:rsidRDefault="00163053" w:rsidP="00E46A1F">
      <w:pPr>
        <w:spacing w:after="0" w:line="360" w:lineRule="auto"/>
        <w:rPr>
          <w:rFonts w:cstheme="minorHAnsi"/>
          <w:sz w:val="24"/>
          <w:szCs w:val="24"/>
        </w:rPr>
      </w:pPr>
      <w:r>
        <w:rPr>
          <w:rFonts w:cstheme="minorHAnsi"/>
          <w:sz w:val="24"/>
          <w:szCs w:val="24"/>
        </w:rPr>
        <w:t>The first stage</w:t>
      </w:r>
      <w:r w:rsidR="00DF571D">
        <w:rPr>
          <w:rFonts w:cstheme="minorHAnsi"/>
          <w:sz w:val="24"/>
          <w:szCs w:val="24"/>
        </w:rPr>
        <w:t xml:space="preserve"> of the Mosaic approach</w:t>
      </w:r>
      <w:r>
        <w:rPr>
          <w:rFonts w:cstheme="minorHAnsi"/>
          <w:sz w:val="24"/>
          <w:szCs w:val="24"/>
        </w:rPr>
        <w:t xml:space="preserve"> involves the collection and </w:t>
      </w:r>
      <w:r w:rsidR="00801B44">
        <w:rPr>
          <w:rFonts w:cstheme="minorHAnsi"/>
          <w:sz w:val="24"/>
          <w:szCs w:val="24"/>
        </w:rPr>
        <w:t>documentation by both the adult and the child.</w:t>
      </w:r>
      <w:r w:rsidR="00FA3D45">
        <w:rPr>
          <w:rFonts w:cstheme="minorHAnsi"/>
          <w:sz w:val="24"/>
          <w:szCs w:val="24"/>
        </w:rPr>
        <w:t xml:space="preserve"> </w:t>
      </w:r>
      <w:r w:rsidR="00830626">
        <w:rPr>
          <w:rFonts w:cstheme="minorHAnsi"/>
          <w:sz w:val="24"/>
          <w:szCs w:val="24"/>
        </w:rPr>
        <w:t>The approach looks at a variety</w:t>
      </w:r>
      <w:r w:rsidR="00C67D6E">
        <w:rPr>
          <w:rFonts w:cstheme="minorHAnsi"/>
          <w:sz w:val="24"/>
          <w:szCs w:val="24"/>
        </w:rPr>
        <w:t xml:space="preserve"> of different methods to collect data</w:t>
      </w:r>
      <w:r w:rsidR="00483E9F">
        <w:rPr>
          <w:rFonts w:cstheme="minorHAnsi"/>
          <w:sz w:val="24"/>
          <w:szCs w:val="24"/>
        </w:rPr>
        <w:t xml:space="preserve">. </w:t>
      </w:r>
      <w:r w:rsidR="00F74716">
        <w:rPr>
          <w:rFonts w:cstheme="minorHAnsi"/>
          <w:sz w:val="24"/>
          <w:szCs w:val="24"/>
        </w:rPr>
        <w:t>Each piece of data is described as a ‘piece of mosaic</w:t>
      </w:r>
      <w:r w:rsidR="009601F5">
        <w:rPr>
          <w:rFonts w:cstheme="minorHAnsi"/>
          <w:sz w:val="24"/>
          <w:szCs w:val="24"/>
        </w:rPr>
        <w:t>’ that when placed together creates a whole picture.</w:t>
      </w:r>
    </w:p>
    <w:p w14:paraId="079FAE5F" w14:textId="77777777" w:rsidR="00E46A1F" w:rsidRDefault="009601F5" w:rsidP="00E46A1F">
      <w:pPr>
        <w:spacing w:after="0" w:line="360" w:lineRule="auto"/>
        <w:ind w:firstLine="720"/>
        <w:rPr>
          <w:rFonts w:cstheme="minorHAnsi"/>
          <w:sz w:val="24"/>
          <w:szCs w:val="24"/>
        </w:rPr>
      </w:pPr>
      <w:r>
        <w:rPr>
          <w:rFonts w:cstheme="minorHAnsi"/>
          <w:sz w:val="24"/>
          <w:szCs w:val="24"/>
        </w:rPr>
        <w:t xml:space="preserve">The first method </w:t>
      </w:r>
      <w:r w:rsidR="000E7A8C">
        <w:rPr>
          <w:rFonts w:cstheme="minorHAnsi"/>
          <w:sz w:val="24"/>
          <w:szCs w:val="24"/>
        </w:rPr>
        <w:t>that I shall be using to obtain data is through o</w:t>
      </w:r>
      <w:r w:rsidR="0045592A">
        <w:rPr>
          <w:rFonts w:cstheme="minorHAnsi"/>
          <w:sz w:val="24"/>
          <w:szCs w:val="24"/>
        </w:rPr>
        <w:t>bserva</w:t>
      </w:r>
      <w:r w:rsidR="003424FB">
        <w:rPr>
          <w:rFonts w:cstheme="minorHAnsi"/>
          <w:sz w:val="24"/>
          <w:szCs w:val="24"/>
        </w:rPr>
        <w:t xml:space="preserve">tions. </w:t>
      </w:r>
    </w:p>
    <w:p w14:paraId="50B49D40" w14:textId="6395DF2D" w:rsidR="00801B44" w:rsidRPr="00037556" w:rsidRDefault="0053599C" w:rsidP="00E46A1F">
      <w:pPr>
        <w:spacing w:after="0" w:line="360" w:lineRule="auto"/>
        <w:jc w:val="center"/>
        <w:rPr>
          <w:b/>
          <w:sz w:val="24"/>
        </w:rPr>
      </w:pPr>
      <w:r w:rsidRPr="0053599C">
        <w:rPr>
          <w:rFonts w:cstheme="minorHAnsi"/>
          <w:i/>
          <w:sz w:val="24"/>
          <w:szCs w:val="24"/>
        </w:rPr>
        <w:t>“Observation as a research process offers an investigator the opportunity to gather ‘live’ data from naturally occurring social situations.”</w:t>
      </w:r>
      <w:r w:rsidR="00C034F6">
        <w:rPr>
          <w:rFonts w:cstheme="minorHAnsi"/>
          <w:i/>
          <w:sz w:val="24"/>
          <w:szCs w:val="24"/>
        </w:rPr>
        <w:t xml:space="preserve"> </w:t>
      </w:r>
      <w:sdt>
        <w:sdtPr>
          <w:rPr>
            <w:rFonts w:cstheme="minorHAnsi"/>
            <w:i/>
            <w:sz w:val="24"/>
            <w:szCs w:val="24"/>
          </w:rPr>
          <w:id w:val="1724248897"/>
          <w:citation/>
        </w:sdtPr>
        <w:sdtEndPr/>
        <w:sdtContent>
          <w:r w:rsidR="00C71847">
            <w:rPr>
              <w:rFonts w:cstheme="minorHAnsi"/>
              <w:i/>
              <w:sz w:val="24"/>
              <w:szCs w:val="24"/>
            </w:rPr>
            <w:fldChar w:fldCharType="begin"/>
          </w:r>
          <w:r w:rsidR="00C71847">
            <w:rPr>
              <w:rFonts w:cstheme="minorHAnsi"/>
              <w:sz w:val="24"/>
              <w:szCs w:val="24"/>
            </w:rPr>
            <w:instrText xml:space="preserve"> CITATION Coh07 \l 2057 </w:instrText>
          </w:r>
          <w:r w:rsidR="00C71847">
            <w:rPr>
              <w:rFonts w:cstheme="minorHAnsi"/>
              <w:i/>
              <w:sz w:val="24"/>
              <w:szCs w:val="24"/>
            </w:rPr>
            <w:fldChar w:fldCharType="separate"/>
          </w:r>
          <w:r w:rsidR="00C71847" w:rsidRPr="00C71847">
            <w:rPr>
              <w:rFonts w:cstheme="minorHAnsi"/>
              <w:noProof/>
              <w:sz w:val="24"/>
              <w:szCs w:val="24"/>
            </w:rPr>
            <w:t>(Cohen, et al., 2007)</w:t>
          </w:r>
          <w:r w:rsidR="00C71847">
            <w:rPr>
              <w:rFonts w:cstheme="minorHAnsi"/>
              <w:i/>
              <w:sz w:val="24"/>
              <w:szCs w:val="24"/>
            </w:rPr>
            <w:fldChar w:fldCharType="end"/>
          </w:r>
        </w:sdtContent>
      </w:sdt>
      <w:r w:rsidR="00A52CF9">
        <w:rPr>
          <w:rFonts w:cstheme="minorHAnsi"/>
          <w:i/>
          <w:sz w:val="24"/>
          <w:szCs w:val="24"/>
        </w:rPr>
        <w:t>.</w:t>
      </w:r>
    </w:p>
    <w:p w14:paraId="050975D8" w14:textId="02BBC28B" w:rsidR="00E46A1F" w:rsidRDefault="00A52CF9" w:rsidP="005E67FE">
      <w:pPr>
        <w:spacing w:after="0" w:line="360" w:lineRule="auto"/>
        <w:rPr>
          <w:rFonts w:cstheme="minorHAnsi"/>
          <w:sz w:val="24"/>
          <w:szCs w:val="24"/>
        </w:rPr>
      </w:pPr>
      <w:r>
        <w:rPr>
          <w:rFonts w:cstheme="minorHAnsi"/>
          <w:sz w:val="24"/>
          <w:szCs w:val="24"/>
        </w:rPr>
        <w:t xml:space="preserve">By observing my focus child in their classroom </w:t>
      </w:r>
      <w:r w:rsidR="00DA688D">
        <w:rPr>
          <w:rFonts w:cstheme="minorHAnsi"/>
          <w:sz w:val="24"/>
          <w:szCs w:val="24"/>
        </w:rPr>
        <w:t>environment,</w:t>
      </w:r>
      <w:r>
        <w:rPr>
          <w:rFonts w:cstheme="minorHAnsi"/>
          <w:sz w:val="24"/>
          <w:szCs w:val="24"/>
        </w:rPr>
        <w:t xml:space="preserve"> it will allow me to </w:t>
      </w:r>
      <w:r w:rsidR="00D13CB1">
        <w:rPr>
          <w:rFonts w:cstheme="minorHAnsi"/>
          <w:sz w:val="24"/>
          <w:szCs w:val="24"/>
        </w:rPr>
        <w:t>witness behaviour</w:t>
      </w:r>
      <w:r w:rsidR="000A2767">
        <w:rPr>
          <w:rFonts w:cstheme="minorHAnsi"/>
          <w:sz w:val="24"/>
          <w:szCs w:val="24"/>
        </w:rPr>
        <w:t>s</w:t>
      </w:r>
      <w:r w:rsidR="00E12C2A">
        <w:rPr>
          <w:rFonts w:cstheme="minorHAnsi"/>
          <w:sz w:val="24"/>
          <w:szCs w:val="24"/>
        </w:rPr>
        <w:t>, engagement levels and interactions first hand.</w:t>
      </w:r>
      <w:r w:rsidR="00EA6447">
        <w:rPr>
          <w:rFonts w:cstheme="minorHAnsi"/>
          <w:sz w:val="24"/>
          <w:szCs w:val="24"/>
        </w:rPr>
        <w:t xml:space="preserve"> It will also allow me to </w:t>
      </w:r>
      <w:r w:rsidR="00485ED8">
        <w:rPr>
          <w:rFonts w:cstheme="minorHAnsi"/>
          <w:sz w:val="24"/>
          <w:szCs w:val="24"/>
        </w:rPr>
        <w:t>observe</w:t>
      </w:r>
      <w:r w:rsidR="00EA6447">
        <w:rPr>
          <w:rFonts w:cstheme="minorHAnsi"/>
          <w:sz w:val="24"/>
          <w:szCs w:val="24"/>
        </w:rPr>
        <w:t xml:space="preserve"> how </w:t>
      </w:r>
      <w:r w:rsidR="000816EF">
        <w:rPr>
          <w:rFonts w:cstheme="minorHAnsi"/>
          <w:sz w:val="24"/>
          <w:szCs w:val="24"/>
        </w:rPr>
        <w:t>Child A works in different situation</w:t>
      </w:r>
      <w:r w:rsidR="002A137D">
        <w:rPr>
          <w:rFonts w:cstheme="minorHAnsi"/>
          <w:sz w:val="24"/>
          <w:szCs w:val="24"/>
        </w:rPr>
        <w:t>s</w:t>
      </w:r>
      <w:r w:rsidR="000816EF">
        <w:rPr>
          <w:rFonts w:cstheme="minorHAnsi"/>
          <w:sz w:val="24"/>
          <w:szCs w:val="24"/>
        </w:rPr>
        <w:t xml:space="preserve"> such as independent, group or supported work</w:t>
      </w:r>
      <w:r w:rsidR="00C96B75">
        <w:rPr>
          <w:rFonts w:cstheme="minorHAnsi"/>
          <w:sz w:val="24"/>
          <w:szCs w:val="24"/>
        </w:rPr>
        <w:t xml:space="preserve"> and which method is most beneficial to </w:t>
      </w:r>
      <w:r w:rsidR="00AD302D">
        <w:rPr>
          <w:rFonts w:cstheme="minorHAnsi"/>
          <w:sz w:val="24"/>
          <w:szCs w:val="24"/>
        </w:rPr>
        <w:t>them</w:t>
      </w:r>
      <w:r w:rsidR="00C96B75">
        <w:rPr>
          <w:rFonts w:cstheme="minorHAnsi"/>
          <w:sz w:val="24"/>
          <w:szCs w:val="24"/>
        </w:rPr>
        <w:t>.</w:t>
      </w:r>
    </w:p>
    <w:p w14:paraId="206D8DC1" w14:textId="626652BA" w:rsidR="00801B44" w:rsidRDefault="00E12C2A" w:rsidP="00E46A1F">
      <w:pPr>
        <w:spacing w:after="0" w:line="360" w:lineRule="auto"/>
        <w:ind w:firstLine="720"/>
        <w:rPr>
          <w:rFonts w:cstheme="minorHAnsi"/>
          <w:sz w:val="24"/>
          <w:szCs w:val="24"/>
        </w:rPr>
      </w:pPr>
      <w:r>
        <w:rPr>
          <w:rFonts w:cstheme="minorHAnsi"/>
          <w:sz w:val="24"/>
          <w:szCs w:val="24"/>
        </w:rPr>
        <w:t xml:space="preserve"> </w:t>
      </w:r>
      <w:r w:rsidR="000E0219">
        <w:rPr>
          <w:rFonts w:cstheme="minorHAnsi"/>
          <w:sz w:val="24"/>
          <w:szCs w:val="24"/>
        </w:rPr>
        <w:t xml:space="preserve">One </w:t>
      </w:r>
      <w:r w:rsidR="00ED5751">
        <w:rPr>
          <w:rFonts w:cstheme="minorHAnsi"/>
          <w:sz w:val="24"/>
          <w:szCs w:val="24"/>
        </w:rPr>
        <w:t xml:space="preserve">limitation </w:t>
      </w:r>
      <w:r w:rsidR="000E0219">
        <w:rPr>
          <w:rFonts w:cstheme="minorHAnsi"/>
          <w:sz w:val="24"/>
          <w:szCs w:val="24"/>
        </w:rPr>
        <w:t xml:space="preserve">to using this type of method is that </w:t>
      </w:r>
      <w:r w:rsidR="00FB473B">
        <w:rPr>
          <w:rFonts w:cstheme="minorHAnsi"/>
          <w:sz w:val="24"/>
          <w:szCs w:val="24"/>
        </w:rPr>
        <w:t xml:space="preserve">the child being observed may act differently </w:t>
      </w:r>
      <w:r w:rsidR="00BD56A3">
        <w:rPr>
          <w:rFonts w:cstheme="minorHAnsi"/>
          <w:sz w:val="24"/>
          <w:szCs w:val="24"/>
        </w:rPr>
        <w:t>due to being watched. This is also know</w:t>
      </w:r>
      <w:r w:rsidR="003472F8">
        <w:rPr>
          <w:rFonts w:cstheme="minorHAnsi"/>
          <w:sz w:val="24"/>
          <w:szCs w:val="24"/>
        </w:rPr>
        <w:t>n</w:t>
      </w:r>
      <w:r w:rsidR="00BD56A3">
        <w:rPr>
          <w:rFonts w:cstheme="minorHAnsi"/>
          <w:sz w:val="24"/>
          <w:szCs w:val="24"/>
        </w:rPr>
        <w:t xml:space="preserve"> as ‘The Hawthorne </w:t>
      </w:r>
      <w:r w:rsidR="002B295F">
        <w:rPr>
          <w:rFonts w:cstheme="minorHAnsi"/>
          <w:sz w:val="24"/>
          <w:szCs w:val="24"/>
        </w:rPr>
        <w:t>E</w:t>
      </w:r>
      <w:r w:rsidR="00BD56A3">
        <w:rPr>
          <w:rFonts w:cstheme="minorHAnsi"/>
          <w:sz w:val="24"/>
          <w:szCs w:val="24"/>
        </w:rPr>
        <w:t>ffect’.</w:t>
      </w:r>
      <w:r w:rsidR="00B115B9">
        <w:rPr>
          <w:rFonts w:cstheme="minorHAnsi"/>
          <w:sz w:val="24"/>
          <w:szCs w:val="24"/>
        </w:rPr>
        <w:t xml:space="preserve"> This term refers to the inclination</w:t>
      </w:r>
      <w:r w:rsidR="00AA757C">
        <w:rPr>
          <w:rFonts w:cstheme="minorHAnsi"/>
          <w:sz w:val="24"/>
          <w:szCs w:val="24"/>
        </w:rPr>
        <w:t xml:space="preserve"> of </w:t>
      </w:r>
      <w:r w:rsidR="00B92BCC">
        <w:rPr>
          <w:rFonts w:cstheme="minorHAnsi"/>
          <w:sz w:val="24"/>
          <w:szCs w:val="24"/>
        </w:rPr>
        <w:t>people to</w:t>
      </w:r>
      <w:r w:rsidR="00D559A8">
        <w:rPr>
          <w:rFonts w:cstheme="minorHAnsi"/>
          <w:sz w:val="24"/>
          <w:szCs w:val="24"/>
        </w:rPr>
        <w:t xml:space="preserve"> behave and perform in a </w:t>
      </w:r>
      <w:r w:rsidR="00910B9B">
        <w:rPr>
          <w:rFonts w:cstheme="minorHAnsi"/>
          <w:sz w:val="24"/>
          <w:szCs w:val="24"/>
        </w:rPr>
        <w:t>different</w:t>
      </w:r>
      <w:r w:rsidR="00D559A8">
        <w:rPr>
          <w:rFonts w:cstheme="minorHAnsi"/>
          <w:sz w:val="24"/>
          <w:szCs w:val="24"/>
        </w:rPr>
        <w:t xml:space="preserve"> manner than they </w:t>
      </w:r>
      <w:r w:rsidR="00D559A8">
        <w:rPr>
          <w:rFonts w:cstheme="minorHAnsi"/>
          <w:sz w:val="24"/>
          <w:szCs w:val="24"/>
        </w:rPr>
        <w:lastRenderedPageBreak/>
        <w:t>usually would</w:t>
      </w:r>
      <w:r w:rsidR="00B92BCC">
        <w:rPr>
          <w:rFonts w:cstheme="minorHAnsi"/>
          <w:sz w:val="24"/>
          <w:szCs w:val="24"/>
        </w:rPr>
        <w:t xml:space="preserve">. </w:t>
      </w:r>
      <w:r w:rsidR="00AF63C8">
        <w:rPr>
          <w:rFonts w:cstheme="minorHAnsi"/>
          <w:sz w:val="24"/>
          <w:szCs w:val="24"/>
        </w:rPr>
        <w:t>To</w:t>
      </w:r>
      <w:r w:rsidR="00B92BCC">
        <w:rPr>
          <w:rFonts w:cstheme="minorHAnsi"/>
          <w:sz w:val="24"/>
          <w:szCs w:val="24"/>
        </w:rPr>
        <w:t xml:space="preserve"> overcome </w:t>
      </w:r>
      <w:r w:rsidR="0093351F">
        <w:rPr>
          <w:rFonts w:cstheme="minorHAnsi"/>
          <w:sz w:val="24"/>
          <w:szCs w:val="24"/>
        </w:rPr>
        <w:t>this,</w:t>
      </w:r>
      <w:r w:rsidR="00B92BCC">
        <w:rPr>
          <w:rFonts w:cstheme="minorHAnsi"/>
          <w:sz w:val="24"/>
          <w:szCs w:val="24"/>
        </w:rPr>
        <w:t xml:space="preserve"> I shall carry out </w:t>
      </w:r>
      <w:r w:rsidR="00EA68C9">
        <w:rPr>
          <w:rFonts w:cstheme="minorHAnsi"/>
          <w:sz w:val="24"/>
          <w:szCs w:val="24"/>
        </w:rPr>
        <w:t>my observations</w:t>
      </w:r>
      <w:r w:rsidR="00FB527C">
        <w:rPr>
          <w:rFonts w:cstheme="minorHAnsi"/>
          <w:sz w:val="24"/>
          <w:szCs w:val="24"/>
        </w:rPr>
        <w:t xml:space="preserve"> </w:t>
      </w:r>
      <w:r w:rsidR="0093351F">
        <w:rPr>
          <w:rFonts w:cstheme="minorHAnsi"/>
          <w:sz w:val="24"/>
          <w:szCs w:val="24"/>
        </w:rPr>
        <w:t>as</w:t>
      </w:r>
      <w:r w:rsidR="00FB527C">
        <w:rPr>
          <w:rFonts w:cstheme="minorHAnsi"/>
          <w:sz w:val="24"/>
          <w:szCs w:val="24"/>
        </w:rPr>
        <w:t xml:space="preserve"> a </w:t>
      </w:r>
      <w:r w:rsidR="00814629">
        <w:rPr>
          <w:rFonts w:cstheme="minorHAnsi"/>
          <w:sz w:val="24"/>
          <w:szCs w:val="24"/>
        </w:rPr>
        <w:t>non-participator and I shall not inform the pupil when I am focusing on them</w:t>
      </w:r>
      <w:r w:rsidR="00910B9B">
        <w:rPr>
          <w:rFonts w:cstheme="minorHAnsi"/>
          <w:sz w:val="24"/>
          <w:szCs w:val="24"/>
        </w:rPr>
        <w:t xml:space="preserve">, </w:t>
      </w:r>
      <w:r w:rsidR="002F134F">
        <w:rPr>
          <w:rFonts w:cstheme="minorHAnsi"/>
          <w:sz w:val="24"/>
          <w:szCs w:val="24"/>
        </w:rPr>
        <w:t xml:space="preserve">to allow </w:t>
      </w:r>
      <w:r w:rsidR="00B565A2">
        <w:rPr>
          <w:rFonts w:cstheme="minorHAnsi"/>
          <w:sz w:val="24"/>
          <w:szCs w:val="24"/>
        </w:rPr>
        <w:t>them</w:t>
      </w:r>
      <w:r w:rsidR="002F134F">
        <w:rPr>
          <w:rFonts w:cstheme="minorHAnsi"/>
          <w:sz w:val="24"/>
          <w:szCs w:val="24"/>
        </w:rPr>
        <w:t xml:space="preserve"> to act in </w:t>
      </w:r>
      <w:r w:rsidR="006F01B8">
        <w:rPr>
          <w:rFonts w:cstheme="minorHAnsi"/>
          <w:sz w:val="24"/>
          <w:szCs w:val="24"/>
        </w:rPr>
        <w:t>a</w:t>
      </w:r>
      <w:r w:rsidR="000F5F95">
        <w:rPr>
          <w:rFonts w:cstheme="minorHAnsi"/>
          <w:sz w:val="24"/>
          <w:szCs w:val="24"/>
        </w:rPr>
        <w:t xml:space="preserve"> </w:t>
      </w:r>
      <w:r w:rsidR="006F01B8">
        <w:rPr>
          <w:rFonts w:cstheme="minorHAnsi"/>
          <w:sz w:val="24"/>
          <w:szCs w:val="24"/>
        </w:rPr>
        <w:t>natural manner</w:t>
      </w:r>
      <w:r w:rsidR="002F134F">
        <w:rPr>
          <w:rFonts w:cstheme="minorHAnsi"/>
          <w:sz w:val="24"/>
          <w:szCs w:val="24"/>
        </w:rPr>
        <w:t>.</w:t>
      </w:r>
    </w:p>
    <w:p w14:paraId="076175A5" w14:textId="745EE245" w:rsidR="001E69CF" w:rsidRDefault="002F134F" w:rsidP="004B33B7">
      <w:pPr>
        <w:spacing w:after="0" w:line="360" w:lineRule="auto"/>
        <w:ind w:firstLine="720"/>
        <w:rPr>
          <w:rFonts w:cstheme="minorHAnsi"/>
          <w:sz w:val="24"/>
          <w:szCs w:val="24"/>
        </w:rPr>
      </w:pPr>
      <w:r>
        <w:rPr>
          <w:rFonts w:cstheme="minorHAnsi"/>
          <w:sz w:val="24"/>
          <w:szCs w:val="24"/>
        </w:rPr>
        <w:t xml:space="preserve">The second method of data collection I shall use is </w:t>
      </w:r>
      <w:r w:rsidR="00572412">
        <w:rPr>
          <w:rFonts w:cstheme="minorHAnsi"/>
          <w:sz w:val="24"/>
          <w:szCs w:val="24"/>
        </w:rPr>
        <w:t>child</w:t>
      </w:r>
      <w:r w:rsidR="00134971">
        <w:rPr>
          <w:rFonts w:cstheme="minorHAnsi"/>
          <w:sz w:val="24"/>
          <w:szCs w:val="24"/>
        </w:rPr>
        <w:t xml:space="preserve"> and </w:t>
      </w:r>
      <w:r w:rsidR="00572412">
        <w:rPr>
          <w:rFonts w:cstheme="minorHAnsi"/>
          <w:sz w:val="24"/>
          <w:szCs w:val="24"/>
        </w:rPr>
        <w:t>teacher conferencing</w:t>
      </w:r>
      <w:r w:rsidR="00134971">
        <w:rPr>
          <w:rFonts w:cstheme="minorHAnsi"/>
          <w:sz w:val="24"/>
          <w:szCs w:val="24"/>
        </w:rPr>
        <w:t>. More commonly known as interviewing.</w:t>
      </w:r>
      <w:r w:rsidR="004340A1">
        <w:rPr>
          <w:rFonts w:cstheme="minorHAnsi"/>
          <w:sz w:val="24"/>
          <w:szCs w:val="24"/>
        </w:rPr>
        <w:t xml:space="preserve"> </w:t>
      </w:r>
      <w:r w:rsidR="00134971">
        <w:rPr>
          <w:rFonts w:cstheme="minorHAnsi"/>
          <w:sz w:val="24"/>
          <w:szCs w:val="24"/>
        </w:rPr>
        <w:t xml:space="preserve"> </w:t>
      </w:r>
      <w:r w:rsidR="001E69CF">
        <w:rPr>
          <w:rFonts w:cstheme="minorHAnsi"/>
          <w:sz w:val="24"/>
          <w:szCs w:val="24"/>
        </w:rPr>
        <w:t>I</w:t>
      </w:r>
      <w:r w:rsidR="00B3247C">
        <w:rPr>
          <w:rFonts w:cstheme="minorHAnsi"/>
          <w:sz w:val="24"/>
          <w:szCs w:val="24"/>
        </w:rPr>
        <w:t>nterviews allow</w:t>
      </w:r>
      <w:r w:rsidR="0091308D">
        <w:rPr>
          <w:rFonts w:cstheme="minorHAnsi"/>
          <w:sz w:val="24"/>
          <w:szCs w:val="24"/>
        </w:rPr>
        <w:t xml:space="preserve"> for the collection of a </w:t>
      </w:r>
      <w:r w:rsidR="00BA41EF" w:rsidRPr="002229FE">
        <w:rPr>
          <w:rFonts w:cstheme="minorHAnsi"/>
          <w:i/>
          <w:sz w:val="24"/>
          <w:szCs w:val="24"/>
        </w:rPr>
        <w:t>“</w:t>
      </w:r>
      <w:r w:rsidR="0091308D" w:rsidRPr="002229FE">
        <w:rPr>
          <w:rFonts w:cstheme="minorHAnsi"/>
          <w:i/>
          <w:sz w:val="24"/>
          <w:szCs w:val="24"/>
        </w:rPr>
        <w:t>rich body of data</w:t>
      </w:r>
      <w:r w:rsidR="003B370D" w:rsidRPr="002229FE">
        <w:rPr>
          <w:rFonts w:cstheme="minorHAnsi"/>
          <w:i/>
          <w:sz w:val="24"/>
          <w:szCs w:val="24"/>
        </w:rPr>
        <w:t xml:space="preserve"> </w:t>
      </w:r>
      <w:r w:rsidR="001E69CF" w:rsidRPr="002229FE">
        <w:rPr>
          <w:rFonts w:cstheme="minorHAnsi"/>
          <w:i/>
          <w:sz w:val="24"/>
          <w:szCs w:val="24"/>
        </w:rPr>
        <w:t>that can be examined as necessary during an investigation to interpret trends emerging from other data sources</w:t>
      </w:r>
      <w:r w:rsidR="00BA41EF" w:rsidRPr="002229FE">
        <w:rPr>
          <w:rFonts w:cstheme="minorHAnsi"/>
          <w:i/>
          <w:sz w:val="24"/>
          <w:szCs w:val="24"/>
        </w:rPr>
        <w:t>”</w:t>
      </w:r>
      <w:r w:rsidR="00BA41EF" w:rsidRPr="002229FE">
        <w:rPr>
          <w:rFonts w:cstheme="minorHAnsi"/>
          <w:i/>
          <w:noProof/>
          <w:sz w:val="24"/>
          <w:szCs w:val="24"/>
        </w:rPr>
        <w:t xml:space="preserve"> (Chesterfield, 1997</w:t>
      </w:r>
      <w:r w:rsidR="00457905" w:rsidRPr="002229FE">
        <w:rPr>
          <w:rFonts w:cstheme="minorHAnsi"/>
          <w:i/>
          <w:noProof/>
          <w:sz w:val="24"/>
          <w:szCs w:val="24"/>
        </w:rPr>
        <w:t>, p26</w:t>
      </w:r>
      <w:r w:rsidR="00BA41EF" w:rsidRPr="002229FE">
        <w:rPr>
          <w:rFonts w:cstheme="minorHAnsi"/>
          <w:i/>
          <w:noProof/>
          <w:sz w:val="24"/>
          <w:szCs w:val="24"/>
        </w:rPr>
        <w:t>)</w:t>
      </w:r>
      <w:r w:rsidR="00BA41EF" w:rsidRPr="002229FE">
        <w:rPr>
          <w:rFonts w:cstheme="minorHAnsi"/>
          <w:i/>
          <w:sz w:val="24"/>
          <w:szCs w:val="24"/>
        </w:rPr>
        <w:t>.</w:t>
      </w:r>
    </w:p>
    <w:p w14:paraId="1C781C4E" w14:textId="2BA82813" w:rsidR="002F134F" w:rsidRDefault="009F62DC" w:rsidP="005E67FE">
      <w:pPr>
        <w:spacing w:after="0" w:line="360" w:lineRule="auto"/>
        <w:rPr>
          <w:rFonts w:cstheme="minorHAnsi"/>
          <w:sz w:val="24"/>
          <w:szCs w:val="24"/>
        </w:rPr>
      </w:pPr>
      <w:r>
        <w:rPr>
          <w:rFonts w:cstheme="minorHAnsi"/>
          <w:sz w:val="24"/>
          <w:szCs w:val="24"/>
        </w:rPr>
        <w:t xml:space="preserve">These interviews will be semi-structured </w:t>
      </w:r>
      <w:r w:rsidR="00B83E04">
        <w:rPr>
          <w:rFonts w:cstheme="minorHAnsi"/>
          <w:sz w:val="24"/>
          <w:szCs w:val="24"/>
        </w:rPr>
        <w:t xml:space="preserve">and will aim </w:t>
      </w:r>
      <w:r w:rsidR="0099510E">
        <w:rPr>
          <w:rFonts w:cstheme="minorHAnsi"/>
          <w:sz w:val="24"/>
          <w:szCs w:val="24"/>
        </w:rPr>
        <w:t xml:space="preserve">to find out details about the child such as </w:t>
      </w:r>
      <w:r w:rsidR="00D46C59">
        <w:rPr>
          <w:rFonts w:cstheme="minorHAnsi"/>
          <w:sz w:val="24"/>
          <w:szCs w:val="24"/>
        </w:rPr>
        <w:t>their</w:t>
      </w:r>
      <w:r w:rsidR="0099510E">
        <w:rPr>
          <w:rFonts w:cstheme="minorHAnsi"/>
          <w:sz w:val="24"/>
          <w:szCs w:val="24"/>
        </w:rPr>
        <w:t xml:space="preserve"> favourite activities</w:t>
      </w:r>
      <w:r w:rsidR="006F3314">
        <w:rPr>
          <w:rFonts w:cstheme="minorHAnsi"/>
          <w:sz w:val="24"/>
          <w:szCs w:val="24"/>
        </w:rPr>
        <w:t xml:space="preserve">, places in the classroom and the children within his class. I will </w:t>
      </w:r>
      <w:r w:rsidR="006D5AB9">
        <w:rPr>
          <w:rFonts w:cstheme="minorHAnsi"/>
          <w:sz w:val="24"/>
          <w:szCs w:val="24"/>
        </w:rPr>
        <w:t>speak to the child about how they prefer to learn and gain fee</w:t>
      </w:r>
      <w:r w:rsidR="00951C9D">
        <w:rPr>
          <w:rFonts w:cstheme="minorHAnsi"/>
          <w:sz w:val="24"/>
          <w:szCs w:val="24"/>
        </w:rPr>
        <w:t>dback on lessons that they have partaken in.</w:t>
      </w:r>
      <w:r w:rsidR="00EE6039">
        <w:rPr>
          <w:rFonts w:cstheme="minorHAnsi"/>
          <w:sz w:val="24"/>
          <w:szCs w:val="24"/>
        </w:rPr>
        <w:t xml:space="preserve"> </w:t>
      </w:r>
      <w:r w:rsidR="000A004D">
        <w:rPr>
          <w:rFonts w:cstheme="minorHAnsi"/>
          <w:sz w:val="24"/>
          <w:szCs w:val="24"/>
        </w:rPr>
        <w:t>Whereas,</w:t>
      </w:r>
      <w:r w:rsidR="00EE6039">
        <w:rPr>
          <w:rFonts w:cstheme="minorHAnsi"/>
          <w:sz w:val="24"/>
          <w:szCs w:val="24"/>
        </w:rPr>
        <w:t xml:space="preserve"> interviews with the class teacher will allow me to gather </w:t>
      </w:r>
      <w:r w:rsidR="003472F8">
        <w:rPr>
          <w:rFonts w:cstheme="minorHAnsi"/>
          <w:sz w:val="24"/>
          <w:szCs w:val="24"/>
        </w:rPr>
        <w:t xml:space="preserve">the thoughts of </w:t>
      </w:r>
      <w:r w:rsidR="00EE6039">
        <w:rPr>
          <w:rFonts w:cstheme="minorHAnsi"/>
          <w:sz w:val="24"/>
          <w:szCs w:val="24"/>
        </w:rPr>
        <w:t xml:space="preserve">a professional </w:t>
      </w:r>
      <w:r w:rsidR="003472F8">
        <w:rPr>
          <w:rFonts w:cstheme="minorHAnsi"/>
          <w:sz w:val="24"/>
          <w:szCs w:val="24"/>
        </w:rPr>
        <w:t xml:space="preserve">who has spent the last </w:t>
      </w:r>
      <w:r w:rsidR="004D4C5E">
        <w:rPr>
          <w:rFonts w:cstheme="minorHAnsi"/>
          <w:sz w:val="24"/>
          <w:szCs w:val="24"/>
        </w:rPr>
        <w:t xml:space="preserve">8 months working with the child. </w:t>
      </w:r>
      <w:r w:rsidR="0099642D">
        <w:rPr>
          <w:rFonts w:cstheme="minorHAnsi"/>
          <w:sz w:val="24"/>
          <w:szCs w:val="24"/>
        </w:rPr>
        <w:t>I am aware that there are limitations to the use of this method such as</w:t>
      </w:r>
      <w:r w:rsidR="00C16B41">
        <w:rPr>
          <w:rFonts w:cstheme="minorHAnsi"/>
          <w:sz w:val="24"/>
          <w:szCs w:val="24"/>
        </w:rPr>
        <w:t xml:space="preserve"> the relationship between the interviewer and interviewee. This relationship can lead to the interviewer ‘influencing the answers of the </w:t>
      </w:r>
      <w:r w:rsidR="00BD682E">
        <w:rPr>
          <w:rFonts w:cstheme="minorHAnsi"/>
          <w:sz w:val="24"/>
          <w:szCs w:val="24"/>
        </w:rPr>
        <w:t>respondent</w:t>
      </w:r>
      <w:r w:rsidR="00C16B41">
        <w:rPr>
          <w:rFonts w:cstheme="minorHAnsi"/>
          <w:sz w:val="24"/>
          <w:szCs w:val="24"/>
        </w:rPr>
        <w:t>’</w:t>
      </w:r>
      <w:sdt>
        <w:sdtPr>
          <w:rPr>
            <w:rFonts w:cstheme="minorHAnsi"/>
            <w:sz w:val="24"/>
            <w:szCs w:val="24"/>
          </w:rPr>
          <w:id w:val="-2066943001"/>
          <w:citation/>
        </w:sdtPr>
        <w:sdtEndPr/>
        <w:sdtContent>
          <w:r w:rsidR="00C16B41">
            <w:rPr>
              <w:rFonts w:cstheme="minorHAnsi"/>
              <w:sz w:val="24"/>
              <w:szCs w:val="24"/>
            </w:rPr>
            <w:fldChar w:fldCharType="begin"/>
          </w:r>
          <w:r w:rsidR="00C16B41">
            <w:rPr>
              <w:rFonts w:cstheme="minorHAnsi"/>
              <w:sz w:val="24"/>
              <w:szCs w:val="24"/>
            </w:rPr>
            <w:instrText xml:space="preserve"> CITATION McL14 \l 2057 </w:instrText>
          </w:r>
          <w:r w:rsidR="00C16B41">
            <w:rPr>
              <w:rFonts w:cstheme="minorHAnsi"/>
              <w:sz w:val="24"/>
              <w:szCs w:val="24"/>
            </w:rPr>
            <w:fldChar w:fldCharType="separate"/>
          </w:r>
          <w:r w:rsidR="00C16B41">
            <w:rPr>
              <w:rFonts w:cstheme="minorHAnsi"/>
              <w:noProof/>
              <w:sz w:val="24"/>
              <w:szCs w:val="24"/>
            </w:rPr>
            <w:t xml:space="preserve"> </w:t>
          </w:r>
          <w:r w:rsidR="00C16B41" w:rsidRPr="00C16B41">
            <w:rPr>
              <w:rFonts w:cstheme="minorHAnsi"/>
              <w:noProof/>
              <w:sz w:val="24"/>
              <w:szCs w:val="24"/>
            </w:rPr>
            <w:t>(McLeod, 2014)</w:t>
          </w:r>
          <w:r w:rsidR="00C16B41">
            <w:rPr>
              <w:rFonts w:cstheme="minorHAnsi"/>
              <w:sz w:val="24"/>
              <w:szCs w:val="24"/>
            </w:rPr>
            <w:fldChar w:fldCharType="end"/>
          </w:r>
        </w:sdtContent>
      </w:sdt>
      <w:r w:rsidR="00ED11FF">
        <w:rPr>
          <w:rFonts w:cstheme="minorHAnsi"/>
          <w:sz w:val="24"/>
          <w:szCs w:val="24"/>
        </w:rPr>
        <w:t>.</w:t>
      </w:r>
      <w:r w:rsidR="00B70DEB">
        <w:rPr>
          <w:rFonts w:cstheme="minorHAnsi"/>
          <w:sz w:val="24"/>
          <w:szCs w:val="24"/>
        </w:rPr>
        <w:t xml:space="preserve"> </w:t>
      </w:r>
      <w:r w:rsidR="000A004D">
        <w:rPr>
          <w:rFonts w:cstheme="minorHAnsi"/>
          <w:sz w:val="24"/>
          <w:szCs w:val="24"/>
        </w:rPr>
        <w:t>To</w:t>
      </w:r>
      <w:r w:rsidR="00B70DEB">
        <w:rPr>
          <w:rFonts w:cstheme="minorHAnsi"/>
          <w:sz w:val="24"/>
          <w:szCs w:val="24"/>
        </w:rPr>
        <w:t xml:space="preserve"> reduce the risk of this I shall ask the child open ended questions that will allow him to explain his thoughts and feelings </w:t>
      </w:r>
      <w:r w:rsidR="00DE1C13">
        <w:rPr>
          <w:rFonts w:cstheme="minorHAnsi"/>
          <w:sz w:val="24"/>
          <w:szCs w:val="24"/>
        </w:rPr>
        <w:t>freely</w:t>
      </w:r>
      <w:r w:rsidR="0044796D">
        <w:rPr>
          <w:rFonts w:cstheme="minorHAnsi"/>
          <w:sz w:val="24"/>
          <w:szCs w:val="24"/>
        </w:rPr>
        <w:t xml:space="preserve">. I </w:t>
      </w:r>
      <w:r w:rsidR="000E5CC6">
        <w:rPr>
          <w:rFonts w:cstheme="minorHAnsi"/>
          <w:sz w:val="24"/>
          <w:szCs w:val="24"/>
        </w:rPr>
        <w:t>shall also be mindful of my body language and ways in which I word question to ensure that the answers given by Child A are that of their own</w:t>
      </w:r>
      <w:r w:rsidR="00DE1C13">
        <w:rPr>
          <w:rFonts w:cstheme="minorHAnsi"/>
          <w:sz w:val="24"/>
          <w:szCs w:val="24"/>
        </w:rPr>
        <w:t>.</w:t>
      </w:r>
    </w:p>
    <w:p w14:paraId="1CD01F61" w14:textId="0DE772A0" w:rsidR="0027721E" w:rsidRDefault="00873F79" w:rsidP="0027721E">
      <w:pPr>
        <w:spacing w:after="0" w:line="360" w:lineRule="auto"/>
        <w:ind w:firstLine="720"/>
        <w:rPr>
          <w:rFonts w:cstheme="minorHAnsi"/>
          <w:sz w:val="24"/>
          <w:szCs w:val="21"/>
        </w:rPr>
      </w:pPr>
      <w:r>
        <w:rPr>
          <w:rFonts w:cstheme="minorHAnsi"/>
          <w:sz w:val="24"/>
          <w:szCs w:val="24"/>
        </w:rPr>
        <w:t xml:space="preserve">The </w:t>
      </w:r>
      <w:r w:rsidR="0027721E">
        <w:rPr>
          <w:rFonts w:cstheme="minorHAnsi"/>
          <w:sz w:val="24"/>
          <w:szCs w:val="24"/>
        </w:rPr>
        <w:t>next method</w:t>
      </w:r>
      <w:r>
        <w:rPr>
          <w:rFonts w:cstheme="minorHAnsi"/>
          <w:sz w:val="24"/>
          <w:szCs w:val="24"/>
        </w:rPr>
        <w:t xml:space="preserve"> w</w:t>
      </w:r>
      <w:r w:rsidR="003C1578">
        <w:rPr>
          <w:rFonts w:cstheme="minorHAnsi"/>
          <w:sz w:val="24"/>
          <w:szCs w:val="24"/>
        </w:rPr>
        <w:t xml:space="preserve">ill involve </w:t>
      </w:r>
      <w:r w:rsidR="005E0796">
        <w:rPr>
          <w:rFonts w:cstheme="minorHAnsi"/>
          <w:sz w:val="24"/>
          <w:szCs w:val="24"/>
        </w:rPr>
        <w:t xml:space="preserve">taking a tour of the school led by the child and allowing them to take photos of their favourite </w:t>
      </w:r>
      <w:r w:rsidR="000A004D">
        <w:rPr>
          <w:rFonts w:cstheme="minorHAnsi"/>
          <w:sz w:val="24"/>
          <w:szCs w:val="24"/>
        </w:rPr>
        <w:t>areas</w:t>
      </w:r>
      <w:r w:rsidR="005E0796">
        <w:rPr>
          <w:rFonts w:cstheme="minorHAnsi"/>
          <w:sz w:val="24"/>
          <w:szCs w:val="24"/>
        </w:rPr>
        <w:t>.</w:t>
      </w:r>
      <w:r w:rsidR="00AC6808">
        <w:rPr>
          <w:rFonts w:cstheme="minorHAnsi"/>
          <w:sz w:val="24"/>
          <w:szCs w:val="24"/>
        </w:rPr>
        <w:t xml:space="preserve"> This method will allow for the gathering of</w:t>
      </w:r>
      <w:r w:rsidR="008C243B">
        <w:rPr>
          <w:rFonts w:cstheme="minorHAnsi"/>
          <w:sz w:val="24"/>
          <w:szCs w:val="24"/>
        </w:rPr>
        <w:t xml:space="preserve"> </w:t>
      </w:r>
      <w:r w:rsidR="0004359B">
        <w:rPr>
          <w:rFonts w:cstheme="minorHAnsi"/>
          <w:sz w:val="24"/>
          <w:szCs w:val="24"/>
        </w:rPr>
        <w:t>‘</w:t>
      </w:r>
      <w:r w:rsidR="008C243B">
        <w:rPr>
          <w:rFonts w:cstheme="minorHAnsi"/>
          <w:sz w:val="24"/>
          <w:szCs w:val="24"/>
        </w:rPr>
        <w:t xml:space="preserve">detailed information about </w:t>
      </w:r>
      <w:r w:rsidR="008C3F93">
        <w:rPr>
          <w:rFonts w:cstheme="minorHAnsi"/>
          <w:sz w:val="24"/>
          <w:szCs w:val="24"/>
        </w:rPr>
        <w:t>an environment</w:t>
      </w:r>
      <w:r w:rsidR="0004359B">
        <w:rPr>
          <w:rFonts w:cstheme="minorHAnsi"/>
          <w:sz w:val="24"/>
          <w:szCs w:val="24"/>
        </w:rPr>
        <w:t>’</w:t>
      </w:r>
      <w:sdt>
        <w:sdtPr>
          <w:rPr>
            <w:rFonts w:cstheme="minorHAnsi"/>
            <w:sz w:val="24"/>
            <w:szCs w:val="24"/>
          </w:rPr>
          <w:id w:val="-629867823"/>
          <w:citation/>
        </w:sdtPr>
        <w:sdtEndPr/>
        <w:sdtContent>
          <w:r w:rsidR="0004359B">
            <w:rPr>
              <w:rFonts w:cstheme="minorHAnsi"/>
              <w:sz w:val="24"/>
              <w:szCs w:val="24"/>
            </w:rPr>
            <w:fldChar w:fldCharType="begin"/>
          </w:r>
          <w:r w:rsidR="0004359B">
            <w:rPr>
              <w:rFonts w:cstheme="minorHAnsi"/>
              <w:sz w:val="24"/>
              <w:szCs w:val="24"/>
            </w:rPr>
            <w:instrText xml:space="preserve"> CITATION Cla11 \l 2057 </w:instrText>
          </w:r>
          <w:r w:rsidR="0004359B">
            <w:rPr>
              <w:rFonts w:cstheme="minorHAnsi"/>
              <w:sz w:val="24"/>
              <w:szCs w:val="24"/>
            </w:rPr>
            <w:fldChar w:fldCharType="separate"/>
          </w:r>
          <w:r w:rsidR="0004359B">
            <w:rPr>
              <w:rFonts w:cstheme="minorHAnsi"/>
              <w:noProof/>
              <w:sz w:val="24"/>
              <w:szCs w:val="24"/>
            </w:rPr>
            <w:t xml:space="preserve"> </w:t>
          </w:r>
          <w:r w:rsidR="0004359B" w:rsidRPr="0004359B">
            <w:rPr>
              <w:rFonts w:cstheme="minorHAnsi"/>
              <w:noProof/>
              <w:sz w:val="24"/>
              <w:szCs w:val="24"/>
            </w:rPr>
            <w:t>(Clark &amp; Moss, 2011)</w:t>
          </w:r>
          <w:r w:rsidR="0004359B">
            <w:rPr>
              <w:rFonts w:cstheme="minorHAnsi"/>
              <w:sz w:val="24"/>
              <w:szCs w:val="24"/>
            </w:rPr>
            <w:fldChar w:fldCharType="end"/>
          </w:r>
        </w:sdtContent>
      </w:sdt>
      <w:r w:rsidR="008C3F93">
        <w:rPr>
          <w:rFonts w:cstheme="minorHAnsi"/>
          <w:sz w:val="24"/>
          <w:szCs w:val="24"/>
        </w:rPr>
        <w:t xml:space="preserve"> from the child who </w:t>
      </w:r>
      <w:r w:rsidR="0004359B">
        <w:rPr>
          <w:rFonts w:cstheme="minorHAnsi"/>
          <w:sz w:val="24"/>
          <w:szCs w:val="24"/>
        </w:rPr>
        <w:t>attends there.</w:t>
      </w:r>
      <w:r w:rsidR="0004359B">
        <w:rPr>
          <w:rFonts w:ascii="Arial" w:hAnsi="Arial" w:cs="Arial"/>
          <w:color w:val="555555"/>
          <w:sz w:val="21"/>
          <w:szCs w:val="21"/>
        </w:rPr>
        <w:t xml:space="preserve"> </w:t>
      </w:r>
      <w:r w:rsidR="00441E3C" w:rsidRPr="00EE7234">
        <w:rPr>
          <w:rFonts w:cstheme="minorHAnsi"/>
          <w:sz w:val="24"/>
          <w:szCs w:val="21"/>
        </w:rPr>
        <w:t xml:space="preserve">This will give the child the opportunity to express their experiences </w:t>
      </w:r>
      <w:r w:rsidR="00B4240C" w:rsidRPr="00EE7234">
        <w:rPr>
          <w:rFonts w:cstheme="minorHAnsi"/>
          <w:sz w:val="24"/>
          <w:szCs w:val="21"/>
        </w:rPr>
        <w:t xml:space="preserve">within certain areas of </w:t>
      </w:r>
      <w:r w:rsidR="00441E3C" w:rsidRPr="00EE7234">
        <w:rPr>
          <w:rFonts w:cstheme="minorHAnsi"/>
          <w:sz w:val="24"/>
          <w:szCs w:val="21"/>
        </w:rPr>
        <w:t>the school</w:t>
      </w:r>
      <w:r w:rsidR="000D64D3" w:rsidRPr="00EE7234">
        <w:rPr>
          <w:rFonts w:cstheme="minorHAnsi"/>
          <w:sz w:val="24"/>
          <w:szCs w:val="21"/>
        </w:rPr>
        <w:t xml:space="preserve"> and allow them to speak freely</w:t>
      </w:r>
      <w:r w:rsidR="00EE7234" w:rsidRPr="00EE7234">
        <w:rPr>
          <w:rFonts w:cstheme="minorHAnsi"/>
          <w:sz w:val="24"/>
          <w:szCs w:val="21"/>
        </w:rPr>
        <w:t>.</w:t>
      </w:r>
    </w:p>
    <w:p w14:paraId="17F2C81B" w14:textId="13C36B6A" w:rsidR="0027721E" w:rsidRDefault="00883B30" w:rsidP="0027721E">
      <w:pPr>
        <w:spacing w:after="0" w:line="360" w:lineRule="auto"/>
        <w:ind w:firstLine="720"/>
        <w:rPr>
          <w:rFonts w:cstheme="minorHAnsi"/>
          <w:sz w:val="24"/>
          <w:szCs w:val="21"/>
        </w:rPr>
      </w:pPr>
      <w:r>
        <w:rPr>
          <w:rFonts w:cstheme="minorHAnsi"/>
          <w:sz w:val="24"/>
          <w:szCs w:val="21"/>
        </w:rPr>
        <w:t xml:space="preserve"> One limitation to the use of this method is that</w:t>
      </w:r>
      <w:r w:rsidR="00E26860">
        <w:rPr>
          <w:rFonts w:cstheme="minorHAnsi"/>
          <w:sz w:val="24"/>
          <w:szCs w:val="21"/>
        </w:rPr>
        <w:t>,</w:t>
      </w:r>
      <w:r>
        <w:rPr>
          <w:rFonts w:cstheme="minorHAnsi"/>
          <w:sz w:val="24"/>
          <w:szCs w:val="21"/>
        </w:rPr>
        <w:t xml:space="preserve"> due to children being placed on the spot</w:t>
      </w:r>
      <w:r w:rsidR="00E26860">
        <w:rPr>
          <w:rFonts w:cstheme="minorHAnsi"/>
          <w:sz w:val="24"/>
          <w:szCs w:val="21"/>
        </w:rPr>
        <w:t xml:space="preserve"> to remember details of their experiences and favourite places within the school</w:t>
      </w:r>
      <w:r w:rsidR="00D9407C">
        <w:rPr>
          <w:rFonts w:cstheme="minorHAnsi"/>
          <w:sz w:val="24"/>
          <w:szCs w:val="21"/>
        </w:rPr>
        <w:t>,</w:t>
      </w:r>
      <w:r w:rsidR="00E26860">
        <w:rPr>
          <w:rFonts w:cstheme="minorHAnsi"/>
          <w:sz w:val="24"/>
          <w:szCs w:val="21"/>
        </w:rPr>
        <w:t xml:space="preserve"> </w:t>
      </w:r>
      <w:r w:rsidR="0004292B">
        <w:rPr>
          <w:rFonts w:cstheme="minorHAnsi"/>
          <w:sz w:val="24"/>
          <w:szCs w:val="21"/>
        </w:rPr>
        <w:t xml:space="preserve">they may miss out places that are of importance to them. They may also not wish to speak about </w:t>
      </w:r>
      <w:r w:rsidR="000D3ED2">
        <w:rPr>
          <w:rFonts w:cstheme="minorHAnsi"/>
          <w:sz w:val="24"/>
          <w:szCs w:val="21"/>
        </w:rPr>
        <w:t xml:space="preserve">bad experiences in certain areas which would be beneficial for me to </w:t>
      </w:r>
      <w:r w:rsidR="0027721E">
        <w:rPr>
          <w:rFonts w:cstheme="minorHAnsi"/>
          <w:sz w:val="24"/>
          <w:szCs w:val="21"/>
        </w:rPr>
        <w:t>consider</w:t>
      </w:r>
      <w:r w:rsidR="000D3ED2">
        <w:rPr>
          <w:rFonts w:cstheme="minorHAnsi"/>
          <w:sz w:val="24"/>
          <w:szCs w:val="21"/>
        </w:rPr>
        <w:t xml:space="preserve"> when preparing next steps of them.</w:t>
      </w:r>
      <w:r w:rsidR="0027721E">
        <w:rPr>
          <w:rFonts w:cstheme="minorHAnsi"/>
          <w:sz w:val="24"/>
          <w:szCs w:val="21"/>
        </w:rPr>
        <w:t xml:space="preserve"> </w:t>
      </w:r>
    </w:p>
    <w:p w14:paraId="4591A339" w14:textId="41C0AE7D" w:rsidR="00873F79" w:rsidRPr="00C036B4" w:rsidRDefault="0027721E" w:rsidP="0027721E">
      <w:pPr>
        <w:spacing w:after="0" w:line="360" w:lineRule="auto"/>
        <w:ind w:firstLine="720"/>
        <w:rPr>
          <w:rFonts w:cstheme="minorHAnsi"/>
          <w:sz w:val="24"/>
          <w:szCs w:val="24"/>
        </w:rPr>
      </w:pPr>
      <w:r>
        <w:rPr>
          <w:rFonts w:cstheme="minorHAnsi"/>
          <w:sz w:val="24"/>
          <w:szCs w:val="21"/>
        </w:rPr>
        <w:t>Therefore, t</w:t>
      </w:r>
      <w:r w:rsidR="000D3ED2">
        <w:rPr>
          <w:rFonts w:cstheme="minorHAnsi"/>
          <w:sz w:val="24"/>
          <w:szCs w:val="21"/>
        </w:rPr>
        <w:t>o overcome these possible limitations I shall reca</w:t>
      </w:r>
      <w:r w:rsidR="00423C24">
        <w:rPr>
          <w:rFonts w:cstheme="minorHAnsi"/>
          <w:sz w:val="24"/>
          <w:szCs w:val="21"/>
        </w:rPr>
        <w:t xml:space="preserve">p on the tour a few days later with the child to see if there are any other areas they would like to </w:t>
      </w:r>
      <w:r w:rsidR="0072578F">
        <w:rPr>
          <w:rFonts w:cstheme="minorHAnsi"/>
          <w:sz w:val="24"/>
          <w:szCs w:val="21"/>
        </w:rPr>
        <w:t>talk about and perhaps take photos of.</w:t>
      </w:r>
      <w:r>
        <w:rPr>
          <w:rFonts w:cstheme="minorHAnsi"/>
          <w:sz w:val="24"/>
          <w:szCs w:val="21"/>
        </w:rPr>
        <w:t xml:space="preserve"> I will also encourage them to communicate less positive </w:t>
      </w:r>
      <w:r>
        <w:rPr>
          <w:rFonts w:cstheme="minorHAnsi"/>
          <w:sz w:val="24"/>
          <w:szCs w:val="21"/>
        </w:rPr>
        <w:lastRenderedPageBreak/>
        <w:t>experiences and emphasise that in doing so it can lead to more enjoyable tasks in the future.</w:t>
      </w:r>
    </w:p>
    <w:p w14:paraId="1C91490D" w14:textId="772D9CFB" w:rsidR="00873F79" w:rsidRDefault="00965635" w:rsidP="0027721E">
      <w:pPr>
        <w:spacing w:after="0" w:line="360" w:lineRule="auto"/>
        <w:ind w:firstLine="720"/>
        <w:rPr>
          <w:rFonts w:cstheme="minorHAnsi"/>
          <w:sz w:val="24"/>
          <w:szCs w:val="24"/>
        </w:rPr>
      </w:pPr>
      <w:r>
        <w:rPr>
          <w:rFonts w:cstheme="minorHAnsi"/>
          <w:sz w:val="24"/>
          <w:szCs w:val="24"/>
        </w:rPr>
        <w:t>The final method of data collection that I will use to build a ‘bigger picture’ of the child will be annotated samples of work an</w:t>
      </w:r>
      <w:r w:rsidR="00BA528C">
        <w:rPr>
          <w:rFonts w:cstheme="minorHAnsi"/>
          <w:sz w:val="24"/>
          <w:szCs w:val="24"/>
        </w:rPr>
        <w:t xml:space="preserve">d </w:t>
      </w:r>
      <w:r w:rsidR="00331B66">
        <w:rPr>
          <w:rFonts w:cstheme="minorHAnsi"/>
          <w:sz w:val="24"/>
          <w:szCs w:val="24"/>
        </w:rPr>
        <w:t>t</w:t>
      </w:r>
      <w:r w:rsidR="00BA528C">
        <w:rPr>
          <w:rFonts w:cstheme="minorHAnsi"/>
          <w:sz w:val="24"/>
          <w:szCs w:val="24"/>
        </w:rPr>
        <w:t xml:space="preserve">racking records. </w:t>
      </w:r>
      <w:r w:rsidR="00A3527B">
        <w:rPr>
          <w:rFonts w:cstheme="minorHAnsi"/>
          <w:sz w:val="24"/>
          <w:szCs w:val="24"/>
        </w:rPr>
        <w:t>The time I have spent teaching in the classroom has allowed me to highlight areas of strength and weaknesses</w:t>
      </w:r>
      <w:r w:rsidR="00D57205">
        <w:rPr>
          <w:rFonts w:cstheme="minorHAnsi"/>
          <w:sz w:val="24"/>
          <w:szCs w:val="24"/>
        </w:rPr>
        <w:t xml:space="preserve"> of my focus child and I shall use </w:t>
      </w:r>
      <w:r w:rsidR="00553DA6">
        <w:rPr>
          <w:rFonts w:cstheme="minorHAnsi"/>
          <w:sz w:val="24"/>
          <w:szCs w:val="24"/>
        </w:rPr>
        <w:t>samples of work to justify these areas.</w:t>
      </w:r>
      <w:r w:rsidR="008019F3">
        <w:rPr>
          <w:rFonts w:cstheme="minorHAnsi"/>
          <w:sz w:val="24"/>
          <w:szCs w:val="24"/>
        </w:rPr>
        <w:t xml:space="preserve"> Tracking records that have been completed during and after lessons can also help to highlight interventions that have been put in place to </w:t>
      </w:r>
      <w:r w:rsidR="001A23B5">
        <w:rPr>
          <w:rFonts w:cstheme="minorHAnsi"/>
          <w:sz w:val="24"/>
          <w:szCs w:val="24"/>
        </w:rPr>
        <w:t>support the learner and the effectiveness these</w:t>
      </w:r>
      <w:r w:rsidR="003476B4">
        <w:rPr>
          <w:rFonts w:cstheme="minorHAnsi"/>
          <w:sz w:val="24"/>
          <w:szCs w:val="24"/>
        </w:rPr>
        <w:t xml:space="preserve"> interventions have had. </w:t>
      </w:r>
    </w:p>
    <w:p w14:paraId="371B5FB2" w14:textId="796D4DA5" w:rsidR="004E6642" w:rsidRDefault="00C66598" w:rsidP="004E6642">
      <w:pPr>
        <w:spacing w:after="0" w:line="360" w:lineRule="auto"/>
        <w:ind w:firstLine="720"/>
        <w:rPr>
          <w:rFonts w:cstheme="minorHAnsi"/>
          <w:sz w:val="24"/>
          <w:szCs w:val="24"/>
        </w:rPr>
      </w:pPr>
      <w:r>
        <w:rPr>
          <w:rFonts w:cstheme="minorHAnsi"/>
          <w:sz w:val="24"/>
          <w:szCs w:val="24"/>
        </w:rPr>
        <w:t xml:space="preserve">One limitation to using these records is that the marking of work and tracking records have been completed by myself and therefore others may interpret the mistakes made by the children in a different way. </w:t>
      </w:r>
      <w:r w:rsidR="004E6642">
        <w:rPr>
          <w:rFonts w:cstheme="minorHAnsi"/>
          <w:sz w:val="24"/>
          <w:szCs w:val="24"/>
        </w:rPr>
        <w:t xml:space="preserve">For that reason, I must stress that throughout this essay the opinions given are my own and </w:t>
      </w:r>
      <w:r w:rsidR="00D04193">
        <w:rPr>
          <w:rFonts w:cstheme="minorHAnsi"/>
          <w:sz w:val="24"/>
          <w:szCs w:val="24"/>
        </w:rPr>
        <w:t>that I understand others may disagree with these remarks.</w:t>
      </w:r>
    </w:p>
    <w:p w14:paraId="34013E0C" w14:textId="75EB3E63" w:rsidR="003F45F8" w:rsidRPr="003F45F8" w:rsidRDefault="00293D0F" w:rsidP="005E67FE">
      <w:pPr>
        <w:spacing w:after="0" w:line="360" w:lineRule="auto"/>
        <w:rPr>
          <w:rFonts w:cstheme="minorHAnsi"/>
          <w:sz w:val="24"/>
          <w:szCs w:val="24"/>
        </w:rPr>
      </w:pPr>
      <w:r>
        <w:rPr>
          <w:rFonts w:cstheme="minorHAnsi"/>
          <w:sz w:val="24"/>
          <w:szCs w:val="24"/>
        </w:rPr>
        <w:t>These</w:t>
      </w:r>
      <w:r w:rsidR="00D53110">
        <w:rPr>
          <w:rFonts w:cstheme="minorHAnsi"/>
          <w:sz w:val="24"/>
          <w:szCs w:val="24"/>
        </w:rPr>
        <w:t xml:space="preserve"> observation</w:t>
      </w:r>
      <w:r w:rsidR="00672CC6">
        <w:rPr>
          <w:rFonts w:cstheme="minorHAnsi"/>
          <w:sz w:val="24"/>
          <w:szCs w:val="24"/>
        </w:rPr>
        <w:t xml:space="preserve"> methods</w:t>
      </w:r>
      <w:r w:rsidR="00D94B77">
        <w:rPr>
          <w:rFonts w:cstheme="minorHAnsi"/>
          <w:sz w:val="24"/>
          <w:szCs w:val="24"/>
        </w:rPr>
        <w:t xml:space="preserve"> that are recommended by the mosaic approach</w:t>
      </w:r>
      <w:r w:rsidR="00D53110">
        <w:rPr>
          <w:rFonts w:cstheme="minorHAnsi"/>
          <w:sz w:val="24"/>
          <w:szCs w:val="24"/>
        </w:rPr>
        <w:t xml:space="preserve"> will allow me </w:t>
      </w:r>
      <w:r w:rsidR="00672CC6">
        <w:rPr>
          <w:rFonts w:cstheme="minorHAnsi"/>
          <w:sz w:val="24"/>
          <w:szCs w:val="24"/>
        </w:rPr>
        <w:t>to collect qualitative data</w:t>
      </w:r>
      <w:r w:rsidR="00EF6D41">
        <w:rPr>
          <w:rFonts w:cstheme="minorHAnsi"/>
          <w:sz w:val="24"/>
          <w:szCs w:val="24"/>
        </w:rPr>
        <w:t xml:space="preserve"> that </w:t>
      </w:r>
      <w:r w:rsidR="00FC0560">
        <w:rPr>
          <w:rFonts w:cstheme="minorHAnsi"/>
          <w:sz w:val="24"/>
          <w:szCs w:val="24"/>
        </w:rPr>
        <w:t xml:space="preserve">will allow the child to express their </w:t>
      </w:r>
      <w:r w:rsidR="00D94B77">
        <w:rPr>
          <w:rFonts w:cstheme="minorHAnsi"/>
          <w:sz w:val="24"/>
          <w:szCs w:val="24"/>
        </w:rPr>
        <w:t xml:space="preserve">own personal </w:t>
      </w:r>
      <w:r w:rsidR="007B0E12">
        <w:rPr>
          <w:rFonts w:cstheme="minorHAnsi"/>
          <w:sz w:val="24"/>
          <w:szCs w:val="24"/>
        </w:rPr>
        <w:t xml:space="preserve">views and ensure </w:t>
      </w:r>
      <w:r w:rsidR="003F45F8">
        <w:rPr>
          <w:rFonts w:cstheme="minorHAnsi"/>
          <w:sz w:val="24"/>
          <w:szCs w:val="24"/>
        </w:rPr>
        <w:t xml:space="preserve">a </w:t>
      </w:r>
      <w:r w:rsidR="00DF571D">
        <w:rPr>
          <w:rFonts w:cstheme="minorHAnsi"/>
          <w:sz w:val="24"/>
          <w:szCs w:val="24"/>
        </w:rPr>
        <w:t>deeper</w:t>
      </w:r>
      <w:r w:rsidR="003F45F8">
        <w:rPr>
          <w:rFonts w:cstheme="minorHAnsi"/>
          <w:sz w:val="24"/>
          <w:szCs w:val="24"/>
        </w:rPr>
        <w:t xml:space="preserve"> understanding of the </w:t>
      </w:r>
      <w:r w:rsidR="00DF571D">
        <w:rPr>
          <w:rFonts w:cstheme="minorHAnsi"/>
          <w:sz w:val="24"/>
          <w:szCs w:val="24"/>
        </w:rPr>
        <w:t>child’s</w:t>
      </w:r>
      <w:r w:rsidR="003F45F8">
        <w:rPr>
          <w:rFonts w:cstheme="minorHAnsi"/>
          <w:sz w:val="24"/>
          <w:szCs w:val="24"/>
        </w:rPr>
        <w:t xml:space="preserve"> learning is </w:t>
      </w:r>
      <w:r w:rsidR="003F3852">
        <w:rPr>
          <w:rFonts w:cstheme="minorHAnsi"/>
          <w:sz w:val="24"/>
          <w:szCs w:val="24"/>
        </w:rPr>
        <w:t>recorded and available to analyse and interpret.</w:t>
      </w:r>
    </w:p>
    <w:p w14:paraId="11237D1D" w14:textId="74585C78" w:rsidR="00D302A7" w:rsidRPr="00585912" w:rsidRDefault="00557747" w:rsidP="005E67FE">
      <w:pPr>
        <w:spacing w:after="0" w:line="360" w:lineRule="auto"/>
        <w:rPr>
          <w:rFonts w:cstheme="minorHAnsi"/>
          <w:b/>
          <w:sz w:val="24"/>
          <w:szCs w:val="24"/>
        </w:rPr>
      </w:pPr>
      <w:r>
        <w:rPr>
          <w:rFonts w:cstheme="minorHAnsi"/>
          <w:b/>
          <w:sz w:val="24"/>
          <w:szCs w:val="24"/>
        </w:rPr>
        <w:t xml:space="preserve">3.2 </w:t>
      </w:r>
      <w:r w:rsidR="00D302A7" w:rsidRPr="00585912">
        <w:rPr>
          <w:rFonts w:cstheme="minorHAnsi"/>
          <w:b/>
          <w:sz w:val="24"/>
          <w:szCs w:val="24"/>
        </w:rPr>
        <w:t>Ethical Considerations</w:t>
      </w:r>
    </w:p>
    <w:p w14:paraId="6A92E893" w14:textId="59CB2CF8" w:rsidR="00706A08" w:rsidRDefault="00A946A9" w:rsidP="00F94D73">
      <w:pPr>
        <w:spacing w:after="0" w:line="360" w:lineRule="auto"/>
        <w:ind w:firstLine="720"/>
        <w:rPr>
          <w:rFonts w:cstheme="minorHAnsi"/>
          <w:sz w:val="24"/>
          <w:szCs w:val="24"/>
        </w:rPr>
      </w:pPr>
      <w:r w:rsidRPr="00585912">
        <w:rPr>
          <w:rFonts w:cstheme="minorHAnsi"/>
          <w:sz w:val="24"/>
          <w:szCs w:val="24"/>
        </w:rPr>
        <w:t xml:space="preserve">Throughout this study I shall adhere to the rules and regulations of the University of Wales Trinity Saint David </w:t>
      </w:r>
      <w:r w:rsidR="00F10E33">
        <w:rPr>
          <w:rFonts w:cstheme="minorHAnsi"/>
          <w:sz w:val="24"/>
          <w:szCs w:val="24"/>
        </w:rPr>
        <w:t>R</w:t>
      </w:r>
      <w:r w:rsidRPr="00585912">
        <w:rPr>
          <w:rFonts w:cstheme="minorHAnsi"/>
          <w:sz w:val="24"/>
          <w:szCs w:val="24"/>
        </w:rPr>
        <w:t>esearch, Ethics and Integrity code of professional conduct and practice (2017</w:t>
      </w:r>
      <w:r w:rsidR="006F049A" w:rsidRPr="00585912">
        <w:rPr>
          <w:rFonts w:cstheme="minorHAnsi"/>
          <w:sz w:val="24"/>
          <w:szCs w:val="24"/>
        </w:rPr>
        <w:t>) as well as the BERA Ethical guidelines for educational research (2011).</w:t>
      </w:r>
    </w:p>
    <w:p w14:paraId="4958F652" w14:textId="483DF883" w:rsidR="00D302A7" w:rsidRDefault="009C06B4" w:rsidP="00706A08">
      <w:pPr>
        <w:spacing w:after="0" w:line="360" w:lineRule="auto"/>
        <w:ind w:firstLine="720"/>
        <w:rPr>
          <w:rFonts w:cstheme="minorHAnsi"/>
          <w:sz w:val="24"/>
          <w:szCs w:val="24"/>
        </w:rPr>
      </w:pPr>
      <w:r>
        <w:rPr>
          <w:rFonts w:cstheme="minorHAnsi"/>
          <w:sz w:val="24"/>
          <w:szCs w:val="24"/>
        </w:rPr>
        <w:t xml:space="preserve">Before conducting any </w:t>
      </w:r>
      <w:r w:rsidR="00D84C5D">
        <w:rPr>
          <w:rFonts w:cstheme="minorHAnsi"/>
          <w:sz w:val="24"/>
          <w:szCs w:val="24"/>
        </w:rPr>
        <w:t>research,</w:t>
      </w:r>
      <w:r w:rsidR="00AC7452">
        <w:rPr>
          <w:rFonts w:cstheme="minorHAnsi"/>
          <w:sz w:val="24"/>
          <w:szCs w:val="24"/>
        </w:rPr>
        <w:t xml:space="preserve"> I obtained assent from the child to take part in this research project by </w:t>
      </w:r>
      <w:r w:rsidR="00535992">
        <w:rPr>
          <w:rFonts w:cstheme="minorHAnsi"/>
          <w:sz w:val="24"/>
          <w:szCs w:val="24"/>
        </w:rPr>
        <w:t xml:space="preserve">explaining </w:t>
      </w:r>
      <w:r w:rsidR="00235DAE">
        <w:rPr>
          <w:rFonts w:cstheme="minorHAnsi"/>
          <w:sz w:val="24"/>
          <w:szCs w:val="24"/>
        </w:rPr>
        <w:t xml:space="preserve">to them </w:t>
      </w:r>
      <w:r w:rsidR="00535992">
        <w:rPr>
          <w:rFonts w:cstheme="minorHAnsi"/>
          <w:sz w:val="24"/>
          <w:szCs w:val="24"/>
        </w:rPr>
        <w:t>t</w:t>
      </w:r>
      <w:r w:rsidR="00CC77BD">
        <w:rPr>
          <w:rFonts w:cstheme="minorHAnsi"/>
          <w:sz w:val="24"/>
          <w:szCs w:val="24"/>
        </w:rPr>
        <w:t xml:space="preserve">he work that I would like to carry </w:t>
      </w:r>
      <w:r w:rsidR="00706A08">
        <w:rPr>
          <w:rFonts w:cstheme="minorHAnsi"/>
          <w:sz w:val="24"/>
          <w:szCs w:val="24"/>
        </w:rPr>
        <w:t>out and</w:t>
      </w:r>
      <w:r w:rsidR="00CC77BD">
        <w:rPr>
          <w:rFonts w:cstheme="minorHAnsi"/>
          <w:sz w:val="24"/>
          <w:szCs w:val="24"/>
        </w:rPr>
        <w:t xml:space="preserve"> </w:t>
      </w:r>
      <w:r w:rsidR="005A6DB2">
        <w:rPr>
          <w:rFonts w:cstheme="minorHAnsi"/>
          <w:sz w:val="24"/>
          <w:szCs w:val="24"/>
        </w:rPr>
        <w:t xml:space="preserve">recording their response </w:t>
      </w:r>
      <w:r w:rsidR="00370948">
        <w:rPr>
          <w:rFonts w:cstheme="minorHAnsi"/>
          <w:sz w:val="24"/>
          <w:szCs w:val="24"/>
        </w:rPr>
        <w:t>to this request.</w:t>
      </w:r>
      <w:r w:rsidR="00D84C5D">
        <w:rPr>
          <w:rFonts w:cstheme="minorHAnsi"/>
          <w:sz w:val="24"/>
          <w:szCs w:val="24"/>
        </w:rPr>
        <w:t xml:space="preserve"> I also </w:t>
      </w:r>
      <w:r w:rsidR="00763E02">
        <w:rPr>
          <w:rFonts w:cstheme="minorHAnsi"/>
          <w:sz w:val="24"/>
          <w:szCs w:val="24"/>
        </w:rPr>
        <w:t>explained</w:t>
      </w:r>
      <w:r w:rsidR="00D84C5D">
        <w:rPr>
          <w:rFonts w:cstheme="minorHAnsi"/>
          <w:sz w:val="24"/>
          <w:szCs w:val="24"/>
        </w:rPr>
        <w:t xml:space="preserve"> to the chi</w:t>
      </w:r>
      <w:r w:rsidR="008048CB">
        <w:rPr>
          <w:rFonts w:cstheme="minorHAnsi"/>
          <w:sz w:val="24"/>
          <w:szCs w:val="24"/>
        </w:rPr>
        <w:t>l</w:t>
      </w:r>
      <w:r w:rsidR="00D84C5D">
        <w:rPr>
          <w:rFonts w:cstheme="minorHAnsi"/>
          <w:sz w:val="24"/>
          <w:szCs w:val="24"/>
        </w:rPr>
        <w:t xml:space="preserve">d that they had the right to withdraw from the project at any time </w:t>
      </w:r>
      <w:r w:rsidR="00763E02">
        <w:rPr>
          <w:rFonts w:cstheme="minorHAnsi"/>
          <w:sz w:val="24"/>
          <w:szCs w:val="24"/>
        </w:rPr>
        <w:t>and no punishments would be received if this was their choice. The child also understood that they would receive no reward for partaking</w:t>
      </w:r>
      <w:r w:rsidR="00635A2C">
        <w:rPr>
          <w:rFonts w:cstheme="minorHAnsi"/>
          <w:sz w:val="24"/>
          <w:szCs w:val="24"/>
        </w:rPr>
        <w:t>. As well as gaining assent,</w:t>
      </w:r>
      <w:r w:rsidR="00370948">
        <w:rPr>
          <w:rFonts w:cstheme="minorHAnsi"/>
          <w:sz w:val="24"/>
          <w:szCs w:val="24"/>
        </w:rPr>
        <w:t xml:space="preserve"> I also </w:t>
      </w:r>
      <w:r w:rsidR="001B5665">
        <w:rPr>
          <w:rFonts w:cstheme="minorHAnsi"/>
          <w:sz w:val="24"/>
          <w:szCs w:val="24"/>
        </w:rPr>
        <w:t>gained consent from the class teacher to carry out this research on the focus child by signing a consent form</w:t>
      </w:r>
      <w:r w:rsidR="000A2148">
        <w:rPr>
          <w:rFonts w:cstheme="minorHAnsi"/>
          <w:sz w:val="24"/>
          <w:szCs w:val="24"/>
        </w:rPr>
        <w:t>.</w:t>
      </w:r>
    </w:p>
    <w:p w14:paraId="5E131F2A" w14:textId="4FCB2CFA" w:rsidR="000A2148" w:rsidRDefault="000A2148" w:rsidP="00706A08">
      <w:pPr>
        <w:spacing w:after="0" w:line="360" w:lineRule="auto"/>
        <w:ind w:firstLine="720"/>
        <w:rPr>
          <w:rFonts w:cstheme="minorHAnsi"/>
          <w:sz w:val="24"/>
          <w:szCs w:val="24"/>
        </w:rPr>
      </w:pPr>
      <w:r>
        <w:rPr>
          <w:rFonts w:cstheme="minorHAnsi"/>
          <w:sz w:val="24"/>
          <w:szCs w:val="24"/>
        </w:rPr>
        <w:t xml:space="preserve">As my research involves working with </w:t>
      </w:r>
      <w:r w:rsidR="002018D3">
        <w:rPr>
          <w:rFonts w:cstheme="minorHAnsi"/>
          <w:sz w:val="24"/>
          <w:szCs w:val="24"/>
        </w:rPr>
        <w:t>a child</w:t>
      </w:r>
      <w:r>
        <w:rPr>
          <w:rFonts w:cstheme="minorHAnsi"/>
          <w:sz w:val="24"/>
          <w:szCs w:val="24"/>
        </w:rPr>
        <w:t xml:space="preserve"> of a young age</w:t>
      </w:r>
      <w:r w:rsidR="00E6502F">
        <w:rPr>
          <w:rFonts w:cstheme="minorHAnsi"/>
          <w:sz w:val="24"/>
          <w:szCs w:val="24"/>
        </w:rPr>
        <w:t xml:space="preserve"> I will ensure that no personal details will be recorded </w:t>
      </w:r>
      <w:r w:rsidR="002018D3">
        <w:rPr>
          <w:rFonts w:cstheme="minorHAnsi"/>
          <w:sz w:val="24"/>
          <w:szCs w:val="24"/>
        </w:rPr>
        <w:t xml:space="preserve">throughout the duration of this research and that all </w:t>
      </w:r>
      <w:r w:rsidR="0026612B">
        <w:rPr>
          <w:rFonts w:cstheme="minorHAnsi"/>
          <w:sz w:val="24"/>
          <w:szCs w:val="24"/>
        </w:rPr>
        <w:lastRenderedPageBreak/>
        <w:t xml:space="preserve">information will be kept confidential and anonymous. To achieve this my focus child shall be </w:t>
      </w:r>
      <w:r w:rsidR="00D84C5D">
        <w:rPr>
          <w:rFonts w:cstheme="minorHAnsi"/>
          <w:sz w:val="24"/>
          <w:szCs w:val="24"/>
        </w:rPr>
        <w:t>referred to as Child A within this assignment.</w:t>
      </w:r>
    </w:p>
    <w:p w14:paraId="3412BCEA" w14:textId="77777777" w:rsidR="00235DAE" w:rsidRDefault="00635A2C" w:rsidP="00706A08">
      <w:pPr>
        <w:spacing w:after="0" w:line="360" w:lineRule="auto"/>
        <w:ind w:firstLine="720"/>
        <w:rPr>
          <w:rFonts w:cstheme="minorHAnsi"/>
          <w:sz w:val="24"/>
          <w:szCs w:val="24"/>
        </w:rPr>
      </w:pPr>
      <w:r>
        <w:rPr>
          <w:rFonts w:cstheme="minorHAnsi"/>
          <w:sz w:val="24"/>
          <w:szCs w:val="24"/>
        </w:rPr>
        <w:t xml:space="preserve">I understand that the research methods </w:t>
      </w:r>
      <w:r w:rsidR="007E00C4">
        <w:rPr>
          <w:rFonts w:cstheme="minorHAnsi"/>
          <w:sz w:val="24"/>
          <w:szCs w:val="24"/>
        </w:rPr>
        <w:t xml:space="preserve">that I have spoken about previously are commonly used throughout the </w:t>
      </w:r>
      <w:r w:rsidR="008F110D">
        <w:rPr>
          <w:rFonts w:cstheme="minorHAnsi"/>
          <w:sz w:val="24"/>
          <w:szCs w:val="24"/>
        </w:rPr>
        <w:t xml:space="preserve">school </w:t>
      </w:r>
      <w:r w:rsidR="007D2A4C">
        <w:rPr>
          <w:rFonts w:cstheme="minorHAnsi"/>
          <w:sz w:val="24"/>
          <w:szCs w:val="24"/>
        </w:rPr>
        <w:t xml:space="preserve">and </w:t>
      </w:r>
      <w:r w:rsidR="00293D0F">
        <w:rPr>
          <w:rFonts w:cstheme="minorHAnsi"/>
          <w:sz w:val="24"/>
          <w:szCs w:val="24"/>
        </w:rPr>
        <w:t>to</w:t>
      </w:r>
      <w:r w:rsidR="007D2A4C">
        <w:rPr>
          <w:rFonts w:cstheme="minorHAnsi"/>
          <w:sz w:val="24"/>
          <w:szCs w:val="24"/>
        </w:rPr>
        <w:t xml:space="preserve"> further </w:t>
      </w:r>
      <w:r w:rsidR="00B91693">
        <w:rPr>
          <w:rFonts w:cstheme="minorHAnsi"/>
          <w:sz w:val="24"/>
          <w:szCs w:val="24"/>
        </w:rPr>
        <w:t>reduce the distress and intrusion levels of the pupil</w:t>
      </w:r>
      <w:r w:rsidR="00C53F1D">
        <w:rPr>
          <w:rFonts w:cstheme="minorHAnsi"/>
          <w:sz w:val="24"/>
          <w:szCs w:val="24"/>
        </w:rPr>
        <w:t>,</w:t>
      </w:r>
      <w:r w:rsidR="00B91693">
        <w:rPr>
          <w:rFonts w:cstheme="minorHAnsi"/>
          <w:sz w:val="24"/>
          <w:szCs w:val="24"/>
        </w:rPr>
        <w:t xml:space="preserve"> shall be carried out </w:t>
      </w:r>
      <w:r w:rsidR="009847CA">
        <w:rPr>
          <w:rFonts w:cstheme="minorHAnsi"/>
          <w:sz w:val="24"/>
          <w:szCs w:val="24"/>
        </w:rPr>
        <w:t xml:space="preserve">in </w:t>
      </w:r>
      <w:r w:rsidR="00B91693">
        <w:rPr>
          <w:rFonts w:cstheme="minorHAnsi"/>
          <w:sz w:val="24"/>
          <w:szCs w:val="24"/>
        </w:rPr>
        <w:t xml:space="preserve">familiar </w:t>
      </w:r>
      <w:r w:rsidR="009847CA">
        <w:rPr>
          <w:rFonts w:cstheme="minorHAnsi"/>
          <w:sz w:val="24"/>
          <w:szCs w:val="24"/>
        </w:rPr>
        <w:t>settings</w:t>
      </w:r>
      <w:r w:rsidR="00B91693">
        <w:rPr>
          <w:rFonts w:cstheme="minorHAnsi"/>
          <w:sz w:val="24"/>
          <w:szCs w:val="24"/>
        </w:rPr>
        <w:t xml:space="preserve"> throughout the school</w:t>
      </w:r>
      <w:r w:rsidR="00C53F1D">
        <w:rPr>
          <w:rFonts w:cstheme="minorHAnsi"/>
          <w:sz w:val="24"/>
          <w:szCs w:val="24"/>
        </w:rPr>
        <w:t xml:space="preserve"> and in a </w:t>
      </w:r>
      <w:r w:rsidR="008E1336">
        <w:rPr>
          <w:rFonts w:cstheme="minorHAnsi"/>
          <w:sz w:val="24"/>
          <w:szCs w:val="24"/>
        </w:rPr>
        <w:t>calm environment</w:t>
      </w:r>
      <w:r w:rsidR="009847CA">
        <w:rPr>
          <w:rFonts w:cstheme="minorHAnsi"/>
          <w:sz w:val="24"/>
          <w:szCs w:val="24"/>
        </w:rPr>
        <w:t xml:space="preserve">. </w:t>
      </w:r>
      <w:r w:rsidR="005D6E61">
        <w:rPr>
          <w:rFonts w:cstheme="minorHAnsi"/>
          <w:sz w:val="24"/>
          <w:szCs w:val="24"/>
        </w:rPr>
        <w:t>This will allow the child to feel comfortable and safe throughout the process</w:t>
      </w:r>
      <w:r w:rsidR="00096B53">
        <w:rPr>
          <w:rFonts w:cstheme="minorHAnsi"/>
          <w:sz w:val="24"/>
          <w:szCs w:val="24"/>
        </w:rPr>
        <w:t xml:space="preserve">.  </w:t>
      </w:r>
    </w:p>
    <w:p w14:paraId="40894FE2" w14:textId="0AAB2FEA" w:rsidR="00635A2C" w:rsidRDefault="00096B53" w:rsidP="00EA3BA7">
      <w:pPr>
        <w:spacing w:after="0" w:line="360" w:lineRule="auto"/>
        <w:ind w:firstLine="720"/>
        <w:rPr>
          <w:rFonts w:cstheme="minorHAnsi"/>
          <w:sz w:val="24"/>
          <w:szCs w:val="24"/>
        </w:rPr>
      </w:pPr>
      <w:r>
        <w:rPr>
          <w:rFonts w:cstheme="minorHAnsi"/>
          <w:sz w:val="24"/>
          <w:szCs w:val="24"/>
        </w:rPr>
        <w:t xml:space="preserve">Data that is collected during this research project will be </w:t>
      </w:r>
      <w:r w:rsidR="00876E49">
        <w:rPr>
          <w:rFonts w:cstheme="minorHAnsi"/>
          <w:sz w:val="24"/>
          <w:szCs w:val="24"/>
        </w:rPr>
        <w:t xml:space="preserve">handled in line with the legal requirements </w:t>
      </w:r>
      <w:r w:rsidR="0064176A">
        <w:rPr>
          <w:rFonts w:cstheme="minorHAnsi"/>
          <w:sz w:val="24"/>
          <w:szCs w:val="24"/>
        </w:rPr>
        <w:t xml:space="preserve">and any electronic data will be encrypted </w:t>
      </w:r>
      <w:r w:rsidR="00293D0F">
        <w:rPr>
          <w:rFonts w:cstheme="minorHAnsi"/>
          <w:sz w:val="24"/>
          <w:szCs w:val="24"/>
        </w:rPr>
        <w:t>via passwords.</w:t>
      </w:r>
      <w:r w:rsidR="009847CA">
        <w:rPr>
          <w:rFonts w:cstheme="minorHAnsi"/>
          <w:sz w:val="24"/>
          <w:szCs w:val="24"/>
        </w:rPr>
        <w:t xml:space="preserve"> </w:t>
      </w:r>
    </w:p>
    <w:p w14:paraId="546B6A65" w14:textId="60D4770A" w:rsidR="005E67FE" w:rsidRDefault="00557747" w:rsidP="005E67FE">
      <w:pPr>
        <w:spacing w:after="0" w:line="360" w:lineRule="auto"/>
        <w:rPr>
          <w:rFonts w:cstheme="minorHAnsi"/>
          <w:b/>
          <w:sz w:val="24"/>
          <w:szCs w:val="24"/>
        </w:rPr>
      </w:pPr>
      <w:r>
        <w:rPr>
          <w:rFonts w:cstheme="minorHAnsi"/>
          <w:b/>
          <w:sz w:val="24"/>
          <w:szCs w:val="24"/>
        </w:rPr>
        <w:t xml:space="preserve">4.1 - </w:t>
      </w:r>
      <w:r w:rsidR="001F40D7" w:rsidRPr="001F40D7">
        <w:rPr>
          <w:rFonts w:cstheme="minorHAnsi"/>
          <w:b/>
          <w:sz w:val="24"/>
          <w:szCs w:val="24"/>
        </w:rPr>
        <w:t>Analysis of the Learner</w:t>
      </w:r>
      <w:r w:rsidR="009A685B" w:rsidRPr="001F40D7">
        <w:rPr>
          <w:rFonts w:cstheme="minorHAnsi"/>
          <w:b/>
          <w:sz w:val="24"/>
          <w:szCs w:val="24"/>
        </w:rPr>
        <w:t xml:space="preserve"> </w:t>
      </w:r>
      <w:r>
        <w:rPr>
          <w:rFonts w:cstheme="minorHAnsi"/>
          <w:b/>
          <w:sz w:val="24"/>
          <w:szCs w:val="24"/>
        </w:rPr>
        <w:t>(Stage</w:t>
      </w:r>
      <w:r w:rsidR="00CA092E">
        <w:rPr>
          <w:rFonts w:cstheme="minorHAnsi"/>
          <w:b/>
          <w:sz w:val="24"/>
          <w:szCs w:val="24"/>
        </w:rPr>
        <w:t xml:space="preserve"> 2 of the Mosaic approach)</w:t>
      </w:r>
    </w:p>
    <w:p w14:paraId="5CBF6189" w14:textId="51E79299" w:rsidR="00D13110" w:rsidRDefault="00C36FEE" w:rsidP="00D13110">
      <w:pPr>
        <w:spacing w:after="0" w:line="360" w:lineRule="auto"/>
        <w:ind w:firstLine="720"/>
        <w:rPr>
          <w:rFonts w:cstheme="minorHAnsi"/>
          <w:sz w:val="24"/>
          <w:szCs w:val="24"/>
        </w:rPr>
      </w:pPr>
      <w:r>
        <w:rPr>
          <w:rFonts w:cstheme="minorHAnsi"/>
          <w:sz w:val="24"/>
          <w:szCs w:val="24"/>
        </w:rPr>
        <w:t>Thi</w:t>
      </w:r>
      <w:r w:rsidR="00104D48">
        <w:rPr>
          <w:rFonts w:cstheme="minorHAnsi"/>
          <w:sz w:val="24"/>
          <w:szCs w:val="24"/>
        </w:rPr>
        <w:t xml:space="preserve">s stage of the </w:t>
      </w:r>
      <w:r w:rsidR="00411516">
        <w:rPr>
          <w:rFonts w:cstheme="minorHAnsi"/>
          <w:sz w:val="24"/>
          <w:szCs w:val="24"/>
        </w:rPr>
        <w:t xml:space="preserve">Mosaic approach </w:t>
      </w:r>
      <w:r w:rsidR="00BA5EDF">
        <w:rPr>
          <w:rFonts w:cstheme="minorHAnsi"/>
          <w:sz w:val="24"/>
          <w:szCs w:val="24"/>
        </w:rPr>
        <w:t xml:space="preserve">involves piecing together the </w:t>
      </w:r>
      <w:r w:rsidR="005F698F">
        <w:rPr>
          <w:rFonts w:cstheme="minorHAnsi"/>
          <w:sz w:val="24"/>
          <w:szCs w:val="24"/>
        </w:rPr>
        <w:t xml:space="preserve">research that I have carried out on my focus child. </w:t>
      </w:r>
      <w:r w:rsidR="00DD5F40">
        <w:rPr>
          <w:rFonts w:cstheme="minorHAnsi"/>
          <w:sz w:val="24"/>
          <w:szCs w:val="24"/>
        </w:rPr>
        <w:t xml:space="preserve">To carry out this </w:t>
      </w:r>
      <w:r w:rsidR="0042653A">
        <w:rPr>
          <w:rFonts w:cstheme="minorHAnsi"/>
          <w:sz w:val="24"/>
          <w:szCs w:val="24"/>
        </w:rPr>
        <w:t xml:space="preserve">part of the assignment I shall base my analysis of data upon Nottingham’s (2013) ASK model. This model looks at a </w:t>
      </w:r>
      <w:r w:rsidR="00AE72E6">
        <w:rPr>
          <w:rFonts w:cstheme="minorHAnsi"/>
          <w:sz w:val="24"/>
          <w:szCs w:val="24"/>
        </w:rPr>
        <w:t>child’s</w:t>
      </w:r>
      <w:r w:rsidR="0042653A">
        <w:rPr>
          <w:rFonts w:cstheme="minorHAnsi"/>
          <w:sz w:val="24"/>
          <w:szCs w:val="24"/>
        </w:rPr>
        <w:t xml:space="preserve"> </w:t>
      </w:r>
      <w:r w:rsidR="003C00DB">
        <w:rPr>
          <w:rFonts w:cstheme="minorHAnsi"/>
          <w:sz w:val="24"/>
          <w:szCs w:val="24"/>
        </w:rPr>
        <w:t>‘</w:t>
      </w:r>
      <w:r w:rsidR="0042653A">
        <w:rPr>
          <w:rFonts w:cstheme="minorHAnsi"/>
          <w:sz w:val="24"/>
          <w:szCs w:val="24"/>
        </w:rPr>
        <w:t>attitudes, skills and knowledge of the learner</w:t>
      </w:r>
      <w:r w:rsidR="003C00DB">
        <w:rPr>
          <w:rFonts w:cstheme="minorHAnsi"/>
          <w:sz w:val="24"/>
          <w:szCs w:val="24"/>
        </w:rPr>
        <w:t>’</w:t>
      </w:r>
      <w:r w:rsidR="0042653A">
        <w:rPr>
          <w:rFonts w:cstheme="minorHAnsi"/>
          <w:sz w:val="24"/>
          <w:szCs w:val="24"/>
        </w:rPr>
        <w:t xml:space="preserve">. By using this </w:t>
      </w:r>
      <w:r w:rsidR="003C00DB">
        <w:rPr>
          <w:rFonts w:cstheme="minorHAnsi"/>
          <w:sz w:val="24"/>
          <w:szCs w:val="24"/>
        </w:rPr>
        <w:t>model,</w:t>
      </w:r>
      <w:r w:rsidR="0042653A">
        <w:rPr>
          <w:rFonts w:cstheme="minorHAnsi"/>
          <w:sz w:val="24"/>
          <w:szCs w:val="24"/>
        </w:rPr>
        <w:t xml:space="preserve"> it will allow me to seek areas of strength that can be expanded upon in future lessons to develop learning further and also to witness points of weakness where intervention might need to be made in order to improve the aspects of learning or possibly methods to avoid when teaching </w:t>
      </w:r>
      <w:proofErr w:type="gramStart"/>
      <w:r w:rsidR="0042653A">
        <w:rPr>
          <w:rFonts w:cstheme="minorHAnsi"/>
          <w:sz w:val="24"/>
          <w:szCs w:val="24"/>
        </w:rPr>
        <w:t>Child</w:t>
      </w:r>
      <w:proofErr w:type="gramEnd"/>
      <w:r w:rsidR="0042653A">
        <w:rPr>
          <w:rFonts w:cstheme="minorHAnsi"/>
          <w:sz w:val="24"/>
          <w:szCs w:val="24"/>
        </w:rPr>
        <w:t xml:space="preserve"> A in the future.</w:t>
      </w:r>
      <w:r w:rsidR="00D13110">
        <w:rPr>
          <w:rFonts w:cstheme="minorHAnsi"/>
          <w:sz w:val="24"/>
          <w:szCs w:val="24"/>
        </w:rPr>
        <w:t xml:space="preserve"> </w:t>
      </w:r>
      <w:r w:rsidR="00852876">
        <w:rPr>
          <w:rFonts w:cstheme="minorHAnsi"/>
          <w:sz w:val="24"/>
          <w:szCs w:val="24"/>
        </w:rPr>
        <w:t>First</w:t>
      </w:r>
      <w:r w:rsidR="005403CC">
        <w:rPr>
          <w:rFonts w:cstheme="minorHAnsi"/>
          <w:sz w:val="24"/>
          <w:szCs w:val="24"/>
        </w:rPr>
        <w:t>ly,</w:t>
      </w:r>
      <w:r w:rsidR="00852876">
        <w:rPr>
          <w:rFonts w:cstheme="minorHAnsi"/>
          <w:sz w:val="24"/>
          <w:szCs w:val="24"/>
        </w:rPr>
        <w:t xml:space="preserve"> I shall look at the </w:t>
      </w:r>
      <w:r w:rsidR="00D13110">
        <w:rPr>
          <w:rFonts w:cstheme="minorHAnsi"/>
          <w:sz w:val="24"/>
          <w:szCs w:val="24"/>
        </w:rPr>
        <w:t>child’s</w:t>
      </w:r>
      <w:r w:rsidR="00852876">
        <w:rPr>
          <w:rFonts w:cstheme="minorHAnsi"/>
          <w:sz w:val="24"/>
          <w:szCs w:val="24"/>
        </w:rPr>
        <w:t xml:space="preserve"> attitude towards school and certain subjects before moving on to assess the </w:t>
      </w:r>
      <w:r w:rsidR="00D13110">
        <w:rPr>
          <w:rFonts w:cstheme="minorHAnsi"/>
          <w:sz w:val="24"/>
          <w:szCs w:val="24"/>
        </w:rPr>
        <w:t>child’s</w:t>
      </w:r>
      <w:r w:rsidR="00852876">
        <w:rPr>
          <w:rFonts w:cstheme="minorHAnsi"/>
          <w:sz w:val="24"/>
          <w:szCs w:val="24"/>
        </w:rPr>
        <w:t xml:space="preserve"> skills and knowledge </w:t>
      </w:r>
      <w:r w:rsidR="00D13110">
        <w:rPr>
          <w:rFonts w:cstheme="minorHAnsi"/>
          <w:sz w:val="24"/>
          <w:szCs w:val="24"/>
        </w:rPr>
        <w:t xml:space="preserve">within </w:t>
      </w:r>
      <w:r w:rsidR="00951AAD">
        <w:rPr>
          <w:rFonts w:cstheme="minorHAnsi"/>
          <w:sz w:val="24"/>
          <w:szCs w:val="24"/>
        </w:rPr>
        <w:t xml:space="preserve">the </w:t>
      </w:r>
      <w:r w:rsidR="00D13110">
        <w:rPr>
          <w:rFonts w:cstheme="minorHAnsi"/>
          <w:sz w:val="24"/>
          <w:szCs w:val="24"/>
        </w:rPr>
        <w:t>areas</w:t>
      </w:r>
      <w:r w:rsidR="00951AAD">
        <w:rPr>
          <w:rFonts w:cstheme="minorHAnsi"/>
          <w:sz w:val="24"/>
          <w:szCs w:val="24"/>
        </w:rPr>
        <w:t xml:space="preserve"> of learning</w:t>
      </w:r>
      <w:r w:rsidR="00D13110">
        <w:rPr>
          <w:rFonts w:cstheme="minorHAnsi"/>
          <w:sz w:val="24"/>
          <w:szCs w:val="24"/>
        </w:rPr>
        <w:t>.</w:t>
      </w:r>
    </w:p>
    <w:p w14:paraId="3BEFDADD" w14:textId="17EFCDDA" w:rsidR="00CA092E" w:rsidRPr="00C87C39" w:rsidRDefault="00CA092E" w:rsidP="00CA092E">
      <w:pPr>
        <w:spacing w:after="0" w:line="360" w:lineRule="auto"/>
        <w:rPr>
          <w:rFonts w:cstheme="minorHAnsi"/>
          <w:b/>
          <w:sz w:val="24"/>
          <w:szCs w:val="24"/>
        </w:rPr>
      </w:pPr>
      <w:r w:rsidRPr="00C87C39">
        <w:rPr>
          <w:rFonts w:cstheme="minorHAnsi"/>
          <w:b/>
          <w:sz w:val="24"/>
          <w:szCs w:val="24"/>
        </w:rPr>
        <w:t>4</w:t>
      </w:r>
      <w:r w:rsidR="006C4BE6" w:rsidRPr="00C87C39">
        <w:rPr>
          <w:rFonts w:cstheme="minorHAnsi"/>
          <w:b/>
          <w:sz w:val="24"/>
          <w:szCs w:val="24"/>
        </w:rPr>
        <w:t>.2</w:t>
      </w:r>
      <w:r w:rsidR="00C87C39" w:rsidRPr="00C87C39">
        <w:rPr>
          <w:rFonts w:cstheme="minorHAnsi"/>
          <w:b/>
          <w:sz w:val="24"/>
          <w:szCs w:val="24"/>
        </w:rPr>
        <w:t xml:space="preserve"> Attitudes towards </w:t>
      </w:r>
      <w:r w:rsidR="00335EB6">
        <w:rPr>
          <w:rFonts w:cstheme="minorHAnsi"/>
          <w:b/>
          <w:sz w:val="24"/>
          <w:szCs w:val="24"/>
        </w:rPr>
        <w:t>s</w:t>
      </w:r>
      <w:r w:rsidR="00C87C39" w:rsidRPr="00C87C39">
        <w:rPr>
          <w:rFonts w:cstheme="minorHAnsi"/>
          <w:b/>
          <w:sz w:val="24"/>
          <w:szCs w:val="24"/>
        </w:rPr>
        <w:t>chool and areas</w:t>
      </w:r>
      <w:r w:rsidR="00335EB6">
        <w:rPr>
          <w:rFonts w:cstheme="minorHAnsi"/>
          <w:b/>
          <w:sz w:val="24"/>
          <w:szCs w:val="24"/>
        </w:rPr>
        <w:t xml:space="preserve"> of learning</w:t>
      </w:r>
    </w:p>
    <w:p w14:paraId="04BE6231" w14:textId="1CBDEB32" w:rsidR="00985D5D" w:rsidRDefault="00A55B31" w:rsidP="00D13110">
      <w:pPr>
        <w:spacing w:after="0" w:line="360" w:lineRule="auto"/>
        <w:ind w:firstLine="720"/>
        <w:rPr>
          <w:rFonts w:cstheme="minorHAnsi"/>
          <w:sz w:val="24"/>
          <w:szCs w:val="24"/>
        </w:rPr>
      </w:pPr>
      <w:r w:rsidRPr="00245FC0">
        <w:rPr>
          <w:rFonts w:cstheme="minorHAnsi"/>
          <w:noProof/>
          <w:sz w:val="24"/>
          <w:szCs w:val="24"/>
        </w:rPr>
        <mc:AlternateContent>
          <mc:Choice Requires="wps">
            <w:drawing>
              <wp:anchor distT="45720" distB="45720" distL="114300" distR="114300" simplePos="0" relativeHeight="251660288" behindDoc="0" locked="0" layoutInCell="1" allowOverlap="1" wp14:anchorId="26F45E08" wp14:editId="56757D5D">
                <wp:simplePos x="0" y="0"/>
                <wp:positionH relativeFrom="column">
                  <wp:posOffset>46990</wp:posOffset>
                </wp:positionH>
                <wp:positionV relativeFrom="paragraph">
                  <wp:posOffset>2822403</wp:posOffset>
                </wp:positionV>
                <wp:extent cx="2447925" cy="44767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447675"/>
                        </a:xfrm>
                        <a:prstGeom prst="rect">
                          <a:avLst/>
                        </a:prstGeom>
                        <a:solidFill>
                          <a:srgbClr val="FFFFFF"/>
                        </a:solidFill>
                        <a:ln w="9525">
                          <a:noFill/>
                          <a:miter lim="800000"/>
                          <a:headEnd/>
                          <a:tailEnd/>
                        </a:ln>
                      </wps:spPr>
                      <wps:txbx>
                        <w:txbxContent>
                          <w:p w14:paraId="7D882A53" w14:textId="28E35E7C" w:rsidR="00245FC0" w:rsidRPr="006004A3" w:rsidRDefault="00245FC0">
                            <w:pPr>
                              <w:rPr>
                                <w:i/>
                                <w:sz w:val="20"/>
                              </w:rPr>
                            </w:pPr>
                            <w:r w:rsidRPr="006004A3">
                              <w:rPr>
                                <w:i/>
                                <w:sz w:val="20"/>
                              </w:rPr>
                              <w:t>Picture taken from</w:t>
                            </w:r>
                            <w:r w:rsidR="006004A3">
                              <w:rPr>
                                <w:i/>
                                <w:sz w:val="20"/>
                              </w:rPr>
                              <w:t xml:space="preserve">: </w:t>
                            </w:r>
                            <w:r w:rsidR="006004A3" w:rsidRPr="006004A3">
                              <w:rPr>
                                <w:i/>
                                <w:sz w:val="20"/>
                              </w:rPr>
                              <w:t>https://simplypsychology.org/maslow.html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45E08" id="Text Box 2" o:spid="_x0000_s1027" type="#_x0000_t202" style="position:absolute;left:0;text-align:left;margin-left:3.7pt;margin-top:222.25pt;width:192.75pt;height:35.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" stroked="f">
                <v:textbox>
                  <w:txbxContent>
                    <w:p w14:paraId="7D882A53" w14:textId="28E35E7C" w:rsidR="00245FC0" w:rsidRPr="006004A3" w:rsidRDefault="00245FC0">
                      <w:pPr>
                        <w:rPr>
                          <w:i/>
                          <w:sz w:val="20"/>
                        </w:rPr>
                      </w:pPr>
                      <w:r w:rsidRPr="006004A3">
                        <w:rPr>
                          <w:i/>
                          <w:sz w:val="20"/>
                        </w:rPr>
                        <w:t>Picture taken from</w:t>
                      </w:r>
                      <w:r w:rsidR="006004A3">
                        <w:rPr>
                          <w:i/>
                          <w:sz w:val="20"/>
                        </w:rPr>
                        <w:t xml:space="preserve">: </w:t>
                      </w:r>
                      <w:r w:rsidR="006004A3" w:rsidRPr="006004A3">
                        <w:rPr>
                          <w:i/>
                          <w:sz w:val="20"/>
                        </w:rPr>
                        <w:t>https://simplypsychology.org/maslow.html</w:t>
                      </w:r>
                    </w:p>
                  </w:txbxContent>
                </v:textbox>
                <w10:wrap type="square"/>
              </v:shape>
            </w:pict>
          </mc:Fallback>
        </mc:AlternateContent>
      </w:r>
      <w:r>
        <w:rPr>
          <w:rFonts w:cstheme="minorHAnsi"/>
          <w:noProof/>
          <w:sz w:val="24"/>
          <w:szCs w:val="24"/>
        </w:rPr>
        <mc:AlternateContent>
          <mc:Choice Requires="wpg">
            <w:drawing>
              <wp:anchor distT="0" distB="0" distL="114300" distR="114300" simplePos="0" relativeHeight="251658240" behindDoc="0" locked="0" layoutInCell="1" allowOverlap="1" wp14:anchorId="1685D6B1" wp14:editId="3159943C">
                <wp:simplePos x="0" y="0"/>
                <wp:positionH relativeFrom="column">
                  <wp:posOffset>228600</wp:posOffset>
                </wp:positionH>
                <wp:positionV relativeFrom="paragraph">
                  <wp:posOffset>1382395</wp:posOffset>
                </wp:positionV>
                <wp:extent cx="2209800" cy="1552575"/>
                <wp:effectExtent l="0" t="0" r="0" b="9525"/>
                <wp:wrapSquare wrapText="bothSides"/>
                <wp:docPr id="6" name="Group 6"/>
                <wp:cNvGraphicFramePr/>
                <a:graphic xmlns:a="http://schemas.openxmlformats.org/drawingml/2006/main">
                  <a:graphicData uri="http://schemas.microsoft.com/office/word/2010/wordprocessingGroup">
                    <wpg:wgp>
                      <wpg:cNvGrpSpPr/>
                      <wpg:grpSpPr>
                        <a:xfrm>
                          <a:off x="0" y="0"/>
                          <a:ext cx="2209800" cy="1552575"/>
                          <a:chOff x="0" y="0"/>
                          <a:chExt cx="5731510" cy="4608195"/>
                        </a:xfrm>
                      </wpg:grpSpPr>
                      <pic:pic xmlns:pic="http://schemas.openxmlformats.org/drawingml/2006/picture">
                        <pic:nvPicPr>
                          <pic:cNvPr id="4" name="Picture 4"/>
                          <pic:cNvPicPr>
                            <a:picLocks noChangeAspect="1"/>
                          </pic:cNvPicPr>
                        </pic:nvPicPr>
                        <pic:blipFill rotWithShape="1">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b="3825"/>
                          <a:stretch/>
                        </pic:blipFill>
                        <pic:spPr>
                          <a:xfrm>
                            <a:off x="0" y="0"/>
                            <a:ext cx="5731510" cy="4101535"/>
                          </a:xfrm>
                          <a:prstGeom prst="rect">
                            <a:avLst/>
                          </a:prstGeom>
                        </pic:spPr>
                      </pic:pic>
                      <wps:wsp>
                        <wps:cNvPr id="5" name="Text Box 5"/>
                        <wps:cNvSpPr txBox="1"/>
                        <wps:spPr>
                          <a:xfrm>
                            <a:off x="0" y="4264660"/>
                            <a:ext cx="5731510" cy="343535"/>
                          </a:xfrm>
                          <a:prstGeom prst="rect">
                            <a:avLst/>
                          </a:prstGeom>
                          <a:solidFill>
                            <a:prstClr val="white"/>
                          </a:solidFill>
                          <a:ln>
                            <a:noFill/>
                          </a:ln>
                        </wps:spPr>
                        <wps:txbx>
                          <w:txbxContent>
                            <w:p w14:paraId="79940000" w14:textId="77777777" w:rsidR="004A6E51" w:rsidRPr="007D58E2" w:rsidRDefault="0013727A" w:rsidP="004A6E51">
                              <w:pPr>
                                <w:rPr>
                                  <w:sz w:val="18"/>
                                  <w:szCs w:val="18"/>
                                </w:rPr>
                              </w:pPr>
                              <w:hyperlink r:id="rId13" w:history="1">
                                <w:r w:rsidR="004A6E51" w:rsidRPr="007D58E2">
                                  <w:rPr>
                                    <w:rStyle w:val="Hyperlink"/>
                                    <w:sz w:val="18"/>
                                    <w:szCs w:val="18"/>
                                  </w:rPr>
                                  <w:t>This Photo</w:t>
                                </w:r>
                              </w:hyperlink>
                              <w:r w:rsidR="004A6E51" w:rsidRPr="007D58E2">
                                <w:rPr>
                                  <w:sz w:val="18"/>
                                  <w:szCs w:val="18"/>
                                </w:rPr>
                                <w:t xml:space="preserve"> by Unknown Author is licensed under </w:t>
                              </w:r>
                              <w:hyperlink r:id="rId14" w:history="1">
                                <w:r w:rsidR="004A6E51" w:rsidRPr="007D58E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685D6B1" id="Group 6" o:spid="_x0000_s1028" style="position:absolute;left:0;text-align:left;margin-left:18pt;margin-top:108.85pt;width:174pt;height:122.25pt;z-index:251658240;mso-height-relative:margin" coordsize="57315,460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width:57315;height:41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">
                  <v:imagedata r:id="rId15" o:title="" cropbottom="2507f"/>
                </v:shape>
                <v:shape id="Text Box 5" o:spid="_x0000_s1030" type="#_x0000_t202" style="position:absolute;top:4264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9940000" w14:textId="77777777" w:rsidR="004A6E51" w:rsidRPr="007D58E2" w:rsidRDefault="0013727A" w:rsidP="004A6E51">
                        <w:pPr>
                          <w:rPr>
                            <w:sz w:val="18"/>
                            <w:szCs w:val="18"/>
                          </w:rPr>
                        </w:pPr>
                        <w:hyperlink r:id="rId16" w:history="1">
                          <w:r w:rsidR="004A6E51" w:rsidRPr="007D58E2">
                            <w:rPr>
                              <w:rStyle w:val="Hyperlink"/>
                              <w:sz w:val="18"/>
                              <w:szCs w:val="18"/>
                            </w:rPr>
                            <w:t>This Photo</w:t>
                          </w:r>
                        </w:hyperlink>
                        <w:r w:rsidR="004A6E51" w:rsidRPr="007D58E2">
                          <w:rPr>
                            <w:sz w:val="18"/>
                            <w:szCs w:val="18"/>
                          </w:rPr>
                          <w:t xml:space="preserve"> by Unknown Author is licensed under </w:t>
                        </w:r>
                        <w:hyperlink r:id="rId17" w:history="1">
                          <w:r w:rsidR="004A6E51" w:rsidRPr="007D58E2">
                            <w:rPr>
                              <w:rStyle w:val="Hyperlink"/>
                              <w:sz w:val="18"/>
                              <w:szCs w:val="18"/>
                            </w:rPr>
                            <w:t>CC BY-SA</w:t>
                          </w:r>
                        </w:hyperlink>
                      </w:p>
                    </w:txbxContent>
                  </v:textbox>
                </v:shape>
                <w10:wrap type="square"/>
              </v:group>
            </w:pict>
          </mc:Fallback>
        </mc:AlternateContent>
      </w:r>
      <w:r w:rsidR="00150935">
        <w:rPr>
          <w:rFonts w:cstheme="minorHAnsi"/>
          <w:sz w:val="24"/>
          <w:szCs w:val="24"/>
        </w:rPr>
        <w:t xml:space="preserve">Child A </w:t>
      </w:r>
      <w:r w:rsidR="006053B6">
        <w:rPr>
          <w:rFonts w:cstheme="minorHAnsi"/>
          <w:sz w:val="24"/>
          <w:szCs w:val="24"/>
        </w:rPr>
        <w:t xml:space="preserve">is a happy and popular individual in the class and spoke to me about the enjoyment he gains from coming to school. </w:t>
      </w:r>
      <w:r w:rsidR="005F5E18">
        <w:rPr>
          <w:rFonts w:cstheme="minorHAnsi"/>
          <w:sz w:val="24"/>
          <w:szCs w:val="24"/>
        </w:rPr>
        <w:t xml:space="preserve">An interview with </w:t>
      </w:r>
      <w:r w:rsidR="006053B6">
        <w:rPr>
          <w:rFonts w:cstheme="minorHAnsi"/>
          <w:sz w:val="24"/>
          <w:szCs w:val="24"/>
        </w:rPr>
        <w:t xml:space="preserve">Child A </w:t>
      </w:r>
      <w:r w:rsidR="005F5E18">
        <w:rPr>
          <w:rFonts w:cstheme="minorHAnsi"/>
          <w:sz w:val="24"/>
          <w:szCs w:val="24"/>
        </w:rPr>
        <w:t xml:space="preserve">(Appendix A) </w:t>
      </w:r>
      <w:r w:rsidR="009D5E7E">
        <w:rPr>
          <w:rFonts w:cstheme="minorHAnsi"/>
          <w:sz w:val="24"/>
          <w:szCs w:val="24"/>
        </w:rPr>
        <w:t>and with the class teacher and teaching assistant</w:t>
      </w:r>
      <w:r w:rsidR="00CF14B7">
        <w:rPr>
          <w:rFonts w:cstheme="minorHAnsi"/>
          <w:sz w:val="24"/>
          <w:szCs w:val="24"/>
        </w:rPr>
        <w:t xml:space="preserve"> (Appendix B) shows that Child A enjoys school and being with his friends</w:t>
      </w:r>
      <w:r w:rsidR="002913FE">
        <w:rPr>
          <w:rFonts w:cstheme="minorHAnsi"/>
          <w:sz w:val="24"/>
          <w:szCs w:val="24"/>
        </w:rPr>
        <w:t>, as</w:t>
      </w:r>
      <w:r w:rsidR="00EE334C">
        <w:rPr>
          <w:rFonts w:cstheme="minorHAnsi"/>
          <w:sz w:val="24"/>
          <w:szCs w:val="24"/>
        </w:rPr>
        <w:t xml:space="preserve"> </w:t>
      </w:r>
      <w:r w:rsidR="002913FE">
        <w:rPr>
          <w:rFonts w:cstheme="minorHAnsi"/>
          <w:sz w:val="24"/>
          <w:szCs w:val="24"/>
        </w:rPr>
        <w:t>well as learning new things. His teacher also emphasises his popularity within the class and that he seems happy atten</w:t>
      </w:r>
      <w:r w:rsidR="0039126D">
        <w:rPr>
          <w:rFonts w:cstheme="minorHAnsi"/>
          <w:sz w:val="24"/>
          <w:szCs w:val="24"/>
        </w:rPr>
        <w:t>ding school. These interviews highlight</w:t>
      </w:r>
      <w:r w:rsidR="00E1521B">
        <w:rPr>
          <w:rFonts w:cstheme="minorHAnsi"/>
          <w:sz w:val="24"/>
          <w:szCs w:val="24"/>
        </w:rPr>
        <w:t xml:space="preserve"> </w:t>
      </w:r>
      <w:r w:rsidR="00145A3B">
        <w:rPr>
          <w:rFonts w:cstheme="minorHAnsi"/>
          <w:sz w:val="24"/>
          <w:szCs w:val="24"/>
        </w:rPr>
        <w:t>Child A’s positive attitude towards school</w:t>
      </w:r>
      <w:r w:rsidR="0039126D">
        <w:rPr>
          <w:rFonts w:cstheme="minorHAnsi"/>
          <w:sz w:val="24"/>
          <w:szCs w:val="24"/>
        </w:rPr>
        <w:t>. This</w:t>
      </w:r>
      <w:r w:rsidR="00145A3B">
        <w:rPr>
          <w:rFonts w:cstheme="minorHAnsi"/>
          <w:sz w:val="24"/>
          <w:szCs w:val="24"/>
        </w:rPr>
        <w:t xml:space="preserve"> plays an important factor in their ability to learn as stated </w:t>
      </w:r>
      <w:r w:rsidR="00464EFD">
        <w:rPr>
          <w:rFonts w:cstheme="minorHAnsi"/>
          <w:sz w:val="24"/>
          <w:szCs w:val="24"/>
        </w:rPr>
        <w:t xml:space="preserve">by </w:t>
      </w:r>
      <w:proofErr w:type="spellStart"/>
      <w:proofErr w:type="gramStart"/>
      <w:r w:rsidR="00464EFD">
        <w:rPr>
          <w:rFonts w:cstheme="minorHAnsi"/>
          <w:sz w:val="24"/>
          <w:szCs w:val="24"/>
        </w:rPr>
        <w:t>A.Maslow</w:t>
      </w:r>
      <w:proofErr w:type="spellEnd"/>
      <w:proofErr w:type="gramEnd"/>
      <w:r w:rsidR="00464EFD">
        <w:rPr>
          <w:rFonts w:cstheme="minorHAnsi"/>
          <w:sz w:val="24"/>
          <w:szCs w:val="24"/>
        </w:rPr>
        <w:t xml:space="preserve"> in his theory known as ‘</w:t>
      </w:r>
      <w:r w:rsidR="009500A9">
        <w:rPr>
          <w:rFonts w:cstheme="minorHAnsi"/>
          <w:sz w:val="24"/>
          <w:szCs w:val="24"/>
        </w:rPr>
        <w:t>Maslow’s</w:t>
      </w:r>
      <w:r w:rsidR="00464EFD">
        <w:rPr>
          <w:rFonts w:cstheme="minorHAnsi"/>
          <w:sz w:val="24"/>
          <w:szCs w:val="24"/>
        </w:rPr>
        <w:t xml:space="preserve"> </w:t>
      </w:r>
      <w:r w:rsidR="009500A9">
        <w:rPr>
          <w:rFonts w:cstheme="minorHAnsi"/>
          <w:sz w:val="24"/>
          <w:szCs w:val="24"/>
        </w:rPr>
        <w:t>Hierarchy</w:t>
      </w:r>
      <w:r w:rsidR="00464EFD">
        <w:rPr>
          <w:rFonts w:cstheme="minorHAnsi"/>
          <w:sz w:val="24"/>
          <w:szCs w:val="24"/>
        </w:rPr>
        <w:t xml:space="preserve"> of needs’</w:t>
      </w:r>
      <w:r w:rsidR="009500A9">
        <w:rPr>
          <w:rFonts w:cstheme="minorHAnsi"/>
          <w:sz w:val="24"/>
          <w:szCs w:val="24"/>
        </w:rPr>
        <w:t xml:space="preserve">. Maslow believed that </w:t>
      </w:r>
      <w:r w:rsidR="00C93E0D">
        <w:rPr>
          <w:rFonts w:cstheme="minorHAnsi"/>
          <w:sz w:val="24"/>
          <w:szCs w:val="24"/>
        </w:rPr>
        <w:t>all humans have a</w:t>
      </w:r>
      <w:r w:rsidR="00471288">
        <w:rPr>
          <w:rFonts w:cstheme="minorHAnsi"/>
          <w:sz w:val="24"/>
          <w:szCs w:val="24"/>
        </w:rPr>
        <w:t xml:space="preserve"> ‘desire to be self-actualized’</w:t>
      </w:r>
      <w:sdt>
        <w:sdtPr>
          <w:rPr>
            <w:rFonts w:cstheme="minorHAnsi"/>
            <w:sz w:val="24"/>
            <w:szCs w:val="24"/>
          </w:rPr>
          <w:id w:val="-1172330279"/>
          <w:citation/>
        </w:sdtPr>
        <w:sdtEndPr/>
        <w:sdtContent>
          <w:r w:rsidR="00884ECC">
            <w:rPr>
              <w:rFonts w:cstheme="minorHAnsi"/>
              <w:sz w:val="24"/>
              <w:szCs w:val="24"/>
            </w:rPr>
            <w:fldChar w:fldCharType="begin"/>
          </w:r>
          <w:r w:rsidR="00884ECC">
            <w:rPr>
              <w:rFonts w:cstheme="minorHAnsi"/>
              <w:sz w:val="24"/>
              <w:szCs w:val="24"/>
            </w:rPr>
            <w:instrText xml:space="preserve"> CITATION Che18 \l 2057 </w:instrText>
          </w:r>
          <w:r w:rsidR="00884ECC">
            <w:rPr>
              <w:rFonts w:cstheme="minorHAnsi"/>
              <w:sz w:val="24"/>
              <w:szCs w:val="24"/>
            </w:rPr>
            <w:fldChar w:fldCharType="separate"/>
          </w:r>
          <w:r w:rsidR="00884ECC">
            <w:rPr>
              <w:rFonts w:cstheme="minorHAnsi"/>
              <w:noProof/>
              <w:sz w:val="24"/>
              <w:szCs w:val="24"/>
            </w:rPr>
            <w:t xml:space="preserve"> </w:t>
          </w:r>
          <w:r w:rsidR="00884ECC" w:rsidRPr="00884ECC">
            <w:rPr>
              <w:rFonts w:cstheme="minorHAnsi"/>
              <w:noProof/>
              <w:sz w:val="24"/>
              <w:szCs w:val="24"/>
            </w:rPr>
            <w:t>(Cherry, 2018)</w:t>
          </w:r>
          <w:r w:rsidR="00884ECC">
            <w:rPr>
              <w:rFonts w:cstheme="minorHAnsi"/>
              <w:sz w:val="24"/>
              <w:szCs w:val="24"/>
            </w:rPr>
            <w:fldChar w:fldCharType="end"/>
          </w:r>
        </w:sdtContent>
      </w:sdt>
      <w:r w:rsidR="00F829F8">
        <w:rPr>
          <w:rFonts w:cstheme="minorHAnsi"/>
          <w:sz w:val="24"/>
          <w:szCs w:val="24"/>
        </w:rPr>
        <w:t xml:space="preserve">. For this to occur </w:t>
      </w:r>
      <w:r w:rsidR="003B314E">
        <w:rPr>
          <w:rFonts w:cstheme="minorHAnsi"/>
          <w:sz w:val="24"/>
          <w:szCs w:val="24"/>
        </w:rPr>
        <w:t xml:space="preserve">all five </w:t>
      </w:r>
      <w:r w:rsidR="003B314E">
        <w:rPr>
          <w:rFonts w:cstheme="minorHAnsi"/>
          <w:sz w:val="24"/>
          <w:szCs w:val="24"/>
        </w:rPr>
        <w:lastRenderedPageBreak/>
        <w:t xml:space="preserve">of the hierarchies’ needs must be met. Second </w:t>
      </w:r>
      <w:r w:rsidR="006912C4">
        <w:rPr>
          <w:rFonts w:cstheme="minorHAnsi"/>
          <w:sz w:val="24"/>
          <w:szCs w:val="24"/>
        </w:rPr>
        <w:t>and third on the hierarch</w:t>
      </w:r>
      <w:r w:rsidR="007D58E2">
        <w:rPr>
          <w:rFonts w:cstheme="minorHAnsi"/>
          <w:sz w:val="24"/>
          <w:szCs w:val="24"/>
        </w:rPr>
        <w:t xml:space="preserve">y </w:t>
      </w:r>
      <w:r w:rsidR="00DD69EF">
        <w:rPr>
          <w:rFonts w:cstheme="minorHAnsi"/>
          <w:sz w:val="24"/>
          <w:szCs w:val="24"/>
        </w:rPr>
        <w:t>are safety needs</w:t>
      </w:r>
      <w:r>
        <w:rPr>
          <w:rFonts w:cstheme="minorHAnsi"/>
          <w:sz w:val="24"/>
          <w:szCs w:val="24"/>
        </w:rPr>
        <w:t xml:space="preserve">, </w:t>
      </w:r>
      <w:r w:rsidR="00DD69EF">
        <w:rPr>
          <w:rFonts w:cstheme="minorHAnsi"/>
          <w:sz w:val="24"/>
          <w:szCs w:val="24"/>
        </w:rPr>
        <w:t>belonginess and love needs</w:t>
      </w:r>
      <w:r w:rsidR="00E3313E">
        <w:rPr>
          <w:rFonts w:cstheme="minorHAnsi"/>
          <w:sz w:val="24"/>
          <w:szCs w:val="24"/>
        </w:rPr>
        <w:t xml:space="preserve"> (Shown above)</w:t>
      </w:r>
      <w:r w:rsidR="00DD69EF">
        <w:rPr>
          <w:rFonts w:cstheme="minorHAnsi"/>
          <w:sz w:val="24"/>
          <w:szCs w:val="24"/>
        </w:rPr>
        <w:t>.</w:t>
      </w:r>
      <w:r w:rsidR="004A6E51" w:rsidRPr="004A6E51">
        <w:rPr>
          <w:rFonts w:cstheme="minorHAnsi"/>
          <w:noProof/>
          <w:sz w:val="24"/>
          <w:szCs w:val="24"/>
        </w:rPr>
        <w:t xml:space="preserve"> </w:t>
      </w:r>
      <w:r w:rsidR="004A6E51">
        <w:rPr>
          <w:rFonts w:cstheme="minorHAnsi"/>
          <w:sz w:val="24"/>
          <w:szCs w:val="24"/>
        </w:rPr>
        <w:t xml:space="preserve"> </w:t>
      </w:r>
    </w:p>
    <w:p w14:paraId="29F14388" w14:textId="522FE9D8" w:rsidR="006B25DB" w:rsidRDefault="004A6E51" w:rsidP="00D13110">
      <w:pPr>
        <w:spacing w:after="0" w:line="360" w:lineRule="auto"/>
        <w:ind w:firstLine="720"/>
        <w:rPr>
          <w:rFonts w:cstheme="minorHAnsi"/>
          <w:sz w:val="24"/>
          <w:szCs w:val="24"/>
        </w:rPr>
      </w:pPr>
      <w:r>
        <w:rPr>
          <w:rFonts w:cstheme="minorHAnsi"/>
          <w:sz w:val="24"/>
          <w:szCs w:val="24"/>
        </w:rPr>
        <w:t xml:space="preserve">Based on the observation </w:t>
      </w:r>
      <w:r w:rsidR="00F13F29">
        <w:rPr>
          <w:rFonts w:cstheme="minorHAnsi"/>
          <w:sz w:val="24"/>
          <w:szCs w:val="24"/>
        </w:rPr>
        <w:t xml:space="preserve">carried out by </w:t>
      </w:r>
      <w:r>
        <w:rPr>
          <w:rFonts w:cstheme="minorHAnsi"/>
          <w:sz w:val="24"/>
          <w:szCs w:val="24"/>
        </w:rPr>
        <w:t>myself and the class teacher, as well as the feedback given to me by the pupil</w:t>
      </w:r>
      <w:r w:rsidR="005A6B35">
        <w:rPr>
          <w:rFonts w:cstheme="minorHAnsi"/>
          <w:sz w:val="24"/>
          <w:szCs w:val="24"/>
        </w:rPr>
        <w:t>,</w:t>
      </w:r>
      <w:r>
        <w:rPr>
          <w:rFonts w:cstheme="minorHAnsi"/>
          <w:sz w:val="24"/>
          <w:szCs w:val="24"/>
        </w:rPr>
        <w:t xml:space="preserve"> I believe that </w:t>
      </w:r>
      <w:r w:rsidR="001816BD">
        <w:rPr>
          <w:rFonts w:cstheme="minorHAnsi"/>
          <w:sz w:val="24"/>
          <w:szCs w:val="24"/>
        </w:rPr>
        <w:t>C</w:t>
      </w:r>
      <w:r>
        <w:rPr>
          <w:rFonts w:cstheme="minorHAnsi"/>
          <w:sz w:val="24"/>
          <w:szCs w:val="24"/>
        </w:rPr>
        <w:t>hild A</w:t>
      </w:r>
      <w:r w:rsidR="005A6B35">
        <w:rPr>
          <w:rFonts w:cstheme="minorHAnsi"/>
          <w:sz w:val="24"/>
          <w:szCs w:val="24"/>
        </w:rPr>
        <w:t xml:space="preserve">’s attitude towards learning is </w:t>
      </w:r>
      <w:r w:rsidR="00CD3A5D">
        <w:rPr>
          <w:rFonts w:cstheme="minorHAnsi"/>
          <w:sz w:val="24"/>
          <w:szCs w:val="24"/>
        </w:rPr>
        <w:t xml:space="preserve">a positive one </w:t>
      </w:r>
      <w:r w:rsidR="005A6B35">
        <w:rPr>
          <w:rFonts w:cstheme="minorHAnsi"/>
          <w:sz w:val="24"/>
          <w:szCs w:val="24"/>
        </w:rPr>
        <w:t xml:space="preserve">and </w:t>
      </w:r>
      <w:r w:rsidR="00AA7955">
        <w:rPr>
          <w:rFonts w:cstheme="minorHAnsi"/>
          <w:sz w:val="24"/>
          <w:szCs w:val="24"/>
        </w:rPr>
        <w:t>for</w:t>
      </w:r>
      <w:r w:rsidR="005A6B35">
        <w:rPr>
          <w:rFonts w:cstheme="minorHAnsi"/>
          <w:sz w:val="24"/>
          <w:szCs w:val="24"/>
        </w:rPr>
        <w:t xml:space="preserve"> his learning to progress this must remain a constant</w:t>
      </w:r>
      <w:r w:rsidR="00AA7955">
        <w:rPr>
          <w:rFonts w:cstheme="minorHAnsi"/>
          <w:sz w:val="24"/>
          <w:szCs w:val="24"/>
        </w:rPr>
        <w:t xml:space="preserve">. A lack of </w:t>
      </w:r>
      <w:r w:rsidR="003E788D">
        <w:rPr>
          <w:rFonts w:cstheme="minorHAnsi"/>
          <w:sz w:val="24"/>
          <w:szCs w:val="24"/>
        </w:rPr>
        <w:t>belonging and</w:t>
      </w:r>
      <w:r w:rsidR="00F829F8">
        <w:rPr>
          <w:rFonts w:cstheme="minorHAnsi"/>
          <w:sz w:val="24"/>
          <w:szCs w:val="24"/>
        </w:rPr>
        <w:t xml:space="preserve"> comfort </w:t>
      </w:r>
      <w:r w:rsidR="00AA7955">
        <w:rPr>
          <w:rFonts w:cstheme="minorHAnsi"/>
          <w:sz w:val="24"/>
          <w:szCs w:val="24"/>
        </w:rPr>
        <w:t>within the classroom environment would lead to an adverse effect on his learning.</w:t>
      </w:r>
    </w:p>
    <w:p w14:paraId="69AA078E" w14:textId="574C31AA" w:rsidR="00161EA9" w:rsidRDefault="000B69D3" w:rsidP="00985D5D">
      <w:pPr>
        <w:spacing w:after="0" w:line="360" w:lineRule="auto"/>
        <w:ind w:firstLine="720"/>
        <w:rPr>
          <w:rFonts w:cstheme="minorHAnsi"/>
          <w:sz w:val="24"/>
          <w:szCs w:val="24"/>
        </w:rPr>
      </w:pPr>
      <w:r>
        <w:rPr>
          <w:rFonts w:cstheme="minorHAnsi"/>
          <w:sz w:val="24"/>
          <w:szCs w:val="24"/>
        </w:rPr>
        <w:t>Other</w:t>
      </w:r>
      <w:r w:rsidR="00014F47">
        <w:rPr>
          <w:rFonts w:cstheme="minorHAnsi"/>
          <w:sz w:val="24"/>
          <w:szCs w:val="24"/>
        </w:rPr>
        <w:t xml:space="preserve"> data collected however</w:t>
      </w:r>
      <w:r>
        <w:rPr>
          <w:rFonts w:cstheme="minorHAnsi"/>
          <w:sz w:val="24"/>
          <w:szCs w:val="24"/>
        </w:rPr>
        <w:t>,</w:t>
      </w:r>
      <w:r w:rsidR="00014F47">
        <w:rPr>
          <w:rFonts w:cstheme="minorHAnsi"/>
          <w:sz w:val="24"/>
          <w:szCs w:val="24"/>
        </w:rPr>
        <w:t xml:space="preserve"> did reflect on diverse attitudes to</w:t>
      </w:r>
      <w:r w:rsidR="00E60D5F">
        <w:rPr>
          <w:rFonts w:cstheme="minorHAnsi"/>
          <w:sz w:val="24"/>
          <w:szCs w:val="24"/>
        </w:rPr>
        <w:t>wards specific subjects varies</w:t>
      </w:r>
      <w:r w:rsidR="00014F47">
        <w:rPr>
          <w:rFonts w:cstheme="minorHAnsi"/>
          <w:sz w:val="24"/>
          <w:szCs w:val="24"/>
        </w:rPr>
        <w:t>. This could be</w:t>
      </w:r>
      <w:r w:rsidR="00E60D5F">
        <w:rPr>
          <w:rFonts w:cstheme="minorHAnsi"/>
          <w:sz w:val="24"/>
          <w:szCs w:val="24"/>
        </w:rPr>
        <w:t xml:space="preserve"> due to his ability and confidence levels</w:t>
      </w:r>
      <w:r w:rsidR="00014F47">
        <w:rPr>
          <w:rFonts w:cstheme="minorHAnsi"/>
          <w:sz w:val="24"/>
          <w:szCs w:val="24"/>
        </w:rPr>
        <w:t xml:space="preserve"> in </w:t>
      </w:r>
      <w:r w:rsidR="00E45DFF">
        <w:rPr>
          <w:rFonts w:cstheme="minorHAnsi"/>
          <w:sz w:val="24"/>
          <w:szCs w:val="24"/>
        </w:rPr>
        <w:t xml:space="preserve">those </w:t>
      </w:r>
      <w:r w:rsidR="00973875">
        <w:rPr>
          <w:rFonts w:cstheme="minorHAnsi"/>
          <w:sz w:val="24"/>
          <w:szCs w:val="24"/>
        </w:rPr>
        <w:t>subjects</w:t>
      </w:r>
      <w:r w:rsidR="00E60D5F">
        <w:rPr>
          <w:rFonts w:cstheme="minorHAnsi"/>
          <w:sz w:val="24"/>
          <w:szCs w:val="24"/>
        </w:rPr>
        <w:t xml:space="preserve">. Child A </w:t>
      </w:r>
      <w:r w:rsidR="00183B01">
        <w:rPr>
          <w:rFonts w:cstheme="minorHAnsi"/>
          <w:sz w:val="24"/>
          <w:szCs w:val="24"/>
        </w:rPr>
        <w:t>stated</w:t>
      </w:r>
      <w:r w:rsidR="00CD3A5D">
        <w:rPr>
          <w:rFonts w:cstheme="minorHAnsi"/>
          <w:sz w:val="24"/>
          <w:szCs w:val="24"/>
        </w:rPr>
        <w:t xml:space="preserve"> in the interview</w:t>
      </w:r>
      <w:r w:rsidR="001873B8">
        <w:rPr>
          <w:rFonts w:cstheme="minorHAnsi"/>
          <w:sz w:val="24"/>
          <w:szCs w:val="24"/>
        </w:rPr>
        <w:t>,</w:t>
      </w:r>
      <w:r w:rsidR="00CD3A5D">
        <w:rPr>
          <w:rFonts w:cstheme="minorHAnsi"/>
          <w:sz w:val="24"/>
          <w:szCs w:val="24"/>
        </w:rPr>
        <w:t xml:space="preserve"> (Appendix A) he prefers Maths to English </w:t>
      </w:r>
      <w:r w:rsidR="00743149">
        <w:rPr>
          <w:rFonts w:cstheme="minorHAnsi"/>
          <w:sz w:val="24"/>
          <w:szCs w:val="24"/>
        </w:rPr>
        <w:t>lessons</w:t>
      </w:r>
      <w:r w:rsidR="004D13F1">
        <w:rPr>
          <w:rFonts w:cstheme="minorHAnsi"/>
          <w:sz w:val="24"/>
          <w:szCs w:val="24"/>
        </w:rPr>
        <w:t xml:space="preserve"> and that on times</w:t>
      </w:r>
      <w:r w:rsidR="00D840BF">
        <w:rPr>
          <w:rFonts w:cstheme="minorHAnsi"/>
          <w:sz w:val="24"/>
          <w:szCs w:val="24"/>
        </w:rPr>
        <w:t xml:space="preserve"> he ‘sometimes finds maths hard</w:t>
      </w:r>
      <w:r w:rsidR="00FB214A">
        <w:rPr>
          <w:rFonts w:cstheme="minorHAnsi"/>
          <w:sz w:val="24"/>
          <w:szCs w:val="24"/>
        </w:rPr>
        <w:t>’.</w:t>
      </w:r>
      <w:r w:rsidR="00965608">
        <w:rPr>
          <w:rFonts w:cstheme="minorHAnsi"/>
          <w:sz w:val="24"/>
          <w:szCs w:val="24"/>
        </w:rPr>
        <w:t xml:space="preserve"> As already stated previously</w:t>
      </w:r>
      <w:r w:rsidR="001873B8">
        <w:rPr>
          <w:rFonts w:cstheme="minorHAnsi"/>
          <w:sz w:val="24"/>
          <w:szCs w:val="24"/>
        </w:rPr>
        <w:t>,</w:t>
      </w:r>
      <w:r w:rsidR="00965608">
        <w:rPr>
          <w:rFonts w:cstheme="minorHAnsi"/>
          <w:sz w:val="24"/>
          <w:szCs w:val="24"/>
        </w:rPr>
        <w:t xml:space="preserve"> Child A is </w:t>
      </w:r>
      <w:r w:rsidR="0064098E">
        <w:rPr>
          <w:rFonts w:cstheme="minorHAnsi"/>
          <w:sz w:val="24"/>
          <w:szCs w:val="24"/>
        </w:rPr>
        <w:t xml:space="preserve">placed within the lower ability class for Maths and the higher ability for English. From the </w:t>
      </w:r>
      <w:r w:rsidR="000E45E3">
        <w:rPr>
          <w:rFonts w:cstheme="minorHAnsi"/>
          <w:sz w:val="24"/>
          <w:szCs w:val="24"/>
        </w:rPr>
        <w:t>child’s</w:t>
      </w:r>
      <w:r w:rsidR="0064098E">
        <w:rPr>
          <w:rFonts w:cstheme="minorHAnsi"/>
          <w:sz w:val="24"/>
          <w:szCs w:val="24"/>
        </w:rPr>
        <w:t xml:space="preserve"> comments it is clear to see that he favours one </w:t>
      </w:r>
      <w:r w:rsidR="007203C0">
        <w:rPr>
          <w:rFonts w:cstheme="minorHAnsi"/>
          <w:sz w:val="24"/>
          <w:szCs w:val="24"/>
        </w:rPr>
        <w:t xml:space="preserve">subject </w:t>
      </w:r>
      <w:r w:rsidR="001873B8">
        <w:rPr>
          <w:rFonts w:cstheme="minorHAnsi"/>
          <w:sz w:val="24"/>
          <w:szCs w:val="24"/>
        </w:rPr>
        <w:t xml:space="preserve">to </w:t>
      </w:r>
      <w:r w:rsidR="007203C0">
        <w:rPr>
          <w:rFonts w:cstheme="minorHAnsi"/>
          <w:sz w:val="24"/>
          <w:szCs w:val="24"/>
        </w:rPr>
        <w:t>the other.</w:t>
      </w:r>
    </w:p>
    <w:p w14:paraId="1DEDC23D" w14:textId="13768F42" w:rsidR="00E2352B" w:rsidRPr="00E2352B" w:rsidRDefault="00E2352B" w:rsidP="00E2352B">
      <w:pPr>
        <w:spacing w:after="0" w:line="360" w:lineRule="auto"/>
        <w:rPr>
          <w:rFonts w:cstheme="minorHAnsi"/>
          <w:b/>
          <w:sz w:val="24"/>
          <w:szCs w:val="24"/>
        </w:rPr>
      </w:pPr>
      <w:r w:rsidRPr="00E2352B">
        <w:rPr>
          <w:rFonts w:cstheme="minorHAnsi"/>
          <w:b/>
          <w:sz w:val="24"/>
          <w:szCs w:val="24"/>
        </w:rPr>
        <w:t xml:space="preserve">4.3 – </w:t>
      </w:r>
      <w:r>
        <w:rPr>
          <w:rFonts w:cstheme="minorHAnsi"/>
          <w:b/>
          <w:sz w:val="24"/>
          <w:szCs w:val="24"/>
        </w:rPr>
        <w:t>Motivation, c</w:t>
      </w:r>
      <w:r w:rsidRPr="00E2352B">
        <w:rPr>
          <w:rFonts w:cstheme="minorHAnsi"/>
          <w:b/>
          <w:sz w:val="24"/>
          <w:szCs w:val="24"/>
        </w:rPr>
        <w:t xml:space="preserve">onfidence and </w:t>
      </w:r>
      <w:r>
        <w:rPr>
          <w:rFonts w:cstheme="minorHAnsi"/>
          <w:b/>
          <w:sz w:val="24"/>
          <w:szCs w:val="24"/>
        </w:rPr>
        <w:t>s</w:t>
      </w:r>
      <w:r w:rsidRPr="00E2352B">
        <w:rPr>
          <w:rFonts w:cstheme="minorHAnsi"/>
          <w:b/>
          <w:sz w:val="24"/>
          <w:szCs w:val="24"/>
        </w:rPr>
        <w:t>elf</w:t>
      </w:r>
      <w:r>
        <w:rPr>
          <w:rFonts w:cstheme="minorHAnsi"/>
          <w:b/>
          <w:sz w:val="24"/>
          <w:szCs w:val="24"/>
        </w:rPr>
        <w:t>-e</w:t>
      </w:r>
      <w:r w:rsidRPr="00E2352B">
        <w:rPr>
          <w:rFonts w:cstheme="minorHAnsi"/>
          <w:b/>
          <w:sz w:val="24"/>
          <w:szCs w:val="24"/>
        </w:rPr>
        <w:t xml:space="preserve">steem with Maths and </w:t>
      </w:r>
      <w:r w:rsidR="00335EB6">
        <w:rPr>
          <w:rFonts w:cstheme="minorHAnsi"/>
          <w:b/>
          <w:sz w:val="24"/>
          <w:szCs w:val="24"/>
        </w:rPr>
        <w:t>LLC</w:t>
      </w:r>
    </w:p>
    <w:p w14:paraId="17FE87D7" w14:textId="38E425E3" w:rsidR="00BE0E02" w:rsidRDefault="007203C0" w:rsidP="00985D5D">
      <w:pPr>
        <w:spacing w:after="0" w:line="360" w:lineRule="auto"/>
        <w:ind w:firstLine="720"/>
        <w:rPr>
          <w:rFonts w:cstheme="minorHAnsi"/>
          <w:sz w:val="24"/>
          <w:szCs w:val="24"/>
        </w:rPr>
      </w:pPr>
      <w:r>
        <w:rPr>
          <w:rFonts w:cstheme="minorHAnsi"/>
          <w:sz w:val="24"/>
          <w:szCs w:val="24"/>
        </w:rPr>
        <w:t xml:space="preserve"> I have also observed this </w:t>
      </w:r>
      <w:r w:rsidR="00FB214A">
        <w:rPr>
          <w:rFonts w:cstheme="minorHAnsi"/>
          <w:sz w:val="24"/>
          <w:szCs w:val="24"/>
        </w:rPr>
        <w:t xml:space="preserve">preference </w:t>
      </w:r>
      <w:r>
        <w:rPr>
          <w:rFonts w:cstheme="minorHAnsi"/>
          <w:sz w:val="24"/>
          <w:szCs w:val="24"/>
        </w:rPr>
        <w:t xml:space="preserve">throughout </w:t>
      </w:r>
      <w:r w:rsidR="00766B09">
        <w:rPr>
          <w:rFonts w:cstheme="minorHAnsi"/>
          <w:sz w:val="24"/>
          <w:szCs w:val="24"/>
        </w:rPr>
        <w:t>several</w:t>
      </w:r>
      <w:r>
        <w:rPr>
          <w:rFonts w:cstheme="minorHAnsi"/>
          <w:sz w:val="24"/>
          <w:szCs w:val="24"/>
        </w:rPr>
        <w:t xml:space="preserve"> lessons. When </w:t>
      </w:r>
      <w:r w:rsidR="00451591">
        <w:rPr>
          <w:rFonts w:cstheme="minorHAnsi"/>
          <w:sz w:val="24"/>
          <w:szCs w:val="24"/>
        </w:rPr>
        <w:t>C</w:t>
      </w:r>
      <w:r>
        <w:rPr>
          <w:rFonts w:cstheme="minorHAnsi"/>
          <w:sz w:val="24"/>
          <w:szCs w:val="24"/>
        </w:rPr>
        <w:t xml:space="preserve">hild </w:t>
      </w:r>
      <w:r w:rsidR="0013514D">
        <w:rPr>
          <w:rFonts w:cstheme="minorHAnsi"/>
          <w:sz w:val="24"/>
          <w:szCs w:val="24"/>
        </w:rPr>
        <w:t>A</w:t>
      </w:r>
      <w:r>
        <w:rPr>
          <w:rFonts w:cstheme="minorHAnsi"/>
          <w:sz w:val="24"/>
          <w:szCs w:val="24"/>
        </w:rPr>
        <w:t xml:space="preserve"> has been given independent tasks to complete in </w:t>
      </w:r>
      <w:r w:rsidR="00F8282B">
        <w:rPr>
          <w:rFonts w:cstheme="minorHAnsi"/>
          <w:sz w:val="24"/>
          <w:szCs w:val="24"/>
        </w:rPr>
        <w:t>LLC sessions</w:t>
      </w:r>
      <w:r>
        <w:rPr>
          <w:rFonts w:cstheme="minorHAnsi"/>
          <w:sz w:val="24"/>
          <w:szCs w:val="24"/>
        </w:rPr>
        <w:t xml:space="preserve"> he has shown higher levels of engagement and motivation to complete tasks</w:t>
      </w:r>
      <w:r w:rsidR="00451591">
        <w:rPr>
          <w:rFonts w:cstheme="minorHAnsi"/>
          <w:sz w:val="24"/>
          <w:szCs w:val="24"/>
        </w:rPr>
        <w:t>,</w:t>
      </w:r>
      <w:r w:rsidR="005E58D9">
        <w:rPr>
          <w:rFonts w:cstheme="minorHAnsi"/>
          <w:sz w:val="24"/>
          <w:szCs w:val="24"/>
        </w:rPr>
        <w:t xml:space="preserve"> </w:t>
      </w:r>
      <w:r w:rsidR="000852DA">
        <w:rPr>
          <w:rFonts w:cstheme="minorHAnsi"/>
          <w:sz w:val="24"/>
          <w:szCs w:val="24"/>
        </w:rPr>
        <w:t xml:space="preserve">(Appendix D) </w:t>
      </w:r>
      <w:r w:rsidR="005E58D9">
        <w:rPr>
          <w:rFonts w:cstheme="minorHAnsi"/>
          <w:sz w:val="24"/>
          <w:szCs w:val="24"/>
        </w:rPr>
        <w:t xml:space="preserve">compared to the same kind of work in Mathematics. </w:t>
      </w:r>
      <w:r w:rsidR="0013514D">
        <w:rPr>
          <w:rFonts w:cstheme="minorHAnsi"/>
          <w:sz w:val="24"/>
          <w:szCs w:val="24"/>
        </w:rPr>
        <w:t xml:space="preserve">When completing independent </w:t>
      </w:r>
      <w:r w:rsidR="00684EF0">
        <w:rPr>
          <w:rFonts w:cstheme="minorHAnsi"/>
          <w:sz w:val="24"/>
          <w:szCs w:val="24"/>
        </w:rPr>
        <w:t xml:space="preserve">maths work, </w:t>
      </w:r>
      <w:r w:rsidR="00451591">
        <w:rPr>
          <w:rFonts w:cstheme="minorHAnsi"/>
          <w:sz w:val="24"/>
          <w:szCs w:val="24"/>
        </w:rPr>
        <w:t>C</w:t>
      </w:r>
      <w:r w:rsidR="00684EF0">
        <w:rPr>
          <w:rFonts w:cstheme="minorHAnsi"/>
          <w:sz w:val="24"/>
          <w:szCs w:val="24"/>
        </w:rPr>
        <w:t>hild A regularly self</w:t>
      </w:r>
      <w:r w:rsidR="00DA4ABD">
        <w:rPr>
          <w:rFonts w:cstheme="minorHAnsi"/>
          <w:sz w:val="24"/>
          <w:szCs w:val="24"/>
        </w:rPr>
        <w:t>-</w:t>
      </w:r>
      <w:r w:rsidR="00684EF0">
        <w:rPr>
          <w:rFonts w:cstheme="minorHAnsi"/>
          <w:sz w:val="24"/>
          <w:szCs w:val="24"/>
        </w:rPr>
        <w:t>evaluates his own work as ‘I need a little bit more help’</w:t>
      </w:r>
      <w:r w:rsidR="00246E92">
        <w:rPr>
          <w:rFonts w:cstheme="minorHAnsi"/>
          <w:sz w:val="24"/>
          <w:szCs w:val="24"/>
        </w:rPr>
        <w:t xml:space="preserve"> (Appendix C)</w:t>
      </w:r>
      <w:r w:rsidR="00A75499">
        <w:rPr>
          <w:rFonts w:cstheme="minorHAnsi"/>
          <w:sz w:val="24"/>
          <w:szCs w:val="24"/>
        </w:rPr>
        <w:t xml:space="preserve">. </w:t>
      </w:r>
    </w:p>
    <w:p w14:paraId="317D0B76" w14:textId="72A2AB79" w:rsidR="00151E11" w:rsidRDefault="00A75499" w:rsidP="00985D5D">
      <w:pPr>
        <w:spacing w:after="0" w:line="360" w:lineRule="auto"/>
        <w:ind w:firstLine="720"/>
        <w:rPr>
          <w:rFonts w:cstheme="minorHAnsi"/>
          <w:sz w:val="24"/>
          <w:szCs w:val="24"/>
        </w:rPr>
      </w:pPr>
      <w:r>
        <w:rPr>
          <w:rFonts w:cstheme="minorHAnsi"/>
          <w:sz w:val="24"/>
          <w:szCs w:val="24"/>
        </w:rPr>
        <w:t>Myself and the teaching assistant both spend more time with Child A during maths lessons</w:t>
      </w:r>
      <w:r w:rsidR="001B30E5">
        <w:rPr>
          <w:rFonts w:cstheme="minorHAnsi"/>
          <w:sz w:val="24"/>
          <w:szCs w:val="24"/>
        </w:rPr>
        <w:t>,</w:t>
      </w:r>
      <w:r>
        <w:rPr>
          <w:rFonts w:cstheme="minorHAnsi"/>
          <w:sz w:val="24"/>
          <w:szCs w:val="24"/>
        </w:rPr>
        <w:t xml:space="preserve"> where as in </w:t>
      </w:r>
      <w:r w:rsidR="00DA4ABD">
        <w:rPr>
          <w:rFonts w:cstheme="minorHAnsi"/>
          <w:sz w:val="24"/>
          <w:szCs w:val="24"/>
        </w:rPr>
        <w:t xml:space="preserve">Language lessons </w:t>
      </w:r>
      <w:r w:rsidR="001970A5">
        <w:rPr>
          <w:rFonts w:cstheme="minorHAnsi"/>
          <w:sz w:val="24"/>
          <w:szCs w:val="24"/>
        </w:rPr>
        <w:t>he</w:t>
      </w:r>
      <w:r w:rsidR="00DA4ABD">
        <w:rPr>
          <w:rFonts w:cstheme="minorHAnsi"/>
          <w:sz w:val="24"/>
          <w:szCs w:val="24"/>
        </w:rPr>
        <w:t xml:space="preserve"> do</w:t>
      </w:r>
      <w:r w:rsidR="00C7443C">
        <w:rPr>
          <w:rFonts w:cstheme="minorHAnsi"/>
          <w:sz w:val="24"/>
          <w:szCs w:val="24"/>
        </w:rPr>
        <w:t>es</w:t>
      </w:r>
      <w:r w:rsidR="00DA4ABD">
        <w:rPr>
          <w:rFonts w:cstheme="minorHAnsi"/>
          <w:sz w:val="24"/>
          <w:szCs w:val="24"/>
        </w:rPr>
        <w:t xml:space="preserve"> not require this support.</w:t>
      </w:r>
      <w:r w:rsidR="009F7809">
        <w:rPr>
          <w:rFonts w:cstheme="minorHAnsi"/>
          <w:sz w:val="24"/>
          <w:szCs w:val="24"/>
        </w:rPr>
        <w:t xml:space="preserve"> </w:t>
      </w:r>
      <w:r w:rsidR="00C7443C">
        <w:rPr>
          <w:rFonts w:cstheme="minorHAnsi"/>
          <w:sz w:val="24"/>
          <w:szCs w:val="24"/>
        </w:rPr>
        <w:t xml:space="preserve">Child A is reluctant to ask for </w:t>
      </w:r>
      <w:r w:rsidR="009F7809">
        <w:rPr>
          <w:rFonts w:cstheme="minorHAnsi"/>
          <w:sz w:val="24"/>
          <w:szCs w:val="24"/>
        </w:rPr>
        <w:t xml:space="preserve">support </w:t>
      </w:r>
      <w:r w:rsidR="00322846">
        <w:rPr>
          <w:rFonts w:cstheme="minorHAnsi"/>
          <w:sz w:val="24"/>
          <w:szCs w:val="24"/>
        </w:rPr>
        <w:t xml:space="preserve">and is instead </w:t>
      </w:r>
      <w:r w:rsidR="002849C0">
        <w:rPr>
          <w:rFonts w:cstheme="minorHAnsi"/>
          <w:sz w:val="24"/>
          <w:szCs w:val="24"/>
        </w:rPr>
        <w:t>recognised</w:t>
      </w:r>
      <w:r w:rsidR="00E455E7">
        <w:rPr>
          <w:rFonts w:cstheme="minorHAnsi"/>
          <w:sz w:val="24"/>
          <w:szCs w:val="24"/>
        </w:rPr>
        <w:t xml:space="preserve"> by myself and support staff during lessons. On occasions </w:t>
      </w:r>
      <w:r w:rsidR="002849C0">
        <w:rPr>
          <w:rFonts w:cstheme="minorHAnsi"/>
          <w:sz w:val="24"/>
          <w:szCs w:val="24"/>
        </w:rPr>
        <w:t>he</w:t>
      </w:r>
      <w:r w:rsidR="00E455E7">
        <w:rPr>
          <w:rFonts w:cstheme="minorHAnsi"/>
          <w:sz w:val="24"/>
          <w:szCs w:val="24"/>
        </w:rPr>
        <w:t xml:space="preserve"> welco</w:t>
      </w:r>
      <w:r w:rsidR="002849C0">
        <w:rPr>
          <w:rFonts w:cstheme="minorHAnsi"/>
          <w:sz w:val="24"/>
          <w:szCs w:val="24"/>
        </w:rPr>
        <w:t>mes</w:t>
      </w:r>
      <w:r w:rsidR="00E455E7">
        <w:rPr>
          <w:rFonts w:cstheme="minorHAnsi"/>
          <w:sz w:val="24"/>
          <w:szCs w:val="24"/>
        </w:rPr>
        <w:t xml:space="preserve"> this support however </w:t>
      </w:r>
      <w:r w:rsidR="006258A2">
        <w:rPr>
          <w:rFonts w:cstheme="minorHAnsi"/>
          <w:sz w:val="24"/>
          <w:szCs w:val="24"/>
        </w:rPr>
        <w:t xml:space="preserve">I have observed that during lessons where children are working </w:t>
      </w:r>
      <w:r w:rsidR="004D4173">
        <w:rPr>
          <w:rFonts w:cstheme="minorHAnsi"/>
          <w:sz w:val="24"/>
          <w:szCs w:val="24"/>
        </w:rPr>
        <w:t>nea</w:t>
      </w:r>
      <w:r w:rsidR="002849C0">
        <w:rPr>
          <w:rFonts w:cstheme="minorHAnsi"/>
          <w:sz w:val="24"/>
          <w:szCs w:val="24"/>
        </w:rPr>
        <w:t>rby</w:t>
      </w:r>
      <w:r w:rsidR="006258A2">
        <w:rPr>
          <w:rFonts w:cstheme="minorHAnsi"/>
          <w:sz w:val="24"/>
          <w:szCs w:val="24"/>
        </w:rPr>
        <w:t>, the</w:t>
      </w:r>
      <w:r w:rsidR="001A7D3F">
        <w:rPr>
          <w:rFonts w:cstheme="minorHAnsi"/>
          <w:sz w:val="24"/>
          <w:szCs w:val="24"/>
        </w:rPr>
        <w:t>re is a sense of ‘</w:t>
      </w:r>
      <w:r w:rsidR="004D4173">
        <w:rPr>
          <w:rFonts w:cstheme="minorHAnsi"/>
          <w:sz w:val="24"/>
          <w:szCs w:val="24"/>
        </w:rPr>
        <w:t>embarrassment</w:t>
      </w:r>
      <w:r w:rsidR="001A7D3F">
        <w:rPr>
          <w:rFonts w:cstheme="minorHAnsi"/>
          <w:sz w:val="24"/>
          <w:szCs w:val="24"/>
        </w:rPr>
        <w:t xml:space="preserve">’ at the fact </w:t>
      </w:r>
      <w:r w:rsidR="00BE0E02">
        <w:rPr>
          <w:rFonts w:cstheme="minorHAnsi"/>
          <w:sz w:val="24"/>
          <w:szCs w:val="24"/>
        </w:rPr>
        <w:t>Child A</w:t>
      </w:r>
      <w:r w:rsidR="001A7D3F">
        <w:rPr>
          <w:rFonts w:cstheme="minorHAnsi"/>
          <w:sz w:val="24"/>
          <w:szCs w:val="24"/>
        </w:rPr>
        <w:t xml:space="preserve"> can’t complete the work like some of his peers</w:t>
      </w:r>
      <w:r w:rsidR="000852DA">
        <w:rPr>
          <w:rFonts w:cstheme="minorHAnsi"/>
          <w:sz w:val="24"/>
          <w:szCs w:val="24"/>
        </w:rPr>
        <w:t xml:space="preserve"> (Appendix E)</w:t>
      </w:r>
      <w:r w:rsidR="001A7D3F">
        <w:rPr>
          <w:rFonts w:cstheme="minorHAnsi"/>
          <w:sz w:val="24"/>
          <w:szCs w:val="24"/>
        </w:rPr>
        <w:t xml:space="preserve">. </w:t>
      </w:r>
      <w:r w:rsidR="00537405">
        <w:rPr>
          <w:rFonts w:cstheme="minorHAnsi"/>
          <w:sz w:val="24"/>
          <w:szCs w:val="24"/>
        </w:rPr>
        <w:t>After giving further explanation to complete a task and modelling how to work answers out</w:t>
      </w:r>
      <w:r w:rsidR="00A2248B">
        <w:rPr>
          <w:rFonts w:cstheme="minorHAnsi"/>
          <w:sz w:val="24"/>
          <w:szCs w:val="24"/>
        </w:rPr>
        <w:t xml:space="preserve"> Child A will regularly agree that he now understands the work </w:t>
      </w:r>
      <w:r w:rsidR="00726983">
        <w:rPr>
          <w:rFonts w:cstheme="minorHAnsi"/>
          <w:sz w:val="24"/>
          <w:szCs w:val="24"/>
        </w:rPr>
        <w:t xml:space="preserve">set however, when returning to </w:t>
      </w:r>
      <w:r w:rsidR="003307BC">
        <w:rPr>
          <w:rFonts w:cstheme="minorHAnsi"/>
          <w:sz w:val="24"/>
          <w:szCs w:val="24"/>
        </w:rPr>
        <w:t>child A he will still have the same issue</w:t>
      </w:r>
      <w:r w:rsidR="0069291E">
        <w:rPr>
          <w:rFonts w:cstheme="minorHAnsi"/>
          <w:sz w:val="24"/>
          <w:szCs w:val="24"/>
        </w:rPr>
        <w:t>s</w:t>
      </w:r>
      <w:r w:rsidR="003307BC">
        <w:rPr>
          <w:rFonts w:cstheme="minorHAnsi"/>
          <w:sz w:val="24"/>
          <w:szCs w:val="24"/>
        </w:rPr>
        <w:t xml:space="preserve"> as before.</w:t>
      </w:r>
      <w:r w:rsidR="00297337">
        <w:rPr>
          <w:rFonts w:cstheme="minorHAnsi"/>
          <w:sz w:val="24"/>
          <w:szCs w:val="24"/>
        </w:rPr>
        <w:t xml:space="preserve"> </w:t>
      </w:r>
    </w:p>
    <w:p w14:paraId="3E13001F" w14:textId="5432C010" w:rsidR="00151E11" w:rsidRDefault="00297337" w:rsidP="00985D5D">
      <w:pPr>
        <w:spacing w:after="0" w:line="360" w:lineRule="auto"/>
        <w:ind w:firstLine="720"/>
        <w:rPr>
          <w:rFonts w:cstheme="minorHAnsi"/>
          <w:sz w:val="24"/>
          <w:szCs w:val="26"/>
        </w:rPr>
      </w:pPr>
      <w:r>
        <w:rPr>
          <w:rFonts w:cstheme="minorHAnsi"/>
          <w:sz w:val="24"/>
          <w:szCs w:val="24"/>
        </w:rPr>
        <w:t>One of the rea</w:t>
      </w:r>
      <w:r w:rsidR="00B04737">
        <w:rPr>
          <w:rFonts w:cstheme="minorHAnsi"/>
          <w:sz w:val="24"/>
          <w:szCs w:val="24"/>
        </w:rPr>
        <w:t xml:space="preserve">sons for this could be linked back to </w:t>
      </w:r>
      <w:r w:rsidR="004D4173">
        <w:rPr>
          <w:rFonts w:cstheme="minorHAnsi"/>
          <w:sz w:val="24"/>
          <w:szCs w:val="24"/>
        </w:rPr>
        <w:t>his social status within the class and his own self-esteem</w:t>
      </w:r>
      <w:r w:rsidR="004D4173" w:rsidRPr="00151E11">
        <w:rPr>
          <w:rFonts w:cstheme="minorHAnsi"/>
          <w:sz w:val="24"/>
          <w:szCs w:val="24"/>
        </w:rPr>
        <w:t xml:space="preserve">. </w:t>
      </w:r>
      <w:r w:rsidR="003307BC" w:rsidRPr="00151E11">
        <w:rPr>
          <w:rFonts w:cstheme="minorHAnsi"/>
          <w:sz w:val="24"/>
          <w:szCs w:val="24"/>
        </w:rPr>
        <w:t xml:space="preserve"> </w:t>
      </w:r>
      <w:r w:rsidR="00503789" w:rsidRPr="00151E11">
        <w:rPr>
          <w:rFonts w:cstheme="minorHAnsi"/>
          <w:sz w:val="24"/>
          <w:szCs w:val="26"/>
        </w:rPr>
        <w:t xml:space="preserve">According to </w:t>
      </w:r>
      <w:sdt>
        <w:sdtPr>
          <w:rPr>
            <w:rFonts w:cstheme="minorHAnsi"/>
            <w:sz w:val="24"/>
            <w:szCs w:val="26"/>
          </w:rPr>
          <w:id w:val="1339891520"/>
          <w:citation/>
        </w:sdtPr>
        <w:sdtEndPr/>
        <w:sdtContent>
          <w:r w:rsidR="001076E4" w:rsidRPr="00151E11">
            <w:rPr>
              <w:rFonts w:cstheme="minorHAnsi"/>
              <w:sz w:val="24"/>
              <w:szCs w:val="26"/>
            </w:rPr>
            <w:fldChar w:fldCharType="begin"/>
          </w:r>
          <w:r w:rsidR="001076E4" w:rsidRPr="00151E11">
            <w:rPr>
              <w:rFonts w:cstheme="minorHAnsi"/>
              <w:sz w:val="24"/>
              <w:szCs w:val="26"/>
            </w:rPr>
            <w:instrText xml:space="preserve"> CITATION Rog59 \l 2057 </w:instrText>
          </w:r>
          <w:r w:rsidR="001076E4" w:rsidRPr="00151E11">
            <w:rPr>
              <w:rFonts w:cstheme="minorHAnsi"/>
              <w:sz w:val="24"/>
              <w:szCs w:val="26"/>
            </w:rPr>
            <w:fldChar w:fldCharType="separate"/>
          </w:r>
          <w:r w:rsidR="001076E4" w:rsidRPr="00151E11">
            <w:rPr>
              <w:rFonts w:cstheme="minorHAnsi"/>
              <w:noProof/>
              <w:sz w:val="24"/>
              <w:szCs w:val="26"/>
            </w:rPr>
            <w:t>(Rogers, 1959)</w:t>
          </w:r>
          <w:r w:rsidR="001076E4" w:rsidRPr="00151E11">
            <w:rPr>
              <w:rFonts w:cstheme="minorHAnsi"/>
              <w:sz w:val="24"/>
              <w:szCs w:val="26"/>
            </w:rPr>
            <w:fldChar w:fldCharType="end"/>
          </w:r>
        </w:sdtContent>
      </w:sdt>
      <w:r w:rsidR="001076E4" w:rsidRPr="00151E11">
        <w:rPr>
          <w:rFonts w:cstheme="minorHAnsi"/>
          <w:sz w:val="24"/>
          <w:szCs w:val="26"/>
        </w:rPr>
        <w:t xml:space="preserve"> </w:t>
      </w:r>
      <w:r w:rsidR="00646E7D" w:rsidRPr="00151E11">
        <w:rPr>
          <w:rFonts w:cstheme="minorHAnsi"/>
          <w:sz w:val="24"/>
          <w:szCs w:val="26"/>
        </w:rPr>
        <w:t>humans wa</w:t>
      </w:r>
      <w:r w:rsidR="00265882" w:rsidRPr="00151E11">
        <w:rPr>
          <w:rFonts w:cstheme="minorHAnsi"/>
          <w:sz w:val="24"/>
          <w:szCs w:val="26"/>
        </w:rPr>
        <w:t xml:space="preserve">nt </w:t>
      </w:r>
      <w:r w:rsidR="00646E7D" w:rsidRPr="00151E11">
        <w:rPr>
          <w:rFonts w:cstheme="minorHAnsi"/>
          <w:sz w:val="24"/>
          <w:szCs w:val="26"/>
        </w:rPr>
        <w:t>t</w:t>
      </w:r>
      <w:r w:rsidR="00265882" w:rsidRPr="00151E11">
        <w:rPr>
          <w:rFonts w:cstheme="minorHAnsi"/>
          <w:sz w:val="24"/>
          <w:szCs w:val="26"/>
        </w:rPr>
        <w:t xml:space="preserve">o </w:t>
      </w:r>
      <w:r w:rsidR="00211788" w:rsidRPr="00151E11">
        <w:rPr>
          <w:rFonts w:cstheme="minorHAnsi"/>
          <w:sz w:val="24"/>
          <w:szCs w:val="26"/>
        </w:rPr>
        <w:t>be</w:t>
      </w:r>
      <w:r w:rsidR="00265882" w:rsidRPr="00151E11">
        <w:rPr>
          <w:rFonts w:cstheme="minorHAnsi"/>
          <w:sz w:val="24"/>
          <w:szCs w:val="26"/>
        </w:rPr>
        <w:t>have, experience and feel in ways which come in to line with our own sel</w:t>
      </w:r>
      <w:r w:rsidR="001076E4" w:rsidRPr="00151E11">
        <w:rPr>
          <w:rFonts w:cstheme="minorHAnsi"/>
          <w:sz w:val="24"/>
          <w:szCs w:val="26"/>
        </w:rPr>
        <w:t>f-image and ideal self</w:t>
      </w:r>
      <w:r w:rsidR="00211788" w:rsidRPr="00151E11">
        <w:rPr>
          <w:rFonts w:cstheme="minorHAnsi"/>
          <w:sz w:val="24"/>
          <w:szCs w:val="26"/>
        </w:rPr>
        <w:t xml:space="preserve">. Due to Child </w:t>
      </w:r>
      <w:r w:rsidR="00211788" w:rsidRPr="00151E11">
        <w:rPr>
          <w:rFonts w:cstheme="minorHAnsi"/>
          <w:sz w:val="24"/>
          <w:szCs w:val="26"/>
        </w:rPr>
        <w:lastRenderedPageBreak/>
        <w:t xml:space="preserve">A’s </w:t>
      </w:r>
      <w:r w:rsidR="002849C0">
        <w:rPr>
          <w:rFonts w:cstheme="minorHAnsi"/>
          <w:sz w:val="24"/>
          <w:szCs w:val="26"/>
        </w:rPr>
        <w:t>popularity</w:t>
      </w:r>
      <w:r w:rsidR="00211788" w:rsidRPr="00151E11">
        <w:rPr>
          <w:rFonts w:cstheme="minorHAnsi"/>
          <w:sz w:val="24"/>
          <w:szCs w:val="26"/>
        </w:rPr>
        <w:t xml:space="preserve"> within the class it could well be that he does not want to seek help as his </w:t>
      </w:r>
      <w:r w:rsidR="00AC35C9" w:rsidRPr="00151E11">
        <w:rPr>
          <w:rFonts w:cstheme="minorHAnsi"/>
          <w:sz w:val="24"/>
          <w:szCs w:val="26"/>
        </w:rPr>
        <w:t xml:space="preserve">class mates do not require the </w:t>
      </w:r>
      <w:r w:rsidR="00324E73" w:rsidRPr="00151E11">
        <w:rPr>
          <w:rFonts w:cstheme="minorHAnsi"/>
          <w:sz w:val="24"/>
          <w:szCs w:val="26"/>
        </w:rPr>
        <w:t>extra support</w:t>
      </w:r>
      <w:r w:rsidR="00CE47B2">
        <w:rPr>
          <w:rFonts w:cstheme="minorHAnsi"/>
          <w:sz w:val="24"/>
          <w:szCs w:val="26"/>
        </w:rPr>
        <w:t xml:space="preserve">, therefore </w:t>
      </w:r>
      <w:r w:rsidR="00A6719D" w:rsidRPr="00151E11">
        <w:rPr>
          <w:rFonts w:cstheme="minorHAnsi"/>
          <w:sz w:val="24"/>
          <w:szCs w:val="26"/>
        </w:rPr>
        <w:t>ma</w:t>
      </w:r>
      <w:r w:rsidR="00CE47B2">
        <w:rPr>
          <w:rFonts w:cstheme="minorHAnsi"/>
          <w:sz w:val="24"/>
          <w:szCs w:val="26"/>
        </w:rPr>
        <w:t>king him</w:t>
      </w:r>
      <w:r w:rsidR="00A6719D" w:rsidRPr="00151E11">
        <w:rPr>
          <w:rFonts w:cstheme="minorHAnsi"/>
          <w:sz w:val="24"/>
          <w:szCs w:val="26"/>
        </w:rPr>
        <w:t xml:space="preserve"> feel and look inferior to others</w:t>
      </w:r>
      <w:r w:rsidR="000E45E3" w:rsidRPr="00151E11">
        <w:rPr>
          <w:rFonts w:cstheme="minorHAnsi"/>
          <w:sz w:val="24"/>
          <w:szCs w:val="26"/>
        </w:rPr>
        <w:t>.</w:t>
      </w:r>
    </w:p>
    <w:p w14:paraId="4EAE7AB5" w14:textId="5AACA147" w:rsidR="003E788D" w:rsidRDefault="00865DB5" w:rsidP="00985D5D">
      <w:pPr>
        <w:spacing w:after="0" w:line="360" w:lineRule="auto"/>
        <w:ind w:firstLine="720"/>
        <w:rPr>
          <w:rFonts w:cstheme="minorHAnsi"/>
          <w:sz w:val="24"/>
          <w:szCs w:val="26"/>
        </w:rPr>
      </w:pPr>
      <w:r w:rsidRPr="00151E11">
        <w:rPr>
          <w:rFonts w:cstheme="minorHAnsi"/>
          <w:sz w:val="24"/>
          <w:szCs w:val="26"/>
        </w:rPr>
        <w:t xml:space="preserve"> </w:t>
      </w:r>
      <w:r w:rsidR="00BC5F1A" w:rsidRPr="00151E11">
        <w:rPr>
          <w:rFonts w:cstheme="minorHAnsi"/>
          <w:sz w:val="24"/>
          <w:szCs w:val="26"/>
        </w:rPr>
        <w:t xml:space="preserve">It is also important to highlight </w:t>
      </w:r>
      <w:r w:rsidR="009C1660" w:rsidRPr="00151E11">
        <w:rPr>
          <w:rFonts w:cstheme="minorHAnsi"/>
          <w:sz w:val="24"/>
          <w:szCs w:val="26"/>
        </w:rPr>
        <w:t xml:space="preserve">that during my time in the class there have been occasions where children are </w:t>
      </w:r>
      <w:r w:rsidR="00F24737" w:rsidRPr="00151E11">
        <w:rPr>
          <w:rFonts w:cstheme="minorHAnsi"/>
          <w:sz w:val="24"/>
          <w:szCs w:val="26"/>
        </w:rPr>
        <w:t xml:space="preserve">sometimes </w:t>
      </w:r>
      <w:r w:rsidR="00384EB1" w:rsidRPr="00151E11">
        <w:rPr>
          <w:rFonts w:cstheme="minorHAnsi"/>
          <w:sz w:val="24"/>
          <w:szCs w:val="26"/>
        </w:rPr>
        <w:t xml:space="preserve">made to feel embarrassed by other members of the class for getting answers incorrect during carpet time </w:t>
      </w:r>
      <w:r w:rsidR="00C0103C" w:rsidRPr="00151E11">
        <w:rPr>
          <w:rFonts w:cstheme="minorHAnsi"/>
          <w:sz w:val="24"/>
          <w:szCs w:val="26"/>
        </w:rPr>
        <w:t xml:space="preserve">activities, although this may be unintentional it can have a negative effect on a child’s self esteem and </w:t>
      </w:r>
      <w:r w:rsidR="003C23C5" w:rsidRPr="00151E11">
        <w:rPr>
          <w:rFonts w:cstheme="minorHAnsi"/>
          <w:sz w:val="24"/>
          <w:szCs w:val="26"/>
        </w:rPr>
        <w:t>confidence to give answers during lessons.</w:t>
      </w:r>
    </w:p>
    <w:p w14:paraId="2BB40C9E" w14:textId="0240BAA2" w:rsidR="00015CB2" w:rsidRPr="00015CB2" w:rsidRDefault="00015CB2" w:rsidP="00015CB2">
      <w:pPr>
        <w:spacing w:after="0" w:line="360" w:lineRule="auto"/>
        <w:rPr>
          <w:rFonts w:cstheme="minorHAnsi"/>
          <w:b/>
          <w:sz w:val="24"/>
          <w:szCs w:val="26"/>
        </w:rPr>
      </w:pPr>
      <w:r w:rsidRPr="00015CB2">
        <w:rPr>
          <w:rFonts w:cstheme="minorHAnsi"/>
          <w:b/>
          <w:sz w:val="24"/>
          <w:szCs w:val="26"/>
        </w:rPr>
        <w:t>4.4 – Increased motivation levels through interest in topic</w:t>
      </w:r>
    </w:p>
    <w:p w14:paraId="1AAA0C31" w14:textId="084486F0" w:rsidR="00573B93" w:rsidRDefault="00573B93" w:rsidP="006D5A95">
      <w:pPr>
        <w:spacing w:after="0" w:line="360" w:lineRule="auto"/>
        <w:ind w:firstLine="720"/>
        <w:rPr>
          <w:rFonts w:cstheme="minorHAnsi"/>
          <w:noProof/>
          <w:sz w:val="24"/>
          <w:szCs w:val="24"/>
        </w:rPr>
      </w:pPr>
      <w:r>
        <w:rPr>
          <w:rFonts w:cstheme="minorHAnsi"/>
          <w:sz w:val="24"/>
          <w:szCs w:val="24"/>
        </w:rPr>
        <w:t>Child A also displayed his motivation to complete tasks that grab his interest through the research process. They have shown a keen interest in this terms topic ‘Land Ahoy’ a</w:t>
      </w:r>
      <w:r w:rsidR="006D5A95">
        <w:rPr>
          <w:rFonts w:cstheme="minorHAnsi"/>
          <w:sz w:val="24"/>
          <w:szCs w:val="24"/>
        </w:rPr>
        <w:t>nd d</w:t>
      </w:r>
      <w:r>
        <w:rPr>
          <w:rFonts w:cstheme="minorHAnsi"/>
          <w:sz w:val="24"/>
          <w:szCs w:val="24"/>
        </w:rPr>
        <w:t xml:space="preserve">ue </w:t>
      </w:r>
      <w:r w:rsidR="00A358A7">
        <w:rPr>
          <w:rFonts w:cstheme="minorHAnsi"/>
          <w:sz w:val="24"/>
          <w:szCs w:val="24"/>
        </w:rPr>
        <w:t>this interest</w:t>
      </w:r>
      <w:r>
        <w:rPr>
          <w:rFonts w:cstheme="minorHAnsi"/>
          <w:sz w:val="24"/>
          <w:szCs w:val="24"/>
        </w:rPr>
        <w:t xml:space="preserve"> </w:t>
      </w:r>
      <w:r w:rsidR="005E741C">
        <w:rPr>
          <w:rFonts w:cstheme="minorHAnsi"/>
          <w:sz w:val="24"/>
          <w:szCs w:val="24"/>
        </w:rPr>
        <w:t>C</w:t>
      </w:r>
      <w:r>
        <w:rPr>
          <w:rFonts w:cstheme="minorHAnsi"/>
          <w:sz w:val="24"/>
          <w:szCs w:val="24"/>
        </w:rPr>
        <w:t>hild A has shown high</w:t>
      </w:r>
      <w:r w:rsidR="00A358A7">
        <w:rPr>
          <w:rFonts w:cstheme="minorHAnsi"/>
          <w:sz w:val="24"/>
          <w:szCs w:val="24"/>
        </w:rPr>
        <w:t>er</w:t>
      </w:r>
      <w:r>
        <w:rPr>
          <w:rFonts w:cstheme="minorHAnsi"/>
          <w:sz w:val="24"/>
          <w:szCs w:val="24"/>
        </w:rPr>
        <w:t xml:space="preserve"> levels of motivation to complete work that is surrounding this topic. For example; in music Child A enjoyed working as a group to develop their own sea shanty for Pirate Pete</w:t>
      </w:r>
      <w:r w:rsidR="00222C3F">
        <w:rPr>
          <w:rFonts w:cstheme="minorHAnsi"/>
          <w:sz w:val="24"/>
          <w:szCs w:val="24"/>
        </w:rPr>
        <w:t xml:space="preserve"> (Appendix F)</w:t>
      </w:r>
      <w:r>
        <w:rPr>
          <w:rFonts w:cstheme="minorHAnsi"/>
          <w:sz w:val="24"/>
          <w:szCs w:val="24"/>
        </w:rPr>
        <w:t xml:space="preserve">. He also enjoyed researching the Titanic with his partners. The level of interest to complete a task has a clear impact on Child A’s intrinsic motivation levels to complete a task. This can be linked to </w:t>
      </w:r>
      <w:r w:rsidRPr="001264A2">
        <w:rPr>
          <w:rFonts w:cstheme="minorHAnsi"/>
          <w:noProof/>
          <w:sz w:val="24"/>
          <w:szCs w:val="24"/>
        </w:rPr>
        <w:t xml:space="preserve">Deci &amp; Ryan, </w:t>
      </w:r>
      <w:r>
        <w:rPr>
          <w:rFonts w:cstheme="minorHAnsi"/>
          <w:noProof/>
          <w:sz w:val="24"/>
          <w:szCs w:val="24"/>
        </w:rPr>
        <w:t>(</w:t>
      </w:r>
      <w:r w:rsidRPr="001264A2">
        <w:rPr>
          <w:rFonts w:cstheme="minorHAnsi"/>
          <w:noProof/>
          <w:sz w:val="24"/>
          <w:szCs w:val="24"/>
        </w:rPr>
        <w:t>2000)</w:t>
      </w:r>
      <w:r>
        <w:rPr>
          <w:rFonts w:cstheme="minorHAnsi"/>
          <w:noProof/>
          <w:sz w:val="24"/>
          <w:szCs w:val="24"/>
        </w:rPr>
        <w:t xml:space="preserve"> self-determination theory.</w:t>
      </w:r>
    </w:p>
    <w:p w14:paraId="47F94D80" w14:textId="0D43EF30" w:rsidR="00015CB2" w:rsidRPr="00FA7BC2" w:rsidRDefault="00015CB2" w:rsidP="00015CB2">
      <w:pPr>
        <w:spacing w:after="0" w:line="360" w:lineRule="auto"/>
        <w:rPr>
          <w:rFonts w:cstheme="minorHAnsi"/>
          <w:b/>
          <w:noProof/>
          <w:sz w:val="24"/>
          <w:szCs w:val="24"/>
        </w:rPr>
      </w:pPr>
      <w:r w:rsidRPr="00FA7BC2">
        <w:rPr>
          <w:rFonts w:cstheme="minorHAnsi"/>
          <w:b/>
          <w:noProof/>
          <w:sz w:val="24"/>
          <w:szCs w:val="24"/>
        </w:rPr>
        <w:t xml:space="preserve">4.5 </w:t>
      </w:r>
      <w:r w:rsidR="00FA7BC2" w:rsidRPr="00FA7BC2">
        <w:rPr>
          <w:rFonts w:cstheme="minorHAnsi"/>
          <w:b/>
          <w:noProof/>
          <w:sz w:val="24"/>
          <w:szCs w:val="24"/>
        </w:rPr>
        <w:t>–</w:t>
      </w:r>
      <w:r w:rsidRPr="00FA7BC2">
        <w:rPr>
          <w:rFonts w:cstheme="minorHAnsi"/>
          <w:b/>
          <w:noProof/>
          <w:sz w:val="24"/>
          <w:szCs w:val="24"/>
        </w:rPr>
        <w:t xml:space="preserve"> </w:t>
      </w:r>
      <w:r w:rsidR="00FA7BC2" w:rsidRPr="00FA7BC2">
        <w:rPr>
          <w:rFonts w:cstheme="minorHAnsi"/>
          <w:b/>
          <w:noProof/>
          <w:sz w:val="24"/>
          <w:szCs w:val="24"/>
        </w:rPr>
        <w:t>Social skills</w:t>
      </w:r>
    </w:p>
    <w:p w14:paraId="3D2B2B3B" w14:textId="520F284C" w:rsidR="00C84494" w:rsidRDefault="00151E11" w:rsidP="00C84494">
      <w:pPr>
        <w:spacing w:after="0" w:line="360" w:lineRule="auto"/>
        <w:ind w:firstLine="720"/>
        <w:rPr>
          <w:rFonts w:cstheme="minorHAnsi"/>
          <w:sz w:val="24"/>
          <w:szCs w:val="24"/>
        </w:rPr>
      </w:pPr>
      <w:r>
        <w:rPr>
          <w:rFonts w:cstheme="minorHAnsi"/>
          <w:sz w:val="24"/>
          <w:szCs w:val="24"/>
        </w:rPr>
        <w:t>Moving further on with the ASK model</w:t>
      </w:r>
      <w:r w:rsidR="00C84494">
        <w:rPr>
          <w:rFonts w:cstheme="minorHAnsi"/>
          <w:sz w:val="24"/>
          <w:szCs w:val="24"/>
        </w:rPr>
        <w:t>,</w:t>
      </w:r>
      <w:r>
        <w:rPr>
          <w:rFonts w:cstheme="minorHAnsi"/>
          <w:sz w:val="24"/>
          <w:szCs w:val="24"/>
        </w:rPr>
        <w:t xml:space="preserve"> I shall now look at the skills I have observed and recorded of Child A. Throughout this process </w:t>
      </w:r>
      <w:r w:rsidR="0076704E">
        <w:rPr>
          <w:rFonts w:cstheme="minorHAnsi"/>
          <w:sz w:val="24"/>
          <w:szCs w:val="24"/>
        </w:rPr>
        <w:t>I have witness</w:t>
      </w:r>
      <w:r>
        <w:rPr>
          <w:rFonts w:cstheme="minorHAnsi"/>
          <w:sz w:val="24"/>
          <w:szCs w:val="24"/>
        </w:rPr>
        <w:t xml:space="preserve">ed </w:t>
      </w:r>
      <w:r w:rsidR="00994679">
        <w:rPr>
          <w:rFonts w:cstheme="minorHAnsi"/>
          <w:sz w:val="24"/>
          <w:szCs w:val="24"/>
        </w:rPr>
        <w:t>C</w:t>
      </w:r>
      <w:r>
        <w:rPr>
          <w:rFonts w:cstheme="minorHAnsi"/>
          <w:sz w:val="24"/>
          <w:szCs w:val="24"/>
        </w:rPr>
        <w:t xml:space="preserve">hild </w:t>
      </w:r>
      <w:r w:rsidR="00994679">
        <w:rPr>
          <w:rFonts w:cstheme="minorHAnsi"/>
          <w:sz w:val="24"/>
          <w:szCs w:val="24"/>
        </w:rPr>
        <w:t>A</w:t>
      </w:r>
      <w:r>
        <w:rPr>
          <w:rFonts w:cstheme="minorHAnsi"/>
          <w:sz w:val="24"/>
          <w:szCs w:val="24"/>
        </w:rPr>
        <w:t xml:space="preserve"> showing a</w:t>
      </w:r>
      <w:r w:rsidR="0076704E">
        <w:rPr>
          <w:rFonts w:cstheme="minorHAnsi"/>
          <w:sz w:val="24"/>
          <w:szCs w:val="24"/>
        </w:rPr>
        <w:t xml:space="preserve"> good standard of communication skills when </w:t>
      </w:r>
      <w:r w:rsidR="007937F9">
        <w:rPr>
          <w:rFonts w:cstheme="minorHAnsi"/>
          <w:sz w:val="24"/>
          <w:szCs w:val="24"/>
        </w:rPr>
        <w:t xml:space="preserve">engaging with </w:t>
      </w:r>
      <w:r w:rsidR="00496D80">
        <w:rPr>
          <w:rFonts w:cstheme="minorHAnsi"/>
          <w:sz w:val="24"/>
          <w:szCs w:val="24"/>
        </w:rPr>
        <w:t xml:space="preserve">their classmates. This was apparent during a range of different activities </w:t>
      </w:r>
      <w:r w:rsidR="00196AC2">
        <w:rPr>
          <w:rFonts w:cstheme="minorHAnsi"/>
          <w:sz w:val="24"/>
          <w:szCs w:val="24"/>
        </w:rPr>
        <w:t>but mostly so when observing the child playing in the role play ar</w:t>
      </w:r>
      <w:r>
        <w:rPr>
          <w:rFonts w:cstheme="minorHAnsi"/>
          <w:sz w:val="24"/>
          <w:szCs w:val="24"/>
        </w:rPr>
        <w:t>ea</w:t>
      </w:r>
      <w:r w:rsidR="00196AC2">
        <w:rPr>
          <w:rFonts w:cstheme="minorHAnsi"/>
          <w:sz w:val="24"/>
          <w:szCs w:val="24"/>
        </w:rPr>
        <w:t xml:space="preserve"> with his peers. </w:t>
      </w:r>
    </w:p>
    <w:p w14:paraId="25B6BB13" w14:textId="0EBD5CFB" w:rsidR="00AC0901" w:rsidRDefault="00196AC2" w:rsidP="00C84494">
      <w:pPr>
        <w:spacing w:after="0" w:line="360" w:lineRule="auto"/>
        <w:ind w:firstLine="720"/>
        <w:rPr>
          <w:rFonts w:cstheme="minorHAnsi"/>
          <w:sz w:val="24"/>
          <w:szCs w:val="24"/>
        </w:rPr>
      </w:pPr>
      <w:r>
        <w:rPr>
          <w:rFonts w:cstheme="minorHAnsi"/>
          <w:sz w:val="24"/>
          <w:szCs w:val="24"/>
        </w:rPr>
        <w:t xml:space="preserve">This was also an area that </w:t>
      </w:r>
      <w:r w:rsidR="00151E11">
        <w:rPr>
          <w:rFonts w:cstheme="minorHAnsi"/>
          <w:sz w:val="24"/>
          <w:szCs w:val="24"/>
        </w:rPr>
        <w:t>C</w:t>
      </w:r>
      <w:r>
        <w:rPr>
          <w:rFonts w:cstheme="minorHAnsi"/>
          <w:sz w:val="24"/>
          <w:szCs w:val="24"/>
        </w:rPr>
        <w:t>hild A highlighted as one of his favourite places when completing a tour of the school. Child A chose to photograph this area</w:t>
      </w:r>
      <w:r w:rsidR="003D2D40">
        <w:rPr>
          <w:rFonts w:cstheme="minorHAnsi"/>
          <w:sz w:val="24"/>
          <w:szCs w:val="24"/>
        </w:rPr>
        <w:t xml:space="preserve"> (Appendix H)</w:t>
      </w:r>
      <w:r>
        <w:rPr>
          <w:rFonts w:cstheme="minorHAnsi"/>
          <w:sz w:val="24"/>
          <w:szCs w:val="24"/>
        </w:rPr>
        <w:t xml:space="preserve"> and explained</w:t>
      </w:r>
      <w:r w:rsidR="00F925F3">
        <w:rPr>
          <w:rFonts w:cstheme="minorHAnsi"/>
          <w:sz w:val="24"/>
          <w:szCs w:val="24"/>
        </w:rPr>
        <w:t xml:space="preserve"> that it was one of his favourite places in school.</w:t>
      </w:r>
      <w:r w:rsidR="00355A30">
        <w:rPr>
          <w:rFonts w:cstheme="minorHAnsi"/>
          <w:sz w:val="24"/>
          <w:szCs w:val="24"/>
        </w:rPr>
        <w:t xml:space="preserve"> Child A was observed having lots of fun with his peers and </w:t>
      </w:r>
      <w:r w:rsidR="00BE24A5">
        <w:rPr>
          <w:rFonts w:cstheme="minorHAnsi"/>
          <w:sz w:val="24"/>
          <w:szCs w:val="24"/>
        </w:rPr>
        <w:t>developing his social skills through role play</w:t>
      </w:r>
      <w:r w:rsidR="003D2D40">
        <w:rPr>
          <w:rFonts w:cstheme="minorHAnsi"/>
          <w:sz w:val="24"/>
          <w:szCs w:val="24"/>
        </w:rPr>
        <w:t xml:space="preserve"> (Appendix G)</w:t>
      </w:r>
      <w:r w:rsidR="00A73BC3">
        <w:rPr>
          <w:rFonts w:cstheme="minorHAnsi"/>
          <w:sz w:val="24"/>
          <w:szCs w:val="24"/>
        </w:rPr>
        <w:t>.</w:t>
      </w:r>
      <w:r w:rsidR="00A83FA2">
        <w:rPr>
          <w:rFonts w:cstheme="minorHAnsi"/>
          <w:sz w:val="24"/>
          <w:szCs w:val="24"/>
        </w:rPr>
        <w:t xml:space="preserve"> I observed</w:t>
      </w:r>
      <w:r w:rsidR="00994679">
        <w:rPr>
          <w:rFonts w:cstheme="minorHAnsi"/>
          <w:sz w:val="24"/>
          <w:szCs w:val="24"/>
        </w:rPr>
        <w:t xml:space="preserve"> C</w:t>
      </w:r>
      <w:r w:rsidR="00A83FA2">
        <w:rPr>
          <w:rFonts w:cstheme="minorHAnsi"/>
          <w:sz w:val="24"/>
          <w:szCs w:val="24"/>
        </w:rPr>
        <w:t xml:space="preserve">hild A </w:t>
      </w:r>
      <w:r w:rsidR="00D20381">
        <w:rPr>
          <w:rFonts w:cstheme="minorHAnsi"/>
          <w:sz w:val="24"/>
          <w:szCs w:val="24"/>
        </w:rPr>
        <w:t xml:space="preserve">listening and responding appropriately to ideas and suggestions made by his </w:t>
      </w:r>
      <w:r w:rsidR="001877D5">
        <w:rPr>
          <w:rFonts w:cstheme="minorHAnsi"/>
          <w:sz w:val="24"/>
          <w:szCs w:val="24"/>
        </w:rPr>
        <w:t>friends</w:t>
      </w:r>
      <w:r w:rsidR="00385152">
        <w:rPr>
          <w:rFonts w:cstheme="minorHAnsi"/>
          <w:sz w:val="24"/>
          <w:szCs w:val="24"/>
        </w:rPr>
        <w:t xml:space="preserve"> and confidently communicating his own ideas </w:t>
      </w:r>
      <w:r w:rsidR="00732252">
        <w:rPr>
          <w:rFonts w:cstheme="minorHAnsi"/>
          <w:sz w:val="24"/>
          <w:szCs w:val="24"/>
        </w:rPr>
        <w:t>with them.</w:t>
      </w:r>
      <w:r w:rsidR="00A73BC3">
        <w:rPr>
          <w:rFonts w:cstheme="minorHAnsi"/>
          <w:sz w:val="24"/>
          <w:szCs w:val="24"/>
        </w:rPr>
        <w:t xml:space="preserve"> </w:t>
      </w:r>
    </w:p>
    <w:p w14:paraId="11A4CAE6" w14:textId="7A08987E" w:rsidR="00AF45E1" w:rsidRDefault="00AF45E1" w:rsidP="00C84494">
      <w:pPr>
        <w:spacing w:after="0" w:line="360" w:lineRule="auto"/>
        <w:ind w:firstLine="720"/>
        <w:rPr>
          <w:rFonts w:cstheme="minorHAnsi"/>
          <w:sz w:val="24"/>
          <w:szCs w:val="24"/>
        </w:rPr>
      </w:pPr>
    </w:p>
    <w:p w14:paraId="36CF09CB" w14:textId="77777777" w:rsidR="00AF45E1" w:rsidRDefault="00AF45E1" w:rsidP="00C84494">
      <w:pPr>
        <w:spacing w:after="0" w:line="360" w:lineRule="auto"/>
        <w:ind w:firstLine="720"/>
        <w:rPr>
          <w:rFonts w:cstheme="minorHAnsi"/>
          <w:sz w:val="24"/>
          <w:szCs w:val="24"/>
        </w:rPr>
      </w:pPr>
    </w:p>
    <w:p w14:paraId="58715049" w14:textId="5DD17E09" w:rsidR="00FA7BC2" w:rsidRPr="00FA7BC2" w:rsidRDefault="00FA7BC2" w:rsidP="00FA7BC2">
      <w:pPr>
        <w:spacing w:after="0" w:line="360" w:lineRule="auto"/>
        <w:rPr>
          <w:rFonts w:cstheme="minorHAnsi"/>
          <w:b/>
          <w:sz w:val="24"/>
          <w:szCs w:val="24"/>
        </w:rPr>
      </w:pPr>
      <w:r w:rsidRPr="00FA7BC2">
        <w:rPr>
          <w:rFonts w:cstheme="minorHAnsi"/>
          <w:b/>
          <w:sz w:val="24"/>
          <w:szCs w:val="24"/>
        </w:rPr>
        <w:lastRenderedPageBreak/>
        <w:t xml:space="preserve">4.6 </w:t>
      </w:r>
      <w:r>
        <w:rPr>
          <w:rFonts w:cstheme="minorHAnsi"/>
          <w:b/>
          <w:sz w:val="24"/>
          <w:szCs w:val="24"/>
        </w:rPr>
        <w:t>–</w:t>
      </w:r>
      <w:r w:rsidRPr="00FA7BC2">
        <w:rPr>
          <w:rFonts w:cstheme="minorHAnsi"/>
          <w:b/>
          <w:sz w:val="24"/>
          <w:szCs w:val="24"/>
        </w:rPr>
        <w:t xml:space="preserve"> </w:t>
      </w:r>
      <w:r>
        <w:rPr>
          <w:rFonts w:cstheme="minorHAnsi"/>
          <w:b/>
          <w:sz w:val="24"/>
          <w:szCs w:val="24"/>
        </w:rPr>
        <w:t>Partner work</w:t>
      </w:r>
    </w:p>
    <w:p w14:paraId="599C797A" w14:textId="12B1B0D3" w:rsidR="00C84494" w:rsidRDefault="00C5085E" w:rsidP="00BD1420">
      <w:pPr>
        <w:spacing w:after="0" w:line="360" w:lineRule="auto"/>
        <w:ind w:firstLine="720"/>
        <w:rPr>
          <w:rFonts w:cstheme="minorHAnsi"/>
          <w:sz w:val="24"/>
          <w:szCs w:val="24"/>
        </w:rPr>
      </w:pPr>
      <w:r w:rsidRPr="00582EFC">
        <w:rPr>
          <w:rFonts w:cstheme="minorHAnsi"/>
          <w:sz w:val="24"/>
          <w:szCs w:val="24"/>
        </w:rPr>
        <w:t>The</w:t>
      </w:r>
      <w:r w:rsidR="00BD1420">
        <w:rPr>
          <w:rFonts w:cstheme="minorHAnsi"/>
          <w:sz w:val="24"/>
          <w:szCs w:val="24"/>
        </w:rPr>
        <w:t xml:space="preserve"> child’s</w:t>
      </w:r>
      <w:r w:rsidRPr="00582EFC">
        <w:rPr>
          <w:rFonts w:cstheme="minorHAnsi"/>
          <w:sz w:val="24"/>
          <w:szCs w:val="24"/>
        </w:rPr>
        <w:t xml:space="preserve"> social skills are also apparent when working with partners to complete tasks. Over the term there have been </w:t>
      </w:r>
      <w:r w:rsidR="001E0A81" w:rsidRPr="00582EFC">
        <w:rPr>
          <w:rFonts w:cstheme="minorHAnsi"/>
          <w:sz w:val="24"/>
          <w:szCs w:val="24"/>
        </w:rPr>
        <w:t>several</w:t>
      </w:r>
      <w:r w:rsidRPr="00582EFC">
        <w:rPr>
          <w:rFonts w:cstheme="minorHAnsi"/>
          <w:sz w:val="24"/>
          <w:szCs w:val="24"/>
        </w:rPr>
        <w:t xml:space="preserve"> research task</w:t>
      </w:r>
      <w:r w:rsidR="0021579D" w:rsidRPr="00582EFC">
        <w:rPr>
          <w:rFonts w:cstheme="minorHAnsi"/>
          <w:sz w:val="24"/>
          <w:szCs w:val="24"/>
        </w:rPr>
        <w:t>s</w:t>
      </w:r>
      <w:r w:rsidRPr="00582EFC">
        <w:rPr>
          <w:rFonts w:cstheme="minorHAnsi"/>
          <w:sz w:val="24"/>
          <w:szCs w:val="24"/>
        </w:rPr>
        <w:t xml:space="preserve"> in Language, Literacy and Communication lessons</w:t>
      </w:r>
      <w:r w:rsidR="0021579D" w:rsidRPr="00582EFC">
        <w:rPr>
          <w:rFonts w:cstheme="minorHAnsi"/>
          <w:sz w:val="24"/>
          <w:szCs w:val="24"/>
        </w:rPr>
        <w:t xml:space="preserve"> and partner activities within </w:t>
      </w:r>
      <w:r w:rsidR="00340D13">
        <w:rPr>
          <w:rFonts w:cstheme="minorHAnsi"/>
          <w:sz w:val="24"/>
          <w:szCs w:val="24"/>
        </w:rPr>
        <w:t>M</w:t>
      </w:r>
      <w:r w:rsidR="0021579D" w:rsidRPr="00582EFC">
        <w:rPr>
          <w:rFonts w:cstheme="minorHAnsi"/>
          <w:sz w:val="24"/>
          <w:szCs w:val="24"/>
        </w:rPr>
        <w:t xml:space="preserve">aths </w:t>
      </w:r>
      <w:r w:rsidR="007321AE" w:rsidRPr="00582EFC">
        <w:rPr>
          <w:rFonts w:cstheme="minorHAnsi"/>
          <w:sz w:val="24"/>
          <w:szCs w:val="24"/>
        </w:rPr>
        <w:t xml:space="preserve">that have required </w:t>
      </w:r>
      <w:r w:rsidR="00E52EEB">
        <w:rPr>
          <w:rFonts w:cstheme="minorHAnsi"/>
          <w:sz w:val="24"/>
          <w:szCs w:val="24"/>
        </w:rPr>
        <w:t>C</w:t>
      </w:r>
      <w:r w:rsidR="007321AE" w:rsidRPr="00582EFC">
        <w:rPr>
          <w:rFonts w:cstheme="minorHAnsi"/>
          <w:sz w:val="24"/>
          <w:szCs w:val="24"/>
        </w:rPr>
        <w:t xml:space="preserve">hild </w:t>
      </w:r>
      <w:r w:rsidR="00E52EEB">
        <w:rPr>
          <w:rFonts w:cstheme="minorHAnsi"/>
          <w:sz w:val="24"/>
          <w:szCs w:val="24"/>
        </w:rPr>
        <w:t>A</w:t>
      </w:r>
      <w:r w:rsidR="007321AE" w:rsidRPr="00582EFC">
        <w:rPr>
          <w:rFonts w:cstheme="minorHAnsi"/>
          <w:sz w:val="24"/>
          <w:szCs w:val="24"/>
        </w:rPr>
        <w:t xml:space="preserve"> to work alongside a peer. </w:t>
      </w:r>
      <w:r w:rsidR="00994679">
        <w:rPr>
          <w:rFonts w:cstheme="minorHAnsi"/>
          <w:sz w:val="24"/>
          <w:szCs w:val="24"/>
        </w:rPr>
        <w:t>C</w:t>
      </w:r>
      <w:r w:rsidR="007321AE" w:rsidRPr="00582EFC">
        <w:rPr>
          <w:rFonts w:cstheme="minorHAnsi"/>
          <w:sz w:val="24"/>
          <w:szCs w:val="24"/>
        </w:rPr>
        <w:t>hild A</w:t>
      </w:r>
      <w:r w:rsidR="00051FD6">
        <w:rPr>
          <w:rFonts w:cstheme="minorHAnsi"/>
          <w:sz w:val="24"/>
          <w:szCs w:val="24"/>
        </w:rPr>
        <w:t xml:space="preserve"> explained that he </w:t>
      </w:r>
      <w:r w:rsidR="007321AE" w:rsidRPr="00582EFC">
        <w:rPr>
          <w:rFonts w:cstheme="minorHAnsi"/>
          <w:sz w:val="24"/>
          <w:szCs w:val="24"/>
        </w:rPr>
        <w:t>enjoys working in this manner</w:t>
      </w:r>
      <w:r w:rsidR="00EF31C4">
        <w:rPr>
          <w:rFonts w:cstheme="minorHAnsi"/>
          <w:sz w:val="24"/>
          <w:szCs w:val="24"/>
        </w:rPr>
        <w:t xml:space="preserve"> (Appendix J). </w:t>
      </w:r>
      <w:r w:rsidR="00397C29" w:rsidRPr="00582EFC">
        <w:rPr>
          <w:rFonts w:cstheme="minorHAnsi"/>
          <w:sz w:val="24"/>
          <w:szCs w:val="24"/>
        </w:rPr>
        <w:t xml:space="preserve">Whilst observing </w:t>
      </w:r>
      <w:r w:rsidR="00EF31C4">
        <w:rPr>
          <w:rFonts w:cstheme="minorHAnsi"/>
          <w:sz w:val="24"/>
          <w:szCs w:val="24"/>
        </w:rPr>
        <w:t>Child A</w:t>
      </w:r>
      <w:r w:rsidR="0017573D">
        <w:rPr>
          <w:rFonts w:cstheme="minorHAnsi"/>
          <w:sz w:val="24"/>
          <w:szCs w:val="24"/>
        </w:rPr>
        <w:t xml:space="preserve"> in</w:t>
      </w:r>
      <w:r w:rsidR="00EF31C4">
        <w:rPr>
          <w:rFonts w:cstheme="minorHAnsi"/>
          <w:sz w:val="24"/>
          <w:szCs w:val="24"/>
        </w:rPr>
        <w:t xml:space="preserve"> </w:t>
      </w:r>
      <w:r w:rsidR="00397C29" w:rsidRPr="00582EFC">
        <w:rPr>
          <w:rFonts w:cstheme="minorHAnsi"/>
          <w:sz w:val="24"/>
          <w:szCs w:val="24"/>
        </w:rPr>
        <w:t xml:space="preserve">lessons that involved </w:t>
      </w:r>
      <w:r w:rsidR="004732A6" w:rsidRPr="00582EFC">
        <w:rPr>
          <w:rFonts w:cstheme="minorHAnsi"/>
          <w:sz w:val="24"/>
          <w:szCs w:val="24"/>
        </w:rPr>
        <w:t>these types of tasks</w:t>
      </w:r>
      <w:r w:rsidR="0017573D">
        <w:rPr>
          <w:rFonts w:cstheme="minorHAnsi"/>
          <w:sz w:val="24"/>
          <w:szCs w:val="24"/>
        </w:rPr>
        <w:t>,</w:t>
      </w:r>
      <w:r w:rsidR="00397C29" w:rsidRPr="00582EFC">
        <w:rPr>
          <w:rFonts w:cstheme="minorHAnsi"/>
          <w:sz w:val="24"/>
          <w:szCs w:val="24"/>
        </w:rPr>
        <w:t xml:space="preserve"> I have witnessed both positive and negative </w:t>
      </w:r>
      <w:r w:rsidR="00DE5908" w:rsidRPr="00582EFC">
        <w:rPr>
          <w:rFonts w:cstheme="minorHAnsi"/>
          <w:sz w:val="24"/>
          <w:szCs w:val="24"/>
        </w:rPr>
        <w:t xml:space="preserve">aspects of partner work. </w:t>
      </w:r>
    </w:p>
    <w:p w14:paraId="6592EAFB" w14:textId="1BDA7C18" w:rsidR="001F53BE" w:rsidRDefault="00DE5908" w:rsidP="00C84494">
      <w:pPr>
        <w:spacing w:after="0" w:line="360" w:lineRule="auto"/>
        <w:ind w:firstLine="720"/>
        <w:rPr>
          <w:rFonts w:cstheme="minorHAnsi"/>
          <w:sz w:val="24"/>
          <w:szCs w:val="24"/>
        </w:rPr>
      </w:pPr>
      <w:r w:rsidRPr="00582EFC">
        <w:rPr>
          <w:rFonts w:cstheme="minorHAnsi"/>
          <w:sz w:val="24"/>
          <w:szCs w:val="24"/>
        </w:rPr>
        <w:t xml:space="preserve">On occasions </w:t>
      </w:r>
      <w:r w:rsidR="006153CE">
        <w:rPr>
          <w:rFonts w:cstheme="minorHAnsi"/>
          <w:sz w:val="24"/>
          <w:szCs w:val="24"/>
        </w:rPr>
        <w:t>C</w:t>
      </w:r>
      <w:r w:rsidRPr="00582EFC">
        <w:rPr>
          <w:rFonts w:cstheme="minorHAnsi"/>
          <w:sz w:val="24"/>
          <w:szCs w:val="24"/>
        </w:rPr>
        <w:t>hild A can take a ‘back seat’ to the task being completed</w:t>
      </w:r>
      <w:r w:rsidR="00EF31C4">
        <w:rPr>
          <w:rFonts w:cstheme="minorHAnsi"/>
          <w:sz w:val="24"/>
          <w:szCs w:val="24"/>
        </w:rPr>
        <w:t xml:space="preserve"> (Appendix</w:t>
      </w:r>
      <w:r w:rsidR="00120C9F">
        <w:rPr>
          <w:rFonts w:cstheme="minorHAnsi"/>
          <w:sz w:val="24"/>
          <w:szCs w:val="24"/>
        </w:rPr>
        <w:t xml:space="preserve"> I)</w:t>
      </w:r>
      <w:r w:rsidRPr="00582EFC">
        <w:rPr>
          <w:rFonts w:cstheme="minorHAnsi"/>
          <w:sz w:val="24"/>
          <w:szCs w:val="24"/>
        </w:rPr>
        <w:t xml:space="preserve">. </w:t>
      </w:r>
      <w:r w:rsidR="00830D46" w:rsidRPr="00582EFC">
        <w:rPr>
          <w:rFonts w:cstheme="minorHAnsi"/>
          <w:sz w:val="24"/>
          <w:szCs w:val="24"/>
        </w:rPr>
        <w:t xml:space="preserve">During this lesson </w:t>
      </w:r>
      <w:r w:rsidR="001C1697" w:rsidRPr="00582EFC">
        <w:rPr>
          <w:rFonts w:cstheme="minorHAnsi"/>
          <w:sz w:val="24"/>
          <w:szCs w:val="24"/>
        </w:rPr>
        <w:t xml:space="preserve">I observed </w:t>
      </w:r>
      <w:r w:rsidR="004E6D78">
        <w:rPr>
          <w:rFonts w:cstheme="minorHAnsi"/>
          <w:sz w:val="24"/>
          <w:szCs w:val="24"/>
        </w:rPr>
        <w:t>C</w:t>
      </w:r>
      <w:r w:rsidR="00830D46" w:rsidRPr="00582EFC">
        <w:rPr>
          <w:rFonts w:cstheme="minorHAnsi"/>
          <w:sz w:val="24"/>
          <w:szCs w:val="24"/>
        </w:rPr>
        <w:t>hild A allow</w:t>
      </w:r>
      <w:r w:rsidR="001C1697" w:rsidRPr="00582EFC">
        <w:rPr>
          <w:rFonts w:cstheme="minorHAnsi"/>
          <w:sz w:val="24"/>
          <w:szCs w:val="24"/>
        </w:rPr>
        <w:t>ing</w:t>
      </w:r>
      <w:r w:rsidR="00830D46" w:rsidRPr="00582EFC">
        <w:rPr>
          <w:rFonts w:cstheme="minorHAnsi"/>
          <w:sz w:val="24"/>
          <w:szCs w:val="24"/>
        </w:rPr>
        <w:t xml:space="preserve"> </w:t>
      </w:r>
      <w:r w:rsidR="004732A6" w:rsidRPr="00582EFC">
        <w:rPr>
          <w:rFonts w:cstheme="minorHAnsi"/>
          <w:sz w:val="24"/>
          <w:szCs w:val="24"/>
        </w:rPr>
        <w:t xml:space="preserve">his partner to complete the workings out </w:t>
      </w:r>
      <w:r w:rsidR="001C1697" w:rsidRPr="00582EFC">
        <w:rPr>
          <w:rFonts w:cstheme="minorHAnsi"/>
          <w:sz w:val="24"/>
          <w:szCs w:val="24"/>
        </w:rPr>
        <w:t xml:space="preserve">before copying the answers found. </w:t>
      </w:r>
      <w:r w:rsidR="00FC07A1" w:rsidRPr="00582EFC">
        <w:rPr>
          <w:rFonts w:cstheme="minorHAnsi"/>
          <w:sz w:val="24"/>
          <w:szCs w:val="24"/>
        </w:rPr>
        <w:t>If Child A</w:t>
      </w:r>
      <w:r w:rsidR="00B65313" w:rsidRPr="00582EFC">
        <w:rPr>
          <w:rFonts w:cstheme="minorHAnsi"/>
          <w:sz w:val="24"/>
          <w:szCs w:val="24"/>
        </w:rPr>
        <w:t xml:space="preserve"> had not been observed</w:t>
      </w:r>
      <w:r w:rsidR="00FC07A1" w:rsidRPr="00582EFC">
        <w:rPr>
          <w:rFonts w:cstheme="minorHAnsi"/>
          <w:sz w:val="24"/>
          <w:szCs w:val="24"/>
        </w:rPr>
        <w:t xml:space="preserve"> during the lesson then </w:t>
      </w:r>
      <w:r w:rsidR="008E5060" w:rsidRPr="00582EFC">
        <w:rPr>
          <w:rFonts w:cstheme="minorHAnsi"/>
          <w:sz w:val="24"/>
          <w:szCs w:val="24"/>
        </w:rPr>
        <w:t xml:space="preserve">a simple marking of the </w:t>
      </w:r>
      <w:r w:rsidR="007F39C4" w:rsidRPr="00582EFC">
        <w:rPr>
          <w:rFonts w:cstheme="minorHAnsi"/>
          <w:sz w:val="24"/>
          <w:szCs w:val="24"/>
        </w:rPr>
        <w:t>child’s</w:t>
      </w:r>
      <w:r w:rsidR="008E5060" w:rsidRPr="00582EFC">
        <w:rPr>
          <w:rFonts w:cstheme="minorHAnsi"/>
          <w:sz w:val="24"/>
          <w:szCs w:val="24"/>
        </w:rPr>
        <w:t xml:space="preserve"> work would have led me to believe that he was competent in achieving the learning objective</w:t>
      </w:r>
      <w:r w:rsidR="00033F49" w:rsidRPr="00582EFC">
        <w:rPr>
          <w:rFonts w:cstheme="minorHAnsi"/>
          <w:sz w:val="24"/>
          <w:szCs w:val="24"/>
        </w:rPr>
        <w:t>, however due to focus</w:t>
      </w:r>
      <w:r w:rsidR="00C760B4">
        <w:rPr>
          <w:rFonts w:cstheme="minorHAnsi"/>
          <w:sz w:val="24"/>
          <w:szCs w:val="24"/>
        </w:rPr>
        <w:t xml:space="preserve">ing on the </w:t>
      </w:r>
      <w:r w:rsidR="00033F49" w:rsidRPr="00582EFC">
        <w:rPr>
          <w:rFonts w:cstheme="minorHAnsi"/>
          <w:sz w:val="24"/>
          <w:szCs w:val="24"/>
        </w:rPr>
        <w:t xml:space="preserve">child, it was apparent that the level of work produced </w:t>
      </w:r>
      <w:r w:rsidR="007246EF" w:rsidRPr="00582EFC">
        <w:rPr>
          <w:rFonts w:cstheme="minorHAnsi"/>
          <w:sz w:val="24"/>
          <w:szCs w:val="24"/>
        </w:rPr>
        <w:t>reflected</w:t>
      </w:r>
      <w:r w:rsidR="00312EF5" w:rsidRPr="00582EFC">
        <w:rPr>
          <w:rFonts w:cstheme="minorHAnsi"/>
          <w:sz w:val="24"/>
          <w:szCs w:val="24"/>
        </w:rPr>
        <w:t xml:space="preserve"> his partners ability rather than his</w:t>
      </w:r>
      <w:r w:rsidR="003D663D">
        <w:rPr>
          <w:rFonts w:cstheme="minorHAnsi"/>
          <w:sz w:val="24"/>
          <w:szCs w:val="24"/>
        </w:rPr>
        <w:t xml:space="preserve"> own</w:t>
      </w:r>
      <w:r w:rsidR="00312EF5" w:rsidRPr="00582EFC">
        <w:rPr>
          <w:rFonts w:cstheme="minorHAnsi"/>
          <w:sz w:val="24"/>
          <w:szCs w:val="24"/>
        </w:rPr>
        <w:t xml:space="preserve">. </w:t>
      </w:r>
    </w:p>
    <w:p w14:paraId="001B5564" w14:textId="27D7727F" w:rsidR="00FB19C0" w:rsidRDefault="00312EF5" w:rsidP="00C84494">
      <w:pPr>
        <w:spacing w:after="0" w:line="360" w:lineRule="auto"/>
        <w:ind w:firstLine="720"/>
        <w:rPr>
          <w:rFonts w:cstheme="minorHAnsi"/>
          <w:sz w:val="24"/>
          <w:szCs w:val="24"/>
        </w:rPr>
      </w:pPr>
      <w:r w:rsidRPr="00582EFC">
        <w:rPr>
          <w:rFonts w:cstheme="minorHAnsi"/>
          <w:sz w:val="24"/>
          <w:szCs w:val="24"/>
        </w:rPr>
        <w:t xml:space="preserve">In </w:t>
      </w:r>
      <w:r w:rsidR="007246EF" w:rsidRPr="00582EFC">
        <w:rPr>
          <w:rFonts w:cstheme="minorHAnsi"/>
          <w:sz w:val="24"/>
          <w:szCs w:val="24"/>
        </w:rPr>
        <w:t>comparison</w:t>
      </w:r>
      <w:r w:rsidRPr="00582EFC">
        <w:rPr>
          <w:rFonts w:cstheme="minorHAnsi"/>
          <w:sz w:val="24"/>
          <w:szCs w:val="24"/>
        </w:rPr>
        <w:t xml:space="preserve"> when completing a </w:t>
      </w:r>
      <w:r w:rsidR="0061462D" w:rsidRPr="00582EFC">
        <w:rPr>
          <w:rFonts w:cstheme="minorHAnsi"/>
          <w:sz w:val="24"/>
          <w:szCs w:val="24"/>
        </w:rPr>
        <w:t xml:space="preserve">Language based </w:t>
      </w:r>
      <w:r w:rsidRPr="00582EFC">
        <w:rPr>
          <w:rFonts w:cstheme="minorHAnsi"/>
          <w:sz w:val="24"/>
          <w:szCs w:val="24"/>
        </w:rPr>
        <w:t xml:space="preserve">research task surrounding passengers on the Titanic, Child A proceeded </w:t>
      </w:r>
      <w:r w:rsidR="007246EF" w:rsidRPr="00582EFC">
        <w:rPr>
          <w:rFonts w:cstheme="minorHAnsi"/>
          <w:sz w:val="24"/>
          <w:szCs w:val="24"/>
        </w:rPr>
        <w:t xml:space="preserve">to complete the task collaboratively with his partner </w:t>
      </w:r>
      <w:r w:rsidR="00181924" w:rsidRPr="00582EFC">
        <w:rPr>
          <w:rFonts w:cstheme="minorHAnsi"/>
          <w:sz w:val="24"/>
          <w:szCs w:val="24"/>
        </w:rPr>
        <w:t>and offered them support and encouragement to complete their research.</w:t>
      </w:r>
      <w:r w:rsidR="00A34096" w:rsidRPr="00582EFC">
        <w:rPr>
          <w:rFonts w:cstheme="minorHAnsi"/>
          <w:sz w:val="24"/>
          <w:szCs w:val="24"/>
        </w:rPr>
        <w:t xml:space="preserve"> This can be </w:t>
      </w:r>
      <w:r w:rsidR="0076202D" w:rsidRPr="00582EFC">
        <w:rPr>
          <w:rFonts w:cstheme="minorHAnsi"/>
          <w:sz w:val="24"/>
          <w:szCs w:val="24"/>
        </w:rPr>
        <w:t>linked to the child’s self-e</w:t>
      </w:r>
      <w:r w:rsidR="006D1553" w:rsidRPr="00582EFC">
        <w:rPr>
          <w:rFonts w:cstheme="minorHAnsi"/>
          <w:sz w:val="24"/>
          <w:szCs w:val="24"/>
        </w:rPr>
        <w:t>fficacy</w:t>
      </w:r>
      <w:r w:rsidR="0076202D" w:rsidRPr="00582EFC">
        <w:rPr>
          <w:rFonts w:cstheme="minorHAnsi"/>
          <w:sz w:val="24"/>
          <w:szCs w:val="24"/>
        </w:rPr>
        <w:t xml:space="preserve"> and confidence </w:t>
      </w:r>
      <w:r w:rsidR="006D1553" w:rsidRPr="00582EFC">
        <w:rPr>
          <w:rFonts w:cstheme="minorHAnsi"/>
          <w:sz w:val="24"/>
          <w:szCs w:val="24"/>
        </w:rPr>
        <w:t xml:space="preserve">levels </w:t>
      </w:r>
      <w:r w:rsidR="0076202D" w:rsidRPr="00582EFC">
        <w:rPr>
          <w:rFonts w:cstheme="minorHAnsi"/>
          <w:sz w:val="24"/>
          <w:szCs w:val="24"/>
        </w:rPr>
        <w:t xml:space="preserve">within this subject. </w:t>
      </w:r>
    </w:p>
    <w:p w14:paraId="6EEAE682" w14:textId="0EF517A6" w:rsidR="00147FE4" w:rsidRDefault="006D1553" w:rsidP="00C84494">
      <w:pPr>
        <w:spacing w:after="0" w:line="360" w:lineRule="auto"/>
        <w:ind w:firstLine="720"/>
        <w:rPr>
          <w:rFonts w:cstheme="minorHAnsi"/>
          <w:i/>
          <w:sz w:val="24"/>
          <w:szCs w:val="24"/>
        </w:rPr>
      </w:pPr>
      <w:r w:rsidRPr="00582EFC">
        <w:rPr>
          <w:rFonts w:cstheme="minorHAnsi"/>
          <w:sz w:val="24"/>
          <w:szCs w:val="24"/>
        </w:rPr>
        <w:t xml:space="preserve">Albert Bandura spoke about </w:t>
      </w:r>
      <w:r w:rsidR="004E6D78">
        <w:rPr>
          <w:rFonts w:cstheme="minorHAnsi"/>
          <w:sz w:val="24"/>
          <w:szCs w:val="24"/>
        </w:rPr>
        <w:t xml:space="preserve">how </w:t>
      </w:r>
      <w:r w:rsidRPr="00582EFC">
        <w:rPr>
          <w:rFonts w:cstheme="minorHAnsi"/>
          <w:sz w:val="24"/>
          <w:szCs w:val="24"/>
        </w:rPr>
        <w:t xml:space="preserve">the </w:t>
      </w:r>
      <w:r w:rsidR="00147FE4" w:rsidRPr="00582EFC">
        <w:rPr>
          <w:rFonts w:cstheme="minorHAnsi"/>
          <w:sz w:val="24"/>
          <w:szCs w:val="24"/>
        </w:rPr>
        <w:t>effects</w:t>
      </w:r>
      <w:r w:rsidRPr="00582EFC">
        <w:rPr>
          <w:rFonts w:cstheme="minorHAnsi"/>
          <w:sz w:val="24"/>
          <w:szCs w:val="24"/>
        </w:rPr>
        <w:t xml:space="preserve"> </w:t>
      </w:r>
      <w:r w:rsidR="00147FE4" w:rsidRPr="00582EFC">
        <w:rPr>
          <w:rFonts w:cstheme="minorHAnsi"/>
          <w:sz w:val="24"/>
          <w:szCs w:val="24"/>
        </w:rPr>
        <w:t>of low</w:t>
      </w:r>
      <w:r w:rsidRPr="00582EFC">
        <w:rPr>
          <w:rFonts w:cstheme="minorHAnsi"/>
          <w:sz w:val="24"/>
          <w:szCs w:val="24"/>
        </w:rPr>
        <w:t xml:space="preserve"> levels of self-efficacy </w:t>
      </w:r>
      <w:r w:rsidR="00582EFC">
        <w:rPr>
          <w:rFonts w:cstheme="minorHAnsi"/>
          <w:sz w:val="24"/>
          <w:szCs w:val="24"/>
        </w:rPr>
        <w:t>can have on</w:t>
      </w:r>
      <w:r w:rsidR="00147FE4" w:rsidRPr="00582EFC">
        <w:rPr>
          <w:rFonts w:cstheme="minorHAnsi"/>
          <w:sz w:val="24"/>
          <w:szCs w:val="24"/>
        </w:rPr>
        <w:t xml:space="preserve"> </w:t>
      </w:r>
      <w:r w:rsidR="00135B6D" w:rsidRPr="00582EFC">
        <w:rPr>
          <w:rFonts w:cstheme="minorHAnsi"/>
          <w:sz w:val="24"/>
          <w:szCs w:val="24"/>
        </w:rPr>
        <w:t>learn</w:t>
      </w:r>
      <w:r w:rsidR="00135B6D">
        <w:rPr>
          <w:rFonts w:cstheme="minorHAnsi"/>
          <w:sz w:val="24"/>
          <w:szCs w:val="24"/>
        </w:rPr>
        <w:t>ing</w:t>
      </w:r>
      <w:r w:rsidR="00147FE4" w:rsidRPr="00582EFC">
        <w:rPr>
          <w:rFonts w:cstheme="minorHAnsi"/>
          <w:sz w:val="24"/>
          <w:szCs w:val="24"/>
        </w:rPr>
        <w:t xml:space="preserve"> stating th</w:t>
      </w:r>
      <w:r w:rsidR="00582EFC">
        <w:rPr>
          <w:rFonts w:cstheme="minorHAnsi"/>
          <w:sz w:val="24"/>
          <w:szCs w:val="24"/>
        </w:rPr>
        <w:t>at “</w:t>
      </w:r>
      <w:r w:rsidR="00147FE4" w:rsidRPr="00147FE4">
        <w:rPr>
          <w:rFonts w:cstheme="minorHAnsi"/>
          <w:i/>
          <w:sz w:val="24"/>
          <w:szCs w:val="24"/>
        </w:rPr>
        <w:t>people who doubt their capabilities shy away from difficult tasks</w:t>
      </w:r>
      <w:r w:rsidR="00582EFC">
        <w:rPr>
          <w:rFonts w:cstheme="minorHAnsi"/>
          <w:i/>
          <w:sz w:val="24"/>
          <w:szCs w:val="24"/>
        </w:rPr>
        <w:t>”</w:t>
      </w:r>
      <w:sdt>
        <w:sdtPr>
          <w:rPr>
            <w:rFonts w:cstheme="minorHAnsi"/>
            <w:i/>
            <w:sz w:val="24"/>
            <w:szCs w:val="24"/>
          </w:rPr>
          <w:id w:val="-1136027102"/>
          <w:citation/>
        </w:sdtPr>
        <w:sdtEndPr/>
        <w:sdtContent>
          <w:r w:rsidR="00582EFC">
            <w:rPr>
              <w:rFonts w:cstheme="minorHAnsi"/>
              <w:i/>
              <w:sz w:val="24"/>
              <w:szCs w:val="24"/>
            </w:rPr>
            <w:fldChar w:fldCharType="begin"/>
          </w:r>
          <w:r w:rsidR="00582EFC">
            <w:rPr>
              <w:rFonts w:cstheme="minorHAnsi"/>
              <w:i/>
              <w:sz w:val="24"/>
              <w:szCs w:val="24"/>
            </w:rPr>
            <w:instrText xml:space="preserve"> CITATION Ban94 \l 2057 </w:instrText>
          </w:r>
          <w:r w:rsidR="00582EFC">
            <w:rPr>
              <w:rFonts w:cstheme="minorHAnsi"/>
              <w:i/>
              <w:sz w:val="24"/>
              <w:szCs w:val="24"/>
            </w:rPr>
            <w:fldChar w:fldCharType="separate"/>
          </w:r>
          <w:r w:rsidR="00582EFC">
            <w:rPr>
              <w:rFonts w:cstheme="minorHAnsi"/>
              <w:i/>
              <w:noProof/>
              <w:sz w:val="24"/>
              <w:szCs w:val="24"/>
            </w:rPr>
            <w:t xml:space="preserve"> </w:t>
          </w:r>
          <w:r w:rsidR="00582EFC" w:rsidRPr="00582EFC">
            <w:rPr>
              <w:rFonts w:cstheme="minorHAnsi"/>
              <w:noProof/>
              <w:sz w:val="24"/>
              <w:szCs w:val="24"/>
            </w:rPr>
            <w:t>(Bandura, 1994)</w:t>
          </w:r>
          <w:r w:rsidR="00582EFC">
            <w:rPr>
              <w:rFonts w:cstheme="minorHAnsi"/>
              <w:i/>
              <w:sz w:val="24"/>
              <w:szCs w:val="24"/>
            </w:rPr>
            <w:fldChar w:fldCharType="end"/>
          </w:r>
        </w:sdtContent>
      </w:sdt>
      <w:r w:rsidR="00582EFC">
        <w:rPr>
          <w:rFonts w:cstheme="minorHAnsi"/>
          <w:i/>
          <w:sz w:val="24"/>
          <w:szCs w:val="24"/>
        </w:rPr>
        <w:t xml:space="preserve">. </w:t>
      </w:r>
      <w:r w:rsidR="00582EFC" w:rsidRPr="002064E1">
        <w:rPr>
          <w:rFonts w:cstheme="minorHAnsi"/>
          <w:sz w:val="24"/>
          <w:szCs w:val="24"/>
        </w:rPr>
        <w:t>This is further back</w:t>
      </w:r>
      <w:r w:rsidR="004F2290">
        <w:rPr>
          <w:rFonts w:cstheme="minorHAnsi"/>
          <w:sz w:val="24"/>
          <w:szCs w:val="24"/>
        </w:rPr>
        <w:t>ed</w:t>
      </w:r>
      <w:r w:rsidR="00582EFC" w:rsidRPr="002064E1">
        <w:rPr>
          <w:rFonts w:cstheme="minorHAnsi"/>
          <w:sz w:val="24"/>
          <w:szCs w:val="24"/>
        </w:rPr>
        <w:t xml:space="preserve"> up by </w:t>
      </w:r>
      <w:r w:rsidR="003A4B68" w:rsidRPr="003A4B68">
        <w:rPr>
          <w:rFonts w:cstheme="minorHAnsi"/>
          <w:sz w:val="24"/>
          <w:szCs w:val="24"/>
        </w:rPr>
        <w:t>Lunenburg</w:t>
      </w:r>
      <w:r w:rsidR="003A4B68">
        <w:rPr>
          <w:rFonts w:cstheme="minorHAnsi"/>
          <w:i/>
          <w:sz w:val="24"/>
          <w:szCs w:val="24"/>
        </w:rPr>
        <w:t xml:space="preserve"> </w:t>
      </w:r>
      <w:r w:rsidR="00582EFC" w:rsidRPr="004F2290">
        <w:rPr>
          <w:rFonts w:cstheme="minorHAnsi"/>
          <w:sz w:val="24"/>
          <w:szCs w:val="24"/>
        </w:rPr>
        <w:t>who</w:t>
      </w:r>
      <w:r w:rsidR="00135B6D" w:rsidRPr="004F2290">
        <w:rPr>
          <w:rFonts w:cstheme="minorHAnsi"/>
          <w:sz w:val="24"/>
          <w:szCs w:val="24"/>
        </w:rPr>
        <w:t xml:space="preserve"> said that</w:t>
      </w:r>
      <w:r w:rsidR="00135B6D">
        <w:rPr>
          <w:rFonts w:cstheme="minorHAnsi"/>
          <w:i/>
          <w:sz w:val="24"/>
          <w:szCs w:val="24"/>
        </w:rPr>
        <w:t xml:space="preserve"> </w:t>
      </w:r>
      <w:r w:rsidR="00990F78">
        <w:rPr>
          <w:rFonts w:cstheme="minorHAnsi"/>
          <w:sz w:val="24"/>
          <w:szCs w:val="24"/>
        </w:rPr>
        <w:t xml:space="preserve">self-efficacy had the ability </w:t>
      </w:r>
      <w:r w:rsidR="00615852">
        <w:rPr>
          <w:rFonts w:cstheme="minorHAnsi"/>
          <w:sz w:val="24"/>
          <w:szCs w:val="24"/>
        </w:rPr>
        <w:t xml:space="preserve">to influence peoples learning, </w:t>
      </w:r>
      <w:r w:rsidR="00B5721C">
        <w:rPr>
          <w:rFonts w:cstheme="minorHAnsi"/>
          <w:sz w:val="24"/>
          <w:szCs w:val="24"/>
        </w:rPr>
        <w:t>performance and motivation</w:t>
      </w:r>
      <w:r w:rsidR="004A6999">
        <w:rPr>
          <w:rFonts w:cstheme="minorHAnsi"/>
          <w:sz w:val="24"/>
          <w:szCs w:val="24"/>
        </w:rPr>
        <w:t xml:space="preserve">. He continued to say that </w:t>
      </w:r>
      <w:r w:rsidR="004A6999" w:rsidRPr="003A4B68">
        <w:rPr>
          <w:rFonts w:cstheme="minorHAnsi"/>
          <w:i/>
          <w:sz w:val="24"/>
          <w:szCs w:val="24"/>
        </w:rPr>
        <w:t>“people will often attempt to learn and perfo</w:t>
      </w:r>
      <w:r w:rsidR="003A4B68" w:rsidRPr="003A4B68">
        <w:rPr>
          <w:rFonts w:cstheme="minorHAnsi"/>
          <w:i/>
          <w:sz w:val="24"/>
          <w:szCs w:val="24"/>
        </w:rPr>
        <w:t>r</w:t>
      </w:r>
      <w:r w:rsidR="004A6999" w:rsidRPr="003A4B68">
        <w:rPr>
          <w:rFonts w:cstheme="minorHAnsi"/>
          <w:i/>
          <w:sz w:val="24"/>
          <w:szCs w:val="24"/>
        </w:rPr>
        <w:t xml:space="preserve">m only those tasks </w:t>
      </w:r>
      <w:r w:rsidR="003A4B68" w:rsidRPr="003A4B68">
        <w:rPr>
          <w:rFonts w:cstheme="minorHAnsi"/>
          <w:i/>
          <w:sz w:val="24"/>
          <w:szCs w:val="24"/>
        </w:rPr>
        <w:t>for which the believe the will be successful.”</w:t>
      </w:r>
      <w:sdt>
        <w:sdtPr>
          <w:rPr>
            <w:rFonts w:cstheme="minorHAnsi"/>
            <w:i/>
            <w:sz w:val="24"/>
            <w:szCs w:val="24"/>
          </w:rPr>
          <w:id w:val="-578596118"/>
          <w:citation/>
        </w:sdtPr>
        <w:sdtEndPr/>
        <w:sdtContent>
          <w:r w:rsidR="003A4B68" w:rsidRPr="003A4B68">
            <w:rPr>
              <w:rFonts w:cstheme="minorHAnsi"/>
              <w:i/>
              <w:sz w:val="24"/>
              <w:szCs w:val="24"/>
            </w:rPr>
            <w:fldChar w:fldCharType="begin"/>
          </w:r>
          <w:r w:rsidR="003A4B68" w:rsidRPr="003A4B68">
            <w:rPr>
              <w:rFonts w:cstheme="minorHAnsi"/>
              <w:i/>
              <w:sz w:val="24"/>
              <w:szCs w:val="24"/>
            </w:rPr>
            <w:instrText xml:space="preserve"> CITATION Lun11 \l 2057 </w:instrText>
          </w:r>
          <w:r w:rsidR="003A4B68" w:rsidRPr="003A4B68">
            <w:rPr>
              <w:rFonts w:cstheme="minorHAnsi"/>
              <w:i/>
              <w:sz w:val="24"/>
              <w:szCs w:val="24"/>
            </w:rPr>
            <w:fldChar w:fldCharType="separate"/>
          </w:r>
          <w:r w:rsidR="003A4B68" w:rsidRPr="003A4B68">
            <w:rPr>
              <w:rFonts w:cstheme="minorHAnsi"/>
              <w:i/>
              <w:noProof/>
              <w:sz w:val="24"/>
              <w:szCs w:val="24"/>
            </w:rPr>
            <w:t xml:space="preserve"> (Lunenberg, 2011)</w:t>
          </w:r>
          <w:r w:rsidR="003A4B68" w:rsidRPr="003A4B68">
            <w:rPr>
              <w:rFonts w:cstheme="minorHAnsi"/>
              <w:i/>
              <w:sz w:val="24"/>
              <w:szCs w:val="24"/>
            </w:rPr>
            <w:fldChar w:fldCharType="end"/>
          </w:r>
        </w:sdtContent>
      </w:sdt>
      <w:r w:rsidR="006C71FE">
        <w:rPr>
          <w:rFonts w:cstheme="minorHAnsi"/>
          <w:i/>
          <w:sz w:val="24"/>
          <w:szCs w:val="24"/>
        </w:rPr>
        <w:t>.</w:t>
      </w:r>
      <w:r w:rsidR="000850B3">
        <w:rPr>
          <w:rFonts w:cstheme="minorHAnsi"/>
          <w:i/>
          <w:sz w:val="24"/>
          <w:szCs w:val="24"/>
        </w:rPr>
        <w:t xml:space="preserve"> </w:t>
      </w:r>
    </w:p>
    <w:p w14:paraId="4D807966" w14:textId="77777777" w:rsidR="00544940" w:rsidRPr="00EC1A1A" w:rsidRDefault="00544940" w:rsidP="00544940">
      <w:pPr>
        <w:spacing w:after="0" w:line="360" w:lineRule="auto"/>
        <w:rPr>
          <w:rFonts w:cstheme="minorHAnsi"/>
          <w:b/>
          <w:sz w:val="24"/>
          <w:szCs w:val="24"/>
        </w:rPr>
      </w:pPr>
      <w:r w:rsidRPr="00EC1A1A">
        <w:rPr>
          <w:rFonts w:cstheme="minorHAnsi"/>
          <w:b/>
          <w:sz w:val="24"/>
          <w:szCs w:val="24"/>
        </w:rPr>
        <w:t>4.7 - Intellectual Skills</w:t>
      </w:r>
    </w:p>
    <w:p w14:paraId="5FE2F9CB" w14:textId="127948D8" w:rsidR="006D5A95" w:rsidRDefault="009355D7" w:rsidP="006D5A95">
      <w:pPr>
        <w:spacing w:after="0" w:line="360" w:lineRule="auto"/>
        <w:ind w:firstLine="720"/>
        <w:rPr>
          <w:rFonts w:cstheme="minorHAnsi"/>
          <w:sz w:val="24"/>
          <w:szCs w:val="24"/>
        </w:rPr>
      </w:pPr>
      <w:r>
        <w:rPr>
          <w:rFonts w:cstheme="minorHAnsi"/>
          <w:sz w:val="24"/>
          <w:szCs w:val="24"/>
        </w:rPr>
        <w:t>Child A also showed his levels of intellectual ability through observations and interviews</w:t>
      </w:r>
      <w:r w:rsidR="00A972B6">
        <w:rPr>
          <w:rFonts w:cstheme="minorHAnsi"/>
          <w:sz w:val="24"/>
          <w:szCs w:val="24"/>
        </w:rPr>
        <w:t xml:space="preserve">. They would regularly ask relevant questions when sitting on the carpet during lesson introductions </w:t>
      </w:r>
      <w:r w:rsidR="007E5799">
        <w:rPr>
          <w:rFonts w:cstheme="minorHAnsi"/>
          <w:sz w:val="24"/>
          <w:szCs w:val="24"/>
        </w:rPr>
        <w:t xml:space="preserve">and make connections between </w:t>
      </w:r>
      <w:r w:rsidR="00220046">
        <w:rPr>
          <w:rFonts w:cstheme="minorHAnsi"/>
          <w:sz w:val="24"/>
          <w:szCs w:val="24"/>
        </w:rPr>
        <w:t xml:space="preserve">words that </w:t>
      </w:r>
      <w:r w:rsidR="006D5A95">
        <w:rPr>
          <w:rFonts w:cstheme="minorHAnsi"/>
          <w:sz w:val="24"/>
          <w:szCs w:val="24"/>
        </w:rPr>
        <w:t>they</w:t>
      </w:r>
      <w:r w:rsidR="00056FA3">
        <w:rPr>
          <w:rFonts w:cstheme="minorHAnsi"/>
          <w:sz w:val="24"/>
          <w:szCs w:val="24"/>
        </w:rPr>
        <w:t xml:space="preserve"> had not heard </w:t>
      </w:r>
      <w:proofErr w:type="gramStart"/>
      <w:r w:rsidR="00056FA3">
        <w:rPr>
          <w:rFonts w:cstheme="minorHAnsi"/>
          <w:sz w:val="24"/>
          <w:szCs w:val="24"/>
        </w:rPr>
        <w:t>beforehand</w:t>
      </w:r>
      <w:r w:rsidR="008118C2">
        <w:rPr>
          <w:rFonts w:cstheme="minorHAnsi"/>
          <w:sz w:val="24"/>
          <w:szCs w:val="24"/>
        </w:rPr>
        <w:t>,</w:t>
      </w:r>
      <w:r w:rsidR="00056FA3">
        <w:rPr>
          <w:rFonts w:cstheme="minorHAnsi"/>
          <w:sz w:val="24"/>
          <w:szCs w:val="24"/>
        </w:rPr>
        <w:t xml:space="preserve"> but</w:t>
      </w:r>
      <w:proofErr w:type="gramEnd"/>
      <w:r w:rsidR="00056FA3">
        <w:rPr>
          <w:rFonts w:cstheme="minorHAnsi"/>
          <w:sz w:val="24"/>
          <w:szCs w:val="24"/>
        </w:rPr>
        <w:t xml:space="preserve"> would use </w:t>
      </w:r>
      <w:r w:rsidR="006D5A95">
        <w:rPr>
          <w:rFonts w:cstheme="minorHAnsi"/>
          <w:sz w:val="24"/>
          <w:szCs w:val="24"/>
        </w:rPr>
        <w:t>their</w:t>
      </w:r>
      <w:r w:rsidR="00056FA3">
        <w:rPr>
          <w:rFonts w:cstheme="minorHAnsi"/>
          <w:sz w:val="24"/>
          <w:szCs w:val="24"/>
        </w:rPr>
        <w:t xml:space="preserve"> </w:t>
      </w:r>
      <w:r w:rsidR="00F5122C">
        <w:rPr>
          <w:rFonts w:cstheme="minorHAnsi"/>
          <w:sz w:val="24"/>
          <w:szCs w:val="24"/>
        </w:rPr>
        <w:t xml:space="preserve">prior </w:t>
      </w:r>
      <w:r w:rsidR="00056FA3">
        <w:rPr>
          <w:rFonts w:cstheme="minorHAnsi"/>
          <w:sz w:val="24"/>
          <w:szCs w:val="24"/>
        </w:rPr>
        <w:t xml:space="preserve">knowledge of </w:t>
      </w:r>
      <w:r w:rsidR="00F5122C">
        <w:rPr>
          <w:rFonts w:cstheme="minorHAnsi"/>
          <w:sz w:val="24"/>
          <w:szCs w:val="24"/>
        </w:rPr>
        <w:t>a</w:t>
      </w:r>
      <w:r w:rsidR="00831421">
        <w:rPr>
          <w:rFonts w:cstheme="minorHAnsi"/>
          <w:sz w:val="24"/>
          <w:szCs w:val="24"/>
        </w:rPr>
        <w:t xml:space="preserve"> topic to make an </w:t>
      </w:r>
      <w:r w:rsidR="00F5122C">
        <w:rPr>
          <w:rFonts w:cstheme="minorHAnsi"/>
          <w:sz w:val="24"/>
          <w:szCs w:val="24"/>
        </w:rPr>
        <w:t xml:space="preserve">appropriate </w:t>
      </w:r>
      <w:r w:rsidR="00100C02">
        <w:rPr>
          <w:rFonts w:cstheme="minorHAnsi"/>
          <w:sz w:val="24"/>
          <w:szCs w:val="24"/>
        </w:rPr>
        <w:t xml:space="preserve">assumption for subject specific words. </w:t>
      </w:r>
    </w:p>
    <w:p w14:paraId="08F924AD" w14:textId="6C31EB9D" w:rsidR="007D2381" w:rsidRDefault="00795FB9" w:rsidP="006D5A95">
      <w:pPr>
        <w:spacing w:after="0" w:line="360" w:lineRule="auto"/>
        <w:ind w:firstLine="720"/>
        <w:rPr>
          <w:rFonts w:cstheme="minorHAnsi"/>
          <w:sz w:val="24"/>
          <w:szCs w:val="24"/>
        </w:rPr>
      </w:pPr>
      <w:r>
        <w:rPr>
          <w:rFonts w:cstheme="minorHAnsi"/>
          <w:sz w:val="24"/>
          <w:szCs w:val="24"/>
        </w:rPr>
        <w:t>Overall,</w:t>
      </w:r>
      <w:r w:rsidR="00100C02">
        <w:rPr>
          <w:rFonts w:cstheme="minorHAnsi"/>
          <w:sz w:val="24"/>
          <w:szCs w:val="24"/>
        </w:rPr>
        <w:t xml:space="preserve"> I believe that Child A has a good basis of intellectual skills for his age </w:t>
      </w:r>
      <w:r w:rsidR="00D80718">
        <w:rPr>
          <w:rFonts w:cstheme="minorHAnsi"/>
          <w:sz w:val="24"/>
          <w:szCs w:val="24"/>
        </w:rPr>
        <w:t xml:space="preserve">but can be developed further to progress his learning in future. </w:t>
      </w:r>
      <w:r w:rsidR="00E5538B">
        <w:rPr>
          <w:rFonts w:cstheme="minorHAnsi"/>
          <w:sz w:val="24"/>
          <w:szCs w:val="24"/>
        </w:rPr>
        <w:t>C</w:t>
      </w:r>
      <w:r w:rsidR="004F3A0C">
        <w:rPr>
          <w:rFonts w:cstheme="minorHAnsi"/>
          <w:sz w:val="24"/>
          <w:szCs w:val="24"/>
        </w:rPr>
        <w:t>hild A</w:t>
      </w:r>
      <w:r w:rsidR="00E5538B">
        <w:rPr>
          <w:rFonts w:cstheme="minorHAnsi"/>
          <w:sz w:val="24"/>
          <w:szCs w:val="24"/>
        </w:rPr>
        <w:t xml:space="preserve">’s ability to do this indicates </w:t>
      </w:r>
      <w:r w:rsidR="00E5538B">
        <w:rPr>
          <w:rFonts w:cstheme="minorHAnsi"/>
          <w:sz w:val="24"/>
          <w:szCs w:val="24"/>
        </w:rPr>
        <w:lastRenderedPageBreak/>
        <w:t xml:space="preserve">that </w:t>
      </w:r>
      <w:r w:rsidR="00960A67">
        <w:rPr>
          <w:rFonts w:cstheme="minorHAnsi"/>
          <w:sz w:val="24"/>
          <w:szCs w:val="24"/>
        </w:rPr>
        <w:t>his</w:t>
      </w:r>
      <w:r w:rsidR="00E5538B">
        <w:rPr>
          <w:rFonts w:cstheme="minorHAnsi"/>
          <w:sz w:val="24"/>
          <w:szCs w:val="24"/>
        </w:rPr>
        <w:t xml:space="preserve"> current level of</w:t>
      </w:r>
      <w:r w:rsidR="00960A67">
        <w:rPr>
          <w:rFonts w:cstheme="minorHAnsi"/>
          <w:sz w:val="24"/>
          <w:szCs w:val="24"/>
        </w:rPr>
        <w:t xml:space="preserve"> cognitive development can be described </w:t>
      </w:r>
      <w:r w:rsidR="000B40B0">
        <w:rPr>
          <w:rFonts w:cstheme="minorHAnsi"/>
          <w:sz w:val="24"/>
          <w:szCs w:val="24"/>
        </w:rPr>
        <w:t xml:space="preserve">using Piaget’s theory </w:t>
      </w:r>
      <w:r w:rsidR="00960A67">
        <w:rPr>
          <w:rFonts w:cstheme="minorHAnsi"/>
          <w:sz w:val="24"/>
          <w:szCs w:val="24"/>
        </w:rPr>
        <w:t>as being at the ‘Concrete operational stage’</w:t>
      </w:r>
      <w:r w:rsidR="000B40B0">
        <w:rPr>
          <w:rFonts w:cstheme="minorHAnsi"/>
          <w:sz w:val="24"/>
          <w:szCs w:val="24"/>
        </w:rPr>
        <w:t xml:space="preserve">. This stage involves </w:t>
      </w:r>
      <w:r w:rsidR="00772F2E">
        <w:rPr>
          <w:rFonts w:cstheme="minorHAnsi"/>
          <w:sz w:val="24"/>
          <w:szCs w:val="24"/>
        </w:rPr>
        <w:t xml:space="preserve">children being able to </w:t>
      </w:r>
      <w:r w:rsidR="00CB2A41" w:rsidRPr="00CB2A41">
        <w:rPr>
          <w:rFonts w:cstheme="minorHAnsi"/>
          <w:i/>
          <w:sz w:val="24"/>
          <w:szCs w:val="24"/>
        </w:rPr>
        <w:t>“</w:t>
      </w:r>
      <w:r w:rsidR="00314915" w:rsidRPr="00CB2A41">
        <w:rPr>
          <w:rFonts w:cstheme="minorHAnsi"/>
          <w:i/>
          <w:sz w:val="24"/>
          <w:szCs w:val="24"/>
        </w:rPr>
        <w:t xml:space="preserve">modify and </w:t>
      </w:r>
      <w:r w:rsidR="00CB2A41" w:rsidRPr="00CB2A41">
        <w:rPr>
          <w:rFonts w:cstheme="minorHAnsi"/>
          <w:i/>
          <w:sz w:val="24"/>
          <w:szCs w:val="24"/>
        </w:rPr>
        <w:t>reorganize</w:t>
      </w:r>
      <w:r w:rsidR="00744A8C" w:rsidRPr="00CB2A41">
        <w:rPr>
          <w:rFonts w:cstheme="minorHAnsi"/>
          <w:i/>
          <w:sz w:val="24"/>
          <w:szCs w:val="24"/>
        </w:rPr>
        <w:t xml:space="preserve"> </w:t>
      </w:r>
      <w:r w:rsidR="00CB2A41" w:rsidRPr="00CB2A41">
        <w:rPr>
          <w:rFonts w:cstheme="minorHAnsi"/>
          <w:i/>
          <w:sz w:val="24"/>
          <w:szCs w:val="24"/>
        </w:rPr>
        <w:t xml:space="preserve">their images and symbols to reach a logical conclusion” </w:t>
      </w:r>
      <w:sdt>
        <w:sdtPr>
          <w:rPr>
            <w:rFonts w:cstheme="minorHAnsi"/>
            <w:i/>
            <w:sz w:val="24"/>
            <w:szCs w:val="24"/>
          </w:rPr>
          <w:id w:val="-1208948483"/>
          <w:citation/>
        </w:sdtPr>
        <w:sdtEndPr/>
        <w:sdtContent>
          <w:r w:rsidR="00CB2A41" w:rsidRPr="00CB2A41">
            <w:rPr>
              <w:rFonts w:cstheme="minorHAnsi"/>
              <w:i/>
              <w:sz w:val="24"/>
              <w:szCs w:val="24"/>
            </w:rPr>
            <w:fldChar w:fldCharType="begin"/>
          </w:r>
          <w:r w:rsidR="00CB2A41" w:rsidRPr="00CB2A41">
            <w:rPr>
              <w:rFonts w:cstheme="minorHAnsi"/>
              <w:i/>
              <w:sz w:val="24"/>
              <w:szCs w:val="24"/>
            </w:rPr>
            <w:instrText xml:space="preserve"> CITATION Sha10 \l 2057 </w:instrText>
          </w:r>
          <w:r w:rsidR="00CB2A41" w:rsidRPr="00CB2A41">
            <w:rPr>
              <w:rFonts w:cstheme="minorHAnsi"/>
              <w:i/>
              <w:sz w:val="24"/>
              <w:szCs w:val="24"/>
            </w:rPr>
            <w:fldChar w:fldCharType="separate"/>
          </w:r>
          <w:r w:rsidR="00CB2A41" w:rsidRPr="00CB2A41">
            <w:rPr>
              <w:rFonts w:cstheme="minorHAnsi"/>
              <w:i/>
              <w:noProof/>
              <w:sz w:val="24"/>
              <w:szCs w:val="24"/>
            </w:rPr>
            <w:t>(Shaffer &amp; Kipp, 2010)</w:t>
          </w:r>
          <w:r w:rsidR="00CB2A41" w:rsidRPr="00CB2A41">
            <w:rPr>
              <w:rFonts w:cstheme="minorHAnsi"/>
              <w:i/>
              <w:sz w:val="24"/>
              <w:szCs w:val="24"/>
            </w:rPr>
            <w:fldChar w:fldCharType="end"/>
          </w:r>
        </w:sdtContent>
      </w:sdt>
      <w:r w:rsidR="00CB2A41" w:rsidRPr="00CB2A41">
        <w:rPr>
          <w:rFonts w:cstheme="minorHAnsi"/>
          <w:i/>
          <w:sz w:val="24"/>
          <w:szCs w:val="24"/>
        </w:rPr>
        <w:t>.</w:t>
      </w:r>
      <w:r w:rsidR="00060354">
        <w:rPr>
          <w:rFonts w:cstheme="minorHAnsi"/>
          <w:i/>
          <w:sz w:val="24"/>
          <w:szCs w:val="24"/>
        </w:rPr>
        <w:t xml:space="preserve"> </w:t>
      </w:r>
      <w:r w:rsidR="00060354">
        <w:rPr>
          <w:rFonts w:cstheme="minorHAnsi"/>
          <w:sz w:val="24"/>
          <w:szCs w:val="24"/>
        </w:rPr>
        <w:t>This stage of cognitive development aligns with the child’s age</w:t>
      </w:r>
      <w:r w:rsidR="003469BA">
        <w:rPr>
          <w:rFonts w:cstheme="minorHAnsi"/>
          <w:sz w:val="24"/>
          <w:szCs w:val="24"/>
        </w:rPr>
        <w:t xml:space="preserve"> and therefore </w:t>
      </w:r>
      <w:r w:rsidR="00A06FB5">
        <w:rPr>
          <w:rFonts w:cstheme="minorHAnsi"/>
          <w:sz w:val="24"/>
          <w:szCs w:val="24"/>
        </w:rPr>
        <w:t>is at the level expected within the year group.</w:t>
      </w:r>
    </w:p>
    <w:p w14:paraId="5228D4B4" w14:textId="5FC9776E" w:rsidR="00EC1A1A" w:rsidRPr="00F05179" w:rsidRDefault="00EC1A1A" w:rsidP="00EC1A1A">
      <w:pPr>
        <w:spacing w:after="0" w:line="360" w:lineRule="auto"/>
        <w:rPr>
          <w:rFonts w:cstheme="minorHAnsi"/>
          <w:b/>
          <w:sz w:val="24"/>
          <w:szCs w:val="24"/>
        </w:rPr>
      </w:pPr>
      <w:r w:rsidRPr="00F05179">
        <w:rPr>
          <w:rFonts w:cstheme="minorHAnsi"/>
          <w:b/>
          <w:sz w:val="24"/>
          <w:szCs w:val="24"/>
        </w:rPr>
        <w:t xml:space="preserve">4.8 </w:t>
      </w:r>
      <w:r w:rsidR="00F05179" w:rsidRPr="00F05179">
        <w:rPr>
          <w:rFonts w:cstheme="minorHAnsi"/>
          <w:b/>
          <w:sz w:val="24"/>
          <w:szCs w:val="24"/>
        </w:rPr>
        <w:t>–</w:t>
      </w:r>
      <w:r w:rsidRPr="00F05179">
        <w:rPr>
          <w:rFonts w:cstheme="minorHAnsi"/>
          <w:b/>
          <w:sz w:val="24"/>
          <w:szCs w:val="24"/>
        </w:rPr>
        <w:t xml:space="preserve"> </w:t>
      </w:r>
      <w:r w:rsidR="00F05179" w:rsidRPr="00F05179">
        <w:rPr>
          <w:rFonts w:cstheme="minorHAnsi"/>
          <w:b/>
          <w:sz w:val="24"/>
          <w:szCs w:val="24"/>
        </w:rPr>
        <w:t xml:space="preserve">Enjoyment of </w:t>
      </w:r>
      <w:r w:rsidR="00F05179">
        <w:rPr>
          <w:rFonts w:cstheme="minorHAnsi"/>
          <w:b/>
          <w:sz w:val="24"/>
          <w:szCs w:val="24"/>
        </w:rPr>
        <w:t>Physical Education and competitiveness</w:t>
      </w:r>
    </w:p>
    <w:p w14:paraId="005E5FA9" w14:textId="42691E0F" w:rsidR="007D2381" w:rsidRDefault="007D2381" w:rsidP="006D5A95">
      <w:pPr>
        <w:spacing w:after="0" w:line="360" w:lineRule="auto"/>
        <w:ind w:firstLine="720"/>
        <w:rPr>
          <w:rFonts w:cstheme="minorHAnsi"/>
          <w:sz w:val="24"/>
          <w:szCs w:val="24"/>
        </w:rPr>
      </w:pPr>
      <w:r>
        <w:rPr>
          <w:rFonts w:cstheme="minorHAnsi"/>
          <w:sz w:val="24"/>
          <w:szCs w:val="24"/>
        </w:rPr>
        <w:t xml:space="preserve">Child A also spoke about his enjoyment during Physical </w:t>
      </w:r>
      <w:r w:rsidR="001D212B">
        <w:rPr>
          <w:rFonts w:cstheme="minorHAnsi"/>
          <w:sz w:val="24"/>
          <w:szCs w:val="24"/>
        </w:rPr>
        <w:t>E</w:t>
      </w:r>
      <w:r>
        <w:rPr>
          <w:rFonts w:cstheme="minorHAnsi"/>
          <w:sz w:val="24"/>
          <w:szCs w:val="24"/>
        </w:rPr>
        <w:t xml:space="preserve">ducation lessons. It was also clearly visible to witness this enjoyment during </w:t>
      </w:r>
      <w:r w:rsidR="004117A1">
        <w:rPr>
          <w:rFonts w:cstheme="minorHAnsi"/>
          <w:sz w:val="24"/>
          <w:szCs w:val="24"/>
        </w:rPr>
        <w:t>sessions</w:t>
      </w:r>
      <w:r>
        <w:rPr>
          <w:rFonts w:cstheme="minorHAnsi"/>
          <w:sz w:val="24"/>
          <w:szCs w:val="24"/>
        </w:rPr>
        <w:t xml:space="preserve"> and the child showed high levels of ball skills and other physical abilities throughout these </w:t>
      </w:r>
      <w:r w:rsidR="00C76852">
        <w:rPr>
          <w:rFonts w:cstheme="minorHAnsi"/>
          <w:sz w:val="24"/>
          <w:szCs w:val="24"/>
        </w:rPr>
        <w:t>sessions</w:t>
      </w:r>
      <w:r>
        <w:rPr>
          <w:rFonts w:cstheme="minorHAnsi"/>
          <w:sz w:val="24"/>
          <w:szCs w:val="24"/>
        </w:rPr>
        <w:t xml:space="preserve">. </w:t>
      </w:r>
      <w:r w:rsidR="002C0E74">
        <w:rPr>
          <w:rFonts w:cstheme="minorHAnsi"/>
          <w:sz w:val="24"/>
          <w:szCs w:val="24"/>
        </w:rPr>
        <w:t xml:space="preserve">During these observations it also highlighted a high level of competitiveness </w:t>
      </w:r>
      <w:r w:rsidR="00A06E30">
        <w:rPr>
          <w:rFonts w:cstheme="minorHAnsi"/>
          <w:sz w:val="24"/>
          <w:szCs w:val="24"/>
        </w:rPr>
        <w:t>that exists within Child A</w:t>
      </w:r>
      <w:r w:rsidR="000F3397">
        <w:rPr>
          <w:rFonts w:cstheme="minorHAnsi"/>
          <w:sz w:val="24"/>
          <w:szCs w:val="24"/>
        </w:rPr>
        <w:t xml:space="preserve"> (Appendix K)</w:t>
      </w:r>
      <w:r w:rsidR="00A06E30">
        <w:rPr>
          <w:rFonts w:cstheme="minorHAnsi"/>
          <w:sz w:val="24"/>
          <w:szCs w:val="24"/>
        </w:rPr>
        <w:t xml:space="preserve">. </w:t>
      </w:r>
      <w:r w:rsidR="009C6370">
        <w:rPr>
          <w:rFonts w:cstheme="minorHAnsi"/>
          <w:sz w:val="24"/>
          <w:szCs w:val="24"/>
        </w:rPr>
        <w:t xml:space="preserve">This competitiveness </w:t>
      </w:r>
      <w:r w:rsidR="00B2033B">
        <w:rPr>
          <w:rFonts w:cstheme="minorHAnsi"/>
          <w:sz w:val="24"/>
          <w:szCs w:val="24"/>
        </w:rPr>
        <w:t xml:space="preserve">has the possibility to cause arguments between themselves and their peers, however in my observations this was never the case. On </w:t>
      </w:r>
      <w:r w:rsidR="00535AD1">
        <w:rPr>
          <w:rFonts w:cstheme="minorHAnsi"/>
          <w:sz w:val="24"/>
          <w:szCs w:val="24"/>
        </w:rPr>
        <w:t xml:space="preserve">some occasions where </w:t>
      </w:r>
      <w:r w:rsidR="00496FE6">
        <w:rPr>
          <w:rFonts w:cstheme="minorHAnsi"/>
          <w:sz w:val="24"/>
          <w:szCs w:val="24"/>
        </w:rPr>
        <w:t>C</w:t>
      </w:r>
      <w:r w:rsidR="00535AD1">
        <w:rPr>
          <w:rFonts w:cstheme="minorHAnsi"/>
          <w:sz w:val="24"/>
          <w:szCs w:val="24"/>
        </w:rPr>
        <w:t xml:space="preserve">hild </w:t>
      </w:r>
      <w:r w:rsidR="00496FE6">
        <w:rPr>
          <w:rFonts w:cstheme="minorHAnsi"/>
          <w:sz w:val="24"/>
          <w:szCs w:val="24"/>
        </w:rPr>
        <w:t>A</w:t>
      </w:r>
      <w:r w:rsidR="00535AD1">
        <w:rPr>
          <w:rFonts w:cstheme="minorHAnsi"/>
          <w:sz w:val="24"/>
          <w:szCs w:val="24"/>
        </w:rPr>
        <w:t xml:space="preserve"> was not on the ‘winning team’ they would </w:t>
      </w:r>
      <w:r w:rsidR="00C02B31">
        <w:rPr>
          <w:rFonts w:cstheme="minorHAnsi"/>
          <w:sz w:val="24"/>
          <w:szCs w:val="24"/>
        </w:rPr>
        <w:t xml:space="preserve">tend to sulk rather than become engaged in verbal conflict with his teammates or peers. </w:t>
      </w:r>
    </w:p>
    <w:p w14:paraId="0EC208E0" w14:textId="08D90096" w:rsidR="00F05179" w:rsidRPr="002915F9" w:rsidRDefault="00F05179" w:rsidP="00F05179">
      <w:pPr>
        <w:spacing w:after="0" w:line="360" w:lineRule="auto"/>
        <w:rPr>
          <w:rFonts w:cstheme="minorHAnsi"/>
          <w:b/>
          <w:sz w:val="24"/>
          <w:szCs w:val="24"/>
        </w:rPr>
      </w:pPr>
      <w:r w:rsidRPr="002915F9">
        <w:rPr>
          <w:rFonts w:cstheme="minorHAnsi"/>
          <w:b/>
          <w:sz w:val="24"/>
          <w:szCs w:val="24"/>
        </w:rPr>
        <w:t xml:space="preserve">4.9 </w:t>
      </w:r>
      <w:r w:rsidR="002915F9" w:rsidRPr="002915F9">
        <w:rPr>
          <w:rFonts w:cstheme="minorHAnsi"/>
          <w:b/>
          <w:sz w:val="24"/>
          <w:szCs w:val="24"/>
        </w:rPr>
        <w:t>–</w:t>
      </w:r>
      <w:r w:rsidRPr="002915F9">
        <w:rPr>
          <w:rFonts w:cstheme="minorHAnsi"/>
          <w:b/>
          <w:sz w:val="24"/>
          <w:szCs w:val="24"/>
        </w:rPr>
        <w:t xml:space="preserve"> </w:t>
      </w:r>
      <w:r w:rsidR="008118C2">
        <w:rPr>
          <w:rFonts w:cstheme="minorHAnsi"/>
          <w:b/>
          <w:sz w:val="24"/>
          <w:szCs w:val="24"/>
        </w:rPr>
        <w:t>Practical</w:t>
      </w:r>
      <w:r w:rsidR="002915F9" w:rsidRPr="002915F9">
        <w:rPr>
          <w:rFonts w:cstheme="minorHAnsi"/>
          <w:b/>
          <w:sz w:val="24"/>
          <w:szCs w:val="24"/>
        </w:rPr>
        <w:t xml:space="preserve"> activities</w:t>
      </w:r>
    </w:p>
    <w:p w14:paraId="63076366" w14:textId="468E0A98" w:rsidR="00566048" w:rsidRDefault="003F5AD3" w:rsidP="00566048">
      <w:pPr>
        <w:spacing w:after="0" w:line="360" w:lineRule="auto"/>
        <w:ind w:firstLine="720"/>
        <w:rPr>
          <w:rFonts w:cstheme="minorHAnsi"/>
          <w:sz w:val="24"/>
          <w:szCs w:val="24"/>
        </w:rPr>
      </w:pPr>
      <w:r>
        <w:rPr>
          <w:rFonts w:cstheme="minorHAnsi"/>
          <w:sz w:val="24"/>
          <w:szCs w:val="24"/>
        </w:rPr>
        <w:t>During the data collection process</w:t>
      </w:r>
      <w:r w:rsidR="006632F5">
        <w:rPr>
          <w:rFonts w:cstheme="minorHAnsi"/>
          <w:sz w:val="24"/>
          <w:szCs w:val="24"/>
        </w:rPr>
        <w:t>,</w:t>
      </w:r>
      <w:r>
        <w:rPr>
          <w:rFonts w:cstheme="minorHAnsi"/>
          <w:sz w:val="24"/>
          <w:szCs w:val="24"/>
        </w:rPr>
        <w:t xml:space="preserve"> Child A highlighted his enjoyment of practical activities.</w:t>
      </w:r>
      <w:r w:rsidR="005C34AE">
        <w:rPr>
          <w:rFonts w:cstheme="minorHAnsi"/>
          <w:sz w:val="24"/>
          <w:szCs w:val="24"/>
        </w:rPr>
        <w:t xml:space="preserve"> This enjoyment was </w:t>
      </w:r>
      <w:r w:rsidR="00E42649">
        <w:rPr>
          <w:rFonts w:cstheme="minorHAnsi"/>
          <w:sz w:val="24"/>
          <w:szCs w:val="24"/>
        </w:rPr>
        <w:t xml:space="preserve">observed during </w:t>
      </w:r>
      <w:r w:rsidR="00496FE6">
        <w:rPr>
          <w:rFonts w:cstheme="minorHAnsi"/>
          <w:sz w:val="24"/>
          <w:szCs w:val="24"/>
        </w:rPr>
        <w:t>M</w:t>
      </w:r>
      <w:r w:rsidR="00E42649">
        <w:rPr>
          <w:rFonts w:cstheme="minorHAnsi"/>
          <w:sz w:val="24"/>
          <w:szCs w:val="24"/>
        </w:rPr>
        <w:t xml:space="preserve">aths, </w:t>
      </w:r>
      <w:r w:rsidR="00496FE6">
        <w:rPr>
          <w:rFonts w:cstheme="minorHAnsi"/>
          <w:sz w:val="24"/>
          <w:szCs w:val="24"/>
        </w:rPr>
        <w:t>L</w:t>
      </w:r>
      <w:r w:rsidR="00E42649">
        <w:rPr>
          <w:rFonts w:cstheme="minorHAnsi"/>
          <w:sz w:val="24"/>
          <w:szCs w:val="24"/>
        </w:rPr>
        <w:t xml:space="preserve">anguage and </w:t>
      </w:r>
      <w:r w:rsidR="008D7780">
        <w:rPr>
          <w:rFonts w:cstheme="minorHAnsi"/>
          <w:sz w:val="24"/>
          <w:szCs w:val="24"/>
        </w:rPr>
        <w:t xml:space="preserve">other subject lessons. </w:t>
      </w:r>
      <w:r w:rsidR="00E579DD">
        <w:rPr>
          <w:rFonts w:cstheme="minorHAnsi"/>
          <w:sz w:val="24"/>
          <w:szCs w:val="24"/>
        </w:rPr>
        <w:t xml:space="preserve">It was also highlighted in an interview with </w:t>
      </w:r>
      <w:r w:rsidR="008D7780">
        <w:rPr>
          <w:rFonts w:cstheme="minorHAnsi"/>
          <w:sz w:val="24"/>
          <w:szCs w:val="24"/>
        </w:rPr>
        <w:t xml:space="preserve">Child A </w:t>
      </w:r>
      <w:r w:rsidR="00E579DD">
        <w:rPr>
          <w:rFonts w:cstheme="minorHAnsi"/>
          <w:sz w:val="24"/>
          <w:szCs w:val="24"/>
        </w:rPr>
        <w:t xml:space="preserve">(Appendix </w:t>
      </w:r>
      <w:r w:rsidR="002E1C73">
        <w:rPr>
          <w:rFonts w:cstheme="minorHAnsi"/>
          <w:sz w:val="24"/>
          <w:szCs w:val="24"/>
        </w:rPr>
        <w:t>L</w:t>
      </w:r>
      <w:r w:rsidR="00E579DD">
        <w:rPr>
          <w:rFonts w:cstheme="minorHAnsi"/>
          <w:sz w:val="24"/>
          <w:szCs w:val="24"/>
        </w:rPr>
        <w:t xml:space="preserve">). </w:t>
      </w:r>
      <w:r w:rsidR="008B3108">
        <w:rPr>
          <w:rFonts w:cstheme="minorHAnsi"/>
          <w:sz w:val="24"/>
          <w:szCs w:val="24"/>
        </w:rPr>
        <w:t xml:space="preserve"> </w:t>
      </w:r>
    </w:p>
    <w:p w14:paraId="019B5388" w14:textId="26B8C1DC" w:rsidR="0013697D" w:rsidRDefault="00381BB4" w:rsidP="00566048">
      <w:pPr>
        <w:spacing w:after="0" w:line="360" w:lineRule="auto"/>
        <w:ind w:firstLine="720"/>
        <w:rPr>
          <w:rFonts w:cstheme="minorHAnsi"/>
          <w:sz w:val="24"/>
        </w:rPr>
      </w:pPr>
      <w:r w:rsidRPr="00566048">
        <w:rPr>
          <w:rFonts w:cstheme="minorHAnsi"/>
          <w:sz w:val="24"/>
          <w:szCs w:val="24"/>
        </w:rPr>
        <w:t xml:space="preserve">David Kolb’s </w:t>
      </w:r>
      <w:r w:rsidR="002E1C73">
        <w:rPr>
          <w:rFonts w:cstheme="minorHAnsi"/>
          <w:sz w:val="24"/>
          <w:szCs w:val="24"/>
        </w:rPr>
        <w:t xml:space="preserve">described this as </w:t>
      </w:r>
      <w:r w:rsidRPr="00566048">
        <w:rPr>
          <w:rFonts w:cstheme="minorHAnsi"/>
          <w:sz w:val="24"/>
          <w:szCs w:val="24"/>
        </w:rPr>
        <w:t>experiential learning</w:t>
      </w:r>
      <w:r w:rsidR="007A589A" w:rsidRPr="00566048">
        <w:rPr>
          <w:rFonts w:cstheme="minorHAnsi"/>
          <w:sz w:val="24"/>
          <w:szCs w:val="24"/>
        </w:rPr>
        <w:t xml:space="preserve">. </w:t>
      </w:r>
      <w:r w:rsidR="00EA0F40" w:rsidRPr="00566048">
        <w:rPr>
          <w:rFonts w:cstheme="minorHAnsi"/>
          <w:sz w:val="24"/>
          <w:szCs w:val="24"/>
        </w:rPr>
        <w:t>He</w:t>
      </w:r>
      <w:r w:rsidR="007A589A" w:rsidRPr="00566048">
        <w:rPr>
          <w:rFonts w:cstheme="minorHAnsi"/>
          <w:sz w:val="24"/>
          <w:szCs w:val="24"/>
        </w:rPr>
        <w:t xml:space="preserve"> believed that </w:t>
      </w:r>
      <w:r w:rsidR="00EA0F40" w:rsidRPr="00566048">
        <w:rPr>
          <w:rFonts w:cstheme="minorHAnsi"/>
          <w:i/>
          <w:sz w:val="24"/>
          <w:szCs w:val="26"/>
        </w:rPr>
        <w:t>“learning is the process whereby knowledge is created through the transformation of experience"</w:t>
      </w:r>
      <w:sdt>
        <w:sdtPr>
          <w:rPr>
            <w:rFonts w:cstheme="minorHAnsi"/>
            <w:i/>
            <w:sz w:val="24"/>
            <w:szCs w:val="26"/>
          </w:rPr>
          <w:id w:val="-1145276756"/>
          <w:citation/>
        </w:sdtPr>
        <w:sdtEndPr/>
        <w:sdtContent>
          <w:r w:rsidR="00EA0F40" w:rsidRPr="00566048">
            <w:rPr>
              <w:rFonts w:cstheme="minorHAnsi"/>
              <w:i/>
              <w:sz w:val="24"/>
              <w:szCs w:val="26"/>
            </w:rPr>
            <w:fldChar w:fldCharType="begin"/>
          </w:r>
          <w:r w:rsidR="00EA0F40" w:rsidRPr="00566048">
            <w:rPr>
              <w:rFonts w:cstheme="minorHAnsi"/>
              <w:i/>
              <w:sz w:val="24"/>
              <w:szCs w:val="26"/>
            </w:rPr>
            <w:instrText xml:space="preserve"> CITATION Kol83 \l 2057 </w:instrText>
          </w:r>
          <w:r w:rsidR="00EA0F40" w:rsidRPr="00566048">
            <w:rPr>
              <w:rFonts w:cstheme="minorHAnsi"/>
              <w:i/>
              <w:sz w:val="24"/>
              <w:szCs w:val="26"/>
            </w:rPr>
            <w:fldChar w:fldCharType="separate"/>
          </w:r>
          <w:r w:rsidR="00EA0F40" w:rsidRPr="00566048">
            <w:rPr>
              <w:rFonts w:cstheme="minorHAnsi"/>
              <w:i/>
              <w:noProof/>
              <w:sz w:val="24"/>
              <w:szCs w:val="26"/>
            </w:rPr>
            <w:t xml:space="preserve"> (Kolb, 1983)</w:t>
          </w:r>
          <w:r w:rsidR="00EA0F40" w:rsidRPr="00566048">
            <w:rPr>
              <w:rFonts w:cstheme="minorHAnsi"/>
              <w:i/>
              <w:sz w:val="24"/>
              <w:szCs w:val="26"/>
            </w:rPr>
            <w:fldChar w:fldCharType="end"/>
          </w:r>
        </w:sdtContent>
      </w:sdt>
      <w:r w:rsidR="00F82B3D" w:rsidRPr="00566048">
        <w:rPr>
          <w:rFonts w:cstheme="minorHAnsi"/>
          <w:i/>
          <w:sz w:val="24"/>
          <w:szCs w:val="26"/>
        </w:rPr>
        <w:t xml:space="preserve">. </w:t>
      </w:r>
      <w:r w:rsidR="00F82B3D" w:rsidRPr="00566048">
        <w:rPr>
          <w:rFonts w:cstheme="minorHAnsi"/>
          <w:sz w:val="24"/>
          <w:szCs w:val="26"/>
        </w:rPr>
        <w:t xml:space="preserve">Kolb </w:t>
      </w:r>
      <w:r w:rsidR="00545F87" w:rsidRPr="00566048">
        <w:rPr>
          <w:rFonts w:cstheme="minorHAnsi"/>
          <w:sz w:val="24"/>
          <w:szCs w:val="26"/>
        </w:rPr>
        <w:t>referred</w:t>
      </w:r>
      <w:r w:rsidR="00F82B3D" w:rsidRPr="00566048">
        <w:rPr>
          <w:rFonts w:cstheme="minorHAnsi"/>
          <w:sz w:val="24"/>
          <w:szCs w:val="26"/>
        </w:rPr>
        <w:t xml:space="preserve"> to </w:t>
      </w:r>
      <w:r w:rsidR="00A600FD" w:rsidRPr="00566048">
        <w:rPr>
          <w:rFonts w:cstheme="minorHAnsi"/>
          <w:sz w:val="24"/>
          <w:szCs w:val="26"/>
        </w:rPr>
        <w:t>4 ways in which people prefer to learn. One of these being ‘</w:t>
      </w:r>
      <w:r w:rsidR="00545F87" w:rsidRPr="00566048">
        <w:rPr>
          <w:rFonts w:cstheme="minorHAnsi"/>
          <w:sz w:val="24"/>
          <w:szCs w:val="26"/>
        </w:rPr>
        <w:t>accommodators</w:t>
      </w:r>
      <w:r w:rsidR="00A600FD" w:rsidRPr="00566048">
        <w:rPr>
          <w:rFonts w:cstheme="minorHAnsi"/>
          <w:sz w:val="24"/>
          <w:szCs w:val="26"/>
        </w:rPr>
        <w:t>’</w:t>
      </w:r>
      <w:r w:rsidR="00773E11" w:rsidRPr="00566048">
        <w:rPr>
          <w:rFonts w:cstheme="minorHAnsi"/>
          <w:sz w:val="24"/>
          <w:szCs w:val="26"/>
        </w:rPr>
        <w:t xml:space="preserve">. </w:t>
      </w:r>
      <w:r w:rsidR="00A83C09" w:rsidRPr="00566048">
        <w:rPr>
          <w:rFonts w:cstheme="minorHAnsi"/>
          <w:sz w:val="24"/>
        </w:rPr>
        <w:t xml:space="preserve">Accommodators enjoy learning through </w:t>
      </w:r>
      <w:r w:rsidR="003B40B3" w:rsidRPr="00566048">
        <w:rPr>
          <w:rFonts w:cstheme="minorHAnsi"/>
          <w:sz w:val="24"/>
        </w:rPr>
        <w:t>‘hands on activities</w:t>
      </w:r>
      <w:r w:rsidR="00E51D62" w:rsidRPr="00566048">
        <w:rPr>
          <w:rFonts w:cstheme="minorHAnsi"/>
          <w:sz w:val="24"/>
        </w:rPr>
        <w:t xml:space="preserve">’ and learn best when experimenting with concrete </w:t>
      </w:r>
      <w:r w:rsidR="00511A0D" w:rsidRPr="00566048">
        <w:rPr>
          <w:rFonts w:cstheme="minorHAnsi"/>
          <w:sz w:val="24"/>
        </w:rPr>
        <w:t>objects</w:t>
      </w:r>
      <w:r w:rsidR="00E5054B" w:rsidRPr="00566048">
        <w:rPr>
          <w:rFonts w:cstheme="minorHAnsi"/>
          <w:sz w:val="24"/>
        </w:rPr>
        <w:t>. Although there are many that disagree with the theory behind learning styles</w:t>
      </w:r>
      <w:r w:rsidR="00D02E45" w:rsidRPr="00566048">
        <w:rPr>
          <w:rFonts w:cstheme="minorHAnsi"/>
          <w:sz w:val="24"/>
        </w:rPr>
        <w:t xml:space="preserve">. </w:t>
      </w:r>
      <w:r w:rsidR="00511A0D" w:rsidRPr="00566048">
        <w:rPr>
          <w:rFonts w:cstheme="minorHAnsi"/>
          <w:noProof/>
          <w:sz w:val="24"/>
        </w:rPr>
        <w:t>Mark K Smith (2001)</w:t>
      </w:r>
      <w:r w:rsidR="00511A0D" w:rsidRPr="00566048">
        <w:rPr>
          <w:rFonts w:cstheme="minorHAnsi"/>
          <w:sz w:val="24"/>
        </w:rPr>
        <w:t xml:space="preserve"> believed</w:t>
      </w:r>
      <w:r w:rsidR="00D64989" w:rsidRPr="00566048">
        <w:rPr>
          <w:rFonts w:cstheme="minorHAnsi"/>
          <w:sz w:val="24"/>
        </w:rPr>
        <w:t xml:space="preserve"> that Kolb’s model is only supported by ‘weak empirical evidence</w:t>
      </w:r>
      <w:r w:rsidR="00136F69" w:rsidRPr="00566048">
        <w:rPr>
          <w:rFonts w:cstheme="minorHAnsi"/>
          <w:sz w:val="24"/>
        </w:rPr>
        <w:t>’ and that learning processes are ‘far more complex’ than that suggested by Kol</w:t>
      </w:r>
      <w:r w:rsidR="00511A0D" w:rsidRPr="00566048">
        <w:rPr>
          <w:rFonts w:cstheme="minorHAnsi"/>
          <w:sz w:val="24"/>
        </w:rPr>
        <w:t>b</w:t>
      </w:r>
      <w:r w:rsidR="00136F69" w:rsidRPr="00566048">
        <w:rPr>
          <w:rFonts w:cstheme="minorHAnsi"/>
          <w:sz w:val="24"/>
        </w:rPr>
        <w:t>.</w:t>
      </w:r>
      <w:r w:rsidR="00F31C71">
        <w:rPr>
          <w:rFonts w:cstheme="minorHAnsi"/>
          <w:sz w:val="24"/>
        </w:rPr>
        <w:t xml:space="preserve"> Based on the research gathered on Child A, I believe that they would be classed as an ‘accommodator’.</w:t>
      </w:r>
    </w:p>
    <w:p w14:paraId="3B4AEEC0" w14:textId="0757E340" w:rsidR="002915F9" w:rsidRPr="002915F9" w:rsidRDefault="002915F9" w:rsidP="002915F9">
      <w:pPr>
        <w:spacing w:after="0" w:line="360" w:lineRule="auto"/>
        <w:rPr>
          <w:rFonts w:cstheme="minorHAnsi"/>
          <w:b/>
          <w:sz w:val="24"/>
        </w:rPr>
      </w:pPr>
      <w:r w:rsidRPr="002915F9">
        <w:rPr>
          <w:rFonts w:cstheme="minorHAnsi"/>
          <w:b/>
          <w:sz w:val="24"/>
        </w:rPr>
        <w:t>4.10 – Subject Knowledge</w:t>
      </w:r>
    </w:p>
    <w:p w14:paraId="56084ACF" w14:textId="4ECBC6EF" w:rsidR="00511A0D" w:rsidRPr="00566048" w:rsidRDefault="003976D8" w:rsidP="00566048">
      <w:pPr>
        <w:spacing w:after="0" w:line="360" w:lineRule="auto"/>
        <w:ind w:firstLine="720"/>
        <w:rPr>
          <w:rFonts w:cstheme="minorHAnsi"/>
          <w:sz w:val="24"/>
        </w:rPr>
      </w:pPr>
      <w:r w:rsidRPr="00566048">
        <w:rPr>
          <w:rFonts w:cstheme="minorHAnsi"/>
          <w:sz w:val="24"/>
        </w:rPr>
        <w:t xml:space="preserve">My research methods have also allowed me to highlight </w:t>
      </w:r>
      <w:r w:rsidR="00FD3449" w:rsidRPr="00566048">
        <w:rPr>
          <w:rFonts w:cstheme="minorHAnsi"/>
          <w:sz w:val="24"/>
        </w:rPr>
        <w:t>strengths</w:t>
      </w:r>
      <w:r w:rsidRPr="00566048">
        <w:rPr>
          <w:rFonts w:cstheme="minorHAnsi"/>
          <w:sz w:val="24"/>
        </w:rPr>
        <w:t xml:space="preserve"> and weaknesses within Child A’s </w:t>
      </w:r>
      <w:r w:rsidR="00551BF0" w:rsidRPr="00566048">
        <w:rPr>
          <w:rFonts w:cstheme="minorHAnsi"/>
          <w:sz w:val="24"/>
        </w:rPr>
        <w:t>knowledge within certain subjects. A</w:t>
      </w:r>
      <w:r w:rsidR="005E3F32">
        <w:rPr>
          <w:rFonts w:cstheme="minorHAnsi"/>
          <w:sz w:val="24"/>
        </w:rPr>
        <w:t xml:space="preserve">s </w:t>
      </w:r>
      <w:r w:rsidR="00551BF0" w:rsidRPr="00566048">
        <w:rPr>
          <w:rFonts w:cstheme="minorHAnsi"/>
          <w:sz w:val="24"/>
        </w:rPr>
        <w:t>already highlighted</w:t>
      </w:r>
      <w:r w:rsidR="00566048">
        <w:rPr>
          <w:rFonts w:cstheme="minorHAnsi"/>
          <w:sz w:val="24"/>
        </w:rPr>
        <w:t>,</w:t>
      </w:r>
      <w:r w:rsidR="00551BF0" w:rsidRPr="00566048">
        <w:rPr>
          <w:rFonts w:cstheme="minorHAnsi"/>
          <w:sz w:val="24"/>
        </w:rPr>
        <w:t xml:space="preserve"> </w:t>
      </w:r>
      <w:r w:rsidR="00A85400">
        <w:rPr>
          <w:rFonts w:cstheme="minorHAnsi"/>
          <w:sz w:val="24"/>
        </w:rPr>
        <w:t>C</w:t>
      </w:r>
      <w:r w:rsidR="00551BF0" w:rsidRPr="00566048">
        <w:rPr>
          <w:rFonts w:cstheme="minorHAnsi"/>
          <w:sz w:val="24"/>
        </w:rPr>
        <w:t xml:space="preserve">hild A has a preference towards </w:t>
      </w:r>
      <w:r w:rsidR="00A570C0" w:rsidRPr="00566048">
        <w:rPr>
          <w:rFonts w:cstheme="minorHAnsi"/>
          <w:sz w:val="24"/>
        </w:rPr>
        <w:t>Language</w:t>
      </w:r>
      <w:r w:rsidR="00A85400">
        <w:rPr>
          <w:rFonts w:cstheme="minorHAnsi"/>
          <w:sz w:val="24"/>
        </w:rPr>
        <w:t xml:space="preserve"> </w:t>
      </w:r>
      <w:r w:rsidR="00A570C0" w:rsidRPr="00566048">
        <w:rPr>
          <w:rFonts w:cstheme="minorHAnsi"/>
          <w:sz w:val="24"/>
        </w:rPr>
        <w:t xml:space="preserve">lessons and seems to be more comfortable completing tasks </w:t>
      </w:r>
      <w:r w:rsidR="00A570C0" w:rsidRPr="00566048">
        <w:rPr>
          <w:rFonts w:cstheme="minorHAnsi"/>
          <w:sz w:val="24"/>
        </w:rPr>
        <w:lastRenderedPageBreak/>
        <w:t>that involve the use of these skills. However</w:t>
      </w:r>
      <w:r w:rsidR="00DA5AC8" w:rsidRPr="00566048">
        <w:rPr>
          <w:rFonts w:cstheme="minorHAnsi"/>
          <w:sz w:val="24"/>
        </w:rPr>
        <w:t>,</w:t>
      </w:r>
      <w:r w:rsidR="00A570C0" w:rsidRPr="00566048">
        <w:rPr>
          <w:rFonts w:cstheme="minorHAnsi"/>
          <w:sz w:val="24"/>
        </w:rPr>
        <w:t xml:space="preserve"> one issue that I have picked up on through marking pieces of work is his ability to answer questions in </w:t>
      </w:r>
      <w:r w:rsidR="00346840" w:rsidRPr="00566048">
        <w:rPr>
          <w:rFonts w:cstheme="minorHAnsi"/>
          <w:sz w:val="24"/>
        </w:rPr>
        <w:t>full</w:t>
      </w:r>
      <w:r w:rsidR="00A570C0" w:rsidRPr="00566048">
        <w:rPr>
          <w:rFonts w:cstheme="minorHAnsi"/>
          <w:sz w:val="24"/>
        </w:rPr>
        <w:t xml:space="preserve"> sentences</w:t>
      </w:r>
      <w:r w:rsidR="001E36D1">
        <w:rPr>
          <w:rFonts w:cstheme="minorHAnsi"/>
          <w:sz w:val="24"/>
        </w:rPr>
        <w:t xml:space="preserve"> (Appendix L)</w:t>
      </w:r>
      <w:r w:rsidR="00A570C0" w:rsidRPr="00566048">
        <w:rPr>
          <w:rFonts w:cstheme="minorHAnsi"/>
          <w:sz w:val="24"/>
        </w:rPr>
        <w:t xml:space="preserve">. </w:t>
      </w:r>
      <w:r w:rsidR="00346840" w:rsidRPr="00566048">
        <w:rPr>
          <w:rFonts w:cstheme="minorHAnsi"/>
          <w:sz w:val="24"/>
        </w:rPr>
        <w:t xml:space="preserve">Child A has needed support in </w:t>
      </w:r>
      <w:r w:rsidR="002235D1" w:rsidRPr="00566048">
        <w:rPr>
          <w:rFonts w:cstheme="minorHAnsi"/>
          <w:sz w:val="24"/>
        </w:rPr>
        <w:t xml:space="preserve">lessons </w:t>
      </w:r>
      <w:r w:rsidR="003F0A92" w:rsidRPr="00566048">
        <w:rPr>
          <w:rFonts w:cstheme="minorHAnsi"/>
          <w:sz w:val="24"/>
        </w:rPr>
        <w:t>to</w:t>
      </w:r>
      <w:r w:rsidR="002235D1" w:rsidRPr="00566048">
        <w:rPr>
          <w:rFonts w:cstheme="minorHAnsi"/>
          <w:sz w:val="24"/>
        </w:rPr>
        <w:t xml:space="preserve"> </w:t>
      </w:r>
      <w:r w:rsidR="003F0A92">
        <w:rPr>
          <w:rFonts w:cstheme="minorHAnsi"/>
          <w:sz w:val="24"/>
        </w:rPr>
        <w:t xml:space="preserve">achieve this </w:t>
      </w:r>
      <w:r w:rsidR="002235D1" w:rsidRPr="00566048">
        <w:rPr>
          <w:rFonts w:cstheme="minorHAnsi"/>
          <w:sz w:val="24"/>
        </w:rPr>
        <w:t xml:space="preserve">and is an area that must be recapped on </w:t>
      </w:r>
      <w:r w:rsidR="00A239D5" w:rsidRPr="00566048">
        <w:rPr>
          <w:rFonts w:cstheme="minorHAnsi"/>
          <w:sz w:val="24"/>
        </w:rPr>
        <w:t>for</w:t>
      </w:r>
      <w:r w:rsidR="002235D1" w:rsidRPr="00566048">
        <w:rPr>
          <w:rFonts w:cstheme="minorHAnsi"/>
          <w:sz w:val="24"/>
        </w:rPr>
        <w:t xml:space="preserve"> Child A to complete tasks independently </w:t>
      </w:r>
      <w:r w:rsidR="00556474" w:rsidRPr="00566048">
        <w:rPr>
          <w:rFonts w:cstheme="minorHAnsi"/>
          <w:sz w:val="24"/>
        </w:rPr>
        <w:t xml:space="preserve">and move his learning forward. </w:t>
      </w:r>
    </w:p>
    <w:p w14:paraId="7E39612C" w14:textId="22751D5E" w:rsidR="00DE4EA4" w:rsidRPr="00566048" w:rsidRDefault="00694025" w:rsidP="00694025">
      <w:pPr>
        <w:spacing w:after="0" w:line="360" w:lineRule="auto"/>
        <w:ind w:firstLine="720"/>
        <w:rPr>
          <w:rFonts w:cstheme="minorHAnsi"/>
          <w:sz w:val="24"/>
        </w:rPr>
      </w:pPr>
      <w:r>
        <w:rPr>
          <w:rFonts w:cstheme="minorHAnsi"/>
          <w:sz w:val="24"/>
        </w:rPr>
        <w:t xml:space="preserve">With regards to </w:t>
      </w:r>
      <w:r w:rsidR="00DE4EA4" w:rsidRPr="00566048">
        <w:rPr>
          <w:rFonts w:cstheme="minorHAnsi"/>
          <w:sz w:val="24"/>
        </w:rPr>
        <w:t xml:space="preserve">Child A’s current reading </w:t>
      </w:r>
      <w:r>
        <w:rPr>
          <w:rFonts w:cstheme="minorHAnsi"/>
          <w:sz w:val="24"/>
        </w:rPr>
        <w:t>ability, they are reading at</w:t>
      </w:r>
      <w:r w:rsidR="00DE4EA4" w:rsidRPr="00566048">
        <w:rPr>
          <w:rFonts w:cstheme="minorHAnsi"/>
          <w:sz w:val="24"/>
        </w:rPr>
        <w:t xml:space="preserve"> Stage 9</w:t>
      </w:r>
      <w:r>
        <w:rPr>
          <w:rFonts w:cstheme="minorHAnsi"/>
          <w:sz w:val="24"/>
        </w:rPr>
        <w:t>.</w:t>
      </w:r>
      <w:r w:rsidR="00A239D5">
        <w:rPr>
          <w:rFonts w:cstheme="minorHAnsi"/>
          <w:sz w:val="24"/>
        </w:rPr>
        <w:t xml:space="preserve"> </w:t>
      </w:r>
      <w:r>
        <w:rPr>
          <w:rFonts w:cstheme="minorHAnsi"/>
          <w:sz w:val="24"/>
        </w:rPr>
        <w:t>This is</w:t>
      </w:r>
      <w:r w:rsidR="00DE4EA4" w:rsidRPr="00566048">
        <w:rPr>
          <w:rFonts w:cstheme="minorHAnsi"/>
          <w:sz w:val="24"/>
        </w:rPr>
        <w:t xml:space="preserve"> </w:t>
      </w:r>
      <w:r w:rsidR="005D6C6E" w:rsidRPr="00566048">
        <w:rPr>
          <w:rFonts w:cstheme="minorHAnsi"/>
          <w:sz w:val="24"/>
        </w:rPr>
        <w:t>around the normal level of reading within the class. However, the teaching assistant who carrie</w:t>
      </w:r>
      <w:r w:rsidR="00646705">
        <w:rPr>
          <w:rFonts w:cstheme="minorHAnsi"/>
          <w:sz w:val="24"/>
        </w:rPr>
        <w:t>s</w:t>
      </w:r>
      <w:r w:rsidR="005D6C6E" w:rsidRPr="00566048">
        <w:rPr>
          <w:rFonts w:cstheme="minorHAnsi"/>
          <w:sz w:val="24"/>
        </w:rPr>
        <w:t xml:space="preserve"> out the weekly reading </w:t>
      </w:r>
      <w:r w:rsidR="002A5E8F" w:rsidRPr="00566048">
        <w:rPr>
          <w:rFonts w:cstheme="minorHAnsi"/>
          <w:sz w:val="24"/>
        </w:rPr>
        <w:t xml:space="preserve">states that Child A would be further along in the reading stages if </w:t>
      </w:r>
      <w:r>
        <w:rPr>
          <w:rFonts w:cstheme="minorHAnsi"/>
          <w:sz w:val="24"/>
        </w:rPr>
        <w:t>they</w:t>
      </w:r>
      <w:r w:rsidR="002A5E8F" w:rsidRPr="00566048">
        <w:rPr>
          <w:rFonts w:cstheme="minorHAnsi"/>
          <w:sz w:val="24"/>
        </w:rPr>
        <w:t xml:space="preserve"> remember to bring </w:t>
      </w:r>
      <w:r>
        <w:rPr>
          <w:rFonts w:cstheme="minorHAnsi"/>
          <w:sz w:val="24"/>
        </w:rPr>
        <w:t>their</w:t>
      </w:r>
      <w:r w:rsidR="002A5E8F" w:rsidRPr="00566048">
        <w:rPr>
          <w:rFonts w:cstheme="minorHAnsi"/>
          <w:sz w:val="24"/>
        </w:rPr>
        <w:t xml:space="preserve"> book in weekly</w:t>
      </w:r>
      <w:r w:rsidR="001E36D1">
        <w:rPr>
          <w:rFonts w:cstheme="minorHAnsi"/>
          <w:sz w:val="24"/>
        </w:rPr>
        <w:t xml:space="preserve"> (Appendix B)</w:t>
      </w:r>
      <w:r w:rsidR="002A5E8F" w:rsidRPr="00566048">
        <w:rPr>
          <w:rFonts w:cstheme="minorHAnsi"/>
          <w:sz w:val="24"/>
        </w:rPr>
        <w:t>. During guided reading lessons</w:t>
      </w:r>
      <w:r>
        <w:rPr>
          <w:rFonts w:cstheme="minorHAnsi"/>
          <w:sz w:val="24"/>
        </w:rPr>
        <w:t>,</w:t>
      </w:r>
      <w:r w:rsidR="002A5E8F" w:rsidRPr="00566048">
        <w:rPr>
          <w:rFonts w:cstheme="minorHAnsi"/>
          <w:sz w:val="24"/>
        </w:rPr>
        <w:t xml:space="preserve"> </w:t>
      </w:r>
      <w:r w:rsidR="00456592">
        <w:rPr>
          <w:rFonts w:cstheme="minorHAnsi"/>
          <w:sz w:val="24"/>
        </w:rPr>
        <w:t>C</w:t>
      </w:r>
      <w:r w:rsidR="002A5E8F" w:rsidRPr="00566048">
        <w:rPr>
          <w:rFonts w:cstheme="minorHAnsi"/>
          <w:sz w:val="24"/>
        </w:rPr>
        <w:t>hild A has shown his knowledge of phonic strategies</w:t>
      </w:r>
      <w:r w:rsidR="00CA6A1B" w:rsidRPr="00566048">
        <w:rPr>
          <w:rFonts w:cstheme="minorHAnsi"/>
          <w:sz w:val="24"/>
        </w:rPr>
        <w:t xml:space="preserve"> to sound out words that are uncommon to him.</w:t>
      </w:r>
    </w:p>
    <w:p w14:paraId="645D7D4B" w14:textId="4CD750B7" w:rsidR="00280DBB" w:rsidRDefault="00556474" w:rsidP="00646705">
      <w:pPr>
        <w:spacing w:after="0" w:line="360" w:lineRule="auto"/>
        <w:ind w:firstLine="720"/>
        <w:rPr>
          <w:rFonts w:cstheme="minorHAnsi"/>
          <w:sz w:val="24"/>
        </w:rPr>
      </w:pPr>
      <w:r w:rsidRPr="00566048">
        <w:rPr>
          <w:rFonts w:cstheme="minorHAnsi"/>
          <w:sz w:val="24"/>
        </w:rPr>
        <w:t xml:space="preserve">Within Mathematics it has also been witnessed that Child A struggles with the concept of </w:t>
      </w:r>
      <w:r w:rsidR="00280DBB" w:rsidRPr="00566048">
        <w:rPr>
          <w:rFonts w:cstheme="minorHAnsi"/>
          <w:sz w:val="24"/>
        </w:rPr>
        <w:t>division</w:t>
      </w:r>
      <w:r w:rsidR="00585D90">
        <w:rPr>
          <w:rFonts w:cstheme="minorHAnsi"/>
          <w:sz w:val="24"/>
        </w:rPr>
        <w:t xml:space="preserve"> (Appendix C)</w:t>
      </w:r>
      <w:r w:rsidRPr="00566048">
        <w:rPr>
          <w:rFonts w:cstheme="minorHAnsi"/>
          <w:sz w:val="24"/>
        </w:rPr>
        <w:t xml:space="preserve">. Interventions have been put in place during these </w:t>
      </w:r>
      <w:r w:rsidR="00280DBB" w:rsidRPr="00566048">
        <w:rPr>
          <w:rFonts w:cstheme="minorHAnsi"/>
          <w:sz w:val="24"/>
        </w:rPr>
        <w:t>lessons,</w:t>
      </w:r>
      <w:r w:rsidRPr="00566048">
        <w:rPr>
          <w:rFonts w:cstheme="minorHAnsi"/>
          <w:sz w:val="24"/>
        </w:rPr>
        <w:t xml:space="preserve"> but further support and teaching is needed </w:t>
      </w:r>
      <w:r w:rsidR="003802F6" w:rsidRPr="00566048">
        <w:rPr>
          <w:rFonts w:cstheme="minorHAnsi"/>
          <w:sz w:val="24"/>
        </w:rPr>
        <w:t>to develop the child</w:t>
      </w:r>
      <w:r w:rsidR="00987415" w:rsidRPr="00566048">
        <w:rPr>
          <w:rFonts w:cstheme="minorHAnsi"/>
          <w:sz w:val="24"/>
        </w:rPr>
        <w:t>’</w:t>
      </w:r>
      <w:r w:rsidR="003802F6" w:rsidRPr="00566048">
        <w:rPr>
          <w:rFonts w:cstheme="minorHAnsi"/>
          <w:sz w:val="24"/>
        </w:rPr>
        <w:t xml:space="preserve">s understanding of </w:t>
      </w:r>
      <w:r w:rsidR="00550A05" w:rsidRPr="00566048">
        <w:rPr>
          <w:rFonts w:cstheme="minorHAnsi"/>
          <w:sz w:val="24"/>
        </w:rPr>
        <w:t>this concept</w:t>
      </w:r>
      <w:r w:rsidR="003802F6" w:rsidRPr="00566048">
        <w:rPr>
          <w:rFonts w:cstheme="minorHAnsi"/>
          <w:sz w:val="24"/>
        </w:rPr>
        <w:t>.</w:t>
      </w:r>
    </w:p>
    <w:p w14:paraId="611022E1" w14:textId="1F6E072D" w:rsidR="00556474" w:rsidRPr="00566048" w:rsidRDefault="00987415" w:rsidP="00280DBB">
      <w:pPr>
        <w:spacing w:after="0" w:line="360" w:lineRule="auto"/>
        <w:ind w:firstLine="720"/>
        <w:rPr>
          <w:rFonts w:cstheme="minorHAnsi"/>
          <w:sz w:val="24"/>
        </w:rPr>
      </w:pPr>
      <w:r w:rsidRPr="00566048">
        <w:rPr>
          <w:rFonts w:cstheme="minorHAnsi"/>
          <w:sz w:val="24"/>
        </w:rPr>
        <w:t xml:space="preserve">Another area in which further support is needed </w:t>
      </w:r>
      <w:r w:rsidR="00873245" w:rsidRPr="00566048">
        <w:rPr>
          <w:rFonts w:cstheme="minorHAnsi"/>
          <w:sz w:val="24"/>
        </w:rPr>
        <w:t>to</w:t>
      </w:r>
      <w:r w:rsidRPr="00566048">
        <w:rPr>
          <w:rFonts w:cstheme="minorHAnsi"/>
          <w:sz w:val="24"/>
        </w:rPr>
        <w:t xml:space="preserve"> reach the level </w:t>
      </w:r>
      <w:r w:rsidR="00EB0362" w:rsidRPr="00566048">
        <w:rPr>
          <w:rFonts w:cstheme="minorHAnsi"/>
          <w:sz w:val="24"/>
        </w:rPr>
        <w:t>5</w:t>
      </w:r>
      <w:r w:rsidR="006E7BBB" w:rsidRPr="00566048">
        <w:rPr>
          <w:rFonts w:cstheme="minorHAnsi"/>
          <w:sz w:val="24"/>
        </w:rPr>
        <w:t>,</w:t>
      </w:r>
      <w:r w:rsidR="00456592">
        <w:rPr>
          <w:rFonts w:cstheme="minorHAnsi"/>
          <w:sz w:val="24"/>
        </w:rPr>
        <w:t xml:space="preserve"> </w:t>
      </w:r>
      <w:r w:rsidR="006E7BBB" w:rsidRPr="00566048">
        <w:rPr>
          <w:rFonts w:cstheme="minorHAnsi"/>
          <w:sz w:val="24"/>
        </w:rPr>
        <w:t xml:space="preserve">which was </w:t>
      </w:r>
      <w:r w:rsidRPr="00566048">
        <w:rPr>
          <w:rFonts w:cstheme="minorHAnsi"/>
          <w:sz w:val="24"/>
        </w:rPr>
        <w:t xml:space="preserve">set for </w:t>
      </w:r>
      <w:r w:rsidR="00456592">
        <w:rPr>
          <w:rFonts w:cstheme="minorHAnsi"/>
          <w:sz w:val="24"/>
        </w:rPr>
        <w:t>C</w:t>
      </w:r>
      <w:r w:rsidRPr="00566048">
        <w:rPr>
          <w:rFonts w:cstheme="minorHAnsi"/>
          <w:sz w:val="24"/>
        </w:rPr>
        <w:t>hild A by the class teacher</w:t>
      </w:r>
      <w:r w:rsidR="006E7BBB" w:rsidRPr="00566048">
        <w:rPr>
          <w:rFonts w:cstheme="minorHAnsi"/>
          <w:sz w:val="24"/>
        </w:rPr>
        <w:t>, is his ability to count backwards</w:t>
      </w:r>
      <w:r w:rsidR="00585D90">
        <w:rPr>
          <w:rFonts w:cstheme="minorHAnsi"/>
          <w:sz w:val="24"/>
        </w:rPr>
        <w:t xml:space="preserve"> (Appendix M)</w:t>
      </w:r>
      <w:r w:rsidR="006E7BBB" w:rsidRPr="00566048">
        <w:rPr>
          <w:rFonts w:cstheme="minorHAnsi"/>
          <w:sz w:val="24"/>
        </w:rPr>
        <w:t>. This issue links in with the child’s ability to complete division question as the methods taught involve</w:t>
      </w:r>
      <w:r w:rsidR="009B7BD3" w:rsidRPr="00566048">
        <w:rPr>
          <w:rFonts w:cstheme="minorHAnsi"/>
          <w:sz w:val="24"/>
        </w:rPr>
        <w:t xml:space="preserve"> counting backwards.</w:t>
      </w:r>
    </w:p>
    <w:p w14:paraId="7B0ED443" w14:textId="15CEB3E2" w:rsidR="00E42649" w:rsidRPr="00566048" w:rsidRDefault="00F87D62" w:rsidP="00280DBB">
      <w:pPr>
        <w:spacing w:after="0" w:line="360" w:lineRule="auto"/>
        <w:ind w:firstLine="720"/>
        <w:rPr>
          <w:rFonts w:cstheme="minorHAnsi"/>
          <w:sz w:val="24"/>
        </w:rPr>
      </w:pPr>
      <w:r w:rsidRPr="00566048">
        <w:rPr>
          <w:rFonts w:cstheme="minorHAnsi"/>
          <w:sz w:val="24"/>
        </w:rPr>
        <w:t xml:space="preserve">As mentioned previously Child A has shown a good understanding of health and wellbeing and regularly takes part in breathing activities and </w:t>
      </w:r>
      <w:r w:rsidR="00326A78" w:rsidRPr="00566048">
        <w:rPr>
          <w:rFonts w:cstheme="minorHAnsi"/>
          <w:sz w:val="24"/>
        </w:rPr>
        <w:t xml:space="preserve">partner massage to support themselves and their peers. </w:t>
      </w:r>
      <w:r w:rsidR="006A4CE8" w:rsidRPr="00566048">
        <w:rPr>
          <w:rFonts w:cstheme="minorHAnsi"/>
          <w:sz w:val="24"/>
        </w:rPr>
        <w:t xml:space="preserve">Due to his popularity within the class many children </w:t>
      </w:r>
      <w:r w:rsidR="006B0AE6" w:rsidRPr="00566048">
        <w:rPr>
          <w:rFonts w:cstheme="minorHAnsi"/>
          <w:sz w:val="24"/>
        </w:rPr>
        <w:t xml:space="preserve">look to engage with him during ‘play times’ and this is something that Child A enjoys and </w:t>
      </w:r>
      <w:r w:rsidR="00D9099B" w:rsidRPr="00566048">
        <w:rPr>
          <w:rFonts w:cstheme="minorHAnsi"/>
          <w:sz w:val="24"/>
        </w:rPr>
        <w:t xml:space="preserve">is always welcoming. They are also adept at reading children’s body language </w:t>
      </w:r>
      <w:r w:rsidR="0074524A">
        <w:rPr>
          <w:rFonts w:cstheme="minorHAnsi"/>
          <w:sz w:val="24"/>
        </w:rPr>
        <w:t xml:space="preserve">(Appendix G) </w:t>
      </w:r>
      <w:r w:rsidR="00D9099B" w:rsidRPr="00566048">
        <w:rPr>
          <w:rFonts w:cstheme="minorHAnsi"/>
          <w:sz w:val="24"/>
        </w:rPr>
        <w:t xml:space="preserve">as </w:t>
      </w:r>
      <w:r w:rsidR="0074524A">
        <w:rPr>
          <w:rFonts w:cstheme="minorHAnsi"/>
          <w:sz w:val="24"/>
        </w:rPr>
        <w:t>w</w:t>
      </w:r>
      <w:r w:rsidR="00D9099B" w:rsidRPr="00566048">
        <w:rPr>
          <w:rFonts w:cstheme="minorHAnsi"/>
          <w:sz w:val="24"/>
        </w:rPr>
        <w:t xml:space="preserve">as witnessed when he made suggestions to his friends for play activities and without having to say no, </w:t>
      </w:r>
      <w:r w:rsidR="00BA2143">
        <w:rPr>
          <w:rFonts w:cstheme="minorHAnsi"/>
          <w:sz w:val="24"/>
        </w:rPr>
        <w:t>C</w:t>
      </w:r>
      <w:r w:rsidR="00D9099B" w:rsidRPr="00566048">
        <w:rPr>
          <w:rFonts w:cstheme="minorHAnsi"/>
          <w:sz w:val="24"/>
        </w:rPr>
        <w:t xml:space="preserve">hild A has recognised their </w:t>
      </w:r>
      <w:r w:rsidR="00C53F1D" w:rsidRPr="00566048">
        <w:rPr>
          <w:rFonts w:cstheme="minorHAnsi"/>
          <w:sz w:val="24"/>
        </w:rPr>
        <w:t>response th</w:t>
      </w:r>
      <w:r w:rsidR="003C2A31" w:rsidRPr="00566048">
        <w:rPr>
          <w:rFonts w:cstheme="minorHAnsi"/>
          <w:sz w:val="24"/>
        </w:rPr>
        <w:t>r</w:t>
      </w:r>
      <w:r w:rsidR="00C53F1D" w:rsidRPr="00566048">
        <w:rPr>
          <w:rFonts w:cstheme="minorHAnsi"/>
          <w:sz w:val="24"/>
        </w:rPr>
        <w:t xml:space="preserve">ough their </w:t>
      </w:r>
      <w:r w:rsidR="003C2A31" w:rsidRPr="00566048">
        <w:rPr>
          <w:rFonts w:cstheme="minorHAnsi"/>
          <w:sz w:val="24"/>
        </w:rPr>
        <w:t>friend’s</w:t>
      </w:r>
      <w:r w:rsidR="00C53F1D" w:rsidRPr="00566048">
        <w:rPr>
          <w:rFonts w:cstheme="minorHAnsi"/>
          <w:sz w:val="24"/>
        </w:rPr>
        <w:t xml:space="preserve"> actions. </w:t>
      </w:r>
    </w:p>
    <w:p w14:paraId="05AA4535" w14:textId="77777777" w:rsidR="0074524A" w:rsidRDefault="00167EEF" w:rsidP="0074524A">
      <w:pPr>
        <w:spacing w:after="0" w:line="360" w:lineRule="auto"/>
        <w:ind w:firstLine="720"/>
        <w:rPr>
          <w:rFonts w:cstheme="minorHAnsi"/>
          <w:sz w:val="24"/>
          <w:szCs w:val="24"/>
        </w:rPr>
      </w:pPr>
      <w:r w:rsidRPr="00566048">
        <w:rPr>
          <w:rFonts w:cstheme="minorHAnsi"/>
          <w:sz w:val="24"/>
          <w:szCs w:val="24"/>
        </w:rPr>
        <w:t>The observations that I have made from the research methods stated earlier</w:t>
      </w:r>
      <w:r w:rsidR="000330FF" w:rsidRPr="00566048">
        <w:rPr>
          <w:rFonts w:cstheme="minorHAnsi"/>
          <w:sz w:val="24"/>
          <w:szCs w:val="24"/>
        </w:rPr>
        <w:t>,</w:t>
      </w:r>
      <w:r w:rsidRPr="00566048">
        <w:rPr>
          <w:rFonts w:cstheme="minorHAnsi"/>
          <w:sz w:val="24"/>
          <w:szCs w:val="24"/>
        </w:rPr>
        <w:t xml:space="preserve"> have allowed me to develop my understanding of the </w:t>
      </w:r>
      <w:r w:rsidR="004A7477" w:rsidRPr="00566048">
        <w:rPr>
          <w:rFonts w:cstheme="minorHAnsi"/>
          <w:sz w:val="24"/>
          <w:szCs w:val="24"/>
        </w:rPr>
        <w:t xml:space="preserve">‘whole child’ and </w:t>
      </w:r>
      <w:r w:rsidR="0042727C" w:rsidRPr="00566048">
        <w:rPr>
          <w:rFonts w:cstheme="minorHAnsi"/>
          <w:sz w:val="24"/>
          <w:szCs w:val="24"/>
        </w:rPr>
        <w:t>their current achievement and attitude towards their own learning.</w:t>
      </w:r>
    </w:p>
    <w:p w14:paraId="46055B08" w14:textId="77777777" w:rsidR="006D7549" w:rsidRDefault="006D7549" w:rsidP="006D7549">
      <w:pPr>
        <w:spacing w:after="0" w:line="360" w:lineRule="auto"/>
        <w:rPr>
          <w:rFonts w:cstheme="minorHAnsi"/>
          <w:b/>
          <w:sz w:val="24"/>
          <w:szCs w:val="24"/>
        </w:rPr>
      </w:pPr>
    </w:p>
    <w:p w14:paraId="5763EC16" w14:textId="77777777" w:rsidR="006D7549" w:rsidRDefault="006D7549" w:rsidP="006D7549">
      <w:pPr>
        <w:spacing w:after="0" w:line="360" w:lineRule="auto"/>
        <w:rPr>
          <w:rFonts w:cstheme="minorHAnsi"/>
          <w:b/>
          <w:sz w:val="24"/>
          <w:szCs w:val="24"/>
        </w:rPr>
      </w:pPr>
    </w:p>
    <w:p w14:paraId="4C18DB79" w14:textId="77777777" w:rsidR="006D7549" w:rsidRDefault="006D7549" w:rsidP="006D7549">
      <w:pPr>
        <w:spacing w:after="0" w:line="360" w:lineRule="auto"/>
        <w:rPr>
          <w:rFonts w:cstheme="minorHAnsi"/>
          <w:b/>
          <w:sz w:val="24"/>
          <w:szCs w:val="24"/>
        </w:rPr>
      </w:pPr>
    </w:p>
    <w:p w14:paraId="29180B95" w14:textId="2F64E102" w:rsidR="00AF45E1" w:rsidRPr="0074524A" w:rsidRDefault="002915F9" w:rsidP="006D7549">
      <w:pPr>
        <w:spacing w:after="0" w:line="360" w:lineRule="auto"/>
        <w:rPr>
          <w:rFonts w:cstheme="minorHAnsi"/>
          <w:sz w:val="24"/>
          <w:szCs w:val="24"/>
        </w:rPr>
      </w:pPr>
      <w:r>
        <w:rPr>
          <w:rFonts w:cstheme="minorHAnsi"/>
          <w:b/>
          <w:sz w:val="24"/>
          <w:szCs w:val="24"/>
        </w:rPr>
        <w:lastRenderedPageBreak/>
        <w:t>5.1</w:t>
      </w:r>
      <w:r w:rsidR="000330FF" w:rsidRPr="00566048">
        <w:rPr>
          <w:rFonts w:cstheme="minorHAnsi"/>
          <w:b/>
          <w:sz w:val="24"/>
          <w:szCs w:val="24"/>
        </w:rPr>
        <w:t xml:space="preserve"> – Next Steps for the Learner</w:t>
      </w:r>
      <w:r>
        <w:rPr>
          <w:rFonts w:cstheme="minorHAnsi"/>
          <w:b/>
          <w:sz w:val="24"/>
          <w:szCs w:val="24"/>
        </w:rPr>
        <w:t xml:space="preserve"> (Stage 3 of the Mosaic approach</w:t>
      </w:r>
      <w:r w:rsidR="00E8408A">
        <w:rPr>
          <w:rFonts w:cstheme="minorHAnsi"/>
          <w:b/>
          <w:sz w:val="24"/>
          <w:szCs w:val="24"/>
        </w:rPr>
        <w:t>)</w:t>
      </w:r>
    </w:p>
    <w:p w14:paraId="4D53AC92" w14:textId="4C6F71E4" w:rsidR="002A4B90" w:rsidRDefault="00D51CCB" w:rsidP="00AF45E1">
      <w:pPr>
        <w:spacing w:after="0" w:line="360" w:lineRule="auto"/>
        <w:ind w:firstLine="720"/>
        <w:rPr>
          <w:rFonts w:cstheme="minorHAnsi"/>
          <w:sz w:val="24"/>
          <w:szCs w:val="24"/>
        </w:rPr>
      </w:pPr>
      <w:r w:rsidRPr="00566048">
        <w:rPr>
          <w:rFonts w:cstheme="minorHAnsi"/>
          <w:sz w:val="24"/>
          <w:szCs w:val="24"/>
        </w:rPr>
        <w:t xml:space="preserve">The third stage of the </w:t>
      </w:r>
      <w:r w:rsidR="001E62FD" w:rsidRPr="00566048">
        <w:rPr>
          <w:rFonts w:cstheme="minorHAnsi"/>
          <w:sz w:val="24"/>
          <w:szCs w:val="24"/>
        </w:rPr>
        <w:t xml:space="preserve">Mosaic approach involves looking at the strengths and weaknesses highlighted in the previous section and </w:t>
      </w:r>
      <w:r w:rsidR="00371494" w:rsidRPr="00566048">
        <w:rPr>
          <w:rFonts w:cstheme="minorHAnsi"/>
          <w:sz w:val="24"/>
          <w:szCs w:val="24"/>
        </w:rPr>
        <w:t>provi</w:t>
      </w:r>
      <w:r w:rsidR="00554D5A" w:rsidRPr="00566048">
        <w:rPr>
          <w:rFonts w:cstheme="minorHAnsi"/>
          <w:sz w:val="24"/>
          <w:szCs w:val="24"/>
        </w:rPr>
        <w:t>di</w:t>
      </w:r>
      <w:r w:rsidR="00371494" w:rsidRPr="00566048">
        <w:rPr>
          <w:rFonts w:cstheme="minorHAnsi"/>
          <w:sz w:val="24"/>
          <w:szCs w:val="24"/>
        </w:rPr>
        <w:t xml:space="preserve">ng </w:t>
      </w:r>
      <w:r w:rsidR="000D0016" w:rsidRPr="00566048">
        <w:rPr>
          <w:rFonts w:cstheme="minorHAnsi"/>
          <w:sz w:val="24"/>
          <w:szCs w:val="24"/>
        </w:rPr>
        <w:t>next steps</w:t>
      </w:r>
      <w:r w:rsidR="00371494" w:rsidRPr="00566048">
        <w:rPr>
          <w:rFonts w:cstheme="minorHAnsi"/>
          <w:sz w:val="24"/>
          <w:szCs w:val="24"/>
        </w:rPr>
        <w:t xml:space="preserve"> to further develop the </w:t>
      </w:r>
      <w:r w:rsidR="006D36CC" w:rsidRPr="00566048">
        <w:rPr>
          <w:rFonts w:cstheme="minorHAnsi"/>
          <w:sz w:val="24"/>
          <w:szCs w:val="24"/>
        </w:rPr>
        <w:t>child’s learning in the future.</w:t>
      </w:r>
    </w:p>
    <w:p w14:paraId="46F74DC5" w14:textId="77777777" w:rsidR="00D8305C" w:rsidRDefault="002915F9" w:rsidP="00D8305C">
      <w:pPr>
        <w:spacing w:after="0" w:line="360" w:lineRule="auto"/>
        <w:rPr>
          <w:rFonts w:cstheme="minorHAnsi"/>
          <w:b/>
          <w:sz w:val="24"/>
          <w:szCs w:val="24"/>
        </w:rPr>
      </w:pPr>
      <w:r w:rsidRPr="00476BDF">
        <w:rPr>
          <w:rFonts w:cstheme="minorHAnsi"/>
          <w:b/>
          <w:sz w:val="24"/>
          <w:szCs w:val="24"/>
        </w:rPr>
        <w:t>5.2</w:t>
      </w:r>
      <w:r w:rsidR="00476BDF">
        <w:rPr>
          <w:rFonts w:cstheme="minorHAnsi"/>
          <w:b/>
          <w:sz w:val="24"/>
          <w:szCs w:val="24"/>
        </w:rPr>
        <w:t xml:space="preserve"> - </w:t>
      </w:r>
      <w:r w:rsidRPr="00476BDF">
        <w:rPr>
          <w:rFonts w:cstheme="minorHAnsi"/>
          <w:b/>
          <w:sz w:val="24"/>
          <w:szCs w:val="24"/>
        </w:rPr>
        <w:t xml:space="preserve"> </w:t>
      </w:r>
      <w:r w:rsidR="00476BDF" w:rsidRPr="00476BDF">
        <w:rPr>
          <w:rFonts w:cstheme="minorHAnsi"/>
          <w:b/>
          <w:sz w:val="24"/>
          <w:szCs w:val="24"/>
        </w:rPr>
        <w:t>Increasing child</w:t>
      </w:r>
      <w:r w:rsidR="007C1E5F">
        <w:rPr>
          <w:rFonts w:cstheme="minorHAnsi"/>
          <w:b/>
          <w:sz w:val="24"/>
          <w:szCs w:val="24"/>
        </w:rPr>
        <w:t>’s</w:t>
      </w:r>
      <w:r w:rsidR="00476BDF" w:rsidRPr="00476BDF">
        <w:rPr>
          <w:rFonts w:cstheme="minorHAnsi"/>
          <w:b/>
          <w:sz w:val="24"/>
          <w:szCs w:val="24"/>
        </w:rPr>
        <w:t xml:space="preserve"> confidence and self-esteem in Maths</w:t>
      </w:r>
    </w:p>
    <w:p w14:paraId="67ED1055" w14:textId="2B6AD8F7" w:rsidR="0094320E" w:rsidRDefault="006D36CC" w:rsidP="00AF45E1">
      <w:pPr>
        <w:spacing w:after="0" w:line="360" w:lineRule="auto"/>
        <w:ind w:firstLine="720"/>
        <w:rPr>
          <w:rFonts w:cstheme="minorHAnsi"/>
          <w:sz w:val="24"/>
          <w:szCs w:val="24"/>
        </w:rPr>
      </w:pPr>
      <w:r w:rsidRPr="00566048">
        <w:rPr>
          <w:rFonts w:cstheme="minorHAnsi"/>
          <w:sz w:val="24"/>
          <w:szCs w:val="24"/>
        </w:rPr>
        <w:t>One of the clear representations from the data collected is the child’s preference of L</w:t>
      </w:r>
      <w:r w:rsidR="00280DBB">
        <w:rPr>
          <w:rFonts w:cstheme="minorHAnsi"/>
          <w:sz w:val="24"/>
          <w:szCs w:val="24"/>
        </w:rPr>
        <w:t>anguage, literacy and communication</w:t>
      </w:r>
      <w:r w:rsidR="0094320E">
        <w:rPr>
          <w:rFonts w:cstheme="minorHAnsi"/>
          <w:sz w:val="24"/>
          <w:szCs w:val="24"/>
        </w:rPr>
        <w:t xml:space="preserve"> activities</w:t>
      </w:r>
      <w:r w:rsidR="00280DBB">
        <w:rPr>
          <w:rFonts w:cstheme="minorHAnsi"/>
          <w:sz w:val="24"/>
          <w:szCs w:val="24"/>
        </w:rPr>
        <w:t xml:space="preserve"> compared t</w:t>
      </w:r>
      <w:r w:rsidRPr="00566048">
        <w:rPr>
          <w:rFonts w:cstheme="minorHAnsi"/>
          <w:sz w:val="24"/>
          <w:szCs w:val="24"/>
        </w:rPr>
        <w:t>o Math</w:t>
      </w:r>
      <w:r w:rsidR="0094320E">
        <w:rPr>
          <w:rFonts w:cstheme="minorHAnsi"/>
          <w:sz w:val="24"/>
          <w:szCs w:val="24"/>
        </w:rPr>
        <w:t>ematics</w:t>
      </w:r>
      <w:r w:rsidRPr="00566048">
        <w:rPr>
          <w:rFonts w:cstheme="minorHAnsi"/>
          <w:sz w:val="24"/>
          <w:szCs w:val="24"/>
        </w:rPr>
        <w:t xml:space="preserve">. </w:t>
      </w:r>
      <w:r w:rsidR="00D11C9A">
        <w:rPr>
          <w:rFonts w:cstheme="minorHAnsi"/>
          <w:sz w:val="24"/>
          <w:szCs w:val="24"/>
        </w:rPr>
        <w:t>Due to</w:t>
      </w:r>
      <w:r w:rsidR="002268BC" w:rsidRPr="00566048">
        <w:rPr>
          <w:rFonts w:cstheme="minorHAnsi"/>
          <w:sz w:val="24"/>
          <w:szCs w:val="24"/>
        </w:rPr>
        <w:t xml:space="preserve"> this preference </w:t>
      </w:r>
      <w:r w:rsidR="00D11C9A">
        <w:rPr>
          <w:rFonts w:cstheme="minorHAnsi"/>
          <w:sz w:val="24"/>
          <w:szCs w:val="24"/>
        </w:rPr>
        <w:t xml:space="preserve">it could </w:t>
      </w:r>
      <w:r w:rsidR="004153E0">
        <w:rPr>
          <w:rFonts w:cstheme="minorHAnsi"/>
          <w:sz w:val="24"/>
          <w:szCs w:val="24"/>
        </w:rPr>
        <w:t xml:space="preserve">help to explain why </w:t>
      </w:r>
      <w:r w:rsidR="002268BC" w:rsidRPr="00566048">
        <w:rPr>
          <w:rFonts w:cstheme="minorHAnsi"/>
          <w:sz w:val="24"/>
          <w:szCs w:val="24"/>
        </w:rPr>
        <w:t xml:space="preserve">the child’s level of ability in maths is </w:t>
      </w:r>
      <w:r w:rsidR="004153E0">
        <w:rPr>
          <w:rFonts w:cstheme="minorHAnsi"/>
          <w:sz w:val="24"/>
          <w:szCs w:val="24"/>
        </w:rPr>
        <w:t>lower than their language</w:t>
      </w:r>
      <w:r w:rsidR="002268BC" w:rsidRPr="00566048">
        <w:rPr>
          <w:rFonts w:cstheme="minorHAnsi"/>
          <w:sz w:val="24"/>
          <w:szCs w:val="24"/>
        </w:rPr>
        <w:t xml:space="preserve">. </w:t>
      </w:r>
    </w:p>
    <w:p w14:paraId="507DD1ED" w14:textId="441D2817" w:rsidR="0094320E" w:rsidRDefault="00771F8E" w:rsidP="00280DBB">
      <w:pPr>
        <w:spacing w:after="0" w:line="360" w:lineRule="auto"/>
        <w:ind w:firstLine="720"/>
        <w:rPr>
          <w:rFonts w:cstheme="minorHAnsi"/>
          <w:sz w:val="24"/>
          <w:szCs w:val="24"/>
        </w:rPr>
      </w:pPr>
      <w:r w:rsidRPr="00566048">
        <w:rPr>
          <w:rFonts w:cstheme="minorHAnsi"/>
          <w:sz w:val="24"/>
          <w:szCs w:val="24"/>
        </w:rPr>
        <w:t>For</w:t>
      </w:r>
      <w:r w:rsidR="002268BC" w:rsidRPr="00566048">
        <w:rPr>
          <w:rFonts w:cstheme="minorHAnsi"/>
          <w:sz w:val="24"/>
          <w:szCs w:val="24"/>
        </w:rPr>
        <w:t xml:space="preserve"> Child A to develop their ability within this subject </w:t>
      </w:r>
      <w:r w:rsidR="0094320E">
        <w:rPr>
          <w:rFonts w:cstheme="minorHAnsi"/>
          <w:sz w:val="24"/>
          <w:szCs w:val="24"/>
        </w:rPr>
        <w:t xml:space="preserve">I believe </w:t>
      </w:r>
      <w:r w:rsidR="00680F77">
        <w:rPr>
          <w:rFonts w:cstheme="minorHAnsi"/>
          <w:sz w:val="24"/>
          <w:szCs w:val="24"/>
        </w:rPr>
        <w:t>it</w:t>
      </w:r>
      <w:r w:rsidR="0094320E">
        <w:rPr>
          <w:rFonts w:cstheme="minorHAnsi"/>
          <w:sz w:val="24"/>
          <w:szCs w:val="24"/>
        </w:rPr>
        <w:t xml:space="preserve"> is vital that the child’s </w:t>
      </w:r>
      <w:r w:rsidR="002268BC" w:rsidRPr="00566048">
        <w:rPr>
          <w:rFonts w:cstheme="minorHAnsi"/>
          <w:sz w:val="24"/>
          <w:szCs w:val="24"/>
        </w:rPr>
        <w:t>level of confidence and self-e</w:t>
      </w:r>
      <w:r w:rsidR="00CE2F48" w:rsidRPr="00566048">
        <w:rPr>
          <w:rFonts w:cstheme="minorHAnsi"/>
          <w:sz w:val="24"/>
          <w:szCs w:val="24"/>
        </w:rPr>
        <w:t>steem</w:t>
      </w:r>
      <w:r w:rsidR="002268BC" w:rsidRPr="00566048">
        <w:rPr>
          <w:rFonts w:cstheme="minorHAnsi"/>
          <w:sz w:val="24"/>
          <w:szCs w:val="24"/>
        </w:rPr>
        <w:t xml:space="preserve"> must be improved to allow him to feel comfortable with making mistakes in this subject</w:t>
      </w:r>
      <w:r w:rsidR="0094320E">
        <w:rPr>
          <w:rFonts w:cstheme="minorHAnsi"/>
          <w:sz w:val="24"/>
          <w:szCs w:val="24"/>
        </w:rPr>
        <w:t xml:space="preserve">. </w:t>
      </w:r>
      <w:r w:rsidR="00B35D0A">
        <w:rPr>
          <w:rFonts w:cstheme="minorHAnsi"/>
          <w:sz w:val="24"/>
          <w:szCs w:val="24"/>
        </w:rPr>
        <w:t>This</w:t>
      </w:r>
      <w:r w:rsidR="0094320E">
        <w:rPr>
          <w:rFonts w:cstheme="minorHAnsi"/>
          <w:sz w:val="24"/>
          <w:szCs w:val="24"/>
        </w:rPr>
        <w:t xml:space="preserve"> will </w:t>
      </w:r>
      <w:r w:rsidR="00AA58C9" w:rsidRPr="00566048">
        <w:rPr>
          <w:rFonts w:cstheme="minorHAnsi"/>
          <w:sz w:val="24"/>
          <w:szCs w:val="24"/>
        </w:rPr>
        <w:t>ensure that the child becomes engaged in challenging task</w:t>
      </w:r>
      <w:r w:rsidR="00B575DC">
        <w:rPr>
          <w:rFonts w:cstheme="minorHAnsi"/>
          <w:sz w:val="24"/>
          <w:szCs w:val="24"/>
        </w:rPr>
        <w:t>s</w:t>
      </w:r>
      <w:r w:rsidR="00B35D0A">
        <w:rPr>
          <w:rFonts w:cstheme="minorHAnsi"/>
          <w:sz w:val="24"/>
          <w:szCs w:val="24"/>
        </w:rPr>
        <w:t xml:space="preserve"> in future</w:t>
      </w:r>
      <w:r w:rsidR="00E0563A" w:rsidRPr="00566048">
        <w:rPr>
          <w:rFonts w:cstheme="minorHAnsi"/>
          <w:sz w:val="24"/>
          <w:szCs w:val="24"/>
        </w:rPr>
        <w:t>,</w:t>
      </w:r>
      <w:r w:rsidR="00AA58C9" w:rsidRPr="00566048">
        <w:rPr>
          <w:rFonts w:cstheme="minorHAnsi"/>
          <w:sz w:val="24"/>
          <w:szCs w:val="24"/>
        </w:rPr>
        <w:t xml:space="preserve"> which </w:t>
      </w:r>
      <w:r w:rsidR="00E0563A" w:rsidRPr="00566048">
        <w:rPr>
          <w:rFonts w:cstheme="minorHAnsi"/>
          <w:sz w:val="24"/>
          <w:szCs w:val="24"/>
        </w:rPr>
        <w:t xml:space="preserve">in turn </w:t>
      </w:r>
      <w:r w:rsidR="00AA58C9" w:rsidRPr="00566048">
        <w:rPr>
          <w:rFonts w:cstheme="minorHAnsi"/>
          <w:sz w:val="24"/>
          <w:szCs w:val="24"/>
        </w:rPr>
        <w:t>will help him to develop his mathematical knowledge.</w:t>
      </w:r>
      <w:r w:rsidR="00341C6A" w:rsidRPr="00566048">
        <w:rPr>
          <w:rFonts w:cstheme="minorHAnsi"/>
          <w:sz w:val="24"/>
          <w:szCs w:val="24"/>
        </w:rPr>
        <w:t xml:space="preserve"> </w:t>
      </w:r>
    </w:p>
    <w:p w14:paraId="73A34A76" w14:textId="4568980F" w:rsidR="00831E15" w:rsidRDefault="00341C6A" w:rsidP="00831E15">
      <w:pPr>
        <w:spacing w:after="0" w:line="360" w:lineRule="auto"/>
        <w:ind w:firstLine="720"/>
        <w:rPr>
          <w:rFonts w:cstheme="minorHAnsi"/>
          <w:sz w:val="24"/>
          <w:szCs w:val="24"/>
        </w:rPr>
      </w:pPr>
      <w:r w:rsidRPr="00566048">
        <w:rPr>
          <w:rFonts w:cstheme="minorHAnsi"/>
          <w:sz w:val="24"/>
          <w:szCs w:val="24"/>
        </w:rPr>
        <w:t xml:space="preserve">One method </w:t>
      </w:r>
      <w:r w:rsidR="009E6A2E">
        <w:rPr>
          <w:rFonts w:cstheme="minorHAnsi"/>
          <w:sz w:val="24"/>
          <w:szCs w:val="24"/>
        </w:rPr>
        <w:t>to improve</w:t>
      </w:r>
      <w:r w:rsidRPr="00566048">
        <w:rPr>
          <w:rFonts w:cstheme="minorHAnsi"/>
          <w:sz w:val="24"/>
          <w:szCs w:val="24"/>
        </w:rPr>
        <w:t xml:space="preserve"> this could be to show the child </w:t>
      </w:r>
      <w:r w:rsidR="00EF1CF6" w:rsidRPr="00566048">
        <w:rPr>
          <w:rFonts w:cstheme="minorHAnsi"/>
          <w:sz w:val="24"/>
          <w:szCs w:val="24"/>
        </w:rPr>
        <w:t xml:space="preserve">how much </w:t>
      </w:r>
      <w:r w:rsidR="00FC11BE" w:rsidRPr="00566048">
        <w:rPr>
          <w:rFonts w:cstheme="minorHAnsi"/>
          <w:sz w:val="24"/>
          <w:szCs w:val="24"/>
        </w:rPr>
        <w:t xml:space="preserve">mathematical </w:t>
      </w:r>
      <w:r w:rsidR="00EE7AB4" w:rsidRPr="00566048">
        <w:rPr>
          <w:rFonts w:cstheme="minorHAnsi"/>
          <w:sz w:val="24"/>
          <w:szCs w:val="24"/>
        </w:rPr>
        <w:t>knowledge they</w:t>
      </w:r>
      <w:r w:rsidR="00EF1CF6" w:rsidRPr="00566048">
        <w:rPr>
          <w:rFonts w:cstheme="minorHAnsi"/>
          <w:sz w:val="24"/>
          <w:szCs w:val="24"/>
        </w:rPr>
        <w:t xml:space="preserve"> already</w:t>
      </w:r>
      <w:r w:rsidR="00FC11BE" w:rsidRPr="00566048">
        <w:rPr>
          <w:rFonts w:cstheme="minorHAnsi"/>
          <w:sz w:val="24"/>
          <w:szCs w:val="24"/>
        </w:rPr>
        <w:t xml:space="preserve">. By giving the </w:t>
      </w:r>
      <w:r w:rsidR="0059621C" w:rsidRPr="00566048">
        <w:rPr>
          <w:rFonts w:cstheme="minorHAnsi"/>
          <w:sz w:val="24"/>
          <w:szCs w:val="24"/>
        </w:rPr>
        <w:t xml:space="preserve">child tasks that they </w:t>
      </w:r>
      <w:r w:rsidR="00AC45D4" w:rsidRPr="00566048">
        <w:rPr>
          <w:rFonts w:cstheme="minorHAnsi"/>
          <w:sz w:val="24"/>
          <w:szCs w:val="24"/>
        </w:rPr>
        <w:t>can</w:t>
      </w:r>
      <w:r w:rsidR="0059621C" w:rsidRPr="00566048">
        <w:rPr>
          <w:rFonts w:cstheme="minorHAnsi"/>
          <w:sz w:val="24"/>
          <w:szCs w:val="24"/>
        </w:rPr>
        <w:t xml:space="preserve"> complete </w:t>
      </w:r>
      <w:r w:rsidR="00E513D0" w:rsidRPr="00566048">
        <w:rPr>
          <w:rFonts w:cstheme="minorHAnsi"/>
          <w:sz w:val="24"/>
          <w:szCs w:val="24"/>
        </w:rPr>
        <w:t>independently</w:t>
      </w:r>
      <w:r w:rsidR="000F16E2">
        <w:rPr>
          <w:rFonts w:cstheme="minorHAnsi"/>
          <w:sz w:val="24"/>
          <w:szCs w:val="24"/>
        </w:rPr>
        <w:t xml:space="preserve">, can lead to </w:t>
      </w:r>
      <w:r w:rsidR="0059621C" w:rsidRPr="00566048">
        <w:rPr>
          <w:rFonts w:cstheme="minorHAnsi"/>
          <w:sz w:val="24"/>
          <w:szCs w:val="24"/>
        </w:rPr>
        <w:t>improve</w:t>
      </w:r>
      <w:r w:rsidR="000F16E2">
        <w:rPr>
          <w:rFonts w:cstheme="minorHAnsi"/>
          <w:sz w:val="24"/>
          <w:szCs w:val="24"/>
        </w:rPr>
        <w:t>d</w:t>
      </w:r>
      <w:r w:rsidR="0059621C" w:rsidRPr="00566048">
        <w:rPr>
          <w:rFonts w:cstheme="minorHAnsi"/>
          <w:sz w:val="24"/>
          <w:szCs w:val="24"/>
        </w:rPr>
        <w:t xml:space="preserve"> self-esteem within the subject.</w:t>
      </w:r>
      <w:r w:rsidR="00831E15">
        <w:rPr>
          <w:rFonts w:cstheme="minorHAnsi"/>
          <w:sz w:val="24"/>
          <w:szCs w:val="24"/>
        </w:rPr>
        <w:t xml:space="preserve"> </w:t>
      </w:r>
      <w:r w:rsidR="0059621C" w:rsidRPr="00566048">
        <w:rPr>
          <w:rFonts w:cstheme="minorHAnsi"/>
          <w:sz w:val="24"/>
          <w:szCs w:val="24"/>
        </w:rPr>
        <w:t>Recappin</w:t>
      </w:r>
      <w:r w:rsidR="00AC45D4" w:rsidRPr="00566048">
        <w:rPr>
          <w:rFonts w:cstheme="minorHAnsi"/>
          <w:sz w:val="24"/>
          <w:szCs w:val="24"/>
        </w:rPr>
        <w:t>g</w:t>
      </w:r>
      <w:r w:rsidR="0059621C" w:rsidRPr="00566048">
        <w:rPr>
          <w:rFonts w:cstheme="minorHAnsi"/>
          <w:sz w:val="24"/>
          <w:szCs w:val="24"/>
        </w:rPr>
        <w:t xml:space="preserve"> on skills </w:t>
      </w:r>
      <w:r w:rsidR="00AC45D4" w:rsidRPr="00566048">
        <w:rPr>
          <w:rFonts w:cstheme="minorHAnsi"/>
          <w:sz w:val="24"/>
          <w:szCs w:val="24"/>
        </w:rPr>
        <w:t xml:space="preserve">such as addition and subtraction </w:t>
      </w:r>
      <w:r w:rsidR="0059621C" w:rsidRPr="00566048">
        <w:rPr>
          <w:rFonts w:cstheme="minorHAnsi"/>
          <w:sz w:val="24"/>
          <w:szCs w:val="24"/>
        </w:rPr>
        <w:t xml:space="preserve">can also be beneficial before moving on to more complex </w:t>
      </w:r>
      <w:r w:rsidR="00AC45D4" w:rsidRPr="00566048">
        <w:rPr>
          <w:rFonts w:cstheme="minorHAnsi"/>
          <w:sz w:val="24"/>
          <w:szCs w:val="24"/>
        </w:rPr>
        <w:t>concepts.</w:t>
      </w:r>
    </w:p>
    <w:p w14:paraId="794D669F" w14:textId="60DD9D7C" w:rsidR="007C1E5F" w:rsidRPr="00407C78" w:rsidRDefault="00407C78" w:rsidP="00407C78">
      <w:pPr>
        <w:spacing w:after="0" w:line="360" w:lineRule="auto"/>
        <w:jc w:val="both"/>
        <w:rPr>
          <w:rFonts w:cstheme="minorHAnsi"/>
          <w:b/>
          <w:sz w:val="24"/>
          <w:szCs w:val="24"/>
        </w:rPr>
      </w:pPr>
      <w:r w:rsidRPr="00407C78">
        <w:rPr>
          <w:rFonts w:cstheme="minorHAnsi"/>
          <w:b/>
          <w:sz w:val="24"/>
          <w:szCs w:val="24"/>
        </w:rPr>
        <w:t>5.</w:t>
      </w:r>
      <w:r w:rsidR="0010424B">
        <w:rPr>
          <w:rFonts w:cstheme="minorHAnsi"/>
          <w:b/>
          <w:sz w:val="24"/>
          <w:szCs w:val="24"/>
        </w:rPr>
        <w:t>3</w:t>
      </w:r>
      <w:r w:rsidRPr="00407C78">
        <w:rPr>
          <w:rFonts w:cstheme="minorHAnsi"/>
          <w:b/>
          <w:sz w:val="24"/>
          <w:szCs w:val="24"/>
        </w:rPr>
        <w:t xml:space="preserve"> </w:t>
      </w:r>
      <w:r w:rsidR="002F00B8">
        <w:rPr>
          <w:rFonts w:cstheme="minorHAnsi"/>
          <w:b/>
          <w:sz w:val="24"/>
          <w:szCs w:val="24"/>
        </w:rPr>
        <w:t xml:space="preserve">- </w:t>
      </w:r>
      <w:r w:rsidRPr="00407C78">
        <w:rPr>
          <w:rFonts w:cstheme="minorHAnsi"/>
          <w:b/>
          <w:sz w:val="24"/>
          <w:szCs w:val="24"/>
        </w:rPr>
        <w:t>Using ‘Mastery’ to improve</w:t>
      </w:r>
      <w:r w:rsidR="0099624E">
        <w:rPr>
          <w:rFonts w:cstheme="minorHAnsi"/>
          <w:b/>
          <w:sz w:val="24"/>
          <w:szCs w:val="24"/>
        </w:rPr>
        <w:t xml:space="preserve"> confidence,</w:t>
      </w:r>
      <w:r w:rsidRPr="00407C78">
        <w:rPr>
          <w:rFonts w:cstheme="minorHAnsi"/>
          <w:b/>
          <w:sz w:val="24"/>
          <w:szCs w:val="24"/>
        </w:rPr>
        <w:t xml:space="preserve"> knowledge and understanding in Mathematics</w:t>
      </w:r>
    </w:p>
    <w:p w14:paraId="63A31113" w14:textId="3EAB0072" w:rsidR="00326E8D" w:rsidRPr="00566048" w:rsidRDefault="00EE7AB4" w:rsidP="00831E15">
      <w:pPr>
        <w:spacing w:after="0" w:line="360" w:lineRule="auto"/>
        <w:ind w:firstLine="720"/>
        <w:rPr>
          <w:rFonts w:cstheme="minorHAnsi"/>
          <w:sz w:val="24"/>
          <w:szCs w:val="24"/>
        </w:rPr>
      </w:pPr>
      <w:r w:rsidRPr="00566048">
        <w:rPr>
          <w:rFonts w:cstheme="minorHAnsi"/>
          <w:sz w:val="24"/>
          <w:szCs w:val="24"/>
        </w:rPr>
        <w:t>As highlighted</w:t>
      </w:r>
      <w:r w:rsidR="00E971C1" w:rsidRPr="00566048">
        <w:rPr>
          <w:rFonts w:cstheme="minorHAnsi"/>
          <w:sz w:val="24"/>
          <w:szCs w:val="24"/>
        </w:rPr>
        <w:t xml:space="preserve"> in the </w:t>
      </w:r>
      <w:r w:rsidR="00B6333A" w:rsidRPr="00566048">
        <w:rPr>
          <w:rFonts w:cstheme="minorHAnsi"/>
          <w:sz w:val="24"/>
          <w:szCs w:val="24"/>
        </w:rPr>
        <w:t>analysis of the child’s learning,</w:t>
      </w:r>
      <w:r w:rsidRPr="00566048">
        <w:rPr>
          <w:rFonts w:cstheme="minorHAnsi"/>
          <w:sz w:val="24"/>
          <w:szCs w:val="24"/>
        </w:rPr>
        <w:t xml:space="preserve"> Child A is currently struggling with the idea of division and counting backwards. By re-capping on their ability to subtract will not onl</w:t>
      </w:r>
      <w:r w:rsidR="0078277C" w:rsidRPr="00566048">
        <w:rPr>
          <w:rFonts w:cstheme="minorHAnsi"/>
          <w:sz w:val="24"/>
          <w:szCs w:val="24"/>
        </w:rPr>
        <w:t>y</w:t>
      </w:r>
      <w:r w:rsidRPr="00566048">
        <w:rPr>
          <w:rFonts w:cstheme="minorHAnsi"/>
          <w:sz w:val="24"/>
          <w:szCs w:val="24"/>
        </w:rPr>
        <w:t xml:space="preserve"> allow to improve the child’s self esteem</w:t>
      </w:r>
      <w:r w:rsidR="0078277C" w:rsidRPr="00566048">
        <w:rPr>
          <w:rFonts w:cstheme="minorHAnsi"/>
          <w:sz w:val="24"/>
          <w:szCs w:val="24"/>
        </w:rPr>
        <w:t xml:space="preserve"> by completing tasks </w:t>
      </w:r>
      <w:r w:rsidR="00C954D9" w:rsidRPr="00566048">
        <w:rPr>
          <w:rFonts w:cstheme="minorHAnsi"/>
          <w:sz w:val="24"/>
          <w:szCs w:val="24"/>
        </w:rPr>
        <w:t>i</w:t>
      </w:r>
      <w:r w:rsidR="0078277C" w:rsidRPr="00566048">
        <w:rPr>
          <w:rFonts w:cstheme="minorHAnsi"/>
          <w:sz w:val="24"/>
          <w:szCs w:val="24"/>
        </w:rPr>
        <w:t>ndependently</w:t>
      </w:r>
      <w:r w:rsidR="00D0271D">
        <w:rPr>
          <w:rFonts w:cstheme="minorHAnsi"/>
          <w:sz w:val="24"/>
          <w:szCs w:val="24"/>
        </w:rPr>
        <w:t>,</w:t>
      </w:r>
      <w:r w:rsidR="00CC112A" w:rsidRPr="00566048">
        <w:rPr>
          <w:rFonts w:cstheme="minorHAnsi"/>
          <w:sz w:val="24"/>
          <w:szCs w:val="24"/>
        </w:rPr>
        <w:t xml:space="preserve"> </w:t>
      </w:r>
      <w:proofErr w:type="gramStart"/>
      <w:r w:rsidR="00FF25BC" w:rsidRPr="00566048">
        <w:rPr>
          <w:rFonts w:cstheme="minorHAnsi"/>
          <w:sz w:val="24"/>
          <w:szCs w:val="24"/>
        </w:rPr>
        <w:t>It</w:t>
      </w:r>
      <w:proofErr w:type="gramEnd"/>
      <w:r w:rsidR="00FF25BC" w:rsidRPr="00566048">
        <w:rPr>
          <w:rFonts w:cstheme="minorHAnsi"/>
          <w:sz w:val="24"/>
          <w:szCs w:val="24"/>
        </w:rPr>
        <w:t xml:space="preserve"> will also allow for children </w:t>
      </w:r>
      <w:r w:rsidR="002C0BD1" w:rsidRPr="00566048">
        <w:rPr>
          <w:rFonts w:cstheme="minorHAnsi"/>
          <w:sz w:val="24"/>
          <w:szCs w:val="24"/>
        </w:rPr>
        <w:t>to master thes</w:t>
      </w:r>
      <w:r w:rsidR="00C954D9" w:rsidRPr="00566048">
        <w:rPr>
          <w:rFonts w:cstheme="minorHAnsi"/>
          <w:sz w:val="24"/>
          <w:szCs w:val="24"/>
        </w:rPr>
        <w:t>e</w:t>
      </w:r>
      <w:r w:rsidR="002C0BD1" w:rsidRPr="00566048">
        <w:rPr>
          <w:rFonts w:cstheme="minorHAnsi"/>
          <w:sz w:val="24"/>
          <w:szCs w:val="24"/>
        </w:rPr>
        <w:t xml:space="preserve"> concepts. </w:t>
      </w:r>
      <w:r w:rsidR="00BF5D81" w:rsidRPr="00566048">
        <w:rPr>
          <w:rFonts w:cstheme="minorHAnsi"/>
          <w:sz w:val="24"/>
          <w:szCs w:val="24"/>
        </w:rPr>
        <w:t>The National centre for Excellence in the teaching of Mathematics des</w:t>
      </w:r>
      <w:r w:rsidR="00326E8D" w:rsidRPr="00566048">
        <w:rPr>
          <w:rFonts w:cstheme="minorHAnsi"/>
          <w:sz w:val="24"/>
          <w:szCs w:val="24"/>
        </w:rPr>
        <w:t xml:space="preserve">cribes mastery as </w:t>
      </w:r>
    </w:p>
    <w:p w14:paraId="13DDF6AE" w14:textId="77777777" w:rsidR="00326E8D" w:rsidRPr="00566048" w:rsidRDefault="00326E8D" w:rsidP="00326E8D">
      <w:pPr>
        <w:spacing w:after="0" w:line="360" w:lineRule="auto"/>
        <w:ind w:left="720"/>
        <w:rPr>
          <w:rFonts w:cstheme="minorHAnsi"/>
          <w:i/>
          <w:sz w:val="24"/>
          <w:szCs w:val="24"/>
        </w:rPr>
      </w:pPr>
      <w:r w:rsidRPr="00566048">
        <w:rPr>
          <w:rFonts w:cstheme="minorHAnsi"/>
          <w:i/>
          <w:sz w:val="24"/>
          <w:szCs w:val="24"/>
        </w:rPr>
        <w:t>“</w:t>
      </w:r>
      <w:r w:rsidR="00BF5D81" w:rsidRPr="00566048">
        <w:rPr>
          <w:rFonts w:cstheme="minorHAnsi"/>
          <w:i/>
          <w:sz w:val="24"/>
          <w:szCs w:val="24"/>
        </w:rPr>
        <w:t>acquiring a solid enough understanding of the maths that’s been taught to</w:t>
      </w:r>
    </w:p>
    <w:p w14:paraId="3D30AE1B" w14:textId="486A751C" w:rsidR="006D36CC" w:rsidRPr="00566048" w:rsidRDefault="00BF5D81" w:rsidP="00E51D41">
      <w:pPr>
        <w:spacing w:after="0" w:line="360" w:lineRule="auto"/>
        <w:ind w:left="720"/>
        <w:rPr>
          <w:rFonts w:cstheme="minorHAnsi"/>
          <w:i/>
          <w:sz w:val="24"/>
          <w:szCs w:val="24"/>
        </w:rPr>
      </w:pPr>
      <w:r w:rsidRPr="00566048">
        <w:rPr>
          <w:rFonts w:cstheme="minorHAnsi"/>
          <w:i/>
          <w:sz w:val="24"/>
          <w:szCs w:val="24"/>
        </w:rPr>
        <w:t>enable him/her move on to more advanced material.</w:t>
      </w:r>
      <w:r w:rsidR="00326E8D" w:rsidRPr="00566048">
        <w:rPr>
          <w:rFonts w:cstheme="minorHAnsi"/>
          <w:i/>
          <w:sz w:val="24"/>
          <w:szCs w:val="24"/>
        </w:rPr>
        <w:t>”</w:t>
      </w:r>
      <w:sdt>
        <w:sdtPr>
          <w:rPr>
            <w:rFonts w:cstheme="minorHAnsi"/>
            <w:i/>
            <w:sz w:val="24"/>
            <w:szCs w:val="24"/>
          </w:rPr>
          <w:id w:val="989904409"/>
          <w:citation/>
        </w:sdtPr>
        <w:sdtEndPr/>
        <w:sdtContent>
          <w:r w:rsidR="00E51D41" w:rsidRPr="00566048">
            <w:rPr>
              <w:rFonts w:cstheme="minorHAnsi"/>
              <w:i/>
              <w:sz w:val="24"/>
              <w:szCs w:val="24"/>
            </w:rPr>
            <w:fldChar w:fldCharType="begin"/>
          </w:r>
          <w:r w:rsidR="00E51D41" w:rsidRPr="00566048">
            <w:rPr>
              <w:rFonts w:cstheme="minorHAnsi"/>
              <w:i/>
              <w:sz w:val="24"/>
              <w:szCs w:val="24"/>
            </w:rPr>
            <w:instrText xml:space="preserve"> CITATION NCE17 \l 2057 </w:instrText>
          </w:r>
          <w:r w:rsidR="00E51D41" w:rsidRPr="00566048">
            <w:rPr>
              <w:rFonts w:cstheme="minorHAnsi"/>
              <w:i/>
              <w:sz w:val="24"/>
              <w:szCs w:val="24"/>
            </w:rPr>
            <w:fldChar w:fldCharType="separate"/>
          </w:r>
          <w:r w:rsidR="00E51D41" w:rsidRPr="00566048">
            <w:rPr>
              <w:rFonts w:cstheme="minorHAnsi"/>
              <w:i/>
              <w:noProof/>
              <w:sz w:val="24"/>
              <w:szCs w:val="24"/>
            </w:rPr>
            <w:t xml:space="preserve"> </w:t>
          </w:r>
          <w:r w:rsidR="00E51D41" w:rsidRPr="00566048">
            <w:rPr>
              <w:rFonts w:cstheme="minorHAnsi"/>
              <w:noProof/>
              <w:sz w:val="24"/>
              <w:szCs w:val="24"/>
            </w:rPr>
            <w:t>(NCETM, 2017)</w:t>
          </w:r>
          <w:r w:rsidR="00E51D41" w:rsidRPr="00566048">
            <w:rPr>
              <w:rFonts w:cstheme="minorHAnsi"/>
              <w:i/>
              <w:sz w:val="24"/>
              <w:szCs w:val="24"/>
            </w:rPr>
            <w:fldChar w:fldCharType="end"/>
          </w:r>
        </w:sdtContent>
      </w:sdt>
    </w:p>
    <w:p w14:paraId="139C4B4B" w14:textId="63FD59D1" w:rsidR="00EA1BA5" w:rsidRPr="00566048" w:rsidRDefault="00A61A36" w:rsidP="00A61A36">
      <w:pPr>
        <w:spacing w:after="0" w:line="360" w:lineRule="auto"/>
        <w:rPr>
          <w:rFonts w:cstheme="minorHAnsi"/>
          <w:sz w:val="24"/>
          <w:szCs w:val="24"/>
        </w:rPr>
      </w:pPr>
      <w:r w:rsidRPr="00566048">
        <w:rPr>
          <w:rFonts w:cstheme="minorHAnsi"/>
          <w:sz w:val="24"/>
          <w:szCs w:val="24"/>
        </w:rPr>
        <w:t xml:space="preserve">Once </w:t>
      </w:r>
      <w:r w:rsidR="00C538C3">
        <w:rPr>
          <w:rFonts w:cstheme="minorHAnsi"/>
          <w:sz w:val="24"/>
          <w:szCs w:val="24"/>
        </w:rPr>
        <w:t>C</w:t>
      </w:r>
      <w:r w:rsidRPr="00566048">
        <w:rPr>
          <w:rFonts w:cstheme="minorHAnsi"/>
          <w:sz w:val="24"/>
          <w:szCs w:val="24"/>
        </w:rPr>
        <w:t>hild A has mastered the concept of counting backwards</w:t>
      </w:r>
      <w:r w:rsidR="00C954D9" w:rsidRPr="00566048">
        <w:rPr>
          <w:rFonts w:cstheme="minorHAnsi"/>
          <w:sz w:val="24"/>
          <w:szCs w:val="24"/>
        </w:rPr>
        <w:t xml:space="preserve"> and subtracti</w:t>
      </w:r>
      <w:r w:rsidR="007E6922">
        <w:rPr>
          <w:rFonts w:cstheme="minorHAnsi"/>
          <w:sz w:val="24"/>
          <w:szCs w:val="24"/>
        </w:rPr>
        <w:t>o</w:t>
      </w:r>
      <w:r w:rsidR="00C954D9" w:rsidRPr="00566048">
        <w:rPr>
          <w:rFonts w:cstheme="minorHAnsi"/>
          <w:sz w:val="24"/>
          <w:szCs w:val="24"/>
        </w:rPr>
        <w:t>n</w:t>
      </w:r>
      <w:r w:rsidR="007E6922">
        <w:rPr>
          <w:rFonts w:cstheme="minorHAnsi"/>
          <w:sz w:val="24"/>
          <w:szCs w:val="24"/>
        </w:rPr>
        <w:t>,</w:t>
      </w:r>
      <w:r w:rsidRPr="00566048">
        <w:rPr>
          <w:rFonts w:cstheme="minorHAnsi"/>
          <w:sz w:val="24"/>
          <w:szCs w:val="24"/>
        </w:rPr>
        <w:t xml:space="preserve"> it will allow them to transfer these skills </w:t>
      </w:r>
      <w:r w:rsidR="00C954D9" w:rsidRPr="00566048">
        <w:rPr>
          <w:rFonts w:cstheme="minorHAnsi"/>
          <w:sz w:val="24"/>
          <w:szCs w:val="24"/>
        </w:rPr>
        <w:t>to division and allow for easier understanding of this concept</w:t>
      </w:r>
      <w:r w:rsidR="00EA1BA5">
        <w:rPr>
          <w:rFonts w:cstheme="minorHAnsi"/>
          <w:sz w:val="24"/>
          <w:szCs w:val="24"/>
        </w:rPr>
        <w:t>.</w:t>
      </w:r>
    </w:p>
    <w:p w14:paraId="5973231B" w14:textId="33BFCD74" w:rsidR="002F00B8" w:rsidRPr="0024511D" w:rsidRDefault="002F00B8" w:rsidP="002F00B8">
      <w:pPr>
        <w:spacing w:after="0" w:line="360" w:lineRule="auto"/>
        <w:rPr>
          <w:rFonts w:cstheme="minorHAnsi"/>
          <w:b/>
          <w:sz w:val="24"/>
          <w:szCs w:val="24"/>
        </w:rPr>
      </w:pPr>
      <w:r w:rsidRPr="0024511D">
        <w:rPr>
          <w:rFonts w:cstheme="minorHAnsi"/>
          <w:b/>
          <w:sz w:val="24"/>
          <w:szCs w:val="24"/>
        </w:rPr>
        <w:t>5.</w:t>
      </w:r>
      <w:r w:rsidR="0010424B">
        <w:rPr>
          <w:rFonts w:cstheme="minorHAnsi"/>
          <w:b/>
          <w:sz w:val="24"/>
          <w:szCs w:val="24"/>
        </w:rPr>
        <w:t>4</w:t>
      </w:r>
      <w:r w:rsidRPr="0024511D">
        <w:rPr>
          <w:rFonts w:cstheme="minorHAnsi"/>
          <w:b/>
          <w:sz w:val="24"/>
          <w:szCs w:val="24"/>
        </w:rPr>
        <w:t xml:space="preserve"> – Using practical activities </w:t>
      </w:r>
      <w:r w:rsidR="0024511D" w:rsidRPr="0024511D">
        <w:rPr>
          <w:rFonts w:cstheme="minorHAnsi"/>
          <w:b/>
          <w:sz w:val="24"/>
          <w:szCs w:val="24"/>
        </w:rPr>
        <w:t>to enhance learning</w:t>
      </w:r>
    </w:p>
    <w:p w14:paraId="0F8A402A" w14:textId="2648DD97" w:rsidR="00B77AE9" w:rsidRDefault="00EA1BA5" w:rsidP="009D2B0F">
      <w:pPr>
        <w:spacing w:after="0" w:line="360" w:lineRule="auto"/>
        <w:ind w:firstLine="720"/>
        <w:rPr>
          <w:rFonts w:cstheme="minorHAnsi"/>
          <w:sz w:val="24"/>
          <w:szCs w:val="24"/>
        </w:rPr>
      </w:pPr>
      <w:r>
        <w:rPr>
          <w:rFonts w:cstheme="minorHAnsi"/>
          <w:sz w:val="24"/>
          <w:szCs w:val="24"/>
        </w:rPr>
        <w:t xml:space="preserve">Another aspect of the child’s learning </w:t>
      </w:r>
      <w:r w:rsidR="004D766D">
        <w:rPr>
          <w:rFonts w:cstheme="minorHAnsi"/>
          <w:sz w:val="24"/>
          <w:szCs w:val="24"/>
        </w:rPr>
        <w:t xml:space="preserve">that was </w:t>
      </w:r>
      <w:r w:rsidR="00702471">
        <w:rPr>
          <w:rFonts w:cstheme="minorHAnsi"/>
          <w:sz w:val="24"/>
          <w:szCs w:val="24"/>
        </w:rPr>
        <w:t xml:space="preserve">reflected in the data collected was </w:t>
      </w:r>
      <w:r w:rsidR="00491BB7" w:rsidRPr="00566048">
        <w:rPr>
          <w:rFonts w:cstheme="minorHAnsi"/>
          <w:sz w:val="24"/>
          <w:szCs w:val="24"/>
        </w:rPr>
        <w:t xml:space="preserve">Child A’s enjoyment of </w:t>
      </w:r>
      <w:r w:rsidR="00CA455F" w:rsidRPr="00566048">
        <w:rPr>
          <w:rFonts w:cstheme="minorHAnsi"/>
          <w:sz w:val="24"/>
          <w:szCs w:val="24"/>
        </w:rPr>
        <w:t>p</w:t>
      </w:r>
      <w:r w:rsidR="00CA455F">
        <w:rPr>
          <w:rFonts w:cstheme="minorHAnsi"/>
          <w:sz w:val="24"/>
          <w:szCs w:val="24"/>
        </w:rPr>
        <w:t>ractical</w:t>
      </w:r>
      <w:r w:rsidR="00491BB7" w:rsidRPr="00566048">
        <w:rPr>
          <w:rFonts w:cstheme="minorHAnsi"/>
          <w:sz w:val="24"/>
          <w:szCs w:val="24"/>
        </w:rPr>
        <w:t xml:space="preserve"> </w:t>
      </w:r>
      <w:r w:rsidR="00941F06" w:rsidRPr="00566048">
        <w:rPr>
          <w:rFonts w:cstheme="minorHAnsi"/>
          <w:sz w:val="24"/>
          <w:szCs w:val="24"/>
        </w:rPr>
        <w:t>learning</w:t>
      </w:r>
      <w:r w:rsidR="00702471">
        <w:rPr>
          <w:rFonts w:cstheme="minorHAnsi"/>
          <w:sz w:val="24"/>
          <w:szCs w:val="24"/>
        </w:rPr>
        <w:t>.</w:t>
      </w:r>
      <w:r w:rsidR="00491BB7" w:rsidRPr="00566048">
        <w:rPr>
          <w:rFonts w:cstheme="minorHAnsi"/>
          <w:sz w:val="24"/>
          <w:szCs w:val="24"/>
        </w:rPr>
        <w:t xml:space="preserve"> </w:t>
      </w:r>
      <w:r w:rsidR="003D18B3">
        <w:rPr>
          <w:rFonts w:cstheme="minorHAnsi"/>
          <w:sz w:val="24"/>
          <w:szCs w:val="24"/>
        </w:rPr>
        <w:t xml:space="preserve"> The </w:t>
      </w:r>
      <w:r w:rsidR="00581DCF" w:rsidRPr="00581DCF">
        <w:rPr>
          <w:rFonts w:cstheme="minorHAnsi"/>
          <w:noProof/>
          <w:sz w:val="24"/>
          <w:szCs w:val="24"/>
        </w:rPr>
        <w:t xml:space="preserve">Welsh Assembly Government </w:t>
      </w:r>
      <w:r w:rsidR="00581DCF">
        <w:rPr>
          <w:rFonts w:cstheme="minorHAnsi"/>
          <w:noProof/>
          <w:sz w:val="24"/>
          <w:szCs w:val="24"/>
        </w:rPr>
        <w:t>(</w:t>
      </w:r>
      <w:r w:rsidR="00581DCF" w:rsidRPr="00581DCF">
        <w:rPr>
          <w:rFonts w:cstheme="minorHAnsi"/>
          <w:noProof/>
          <w:sz w:val="24"/>
          <w:szCs w:val="24"/>
        </w:rPr>
        <w:t>2008)</w:t>
      </w:r>
      <w:r w:rsidR="00A04B16">
        <w:rPr>
          <w:rFonts w:cstheme="minorHAnsi"/>
          <w:noProof/>
          <w:sz w:val="24"/>
          <w:szCs w:val="24"/>
        </w:rPr>
        <w:t xml:space="preserve"> </w:t>
      </w:r>
      <w:r w:rsidR="003D18B3">
        <w:rPr>
          <w:rFonts w:cstheme="minorHAnsi"/>
          <w:sz w:val="24"/>
          <w:szCs w:val="24"/>
        </w:rPr>
        <w:t xml:space="preserve">states </w:t>
      </w:r>
      <w:r w:rsidR="00581DCF">
        <w:rPr>
          <w:rFonts w:cstheme="minorHAnsi"/>
          <w:sz w:val="24"/>
          <w:szCs w:val="24"/>
        </w:rPr>
        <w:lastRenderedPageBreak/>
        <w:t xml:space="preserve">that </w:t>
      </w:r>
      <w:r w:rsidR="00581DCF" w:rsidRPr="00581DCF">
        <w:rPr>
          <w:rFonts w:cstheme="minorHAnsi"/>
          <w:sz w:val="24"/>
          <w:szCs w:val="24"/>
        </w:rPr>
        <w:t>“When learning styles are taken into account learning can be enhanced</w:t>
      </w:r>
      <w:r w:rsidR="00581DCF">
        <w:rPr>
          <w:rFonts w:cstheme="minorHAnsi"/>
          <w:sz w:val="24"/>
          <w:szCs w:val="24"/>
        </w:rPr>
        <w:t xml:space="preserve">”. </w:t>
      </w:r>
      <w:r w:rsidR="00702471">
        <w:rPr>
          <w:rFonts w:cstheme="minorHAnsi"/>
          <w:sz w:val="24"/>
          <w:szCs w:val="24"/>
        </w:rPr>
        <w:t>I</w:t>
      </w:r>
      <w:r w:rsidR="00491BB7" w:rsidRPr="00566048">
        <w:rPr>
          <w:rFonts w:cstheme="minorHAnsi"/>
          <w:sz w:val="24"/>
          <w:szCs w:val="24"/>
        </w:rPr>
        <w:t xml:space="preserve">t will be beneficial </w:t>
      </w:r>
      <w:r w:rsidR="001469ED" w:rsidRPr="00566048">
        <w:rPr>
          <w:rFonts w:cstheme="minorHAnsi"/>
          <w:sz w:val="24"/>
          <w:szCs w:val="24"/>
        </w:rPr>
        <w:t xml:space="preserve">to ensure learning opportunities that involve </w:t>
      </w:r>
      <w:r w:rsidR="00941F06" w:rsidRPr="00566048">
        <w:rPr>
          <w:rFonts w:cstheme="minorHAnsi"/>
          <w:sz w:val="24"/>
          <w:szCs w:val="24"/>
        </w:rPr>
        <w:t>this type of activity</w:t>
      </w:r>
      <w:r w:rsidR="00B77AE9">
        <w:rPr>
          <w:rFonts w:cstheme="minorHAnsi"/>
          <w:sz w:val="24"/>
          <w:szCs w:val="24"/>
        </w:rPr>
        <w:t xml:space="preserve"> for Child A are offered throughout all subjects as </w:t>
      </w:r>
      <w:r w:rsidR="005A1D63">
        <w:rPr>
          <w:rFonts w:cstheme="minorHAnsi"/>
          <w:sz w:val="24"/>
          <w:szCs w:val="24"/>
        </w:rPr>
        <w:t>his</w:t>
      </w:r>
      <w:r w:rsidR="00B77AE9">
        <w:rPr>
          <w:rFonts w:cstheme="minorHAnsi"/>
          <w:sz w:val="24"/>
          <w:szCs w:val="24"/>
        </w:rPr>
        <w:t xml:space="preserve"> motivation levels</w:t>
      </w:r>
      <w:r w:rsidR="00C967F6">
        <w:rPr>
          <w:rFonts w:cstheme="minorHAnsi"/>
          <w:sz w:val="24"/>
          <w:szCs w:val="24"/>
        </w:rPr>
        <w:t xml:space="preserve"> </w:t>
      </w:r>
      <w:r w:rsidR="002E2F75">
        <w:rPr>
          <w:rFonts w:cstheme="minorHAnsi"/>
          <w:sz w:val="24"/>
          <w:szCs w:val="24"/>
        </w:rPr>
        <w:t>to complete tasks and gain understanding and knowledge increase</w:t>
      </w:r>
      <w:r w:rsidR="000416BE" w:rsidRPr="00566048">
        <w:rPr>
          <w:rFonts w:cstheme="minorHAnsi"/>
          <w:sz w:val="24"/>
          <w:szCs w:val="24"/>
        </w:rPr>
        <w:t xml:space="preserve">. </w:t>
      </w:r>
      <w:r w:rsidR="00C967F6">
        <w:rPr>
          <w:rFonts w:cstheme="minorHAnsi"/>
          <w:sz w:val="24"/>
          <w:szCs w:val="24"/>
        </w:rPr>
        <w:t xml:space="preserve">This method of teaching should also be used when </w:t>
      </w:r>
      <w:r w:rsidR="001F3D22" w:rsidRPr="00566048">
        <w:rPr>
          <w:rFonts w:cstheme="minorHAnsi"/>
          <w:sz w:val="24"/>
          <w:szCs w:val="24"/>
        </w:rPr>
        <w:t xml:space="preserve">introducing a new concept </w:t>
      </w:r>
      <w:r w:rsidR="001638EE">
        <w:rPr>
          <w:rFonts w:cstheme="minorHAnsi"/>
          <w:sz w:val="24"/>
          <w:szCs w:val="24"/>
        </w:rPr>
        <w:t xml:space="preserve">to </w:t>
      </w:r>
      <w:r w:rsidR="00A04B16">
        <w:rPr>
          <w:rFonts w:cstheme="minorHAnsi"/>
          <w:sz w:val="24"/>
          <w:szCs w:val="24"/>
        </w:rPr>
        <w:t>C</w:t>
      </w:r>
      <w:r w:rsidR="001638EE">
        <w:rPr>
          <w:rFonts w:cstheme="minorHAnsi"/>
          <w:sz w:val="24"/>
          <w:szCs w:val="24"/>
        </w:rPr>
        <w:t xml:space="preserve">hild A. Concepts should </w:t>
      </w:r>
      <w:r w:rsidR="001F3D22" w:rsidRPr="00566048">
        <w:rPr>
          <w:rFonts w:cstheme="minorHAnsi"/>
          <w:sz w:val="24"/>
          <w:szCs w:val="24"/>
        </w:rPr>
        <w:t xml:space="preserve">be modelled for </w:t>
      </w:r>
      <w:r w:rsidR="001638EE">
        <w:rPr>
          <w:rFonts w:cstheme="minorHAnsi"/>
          <w:sz w:val="24"/>
          <w:szCs w:val="24"/>
        </w:rPr>
        <w:t>him</w:t>
      </w:r>
      <w:r w:rsidR="001F3D22" w:rsidRPr="00566048">
        <w:rPr>
          <w:rFonts w:cstheme="minorHAnsi"/>
          <w:sz w:val="24"/>
          <w:szCs w:val="24"/>
        </w:rPr>
        <w:t xml:space="preserve"> practically</w:t>
      </w:r>
      <w:r w:rsidR="001638EE">
        <w:rPr>
          <w:rFonts w:cstheme="minorHAnsi"/>
          <w:sz w:val="24"/>
          <w:szCs w:val="24"/>
        </w:rPr>
        <w:t xml:space="preserve"> using concrete objects</w:t>
      </w:r>
      <w:r w:rsidR="001F3D22" w:rsidRPr="00566048">
        <w:rPr>
          <w:rFonts w:cstheme="minorHAnsi"/>
          <w:sz w:val="24"/>
          <w:szCs w:val="24"/>
        </w:rPr>
        <w:t xml:space="preserve"> to increase </w:t>
      </w:r>
      <w:r w:rsidR="00E10AC2" w:rsidRPr="00566048">
        <w:rPr>
          <w:rFonts w:cstheme="minorHAnsi"/>
          <w:sz w:val="24"/>
          <w:szCs w:val="24"/>
        </w:rPr>
        <w:t xml:space="preserve">the chances of </w:t>
      </w:r>
      <w:r w:rsidR="0073370D" w:rsidRPr="00566048">
        <w:rPr>
          <w:rFonts w:cstheme="minorHAnsi"/>
          <w:sz w:val="24"/>
          <w:szCs w:val="24"/>
        </w:rPr>
        <w:t xml:space="preserve">developing </w:t>
      </w:r>
      <w:r w:rsidR="00D278CA">
        <w:rPr>
          <w:rFonts w:cstheme="minorHAnsi"/>
          <w:sz w:val="24"/>
          <w:szCs w:val="24"/>
        </w:rPr>
        <w:t>his</w:t>
      </w:r>
      <w:r w:rsidR="0073370D" w:rsidRPr="00566048">
        <w:rPr>
          <w:rFonts w:cstheme="minorHAnsi"/>
          <w:sz w:val="24"/>
          <w:szCs w:val="24"/>
        </w:rPr>
        <w:t xml:space="preserve"> </w:t>
      </w:r>
      <w:r w:rsidR="00BB3A1E" w:rsidRPr="00566048">
        <w:rPr>
          <w:rFonts w:cstheme="minorHAnsi"/>
          <w:sz w:val="24"/>
          <w:szCs w:val="24"/>
        </w:rPr>
        <w:t>understanding</w:t>
      </w:r>
      <w:r w:rsidR="00815427" w:rsidRPr="00566048">
        <w:rPr>
          <w:rFonts w:cstheme="minorHAnsi"/>
          <w:sz w:val="24"/>
          <w:szCs w:val="24"/>
        </w:rPr>
        <w:t>.</w:t>
      </w:r>
    </w:p>
    <w:p w14:paraId="2503A286" w14:textId="0D2F29E8" w:rsidR="000F41AE" w:rsidRPr="00566048" w:rsidRDefault="00D278CA" w:rsidP="00B77AE9">
      <w:pPr>
        <w:spacing w:after="0" w:line="360" w:lineRule="auto"/>
        <w:ind w:firstLine="720"/>
        <w:rPr>
          <w:rFonts w:cstheme="minorHAnsi"/>
          <w:sz w:val="24"/>
          <w:szCs w:val="24"/>
        </w:rPr>
      </w:pPr>
      <w:r>
        <w:rPr>
          <w:rFonts w:cstheme="minorHAnsi"/>
          <w:sz w:val="24"/>
          <w:szCs w:val="24"/>
        </w:rPr>
        <w:t>Modelling is an important part of learning that</w:t>
      </w:r>
      <w:r w:rsidR="00815427" w:rsidRPr="00566048">
        <w:rPr>
          <w:rFonts w:cstheme="minorHAnsi"/>
          <w:sz w:val="24"/>
          <w:szCs w:val="24"/>
        </w:rPr>
        <w:t xml:space="preserve"> is described by </w:t>
      </w:r>
      <w:r w:rsidR="00B53421" w:rsidRPr="00566048">
        <w:rPr>
          <w:rFonts w:cstheme="minorHAnsi"/>
          <w:sz w:val="24"/>
          <w:szCs w:val="24"/>
        </w:rPr>
        <w:t xml:space="preserve">Bandura as ‘Abstract learning’. </w:t>
      </w:r>
      <w:r w:rsidR="0099265F" w:rsidRPr="00566048">
        <w:rPr>
          <w:rFonts w:cstheme="minorHAnsi"/>
          <w:sz w:val="24"/>
          <w:szCs w:val="24"/>
        </w:rPr>
        <w:t xml:space="preserve">His theory </w:t>
      </w:r>
      <w:r w:rsidR="00F55B87" w:rsidRPr="00566048">
        <w:rPr>
          <w:rFonts w:cstheme="minorHAnsi"/>
          <w:sz w:val="24"/>
          <w:szCs w:val="24"/>
        </w:rPr>
        <w:t>on social learning states that</w:t>
      </w:r>
      <w:r w:rsidR="00B77AE9">
        <w:rPr>
          <w:rFonts w:cstheme="minorHAnsi"/>
          <w:sz w:val="24"/>
          <w:szCs w:val="24"/>
        </w:rPr>
        <w:t>:</w:t>
      </w:r>
    </w:p>
    <w:p w14:paraId="72810EC9" w14:textId="6531D8CD" w:rsidR="000F41AE" w:rsidRPr="00566048" w:rsidRDefault="000F41AE" w:rsidP="00F55B87">
      <w:pPr>
        <w:spacing w:after="0" w:line="360" w:lineRule="auto"/>
        <w:ind w:left="720"/>
        <w:rPr>
          <w:rFonts w:cstheme="minorHAnsi"/>
          <w:i/>
          <w:szCs w:val="24"/>
        </w:rPr>
      </w:pPr>
      <w:r w:rsidRPr="00566048">
        <w:rPr>
          <w:rFonts w:cstheme="minorHAnsi"/>
          <w:i/>
          <w:sz w:val="24"/>
          <w:szCs w:val="26"/>
        </w:rPr>
        <w:t>“Most human behavio</w:t>
      </w:r>
      <w:r w:rsidR="007A2BA2" w:rsidRPr="00566048">
        <w:rPr>
          <w:rFonts w:cstheme="minorHAnsi"/>
          <w:i/>
          <w:sz w:val="24"/>
          <w:szCs w:val="26"/>
        </w:rPr>
        <w:t>u</w:t>
      </w:r>
      <w:r w:rsidRPr="00566048">
        <w:rPr>
          <w:rFonts w:cstheme="minorHAnsi"/>
          <w:i/>
          <w:sz w:val="24"/>
          <w:szCs w:val="26"/>
        </w:rPr>
        <w:t xml:space="preserve">r is learned observationally through </w:t>
      </w:r>
      <w:r w:rsidR="007A2BA2" w:rsidRPr="00566048">
        <w:rPr>
          <w:rFonts w:cstheme="minorHAnsi"/>
          <w:i/>
          <w:sz w:val="24"/>
          <w:szCs w:val="26"/>
        </w:rPr>
        <w:t>modelling</w:t>
      </w:r>
      <w:r w:rsidRPr="00566048">
        <w:rPr>
          <w:rFonts w:cstheme="minorHAnsi"/>
          <w:i/>
          <w:sz w:val="24"/>
          <w:szCs w:val="26"/>
        </w:rPr>
        <w:t>: from observing others, one forms an idea of how new behavio</w:t>
      </w:r>
      <w:r w:rsidR="007A2BA2" w:rsidRPr="00566048">
        <w:rPr>
          <w:rFonts w:cstheme="minorHAnsi"/>
          <w:i/>
          <w:sz w:val="24"/>
          <w:szCs w:val="26"/>
        </w:rPr>
        <w:t>u</w:t>
      </w:r>
      <w:r w:rsidRPr="00566048">
        <w:rPr>
          <w:rFonts w:cstheme="minorHAnsi"/>
          <w:i/>
          <w:sz w:val="24"/>
          <w:szCs w:val="26"/>
        </w:rPr>
        <w:t>rs are performed, and on later occasions this coded information serves as a guide for action.”</w:t>
      </w:r>
      <w:sdt>
        <w:sdtPr>
          <w:rPr>
            <w:rFonts w:cstheme="minorHAnsi"/>
            <w:i/>
            <w:sz w:val="24"/>
            <w:szCs w:val="26"/>
          </w:rPr>
          <w:id w:val="1875878376"/>
          <w:citation/>
        </w:sdtPr>
        <w:sdtEndPr/>
        <w:sdtContent>
          <w:r w:rsidR="00F55B87" w:rsidRPr="00566048">
            <w:rPr>
              <w:rFonts w:cstheme="minorHAnsi"/>
              <w:i/>
              <w:sz w:val="24"/>
              <w:szCs w:val="26"/>
            </w:rPr>
            <w:fldChar w:fldCharType="begin"/>
          </w:r>
          <w:r w:rsidR="00F55B87" w:rsidRPr="00566048">
            <w:rPr>
              <w:rFonts w:cstheme="minorHAnsi"/>
              <w:i/>
              <w:sz w:val="24"/>
              <w:szCs w:val="26"/>
            </w:rPr>
            <w:instrText xml:space="preserve"> CITATION Ban771 \l 2057 </w:instrText>
          </w:r>
          <w:r w:rsidR="00F55B87" w:rsidRPr="00566048">
            <w:rPr>
              <w:rFonts w:cstheme="minorHAnsi"/>
              <w:i/>
              <w:sz w:val="24"/>
              <w:szCs w:val="26"/>
            </w:rPr>
            <w:fldChar w:fldCharType="separate"/>
          </w:r>
          <w:r w:rsidR="00F55B87" w:rsidRPr="00566048">
            <w:rPr>
              <w:rFonts w:cstheme="minorHAnsi"/>
              <w:i/>
              <w:noProof/>
              <w:sz w:val="24"/>
              <w:szCs w:val="26"/>
            </w:rPr>
            <w:t xml:space="preserve"> (Bandura, 1977)</w:t>
          </w:r>
          <w:r w:rsidR="00F55B87" w:rsidRPr="00566048">
            <w:rPr>
              <w:rFonts w:cstheme="minorHAnsi"/>
              <w:i/>
              <w:sz w:val="24"/>
              <w:szCs w:val="26"/>
            </w:rPr>
            <w:fldChar w:fldCharType="end"/>
          </w:r>
        </w:sdtContent>
      </w:sdt>
    </w:p>
    <w:p w14:paraId="6AAC0608" w14:textId="0A938609" w:rsidR="00B77AE9" w:rsidRDefault="00831BAE" w:rsidP="00B77AE9">
      <w:pPr>
        <w:spacing w:after="0" w:line="360" w:lineRule="auto"/>
        <w:rPr>
          <w:rFonts w:cstheme="minorHAnsi"/>
          <w:sz w:val="24"/>
          <w:szCs w:val="24"/>
        </w:rPr>
      </w:pPr>
      <w:r w:rsidRPr="00566048">
        <w:rPr>
          <w:rFonts w:cstheme="minorHAnsi"/>
          <w:sz w:val="24"/>
          <w:szCs w:val="24"/>
        </w:rPr>
        <w:t xml:space="preserve">After </w:t>
      </w:r>
      <w:r w:rsidR="005F25A5">
        <w:rPr>
          <w:rFonts w:cstheme="minorHAnsi"/>
          <w:sz w:val="24"/>
          <w:szCs w:val="24"/>
        </w:rPr>
        <w:t>modelling, give</w:t>
      </w:r>
      <w:r w:rsidRPr="00566048">
        <w:rPr>
          <w:rFonts w:cstheme="minorHAnsi"/>
          <w:sz w:val="24"/>
          <w:szCs w:val="24"/>
        </w:rPr>
        <w:t xml:space="preserve"> </w:t>
      </w:r>
      <w:r w:rsidR="00A04B16">
        <w:rPr>
          <w:rFonts w:cstheme="minorHAnsi"/>
          <w:sz w:val="24"/>
          <w:szCs w:val="24"/>
        </w:rPr>
        <w:t>C</w:t>
      </w:r>
      <w:r w:rsidRPr="00566048">
        <w:rPr>
          <w:rFonts w:cstheme="minorHAnsi"/>
          <w:sz w:val="24"/>
          <w:szCs w:val="24"/>
        </w:rPr>
        <w:t xml:space="preserve">hild A the </w:t>
      </w:r>
      <w:r w:rsidR="00F9399F" w:rsidRPr="00566048">
        <w:rPr>
          <w:rFonts w:cstheme="minorHAnsi"/>
          <w:sz w:val="24"/>
          <w:szCs w:val="24"/>
        </w:rPr>
        <w:t>opportunity</w:t>
      </w:r>
      <w:r w:rsidR="00D336DF" w:rsidRPr="00566048">
        <w:rPr>
          <w:rFonts w:cstheme="minorHAnsi"/>
          <w:sz w:val="24"/>
          <w:szCs w:val="24"/>
        </w:rPr>
        <w:t xml:space="preserve"> </w:t>
      </w:r>
      <w:r w:rsidR="0073370D" w:rsidRPr="00566048">
        <w:rPr>
          <w:rFonts w:cstheme="minorHAnsi"/>
          <w:sz w:val="24"/>
          <w:szCs w:val="24"/>
        </w:rPr>
        <w:t>to have a go at th</w:t>
      </w:r>
      <w:r w:rsidR="00D278CA">
        <w:rPr>
          <w:rFonts w:cstheme="minorHAnsi"/>
          <w:sz w:val="24"/>
          <w:szCs w:val="24"/>
        </w:rPr>
        <w:t>e</w:t>
      </w:r>
      <w:r w:rsidR="0073370D" w:rsidRPr="00566048">
        <w:rPr>
          <w:rFonts w:cstheme="minorHAnsi"/>
          <w:sz w:val="24"/>
          <w:szCs w:val="24"/>
        </w:rPr>
        <w:t xml:space="preserve"> t</w:t>
      </w:r>
      <w:r w:rsidR="00D278CA">
        <w:rPr>
          <w:rFonts w:cstheme="minorHAnsi"/>
          <w:sz w:val="24"/>
          <w:szCs w:val="24"/>
        </w:rPr>
        <w:t>ask</w:t>
      </w:r>
      <w:r w:rsidRPr="00566048">
        <w:rPr>
          <w:rFonts w:cstheme="minorHAnsi"/>
          <w:sz w:val="24"/>
          <w:szCs w:val="24"/>
        </w:rPr>
        <w:t xml:space="preserve"> with the support of the teacher or teaching </w:t>
      </w:r>
      <w:r w:rsidR="00527A29" w:rsidRPr="00566048">
        <w:rPr>
          <w:rFonts w:cstheme="minorHAnsi"/>
          <w:sz w:val="24"/>
          <w:szCs w:val="24"/>
        </w:rPr>
        <w:t>assistant before</w:t>
      </w:r>
      <w:r w:rsidR="0073370D" w:rsidRPr="00566048">
        <w:rPr>
          <w:rFonts w:cstheme="minorHAnsi"/>
          <w:sz w:val="24"/>
          <w:szCs w:val="24"/>
        </w:rPr>
        <w:t xml:space="preserve"> asking t</w:t>
      </w:r>
      <w:r w:rsidR="00771F8E" w:rsidRPr="00566048">
        <w:rPr>
          <w:rFonts w:cstheme="minorHAnsi"/>
          <w:sz w:val="24"/>
          <w:szCs w:val="24"/>
        </w:rPr>
        <w:t>hem to comp</w:t>
      </w:r>
      <w:r w:rsidR="006005AD" w:rsidRPr="00566048">
        <w:rPr>
          <w:rFonts w:cstheme="minorHAnsi"/>
          <w:sz w:val="24"/>
          <w:szCs w:val="24"/>
        </w:rPr>
        <w:t>lete independently</w:t>
      </w:r>
      <w:r w:rsidR="00771F8E" w:rsidRPr="00566048">
        <w:rPr>
          <w:rFonts w:cstheme="minorHAnsi"/>
          <w:sz w:val="24"/>
          <w:szCs w:val="24"/>
        </w:rPr>
        <w:t>.</w:t>
      </w:r>
    </w:p>
    <w:p w14:paraId="69824371" w14:textId="77777777" w:rsidR="00B77AE9" w:rsidRDefault="006005AD" w:rsidP="00B77AE9">
      <w:pPr>
        <w:spacing w:after="0" w:line="360" w:lineRule="auto"/>
        <w:ind w:firstLine="660"/>
        <w:rPr>
          <w:rFonts w:cstheme="minorHAnsi"/>
          <w:sz w:val="24"/>
          <w:szCs w:val="24"/>
        </w:rPr>
      </w:pPr>
      <w:r w:rsidRPr="00566048">
        <w:rPr>
          <w:rFonts w:cstheme="minorHAnsi"/>
          <w:sz w:val="24"/>
          <w:szCs w:val="24"/>
        </w:rPr>
        <w:t>One</w:t>
      </w:r>
      <w:r w:rsidR="003752BE" w:rsidRPr="00566048">
        <w:rPr>
          <w:rFonts w:cstheme="minorHAnsi"/>
          <w:sz w:val="24"/>
          <w:szCs w:val="24"/>
        </w:rPr>
        <w:t xml:space="preserve"> example</w:t>
      </w:r>
      <w:r w:rsidRPr="00566048">
        <w:rPr>
          <w:rFonts w:cstheme="minorHAnsi"/>
          <w:sz w:val="24"/>
          <w:szCs w:val="24"/>
        </w:rPr>
        <w:t xml:space="preserve"> of this </w:t>
      </w:r>
      <w:r w:rsidR="00667BE8" w:rsidRPr="00566048">
        <w:rPr>
          <w:rFonts w:cstheme="minorHAnsi"/>
          <w:sz w:val="24"/>
          <w:szCs w:val="24"/>
        </w:rPr>
        <w:t>that can be used</w:t>
      </w:r>
      <w:r w:rsidR="00527A29" w:rsidRPr="00566048">
        <w:rPr>
          <w:rFonts w:cstheme="minorHAnsi"/>
          <w:sz w:val="24"/>
          <w:szCs w:val="24"/>
        </w:rPr>
        <w:t xml:space="preserve"> within a Maths lesson could be</w:t>
      </w:r>
      <w:r w:rsidR="00667BE8" w:rsidRPr="00566048">
        <w:rPr>
          <w:rFonts w:cstheme="minorHAnsi"/>
          <w:sz w:val="24"/>
          <w:szCs w:val="24"/>
        </w:rPr>
        <w:t xml:space="preserve"> </w:t>
      </w:r>
      <w:r w:rsidR="003752BE" w:rsidRPr="00566048">
        <w:rPr>
          <w:rFonts w:cstheme="minorHAnsi"/>
          <w:sz w:val="24"/>
          <w:szCs w:val="24"/>
        </w:rPr>
        <w:t>when re-introducing the child to division problems</w:t>
      </w:r>
      <w:r w:rsidR="00527A29" w:rsidRPr="00566048">
        <w:rPr>
          <w:rFonts w:cstheme="minorHAnsi"/>
          <w:sz w:val="24"/>
          <w:szCs w:val="24"/>
        </w:rPr>
        <w:t xml:space="preserve">. </w:t>
      </w:r>
      <w:r w:rsidR="00876931" w:rsidRPr="00566048">
        <w:rPr>
          <w:rFonts w:cstheme="minorHAnsi"/>
          <w:sz w:val="24"/>
          <w:szCs w:val="24"/>
        </w:rPr>
        <w:t>By making</w:t>
      </w:r>
      <w:r w:rsidR="00667BE8" w:rsidRPr="00566048">
        <w:rPr>
          <w:rFonts w:cstheme="minorHAnsi"/>
          <w:sz w:val="24"/>
          <w:szCs w:val="24"/>
        </w:rPr>
        <w:t xml:space="preserve"> use of</w:t>
      </w:r>
      <w:r w:rsidR="004E6555" w:rsidRPr="00566048">
        <w:rPr>
          <w:rFonts w:cstheme="minorHAnsi"/>
          <w:sz w:val="24"/>
          <w:szCs w:val="24"/>
        </w:rPr>
        <w:t xml:space="preserve"> multi</w:t>
      </w:r>
      <w:r w:rsidR="00E2004F" w:rsidRPr="00566048">
        <w:rPr>
          <w:rFonts w:cstheme="minorHAnsi"/>
          <w:sz w:val="24"/>
          <w:szCs w:val="24"/>
        </w:rPr>
        <w:t>-</w:t>
      </w:r>
      <w:r w:rsidR="004E6555" w:rsidRPr="00566048">
        <w:rPr>
          <w:rFonts w:cstheme="minorHAnsi"/>
          <w:sz w:val="24"/>
          <w:szCs w:val="24"/>
        </w:rPr>
        <w:t xml:space="preserve">link blocks to represent the number of items they </w:t>
      </w:r>
      <w:r w:rsidR="00F9399F" w:rsidRPr="00566048">
        <w:rPr>
          <w:rFonts w:cstheme="minorHAnsi"/>
          <w:sz w:val="24"/>
          <w:szCs w:val="24"/>
        </w:rPr>
        <w:t>must</w:t>
      </w:r>
      <w:r w:rsidR="004E6555" w:rsidRPr="00566048">
        <w:rPr>
          <w:rFonts w:cstheme="minorHAnsi"/>
          <w:sz w:val="24"/>
          <w:szCs w:val="24"/>
        </w:rPr>
        <w:t xml:space="preserve"> share and</w:t>
      </w:r>
      <w:r w:rsidR="00E2004F" w:rsidRPr="00566048">
        <w:rPr>
          <w:rFonts w:cstheme="minorHAnsi"/>
          <w:sz w:val="24"/>
          <w:szCs w:val="24"/>
        </w:rPr>
        <w:t xml:space="preserve"> use bowls to represent how many </w:t>
      </w:r>
      <w:r w:rsidR="008920E7" w:rsidRPr="00566048">
        <w:rPr>
          <w:rFonts w:cstheme="minorHAnsi"/>
          <w:sz w:val="24"/>
          <w:szCs w:val="24"/>
        </w:rPr>
        <w:t xml:space="preserve">people they must share between. </w:t>
      </w:r>
      <w:r w:rsidR="006A085B" w:rsidRPr="00566048">
        <w:rPr>
          <w:rFonts w:cstheme="minorHAnsi"/>
          <w:sz w:val="24"/>
          <w:szCs w:val="24"/>
        </w:rPr>
        <w:t xml:space="preserve">This method would </w:t>
      </w:r>
      <w:r w:rsidR="00635FD8" w:rsidRPr="00566048">
        <w:rPr>
          <w:rFonts w:cstheme="minorHAnsi"/>
          <w:sz w:val="24"/>
          <w:szCs w:val="24"/>
        </w:rPr>
        <w:t xml:space="preserve">allow Child A to practice the skills in a physical manner </w:t>
      </w:r>
      <w:r w:rsidR="00444F24" w:rsidRPr="00566048">
        <w:rPr>
          <w:rFonts w:cstheme="minorHAnsi"/>
          <w:sz w:val="24"/>
          <w:szCs w:val="24"/>
        </w:rPr>
        <w:t>and developing their understanding</w:t>
      </w:r>
      <w:r w:rsidR="00EA2F18" w:rsidRPr="00566048">
        <w:rPr>
          <w:rFonts w:cstheme="minorHAnsi"/>
          <w:sz w:val="24"/>
          <w:szCs w:val="24"/>
        </w:rPr>
        <w:t xml:space="preserve"> before asking them to complete written work.</w:t>
      </w:r>
    </w:p>
    <w:p w14:paraId="10439976" w14:textId="20D55360" w:rsidR="0024511D" w:rsidRPr="007D378A" w:rsidRDefault="0024511D" w:rsidP="0024511D">
      <w:pPr>
        <w:spacing w:after="0" w:line="360" w:lineRule="auto"/>
        <w:rPr>
          <w:rFonts w:cstheme="minorHAnsi"/>
          <w:b/>
          <w:sz w:val="24"/>
          <w:szCs w:val="24"/>
        </w:rPr>
      </w:pPr>
      <w:r w:rsidRPr="007D378A">
        <w:rPr>
          <w:rFonts w:cstheme="minorHAnsi"/>
          <w:b/>
          <w:sz w:val="24"/>
          <w:szCs w:val="24"/>
        </w:rPr>
        <w:t>5.</w:t>
      </w:r>
      <w:r w:rsidR="0010424B">
        <w:rPr>
          <w:rFonts w:cstheme="minorHAnsi"/>
          <w:b/>
          <w:sz w:val="24"/>
          <w:szCs w:val="24"/>
        </w:rPr>
        <w:t>5</w:t>
      </w:r>
      <w:r w:rsidRPr="007D378A">
        <w:rPr>
          <w:rFonts w:cstheme="minorHAnsi"/>
          <w:b/>
          <w:sz w:val="24"/>
          <w:szCs w:val="24"/>
        </w:rPr>
        <w:t xml:space="preserve"> – Adapting </w:t>
      </w:r>
      <w:r w:rsidR="007D378A" w:rsidRPr="007D378A">
        <w:rPr>
          <w:rFonts w:cstheme="minorHAnsi"/>
          <w:b/>
          <w:sz w:val="24"/>
          <w:szCs w:val="24"/>
        </w:rPr>
        <w:t>partner work to suit child’s learning</w:t>
      </w:r>
    </w:p>
    <w:p w14:paraId="5FB0798F" w14:textId="3FDFB64D" w:rsidR="00F21CE5" w:rsidRPr="00566048" w:rsidRDefault="00B909E6" w:rsidP="00B77AE9">
      <w:pPr>
        <w:spacing w:after="0" w:line="360" w:lineRule="auto"/>
        <w:ind w:firstLine="660"/>
        <w:rPr>
          <w:rFonts w:cstheme="minorHAnsi"/>
          <w:sz w:val="24"/>
          <w:szCs w:val="24"/>
        </w:rPr>
      </w:pPr>
      <w:r w:rsidRPr="00566048">
        <w:rPr>
          <w:rFonts w:cstheme="minorHAnsi"/>
          <w:sz w:val="24"/>
          <w:szCs w:val="24"/>
        </w:rPr>
        <w:t>As</w:t>
      </w:r>
      <w:r w:rsidR="0085612D" w:rsidRPr="00566048">
        <w:rPr>
          <w:rFonts w:cstheme="minorHAnsi"/>
          <w:sz w:val="24"/>
          <w:szCs w:val="24"/>
        </w:rPr>
        <w:t xml:space="preserve"> </w:t>
      </w:r>
      <w:r w:rsidRPr="00566048">
        <w:rPr>
          <w:rFonts w:cstheme="minorHAnsi"/>
          <w:sz w:val="24"/>
          <w:szCs w:val="24"/>
        </w:rPr>
        <w:t xml:space="preserve">well as </w:t>
      </w:r>
      <w:r w:rsidR="002A0208" w:rsidRPr="00566048">
        <w:rPr>
          <w:rFonts w:cstheme="minorHAnsi"/>
          <w:sz w:val="24"/>
          <w:szCs w:val="24"/>
        </w:rPr>
        <w:t>p</w:t>
      </w:r>
      <w:r w:rsidR="00D0271D">
        <w:rPr>
          <w:rFonts w:cstheme="minorHAnsi"/>
          <w:sz w:val="24"/>
          <w:szCs w:val="24"/>
        </w:rPr>
        <w:t>ractical</w:t>
      </w:r>
      <w:r w:rsidR="002A0208" w:rsidRPr="00566048">
        <w:rPr>
          <w:rFonts w:cstheme="minorHAnsi"/>
          <w:sz w:val="24"/>
          <w:szCs w:val="24"/>
        </w:rPr>
        <w:t xml:space="preserve"> </w:t>
      </w:r>
      <w:r w:rsidR="0085612D" w:rsidRPr="00566048">
        <w:rPr>
          <w:rFonts w:cstheme="minorHAnsi"/>
          <w:sz w:val="24"/>
          <w:szCs w:val="24"/>
        </w:rPr>
        <w:t>activities</w:t>
      </w:r>
      <w:r w:rsidR="002A0208" w:rsidRPr="00566048">
        <w:rPr>
          <w:rFonts w:cstheme="minorHAnsi"/>
          <w:sz w:val="24"/>
          <w:szCs w:val="24"/>
        </w:rPr>
        <w:t xml:space="preserve">, Child A also </w:t>
      </w:r>
      <w:r w:rsidR="0085612D" w:rsidRPr="00566048">
        <w:rPr>
          <w:rFonts w:cstheme="minorHAnsi"/>
          <w:sz w:val="24"/>
          <w:szCs w:val="24"/>
        </w:rPr>
        <w:t>speaks</w:t>
      </w:r>
      <w:r w:rsidR="002A0208" w:rsidRPr="00566048">
        <w:rPr>
          <w:rFonts w:cstheme="minorHAnsi"/>
          <w:sz w:val="24"/>
          <w:szCs w:val="24"/>
        </w:rPr>
        <w:t xml:space="preserve"> about his enjoyment from working with partners to complete </w:t>
      </w:r>
      <w:r w:rsidR="0085612D" w:rsidRPr="00566048">
        <w:rPr>
          <w:rFonts w:cstheme="minorHAnsi"/>
          <w:sz w:val="24"/>
          <w:szCs w:val="24"/>
        </w:rPr>
        <w:t xml:space="preserve">tasks. This </w:t>
      </w:r>
      <w:r w:rsidR="00DF757B" w:rsidRPr="00566048">
        <w:rPr>
          <w:rFonts w:cstheme="minorHAnsi"/>
          <w:sz w:val="24"/>
          <w:szCs w:val="24"/>
        </w:rPr>
        <w:t xml:space="preserve">allows for children to learn through Bandura’s social learning theory and is further supported by </w:t>
      </w:r>
      <w:r w:rsidR="00D95AD8" w:rsidRPr="00566048">
        <w:rPr>
          <w:rFonts w:cstheme="minorHAnsi"/>
          <w:sz w:val="24"/>
          <w:szCs w:val="24"/>
        </w:rPr>
        <w:t>Vygotsky</w:t>
      </w:r>
      <w:r w:rsidR="004519B0" w:rsidRPr="00566048">
        <w:rPr>
          <w:rFonts w:cstheme="minorHAnsi"/>
          <w:sz w:val="24"/>
          <w:szCs w:val="24"/>
        </w:rPr>
        <w:t xml:space="preserve">. He defined </w:t>
      </w:r>
      <w:r w:rsidR="00F21CE5" w:rsidRPr="00566048">
        <w:rPr>
          <w:rFonts w:cstheme="minorHAnsi"/>
          <w:sz w:val="24"/>
          <w:szCs w:val="24"/>
        </w:rPr>
        <w:t xml:space="preserve">his theory the’ Zone of proximal development as </w:t>
      </w:r>
    </w:p>
    <w:p w14:paraId="2AC2ADEC" w14:textId="1649AF08" w:rsidR="00F21CE5" w:rsidRPr="00566048" w:rsidRDefault="00F21CE5" w:rsidP="00F21CE5">
      <w:pPr>
        <w:spacing w:after="0" w:line="360" w:lineRule="auto"/>
        <w:jc w:val="center"/>
        <w:rPr>
          <w:rFonts w:cstheme="minorHAnsi"/>
          <w:sz w:val="24"/>
          <w:szCs w:val="24"/>
        </w:rPr>
      </w:pPr>
      <w:r w:rsidRPr="00566048">
        <w:rPr>
          <w:rFonts w:cstheme="minorHAnsi"/>
          <w:i/>
          <w:sz w:val="24"/>
          <w:szCs w:val="24"/>
        </w:rPr>
        <w:t>“the distance between the actual developmental level as determined by independent problem solving and the level of potential development as determined through problem-solving under adult guidance, or in collaboration with more capable peers</w:t>
      </w:r>
      <w:r w:rsidRPr="00566048">
        <w:rPr>
          <w:rFonts w:cstheme="minorHAnsi"/>
          <w:sz w:val="24"/>
          <w:szCs w:val="24"/>
        </w:rPr>
        <w:t>"</w:t>
      </w:r>
      <w:sdt>
        <w:sdtPr>
          <w:rPr>
            <w:rFonts w:cstheme="minorHAnsi"/>
            <w:sz w:val="24"/>
            <w:szCs w:val="24"/>
          </w:rPr>
          <w:id w:val="2093190914"/>
          <w:citation/>
        </w:sdtPr>
        <w:sdtEndPr/>
        <w:sdtContent>
          <w:r w:rsidRPr="00566048">
            <w:rPr>
              <w:rFonts w:cstheme="minorHAnsi"/>
              <w:sz w:val="24"/>
              <w:szCs w:val="24"/>
            </w:rPr>
            <w:fldChar w:fldCharType="begin"/>
          </w:r>
          <w:r w:rsidRPr="00566048">
            <w:rPr>
              <w:rFonts w:cstheme="minorHAnsi"/>
              <w:sz w:val="24"/>
              <w:szCs w:val="24"/>
            </w:rPr>
            <w:instrText xml:space="preserve"> CITATION Vyg78 \l 2057 </w:instrText>
          </w:r>
          <w:r w:rsidRPr="00566048">
            <w:rPr>
              <w:rFonts w:cstheme="minorHAnsi"/>
              <w:sz w:val="24"/>
              <w:szCs w:val="24"/>
            </w:rPr>
            <w:fldChar w:fldCharType="separate"/>
          </w:r>
          <w:r w:rsidRPr="00566048">
            <w:rPr>
              <w:rFonts w:cstheme="minorHAnsi"/>
              <w:noProof/>
              <w:sz w:val="24"/>
              <w:szCs w:val="24"/>
            </w:rPr>
            <w:t xml:space="preserve"> (Vygotsky, 1978)</w:t>
          </w:r>
          <w:r w:rsidRPr="00566048">
            <w:rPr>
              <w:rFonts w:cstheme="minorHAnsi"/>
              <w:sz w:val="24"/>
              <w:szCs w:val="24"/>
            </w:rPr>
            <w:fldChar w:fldCharType="end"/>
          </w:r>
        </w:sdtContent>
      </w:sdt>
    </w:p>
    <w:p w14:paraId="6100D8E7" w14:textId="12F21BD9" w:rsidR="00B77AE9" w:rsidRDefault="00D1244C" w:rsidP="005E67FE">
      <w:pPr>
        <w:spacing w:after="0" w:line="360" w:lineRule="auto"/>
        <w:rPr>
          <w:rFonts w:cstheme="minorHAnsi"/>
          <w:sz w:val="24"/>
          <w:szCs w:val="24"/>
        </w:rPr>
      </w:pPr>
      <w:r w:rsidRPr="00566048">
        <w:rPr>
          <w:rFonts w:cstheme="minorHAnsi"/>
          <w:sz w:val="24"/>
          <w:szCs w:val="24"/>
        </w:rPr>
        <w:t xml:space="preserve">By giving the child support via working with others </w:t>
      </w:r>
      <w:r w:rsidR="00C9591D" w:rsidRPr="00566048">
        <w:rPr>
          <w:rFonts w:cstheme="minorHAnsi"/>
          <w:sz w:val="24"/>
          <w:szCs w:val="24"/>
        </w:rPr>
        <w:t xml:space="preserve">or from teaching staff it allows to help the child complete activities that they might struggle to do independently. </w:t>
      </w:r>
      <w:r w:rsidR="00C67457" w:rsidRPr="00566048">
        <w:rPr>
          <w:rFonts w:cstheme="minorHAnsi"/>
          <w:sz w:val="24"/>
          <w:szCs w:val="24"/>
        </w:rPr>
        <w:t>This is more commonly known as scaffolding and involve</w:t>
      </w:r>
      <w:r w:rsidR="008D1257" w:rsidRPr="00566048">
        <w:rPr>
          <w:rFonts w:cstheme="minorHAnsi"/>
          <w:sz w:val="24"/>
          <w:szCs w:val="24"/>
        </w:rPr>
        <w:t>s</w:t>
      </w:r>
      <w:r w:rsidR="00C67457" w:rsidRPr="00566048">
        <w:rPr>
          <w:rFonts w:cstheme="minorHAnsi"/>
          <w:sz w:val="24"/>
          <w:szCs w:val="24"/>
        </w:rPr>
        <w:t xml:space="preserve"> providing </w:t>
      </w:r>
      <w:r w:rsidR="00FD13A4" w:rsidRPr="00566048">
        <w:rPr>
          <w:rFonts w:cstheme="minorHAnsi"/>
          <w:sz w:val="24"/>
          <w:szCs w:val="24"/>
        </w:rPr>
        <w:t xml:space="preserve">support in a variety of ways </w:t>
      </w:r>
      <w:r w:rsidR="001B05F3" w:rsidRPr="00566048">
        <w:rPr>
          <w:rFonts w:cstheme="minorHAnsi"/>
          <w:sz w:val="24"/>
          <w:szCs w:val="24"/>
        </w:rPr>
        <w:t>to</w:t>
      </w:r>
      <w:r w:rsidR="00FD13A4" w:rsidRPr="00566048">
        <w:rPr>
          <w:rFonts w:cstheme="minorHAnsi"/>
          <w:sz w:val="24"/>
          <w:szCs w:val="24"/>
        </w:rPr>
        <w:t xml:space="preserve"> develop a </w:t>
      </w:r>
      <w:r w:rsidR="00EC0440" w:rsidRPr="00566048">
        <w:rPr>
          <w:rFonts w:cstheme="minorHAnsi"/>
          <w:sz w:val="24"/>
          <w:szCs w:val="24"/>
        </w:rPr>
        <w:t>child’s</w:t>
      </w:r>
      <w:r w:rsidR="00FD13A4" w:rsidRPr="00566048">
        <w:rPr>
          <w:rFonts w:cstheme="minorHAnsi"/>
          <w:sz w:val="24"/>
          <w:szCs w:val="24"/>
        </w:rPr>
        <w:t xml:space="preserve"> understanding</w:t>
      </w:r>
      <w:r w:rsidR="008D1257" w:rsidRPr="00566048">
        <w:rPr>
          <w:rFonts w:cstheme="minorHAnsi"/>
          <w:sz w:val="24"/>
          <w:szCs w:val="24"/>
        </w:rPr>
        <w:t xml:space="preserve"> such as resources, teacher support or group/partner work</w:t>
      </w:r>
      <w:r w:rsidR="00FD13A4" w:rsidRPr="00566048">
        <w:rPr>
          <w:rFonts w:cstheme="minorHAnsi"/>
          <w:sz w:val="24"/>
          <w:szCs w:val="24"/>
        </w:rPr>
        <w:t>.</w:t>
      </w:r>
    </w:p>
    <w:p w14:paraId="6976F038" w14:textId="24097E92" w:rsidR="00E21145" w:rsidRDefault="00FD13A4" w:rsidP="00E21145">
      <w:pPr>
        <w:spacing w:after="0" w:line="360" w:lineRule="auto"/>
        <w:ind w:firstLine="720"/>
        <w:rPr>
          <w:rFonts w:cstheme="minorHAnsi"/>
          <w:sz w:val="24"/>
          <w:szCs w:val="24"/>
        </w:rPr>
      </w:pPr>
      <w:r w:rsidRPr="00566048">
        <w:rPr>
          <w:rFonts w:cstheme="minorHAnsi"/>
          <w:sz w:val="24"/>
          <w:szCs w:val="24"/>
        </w:rPr>
        <w:lastRenderedPageBreak/>
        <w:t xml:space="preserve">Once the child is judged to have developed this the </w:t>
      </w:r>
      <w:r w:rsidR="00EC0440" w:rsidRPr="00566048">
        <w:rPr>
          <w:rFonts w:cstheme="minorHAnsi"/>
          <w:sz w:val="24"/>
          <w:szCs w:val="24"/>
        </w:rPr>
        <w:t xml:space="preserve">level of </w:t>
      </w:r>
      <w:r w:rsidR="008D1257" w:rsidRPr="00566048">
        <w:rPr>
          <w:rFonts w:cstheme="minorHAnsi"/>
          <w:sz w:val="24"/>
          <w:szCs w:val="24"/>
        </w:rPr>
        <w:t>understanding</w:t>
      </w:r>
      <w:r w:rsidR="001B05F3">
        <w:rPr>
          <w:rFonts w:cstheme="minorHAnsi"/>
          <w:sz w:val="24"/>
          <w:szCs w:val="24"/>
        </w:rPr>
        <w:t>,</w:t>
      </w:r>
      <w:r w:rsidR="008D1257" w:rsidRPr="00566048">
        <w:rPr>
          <w:rFonts w:cstheme="minorHAnsi"/>
          <w:sz w:val="24"/>
          <w:szCs w:val="24"/>
        </w:rPr>
        <w:t xml:space="preserve"> the level of </w:t>
      </w:r>
      <w:r w:rsidR="00EC0440" w:rsidRPr="00566048">
        <w:rPr>
          <w:rFonts w:cstheme="minorHAnsi"/>
          <w:sz w:val="24"/>
          <w:szCs w:val="24"/>
        </w:rPr>
        <w:t xml:space="preserve">support is decreased until they are able to complete the task </w:t>
      </w:r>
      <w:r w:rsidR="006D22BD" w:rsidRPr="00566048">
        <w:rPr>
          <w:rFonts w:cstheme="minorHAnsi"/>
          <w:sz w:val="24"/>
          <w:szCs w:val="24"/>
        </w:rPr>
        <w:t xml:space="preserve">independently. However, it was also mentioned that on occasions </w:t>
      </w:r>
      <w:r w:rsidR="001B05F3">
        <w:rPr>
          <w:rFonts w:cstheme="minorHAnsi"/>
          <w:sz w:val="24"/>
          <w:szCs w:val="24"/>
        </w:rPr>
        <w:t>C</w:t>
      </w:r>
      <w:r w:rsidR="006D22BD" w:rsidRPr="00566048">
        <w:rPr>
          <w:rFonts w:cstheme="minorHAnsi"/>
          <w:sz w:val="24"/>
          <w:szCs w:val="24"/>
        </w:rPr>
        <w:t xml:space="preserve">hild A takes a ‘back seat’ when completing group work, therefore it is important to place </w:t>
      </w:r>
      <w:r w:rsidR="009C1FD9" w:rsidRPr="00566048">
        <w:rPr>
          <w:rFonts w:cstheme="minorHAnsi"/>
          <w:sz w:val="24"/>
          <w:szCs w:val="24"/>
        </w:rPr>
        <w:t xml:space="preserve">him with a partner who will not allow him to simply sit and copy their work. </w:t>
      </w:r>
    </w:p>
    <w:p w14:paraId="7143C739" w14:textId="3295DCA6" w:rsidR="008D1257" w:rsidRPr="00566048" w:rsidRDefault="009C1FD9" w:rsidP="00E21145">
      <w:pPr>
        <w:spacing w:after="0" w:line="360" w:lineRule="auto"/>
        <w:ind w:firstLine="720"/>
        <w:rPr>
          <w:rFonts w:cstheme="minorHAnsi"/>
          <w:sz w:val="24"/>
          <w:szCs w:val="24"/>
        </w:rPr>
      </w:pPr>
      <w:r w:rsidRPr="00566048">
        <w:rPr>
          <w:rFonts w:cstheme="minorHAnsi"/>
          <w:sz w:val="24"/>
          <w:szCs w:val="24"/>
        </w:rPr>
        <w:t xml:space="preserve">Activities could also be set up where children </w:t>
      </w:r>
      <w:r w:rsidR="00F26304" w:rsidRPr="00566048">
        <w:rPr>
          <w:rFonts w:cstheme="minorHAnsi"/>
          <w:sz w:val="24"/>
          <w:szCs w:val="24"/>
        </w:rPr>
        <w:t>must</w:t>
      </w:r>
      <w:r w:rsidRPr="00566048">
        <w:rPr>
          <w:rFonts w:cstheme="minorHAnsi"/>
          <w:sz w:val="24"/>
          <w:szCs w:val="24"/>
        </w:rPr>
        <w:t xml:space="preserve"> work independently to begin with before coming together to share answers. At this point </w:t>
      </w:r>
      <w:r w:rsidR="001B05F3">
        <w:rPr>
          <w:rFonts w:cstheme="minorHAnsi"/>
          <w:sz w:val="24"/>
          <w:szCs w:val="24"/>
        </w:rPr>
        <w:t>C</w:t>
      </w:r>
      <w:r w:rsidRPr="00566048">
        <w:rPr>
          <w:rFonts w:cstheme="minorHAnsi"/>
          <w:sz w:val="24"/>
          <w:szCs w:val="24"/>
        </w:rPr>
        <w:t>hild</w:t>
      </w:r>
      <w:r w:rsidR="00AE6C29" w:rsidRPr="00566048">
        <w:rPr>
          <w:rFonts w:cstheme="minorHAnsi"/>
          <w:sz w:val="24"/>
          <w:szCs w:val="24"/>
        </w:rPr>
        <w:t xml:space="preserve"> A </w:t>
      </w:r>
      <w:r w:rsidRPr="00566048">
        <w:rPr>
          <w:rFonts w:cstheme="minorHAnsi"/>
          <w:sz w:val="24"/>
          <w:szCs w:val="24"/>
        </w:rPr>
        <w:t xml:space="preserve">can exchange </w:t>
      </w:r>
      <w:r w:rsidR="00633DA4" w:rsidRPr="00566048">
        <w:rPr>
          <w:rFonts w:cstheme="minorHAnsi"/>
          <w:sz w:val="24"/>
          <w:szCs w:val="24"/>
        </w:rPr>
        <w:t>answers</w:t>
      </w:r>
      <w:r w:rsidR="00AE6C29" w:rsidRPr="00566048">
        <w:rPr>
          <w:rFonts w:cstheme="minorHAnsi"/>
          <w:sz w:val="24"/>
          <w:szCs w:val="24"/>
        </w:rPr>
        <w:t xml:space="preserve"> with their partner</w:t>
      </w:r>
      <w:r w:rsidRPr="00566048">
        <w:rPr>
          <w:rFonts w:cstheme="minorHAnsi"/>
          <w:sz w:val="24"/>
          <w:szCs w:val="24"/>
        </w:rPr>
        <w:t xml:space="preserve"> </w:t>
      </w:r>
      <w:r w:rsidR="00F26304" w:rsidRPr="00566048">
        <w:rPr>
          <w:rFonts w:cstheme="minorHAnsi"/>
          <w:sz w:val="24"/>
          <w:szCs w:val="24"/>
        </w:rPr>
        <w:t>and where</w:t>
      </w:r>
      <w:r w:rsidR="00AE6C29" w:rsidRPr="00566048">
        <w:rPr>
          <w:rFonts w:cstheme="minorHAnsi"/>
          <w:sz w:val="24"/>
          <w:szCs w:val="24"/>
        </w:rPr>
        <w:t xml:space="preserve"> inconsistencies </w:t>
      </w:r>
      <w:r w:rsidR="00633DA4" w:rsidRPr="00566048">
        <w:rPr>
          <w:rFonts w:cstheme="minorHAnsi"/>
          <w:sz w:val="24"/>
          <w:szCs w:val="24"/>
        </w:rPr>
        <w:t xml:space="preserve">occur child a’s partner could help to explain where they have gone wrong </w:t>
      </w:r>
      <w:r w:rsidR="00814EE1" w:rsidRPr="00566048">
        <w:rPr>
          <w:rFonts w:cstheme="minorHAnsi"/>
          <w:sz w:val="24"/>
          <w:szCs w:val="24"/>
        </w:rPr>
        <w:t xml:space="preserve">which in turn will develop </w:t>
      </w:r>
      <w:r w:rsidR="001B05F3">
        <w:rPr>
          <w:rFonts w:cstheme="minorHAnsi"/>
          <w:sz w:val="24"/>
          <w:szCs w:val="24"/>
        </w:rPr>
        <w:t>C</w:t>
      </w:r>
      <w:r w:rsidR="00814EE1" w:rsidRPr="00566048">
        <w:rPr>
          <w:rFonts w:cstheme="minorHAnsi"/>
          <w:sz w:val="24"/>
          <w:szCs w:val="24"/>
        </w:rPr>
        <w:t>hild A’s understanding and knowledge.</w:t>
      </w:r>
    </w:p>
    <w:p w14:paraId="7BFBDABD" w14:textId="2E619BB1" w:rsidR="007D378A" w:rsidRPr="00195787" w:rsidRDefault="007D378A" w:rsidP="007D378A">
      <w:pPr>
        <w:spacing w:after="0" w:line="360" w:lineRule="auto"/>
        <w:rPr>
          <w:rFonts w:cstheme="minorHAnsi"/>
          <w:b/>
          <w:sz w:val="24"/>
          <w:szCs w:val="24"/>
        </w:rPr>
      </w:pPr>
      <w:r w:rsidRPr="00195787">
        <w:rPr>
          <w:rFonts w:cstheme="minorHAnsi"/>
          <w:b/>
          <w:sz w:val="24"/>
          <w:szCs w:val="24"/>
        </w:rPr>
        <w:t>5.</w:t>
      </w:r>
      <w:r w:rsidR="0010424B">
        <w:rPr>
          <w:rFonts w:cstheme="minorHAnsi"/>
          <w:b/>
          <w:sz w:val="24"/>
          <w:szCs w:val="24"/>
        </w:rPr>
        <w:t>6</w:t>
      </w:r>
      <w:r w:rsidRPr="00195787">
        <w:rPr>
          <w:rFonts w:cstheme="minorHAnsi"/>
          <w:b/>
          <w:sz w:val="24"/>
          <w:szCs w:val="24"/>
        </w:rPr>
        <w:t xml:space="preserve"> </w:t>
      </w:r>
      <w:r w:rsidR="005E2E88" w:rsidRPr="00195787">
        <w:rPr>
          <w:rFonts w:cstheme="minorHAnsi"/>
          <w:b/>
          <w:sz w:val="24"/>
          <w:szCs w:val="24"/>
        </w:rPr>
        <w:t>–</w:t>
      </w:r>
      <w:r w:rsidRPr="00195787">
        <w:rPr>
          <w:rFonts w:cstheme="minorHAnsi"/>
          <w:b/>
          <w:sz w:val="24"/>
          <w:szCs w:val="24"/>
        </w:rPr>
        <w:t xml:space="preserve"> </w:t>
      </w:r>
      <w:r w:rsidR="005E2E88" w:rsidRPr="00195787">
        <w:rPr>
          <w:rFonts w:cstheme="minorHAnsi"/>
          <w:b/>
          <w:sz w:val="24"/>
          <w:szCs w:val="24"/>
        </w:rPr>
        <w:t xml:space="preserve">Improving child’s </w:t>
      </w:r>
      <w:r w:rsidR="00195787" w:rsidRPr="00195787">
        <w:rPr>
          <w:rFonts w:cstheme="minorHAnsi"/>
          <w:b/>
          <w:sz w:val="24"/>
          <w:szCs w:val="24"/>
        </w:rPr>
        <w:t>willingness to ask for support</w:t>
      </w:r>
    </w:p>
    <w:p w14:paraId="3E6043B9" w14:textId="3391D096" w:rsidR="00E21145" w:rsidRDefault="001C37BA" w:rsidP="00E21145">
      <w:pPr>
        <w:spacing w:after="0" w:line="360" w:lineRule="auto"/>
        <w:ind w:firstLine="720"/>
        <w:rPr>
          <w:rFonts w:cstheme="minorHAnsi"/>
          <w:sz w:val="24"/>
          <w:szCs w:val="24"/>
        </w:rPr>
      </w:pPr>
      <w:r w:rsidRPr="00566048">
        <w:rPr>
          <w:rFonts w:cstheme="minorHAnsi"/>
          <w:sz w:val="24"/>
          <w:szCs w:val="24"/>
        </w:rPr>
        <w:t>Another barrier to learning that bec</w:t>
      </w:r>
      <w:r w:rsidR="00B0713B">
        <w:rPr>
          <w:rFonts w:cstheme="minorHAnsi"/>
          <w:sz w:val="24"/>
          <w:szCs w:val="24"/>
        </w:rPr>
        <w:t>omes</w:t>
      </w:r>
      <w:r w:rsidRPr="00566048">
        <w:rPr>
          <w:rFonts w:cstheme="minorHAnsi"/>
          <w:sz w:val="24"/>
          <w:szCs w:val="24"/>
        </w:rPr>
        <w:t xml:space="preserve"> apparent through the data</w:t>
      </w:r>
      <w:r w:rsidR="00C015A5">
        <w:rPr>
          <w:rFonts w:cstheme="minorHAnsi"/>
          <w:sz w:val="24"/>
          <w:szCs w:val="24"/>
        </w:rPr>
        <w:t>,</w:t>
      </w:r>
      <w:r w:rsidRPr="00566048">
        <w:rPr>
          <w:rFonts w:cstheme="minorHAnsi"/>
          <w:sz w:val="24"/>
          <w:szCs w:val="24"/>
        </w:rPr>
        <w:t xml:space="preserve"> is the child’s unwillingness to ask for support</w:t>
      </w:r>
      <w:r w:rsidR="00C015A5">
        <w:rPr>
          <w:rFonts w:cstheme="minorHAnsi"/>
          <w:sz w:val="24"/>
          <w:szCs w:val="24"/>
        </w:rPr>
        <w:t>,</w:t>
      </w:r>
      <w:r w:rsidRPr="00566048">
        <w:rPr>
          <w:rFonts w:cstheme="minorHAnsi"/>
          <w:sz w:val="24"/>
          <w:szCs w:val="24"/>
        </w:rPr>
        <w:t xml:space="preserve"> especially </w:t>
      </w:r>
      <w:r w:rsidR="005B1DBE" w:rsidRPr="00566048">
        <w:rPr>
          <w:rFonts w:cstheme="minorHAnsi"/>
          <w:sz w:val="24"/>
          <w:szCs w:val="24"/>
        </w:rPr>
        <w:t xml:space="preserve">when </w:t>
      </w:r>
      <w:r w:rsidR="003E4D94" w:rsidRPr="00566048">
        <w:rPr>
          <w:rFonts w:cstheme="minorHAnsi"/>
          <w:sz w:val="24"/>
          <w:szCs w:val="24"/>
        </w:rPr>
        <w:t xml:space="preserve">sitting </w:t>
      </w:r>
      <w:r w:rsidR="00C015A5" w:rsidRPr="00566048">
        <w:rPr>
          <w:rFonts w:cstheme="minorHAnsi"/>
          <w:sz w:val="24"/>
          <w:szCs w:val="24"/>
        </w:rPr>
        <w:t>near</w:t>
      </w:r>
      <w:r w:rsidR="003E4D94" w:rsidRPr="00566048">
        <w:rPr>
          <w:rFonts w:cstheme="minorHAnsi"/>
          <w:sz w:val="24"/>
          <w:szCs w:val="24"/>
        </w:rPr>
        <w:t xml:space="preserve"> others. This can </w:t>
      </w:r>
      <w:r w:rsidR="00C651D2" w:rsidRPr="00566048">
        <w:rPr>
          <w:rFonts w:cstheme="minorHAnsi"/>
          <w:sz w:val="24"/>
          <w:szCs w:val="24"/>
        </w:rPr>
        <w:t xml:space="preserve">be </w:t>
      </w:r>
      <w:r w:rsidR="003E4D94" w:rsidRPr="00566048">
        <w:rPr>
          <w:rFonts w:cstheme="minorHAnsi"/>
          <w:sz w:val="24"/>
          <w:szCs w:val="24"/>
        </w:rPr>
        <w:t xml:space="preserve">tackled in </w:t>
      </w:r>
      <w:r w:rsidR="00C015A5">
        <w:rPr>
          <w:rFonts w:cstheme="minorHAnsi"/>
          <w:sz w:val="24"/>
          <w:szCs w:val="24"/>
        </w:rPr>
        <w:t>many ways</w:t>
      </w:r>
      <w:r w:rsidR="003E4D94" w:rsidRPr="00566048">
        <w:rPr>
          <w:rFonts w:cstheme="minorHAnsi"/>
          <w:sz w:val="24"/>
          <w:szCs w:val="24"/>
        </w:rPr>
        <w:t>. One of these is to ask the child to complete</w:t>
      </w:r>
      <w:r w:rsidR="00271B4B" w:rsidRPr="00566048">
        <w:rPr>
          <w:rFonts w:cstheme="minorHAnsi"/>
          <w:sz w:val="24"/>
          <w:szCs w:val="24"/>
        </w:rPr>
        <w:t xml:space="preserve"> work independently and separate from other members of the class. </w:t>
      </w:r>
      <w:r w:rsidR="00C520EB" w:rsidRPr="00566048">
        <w:rPr>
          <w:rFonts w:cstheme="minorHAnsi"/>
          <w:sz w:val="24"/>
          <w:szCs w:val="24"/>
        </w:rPr>
        <w:t>By possibly giv</w:t>
      </w:r>
      <w:r w:rsidR="00572827" w:rsidRPr="00566048">
        <w:rPr>
          <w:rFonts w:cstheme="minorHAnsi"/>
          <w:sz w:val="24"/>
          <w:szCs w:val="24"/>
        </w:rPr>
        <w:t>ing Child A</w:t>
      </w:r>
      <w:r w:rsidR="00C520EB" w:rsidRPr="00566048">
        <w:rPr>
          <w:rFonts w:cstheme="minorHAnsi"/>
          <w:sz w:val="24"/>
          <w:szCs w:val="24"/>
        </w:rPr>
        <w:t xml:space="preserve"> this space away from others</w:t>
      </w:r>
      <w:r w:rsidR="00572827" w:rsidRPr="00566048">
        <w:rPr>
          <w:rFonts w:cstheme="minorHAnsi"/>
          <w:sz w:val="24"/>
          <w:szCs w:val="24"/>
        </w:rPr>
        <w:t>, they</w:t>
      </w:r>
      <w:r w:rsidR="00C520EB" w:rsidRPr="00566048">
        <w:rPr>
          <w:rFonts w:cstheme="minorHAnsi"/>
          <w:sz w:val="24"/>
          <w:szCs w:val="24"/>
        </w:rPr>
        <w:t xml:space="preserve"> may feel more comfortable in asking and receiving support from teaching staff. </w:t>
      </w:r>
    </w:p>
    <w:p w14:paraId="0E0C2699" w14:textId="3C9E8CE6" w:rsidR="001C37BA" w:rsidRPr="00566048" w:rsidRDefault="00C520EB" w:rsidP="00E21145">
      <w:pPr>
        <w:spacing w:after="0" w:line="360" w:lineRule="auto"/>
        <w:ind w:firstLine="720"/>
        <w:rPr>
          <w:rFonts w:cstheme="minorHAnsi"/>
          <w:sz w:val="24"/>
          <w:szCs w:val="24"/>
        </w:rPr>
      </w:pPr>
      <w:r w:rsidRPr="00566048">
        <w:rPr>
          <w:rFonts w:cstheme="minorHAnsi"/>
          <w:sz w:val="24"/>
          <w:szCs w:val="24"/>
        </w:rPr>
        <w:t>However, as referenced to previously</w:t>
      </w:r>
      <w:r w:rsidR="0046407B" w:rsidRPr="00566048">
        <w:rPr>
          <w:rFonts w:cstheme="minorHAnsi"/>
          <w:sz w:val="24"/>
          <w:szCs w:val="24"/>
        </w:rPr>
        <w:t>,</w:t>
      </w:r>
      <w:r w:rsidRPr="00566048">
        <w:rPr>
          <w:rFonts w:cstheme="minorHAnsi"/>
          <w:sz w:val="24"/>
          <w:szCs w:val="24"/>
        </w:rPr>
        <w:t xml:space="preserve"> child A enjoys activities that </w:t>
      </w:r>
      <w:r w:rsidR="006E5950" w:rsidRPr="00566048">
        <w:rPr>
          <w:rFonts w:cstheme="minorHAnsi"/>
          <w:sz w:val="24"/>
          <w:szCs w:val="24"/>
        </w:rPr>
        <w:t xml:space="preserve">involve working with </w:t>
      </w:r>
      <w:r w:rsidR="008D1257" w:rsidRPr="00566048">
        <w:rPr>
          <w:rFonts w:cstheme="minorHAnsi"/>
          <w:sz w:val="24"/>
          <w:szCs w:val="24"/>
        </w:rPr>
        <w:t>others,</w:t>
      </w:r>
      <w:r w:rsidR="006E5950" w:rsidRPr="00566048">
        <w:rPr>
          <w:rFonts w:cstheme="minorHAnsi"/>
          <w:sz w:val="24"/>
          <w:szCs w:val="24"/>
        </w:rPr>
        <w:t xml:space="preserve"> so this method may </w:t>
      </w:r>
      <w:r w:rsidR="0046407B" w:rsidRPr="00566048">
        <w:rPr>
          <w:rFonts w:cstheme="minorHAnsi"/>
          <w:sz w:val="24"/>
          <w:szCs w:val="24"/>
        </w:rPr>
        <w:t xml:space="preserve">instead </w:t>
      </w:r>
      <w:r w:rsidR="00124642">
        <w:rPr>
          <w:rFonts w:cstheme="minorHAnsi"/>
          <w:sz w:val="24"/>
          <w:szCs w:val="24"/>
        </w:rPr>
        <w:t xml:space="preserve">leave the child </w:t>
      </w:r>
      <w:r w:rsidR="0046407B" w:rsidRPr="00566048">
        <w:rPr>
          <w:rFonts w:cstheme="minorHAnsi"/>
          <w:sz w:val="24"/>
          <w:szCs w:val="24"/>
        </w:rPr>
        <w:t>feel</w:t>
      </w:r>
      <w:r w:rsidR="00124642">
        <w:rPr>
          <w:rFonts w:cstheme="minorHAnsi"/>
          <w:sz w:val="24"/>
          <w:szCs w:val="24"/>
        </w:rPr>
        <w:t>ing</w:t>
      </w:r>
      <w:r w:rsidR="0046407B" w:rsidRPr="00566048">
        <w:rPr>
          <w:rFonts w:cstheme="minorHAnsi"/>
          <w:sz w:val="24"/>
          <w:szCs w:val="24"/>
        </w:rPr>
        <w:t xml:space="preserve"> </w:t>
      </w:r>
      <w:r w:rsidR="008D7B4F" w:rsidRPr="00566048">
        <w:rPr>
          <w:rFonts w:cstheme="minorHAnsi"/>
          <w:sz w:val="24"/>
          <w:szCs w:val="24"/>
        </w:rPr>
        <w:t>separated from the class and withdraw further from the activity.</w:t>
      </w:r>
    </w:p>
    <w:p w14:paraId="66B030F7" w14:textId="615AB46A" w:rsidR="008D7B4F" w:rsidRPr="00566048" w:rsidRDefault="008D7B4F" w:rsidP="00E21145">
      <w:pPr>
        <w:spacing w:after="0" w:line="360" w:lineRule="auto"/>
        <w:ind w:firstLine="720"/>
        <w:rPr>
          <w:rFonts w:cstheme="minorHAnsi"/>
          <w:sz w:val="24"/>
          <w:szCs w:val="24"/>
        </w:rPr>
      </w:pPr>
      <w:r w:rsidRPr="00566048">
        <w:rPr>
          <w:rFonts w:cstheme="minorHAnsi"/>
          <w:sz w:val="24"/>
          <w:szCs w:val="24"/>
        </w:rPr>
        <w:t>Another approach could be t</w:t>
      </w:r>
      <w:r w:rsidR="00C33A50" w:rsidRPr="00566048">
        <w:rPr>
          <w:rFonts w:cstheme="minorHAnsi"/>
          <w:sz w:val="24"/>
          <w:szCs w:val="24"/>
        </w:rPr>
        <w:t xml:space="preserve">o offer support in an indirect manner. </w:t>
      </w:r>
      <w:r w:rsidR="00067731" w:rsidRPr="00566048">
        <w:rPr>
          <w:rFonts w:cstheme="minorHAnsi"/>
          <w:sz w:val="24"/>
          <w:szCs w:val="24"/>
        </w:rPr>
        <w:t xml:space="preserve">If when observing </w:t>
      </w:r>
      <w:proofErr w:type="gramStart"/>
      <w:r w:rsidR="00924682">
        <w:rPr>
          <w:rFonts w:cstheme="minorHAnsi"/>
          <w:sz w:val="24"/>
          <w:szCs w:val="24"/>
        </w:rPr>
        <w:t>C</w:t>
      </w:r>
      <w:r w:rsidR="00067731" w:rsidRPr="00566048">
        <w:rPr>
          <w:rFonts w:cstheme="minorHAnsi"/>
          <w:sz w:val="24"/>
          <w:szCs w:val="24"/>
        </w:rPr>
        <w:t>hild</w:t>
      </w:r>
      <w:proofErr w:type="gramEnd"/>
      <w:r w:rsidR="00067731" w:rsidRPr="00566048">
        <w:rPr>
          <w:rFonts w:cstheme="minorHAnsi"/>
          <w:sz w:val="24"/>
          <w:szCs w:val="24"/>
        </w:rPr>
        <w:t xml:space="preserve"> A completing a task you pick up o</w:t>
      </w:r>
      <w:r w:rsidR="00EB21DA" w:rsidRPr="00566048">
        <w:rPr>
          <w:rFonts w:cstheme="minorHAnsi"/>
          <w:sz w:val="24"/>
          <w:szCs w:val="24"/>
        </w:rPr>
        <w:t xml:space="preserve">n something that they are doing incorrect, then perhaps by </w:t>
      </w:r>
      <w:r w:rsidR="00335D5E" w:rsidRPr="00566048">
        <w:rPr>
          <w:rFonts w:cstheme="minorHAnsi"/>
          <w:sz w:val="24"/>
          <w:szCs w:val="24"/>
        </w:rPr>
        <w:t xml:space="preserve">feeding back and modelling the correct form to the entire group </w:t>
      </w:r>
      <w:r w:rsidR="00D0216C" w:rsidRPr="00566048">
        <w:rPr>
          <w:rFonts w:cstheme="minorHAnsi"/>
          <w:sz w:val="24"/>
          <w:szCs w:val="24"/>
        </w:rPr>
        <w:t xml:space="preserve">and not </w:t>
      </w:r>
      <w:r w:rsidR="00613235" w:rsidRPr="00566048">
        <w:rPr>
          <w:rFonts w:cstheme="minorHAnsi"/>
          <w:sz w:val="24"/>
          <w:szCs w:val="24"/>
        </w:rPr>
        <w:t>singling</w:t>
      </w:r>
      <w:r w:rsidR="00D0216C" w:rsidRPr="00566048">
        <w:rPr>
          <w:rFonts w:cstheme="minorHAnsi"/>
          <w:sz w:val="24"/>
          <w:szCs w:val="24"/>
        </w:rPr>
        <w:t xml:space="preserve"> </w:t>
      </w:r>
      <w:r w:rsidR="00924682">
        <w:rPr>
          <w:rFonts w:cstheme="minorHAnsi"/>
          <w:sz w:val="24"/>
          <w:szCs w:val="24"/>
        </w:rPr>
        <w:t>C</w:t>
      </w:r>
      <w:r w:rsidR="00D0216C" w:rsidRPr="00566048">
        <w:rPr>
          <w:rFonts w:cstheme="minorHAnsi"/>
          <w:sz w:val="24"/>
          <w:szCs w:val="24"/>
        </w:rPr>
        <w:t xml:space="preserve">hild </w:t>
      </w:r>
      <w:proofErr w:type="spellStart"/>
      <w:r w:rsidR="00D0216C" w:rsidRPr="00566048">
        <w:rPr>
          <w:rFonts w:cstheme="minorHAnsi"/>
          <w:sz w:val="24"/>
          <w:szCs w:val="24"/>
        </w:rPr>
        <w:t>A</w:t>
      </w:r>
      <w:proofErr w:type="spellEnd"/>
      <w:r w:rsidR="00D0216C" w:rsidRPr="00566048">
        <w:rPr>
          <w:rFonts w:cstheme="minorHAnsi"/>
          <w:sz w:val="24"/>
          <w:szCs w:val="24"/>
        </w:rPr>
        <w:t xml:space="preserve"> out for support then their learning will b</w:t>
      </w:r>
      <w:r w:rsidR="00A31DA7" w:rsidRPr="00566048">
        <w:rPr>
          <w:rFonts w:cstheme="minorHAnsi"/>
          <w:sz w:val="24"/>
          <w:szCs w:val="24"/>
        </w:rPr>
        <w:t>e more likely to progress</w:t>
      </w:r>
      <w:r w:rsidR="00124642">
        <w:rPr>
          <w:rFonts w:cstheme="minorHAnsi"/>
          <w:sz w:val="24"/>
          <w:szCs w:val="24"/>
        </w:rPr>
        <w:t>.</w:t>
      </w:r>
    </w:p>
    <w:p w14:paraId="79BFE246" w14:textId="77777777" w:rsidR="00D1636A" w:rsidRDefault="00A31DA7" w:rsidP="00E21145">
      <w:pPr>
        <w:spacing w:after="0" w:line="360" w:lineRule="auto"/>
        <w:ind w:firstLine="720"/>
        <w:rPr>
          <w:rFonts w:cstheme="minorHAnsi"/>
          <w:sz w:val="24"/>
          <w:szCs w:val="24"/>
        </w:rPr>
      </w:pPr>
      <w:r w:rsidRPr="00566048">
        <w:rPr>
          <w:rFonts w:cstheme="minorHAnsi"/>
          <w:sz w:val="24"/>
          <w:szCs w:val="24"/>
        </w:rPr>
        <w:t xml:space="preserve">It is also vitally important to create a positive learning environment within the class. </w:t>
      </w:r>
      <w:r w:rsidR="00DA4275" w:rsidRPr="00566048">
        <w:rPr>
          <w:rFonts w:cstheme="minorHAnsi"/>
          <w:sz w:val="24"/>
          <w:szCs w:val="24"/>
        </w:rPr>
        <w:t xml:space="preserve">Praising children for their efforts regardless of the outcomes of work can lead to children becoming accepting of making mistakes. This is also known in some schools as </w:t>
      </w:r>
      <w:r w:rsidR="008D1257" w:rsidRPr="00566048">
        <w:rPr>
          <w:rFonts w:cstheme="minorHAnsi"/>
          <w:sz w:val="24"/>
          <w:szCs w:val="24"/>
        </w:rPr>
        <w:t>‘</w:t>
      </w:r>
      <w:r w:rsidR="00DA4275" w:rsidRPr="00566048">
        <w:rPr>
          <w:rFonts w:cstheme="minorHAnsi"/>
          <w:sz w:val="24"/>
          <w:szCs w:val="24"/>
        </w:rPr>
        <w:t>Flearning</w:t>
      </w:r>
      <w:r w:rsidR="008D1257" w:rsidRPr="00566048">
        <w:rPr>
          <w:rFonts w:cstheme="minorHAnsi"/>
          <w:sz w:val="24"/>
          <w:szCs w:val="24"/>
        </w:rPr>
        <w:t>’</w:t>
      </w:r>
      <w:r w:rsidR="00DA4275" w:rsidRPr="00566048">
        <w:rPr>
          <w:rFonts w:cstheme="minorHAnsi"/>
          <w:sz w:val="24"/>
          <w:szCs w:val="24"/>
        </w:rPr>
        <w:t xml:space="preserve"> (Failing </w:t>
      </w:r>
      <w:proofErr w:type="gramStart"/>
      <w:r w:rsidR="00DA4275" w:rsidRPr="00566048">
        <w:rPr>
          <w:rFonts w:cstheme="minorHAnsi"/>
          <w:sz w:val="24"/>
          <w:szCs w:val="24"/>
        </w:rPr>
        <w:t>in order to</w:t>
      </w:r>
      <w:proofErr w:type="gramEnd"/>
      <w:r w:rsidR="00DA4275" w:rsidRPr="00566048">
        <w:rPr>
          <w:rFonts w:cstheme="minorHAnsi"/>
          <w:sz w:val="24"/>
          <w:szCs w:val="24"/>
        </w:rPr>
        <w:t xml:space="preserve"> learn)</w:t>
      </w:r>
      <w:r w:rsidR="00636C53" w:rsidRPr="00566048">
        <w:rPr>
          <w:rFonts w:cstheme="minorHAnsi"/>
          <w:sz w:val="24"/>
          <w:szCs w:val="24"/>
        </w:rPr>
        <w:t xml:space="preserve">. </w:t>
      </w:r>
    </w:p>
    <w:p w14:paraId="19BCE3CC" w14:textId="629CC71C" w:rsidR="00A31DA7" w:rsidRDefault="00B85D3C" w:rsidP="00E21145">
      <w:pPr>
        <w:spacing w:after="0" w:line="360" w:lineRule="auto"/>
        <w:ind w:firstLine="720"/>
        <w:rPr>
          <w:rFonts w:cstheme="minorHAnsi"/>
          <w:sz w:val="24"/>
          <w:szCs w:val="24"/>
        </w:rPr>
      </w:pPr>
      <w:r w:rsidRPr="00566048">
        <w:rPr>
          <w:rFonts w:cstheme="minorHAnsi"/>
          <w:sz w:val="24"/>
          <w:szCs w:val="24"/>
        </w:rPr>
        <w:t>As a</w:t>
      </w:r>
      <w:r w:rsidR="00B74F09" w:rsidRPr="00566048">
        <w:rPr>
          <w:rFonts w:cstheme="minorHAnsi"/>
          <w:sz w:val="24"/>
          <w:szCs w:val="24"/>
        </w:rPr>
        <w:t>lready stated in the previous section</w:t>
      </w:r>
      <w:r w:rsidR="00D6099A">
        <w:rPr>
          <w:rFonts w:cstheme="minorHAnsi"/>
          <w:sz w:val="24"/>
          <w:szCs w:val="24"/>
        </w:rPr>
        <w:t>,</w:t>
      </w:r>
      <w:r w:rsidR="00B74F09" w:rsidRPr="00566048">
        <w:rPr>
          <w:rFonts w:cstheme="minorHAnsi"/>
          <w:sz w:val="24"/>
          <w:szCs w:val="24"/>
        </w:rPr>
        <w:t xml:space="preserve"> </w:t>
      </w:r>
      <w:r w:rsidR="00B10A08" w:rsidRPr="00566048">
        <w:rPr>
          <w:rFonts w:cstheme="minorHAnsi"/>
          <w:sz w:val="24"/>
          <w:szCs w:val="24"/>
        </w:rPr>
        <w:t xml:space="preserve">Maslow highlighted the importance of </w:t>
      </w:r>
      <w:r w:rsidR="008954FA" w:rsidRPr="00566048">
        <w:rPr>
          <w:rFonts w:cstheme="minorHAnsi"/>
          <w:sz w:val="24"/>
          <w:szCs w:val="24"/>
        </w:rPr>
        <w:t xml:space="preserve">meeting the emotional </w:t>
      </w:r>
      <w:r w:rsidR="00613235" w:rsidRPr="00566048">
        <w:rPr>
          <w:rFonts w:cstheme="minorHAnsi"/>
          <w:sz w:val="24"/>
          <w:szCs w:val="24"/>
        </w:rPr>
        <w:t xml:space="preserve">well-being and physical needs </w:t>
      </w:r>
      <w:r w:rsidR="00FE5DEA" w:rsidRPr="00566048">
        <w:rPr>
          <w:rFonts w:cstheme="minorHAnsi"/>
          <w:sz w:val="24"/>
          <w:szCs w:val="24"/>
        </w:rPr>
        <w:t>of the child</w:t>
      </w:r>
      <w:r w:rsidR="00A7705E" w:rsidRPr="00566048">
        <w:rPr>
          <w:rFonts w:cstheme="minorHAnsi"/>
          <w:sz w:val="24"/>
          <w:szCs w:val="24"/>
        </w:rPr>
        <w:t xml:space="preserve"> </w:t>
      </w:r>
      <w:r w:rsidR="008D1257" w:rsidRPr="00566048">
        <w:rPr>
          <w:rFonts w:cstheme="minorHAnsi"/>
          <w:sz w:val="24"/>
          <w:szCs w:val="24"/>
        </w:rPr>
        <w:t>for</w:t>
      </w:r>
      <w:r w:rsidR="00A7705E" w:rsidRPr="00566048">
        <w:rPr>
          <w:rFonts w:cstheme="minorHAnsi"/>
          <w:sz w:val="24"/>
          <w:szCs w:val="24"/>
        </w:rPr>
        <w:t xml:space="preserve"> children to self-</w:t>
      </w:r>
      <w:r w:rsidR="008D1257" w:rsidRPr="00566048">
        <w:rPr>
          <w:rFonts w:cstheme="minorHAnsi"/>
          <w:sz w:val="24"/>
          <w:szCs w:val="24"/>
        </w:rPr>
        <w:t>actualize</w:t>
      </w:r>
      <w:r w:rsidR="00A7705E" w:rsidRPr="00566048">
        <w:rPr>
          <w:rFonts w:cstheme="minorHAnsi"/>
          <w:sz w:val="24"/>
          <w:szCs w:val="24"/>
        </w:rPr>
        <w:t xml:space="preserve">. </w:t>
      </w:r>
      <w:r w:rsidR="001F5C42" w:rsidRPr="00566048">
        <w:rPr>
          <w:rFonts w:cstheme="minorHAnsi"/>
          <w:sz w:val="24"/>
          <w:szCs w:val="24"/>
        </w:rPr>
        <w:t xml:space="preserve">By emphasising </w:t>
      </w:r>
      <w:r w:rsidR="00E64498" w:rsidRPr="00566048">
        <w:rPr>
          <w:rFonts w:cstheme="minorHAnsi"/>
          <w:sz w:val="24"/>
          <w:szCs w:val="24"/>
        </w:rPr>
        <w:t>to the children that each have their own strengths and weaknesses</w:t>
      </w:r>
      <w:r w:rsidR="001F5C42" w:rsidRPr="00566048">
        <w:rPr>
          <w:rFonts w:cstheme="minorHAnsi"/>
          <w:sz w:val="24"/>
          <w:szCs w:val="24"/>
        </w:rPr>
        <w:t xml:space="preserve"> within the class and highlighting the importance of trying your best </w:t>
      </w:r>
      <w:r w:rsidR="00E64498" w:rsidRPr="00566048">
        <w:rPr>
          <w:rFonts w:cstheme="minorHAnsi"/>
          <w:sz w:val="24"/>
          <w:szCs w:val="24"/>
        </w:rPr>
        <w:t xml:space="preserve">regardless </w:t>
      </w:r>
      <w:r w:rsidR="00E64498" w:rsidRPr="00566048">
        <w:rPr>
          <w:rFonts w:cstheme="minorHAnsi"/>
          <w:sz w:val="24"/>
          <w:szCs w:val="24"/>
        </w:rPr>
        <w:lastRenderedPageBreak/>
        <w:t xml:space="preserve">of the outcomes, can help to produce a positive learning environment in which children will feel more comfortable </w:t>
      </w:r>
      <w:r w:rsidR="00E5245F" w:rsidRPr="00566048">
        <w:rPr>
          <w:rFonts w:cstheme="minorHAnsi"/>
          <w:sz w:val="24"/>
          <w:szCs w:val="24"/>
        </w:rPr>
        <w:t>to ask for support</w:t>
      </w:r>
      <w:r w:rsidR="00E64498" w:rsidRPr="00566048">
        <w:rPr>
          <w:rFonts w:cstheme="minorHAnsi"/>
          <w:sz w:val="24"/>
          <w:szCs w:val="24"/>
        </w:rPr>
        <w:t xml:space="preserve">. </w:t>
      </w:r>
    </w:p>
    <w:p w14:paraId="338F5EA8" w14:textId="41606390" w:rsidR="00195787" w:rsidRPr="00195787" w:rsidRDefault="00195787" w:rsidP="00195787">
      <w:pPr>
        <w:spacing w:after="0" w:line="360" w:lineRule="auto"/>
        <w:rPr>
          <w:rFonts w:cstheme="minorHAnsi"/>
          <w:b/>
          <w:sz w:val="24"/>
          <w:szCs w:val="24"/>
        </w:rPr>
      </w:pPr>
      <w:r w:rsidRPr="00195787">
        <w:rPr>
          <w:rFonts w:cstheme="minorHAnsi"/>
          <w:b/>
          <w:sz w:val="24"/>
          <w:szCs w:val="24"/>
        </w:rPr>
        <w:t>6.0 - Conclusion</w:t>
      </w:r>
    </w:p>
    <w:p w14:paraId="288A9F18" w14:textId="77777777" w:rsidR="00D0271D" w:rsidRDefault="004578E3" w:rsidP="00D0271D">
      <w:pPr>
        <w:spacing w:after="0" w:line="360" w:lineRule="auto"/>
        <w:ind w:firstLine="720"/>
        <w:rPr>
          <w:rFonts w:cstheme="minorHAnsi"/>
          <w:sz w:val="24"/>
          <w:szCs w:val="24"/>
        </w:rPr>
      </w:pPr>
      <w:r>
        <w:rPr>
          <w:rFonts w:cstheme="minorHAnsi"/>
          <w:sz w:val="24"/>
          <w:szCs w:val="24"/>
        </w:rPr>
        <w:t>Through carrying out this research and completing this assignment</w:t>
      </w:r>
      <w:r w:rsidR="00F560DD">
        <w:rPr>
          <w:rFonts w:cstheme="minorHAnsi"/>
          <w:sz w:val="24"/>
          <w:szCs w:val="24"/>
        </w:rPr>
        <w:t>,</w:t>
      </w:r>
      <w:r>
        <w:rPr>
          <w:rFonts w:cstheme="minorHAnsi"/>
          <w:sz w:val="24"/>
          <w:szCs w:val="24"/>
        </w:rPr>
        <w:t xml:space="preserve"> it has </w:t>
      </w:r>
      <w:r w:rsidR="00B47E48">
        <w:rPr>
          <w:rFonts w:cstheme="minorHAnsi"/>
          <w:sz w:val="24"/>
          <w:szCs w:val="24"/>
        </w:rPr>
        <w:t>led</w:t>
      </w:r>
      <w:r>
        <w:rPr>
          <w:rFonts w:cstheme="minorHAnsi"/>
          <w:sz w:val="24"/>
          <w:szCs w:val="24"/>
        </w:rPr>
        <w:t xml:space="preserve"> to me</w:t>
      </w:r>
      <w:r w:rsidR="00B47E48">
        <w:rPr>
          <w:rFonts w:cstheme="minorHAnsi"/>
          <w:sz w:val="24"/>
          <w:szCs w:val="24"/>
        </w:rPr>
        <w:t xml:space="preserve"> recognise that a child’s learning should be assessed </w:t>
      </w:r>
      <w:r w:rsidR="00191588">
        <w:rPr>
          <w:rFonts w:cstheme="minorHAnsi"/>
          <w:sz w:val="24"/>
          <w:szCs w:val="24"/>
        </w:rPr>
        <w:t>holistically,</w:t>
      </w:r>
      <w:r w:rsidR="00B47E48">
        <w:rPr>
          <w:rFonts w:cstheme="minorHAnsi"/>
          <w:sz w:val="24"/>
          <w:szCs w:val="24"/>
        </w:rPr>
        <w:t xml:space="preserve"> and </w:t>
      </w:r>
      <w:r w:rsidR="00191588">
        <w:rPr>
          <w:rFonts w:cstheme="minorHAnsi"/>
          <w:sz w:val="24"/>
          <w:szCs w:val="24"/>
        </w:rPr>
        <w:t xml:space="preserve">that </w:t>
      </w:r>
      <w:r w:rsidR="00B47E48">
        <w:rPr>
          <w:rFonts w:cstheme="minorHAnsi"/>
          <w:sz w:val="24"/>
          <w:szCs w:val="24"/>
        </w:rPr>
        <w:t>attention should be given to all parts of the child</w:t>
      </w:r>
      <w:r w:rsidR="0063558C">
        <w:rPr>
          <w:rFonts w:cstheme="minorHAnsi"/>
          <w:sz w:val="24"/>
          <w:szCs w:val="24"/>
        </w:rPr>
        <w:t>,</w:t>
      </w:r>
      <w:r w:rsidR="00B47E48">
        <w:rPr>
          <w:rFonts w:cstheme="minorHAnsi"/>
          <w:sz w:val="24"/>
          <w:szCs w:val="24"/>
        </w:rPr>
        <w:t xml:space="preserve"> rather than focusing on the outcomes of their work.</w:t>
      </w:r>
      <w:r w:rsidR="008525B1" w:rsidRPr="008525B1">
        <w:rPr>
          <w:rFonts w:cstheme="minorHAnsi"/>
          <w:sz w:val="24"/>
          <w:szCs w:val="24"/>
        </w:rPr>
        <w:t xml:space="preserve"> </w:t>
      </w:r>
      <w:r w:rsidR="008525B1">
        <w:rPr>
          <w:rFonts w:cstheme="minorHAnsi"/>
          <w:sz w:val="24"/>
          <w:szCs w:val="24"/>
        </w:rPr>
        <w:t xml:space="preserve">By </w:t>
      </w:r>
      <w:r w:rsidR="0063558C">
        <w:rPr>
          <w:rFonts w:cstheme="minorHAnsi"/>
          <w:sz w:val="24"/>
          <w:szCs w:val="24"/>
        </w:rPr>
        <w:t>gaining the</w:t>
      </w:r>
      <w:r w:rsidR="008525B1">
        <w:rPr>
          <w:rFonts w:cstheme="minorHAnsi"/>
          <w:sz w:val="24"/>
          <w:szCs w:val="24"/>
        </w:rPr>
        <w:t xml:space="preserve"> child’s views of their own learning, </w:t>
      </w:r>
      <w:r w:rsidR="00866668">
        <w:rPr>
          <w:rFonts w:cstheme="minorHAnsi"/>
          <w:sz w:val="24"/>
          <w:szCs w:val="24"/>
        </w:rPr>
        <w:t>it has</w:t>
      </w:r>
      <w:r w:rsidR="008525B1">
        <w:rPr>
          <w:rFonts w:cstheme="minorHAnsi"/>
          <w:sz w:val="24"/>
          <w:szCs w:val="24"/>
        </w:rPr>
        <w:t xml:space="preserve"> provided me with a deeper understanding of how that child en</w:t>
      </w:r>
      <w:r w:rsidR="00594D10">
        <w:rPr>
          <w:rFonts w:cstheme="minorHAnsi"/>
          <w:sz w:val="24"/>
          <w:szCs w:val="24"/>
        </w:rPr>
        <w:t>g</w:t>
      </w:r>
      <w:r w:rsidR="008525B1">
        <w:rPr>
          <w:rFonts w:cstheme="minorHAnsi"/>
          <w:sz w:val="24"/>
          <w:szCs w:val="24"/>
        </w:rPr>
        <w:t xml:space="preserve">ages within different lessons and types of </w:t>
      </w:r>
      <w:r w:rsidR="00DB049D">
        <w:rPr>
          <w:rFonts w:cstheme="minorHAnsi"/>
          <w:sz w:val="24"/>
          <w:szCs w:val="24"/>
        </w:rPr>
        <w:t>activities and</w:t>
      </w:r>
      <w:r w:rsidR="006C33BD">
        <w:rPr>
          <w:rFonts w:cstheme="minorHAnsi"/>
          <w:sz w:val="24"/>
          <w:szCs w:val="24"/>
        </w:rPr>
        <w:t xml:space="preserve"> has allowed me to recognise </w:t>
      </w:r>
      <w:r w:rsidR="0063558C">
        <w:rPr>
          <w:rFonts w:cstheme="minorHAnsi"/>
          <w:sz w:val="24"/>
          <w:szCs w:val="24"/>
        </w:rPr>
        <w:t>strengths and weaknesses with</w:t>
      </w:r>
      <w:r w:rsidR="00D61923">
        <w:rPr>
          <w:rFonts w:cstheme="minorHAnsi"/>
          <w:sz w:val="24"/>
          <w:szCs w:val="24"/>
        </w:rPr>
        <w:t>in</w:t>
      </w:r>
      <w:r w:rsidR="0063558C">
        <w:rPr>
          <w:rFonts w:cstheme="minorHAnsi"/>
          <w:sz w:val="24"/>
          <w:szCs w:val="24"/>
        </w:rPr>
        <w:t xml:space="preserve"> areas of the foundation phase</w:t>
      </w:r>
      <w:r w:rsidR="00C565B4">
        <w:rPr>
          <w:rFonts w:cstheme="minorHAnsi"/>
          <w:sz w:val="24"/>
          <w:szCs w:val="24"/>
        </w:rPr>
        <w:t xml:space="preserve">. </w:t>
      </w:r>
    </w:p>
    <w:p w14:paraId="5138AE85" w14:textId="7134D9EF" w:rsidR="00647F43" w:rsidRPr="00D65C78" w:rsidRDefault="00C565B4" w:rsidP="00D65C78">
      <w:pPr>
        <w:spacing w:after="0" w:line="360" w:lineRule="auto"/>
        <w:ind w:firstLine="720"/>
        <w:rPr>
          <w:rFonts w:cstheme="minorHAnsi"/>
          <w:sz w:val="24"/>
          <w:szCs w:val="24"/>
        </w:rPr>
      </w:pPr>
      <w:r>
        <w:rPr>
          <w:rFonts w:cstheme="minorHAnsi"/>
          <w:sz w:val="24"/>
          <w:szCs w:val="24"/>
        </w:rPr>
        <w:t>Furthermore, it has helped me to recognise that by using a child’s preferred learning method</w:t>
      </w:r>
      <w:r w:rsidR="00CA03E3">
        <w:rPr>
          <w:rFonts w:cstheme="minorHAnsi"/>
          <w:sz w:val="24"/>
          <w:szCs w:val="24"/>
        </w:rPr>
        <w:t xml:space="preserve">, it is increasingly likely that they will develop their understanding and knowledge </w:t>
      </w:r>
      <w:r w:rsidR="00866668">
        <w:rPr>
          <w:rFonts w:cstheme="minorHAnsi"/>
          <w:sz w:val="24"/>
          <w:szCs w:val="24"/>
        </w:rPr>
        <w:t>in a range of subjects.</w:t>
      </w:r>
      <w:r w:rsidR="00B47E48">
        <w:rPr>
          <w:rFonts w:cstheme="minorHAnsi"/>
          <w:sz w:val="24"/>
          <w:szCs w:val="24"/>
        </w:rPr>
        <w:t xml:space="preserve"> It has also benefitted me to </w:t>
      </w:r>
      <w:r w:rsidR="00A703C3">
        <w:rPr>
          <w:rFonts w:cstheme="minorHAnsi"/>
          <w:sz w:val="24"/>
          <w:szCs w:val="24"/>
        </w:rPr>
        <w:t xml:space="preserve">experience the different ways of collecting data </w:t>
      </w:r>
      <w:r w:rsidR="00B73BCB">
        <w:rPr>
          <w:rFonts w:cstheme="minorHAnsi"/>
          <w:sz w:val="24"/>
          <w:szCs w:val="24"/>
        </w:rPr>
        <w:t xml:space="preserve">to asses a </w:t>
      </w:r>
      <w:r w:rsidR="002877DE">
        <w:rPr>
          <w:rFonts w:cstheme="minorHAnsi"/>
          <w:sz w:val="24"/>
          <w:szCs w:val="24"/>
        </w:rPr>
        <w:t>child’s</w:t>
      </w:r>
      <w:r w:rsidR="00B73BCB">
        <w:rPr>
          <w:rFonts w:cstheme="minorHAnsi"/>
          <w:sz w:val="24"/>
          <w:szCs w:val="24"/>
        </w:rPr>
        <w:t xml:space="preserve"> learning and use these pieces of evidence </w:t>
      </w:r>
      <w:r w:rsidR="00F94902">
        <w:rPr>
          <w:rFonts w:cstheme="minorHAnsi"/>
          <w:sz w:val="24"/>
          <w:szCs w:val="24"/>
        </w:rPr>
        <w:t xml:space="preserve">when formulating next steps for learners. </w:t>
      </w:r>
      <w:r w:rsidR="006F6AA3">
        <w:rPr>
          <w:rFonts w:cstheme="minorHAnsi"/>
          <w:sz w:val="24"/>
          <w:szCs w:val="24"/>
        </w:rPr>
        <w:t xml:space="preserve">Within my own teaching </w:t>
      </w:r>
      <w:r w:rsidR="00AD10FA">
        <w:rPr>
          <w:rFonts w:cstheme="minorHAnsi"/>
          <w:sz w:val="24"/>
          <w:szCs w:val="24"/>
        </w:rPr>
        <w:t xml:space="preserve">for the future I shall look to employ these same methods of assessment for learning which in turn will allow me to </w:t>
      </w:r>
      <w:r w:rsidR="00F20F7C">
        <w:rPr>
          <w:rFonts w:cstheme="minorHAnsi"/>
          <w:sz w:val="24"/>
          <w:szCs w:val="24"/>
        </w:rPr>
        <w:t>plan and carry out effective lessons for all types of learners</w:t>
      </w:r>
      <w:r w:rsidR="004715FA">
        <w:rPr>
          <w:rFonts w:cstheme="minorHAnsi"/>
          <w:sz w:val="24"/>
          <w:szCs w:val="24"/>
        </w:rPr>
        <w:t>.</w:t>
      </w:r>
    </w:p>
    <w:p w14:paraId="433D7ABB" w14:textId="289A281C" w:rsidR="00647F43" w:rsidRDefault="00647F43">
      <w:pPr>
        <w:spacing w:after="0" w:line="360" w:lineRule="auto"/>
        <w:rPr>
          <w:rFonts w:cstheme="minorHAnsi"/>
          <w:b/>
          <w:sz w:val="24"/>
          <w:szCs w:val="24"/>
          <w:u w:val="single"/>
        </w:rPr>
      </w:pPr>
    </w:p>
    <w:p w14:paraId="3D017B49" w14:textId="7CE37370" w:rsidR="00647F43" w:rsidRDefault="00647F43">
      <w:pPr>
        <w:spacing w:after="0" w:line="360" w:lineRule="auto"/>
        <w:rPr>
          <w:rFonts w:cstheme="minorHAnsi"/>
          <w:b/>
          <w:sz w:val="24"/>
          <w:szCs w:val="24"/>
          <w:u w:val="single"/>
        </w:rPr>
      </w:pPr>
    </w:p>
    <w:p w14:paraId="08387BE9" w14:textId="492DFA6B" w:rsidR="009A332F" w:rsidRDefault="009A332F">
      <w:pPr>
        <w:spacing w:after="0" w:line="360" w:lineRule="auto"/>
        <w:rPr>
          <w:rFonts w:cstheme="minorHAnsi"/>
          <w:b/>
          <w:sz w:val="24"/>
          <w:szCs w:val="24"/>
          <w:u w:val="single"/>
        </w:rPr>
      </w:pPr>
    </w:p>
    <w:p w14:paraId="03ECABF3" w14:textId="6A711749" w:rsidR="009A332F" w:rsidRDefault="009A332F">
      <w:pPr>
        <w:spacing w:after="0" w:line="360" w:lineRule="auto"/>
        <w:rPr>
          <w:rFonts w:cstheme="minorHAnsi"/>
          <w:b/>
          <w:sz w:val="24"/>
          <w:szCs w:val="24"/>
          <w:u w:val="single"/>
        </w:rPr>
      </w:pPr>
    </w:p>
    <w:p w14:paraId="0F974090" w14:textId="38947D26" w:rsidR="00AF45E1" w:rsidRDefault="00AF45E1">
      <w:pPr>
        <w:spacing w:after="0" w:line="360" w:lineRule="auto"/>
        <w:rPr>
          <w:rFonts w:cstheme="minorHAnsi"/>
          <w:b/>
          <w:sz w:val="24"/>
          <w:szCs w:val="24"/>
          <w:u w:val="single"/>
        </w:rPr>
      </w:pPr>
    </w:p>
    <w:p w14:paraId="3391F46C" w14:textId="015A9001" w:rsidR="00AF45E1" w:rsidRDefault="00AF45E1">
      <w:pPr>
        <w:spacing w:after="0" w:line="360" w:lineRule="auto"/>
        <w:rPr>
          <w:rFonts w:cstheme="minorHAnsi"/>
          <w:b/>
          <w:sz w:val="24"/>
          <w:szCs w:val="24"/>
          <w:u w:val="single"/>
        </w:rPr>
      </w:pPr>
    </w:p>
    <w:p w14:paraId="0A5335C2" w14:textId="3541FA37" w:rsidR="00AF45E1" w:rsidRDefault="00AF45E1">
      <w:pPr>
        <w:spacing w:after="0" w:line="360" w:lineRule="auto"/>
        <w:rPr>
          <w:rFonts w:cstheme="minorHAnsi"/>
          <w:b/>
          <w:sz w:val="24"/>
          <w:szCs w:val="24"/>
          <w:u w:val="single"/>
        </w:rPr>
      </w:pPr>
    </w:p>
    <w:p w14:paraId="3F28F1CD" w14:textId="20D11131" w:rsidR="00AF45E1" w:rsidRDefault="00AF45E1">
      <w:pPr>
        <w:spacing w:after="0" w:line="360" w:lineRule="auto"/>
        <w:rPr>
          <w:rFonts w:cstheme="minorHAnsi"/>
          <w:b/>
          <w:sz w:val="24"/>
          <w:szCs w:val="24"/>
          <w:u w:val="single"/>
        </w:rPr>
      </w:pPr>
    </w:p>
    <w:p w14:paraId="0F8D3A27" w14:textId="37FCAA3C" w:rsidR="00AF45E1" w:rsidRDefault="00AF45E1">
      <w:pPr>
        <w:spacing w:after="0" w:line="360" w:lineRule="auto"/>
        <w:rPr>
          <w:rFonts w:cstheme="minorHAnsi"/>
          <w:b/>
          <w:sz w:val="24"/>
          <w:szCs w:val="24"/>
          <w:u w:val="single"/>
        </w:rPr>
      </w:pPr>
    </w:p>
    <w:p w14:paraId="731B7EE2" w14:textId="00DFA20F" w:rsidR="00AF45E1" w:rsidRDefault="00AF45E1">
      <w:pPr>
        <w:spacing w:after="0" w:line="360" w:lineRule="auto"/>
        <w:rPr>
          <w:rFonts w:cstheme="minorHAnsi"/>
          <w:b/>
          <w:sz w:val="24"/>
          <w:szCs w:val="24"/>
          <w:u w:val="single"/>
        </w:rPr>
      </w:pPr>
    </w:p>
    <w:p w14:paraId="1E58D9F7" w14:textId="1399A594" w:rsidR="00AF45E1" w:rsidRDefault="00AF45E1">
      <w:pPr>
        <w:spacing w:after="0" w:line="360" w:lineRule="auto"/>
        <w:rPr>
          <w:rFonts w:cstheme="minorHAnsi"/>
          <w:b/>
          <w:sz w:val="24"/>
          <w:szCs w:val="24"/>
          <w:u w:val="single"/>
        </w:rPr>
      </w:pPr>
    </w:p>
    <w:p w14:paraId="0871ED12" w14:textId="15A077E6" w:rsidR="00D65C78" w:rsidRDefault="00D65C78">
      <w:pPr>
        <w:spacing w:after="0" w:line="360" w:lineRule="auto"/>
        <w:rPr>
          <w:rFonts w:cstheme="minorHAnsi"/>
          <w:b/>
          <w:sz w:val="24"/>
          <w:szCs w:val="24"/>
          <w:u w:val="single"/>
        </w:rPr>
      </w:pPr>
    </w:p>
    <w:p w14:paraId="48247A69" w14:textId="77777777" w:rsidR="00D65C78" w:rsidRDefault="00D65C78">
      <w:pPr>
        <w:spacing w:after="0" w:line="360" w:lineRule="auto"/>
        <w:rPr>
          <w:rFonts w:cstheme="minorHAnsi"/>
          <w:b/>
          <w:sz w:val="24"/>
          <w:szCs w:val="24"/>
          <w:u w:val="single"/>
        </w:rPr>
      </w:pPr>
      <w:bookmarkStart w:id="0" w:name="_GoBack"/>
      <w:bookmarkEnd w:id="0"/>
    </w:p>
    <w:p w14:paraId="3287706F" w14:textId="77777777" w:rsidR="00AF45E1" w:rsidRDefault="00AF45E1">
      <w:pPr>
        <w:spacing w:after="0" w:line="360" w:lineRule="auto"/>
        <w:rPr>
          <w:rFonts w:cstheme="minorHAnsi"/>
          <w:b/>
          <w:sz w:val="24"/>
          <w:szCs w:val="24"/>
          <w:u w:val="single"/>
        </w:rPr>
      </w:pPr>
    </w:p>
    <w:sdt>
      <w:sdtPr>
        <w:rPr>
          <w:rFonts w:asciiTheme="minorHAnsi" w:eastAsiaTheme="minorHAnsi" w:hAnsiTheme="minorHAnsi" w:cstheme="minorBidi"/>
          <w:color w:val="auto"/>
          <w:sz w:val="22"/>
          <w:szCs w:val="22"/>
          <w:lang w:val="en-GB"/>
        </w:rPr>
        <w:id w:val="1171832586"/>
        <w:docPartObj>
          <w:docPartGallery w:val="Bibliographies"/>
          <w:docPartUnique/>
        </w:docPartObj>
      </w:sdtPr>
      <w:sdtEndPr/>
      <w:sdtContent>
        <w:p w14:paraId="4A6DA40D" w14:textId="29D31C2B" w:rsidR="00AA32D4" w:rsidRDefault="00AA32D4">
          <w:pPr>
            <w:pStyle w:val="Heading1"/>
          </w:pPr>
          <w:r>
            <w:t>References</w:t>
          </w:r>
        </w:p>
        <w:sdt>
          <w:sdtPr>
            <w:id w:val="-573587230"/>
            <w:bibliography/>
          </w:sdtPr>
          <w:sdtEndPr/>
          <w:sdtContent>
            <w:p w14:paraId="65B7C9A8" w14:textId="77777777" w:rsidR="00AA32D4" w:rsidRDefault="00AA32D4" w:rsidP="00AA32D4">
              <w:pPr>
                <w:pStyle w:val="Bibliography"/>
                <w:rPr>
                  <w:noProof/>
                  <w:sz w:val="24"/>
                  <w:szCs w:val="24"/>
                  <w:lang w:val="en-US"/>
                </w:rPr>
              </w:pPr>
              <w:r>
                <w:fldChar w:fldCharType="begin"/>
              </w:r>
              <w:r>
                <w:instrText xml:space="preserve"> BIBLIOGRAPHY </w:instrText>
              </w:r>
              <w:r>
                <w:fldChar w:fldCharType="separate"/>
              </w:r>
              <w:r>
                <w:rPr>
                  <w:noProof/>
                  <w:lang w:val="en-US"/>
                </w:rPr>
                <w:t xml:space="preserve">Bandura, A., 1977. </w:t>
              </w:r>
              <w:r>
                <w:rPr>
                  <w:i/>
                  <w:iCs/>
                  <w:noProof/>
                  <w:lang w:val="en-US"/>
                </w:rPr>
                <w:t xml:space="preserve">Social Learning Theory. </w:t>
              </w:r>
              <w:r>
                <w:rPr>
                  <w:noProof/>
                  <w:lang w:val="en-US"/>
                </w:rPr>
                <w:t>1st ed. New York: General Learning Press.</w:t>
              </w:r>
            </w:p>
            <w:p w14:paraId="56C010F7" w14:textId="77777777" w:rsidR="00AA32D4" w:rsidRDefault="00AA32D4" w:rsidP="00AA32D4">
              <w:pPr>
                <w:pStyle w:val="Bibliography"/>
                <w:rPr>
                  <w:noProof/>
                  <w:lang w:val="en-US"/>
                </w:rPr>
              </w:pPr>
              <w:r>
                <w:rPr>
                  <w:noProof/>
                  <w:lang w:val="en-US"/>
                </w:rPr>
                <w:t xml:space="preserve">Bandura, A., 1994. Self-Efficacy. </w:t>
              </w:r>
              <w:r>
                <w:rPr>
                  <w:i/>
                  <w:iCs/>
                  <w:noProof/>
                  <w:lang w:val="en-US"/>
                </w:rPr>
                <w:t xml:space="preserve">Encyclopedia of human behavior, </w:t>
              </w:r>
              <w:r>
                <w:rPr>
                  <w:noProof/>
                  <w:lang w:val="en-US"/>
                </w:rPr>
                <w:t>Volume 4, pp. 71-81.</w:t>
              </w:r>
            </w:p>
            <w:p w14:paraId="2157B2E4" w14:textId="77777777" w:rsidR="00AA32D4" w:rsidRDefault="00AA32D4" w:rsidP="00AA32D4">
              <w:pPr>
                <w:pStyle w:val="Bibliography"/>
                <w:rPr>
                  <w:noProof/>
                  <w:lang w:val="en-US"/>
                </w:rPr>
              </w:pPr>
              <w:r>
                <w:rPr>
                  <w:noProof/>
                  <w:lang w:val="en-US"/>
                </w:rPr>
                <w:t xml:space="preserve">Cherry, K., 2018. </w:t>
              </w:r>
              <w:r>
                <w:rPr>
                  <w:i/>
                  <w:iCs/>
                  <w:noProof/>
                  <w:lang w:val="en-US"/>
                </w:rPr>
                <w:t xml:space="preserve">The Five levels of Maslow's Hierarchy of Needs. </w:t>
              </w:r>
              <w:r>
                <w:rPr>
                  <w:noProof/>
                  <w:lang w:val="en-US"/>
                </w:rPr>
                <w:t xml:space="preserve">[Online] </w:t>
              </w:r>
              <w:r>
                <w:rPr>
                  <w:noProof/>
                  <w:lang w:val="en-US"/>
                </w:rPr>
                <w:br/>
                <w:t xml:space="preserve">Available at: </w:t>
              </w:r>
              <w:r>
                <w:rPr>
                  <w:noProof/>
                  <w:u w:val="single"/>
                  <w:lang w:val="en-US"/>
                </w:rPr>
                <w:t>https://www.verywellmind.com/what-is-maslows-hierarchy-of-needs-4136760</w:t>
              </w:r>
              <w:r>
                <w:rPr>
                  <w:noProof/>
                  <w:lang w:val="en-US"/>
                </w:rPr>
                <w:br/>
                <w:t>[Accessed 24 May 2018].</w:t>
              </w:r>
            </w:p>
            <w:p w14:paraId="3C76A288" w14:textId="77777777" w:rsidR="00AA32D4" w:rsidRDefault="00AA32D4" w:rsidP="00AA32D4">
              <w:pPr>
                <w:pStyle w:val="Bibliography"/>
                <w:rPr>
                  <w:noProof/>
                  <w:lang w:val="en-US"/>
                </w:rPr>
              </w:pPr>
              <w:r>
                <w:rPr>
                  <w:noProof/>
                  <w:lang w:val="en-US"/>
                </w:rPr>
                <w:t xml:space="preserve">Chesterfield, R., 1997. </w:t>
              </w:r>
              <w:r>
                <w:rPr>
                  <w:i/>
                  <w:iCs/>
                  <w:noProof/>
                  <w:lang w:val="en-US"/>
                </w:rPr>
                <w:t xml:space="preserve">Classroom Observation Tools, </w:t>
              </w:r>
              <w:r>
                <w:rPr>
                  <w:noProof/>
                  <w:lang w:val="en-US"/>
                </w:rPr>
                <w:t>Washington: USAID.</w:t>
              </w:r>
            </w:p>
            <w:p w14:paraId="2E45FCBF" w14:textId="77777777" w:rsidR="00AA32D4" w:rsidRDefault="00AA32D4" w:rsidP="00AA32D4">
              <w:pPr>
                <w:pStyle w:val="Bibliography"/>
                <w:rPr>
                  <w:noProof/>
                  <w:lang w:val="en-US"/>
                </w:rPr>
              </w:pPr>
              <w:r>
                <w:rPr>
                  <w:noProof/>
                  <w:lang w:val="en-US"/>
                </w:rPr>
                <w:t xml:space="preserve">Clark, A. &amp; Moss, P., 2011. </w:t>
              </w:r>
              <w:r>
                <w:rPr>
                  <w:i/>
                  <w:iCs/>
                  <w:noProof/>
                  <w:lang w:val="en-US"/>
                </w:rPr>
                <w:t xml:space="preserve">Listening to Young Children: The Mosaic approach, </w:t>
              </w:r>
              <w:r>
                <w:rPr>
                  <w:noProof/>
                  <w:lang w:val="en-US"/>
                </w:rPr>
                <w:t>London: NCB.</w:t>
              </w:r>
            </w:p>
            <w:p w14:paraId="4DFDEDD9" w14:textId="77777777" w:rsidR="00AA32D4" w:rsidRDefault="00AA32D4" w:rsidP="00AA32D4">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 London: Routledge.</w:t>
              </w:r>
            </w:p>
            <w:p w14:paraId="219A7C18" w14:textId="77777777" w:rsidR="00AA32D4" w:rsidRDefault="00AA32D4" w:rsidP="00AA32D4">
              <w:pPr>
                <w:pStyle w:val="Bibliography"/>
                <w:rPr>
                  <w:noProof/>
                  <w:lang w:val="en-US"/>
                </w:rPr>
              </w:pPr>
              <w:r>
                <w:rPr>
                  <w:noProof/>
                  <w:lang w:val="en-US"/>
                </w:rPr>
                <w:t xml:space="preserve">Deci, E. L. &amp; Ryan, R. M., 2000. Intrinsic and Extrinsic Motivations: Classic Deﬁnitions and New Directions. </w:t>
              </w:r>
              <w:r>
                <w:rPr>
                  <w:i/>
                  <w:iCs/>
                  <w:noProof/>
                  <w:lang w:val="en-US"/>
                </w:rPr>
                <w:t xml:space="preserve">Contemporary Educational Psychology , </w:t>
              </w:r>
              <w:r>
                <w:rPr>
                  <w:noProof/>
                  <w:lang w:val="en-US"/>
                </w:rPr>
                <w:t>1(25), pp. 54-67.</w:t>
              </w:r>
            </w:p>
            <w:p w14:paraId="3E976B87" w14:textId="77777777" w:rsidR="00AA32D4" w:rsidRDefault="00AA32D4" w:rsidP="00AA32D4">
              <w:pPr>
                <w:pStyle w:val="Bibliography"/>
                <w:rPr>
                  <w:noProof/>
                  <w:lang w:val="en-US"/>
                </w:rPr>
              </w:pPr>
              <w:r>
                <w:rPr>
                  <w:noProof/>
                  <w:lang w:val="en-US"/>
                </w:rPr>
                <w:t xml:space="preserve">Kolb, D. A., 1983. </w:t>
              </w:r>
              <w:r>
                <w:rPr>
                  <w:i/>
                  <w:iCs/>
                  <w:noProof/>
                  <w:lang w:val="en-US"/>
                </w:rPr>
                <w:t xml:space="preserve">Experiential Learning: Experience as the Source of Learning and Development. </w:t>
              </w:r>
              <w:r>
                <w:rPr>
                  <w:noProof/>
                  <w:lang w:val="en-US"/>
                </w:rPr>
                <w:t>1st ed. New Jersey: Prentice Hall.</w:t>
              </w:r>
            </w:p>
            <w:p w14:paraId="5204E678" w14:textId="77777777" w:rsidR="00AA32D4" w:rsidRDefault="00AA32D4" w:rsidP="00AA32D4">
              <w:pPr>
                <w:pStyle w:val="Bibliography"/>
                <w:rPr>
                  <w:noProof/>
                  <w:lang w:val="en-US"/>
                </w:rPr>
              </w:pPr>
              <w:r>
                <w:rPr>
                  <w:noProof/>
                  <w:lang w:val="en-US"/>
                </w:rPr>
                <w:t xml:space="preserve">Lunenberg, F., 2011. Self-efficacy int he workplace: implications for motivation and performance. </w:t>
              </w:r>
              <w:r>
                <w:rPr>
                  <w:i/>
                  <w:iCs/>
                  <w:noProof/>
                  <w:lang w:val="en-US"/>
                </w:rPr>
                <w:t xml:space="preserve">Inetrnational Journal of Management, business and administration, </w:t>
              </w:r>
              <w:r>
                <w:rPr>
                  <w:noProof/>
                  <w:lang w:val="en-US"/>
                </w:rPr>
                <w:t>14(1), pp. 1-6.</w:t>
              </w:r>
            </w:p>
            <w:p w14:paraId="210A6DED" w14:textId="77777777" w:rsidR="00AA32D4" w:rsidRDefault="00AA32D4" w:rsidP="00AA32D4">
              <w:pPr>
                <w:pStyle w:val="Bibliography"/>
                <w:rPr>
                  <w:noProof/>
                  <w:lang w:val="en-US"/>
                </w:rPr>
              </w:pPr>
              <w:r>
                <w:rPr>
                  <w:noProof/>
                  <w:lang w:val="en-US"/>
                </w:rPr>
                <w:t xml:space="preserve">McLeod, S. A., 2014. </w:t>
              </w:r>
              <w:r>
                <w:rPr>
                  <w:i/>
                  <w:iCs/>
                  <w:noProof/>
                  <w:lang w:val="en-US"/>
                </w:rPr>
                <w:t xml:space="preserve">The Interview Method. </w:t>
              </w:r>
              <w:r>
                <w:rPr>
                  <w:noProof/>
                  <w:lang w:val="en-US"/>
                </w:rPr>
                <w:t xml:space="preserve">[Online] </w:t>
              </w:r>
              <w:r>
                <w:rPr>
                  <w:noProof/>
                  <w:lang w:val="en-US"/>
                </w:rPr>
                <w:br/>
                <w:t xml:space="preserve">Available at: </w:t>
              </w:r>
              <w:r>
                <w:rPr>
                  <w:noProof/>
                  <w:u w:val="single"/>
                  <w:lang w:val="en-US"/>
                </w:rPr>
                <w:t>www.simplypsychology.org/interviews.html</w:t>
              </w:r>
              <w:r>
                <w:rPr>
                  <w:noProof/>
                  <w:lang w:val="en-US"/>
                </w:rPr>
                <w:br/>
                <w:t>[Accessed 23rd 05 2018].</w:t>
              </w:r>
            </w:p>
            <w:p w14:paraId="2827D8E4" w14:textId="77777777" w:rsidR="00AA32D4" w:rsidRDefault="00AA32D4" w:rsidP="00AA32D4">
              <w:pPr>
                <w:pStyle w:val="Bibliography"/>
                <w:rPr>
                  <w:noProof/>
                  <w:lang w:val="en-US"/>
                </w:rPr>
              </w:pPr>
              <w:r>
                <w:rPr>
                  <w:noProof/>
                  <w:lang w:val="en-US"/>
                </w:rPr>
                <w:t xml:space="preserve">NCETM, 2017. </w:t>
              </w:r>
              <w:r>
                <w:rPr>
                  <w:i/>
                  <w:iCs/>
                  <w:noProof/>
                  <w:lang w:val="en-US"/>
                </w:rPr>
                <w:t xml:space="preserve">Mastery Explained - what mastery means. </w:t>
              </w:r>
              <w:r>
                <w:rPr>
                  <w:noProof/>
                  <w:lang w:val="en-US"/>
                </w:rPr>
                <w:t xml:space="preserve">[Online] </w:t>
              </w:r>
              <w:r>
                <w:rPr>
                  <w:noProof/>
                  <w:lang w:val="en-US"/>
                </w:rPr>
                <w:br/>
                <w:t xml:space="preserve">Available at: </w:t>
              </w:r>
              <w:r>
                <w:rPr>
                  <w:noProof/>
                  <w:u w:val="single"/>
                  <w:lang w:val="en-US"/>
                </w:rPr>
                <w:t>https://www.ncetm.org.uk/resources/49450</w:t>
              </w:r>
              <w:r>
                <w:rPr>
                  <w:noProof/>
                  <w:lang w:val="en-US"/>
                </w:rPr>
                <w:br/>
                <w:t>[Accessed 25 May 2018].</w:t>
              </w:r>
            </w:p>
            <w:p w14:paraId="1BB87AB9" w14:textId="77777777" w:rsidR="00AA32D4" w:rsidRDefault="00AA32D4" w:rsidP="00AA32D4">
              <w:pPr>
                <w:pStyle w:val="Bibliography"/>
                <w:rPr>
                  <w:noProof/>
                  <w:lang w:val="en-US"/>
                </w:rPr>
              </w:pPr>
              <w:r>
                <w:rPr>
                  <w:noProof/>
                  <w:lang w:val="en-US"/>
                </w:rPr>
                <w:t xml:space="preserve">Rogers, C., 1959. A theory of therapy, personality, and interpersonal relationships, as developed in the client-centered framework.. </w:t>
              </w:r>
              <w:r>
                <w:rPr>
                  <w:i/>
                  <w:iCs/>
                  <w:noProof/>
                  <w:lang w:val="en-US"/>
                </w:rPr>
                <w:t xml:space="preserve">Psychology: A study of a science., </w:t>
              </w:r>
              <w:r>
                <w:rPr>
                  <w:noProof/>
                  <w:lang w:val="en-US"/>
                </w:rPr>
                <w:t>Volume 3, pp. 184 - 256.</w:t>
              </w:r>
            </w:p>
            <w:p w14:paraId="0F48C129" w14:textId="77777777" w:rsidR="00AA32D4" w:rsidRDefault="00AA32D4" w:rsidP="00AA32D4">
              <w:pPr>
                <w:pStyle w:val="Bibliography"/>
                <w:rPr>
                  <w:noProof/>
                  <w:lang w:val="en-US"/>
                </w:rPr>
              </w:pPr>
              <w:r>
                <w:rPr>
                  <w:noProof/>
                  <w:lang w:val="en-US"/>
                </w:rPr>
                <w:t xml:space="preserve">Shaffer, D. &amp; Kipp, K., 2010. </w:t>
              </w:r>
              <w:r>
                <w:rPr>
                  <w:i/>
                  <w:iCs/>
                  <w:noProof/>
                  <w:lang w:val="en-US"/>
                </w:rPr>
                <w:t xml:space="preserve">Developmental Psychology: Childhood &amp; Adolescence: Childhood and Adolescence. </w:t>
              </w:r>
              <w:r>
                <w:rPr>
                  <w:noProof/>
                  <w:lang w:val="en-US"/>
                </w:rPr>
                <w:t>8th ed. Boston: Wadsworth.</w:t>
              </w:r>
            </w:p>
            <w:p w14:paraId="7526ECFA" w14:textId="77777777" w:rsidR="00AA32D4" w:rsidRDefault="00AA32D4" w:rsidP="00AA32D4">
              <w:pPr>
                <w:pStyle w:val="Bibliography"/>
                <w:rPr>
                  <w:noProof/>
                  <w:lang w:val="en-US"/>
                </w:rPr>
              </w:pPr>
              <w:r>
                <w:rPr>
                  <w:noProof/>
                  <w:lang w:val="en-US"/>
                </w:rPr>
                <w:t xml:space="preserve">Smith, M. K., 2001. </w:t>
              </w:r>
              <w:r>
                <w:rPr>
                  <w:i/>
                  <w:iCs/>
                  <w:noProof/>
                  <w:lang w:val="en-US"/>
                </w:rPr>
                <w:t xml:space="preserve">David A. Kolb on experiential learning.. </w:t>
              </w:r>
              <w:r>
                <w:rPr>
                  <w:noProof/>
                  <w:lang w:val="en-US"/>
                </w:rPr>
                <w:t xml:space="preserve">[Online] </w:t>
              </w:r>
              <w:r>
                <w:rPr>
                  <w:noProof/>
                  <w:lang w:val="en-US"/>
                </w:rPr>
                <w:br/>
                <w:t xml:space="preserve">Available at: </w:t>
              </w:r>
              <w:r>
                <w:rPr>
                  <w:noProof/>
                  <w:u w:val="single"/>
                  <w:lang w:val="en-US"/>
                </w:rPr>
                <w:t>infed.org/mobi/david-a-kolb-on-experiential-learning/</w:t>
              </w:r>
              <w:r>
                <w:rPr>
                  <w:noProof/>
                  <w:lang w:val="en-US"/>
                </w:rPr>
                <w:br/>
                <w:t>[Accessed 25 May 2018].</w:t>
              </w:r>
            </w:p>
            <w:p w14:paraId="715E1DAA" w14:textId="77777777" w:rsidR="00AA32D4" w:rsidRDefault="00AA32D4" w:rsidP="00AA32D4">
              <w:pPr>
                <w:pStyle w:val="Bibliography"/>
                <w:rPr>
                  <w:noProof/>
                  <w:lang w:val="en-US"/>
                </w:rPr>
              </w:pPr>
              <w:r>
                <w:rPr>
                  <w:noProof/>
                  <w:lang w:val="en-US"/>
                </w:rPr>
                <w:t xml:space="preserve">Vygotsky, L. S., 1978. </w:t>
              </w:r>
              <w:r>
                <w:rPr>
                  <w:i/>
                  <w:iCs/>
                  <w:noProof/>
                  <w:lang w:val="en-US"/>
                </w:rPr>
                <w:t xml:space="preserve">Mind in society: The development of higher psychological processes.. </w:t>
              </w:r>
              <w:r>
                <w:rPr>
                  <w:noProof/>
                  <w:lang w:val="en-US"/>
                </w:rPr>
                <w:t>1st ed. Massachusetts: Harvard Univeristy Press.</w:t>
              </w:r>
            </w:p>
            <w:p w14:paraId="42A503DC" w14:textId="77777777" w:rsidR="00AA32D4" w:rsidRDefault="00AA32D4" w:rsidP="00AA32D4">
              <w:pPr>
                <w:pStyle w:val="Bibliography"/>
                <w:rPr>
                  <w:noProof/>
                  <w:lang w:val="en-US"/>
                </w:rPr>
              </w:pPr>
              <w:r>
                <w:rPr>
                  <w:noProof/>
                  <w:lang w:val="en-US"/>
                </w:rPr>
                <w:t xml:space="preserve">Welsh Assembly Government, 2008. </w:t>
              </w:r>
              <w:r>
                <w:rPr>
                  <w:i/>
                  <w:iCs/>
                  <w:noProof/>
                  <w:lang w:val="en-US"/>
                </w:rPr>
                <w:t xml:space="preserve">Learning and Teaching Pedagogy, </w:t>
              </w:r>
              <w:r>
                <w:rPr>
                  <w:noProof/>
                  <w:lang w:val="en-US"/>
                </w:rPr>
                <w:t>Cardiff: WAG.</w:t>
              </w:r>
            </w:p>
            <w:p w14:paraId="4F91E790" w14:textId="77777777" w:rsidR="00AA32D4" w:rsidRDefault="00AA32D4" w:rsidP="00AA32D4">
              <w:pPr>
                <w:pStyle w:val="Bibliography"/>
                <w:rPr>
                  <w:noProof/>
                  <w:lang w:val="en-US"/>
                </w:rPr>
              </w:pPr>
              <w:r>
                <w:rPr>
                  <w:noProof/>
                  <w:lang w:val="en-US"/>
                </w:rPr>
                <w:t xml:space="preserve">Wood, D., Bruner, J. S. &amp; Ross, G., 1976. The role of tutoring in problem solving.. </w:t>
              </w:r>
              <w:r>
                <w:rPr>
                  <w:i/>
                  <w:iCs/>
                  <w:noProof/>
                  <w:lang w:val="en-US"/>
                </w:rPr>
                <w:t xml:space="preserve">Journal of Child Psychology and Child Psychiatry, </w:t>
              </w:r>
              <w:r>
                <w:rPr>
                  <w:noProof/>
                  <w:lang w:val="en-US"/>
                </w:rPr>
                <w:t>17(1st), pp. 89-100.</w:t>
              </w:r>
            </w:p>
            <w:p w14:paraId="6B3B6AAD" w14:textId="1C52A6BB" w:rsidR="00AA32D4" w:rsidRDefault="00AA32D4" w:rsidP="00AA32D4">
              <w:r>
                <w:rPr>
                  <w:b/>
                  <w:bCs/>
                  <w:noProof/>
                </w:rPr>
                <w:fldChar w:fldCharType="end"/>
              </w:r>
            </w:p>
          </w:sdtContent>
        </w:sdt>
      </w:sdtContent>
    </w:sdt>
    <w:p w14:paraId="2A465E0B" w14:textId="77777777" w:rsidR="00285A2F" w:rsidRDefault="00285A2F">
      <w:pPr>
        <w:spacing w:after="0" w:line="360" w:lineRule="auto"/>
        <w:rPr>
          <w:rFonts w:cstheme="minorHAnsi"/>
          <w:b/>
          <w:sz w:val="24"/>
          <w:szCs w:val="24"/>
          <w:u w:val="single"/>
        </w:rPr>
      </w:pPr>
    </w:p>
    <w:p w14:paraId="24B0A927" w14:textId="29AE9993" w:rsidR="006C697C" w:rsidRPr="00CC1793" w:rsidRDefault="00D26EA8">
      <w:pPr>
        <w:spacing w:after="0" w:line="360" w:lineRule="auto"/>
        <w:rPr>
          <w:rFonts w:cstheme="minorHAnsi"/>
          <w:b/>
          <w:sz w:val="24"/>
          <w:szCs w:val="24"/>
          <w:u w:val="single"/>
        </w:rPr>
      </w:pPr>
      <w:r>
        <w:rPr>
          <w:rFonts w:cstheme="minorHAnsi"/>
          <w:b/>
          <w:sz w:val="24"/>
          <w:szCs w:val="24"/>
          <w:u w:val="single"/>
        </w:rPr>
        <w:lastRenderedPageBreak/>
        <w:t>A</w:t>
      </w:r>
      <w:r w:rsidR="006C697C" w:rsidRPr="00CC1793">
        <w:rPr>
          <w:rFonts w:cstheme="minorHAnsi"/>
          <w:b/>
          <w:sz w:val="24"/>
          <w:szCs w:val="24"/>
          <w:u w:val="single"/>
        </w:rPr>
        <w:t>ppendix A</w:t>
      </w:r>
      <w:r w:rsidR="00647F43">
        <w:rPr>
          <w:rFonts w:cstheme="minorHAnsi"/>
          <w:b/>
          <w:sz w:val="24"/>
          <w:szCs w:val="24"/>
          <w:u w:val="single"/>
        </w:rPr>
        <w:t xml:space="preserve"> – Interview with Child A</w:t>
      </w:r>
    </w:p>
    <w:p w14:paraId="2FFDB69F" w14:textId="77777777" w:rsidR="00CC1793" w:rsidRPr="00D73F37" w:rsidRDefault="00CC1793" w:rsidP="00CC1793">
      <w:pPr>
        <w:jc w:val="center"/>
        <w:rPr>
          <w:b/>
          <w:sz w:val="32"/>
        </w:rPr>
      </w:pPr>
      <w:r w:rsidRPr="00D73F37">
        <w:rPr>
          <w:b/>
          <w:sz w:val="32"/>
        </w:rPr>
        <w:t>Interview template</w:t>
      </w:r>
    </w:p>
    <w:p w14:paraId="3353B7D2" w14:textId="77777777" w:rsidR="00CC1793" w:rsidRPr="00D73F37" w:rsidRDefault="00CC1793" w:rsidP="00CC1793">
      <w:pPr>
        <w:rPr>
          <w:sz w:val="24"/>
        </w:rPr>
      </w:pPr>
      <w:r w:rsidRPr="00D73F37">
        <w:rPr>
          <w:b/>
          <w:sz w:val="24"/>
        </w:rPr>
        <w:t>Date:</w:t>
      </w:r>
      <w:r w:rsidRPr="00D73F37">
        <w:rPr>
          <w:sz w:val="24"/>
        </w:rPr>
        <w:t xml:space="preserve"> </w:t>
      </w:r>
      <w:r>
        <w:rPr>
          <w:sz w:val="24"/>
        </w:rPr>
        <w:t>7</w:t>
      </w:r>
      <w:r w:rsidRPr="00D73F37">
        <w:rPr>
          <w:sz w:val="24"/>
          <w:vertAlign w:val="superscript"/>
        </w:rPr>
        <w:t>th</w:t>
      </w:r>
      <w:r>
        <w:rPr>
          <w:sz w:val="24"/>
        </w:rPr>
        <w:t xml:space="preserve"> May 2018</w:t>
      </w:r>
    </w:p>
    <w:p w14:paraId="2DBFC6C3" w14:textId="77777777" w:rsidR="00CC1793" w:rsidRPr="00D73F37" w:rsidRDefault="00CC1793" w:rsidP="00CC1793">
      <w:pPr>
        <w:rPr>
          <w:sz w:val="24"/>
        </w:rPr>
      </w:pPr>
      <w:r w:rsidRPr="00D73F37">
        <w:rPr>
          <w:b/>
          <w:sz w:val="24"/>
        </w:rPr>
        <w:t>Place of interview:</w:t>
      </w:r>
      <w:r>
        <w:rPr>
          <w:sz w:val="24"/>
        </w:rPr>
        <w:t xml:space="preserve"> Reading corner</w:t>
      </w:r>
    </w:p>
    <w:p w14:paraId="3138E7A7" w14:textId="77777777" w:rsidR="00CC1793" w:rsidRPr="00D73F37" w:rsidRDefault="00CC1793" w:rsidP="00CC1793">
      <w:pPr>
        <w:rPr>
          <w:sz w:val="24"/>
        </w:rPr>
      </w:pPr>
      <w:r w:rsidRPr="00D73F37">
        <w:rPr>
          <w:b/>
          <w:sz w:val="24"/>
        </w:rPr>
        <w:t>Interviewer:</w:t>
      </w:r>
      <w:r>
        <w:rPr>
          <w:sz w:val="24"/>
        </w:rPr>
        <w:t xml:space="preserve"> Myself</w:t>
      </w:r>
    </w:p>
    <w:p w14:paraId="6F1BD013" w14:textId="77777777" w:rsidR="00CC1793" w:rsidRDefault="00CC1793" w:rsidP="00CC1793">
      <w:pPr>
        <w:rPr>
          <w:sz w:val="24"/>
        </w:rPr>
      </w:pPr>
      <w:r w:rsidRPr="00D73F37">
        <w:rPr>
          <w:b/>
          <w:sz w:val="24"/>
        </w:rPr>
        <w:t>Interviewee:</w:t>
      </w:r>
      <w:r>
        <w:rPr>
          <w:sz w:val="24"/>
        </w:rPr>
        <w:t xml:space="preserve"> Child A</w:t>
      </w:r>
    </w:p>
    <w:p w14:paraId="190A6403" w14:textId="77777777" w:rsidR="00CC1793" w:rsidRPr="004B495C" w:rsidRDefault="00CC1793" w:rsidP="00CC1793">
      <w:pPr>
        <w:rPr>
          <w:sz w:val="24"/>
        </w:rPr>
      </w:pPr>
      <w:r w:rsidRPr="004B495C">
        <w:rPr>
          <w:b/>
          <w:sz w:val="24"/>
        </w:rPr>
        <w:t xml:space="preserve">Target of interview: </w:t>
      </w:r>
      <w:r>
        <w:rPr>
          <w:sz w:val="24"/>
        </w:rPr>
        <w:t>To record child’s feelings towards attending school and his class.</w:t>
      </w:r>
    </w:p>
    <w:p w14:paraId="3EAB8B5A" w14:textId="77777777" w:rsidR="00CC1793" w:rsidRPr="00D73F37" w:rsidRDefault="00CC1793" w:rsidP="00CC1793">
      <w:pPr>
        <w:rPr>
          <w:sz w:val="24"/>
        </w:rPr>
      </w:pPr>
    </w:p>
    <w:p w14:paraId="560DC161" w14:textId="77777777" w:rsidR="00CC1793" w:rsidRDefault="00CC1793" w:rsidP="00CC1793">
      <w:pPr>
        <w:rPr>
          <w:b/>
          <w:sz w:val="24"/>
          <w:u w:val="single"/>
        </w:rPr>
      </w:pPr>
      <w:r w:rsidRPr="00D73F37">
        <w:rPr>
          <w:b/>
          <w:sz w:val="24"/>
          <w:u w:val="single"/>
        </w:rPr>
        <w:t>Record of Events</w:t>
      </w:r>
    </w:p>
    <w:p w14:paraId="68C07D3A" w14:textId="77777777" w:rsidR="00CC1793" w:rsidRDefault="00CC1793" w:rsidP="00CC1793">
      <w:pPr>
        <w:rPr>
          <w:sz w:val="24"/>
        </w:rPr>
      </w:pPr>
      <w:r>
        <w:rPr>
          <w:sz w:val="24"/>
        </w:rPr>
        <w:t>Myself: Do you like coming to school?</w:t>
      </w:r>
    </w:p>
    <w:p w14:paraId="3B9115DA" w14:textId="77777777" w:rsidR="00CC1793" w:rsidRDefault="00CC1793" w:rsidP="00CC1793">
      <w:pPr>
        <w:rPr>
          <w:rFonts w:cstheme="minorHAnsi"/>
          <w:sz w:val="24"/>
          <w:szCs w:val="24"/>
        </w:rPr>
      </w:pPr>
      <w:r>
        <w:rPr>
          <w:sz w:val="24"/>
        </w:rPr>
        <w:t xml:space="preserve">Child A: </w:t>
      </w:r>
      <w:r>
        <w:rPr>
          <w:rFonts w:cstheme="minorHAnsi"/>
          <w:sz w:val="24"/>
          <w:szCs w:val="24"/>
        </w:rPr>
        <w:t>I enjoy coming to school and spending time with my friends and learning new things.</w:t>
      </w:r>
    </w:p>
    <w:p w14:paraId="480028BB" w14:textId="77777777" w:rsidR="00CC1793" w:rsidRDefault="00CC1793" w:rsidP="00CC1793">
      <w:pPr>
        <w:rPr>
          <w:sz w:val="24"/>
        </w:rPr>
      </w:pPr>
      <w:r>
        <w:rPr>
          <w:sz w:val="24"/>
        </w:rPr>
        <w:t>Myself: Do you think you have a nice class?</w:t>
      </w:r>
    </w:p>
    <w:p w14:paraId="49277449" w14:textId="77777777" w:rsidR="00CC1793" w:rsidRDefault="00CC1793" w:rsidP="00CC1793">
      <w:pPr>
        <w:rPr>
          <w:sz w:val="24"/>
        </w:rPr>
      </w:pPr>
      <w:r>
        <w:rPr>
          <w:sz w:val="24"/>
        </w:rPr>
        <w:t>Child A: Yes, I am friends with everyone in the class, we have a good class.</w:t>
      </w:r>
    </w:p>
    <w:p w14:paraId="09A4F302" w14:textId="77777777" w:rsidR="00CC1793" w:rsidRDefault="00CC1793" w:rsidP="00CC1793">
      <w:pPr>
        <w:rPr>
          <w:sz w:val="24"/>
        </w:rPr>
      </w:pPr>
      <w:r>
        <w:rPr>
          <w:sz w:val="24"/>
        </w:rPr>
        <w:t>Myself: What’s your favourite subject?</w:t>
      </w:r>
    </w:p>
    <w:p w14:paraId="180B4914" w14:textId="77777777" w:rsidR="00CC1793" w:rsidRDefault="00CC1793" w:rsidP="00CC1793">
      <w:pPr>
        <w:rPr>
          <w:sz w:val="24"/>
        </w:rPr>
      </w:pPr>
      <w:r>
        <w:rPr>
          <w:sz w:val="24"/>
        </w:rPr>
        <w:t>Child A: My favourite lesson in PE because I am good at it.</w:t>
      </w:r>
    </w:p>
    <w:p w14:paraId="03FF4455" w14:textId="77777777" w:rsidR="00CC1793" w:rsidRDefault="00CC1793" w:rsidP="00CC1793">
      <w:pPr>
        <w:rPr>
          <w:sz w:val="24"/>
        </w:rPr>
      </w:pPr>
      <w:r>
        <w:rPr>
          <w:sz w:val="24"/>
        </w:rPr>
        <w:t>Myself: What other subjects do you enjoy?</w:t>
      </w:r>
    </w:p>
    <w:p w14:paraId="72ED2FF7" w14:textId="77777777" w:rsidR="00CC1793" w:rsidRDefault="00CC1793" w:rsidP="00CC1793">
      <w:pPr>
        <w:rPr>
          <w:sz w:val="24"/>
        </w:rPr>
      </w:pPr>
      <w:r>
        <w:rPr>
          <w:sz w:val="24"/>
        </w:rPr>
        <w:t>Child A: I like English elephant lessons because I am a good reader and I enjoy it.</w:t>
      </w:r>
    </w:p>
    <w:p w14:paraId="105614B0" w14:textId="77777777" w:rsidR="00CC1793" w:rsidRDefault="00CC1793" w:rsidP="00CC1793">
      <w:pPr>
        <w:rPr>
          <w:sz w:val="24"/>
        </w:rPr>
      </w:pPr>
      <w:r>
        <w:rPr>
          <w:sz w:val="24"/>
        </w:rPr>
        <w:t>Myself: Do you enjoy Maths monsters groups?</w:t>
      </w:r>
    </w:p>
    <w:p w14:paraId="51646473" w14:textId="77777777" w:rsidR="00CC1793" w:rsidRDefault="00CC1793" w:rsidP="00CC1793">
      <w:pPr>
        <w:rPr>
          <w:rFonts w:cstheme="minorHAnsi"/>
          <w:sz w:val="24"/>
          <w:szCs w:val="24"/>
        </w:rPr>
      </w:pPr>
      <w:r>
        <w:rPr>
          <w:sz w:val="24"/>
        </w:rPr>
        <w:t xml:space="preserve">Child A: </w:t>
      </w:r>
      <w:r>
        <w:rPr>
          <w:rFonts w:cstheme="minorHAnsi"/>
          <w:sz w:val="24"/>
          <w:szCs w:val="24"/>
        </w:rPr>
        <w:t>Sometime I like maths but sometimes I find it hard because I don’t know the answers.</w:t>
      </w:r>
    </w:p>
    <w:p w14:paraId="136E78AE" w14:textId="77777777" w:rsidR="00CC1793" w:rsidRDefault="00CC1793" w:rsidP="00CC1793">
      <w:pPr>
        <w:rPr>
          <w:sz w:val="24"/>
        </w:rPr>
      </w:pPr>
      <w:r>
        <w:rPr>
          <w:sz w:val="24"/>
        </w:rPr>
        <w:t xml:space="preserve">Myself: </w:t>
      </w:r>
      <w:proofErr w:type="gramStart"/>
      <w:r>
        <w:rPr>
          <w:sz w:val="24"/>
        </w:rPr>
        <w:t>So</w:t>
      </w:r>
      <w:proofErr w:type="gramEnd"/>
      <w:r>
        <w:rPr>
          <w:sz w:val="24"/>
        </w:rPr>
        <w:t xml:space="preserve"> you like your English lessons more than maths?</w:t>
      </w:r>
    </w:p>
    <w:p w14:paraId="10186A14" w14:textId="77777777" w:rsidR="00CC1793" w:rsidRDefault="00CC1793" w:rsidP="00CC1793">
      <w:pPr>
        <w:rPr>
          <w:sz w:val="24"/>
        </w:rPr>
      </w:pPr>
      <w:r>
        <w:rPr>
          <w:sz w:val="24"/>
        </w:rPr>
        <w:t xml:space="preserve">Child A: Yes </w:t>
      </w:r>
    </w:p>
    <w:p w14:paraId="13AA43F4" w14:textId="77777777" w:rsidR="00CC1793" w:rsidRDefault="00CC1793" w:rsidP="00CC1793">
      <w:pPr>
        <w:rPr>
          <w:sz w:val="24"/>
        </w:rPr>
      </w:pPr>
      <w:r>
        <w:rPr>
          <w:sz w:val="24"/>
        </w:rPr>
        <w:t>Myself: Have you got any best friends in the class?</w:t>
      </w:r>
    </w:p>
    <w:p w14:paraId="05FDB472" w14:textId="77777777" w:rsidR="00CC1793" w:rsidRDefault="00CC1793" w:rsidP="00CC1793">
      <w:pPr>
        <w:rPr>
          <w:sz w:val="24"/>
        </w:rPr>
      </w:pPr>
      <w:r>
        <w:rPr>
          <w:sz w:val="24"/>
        </w:rPr>
        <w:t xml:space="preserve">Child </w:t>
      </w:r>
      <w:proofErr w:type="gramStart"/>
      <w:r>
        <w:rPr>
          <w:sz w:val="24"/>
        </w:rPr>
        <w:t>A :</w:t>
      </w:r>
      <w:proofErr w:type="gramEnd"/>
      <w:r>
        <w:rPr>
          <w:sz w:val="24"/>
        </w:rPr>
        <w:t xml:space="preserve"> I don’t have any best friends, but I do play a lot with ______, ______ and ______. I play with everybody if they want to play with me.</w:t>
      </w:r>
    </w:p>
    <w:p w14:paraId="127F12B7" w14:textId="710033DB" w:rsidR="00CC1793" w:rsidRDefault="00CC1793">
      <w:pPr>
        <w:spacing w:after="0" w:line="360" w:lineRule="auto"/>
        <w:rPr>
          <w:rFonts w:cstheme="minorHAnsi"/>
          <w:sz w:val="24"/>
          <w:szCs w:val="24"/>
        </w:rPr>
      </w:pPr>
    </w:p>
    <w:p w14:paraId="2FD24C79" w14:textId="31CC97CC" w:rsidR="00CC1793" w:rsidRDefault="00CC1793">
      <w:pPr>
        <w:spacing w:after="0" w:line="360" w:lineRule="auto"/>
        <w:rPr>
          <w:rFonts w:cstheme="minorHAnsi"/>
          <w:sz w:val="24"/>
          <w:szCs w:val="24"/>
        </w:rPr>
      </w:pPr>
    </w:p>
    <w:p w14:paraId="10E83EC9" w14:textId="38BD580C" w:rsidR="00CC1793" w:rsidRDefault="00CC1793">
      <w:pPr>
        <w:spacing w:after="0" w:line="360" w:lineRule="auto"/>
        <w:rPr>
          <w:rFonts w:cstheme="minorHAnsi"/>
          <w:sz w:val="24"/>
          <w:szCs w:val="24"/>
        </w:rPr>
      </w:pPr>
    </w:p>
    <w:p w14:paraId="24909524" w14:textId="46810DE4" w:rsidR="00CC1793" w:rsidRDefault="00CC1793">
      <w:pPr>
        <w:spacing w:after="0" w:line="360" w:lineRule="auto"/>
        <w:rPr>
          <w:rFonts w:cstheme="minorHAnsi"/>
          <w:sz w:val="24"/>
          <w:szCs w:val="24"/>
        </w:rPr>
      </w:pPr>
    </w:p>
    <w:p w14:paraId="615411F9" w14:textId="4DA7EDD4" w:rsidR="005E24AC" w:rsidRDefault="00CC1793">
      <w:pPr>
        <w:spacing w:after="0" w:line="360" w:lineRule="auto"/>
        <w:rPr>
          <w:rFonts w:cstheme="minorHAnsi"/>
          <w:b/>
          <w:sz w:val="24"/>
          <w:szCs w:val="24"/>
          <w:u w:val="single"/>
        </w:rPr>
      </w:pPr>
      <w:r w:rsidRPr="00CC1793">
        <w:rPr>
          <w:rFonts w:cstheme="minorHAnsi"/>
          <w:b/>
          <w:sz w:val="24"/>
          <w:szCs w:val="24"/>
          <w:u w:val="single"/>
        </w:rPr>
        <w:lastRenderedPageBreak/>
        <w:t>Appendix B</w:t>
      </w:r>
      <w:r w:rsidR="007A16C5">
        <w:rPr>
          <w:rFonts w:cstheme="minorHAnsi"/>
          <w:b/>
          <w:sz w:val="24"/>
          <w:szCs w:val="24"/>
          <w:u w:val="single"/>
        </w:rPr>
        <w:t xml:space="preserve"> – Interview with Class teacher and Teaching assistant</w:t>
      </w:r>
    </w:p>
    <w:p w14:paraId="2A5EBF88" w14:textId="77777777" w:rsidR="004C5702" w:rsidRDefault="004C5702" w:rsidP="004C5702">
      <w:pPr>
        <w:widowControl w:val="0"/>
        <w:jc w:val="center"/>
        <w:rPr>
          <w:b/>
          <w:bCs/>
          <w:sz w:val="32"/>
          <w:szCs w:val="32"/>
        </w:rPr>
      </w:pPr>
      <w:r>
        <w:rPr>
          <w:b/>
          <w:bCs/>
          <w:sz w:val="32"/>
          <w:szCs w:val="32"/>
        </w:rPr>
        <w:t>Interview template</w:t>
      </w:r>
    </w:p>
    <w:p w14:paraId="0FE69BED" w14:textId="77777777" w:rsidR="004C5702" w:rsidRDefault="004C5702" w:rsidP="004C5702">
      <w:pPr>
        <w:widowControl w:val="0"/>
        <w:rPr>
          <w:sz w:val="24"/>
          <w:szCs w:val="24"/>
        </w:rPr>
      </w:pPr>
      <w:r>
        <w:rPr>
          <w:b/>
          <w:bCs/>
          <w:sz w:val="24"/>
          <w:szCs w:val="24"/>
        </w:rPr>
        <w:t>Date:</w:t>
      </w:r>
      <w:r>
        <w:rPr>
          <w:sz w:val="24"/>
          <w:szCs w:val="24"/>
        </w:rPr>
        <w:t xml:space="preserve"> 7</w:t>
      </w:r>
      <w:r>
        <w:rPr>
          <w:sz w:val="16"/>
          <w:szCs w:val="16"/>
          <w:vertAlign w:val="superscript"/>
        </w:rPr>
        <w:t>th</w:t>
      </w:r>
      <w:r>
        <w:rPr>
          <w:sz w:val="24"/>
          <w:szCs w:val="24"/>
        </w:rPr>
        <w:t xml:space="preserve"> May 2018</w:t>
      </w:r>
    </w:p>
    <w:p w14:paraId="1CF88C92" w14:textId="77777777" w:rsidR="004C5702" w:rsidRDefault="004C5702" w:rsidP="004C5702">
      <w:pPr>
        <w:widowControl w:val="0"/>
        <w:rPr>
          <w:sz w:val="24"/>
          <w:szCs w:val="24"/>
        </w:rPr>
      </w:pPr>
      <w:r>
        <w:rPr>
          <w:b/>
          <w:bCs/>
          <w:sz w:val="24"/>
          <w:szCs w:val="24"/>
        </w:rPr>
        <w:t>Place of interview:</w:t>
      </w:r>
      <w:r>
        <w:rPr>
          <w:sz w:val="24"/>
          <w:szCs w:val="24"/>
        </w:rPr>
        <w:t xml:space="preserve"> Classroom</w:t>
      </w:r>
    </w:p>
    <w:p w14:paraId="06357CBB" w14:textId="77777777" w:rsidR="004C5702" w:rsidRDefault="004C5702" w:rsidP="004C5702">
      <w:pPr>
        <w:widowControl w:val="0"/>
        <w:rPr>
          <w:sz w:val="24"/>
          <w:szCs w:val="24"/>
        </w:rPr>
      </w:pPr>
      <w:r>
        <w:rPr>
          <w:b/>
          <w:bCs/>
          <w:sz w:val="24"/>
          <w:szCs w:val="24"/>
        </w:rPr>
        <w:t>Interviewer:</w:t>
      </w:r>
      <w:r>
        <w:rPr>
          <w:sz w:val="24"/>
          <w:szCs w:val="24"/>
        </w:rPr>
        <w:t xml:space="preserve"> Myself</w:t>
      </w:r>
    </w:p>
    <w:p w14:paraId="4CFED48B" w14:textId="77777777" w:rsidR="004C5702" w:rsidRDefault="004C5702" w:rsidP="004C5702">
      <w:pPr>
        <w:widowControl w:val="0"/>
        <w:rPr>
          <w:sz w:val="24"/>
          <w:szCs w:val="24"/>
        </w:rPr>
      </w:pPr>
      <w:r>
        <w:rPr>
          <w:b/>
          <w:bCs/>
          <w:sz w:val="24"/>
          <w:szCs w:val="24"/>
        </w:rPr>
        <w:t>Interviewee:</w:t>
      </w:r>
      <w:r>
        <w:rPr>
          <w:sz w:val="24"/>
          <w:szCs w:val="24"/>
        </w:rPr>
        <w:t xml:space="preserve"> Class Teacher and Teaching Assistant</w:t>
      </w:r>
    </w:p>
    <w:p w14:paraId="672CC4B1" w14:textId="77777777" w:rsidR="004C5702" w:rsidRDefault="004C5702" w:rsidP="004C5702">
      <w:pPr>
        <w:widowControl w:val="0"/>
        <w:rPr>
          <w:sz w:val="24"/>
          <w:szCs w:val="24"/>
        </w:rPr>
      </w:pPr>
      <w:r>
        <w:rPr>
          <w:b/>
          <w:bCs/>
          <w:sz w:val="24"/>
          <w:szCs w:val="24"/>
        </w:rPr>
        <w:t xml:space="preserve">Target of interview: </w:t>
      </w:r>
      <w:r>
        <w:rPr>
          <w:sz w:val="24"/>
          <w:szCs w:val="24"/>
        </w:rPr>
        <w:t>To record views on child’s learning and behaviour within school.</w:t>
      </w:r>
    </w:p>
    <w:p w14:paraId="3B829F3B" w14:textId="77777777" w:rsidR="004C5702" w:rsidRDefault="004C5702" w:rsidP="004C5702">
      <w:pPr>
        <w:spacing w:line="256" w:lineRule="auto"/>
        <w:rPr>
          <w:sz w:val="24"/>
          <w:szCs w:val="24"/>
        </w:rPr>
      </w:pPr>
      <w:r>
        <w:rPr>
          <w:sz w:val="24"/>
          <w:szCs w:val="24"/>
        </w:rPr>
        <w:t> </w:t>
      </w:r>
    </w:p>
    <w:p w14:paraId="1D23679D" w14:textId="77777777" w:rsidR="004C5702" w:rsidRDefault="004C5702" w:rsidP="004C5702">
      <w:pPr>
        <w:widowControl w:val="0"/>
        <w:rPr>
          <w:b/>
          <w:bCs/>
          <w:sz w:val="24"/>
          <w:szCs w:val="24"/>
          <w:u w:val="single"/>
        </w:rPr>
      </w:pPr>
      <w:r>
        <w:rPr>
          <w:b/>
          <w:bCs/>
          <w:sz w:val="24"/>
          <w:szCs w:val="24"/>
          <w:u w:val="single"/>
        </w:rPr>
        <w:t>Record of Events</w:t>
      </w:r>
    </w:p>
    <w:p w14:paraId="724AA8F4" w14:textId="77777777" w:rsidR="004C5702" w:rsidRDefault="004C5702" w:rsidP="004C5702">
      <w:pPr>
        <w:widowControl w:val="0"/>
        <w:rPr>
          <w:sz w:val="24"/>
          <w:szCs w:val="24"/>
        </w:rPr>
      </w:pPr>
      <w:r>
        <w:rPr>
          <w:sz w:val="24"/>
          <w:szCs w:val="24"/>
        </w:rPr>
        <w:t>Myself: How would you describe Child A as a member of your class?</w:t>
      </w:r>
    </w:p>
    <w:p w14:paraId="35409E50" w14:textId="77777777" w:rsidR="004C5702" w:rsidRDefault="004C5702" w:rsidP="004C5702">
      <w:pPr>
        <w:widowControl w:val="0"/>
        <w:rPr>
          <w:sz w:val="24"/>
          <w:szCs w:val="24"/>
        </w:rPr>
      </w:pPr>
      <w:r>
        <w:rPr>
          <w:sz w:val="24"/>
          <w:szCs w:val="24"/>
        </w:rPr>
        <w:t xml:space="preserve">Teacher: Child A is a very happy and funny individual who seems very content within the class. Child A is very well liked by his peers and is regularly chosen by others to be the </w:t>
      </w:r>
      <w:proofErr w:type="spellStart"/>
      <w:r>
        <w:rPr>
          <w:sz w:val="24"/>
          <w:szCs w:val="24"/>
        </w:rPr>
        <w:t>helpwr</w:t>
      </w:r>
      <w:proofErr w:type="spellEnd"/>
      <w:r>
        <w:rPr>
          <w:sz w:val="24"/>
          <w:szCs w:val="24"/>
        </w:rPr>
        <w:t xml:space="preserve"> heddiw.</w:t>
      </w:r>
    </w:p>
    <w:p w14:paraId="0B063EB4" w14:textId="77777777" w:rsidR="004C5702" w:rsidRDefault="004C5702" w:rsidP="004C5702">
      <w:pPr>
        <w:widowControl w:val="0"/>
        <w:rPr>
          <w:sz w:val="24"/>
          <w:szCs w:val="24"/>
        </w:rPr>
      </w:pPr>
      <w:r>
        <w:rPr>
          <w:sz w:val="24"/>
          <w:szCs w:val="24"/>
        </w:rPr>
        <w:t>Myself: Does Child A have his own social group within the class?</w:t>
      </w:r>
    </w:p>
    <w:p w14:paraId="09A0387D" w14:textId="77777777" w:rsidR="004C5702" w:rsidRDefault="004C5702" w:rsidP="004C5702">
      <w:pPr>
        <w:widowControl w:val="0"/>
        <w:rPr>
          <w:sz w:val="24"/>
          <w:szCs w:val="24"/>
        </w:rPr>
      </w:pPr>
      <w:r>
        <w:rPr>
          <w:sz w:val="24"/>
          <w:szCs w:val="24"/>
        </w:rPr>
        <w:t xml:space="preserve">Teacher: He does have friends that he plays with more often than others but is very welcoming to any child that wishes to play with him. If we were to have a new child starting in our </w:t>
      </w:r>
      <w:proofErr w:type="gramStart"/>
      <w:r>
        <w:rPr>
          <w:sz w:val="24"/>
          <w:szCs w:val="24"/>
        </w:rPr>
        <w:t>class</w:t>
      </w:r>
      <w:proofErr w:type="gramEnd"/>
      <w:r>
        <w:rPr>
          <w:sz w:val="24"/>
          <w:szCs w:val="24"/>
        </w:rPr>
        <w:t xml:space="preserve"> then Child A would be one of the children I would choose to help show them around and settle in to the class due to his lovely personality and welcoming manner</w:t>
      </w:r>
    </w:p>
    <w:p w14:paraId="62A3D69E" w14:textId="77777777" w:rsidR="004C5702" w:rsidRDefault="004C5702" w:rsidP="004C5702">
      <w:pPr>
        <w:widowControl w:val="0"/>
        <w:rPr>
          <w:sz w:val="24"/>
          <w:szCs w:val="24"/>
        </w:rPr>
      </w:pPr>
      <w:r>
        <w:rPr>
          <w:sz w:val="24"/>
          <w:szCs w:val="24"/>
        </w:rPr>
        <w:t>Myself: What outcomes are you hoping that Child A can achieve by the end of Key Stage 1?</w:t>
      </w:r>
    </w:p>
    <w:p w14:paraId="426D68FA" w14:textId="77777777" w:rsidR="004C5702" w:rsidRDefault="004C5702" w:rsidP="004C5702">
      <w:pPr>
        <w:widowControl w:val="0"/>
        <w:rPr>
          <w:sz w:val="24"/>
          <w:szCs w:val="24"/>
        </w:rPr>
      </w:pPr>
      <w:r>
        <w:rPr>
          <w:sz w:val="24"/>
          <w:szCs w:val="24"/>
        </w:rPr>
        <w:t>Teacher: I believe that if given enough guidance and support Child A will be possibly able to achieve level 5 in Maths and will certainly achieve that same level in Language, Literacy and communication and Health and Wellbeing. His Maths will be the one subject where he will require more support to achieve level 5</w:t>
      </w:r>
    </w:p>
    <w:p w14:paraId="7A612924" w14:textId="77777777" w:rsidR="004C5702" w:rsidRDefault="004C5702" w:rsidP="004C5702">
      <w:pPr>
        <w:widowControl w:val="0"/>
        <w:rPr>
          <w:sz w:val="24"/>
          <w:szCs w:val="24"/>
        </w:rPr>
      </w:pPr>
      <w:r>
        <w:rPr>
          <w:sz w:val="24"/>
          <w:szCs w:val="24"/>
        </w:rPr>
        <w:t>TA: Yes, his ability in English seems to be of a higher standard than his mathematical ability,</w:t>
      </w:r>
    </w:p>
    <w:p w14:paraId="7C74409D" w14:textId="77777777" w:rsidR="004C5702" w:rsidRDefault="004C5702" w:rsidP="004C5702">
      <w:pPr>
        <w:widowControl w:val="0"/>
        <w:rPr>
          <w:sz w:val="24"/>
          <w:szCs w:val="24"/>
        </w:rPr>
      </w:pPr>
      <w:r>
        <w:rPr>
          <w:sz w:val="24"/>
          <w:szCs w:val="24"/>
        </w:rPr>
        <w:t>Myself: What reading level is Child A currently reading at?</w:t>
      </w:r>
    </w:p>
    <w:p w14:paraId="12DFAEAA" w14:textId="77777777" w:rsidR="004C5702" w:rsidRDefault="004C5702" w:rsidP="004C5702">
      <w:pPr>
        <w:widowControl w:val="0"/>
        <w:rPr>
          <w:sz w:val="24"/>
          <w:szCs w:val="24"/>
        </w:rPr>
      </w:pPr>
      <w:r>
        <w:rPr>
          <w:sz w:val="24"/>
          <w:szCs w:val="24"/>
        </w:rPr>
        <w:t>TA: I handle all the reading records and he is currently on stage 9. However, he struggles to remember to bring his reading file back every week. If he was able to do so he would probably be reading at a higher level than he currently is.</w:t>
      </w:r>
    </w:p>
    <w:p w14:paraId="2A3C6B54" w14:textId="77777777" w:rsidR="004C5702" w:rsidRDefault="004C5702" w:rsidP="004C5702">
      <w:pPr>
        <w:widowControl w:val="0"/>
        <w:rPr>
          <w:sz w:val="24"/>
          <w:szCs w:val="24"/>
        </w:rPr>
      </w:pPr>
      <w:r>
        <w:rPr>
          <w:sz w:val="24"/>
          <w:szCs w:val="24"/>
        </w:rPr>
        <w:t>Myself: Are they one of the higher reading levels within the class?</w:t>
      </w:r>
    </w:p>
    <w:p w14:paraId="6AEE3880" w14:textId="77777777" w:rsidR="004C5702" w:rsidRDefault="004C5702" w:rsidP="004C5702">
      <w:pPr>
        <w:spacing w:line="256" w:lineRule="auto"/>
        <w:rPr>
          <w:sz w:val="24"/>
          <w:szCs w:val="24"/>
        </w:rPr>
      </w:pPr>
      <w:r>
        <w:rPr>
          <w:sz w:val="24"/>
          <w:szCs w:val="24"/>
        </w:rPr>
        <w:t>TA: No, he is probably around average for our class, although we do have some very good readers.</w:t>
      </w:r>
    </w:p>
    <w:p w14:paraId="4FFA6F2D" w14:textId="77777777" w:rsidR="004C5702" w:rsidRDefault="004C5702" w:rsidP="004C5702">
      <w:pPr>
        <w:widowControl w:val="0"/>
        <w:rPr>
          <w:sz w:val="20"/>
          <w:szCs w:val="20"/>
        </w:rPr>
      </w:pPr>
      <w:r>
        <w:t> </w:t>
      </w:r>
    </w:p>
    <w:p w14:paraId="0DF36F84" w14:textId="3AD0BA39" w:rsidR="004C5702" w:rsidRPr="00C90AA5" w:rsidRDefault="004C5702" w:rsidP="00C90AA5">
      <w:pPr>
        <w:spacing w:after="0" w:line="360" w:lineRule="auto"/>
        <w:rPr>
          <w:rFonts w:cstheme="minorHAnsi"/>
          <w:b/>
          <w:sz w:val="24"/>
          <w:szCs w:val="24"/>
          <w:u w:val="single"/>
        </w:rPr>
      </w:pPr>
      <w:r>
        <w:rPr>
          <w:rFonts w:cstheme="minorHAnsi"/>
          <w:b/>
          <w:sz w:val="24"/>
          <w:szCs w:val="24"/>
          <w:u w:val="single"/>
        </w:rPr>
        <w:lastRenderedPageBreak/>
        <w:t>Appendix C</w:t>
      </w:r>
      <w:r w:rsidR="007A16C5">
        <w:rPr>
          <w:rFonts w:cstheme="minorHAnsi"/>
          <w:b/>
          <w:sz w:val="24"/>
          <w:szCs w:val="24"/>
          <w:u w:val="single"/>
        </w:rPr>
        <w:t xml:space="preserve"> – Self-evaluation </w:t>
      </w:r>
      <w:r w:rsidR="00DA5265">
        <w:rPr>
          <w:rFonts w:cstheme="minorHAnsi"/>
          <w:b/>
          <w:sz w:val="24"/>
          <w:szCs w:val="24"/>
          <w:u w:val="single"/>
        </w:rPr>
        <w:t>on division worksheet</w:t>
      </w:r>
      <w:r w:rsidR="00C90AA5" w:rsidRPr="00C90AA5">
        <w:rPr>
          <w:noProof/>
        </w:rPr>
        <w:drawing>
          <wp:inline distT="0" distB="0" distL="0" distR="0" wp14:anchorId="5A265776" wp14:editId="5E5B170F">
            <wp:extent cx="5731510" cy="8403590"/>
            <wp:effectExtent l="0" t="0" r="254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8403590"/>
                    </a:xfrm>
                    <a:prstGeom prst="rect">
                      <a:avLst/>
                    </a:prstGeom>
                  </pic:spPr>
                </pic:pic>
              </a:graphicData>
            </a:graphic>
          </wp:inline>
        </w:drawing>
      </w:r>
    </w:p>
    <w:p w14:paraId="4424BBF2" w14:textId="4919A47C" w:rsidR="004C5702" w:rsidRDefault="00086503" w:rsidP="004C5702">
      <w:pPr>
        <w:rPr>
          <w:rFonts w:cstheme="minorHAnsi"/>
          <w:b/>
          <w:sz w:val="24"/>
          <w:szCs w:val="24"/>
          <w:u w:val="single"/>
        </w:rPr>
      </w:pPr>
      <w:r w:rsidRPr="00086503">
        <w:rPr>
          <w:rFonts w:cstheme="minorHAnsi"/>
          <w:b/>
          <w:sz w:val="24"/>
          <w:szCs w:val="24"/>
          <w:u w:val="single"/>
        </w:rPr>
        <w:lastRenderedPageBreak/>
        <w:t>Appendix D</w:t>
      </w:r>
      <w:r w:rsidR="00DA5265">
        <w:rPr>
          <w:rFonts w:cstheme="minorHAnsi"/>
          <w:b/>
          <w:sz w:val="24"/>
          <w:szCs w:val="24"/>
          <w:u w:val="single"/>
        </w:rPr>
        <w:t xml:space="preserve"> – LLC Independent Task</w:t>
      </w:r>
    </w:p>
    <w:p w14:paraId="38F93CD1" w14:textId="00208BBE" w:rsidR="00086503" w:rsidRDefault="00580B14" w:rsidP="004C5702">
      <w:pPr>
        <w:rPr>
          <w:rFonts w:cstheme="minorHAnsi"/>
          <w:b/>
          <w:sz w:val="24"/>
          <w:szCs w:val="24"/>
          <w:u w:val="single"/>
        </w:rPr>
      </w:pPr>
      <w:r w:rsidRPr="00580B14">
        <w:rPr>
          <w:noProof/>
        </w:rPr>
        <w:drawing>
          <wp:inline distT="0" distB="0" distL="0" distR="0" wp14:anchorId="0BAB9C79" wp14:editId="3482270A">
            <wp:extent cx="5731510" cy="79724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972425"/>
                    </a:xfrm>
                    <a:prstGeom prst="rect">
                      <a:avLst/>
                    </a:prstGeom>
                  </pic:spPr>
                </pic:pic>
              </a:graphicData>
            </a:graphic>
          </wp:inline>
        </w:drawing>
      </w:r>
    </w:p>
    <w:p w14:paraId="1CC82244" w14:textId="77777777" w:rsidR="00285A2F" w:rsidRDefault="00285A2F" w:rsidP="004C5702">
      <w:pPr>
        <w:rPr>
          <w:rFonts w:cstheme="minorHAnsi"/>
          <w:b/>
          <w:sz w:val="24"/>
          <w:szCs w:val="24"/>
          <w:u w:val="single"/>
        </w:rPr>
      </w:pPr>
    </w:p>
    <w:p w14:paraId="620A470B" w14:textId="07A33F82" w:rsidR="00580B14" w:rsidRDefault="00580B14" w:rsidP="004C5702">
      <w:pPr>
        <w:rPr>
          <w:rFonts w:cstheme="minorHAnsi"/>
          <w:b/>
          <w:sz w:val="24"/>
          <w:szCs w:val="24"/>
          <w:u w:val="single"/>
        </w:rPr>
      </w:pPr>
      <w:r>
        <w:rPr>
          <w:rFonts w:cstheme="minorHAnsi"/>
          <w:b/>
          <w:sz w:val="24"/>
          <w:szCs w:val="24"/>
          <w:u w:val="single"/>
        </w:rPr>
        <w:lastRenderedPageBreak/>
        <w:t>Appendix E</w:t>
      </w:r>
      <w:r w:rsidR="00DA5265">
        <w:rPr>
          <w:rFonts w:cstheme="minorHAnsi"/>
          <w:b/>
          <w:sz w:val="24"/>
          <w:szCs w:val="24"/>
          <w:u w:val="single"/>
        </w:rPr>
        <w:t xml:space="preserve"> – Observation during Maths lesson</w:t>
      </w:r>
    </w:p>
    <w:p w14:paraId="58CF1C10" w14:textId="44EB7E62" w:rsidR="00277E95" w:rsidRDefault="00277E95" w:rsidP="00277E95">
      <w:pPr>
        <w:jc w:val="center"/>
        <w:rPr>
          <w:b/>
          <w:sz w:val="28"/>
          <w:szCs w:val="28"/>
        </w:rPr>
      </w:pPr>
      <w:r>
        <w:rPr>
          <w:noProof/>
        </w:rPr>
        <mc:AlternateContent>
          <mc:Choice Requires="wps">
            <w:drawing>
              <wp:inline distT="0" distB="0" distL="0" distR="0" wp14:anchorId="5075A2D7" wp14:editId="2C293BE5">
                <wp:extent cx="36195" cy="36195"/>
                <wp:effectExtent l="9525" t="9525" r="11430" b="11430"/>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5333699E" id="Rectangle 10"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" fillcolor="#9cf">
                <v:stroke joinstyle="round"/>
                <w10:anchorlock/>
              </v:rect>
            </w:pict>
          </mc:Fallback>
        </mc:AlternateContent>
      </w:r>
      <w:r>
        <w:rPr>
          <w:noProof/>
        </w:rPr>
        <w:drawing>
          <wp:inline distT="0" distB="0" distL="0" distR="0" wp14:anchorId="4BF50558" wp14:editId="5D0DFE2E">
            <wp:extent cx="2162175" cy="666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1C747F5C" w14:textId="77777777" w:rsidR="00277E95" w:rsidRDefault="00277E95" w:rsidP="00277E95">
      <w:pPr>
        <w:jc w:val="center"/>
        <w:rPr>
          <w:b/>
          <w:sz w:val="28"/>
          <w:szCs w:val="28"/>
        </w:rPr>
      </w:pPr>
    </w:p>
    <w:p w14:paraId="3C46B554" w14:textId="77777777" w:rsidR="00277E95" w:rsidRDefault="00277E95" w:rsidP="00277E95">
      <w:pPr>
        <w:jc w:val="center"/>
        <w:rPr>
          <w:rFonts w:ascii="Cambria" w:hAnsi="Cambria"/>
          <w:b/>
          <w:sz w:val="28"/>
          <w:szCs w:val="28"/>
        </w:rPr>
      </w:pPr>
      <w:r>
        <w:rPr>
          <w:rFonts w:ascii="Cambria" w:hAnsi="Cambria"/>
          <w:b/>
          <w:sz w:val="28"/>
          <w:szCs w:val="28"/>
        </w:rPr>
        <w:t>Learner Observation Form</w:t>
      </w:r>
    </w:p>
    <w:p w14:paraId="7FA7273C" w14:textId="77777777" w:rsidR="00277E95" w:rsidRDefault="00277E95" w:rsidP="00277E95">
      <w:pPr>
        <w:jc w:val="center"/>
        <w:rPr>
          <w:rFonts w:ascii="Cambria" w:hAnsi="Cambria"/>
          <w:b/>
          <w:sz w:val="28"/>
          <w:szCs w:val="28"/>
        </w:rPr>
      </w:pPr>
    </w:p>
    <w:tbl>
      <w:tblPr>
        <w:tblW w:w="8980" w:type="dxa"/>
        <w:tblInd w:w="200" w:type="dxa"/>
        <w:tblLayout w:type="fixed"/>
        <w:tblLook w:val="0000" w:firstRow="0" w:lastRow="0" w:firstColumn="0" w:lastColumn="0" w:noHBand="0" w:noVBand="0"/>
      </w:tblPr>
      <w:tblGrid>
        <w:gridCol w:w="5862"/>
        <w:gridCol w:w="3118"/>
      </w:tblGrid>
      <w:tr w:rsidR="00277E95" w14:paraId="4FA241D3" w14:textId="77777777" w:rsidTr="00277E95">
        <w:tc>
          <w:tcPr>
            <w:tcW w:w="5862" w:type="dxa"/>
          </w:tcPr>
          <w:p w14:paraId="4A993330" w14:textId="77777777" w:rsidR="00277E95" w:rsidRDefault="00277E95" w:rsidP="00A52F4C">
            <w:pPr>
              <w:rPr>
                <w:rFonts w:ascii="Cambria" w:hAnsi="Cambria"/>
                <w:szCs w:val="24"/>
              </w:rPr>
            </w:pPr>
          </w:p>
          <w:p w14:paraId="724DA528" w14:textId="24EE66C1" w:rsidR="00277E95" w:rsidRDefault="00277E95" w:rsidP="00A52F4C">
            <w:pPr>
              <w:rPr>
                <w:rFonts w:ascii="Cambria" w:hAnsi="Cambria"/>
                <w:szCs w:val="24"/>
              </w:rPr>
            </w:pPr>
            <w:r>
              <w:rPr>
                <w:rFonts w:ascii="Cambria" w:hAnsi="Cambria"/>
                <w:szCs w:val="24"/>
              </w:rPr>
              <w:t>Name of learner(s): Child A</w:t>
            </w:r>
          </w:p>
        </w:tc>
        <w:tc>
          <w:tcPr>
            <w:tcW w:w="3118" w:type="dxa"/>
          </w:tcPr>
          <w:p w14:paraId="27C5DEE0" w14:textId="77777777" w:rsidR="00277E95" w:rsidRDefault="00277E95" w:rsidP="00A52F4C">
            <w:pPr>
              <w:rPr>
                <w:szCs w:val="24"/>
              </w:rPr>
            </w:pPr>
          </w:p>
          <w:p w14:paraId="6D040E37" w14:textId="3D2BBE66" w:rsidR="00277E95" w:rsidRDefault="00277E95" w:rsidP="00A52F4C">
            <w:pPr>
              <w:rPr>
                <w:szCs w:val="24"/>
              </w:rPr>
            </w:pPr>
            <w:r>
              <w:rPr>
                <w:szCs w:val="24"/>
              </w:rPr>
              <w:t>Class:</w:t>
            </w:r>
            <w:r w:rsidR="000530C8">
              <w:rPr>
                <w:szCs w:val="24"/>
              </w:rPr>
              <w:t>2s</w:t>
            </w:r>
          </w:p>
        </w:tc>
      </w:tr>
      <w:tr w:rsidR="00277E95" w14:paraId="36CC0F2E" w14:textId="77777777" w:rsidTr="00277E95">
        <w:tc>
          <w:tcPr>
            <w:tcW w:w="5862" w:type="dxa"/>
          </w:tcPr>
          <w:p w14:paraId="1EC42095" w14:textId="77777777" w:rsidR="00277E95" w:rsidRDefault="00277E95" w:rsidP="00A52F4C">
            <w:pPr>
              <w:rPr>
                <w:rFonts w:ascii="Cambria" w:hAnsi="Cambria"/>
                <w:szCs w:val="24"/>
              </w:rPr>
            </w:pPr>
          </w:p>
          <w:p w14:paraId="6522C14E" w14:textId="10D6F322" w:rsidR="00277E95" w:rsidRDefault="00277E95" w:rsidP="00A52F4C">
            <w:pPr>
              <w:rPr>
                <w:rFonts w:ascii="Cambria" w:hAnsi="Cambria"/>
                <w:szCs w:val="24"/>
              </w:rPr>
            </w:pPr>
            <w:r>
              <w:rPr>
                <w:rFonts w:ascii="Cambria" w:hAnsi="Cambria"/>
                <w:szCs w:val="24"/>
              </w:rPr>
              <w:t>Time:</w:t>
            </w:r>
            <w:r w:rsidR="00156D5F">
              <w:rPr>
                <w:rFonts w:ascii="Cambria" w:hAnsi="Cambria"/>
                <w:szCs w:val="24"/>
              </w:rPr>
              <w:t xml:space="preserve"> </w:t>
            </w:r>
            <w:r w:rsidR="000530C8">
              <w:rPr>
                <w:rFonts w:ascii="Cambria" w:hAnsi="Cambria"/>
                <w:szCs w:val="24"/>
              </w:rPr>
              <w:t>11.15 – 11.45</w:t>
            </w:r>
          </w:p>
        </w:tc>
        <w:tc>
          <w:tcPr>
            <w:tcW w:w="3118" w:type="dxa"/>
          </w:tcPr>
          <w:p w14:paraId="015EAAA0" w14:textId="77777777" w:rsidR="00277E95" w:rsidRDefault="00277E95" w:rsidP="00A52F4C">
            <w:pPr>
              <w:rPr>
                <w:szCs w:val="24"/>
              </w:rPr>
            </w:pPr>
          </w:p>
          <w:p w14:paraId="27C47513" w14:textId="582F8E81" w:rsidR="00277E95" w:rsidRDefault="00277E95" w:rsidP="00A52F4C">
            <w:pPr>
              <w:rPr>
                <w:szCs w:val="24"/>
              </w:rPr>
            </w:pPr>
            <w:r>
              <w:rPr>
                <w:szCs w:val="24"/>
              </w:rPr>
              <w:t>Date:</w:t>
            </w:r>
            <w:r w:rsidR="00DF01C6">
              <w:rPr>
                <w:szCs w:val="24"/>
              </w:rPr>
              <w:t xml:space="preserve"> 1</w:t>
            </w:r>
            <w:r w:rsidR="0032621E">
              <w:rPr>
                <w:szCs w:val="24"/>
              </w:rPr>
              <w:t>5</w:t>
            </w:r>
            <w:r w:rsidR="00DF01C6" w:rsidRPr="00DF01C6">
              <w:rPr>
                <w:szCs w:val="24"/>
                <w:vertAlign w:val="superscript"/>
              </w:rPr>
              <w:t>th</w:t>
            </w:r>
            <w:r w:rsidR="00DF01C6">
              <w:rPr>
                <w:szCs w:val="24"/>
              </w:rPr>
              <w:t xml:space="preserve"> May 2018</w:t>
            </w:r>
          </w:p>
        </w:tc>
      </w:tr>
      <w:tr w:rsidR="00277E95" w14:paraId="2C66D49A" w14:textId="77777777" w:rsidTr="00277E95">
        <w:tc>
          <w:tcPr>
            <w:tcW w:w="8980" w:type="dxa"/>
            <w:gridSpan w:val="2"/>
          </w:tcPr>
          <w:p w14:paraId="0D2054EE" w14:textId="142770EE" w:rsidR="009D757A" w:rsidRDefault="00277E95" w:rsidP="00285A2F">
            <w:pPr>
              <w:rPr>
                <w:rFonts w:ascii="Cambria" w:hAnsi="Cambria"/>
                <w:szCs w:val="24"/>
              </w:rPr>
            </w:pPr>
            <w:r>
              <w:rPr>
                <w:rFonts w:ascii="Cambria" w:hAnsi="Cambria"/>
                <w:szCs w:val="24"/>
              </w:rPr>
              <w:t>Activity:</w:t>
            </w:r>
            <w:r w:rsidR="00DF01C6">
              <w:rPr>
                <w:rFonts w:ascii="Cambria" w:hAnsi="Cambria"/>
                <w:szCs w:val="24"/>
              </w:rPr>
              <w:t xml:space="preserve"> </w:t>
            </w:r>
            <w:r w:rsidR="00BD6D26">
              <w:rPr>
                <w:rFonts w:ascii="Cambria" w:hAnsi="Cambria"/>
                <w:szCs w:val="24"/>
              </w:rPr>
              <w:t xml:space="preserve">Division activity. </w:t>
            </w:r>
            <w:proofErr w:type="spellStart"/>
            <w:r w:rsidR="00BD6D26">
              <w:rPr>
                <w:rFonts w:ascii="Cambria" w:hAnsi="Cambria"/>
                <w:szCs w:val="24"/>
              </w:rPr>
              <w:t>Chid</w:t>
            </w:r>
            <w:r w:rsidR="0066554E">
              <w:rPr>
                <w:rFonts w:ascii="Cambria" w:hAnsi="Cambria"/>
                <w:szCs w:val="24"/>
              </w:rPr>
              <w:t>ren</w:t>
            </w:r>
            <w:proofErr w:type="spellEnd"/>
            <w:r w:rsidR="0066554E">
              <w:rPr>
                <w:rFonts w:ascii="Cambria" w:hAnsi="Cambria"/>
                <w:szCs w:val="24"/>
              </w:rPr>
              <w:t xml:space="preserve"> are given division questions to work out </w:t>
            </w:r>
            <w:r w:rsidR="001A6DF9">
              <w:rPr>
                <w:rFonts w:ascii="Cambria" w:hAnsi="Cambria"/>
                <w:szCs w:val="24"/>
              </w:rPr>
              <w:t>with the support of visual aids.</w:t>
            </w:r>
          </w:p>
        </w:tc>
      </w:tr>
      <w:tr w:rsidR="00277E95" w14:paraId="3C8481C6" w14:textId="77777777" w:rsidTr="00277E95">
        <w:trPr>
          <w:trHeight w:val="6192"/>
        </w:trPr>
        <w:tc>
          <w:tcPr>
            <w:tcW w:w="8980" w:type="dxa"/>
            <w:gridSpan w:val="2"/>
          </w:tcPr>
          <w:p w14:paraId="6052FBD9" w14:textId="77777777" w:rsidR="00277E95" w:rsidRDefault="00277E95" w:rsidP="00A52F4C">
            <w:pPr>
              <w:rPr>
                <w:rFonts w:ascii="Cambria" w:hAnsi="Cambria"/>
                <w:szCs w:val="24"/>
              </w:rPr>
            </w:pPr>
            <w:r>
              <w:rPr>
                <w:rFonts w:ascii="Cambria" w:hAnsi="Cambria"/>
                <w:szCs w:val="24"/>
              </w:rPr>
              <w:t xml:space="preserve">Comments </w:t>
            </w:r>
          </w:p>
          <w:p w14:paraId="0D10AA10" w14:textId="5C3FF410" w:rsidR="0068196E" w:rsidRDefault="009D757A" w:rsidP="00A52F4C">
            <w:pPr>
              <w:rPr>
                <w:rFonts w:ascii="Cambria" w:hAnsi="Cambria"/>
                <w:szCs w:val="24"/>
              </w:rPr>
            </w:pPr>
            <w:r>
              <w:rPr>
                <w:rFonts w:ascii="Cambria" w:hAnsi="Cambria"/>
                <w:szCs w:val="24"/>
              </w:rPr>
              <w:t xml:space="preserve">Child A began the task independently and seemed to be </w:t>
            </w:r>
            <w:r w:rsidR="00B431EA">
              <w:rPr>
                <w:rFonts w:ascii="Cambria" w:hAnsi="Cambria"/>
                <w:szCs w:val="24"/>
              </w:rPr>
              <w:t xml:space="preserve">getting on well with the questions given to him. He claims to have completed the first three when the teaching assistant asks how he is doing. From this the teaching assistant goes over to check his answers and highlights an issue in his workings out that has led him to achieve the incorrect answers. She explains this to the child </w:t>
            </w:r>
            <w:r w:rsidR="004125E9">
              <w:rPr>
                <w:rFonts w:ascii="Cambria" w:hAnsi="Cambria"/>
                <w:szCs w:val="24"/>
              </w:rPr>
              <w:t xml:space="preserve">and models how to use the </w:t>
            </w:r>
            <w:r w:rsidR="001A6DF9">
              <w:rPr>
                <w:rFonts w:ascii="Cambria" w:hAnsi="Cambria"/>
                <w:szCs w:val="24"/>
              </w:rPr>
              <w:t>visual aids</w:t>
            </w:r>
            <w:r w:rsidR="004125E9">
              <w:rPr>
                <w:rFonts w:ascii="Cambria" w:hAnsi="Cambria"/>
                <w:szCs w:val="24"/>
              </w:rPr>
              <w:t xml:space="preserve"> to find the correct answers. She then asks the child if he now understands what he </w:t>
            </w:r>
            <w:r w:rsidR="001A6DF9">
              <w:rPr>
                <w:rFonts w:ascii="Cambria" w:hAnsi="Cambria"/>
                <w:szCs w:val="24"/>
              </w:rPr>
              <w:t>must</w:t>
            </w:r>
            <w:r w:rsidR="004125E9">
              <w:rPr>
                <w:rFonts w:ascii="Cambria" w:hAnsi="Cambria"/>
                <w:szCs w:val="24"/>
              </w:rPr>
              <w:t xml:space="preserve"> do. Child A replies </w:t>
            </w:r>
            <w:r w:rsidR="001A6DF9">
              <w:rPr>
                <w:rFonts w:ascii="Cambria" w:hAnsi="Cambria"/>
                <w:szCs w:val="24"/>
              </w:rPr>
              <w:t>“Yes</w:t>
            </w:r>
            <w:r w:rsidR="004125E9">
              <w:rPr>
                <w:rFonts w:ascii="Cambria" w:hAnsi="Cambria"/>
                <w:szCs w:val="24"/>
              </w:rPr>
              <w:t xml:space="preserve">, I do”. From this point child A can be seen looking around the classroom </w:t>
            </w:r>
            <w:r w:rsidR="00CD6FD3">
              <w:rPr>
                <w:rFonts w:ascii="Cambria" w:hAnsi="Cambria"/>
                <w:szCs w:val="24"/>
              </w:rPr>
              <w:t xml:space="preserve">on a numerous amount of occasions and does not seem to be using the </w:t>
            </w:r>
            <w:r w:rsidR="001A6DF9">
              <w:rPr>
                <w:rFonts w:ascii="Cambria" w:hAnsi="Cambria"/>
                <w:szCs w:val="24"/>
              </w:rPr>
              <w:t>visual aids</w:t>
            </w:r>
            <w:r w:rsidR="00CD6FD3">
              <w:rPr>
                <w:rFonts w:ascii="Cambria" w:hAnsi="Cambria"/>
                <w:szCs w:val="24"/>
              </w:rPr>
              <w:t xml:space="preserve">. Two minutes later the teaching assistant returns and asks Child A </w:t>
            </w:r>
            <w:r w:rsidR="0071495A">
              <w:rPr>
                <w:rFonts w:ascii="Cambria" w:hAnsi="Cambria"/>
                <w:szCs w:val="24"/>
              </w:rPr>
              <w:t>why he has not corrected any of his answers. Child A replies “</w:t>
            </w:r>
            <w:r w:rsidR="001A6DF9">
              <w:rPr>
                <w:rFonts w:ascii="Cambria" w:hAnsi="Cambria"/>
                <w:szCs w:val="24"/>
              </w:rPr>
              <w:t>I’m</w:t>
            </w:r>
            <w:r w:rsidR="0071495A">
              <w:rPr>
                <w:rFonts w:ascii="Cambria" w:hAnsi="Cambria"/>
                <w:szCs w:val="24"/>
              </w:rPr>
              <w:t xml:space="preserve"> stuck” to which the Teaching assistant asks him “what part are you stuck on?”</w:t>
            </w:r>
            <w:r w:rsidR="00200B58">
              <w:rPr>
                <w:rFonts w:ascii="Cambria" w:hAnsi="Cambria"/>
                <w:szCs w:val="24"/>
              </w:rPr>
              <w:t>.</w:t>
            </w:r>
            <w:r w:rsidR="0071495A">
              <w:rPr>
                <w:rFonts w:ascii="Cambria" w:hAnsi="Cambria"/>
                <w:szCs w:val="24"/>
              </w:rPr>
              <w:t xml:space="preserve"> As she asks this question a few of the children look at child A and this I recognised </w:t>
            </w:r>
            <w:r w:rsidR="00200B58">
              <w:rPr>
                <w:rFonts w:ascii="Cambria" w:hAnsi="Cambria"/>
                <w:szCs w:val="24"/>
              </w:rPr>
              <w:t>by the child</w:t>
            </w:r>
            <w:r w:rsidR="003B7681">
              <w:rPr>
                <w:rFonts w:ascii="Cambria" w:hAnsi="Cambria"/>
                <w:szCs w:val="24"/>
              </w:rPr>
              <w:t xml:space="preserve"> and his face begins to turn red</w:t>
            </w:r>
            <w:r w:rsidR="00200B58">
              <w:rPr>
                <w:rFonts w:ascii="Cambria" w:hAnsi="Cambria"/>
                <w:szCs w:val="24"/>
              </w:rPr>
              <w:t xml:space="preserve">. He then proceeds to </w:t>
            </w:r>
            <w:r w:rsidR="003B7681">
              <w:rPr>
                <w:rFonts w:ascii="Cambria" w:hAnsi="Cambria"/>
                <w:szCs w:val="24"/>
              </w:rPr>
              <w:t>stay</w:t>
            </w:r>
            <w:r w:rsidR="00200B58">
              <w:rPr>
                <w:rFonts w:ascii="Cambria" w:hAnsi="Cambria"/>
                <w:szCs w:val="24"/>
              </w:rPr>
              <w:t xml:space="preserve"> quiet</w:t>
            </w:r>
            <w:r w:rsidR="003B7681">
              <w:rPr>
                <w:rFonts w:ascii="Cambria" w:hAnsi="Cambria"/>
                <w:szCs w:val="24"/>
              </w:rPr>
              <w:t xml:space="preserve"> and stare at the teaching assistant</w:t>
            </w:r>
            <w:r w:rsidR="00200B58">
              <w:rPr>
                <w:rFonts w:ascii="Cambria" w:hAnsi="Cambria"/>
                <w:szCs w:val="24"/>
              </w:rPr>
              <w:t xml:space="preserve"> before the teaching assistant </w:t>
            </w:r>
            <w:r w:rsidR="008118E1">
              <w:rPr>
                <w:rFonts w:ascii="Cambria" w:hAnsi="Cambria"/>
                <w:szCs w:val="24"/>
              </w:rPr>
              <w:t xml:space="preserve">repeats the modelling shown previously. After </w:t>
            </w:r>
            <w:r w:rsidR="004F1D45">
              <w:rPr>
                <w:rFonts w:ascii="Cambria" w:hAnsi="Cambria"/>
                <w:szCs w:val="24"/>
              </w:rPr>
              <w:t>this Child A confirms once again that he now understands what to do.</w:t>
            </w:r>
            <w:r w:rsidR="007464A4">
              <w:rPr>
                <w:rFonts w:ascii="Cambria" w:hAnsi="Cambria"/>
                <w:szCs w:val="24"/>
              </w:rPr>
              <w:t xml:space="preserve"> Despite this intervention Child A is still struggling to complete his work</w:t>
            </w:r>
            <w:r w:rsidR="008A455A">
              <w:rPr>
                <w:rFonts w:ascii="Cambria" w:hAnsi="Cambria"/>
                <w:szCs w:val="24"/>
              </w:rPr>
              <w:t>. On the third occasion when the teaching assistant goes over to them</w:t>
            </w:r>
            <w:r w:rsidR="00015D0A">
              <w:rPr>
                <w:rFonts w:ascii="Cambria" w:hAnsi="Cambria"/>
                <w:szCs w:val="24"/>
              </w:rPr>
              <w:t>, Child A</w:t>
            </w:r>
            <w:r w:rsidR="008A455A">
              <w:rPr>
                <w:rFonts w:ascii="Cambria" w:hAnsi="Cambria"/>
                <w:szCs w:val="24"/>
              </w:rPr>
              <w:t xml:space="preserve"> asks if he can go to the toilet? To which she</w:t>
            </w:r>
            <w:r w:rsidR="00015D0A">
              <w:rPr>
                <w:rFonts w:ascii="Cambria" w:hAnsi="Cambria"/>
                <w:szCs w:val="24"/>
              </w:rPr>
              <w:t xml:space="preserve"> replies yes. Whilst he is out of the class, the teaching assistant picks up the child’s book </w:t>
            </w:r>
            <w:r w:rsidR="0068196E">
              <w:rPr>
                <w:rFonts w:ascii="Cambria" w:hAnsi="Cambria"/>
                <w:szCs w:val="24"/>
              </w:rPr>
              <w:t>and moves it onto the table that she is sat on and provides 1-1 support away from Child A’s usual work space.</w:t>
            </w:r>
          </w:p>
          <w:p w14:paraId="628C1D53" w14:textId="77777777" w:rsidR="0068196E" w:rsidRDefault="0068196E" w:rsidP="00A52F4C">
            <w:pPr>
              <w:rPr>
                <w:rFonts w:ascii="Cambria" w:hAnsi="Cambria"/>
                <w:szCs w:val="24"/>
              </w:rPr>
            </w:pPr>
            <w:r>
              <w:rPr>
                <w:rFonts w:ascii="Cambria" w:hAnsi="Cambria"/>
                <w:szCs w:val="24"/>
              </w:rPr>
              <w:t>Notes of importance</w:t>
            </w:r>
          </w:p>
          <w:p w14:paraId="70DCEA34" w14:textId="77777777" w:rsidR="0068196E" w:rsidRDefault="0068196E" w:rsidP="0068196E">
            <w:pPr>
              <w:pStyle w:val="ListParagraph"/>
              <w:numPr>
                <w:ilvl w:val="0"/>
                <w:numId w:val="1"/>
              </w:numPr>
              <w:rPr>
                <w:rFonts w:ascii="Cambria" w:hAnsi="Cambria"/>
                <w:szCs w:val="24"/>
              </w:rPr>
            </w:pPr>
            <w:r>
              <w:rPr>
                <w:rFonts w:ascii="Cambria" w:hAnsi="Cambria"/>
                <w:szCs w:val="24"/>
              </w:rPr>
              <w:t>Explain to the teaching assistant that he understands the task even though he is not 100% sure</w:t>
            </w:r>
          </w:p>
          <w:p w14:paraId="23E8773B" w14:textId="77777777" w:rsidR="0068196E" w:rsidRDefault="0068196E" w:rsidP="0068196E">
            <w:pPr>
              <w:pStyle w:val="ListParagraph"/>
              <w:numPr>
                <w:ilvl w:val="0"/>
                <w:numId w:val="1"/>
              </w:numPr>
              <w:rPr>
                <w:rFonts w:ascii="Cambria" w:hAnsi="Cambria"/>
                <w:szCs w:val="24"/>
              </w:rPr>
            </w:pPr>
            <w:r>
              <w:rPr>
                <w:rFonts w:ascii="Cambria" w:hAnsi="Cambria"/>
                <w:szCs w:val="24"/>
              </w:rPr>
              <w:t>Seems to become embarrassed when other recognise he needs extra support</w:t>
            </w:r>
          </w:p>
          <w:p w14:paraId="640293BC" w14:textId="77777777" w:rsidR="005B1AC2" w:rsidRDefault="005B1AC2" w:rsidP="0068196E">
            <w:pPr>
              <w:pStyle w:val="ListParagraph"/>
              <w:numPr>
                <w:ilvl w:val="0"/>
                <w:numId w:val="1"/>
              </w:numPr>
              <w:rPr>
                <w:rFonts w:ascii="Cambria" w:hAnsi="Cambria"/>
                <w:szCs w:val="24"/>
              </w:rPr>
            </w:pPr>
            <w:r>
              <w:rPr>
                <w:rFonts w:ascii="Cambria" w:hAnsi="Cambria"/>
                <w:szCs w:val="24"/>
              </w:rPr>
              <w:t>Able to complete the task with support from the 1-1</w:t>
            </w:r>
          </w:p>
          <w:p w14:paraId="7FF6DCE0" w14:textId="766C3FEE" w:rsidR="001A6DF9" w:rsidRPr="0068196E" w:rsidRDefault="001A6DF9" w:rsidP="0068196E">
            <w:pPr>
              <w:pStyle w:val="ListParagraph"/>
              <w:numPr>
                <w:ilvl w:val="0"/>
                <w:numId w:val="1"/>
              </w:numPr>
              <w:rPr>
                <w:rFonts w:ascii="Cambria" w:hAnsi="Cambria"/>
                <w:szCs w:val="24"/>
              </w:rPr>
            </w:pPr>
            <w:r>
              <w:rPr>
                <w:rFonts w:ascii="Cambria" w:hAnsi="Cambria"/>
                <w:szCs w:val="24"/>
              </w:rPr>
              <w:t xml:space="preserve">Visual aids </w:t>
            </w:r>
            <w:r w:rsidR="00FE7D6D">
              <w:rPr>
                <w:rFonts w:ascii="Cambria" w:hAnsi="Cambria"/>
                <w:szCs w:val="24"/>
              </w:rPr>
              <w:t xml:space="preserve">did not help Child A </w:t>
            </w:r>
          </w:p>
        </w:tc>
      </w:tr>
    </w:tbl>
    <w:p w14:paraId="78B35868" w14:textId="76874225" w:rsidR="005B1AC2" w:rsidRDefault="005B1AC2" w:rsidP="004C5702">
      <w:pPr>
        <w:rPr>
          <w:rFonts w:cstheme="minorHAnsi"/>
          <w:b/>
          <w:sz w:val="24"/>
          <w:szCs w:val="24"/>
          <w:u w:val="single"/>
        </w:rPr>
      </w:pPr>
    </w:p>
    <w:p w14:paraId="3E016C52" w14:textId="35C51778" w:rsidR="005B1AC2" w:rsidRDefault="00C87F46" w:rsidP="004C5702">
      <w:pPr>
        <w:rPr>
          <w:rFonts w:cstheme="minorHAnsi"/>
          <w:b/>
          <w:sz w:val="24"/>
          <w:szCs w:val="24"/>
          <w:u w:val="single"/>
        </w:rPr>
      </w:pPr>
      <w:r>
        <w:rPr>
          <w:rFonts w:cstheme="minorHAnsi"/>
          <w:b/>
          <w:sz w:val="24"/>
          <w:szCs w:val="24"/>
          <w:u w:val="single"/>
        </w:rPr>
        <w:lastRenderedPageBreak/>
        <w:t>Appendix F</w:t>
      </w:r>
      <w:r w:rsidR="00DA5265">
        <w:rPr>
          <w:rFonts w:cstheme="minorHAnsi"/>
          <w:b/>
          <w:sz w:val="24"/>
          <w:szCs w:val="24"/>
          <w:u w:val="single"/>
        </w:rPr>
        <w:t xml:space="preserve"> </w:t>
      </w:r>
      <w:r w:rsidR="003833F7">
        <w:rPr>
          <w:rFonts w:cstheme="minorHAnsi"/>
          <w:b/>
          <w:sz w:val="24"/>
          <w:szCs w:val="24"/>
          <w:u w:val="single"/>
        </w:rPr>
        <w:t>–</w:t>
      </w:r>
      <w:r w:rsidR="00DA5265">
        <w:rPr>
          <w:rFonts w:cstheme="minorHAnsi"/>
          <w:b/>
          <w:sz w:val="24"/>
          <w:szCs w:val="24"/>
          <w:u w:val="single"/>
        </w:rPr>
        <w:t xml:space="preserve"> Obser</w:t>
      </w:r>
      <w:r w:rsidR="003833F7">
        <w:rPr>
          <w:rFonts w:cstheme="minorHAnsi"/>
          <w:b/>
          <w:sz w:val="24"/>
          <w:szCs w:val="24"/>
          <w:u w:val="single"/>
        </w:rPr>
        <w:t xml:space="preserve">vation </w:t>
      </w:r>
      <w:r w:rsidR="005D3498">
        <w:rPr>
          <w:rFonts w:cstheme="minorHAnsi"/>
          <w:b/>
          <w:sz w:val="24"/>
          <w:szCs w:val="24"/>
          <w:u w:val="single"/>
        </w:rPr>
        <w:t>during Music lesson</w:t>
      </w:r>
    </w:p>
    <w:p w14:paraId="4EB8EAD5" w14:textId="33E42D40" w:rsidR="00C87F46" w:rsidRDefault="00C87F46" w:rsidP="00C87F46">
      <w:pPr>
        <w:jc w:val="center"/>
        <w:rPr>
          <w:b/>
          <w:sz w:val="28"/>
          <w:szCs w:val="28"/>
        </w:rPr>
      </w:pPr>
      <w:r>
        <w:rPr>
          <w:noProof/>
        </w:rPr>
        <mc:AlternateContent>
          <mc:Choice Requires="wps">
            <w:drawing>
              <wp:inline distT="0" distB="0" distL="0" distR="0" wp14:anchorId="5660B132" wp14:editId="3A0D8641">
                <wp:extent cx="36195" cy="36195"/>
                <wp:effectExtent l="9525" t="9525" r="11430" b="11430"/>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78F4DAA4" id="Rectangle 12"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" fillcolor="#9cf">
                <v:stroke joinstyle="round"/>
                <w10:anchorlock/>
              </v:rect>
            </w:pict>
          </mc:Fallback>
        </mc:AlternateContent>
      </w:r>
      <w:r>
        <w:rPr>
          <w:noProof/>
        </w:rPr>
        <w:drawing>
          <wp:inline distT="0" distB="0" distL="0" distR="0" wp14:anchorId="567AB02B" wp14:editId="79334F7E">
            <wp:extent cx="2162175" cy="666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2715C57F" w14:textId="77777777" w:rsidR="00C87F46" w:rsidRDefault="00C87F46" w:rsidP="00C87F46">
      <w:pPr>
        <w:jc w:val="center"/>
        <w:rPr>
          <w:b/>
          <w:sz w:val="28"/>
          <w:szCs w:val="28"/>
        </w:rPr>
      </w:pPr>
    </w:p>
    <w:p w14:paraId="094663FE" w14:textId="77777777" w:rsidR="00C87F46" w:rsidRDefault="00C87F46" w:rsidP="00C87F46">
      <w:pPr>
        <w:jc w:val="center"/>
        <w:rPr>
          <w:rFonts w:ascii="Cambria" w:hAnsi="Cambria"/>
          <w:b/>
          <w:sz w:val="28"/>
          <w:szCs w:val="28"/>
        </w:rPr>
      </w:pPr>
      <w:r>
        <w:rPr>
          <w:rFonts w:ascii="Cambria" w:hAnsi="Cambria"/>
          <w:b/>
          <w:sz w:val="28"/>
          <w:szCs w:val="28"/>
        </w:rPr>
        <w:t>Learner Observation Form</w:t>
      </w:r>
    </w:p>
    <w:p w14:paraId="6C76CC5B" w14:textId="77777777" w:rsidR="00C87F46" w:rsidRDefault="00C87F46" w:rsidP="00C87F46">
      <w:pPr>
        <w:jc w:val="center"/>
        <w:rPr>
          <w:rFonts w:ascii="Cambria" w:hAnsi="Cambria"/>
          <w:b/>
          <w:sz w:val="28"/>
          <w:szCs w:val="28"/>
        </w:rPr>
      </w:pPr>
    </w:p>
    <w:tbl>
      <w:tblPr>
        <w:tblW w:w="8980" w:type="dxa"/>
        <w:tblInd w:w="200" w:type="dxa"/>
        <w:tblLayout w:type="fixed"/>
        <w:tblLook w:val="0000" w:firstRow="0" w:lastRow="0" w:firstColumn="0" w:lastColumn="0" w:noHBand="0" w:noVBand="0"/>
      </w:tblPr>
      <w:tblGrid>
        <w:gridCol w:w="5862"/>
        <w:gridCol w:w="3118"/>
      </w:tblGrid>
      <w:tr w:rsidR="00C87F46" w14:paraId="201793F9" w14:textId="77777777" w:rsidTr="00C87F46">
        <w:tc>
          <w:tcPr>
            <w:tcW w:w="5862" w:type="dxa"/>
          </w:tcPr>
          <w:p w14:paraId="248AAB08" w14:textId="77777777" w:rsidR="00C87F46" w:rsidRDefault="00C87F46" w:rsidP="00A52F4C">
            <w:pPr>
              <w:rPr>
                <w:rFonts w:ascii="Cambria" w:hAnsi="Cambria"/>
                <w:szCs w:val="24"/>
              </w:rPr>
            </w:pPr>
          </w:p>
          <w:p w14:paraId="76D02200" w14:textId="1BE40BBF" w:rsidR="00C87F46" w:rsidRDefault="00C87F46" w:rsidP="00A52F4C">
            <w:pPr>
              <w:rPr>
                <w:rFonts w:ascii="Cambria" w:hAnsi="Cambria"/>
                <w:szCs w:val="24"/>
              </w:rPr>
            </w:pPr>
            <w:r>
              <w:rPr>
                <w:rFonts w:ascii="Cambria" w:hAnsi="Cambria"/>
                <w:szCs w:val="24"/>
              </w:rPr>
              <w:t>Name of learner(s):</w:t>
            </w:r>
            <w:r w:rsidR="005F43B1">
              <w:rPr>
                <w:rFonts w:ascii="Cambria" w:hAnsi="Cambria"/>
                <w:szCs w:val="24"/>
              </w:rPr>
              <w:t xml:space="preserve"> </w:t>
            </w:r>
            <w:r>
              <w:rPr>
                <w:rFonts w:ascii="Cambria" w:hAnsi="Cambria"/>
                <w:szCs w:val="24"/>
              </w:rPr>
              <w:t>Child A</w:t>
            </w:r>
          </w:p>
        </w:tc>
        <w:tc>
          <w:tcPr>
            <w:tcW w:w="3118" w:type="dxa"/>
          </w:tcPr>
          <w:p w14:paraId="29B560DF" w14:textId="77777777" w:rsidR="00C87F46" w:rsidRDefault="00C87F46" w:rsidP="00A52F4C">
            <w:pPr>
              <w:rPr>
                <w:szCs w:val="24"/>
              </w:rPr>
            </w:pPr>
          </w:p>
          <w:p w14:paraId="2E52230E" w14:textId="47FA2FA8" w:rsidR="00C87F46" w:rsidRDefault="00C87F46" w:rsidP="00A52F4C">
            <w:pPr>
              <w:rPr>
                <w:szCs w:val="24"/>
              </w:rPr>
            </w:pPr>
            <w:r>
              <w:rPr>
                <w:szCs w:val="24"/>
              </w:rPr>
              <w:t>Class:</w:t>
            </w:r>
            <w:r w:rsidR="00A51AB0">
              <w:rPr>
                <w:szCs w:val="24"/>
              </w:rPr>
              <w:t xml:space="preserve"> 2S</w:t>
            </w:r>
          </w:p>
        </w:tc>
      </w:tr>
      <w:tr w:rsidR="00C87F46" w14:paraId="4319BDD4" w14:textId="77777777" w:rsidTr="00C87F46">
        <w:tc>
          <w:tcPr>
            <w:tcW w:w="5862" w:type="dxa"/>
          </w:tcPr>
          <w:p w14:paraId="439480A9" w14:textId="77777777" w:rsidR="00C87F46" w:rsidRDefault="00C87F46" w:rsidP="00A52F4C">
            <w:pPr>
              <w:rPr>
                <w:rFonts w:ascii="Cambria" w:hAnsi="Cambria"/>
                <w:szCs w:val="24"/>
              </w:rPr>
            </w:pPr>
          </w:p>
          <w:p w14:paraId="3318BEFE" w14:textId="53404B02" w:rsidR="00C87F46" w:rsidRDefault="00C87F46" w:rsidP="00A52F4C">
            <w:pPr>
              <w:rPr>
                <w:rFonts w:ascii="Cambria" w:hAnsi="Cambria"/>
                <w:szCs w:val="24"/>
              </w:rPr>
            </w:pPr>
            <w:r>
              <w:rPr>
                <w:rFonts w:ascii="Cambria" w:hAnsi="Cambria"/>
                <w:szCs w:val="24"/>
              </w:rPr>
              <w:t>Time:</w:t>
            </w:r>
            <w:r w:rsidR="009805AC">
              <w:rPr>
                <w:rFonts w:ascii="Cambria" w:hAnsi="Cambria"/>
                <w:szCs w:val="24"/>
              </w:rPr>
              <w:t>1.30 – 2.00</w:t>
            </w:r>
          </w:p>
        </w:tc>
        <w:tc>
          <w:tcPr>
            <w:tcW w:w="3118" w:type="dxa"/>
          </w:tcPr>
          <w:p w14:paraId="5763E9D1" w14:textId="77777777" w:rsidR="00C87F46" w:rsidRDefault="00C87F46" w:rsidP="00A52F4C">
            <w:pPr>
              <w:rPr>
                <w:szCs w:val="24"/>
              </w:rPr>
            </w:pPr>
          </w:p>
          <w:p w14:paraId="2F0DE512" w14:textId="36B74505" w:rsidR="00C87F46" w:rsidRDefault="00C87F46" w:rsidP="00A52F4C">
            <w:pPr>
              <w:rPr>
                <w:szCs w:val="24"/>
              </w:rPr>
            </w:pPr>
            <w:r>
              <w:rPr>
                <w:szCs w:val="24"/>
              </w:rPr>
              <w:t>Date:</w:t>
            </w:r>
            <w:r w:rsidR="00A51AB0">
              <w:rPr>
                <w:szCs w:val="24"/>
              </w:rPr>
              <w:t xml:space="preserve"> 9</w:t>
            </w:r>
            <w:r w:rsidR="00A51AB0" w:rsidRPr="00A51AB0">
              <w:rPr>
                <w:szCs w:val="24"/>
                <w:vertAlign w:val="superscript"/>
              </w:rPr>
              <w:t>th</w:t>
            </w:r>
            <w:r w:rsidR="00A51AB0">
              <w:rPr>
                <w:szCs w:val="24"/>
              </w:rPr>
              <w:t xml:space="preserve"> May 2018</w:t>
            </w:r>
          </w:p>
        </w:tc>
      </w:tr>
      <w:tr w:rsidR="00C87F46" w14:paraId="6E971551" w14:textId="77777777" w:rsidTr="00C87F46">
        <w:tc>
          <w:tcPr>
            <w:tcW w:w="8980" w:type="dxa"/>
            <w:gridSpan w:val="2"/>
          </w:tcPr>
          <w:p w14:paraId="4BE05661" w14:textId="43D18BA5" w:rsidR="00C87F46" w:rsidRDefault="00C87F46" w:rsidP="00A52F4C">
            <w:pPr>
              <w:rPr>
                <w:rFonts w:ascii="Cambria" w:hAnsi="Cambria"/>
                <w:szCs w:val="24"/>
              </w:rPr>
            </w:pPr>
            <w:r>
              <w:rPr>
                <w:rFonts w:ascii="Cambria" w:hAnsi="Cambria"/>
                <w:szCs w:val="24"/>
              </w:rPr>
              <w:t>Activity:</w:t>
            </w:r>
            <w:r w:rsidR="009805AC">
              <w:rPr>
                <w:rFonts w:ascii="Cambria" w:hAnsi="Cambria"/>
                <w:szCs w:val="24"/>
              </w:rPr>
              <w:t xml:space="preserve"> Create a sea shanty using musical instruments as group.</w:t>
            </w:r>
          </w:p>
          <w:p w14:paraId="785E97B5" w14:textId="77777777" w:rsidR="00C87F46" w:rsidRDefault="00C87F46" w:rsidP="00A52F4C">
            <w:pPr>
              <w:rPr>
                <w:rFonts w:ascii="Cambria" w:hAnsi="Cambria"/>
                <w:szCs w:val="24"/>
              </w:rPr>
            </w:pPr>
          </w:p>
          <w:p w14:paraId="5FEEFE1A" w14:textId="77777777" w:rsidR="00C87F46" w:rsidRDefault="00C87F46" w:rsidP="00A52F4C">
            <w:pPr>
              <w:rPr>
                <w:rFonts w:ascii="Cambria" w:hAnsi="Cambria"/>
                <w:szCs w:val="24"/>
              </w:rPr>
            </w:pPr>
          </w:p>
        </w:tc>
      </w:tr>
      <w:tr w:rsidR="00C87F46" w14:paraId="36A21CCB" w14:textId="77777777" w:rsidTr="00C87F46">
        <w:trPr>
          <w:trHeight w:val="6192"/>
        </w:trPr>
        <w:tc>
          <w:tcPr>
            <w:tcW w:w="8980" w:type="dxa"/>
            <w:gridSpan w:val="2"/>
          </w:tcPr>
          <w:p w14:paraId="7ED7D6E3" w14:textId="77777777" w:rsidR="009805AC" w:rsidRDefault="00C87F46" w:rsidP="00A52F4C">
            <w:pPr>
              <w:rPr>
                <w:rFonts w:ascii="Cambria" w:hAnsi="Cambria"/>
                <w:szCs w:val="24"/>
              </w:rPr>
            </w:pPr>
            <w:r>
              <w:rPr>
                <w:rFonts w:ascii="Cambria" w:hAnsi="Cambria"/>
                <w:szCs w:val="24"/>
              </w:rPr>
              <w:t xml:space="preserve">Comments </w:t>
            </w:r>
          </w:p>
          <w:p w14:paraId="400FBF85" w14:textId="77777777" w:rsidR="009805AC" w:rsidRDefault="009805AC" w:rsidP="00A52F4C">
            <w:pPr>
              <w:rPr>
                <w:rFonts w:ascii="Cambria" w:hAnsi="Cambria"/>
                <w:szCs w:val="24"/>
              </w:rPr>
            </w:pPr>
            <w:r>
              <w:rPr>
                <w:rFonts w:ascii="Cambria" w:hAnsi="Cambria"/>
                <w:szCs w:val="24"/>
              </w:rPr>
              <w:t xml:space="preserve">Child A is part of a group of ten children </w:t>
            </w:r>
            <w:r w:rsidR="00BC456A">
              <w:rPr>
                <w:rFonts w:ascii="Cambria" w:hAnsi="Cambria"/>
                <w:szCs w:val="24"/>
              </w:rPr>
              <w:t xml:space="preserve">that are going to create a sea shanty with the support of the class teacher. The teacher has shown them an example of a sea shanty created by a separate school and explain to the children that she </w:t>
            </w:r>
            <w:r w:rsidR="007F3E69">
              <w:rPr>
                <w:rFonts w:ascii="Cambria" w:hAnsi="Cambria"/>
                <w:szCs w:val="24"/>
              </w:rPr>
              <w:t>believes they can make the sea shanty even better than theirs. Child A shows his agreement by shouting out “Yes, our school is much better”</w:t>
            </w:r>
            <w:r w:rsidR="00BA102B">
              <w:rPr>
                <w:rFonts w:ascii="Cambria" w:hAnsi="Cambria"/>
                <w:szCs w:val="24"/>
              </w:rPr>
              <w:t xml:space="preserve">. The teacher then discusses </w:t>
            </w:r>
            <w:r w:rsidR="00C54B5E">
              <w:rPr>
                <w:rFonts w:ascii="Cambria" w:hAnsi="Cambria"/>
                <w:szCs w:val="24"/>
              </w:rPr>
              <w:t xml:space="preserve">words in the shanty that the children could change </w:t>
            </w:r>
            <w:proofErr w:type="gramStart"/>
            <w:r w:rsidR="00C54B5E">
              <w:rPr>
                <w:rFonts w:ascii="Cambria" w:hAnsi="Cambria"/>
                <w:szCs w:val="24"/>
              </w:rPr>
              <w:t>in order to</w:t>
            </w:r>
            <w:proofErr w:type="gramEnd"/>
            <w:r w:rsidR="00C54B5E">
              <w:rPr>
                <w:rFonts w:ascii="Cambria" w:hAnsi="Cambria"/>
                <w:szCs w:val="24"/>
              </w:rPr>
              <w:t xml:space="preserve"> improve the song. Child A offers </w:t>
            </w:r>
            <w:proofErr w:type="gramStart"/>
            <w:r w:rsidR="00C54B5E">
              <w:rPr>
                <w:rFonts w:ascii="Cambria" w:hAnsi="Cambria"/>
                <w:szCs w:val="24"/>
              </w:rPr>
              <w:t>a number of</w:t>
            </w:r>
            <w:proofErr w:type="gramEnd"/>
            <w:r w:rsidR="00C54B5E">
              <w:rPr>
                <w:rFonts w:ascii="Cambria" w:hAnsi="Cambria"/>
                <w:szCs w:val="24"/>
              </w:rPr>
              <w:t xml:space="preserve"> alternative words and seems to be extremely engaged in the lesson.</w:t>
            </w:r>
            <w:r w:rsidR="00326A6C">
              <w:rPr>
                <w:rFonts w:ascii="Cambria" w:hAnsi="Cambria"/>
                <w:szCs w:val="24"/>
              </w:rPr>
              <w:t xml:space="preserve"> The teacher decides to use one of Child A’s suggestions </w:t>
            </w:r>
            <w:r w:rsidR="002B65D6">
              <w:rPr>
                <w:rFonts w:ascii="Cambria" w:hAnsi="Cambria"/>
                <w:szCs w:val="24"/>
              </w:rPr>
              <w:t xml:space="preserve">to change the sea shanty. Once the children have completed the selection of words for the sea shanty they are given instrument to tap out a beat on. All the children including child A enjoy this part of the lesson. The children then sing the words while playing the tune on the instruments. After they have finished the song, Child A </w:t>
            </w:r>
            <w:r w:rsidR="00A54E18">
              <w:rPr>
                <w:rFonts w:ascii="Cambria" w:hAnsi="Cambria"/>
                <w:szCs w:val="24"/>
              </w:rPr>
              <w:t>remarks to the teacher “Our song is definitely better than the other schools.”</w:t>
            </w:r>
          </w:p>
          <w:p w14:paraId="595CB546" w14:textId="77777777" w:rsidR="00A54E18" w:rsidRDefault="00A54E18" w:rsidP="00A52F4C">
            <w:pPr>
              <w:rPr>
                <w:rFonts w:ascii="Cambria" w:hAnsi="Cambria"/>
                <w:szCs w:val="24"/>
              </w:rPr>
            </w:pPr>
            <w:r>
              <w:rPr>
                <w:rFonts w:ascii="Cambria" w:hAnsi="Cambria"/>
                <w:szCs w:val="24"/>
              </w:rPr>
              <w:t>Notes of importance</w:t>
            </w:r>
          </w:p>
          <w:p w14:paraId="6438505A" w14:textId="77777777" w:rsidR="00A54E18" w:rsidRDefault="00A54E18" w:rsidP="00A52F4C">
            <w:pPr>
              <w:rPr>
                <w:rFonts w:ascii="Cambria" w:hAnsi="Cambria"/>
                <w:szCs w:val="24"/>
              </w:rPr>
            </w:pPr>
            <w:r>
              <w:rPr>
                <w:rFonts w:ascii="Cambria" w:hAnsi="Cambria"/>
                <w:szCs w:val="24"/>
              </w:rPr>
              <w:t>-Child A is extremely motivated to partake in the lesson</w:t>
            </w:r>
          </w:p>
          <w:p w14:paraId="503E5FB6" w14:textId="77777777" w:rsidR="00A54E18" w:rsidRDefault="00A54E18" w:rsidP="00A52F4C">
            <w:pPr>
              <w:rPr>
                <w:rFonts w:ascii="Cambria" w:hAnsi="Cambria"/>
                <w:szCs w:val="24"/>
              </w:rPr>
            </w:pPr>
            <w:r>
              <w:rPr>
                <w:rFonts w:ascii="Cambria" w:hAnsi="Cambria"/>
                <w:szCs w:val="24"/>
              </w:rPr>
              <w:t>-Child A shows a clear interest in the subject of the topic (Pirates)</w:t>
            </w:r>
          </w:p>
          <w:p w14:paraId="3519B784" w14:textId="32B4E2B6" w:rsidR="00A54E18" w:rsidRDefault="00A54E18" w:rsidP="00A52F4C">
            <w:pPr>
              <w:rPr>
                <w:rFonts w:ascii="Cambria" w:hAnsi="Cambria"/>
                <w:szCs w:val="24"/>
              </w:rPr>
            </w:pPr>
            <w:r>
              <w:rPr>
                <w:rFonts w:ascii="Cambria" w:hAnsi="Cambria"/>
                <w:szCs w:val="24"/>
              </w:rPr>
              <w:t xml:space="preserve">- Child A comes across as a competitive person </w:t>
            </w:r>
            <w:r w:rsidR="00C570EB">
              <w:rPr>
                <w:rFonts w:ascii="Cambria" w:hAnsi="Cambria"/>
                <w:szCs w:val="24"/>
              </w:rPr>
              <w:t>from the remarks he makes about the other school.</w:t>
            </w:r>
          </w:p>
        </w:tc>
      </w:tr>
    </w:tbl>
    <w:p w14:paraId="606679EF" w14:textId="606A2918" w:rsidR="00C87F46" w:rsidRDefault="00C87F46" w:rsidP="004C5702">
      <w:pPr>
        <w:rPr>
          <w:rFonts w:cstheme="minorHAnsi"/>
          <w:b/>
          <w:sz w:val="24"/>
          <w:szCs w:val="24"/>
          <w:u w:val="single"/>
        </w:rPr>
      </w:pPr>
    </w:p>
    <w:p w14:paraId="63B77AC6" w14:textId="10EDDDD7" w:rsidR="00C570EB" w:rsidRDefault="00C570EB" w:rsidP="004C5702">
      <w:pPr>
        <w:rPr>
          <w:rFonts w:cstheme="minorHAnsi"/>
          <w:b/>
          <w:sz w:val="24"/>
          <w:szCs w:val="24"/>
          <w:u w:val="single"/>
        </w:rPr>
      </w:pPr>
    </w:p>
    <w:p w14:paraId="49456DAD" w14:textId="644CB34A" w:rsidR="00C570EB" w:rsidRDefault="00C570EB" w:rsidP="004C5702">
      <w:pPr>
        <w:rPr>
          <w:rFonts w:cstheme="minorHAnsi"/>
          <w:b/>
          <w:sz w:val="24"/>
          <w:szCs w:val="24"/>
          <w:u w:val="single"/>
        </w:rPr>
      </w:pPr>
    </w:p>
    <w:p w14:paraId="6D86F971" w14:textId="2F4F0084" w:rsidR="00C570EB" w:rsidRDefault="00C570EB" w:rsidP="005D3498">
      <w:pPr>
        <w:tabs>
          <w:tab w:val="left" w:pos="3645"/>
        </w:tabs>
        <w:rPr>
          <w:rFonts w:cstheme="minorHAnsi"/>
          <w:b/>
          <w:sz w:val="24"/>
          <w:szCs w:val="24"/>
          <w:u w:val="single"/>
        </w:rPr>
      </w:pPr>
      <w:r>
        <w:rPr>
          <w:rFonts w:cstheme="minorHAnsi"/>
          <w:b/>
          <w:sz w:val="24"/>
          <w:szCs w:val="24"/>
          <w:u w:val="single"/>
        </w:rPr>
        <w:t>Appendix G</w:t>
      </w:r>
      <w:r w:rsidR="005D3498">
        <w:rPr>
          <w:rFonts w:cstheme="minorHAnsi"/>
          <w:b/>
          <w:sz w:val="24"/>
          <w:szCs w:val="24"/>
          <w:u w:val="single"/>
        </w:rPr>
        <w:t xml:space="preserve"> – Observation during Role-play</w:t>
      </w:r>
    </w:p>
    <w:p w14:paraId="0830B4C4" w14:textId="79922CB8" w:rsidR="00E658D6" w:rsidRDefault="00E658D6" w:rsidP="00E658D6">
      <w:pPr>
        <w:jc w:val="center"/>
        <w:rPr>
          <w:b/>
          <w:sz w:val="28"/>
          <w:szCs w:val="28"/>
        </w:rPr>
      </w:pPr>
      <w:r>
        <w:rPr>
          <w:noProof/>
        </w:rPr>
        <mc:AlternateContent>
          <mc:Choice Requires="wps">
            <w:drawing>
              <wp:inline distT="0" distB="0" distL="0" distR="0" wp14:anchorId="6D99FB0E" wp14:editId="2A116D13">
                <wp:extent cx="36195" cy="36195"/>
                <wp:effectExtent l="9525" t="9525" r="11430" b="11430"/>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1B76E674" id="Rectangle 14"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" fillcolor="#9cf">
                <v:stroke joinstyle="round"/>
                <w10:anchorlock/>
              </v:rect>
            </w:pict>
          </mc:Fallback>
        </mc:AlternateContent>
      </w:r>
      <w:r>
        <w:rPr>
          <w:noProof/>
        </w:rPr>
        <w:drawing>
          <wp:inline distT="0" distB="0" distL="0" distR="0" wp14:anchorId="474138B4" wp14:editId="6FF1ED93">
            <wp:extent cx="2162175" cy="6667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4F936C90" w14:textId="77777777" w:rsidR="00E658D6" w:rsidRDefault="00E658D6" w:rsidP="00E658D6">
      <w:pPr>
        <w:jc w:val="center"/>
        <w:rPr>
          <w:b/>
          <w:sz w:val="28"/>
          <w:szCs w:val="28"/>
        </w:rPr>
      </w:pPr>
    </w:p>
    <w:p w14:paraId="65B8B457" w14:textId="77777777" w:rsidR="00E658D6" w:rsidRDefault="00E658D6" w:rsidP="00E658D6">
      <w:pPr>
        <w:jc w:val="center"/>
        <w:rPr>
          <w:rFonts w:ascii="Cambria" w:hAnsi="Cambria"/>
          <w:b/>
          <w:sz w:val="28"/>
          <w:szCs w:val="28"/>
        </w:rPr>
      </w:pPr>
      <w:r>
        <w:rPr>
          <w:rFonts w:ascii="Cambria" w:hAnsi="Cambria"/>
          <w:b/>
          <w:sz w:val="28"/>
          <w:szCs w:val="28"/>
        </w:rPr>
        <w:t>Learner Observation Form</w:t>
      </w:r>
    </w:p>
    <w:p w14:paraId="79EB5A40" w14:textId="77777777" w:rsidR="00E658D6" w:rsidRDefault="00E658D6" w:rsidP="00E658D6">
      <w:pPr>
        <w:jc w:val="center"/>
        <w:rPr>
          <w:rFonts w:ascii="Cambria" w:hAnsi="Cambria"/>
          <w:b/>
          <w:sz w:val="28"/>
          <w:szCs w:val="28"/>
        </w:rPr>
      </w:pPr>
    </w:p>
    <w:tbl>
      <w:tblPr>
        <w:tblW w:w="8980" w:type="dxa"/>
        <w:tblInd w:w="200" w:type="dxa"/>
        <w:tblLayout w:type="fixed"/>
        <w:tblLook w:val="0000" w:firstRow="0" w:lastRow="0" w:firstColumn="0" w:lastColumn="0" w:noHBand="0" w:noVBand="0"/>
      </w:tblPr>
      <w:tblGrid>
        <w:gridCol w:w="5862"/>
        <w:gridCol w:w="3118"/>
      </w:tblGrid>
      <w:tr w:rsidR="00E658D6" w14:paraId="05B0BB58" w14:textId="77777777" w:rsidTr="00E658D6">
        <w:tc>
          <w:tcPr>
            <w:tcW w:w="5862" w:type="dxa"/>
          </w:tcPr>
          <w:p w14:paraId="54F231A0" w14:textId="77777777" w:rsidR="00E658D6" w:rsidRDefault="00E658D6" w:rsidP="00A52F4C">
            <w:pPr>
              <w:rPr>
                <w:rFonts w:ascii="Cambria" w:hAnsi="Cambria"/>
                <w:szCs w:val="24"/>
              </w:rPr>
            </w:pPr>
          </w:p>
          <w:p w14:paraId="6A66A203" w14:textId="386F588D" w:rsidR="00E658D6" w:rsidRDefault="00E658D6" w:rsidP="00A52F4C">
            <w:pPr>
              <w:rPr>
                <w:rFonts w:ascii="Cambria" w:hAnsi="Cambria"/>
                <w:szCs w:val="24"/>
              </w:rPr>
            </w:pPr>
            <w:r>
              <w:rPr>
                <w:rFonts w:ascii="Cambria" w:hAnsi="Cambria"/>
                <w:szCs w:val="24"/>
              </w:rPr>
              <w:t>Name of learner(s): Child A</w:t>
            </w:r>
          </w:p>
        </w:tc>
        <w:tc>
          <w:tcPr>
            <w:tcW w:w="3118" w:type="dxa"/>
          </w:tcPr>
          <w:p w14:paraId="7E623397" w14:textId="77777777" w:rsidR="00E658D6" w:rsidRDefault="00E658D6" w:rsidP="00A52F4C">
            <w:pPr>
              <w:rPr>
                <w:szCs w:val="24"/>
              </w:rPr>
            </w:pPr>
          </w:p>
          <w:p w14:paraId="18621448" w14:textId="3809F558" w:rsidR="00E658D6" w:rsidRDefault="00E658D6" w:rsidP="00E658D6">
            <w:pPr>
              <w:tabs>
                <w:tab w:val="center" w:pos="1451"/>
              </w:tabs>
              <w:rPr>
                <w:szCs w:val="24"/>
              </w:rPr>
            </w:pPr>
            <w:r>
              <w:rPr>
                <w:szCs w:val="24"/>
              </w:rPr>
              <w:t>Class: 2S</w:t>
            </w:r>
          </w:p>
        </w:tc>
      </w:tr>
      <w:tr w:rsidR="00E658D6" w14:paraId="6CC03BD6" w14:textId="77777777" w:rsidTr="00E658D6">
        <w:tc>
          <w:tcPr>
            <w:tcW w:w="5862" w:type="dxa"/>
          </w:tcPr>
          <w:p w14:paraId="680FC062" w14:textId="77777777" w:rsidR="00E658D6" w:rsidRDefault="00E658D6" w:rsidP="00A52F4C">
            <w:pPr>
              <w:rPr>
                <w:rFonts w:ascii="Cambria" w:hAnsi="Cambria"/>
                <w:szCs w:val="24"/>
              </w:rPr>
            </w:pPr>
          </w:p>
          <w:p w14:paraId="3F547041" w14:textId="43728532" w:rsidR="00E658D6" w:rsidRDefault="00E658D6" w:rsidP="00A52F4C">
            <w:pPr>
              <w:rPr>
                <w:rFonts w:ascii="Cambria" w:hAnsi="Cambria"/>
                <w:szCs w:val="24"/>
              </w:rPr>
            </w:pPr>
            <w:r>
              <w:rPr>
                <w:rFonts w:ascii="Cambria" w:hAnsi="Cambria"/>
                <w:szCs w:val="24"/>
              </w:rPr>
              <w:t>Time:10.45 – 11.00</w:t>
            </w:r>
          </w:p>
        </w:tc>
        <w:tc>
          <w:tcPr>
            <w:tcW w:w="3118" w:type="dxa"/>
          </w:tcPr>
          <w:p w14:paraId="256342BC" w14:textId="77777777" w:rsidR="00E658D6" w:rsidRDefault="00E658D6" w:rsidP="00A52F4C">
            <w:pPr>
              <w:rPr>
                <w:szCs w:val="24"/>
              </w:rPr>
            </w:pPr>
          </w:p>
          <w:p w14:paraId="6C03E6F5" w14:textId="1FAD59B3" w:rsidR="00E658D6" w:rsidRDefault="00E658D6" w:rsidP="00A52F4C">
            <w:pPr>
              <w:rPr>
                <w:szCs w:val="24"/>
              </w:rPr>
            </w:pPr>
            <w:r>
              <w:rPr>
                <w:szCs w:val="24"/>
              </w:rPr>
              <w:t>Date: 10</w:t>
            </w:r>
            <w:r w:rsidRPr="00E658D6">
              <w:rPr>
                <w:szCs w:val="24"/>
                <w:vertAlign w:val="superscript"/>
              </w:rPr>
              <w:t>th</w:t>
            </w:r>
            <w:r>
              <w:rPr>
                <w:szCs w:val="24"/>
              </w:rPr>
              <w:t xml:space="preserve"> May 2018</w:t>
            </w:r>
          </w:p>
        </w:tc>
      </w:tr>
      <w:tr w:rsidR="00E658D6" w14:paraId="73DA0685" w14:textId="77777777" w:rsidTr="00E658D6">
        <w:tc>
          <w:tcPr>
            <w:tcW w:w="8980" w:type="dxa"/>
            <w:gridSpan w:val="2"/>
          </w:tcPr>
          <w:p w14:paraId="7F120FF8" w14:textId="164CB3CA" w:rsidR="00E658D6" w:rsidRDefault="00E658D6" w:rsidP="00A52F4C">
            <w:pPr>
              <w:rPr>
                <w:rFonts w:ascii="Cambria" w:hAnsi="Cambria"/>
                <w:szCs w:val="24"/>
              </w:rPr>
            </w:pPr>
            <w:r>
              <w:rPr>
                <w:rFonts w:ascii="Cambria" w:hAnsi="Cambria"/>
                <w:szCs w:val="24"/>
              </w:rPr>
              <w:t>Activity: Role play area with friends – Pirate Themed area</w:t>
            </w:r>
          </w:p>
          <w:p w14:paraId="72FB87F0" w14:textId="77777777" w:rsidR="00E658D6" w:rsidRDefault="00E658D6" w:rsidP="00A52F4C">
            <w:pPr>
              <w:rPr>
                <w:rFonts w:ascii="Cambria" w:hAnsi="Cambria"/>
                <w:szCs w:val="24"/>
              </w:rPr>
            </w:pPr>
          </w:p>
          <w:p w14:paraId="369B034A" w14:textId="77777777" w:rsidR="00E658D6" w:rsidRDefault="00E658D6" w:rsidP="00A52F4C">
            <w:pPr>
              <w:rPr>
                <w:rFonts w:ascii="Cambria" w:hAnsi="Cambria"/>
                <w:szCs w:val="24"/>
              </w:rPr>
            </w:pPr>
          </w:p>
        </w:tc>
      </w:tr>
      <w:tr w:rsidR="00E658D6" w14:paraId="3F589407" w14:textId="77777777" w:rsidTr="00E658D6">
        <w:trPr>
          <w:trHeight w:val="6192"/>
        </w:trPr>
        <w:tc>
          <w:tcPr>
            <w:tcW w:w="8980" w:type="dxa"/>
            <w:gridSpan w:val="2"/>
          </w:tcPr>
          <w:p w14:paraId="08E86FE3" w14:textId="77777777" w:rsidR="00E658D6" w:rsidRDefault="00E658D6" w:rsidP="00A52F4C">
            <w:pPr>
              <w:rPr>
                <w:rFonts w:ascii="Cambria" w:hAnsi="Cambria"/>
                <w:szCs w:val="24"/>
              </w:rPr>
            </w:pPr>
            <w:r>
              <w:rPr>
                <w:rFonts w:ascii="Cambria" w:hAnsi="Cambria"/>
                <w:szCs w:val="24"/>
              </w:rPr>
              <w:t xml:space="preserve">Comments </w:t>
            </w:r>
          </w:p>
          <w:p w14:paraId="62505199" w14:textId="77777777" w:rsidR="00E658D6" w:rsidRDefault="00E658D6" w:rsidP="00A52F4C">
            <w:pPr>
              <w:rPr>
                <w:rFonts w:ascii="Cambria" w:hAnsi="Cambria"/>
                <w:szCs w:val="24"/>
              </w:rPr>
            </w:pPr>
            <w:r>
              <w:rPr>
                <w:rFonts w:ascii="Cambria" w:hAnsi="Cambria"/>
                <w:szCs w:val="24"/>
              </w:rPr>
              <w:t>Child A is playing in the play are</w:t>
            </w:r>
            <w:r w:rsidR="00011D44">
              <w:rPr>
                <w:rFonts w:ascii="Cambria" w:hAnsi="Cambria"/>
                <w:szCs w:val="24"/>
              </w:rPr>
              <w:t>a</w:t>
            </w:r>
            <w:r>
              <w:rPr>
                <w:rFonts w:ascii="Cambria" w:hAnsi="Cambria"/>
                <w:szCs w:val="24"/>
              </w:rPr>
              <w:t xml:space="preserve"> with 4 of his friends</w:t>
            </w:r>
            <w:r w:rsidR="002A7FC3">
              <w:rPr>
                <w:rFonts w:ascii="Cambria" w:hAnsi="Cambria"/>
                <w:szCs w:val="24"/>
              </w:rPr>
              <w:t xml:space="preserve">. They are pretending that they are all pirates and one of them is attacking the ship that the other three </w:t>
            </w:r>
            <w:r w:rsidR="00B57B3C">
              <w:rPr>
                <w:rFonts w:ascii="Cambria" w:hAnsi="Cambria"/>
                <w:szCs w:val="24"/>
              </w:rPr>
              <w:t>pirates are on. During this period there is lots of subject specific words used by Child A and he proceeds to explain what some of these words mean to his friends.</w:t>
            </w:r>
            <w:r w:rsidR="005E7B3A">
              <w:rPr>
                <w:rFonts w:ascii="Cambria" w:hAnsi="Cambria"/>
                <w:szCs w:val="24"/>
              </w:rPr>
              <w:t xml:space="preserve"> All children offer suggestions of what could happen next in their game and Child A responds appropriately to these suggestions and is really enjoying playing with his peers. </w:t>
            </w:r>
            <w:r w:rsidR="0061514A">
              <w:rPr>
                <w:rFonts w:ascii="Cambria" w:hAnsi="Cambria"/>
                <w:szCs w:val="24"/>
              </w:rPr>
              <w:t xml:space="preserve">He rarely shuts down any of his </w:t>
            </w:r>
            <w:proofErr w:type="gramStart"/>
            <w:r w:rsidR="0061514A">
              <w:rPr>
                <w:rFonts w:ascii="Cambria" w:hAnsi="Cambria"/>
                <w:szCs w:val="24"/>
              </w:rPr>
              <w:t>friends</w:t>
            </w:r>
            <w:proofErr w:type="gramEnd"/>
            <w:r w:rsidR="0061514A">
              <w:rPr>
                <w:rFonts w:ascii="Cambria" w:hAnsi="Cambria"/>
                <w:szCs w:val="24"/>
              </w:rPr>
              <w:t xml:space="preserve"> ideas and goes along with what they are suggesting. At one point he suggests that he should be a bad pirate </w:t>
            </w:r>
            <w:proofErr w:type="spellStart"/>
            <w:proofErr w:type="gramStart"/>
            <w:r w:rsidR="0061514A">
              <w:rPr>
                <w:rFonts w:ascii="Cambria" w:hAnsi="Cambria"/>
                <w:szCs w:val="24"/>
              </w:rPr>
              <w:t>aswell</w:t>
            </w:r>
            <w:proofErr w:type="spellEnd"/>
            <w:proofErr w:type="gramEnd"/>
            <w:r w:rsidR="0061514A">
              <w:rPr>
                <w:rFonts w:ascii="Cambria" w:hAnsi="Cambria"/>
                <w:szCs w:val="24"/>
              </w:rPr>
              <w:t xml:space="preserve"> but his friend disagrees with this by </w:t>
            </w:r>
            <w:r w:rsidR="00B343C8">
              <w:rPr>
                <w:rFonts w:ascii="Cambria" w:hAnsi="Cambria"/>
                <w:szCs w:val="24"/>
              </w:rPr>
              <w:t xml:space="preserve">pulling a face. Child A recognises this facial expression as a way of disagreeing with the idea and instead says “Okay </w:t>
            </w:r>
            <w:proofErr w:type="spellStart"/>
            <w:r w:rsidR="00B343C8">
              <w:rPr>
                <w:rFonts w:ascii="Cambria" w:hAnsi="Cambria"/>
                <w:szCs w:val="24"/>
              </w:rPr>
              <w:t>il</w:t>
            </w:r>
            <w:proofErr w:type="spellEnd"/>
            <w:r w:rsidR="00B343C8">
              <w:rPr>
                <w:rFonts w:ascii="Cambria" w:hAnsi="Cambria"/>
                <w:szCs w:val="24"/>
              </w:rPr>
              <w:t xml:space="preserve"> be a good pirate then” and carries on playing with his friends.</w:t>
            </w:r>
          </w:p>
          <w:p w14:paraId="44ACA6FA" w14:textId="77777777" w:rsidR="00B343C8" w:rsidRDefault="00B343C8" w:rsidP="00A52F4C">
            <w:pPr>
              <w:rPr>
                <w:rFonts w:ascii="Cambria" w:hAnsi="Cambria"/>
                <w:szCs w:val="24"/>
              </w:rPr>
            </w:pPr>
            <w:r>
              <w:rPr>
                <w:rFonts w:ascii="Cambria" w:hAnsi="Cambria"/>
                <w:szCs w:val="24"/>
              </w:rPr>
              <w:t>Notes of Importance</w:t>
            </w:r>
          </w:p>
          <w:p w14:paraId="22921EE9" w14:textId="378DECD6" w:rsidR="00B343C8" w:rsidRPr="0086773A" w:rsidRDefault="00B343C8" w:rsidP="0086773A">
            <w:pPr>
              <w:pStyle w:val="ListParagraph"/>
              <w:numPr>
                <w:ilvl w:val="0"/>
                <w:numId w:val="1"/>
              </w:numPr>
              <w:rPr>
                <w:rFonts w:ascii="Cambria" w:hAnsi="Cambria"/>
                <w:szCs w:val="24"/>
              </w:rPr>
            </w:pPr>
            <w:r w:rsidRPr="0086773A">
              <w:rPr>
                <w:rFonts w:ascii="Cambria" w:hAnsi="Cambria"/>
                <w:szCs w:val="24"/>
              </w:rPr>
              <w:t>Child A has a good understanding and knowledge base for our current topic (Pirates)</w:t>
            </w:r>
            <w:r w:rsidR="0086773A" w:rsidRPr="0086773A">
              <w:rPr>
                <w:rFonts w:ascii="Cambria" w:hAnsi="Cambria"/>
                <w:szCs w:val="24"/>
              </w:rPr>
              <w:t>.</w:t>
            </w:r>
          </w:p>
          <w:p w14:paraId="4A80CE35" w14:textId="38744B3F" w:rsidR="00B343C8" w:rsidRDefault="00B343C8" w:rsidP="0086773A">
            <w:pPr>
              <w:pStyle w:val="ListParagraph"/>
              <w:numPr>
                <w:ilvl w:val="0"/>
                <w:numId w:val="1"/>
              </w:numPr>
              <w:rPr>
                <w:rFonts w:ascii="Cambria" w:hAnsi="Cambria"/>
                <w:szCs w:val="24"/>
              </w:rPr>
            </w:pPr>
            <w:r w:rsidRPr="0086773A">
              <w:rPr>
                <w:rFonts w:ascii="Cambria" w:hAnsi="Cambria"/>
                <w:szCs w:val="24"/>
              </w:rPr>
              <w:t xml:space="preserve">Child A is </w:t>
            </w:r>
            <w:r w:rsidR="0086773A" w:rsidRPr="0086773A">
              <w:rPr>
                <w:rFonts w:ascii="Cambria" w:hAnsi="Cambria"/>
                <w:szCs w:val="24"/>
              </w:rPr>
              <w:t xml:space="preserve">willing to explain new words to </w:t>
            </w:r>
            <w:proofErr w:type="spellStart"/>
            <w:r w:rsidR="00423519">
              <w:rPr>
                <w:rFonts w:ascii="Cambria" w:hAnsi="Cambria"/>
                <w:szCs w:val="24"/>
              </w:rPr>
              <w:t>thier</w:t>
            </w:r>
            <w:proofErr w:type="spellEnd"/>
            <w:r w:rsidR="0086773A" w:rsidRPr="0086773A">
              <w:rPr>
                <w:rFonts w:ascii="Cambria" w:hAnsi="Cambria"/>
                <w:szCs w:val="24"/>
              </w:rPr>
              <w:t xml:space="preserve"> peers.</w:t>
            </w:r>
          </w:p>
          <w:p w14:paraId="140933EA" w14:textId="77777777" w:rsidR="0086773A" w:rsidRDefault="0086773A" w:rsidP="0086773A">
            <w:pPr>
              <w:pStyle w:val="ListParagraph"/>
              <w:numPr>
                <w:ilvl w:val="0"/>
                <w:numId w:val="1"/>
              </w:numPr>
              <w:rPr>
                <w:rFonts w:ascii="Cambria" w:hAnsi="Cambria"/>
                <w:szCs w:val="24"/>
              </w:rPr>
            </w:pPr>
            <w:r>
              <w:rPr>
                <w:rFonts w:ascii="Cambria" w:hAnsi="Cambria"/>
                <w:szCs w:val="24"/>
              </w:rPr>
              <w:t xml:space="preserve">Child </w:t>
            </w:r>
            <w:r w:rsidR="00423519">
              <w:rPr>
                <w:rFonts w:ascii="Cambria" w:hAnsi="Cambria"/>
                <w:szCs w:val="24"/>
              </w:rPr>
              <w:t xml:space="preserve">A has shown good communication skills throughout this period and </w:t>
            </w:r>
          </w:p>
          <w:p w14:paraId="0E3917F4" w14:textId="255C2156" w:rsidR="00423519" w:rsidRPr="0086773A" w:rsidRDefault="00423519" w:rsidP="0086773A">
            <w:pPr>
              <w:pStyle w:val="ListParagraph"/>
              <w:numPr>
                <w:ilvl w:val="0"/>
                <w:numId w:val="1"/>
              </w:numPr>
              <w:rPr>
                <w:rFonts w:ascii="Cambria" w:hAnsi="Cambria"/>
                <w:szCs w:val="24"/>
              </w:rPr>
            </w:pPr>
            <w:r>
              <w:rPr>
                <w:rFonts w:ascii="Cambria" w:hAnsi="Cambria"/>
                <w:szCs w:val="24"/>
              </w:rPr>
              <w:t>Child A recognises body language shown by others and can respond appropriately to this.</w:t>
            </w:r>
          </w:p>
        </w:tc>
      </w:tr>
    </w:tbl>
    <w:p w14:paraId="7494053D" w14:textId="5A77B50F" w:rsidR="00E658D6" w:rsidRDefault="00E658D6" w:rsidP="004C5702">
      <w:pPr>
        <w:rPr>
          <w:rFonts w:cstheme="minorHAnsi"/>
          <w:b/>
          <w:sz w:val="24"/>
          <w:szCs w:val="24"/>
          <w:u w:val="single"/>
        </w:rPr>
      </w:pPr>
    </w:p>
    <w:p w14:paraId="3D69F1F7" w14:textId="247471B1" w:rsidR="00423519" w:rsidRDefault="00423519" w:rsidP="004C5702">
      <w:pPr>
        <w:rPr>
          <w:rFonts w:cstheme="minorHAnsi"/>
          <w:b/>
          <w:sz w:val="24"/>
          <w:szCs w:val="24"/>
          <w:u w:val="single"/>
        </w:rPr>
      </w:pPr>
    </w:p>
    <w:p w14:paraId="2C51F7DF" w14:textId="76DCF4E9" w:rsidR="00423519" w:rsidRDefault="00423519" w:rsidP="004C5702">
      <w:pPr>
        <w:rPr>
          <w:rFonts w:cstheme="minorHAnsi"/>
          <w:b/>
          <w:sz w:val="24"/>
          <w:szCs w:val="24"/>
          <w:u w:val="single"/>
        </w:rPr>
      </w:pPr>
    </w:p>
    <w:p w14:paraId="15AC8D5A" w14:textId="68EB7664" w:rsidR="00423519" w:rsidRDefault="00423519" w:rsidP="004C5702">
      <w:pPr>
        <w:rPr>
          <w:rFonts w:cstheme="minorHAnsi"/>
          <w:b/>
          <w:sz w:val="24"/>
          <w:szCs w:val="24"/>
          <w:u w:val="single"/>
        </w:rPr>
      </w:pPr>
      <w:r>
        <w:rPr>
          <w:rFonts w:cstheme="minorHAnsi"/>
          <w:b/>
          <w:sz w:val="24"/>
          <w:szCs w:val="24"/>
          <w:u w:val="single"/>
        </w:rPr>
        <w:t>Appendix H</w:t>
      </w:r>
      <w:r w:rsidR="005D3498">
        <w:rPr>
          <w:rFonts w:cstheme="minorHAnsi"/>
          <w:b/>
          <w:sz w:val="24"/>
          <w:szCs w:val="24"/>
          <w:u w:val="single"/>
        </w:rPr>
        <w:t xml:space="preserve"> – Photo of Role-play area</w:t>
      </w:r>
    </w:p>
    <w:p w14:paraId="2BE03CBE" w14:textId="7C49C03C" w:rsidR="00331C68" w:rsidRDefault="00423519" w:rsidP="004C5702">
      <w:pPr>
        <w:rPr>
          <w:rFonts w:cstheme="minorHAnsi"/>
          <w:sz w:val="24"/>
          <w:szCs w:val="24"/>
        </w:rPr>
      </w:pPr>
      <w:r w:rsidRPr="00331C68">
        <w:rPr>
          <w:rFonts w:cstheme="minorHAnsi"/>
          <w:sz w:val="24"/>
          <w:szCs w:val="24"/>
        </w:rPr>
        <w:t>Photo of Role play area</w:t>
      </w:r>
      <w:r w:rsidR="00AC6C27" w:rsidRPr="00331C68">
        <w:rPr>
          <w:rFonts w:cstheme="minorHAnsi"/>
          <w:sz w:val="24"/>
          <w:szCs w:val="24"/>
        </w:rPr>
        <w:t xml:space="preserve"> taken by Child A</w:t>
      </w:r>
      <w:r w:rsidR="007C1B27">
        <w:rPr>
          <w:rFonts w:cstheme="minorHAnsi"/>
          <w:sz w:val="24"/>
          <w:szCs w:val="24"/>
        </w:rPr>
        <w:t xml:space="preserve"> during tour of the school</w:t>
      </w:r>
      <w:r w:rsidR="00AC6C27" w:rsidRPr="00331C68">
        <w:rPr>
          <w:rFonts w:cstheme="minorHAnsi"/>
          <w:sz w:val="24"/>
          <w:szCs w:val="24"/>
        </w:rPr>
        <w:t xml:space="preserve">. </w:t>
      </w:r>
    </w:p>
    <w:p w14:paraId="5CDD522F" w14:textId="5487157F" w:rsidR="00423519" w:rsidRDefault="00331C68" w:rsidP="004C5702">
      <w:pPr>
        <w:rPr>
          <w:rFonts w:cstheme="minorHAnsi"/>
          <w:sz w:val="24"/>
          <w:szCs w:val="24"/>
        </w:rPr>
      </w:pPr>
      <w:r w:rsidRPr="00331C68">
        <w:rPr>
          <w:rFonts w:cstheme="minorHAnsi"/>
          <w:sz w:val="24"/>
          <w:szCs w:val="24"/>
        </w:rPr>
        <w:t>They</w:t>
      </w:r>
      <w:r w:rsidR="00AC6C27" w:rsidRPr="00331C68">
        <w:rPr>
          <w:rFonts w:cstheme="minorHAnsi"/>
          <w:sz w:val="24"/>
          <w:szCs w:val="24"/>
        </w:rPr>
        <w:t xml:space="preserve"> </w:t>
      </w:r>
      <w:r w:rsidRPr="00331C68">
        <w:rPr>
          <w:rFonts w:cstheme="minorHAnsi"/>
          <w:sz w:val="24"/>
          <w:szCs w:val="24"/>
        </w:rPr>
        <w:t>said that the role play area was “one of my favourite places in the classroom because me and my friends like to pretend we are pirates.”</w:t>
      </w:r>
    </w:p>
    <w:p w14:paraId="5D50861F" w14:textId="61B89FBD" w:rsidR="00331C68" w:rsidRDefault="00417F36" w:rsidP="004C5702">
      <w:pPr>
        <w:rPr>
          <w:rFonts w:cstheme="minorHAnsi"/>
          <w:sz w:val="24"/>
          <w:szCs w:val="24"/>
        </w:rPr>
      </w:pPr>
      <w:r w:rsidRPr="00417F36">
        <w:rPr>
          <w:noProof/>
        </w:rPr>
        <w:drawing>
          <wp:inline distT="0" distB="0" distL="0" distR="0" wp14:anchorId="1FD71D48" wp14:editId="3FD1766A">
            <wp:extent cx="5731510" cy="39433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43350"/>
                    </a:xfrm>
                    <a:prstGeom prst="rect">
                      <a:avLst/>
                    </a:prstGeom>
                  </pic:spPr>
                </pic:pic>
              </a:graphicData>
            </a:graphic>
          </wp:inline>
        </w:drawing>
      </w:r>
    </w:p>
    <w:p w14:paraId="02D510B2" w14:textId="5B00C9ED" w:rsidR="00417F36" w:rsidRDefault="00417F36" w:rsidP="004C5702">
      <w:pPr>
        <w:rPr>
          <w:rFonts w:cstheme="minorHAnsi"/>
          <w:sz w:val="24"/>
          <w:szCs w:val="24"/>
        </w:rPr>
      </w:pPr>
    </w:p>
    <w:p w14:paraId="484F7EF6" w14:textId="2CC6727E" w:rsidR="00417F36" w:rsidRDefault="00417F36" w:rsidP="004C5702">
      <w:pPr>
        <w:rPr>
          <w:rFonts w:cstheme="minorHAnsi"/>
          <w:sz w:val="24"/>
          <w:szCs w:val="24"/>
        </w:rPr>
      </w:pPr>
    </w:p>
    <w:p w14:paraId="54231E6B" w14:textId="6252D61F" w:rsidR="00417F36" w:rsidRDefault="00417F36" w:rsidP="004C5702">
      <w:pPr>
        <w:rPr>
          <w:rFonts w:cstheme="minorHAnsi"/>
          <w:sz w:val="24"/>
          <w:szCs w:val="24"/>
        </w:rPr>
      </w:pPr>
    </w:p>
    <w:p w14:paraId="1EED48A4" w14:textId="10088C34" w:rsidR="00417F36" w:rsidRDefault="00417F36" w:rsidP="004C5702">
      <w:pPr>
        <w:rPr>
          <w:rFonts w:cstheme="minorHAnsi"/>
          <w:sz w:val="24"/>
          <w:szCs w:val="24"/>
        </w:rPr>
      </w:pPr>
    </w:p>
    <w:p w14:paraId="32F76B73" w14:textId="58E1FC55" w:rsidR="00417F36" w:rsidRDefault="00417F36" w:rsidP="004C5702">
      <w:pPr>
        <w:rPr>
          <w:rFonts w:cstheme="minorHAnsi"/>
          <w:sz w:val="24"/>
          <w:szCs w:val="24"/>
        </w:rPr>
      </w:pPr>
    </w:p>
    <w:p w14:paraId="709A35BF" w14:textId="670CDDAA" w:rsidR="00417F36" w:rsidRDefault="00417F36" w:rsidP="004C5702">
      <w:pPr>
        <w:rPr>
          <w:rFonts w:cstheme="minorHAnsi"/>
          <w:sz w:val="24"/>
          <w:szCs w:val="24"/>
        </w:rPr>
      </w:pPr>
    </w:p>
    <w:p w14:paraId="73A0B791" w14:textId="77AF3CB2" w:rsidR="00417F36" w:rsidRDefault="00417F36" w:rsidP="004C5702">
      <w:pPr>
        <w:rPr>
          <w:rFonts w:cstheme="minorHAnsi"/>
          <w:sz w:val="24"/>
          <w:szCs w:val="24"/>
        </w:rPr>
      </w:pPr>
    </w:p>
    <w:p w14:paraId="18B85ECB" w14:textId="74195B66" w:rsidR="00417F36" w:rsidRDefault="00417F36" w:rsidP="004C5702">
      <w:pPr>
        <w:rPr>
          <w:rFonts w:cstheme="minorHAnsi"/>
          <w:sz w:val="24"/>
          <w:szCs w:val="24"/>
        </w:rPr>
      </w:pPr>
    </w:p>
    <w:p w14:paraId="0BD4471A" w14:textId="69B86B69" w:rsidR="00417F36" w:rsidRDefault="00417F36" w:rsidP="004C5702">
      <w:pPr>
        <w:rPr>
          <w:rFonts w:cstheme="minorHAnsi"/>
          <w:sz w:val="24"/>
          <w:szCs w:val="24"/>
        </w:rPr>
      </w:pPr>
    </w:p>
    <w:p w14:paraId="44CBE922" w14:textId="0D414182" w:rsidR="00417F36" w:rsidRDefault="00417F36" w:rsidP="004C5702">
      <w:pPr>
        <w:rPr>
          <w:rFonts w:cstheme="minorHAnsi"/>
          <w:sz w:val="24"/>
          <w:szCs w:val="24"/>
        </w:rPr>
      </w:pPr>
    </w:p>
    <w:p w14:paraId="0105C014" w14:textId="20B488E5" w:rsidR="00417F36" w:rsidRDefault="00417F36" w:rsidP="004C5702">
      <w:pPr>
        <w:rPr>
          <w:rFonts w:cstheme="minorHAnsi"/>
          <w:b/>
          <w:sz w:val="24"/>
          <w:szCs w:val="24"/>
          <w:u w:val="single"/>
        </w:rPr>
      </w:pPr>
      <w:r w:rsidRPr="00AA558F">
        <w:rPr>
          <w:rFonts w:cstheme="minorHAnsi"/>
          <w:b/>
          <w:sz w:val="24"/>
          <w:szCs w:val="24"/>
          <w:u w:val="single"/>
        </w:rPr>
        <w:lastRenderedPageBreak/>
        <w:t>Appendix I</w:t>
      </w:r>
      <w:r w:rsidR="00AA558F" w:rsidRPr="00AA558F">
        <w:rPr>
          <w:rFonts w:cstheme="minorHAnsi"/>
          <w:b/>
          <w:sz w:val="24"/>
          <w:szCs w:val="24"/>
          <w:u w:val="single"/>
        </w:rPr>
        <w:t xml:space="preserve"> </w:t>
      </w:r>
      <w:r w:rsidR="00283DA3">
        <w:rPr>
          <w:rFonts w:cstheme="minorHAnsi"/>
          <w:b/>
          <w:sz w:val="24"/>
          <w:szCs w:val="24"/>
          <w:u w:val="single"/>
        </w:rPr>
        <w:t>– Observation of partner work in Maths</w:t>
      </w:r>
    </w:p>
    <w:p w14:paraId="2BE2B3AB" w14:textId="62427BD6" w:rsidR="00703465" w:rsidRDefault="00703465" w:rsidP="00703465">
      <w:pPr>
        <w:jc w:val="center"/>
        <w:rPr>
          <w:b/>
          <w:sz w:val="28"/>
          <w:szCs w:val="28"/>
        </w:rPr>
      </w:pPr>
      <w:r>
        <w:rPr>
          <w:noProof/>
        </w:rPr>
        <mc:AlternateContent>
          <mc:Choice Requires="wps">
            <w:drawing>
              <wp:inline distT="0" distB="0" distL="0" distR="0" wp14:anchorId="57680E62" wp14:editId="477157CF">
                <wp:extent cx="36195" cy="36195"/>
                <wp:effectExtent l="9525" t="9525" r="11430" b="11430"/>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1BAB3751" id="Rectangle 17"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" fillcolor="#9cf">
                <v:stroke joinstyle="round"/>
                <w10:anchorlock/>
              </v:rect>
            </w:pict>
          </mc:Fallback>
        </mc:AlternateContent>
      </w:r>
      <w:r>
        <w:rPr>
          <w:noProof/>
        </w:rPr>
        <w:drawing>
          <wp:inline distT="0" distB="0" distL="0" distR="0" wp14:anchorId="4DFCB817" wp14:editId="71AEE449">
            <wp:extent cx="2162175" cy="6667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3313792B" w14:textId="77777777" w:rsidR="00703465" w:rsidRDefault="00703465" w:rsidP="00703465">
      <w:pPr>
        <w:jc w:val="center"/>
        <w:rPr>
          <w:b/>
          <w:sz w:val="28"/>
          <w:szCs w:val="28"/>
        </w:rPr>
      </w:pPr>
    </w:p>
    <w:p w14:paraId="0F496766" w14:textId="52942806" w:rsidR="00703465" w:rsidRDefault="00703465" w:rsidP="00285A2F">
      <w:pPr>
        <w:jc w:val="center"/>
        <w:rPr>
          <w:rFonts w:ascii="Cambria" w:hAnsi="Cambria"/>
          <w:b/>
          <w:sz w:val="28"/>
          <w:szCs w:val="28"/>
        </w:rPr>
      </w:pPr>
      <w:r>
        <w:rPr>
          <w:rFonts w:ascii="Cambria" w:hAnsi="Cambria"/>
          <w:b/>
          <w:sz w:val="28"/>
          <w:szCs w:val="28"/>
        </w:rPr>
        <w:t>Learner Observation Form</w:t>
      </w:r>
    </w:p>
    <w:tbl>
      <w:tblPr>
        <w:tblW w:w="8980" w:type="dxa"/>
        <w:tblInd w:w="200" w:type="dxa"/>
        <w:tblLayout w:type="fixed"/>
        <w:tblLook w:val="0000" w:firstRow="0" w:lastRow="0" w:firstColumn="0" w:lastColumn="0" w:noHBand="0" w:noVBand="0"/>
      </w:tblPr>
      <w:tblGrid>
        <w:gridCol w:w="5862"/>
        <w:gridCol w:w="3118"/>
      </w:tblGrid>
      <w:tr w:rsidR="00703465" w14:paraId="71F76B94" w14:textId="77777777" w:rsidTr="00703465">
        <w:tc>
          <w:tcPr>
            <w:tcW w:w="5862" w:type="dxa"/>
          </w:tcPr>
          <w:p w14:paraId="0E105B52" w14:textId="77777777" w:rsidR="00703465" w:rsidRDefault="00703465" w:rsidP="00A52F4C">
            <w:pPr>
              <w:rPr>
                <w:rFonts w:ascii="Cambria" w:hAnsi="Cambria"/>
                <w:szCs w:val="24"/>
              </w:rPr>
            </w:pPr>
          </w:p>
          <w:p w14:paraId="248C1329" w14:textId="57A71211" w:rsidR="00703465" w:rsidRDefault="00703465" w:rsidP="00A52F4C">
            <w:pPr>
              <w:rPr>
                <w:rFonts w:ascii="Cambria" w:hAnsi="Cambria"/>
                <w:szCs w:val="24"/>
              </w:rPr>
            </w:pPr>
            <w:r>
              <w:rPr>
                <w:rFonts w:ascii="Cambria" w:hAnsi="Cambria"/>
                <w:szCs w:val="24"/>
              </w:rPr>
              <w:t>Name of learner(s): Child A</w:t>
            </w:r>
          </w:p>
        </w:tc>
        <w:tc>
          <w:tcPr>
            <w:tcW w:w="3118" w:type="dxa"/>
          </w:tcPr>
          <w:p w14:paraId="2CC7D27A" w14:textId="77777777" w:rsidR="00703465" w:rsidRDefault="00703465" w:rsidP="00A52F4C">
            <w:pPr>
              <w:rPr>
                <w:szCs w:val="24"/>
              </w:rPr>
            </w:pPr>
          </w:p>
          <w:p w14:paraId="08E27036" w14:textId="287511E7" w:rsidR="00703465" w:rsidRDefault="00703465" w:rsidP="00A52F4C">
            <w:pPr>
              <w:rPr>
                <w:szCs w:val="24"/>
              </w:rPr>
            </w:pPr>
            <w:r>
              <w:rPr>
                <w:szCs w:val="24"/>
              </w:rPr>
              <w:t>Class:</w:t>
            </w:r>
            <w:r w:rsidR="00BB72B8">
              <w:rPr>
                <w:szCs w:val="24"/>
              </w:rPr>
              <w:t xml:space="preserve"> 2S</w:t>
            </w:r>
          </w:p>
        </w:tc>
      </w:tr>
      <w:tr w:rsidR="00703465" w14:paraId="58CAC0CB" w14:textId="77777777" w:rsidTr="00703465">
        <w:tc>
          <w:tcPr>
            <w:tcW w:w="5862" w:type="dxa"/>
          </w:tcPr>
          <w:p w14:paraId="3BE71429" w14:textId="77777777" w:rsidR="00703465" w:rsidRDefault="00703465" w:rsidP="00A52F4C">
            <w:pPr>
              <w:rPr>
                <w:rFonts w:ascii="Cambria" w:hAnsi="Cambria"/>
                <w:szCs w:val="24"/>
              </w:rPr>
            </w:pPr>
          </w:p>
          <w:p w14:paraId="2AFD4B6D" w14:textId="06105DB2" w:rsidR="00703465" w:rsidRDefault="00703465" w:rsidP="00A52F4C">
            <w:pPr>
              <w:rPr>
                <w:rFonts w:ascii="Cambria" w:hAnsi="Cambria"/>
                <w:szCs w:val="24"/>
              </w:rPr>
            </w:pPr>
            <w:r>
              <w:rPr>
                <w:rFonts w:ascii="Cambria" w:hAnsi="Cambria"/>
                <w:szCs w:val="24"/>
              </w:rPr>
              <w:t>Time:</w:t>
            </w:r>
            <w:r w:rsidR="00BB72B8">
              <w:rPr>
                <w:rFonts w:ascii="Cambria" w:hAnsi="Cambria"/>
                <w:szCs w:val="24"/>
              </w:rPr>
              <w:t xml:space="preserve"> 9.45 – 10.30</w:t>
            </w:r>
          </w:p>
        </w:tc>
        <w:tc>
          <w:tcPr>
            <w:tcW w:w="3118" w:type="dxa"/>
          </w:tcPr>
          <w:p w14:paraId="524368F7" w14:textId="77777777" w:rsidR="00703465" w:rsidRDefault="00703465" w:rsidP="00A52F4C">
            <w:pPr>
              <w:rPr>
                <w:szCs w:val="24"/>
              </w:rPr>
            </w:pPr>
          </w:p>
          <w:p w14:paraId="7F1EB9CC" w14:textId="3D34E429" w:rsidR="00703465" w:rsidRDefault="00703465" w:rsidP="00A52F4C">
            <w:pPr>
              <w:rPr>
                <w:szCs w:val="24"/>
              </w:rPr>
            </w:pPr>
            <w:r>
              <w:rPr>
                <w:szCs w:val="24"/>
              </w:rPr>
              <w:t>Date:</w:t>
            </w:r>
            <w:r w:rsidR="00BB72B8">
              <w:rPr>
                <w:szCs w:val="24"/>
              </w:rPr>
              <w:t xml:space="preserve"> 15/05/18</w:t>
            </w:r>
          </w:p>
        </w:tc>
      </w:tr>
      <w:tr w:rsidR="00703465" w14:paraId="05A150FE" w14:textId="77777777" w:rsidTr="00703465">
        <w:tc>
          <w:tcPr>
            <w:tcW w:w="8980" w:type="dxa"/>
            <w:gridSpan w:val="2"/>
          </w:tcPr>
          <w:p w14:paraId="056EC5A7" w14:textId="7E4613D1" w:rsidR="00B630E1" w:rsidRDefault="00703465" w:rsidP="006F6E06">
            <w:pPr>
              <w:rPr>
                <w:rFonts w:ascii="Cambria" w:hAnsi="Cambria"/>
                <w:szCs w:val="24"/>
              </w:rPr>
            </w:pPr>
            <w:r>
              <w:rPr>
                <w:rFonts w:ascii="Cambria" w:hAnsi="Cambria"/>
                <w:szCs w:val="24"/>
              </w:rPr>
              <w:t>Activity:</w:t>
            </w:r>
            <w:r w:rsidR="00BB72B8">
              <w:rPr>
                <w:rFonts w:ascii="Cambria" w:hAnsi="Cambria"/>
                <w:szCs w:val="24"/>
              </w:rPr>
              <w:t xml:space="preserve"> </w:t>
            </w:r>
            <w:r w:rsidR="00D36362">
              <w:rPr>
                <w:rFonts w:ascii="Cambria" w:hAnsi="Cambria"/>
                <w:szCs w:val="24"/>
              </w:rPr>
              <w:t>Partner Work</w:t>
            </w:r>
            <w:r w:rsidR="00EE2673">
              <w:rPr>
                <w:rFonts w:ascii="Cambria" w:hAnsi="Cambria"/>
                <w:szCs w:val="24"/>
              </w:rPr>
              <w:t xml:space="preserve"> during Maths Lesson – Children </w:t>
            </w:r>
            <w:proofErr w:type="gramStart"/>
            <w:r w:rsidR="00EE2673">
              <w:rPr>
                <w:rFonts w:ascii="Cambria" w:hAnsi="Cambria"/>
                <w:szCs w:val="24"/>
              </w:rPr>
              <w:t>have to</w:t>
            </w:r>
            <w:proofErr w:type="gramEnd"/>
            <w:r w:rsidR="00EE2673">
              <w:rPr>
                <w:rFonts w:ascii="Cambria" w:hAnsi="Cambria"/>
                <w:szCs w:val="24"/>
              </w:rPr>
              <w:t xml:space="preserve"> fish for treasure chests using magnets. Children work in pairs and use the resources to find the answers to the questions on the back of the chests.</w:t>
            </w:r>
          </w:p>
        </w:tc>
      </w:tr>
      <w:tr w:rsidR="00703465" w14:paraId="39022166" w14:textId="77777777" w:rsidTr="00703465">
        <w:trPr>
          <w:trHeight w:val="6192"/>
        </w:trPr>
        <w:tc>
          <w:tcPr>
            <w:tcW w:w="8980" w:type="dxa"/>
            <w:gridSpan w:val="2"/>
          </w:tcPr>
          <w:p w14:paraId="478AEA6F" w14:textId="77777777" w:rsidR="00703465" w:rsidRDefault="00703465" w:rsidP="00A52F4C">
            <w:pPr>
              <w:rPr>
                <w:rFonts w:ascii="Cambria" w:hAnsi="Cambria"/>
                <w:szCs w:val="24"/>
              </w:rPr>
            </w:pPr>
            <w:r>
              <w:rPr>
                <w:rFonts w:ascii="Cambria" w:hAnsi="Cambria"/>
                <w:szCs w:val="24"/>
              </w:rPr>
              <w:t xml:space="preserve">Comments </w:t>
            </w:r>
          </w:p>
          <w:p w14:paraId="3F62EAC3" w14:textId="77777777" w:rsidR="00B630E1" w:rsidRDefault="00B630E1" w:rsidP="00A52F4C">
            <w:pPr>
              <w:rPr>
                <w:rFonts w:ascii="Cambria" w:hAnsi="Cambria"/>
                <w:szCs w:val="24"/>
              </w:rPr>
            </w:pPr>
            <w:r>
              <w:rPr>
                <w:rFonts w:ascii="Cambria" w:hAnsi="Cambria"/>
                <w:szCs w:val="24"/>
              </w:rPr>
              <w:t xml:space="preserve">Child A is excited to fish for treasure using the magnets and picks up the first treasure chest for </w:t>
            </w:r>
            <w:r w:rsidR="00402909">
              <w:rPr>
                <w:rFonts w:ascii="Cambria" w:hAnsi="Cambria"/>
                <w:szCs w:val="24"/>
              </w:rPr>
              <w:t>their</w:t>
            </w:r>
            <w:r>
              <w:rPr>
                <w:rFonts w:ascii="Cambria" w:hAnsi="Cambria"/>
                <w:szCs w:val="24"/>
              </w:rPr>
              <w:t xml:space="preserve"> group. </w:t>
            </w:r>
            <w:r w:rsidR="00402909">
              <w:rPr>
                <w:rFonts w:ascii="Cambria" w:hAnsi="Cambria"/>
                <w:szCs w:val="24"/>
              </w:rPr>
              <w:t xml:space="preserve">The children then use the resources provided to find the correct answer. </w:t>
            </w:r>
            <w:r w:rsidR="00F229CB">
              <w:rPr>
                <w:rFonts w:ascii="Cambria" w:hAnsi="Cambria"/>
                <w:szCs w:val="24"/>
              </w:rPr>
              <w:t xml:space="preserve">Child A’s partner then goes to fish for their second treasure chest and return to the table with it. This time </w:t>
            </w:r>
            <w:r w:rsidR="00367AFC">
              <w:rPr>
                <w:rFonts w:ascii="Cambria" w:hAnsi="Cambria"/>
                <w:szCs w:val="24"/>
              </w:rPr>
              <w:t xml:space="preserve">child A’s partner uses the resources to work out the answer and Child A nods along and gives his approval. He then sets off to fish for the next treasure chest. Over the next 15 minutes </w:t>
            </w:r>
            <w:r w:rsidR="005774E9">
              <w:rPr>
                <w:rFonts w:ascii="Cambria" w:hAnsi="Cambria"/>
                <w:szCs w:val="24"/>
              </w:rPr>
              <w:t>both participants work well to take it in turns to fish for the chests, however when working out the answers, Child A proceeds to leave their partner complete the workings out before copying the answer into his book. Once the children have answered the question</w:t>
            </w:r>
            <w:r w:rsidR="003312D2">
              <w:rPr>
                <w:rFonts w:ascii="Cambria" w:hAnsi="Cambria"/>
                <w:szCs w:val="24"/>
              </w:rPr>
              <w:t>s they go to show the class teacher that they have finished. As they are doing this, I informed the teacher quietly that Child A had allowed their partner to complete the workings out and had not really contributed to this part of the activity.</w:t>
            </w:r>
            <w:r w:rsidR="00477B3C">
              <w:rPr>
                <w:rFonts w:ascii="Cambria" w:hAnsi="Cambria"/>
                <w:szCs w:val="24"/>
              </w:rPr>
              <w:t xml:space="preserve"> The class teacher then decided to give Child A two further questions to complete that were not the same as the ones given to their partner forcing him to complete the work independently. Child A </w:t>
            </w:r>
            <w:proofErr w:type="gramStart"/>
            <w:r w:rsidR="00477B3C">
              <w:rPr>
                <w:rFonts w:ascii="Cambria" w:hAnsi="Cambria"/>
                <w:szCs w:val="24"/>
              </w:rPr>
              <w:t>is able to</w:t>
            </w:r>
            <w:proofErr w:type="gramEnd"/>
            <w:r w:rsidR="00477B3C">
              <w:rPr>
                <w:rFonts w:ascii="Cambria" w:hAnsi="Cambria"/>
                <w:szCs w:val="24"/>
              </w:rPr>
              <w:t xml:space="preserve"> complete </w:t>
            </w:r>
            <w:r w:rsidR="002C18CE">
              <w:rPr>
                <w:rFonts w:ascii="Cambria" w:hAnsi="Cambria"/>
                <w:szCs w:val="24"/>
              </w:rPr>
              <w:t>one of these two questions via the support of the teaching assistant but is unable to complete the second within the lesson.</w:t>
            </w:r>
          </w:p>
          <w:p w14:paraId="149CDA47" w14:textId="77777777" w:rsidR="002C18CE" w:rsidRDefault="002C18CE" w:rsidP="00A52F4C">
            <w:pPr>
              <w:rPr>
                <w:rFonts w:ascii="Cambria" w:hAnsi="Cambria"/>
                <w:szCs w:val="24"/>
              </w:rPr>
            </w:pPr>
            <w:r>
              <w:rPr>
                <w:rFonts w:ascii="Cambria" w:hAnsi="Cambria"/>
                <w:szCs w:val="24"/>
              </w:rPr>
              <w:t>Notes of Importance</w:t>
            </w:r>
          </w:p>
          <w:p w14:paraId="236340A3" w14:textId="77777777" w:rsidR="002C18CE" w:rsidRDefault="002C18CE" w:rsidP="002C18CE">
            <w:pPr>
              <w:pStyle w:val="ListParagraph"/>
              <w:numPr>
                <w:ilvl w:val="0"/>
                <w:numId w:val="1"/>
              </w:numPr>
              <w:rPr>
                <w:rFonts w:ascii="Cambria" w:hAnsi="Cambria"/>
                <w:szCs w:val="24"/>
              </w:rPr>
            </w:pPr>
            <w:r>
              <w:rPr>
                <w:rFonts w:ascii="Cambria" w:hAnsi="Cambria"/>
                <w:szCs w:val="24"/>
              </w:rPr>
              <w:t>Child A enjoys the practical part of the activity in fishing for the treasure chests</w:t>
            </w:r>
          </w:p>
          <w:p w14:paraId="3DC8C4A6" w14:textId="77777777" w:rsidR="002C18CE" w:rsidRDefault="002C18CE" w:rsidP="002C18CE">
            <w:pPr>
              <w:pStyle w:val="ListParagraph"/>
              <w:numPr>
                <w:ilvl w:val="0"/>
                <w:numId w:val="1"/>
              </w:numPr>
              <w:rPr>
                <w:rFonts w:ascii="Cambria" w:hAnsi="Cambria"/>
                <w:szCs w:val="24"/>
              </w:rPr>
            </w:pPr>
            <w:r>
              <w:rPr>
                <w:rFonts w:ascii="Cambria" w:hAnsi="Cambria"/>
                <w:szCs w:val="24"/>
              </w:rPr>
              <w:t>When answering the first question he shows engagement in using the resources to find the correct answer.</w:t>
            </w:r>
          </w:p>
          <w:p w14:paraId="19C0C87C" w14:textId="2D6AAE5D" w:rsidR="002C18CE" w:rsidRDefault="002C18CE" w:rsidP="002C18CE">
            <w:pPr>
              <w:pStyle w:val="ListParagraph"/>
              <w:numPr>
                <w:ilvl w:val="0"/>
                <w:numId w:val="1"/>
              </w:numPr>
              <w:rPr>
                <w:rFonts w:ascii="Cambria" w:hAnsi="Cambria"/>
                <w:szCs w:val="24"/>
              </w:rPr>
            </w:pPr>
            <w:r>
              <w:rPr>
                <w:rFonts w:ascii="Cambria" w:hAnsi="Cambria"/>
                <w:szCs w:val="24"/>
              </w:rPr>
              <w:t>For the rest of the questions Child A takes a back seat and allows their partner to complete the workings out.</w:t>
            </w:r>
          </w:p>
          <w:p w14:paraId="18ACD207" w14:textId="5E5EEB05" w:rsidR="00B957F3" w:rsidRPr="002C18CE" w:rsidRDefault="00B957F3" w:rsidP="002C18CE">
            <w:pPr>
              <w:pStyle w:val="ListParagraph"/>
              <w:numPr>
                <w:ilvl w:val="0"/>
                <w:numId w:val="1"/>
              </w:numPr>
              <w:rPr>
                <w:rFonts w:ascii="Cambria" w:hAnsi="Cambria"/>
                <w:szCs w:val="24"/>
              </w:rPr>
            </w:pPr>
            <w:r>
              <w:rPr>
                <w:rFonts w:ascii="Cambria" w:hAnsi="Cambria"/>
                <w:szCs w:val="24"/>
              </w:rPr>
              <w:t xml:space="preserve">If I had not observed Child A during this </w:t>
            </w:r>
            <w:proofErr w:type="gramStart"/>
            <w:r>
              <w:rPr>
                <w:rFonts w:ascii="Cambria" w:hAnsi="Cambria"/>
                <w:szCs w:val="24"/>
              </w:rPr>
              <w:t>lesson</w:t>
            </w:r>
            <w:proofErr w:type="gramEnd"/>
            <w:r>
              <w:rPr>
                <w:rFonts w:ascii="Cambria" w:hAnsi="Cambria"/>
                <w:szCs w:val="24"/>
              </w:rPr>
              <w:t xml:space="preserve"> then based on his final piece of work it would have been assumed that he understood and had the appropriate knowledge in order to complete the task. </w:t>
            </w:r>
          </w:p>
        </w:tc>
      </w:tr>
    </w:tbl>
    <w:p w14:paraId="61235F6C" w14:textId="77777777" w:rsidR="00285A2F" w:rsidRDefault="00285A2F" w:rsidP="004C5702">
      <w:pPr>
        <w:rPr>
          <w:rFonts w:cstheme="minorHAnsi"/>
          <w:b/>
          <w:sz w:val="24"/>
          <w:szCs w:val="24"/>
          <w:u w:val="single"/>
        </w:rPr>
      </w:pPr>
    </w:p>
    <w:p w14:paraId="6255A2B6" w14:textId="674F1D49" w:rsidR="006F6E06" w:rsidRDefault="006F6E06" w:rsidP="004C5702">
      <w:pPr>
        <w:rPr>
          <w:rFonts w:cstheme="minorHAnsi"/>
          <w:b/>
          <w:sz w:val="24"/>
          <w:szCs w:val="24"/>
          <w:u w:val="single"/>
        </w:rPr>
      </w:pPr>
      <w:r>
        <w:rPr>
          <w:rFonts w:cstheme="minorHAnsi"/>
          <w:b/>
          <w:sz w:val="24"/>
          <w:szCs w:val="24"/>
          <w:u w:val="single"/>
        </w:rPr>
        <w:lastRenderedPageBreak/>
        <w:t>Appendix J</w:t>
      </w:r>
      <w:r w:rsidR="00283DA3">
        <w:rPr>
          <w:rFonts w:cstheme="minorHAnsi"/>
          <w:b/>
          <w:sz w:val="24"/>
          <w:szCs w:val="24"/>
          <w:u w:val="single"/>
        </w:rPr>
        <w:t xml:space="preserve"> – Observation of partner work</w:t>
      </w:r>
      <w:r w:rsidR="00A843A5">
        <w:rPr>
          <w:rFonts w:cstheme="minorHAnsi"/>
          <w:b/>
          <w:sz w:val="24"/>
          <w:szCs w:val="24"/>
          <w:u w:val="single"/>
        </w:rPr>
        <w:t xml:space="preserve"> in LLC</w:t>
      </w:r>
    </w:p>
    <w:p w14:paraId="1461E4F3" w14:textId="42448E6C" w:rsidR="00825BA3" w:rsidRDefault="00825BA3" w:rsidP="00825BA3">
      <w:pPr>
        <w:jc w:val="center"/>
        <w:rPr>
          <w:b/>
          <w:sz w:val="28"/>
          <w:szCs w:val="28"/>
        </w:rPr>
      </w:pPr>
      <w:r>
        <w:rPr>
          <w:noProof/>
        </w:rPr>
        <mc:AlternateContent>
          <mc:Choice Requires="wps">
            <w:drawing>
              <wp:inline distT="0" distB="0" distL="0" distR="0" wp14:anchorId="41FFA5F2" wp14:editId="29808394">
                <wp:extent cx="36195" cy="36195"/>
                <wp:effectExtent l="9525" t="9525" r="11430" b="11430"/>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3F68AC4B" id="Rectangle 20"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" fillcolor="#9cf">
                <v:stroke joinstyle="round"/>
                <w10:anchorlock/>
              </v:rect>
            </w:pict>
          </mc:Fallback>
        </mc:AlternateContent>
      </w:r>
      <w:r>
        <w:rPr>
          <w:noProof/>
        </w:rPr>
        <w:drawing>
          <wp:inline distT="0" distB="0" distL="0" distR="0" wp14:anchorId="078DF9DA" wp14:editId="71DF3015">
            <wp:extent cx="2162175" cy="6667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0A99090F" w14:textId="77777777" w:rsidR="00825BA3" w:rsidRDefault="00825BA3" w:rsidP="00825BA3">
      <w:pPr>
        <w:jc w:val="center"/>
        <w:rPr>
          <w:b/>
          <w:sz w:val="28"/>
          <w:szCs w:val="28"/>
        </w:rPr>
      </w:pPr>
    </w:p>
    <w:p w14:paraId="2DEF7E68" w14:textId="2B41297A" w:rsidR="00825BA3" w:rsidRDefault="00825BA3" w:rsidP="00285A2F">
      <w:pPr>
        <w:jc w:val="center"/>
        <w:rPr>
          <w:rFonts w:ascii="Cambria" w:hAnsi="Cambria"/>
          <w:b/>
          <w:sz w:val="28"/>
          <w:szCs w:val="28"/>
        </w:rPr>
      </w:pPr>
      <w:r>
        <w:rPr>
          <w:rFonts w:ascii="Cambria" w:hAnsi="Cambria"/>
          <w:b/>
          <w:sz w:val="28"/>
          <w:szCs w:val="28"/>
        </w:rPr>
        <w:t>Learner Observation Form</w:t>
      </w:r>
    </w:p>
    <w:tbl>
      <w:tblPr>
        <w:tblW w:w="8980" w:type="dxa"/>
        <w:tblInd w:w="200" w:type="dxa"/>
        <w:tblLayout w:type="fixed"/>
        <w:tblLook w:val="0000" w:firstRow="0" w:lastRow="0" w:firstColumn="0" w:lastColumn="0" w:noHBand="0" w:noVBand="0"/>
      </w:tblPr>
      <w:tblGrid>
        <w:gridCol w:w="5862"/>
        <w:gridCol w:w="3118"/>
      </w:tblGrid>
      <w:tr w:rsidR="00825BA3" w14:paraId="64A1A452" w14:textId="77777777" w:rsidTr="00825BA3">
        <w:tc>
          <w:tcPr>
            <w:tcW w:w="5862" w:type="dxa"/>
          </w:tcPr>
          <w:p w14:paraId="57D12B6E" w14:textId="77777777" w:rsidR="00825BA3" w:rsidRDefault="00825BA3" w:rsidP="00A52F4C">
            <w:pPr>
              <w:rPr>
                <w:rFonts w:ascii="Cambria" w:hAnsi="Cambria"/>
                <w:szCs w:val="24"/>
              </w:rPr>
            </w:pPr>
          </w:p>
          <w:p w14:paraId="0E7BF806" w14:textId="3FBF67FF" w:rsidR="00825BA3" w:rsidRDefault="00825BA3" w:rsidP="00A52F4C">
            <w:pPr>
              <w:rPr>
                <w:rFonts w:ascii="Cambria" w:hAnsi="Cambria"/>
                <w:szCs w:val="24"/>
              </w:rPr>
            </w:pPr>
            <w:r>
              <w:rPr>
                <w:rFonts w:ascii="Cambria" w:hAnsi="Cambria"/>
                <w:szCs w:val="24"/>
              </w:rPr>
              <w:t xml:space="preserve">Name of learner(s): Child A </w:t>
            </w:r>
          </w:p>
        </w:tc>
        <w:tc>
          <w:tcPr>
            <w:tcW w:w="3118" w:type="dxa"/>
          </w:tcPr>
          <w:p w14:paraId="44E6C895" w14:textId="77777777" w:rsidR="00825BA3" w:rsidRDefault="00825BA3" w:rsidP="00A52F4C">
            <w:pPr>
              <w:rPr>
                <w:szCs w:val="24"/>
              </w:rPr>
            </w:pPr>
          </w:p>
          <w:p w14:paraId="64A9E421" w14:textId="243AA584" w:rsidR="00825BA3" w:rsidRDefault="00825BA3" w:rsidP="00A52F4C">
            <w:pPr>
              <w:rPr>
                <w:szCs w:val="24"/>
              </w:rPr>
            </w:pPr>
            <w:r>
              <w:rPr>
                <w:szCs w:val="24"/>
              </w:rPr>
              <w:t>Class: 2S</w:t>
            </w:r>
          </w:p>
        </w:tc>
      </w:tr>
      <w:tr w:rsidR="00825BA3" w14:paraId="266C4AA9" w14:textId="77777777" w:rsidTr="00825BA3">
        <w:tc>
          <w:tcPr>
            <w:tcW w:w="5862" w:type="dxa"/>
          </w:tcPr>
          <w:p w14:paraId="2829D1EE" w14:textId="77777777" w:rsidR="00825BA3" w:rsidRDefault="00825BA3" w:rsidP="00A52F4C">
            <w:pPr>
              <w:rPr>
                <w:rFonts w:ascii="Cambria" w:hAnsi="Cambria"/>
                <w:szCs w:val="24"/>
              </w:rPr>
            </w:pPr>
          </w:p>
          <w:p w14:paraId="67675FC4" w14:textId="6983A928" w:rsidR="00825BA3" w:rsidRDefault="00825BA3" w:rsidP="00A52F4C">
            <w:pPr>
              <w:rPr>
                <w:rFonts w:ascii="Cambria" w:hAnsi="Cambria"/>
                <w:szCs w:val="24"/>
              </w:rPr>
            </w:pPr>
            <w:r>
              <w:rPr>
                <w:rFonts w:ascii="Cambria" w:hAnsi="Cambria"/>
                <w:szCs w:val="24"/>
              </w:rPr>
              <w:t>Time: 10.00 – 10.30</w:t>
            </w:r>
          </w:p>
        </w:tc>
        <w:tc>
          <w:tcPr>
            <w:tcW w:w="3118" w:type="dxa"/>
          </w:tcPr>
          <w:p w14:paraId="03D1C6E9" w14:textId="77777777" w:rsidR="00825BA3" w:rsidRDefault="00825BA3" w:rsidP="00A52F4C">
            <w:pPr>
              <w:rPr>
                <w:szCs w:val="24"/>
              </w:rPr>
            </w:pPr>
          </w:p>
          <w:p w14:paraId="21C890EB" w14:textId="100B215F" w:rsidR="00825BA3" w:rsidRDefault="00825BA3" w:rsidP="00A52F4C">
            <w:pPr>
              <w:rPr>
                <w:szCs w:val="24"/>
              </w:rPr>
            </w:pPr>
            <w:r>
              <w:rPr>
                <w:szCs w:val="24"/>
              </w:rPr>
              <w:t>Date: 16</w:t>
            </w:r>
            <w:r w:rsidRPr="00825BA3">
              <w:rPr>
                <w:szCs w:val="24"/>
                <w:vertAlign w:val="superscript"/>
              </w:rPr>
              <w:t>th</w:t>
            </w:r>
            <w:r>
              <w:rPr>
                <w:szCs w:val="24"/>
              </w:rPr>
              <w:t xml:space="preserve"> May 2018</w:t>
            </w:r>
          </w:p>
        </w:tc>
      </w:tr>
      <w:tr w:rsidR="00825BA3" w14:paraId="2F8FD108" w14:textId="77777777" w:rsidTr="00825BA3">
        <w:tc>
          <w:tcPr>
            <w:tcW w:w="8980" w:type="dxa"/>
            <w:gridSpan w:val="2"/>
          </w:tcPr>
          <w:p w14:paraId="208F2BCB" w14:textId="0A3969F5" w:rsidR="00825BA3" w:rsidRDefault="00825BA3" w:rsidP="0035296C">
            <w:pPr>
              <w:rPr>
                <w:rFonts w:ascii="Cambria" w:hAnsi="Cambria"/>
                <w:szCs w:val="24"/>
              </w:rPr>
            </w:pPr>
            <w:r>
              <w:rPr>
                <w:rFonts w:ascii="Cambria" w:hAnsi="Cambria"/>
                <w:szCs w:val="24"/>
              </w:rPr>
              <w:t xml:space="preserve">Activity: Partner work </w:t>
            </w:r>
            <w:r w:rsidR="007B1443">
              <w:rPr>
                <w:rFonts w:ascii="Cambria" w:hAnsi="Cambria"/>
                <w:szCs w:val="24"/>
              </w:rPr>
              <w:t xml:space="preserve">in a Topic Lesson – Children </w:t>
            </w:r>
            <w:r w:rsidR="0005618A">
              <w:rPr>
                <w:rFonts w:ascii="Cambria" w:hAnsi="Cambria"/>
                <w:szCs w:val="24"/>
              </w:rPr>
              <w:t>must</w:t>
            </w:r>
            <w:r w:rsidR="007B1443">
              <w:rPr>
                <w:rFonts w:ascii="Cambria" w:hAnsi="Cambria"/>
                <w:szCs w:val="24"/>
              </w:rPr>
              <w:t xml:space="preserve"> work together to access a fact file on H</w:t>
            </w:r>
            <w:r w:rsidR="0005618A">
              <w:rPr>
                <w:rFonts w:ascii="Cambria" w:hAnsi="Cambria"/>
                <w:szCs w:val="24"/>
              </w:rPr>
              <w:t xml:space="preserve">WB. They </w:t>
            </w:r>
            <w:r w:rsidR="00885611">
              <w:rPr>
                <w:rFonts w:ascii="Cambria" w:hAnsi="Cambria"/>
                <w:szCs w:val="24"/>
              </w:rPr>
              <w:t>must then</w:t>
            </w:r>
            <w:r w:rsidR="0005618A">
              <w:rPr>
                <w:rFonts w:ascii="Cambria" w:hAnsi="Cambria"/>
                <w:szCs w:val="24"/>
              </w:rPr>
              <w:t xml:space="preserve"> read the questions set for them and find the correct answers in the fact file. They must then </w:t>
            </w:r>
            <w:r w:rsidR="00885611">
              <w:rPr>
                <w:rFonts w:ascii="Cambria" w:hAnsi="Cambria"/>
                <w:szCs w:val="24"/>
              </w:rPr>
              <w:t>c</w:t>
            </w:r>
            <w:r w:rsidR="0005618A">
              <w:rPr>
                <w:rFonts w:ascii="Cambria" w:hAnsi="Cambria"/>
                <w:szCs w:val="24"/>
              </w:rPr>
              <w:t xml:space="preserve">opy these questions onto a blank </w:t>
            </w:r>
            <w:r w:rsidR="00B0463B">
              <w:rPr>
                <w:rFonts w:ascii="Cambria" w:hAnsi="Cambria"/>
                <w:szCs w:val="24"/>
              </w:rPr>
              <w:t>J2E5</w:t>
            </w:r>
            <w:r w:rsidR="0005618A">
              <w:rPr>
                <w:rFonts w:ascii="Cambria" w:hAnsi="Cambria"/>
                <w:szCs w:val="24"/>
              </w:rPr>
              <w:t xml:space="preserve"> </w:t>
            </w:r>
            <w:r w:rsidR="00885611">
              <w:rPr>
                <w:rFonts w:ascii="Cambria" w:hAnsi="Cambria"/>
                <w:szCs w:val="24"/>
              </w:rPr>
              <w:t>document and type the answers underneath.</w:t>
            </w:r>
          </w:p>
        </w:tc>
      </w:tr>
      <w:tr w:rsidR="00825BA3" w14:paraId="75B1CF2E" w14:textId="77777777" w:rsidTr="00825BA3">
        <w:trPr>
          <w:trHeight w:val="6192"/>
        </w:trPr>
        <w:tc>
          <w:tcPr>
            <w:tcW w:w="8980" w:type="dxa"/>
            <w:gridSpan w:val="2"/>
          </w:tcPr>
          <w:p w14:paraId="75676970" w14:textId="77777777" w:rsidR="00825BA3" w:rsidRDefault="00825BA3" w:rsidP="00A52F4C">
            <w:pPr>
              <w:rPr>
                <w:rFonts w:ascii="Cambria" w:hAnsi="Cambria"/>
                <w:szCs w:val="24"/>
              </w:rPr>
            </w:pPr>
            <w:r>
              <w:rPr>
                <w:rFonts w:ascii="Cambria" w:hAnsi="Cambria"/>
                <w:szCs w:val="24"/>
              </w:rPr>
              <w:t xml:space="preserve">Comments </w:t>
            </w:r>
          </w:p>
          <w:p w14:paraId="1678A808" w14:textId="3C7B133A" w:rsidR="005D05B2" w:rsidRDefault="005D05B2" w:rsidP="00A52F4C">
            <w:pPr>
              <w:rPr>
                <w:rFonts w:ascii="Cambria" w:hAnsi="Cambria"/>
                <w:szCs w:val="24"/>
              </w:rPr>
            </w:pPr>
            <w:r>
              <w:rPr>
                <w:rFonts w:ascii="Cambria" w:hAnsi="Cambria"/>
                <w:szCs w:val="24"/>
              </w:rPr>
              <w:t xml:space="preserve">At the beginning of the task Child A and their partner </w:t>
            </w:r>
            <w:proofErr w:type="gramStart"/>
            <w:r>
              <w:rPr>
                <w:rFonts w:ascii="Cambria" w:hAnsi="Cambria"/>
                <w:szCs w:val="24"/>
              </w:rPr>
              <w:t>are able to</w:t>
            </w:r>
            <w:proofErr w:type="gramEnd"/>
            <w:r>
              <w:rPr>
                <w:rFonts w:ascii="Cambria" w:hAnsi="Cambria"/>
                <w:szCs w:val="24"/>
              </w:rPr>
              <w:t xml:space="preserve"> access the </w:t>
            </w:r>
            <w:r w:rsidR="00D52906">
              <w:rPr>
                <w:rFonts w:ascii="Cambria" w:hAnsi="Cambria"/>
                <w:szCs w:val="24"/>
              </w:rPr>
              <w:t>fact</w:t>
            </w:r>
            <w:r w:rsidR="00BD6231">
              <w:rPr>
                <w:rFonts w:ascii="Cambria" w:hAnsi="Cambria"/>
                <w:szCs w:val="24"/>
              </w:rPr>
              <w:t xml:space="preserve"> </w:t>
            </w:r>
            <w:r w:rsidR="00D52906">
              <w:rPr>
                <w:rFonts w:ascii="Cambria" w:hAnsi="Cambria"/>
                <w:szCs w:val="24"/>
              </w:rPr>
              <w:t xml:space="preserve">file online and begin to type the first question. Child A reads out the question and their partner replies “So we have to find out the name of the </w:t>
            </w:r>
            <w:r w:rsidR="00BD6231">
              <w:rPr>
                <w:rFonts w:ascii="Cambria" w:hAnsi="Cambria"/>
                <w:szCs w:val="24"/>
              </w:rPr>
              <w:t>first-class</w:t>
            </w:r>
            <w:r w:rsidR="00D52906">
              <w:rPr>
                <w:rFonts w:ascii="Cambria" w:hAnsi="Cambria"/>
                <w:szCs w:val="24"/>
              </w:rPr>
              <w:t xml:space="preserve"> passenger</w:t>
            </w:r>
            <w:r w:rsidR="00BD6231">
              <w:rPr>
                <w:rFonts w:ascii="Cambria" w:hAnsi="Cambria"/>
                <w:szCs w:val="24"/>
              </w:rPr>
              <w:t>?</w:t>
            </w:r>
            <w:r w:rsidR="00D52906">
              <w:rPr>
                <w:rFonts w:ascii="Cambria" w:hAnsi="Cambria"/>
                <w:szCs w:val="24"/>
              </w:rPr>
              <w:t>”</w:t>
            </w:r>
            <w:r w:rsidR="00BD6231">
              <w:rPr>
                <w:rFonts w:ascii="Cambria" w:hAnsi="Cambria"/>
                <w:szCs w:val="24"/>
              </w:rPr>
              <w:t xml:space="preserve">, child A nods in approval. Both children begin to read the </w:t>
            </w:r>
            <w:proofErr w:type="spellStart"/>
            <w:r w:rsidR="00BD6231">
              <w:rPr>
                <w:rFonts w:ascii="Cambria" w:hAnsi="Cambria"/>
                <w:szCs w:val="24"/>
              </w:rPr>
              <w:t>factfile</w:t>
            </w:r>
            <w:proofErr w:type="spellEnd"/>
            <w:r w:rsidR="00BD6231">
              <w:rPr>
                <w:rFonts w:ascii="Cambria" w:hAnsi="Cambria"/>
                <w:szCs w:val="24"/>
              </w:rPr>
              <w:t xml:space="preserve"> before Child A ‘s partner highlights the answer. Child A then copies the answer on to their </w:t>
            </w:r>
            <w:r w:rsidR="00B0463B">
              <w:rPr>
                <w:rFonts w:ascii="Cambria" w:hAnsi="Cambria"/>
                <w:szCs w:val="24"/>
              </w:rPr>
              <w:t>blank J2E5 document. The partners continue to work well for the following three questions</w:t>
            </w:r>
            <w:r w:rsidR="000D77B0">
              <w:rPr>
                <w:rFonts w:ascii="Cambria" w:hAnsi="Cambria"/>
                <w:szCs w:val="24"/>
              </w:rPr>
              <w:t>,</w:t>
            </w:r>
            <w:r w:rsidR="00B0463B">
              <w:rPr>
                <w:rFonts w:ascii="Cambria" w:hAnsi="Cambria"/>
                <w:szCs w:val="24"/>
              </w:rPr>
              <w:t xml:space="preserve"> taking it in turns to </w:t>
            </w:r>
            <w:r w:rsidR="0088785F">
              <w:rPr>
                <w:rFonts w:ascii="Cambria" w:hAnsi="Cambria"/>
                <w:szCs w:val="24"/>
              </w:rPr>
              <w:t xml:space="preserve">find and </w:t>
            </w:r>
            <w:r w:rsidR="00B0463B">
              <w:rPr>
                <w:rFonts w:ascii="Cambria" w:hAnsi="Cambria"/>
                <w:szCs w:val="24"/>
              </w:rPr>
              <w:t xml:space="preserve">type </w:t>
            </w:r>
            <w:r w:rsidR="000D77B0">
              <w:rPr>
                <w:rFonts w:ascii="Cambria" w:hAnsi="Cambria"/>
                <w:szCs w:val="24"/>
              </w:rPr>
              <w:t>the answers</w:t>
            </w:r>
            <w:r w:rsidR="0088785F">
              <w:rPr>
                <w:rFonts w:ascii="Cambria" w:hAnsi="Cambria"/>
                <w:szCs w:val="24"/>
              </w:rPr>
              <w:t xml:space="preserve"> in</w:t>
            </w:r>
            <w:r w:rsidR="000D77B0">
              <w:rPr>
                <w:rFonts w:ascii="Cambria" w:hAnsi="Cambria"/>
                <w:szCs w:val="24"/>
              </w:rPr>
              <w:t xml:space="preserve">. As the questions begin to get more complex Child A begins to support their partner by explaining some of the questions to them and finding the answers </w:t>
            </w:r>
            <w:r w:rsidR="0088785F">
              <w:rPr>
                <w:rFonts w:ascii="Cambria" w:hAnsi="Cambria"/>
                <w:szCs w:val="24"/>
              </w:rPr>
              <w:t>on their own.</w:t>
            </w:r>
            <w:r w:rsidR="005A69BF">
              <w:rPr>
                <w:rFonts w:ascii="Cambria" w:hAnsi="Cambria"/>
                <w:szCs w:val="24"/>
              </w:rPr>
              <w:t xml:space="preserve"> Child A takes control of the task but is still allowing </w:t>
            </w:r>
            <w:r w:rsidR="005A064E">
              <w:rPr>
                <w:rFonts w:ascii="Cambria" w:hAnsi="Cambria"/>
                <w:szCs w:val="24"/>
              </w:rPr>
              <w:t>their</w:t>
            </w:r>
            <w:r w:rsidR="005A69BF">
              <w:rPr>
                <w:rFonts w:ascii="Cambria" w:hAnsi="Cambria"/>
                <w:szCs w:val="24"/>
              </w:rPr>
              <w:t xml:space="preserve"> partner to have a turn at typing the answers which they </w:t>
            </w:r>
            <w:proofErr w:type="gramStart"/>
            <w:r w:rsidR="005A69BF">
              <w:rPr>
                <w:rFonts w:ascii="Cambria" w:hAnsi="Cambria"/>
                <w:szCs w:val="24"/>
              </w:rPr>
              <w:t>are able to</w:t>
            </w:r>
            <w:proofErr w:type="gramEnd"/>
            <w:r w:rsidR="005A69BF">
              <w:rPr>
                <w:rFonts w:ascii="Cambria" w:hAnsi="Cambria"/>
                <w:szCs w:val="24"/>
              </w:rPr>
              <w:t xml:space="preserve"> do </w:t>
            </w:r>
            <w:r w:rsidR="00763644">
              <w:rPr>
                <w:rFonts w:ascii="Cambria" w:hAnsi="Cambria"/>
                <w:szCs w:val="24"/>
              </w:rPr>
              <w:t>thanks to Child A spelling out words and telling their partner what to write.</w:t>
            </w:r>
          </w:p>
          <w:p w14:paraId="589D634C" w14:textId="4568FB5C" w:rsidR="00255EF2" w:rsidRDefault="00255EF2" w:rsidP="00A52F4C">
            <w:pPr>
              <w:rPr>
                <w:rFonts w:ascii="Cambria" w:hAnsi="Cambria"/>
                <w:szCs w:val="24"/>
              </w:rPr>
            </w:pPr>
            <w:r>
              <w:rPr>
                <w:rFonts w:ascii="Cambria" w:hAnsi="Cambria"/>
                <w:szCs w:val="24"/>
              </w:rPr>
              <w:t xml:space="preserve">After the lesson I spoke with Child A and </w:t>
            </w:r>
            <w:r w:rsidR="00F22C1D">
              <w:rPr>
                <w:rFonts w:ascii="Cambria" w:hAnsi="Cambria"/>
                <w:szCs w:val="24"/>
              </w:rPr>
              <w:t>asked,</w:t>
            </w:r>
            <w:r>
              <w:rPr>
                <w:rFonts w:ascii="Cambria" w:hAnsi="Cambria"/>
                <w:szCs w:val="24"/>
              </w:rPr>
              <w:t xml:space="preserve"> </w:t>
            </w:r>
            <w:r w:rsidR="00F22C1D">
              <w:rPr>
                <w:rFonts w:ascii="Cambria" w:hAnsi="Cambria"/>
                <w:szCs w:val="24"/>
              </w:rPr>
              <w:t>“Do</w:t>
            </w:r>
            <w:r w:rsidR="00FD5B92">
              <w:rPr>
                <w:rFonts w:ascii="Cambria" w:hAnsi="Cambria"/>
                <w:szCs w:val="24"/>
              </w:rPr>
              <w:t xml:space="preserve"> you like doing work with your partners or do you prefer working on your own</w:t>
            </w:r>
            <w:r w:rsidR="00F22C1D">
              <w:rPr>
                <w:rFonts w:ascii="Cambria" w:hAnsi="Cambria"/>
                <w:szCs w:val="24"/>
              </w:rPr>
              <w:t xml:space="preserve">?” Child A replied, </w:t>
            </w:r>
            <w:r w:rsidR="00FD5B92" w:rsidRPr="00582EFC">
              <w:rPr>
                <w:rFonts w:cstheme="minorHAnsi"/>
                <w:sz w:val="24"/>
                <w:szCs w:val="24"/>
              </w:rPr>
              <w:t>“I like to work with my friends because we can work together and help each other</w:t>
            </w:r>
            <w:r w:rsidR="00F22C1D">
              <w:rPr>
                <w:rFonts w:cstheme="minorHAnsi"/>
                <w:sz w:val="24"/>
                <w:szCs w:val="24"/>
              </w:rPr>
              <w:t>, it’s much more fun than working on my own.</w:t>
            </w:r>
            <w:r w:rsidR="00FD5B92" w:rsidRPr="00582EFC">
              <w:rPr>
                <w:rFonts w:cstheme="minorHAnsi"/>
                <w:sz w:val="24"/>
                <w:szCs w:val="24"/>
              </w:rPr>
              <w:t>”</w:t>
            </w:r>
          </w:p>
          <w:p w14:paraId="0D2D2B15" w14:textId="77777777" w:rsidR="005A064E" w:rsidRDefault="005A064E" w:rsidP="00A52F4C">
            <w:pPr>
              <w:rPr>
                <w:rFonts w:ascii="Cambria" w:hAnsi="Cambria"/>
                <w:szCs w:val="24"/>
              </w:rPr>
            </w:pPr>
            <w:r>
              <w:rPr>
                <w:rFonts w:ascii="Cambria" w:hAnsi="Cambria"/>
                <w:szCs w:val="24"/>
              </w:rPr>
              <w:t>Notes of Importance</w:t>
            </w:r>
          </w:p>
          <w:p w14:paraId="2262474B" w14:textId="77777777" w:rsidR="005A064E" w:rsidRDefault="005A064E" w:rsidP="00A52F4C">
            <w:pPr>
              <w:rPr>
                <w:rFonts w:ascii="Cambria" w:hAnsi="Cambria"/>
                <w:szCs w:val="24"/>
              </w:rPr>
            </w:pPr>
            <w:r>
              <w:rPr>
                <w:rFonts w:ascii="Cambria" w:hAnsi="Cambria"/>
                <w:szCs w:val="24"/>
              </w:rPr>
              <w:t xml:space="preserve">Child A engages with the lesson and seems to be </w:t>
            </w:r>
            <w:r w:rsidR="00DF3770">
              <w:rPr>
                <w:rFonts w:ascii="Cambria" w:hAnsi="Cambria"/>
                <w:szCs w:val="24"/>
              </w:rPr>
              <w:t xml:space="preserve">internally </w:t>
            </w:r>
            <w:r>
              <w:rPr>
                <w:rFonts w:ascii="Cambria" w:hAnsi="Cambria"/>
                <w:szCs w:val="24"/>
              </w:rPr>
              <w:t xml:space="preserve">motivated </w:t>
            </w:r>
            <w:r w:rsidR="00DF3770">
              <w:rPr>
                <w:rFonts w:ascii="Cambria" w:hAnsi="Cambria"/>
                <w:szCs w:val="24"/>
              </w:rPr>
              <w:t>to complete the task at hand.</w:t>
            </w:r>
          </w:p>
          <w:p w14:paraId="47D76DDE" w14:textId="77777777" w:rsidR="00DF3770" w:rsidRDefault="00DF3770" w:rsidP="00A52F4C">
            <w:pPr>
              <w:rPr>
                <w:rFonts w:ascii="Cambria" w:hAnsi="Cambria"/>
                <w:szCs w:val="24"/>
              </w:rPr>
            </w:pPr>
            <w:r>
              <w:rPr>
                <w:rFonts w:ascii="Cambria" w:hAnsi="Cambria"/>
                <w:szCs w:val="24"/>
              </w:rPr>
              <w:t>Child A offers support to their partner when the questions begin to get more complex</w:t>
            </w:r>
          </w:p>
          <w:p w14:paraId="2461EFD5" w14:textId="77777777" w:rsidR="00DF3770" w:rsidRDefault="00DF3770" w:rsidP="00A52F4C">
            <w:pPr>
              <w:rPr>
                <w:rFonts w:ascii="Cambria" w:hAnsi="Cambria"/>
                <w:szCs w:val="24"/>
              </w:rPr>
            </w:pPr>
            <w:r>
              <w:rPr>
                <w:rFonts w:ascii="Cambria" w:hAnsi="Cambria"/>
                <w:szCs w:val="24"/>
              </w:rPr>
              <w:t xml:space="preserve">Child A shows good turn taking skills regardless of their partners </w:t>
            </w:r>
            <w:r w:rsidR="0035296C">
              <w:rPr>
                <w:rFonts w:ascii="Cambria" w:hAnsi="Cambria"/>
                <w:szCs w:val="24"/>
              </w:rPr>
              <w:t>lack of input in finding the answers.</w:t>
            </w:r>
          </w:p>
          <w:p w14:paraId="3B52E1EB" w14:textId="45759D2E" w:rsidR="00F22C1D" w:rsidRDefault="00F22C1D" w:rsidP="00A52F4C">
            <w:pPr>
              <w:rPr>
                <w:rFonts w:ascii="Cambria" w:hAnsi="Cambria"/>
                <w:szCs w:val="24"/>
              </w:rPr>
            </w:pPr>
            <w:r>
              <w:rPr>
                <w:rFonts w:ascii="Cambria" w:hAnsi="Cambria"/>
                <w:szCs w:val="24"/>
              </w:rPr>
              <w:t>Child A prefers to work in pairs or groups.</w:t>
            </w:r>
          </w:p>
        </w:tc>
      </w:tr>
    </w:tbl>
    <w:p w14:paraId="3C020B65" w14:textId="77777777" w:rsidR="00285A2F" w:rsidRDefault="00285A2F" w:rsidP="004C5702">
      <w:pPr>
        <w:rPr>
          <w:rFonts w:cstheme="minorHAnsi"/>
          <w:b/>
          <w:sz w:val="24"/>
          <w:szCs w:val="24"/>
          <w:u w:val="single"/>
        </w:rPr>
      </w:pPr>
    </w:p>
    <w:p w14:paraId="388E7BA4" w14:textId="12DBADEB" w:rsidR="0035296C" w:rsidRDefault="0035296C" w:rsidP="004C5702">
      <w:pPr>
        <w:rPr>
          <w:rFonts w:cstheme="minorHAnsi"/>
          <w:b/>
          <w:sz w:val="24"/>
          <w:szCs w:val="24"/>
          <w:u w:val="single"/>
        </w:rPr>
      </w:pPr>
      <w:r>
        <w:rPr>
          <w:rFonts w:cstheme="minorHAnsi"/>
          <w:b/>
          <w:sz w:val="24"/>
          <w:szCs w:val="24"/>
          <w:u w:val="single"/>
        </w:rPr>
        <w:lastRenderedPageBreak/>
        <w:t>Appendix K</w:t>
      </w:r>
      <w:r w:rsidR="00A843A5">
        <w:rPr>
          <w:rFonts w:cstheme="minorHAnsi"/>
          <w:b/>
          <w:sz w:val="24"/>
          <w:szCs w:val="24"/>
          <w:u w:val="single"/>
        </w:rPr>
        <w:t xml:space="preserve"> – Observation during Physical </w:t>
      </w:r>
      <w:r w:rsidR="00AA32D4">
        <w:rPr>
          <w:rFonts w:cstheme="minorHAnsi"/>
          <w:b/>
          <w:sz w:val="24"/>
          <w:szCs w:val="24"/>
          <w:u w:val="single"/>
        </w:rPr>
        <w:t>Development lesson</w:t>
      </w:r>
    </w:p>
    <w:p w14:paraId="28124933" w14:textId="521F15DA" w:rsidR="00C1185E" w:rsidRDefault="00C1185E" w:rsidP="00C1185E">
      <w:pPr>
        <w:jc w:val="center"/>
        <w:rPr>
          <w:b/>
          <w:sz w:val="28"/>
          <w:szCs w:val="28"/>
        </w:rPr>
      </w:pPr>
      <w:r>
        <w:rPr>
          <w:noProof/>
        </w:rPr>
        <mc:AlternateContent>
          <mc:Choice Requires="wps">
            <w:drawing>
              <wp:inline distT="0" distB="0" distL="0" distR="0" wp14:anchorId="775919CA" wp14:editId="282C9A10">
                <wp:extent cx="36195" cy="36195"/>
                <wp:effectExtent l="9525" t="9525" r="11430" b="11430"/>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195" cy="36195"/>
                        </a:xfrm>
                        <a:prstGeom prst="rect">
                          <a:avLst/>
                        </a:prstGeom>
                        <a:solidFill>
                          <a:srgbClr val="99CCFF"/>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inline>
            </w:drawing>
          </mc:Choice>
          <mc:Fallback>
            <w:pict>
              <v:rect w14:anchorId="24629D42" id="Rectangle 22" o:spid="_x0000_s1026" style="width:2.85pt;height:2.85pt;visibility:visible;mso-wrap-style:non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" fillcolor="#9cf">
                <v:stroke joinstyle="round"/>
                <w10:anchorlock/>
              </v:rect>
            </w:pict>
          </mc:Fallback>
        </mc:AlternateContent>
      </w:r>
      <w:r>
        <w:rPr>
          <w:noProof/>
        </w:rPr>
        <w:drawing>
          <wp:inline distT="0" distB="0" distL="0" distR="0" wp14:anchorId="303F624E" wp14:editId="53A7731B">
            <wp:extent cx="2162175" cy="6667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62175" cy="666750"/>
                    </a:xfrm>
                    <a:prstGeom prst="rect">
                      <a:avLst/>
                    </a:prstGeom>
                    <a:noFill/>
                    <a:ln>
                      <a:noFill/>
                    </a:ln>
                    <a:effectLst/>
                  </pic:spPr>
                </pic:pic>
              </a:graphicData>
            </a:graphic>
          </wp:inline>
        </w:drawing>
      </w:r>
    </w:p>
    <w:p w14:paraId="608EE492" w14:textId="77777777" w:rsidR="00C1185E" w:rsidRDefault="00C1185E" w:rsidP="00C1185E">
      <w:pPr>
        <w:jc w:val="center"/>
        <w:rPr>
          <w:b/>
          <w:sz w:val="28"/>
          <w:szCs w:val="28"/>
        </w:rPr>
      </w:pPr>
    </w:p>
    <w:p w14:paraId="64E393F9" w14:textId="77777777" w:rsidR="00C1185E" w:rsidRDefault="00C1185E" w:rsidP="00C1185E">
      <w:pPr>
        <w:jc w:val="center"/>
        <w:rPr>
          <w:rFonts w:ascii="Cambria" w:hAnsi="Cambria"/>
          <w:b/>
          <w:sz w:val="28"/>
          <w:szCs w:val="28"/>
        </w:rPr>
      </w:pPr>
      <w:r>
        <w:rPr>
          <w:rFonts w:ascii="Cambria" w:hAnsi="Cambria"/>
          <w:b/>
          <w:sz w:val="28"/>
          <w:szCs w:val="28"/>
        </w:rPr>
        <w:t>Learner Observation Form</w:t>
      </w:r>
    </w:p>
    <w:p w14:paraId="09B0969F" w14:textId="77777777" w:rsidR="00C1185E" w:rsidRDefault="00C1185E" w:rsidP="00C1185E">
      <w:pPr>
        <w:jc w:val="center"/>
        <w:rPr>
          <w:rFonts w:ascii="Cambria" w:hAnsi="Cambria"/>
          <w:b/>
          <w:sz w:val="28"/>
          <w:szCs w:val="28"/>
        </w:rPr>
      </w:pPr>
    </w:p>
    <w:tbl>
      <w:tblPr>
        <w:tblW w:w="8980" w:type="dxa"/>
        <w:tblInd w:w="200" w:type="dxa"/>
        <w:tblLayout w:type="fixed"/>
        <w:tblLook w:val="0000" w:firstRow="0" w:lastRow="0" w:firstColumn="0" w:lastColumn="0" w:noHBand="0" w:noVBand="0"/>
      </w:tblPr>
      <w:tblGrid>
        <w:gridCol w:w="5862"/>
        <w:gridCol w:w="3118"/>
      </w:tblGrid>
      <w:tr w:rsidR="00C1185E" w14:paraId="228AD6B9" w14:textId="77777777" w:rsidTr="00C1185E">
        <w:tc>
          <w:tcPr>
            <w:tcW w:w="5862" w:type="dxa"/>
          </w:tcPr>
          <w:p w14:paraId="568EF919" w14:textId="77777777" w:rsidR="00C1185E" w:rsidRDefault="00C1185E" w:rsidP="00A52F4C">
            <w:pPr>
              <w:rPr>
                <w:rFonts w:ascii="Cambria" w:hAnsi="Cambria"/>
                <w:szCs w:val="24"/>
              </w:rPr>
            </w:pPr>
          </w:p>
          <w:p w14:paraId="45F71BC8" w14:textId="6AC36105" w:rsidR="00C1185E" w:rsidRDefault="00C1185E" w:rsidP="00A52F4C">
            <w:pPr>
              <w:rPr>
                <w:rFonts w:ascii="Cambria" w:hAnsi="Cambria"/>
                <w:szCs w:val="24"/>
              </w:rPr>
            </w:pPr>
            <w:r>
              <w:rPr>
                <w:rFonts w:ascii="Cambria" w:hAnsi="Cambria"/>
                <w:szCs w:val="24"/>
              </w:rPr>
              <w:t>Name of learner(s</w:t>
            </w:r>
            <w:proofErr w:type="gramStart"/>
            <w:r>
              <w:rPr>
                <w:rFonts w:ascii="Cambria" w:hAnsi="Cambria"/>
                <w:szCs w:val="24"/>
              </w:rPr>
              <w:t>):Child</w:t>
            </w:r>
            <w:proofErr w:type="gramEnd"/>
            <w:r>
              <w:rPr>
                <w:rFonts w:ascii="Cambria" w:hAnsi="Cambria"/>
                <w:szCs w:val="24"/>
              </w:rPr>
              <w:t xml:space="preserve"> A </w:t>
            </w:r>
          </w:p>
        </w:tc>
        <w:tc>
          <w:tcPr>
            <w:tcW w:w="3118" w:type="dxa"/>
          </w:tcPr>
          <w:p w14:paraId="33F1B07B" w14:textId="77777777" w:rsidR="00C1185E" w:rsidRDefault="00C1185E" w:rsidP="00A52F4C">
            <w:pPr>
              <w:rPr>
                <w:szCs w:val="24"/>
              </w:rPr>
            </w:pPr>
          </w:p>
          <w:p w14:paraId="5A0C3CF1" w14:textId="44920041" w:rsidR="00C1185E" w:rsidRDefault="00C1185E" w:rsidP="00A52F4C">
            <w:pPr>
              <w:rPr>
                <w:szCs w:val="24"/>
              </w:rPr>
            </w:pPr>
            <w:r>
              <w:rPr>
                <w:szCs w:val="24"/>
              </w:rPr>
              <w:t>Class: 2S</w:t>
            </w:r>
          </w:p>
        </w:tc>
      </w:tr>
      <w:tr w:rsidR="00C1185E" w14:paraId="6857B684" w14:textId="77777777" w:rsidTr="00C1185E">
        <w:tc>
          <w:tcPr>
            <w:tcW w:w="5862" w:type="dxa"/>
          </w:tcPr>
          <w:p w14:paraId="435C43A2" w14:textId="77777777" w:rsidR="00C1185E" w:rsidRDefault="00C1185E" w:rsidP="00A52F4C">
            <w:pPr>
              <w:rPr>
                <w:rFonts w:ascii="Cambria" w:hAnsi="Cambria"/>
                <w:szCs w:val="24"/>
              </w:rPr>
            </w:pPr>
          </w:p>
          <w:p w14:paraId="459B822E" w14:textId="30B6C26F" w:rsidR="00C1185E" w:rsidRDefault="00C1185E" w:rsidP="00A52F4C">
            <w:pPr>
              <w:rPr>
                <w:rFonts w:ascii="Cambria" w:hAnsi="Cambria"/>
                <w:szCs w:val="24"/>
              </w:rPr>
            </w:pPr>
            <w:r>
              <w:rPr>
                <w:rFonts w:ascii="Cambria" w:hAnsi="Cambria"/>
                <w:szCs w:val="24"/>
              </w:rPr>
              <w:t>Time: 1.30 – 1.45</w:t>
            </w:r>
          </w:p>
        </w:tc>
        <w:tc>
          <w:tcPr>
            <w:tcW w:w="3118" w:type="dxa"/>
          </w:tcPr>
          <w:p w14:paraId="79DE00DD" w14:textId="77777777" w:rsidR="00C1185E" w:rsidRDefault="00C1185E" w:rsidP="00A52F4C">
            <w:pPr>
              <w:rPr>
                <w:szCs w:val="24"/>
              </w:rPr>
            </w:pPr>
          </w:p>
          <w:p w14:paraId="54D41C8A" w14:textId="1540FEBD" w:rsidR="00C1185E" w:rsidRDefault="00C1185E" w:rsidP="00A52F4C">
            <w:pPr>
              <w:rPr>
                <w:szCs w:val="24"/>
              </w:rPr>
            </w:pPr>
            <w:r>
              <w:rPr>
                <w:szCs w:val="24"/>
              </w:rPr>
              <w:t>Date:22/05/18</w:t>
            </w:r>
          </w:p>
        </w:tc>
      </w:tr>
      <w:tr w:rsidR="00C1185E" w14:paraId="088B5159" w14:textId="77777777" w:rsidTr="00C1185E">
        <w:tc>
          <w:tcPr>
            <w:tcW w:w="8980" w:type="dxa"/>
            <w:gridSpan w:val="2"/>
          </w:tcPr>
          <w:p w14:paraId="4E540687" w14:textId="3853DBB3" w:rsidR="00C1185E" w:rsidRDefault="00C1185E" w:rsidP="00E204CC">
            <w:pPr>
              <w:rPr>
                <w:rFonts w:ascii="Cambria" w:hAnsi="Cambria"/>
                <w:szCs w:val="24"/>
              </w:rPr>
            </w:pPr>
            <w:r>
              <w:rPr>
                <w:rFonts w:ascii="Cambria" w:hAnsi="Cambria"/>
                <w:szCs w:val="24"/>
              </w:rPr>
              <w:t>Activity: Physical Education lesson – Children play</w:t>
            </w:r>
            <w:r w:rsidR="00C61D64">
              <w:rPr>
                <w:rFonts w:ascii="Cambria" w:hAnsi="Cambria"/>
                <w:szCs w:val="24"/>
              </w:rPr>
              <w:t xml:space="preserve"> a game that involves the teacher shouting out a number. The children must then get into groups of this number</w:t>
            </w:r>
            <w:r w:rsidR="003A461F">
              <w:rPr>
                <w:rFonts w:ascii="Cambria" w:hAnsi="Cambria"/>
                <w:szCs w:val="24"/>
              </w:rPr>
              <w:t>. Those who aren’t in a group by the end of five seconds are out of the game.</w:t>
            </w:r>
          </w:p>
        </w:tc>
      </w:tr>
      <w:tr w:rsidR="00C1185E" w14:paraId="4F40BF37" w14:textId="77777777" w:rsidTr="00C1185E">
        <w:trPr>
          <w:trHeight w:val="6192"/>
        </w:trPr>
        <w:tc>
          <w:tcPr>
            <w:tcW w:w="8980" w:type="dxa"/>
            <w:gridSpan w:val="2"/>
          </w:tcPr>
          <w:p w14:paraId="083EE688" w14:textId="77777777" w:rsidR="00C1185E" w:rsidRDefault="00C1185E" w:rsidP="00A52F4C">
            <w:pPr>
              <w:rPr>
                <w:rFonts w:ascii="Cambria" w:hAnsi="Cambria"/>
                <w:szCs w:val="24"/>
              </w:rPr>
            </w:pPr>
            <w:r>
              <w:rPr>
                <w:rFonts w:ascii="Cambria" w:hAnsi="Cambria"/>
                <w:szCs w:val="24"/>
              </w:rPr>
              <w:t xml:space="preserve">Comments </w:t>
            </w:r>
          </w:p>
          <w:p w14:paraId="2D0683A5" w14:textId="77777777" w:rsidR="003A461F" w:rsidRDefault="003A461F" w:rsidP="00A52F4C">
            <w:pPr>
              <w:rPr>
                <w:rFonts w:ascii="Cambria" w:hAnsi="Cambria"/>
                <w:szCs w:val="24"/>
              </w:rPr>
            </w:pPr>
            <w:r>
              <w:rPr>
                <w:rFonts w:ascii="Cambria" w:hAnsi="Cambria"/>
                <w:szCs w:val="24"/>
              </w:rPr>
              <w:t>During this firs</w:t>
            </w:r>
            <w:r w:rsidR="00E646CC">
              <w:rPr>
                <w:rFonts w:ascii="Cambria" w:hAnsi="Cambria"/>
                <w:szCs w:val="24"/>
              </w:rPr>
              <w:t>t</w:t>
            </w:r>
            <w:r>
              <w:rPr>
                <w:rFonts w:ascii="Cambria" w:hAnsi="Cambria"/>
                <w:szCs w:val="24"/>
              </w:rPr>
              <w:t xml:space="preserve"> game </w:t>
            </w:r>
            <w:r w:rsidR="00E646CC">
              <w:rPr>
                <w:rFonts w:ascii="Cambria" w:hAnsi="Cambria"/>
                <w:szCs w:val="24"/>
              </w:rPr>
              <w:t>Child A makes it right the way to the end of the game eventually winning with one of the other children</w:t>
            </w:r>
            <w:r w:rsidR="000B18A1">
              <w:rPr>
                <w:rFonts w:ascii="Cambria" w:hAnsi="Cambria"/>
                <w:szCs w:val="24"/>
              </w:rPr>
              <w:t xml:space="preserve">. He communicates well with children to join his group when needing more people and enjoys partaking in the game. When </w:t>
            </w:r>
            <w:r w:rsidR="002943C3">
              <w:rPr>
                <w:rFonts w:ascii="Cambria" w:hAnsi="Cambria"/>
                <w:szCs w:val="24"/>
              </w:rPr>
              <w:t>they are announced as the winner they show their delight by jumping up and down with his friend. After the first game has finished the Teaching Assistant, who is shouting out the numbers for the game, explains to me that Child A and another child</w:t>
            </w:r>
            <w:r w:rsidR="00600D04">
              <w:rPr>
                <w:rFonts w:ascii="Cambria" w:hAnsi="Cambria"/>
                <w:szCs w:val="24"/>
              </w:rPr>
              <w:t xml:space="preserve"> </w:t>
            </w:r>
            <w:r w:rsidR="0011315E">
              <w:rPr>
                <w:rFonts w:ascii="Cambria" w:hAnsi="Cambria"/>
                <w:szCs w:val="24"/>
              </w:rPr>
              <w:t>(</w:t>
            </w:r>
            <w:r w:rsidR="00600D04">
              <w:rPr>
                <w:rFonts w:ascii="Cambria" w:hAnsi="Cambria"/>
                <w:szCs w:val="24"/>
              </w:rPr>
              <w:t xml:space="preserve">which I will </w:t>
            </w:r>
            <w:r w:rsidR="0011315E">
              <w:rPr>
                <w:rFonts w:ascii="Cambria" w:hAnsi="Cambria"/>
                <w:szCs w:val="24"/>
              </w:rPr>
              <w:t>name as Child B)</w:t>
            </w:r>
            <w:r w:rsidR="002943C3">
              <w:rPr>
                <w:rFonts w:ascii="Cambria" w:hAnsi="Cambria"/>
                <w:szCs w:val="24"/>
              </w:rPr>
              <w:t xml:space="preserve"> will continually run towards one another before calling others to join their group. This is extremely beneficial when getting into smaller groups of 2 and 3. As they play a second round of this game I notice this occurring throughout. At the last stage of this round there are 3 children left. One of these being Child A, the other being the child that they continually link up with throughout and one other child. This time the teaching assistant </w:t>
            </w:r>
            <w:r w:rsidR="00600D04">
              <w:rPr>
                <w:rFonts w:ascii="Cambria" w:hAnsi="Cambria"/>
                <w:szCs w:val="24"/>
              </w:rPr>
              <w:t xml:space="preserve">shouts “Groups of 2”. Child A heads directly towards </w:t>
            </w:r>
            <w:r w:rsidR="0011315E">
              <w:rPr>
                <w:rFonts w:ascii="Cambria" w:hAnsi="Cambria"/>
                <w:szCs w:val="24"/>
              </w:rPr>
              <w:t xml:space="preserve">Child B however the other remaining player grabs hold of Child B before Child A can and is therefore out of the game. Child A then </w:t>
            </w:r>
            <w:r w:rsidR="004E7B60">
              <w:rPr>
                <w:rFonts w:ascii="Cambria" w:hAnsi="Cambria"/>
                <w:szCs w:val="24"/>
              </w:rPr>
              <w:t>walks over to the bench and sits down with his arms crossed and pulls a sulking face.</w:t>
            </w:r>
          </w:p>
          <w:p w14:paraId="0FD01830" w14:textId="77777777" w:rsidR="004E7B60" w:rsidRDefault="004E7B60" w:rsidP="00A52F4C">
            <w:pPr>
              <w:rPr>
                <w:rFonts w:ascii="Cambria" w:hAnsi="Cambria"/>
                <w:szCs w:val="24"/>
              </w:rPr>
            </w:pPr>
            <w:r>
              <w:rPr>
                <w:rFonts w:ascii="Cambria" w:hAnsi="Cambria"/>
                <w:szCs w:val="24"/>
              </w:rPr>
              <w:t>Notes of Importance</w:t>
            </w:r>
          </w:p>
          <w:p w14:paraId="4372909D" w14:textId="1AA79931" w:rsidR="004E7B60" w:rsidRDefault="004E7B60" w:rsidP="00A52F4C">
            <w:pPr>
              <w:rPr>
                <w:rFonts w:ascii="Cambria" w:hAnsi="Cambria"/>
                <w:szCs w:val="24"/>
              </w:rPr>
            </w:pPr>
            <w:r>
              <w:rPr>
                <w:rFonts w:ascii="Cambria" w:hAnsi="Cambria"/>
                <w:szCs w:val="24"/>
              </w:rPr>
              <w:t>-Child A recognised that they had a better chance of winning by partnering up with Child B.</w:t>
            </w:r>
          </w:p>
          <w:p w14:paraId="7CDE719B" w14:textId="5DCB59F4" w:rsidR="004E7B60" w:rsidRDefault="004E7B60" w:rsidP="00A52F4C">
            <w:pPr>
              <w:rPr>
                <w:rFonts w:ascii="Cambria" w:hAnsi="Cambria"/>
                <w:szCs w:val="24"/>
              </w:rPr>
            </w:pPr>
            <w:r>
              <w:rPr>
                <w:rFonts w:ascii="Cambria" w:hAnsi="Cambria"/>
                <w:szCs w:val="24"/>
              </w:rPr>
              <w:t>-Child A showed competitiveness throughout the game when shouting to add people to his group and celebrating when getting through each round and winning the first game.</w:t>
            </w:r>
          </w:p>
          <w:p w14:paraId="63BC70D0" w14:textId="612D980E" w:rsidR="004E7B60" w:rsidRDefault="004E7B60" w:rsidP="00A52F4C">
            <w:pPr>
              <w:rPr>
                <w:rFonts w:ascii="Cambria" w:hAnsi="Cambria"/>
                <w:szCs w:val="24"/>
              </w:rPr>
            </w:pPr>
            <w:r>
              <w:rPr>
                <w:rFonts w:ascii="Cambria" w:hAnsi="Cambria"/>
                <w:szCs w:val="24"/>
              </w:rPr>
              <w:t>-Child A</w:t>
            </w:r>
            <w:r w:rsidR="00E204CC">
              <w:rPr>
                <w:rFonts w:ascii="Cambria" w:hAnsi="Cambria"/>
                <w:szCs w:val="24"/>
              </w:rPr>
              <w:t xml:space="preserve"> did not engage in any verbal conflict when losing the second game but instead chose to show his displeasure in losing by sulking.</w:t>
            </w:r>
          </w:p>
        </w:tc>
      </w:tr>
    </w:tbl>
    <w:p w14:paraId="159EFCFA" w14:textId="5E11901D" w:rsidR="0035296C" w:rsidRDefault="0035296C" w:rsidP="004C5702">
      <w:pPr>
        <w:rPr>
          <w:rFonts w:cstheme="minorHAnsi"/>
          <w:b/>
          <w:sz w:val="24"/>
          <w:szCs w:val="24"/>
          <w:u w:val="single"/>
        </w:rPr>
      </w:pPr>
    </w:p>
    <w:p w14:paraId="7E1064C1" w14:textId="6A5DB650" w:rsidR="00E204CC" w:rsidRDefault="00E204CC" w:rsidP="004C5702">
      <w:pPr>
        <w:rPr>
          <w:rFonts w:cstheme="minorHAnsi"/>
          <w:b/>
          <w:sz w:val="24"/>
          <w:szCs w:val="24"/>
          <w:u w:val="single"/>
        </w:rPr>
      </w:pPr>
    </w:p>
    <w:p w14:paraId="3788C6DA" w14:textId="652E916E" w:rsidR="002E1C73" w:rsidRPr="002E1C73" w:rsidRDefault="002E1C73" w:rsidP="002E1C73">
      <w:pPr>
        <w:rPr>
          <w:rFonts w:cstheme="minorHAnsi"/>
          <w:b/>
          <w:sz w:val="24"/>
          <w:szCs w:val="24"/>
          <w:u w:val="single"/>
        </w:rPr>
      </w:pPr>
      <w:r>
        <w:rPr>
          <w:rFonts w:cstheme="minorHAnsi"/>
          <w:b/>
          <w:sz w:val="24"/>
          <w:szCs w:val="24"/>
          <w:u w:val="single"/>
        </w:rPr>
        <w:lastRenderedPageBreak/>
        <w:t xml:space="preserve">Appendix </w:t>
      </w:r>
      <w:r>
        <w:rPr>
          <w:rFonts w:cstheme="minorHAnsi"/>
          <w:b/>
          <w:sz w:val="24"/>
          <w:szCs w:val="24"/>
          <w:u w:val="single"/>
        </w:rPr>
        <w:t>L</w:t>
      </w:r>
      <w:r>
        <w:rPr>
          <w:rFonts w:cstheme="minorHAnsi"/>
          <w:b/>
          <w:sz w:val="24"/>
          <w:szCs w:val="24"/>
          <w:u w:val="single"/>
        </w:rPr>
        <w:t xml:space="preserve"> – </w:t>
      </w:r>
      <w:r>
        <w:rPr>
          <w:rFonts w:cstheme="minorHAnsi"/>
          <w:b/>
          <w:sz w:val="24"/>
          <w:szCs w:val="24"/>
          <w:u w:val="single"/>
        </w:rPr>
        <w:t>Interview with Child A focussed on methods of learning</w:t>
      </w:r>
    </w:p>
    <w:p w14:paraId="5E25C548" w14:textId="0594C651" w:rsidR="002E1C73" w:rsidRPr="00D73F37" w:rsidRDefault="002E1C73" w:rsidP="002E1C73">
      <w:pPr>
        <w:jc w:val="center"/>
        <w:rPr>
          <w:b/>
          <w:sz w:val="32"/>
        </w:rPr>
      </w:pPr>
      <w:r w:rsidRPr="00D73F37">
        <w:rPr>
          <w:b/>
          <w:sz w:val="32"/>
        </w:rPr>
        <w:t>Interview template</w:t>
      </w:r>
    </w:p>
    <w:p w14:paraId="6A0E3DC2" w14:textId="77777777" w:rsidR="002E1C73" w:rsidRPr="00D73F37" w:rsidRDefault="002E1C73" w:rsidP="002E1C73">
      <w:pPr>
        <w:rPr>
          <w:sz w:val="24"/>
        </w:rPr>
      </w:pPr>
      <w:r w:rsidRPr="00D73F37">
        <w:rPr>
          <w:b/>
          <w:sz w:val="24"/>
        </w:rPr>
        <w:t>Date:</w:t>
      </w:r>
      <w:r w:rsidRPr="00D73F37">
        <w:rPr>
          <w:sz w:val="24"/>
        </w:rPr>
        <w:t xml:space="preserve"> </w:t>
      </w:r>
      <w:r>
        <w:rPr>
          <w:sz w:val="24"/>
        </w:rPr>
        <w:t>22nd May 2018</w:t>
      </w:r>
    </w:p>
    <w:p w14:paraId="3F643D2E" w14:textId="77777777" w:rsidR="002E1C73" w:rsidRPr="00D73F37" w:rsidRDefault="002E1C73" w:rsidP="002E1C73">
      <w:pPr>
        <w:rPr>
          <w:sz w:val="24"/>
        </w:rPr>
      </w:pPr>
      <w:r w:rsidRPr="00D73F37">
        <w:rPr>
          <w:b/>
          <w:sz w:val="24"/>
        </w:rPr>
        <w:t>Place of interview:</w:t>
      </w:r>
      <w:r>
        <w:rPr>
          <w:sz w:val="24"/>
        </w:rPr>
        <w:t xml:space="preserve"> Role play area</w:t>
      </w:r>
    </w:p>
    <w:p w14:paraId="038BD14D" w14:textId="77777777" w:rsidR="002E1C73" w:rsidRPr="00D73F37" w:rsidRDefault="002E1C73" w:rsidP="002E1C73">
      <w:pPr>
        <w:rPr>
          <w:sz w:val="24"/>
        </w:rPr>
      </w:pPr>
      <w:r w:rsidRPr="00D73F37">
        <w:rPr>
          <w:b/>
          <w:sz w:val="24"/>
        </w:rPr>
        <w:t>Interviewer:</w:t>
      </w:r>
      <w:r>
        <w:rPr>
          <w:sz w:val="24"/>
        </w:rPr>
        <w:t xml:space="preserve"> Myself</w:t>
      </w:r>
    </w:p>
    <w:p w14:paraId="25E9244E" w14:textId="77777777" w:rsidR="002E1C73" w:rsidRDefault="002E1C73" w:rsidP="002E1C73">
      <w:pPr>
        <w:rPr>
          <w:sz w:val="24"/>
        </w:rPr>
      </w:pPr>
      <w:r w:rsidRPr="00D73F37">
        <w:rPr>
          <w:b/>
          <w:sz w:val="24"/>
        </w:rPr>
        <w:t>Interviewee:</w:t>
      </w:r>
      <w:r>
        <w:rPr>
          <w:sz w:val="24"/>
        </w:rPr>
        <w:t xml:space="preserve"> Child A</w:t>
      </w:r>
    </w:p>
    <w:p w14:paraId="7C229A0D" w14:textId="77777777" w:rsidR="002E1C73" w:rsidRPr="004B495C" w:rsidRDefault="002E1C73" w:rsidP="002E1C73">
      <w:pPr>
        <w:rPr>
          <w:sz w:val="24"/>
        </w:rPr>
      </w:pPr>
      <w:r w:rsidRPr="004B495C">
        <w:rPr>
          <w:b/>
          <w:sz w:val="24"/>
        </w:rPr>
        <w:t xml:space="preserve">Target of interview: </w:t>
      </w:r>
      <w:r>
        <w:rPr>
          <w:sz w:val="24"/>
        </w:rPr>
        <w:t>To highlight ways in which Child A prefers to work.</w:t>
      </w:r>
    </w:p>
    <w:p w14:paraId="567CDD22" w14:textId="77777777" w:rsidR="002E1C73" w:rsidRPr="00D73F37" w:rsidRDefault="002E1C73" w:rsidP="002E1C73">
      <w:pPr>
        <w:rPr>
          <w:sz w:val="24"/>
        </w:rPr>
      </w:pPr>
    </w:p>
    <w:p w14:paraId="0F3C374C" w14:textId="77777777" w:rsidR="002E1C73" w:rsidRDefault="002E1C73" w:rsidP="002E1C73">
      <w:pPr>
        <w:rPr>
          <w:b/>
          <w:sz w:val="24"/>
          <w:u w:val="single"/>
        </w:rPr>
      </w:pPr>
      <w:r w:rsidRPr="00D73F37">
        <w:rPr>
          <w:b/>
          <w:sz w:val="24"/>
          <w:u w:val="single"/>
        </w:rPr>
        <w:t>Record of Events</w:t>
      </w:r>
    </w:p>
    <w:p w14:paraId="14221F33" w14:textId="77777777" w:rsidR="002E1C73" w:rsidRDefault="002E1C73" w:rsidP="002E1C73">
      <w:r>
        <w:t>Myself: How did we learn about bar charts today?</w:t>
      </w:r>
    </w:p>
    <w:p w14:paraId="7C13B107" w14:textId="77777777" w:rsidR="002E1C73" w:rsidRDefault="002E1C73" w:rsidP="002E1C73">
      <w:r>
        <w:t>Child A: We made one about our favourite animals in the class using the cubes.</w:t>
      </w:r>
    </w:p>
    <w:p w14:paraId="1A7B6104" w14:textId="77777777" w:rsidR="002E1C73" w:rsidRDefault="002E1C73" w:rsidP="002E1C73">
      <w:r>
        <w:t>Myself: Did you find it hard or easy to make the bars?</w:t>
      </w:r>
    </w:p>
    <w:p w14:paraId="0A459984" w14:textId="77777777" w:rsidR="002E1C73" w:rsidRDefault="002E1C73" w:rsidP="002E1C73">
      <w:r>
        <w:t>Child A: It was easy I only had to count</w:t>
      </w:r>
    </w:p>
    <w:p w14:paraId="2B1F263C" w14:textId="77777777" w:rsidR="002E1C73" w:rsidRDefault="002E1C73" w:rsidP="002E1C73">
      <w:r>
        <w:t>Myself: Fantastic and which animal was the favourite?</w:t>
      </w:r>
    </w:p>
    <w:p w14:paraId="650A97FF" w14:textId="77777777" w:rsidR="002E1C73" w:rsidRDefault="002E1C73" w:rsidP="002E1C73">
      <w:r>
        <w:t>Child A: Elephant won but mine was the Tiger</w:t>
      </w:r>
    </w:p>
    <w:p w14:paraId="6276076C" w14:textId="77777777" w:rsidR="002E1C73" w:rsidRDefault="002E1C73" w:rsidP="002E1C73">
      <w:r>
        <w:t>Myself: Did you answer the questions correctly by using the bar chart you had made or the one on the board?</w:t>
      </w:r>
    </w:p>
    <w:p w14:paraId="6507A8C0" w14:textId="77777777" w:rsidR="002E1C73" w:rsidRDefault="002E1C73" w:rsidP="002E1C73">
      <w:r>
        <w:t>Child A: I could remember some of the answers in my head.</w:t>
      </w:r>
    </w:p>
    <w:p w14:paraId="71E1CAE1" w14:textId="77777777" w:rsidR="002E1C73" w:rsidRDefault="002E1C73" w:rsidP="002E1C73">
      <w:r>
        <w:t>Myself: That’s brilliant: how could you remember them?</w:t>
      </w:r>
    </w:p>
    <w:p w14:paraId="7E31009D" w14:textId="77777777" w:rsidR="002E1C73" w:rsidRDefault="002E1C73" w:rsidP="002E1C73">
      <w:r>
        <w:t>Child A: Because I had made the numbers using the block’s, so I remembered.</w:t>
      </w:r>
    </w:p>
    <w:p w14:paraId="38F17003" w14:textId="77777777" w:rsidR="002E1C73" w:rsidRDefault="002E1C73" w:rsidP="002E1C73">
      <w:r>
        <w:t>Myself: Fantastic, Well Done!  Did you enjoy the lesson?</w:t>
      </w:r>
    </w:p>
    <w:p w14:paraId="2162E900" w14:textId="77777777" w:rsidR="002E1C73" w:rsidRDefault="002E1C73" w:rsidP="002E1C73">
      <w:r>
        <w:t xml:space="preserve">Child A: Yes, I like doing work where I </w:t>
      </w:r>
      <w:proofErr w:type="gramStart"/>
      <w:r>
        <w:t>have to</w:t>
      </w:r>
      <w:proofErr w:type="gramEnd"/>
      <w:r>
        <w:t xml:space="preserve"> move around and use things.</w:t>
      </w:r>
    </w:p>
    <w:p w14:paraId="6A916A88" w14:textId="77777777" w:rsidR="002E1C73" w:rsidRDefault="002E1C73" w:rsidP="002E1C73">
      <w:r>
        <w:t>Myself: What about lessons when you stay sitting at the table?</w:t>
      </w:r>
    </w:p>
    <w:p w14:paraId="67B0D2D3" w14:textId="77777777" w:rsidR="002E1C73" w:rsidRDefault="002E1C73" w:rsidP="002E1C73">
      <w:r>
        <w:t xml:space="preserve">Child A: Sometimes I get bored when I </w:t>
      </w:r>
      <w:proofErr w:type="gramStart"/>
      <w:r>
        <w:t>have to</w:t>
      </w:r>
      <w:proofErr w:type="gramEnd"/>
      <w:r>
        <w:t xml:space="preserve"> sit at the table to do work.</w:t>
      </w:r>
    </w:p>
    <w:p w14:paraId="5671931E" w14:textId="53BAB5BB" w:rsidR="002E1C73" w:rsidRDefault="002E1C73" w:rsidP="004C5702">
      <w:pPr>
        <w:rPr>
          <w:rFonts w:cstheme="minorHAnsi"/>
          <w:b/>
          <w:sz w:val="24"/>
          <w:szCs w:val="24"/>
          <w:u w:val="single"/>
        </w:rPr>
      </w:pPr>
    </w:p>
    <w:p w14:paraId="3CDA9D67" w14:textId="29D5436C" w:rsidR="002E1C73" w:rsidRDefault="002E1C73" w:rsidP="004C5702">
      <w:pPr>
        <w:rPr>
          <w:rFonts w:cstheme="minorHAnsi"/>
          <w:b/>
          <w:sz w:val="24"/>
          <w:szCs w:val="24"/>
          <w:u w:val="single"/>
        </w:rPr>
      </w:pPr>
    </w:p>
    <w:p w14:paraId="75885941" w14:textId="0AD4F659" w:rsidR="002E1C73" w:rsidRDefault="002E1C73" w:rsidP="004C5702">
      <w:pPr>
        <w:rPr>
          <w:rFonts w:cstheme="minorHAnsi"/>
          <w:b/>
          <w:sz w:val="24"/>
          <w:szCs w:val="24"/>
          <w:u w:val="single"/>
        </w:rPr>
      </w:pPr>
    </w:p>
    <w:p w14:paraId="26FB5ED1" w14:textId="14715165" w:rsidR="002E1C73" w:rsidRDefault="002E1C73" w:rsidP="004C5702">
      <w:pPr>
        <w:rPr>
          <w:rFonts w:cstheme="minorHAnsi"/>
          <w:b/>
          <w:sz w:val="24"/>
          <w:szCs w:val="24"/>
          <w:u w:val="single"/>
        </w:rPr>
      </w:pPr>
    </w:p>
    <w:p w14:paraId="5A4C3E85" w14:textId="3A076250" w:rsidR="002E1C73" w:rsidRDefault="002E1C73" w:rsidP="004C5702">
      <w:pPr>
        <w:rPr>
          <w:rFonts w:cstheme="minorHAnsi"/>
          <w:b/>
          <w:sz w:val="24"/>
          <w:szCs w:val="24"/>
          <w:u w:val="single"/>
        </w:rPr>
      </w:pPr>
    </w:p>
    <w:p w14:paraId="4853636A" w14:textId="77777777" w:rsidR="002E1C73" w:rsidRDefault="002E1C73" w:rsidP="004C5702">
      <w:pPr>
        <w:rPr>
          <w:rFonts w:cstheme="minorHAnsi"/>
          <w:b/>
          <w:sz w:val="24"/>
          <w:szCs w:val="24"/>
          <w:u w:val="single"/>
        </w:rPr>
      </w:pPr>
    </w:p>
    <w:p w14:paraId="28280E61" w14:textId="4AB9D6C8" w:rsidR="00E204CC" w:rsidRDefault="00E204CC" w:rsidP="004C5702">
      <w:pPr>
        <w:rPr>
          <w:rFonts w:cstheme="minorHAnsi"/>
          <w:b/>
          <w:sz w:val="24"/>
          <w:szCs w:val="24"/>
          <w:u w:val="single"/>
        </w:rPr>
      </w:pPr>
      <w:r>
        <w:rPr>
          <w:rFonts w:cstheme="minorHAnsi"/>
          <w:b/>
          <w:sz w:val="24"/>
          <w:szCs w:val="24"/>
          <w:u w:val="single"/>
        </w:rPr>
        <w:lastRenderedPageBreak/>
        <w:t xml:space="preserve">Appendix </w:t>
      </w:r>
      <w:r w:rsidR="002E1C73">
        <w:rPr>
          <w:rFonts w:cstheme="minorHAnsi"/>
          <w:b/>
          <w:sz w:val="24"/>
          <w:szCs w:val="24"/>
          <w:u w:val="single"/>
        </w:rPr>
        <w:t>M</w:t>
      </w:r>
      <w:r>
        <w:rPr>
          <w:rFonts w:cstheme="minorHAnsi"/>
          <w:b/>
          <w:sz w:val="24"/>
          <w:szCs w:val="24"/>
          <w:u w:val="single"/>
        </w:rPr>
        <w:t xml:space="preserve"> </w:t>
      </w:r>
      <w:r w:rsidR="00A843A5">
        <w:rPr>
          <w:rFonts w:cstheme="minorHAnsi"/>
          <w:b/>
          <w:sz w:val="24"/>
          <w:szCs w:val="24"/>
          <w:u w:val="single"/>
        </w:rPr>
        <w:t>– Tracking record for LLC</w:t>
      </w:r>
    </w:p>
    <w:p w14:paraId="1E6F00AE" w14:textId="344C1B2A" w:rsidR="00B30F0F" w:rsidRDefault="00DE7086" w:rsidP="004C5702">
      <w:pPr>
        <w:rPr>
          <w:noProof/>
        </w:rPr>
      </w:pPr>
      <w:r w:rsidRPr="00DE7086">
        <w:rPr>
          <w:rFonts w:cstheme="minorHAnsi"/>
          <w:b/>
          <w:noProof/>
          <w:sz w:val="24"/>
          <w:szCs w:val="24"/>
          <w:u w:val="single"/>
        </w:rPr>
        <mc:AlternateContent>
          <mc:Choice Requires="wps">
            <w:drawing>
              <wp:anchor distT="45720" distB="45720" distL="114300" distR="114300" simplePos="0" relativeHeight="251684864" behindDoc="0" locked="0" layoutInCell="1" allowOverlap="1" wp14:anchorId="1F0D8D01" wp14:editId="5A47B50F">
                <wp:simplePos x="0" y="0"/>
                <wp:positionH relativeFrom="column">
                  <wp:posOffset>4067175</wp:posOffset>
                </wp:positionH>
                <wp:positionV relativeFrom="paragraph">
                  <wp:posOffset>4774565</wp:posOffset>
                </wp:positionV>
                <wp:extent cx="285750" cy="95250"/>
                <wp:effectExtent l="0" t="0" r="19050" b="1905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85750" cy="95250"/>
                        </a:xfrm>
                        <a:prstGeom prst="rect">
                          <a:avLst/>
                        </a:prstGeom>
                        <a:solidFill>
                          <a:srgbClr val="FFFFFF"/>
                        </a:solidFill>
                        <a:ln w="9525">
                          <a:solidFill>
                            <a:srgbClr val="000000"/>
                          </a:solidFill>
                          <a:miter lim="800000"/>
                          <a:headEnd/>
                          <a:tailEnd/>
                        </a:ln>
                      </wps:spPr>
                      <wps:txbx>
                        <w:txbxContent>
                          <w:p w14:paraId="39043122"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0D8D01" id="_x0000_s1031" type="#_x0000_t202" style="position:absolute;margin-left:320.25pt;margin-top:375.95pt;width:22.5pt;height:7.5pt;flip:y;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">
                <v:textbox>
                  <w:txbxContent>
                    <w:p w14:paraId="39043122"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82816" behindDoc="0" locked="0" layoutInCell="1" allowOverlap="1" wp14:anchorId="7A993F78" wp14:editId="377DE126">
                <wp:simplePos x="0" y="0"/>
                <wp:positionH relativeFrom="column">
                  <wp:posOffset>3514726</wp:posOffset>
                </wp:positionH>
                <wp:positionV relativeFrom="paragraph">
                  <wp:posOffset>4774565</wp:posOffset>
                </wp:positionV>
                <wp:extent cx="304800" cy="95250"/>
                <wp:effectExtent l="0" t="0" r="19050" b="19050"/>
                <wp:wrapNone/>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04800" cy="95250"/>
                        </a:xfrm>
                        <a:prstGeom prst="rect">
                          <a:avLst/>
                        </a:prstGeom>
                        <a:solidFill>
                          <a:srgbClr val="FFFFFF"/>
                        </a:solidFill>
                        <a:ln w="9525">
                          <a:solidFill>
                            <a:srgbClr val="000000"/>
                          </a:solidFill>
                          <a:miter lim="800000"/>
                          <a:headEnd/>
                          <a:tailEnd/>
                        </a:ln>
                      </wps:spPr>
                      <wps:txbx>
                        <w:txbxContent>
                          <w:p w14:paraId="71C53E85"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93F78" id="_x0000_s1032" type="#_x0000_t202" style="position:absolute;margin-left:276.75pt;margin-top:375.95pt;width:24pt;height:7.5pt;flip:y;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">
                <v:textbox>
                  <w:txbxContent>
                    <w:p w14:paraId="71C53E85"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80768" behindDoc="0" locked="0" layoutInCell="1" allowOverlap="1" wp14:anchorId="7C59247A" wp14:editId="066D38BD">
                <wp:simplePos x="0" y="0"/>
                <wp:positionH relativeFrom="column">
                  <wp:posOffset>3228975</wp:posOffset>
                </wp:positionH>
                <wp:positionV relativeFrom="paragraph">
                  <wp:posOffset>4507865</wp:posOffset>
                </wp:positionV>
                <wp:extent cx="285750" cy="95250"/>
                <wp:effectExtent l="0" t="0" r="19050" b="1905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85750" cy="95250"/>
                        </a:xfrm>
                        <a:prstGeom prst="rect">
                          <a:avLst/>
                        </a:prstGeom>
                        <a:solidFill>
                          <a:srgbClr val="FFFFFF"/>
                        </a:solidFill>
                        <a:ln w="9525">
                          <a:solidFill>
                            <a:srgbClr val="000000"/>
                          </a:solidFill>
                          <a:miter lim="800000"/>
                          <a:headEnd/>
                          <a:tailEnd/>
                        </a:ln>
                      </wps:spPr>
                      <wps:txbx>
                        <w:txbxContent>
                          <w:p w14:paraId="039F0324"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9247A" id="_x0000_s1033" type="#_x0000_t202" style="position:absolute;margin-left:254.25pt;margin-top:354.95pt;width:22.5pt;height:7.5pt;flip:y;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">
                <v:textbox>
                  <w:txbxContent>
                    <w:p w14:paraId="039F0324"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78720" behindDoc="0" locked="0" layoutInCell="1" allowOverlap="1" wp14:anchorId="33E8A33E" wp14:editId="2379F60A">
                <wp:simplePos x="0" y="0"/>
                <wp:positionH relativeFrom="column">
                  <wp:posOffset>2705100</wp:posOffset>
                </wp:positionH>
                <wp:positionV relativeFrom="paragraph">
                  <wp:posOffset>4507865</wp:posOffset>
                </wp:positionV>
                <wp:extent cx="285750" cy="95250"/>
                <wp:effectExtent l="0" t="0" r="19050" b="1905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85750" cy="95250"/>
                        </a:xfrm>
                        <a:prstGeom prst="rect">
                          <a:avLst/>
                        </a:prstGeom>
                        <a:solidFill>
                          <a:srgbClr val="FFFFFF"/>
                        </a:solidFill>
                        <a:ln w="9525">
                          <a:solidFill>
                            <a:srgbClr val="000000"/>
                          </a:solidFill>
                          <a:miter lim="800000"/>
                          <a:headEnd/>
                          <a:tailEnd/>
                        </a:ln>
                      </wps:spPr>
                      <wps:txbx>
                        <w:txbxContent>
                          <w:p w14:paraId="3C927485"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8A33E" id="_x0000_s1034" type="#_x0000_t202" style="position:absolute;margin-left:213pt;margin-top:354.95pt;width:22.5pt;height:7.5pt;flip:y;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">
                <v:textbox>
                  <w:txbxContent>
                    <w:p w14:paraId="3C927485"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76672" behindDoc="0" locked="0" layoutInCell="1" allowOverlap="1" wp14:anchorId="683AEF3C" wp14:editId="68C7303D">
                <wp:simplePos x="0" y="0"/>
                <wp:positionH relativeFrom="column">
                  <wp:posOffset>2933700</wp:posOffset>
                </wp:positionH>
                <wp:positionV relativeFrom="paragraph">
                  <wp:posOffset>4098290</wp:posOffset>
                </wp:positionV>
                <wp:extent cx="342900" cy="95250"/>
                <wp:effectExtent l="0" t="0" r="19050" b="1905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42900" cy="95250"/>
                        </a:xfrm>
                        <a:prstGeom prst="rect">
                          <a:avLst/>
                        </a:prstGeom>
                        <a:solidFill>
                          <a:srgbClr val="FFFFFF"/>
                        </a:solidFill>
                        <a:ln w="9525">
                          <a:solidFill>
                            <a:srgbClr val="000000"/>
                          </a:solidFill>
                          <a:miter lim="800000"/>
                          <a:headEnd/>
                          <a:tailEnd/>
                        </a:ln>
                      </wps:spPr>
                      <wps:txbx>
                        <w:txbxContent>
                          <w:p w14:paraId="3C632D40"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AEF3C" id="_x0000_s1035" type="#_x0000_t202" style="position:absolute;margin-left:231pt;margin-top:322.7pt;width:27pt;height:7.5pt;flip:y;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">
                <v:textbox>
                  <w:txbxContent>
                    <w:p w14:paraId="3C632D40"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74624" behindDoc="0" locked="0" layoutInCell="1" allowOverlap="1" wp14:anchorId="7CB54C49" wp14:editId="75E09CD4">
                <wp:simplePos x="0" y="0"/>
                <wp:positionH relativeFrom="column">
                  <wp:posOffset>2324100</wp:posOffset>
                </wp:positionH>
                <wp:positionV relativeFrom="paragraph">
                  <wp:posOffset>4093845</wp:posOffset>
                </wp:positionV>
                <wp:extent cx="381000" cy="95250"/>
                <wp:effectExtent l="0" t="0" r="19050" b="1905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81000" cy="95250"/>
                        </a:xfrm>
                        <a:prstGeom prst="rect">
                          <a:avLst/>
                        </a:prstGeom>
                        <a:solidFill>
                          <a:srgbClr val="FFFFFF"/>
                        </a:solidFill>
                        <a:ln w="9525">
                          <a:solidFill>
                            <a:srgbClr val="000000"/>
                          </a:solidFill>
                          <a:miter lim="800000"/>
                          <a:headEnd/>
                          <a:tailEnd/>
                        </a:ln>
                      </wps:spPr>
                      <wps:txbx>
                        <w:txbxContent>
                          <w:p w14:paraId="51744424"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B54C49" id="_x0000_s1036" type="#_x0000_t202" style="position:absolute;margin-left:183pt;margin-top:322.35pt;width:30pt;height:7.5pt;flip:y;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">
                <v:textbox>
                  <w:txbxContent>
                    <w:p w14:paraId="51744424"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72576" behindDoc="0" locked="0" layoutInCell="1" allowOverlap="1" wp14:anchorId="21F7007E" wp14:editId="6689D9C5">
                <wp:simplePos x="0" y="0"/>
                <wp:positionH relativeFrom="column">
                  <wp:posOffset>4810125</wp:posOffset>
                </wp:positionH>
                <wp:positionV relativeFrom="paragraph">
                  <wp:posOffset>1745615</wp:posOffset>
                </wp:positionV>
                <wp:extent cx="257175" cy="95250"/>
                <wp:effectExtent l="0" t="0" r="28575" b="1905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57175" cy="95250"/>
                        </a:xfrm>
                        <a:prstGeom prst="rect">
                          <a:avLst/>
                        </a:prstGeom>
                        <a:solidFill>
                          <a:srgbClr val="FFFFFF"/>
                        </a:solidFill>
                        <a:ln w="9525">
                          <a:solidFill>
                            <a:srgbClr val="000000"/>
                          </a:solidFill>
                          <a:miter lim="800000"/>
                          <a:headEnd/>
                          <a:tailEnd/>
                        </a:ln>
                      </wps:spPr>
                      <wps:txbx>
                        <w:txbxContent>
                          <w:p w14:paraId="4FADF5EC"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F7007E" id="_x0000_s1037" type="#_x0000_t202" style="position:absolute;margin-left:378.75pt;margin-top:137.45pt;width:20.25pt;height:7.5pt;flip:y;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">
                <v:textbox>
                  <w:txbxContent>
                    <w:p w14:paraId="4FADF5EC"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70528" behindDoc="0" locked="0" layoutInCell="1" allowOverlap="1" wp14:anchorId="3AB1B5FF" wp14:editId="3EF35217">
                <wp:simplePos x="0" y="0"/>
                <wp:positionH relativeFrom="column">
                  <wp:posOffset>4248150</wp:posOffset>
                </wp:positionH>
                <wp:positionV relativeFrom="paragraph">
                  <wp:posOffset>1745615</wp:posOffset>
                </wp:positionV>
                <wp:extent cx="314325" cy="95250"/>
                <wp:effectExtent l="0" t="0" r="28575" b="1905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14325" cy="95250"/>
                        </a:xfrm>
                        <a:prstGeom prst="rect">
                          <a:avLst/>
                        </a:prstGeom>
                        <a:solidFill>
                          <a:srgbClr val="FFFFFF"/>
                        </a:solidFill>
                        <a:ln w="9525">
                          <a:solidFill>
                            <a:srgbClr val="000000"/>
                          </a:solidFill>
                          <a:miter lim="800000"/>
                          <a:headEnd/>
                          <a:tailEnd/>
                        </a:ln>
                      </wps:spPr>
                      <wps:txbx>
                        <w:txbxContent>
                          <w:p w14:paraId="04BCABC8"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1B5FF" id="_x0000_s1038" type="#_x0000_t202" style="position:absolute;margin-left:334.5pt;margin-top:137.45pt;width:24.75pt;height:7.5pt;flip:y;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">
                <v:textbox>
                  <w:txbxContent>
                    <w:p w14:paraId="04BCABC8"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68480" behindDoc="0" locked="0" layoutInCell="1" allowOverlap="1" wp14:anchorId="789C41C6" wp14:editId="642117B2">
                <wp:simplePos x="0" y="0"/>
                <wp:positionH relativeFrom="column">
                  <wp:posOffset>2486025</wp:posOffset>
                </wp:positionH>
                <wp:positionV relativeFrom="paragraph">
                  <wp:posOffset>1469390</wp:posOffset>
                </wp:positionV>
                <wp:extent cx="342900" cy="95250"/>
                <wp:effectExtent l="0" t="0" r="19050"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42900" cy="95250"/>
                        </a:xfrm>
                        <a:prstGeom prst="rect">
                          <a:avLst/>
                        </a:prstGeom>
                        <a:solidFill>
                          <a:srgbClr val="FFFFFF"/>
                        </a:solidFill>
                        <a:ln w="9525">
                          <a:solidFill>
                            <a:srgbClr val="000000"/>
                          </a:solidFill>
                          <a:miter lim="800000"/>
                          <a:headEnd/>
                          <a:tailEnd/>
                        </a:ln>
                      </wps:spPr>
                      <wps:txbx>
                        <w:txbxContent>
                          <w:p w14:paraId="249BFD1A"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9C41C6" id="_x0000_s1039" type="#_x0000_t202" style="position:absolute;margin-left:195.75pt;margin-top:115.7pt;width:27pt;height:7.5pt;flip:y;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">
                <v:textbox>
                  <w:txbxContent>
                    <w:p w14:paraId="249BFD1A"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66432" behindDoc="0" locked="0" layoutInCell="1" allowOverlap="1" wp14:anchorId="21A6E70B" wp14:editId="5C7A9703">
                <wp:simplePos x="0" y="0"/>
                <wp:positionH relativeFrom="column">
                  <wp:posOffset>1885950</wp:posOffset>
                </wp:positionH>
                <wp:positionV relativeFrom="paragraph">
                  <wp:posOffset>1469390</wp:posOffset>
                </wp:positionV>
                <wp:extent cx="381000" cy="95250"/>
                <wp:effectExtent l="0" t="0" r="19050" b="1905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381000" cy="95250"/>
                        </a:xfrm>
                        <a:prstGeom prst="rect">
                          <a:avLst/>
                        </a:prstGeom>
                        <a:solidFill>
                          <a:srgbClr val="FFFFFF"/>
                        </a:solidFill>
                        <a:ln w="9525">
                          <a:solidFill>
                            <a:srgbClr val="000000"/>
                          </a:solidFill>
                          <a:miter lim="800000"/>
                          <a:headEnd/>
                          <a:tailEnd/>
                        </a:ln>
                      </wps:spPr>
                      <wps:txbx>
                        <w:txbxContent>
                          <w:p w14:paraId="49DEE74C" w14:textId="77777777" w:rsidR="00DE7086" w:rsidRDefault="00DE7086" w:rsidP="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E70B" id="_x0000_s1040" type="#_x0000_t202" style="position:absolute;margin-left:148.5pt;margin-top:115.7pt;width:30pt;height:7.5pt;flip:y;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">
                <v:textbox>
                  <w:txbxContent>
                    <w:p w14:paraId="49DEE74C" w14:textId="77777777" w:rsidR="00DE7086" w:rsidRDefault="00DE7086" w:rsidP="00DE7086"/>
                  </w:txbxContent>
                </v:textbox>
              </v:shape>
            </w:pict>
          </mc:Fallback>
        </mc:AlternateContent>
      </w:r>
      <w:r w:rsidRPr="00DE7086">
        <w:rPr>
          <w:rFonts w:cstheme="minorHAnsi"/>
          <w:b/>
          <w:noProof/>
          <w:sz w:val="24"/>
          <w:szCs w:val="24"/>
          <w:u w:val="single"/>
        </w:rPr>
        <mc:AlternateContent>
          <mc:Choice Requires="wps">
            <w:drawing>
              <wp:anchor distT="45720" distB="45720" distL="114300" distR="114300" simplePos="0" relativeHeight="251664384" behindDoc="0" locked="0" layoutInCell="1" allowOverlap="1" wp14:anchorId="246ACC22" wp14:editId="10CC0865">
                <wp:simplePos x="0" y="0"/>
                <wp:positionH relativeFrom="column">
                  <wp:posOffset>247650</wp:posOffset>
                </wp:positionH>
                <wp:positionV relativeFrom="paragraph">
                  <wp:posOffset>1250315</wp:posOffset>
                </wp:positionV>
                <wp:extent cx="1019175" cy="3919855"/>
                <wp:effectExtent l="0" t="0" r="28575" b="2349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3919855"/>
                        </a:xfrm>
                        <a:prstGeom prst="rect">
                          <a:avLst/>
                        </a:prstGeom>
                        <a:solidFill>
                          <a:srgbClr val="FFFFFF"/>
                        </a:solidFill>
                        <a:ln w="9525">
                          <a:solidFill>
                            <a:srgbClr val="000000"/>
                          </a:solidFill>
                          <a:miter lim="800000"/>
                          <a:headEnd/>
                          <a:tailEnd/>
                        </a:ln>
                      </wps:spPr>
                      <wps:txbx>
                        <w:txbxContent>
                          <w:p w14:paraId="5CCF86FF" w14:textId="01D4E34D" w:rsidR="00DE7086" w:rsidRDefault="00DE70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ACC22" id="_x0000_s1041" type="#_x0000_t202" style="position:absolute;margin-left:19.5pt;margin-top:98.45pt;width:80.25pt;height:308.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">
                <v:textbox>
                  <w:txbxContent>
                    <w:p w14:paraId="5CCF86FF" w14:textId="01D4E34D" w:rsidR="00DE7086" w:rsidRDefault="00DE7086"/>
                  </w:txbxContent>
                </v:textbox>
              </v:shape>
            </w:pict>
          </mc:Fallback>
        </mc:AlternateContent>
      </w:r>
      <w:r>
        <w:rPr>
          <w:noProof/>
        </w:rPr>
        <w:drawing>
          <wp:inline distT="0" distB="0" distL="0" distR="0" wp14:anchorId="46828060" wp14:editId="12C20A24">
            <wp:extent cx="5676900" cy="516763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7783" r="64602" b="11330"/>
                    <a:stretch/>
                  </pic:blipFill>
                  <pic:spPr bwMode="auto">
                    <a:xfrm>
                      <a:off x="0" y="0"/>
                      <a:ext cx="5686351" cy="5176233"/>
                    </a:xfrm>
                    <a:prstGeom prst="rect">
                      <a:avLst/>
                    </a:prstGeom>
                    <a:ln>
                      <a:noFill/>
                    </a:ln>
                    <a:extLst>
                      <a:ext uri="{53640926-AAD7-44D8-BBD7-CCE9431645EC}">
                        <a14:shadowObscured xmlns:a14="http://schemas.microsoft.com/office/drawing/2010/main"/>
                      </a:ext>
                    </a:extLst>
                  </pic:spPr>
                </pic:pic>
              </a:graphicData>
            </a:graphic>
          </wp:inline>
        </w:drawing>
      </w:r>
      <w:r w:rsidRPr="00DE7086">
        <w:rPr>
          <w:noProof/>
        </w:rPr>
        <w:t xml:space="preserve"> </w:t>
      </w:r>
    </w:p>
    <w:p w14:paraId="66BAE8C8" w14:textId="2B812849" w:rsidR="00C052FE" w:rsidRDefault="00C052FE" w:rsidP="004C5702">
      <w:pPr>
        <w:rPr>
          <w:rFonts w:cstheme="minorHAnsi"/>
          <w:b/>
          <w:sz w:val="24"/>
          <w:szCs w:val="24"/>
          <w:u w:val="single"/>
        </w:rPr>
      </w:pPr>
    </w:p>
    <w:p w14:paraId="14F33404" w14:textId="511F3978" w:rsidR="00C052FE" w:rsidRDefault="00C052FE" w:rsidP="004C5702">
      <w:pPr>
        <w:rPr>
          <w:rFonts w:cstheme="minorHAnsi"/>
          <w:b/>
          <w:sz w:val="24"/>
          <w:szCs w:val="24"/>
          <w:u w:val="single"/>
        </w:rPr>
      </w:pPr>
    </w:p>
    <w:p w14:paraId="35EC9D64" w14:textId="515ED547" w:rsidR="00C052FE" w:rsidRDefault="00C052FE" w:rsidP="004C5702">
      <w:pPr>
        <w:rPr>
          <w:rFonts w:cstheme="minorHAnsi"/>
          <w:b/>
          <w:sz w:val="24"/>
          <w:szCs w:val="24"/>
          <w:u w:val="single"/>
        </w:rPr>
      </w:pPr>
    </w:p>
    <w:p w14:paraId="3E28D75D" w14:textId="3FDAEB11" w:rsidR="00C052FE" w:rsidRDefault="00C052FE" w:rsidP="004C5702">
      <w:pPr>
        <w:rPr>
          <w:rFonts w:cstheme="minorHAnsi"/>
          <w:b/>
          <w:sz w:val="24"/>
          <w:szCs w:val="24"/>
          <w:u w:val="single"/>
        </w:rPr>
      </w:pPr>
    </w:p>
    <w:p w14:paraId="4C78D4AD" w14:textId="5283C118" w:rsidR="00C052FE" w:rsidRDefault="00C052FE" w:rsidP="004C5702">
      <w:pPr>
        <w:rPr>
          <w:rFonts w:cstheme="minorHAnsi"/>
          <w:b/>
          <w:sz w:val="24"/>
          <w:szCs w:val="24"/>
          <w:u w:val="single"/>
        </w:rPr>
      </w:pPr>
    </w:p>
    <w:p w14:paraId="2393A42A" w14:textId="720DAF0E" w:rsidR="00C052FE" w:rsidRDefault="00C052FE" w:rsidP="004C5702">
      <w:pPr>
        <w:rPr>
          <w:rFonts w:cstheme="minorHAnsi"/>
          <w:b/>
          <w:sz w:val="24"/>
          <w:szCs w:val="24"/>
          <w:u w:val="single"/>
        </w:rPr>
      </w:pPr>
    </w:p>
    <w:p w14:paraId="12019716" w14:textId="620DE927" w:rsidR="00C052FE" w:rsidRDefault="00C052FE" w:rsidP="004C5702">
      <w:pPr>
        <w:rPr>
          <w:rFonts w:cstheme="minorHAnsi"/>
          <w:b/>
          <w:sz w:val="24"/>
          <w:szCs w:val="24"/>
          <w:u w:val="single"/>
        </w:rPr>
      </w:pPr>
    </w:p>
    <w:p w14:paraId="4AB665EB" w14:textId="5270BFA9" w:rsidR="00C052FE" w:rsidRDefault="00C052FE" w:rsidP="004C5702">
      <w:pPr>
        <w:rPr>
          <w:rFonts w:cstheme="minorHAnsi"/>
          <w:b/>
          <w:sz w:val="24"/>
          <w:szCs w:val="24"/>
          <w:u w:val="single"/>
        </w:rPr>
      </w:pPr>
    </w:p>
    <w:p w14:paraId="4A75A7B0" w14:textId="1EAED6FE" w:rsidR="00C052FE" w:rsidRDefault="00C052FE" w:rsidP="004C5702">
      <w:pPr>
        <w:rPr>
          <w:rFonts w:cstheme="minorHAnsi"/>
          <w:b/>
          <w:sz w:val="24"/>
          <w:szCs w:val="24"/>
          <w:u w:val="single"/>
        </w:rPr>
      </w:pPr>
    </w:p>
    <w:p w14:paraId="177E862E" w14:textId="6BEE5A44" w:rsidR="00C052FE" w:rsidRDefault="00C052FE" w:rsidP="004C5702">
      <w:pPr>
        <w:rPr>
          <w:rFonts w:cstheme="minorHAnsi"/>
          <w:b/>
          <w:sz w:val="24"/>
          <w:szCs w:val="24"/>
          <w:u w:val="single"/>
        </w:rPr>
      </w:pPr>
    </w:p>
    <w:p w14:paraId="381333CF" w14:textId="30362B69" w:rsidR="00234358" w:rsidRDefault="00C052FE" w:rsidP="004C5702">
      <w:pPr>
        <w:rPr>
          <w:rFonts w:cstheme="minorHAnsi"/>
          <w:b/>
          <w:sz w:val="24"/>
          <w:szCs w:val="24"/>
          <w:u w:val="single"/>
        </w:rPr>
      </w:pPr>
      <w:r>
        <w:rPr>
          <w:rFonts w:cstheme="minorHAnsi"/>
          <w:b/>
          <w:sz w:val="24"/>
          <w:szCs w:val="24"/>
          <w:u w:val="single"/>
        </w:rPr>
        <w:lastRenderedPageBreak/>
        <w:t xml:space="preserve">Appendix </w:t>
      </w:r>
      <w:r w:rsidR="002E1C73">
        <w:rPr>
          <w:rFonts w:cstheme="minorHAnsi"/>
          <w:b/>
          <w:sz w:val="24"/>
          <w:szCs w:val="24"/>
          <w:u w:val="single"/>
        </w:rPr>
        <w:t>N</w:t>
      </w:r>
      <w:r w:rsidR="00A843A5">
        <w:rPr>
          <w:rFonts w:cstheme="minorHAnsi"/>
          <w:b/>
          <w:sz w:val="24"/>
          <w:szCs w:val="24"/>
          <w:u w:val="single"/>
        </w:rPr>
        <w:t xml:space="preserve"> – Annotated subtraction work</w:t>
      </w:r>
      <w:r w:rsidR="00234358" w:rsidRPr="00234358">
        <w:rPr>
          <w:noProof/>
        </w:rPr>
        <w:drawing>
          <wp:inline distT="0" distB="0" distL="0" distR="0" wp14:anchorId="13561CE8" wp14:editId="693E3239">
            <wp:extent cx="5731510" cy="8403590"/>
            <wp:effectExtent l="0" t="0" r="254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403590"/>
                    </a:xfrm>
                    <a:prstGeom prst="rect">
                      <a:avLst/>
                    </a:prstGeom>
                  </pic:spPr>
                </pic:pic>
              </a:graphicData>
            </a:graphic>
          </wp:inline>
        </w:drawing>
      </w:r>
    </w:p>
    <w:p w14:paraId="37A71622" w14:textId="23D063E3" w:rsidR="00890C0B" w:rsidRDefault="009A332F" w:rsidP="004C5702">
      <w:pPr>
        <w:rPr>
          <w:rFonts w:cstheme="minorHAnsi"/>
          <w:b/>
          <w:sz w:val="24"/>
          <w:szCs w:val="24"/>
          <w:u w:val="single"/>
        </w:rPr>
      </w:pPr>
      <w:r w:rsidRPr="009A332F">
        <w:rPr>
          <w:noProof/>
        </w:rPr>
        <w:lastRenderedPageBreak/>
        <w:drawing>
          <wp:inline distT="0" distB="0" distL="0" distR="0" wp14:anchorId="15B3DB51" wp14:editId="444AC61C">
            <wp:extent cx="5731510" cy="6997700"/>
            <wp:effectExtent l="0" t="0" r="254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651" cy="6997872"/>
                    </a:xfrm>
                    <a:prstGeom prst="rect">
                      <a:avLst/>
                    </a:prstGeom>
                    <a:noFill/>
                    <a:ln>
                      <a:noFill/>
                    </a:ln>
                  </pic:spPr>
                </pic:pic>
              </a:graphicData>
            </a:graphic>
          </wp:inline>
        </w:drawing>
      </w:r>
    </w:p>
    <w:p w14:paraId="1091C962" w14:textId="77777777" w:rsidR="00890C0B" w:rsidRPr="00AA558F" w:rsidRDefault="00890C0B" w:rsidP="004C5702">
      <w:pPr>
        <w:rPr>
          <w:rFonts w:cstheme="minorHAnsi"/>
          <w:b/>
          <w:sz w:val="24"/>
          <w:szCs w:val="24"/>
          <w:u w:val="single"/>
        </w:rPr>
      </w:pPr>
    </w:p>
    <w:sectPr w:rsidR="00890C0B" w:rsidRPr="00AA558F" w:rsidSect="00F5511B">
      <w:footerReference w:type="default" r:id="rId2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EA10CE" w14:textId="77777777" w:rsidR="0013727A" w:rsidRDefault="0013727A" w:rsidP="00EF1445">
      <w:pPr>
        <w:spacing w:after="0" w:line="240" w:lineRule="auto"/>
      </w:pPr>
      <w:r>
        <w:separator/>
      </w:r>
    </w:p>
  </w:endnote>
  <w:endnote w:type="continuationSeparator" w:id="0">
    <w:p w14:paraId="41CFB374" w14:textId="77777777" w:rsidR="0013727A" w:rsidRDefault="0013727A" w:rsidP="00EF1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7A0A6A" w14:textId="5326F534" w:rsidR="00797D4C" w:rsidRDefault="00797D4C">
    <w:pPr>
      <w:pStyle w:val="Footer"/>
    </w:pPr>
    <w:r>
      <w:t>Student no – 1000770</w:t>
    </w:r>
    <w:r>
      <w:tab/>
    </w:r>
    <w:r>
      <w:tab/>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p w14:paraId="38902F58" w14:textId="0587630A" w:rsidR="00797D4C" w:rsidRDefault="00797D4C">
    <w:pPr>
      <w:pStyle w:val="Footer"/>
    </w:pPr>
  </w:p>
  <w:p w14:paraId="3AA32A7C" w14:textId="77777777" w:rsidR="00605131" w:rsidRDefault="0060513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0BF26" w14:textId="77777777" w:rsidR="0013727A" w:rsidRDefault="0013727A" w:rsidP="00EF1445">
      <w:pPr>
        <w:spacing w:after="0" w:line="240" w:lineRule="auto"/>
      </w:pPr>
      <w:r>
        <w:separator/>
      </w:r>
    </w:p>
  </w:footnote>
  <w:footnote w:type="continuationSeparator" w:id="0">
    <w:p w14:paraId="4E5A27E5" w14:textId="77777777" w:rsidR="0013727A" w:rsidRDefault="0013727A" w:rsidP="00EF1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12B93"/>
    <w:multiLevelType w:val="multilevel"/>
    <w:tmpl w:val="02A60722"/>
    <w:lvl w:ilvl="0">
      <w:start w:val="3"/>
      <w:numFmt w:val="decimal"/>
      <w:lvlText w:val="%1"/>
      <w:lvlJc w:val="left"/>
      <w:pPr>
        <w:ind w:left="360" w:hanging="360"/>
      </w:pPr>
      <w:rPr>
        <w:rFonts w:cstheme="minorBidi" w:hint="default"/>
      </w:rPr>
    </w:lvl>
    <w:lvl w:ilvl="1">
      <w:start w:val="2"/>
      <w:numFmt w:val="decimal"/>
      <w:lvlText w:val="%1.%2"/>
      <w:lvlJc w:val="left"/>
      <w:pPr>
        <w:ind w:left="1080" w:hanging="360"/>
      </w:pPr>
      <w:rPr>
        <w:rFonts w:cstheme="minorBidi" w:hint="default"/>
        <w:b w:val="0"/>
      </w:rPr>
    </w:lvl>
    <w:lvl w:ilvl="2">
      <w:start w:val="1"/>
      <w:numFmt w:val="decimal"/>
      <w:lvlText w:val="%1.%2.%3"/>
      <w:lvlJc w:val="left"/>
      <w:pPr>
        <w:ind w:left="2160" w:hanging="720"/>
      </w:pPr>
      <w:rPr>
        <w:rFonts w:cstheme="minorBidi" w:hint="default"/>
      </w:rPr>
    </w:lvl>
    <w:lvl w:ilvl="3">
      <w:start w:val="1"/>
      <w:numFmt w:val="decimal"/>
      <w:lvlText w:val="%1.%2.%3.%4"/>
      <w:lvlJc w:val="left"/>
      <w:pPr>
        <w:ind w:left="2880" w:hanging="720"/>
      </w:pPr>
      <w:rPr>
        <w:rFonts w:cstheme="minorBidi" w:hint="default"/>
      </w:rPr>
    </w:lvl>
    <w:lvl w:ilvl="4">
      <w:start w:val="1"/>
      <w:numFmt w:val="decimal"/>
      <w:lvlText w:val="%1.%2.%3.%4.%5"/>
      <w:lvlJc w:val="left"/>
      <w:pPr>
        <w:ind w:left="3960" w:hanging="1080"/>
      </w:pPr>
      <w:rPr>
        <w:rFonts w:cstheme="minorBidi" w:hint="default"/>
      </w:rPr>
    </w:lvl>
    <w:lvl w:ilvl="5">
      <w:start w:val="1"/>
      <w:numFmt w:val="decimal"/>
      <w:lvlText w:val="%1.%2.%3.%4.%5.%6"/>
      <w:lvlJc w:val="left"/>
      <w:pPr>
        <w:ind w:left="4680" w:hanging="1080"/>
      </w:pPr>
      <w:rPr>
        <w:rFonts w:cstheme="minorBidi" w:hint="default"/>
      </w:rPr>
    </w:lvl>
    <w:lvl w:ilvl="6">
      <w:start w:val="1"/>
      <w:numFmt w:val="decimal"/>
      <w:lvlText w:val="%1.%2.%3.%4.%5.%6.%7"/>
      <w:lvlJc w:val="left"/>
      <w:pPr>
        <w:ind w:left="5760" w:hanging="1440"/>
      </w:pPr>
      <w:rPr>
        <w:rFonts w:cstheme="minorBidi" w:hint="default"/>
      </w:rPr>
    </w:lvl>
    <w:lvl w:ilvl="7">
      <w:start w:val="1"/>
      <w:numFmt w:val="decimal"/>
      <w:lvlText w:val="%1.%2.%3.%4.%5.%6.%7.%8"/>
      <w:lvlJc w:val="left"/>
      <w:pPr>
        <w:ind w:left="6480" w:hanging="1440"/>
      </w:pPr>
      <w:rPr>
        <w:rFonts w:cstheme="minorBidi" w:hint="default"/>
      </w:rPr>
    </w:lvl>
    <w:lvl w:ilvl="8">
      <w:start w:val="1"/>
      <w:numFmt w:val="decimal"/>
      <w:lvlText w:val="%1.%2.%3.%4.%5.%6.%7.%8.%9"/>
      <w:lvlJc w:val="left"/>
      <w:pPr>
        <w:ind w:left="7560" w:hanging="1800"/>
      </w:pPr>
      <w:rPr>
        <w:rFonts w:cstheme="minorBidi" w:hint="default"/>
      </w:rPr>
    </w:lvl>
  </w:abstractNum>
  <w:abstractNum w:abstractNumId="1" w15:restartNumberingAfterBreak="0">
    <w:nsid w:val="5A081CBD"/>
    <w:multiLevelType w:val="hybridMultilevel"/>
    <w:tmpl w:val="FA16AFAA"/>
    <w:lvl w:ilvl="0" w:tplc="2E1C7626">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994BB8"/>
    <w:multiLevelType w:val="multilevel"/>
    <w:tmpl w:val="4A2CC8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445"/>
    <w:rsid w:val="00011D44"/>
    <w:rsid w:val="000128C5"/>
    <w:rsid w:val="00014F47"/>
    <w:rsid w:val="00015CB2"/>
    <w:rsid w:val="00015D0A"/>
    <w:rsid w:val="00021F52"/>
    <w:rsid w:val="00031866"/>
    <w:rsid w:val="000330FF"/>
    <w:rsid w:val="00033F49"/>
    <w:rsid w:val="0003741D"/>
    <w:rsid w:val="00037556"/>
    <w:rsid w:val="000416BE"/>
    <w:rsid w:val="0004292B"/>
    <w:rsid w:val="0004359B"/>
    <w:rsid w:val="000436EA"/>
    <w:rsid w:val="00051FD6"/>
    <w:rsid w:val="000530C8"/>
    <w:rsid w:val="0005618A"/>
    <w:rsid w:val="00056FA3"/>
    <w:rsid w:val="00060354"/>
    <w:rsid w:val="000616B0"/>
    <w:rsid w:val="00067731"/>
    <w:rsid w:val="000816EF"/>
    <w:rsid w:val="000850B3"/>
    <w:rsid w:val="000852DA"/>
    <w:rsid w:val="000862B2"/>
    <w:rsid w:val="00086503"/>
    <w:rsid w:val="00096B53"/>
    <w:rsid w:val="000A004D"/>
    <w:rsid w:val="000A179E"/>
    <w:rsid w:val="000A2148"/>
    <w:rsid w:val="000A26EA"/>
    <w:rsid w:val="000A2767"/>
    <w:rsid w:val="000B18A1"/>
    <w:rsid w:val="000B3958"/>
    <w:rsid w:val="000B40B0"/>
    <w:rsid w:val="000B69D3"/>
    <w:rsid w:val="000D0016"/>
    <w:rsid w:val="000D396D"/>
    <w:rsid w:val="000D3ED2"/>
    <w:rsid w:val="000D64D3"/>
    <w:rsid w:val="000D768E"/>
    <w:rsid w:val="000D77B0"/>
    <w:rsid w:val="000E0219"/>
    <w:rsid w:val="000E2F7E"/>
    <w:rsid w:val="000E45E3"/>
    <w:rsid w:val="000E5CC6"/>
    <w:rsid w:val="000E7A8C"/>
    <w:rsid w:val="000E7D37"/>
    <w:rsid w:val="000F16E2"/>
    <w:rsid w:val="000F3397"/>
    <w:rsid w:val="000F41AE"/>
    <w:rsid w:val="000F50F4"/>
    <w:rsid w:val="000F5F95"/>
    <w:rsid w:val="00100C02"/>
    <w:rsid w:val="00101F9A"/>
    <w:rsid w:val="0010424B"/>
    <w:rsid w:val="00104D48"/>
    <w:rsid w:val="001076E4"/>
    <w:rsid w:val="0011315E"/>
    <w:rsid w:val="00120C9F"/>
    <w:rsid w:val="00120FC4"/>
    <w:rsid w:val="00124642"/>
    <w:rsid w:val="001252F7"/>
    <w:rsid w:val="001264A2"/>
    <w:rsid w:val="00134971"/>
    <w:rsid w:val="0013514D"/>
    <w:rsid w:val="00135B6D"/>
    <w:rsid w:val="0013697D"/>
    <w:rsid w:val="00136F69"/>
    <w:rsid w:val="0013727A"/>
    <w:rsid w:val="00140842"/>
    <w:rsid w:val="00140F62"/>
    <w:rsid w:val="001435A9"/>
    <w:rsid w:val="0014419C"/>
    <w:rsid w:val="00144ECB"/>
    <w:rsid w:val="00145A3B"/>
    <w:rsid w:val="001469ED"/>
    <w:rsid w:val="00147FE4"/>
    <w:rsid w:val="00150935"/>
    <w:rsid w:val="00151E11"/>
    <w:rsid w:val="00155F35"/>
    <w:rsid w:val="00156D5F"/>
    <w:rsid w:val="00161EA9"/>
    <w:rsid w:val="00163053"/>
    <w:rsid w:val="001638EE"/>
    <w:rsid w:val="0016562F"/>
    <w:rsid w:val="00167C95"/>
    <w:rsid w:val="00167EEF"/>
    <w:rsid w:val="0017573D"/>
    <w:rsid w:val="00176D0A"/>
    <w:rsid w:val="001816BD"/>
    <w:rsid w:val="00181924"/>
    <w:rsid w:val="00183B01"/>
    <w:rsid w:val="001873B8"/>
    <w:rsid w:val="001877D5"/>
    <w:rsid w:val="00191588"/>
    <w:rsid w:val="00192559"/>
    <w:rsid w:val="00195787"/>
    <w:rsid w:val="00196AC2"/>
    <w:rsid w:val="001970A5"/>
    <w:rsid w:val="001A23B5"/>
    <w:rsid w:val="001A6757"/>
    <w:rsid w:val="001A6DF9"/>
    <w:rsid w:val="001A6FA3"/>
    <w:rsid w:val="001A7D3F"/>
    <w:rsid w:val="001B05F3"/>
    <w:rsid w:val="001B2A8A"/>
    <w:rsid w:val="001B30E5"/>
    <w:rsid w:val="001B4BE4"/>
    <w:rsid w:val="001B5665"/>
    <w:rsid w:val="001C07B2"/>
    <w:rsid w:val="001C1697"/>
    <w:rsid w:val="001C37BA"/>
    <w:rsid w:val="001C4DC1"/>
    <w:rsid w:val="001D212B"/>
    <w:rsid w:val="001E034E"/>
    <w:rsid w:val="001E0770"/>
    <w:rsid w:val="001E0A81"/>
    <w:rsid w:val="001E36D1"/>
    <w:rsid w:val="001E62FD"/>
    <w:rsid w:val="001E69CF"/>
    <w:rsid w:val="001E69EA"/>
    <w:rsid w:val="001F0D88"/>
    <w:rsid w:val="001F3D22"/>
    <w:rsid w:val="001F40D7"/>
    <w:rsid w:val="001F53BE"/>
    <w:rsid w:val="001F5C42"/>
    <w:rsid w:val="00200B58"/>
    <w:rsid w:val="002018D3"/>
    <w:rsid w:val="002064E1"/>
    <w:rsid w:val="00211788"/>
    <w:rsid w:val="0021579D"/>
    <w:rsid w:val="00220046"/>
    <w:rsid w:val="002229FE"/>
    <w:rsid w:val="00222C3F"/>
    <w:rsid w:val="002235D1"/>
    <w:rsid w:val="002253D3"/>
    <w:rsid w:val="002268BC"/>
    <w:rsid w:val="00234358"/>
    <w:rsid w:val="00235DAE"/>
    <w:rsid w:val="00241EAB"/>
    <w:rsid w:val="0024511D"/>
    <w:rsid w:val="00245FC0"/>
    <w:rsid w:val="00246E92"/>
    <w:rsid w:val="00253ED7"/>
    <w:rsid w:val="00255EF2"/>
    <w:rsid w:val="00265882"/>
    <w:rsid w:val="0026612B"/>
    <w:rsid w:val="0026782D"/>
    <w:rsid w:val="00271B4B"/>
    <w:rsid w:val="00276B95"/>
    <w:rsid w:val="0027721E"/>
    <w:rsid w:val="00277E95"/>
    <w:rsid w:val="00280DBB"/>
    <w:rsid w:val="00283DA3"/>
    <w:rsid w:val="002849C0"/>
    <w:rsid w:val="00285A2F"/>
    <w:rsid w:val="002877DE"/>
    <w:rsid w:val="00287BF4"/>
    <w:rsid w:val="002913FE"/>
    <w:rsid w:val="002915F9"/>
    <w:rsid w:val="00293D0F"/>
    <w:rsid w:val="0029413E"/>
    <w:rsid w:val="002943C3"/>
    <w:rsid w:val="002952FA"/>
    <w:rsid w:val="00297337"/>
    <w:rsid w:val="002A0208"/>
    <w:rsid w:val="002A137D"/>
    <w:rsid w:val="002A4B90"/>
    <w:rsid w:val="002A5E8F"/>
    <w:rsid w:val="002A7FC3"/>
    <w:rsid w:val="002B295F"/>
    <w:rsid w:val="002B65D6"/>
    <w:rsid w:val="002C0BD1"/>
    <w:rsid w:val="002C0E74"/>
    <w:rsid w:val="002C18CE"/>
    <w:rsid w:val="002C423F"/>
    <w:rsid w:val="002D0A59"/>
    <w:rsid w:val="002D380D"/>
    <w:rsid w:val="002E1C73"/>
    <w:rsid w:val="002E2F75"/>
    <w:rsid w:val="002E5E19"/>
    <w:rsid w:val="002F00B8"/>
    <w:rsid w:val="002F134F"/>
    <w:rsid w:val="00300EF3"/>
    <w:rsid w:val="00306F13"/>
    <w:rsid w:val="00312EF5"/>
    <w:rsid w:val="003143FD"/>
    <w:rsid w:val="00314915"/>
    <w:rsid w:val="00322846"/>
    <w:rsid w:val="00322F84"/>
    <w:rsid w:val="00324E73"/>
    <w:rsid w:val="0032621E"/>
    <w:rsid w:val="00326A6C"/>
    <w:rsid w:val="00326A78"/>
    <w:rsid w:val="00326E8D"/>
    <w:rsid w:val="003307BC"/>
    <w:rsid w:val="003312D2"/>
    <w:rsid w:val="00331B66"/>
    <w:rsid w:val="00331C68"/>
    <w:rsid w:val="00334FE2"/>
    <w:rsid w:val="00335D5E"/>
    <w:rsid w:val="00335EB6"/>
    <w:rsid w:val="00340D13"/>
    <w:rsid w:val="00341C6A"/>
    <w:rsid w:val="003424FB"/>
    <w:rsid w:val="00343542"/>
    <w:rsid w:val="00343D35"/>
    <w:rsid w:val="00345303"/>
    <w:rsid w:val="00345A52"/>
    <w:rsid w:val="00346840"/>
    <w:rsid w:val="003469BA"/>
    <w:rsid w:val="003472F8"/>
    <w:rsid w:val="003476B4"/>
    <w:rsid w:val="0035296C"/>
    <w:rsid w:val="00355A30"/>
    <w:rsid w:val="00357CD8"/>
    <w:rsid w:val="00367AFC"/>
    <w:rsid w:val="00370948"/>
    <w:rsid w:val="00371494"/>
    <w:rsid w:val="003747B8"/>
    <w:rsid w:val="003752BE"/>
    <w:rsid w:val="00377DB0"/>
    <w:rsid w:val="003802F6"/>
    <w:rsid w:val="00381BB4"/>
    <w:rsid w:val="003831DA"/>
    <w:rsid w:val="003833F7"/>
    <w:rsid w:val="00384EB1"/>
    <w:rsid w:val="00385152"/>
    <w:rsid w:val="0039126D"/>
    <w:rsid w:val="0039576C"/>
    <w:rsid w:val="003960F8"/>
    <w:rsid w:val="003976D8"/>
    <w:rsid w:val="00397C29"/>
    <w:rsid w:val="003A41DA"/>
    <w:rsid w:val="003A461F"/>
    <w:rsid w:val="003A4B68"/>
    <w:rsid w:val="003B314E"/>
    <w:rsid w:val="003B370D"/>
    <w:rsid w:val="003B40B3"/>
    <w:rsid w:val="003B5B3B"/>
    <w:rsid w:val="003B7681"/>
    <w:rsid w:val="003C00DB"/>
    <w:rsid w:val="003C1578"/>
    <w:rsid w:val="003C23C5"/>
    <w:rsid w:val="003C2A31"/>
    <w:rsid w:val="003C4DC1"/>
    <w:rsid w:val="003D18B3"/>
    <w:rsid w:val="003D2D40"/>
    <w:rsid w:val="003D663D"/>
    <w:rsid w:val="003E4D94"/>
    <w:rsid w:val="003E788D"/>
    <w:rsid w:val="003F0A92"/>
    <w:rsid w:val="003F3852"/>
    <w:rsid w:val="003F45F8"/>
    <w:rsid w:val="003F5AD3"/>
    <w:rsid w:val="00400707"/>
    <w:rsid w:val="00402909"/>
    <w:rsid w:val="00407C78"/>
    <w:rsid w:val="00411516"/>
    <w:rsid w:val="004117A1"/>
    <w:rsid w:val="004125E9"/>
    <w:rsid w:val="004153E0"/>
    <w:rsid w:val="00417F36"/>
    <w:rsid w:val="00423519"/>
    <w:rsid w:val="00423C24"/>
    <w:rsid w:val="00424DC5"/>
    <w:rsid w:val="0042653A"/>
    <w:rsid w:val="00426B3B"/>
    <w:rsid w:val="0042727C"/>
    <w:rsid w:val="004340A1"/>
    <w:rsid w:val="00441E3C"/>
    <w:rsid w:val="00444F24"/>
    <w:rsid w:val="0044685E"/>
    <w:rsid w:val="0044796D"/>
    <w:rsid w:val="004511C2"/>
    <w:rsid w:val="00451591"/>
    <w:rsid w:val="004519B0"/>
    <w:rsid w:val="004541D4"/>
    <w:rsid w:val="0045592A"/>
    <w:rsid w:val="00456592"/>
    <w:rsid w:val="004578E3"/>
    <w:rsid w:val="00457905"/>
    <w:rsid w:val="004627DD"/>
    <w:rsid w:val="00463151"/>
    <w:rsid w:val="0046407B"/>
    <w:rsid w:val="00464EFD"/>
    <w:rsid w:val="00471288"/>
    <w:rsid w:val="004715FA"/>
    <w:rsid w:val="00471EFC"/>
    <w:rsid w:val="004732A6"/>
    <w:rsid w:val="00476BDF"/>
    <w:rsid w:val="00477B3C"/>
    <w:rsid w:val="00483E9F"/>
    <w:rsid w:val="00485ED8"/>
    <w:rsid w:val="00486D40"/>
    <w:rsid w:val="00487F01"/>
    <w:rsid w:val="00491BB7"/>
    <w:rsid w:val="004951A4"/>
    <w:rsid w:val="00496D80"/>
    <w:rsid w:val="00496FE6"/>
    <w:rsid w:val="004A25AE"/>
    <w:rsid w:val="004A6999"/>
    <w:rsid w:val="004A6E51"/>
    <w:rsid w:val="004A7477"/>
    <w:rsid w:val="004A7566"/>
    <w:rsid w:val="004B11D0"/>
    <w:rsid w:val="004B33B7"/>
    <w:rsid w:val="004B5716"/>
    <w:rsid w:val="004B630B"/>
    <w:rsid w:val="004C1A8D"/>
    <w:rsid w:val="004C5702"/>
    <w:rsid w:val="004D13F1"/>
    <w:rsid w:val="004D4173"/>
    <w:rsid w:val="004D4C5E"/>
    <w:rsid w:val="004D766D"/>
    <w:rsid w:val="004E6555"/>
    <w:rsid w:val="004E6642"/>
    <w:rsid w:val="004E6D78"/>
    <w:rsid w:val="004E7B60"/>
    <w:rsid w:val="004F1D45"/>
    <w:rsid w:val="004F2290"/>
    <w:rsid w:val="004F31BC"/>
    <w:rsid w:val="004F3939"/>
    <w:rsid w:val="004F3A0C"/>
    <w:rsid w:val="004F6C9A"/>
    <w:rsid w:val="00503789"/>
    <w:rsid w:val="0050627F"/>
    <w:rsid w:val="005079F7"/>
    <w:rsid w:val="00510E1B"/>
    <w:rsid w:val="00511A0D"/>
    <w:rsid w:val="0051203D"/>
    <w:rsid w:val="00527A29"/>
    <w:rsid w:val="00530ED9"/>
    <w:rsid w:val="00535637"/>
    <w:rsid w:val="00535992"/>
    <w:rsid w:val="0053599C"/>
    <w:rsid w:val="00535AD1"/>
    <w:rsid w:val="00537405"/>
    <w:rsid w:val="00540015"/>
    <w:rsid w:val="005403CC"/>
    <w:rsid w:val="0054234A"/>
    <w:rsid w:val="00542762"/>
    <w:rsid w:val="00543D2F"/>
    <w:rsid w:val="00544940"/>
    <w:rsid w:val="00545F87"/>
    <w:rsid w:val="00550A05"/>
    <w:rsid w:val="00551BF0"/>
    <w:rsid w:val="00553DA6"/>
    <w:rsid w:val="00554983"/>
    <w:rsid w:val="00554D5A"/>
    <w:rsid w:val="00556474"/>
    <w:rsid w:val="00557747"/>
    <w:rsid w:val="005631EE"/>
    <w:rsid w:val="00566048"/>
    <w:rsid w:val="00572412"/>
    <w:rsid w:val="00572827"/>
    <w:rsid w:val="0057358B"/>
    <w:rsid w:val="00573B40"/>
    <w:rsid w:val="00573B93"/>
    <w:rsid w:val="00575F06"/>
    <w:rsid w:val="005774E9"/>
    <w:rsid w:val="005776ED"/>
    <w:rsid w:val="00580B14"/>
    <w:rsid w:val="00581DCF"/>
    <w:rsid w:val="005820D4"/>
    <w:rsid w:val="00582EFC"/>
    <w:rsid w:val="00585912"/>
    <w:rsid w:val="00585D90"/>
    <w:rsid w:val="00594D10"/>
    <w:rsid w:val="0059621C"/>
    <w:rsid w:val="005A064E"/>
    <w:rsid w:val="005A1D63"/>
    <w:rsid w:val="005A69BF"/>
    <w:rsid w:val="005A6B35"/>
    <w:rsid w:val="005A6DB2"/>
    <w:rsid w:val="005B1AC2"/>
    <w:rsid w:val="005B1DBE"/>
    <w:rsid w:val="005C054F"/>
    <w:rsid w:val="005C34AE"/>
    <w:rsid w:val="005D05B2"/>
    <w:rsid w:val="005D3498"/>
    <w:rsid w:val="005D66F2"/>
    <w:rsid w:val="005D6C6E"/>
    <w:rsid w:val="005D6E61"/>
    <w:rsid w:val="005E0796"/>
    <w:rsid w:val="005E1234"/>
    <w:rsid w:val="005E2376"/>
    <w:rsid w:val="005E24AC"/>
    <w:rsid w:val="005E2E88"/>
    <w:rsid w:val="005E3F32"/>
    <w:rsid w:val="005E431F"/>
    <w:rsid w:val="005E58D9"/>
    <w:rsid w:val="005E67FE"/>
    <w:rsid w:val="005E741C"/>
    <w:rsid w:val="005E7B3A"/>
    <w:rsid w:val="005F25A5"/>
    <w:rsid w:val="005F35D3"/>
    <w:rsid w:val="005F43B1"/>
    <w:rsid w:val="005F5E18"/>
    <w:rsid w:val="005F698F"/>
    <w:rsid w:val="006004A3"/>
    <w:rsid w:val="006005AD"/>
    <w:rsid w:val="00600D04"/>
    <w:rsid w:val="00605131"/>
    <w:rsid w:val="006053B6"/>
    <w:rsid w:val="00613235"/>
    <w:rsid w:val="0061462D"/>
    <w:rsid w:val="0061514A"/>
    <w:rsid w:val="006153CE"/>
    <w:rsid w:val="00615852"/>
    <w:rsid w:val="00622435"/>
    <w:rsid w:val="006258A2"/>
    <w:rsid w:val="006266C3"/>
    <w:rsid w:val="00632955"/>
    <w:rsid w:val="00633DA4"/>
    <w:rsid w:val="0063558C"/>
    <w:rsid w:val="00635A2C"/>
    <w:rsid w:val="00635FD8"/>
    <w:rsid w:val="0063659E"/>
    <w:rsid w:val="00636C53"/>
    <w:rsid w:val="0064098E"/>
    <w:rsid w:val="0064176A"/>
    <w:rsid w:val="00641FA6"/>
    <w:rsid w:val="00646705"/>
    <w:rsid w:val="00646E7D"/>
    <w:rsid w:val="00647F43"/>
    <w:rsid w:val="00650002"/>
    <w:rsid w:val="006540F7"/>
    <w:rsid w:val="006632F5"/>
    <w:rsid w:val="0066554E"/>
    <w:rsid w:val="00665F94"/>
    <w:rsid w:val="00667BE8"/>
    <w:rsid w:val="00672CC6"/>
    <w:rsid w:val="00680F77"/>
    <w:rsid w:val="0068196E"/>
    <w:rsid w:val="00684EF0"/>
    <w:rsid w:val="00685F8F"/>
    <w:rsid w:val="006872D7"/>
    <w:rsid w:val="006912C4"/>
    <w:rsid w:val="0069291E"/>
    <w:rsid w:val="00694025"/>
    <w:rsid w:val="00697A00"/>
    <w:rsid w:val="006A085B"/>
    <w:rsid w:val="006A4CE8"/>
    <w:rsid w:val="006A5823"/>
    <w:rsid w:val="006B0AE6"/>
    <w:rsid w:val="006B25DB"/>
    <w:rsid w:val="006C33BD"/>
    <w:rsid w:val="006C4BE6"/>
    <w:rsid w:val="006C6297"/>
    <w:rsid w:val="006C697C"/>
    <w:rsid w:val="006C71FE"/>
    <w:rsid w:val="006D1553"/>
    <w:rsid w:val="006D22BD"/>
    <w:rsid w:val="006D36CC"/>
    <w:rsid w:val="006D508D"/>
    <w:rsid w:val="006D5A95"/>
    <w:rsid w:val="006D5AB9"/>
    <w:rsid w:val="006D7549"/>
    <w:rsid w:val="006E1D3C"/>
    <w:rsid w:val="006E468D"/>
    <w:rsid w:val="006E5950"/>
    <w:rsid w:val="006E7BBB"/>
    <w:rsid w:val="006F01B8"/>
    <w:rsid w:val="006F049A"/>
    <w:rsid w:val="006F3314"/>
    <w:rsid w:val="006F6AA3"/>
    <w:rsid w:val="006F6E06"/>
    <w:rsid w:val="00702471"/>
    <w:rsid w:val="00703465"/>
    <w:rsid w:val="00706A08"/>
    <w:rsid w:val="00707199"/>
    <w:rsid w:val="0071495A"/>
    <w:rsid w:val="00715018"/>
    <w:rsid w:val="007203C0"/>
    <w:rsid w:val="0072061A"/>
    <w:rsid w:val="007246EF"/>
    <w:rsid w:val="0072578F"/>
    <w:rsid w:val="00726983"/>
    <w:rsid w:val="007321AE"/>
    <w:rsid w:val="00732252"/>
    <w:rsid w:val="00732F98"/>
    <w:rsid w:val="0073370D"/>
    <w:rsid w:val="00743149"/>
    <w:rsid w:val="00744A8C"/>
    <w:rsid w:val="0074524A"/>
    <w:rsid w:val="007464A4"/>
    <w:rsid w:val="00753446"/>
    <w:rsid w:val="0076202D"/>
    <w:rsid w:val="00763644"/>
    <w:rsid w:val="007637F6"/>
    <w:rsid w:val="00763E02"/>
    <w:rsid w:val="00766B09"/>
    <w:rsid w:val="0076704E"/>
    <w:rsid w:val="00771F8E"/>
    <w:rsid w:val="00772F2E"/>
    <w:rsid w:val="00773E11"/>
    <w:rsid w:val="00775EBF"/>
    <w:rsid w:val="007778DE"/>
    <w:rsid w:val="0078277C"/>
    <w:rsid w:val="0078371F"/>
    <w:rsid w:val="00790C0D"/>
    <w:rsid w:val="007912D3"/>
    <w:rsid w:val="00792CC3"/>
    <w:rsid w:val="007937F9"/>
    <w:rsid w:val="00795FB9"/>
    <w:rsid w:val="00796030"/>
    <w:rsid w:val="00797D4C"/>
    <w:rsid w:val="007A0177"/>
    <w:rsid w:val="007A16C5"/>
    <w:rsid w:val="007A2BA2"/>
    <w:rsid w:val="007A589A"/>
    <w:rsid w:val="007A7CF8"/>
    <w:rsid w:val="007B0E12"/>
    <w:rsid w:val="007B1443"/>
    <w:rsid w:val="007B3A73"/>
    <w:rsid w:val="007B51A8"/>
    <w:rsid w:val="007C12EE"/>
    <w:rsid w:val="007C1B27"/>
    <w:rsid w:val="007C1E5F"/>
    <w:rsid w:val="007C326A"/>
    <w:rsid w:val="007D2381"/>
    <w:rsid w:val="007D2A4C"/>
    <w:rsid w:val="007D378A"/>
    <w:rsid w:val="007D58E2"/>
    <w:rsid w:val="007E00C4"/>
    <w:rsid w:val="007E5799"/>
    <w:rsid w:val="007E6922"/>
    <w:rsid w:val="007E7F3C"/>
    <w:rsid w:val="007F39C4"/>
    <w:rsid w:val="007F3E69"/>
    <w:rsid w:val="007F7444"/>
    <w:rsid w:val="008019F3"/>
    <w:rsid w:val="00801B44"/>
    <w:rsid w:val="008048CB"/>
    <w:rsid w:val="008118C2"/>
    <w:rsid w:val="008118E1"/>
    <w:rsid w:val="00814629"/>
    <w:rsid w:val="00814EE1"/>
    <w:rsid w:val="00815427"/>
    <w:rsid w:val="00825BA3"/>
    <w:rsid w:val="00830626"/>
    <w:rsid w:val="00830D46"/>
    <w:rsid w:val="00831421"/>
    <w:rsid w:val="00831BAE"/>
    <w:rsid w:val="00831E15"/>
    <w:rsid w:val="00832AE9"/>
    <w:rsid w:val="00842FE2"/>
    <w:rsid w:val="00845C67"/>
    <w:rsid w:val="008525B1"/>
    <w:rsid w:val="00852876"/>
    <w:rsid w:val="0085612D"/>
    <w:rsid w:val="008657CD"/>
    <w:rsid w:val="00865DB5"/>
    <w:rsid w:val="00866668"/>
    <w:rsid w:val="00866BBD"/>
    <w:rsid w:val="0086773A"/>
    <w:rsid w:val="008712B5"/>
    <w:rsid w:val="00873245"/>
    <w:rsid w:val="00873F79"/>
    <w:rsid w:val="00874711"/>
    <w:rsid w:val="00876931"/>
    <w:rsid w:val="00876E49"/>
    <w:rsid w:val="008809E0"/>
    <w:rsid w:val="00881985"/>
    <w:rsid w:val="00883B30"/>
    <w:rsid w:val="00884ECC"/>
    <w:rsid w:val="00885611"/>
    <w:rsid w:val="0088785F"/>
    <w:rsid w:val="00890C0B"/>
    <w:rsid w:val="008920E7"/>
    <w:rsid w:val="008954FA"/>
    <w:rsid w:val="00896AD3"/>
    <w:rsid w:val="008A455A"/>
    <w:rsid w:val="008A4733"/>
    <w:rsid w:val="008B3108"/>
    <w:rsid w:val="008C243B"/>
    <w:rsid w:val="008C3F93"/>
    <w:rsid w:val="008C4659"/>
    <w:rsid w:val="008D1257"/>
    <w:rsid w:val="008D7780"/>
    <w:rsid w:val="008D7B4F"/>
    <w:rsid w:val="008E05B0"/>
    <w:rsid w:val="008E121F"/>
    <w:rsid w:val="008E1336"/>
    <w:rsid w:val="008E3278"/>
    <w:rsid w:val="008E5060"/>
    <w:rsid w:val="008F110D"/>
    <w:rsid w:val="00904421"/>
    <w:rsid w:val="00910B9B"/>
    <w:rsid w:val="0091308D"/>
    <w:rsid w:val="00924682"/>
    <w:rsid w:val="0093351F"/>
    <w:rsid w:val="009338DB"/>
    <w:rsid w:val="009355D7"/>
    <w:rsid w:val="00941F06"/>
    <w:rsid w:val="0094320E"/>
    <w:rsid w:val="00944B87"/>
    <w:rsid w:val="009500A9"/>
    <w:rsid w:val="00951AAD"/>
    <w:rsid w:val="00951C9D"/>
    <w:rsid w:val="009601F5"/>
    <w:rsid w:val="00960A67"/>
    <w:rsid w:val="00965608"/>
    <w:rsid w:val="00965635"/>
    <w:rsid w:val="00970757"/>
    <w:rsid w:val="00973875"/>
    <w:rsid w:val="00974529"/>
    <w:rsid w:val="0098026E"/>
    <w:rsid w:val="009805AC"/>
    <w:rsid w:val="009814F0"/>
    <w:rsid w:val="00981C46"/>
    <w:rsid w:val="009847CA"/>
    <w:rsid w:val="00985D5D"/>
    <w:rsid w:val="00987415"/>
    <w:rsid w:val="00990F78"/>
    <w:rsid w:val="0099265F"/>
    <w:rsid w:val="00994679"/>
    <w:rsid w:val="00995105"/>
    <w:rsid w:val="0099510E"/>
    <w:rsid w:val="009951B3"/>
    <w:rsid w:val="0099624E"/>
    <w:rsid w:val="0099642D"/>
    <w:rsid w:val="009965ED"/>
    <w:rsid w:val="009A2A95"/>
    <w:rsid w:val="009A332F"/>
    <w:rsid w:val="009A685B"/>
    <w:rsid w:val="009A6FFC"/>
    <w:rsid w:val="009B1A49"/>
    <w:rsid w:val="009B248F"/>
    <w:rsid w:val="009B5878"/>
    <w:rsid w:val="009B7BD3"/>
    <w:rsid w:val="009C06B4"/>
    <w:rsid w:val="009C1660"/>
    <w:rsid w:val="009C1FD9"/>
    <w:rsid w:val="009C6370"/>
    <w:rsid w:val="009D246C"/>
    <w:rsid w:val="009D2B0F"/>
    <w:rsid w:val="009D3C08"/>
    <w:rsid w:val="009D5E7E"/>
    <w:rsid w:val="009D6F13"/>
    <w:rsid w:val="009D757A"/>
    <w:rsid w:val="009E3AC1"/>
    <w:rsid w:val="009E5B2C"/>
    <w:rsid w:val="009E6A2E"/>
    <w:rsid w:val="009F62DC"/>
    <w:rsid w:val="009F7809"/>
    <w:rsid w:val="00A01F06"/>
    <w:rsid w:val="00A032BD"/>
    <w:rsid w:val="00A04B16"/>
    <w:rsid w:val="00A06E30"/>
    <w:rsid w:val="00A06FB5"/>
    <w:rsid w:val="00A2248B"/>
    <w:rsid w:val="00A239D5"/>
    <w:rsid w:val="00A253A9"/>
    <w:rsid w:val="00A25FD9"/>
    <w:rsid w:val="00A31DA7"/>
    <w:rsid w:val="00A34096"/>
    <w:rsid w:val="00A3527B"/>
    <w:rsid w:val="00A358A7"/>
    <w:rsid w:val="00A45DA0"/>
    <w:rsid w:val="00A51003"/>
    <w:rsid w:val="00A51AB0"/>
    <w:rsid w:val="00A52CF9"/>
    <w:rsid w:val="00A54E18"/>
    <w:rsid w:val="00A55B31"/>
    <w:rsid w:val="00A570C0"/>
    <w:rsid w:val="00A574C1"/>
    <w:rsid w:val="00A600FD"/>
    <w:rsid w:val="00A61A36"/>
    <w:rsid w:val="00A654AE"/>
    <w:rsid w:val="00A65B17"/>
    <w:rsid w:val="00A65B36"/>
    <w:rsid w:val="00A6719D"/>
    <w:rsid w:val="00A703C3"/>
    <w:rsid w:val="00A73BC3"/>
    <w:rsid w:val="00A75499"/>
    <w:rsid w:val="00A7705E"/>
    <w:rsid w:val="00A83C09"/>
    <w:rsid w:val="00A83FA2"/>
    <w:rsid w:val="00A843A5"/>
    <w:rsid w:val="00A84B8F"/>
    <w:rsid w:val="00A85400"/>
    <w:rsid w:val="00A91C9B"/>
    <w:rsid w:val="00A94520"/>
    <w:rsid w:val="00A946A9"/>
    <w:rsid w:val="00A972B6"/>
    <w:rsid w:val="00AA32D4"/>
    <w:rsid w:val="00AA558F"/>
    <w:rsid w:val="00AA58C9"/>
    <w:rsid w:val="00AA757C"/>
    <w:rsid w:val="00AA75BF"/>
    <w:rsid w:val="00AA7955"/>
    <w:rsid w:val="00AB141F"/>
    <w:rsid w:val="00AC0901"/>
    <w:rsid w:val="00AC35C9"/>
    <w:rsid w:val="00AC45D4"/>
    <w:rsid w:val="00AC52FF"/>
    <w:rsid w:val="00AC5A9E"/>
    <w:rsid w:val="00AC6808"/>
    <w:rsid w:val="00AC6823"/>
    <w:rsid w:val="00AC6C27"/>
    <w:rsid w:val="00AC7452"/>
    <w:rsid w:val="00AC7573"/>
    <w:rsid w:val="00AD0C3A"/>
    <w:rsid w:val="00AD10FA"/>
    <w:rsid w:val="00AD302D"/>
    <w:rsid w:val="00AE2126"/>
    <w:rsid w:val="00AE5A14"/>
    <w:rsid w:val="00AE6C29"/>
    <w:rsid w:val="00AE72E6"/>
    <w:rsid w:val="00AF45E1"/>
    <w:rsid w:val="00AF63C8"/>
    <w:rsid w:val="00AF65F6"/>
    <w:rsid w:val="00AF7564"/>
    <w:rsid w:val="00AF774B"/>
    <w:rsid w:val="00B0463B"/>
    <w:rsid w:val="00B04737"/>
    <w:rsid w:val="00B0713B"/>
    <w:rsid w:val="00B10A08"/>
    <w:rsid w:val="00B115B9"/>
    <w:rsid w:val="00B2033B"/>
    <w:rsid w:val="00B306BC"/>
    <w:rsid w:val="00B30F0F"/>
    <w:rsid w:val="00B3247C"/>
    <w:rsid w:val="00B343C8"/>
    <w:rsid w:val="00B35145"/>
    <w:rsid w:val="00B35D0A"/>
    <w:rsid w:val="00B4240C"/>
    <w:rsid w:val="00B431EA"/>
    <w:rsid w:val="00B47E48"/>
    <w:rsid w:val="00B5076F"/>
    <w:rsid w:val="00B51A11"/>
    <w:rsid w:val="00B53421"/>
    <w:rsid w:val="00B53EF1"/>
    <w:rsid w:val="00B565A2"/>
    <w:rsid w:val="00B5721C"/>
    <w:rsid w:val="00B575DC"/>
    <w:rsid w:val="00B57B3C"/>
    <w:rsid w:val="00B630E1"/>
    <w:rsid w:val="00B6333A"/>
    <w:rsid w:val="00B65313"/>
    <w:rsid w:val="00B70DEB"/>
    <w:rsid w:val="00B73BCB"/>
    <w:rsid w:val="00B74F09"/>
    <w:rsid w:val="00B77AE9"/>
    <w:rsid w:val="00B83E04"/>
    <w:rsid w:val="00B85D3C"/>
    <w:rsid w:val="00B909E6"/>
    <w:rsid w:val="00B91693"/>
    <w:rsid w:val="00B92BCC"/>
    <w:rsid w:val="00B9376A"/>
    <w:rsid w:val="00B94A54"/>
    <w:rsid w:val="00B957F3"/>
    <w:rsid w:val="00B965FC"/>
    <w:rsid w:val="00BA024E"/>
    <w:rsid w:val="00BA0C90"/>
    <w:rsid w:val="00BA102B"/>
    <w:rsid w:val="00BA2143"/>
    <w:rsid w:val="00BA41EF"/>
    <w:rsid w:val="00BA528C"/>
    <w:rsid w:val="00BA5EDF"/>
    <w:rsid w:val="00BB3A1E"/>
    <w:rsid w:val="00BB6920"/>
    <w:rsid w:val="00BB72B8"/>
    <w:rsid w:val="00BC0058"/>
    <w:rsid w:val="00BC456A"/>
    <w:rsid w:val="00BC5F1A"/>
    <w:rsid w:val="00BD1420"/>
    <w:rsid w:val="00BD4934"/>
    <w:rsid w:val="00BD56A3"/>
    <w:rsid w:val="00BD6231"/>
    <w:rsid w:val="00BD682E"/>
    <w:rsid w:val="00BD6D26"/>
    <w:rsid w:val="00BE0E02"/>
    <w:rsid w:val="00BE20CA"/>
    <w:rsid w:val="00BE24A5"/>
    <w:rsid w:val="00BF03C8"/>
    <w:rsid w:val="00BF5D81"/>
    <w:rsid w:val="00C0103C"/>
    <w:rsid w:val="00C015A5"/>
    <w:rsid w:val="00C015A9"/>
    <w:rsid w:val="00C02B31"/>
    <w:rsid w:val="00C032B9"/>
    <w:rsid w:val="00C034F6"/>
    <w:rsid w:val="00C036B4"/>
    <w:rsid w:val="00C052FE"/>
    <w:rsid w:val="00C1185E"/>
    <w:rsid w:val="00C16B41"/>
    <w:rsid w:val="00C207AB"/>
    <w:rsid w:val="00C25701"/>
    <w:rsid w:val="00C31D4A"/>
    <w:rsid w:val="00C33A50"/>
    <w:rsid w:val="00C36FEE"/>
    <w:rsid w:val="00C5085E"/>
    <w:rsid w:val="00C52074"/>
    <w:rsid w:val="00C520EB"/>
    <w:rsid w:val="00C538C3"/>
    <w:rsid w:val="00C53F1D"/>
    <w:rsid w:val="00C54B5E"/>
    <w:rsid w:val="00C565B4"/>
    <w:rsid w:val="00C570EB"/>
    <w:rsid w:val="00C60368"/>
    <w:rsid w:val="00C61D64"/>
    <w:rsid w:val="00C638A6"/>
    <w:rsid w:val="00C651D2"/>
    <w:rsid w:val="00C66598"/>
    <w:rsid w:val="00C67457"/>
    <w:rsid w:val="00C67D6E"/>
    <w:rsid w:val="00C71847"/>
    <w:rsid w:val="00C73A31"/>
    <w:rsid w:val="00C7443C"/>
    <w:rsid w:val="00C760B4"/>
    <w:rsid w:val="00C76852"/>
    <w:rsid w:val="00C84494"/>
    <w:rsid w:val="00C87C39"/>
    <w:rsid w:val="00C87F46"/>
    <w:rsid w:val="00C90AA5"/>
    <w:rsid w:val="00C93E0D"/>
    <w:rsid w:val="00C954D9"/>
    <w:rsid w:val="00C9591D"/>
    <w:rsid w:val="00C967F6"/>
    <w:rsid w:val="00C96B75"/>
    <w:rsid w:val="00CA03E3"/>
    <w:rsid w:val="00CA092E"/>
    <w:rsid w:val="00CA2591"/>
    <w:rsid w:val="00CA455F"/>
    <w:rsid w:val="00CA6A1B"/>
    <w:rsid w:val="00CB2A41"/>
    <w:rsid w:val="00CB3A04"/>
    <w:rsid w:val="00CB4B4F"/>
    <w:rsid w:val="00CB5D58"/>
    <w:rsid w:val="00CC112A"/>
    <w:rsid w:val="00CC1793"/>
    <w:rsid w:val="00CC1970"/>
    <w:rsid w:val="00CC77BD"/>
    <w:rsid w:val="00CC7FE6"/>
    <w:rsid w:val="00CD3A5D"/>
    <w:rsid w:val="00CD666F"/>
    <w:rsid w:val="00CD6FD3"/>
    <w:rsid w:val="00CE2F48"/>
    <w:rsid w:val="00CE47B2"/>
    <w:rsid w:val="00CF14B7"/>
    <w:rsid w:val="00D0216C"/>
    <w:rsid w:val="00D0271D"/>
    <w:rsid w:val="00D02E45"/>
    <w:rsid w:val="00D04193"/>
    <w:rsid w:val="00D05BCA"/>
    <w:rsid w:val="00D11C9A"/>
    <w:rsid w:val="00D1244C"/>
    <w:rsid w:val="00D130FB"/>
    <w:rsid w:val="00D13110"/>
    <w:rsid w:val="00D13CB1"/>
    <w:rsid w:val="00D1636A"/>
    <w:rsid w:val="00D20381"/>
    <w:rsid w:val="00D223A8"/>
    <w:rsid w:val="00D26EA8"/>
    <w:rsid w:val="00D278CA"/>
    <w:rsid w:val="00D302A7"/>
    <w:rsid w:val="00D316F4"/>
    <w:rsid w:val="00D336DF"/>
    <w:rsid w:val="00D36362"/>
    <w:rsid w:val="00D46C59"/>
    <w:rsid w:val="00D51CCB"/>
    <w:rsid w:val="00D52906"/>
    <w:rsid w:val="00D53110"/>
    <w:rsid w:val="00D559A8"/>
    <w:rsid w:val="00D57205"/>
    <w:rsid w:val="00D575B6"/>
    <w:rsid w:val="00D6099A"/>
    <w:rsid w:val="00D61923"/>
    <w:rsid w:val="00D64989"/>
    <w:rsid w:val="00D64C21"/>
    <w:rsid w:val="00D65C78"/>
    <w:rsid w:val="00D66113"/>
    <w:rsid w:val="00D80718"/>
    <w:rsid w:val="00D8305C"/>
    <w:rsid w:val="00D840BF"/>
    <w:rsid w:val="00D84B9B"/>
    <w:rsid w:val="00D84C5D"/>
    <w:rsid w:val="00D9099B"/>
    <w:rsid w:val="00D9407C"/>
    <w:rsid w:val="00D94B77"/>
    <w:rsid w:val="00D95AD8"/>
    <w:rsid w:val="00DA1383"/>
    <w:rsid w:val="00DA1A3A"/>
    <w:rsid w:val="00DA4275"/>
    <w:rsid w:val="00DA4ABD"/>
    <w:rsid w:val="00DA5265"/>
    <w:rsid w:val="00DA5AC8"/>
    <w:rsid w:val="00DA688D"/>
    <w:rsid w:val="00DB049D"/>
    <w:rsid w:val="00DB3F05"/>
    <w:rsid w:val="00DB52B2"/>
    <w:rsid w:val="00DB6859"/>
    <w:rsid w:val="00DB6BCF"/>
    <w:rsid w:val="00DB7CE8"/>
    <w:rsid w:val="00DC26D7"/>
    <w:rsid w:val="00DC572D"/>
    <w:rsid w:val="00DD1CA1"/>
    <w:rsid w:val="00DD5F40"/>
    <w:rsid w:val="00DD69EF"/>
    <w:rsid w:val="00DE1C13"/>
    <w:rsid w:val="00DE474D"/>
    <w:rsid w:val="00DE4EA4"/>
    <w:rsid w:val="00DE5908"/>
    <w:rsid w:val="00DE66C9"/>
    <w:rsid w:val="00DE7086"/>
    <w:rsid w:val="00DF01C6"/>
    <w:rsid w:val="00DF3770"/>
    <w:rsid w:val="00DF3CF0"/>
    <w:rsid w:val="00DF4D8E"/>
    <w:rsid w:val="00DF571D"/>
    <w:rsid w:val="00DF757B"/>
    <w:rsid w:val="00E01B55"/>
    <w:rsid w:val="00E04F8A"/>
    <w:rsid w:val="00E0563A"/>
    <w:rsid w:val="00E07686"/>
    <w:rsid w:val="00E10AC2"/>
    <w:rsid w:val="00E12C2A"/>
    <w:rsid w:val="00E13125"/>
    <w:rsid w:val="00E1521B"/>
    <w:rsid w:val="00E2004F"/>
    <w:rsid w:val="00E204CC"/>
    <w:rsid w:val="00E21145"/>
    <w:rsid w:val="00E2352B"/>
    <w:rsid w:val="00E26860"/>
    <w:rsid w:val="00E327BB"/>
    <w:rsid w:val="00E3313E"/>
    <w:rsid w:val="00E42649"/>
    <w:rsid w:val="00E453C5"/>
    <w:rsid w:val="00E455E7"/>
    <w:rsid w:val="00E45DFF"/>
    <w:rsid w:val="00E46A1F"/>
    <w:rsid w:val="00E5054B"/>
    <w:rsid w:val="00E513D0"/>
    <w:rsid w:val="00E51D41"/>
    <w:rsid w:val="00E51D62"/>
    <w:rsid w:val="00E5245F"/>
    <w:rsid w:val="00E52EEB"/>
    <w:rsid w:val="00E5504D"/>
    <w:rsid w:val="00E5538B"/>
    <w:rsid w:val="00E57798"/>
    <w:rsid w:val="00E579DD"/>
    <w:rsid w:val="00E6028E"/>
    <w:rsid w:val="00E60D5F"/>
    <w:rsid w:val="00E64498"/>
    <w:rsid w:val="00E646CC"/>
    <w:rsid w:val="00E6502F"/>
    <w:rsid w:val="00E658D6"/>
    <w:rsid w:val="00E7430E"/>
    <w:rsid w:val="00E8408A"/>
    <w:rsid w:val="00E94E90"/>
    <w:rsid w:val="00E971C1"/>
    <w:rsid w:val="00EA0258"/>
    <w:rsid w:val="00EA0F40"/>
    <w:rsid w:val="00EA1BA5"/>
    <w:rsid w:val="00EA22E7"/>
    <w:rsid w:val="00EA2F18"/>
    <w:rsid w:val="00EA3BA7"/>
    <w:rsid w:val="00EA6447"/>
    <w:rsid w:val="00EA68C9"/>
    <w:rsid w:val="00EA7AA7"/>
    <w:rsid w:val="00EA7EAF"/>
    <w:rsid w:val="00EB0362"/>
    <w:rsid w:val="00EB21DA"/>
    <w:rsid w:val="00EB639D"/>
    <w:rsid w:val="00EC0440"/>
    <w:rsid w:val="00EC1A1A"/>
    <w:rsid w:val="00ED11FF"/>
    <w:rsid w:val="00ED5751"/>
    <w:rsid w:val="00ED7190"/>
    <w:rsid w:val="00EE2673"/>
    <w:rsid w:val="00EE334C"/>
    <w:rsid w:val="00EE5E7E"/>
    <w:rsid w:val="00EE6039"/>
    <w:rsid w:val="00EE7234"/>
    <w:rsid w:val="00EE7AB4"/>
    <w:rsid w:val="00EF1445"/>
    <w:rsid w:val="00EF1CF6"/>
    <w:rsid w:val="00EF31C4"/>
    <w:rsid w:val="00EF5D3D"/>
    <w:rsid w:val="00EF6D41"/>
    <w:rsid w:val="00F04F16"/>
    <w:rsid w:val="00F05179"/>
    <w:rsid w:val="00F06472"/>
    <w:rsid w:val="00F10E33"/>
    <w:rsid w:val="00F13F29"/>
    <w:rsid w:val="00F153FE"/>
    <w:rsid w:val="00F1756E"/>
    <w:rsid w:val="00F20F7C"/>
    <w:rsid w:val="00F21CE5"/>
    <w:rsid w:val="00F229CB"/>
    <w:rsid w:val="00F22C1D"/>
    <w:rsid w:val="00F24737"/>
    <w:rsid w:val="00F26304"/>
    <w:rsid w:val="00F31C71"/>
    <w:rsid w:val="00F35377"/>
    <w:rsid w:val="00F44BA6"/>
    <w:rsid w:val="00F44FFF"/>
    <w:rsid w:val="00F5122C"/>
    <w:rsid w:val="00F5511B"/>
    <w:rsid w:val="00F55B87"/>
    <w:rsid w:val="00F560DD"/>
    <w:rsid w:val="00F66D8F"/>
    <w:rsid w:val="00F703DF"/>
    <w:rsid w:val="00F73CC2"/>
    <w:rsid w:val="00F74716"/>
    <w:rsid w:val="00F8012F"/>
    <w:rsid w:val="00F8282B"/>
    <w:rsid w:val="00F829F8"/>
    <w:rsid w:val="00F82B3D"/>
    <w:rsid w:val="00F87D62"/>
    <w:rsid w:val="00F925F3"/>
    <w:rsid w:val="00F9399F"/>
    <w:rsid w:val="00F94902"/>
    <w:rsid w:val="00F94D73"/>
    <w:rsid w:val="00FA0C47"/>
    <w:rsid w:val="00FA3D45"/>
    <w:rsid w:val="00FA4843"/>
    <w:rsid w:val="00FA7BC2"/>
    <w:rsid w:val="00FB182A"/>
    <w:rsid w:val="00FB19C0"/>
    <w:rsid w:val="00FB1E91"/>
    <w:rsid w:val="00FB214A"/>
    <w:rsid w:val="00FB2C16"/>
    <w:rsid w:val="00FB473B"/>
    <w:rsid w:val="00FB527C"/>
    <w:rsid w:val="00FC0560"/>
    <w:rsid w:val="00FC07A1"/>
    <w:rsid w:val="00FC11BE"/>
    <w:rsid w:val="00FC1804"/>
    <w:rsid w:val="00FD0F48"/>
    <w:rsid w:val="00FD13A4"/>
    <w:rsid w:val="00FD3449"/>
    <w:rsid w:val="00FD5502"/>
    <w:rsid w:val="00FD5B92"/>
    <w:rsid w:val="00FE3E79"/>
    <w:rsid w:val="00FE5AD2"/>
    <w:rsid w:val="00FE5DEA"/>
    <w:rsid w:val="00FE7D6D"/>
    <w:rsid w:val="00FF043E"/>
    <w:rsid w:val="00FF25BC"/>
    <w:rsid w:val="00FF34F5"/>
    <w:rsid w:val="00FF7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4514B2"/>
  <w15:chartTrackingRefBased/>
  <w15:docId w15:val="{583ABC0F-ED84-400C-A1F7-65637C936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2D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1B2A8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1B2A8A"/>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1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445"/>
  </w:style>
  <w:style w:type="paragraph" w:styleId="Footer">
    <w:name w:val="footer"/>
    <w:basedOn w:val="Normal"/>
    <w:link w:val="FooterChar"/>
    <w:uiPriority w:val="99"/>
    <w:unhideWhenUsed/>
    <w:rsid w:val="00EF1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445"/>
  </w:style>
  <w:style w:type="character" w:styleId="Hyperlink">
    <w:name w:val="Hyperlink"/>
    <w:basedOn w:val="DefaultParagraphFont"/>
    <w:uiPriority w:val="99"/>
    <w:unhideWhenUsed/>
    <w:rsid w:val="007D58E2"/>
    <w:rPr>
      <w:color w:val="0563C1" w:themeColor="hyperlink"/>
      <w:u w:val="single"/>
    </w:rPr>
  </w:style>
  <w:style w:type="character" w:styleId="UnresolvedMention">
    <w:name w:val="Unresolved Mention"/>
    <w:basedOn w:val="DefaultParagraphFont"/>
    <w:uiPriority w:val="99"/>
    <w:semiHidden/>
    <w:unhideWhenUsed/>
    <w:rsid w:val="007D58E2"/>
    <w:rPr>
      <w:color w:val="808080"/>
      <w:shd w:val="clear" w:color="auto" w:fill="E6E6E6"/>
    </w:rPr>
  </w:style>
  <w:style w:type="character" w:styleId="Emphasis">
    <w:name w:val="Emphasis"/>
    <w:basedOn w:val="DefaultParagraphFont"/>
    <w:uiPriority w:val="20"/>
    <w:qFormat/>
    <w:rsid w:val="00FD0F48"/>
    <w:rPr>
      <w:i/>
      <w:iCs/>
    </w:rPr>
  </w:style>
  <w:style w:type="paragraph" w:styleId="ListParagraph">
    <w:name w:val="List Paragraph"/>
    <w:basedOn w:val="Normal"/>
    <w:uiPriority w:val="34"/>
    <w:qFormat/>
    <w:rsid w:val="0068196E"/>
    <w:pPr>
      <w:ind w:left="720"/>
      <w:contextualSpacing/>
    </w:pPr>
  </w:style>
  <w:style w:type="character" w:customStyle="1" w:styleId="Heading2Char">
    <w:name w:val="Heading 2 Char"/>
    <w:basedOn w:val="DefaultParagraphFont"/>
    <w:link w:val="Heading2"/>
    <w:rsid w:val="001B2A8A"/>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1B2A8A"/>
    <w:rPr>
      <w:rFonts w:ascii="Arial" w:eastAsia="Times New Roman" w:hAnsi="Arial" w:cs="Arial"/>
      <w:b/>
      <w:bCs/>
      <w:sz w:val="24"/>
      <w:szCs w:val="20"/>
    </w:rPr>
  </w:style>
  <w:style w:type="paragraph" w:styleId="BodyText2">
    <w:name w:val="Body Text 2"/>
    <w:basedOn w:val="Normal"/>
    <w:link w:val="BodyText2Char"/>
    <w:rsid w:val="001B2A8A"/>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B2A8A"/>
    <w:rPr>
      <w:rFonts w:ascii="Times New Roman" w:eastAsia="Times New Roman" w:hAnsi="Times New Roman" w:cs="Times New Roman"/>
      <w:sz w:val="16"/>
      <w:szCs w:val="20"/>
    </w:rPr>
  </w:style>
  <w:style w:type="table" w:styleId="TableGrid">
    <w:name w:val="Table Grid"/>
    <w:basedOn w:val="TableNormal"/>
    <w:uiPriority w:val="39"/>
    <w:rsid w:val="006E4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A32D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32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726275">
      <w:bodyDiv w:val="1"/>
      <w:marLeft w:val="0"/>
      <w:marRight w:val="0"/>
      <w:marTop w:val="0"/>
      <w:marBottom w:val="0"/>
      <w:divBdr>
        <w:top w:val="none" w:sz="0" w:space="0" w:color="auto"/>
        <w:left w:val="none" w:sz="0" w:space="0" w:color="auto"/>
        <w:bottom w:val="none" w:sz="0" w:space="0" w:color="auto"/>
        <w:right w:val="none" w:sz="0" w:space="0" w:color="auto"/>
      </w:divBdr>
    </w:div>
    <w:div w:id="340930946">
      <w:bodyDiv w:val="1"/>
      <w:marLeft w:val="0"/>
      <w:marRight w:val="0"/>
      <w:marTop w:val="0"/>
      <w:marBottom w:val="0"/>
      <w:divBdr>
        <w:top w:val="none" w:sz="0" w:space="0" w:color="auto"/>
        <w:left w:val="none" w:sz="0" w:space="0" w:color="auto"/>
        <w:bottom w:val="none" w:sz="0" w:space="0" w:color="auto"/>
        <w:right w:val="none" w:sz="0" w:space="0" w:color="auto"/>
      </w:divBdr>
    </w:div>
    <w:div w:id="446046323">
      <w:bodyDiv w:val="1"/>
      <w:marLeft w:val="0"/>
      <w:marRight w:val="0"/>
      <w:marTop w:val="0"/>
      <w:marBottom w:val="0"/>
      <w:divBdr>
        <w:top w:val="none" w:sz="0" w:space="0" w:color="auto"/>
        <w:left w:val="none" w:sz="0" w:space="0" w:color="auto"/>
        <w:bottom w:val="none" w:sz="0" w:space="0" w:color="auto"/>
        <w:right w:val="none" w:sz="0" w:space="0" w:color="auto"/>
      </w:divBdr>
    </w:div>
    <w:div w:id="490022239">
      <w:bodyDiv w:val="1"/>
      <w:marLeft w:val="0"/>
      <w:marRight w:val="0"/>
      <w:marTop w:val="0"/>
      <w:marBottom w:val="0"/>
      <w:divBdr>
        <w:top w:val="none" w:sz="0" w:space="0" w:color="auto"/>
        <w:left w:val="none" w:sz="0" w:space="0" w:color="auto"/>
        <w:bottom w:val="none" w:sz="0" w:space="0" w:color="auto"/>
        <w:right w:val="none" w:sz="0" w:space="0" w:color="auto"/>
      </w:divBdr>
    </w:div>
    <w:div w:id="631640474">
      <w:bodyDiv w:val="1"/>
      <w:marLeft w:val="0"/>
      <w:marRight w:val="0"/>
      <w:marTop w:val="0"/>
      <w:marBottom w:val="0"/>
      <w:divBdr>
        <w:top w:val="none" w:sz="0" w:space="0" w:color="auto"/>
        <w:left w:val="none" w:sz="0" w:space="0" w:color="auto"/>
        <w:bottom w:val="none" w:sz="0" w:space="0" w:color="auto"/>
        <w:right w:val="none" w:sz="0" w:space="0" w:color="auto"/>
      </w:divBdr>
    </w:div>
    <w:div w:id="653071194">
      <w:bodyDiv w:val="1"/>
      <w:marLeft w:val="0"/>
      <w:marRight w:val="0"/>
      <w:marTop w:val="0"/>
      <w:marBottom w:val="0"/>
      <w:divBdr>
        <w:top w:val="none" w:sz="0" w:space="0" w:color="auto"/>
        <w:left w:val="none" w:sz="0" w:space="0" w:color="auto"/>
        <w:bottom w:val="none" w:sz="0" w:space="0" w:color="auto"/>
        <w:right w:val="none" w:sz="0" w:space="0" w:color="auto"/>
      </w:divBdr>
    </w:div>
    <w:div w:id="670567791">
      <w:bodyDiv w:val="1"/>
      <w:marLeft w:val="0"/>
      <w:marRight w:val="0"/>
      <w:marTop w:val="0"/>
      <w:marBottom w:val="0"/>
      <w:divBdr>
        <w:top w:val="none" w:sz="0" w:space="0" w:color="auto"/>
        <w:left w:val="none" w:sz="0" w:space="0" w:color="auto"/>
        <w:bottom w:val="none" w:sz="0" w:space="0" w:color="auto"/>
        <w:right w:val="none" w:sz="0" w:space="0" w:color="auto"/>
      </w:divBdr>
    </w:div>
    <w:div w:id="820735479">
      <w:bodyDiv w:val="1"/>
      <w:marLeft w:val="0"/>
      <w:marRight w:val="0"/>
      <w:marTop w:val="0"/>
      <w:marBottom w:val="0"/>
      <w:divBdr>
        <w:top w:val="none" w:sz="0" w:space="0" w:color="auto"/>
        <w:left w:val="none" w:sz="0" w:space="0" w:color="auto"/>
        <w:bottom w:val="none" w:sz="0" w:space="0" w:color="auto"/>
        <w:right w:val="none" w:sz="0" w:space="0" w:color="auto"/>
      </w:divBdr>
    </w:div>
    <w:div w:id="1073356447">
      <w:bodyDiv w:val="1"/>
      <w:marLeft w:val="0"/>
      <w:marRight w:val="0"/>
      <w:marTop w:val="0"/>
      <w:marBottom w:val="0"/>
      <w:divBdr>
        <w:top w:val="none" w:sz="0" w:space="0" w:color="auto"/>
        <w:left w:val="none" w:sz="0" w:space="0" w:color="auto"/>
        <w:bottom w:val="none" w:sz="0" w:space="0" w:color="auto"/>
        <w:right w:val="none" w:sz="0" w:space="0" w:color="auto"/>
      </w:divBdr>
    </w:div>
    <w:div w:id="1370914767">
      <w:bodyDiv w:val="1"/>
      <w:marLeft w:val="0"/>
      <w:marRight w:val="0"/>
      <w:marTop w:val="0"/>
      <w:marBottom w:val="0"/>
      <w:divBdr>
        <w:top w:val="none" w:sz="0" w:space="0" w:color="auto"/>
        <w:left w:val="none" w:sz="0" w:space="0" w:color="auto"/>
        <w:bottom w:val="none" w:sz="0" w:space="0" w:color="auto"/>
        <w:right w:val="none" w:sz="0" w:space="0" w:color="auto"/>
      </w:divBdr>
    </w:div>
    <w:div w:id="1492208617">
      <w:bodyDiv w:val="1"/>
      <w:marLeft w:val="0"/>
      <w:marRight w:val="0"/>
      <w:marTop w:val="0"/>
      <w:marBottom w:val="0"/>
      <w:divBdr>
        <w:top w:val="none" w:sz="0" w:space="0" w:color="auto"/>
        <w:left w:val="none" w:sz="0" w:space="0" w:color="auto"/>
        <w:bottom w:val="none" w:sz="0" w:space="0" w:color="auto"/>
        <w:right w:val="none" w:sz="0" w:space="0" w:color="auto"/>
      </w:divBdr>
    </w:div>
    <w:div w:id="1539275832">
      <w:bodyDiv w:val="1"/>
      <w:marLeft w:val="0"/>
      <w:marRight w:val="0"/>
      <w:marTop w:val="0"/>
      <w:marBottom w:val="0"/>
      <w:divBdr>
        <w:top w:val="none" w:sz="0" w:space="0" w:color="auto"/>
        <w:left w:val="none" w:sz="0" w:space="0" w:color="auto"/>
        <w:bottom w:val="none" w:sz="0" w:space="0" w:color="auto"/>
        <w:right w:val="none" w:sz="0" w:space="0" w:color="auto"/>
      </w:divBdr>
    </w:div>
    <w:div w:id="1546597480">
      <w:bodyDiv w:val="1"/>
      <w:marLeft w:val="0"/>
      <w:marRight w:val="0"/>
      <w:marTop w:val="0"/>
      <w:marBottom w:val="0"/>
      <w:divBdr>
        <w:top w:val="none" w:sz="0" w:space="0" w:color="auto"/>
        <w:left w:val="none" w:sz="0" w:space="0" w:color="auto"/>
        <w:bottom w:val="none" w:sz="0" w:space="0" w:color="auto"/>
        <w:right w:val="none" w:sz="0" w:space="0" w:color="auto"/>
      </w:divBdr>
    </w:div>
    <w:div w:id="1635213391">
      <w:bodyDiv w:val="1"/>
      <w:marLeft w:val="0"/>
      <w:marRight w:val="0"/>
      <w:marTop w:val="0"/>
      <w:marBottom w:val="0"/>
      <w:divBdr>
        <w:top w:val="none" w:sz="0" w:space="0" w:color="auto"/>
        <w:left w:val="none" w:sz="0" w:space="0" w:color="auto"/>
        <w:bottom w:val="none" w:sz="0" w:space="0" w:color="auto"/>
        <w:right w:val="none" w:sz="0" w:space="0" w:color="auto"/>
      </w:divBdr>
    </w:div>
    <w:div w:id="1664236575">
      <w:bodyDiv w:val="1"/>
      <w:marLeft w:val="0"/>
      <w:marRight w:val="0"/>
      <w:marTop w:val="0"/>
      <w:marBottom w:val="0"/>
      <w:divBdr>
        <w:top w:val="none" w:sz="0" w:space="0" w:color="auto"/>
        <w:left w:val="none" w:sz="0" w:space="0" w:color="auto"/>
        <w:bottom w:val="none" w:sz="0" w:space="0" w:color="auto"/>
        <w:right w:val="none" w:sz="0" w:space="0" w:color="auto"/>
      </w:divBdr>
    </w:div>
    <w:div w:id="1667050505">
      <w:bodyDiv w:val="1"/>
      <w:marLeft w:val="0"/>
      <w:marRight w:val="0"/>
      <w:marTop w:val="0"/>
      <w:marBottom w:val="0"/>
      <w:divBdr>
        <w:top w:val="none" w:sz="0" w:space="0" w:color="auto"/>
        <w:left w:val="none" w:sz="0" w:space="0" w:color="auto"/>
        <w:bottom w:val="none" w:sz="0" w:space="0" w:color="auto"/>
        <w:right w:val="none" w:sz="0" w:space="0" w:color="auto"/>
      </w:divBdr>
    </w:div>
    <w:div w:id="1694838395">
      <w:bodyDiv w:val="1"/>
      <w:marLeft w:val="0"/>
      <w:marRight w:val="0"/>
      <w:marTop w:val="0"/>
      <w:marBottom w:val="0"/>
      <w:divBdr>
        <w:top w:val="none" w:sz="0" w:space="0" w:color="auto"/>
        <w:left w:val="none" w:sz="0" w:space="0" w:color="auto"/>
        <w:bottom w:val="none" w:sz="0" w:space="0" w:color="auto"/>
        <w:right w:val="none" w:sz="0" w:space="0" w:color="auto"/>
      </w:divBdr>
    </w:div>
    <w:div w:id="1696072672">
      <w:bodyDiv w:val="1"/>
      <w:marLeft w:val="0"/>
      <w:marRight w:val="0"/>
      <w:marTop w:val="0"/>
      <w:marBottom w:val="0"/>
      <w:divBdr>
        <w:top w:val="none" w:sz="0" w:space="0" w:color="auto"/>
        <w:left w:val="none" w:sz="0" w:space="0" w:color="auto"/>
        <w:bottom w:val="none" w:sz="0" w:space="0" w:color="auto"/>
        <w:right w:val="none" w:sz="0" w:space="0" w:color="auto"/>
      </w:divBdr>
    </w:div>
    <w:div w:id="1734229098">
      <w:bodyDiv w:val="1"/>
      <w:marLeft w:val="0"/>
      <w:marRight w:val="0"/>
      <w:marTop w:val="0"/>
      <w:marBottom w:val="0"/>
      <w:divBdr>
        <w:top w:val="none" w:sz="0" w:space="0" w:color="auto"/>
        <w:left w:val="none" w:sz="0" w:space="0" w:color="auto"/>
        <w:bottom w:val="none" w:sz="0" w:space="0" w:color="auto"/>
        <w:right w:val="none" w:sz="0" w:space="0" w:color="auto"/>
      </w:divBdr>
    </w:div>
    <w:div w:id="1792626408">
      <w:bodyDiv w:val="1"/>
      <w:marLeft w:val="0"/>
      <w:marRight w:val="0"/>
      <w:marTop w:val="0"/>
      <w:marBottom w:val="0"/>
      <w:divBdr>
        <w:top w:val="none" w:sz="0" w:space="0" w:color="auto"/>
        <w:left w:val="none" w:sz="0" w:space="0" w:color="auto"/>
        <w:bottom w:val="none" w:sz="0" w:space="0" w:color="auto"/>
        <w:right w:val="none" w:sz="0" w:space="0" w:color="auto"/>
      </w:divBdr>
    </w:div>
    <w:div w:id="1804344090">
      <w:bodyDiv w:val="1"/>
      <w:marLeft w:val="0"/>
      <w:marRight w:val="0"/>
      <w:marTop w:val="0"/>
      <w:marBottom w:val="0"/>
      <w:divBdr>
        <w:top w:val="none" w:sz="0" w:space="0" w:color="auto"/>
        <w:left w:val="none" w:sz="0" w:space="0" w:color="auto"/>
        <w:bottom w:val="none" w:sz="0" w:space="0" w:color="auto"/>
        <w:right w:val="none" w:sz="0" w:space="0" w:color="auto"/>
      </w:divBdr>
    </w:div>
    <w:div w:id="1838377003">
      <w:bodyDiv w:val="1"/>
      <w:marLeft w:val="0"/>
      <w:marRight w:val="0"/>
      <w:marTop w:val="0"/>
      <w:marBottom w:val="0"/>
      <w:divBdr>
        <w:top w:val="none" w:sz="0" w:space="0" w:color="auto"/>
        <w:left w:val="none" w:sz="0" w:space="0" w:color="auto"/>
        <w:bottom w:val="none" w:sz="0" w:space="0" w:color="auto"/>
        <w:right w:val="none" w:sz="0" w:space="0" w:color="auto"/>
      </w:divBdr>
    </w:div>
    <w:div w:id="1873225845">
      <w:bodyDiv w:val="1"/>
      <w:marLeft w:val="0"/>
      <w:marRight w:val="0"/>
      <w:marTop w:val="0"/>
      <w:marBottom w:val="0"/>
      <w:divBdr>
        <w:top w:val="none" w:sz="0" w:space="0" w:color="auto"/>
        <w:left w:val="none" w:sz="0" w:space="0" w:color="auto"/>
        <w:bottom w:val="none" w:sz="0" w:space="0" w:color="auto"/>
        <w:right w:val="none" w:sz="0" w:space="0" w:color="auto"/>
      </w:divBdr>
    </w:div>
    <w:div w:id="1873297194">
      <w:bodyDiv w:val="1"/>
      <w:marLeft w:val="0"/>
      <w:marRight w:val="0"/>
      <w:marTop w:val="0"/>
      <w:marBottom w:val="0"/>
      <w:divBdr>
        <w:top w:val="none" w:sz="0" w:space="0" w:color="auto"/>
        <w:left w:val="none" w:sz="0" w:space="0" w:color="auto"/>
        <w:bottom w:val="none" w:sz="0" w:space="0" w:color="auto"/>
        <w:right w:val="none" w:sz="0" w:space="0" w:color="auto"/>
      </w:divBdr>
    </w:div>
    <w:div w:id="207061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orldbuilding.stackexchange.com/questions/10645/what-would-poverty-be-like-if-there-was-an-infinite-supply-of-food"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worldbuilding.stackexchange.com/questions/10645/what-would-poverty-be-like-if-there-was-an-infinite-supply-of-food" TargetMode="External"/><Relationship Id="rId17" Type="http://schemas.openxmlformats.org/officeDocument/2006/relationships/hyperlink" Target="https://creativecommons.org/licenses/by-sa/3.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orldbuilding.stackexchange.com/questions/10645/what-would-poverty-be-like-if-there-was-an-infinite-supply-of-food"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1.emf"/><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0.png"/><Relationship Id="rId10" Type="http://schemas.openxmlformats.org/officeDocument/2006/relationships/image" Target="cid:image001.png@01D0EA4A.2BD679A0"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reativecommons.org/licenses/by-sa/3.0/" TargetMode="External"/><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Cla11</b:Tag>
    <b:SourceType>Report</b:SourceType>
    <b:Guid>{73A47807-4B2C-4944-8EDF-6C95242D6B58}</b:Guid>
    <b:Title>Listening to Young Children: The Mosaic approach</b:Title>
    <b:Year>2011</b:Year>
    <b:Publisher>NCB</b:Publisher>
    <b:City>London</b:City>
    <b:Author>
      <b:Author>
        <b:NameList>
          <b:Person>
            <b:Last>Clark</b:Last>
            <b:First>Alison</b:First>
          </b:Person>
          <b:Person>
            <b:Last>Moss</b:Last>
            <b:First>Peter</b:First>
          </b:Person>
        </b:NameList>
      </b:Author>
    </b:Author>
    <b:Pages>1</b:Pages>
    <b:RefOrder>1</b:RefOrder>
  </b:Source>
  <b:Source>
    <b:Tag>Coh07</b:Tag>
    <b:SourceType>Book</b:SourceType>
    <b:Guid>{F03F07AA-D056-4522-89F2-530F9332C88B}</b:Guid>
    <b:Title>Research methods in Education</b:Title>
    <b:Year>2007</b:Year>
    <b:Publisher>Routledge</b:Publisher>
    <b:City>London</b:City>
    <b:Edition>6th</b:Edition>
    <b:Author>
      <b:Author>
        <b:NameList>
          <b:Person>
            <b:Last>Cohen</b:Last>
            <b:First>Louise</b:First>
          </b:Person>
          <b:Person>
            <b:Last>Manion</b:Last>
            <b:First>Lawrence</b:First>
          </b:Person>
          <b:Person>
            <b:Last>Morrison</b:Last>
            <b:First>Keith</b:First>
          </b:Person>
        </b:NameList>
      </b:Author>
    </b:Author>
    <b:RefOrder>2</b:RefOrder>
  </b:Source>
  <b:Source>
    <b:Tag>Che971</b:Tag>
    <b:SourceType>Report</b:SourceType>
    <b:Guid>{FE9D5A59-052B-4E6B-91DC-02701A2513DF}</b:Guid>
    <b:Title>Classroom Observation Tools</b:Title>
    <b:Year>1997</b:Year>
    <b:City>Washington</b:City>
    <b:Publisher>USAID</b:Publisher>
    <b:Author>
      <b:Author>
        <b:NameList>
          <b:Person>
            <b:Last>Chesterfield</b:Last>
            <b:First>Ray</b:First>
          </b:Person>
        </b:NameList>
      </b:Author>
    </b:Author>
    <b:RefOrder>13</b:RefOrder>
  </b:Source>
  <b:Source>
    <b:Tag>McL14</b:Tag>
    <b:SourceType>InternetSite</b:SourceType>
    <b:Guid>{0B944DD8-49DF-4662-8E3B-BDF23B200BD3}</b:Guid>
    <b:Title>The Interview Method</b:Title>
    <b:Year>2014</b:Year>
    <b:YearAccessed>2018</b:YearAccessed>
    <b:MonthAccessed>05</b:MonthAccessed>
    <b:DayAccessed>23rd</b:DayAccessed>
    <b:URL>www.simplypsychology.org/interviews.html</b:URL>
    <b:Author>
      <b:Author>
        <b:NameList>
          <b:Person>
            <b:Last>McLeod</b:Last>
            <b:Middle>A</b:Middle>
            <b:First>S</b:First>
          </b:Person>
        </b:NameList>
      </b:Author>
    </b:Author>
    <b:RefOrder>3</b:RefOrder>
  </b:Source>
  <b:Source>
    <b:Tag>Che18</b:Tag>
    <b:SourceType>InternetSite</b:SourceType>
    <b:Guid>{AF4FF969-8A46-4B57-9C0B-71917DE03A4B}</b:Guid>
    <b:Title>The Five levels of Maslow's Hierarchy of Needs</b:Title>
    <b:Year>2018</b:Year>
    <b:YearAccessed>2018</b:YearAccessed>
    <b:MonthAccessed>May</b:MonthAccessed>
    <b:DayAccessed>24</b:DayAccessed>
    <b:URL>https://www.verywellmind.com/what-is-maslows-hierarchy-of-needs-4136760</b:URL>
    <b:Author>
      <b:Author>
        <b:NameList>
          <b:Person>
            <b:Last>Cherry</b:Last>
            <b:First>Kendra</b:First>
          </b:Person>
        </b:NameList>
      </b:Author>
    </b:Author>
    <b:RefOrder>4</b:RefOrder>
  </b:Source>
  <b:Source>
    <b:Tag>Rog59</b:Tag>
    <b:SourceType>JournalArticle</b:SourceType>
    <b:Guid>{5380C6D1-EB24-4E41-8D10-B5042DCF873E}</b:Guid>
    <b:Title>A theory of therapy, personality, and interpersonal relationships, as developed in the client-centered framework.</b:Title>
    <b:Year>1959</b:Year>
    <b:JournalName>Psychology: A study of a science.</b:JournalName>
    <b:Pages>184 - 256</b:Pages>
    <b:Volume>3</b:Volume>
    <b:Author>
      <b:Author>
        <b:NameList>
          <b:Person>
            <b:Last>Rogers</b:Last>
            <b:First>C</b:First>
          </b:Person>
        </b:NameList>
      </b:Author>
    </b:Author>
    <b:RefOrder>5</b:RefOrder>
  </b:Source>
  <b:Source>
    <b:Tag>Dec00</b:Tag>
    <b:SourceType>JournalArticle</b:SourceType>
    <b:Guid>{C02AB3B4-8092-4D6D-AA14-1A8D8B89DF52}</b:Guid>
    <b:Title>Intrinsic and Extrinsic Motivations: Classic Deﬁnitions and New Directions</b:Title>
    <b:JournalName>Contemporary Educational Psychology </b:JournalName>
    <b:Year>2000</b:Year>
    <b:Pages>54-67</b:Pages>
    <b:Volume>1</b:Volume>
    <b:Issue>25</b:Issue>
    <b:Author>
      <b:Author>
        <b:NameList>
          <b:Person>
            <b:Last>Deci</b:Last>
            <b:Middle>L</b:Middle>
            <b:First>Edward</b:First>
          </b:Person>
          <b:Person>
            <b:Last>Ryan</b:Last>
            <b:Middle>M</b:Middle>
            <b:First>Richard</b:First>
          </b:Person>
        </b:NameList>
      </b:Author>
    </b:Author>
    <b:RefOrder>14</b:RefOrder>
  </b:Source>
  <b:Source>
    <b:Tag>Ban94</b:Tag>
    <b:SourceType>JournalArticle</b:SourceType>
    <b:Guid>{38CE7886-4DDF-4E4C-A31B-BECA99B10BED}</b:Guid>
    <b:Title>Self-Efficacy</b:Title>
    <b:JournalName>Encyclopedia of human behavior</b:JournalName>
    <b:Year>1994</b:Year>
    <b:Pages>71-81</b:Pages>
    <b:Volume>4</b:Volume>
    <b:Author>
      <b:Author>
        <b:NameList>
          <b:Person>
            <b:Last>Bandura</b:Last>
            <b:First>A</b:First>
          </b:Person>
        </b:NameList>
      </b:Author>
    </b:Author>
    <b:RefOrder>6</b:RefOrder>
  </b:Source>
  <b:Source>
    <b:Tag>Lun11</b:Tag>
    <b:SourceType>JournalArticle</b:SourceType>
    <b:Guid>{5EA86013-32D0-4ACC-9F19-FBD5ACED2B38}</b:Guid>
    <b:Title>Self-efficacy int he workplace: implications for motivation and performance</b:Title>
    <b:JournalName>Inetrnational Journal of Management, business and administration</b:JournalName>
    <b:Year>2011</b:Year>
    <b:Pages>1-6</b:Pages>
    <b:Volume>14</b:Volume>
    <b:Issue>1</b:Issue>
    <b:Author>
      <b:Author>
        <b:NameList>
          <b:Person>
            <b:Last>Lunenberg</b:Last>
            <b:First>F</b:First>
          </b:Person>
        </b:NameList>
      </b:Author>
    </b:Author>
    <b:RefOrder>7</b:RefOrder>
  </b:Source>
  <b:Source>
    <b:Tag>Sha10</b:Tag>
    <b:SourceType>Book</b:SourceType>
    <b:Guid>{6104CA3D-2D44-48F4-A251-1B4AB86945FF}</b:Guid>
    <b:Title>Developmental Psychology: Childhood &amp; Adolescence: Childhood and Adolescence</b:Title>
    <b:Year>2010</b:Year>
    <b:City>Boston</b:City>
    <b:Publisher>Wadsworth</b:Publisher>
    <b:Edition>8th</b:Edition>
    <b:Author>
      <b:Author>
        <b:NameList>
          <b:Person>
            <b:Last>Shaffer</b:Last>
            <b:First>David</b:First>
          </b:Person>
          <b:Person>
            <b:Last>Kipp</b:Last>
            <b:First>Katherine</b:First>
          </b:Person>
        </b:NameList>
      </b:Author>
    </b:Author>
    <b:RefOrder>8</b:RefOrder>
  </b:Source>
  <b:Source>
    <b:Tag>Kol83</b:Tag>
    <b:SourceType>Book</b:SourceType>
    <b:Guid>{13B8937E-8085-44AE-8861-EDC2748BB8AD}</b:Guid>
    <b:Title>Experiential Learning: Experience as the Source of Learning and Development</b:Title>
    <b:Year>1983</b:Year>
    <b:City>New Jersey</b:City>
    <b:Publisher>Prentice Hall</b:Publisher>
    <b:Edition>1st</b:Edition>
    <b:Author>
      <b:Author>
        <b:NameList>
          <b:Person>
            <b:Last>Kolb</b:Last>
            <b:Middle>A</b:Middle>
            <b:First>David</b:First>
          </b:Person>
        </b:NameList>
      </b:Author>
    </b:Author>
    <b:RefOrder>9</b:RefOrder>
  </b:Source>
  <b:Source>
    <b:Tag>Smi01</b:Tag>
    <b:SourceType>InternetSite</b:SourceType>
    <b:Guid>{BBB9E91C-D443-4840-8CA3-7494AFD9A683}</b:Guid>
    <b:Title>David A. Kolb on experiential learning.</b:Title>
    <b:Year>2001</b:Year>
    <b:YearAccessed>2018</b:YearAccessed>
    <b:MonthAccessed>May</b:MonthAccessed>
    <b:DayAccessed>25</b:DayAccessed>
    <b:URL>infed.org/mobi/david-a-kolb-on-experiential-learning/</b:URL>
    <b:Author>
      <b:Author>
        <b:NameList>
          <b:Person>
            <b:Last>Smith</b:Last>
            <b:Middle>K</b:Middle>
            <b:First>Mark</b:First>
          </b:Person>
        </b:NameList>
      </b:Author>
    </b:Author>
    <b:RefOrder>15</b:RefOrder>
  </b:Source>
  <b:Source>
    <b:Tag>Ban771</b:Tag>
    <b:SourceType>Book</b:SourceType>
    <b:Guid>{4B0809BB-E4BC-4C31-B657-E1EEF1EA442C}</b:Guid>
    <b:Title>Social Learning Theory</b:Title>
    <b:Year>1977</b:Year>
    <b:City>New York</b:City>
    <b:Publisher>General Learning Press</b:Publisher>
    <b:Edition>1st</b:Edition>
    <b:Author>
      <b:Author>
        <b:NameList>
          <b:Person>
            <b:Last>Bandura</b:Last>
            <b:First>A</b:First>
          </b:Person>
        </b:NameList>
      </b:Author>
    </b:Author>
    <b:RefOrder>11</b:RefOrder>
  </b:Source>
  <b:Source>
    <b:Tag>NCE17</b:Tag>
    <b:SourceType>InternetSite</b:SourceType>
    <b:Guid>{341AAC40-9FB8-464E-84C5-D6AC2BF12C08}</b:Guid>
    <b:Author>
      <b:Author>
        <b:Corporate>NCETM</b:Corporate>
      </b:Author>
    </b:Author>
    <b:Title>Mastery Explained - what mastery means</b:Title>
    <b:Year>2017</b:Year>
    <b:YearAccessed>2018</b:YearAccessed>
    <b:MonthAccessed>May</b:MonthAccessed>
    <b:DayAccessed>25</b:DayAccessed>
    <b:URL>https://www.ncetm.org.uk/resources/49450</b:URL>
    <b:RefOrder>10</b:RefOrder>
  </b:Source>
  <b:Source>
    <b:Tag>Woo76</b:Tag>
    <b:SourceType>JournalArticle</b:SourceType>
    <b:Guid>{F95579C9-137A-49C4-9055-2FA944EB86C2}</b:Guid>
    <b:Title>The role of tutoring in problem solving.</b:Title>
    <b:Year>1976</b:Year>
    <b:Author>
      <b:Author>
        <b:NameList>
          <b:Person>
            <b:Last>Wood</b:Last>
            <b:First>David</b:First>
          </b:Person>
          <b:Person>
            <b:Last>Bruner</b:Last>
            <b:Middle>S</b:Middle>
            <b:First>Jerome</b:First>
          </b:Person>
          <b:Person>
            <b:Last>Ross</b:Last>
            <b:First>Gail</b:First>
          </b:Person>
        </b:NameList>
      </b:Author>
    </b:Author>
    <b:JournalName>Journal of Child Psychology and Child Psychiatry</b:JournalName>
    <b:Pages>89-100</b:Pages>
    <b:Volume>17</b:Volume>
    <b:Issue>1st</b:Issue>
    <b:RefOrder>16</b:RefOrder>
  </b:Source>
  <b:Source>
    <b:Tag>Vyg78</b:Tag>
    <b:SourceType>Book</b:SourceType>
    <b:Guid>{22DB6171-2947-4D6C-8677-857F18EC76A0}</b:Guid>
    <b:Title>Mind in society: The development of higher psychological processes.</b:Title>
    <b:Year>1978</b:Year>
    <b:Author>
      <b:Author>
        <b:NameList>
          <b:Person>
            <b:Last>Vygotsky</b:Last>
            <b:Middle>S</b:Middle>
            <b:First>L</b:First>
          </b:Person>
        </b:NameList>
      </b:Author>
    </b:Author>
    <b:City>Massachusetts</b:City>
    <b:Publisher>Harvard Univeristy Press</b:Publisher>
    <b:Edition>1st</b:Edition>
    <b:RefOrder>12</b:RefOrder>
  </b:Source>
  <b:Source>
    <b:Tag>Wel08</b:Tag>
    <b:SourceType>Report</b:SourceType>
    <b:Guid>{AEDEEF3F-53F5-4308-BA29-F38CB2750664}</b:Guid>
    <b:Title>Learning and Teaching Pedagogy</b:Title>
    <b:Year>2008</b:Year>
    <b:City>Cardiff</b:City>
    <b:Publisher>WAG</b:Publisher>
    <b:Author>
      <b:Author>
        <b:Corporate>Welsh Assembly Government</b:Corporate>
      </b:Author>
    </b:Author>
    <b:RefOrder>17</b:RefOrder>
  </b:Source>
</b:Sources>
</file>

<file path=customXml/itemProps1.xml><?xml version="1.0" encoding="utf-8"?>
<ds:datastoreItem xmlns:ds="http://schemas.openxmlformats.org/officeDocument/2006/customXml" ds:itemID="{29F1ED1C-90E2-4CF3-BF6F-101679C84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5109</TotalTime>
  <Pages>33</Pages>
  <Words>8108</Words>
  <Characters>46221</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Evans</dc:creator>
  <cp:keywords/>
  <dc:description/>
  <cp:lastModifiedBy>Chris Evans</cp:lastModifiedBy>
  <cp:revision>1035</cp:revision>
  <dcterms:created xsi:type="dcterms:W3CDTF">2018-05-24T19:17:00Z</dcterms:created>
  <dcterms:modified xsi:type="dcterms:W3CDTF">2018-05-30T09:32:00Z</dcterms:modified>
</cp:coreProperties>
</file>