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FF4C85" w:rsidR="00081EB8" w:rsidP="21ECDD8D" w:rsidRDefault="00081EB8" w14:paraId="6823BA3D" w14:textId="08598C5B">
      <w:pPr>
        <w:pStyle w:val="paragraph"/>
        <w:spacing w:before="0" w:beforeAutospacing="off" w:after="0" w:afterAutospacing="off" w:line="360" w:lineRule="auto"/>
        <w:textAlignment w:val="baseline"/>
        <w:rPr>
          <w:rFonts w:ascii="Arial" w:hAnsi="Arial" w:eastAsia="Arial" w:cs="Arial"/>
          <w:color w:val="000000" w:themeColor="text1" w:themeTint="FF" w:themeShade="FF"/>
          <w:sz w:val="22"/>
          <w:szCs w:val="22"/>
        </w:rPr>
      </w:pPr>
      <w:r w:rsidRPr="21ECDD8D" w:rsidR="00081EB8">
        <w:rPr>
          <w:rStyle w:val="normaltextrun"/>
          <w:rFonts w:ascii="Arial" w:hAnsi="Arial" w:eastAsia="Arial" w:cs="Arial"/>
          <w:caps w:val="1"/>
          <w:color w:val="000000" w:themeColor="text1" w:themeTint="FF" w:themeShade="FF"/>
          <w:sz w:val="22"/>
          <w:szCs w:val="22"/>
          <w:lang w:val="en-US"/>
        </w:rPr>
        <w:t>S</w:t>
      </w:r>
      <w:r w:rsidRPr="21ECDD8D" w:rsidR="4C154805">
        <w:rPr>
          <w:rStyle w:val="normaltextrun"/>
          <w:rFonts w:ascii="Arial" w:hAnsi="Arial" w:eastAsia="Arial" w:cs="Arial"/>
          <w:caps w:val="1"/>
          <w:color w:val="000000" w:themeColor="text1" w:themeTint="FF" w:themeShade="FF"/>
          <w:sz w:val="22"/>
          <w:szCs w:val="22"/>
          <w:lang w:val="en-US"/>
        </w:rPr>
        <w:t>tudent</w:t>
      </w:r>
      <w:r w:rsidRPr="21ECDD8D" w:rsidR="00081EB8">
        <w:rPr>
          <w:rStyle w:val="normaltextrun"/>
          <w:rFonts w:ascii="Arial" w:hAnsi="Arial" w:eastAsia="Arial" w:cs="Arial"/>
          <w:caps w:val="1"/>
          <w:color w:val="000000" w:themeColor="text1" w:themeTint="FF" w:themeShade="FF"/>
          <w:sz w:val="22"/>
          <w:szCs w:val="22"/>
          <w:lang w:val="en-US"/>
        </w:rPr>
        <w:t xml:space="preserve"> NAME: SHAZIA BEGUM</w:t>
      </w:r>
      <w:r w:rsidRPr="21ECDD8D" w:rsidR="00081EB8">
        <w:rPr>
          <w:rStyle w:val="eop"/>
          <w:rFonts w:ascii="Arial" w:hAnsi="Arial" w:eastAsia="Arial" w:cs="Arial"/>
          <w:color w:val="000000" w:themeColor="text1" w:themeTint="FF" w:themeShade="FF"/>
          <w:sz w:val="22"/>
          <w:szCs w:val="22"/>
        </w:rPr>
        <w:t> </w:t>
      </w:r>
    </w:p>
    <w:p w:rsidRPr="00FF4C85" w:rsidR="00081EB8" w:rsidP="21ECDD8D" w:rsidRDefault="00081EB8" w14:paraId="3DACAC8C" w14:textId="77777777">
      <w:pPr>
        <w:pStyle w:val="paragraph"/>
        <w:spacing w:before="0" w:beforeAutospacing="off" w:after="0" w:afterAutospacing="off" w:line="360" w:lineRule="auto"/>
        <w:textAlignment w:val="baseline"/>
        <w:rPr>
          <w:rFonts w:ascii="Arial" w:hAnsi="Arial" w:eastAsia="Arial" w:cs="Arial"/>
          <w:color w:val="000000" w:themeColor="text1" w:themeTint="FF" w:themeShade="FF"/>
          <w:sz w:val="22"/>
          <w:szCs w:val="22"/>
        </w:rPr>
      </w:pPr>
      <w:r w:rsidRPr="21ECDD8D" w:rsidR="00081EB8">
        <w:rPr>
          <w:rStyle w:val="normaltextrun"/>
          <w:rFonts w:ascii="Arial" w:hAnsi="Arial" w:eastAsia="Arial" w:cs="Arial"/>
          <w:caps w:val="1"/>
          <w:color w:val="000000" w:themeColor="text1" w:themeTint="FF" w:themeShade="FF"/>
          <w:sz w:val="22"/>
          <w:szCs w:val="22"/>
          <w:lang w:val="en-US"/>
        </w:rPr>
        <w:t>STUDENT NUMBER: 2117727</w:t>
      </w:r>
      <w:r w:rsidRPr="21ECDD8D" w:rsidR="00081EB8">
        <w:rPr>
          <w:rStyle w:val="eop"/>
          <w:rFonts w:ascii="Arial" w:hAnsi="Arial" w:eastAsia="Arial" w:cs="Arial"/>
          <w:color w:val="000000" w:themeColor="text1" w:themeTint="FF" w:themeShade="FF"/>
          <w:sz w:val="22"/>
          <w:szCs w:val="22"/>
        </w:rPr>
        <w:t> </w:t>
      </w:r>
    </w:p>
    <w:p w:rsidRPr="00FF4C85" w:rsidR="00081EB8" w:rsidP="21ECDD8D" w:rsidRDefault="00081EB8" w14:paraId="24645067" w14:textId="77777777">
      <w:pPr>
        <w:pStyle w:val="paragraph"/>
        <w:spacing w:before="0" w:beforeAutospacing="off" w:after="0" w:afterAutospacing="off" w:line="360" w:lineRule="auto"/>
        <w:textAlignment w:val="baseline"/>
        <w:rPr>
          <w:rFonts w:ascii="Arial" w:hAnsi="Arial" w:eastAsia="Arial" w:cs="Arial"/>
          <w:color w:val="000000" w:themeColor="text1" w:themeTint="FF" w:themeShade="FF"/>
          <w:sz w:val="22"/>
          <w:szCs w:val="22"/>
        </w:rPr>
      </w:pPr>
      <w:r w:rsidRPr="21ECDD8D" w:rsidR="00081EB8">
        <w:rPr>
          <w:rStyle w:val="normaltextrun"/>
          <w:rFonts w:ascii="Arial" w:hAnsi="Arial" w:eastAsia="Arial" w:cs="Arial"/>
          <w:caps w:val="1"/>
          <w:color w:val="000000" w:themeColor="text1" w:themeTint="FF" w:themeShade="FF"/>
          <w:sz w:val="22"/>
          <w:szCs w:val="22"/>
          <w:lang w:val="en-US"/>
        </w:rPr>
        <w:t>MODULE NAME: PSYCHOLOGY FOR HEALTH AND SOCIAL CARE</w:t>
      </w:r>
      <w:r w:rsidRPr="21ECDD8D" w:rsidR="00081EB8">
        <w:rPr>
          <w:rStyle w:val="eop"/>
          <w:rFonts w:ascii="Arial" w:hAnsi="Arial" w:eastAsia="Arial" w:cs="Arial"/>
          <w:color w:val="000000" w:themeColor="text1" w:themeTint="FF" w:themeShade="FF"/>
          <w:sz w:val="22"/>
          <w:szCs w:val="22"/>
        </w:rPr>
        <w:t> </w:t>
      </w:r>
    </w:p>
    <w:p w:rsidRPr="00FF4C85" w:rsidR="00081EB8" w:rsidP="21ECDD8D" w:rsidRDefault="00081EB8" w14:paraId="376D3538" w14:textId="77777777">
      <w:pPr>
        <w:pStyle w:val="paragraph"/>
        <w:spacing w:before="0" w:beforeAutospacing="off" w:after="0" w:afterAutospacing="off" w:line="360" w:lineRule="auto"/>
        <w:textAlignment w:val="baseline"/>
        <w:rPr>
          <w:rFonts w:ascii="Arial" w:hAnsi="Arial" w:eastAsia="Arial" w:cs="Arial"/>
          <w:color w:val="000000" w:themeColor="text1" w:themeTint="FF" w:themeShade="FF"/>
          <w:sz w:val="22"/>
          <w:szCs w:val="22"/>
        </w:rPr>
      </w:pPr>
      <w:r w:rsidRPr="21ECDD8D" w:rsidR="00081EB8">
        <w:rPr>
          <w:rStyle w:val="normaltextrun"/>
          <w:rFonts w:ascii="Arial" w:hAnsi="Arial" w:eastAsia="Arial" w:cs="Arial"/>
          <w:caps w:val="1"/>
          <w:color w:val="000000" w:themeColor="text1" w:themeTint="FF" w:themeShade="FF"/>
          <w:sz w:val="22"/>
          <w:szCs w:val="22"/>
          <w:lang w:val="en-US"/>
        </w:rPr>
        <w:t>MODULE CODE: BMHP4003</w:t>
      </w:r>
      <w:r w:rsidRPr="21ECDD8D" w:rsidR="00081EB8">
        <w:rPr>
          <w:rStyle w:val="eop"/>
          <w:rFonts w:ascii="Arial" w:hAnsi="Arial" w:eastAsia="Arial" w:cs="Arial"/>
          <w:color w:val="000000" w:themeColor="text1" w:themeTint="FF" w:themeShade="FF"/>
          <w:sz w:val="22"/>
          <w:szCs w:val="22"/>
        </w:rPr>
        <w:t> </w:t>
      </w:r>
    </w:p>
    <w:p w:rsidRPr="00FF4C85" w:rsidR="00081EB8" w:rsidP="21ECDD8D" w:rsidRDefault="00081EB8" w14:paraId="739F68DA" w14:textId="77777777">
      <w:pPr>
        <w:pStyle w:val="paragraph"/>
        <w:spacing w:before="0" w:beforeAutospacing="off" w:after="0" w:afterAutospacing="off" w:line="360" w:lineRule="auto"/>
        <w:textAlignment w:val="baseline"/>
        <w:rPr>
          <w:rFonts w:ascii="Arial" w:hAnsi="Arial" w:eastAsia="Arial" w:cs="Arial"/>
          <w:color w:val="000000" w:themeColor="text1" w:themeTint="FF" w:themeShade="FF"/>
          <w:sz w:val="22"/>
          <w:szCs w:val="22"/>
        </w:rPr>
      </w:pPr>
      <w:r w:rsidRPr="21ECDD8D" w:rsidR="00081EB8">
        <w:rPr>
          <w:rStyle w:val="normaltextrun"/>
          <w:rFonts w:ascii="Arial" w:hAnsi="Arial" w:eastAsia="Arial" w:cs="Arial"/>
          <w:caps w:val="1"/>
          <w:color w:val="000000" w:themeColor="text1" w:themeTint="FF" w:themeShade="FF"/>
          <w:sz w:val="22"/>
          <w:szCs w:val="22"/>
          <w:lang w:val="en-US"/>
        </w:rPr>
        <w:t>LECTURES NAME: ALICE</w:t>
      </w:r>
      <w:r w:rsidRPr="21ECDD8D" w:rsidR="00081EB8">
        <w:rPr>
          <w:rStyle w:val="eop"/>
          <w:rFonts w:ascii="Arial" w:hAnsi="Arial" w:eastAsia="Arial" w:cs="Arial"/>
          <w:color w:val="000000" w:themeColor="text1" w:themeTint="FF" w:themeShade="FF"/>
          <w:sz w:val="22"/>
          <w:szCs w:val="22"/>
        </w:rPr>
        <w:t> </w:t>
      </w:r>
    </w:p>
    <w:p w:rsidR="00081EB8" w:rsidP="21ECDD8D" w:rsidRDefault="00081EB8" w14:paraId="45866649" w14:textId="77777777">
      <w:pPr>
        <w:pStyle w:val="paragraph"/>
        <w:spacing w:before="0" w:beforeAutospacing="off" w:after="0" w:afterAutospacing="off" w:line="360" w:lineRule="auto"/>
        <w:textAlignment w:val="baseline"/>
        <w:rPr>
          <w:rFonts w:ascii="Arial" w:hAnsi="Arial" w:eastAsia="Arial" w:cs="Arial"/>
          <w:color w:val="000000" w:themeColor="text1" w:themeTint="FF" w:themeShade="FF"/>
          <w:sz w:val="22"/>
          <w:szCs w:val="22"/>
        </w:rPr>
      </w:pPr>
      <w:r w:rsidRPr="21ECDD8D" w:rsidR="00081EB8">
        <w:rPr>
          <w:rStyle w:val="eop"/>
          <w:rFonts w:ascii="Arial" w:hAnsi="Arial" w:eastAsia="Arial" w:cs="Arial"/>
          <w:color w:val="000000" w:themeColor="text1" w:themeTint="FF" w:themeShade="FF"/>
          <w:sz w:val="22"/>
          <w:szCs w:val="22"/>
        </w:rPr>
        <w:t> </w:t>
      </w:r>
    </w:p>
    <w:p w:rsidR="004A2CF7" w:rsidP="21ECDD8D" w:rsidRDefault="004A2CF7" w14:paraId="201023F1"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71436454"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098F70F1"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30C2EADD"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134C5035"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2E7CECCF"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47421028"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642B27C5"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61B721E1"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70660DAD"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077970BC"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21E9BC4D"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00FFEA4E"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61AF7F9F"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6E92AB87"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11130E80"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203BF82C"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6B735768"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1FCDAD42"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3625C7EF"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17171BC0"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76F04213"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4A35D243"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09BE8766" w14:textId="77777777">
      <w:pPr>
        <w:spacing w:line="360" w:lineRule="auto"/>
        <w:rPr>
          <w:rFonts w:ascii="Arial" w:hAnsi="Arial" w:eastAsia="Arial" w:cs="Arial"/>
          <w:color w:val="000000" w:themeColor="text1" w:themeTint="FF" w:themeShade="FF"/>
          <w:sz w:val="22"/>
          <w:szCs w:val="22"/>
        </w:rPr>
      </w:pPr>
    </w:p>
    <w:p w:rsidR="004A2CF7" w:rsidP="21ECDD8D" w:rsidRDefault="004A2CF7" w14:paraId="267DAC7E" w14:textId="77777777">
      <w:pPr>
        <w:spacing w:line="360" w:lineRule="auto"/>
        <w:rPr>
          <w:rFonts w:ascii="Arial" w:hAnsi="Arial" w:eastAsia="Arial" w:cs="Arial"/>
          <w:color w:val="000000" w:themeColor="text1" w:themeTint="FF" w:themeShade="FF"/>
          <w:sz w:val="22"/>
          <w:szCs w:val="22"/>
        </w:rPr>
      </w:pPr>
    </w:p>
    <w:p w:rsidR="00081EB8" w:rsidP="21ECDD8D" w:rsidRDefault="004A2CF7" w14:paraId="0F698598" w14:textId="61FA13A8">
      <w:pPr>
        <w:pStyle w:val="Normal"/>
        <w:spacing w:line="360" w:lineRule="auto"/>
        <w:rPr>
          <w:rFonts w:ascii="Arial" w:hAnsi="Arial" w:eastAsia="Arial" w:cs="Arial"/>
          <w:b w:val="1"/>
          <w:bCs w:val="1"/>
          <w:color w:val="000000" w:themeColor="text1" w:themeTint="FF" w:themeShade="FF"/>
          <w:sz w:val="22"/>
          <w:szCs w:val="22"/>
        </w:rPr>
      </w:pPr>
      <w:r w:rsidRPr="21ECDD8D" w:rsidR="004A2CF7">
        <w:rPr>
          <w:rFonts w:ascii="Arial" w:hAnsi="Arial" w:eastAsia="Arial" w:cs="Arial"/>
          <w:b w:val="1"/>
          <w:bCs w:val="1"/>
          <w:color w:val="000000" w:themeColor="text1" w:themeTint="FF" w:themeShade="FF"/>
          <w:sz w:val="22"/>
          <w:szCs w:val="22"/>
        </w:rPr>
        <w:t>Content page</w:t>
      </w:r>
    </w:p>
    <w:p w:rsidR="65B32A51" w:rsidP="21ECDD8D" w:rsidRDefault="65B32A51" w14:paraId="363ED03B" w14:textId="5AAE3405">
      <w:pPr>
        <w:pStyle w:val="Normal"/>
        <w:spacing w:line="360" w:lineRule="auto"/>
        <w:jc w:val="both"/>
        <w:rPr>
          <w:rFonts w:ascii="Arial" w:hAnsi="Arial" w:eastAsia="Arial" w:cs="Arial"/>
          <w:b w:val="1"/>
          <w:bCs w:val="1"/>
          <w:color w:val="000000" w:themeColor="text1" w:themeTint="FF" w:themeShade="FF"/>
          <w:sz w:val="22"/>
          <w:szCs w:val="22"/>
        </w:rPr>
      </w:pPr>
      <w:r w:rsidRPr="21ECDD8D" w:rsidR="65B32A51">
        <w:rPr>
          <w:rFonts w:ascii="Arial" w:hAnsi="Arial" w:eastAsia="Arial" w:cs="Arial"/>
          <w:b w:val="1"/>
          <w:bCs w:val="1"/>
          <w:color w:val="000000" w:themeColor="text1" w:themeTint="FF" w:themeShade="FF"/>
          <w:sz w:val="22"/>
          <w:szCs w:val="22"/>
        </w:rPr>
        <w:t>Introduction.......................................</w:t>
      </w:r>
      <w:r w:rsidRPr="21ECDD8D" w:rsidR="21883FE2">
        <w:rPr>
          <w:rFonts w:ascii="Arial" w:hAnsi="Arial" w:eastAsia="Arial" w:cs="Arial"/>
          <w:b w:val="1"/>
          <w:bCs w:val="1"/>
          <w:color w:val="000000" w:themeColor="text1" w:themeTint="FF" w:themeShade="FF"/>
          <w:sz w:val="22"/>
          <w:szCs w:val="22"/>
        </w:rPr>
        <w:t>......................................................</w:t>
      </w:r>
      <w:r w:rsidRPr="21ECDD8D" w:rsidR="65B32A51">
        <w:rPr>
          <w:rFonts w:ascii="Arial" w:hAnsi="Arial" w:eastAsia="Arial" w:cs="Arial"/>
          <w:b w:val="1"/>
          <w:bCs w:val="1"/>
          <w:color w:val="000000" w:themeColor="text1" w:themeTint="FF" w:themeShade="FF"/>
          <w:sz w:val="22"/>
          <w:szCs w:val="22"/>
        </w:rPr>
        <w:t>.Page 3</w:t>
      </w:r>
    </w:p>
    <w:p w:rsidR="65B32A51" w:rsidP="21ECDD8D" w:rsidRDefault="65B32A51" w14:paraId="3D73B021" w14:textId="7D6A490F">
      <w:pPr>
        <w:spacing w:line="360" w:lineRule="auto"/>
        <w:jc w:val="both"/>
        <w:rPr>
          <w:rFonts w:ascii="Arial" w:hAnsi="Arial" w:eastAsia="Arial" w:cs="Arial"/>
          <w:b w:val="1"/>
          <w:bCs w:val="1"/>
          <w:color w:val="000000" w:themeColor="text1" w:themeTint="FF" w:themeShade="FF"/>
          <w:sz w:val="22"/>
          <w:szCs w:val="22"/>
        </w:rPr>
      </w:pPr>
      <w:r w:rsidRPr="21ECDD8D" w:rsidR="65B32A51">
        <w:rPr>
          <w:rFonts w:ascii="Arial" w:hAnsi="Arial" w:eastAsia="Arial" w:cs="Arial"/>
          <w:b w:val="1"/>
          <w:bCs w:val="1"/>
          <w:color w:val="000000" w:themeColor="text1" w:themeTint="FF" w:themeShade="FF"/>
          <w:sz w:val="22"/>
          <w:szCs w:val="22"/>
        </w:rPr>
        <w:t>Social Identity theory........................</w:t>
      </w:r>
      <w:r w:rsidRPr="21ECDD8D" w:rsidR="0C874B8C">
        <w:rPr>
          <w:rFonts w:ascii="Arial" w:hAnsi="Arial" w:eastAsia="Arial" w:cs="Arial"/>
          <w:b w:val="1"/>
          <w:bCs w:val="1"/>
          <w:color w:val="000000" w:themeColor="text1" w:themeTint="FF" w:themeShade="FF"/>
          <w:sz w:val="22"/>
          <w:szCs w:val="22"/>
        </w:rPr>
        <w:t>.......................................................</w:t>
      </w:r>
      <w:r w:rsidRPr="21ECDD8D" w:rsidR="65B32A51">
        <w:rPr>
          <w:rFonts w:ascii="Arial" w:hAnsi="Arial" w:eastAsia="Arial" w:cs="Arial"/>
          <w:b w:val="1"/>
          <w:bCs w:val="1"/>
          <w:color w:val="000000" w:themeColor="text1" w:themeTint="FF" w:themeShade="FF"/>
          <w:sz w:val="22"/>
          <w:szCs w:val="22"/>
        </w:rPr>
        <w:t>Page 3</w:t>
      </w:r>
    </w:p>
    <w:p w:rsidR="5C965E50" w:rsidP="21ECDD8D" w:rsidRDefault="5C965E50" w14:paraId="696031A0" w14:textId="7BE6CACB">
      <w:pPr>
        <w:pStyle w:val="Normal"/>
        <w:spacing w:line="360" w:lineRule="auto"/>
        <w:jc w:val="both"/>
        <w:rPr>
          <w:rFonts w:ascii="Arial" w:hAnsi="Arial" w:eastAsia="Arial" w:cs="Arial"/>
          <w:b w:val="1"/>
          <w:bCs w:val="1"/>
          <w:noProof w:val="0"/>
          <w:color w:val="000000" w:themeColor="text1" w:themeTint="FF" w:themeShade="FF"/>
          <w:sz w:val="22"/>
          <w:szCs w:val="22"/>
          <w:lang w:val="en-GB"/>
        </w:rPr>
      </w:pPr>
      <w:r w:rsidRPr="21ECDD8D" w:rsidR="5C965E50">
        <w:rPr>
          <w:rFonts w:ascii="Arial" w:hAnsi="Arial" w:eastAsia="Arial" w:cs="Arial"/>
          <w:b w:val="1"/>
          <w:bCs w:val="1"/>
          <w:noProof w:val="0"/>
          <w:color w:val="000000" w:themeColor="text1" w:themeTint="FF" w:themeShade="FF"/>
          <w:sz w:val="22"/>
          <w:szCs w:val="22"/>
          <w:lang w:val="en-GB"/>
        </w:rPr>
        <w:t>Theory Of Planned Behaviour.........</w:t>
      </w:r>
      <w:r w:rsidRPr="21ECDD8D" w:rsidR="495C6733">
        <w:rPr>
          <w:rFonts w:ascii="Arial" w:hAnsi="Arial" w:eastAsia="Arial" w:cs="Arial"/>
          <w:b w:val="1"/>
          <w:bCs w:val="1"/>
          <w:noProof w:val="0"/>
          <w:color w:val="000000" w:themeColor="text1" w:themeTint="FF" w:themeShade="FF"/>
          <w:sz w:val="22"/>
          <w:szCs w:val="22"/>
          <w:lang w:val="en-GB"/>
        </w:rPr>
        <w:t>......................................................</w:t>
      </w:r>
      <w:r w:rsidRPr="21ECDD8D" w:rsidR="5C965E50">
        <w:rPr>
          <w:rFonts w:ascii="Arial" w:hAnsi="Arial" w:eastAsia="Arial" w:cs="Arial"/>
          <w:b w:val="1"/>
          <w:bCs w:val="1"/>
          <w:noProof w:val="0"/>
          <w:color w:val="000000" w:themeColor="text1" w:themeTint="FF" w:themeShade="FF"/>
          <w:sz w:val="22"/>
          <w:szCs w:val="22"/>
          <w:lang w:val="en-GB"/>
        </w:rPr>
        <w:t>..Page 4</w:t>
      </w:r>
    </w:p>
    <w:p w:rsidR="5C965E50" w:rsidP="21ECDD8D" w:rsidRDefault="5C965E50" w14:paraId="6EB711CA" w14:textId="2455DCA3">
      <w:pPr>
        <w:pStyle w:val="Normal"/>
        <w:spacing w:line="360" w:lineRule="auto"/>
        <w:jc w:val="both"/>
        <w:rPr>
          <w:rFonts w:ascii="Arial" w:hAnsi="Arial" w:eastAsia="Arial" w:cs="Arial"/>
          <w:b w:val="1"/>
          <w:bCs w:val="1"/>
          <w:noProof w:val="0"/>
          <w:color w:val="000000" w:themeColor="text1" w:themeTint="FF" w:themeShade="FF"/>
          <w:sz w:val="22"/>
          <w:szCs w:val="22"/>
          <w:lang w:val="en-GB"/>
        </w:rPr>
      </w:pPr>
      <w:r w:rsidRPr="21ECDD8D" w:rsidR="5C965E50">
        <w:rPr>
          <w:rFonts w:ascii="Arial" w:hAnsi="Arial" w:eastAsia="Arial" w:cs="Arial"/>
          <w:b w:val="1"/>
          <w:bCs w:val="1"/>
          <w:noProof w:val="0"/>
          <w:color w:val="000000" w:themeColor="text1" w:themeTint="FF" w:themeShade="FF"/>
          <w:sz w:val="22"/>
          <w:szCs w:val="22"/>
          <w:lang w:val="en-GB"/>
        </w:rPr>
        <w:t>Frustration Aggression Hypothesis....</w:t>
      </w:r>
      <w:r w:rsidRPr="21ECDD8D" w:rsidR="18C901D6">
        <w:rPr>
          <w:rFonts w:ascii="Arial" w:hAnsi="Arial" w:eastAsia="Arial" w:cs="Arial"/>
          <w:b w:val="1"/>
          <w:bCs w:val="1"/>
          <w:noProof w:val="0"/>
          <w:color w:val="000000" w:themeColor="text1" w:themeTint="FF" w:themeShade="FF"/>
          <w:sz w:val="22"/>
          <w:szCs w:val="22"/>
          <w:lang w:val="en-GB"/>
        </w:rPr>
        <w:t>...................................................</w:t>
      </w:r>
      <w:r w:rsidRPr="21ECDD8D" w:rsidR="5C965E50">
        <w:rPr>
          <w:rFonts w:ascii="Arial" w:hAnsi="Arial" w:eastAsia="Arial" w:cs="Arial"/>
          <w:b w:val="1"/>
          <w:bCs w:val="1"/>
          <w:noProof w:val="0"/>
          <w:color w:val="000000" w:themeColor="text1" w:themeTint="FF" w:themeShade="FF"/>
          <w:sz w:val="22"/>
          <w:szCs w:val="22"/>
          <w:lang w:val="en-GB"/>
        </w:rPr>
        <w:t>Page 4</w:t>
      </w:r>
    </w:p>
    <w:p w:rsidR="32CC04E8" w:rsidP="21ECDD8D" w:rsidRDefault="32CC04E8" w14:paraId="3829C350" w14:textId="4E13AD86">
      <w:pPr>
        <w:pStyle w:val="Normal"/>
        <w:spacing w:line="360" w:lineRule="auto"/>
        <w:jc w:val="both"/>
        <w:rPr>
          <w:rFonts w:ascii="Arial" w:hAnsi="Arial" w:eastAsia="Arial" w:cs="Arial"/>
          <w:b w:val="1"/>
          <w:bCs w:val="1"/>
          <w:noProof w:val="0"/>
          <w:color w:val="000000" w:themeColor="text1" w:themeTint="FF" w:themeShade="FF"/>
          <w:sz w:val="22"/>
          <w:szCs w:val="22"/>
          <w:lang w:val="en-GB"/>
        </w:rPr>
      </w:pPr>
      <w:r w:rsidRPr="21ECDD8D" w:rsidR="32CC04E8">
        <w:rPr>
          <w:rFonts w:ascii="Arial" w:hAnsi="Arial" w:eastAsia="Arial" w:cs="Arial"/>
          <w:b w:val="1"/>
          <w:bCs w:val="1"/>
          <w:noProof w:val="0"/>
          <w:color w:val="000000" w:themeColor="text1" w:themeTint="FF" w:themeShade="FF"/>
          <w:sz w:val="22"/>
          <w:szCs w:val="22"/>
          <w:lang w:val="en-GB"/>
        </w:rPr>
        <w:t>Conclusion.......................................</w:t>
      </w:r>
      <w:r w:rsidRPr="21ECDD8D" w:rsidR="2C441316">
        <w:rPr>
          <w:rFonts w:ascii="Arial" w:hAnsi="Arial" w:eastAsia="Arial" w:cs="Arial"/>
          <w:b w:val="1"/>
          <w:bCs w:val="1"/>
          <w:noProof w:val="0"/>
          <w:color w:val="000000" w:themeColor="text1" w:themeTint="FF" w:themeShade="FF"/>
          <w:sz w:val="22"/>
          <w:szCs w:val="22"/>
          <w:lang w:val="en-GB"/>
        </w:rPr>
        <w:t>........................................................</w:t>
      </w:r>
      <w:r w:rsidRPr="21ECDD8D" w:rsidR="32CC04E8">
        <w:rPr>
          <w:rFonts w:ascii="Arial" w:hAnsi="Arial" w:eastAsia="Arial" w:cs="Arial"/>
          <w:b w:val="1"/>
          <w:bCs w:val="1"/>
          <w:noProof w:val="0"/>
          <w:color w:val="000000" w:themeColor="text1" w:themeTint="FF" w:themeShade="FF"/>
          <w:sz w:val="22"/>
          <w:szCs w:val="22"/>
          <w:lang w:val="en-GB"/>
        </w:rPr>
        <w:t>.Page 5</w:t>
      </w:r>
    </w:p>
    <w:p w:rsidR="32CC04E8" w:rsidP="21ECDD8D" w:rsidRDefault="32CC04E8" w14:paraId="04390F7B" w14:textId="73016A40">
      <w:pPr>
        <w:pStyle w:val="Normal"/>
        <w:spacing w:line="360" w:lineRule="auto"/>
        <w:jc w:val="both"/>
        <w:rPr>
          <w:rFonts w:ascii="Arial" w:hAnsi="Arial" w:eastAsia="Arial" w:cs="Arial"/>
          <w:b w:val="1"/>
          <w:bCs w:val="1"/>
          <w:noProof w:val="0"/>
          <w:color w:val="000000" w:themeColor="text1" w:themeTint="FF" w:themeShade="FF"/>
          <w:sz w:val="22"/>
          <w:szCs w:val="22"/>
          <w:lang w:val="en-GB"/>
        </w:rPr>
      </w:pPr>
      <w:r w:rsidRPr="21ECDD8D" w:rsidR="32CC04E8">
        <w:rPr>
          <w:rFonts w:ascii="Arial" w:hAnsi="Arial" w:eastAsia="Arial" w:cs="Arial"/>
          <w:b w:val="1"/>
          <w:bCs w:val="1"/>
          <w:noProof w:val="0"/>
          <w:color w:val="000000" w:themeColor="text1" w:themeTint="FF" w:themeShade="FF"/>
          <w:sz w:val="22"/>
          <w:szCs w:val="22"/>
          <w:lang w:val="en-GB"/>
        </w:rPr>
        <w:t>Reference Page..........................</w:t>
      </w:r>
      <w:r w:rsidRPr="21ECDD8D" w:rsidR="44F004FD">
        <w:rPr>
          <w:rFonts w:ascii="Arial" w:hAnsi="Arial" w:eastAsia="Arial" w:cs="Arial"/>
          <w:b w:val="1"/>
          <w:bCs w:val="1"/>
          <w:noProof w:val="0"/>
          <w:color w:val="000000" w:themeColor="text1" w:themeTint="FF" w:themeShade="FF"/>
          <w:sz w:val="22"/>
          <w:szCs w:val="22"/>
          <w:lang w:val="en-GB"/>
        </w:rPr>
        <w:t>.......................................................</w:t>
      </w:r>
      <w:r w:rsidRPr="21ECDD8D" w:rsidR="32CC04E8">
        <w:rPr>
          <w:rFonts w:ascii="Arial" w:hAnsi="Arial" w:eastAsia="Arial" w:cs="Arial"/>
          <w:b w:val="1"/>
          <w:bCs w:val="1"/>
          <w:noProof w:val="0"/>
          <w:color w:val="000000" w:themeColor="text1" w:themeTint="FF" w:themeShade="FF"/>
          <w:sz w:val="22"/>
          <w:szCs w:val="22"/>
          <w:lang w:val="en-GB"/>
        </w:rPr>
        <w:t>........Page 6</w:t>
      </w:r>
    </w:p>
    <w:p w:rsidR="21ECDD8D" w:rsidP="21ECDD8D" w:rsidRDefault="21ECDD8D" w14:paraId="68317619" w14:textId="67088316">
      <w:pPr>
        <w:pStyle w:val="Normal"/>
        <w:spacing w:line="360" w:lineRule="auto"/>
        <w:jc w:val="both"/>
        <w:rPr>
          <w:rFonts w:ascii="Arial" w:hAnsi="Arial" w:eastAsia="Arial" w:cs="Arial"/>
          <w:b w:val="1"/>
          <w:bCs w:val="1"/>
          <w:noProof w:val="0"/>
          <w:color w:val="000000" w:themeColor="text1" w:themeTint="FF" w:themeShade="FF"/>
          <w:sz w:val="22"/>
          <w:szCs w:val="22"/>
          <w:lang w:val="en-GB"/>
        </w:rPr>
      </w:pPr>
    </w:p>
    <w:p w:rsidR="21ECDD8D" w:rsidP="21ECDD8D" w:rsidRDefault="21ECDD8D" w14:paraId="0F2243CC" w14:textId="3D13C253">
      <w:pPr>
        <w:pStyle w:val="Normal"/>
        <w:spacing w:line="360" w:lineRule="auto"/>
        <w:jc w:val="both"/>
        <w:rPr>
          <w:rFonts w:ascii="Arial" w:hAnsi="Arial" w:eastAsia="Arial" w:cs="Arial"/>
          <w:color w:val="000000" w:themeColor="text1" w:themeTint="FF" w:themeShade="FF"/>
          <w:sz w:val="22"/>
          <w:szCs w:val="22"/>
        </w:rPr>
      </w:pPr>
    </w:p>
    <w:p w:rsidR="004A2CF7" w:rsidP="21ECDD8D" w:rsidRDefault="004A2CF7" w14:paraId="22FA6E0E" w14:textId="7C5CE1CE">
      <w:pPr>
        <w:spacing w:line="360" w:lineRule="auto"/>
        <w:rPr>
          <w:rFonts w:ascii="Arial" w:hAnsi="Arial" w:eastAsia="Arial" w:cs="Arial"/>
          <w:color w:val="000000" w:themeColor="text1" w:themeTint="FF" w:themeShade="FF"/>
          <w:sz w:val="22"/>
          <w:szCs w:val="22"/>
        </w:rPr>
      </w:pPr>
    </w:p>
    <w:p w:rsidR="004A2CF7" w:rsidP="21ECDD8D" w:rsidRDefault="004A2CF7" w14:paraId="124F8A0F" w14:textId="10701C6C">
      <w:pPr>
        <w:spacing w:line="360" w:lineRule="auto"/>
        <w:rPr>
          <w:rFonts w:ascii="Arial" w:hAnsi="Arial" w:eastAsia="Arial" w:cs="Arial"/>
          <w:color w:val="000000" w:themeColor="text1" w:themeTint="FF" w:themeShade="FF"/>
          <w:sz w:val="22"/>
          <w:szCs w:val="22"/>
        </w:rPr>
      </w:pPr>
    </w:p>
    <w:p w:rsidR="004A2CF7" w:rsidP="21ECDD8D" w:rsidRDefault="004A2CF7" w14:paraId="37FF0CD6" w14:textId="4E9C5106">
      <w:pPr>
        <w:spacing w:line="360" w:lineRule="auto"/>
        <w:rPr>
          <w:rFonts w:ascii="Arial" w:hAnsi="Arial" w:eastAsia="Arial" w:cs="Arial"/>
          <w:color w:val="000000" w:themeColor="text1" w:themeTint="FF" w:themeShade="FF"/>
          <w:sz w:val="22"/>
          <w:szCs w:val="22"/>
        </w:rPr>
      </w:pPr>
    </w:p>
    <w:p w:rsidR="004A2CF7" w:rsidP="21ECDD8D" w:rsidRDefault="004A2CF7" w14:paraId="5DDD2081" w14:textId="0734E017">
      <w:pPr>
        <w:spacing w:line="360" w:lineRule="auto"/>
        <w:rPr>
          <w:rFonts w:ascii="Arial" w:hAnsi="Arial" w:eastAsia="Arial" w:cs="Arial"/>
          <w:color w:val="000000" w:themeColor="text1" w:themeTint="FF" w:themeShade="FF"/>
          <w:sz w:val="22"/>
          <w:szCs w:val="22"/>
        </w:rPr>
      </w:pPr>
    </w:p>
    <w:p w:rsidR="004A2CF7" w:rsidP="21ECDD8D" w:rsidRDefault="004A2CF7" w14:paraId="12858310" w14:textId="2701B2D6">
      <w:pPr>
        <w:spacing w:line="360" w:lineRule="auto"/>
        <w:rPr>
          <w:rFonts w:ascii="Arial" w:hAnsi="Arial" w:eastAsia="Arial" w:cs="Arial"/>
          <w:color w:val="000000" w:themeColor="text1" w:themeTint="FF" w:themeShade="FF"/>
          <w:sz w:val="22"/>
          <w:szCs w:val="22"/>
        </w:rPr>
      </w:pPr>
    </w:p>
    <w:p w:rsidR="004A2CF7" w:rsidP="21ECDD8D" w:rsidRDefault="004A2CF7" w14:paraId="07369429" w14:textId="77777777">
      <w:pPr>
        <w:spacing w:line="360" w:lineRule="auto"/>
        <w:rPr>
          <w:rFonts w:ascii="Arial" w:hAnsi="Arial" w:eastAsia="Arial" w:cs="Arial"/>
          <w:color w:val="000000" w:themeColor="text1" w:themeTint="FF" w:themeShade="FF"/>
          <w:sz w:val="22"/>
          <w:szCs w:val="22"/>
        </w:rPr>
      </w:pPr>
    </w:p>
    <w:p w:rsidR="005C3308" w:rsidP="21ECDD8D" w:rsidRDefault="005C3308" w14:paraId="11AD27CC" w14:textId="77777777">
      <w:pPr>
        <w:spacing w:line="360" w:lineRule="auto"/>
        <w:rPr>
          <w:rFonts w:ascii="Arial" w:hAnsi="Arial" w:eastAsia="Arial" w:cs="Arial"/>
          <w:color w:val="000000" w:themeColor="text1" w:themeTint="FF" w:themeShade="FF"/>
          <w:sz w:val="22"/>
          <w:szCs w:val="22"/>
        </w:rPr>
      </w:pPr>
    </w:p>
    <w:p w:rsidR="005C3308" w:rsidP="21ECDD8D" w:rsidRDefault="005C3308" w14:paraId="35E65B85" w14:textId="77777777">
      <w:pPr>
        <w:spacing w:line="360" w:lineRule="auto"/>
        <w:rPr>
          <w:rFonts w:ascii="Arial" w:hAnsi="Arial" w:eastAsia="Arial" w:cs="Arial"/>
          <w:color w:val="000000" w:themeColor="text1" w:themeTint="FF" w:themeShade="FF"/>
          <w:sz w:val="22"/>
          <w:szCs w:val="22"/>
        </w:rPr>
      </w:pPr>
    </w:p>
    <w:p w:rsidR="005C3308" w:rsidP="21ECDD8D" w:rsidRDefault="005C3308" w14:paraId="18902F8C" w14:textId="77777777">
      <w:pPr>
        <w:spacing w:line="360" w:lineRule="auto"/>
        <w:rPr>
          <w:rFonts w:ascii="Arial" w:hAnsi="Arial" w:eastAsia="Arial" w:cs="Arial"/>
          <w:color w:val="000000" w:themeColor="text1" w:themeTint="FF" w:themeShade="FF"/>
          <w:sz w:val="22"/>
          <w:szCs w:val="22"/>
        </w:rPr>
      </w:pPr>
    </w:p>
    <w:p w:rsidR="005C3308" w:rsidP="21ECDD8D" w:rsidRDefault="005C3308" w14:paraId="4411A667" w14:textId="77777777">
      <w:pPr>
        <w:spacing w:line="360" w:lineRule="auto"/>
        <w:rPr>
          <w:rFonts w:ascii="Arial" w:hAnsi="Arial" w:eastAsia="Arial" w:cs="Arial"/>
          <w:color w:val="000000" w:themeColor="text1" w:themeTint="FF" w:themeShade="FF"/>
          <w:sz w:val="22"/>
          <w:szCs w:val="22"/>
        </w:rPr>
      </w:pPr>
    </w:p>
    <w:p w:rsidR="005C3308" w:rsidP="21ECDD8D" w:rsidRDefault="005C3308" w14:paraId="7D14F431" w14:textId="77777777">
      <w:pPr>
        <w:spacing w:line="360" w:lineRule="auto"/>
        <w:rPr>
          <w:rFonts w:ascii="Arial" w:hAnsi="Arial" w:eastAsia="Arial" w:cs="Arial"/>
          <w:color w:val="000000" w:themeColor="text1" w:themeTint="FF" w:themeShade="FF"/>
          <w:sz w:val="22"/>
          <w:szCs w:val="22"/>
        </w:rPr>
      </w:pPr>
    </w:p>
    <w:p w:rsidR="005C3308" w:rsidP="21ECDD8D" w:rsidRDefault="005C3308" w14:paraId="32296C51" w14:textId="77777777">
      <w:pPr>
        <w:spacing w:line="360" w:lineRule="auto"/>
        <w:rPr>
          <w:rFonts w:ascii="Arial" w:hAnsi="Arial" w:eastAsia="Arial" w:cs="Arial"/>
          <w:color w:val="000000" w:themeColor="text1" w:themeTint="FF" w:themeShade="FF"/>
          <w:sz w:val="22"/>
          <w:szCs w:val="22"/>
        </w:rPr>
      </w:pPr>
    </w:p>
    <w:p w:rsidR="005C3308" w:rsidP="21ECDD8D" w:rsidRDefault="005C3308" w14:paraId="308DFED2" w14:textId="77777777">
      <w:pPr>
        <w:spacing w:line="360" w:lineRule="auto"/>
        <w:rPr>
          <w:rFonts w:ascii="Arial" w:hAnsi="Arial" w:eastAsia="Arial" w:cs="Arial"/>
          <w:color w:val="000000" w:themeColor="text1" w:themeTint="FF" w:themeShade="FF"/>
          <w:sz w:val="22"/>
          <w:szCs w:val="22"/>
        </w:rPr>
      </w:pPr>
    </w:p>
    <w:p w:rsidR="005C3308" w:rsidP="21ECDD8D" w:rsidRDefault="005C3308" w14:paraId="02EFCBF6" w14:textId="77777777">
      <w:pPr>
        <w:spacing w:line="360" w:lineRule="auto"/>
        <w:rPr>
          <w:rFonts w:ascii="Arial" w:hAnsi="Arial" w:eastAsia="Arial" w:cs="Arial"/>
          <w:color w:val="000000" w:themeColor="text1" w:themeTint="FF" w:themeShade="FF"/>
          <w:sz w:val="22"/>
          <w:szCs w:val="22"/>
        </w:rPr>
      </w:pPr>
    </w:p>
    <w:p w:rsidR="005C3308" w:rsidP="21ECDD8D" w:rsidRDefault="005C3308" w14:paraId="20F682B3" w14:textId="77777777">
      <w:pPr>
        <w:spacing w:line="360" w:lineRule="auto"/>
        <w:rPr>
          <w:rFonts w:ascii="Arial" w:hAnsi="Arial" w:eastAsia="Arial" w:cs="Arial"/>
          <w:color w:val="000000" w:themeColor="text1" w:themeTint="FF" w:themeShade="FF"/>
          <w:sz w:val="22"/>
          <w:szCs w:val="22"/>
        </w:rPr>
      </w:pPr>
    </w:p>
    <w:p w:rsidR="005C3308" w:rsidP="21ECDD8D" w:rsidRDefault="005C3308" w14:paraId="387D91A4" w14:textId="77777777">
      <w:pPr>
        <w:spacing w:line="360" w:lineRule="auto"/>
        <w:rPr>
          <w:rFonts w:ascii="Arial" w:hAnsi="Arial" w:eastAsia="Arial" w:cs="Arial"/>
          <w:color w:val="000000" w:themeColor="text1" w:themeTint="FF" w:themeShade="FF"/>
          <w:sz w:val="22"/>
          <w:szCs w:val="22"/>
        </w:rPr>
      </w:pPr>
    </w:p>
    <w:p w:rsidR="005C3308" w:rsidP="21ECDD8D" w:rsidRDefault="005C3308" w14:paraId="13DC8F5A" w14:textId="5642D55A">
      <w:pPr>
        <w:pStyle w:val="Normal"/>
        <w:spacing w:line="360" w:lineRule="auto"/>
        <w:rPr>
          <w:rFonts w:ascii="Arial" w:hAnsi="Arial" w:eastAsia="Arial" w:cs="Arial"/>
          <w:b w:val="1"/>
          <w:bCs w:val="1"/>
          <w:color w:val="000000" w:themeColor="text1" w:themeTint="FF" w:themeShade="FF"/>
          <w:sz w:val="22"/>
          <w:szCs w:val="22"/>
        </w:rPr>
      </w:pPr>
      <w:r w:rsidRPr="21ECDD8D" w:rsidR="005C3308">
        <w:rPr>
          <w:rFonts w:ascii="Arial" w:hAnsi="Arial" w:eastAsia="Arial" w:cs="Arial"/>
          <w:b w:val="1"/>
          <w:bCs w:val="1"/>
          <w:color w:val="000000" w:themeColor="text1" w:themeTint="FF" w:themeShade="FF"/>
          <w:sz w:val="22"/>
          <w:szCs w:val="22"/>
        </w:rPr>
        <w:t>Introduction</w:t>
      </w:r>
    </w:p>
    <w:p w:rsidR="00ED71A8" w:rsidP="21ECDD8D" w:rsidRDefault="00ED71A8" w14:paraId="03EF0717" w14:textId="24B1F3D8">
      <w:pPr>
        <w:spacing w:line="360" w:lineRule="auto"/>
        <w:rPr>
          <w:rFonts w:ascii="Arial" w:hAnsi="Arial" w:eastAsia="Arial" w:cs="Arial"/>
          <w:color w:val="000000" w:themeColor="text1" w:themeTint="FF" w:themeShade="FF"/>
          <w:sz w:val="22"/>
          <w:szCs w:val="22"/>
        </w:rPr>
      </w:pPr>
      <w:r w:rsidRPr="21ECDD8D" w:rsidR="2906A3DB">
        <w:rPr>
          <w:rFonts w:ascii="Arial" w:hAnsi="Arial" w:eastAsia="Arial" w:cs="Arial"/>
          <w:color w:val="000000" w:themeColor="text1" w:themeTint="FF" w:themeShade="FF"/>
          <w:sz w:val="22"/>
          <w:szCs w:val="22"/>
        </w:rPr>
        <w:t xml:space="preserve">The Youth Offending Team (YOT) will get recommendations in the following report on how to create a support plan for Gareth that will enable them to identify any potential causes of his poor behaviour. To establish how the YOT can support Gareth in his spiralling behaviour, the report will examine psychological theories such social identity, theory of planned behaviour, and frustration aggression hypothesis. </w:t>
      </w:r>
      <w:r w:rsidRPr="21ECDD8D" w:rsidR="5DCBF67A">
        <w:rPr>
          <w:rFonts w:ascii="Arial" w:hAnsi="Arial" w:eastAsia="Arial" w:cs="Arial"/>
          <w:color w:val="000000" w:themeColor="text1" w:themeTint="FF" w:themeShade="FF"/>
          <w:sz w:val="22"/>
          <w:szCs w:val="22"/>
        </w:rPr>
        <w:t xml:space="preserve">The YOT </w:t>
      </w:r>
      <w:r w:rsidRPr="21ECDD8D" w:rsidR="2906A3DB">
        <w:rPr>
          <w:rFonts w:ascii="Arial" w:hAnsi="Arial" w:eastAsia="Arial" w:cs="Arial"/>
          <w:color w:val="000000" w:themeColor="text1" w:themeTint="FF" w:themeShade="FF"/>
          <w:sz w:val="22"/>
          <w:szCs w:val="22"/>
        </w:rPr>
        <w:t>can</w:t>
      </w:r>
      <w:r w:rsidRPr="21ECDD8D" w:rsidR="1027E106">
        <w:rPr>
          <w:rFonts w:ascii="Arial" w:hAnsi="Arial" w:eastAsia="Arial" w:cs="Arial"/>
          <w:color w:val="000000" w:themeColor="text1" w:themeTint="FF" w:themeShade="FF"/>
          <w:sz w:val="22"/>
          <w:szCs w:val="22"/>
        </w:rPr>
        <w:t xml:space="preserve"> then</w:t>
      </w:r>
      <w:r w:rsidRPr="21ECDD8D" w:rsidR="2906A3DB">
        <w:rPr>
          <w:rFonts w:ascii="Arial" w:hAnsi="Arial" w:eastAsia="Arial" w:cs="Arial"/>
          <w:color w:val="000000" w:themeColor="text1" w:themeTint="FF" w:themeShade="FF"/>
          <w:sz w:val="22"/>
          <w:szCs w:val="22"/>
        </w:rPr>
        <w:t xml:space="preserve"> use</w:t>
      </w:r>
      <w:r w:rsidRPr="21ECDD8D" w:rsidR="0190490F">
        <w:rPr>
          <w:rFonts w:ascii="Arial" w:hAnsi="Arial" w:eastAsia="Arial" w:cs="Arial"/>
          <w:color w:val="000000" w:themeColor="text1" w:themeTint="FF" w:themeShade="FF"/>
          <w:sz w:val="22"/>
          <w:szCs w:val="22"/>
        </w:rPr>
        <w:t xml:space="preserve"> this information</w:t>
      </w:r>
      <w:r w:rsidRPr="21ECDD8D" w:rsidR="2906A3DB">
        <w:rPr>
          <w:rFonts w:ascii="Arial" w:hAnsi="Arial" w:eastAsia="Arial" w:cs="Arial"/>
          <w:color w:val="000000" w:themeColor="text1" w:themeTint="FF" w:themeShade="FF"/>
          <w:sz w:val="22"/>
          <w:szCs w:val="22"/>
        </w:rPr>
        <w:t xml:space="preserve"> to address Gareth's behavioural </w:t>
      </w:r>
      <w:r w:rsidRPr="21ECDD8D" w:rsidR="588FC6F4">
        <w:rPr>
          <w:rFonts w:ascii="Arial" w:hAnsi="Arial" w:eastAsia="Arial" w:cs="Arial"/>
          <w:color w:val="000000" w:themeColor="text1" w:themeTint="FF" w:themeShade="FF"/>
          <w:sz w:val="22"/>
          <w:szCs w:val="22"/>
        </w:rPr>
        <w:t xml:space="preserve">problems. This will then help them put together a course of action which </w:t>
      </w:r>
      <w:r w:rsidRPr="21ECDD8D" w:rsidR="367BD8B7">
        <w:rPr>
          <w:rFonts w:ascii="Arial" w:hAnsi="Arial" w:eastAsia="Arial" w:cs="Arial"/>
          <w:color w:val="000000" w:themeColor="text1" w:themeTint="FF" w:themeShade="FF"/>
          <w:sz w:val="22"/>
          <w:szCs w:val="22"/>
        </w:rPr>
        <w:t>should</w:t>
      </w:r>
      <w:r w:rsidRPr="21ECDD8D" w:rsidR="588FC6F4">
        <w:rPr>
          <w:rFonts w:ascii="Arial" w:hAnsi="Arial" w:eastAsia="Arial" w:cs="Arial"/>
          <w:color w:val="000000" w:themeColor="text1" w:themeTint="FF" w:themeShade="FF"/>
          <w:sz w:val="22"/>
          <w:szCs w:val="22"/>
        </w:rPr>
        <w:t xml:space="preserve"> help Gareth for his future life.</w:t>
      </w:r>
    </w:p>
    <w:p w:rsidR="00505EEF" w:rsidP="21ECDD8D" w:rsidRDefault="00E12D36" w14:paraId="5144D033" w14:textId="04DC5604" w14:noSpellErr="1">
      <w:pPr>
        <w:spacing w:line="360" w:lineRule="auto"/>
        <w:rPr>
          <w:rFonts w:ascii="Arial" w:hAnsi="Arial" w:eastAsia="Arial" w:cs="Arial"/>
          <w:b w:val="1"/>
          <w:bCs w:val="1"/>
          <w:color w:val="000000" w:themeColor="text1" w:themeTint="FF" w:themeShade="FF"/>
          <w:sz w:val="22"/>
          <w:szCs w:val="22"/>
        </w:rPr>
      </w:pPr>
      <w:r w:rsidRPr="21ECDD8D" w:rsidR="00E12D36">
        <w:rPr>
          <w:rFonts w:ascii="Arial" w:hAnsi="Arial" w:eastAsia="Arial" w:cs="Arial"/>
          <w:b w:val="1"/>
          <w:bCs w:val="1"/>
          <w:color w:val="000000" w:themeColor="text1" w:themeTint="FF" w:themeShade="FF"/>
          <w:sz w:val="22"/>
          <w:szCs w:val="22"/>
        </w:rPr>
        <w:t>Social Identity theory</w:t>
      </w:r>
    </w:p>
    <w:p w:rsidR="35BDD3A3" w:rsidP="21ECDD8D" w:rsidRDefault="35BDD3A3" w14:paraId="6EE91233" w14:textId="45B2BC96">
      <w:pPr>
        <w:pStyle w:val="Normal"/>
        <w:spacing w:line="360" w:lineRule="auto"/>
        <w:rPr>
          <w:rFonts w:ascii="Arial" w:hAnsi="Arial" w:eastAsia="Arial" w:cs="Arial"/>
          <w:color w:val="000000" w:themeColor="text1" w:themeTint="FF" w:themeShade="FF"/>
          <w:sz w:val="22"/>
          <w:szCs w:val="22"/>
        </w:rPr>
      </w:pPr>
      <w:r w:rsidRPr="21ECDD8D" w:rsidR="35BDD3A3">
        <w:rPr>
          <w:rFonts w:ascii="Arial" w:hAnsi="Arial" w:eastAsia="Arial" w:cs="Arial"/>
          <w:color w:val="000000" w:themeColor="text1" w:themeTint="FF" w:themeShade="FF"/>
          <w:sz w:val="22"/>
          <w:szCs w:val="22"/>
        </w:rPr>
        <w:t xml:space="preserve">According to </w:t>
      </w:r>
      <w:proofErr w:type="spellStart"/>
      <w:r w:rsidRPr="21ECDD8D" w:rsidR="35BDD3A3">
        <w:rPr>
          <w:rFonts w:ascii="Arial" w:hAnsi="Arial" w:eastAsia="Arial" w:cs="Arial"/>
          <w:color w:val="000000" w:themeColor="text1" w:themeTint="FF" w:themeShade="FF"/>
          <w:sz w:val="22"/>
          <w:szCs w:val="22"/>
        </w:rPr>
        <w:t>Zakiryanova</w:t>
      </w:r>
      <w:proofErr w:type="spellEnd"/>
      <w:r w:rsidRPr="21ECDD8D" w:rsidR="35BDD3A3">
        <w:rPr>
          <w:rFonts w:ascii="Arial" w:hAnsi="Arial" w:eastAsia="Arial" w:cs="Arial"/>
          <w:color w:val="000000" w:themeColor="text1" w:themeTint="FF" w:themeShade="FF"/>
          <w:sz w:val="22"/>
          <w:szCs w:val="22"/>
        </w:rPr>
        <w:t xml:space="preserve"> (2020), social identity theory </w:t>
      </w:r>
      <w:r w:rsidRPr="21ECDD8D" w:rsidR="6F037747">
        <w:rPr>
          <w:rFonts w:ascii="Arial" w:hAnsi="Arial" w:eastAsia="Arial" w:cs="Arial"/>
          <w:color w:val="000000" w:themeColor="text1" w:themeTint="FF" w:themeShade="FF"/>
          <w:sz w:val="22"/>
          <w:szCs w:val="22"/>
        </w:rPr>
        <w:t xml:space="preserve">is </w:t>
      </w:r>
      <w:r w:rsidRPr="21ECDD8D" w:rsidR="35BDD3A3">
        <w:rPr>
          <w:rFonts w:ascii="Arial" w:hAnsi="Arial" w:eastAsia="Arial" w:cs="Arial"/>
          <w:color w:val="000000" w:themeColor="text1" w:themeTint="FF" w:themeShade="FF"/>
          <w:sz w:val="22"/>
          <w:szCs w:val="22"/>
        </w:rPr>
        <w:t>when a person feels like a member of a certain group, they are conscious of the social world and aware of their role in it. The Y</w:t>
      </w:r>
      <w:r w:rsidRPr="21ECDD8D" w:rsidR="36C5287A">
        <w:rPr>
          <w:rFonts w:ascii="Arial" w:hAnsi="Arial" w:eastAsia="Arial" w:cs="Arial"/>
          <w:color w:val="000000" w:themeColor="text1" w:themeTint="FF" w:themeShade="FF"/>
          <w:sz w:val="22"/>
          <w:szCs w:val="22"/>
        </w:rPr>
        <w:t>OT</w:t>
      </w:r>
      <w:r w:rsidRPr="21ECDD8D" w:rsidR="35BDD3A3">
        <w:rPr>
          <w:rFonts w:ascii="Arial" w:hAnsi="Arial" w:eastAsia="Arial" w:cs="Arial"/>
          <w:color w:val="000000" w:themeColor="text1" w:themeTint="FF" w:themeShade="FF"/>
          <w:sz w:val="22"/>
          <w:szCs w:val="22"/>
        </w:rPr>
        <w:t xml:space="preserve"> could </w:t>
      </w:r>
      <w:r w:rsidRPr="21ECDD8D" w:rsidR="06BD3F7B">
        <w:rPr>
          <w:rFonts w:ascii="Arial" w:hAnsi="Arial" w:eastAsia="Arial" w:cs="Arial"/>
          <w:color w:val="000000" w:themeColor="text1" w:themeTint="FF" w:themeShade="FF"/>
          <w:sz w:val="22"/>
          <w:szCs w:val="22"/>
        </w:rPr>
        <w:t>investigate</w:t>
      </w:r>
      <w:r w:rsidRPr="21ECDD8D" w:rsidR="35BDD3A3">
        <w:rPr>
          <w:rFonts w:ascii="Arial" w:hAnsi="Arial" w:eastAsia="Arial" w:cs="Arial"/>
          <w:color w:val="000000" w:themeColor="text1" w:themeTint="FF" w:themeShade="FF"/>
          <w:sz w:val="22"/>
          <w:szCs w:val="22"/>
        </w:rPr>
        <w:t xml:space="preserve"> this theory to help identify how Gareth sees himself as an individual. This may then help them understand his behaviour and help them persuade him that the Y</w:t>
      </w:r>
      <w:r w:rsidRPr="21ECDD8D" w:rsidR="2CB35A88">
        <w:rPr>
          <w:rFonts w:ascii="Arial" w:hAnsi="Arial" w:eastAsia="Arial" w:cs="Arial"/>
          <w:color w:val="000000" w:themeColor="text1" w:themeTint="FF" w:themeShade="FF"/>
          <w:sz w:val="22"/>
          <w:szCs w:val="22"/>
        </w:rPr>
        <w:t xml:space="preserve">OT </w:t>
      </w:r>
      <w:r w:rsidRPr="21ECDD8D" w:rsidR="35BDD3A3">
        <w:rPr>
          <w:rFonts w:ascii="Arial" w:hAnsi="Arial" w:eastAsia="Arial" w:cs="Arial"/>
          <w:color w:val="000000" w:themeColor="text1" w:themeTint="FF" w:themeShade="FF"/>
          <w:sz w:val="22"/>
          <w:szCs w:val="22"/>
        </w:rPr>
        <w:t>are on his side and only have his best interests in mind. This theory was first put forward by Tajfel and Turner, who believed that people saw themselves as belonging to either an in group</w:t>
      </w:r>
      <w:r w:rsidRPr="21ECDD8D" w:rsidR="78204348">
        <w:rPr>
          <w:rFonts w:ascii="Arial" w:hAnsi="Arial" w:eastAsia="Arial" w:cs="Arial"/>
          <w:color w:val="000000" w:themeColor="text1" w:themeTint="FF" w:themeShade="FF"/>
          <w:sz w:val="22"/>
          <w:szCs w:val="22"/>
        </w:rPr>
        <w:t xml:space="preserve"> which they feel like they belong </w:t>
      </w:r>
      <w:r w:rsidRPr="21ECDD8D" w:rsidR="2E959A23">
        <w:rPr>
          <w:rFonts w:ascii="Arial" w:hAnsi="Arial" w:eastAsia="Arial" w:cs="Arial"/>
          <w:color w:val="000000" w:themeColor="text1" w:themeTint="FF" w:themeShade="FF"/>
          <w:sz w:val="22"/>
          <w:szCs w:val="22"/>
        </w:rPr>
        <w:t>to or</w:t>
      </w:r>
      <w:r w:rsidRPr="21ECDD8D" w:rsidR="35BDD3A3">
        <w:rPr>
          <w:rFonts w:ascii="Arial" w:hAnsi="Arial" w:eastAsia="Arial" w:cs="Arial"/>
          <w:color w:val="000000" w:themeColor="text1" w:themeTint="FF" w:themeShade="FF"/>
          <w:sz w:val="22"/>
          <w:szCs w:val="22"/>
        </w:rPr>
        <w:t xml:space="preserve"> an out group</w:t>
      </w:r>
      <w:r w:rsidRPr="21ECDD8D" w:rsidR="27AD9899">
        <w:rPr>
          <w:rFonts w:ascii="Arial" w:hAnsi="Arial" w:eastAsia="Arial" w:cs="Arial"/>
          <w:color w:val="000000" w:themeColor="text1" w:themeTint="FF" w:themeShade="FF"/>
          <w:sz w:val="22"/>
          <w:szCs w:val="22"/>
        </w:rPr>
        <w:t xml:space="preserve"> which they may not perceive them </w:t>
      </w:r>
      <w:r w:rsidRPr="21ECDD8D" w:rsidR="6FBBAB2B">
        <w:rPr>
          <w:rFonts w:ascii="Arial" w:hAnsi="Arial" w:eastAsia="Arial" w:cs="Arial"/>
          <w:color w:val="000000" w:themeColor="text1" w:themeTint="FF" w:themeShade="FF"/>
          <w:sz w:val="22"/>
          <w:szCs w:val="22"/>
        </w:rPr>
        <w:t>self's</w:t>
      </w:r>
      <w:r w:rsidRPr="21ECDD8D" w:rsidR="27AD9899">
        <w:rPr>
          <w:rFonts w:ascii="Arial" w:hAnsi="Arial" w:eastAsia="Arial" w:cs="Arial"/>
          <w:color w:val="000000" w:themeColor="text1" w:themeTint="FF" w:themeShade="FF"/>
          <w:sz w:val="22"/>
          <w:szCs w:val="22"/>
        </w:rPr>
        <w:t xml:space="preserve"> as being part </w:t>
      </w:r>
      <w:r w:rsidRPr="21ECDD8D" w:rsidR="3011BD37">
        <w:rPr>
          <w:rFonts w:ascii="Arial" w:hAnsi="Arial" w:eastAsia="Arial" w:cs="Arial"/>
          <w:color w:val="000000" w:themeColor="text1" w:themeTint="FF" w:themeShade="FF"/>
          <w:sz w:val="22"/>
          <w:szCs w:val="22"/>
        </w:rPr>
        <w:t>of. Social</w:t>
      </w:r>
      <w:r w:rsidRPr="21ECDD8D" w:rsidR="528FB5EF">
        <w:rPr>
          <w:rFonts w:ascii="Arial" w:hAnsi="Arial" w:eastAsia="Arial" w:cs="Arial"/>
          <w:color w:val="000000" w:themeColor="text1" w:themeTint="FF" w:themeShade="FF"/>
          <w:sz w:val="22"/>
          <w:szCs w:val="22"/>
        </w:rPr>
        <w:t xml:space="preserve"> identity could be the reason for </w:t>
      </w:r>
      <w:r w:rsidRPr="21ECDD8D" w:rsidR="2095638E">
        <w:rPr>
          <w:rFonts w:ascii="Arial" w:hAnsi="Arial" w:eastAsia="Arial" w:cs="Arial"/>
          <w:color w:val="000000" w:themeColor="text1" w:themeTint="FF" w:themeShade="FF"/>
          <w:sz w:val="22"/>
          <w:szCs w:val="22"/>
        </w:rPr>
        <w:t>Gareth's</w:t>
      </w:r>
      <w:r w:rsidRPr="21ECDD8D" w:rsidR="528FB5EF">
        <w:rPr>
          <w:rFonts w:ascii="Arial" w:hAnsi="Arial" w:eastAsia="Arial" w:cs="Arial"/>
          <w:color w:val="000000" w:themeColor="text1" w:themeTint="FF" w:themeShade="FF"/>
          <w:sz w:val="22"/>
          <w:szCs w:val="22"/>
        </w:rPr>
        <w:t xml:space="preserve"> bad </w:t>
      </w:r>
      <w:r w:rsidRPr="21ECDD8D" w:rsidR="5AE2BBCB">
        <w:rPr>
          <w:rFonts w:ascii="Arial" w:hAnsi="Arial" w:eastAsia="Arial" w:cs="Arial"/>
          <w:color w:val="000000" w:themeColor="text1" w:themeTint="FF" w:themeShade="FF"/>
          <w:sz w:val="22"/>
          <w:szCs w:val="22"/>
        </w:rPr>
        <w:t>behaviour</w:t>
      </w:r>
      <w:r w:rsidRPr="21ECDD8D" w:rsidR="528FB5EF">
        <w:rPr>
          <w:rFonts w:ascii="Arial" w:hAnsi="Arial" w:eastAsia="Arial" w:cs="Arial"/>
          <w:color w:val="000000" w:themeColor="text1" w:themeTint="FF" w:themeShade="FF"/>
          <w:sz w:val="22"/>
          <w:szCs w:val="22"/>
        </w:rPr>
        <w:t xml:space="preserve"> as he may </w:t>
      </w:r>
      <w:r w:rsidRPr="21ECDD8D" w:rsidR="0C3B7393">
        <w:rPr>
          <w:rFonts w:ascii="Arial" w:hAnsi="Arial" w:eastAsia="Arial" w:cs="Arial"/>
          <w:color w:val="000000" w:themeColor="text1" w:themeTint="FF" w:themeShade="FF"/>
          <w:sz w:val="22"/>
          <w:szCs w:val="22"/>
        </w:rPr>
        <w:t>believe</w:t>
      </w:r>
      <w:r w:rsidRPr="21ECDD8D" w:rsidR="7E850A16">
        <w:rPr>
          <w:rFonts w:ascii="Arial" w:hAnsi="Arial" w:eastAsia="Arial" w:cs="Arial"/>
          <w:color w:val="000000" w:themeColor="text1" w:themeTint="FF" w:themeShade="FF"/>
          <w:sz w:val="22"/>
          <w:szCs w:val="22"/>
        </w:rPr>
        <w:t xml:space="preserve"> he needs to impress his in group to </w:t>
      </w:r>
      <w:r w:rsidRPr="21ECDD8D" w:rsidR="3065BBA1">
        <w:rPr>
          <w:rFonts w:ascii="Arial" w:hAnsi="Arial" w:eastAsia="Arial" w:cs="Arial"/>
          <w:color w:val="000000" w:themeColor="text1" w:themeTint="FF" w:themeShade="FF"/>
          <w:sz w:val="22"/>
          <w:szCs w:val="22"/>
        </w:rPr>
        <w:t>achieve</w:t>
      </w:r>
      <w:r w:rsidRPr="21ECDD8D" w:rsidR="3D29EF48">
        <w:rPr>
          <w:rFonts w:ascii="Arial" w:hAnsi="Arial" w:eastAsia="Arial" w:cs="Arial"/>
          <w:color w:val="000000" w:themeColor="text1" w:themeTint="FF" w:themeShade="FF"/>
          <w:sz w:val="22"/>
          <w:szCs w:val="22"/>
        </w:rPr>
        <w:t xml:space="preserve"> a sense of </w:t>
      </w:r>
      <w:r w:rsidRPr="21ECDD8D" w:rsidR="66568635">
        <w:rPr>
          <w:rFonts w:ascii="Arial" w:hAnsi="Arial" w:eastAsia="Arial" w:cs="Arial"/>
          <w:color w:val="000000" w:themeColor="text1" w:themeTint="FF" w:themeShade="FF"/>
          <w:sz w:val="22"/>
          <w:szCs w:val="22"/>
        </w:rPr>
        <w:t>belonging. McKeown</w:t>
      </w:r>
      <w:r w:rsidRPr="21ECDD8D" w:rsidR="020F8EF8">
        <w:rPr>
          <w:rFonts w:ascii="Arial" w:hAnsi="Arial" w:eastAsia="Arial" w:cs="Arial"/>
          <w:color w:val="000000" w:themeColor="text1" w:themeTint="FF" w:themeShade="FF"/>
          <w:sz w:val="22"/>
          <w:szCs w:val="22"/>
        </w:rPr>
        <w:t xml:space="preserve"> (2016)</w:t>
      </w:r>
      <w:r w:rsidRPr="21ECDD8D" w:rsidR="1E3A5CB9">
        <w:rPr>
          <w:rFonts w:ascii="Arial" w:hAnsi="Arial" w:eastAsia="Arial" w:cs="Arial"/>
          <w:color w:val="000000" w:themeColor="text1" w:themeTint="FF" w:themeShade="FF"/>
          <w:sz w:val="22"/>
          <w:szCs w:val="22"/>
        </w:rPr>
        <w:t xml:space="preserve"> also confirms </w:t>
      </w:r>
      <w:r w:rsidRPr="21ECDD8D" w:rsidR="2DFC46FF">
        <w:rPr>
          <w:rFonts w:ascii="Arial" w:hAnsi="Arial" w:eastAsia="Arial" w:cs="Arial"/>
          <w:color w:val="000000" w:themeColor="text1" w:themeTint="FF" w:themeShade="FF"/>
          <w:sz w:val="22"/>
          <w:szCs w:val="22"/>
        </w:rPr>
        <w:t>that one's</w:t>
      </w:r>
      <w:r w:rsidRPr="21ECDD8D" w:rsidR="30BB18BC">
        <w:rPr>
          <w:rFonts w:ascii="Arial" w:hAnsi="Arial" w:eastAsia="Arial" w:cs="Arial"/>
          <w:color w:val="000000" w:themeColor="text1" w:themeTint="FF" w:themeShade="FF"/>
          <w:sz w:val="22"/>
          <w:szCs w:val="22"/>
        </w:rPr>
        <w:t xml:space="preserve"> social identity determines and assesses how they will be perceived and treated by others as well as their own sense of </w:t>
      </w:r>
      <w:r w:rsidRPr="21ECDD8D" w:rsidR="49383A51">
        <w:rPr>
          <w:rFonts w:ascii="Arial" w:hAnsi="Arial" w:eastAsia="Arial" w:cs="Arial"/>
          <w:color w:val="000000" w:themeColor="text1" w:themeTint="FF" w:themeShade="FF"/>
          <w:sz w:val="22"/>
          <w:szCs w:val="22"/>
        </w:rPr>
        <w:t xml:space="preserve">themselves. </w:t>
      </w:r>
      <w:r w:rsidRPr="21ECDD8D" w:rsidR="716CD805">
        <w:rPr>
          <w:rFonts w:ascii="Arial" w:hAnsi="Arial" w:eastAsia="Arial" w:cs="Arial"/>
          <w:color w:val="000000" w:themeColor="text1" w:themeTint="FF" w:themeShade="FF"/>
          <w:sz w:val="22"/>
          <w:szCs w:val="22"/>
        </w:rPr>
        <w:t>Therefore,</w:t>
      </w:r>
      <w:r w:rsidRPr="21ECDD8D" w:rsidR="2AAC5AB9">
        <w:rPr>
          <w:rFonts w:ascii="Arial" w:hAnsi="Arial" w:eastAsia="Arial" w:cs="Arial"/>
          <w:color w:val="000000" w:themeColor="text1" w:themeTint="FF" w:themeShade="FF"/>
          <w:sz w:val="22"/>
          <w:szCs w:val="22"/>
        </w:rPr>
        <w:t xml:space="preserve"> the</w:t>
      </w:r>
      <w:r w:rsidRPr="21ECDD8D" w:rsidR="322ABE12">
        <w:rPr>
          <w:rFonts w:ascii="Arial" w:hAnsi="Arial" w:eastAsia="Arial" w:cs="Arial"/>
          <w:color w:val="000000" w:themeColor="text1" w:themeTint="FF" w:themeShade="FF"/>
          <w:sz w:val="22"/>
          <w:szCs w:val="22"/>
        </w:rPr>
        <w:t xml:space="preserve"> YOT need to make Gareth </w:t>
      </w:r>
      <w:r w:rsidRPr="21ECDD8D" w:rsidR="523DAB32">
        <w:rPr>
          <w:rFonts w:ascii="Arial" w:hAnsi="Arial" w:eastAsia="Arial" w:cs="Arial"/>
          <w:color w:val="000000" w:themeColor="text1" w:themeTint="FF" w:themeShade="FF"/>
          <w:sz w:val="22"/>
          <w:szCs w:val="22"/>
        </w:rPr>
        <w:t>feel that</w:t>
      </w:r>
      <w:r w:rsidRPr="21ECDD8D" w:rsidR="322ABE12">
        <w:rPr>
          <w:rFonts w:ascii="Arial" w:hAnsi="Arial" w:eastAsia="Arial" w:cs="Arial"/>
          <w:color w:val="000000" w:themeColor="text1" w:themeTint="FF" w:themeShade="FF"/>
          <w:sz w:val="22"/>
          <w:szCs w:val="22"/>
        </w:rPr>
        <w:t xml:space="preserve"> he is</w:t>
      </w:r>
      <w:r w:rsidRPr="21ECDD8D" w:rsidR="32C7F2D4">
        <w:rPr>
          <w:rFonts w:ascii="Arial" w:hAnsi="Arial" w:eastAsia="Arial" w:cs="Arial"/>
          <w:color w:val="000000" w:themeColor="text1" w:themeTint="FF" w:themeShade="FF"/>
          <w:sz w:val="22"/>
          <w:szCs w:val="22"/>
        </w:rPr>
        <w:t xml:space="preserve"> a </w:t>
      </w:r>
      <w:r w:rsidRPr="21ECDD8D" w:rsidR="322ABE12">
        <w:rPr>
          <w:rFonts w:ascii="Arial" w:hAnsi="Arial" w:eastAsia="Arial" w:cs="Arial"/>
          <w:color w:val="000000" w:themeColor="text1" w:themeTint="FF" w:themeShade="FF"/>
          <w:sz w:val="22"/>
          <w:szCs w:val="22"/>
        </w:rPr>
        <w:t>part of their team.</w:t>
      </w:r>
    </w:p>
    <w:p w:rsidR="681054FA" w:rsidP="21ECDD8D" w:rsidRDefault="681054FA" w14:paraId="63977F96" w14:textId="43EEDC15">
      <w:pPr>
        <w:pStyle w:val="Normal"/>
        <w:spacing w:line="360" w:lineRule="auto"/>
        <w:rPr>
          <w:rFonts w:ascii="Arial" w:hAnsi="Arial" w:eastAsia="Arial" w:cs="Arial"/>
          <w:color w:val="000000" w:themeColor="text1" w:themeTint="FF" w:themeShade="FF"/>
          <w:sz w:val="22"/>
          <w:szCs w:val="22"/>
        </w:rPr>
      </w:pPr>
      <w:r w:rsidRPr="21ECDD8D" w:rsidR="681054FA">
        <w:rPr>
          <w:rFonts w:ascii="Arial" w:hAnsi="Arial" w:eastAsia="Arial" w:cs="Arial"/>
          <w:color w:val="000000" w:themeColor="text1" w:themeTint="FF" w:themeShade="FF"/>
          <w:sz w:val="22"/>
          <w:szCs w:val="22"/>
        </w:rPr>
        <w:t xml:space="preserve">Gareth might be impacted by the social identity theory, which could explain his actions. As a young person, he might be struggling with his identity and self-concept. Gareth might feel under pressure because his </w:t>
      </w:r>
      <w:r w:rsidRPr="21ECDD8D" w:rsidR="7F397E14">
        <w:rPr>
          <w:rFonts w:ascii="Arial" w:hAnsi="Arial" w:eastAsia="Arial" w:cs="Arial"/>
          <w:color w:val="000000" w:themeColor="text1" w:themeTint="FF" w:themeShade="FF"/>
          <w:sz w:val="22"/>
          <w:szCs w:val="22"/>
        </w:rPr>
        <w:t>friends, who</w:t>
      </w:r>
      <w:r w:rsidRPr="21ECDD8D" w:rsidR="681054FA">
        <w:rPr>
          <w:rFonts w:ascii="Arial" w:hAnsi="Arial" w:eastAsia="Arial" w:cs="Arial"/>
          <w:color w:val="000000" w:themeColor="text1" w:themeTint="FF" w:themeShade="FF"/>
          <w:sz w:val="22"/>
          <w:szCs w:val="22"/>
        </w:rPr>
        <w:t xml:space="preserve"> he </w:t>
      </w:r>
      <w:r w:rsidRPr="21ECDD8D" w:rsidR="3AB6C5EB">
        <w:rPr>
          <w:rFonts w:ascii="Arial" w:hAnsi="Arial" w:eastAsia="Arial" w:cs="Arial"/>
          <w:color w:val="000000" w:themeColor="text1" w:themeTint="FF" w:themeShade="FF"/>
          <w:sz w:val="22"/>
          <w:szCs w:val="22"/>
        </w:rPr>
        <w:t>believes</w:t>
      </w:r>
      <w:r w:rsidRPr="21ECDD8D" w:rsidR="681054FA">
        <w:rPr>
          <w:rFonts w:ascii="Arial" w:hAnsi="Arial" w:eastAsia="Arial" w:cs="Arial"/>
          <w:color w:val="000000" w:themeColor="text1" w:themeTint="FF" w:themeShade="FF"/>
          <w:sz w:val="22"/>
          <w:szCs w:val="22"/>
        </w:rPr>
        <w:t xml:space="preserve"> are his in group who are obviously not a good influence on him, might judge him within his social circle. </w:t>
      </w:r>
      <w:r w:rsidRPr="21ECDD8D" w:rsidR="681054FA">
        <w:rPr>
          <w:rFonts w:ascii="Arial" w:hAnsi="Arial" w:eastAsia="Arial" w:cs="Arial"/>
          <w:color w:val="000000" w:themeColor="text1" w:themeTint="FF" w:themeShade="FF"/>
          <w:sz w:val="22"/>
          <w:szCs w:val="22"/>
        </w:rPr>
        <w:t>He might feel he has to act a certain way to make them feel like he is a part of them</w:t>
      </w:r>
      <w:r w:rsidRPr="21ECDD8D" w:rsidR="70F01015">
        <w:rPr>
          <w:rFonts w:ascii="Arial" w:hAnsi="Arial" w:eastAsia="Arial" w:cs="Arial"/>
          <w:color w:val="000000" w:themeColor="text1" w:themeTint="FF" w:themeShade="FF"/>
          <w:sz w:val="22"/>
          <w:szCs w:val="22"/>
        </w:rPr>
        <w:t xml:space="preserve"> and increase his </w:t>
      </w:r>
      <w:r w:rsidRPr="21ECDD8D" w:rsidR="05FE1E82">
        <w:rPr>
          <w:rFonts w:ascii="Arial" w:hAnsi="Arial" w:eastAsia="Arial" w:cs="Arial"/>
          <w:color w:val="000000" w:themeColor="text1" w:themeTint="FF" w:themeShade="FF"/>
          <w:sz w:val="22"/>
          <w:szCs w:val="22"/>
        </w:rPr>
        <w:t>self-esteem</w:t>
      </w:r>
      <w:r w:rsidRPr="21ECDD8D" w:rsidR="681054FA">
        <w:rPr>
          <w:rFonts w:ascii="Arial" w:hAnsi="Arial" w:eastAsia="Arial" w:cs="Arial"/>
          <w:color w:val="000000" w:themeColor="text1" w:themeTint="FF" w:themeShade="FF"/>
          <w:sz w:val="22"/>
          <w:szCs w:val="22"/>
        </w:rPr>
        <w:t>.</w:t>
      </w:r>
      <w:r w:rsidRPr="21ECDD8D" w:rsidR="1A911254">
        <w:rPr>
          <w:rFonts w:ascii="Arial" w:hAnsi="Arial" w:eastAsia="Arial" w:cs="Arial"/>
          <w:color w:val="000000" w:themeColor="text1" w:themeTint="FF" w:themeShade="FF"/>
          <w:sz w:val="22"/>
          <w:szCs w:val="22"/>
        </w:rPr>
        <w:t xml:space="preserve"> Stets (2019)</w:t>
      </w:r>
      <w:r w:rsidRPr="21ECDD8D" w:rsidR="4E1CC35C">
        <w:rPr>
          <w:rFonts w:ascii="Arial" w:hAnsi="Arial" w:eastAsia="Arial" w:cs="Arial"/>
          <w:color w:val="000000" w:themeColor="text1" w:themeTint="FF" w:themeShade="FF"/>
          <w:sz w:val="22"/>
          <w:szCs w:val="22"/>
        </w:rPr>
        <w:t xml:space="preserve"> claims other</w:t>
      </w:r>
      <w:r w:rsidRPr="21ECDD8D" w:rsidR="3221D3BA">
        <w:rPr>
          <w:rFonts w:ascii="Arial" w:hAnsi="Arial" w:eastAsia="Arial" w:cs="Arial"/>
          <w:color w:val="000000" w:themeColor="text1" w:themeTint="FF" w:themeShade="FF"/>
          <w:sz w:val="22"/>
          <w:szCs w:val="22"/>
        </w:rPr>
        <w:t xml:space="preserve"> people can play a crucial part in helping people build their identities, and Gareth's downfall in this case may result from negative influences</w:t>
      </w:r>
      <w:r w:rsidRPr="21ECDD8D" w:rsidR="2D6F35F5">
        <w:rPr>
          <w:rFonts w:ascii="Arial" w:hAnsi="Arial" w:eastAsia="Arial" w:cs="Arial"/>
          <w:color w:val="000000" w:themeColor="text1" w:themeTint="FF" w:themeShade="FF"/>
          <w:sz w:val="22"/>
          <w:szCs w:val="22"/>
        </w:rPr>
        <w:t xml:space="preserve"> which are helping him build his </w:t>
      </w:r>
      <w:r w:rsidRPr="21ECDD8D" w:rsidR="0A90EED4">
        <w:rPr>
          <w:rFonts w:ascii="Arial" w:hAnsi="Arial" w:eastAsia="Arial" w:cs="Arial"/>
          <w:color w:val="000000" w:themeColor="text1" w:themeTint="FF" w:themeShade="FF"/>
          <w:sz w:val="22"/>
          <w:szCs w:val="22"/>
        </w:rPr>
        <w:t>identity</w:t>
      </w:r>
      <w:r w:rsidRPr="21ECDD8D" w:rsidR="0F11D55C">
        <w:rPr>
          <w:rFonts w:ascii="Arial" w:hAnsi="Arial" w:eastAsia="Arial" w:cs="Arial"/>
          <w:color w:val="000000" w:themeColor="text1" w:themeTint="FF" w:themeShade="FF"/>
          <w:sz w:val="22"/>
          <w:szCs w:val="22"/>
        </w:rPr>
        <w:t xml:space="preserve">. </w:t>
      </w:r>
      <w:r w:rsidRPr="21ECDD8D" w:rsidR="19234F63">
        <w:rPr>
          <w:rFonts w:ascii="Arial" w:hAnsi="Arial" w:eastAsia="Arial" w:cs="Arial"/>
          <w:color w:val="000000" w:themeColor="text1" w:themeTint="FF" w:themeShade="FF"/>
          <w:sz w:val="22"/>
          <w:szCs w:val="22"/>
        </w:rPr>
        <w:t>Additionally,</w:t>
      </w:r>
      <w:r w:rsidRPr="21ECDD8D" w:rsidR="519AAC7C">
        <w:rPr>
          <w:rFonts w:ascii="Arial" w:hAnsi="Arial" w:eastAsia="Arial" w:cs="Arial"/>
          <w:color w:val="000000" w:themeColor="text1" w:themeTint="FF" w:themeShade="FF"/>
          <w:sz w:val="22"/>
          <w:szCs w:val="22"/>
        </w:rPr>
        <w:t xml:space="preserve"> Gareth may feel like there </w:t>
      </w:r>
      <w:r w:rsidRPr="21ECDD8D" w:rsidR="1114B0FC">
        <w:rPr>
          <w:rFonts w:ascii="Arial" w:hAnsi="Arial" w:eastAsia="Arial" w:cs="Arial"/>
          <w:color w:val="000000" w:themeColor="text1" w:themeTint="FF" w:themeShade="FF"/>
          <w:sz w:val="22"/>
          <w:szCs w:val="22"/>
        </w:rPr>
        <w:t>is pressure</w:t>
      </w:r>
      <w:r w:rsidRPr="21ECDD8D" w:rsidR="681054FA">
        <w:rPr>
          <w:rFonts w:ascii="Arial" w:hAnsi="Arial" w:eastAsia="Arial" w:cs="Arial"/>
          <w:color w:val="000000" w:themeColor="text1" w:themeTint="FF" w:themeShade="FF"/>
          <w:sz w:val="22"/>
          <w:szCs w:val="22"/>
        </w:rPr>
        <w:t xml:space="preserve"> from the out group, which in this case</w:t>
      </w:r>
      <w:r w:rsidRPr="21ECDD8D" w:rsidR="175F168D">
        <w:rPr>
          <w:rFonts w:ascii="Arial" w:hAnsi="Arial" w:eastAsia="Arial" w:cs="Arial"/>
          <w:color w:val="000000" w:themeColor="text1" w:themeTint="FF" w:themeShade="FF"/>
          <w:sz w:val="22"/>
          <w:szCs w:val="22"/>
        </w:rPr>
        <w:t xml:space="preserve"> Gar</w:t>
      </w:r>
      <w:r w:rsidRPr="21ECDD8D" w:rsidR="269F0FFF">
        <w:rPr>
          <w:rFonts w:ascii="Arial" w:hAnsi="Arial" w:eastAsia="Arial" w:cs="Arial"/>
          <w:color w:val="000000" w:themeColor="text1" w:themeTint="FF" w:themeShade="FF"/>
          <w:sz w:val="22"/>
          <w:szCs w:val="22"/>
        </w:rPr>
        <w:t>eth</w:t>
      </w:r>
      <w:r w:rsidRPr="21ECDD8D" w:rsidR="681054FA">
        <w:rPr>
          <w:rFonts w:ascii="Arial" w:hAnsi="Arial" w:eastAsia="Arial" w:cs="Arial"/>
          <w:color w:val="000000" w:themeColor="text1" w:themeTint="FF" w:themeShade="FF"/>
          <w:sz w:val="22"/>
          <w:szCs w:val="22"/>
        </w:rPr>
        <w:t xml:space="preserve"> may </w:t>
      </w:r>
      <w:r w:rsidRPr="21ECDD8D" w:rsidR="11744653">
        <w:rPr>
          <w:rFonts w:ascii="Arial" w:hAnsi="Arial" w:eastAsia="Arial" w:cs="Arial"/>
          <w:color w:val="000000" w:themeColor="text1" w:themeTint="FF" w:themeShade="FF"/>
          <w:sz w:val="22"/>
          <w:szCs w:val="22"/>
        </w:rPr>
        <w:t>believe to be the</w:t>
      </w:r>
      <w:r w:rsidRPr="21ECDD8D" w:rsidR="681054FA">
        <w:rPr>
          <w:rFonts w:ascii="Arial" w:hAnsi="Arial" w:eastAsia="Arial" w:cs="Arial"/>
          <w:color w:val="000000" w:themeColor="text1" w:themeTint="FF" w:themeShade="FF"/>
          <w:sz w:val="22"/>
          <w:szCs w:val="22"/>
        </w:rPr>
        <w:t xml:space="preserve"> YOT. He might view these authority figures as being </w:t>
      </w:r>
      <w:r w:rsidRPr="21ECDD8D" w:rsidR="70C6B8EB">
        <w:rPr>
          <w:rFonts w:ascii="Arial" w:hAnsi="Arial" w:eastAsia="Arial" w:cs="Arial"/>
          <w:color w:val="000000" w:themeColor="text1" w:themeTint="FF" w:themeShade="FF"/>
          <w:sz w:val="22"/>
          <w:szCs w:val="22"/>
        </w:rPr>
        <w:t xml:space="preserve">against </w:t>
      </w:r>
      <w:r w:rsidRPr="21ECDD8D" w:rsidR="361AC3F9">
        <w:rPr>
          <w:rFonts w:ascii="Arial" w:hAnsi="Arial" w:eastAsia="Arial" w:cs="Arial"/>
          <w:color w:val="000000" w:themeColor="text1" w:themeTint="FF" w:themeShade="FF"/>
          <w:sz w:val="22"/>
          <w:szCs w:val="22"/>
        </w:rPr>
        <w:t>him.</w:t>
      </w:r>
      <w:r w:rsidRPr="21ECDD8D" w:rsidR="2A66A38D">
        <w:rPr>
          <w:rFonts w:ascii="Arial" w:hAnsi="Arial" w:eastAsia="Arial" w:cs="Arial"/>
          <w:color w:val="000000" w:themeColor="text1" w:themeTint="FF" w:themeShade="FF"/>
          <w:sz w:val="22"/>
          <w:szCs w:val="22"/>
        </w:rPr>
        <w:t xml:space="preserve"> </w:t>
      </w:r>
      <w:r w:rsidRPr="21ECDD8D" w:rsidR="20A39CA8">
        <w:rPr>
          <w:rFonts w:ascii="Arial" w:hAnsi="Arial" w:eastAsia="Arial" w:cs="Arial"/>
          <w:color w:val="000000" w:themeColor="text1" w:themeTint="FF" w:themeShade="FF"/>
          <w:sz w:val="22"/>
          <w:szCs w:val="22"/>
        </w:rPr>
        <w:t>Haslam (2012)</w:t>
      </w:r>
      <w:r w:rsidRPr="21ECDD8D" w:rsidR="73AD149A">
        <w:rPr>
          <w:rFonts w:ascii="Arial" w:hAnsi="Arial" w:eastAsia="Arial" w:cs="Arial"/>
          <w:color w:val="000000" w:themeColor="text1" w:themeTint="FF" w:themeShade="FF"/>
          <w:sz w:val="22"/>
          <w:szCs w:val="22"/>
        </w:rPr>
        <w:t xml:space="preserve"> also </w:t>
      </w:r>
      <w:r w:rsidRPr="21ECDD8D" w:rsidR="3AE5F9A8">
        <w:rPr>
          <w:rFonts w:ascii="Arial" w:hAnsi="Arial" w:eastAsia="Arial" w:cs="Arial"/>
          <w:color w:val="000000" w:themeColor="text1" w:themeTint="FF" w:themeShade="FF"/>
          <w:sz w:val="22"/>
          <w:szCs w:val="22"/>
        </w:rPr>
        <w:t>believes</w:t>
      </w:r>
      <w:r w:rsidRPr="21ECDD8D" w:rsidR="73AD149A">
        <w:rPr>
          <w:rFonts w:ascii="Arial" w:hAnsi="Arial" w:eastAsia="Arial" w:cs="Arial"/>
          <w:color w:val="000000" w:themeColor="text1" w:themeTint="FF" w:themeShade="FF"/>
          <w:sz w:val="22"/>
          <w:szCs w:val="22"/>
        </w:rPr>
        <w:t xml:space="preserve"> that</w:t>
      </w:r>
      <w:r w:rsidRPr="21ECDD8D" w:rsidR="20A39CA8">
        <w:rPr>
          <w:rFonts w:ascii="Arial" w:hAnsi="Arial" w:eastAsia="Arial" w:cs="Arial"/>
          <w:color w:val="000000" w:themeColor="text1" w:themeTint="FF" w:themeShade="FF"/>
          <w:sz w:val="22"/>
          <w:szCs w:val="22"/>
        </w:rPr>
        <w:t xml:space="preserve"> </w:t>
      </w:r>
      <w:r w:rsidRPr="21ECDD8D" w:rsidR="098164DE">
        <w:rPr>
          <w:rFonts w:ascii="Arial" w:hAnsi="Arial" w:eastAsia="Arial" w:cs="Arial"/>
          <w:color w:val="000000" w:themeColor="text1" w:themeTint="FF" w:themeShade="FF"/>
          <w:sz w:val="22"/>
          <w:szCs w:val="22"/>
        </w:rPr>
        <w:t>p</w:t>
      </w:r>
      <w:r w:rsidRPr="21ECDD8D" w:rsidR="20A39CA8">
        <w:rPr>
          <w:rFonts w:ascii="Arial" w:hAnsi="Arial" w:eastAsia="Arial" w:cs="Arial"/>
          <w:color w:val="000000" w:themeColor="text1" w:themeTint="FF" w:themeShade="FF"/>
          <w:sz w:val="22"/>
          <w:szCs w:val="22"/>
        </w:rPr>
        <w:t xml:space="preserve">eople try to behave similarly when they feel that they belong to a shared group with other people who are </w:t>
      </w:r>
      <w:r w:rsidRPr="21ECDD8D" w:rsidR="10CBBB97">
        <w:rPr>
          <w:rFonts w:ascii="Arial" w:hAnsi="Arial" w:eastAsia="Arial" w:cs="Arial"/>
          <w:color w:val="000000" w:themeColor="text1" w:themeTint="FF" w:themeShade="FF"/>
          <w:sz w:val="22"/>
          <w:szCs w:val="22"/>
        </w:rPr>
        <w:t>like</w:t>
      </w:r>
      <w:r w:rsidRPr="21ECDD8D" w:rsidR="20A39CA8">
        <w:rPr>
          <w:rFonts w:ascii="Arial" w:hAnsi="Arial" w:eastAsia="Arial" w:cs="Arial"/>
          <w:color w:val="000000" w:themeColor="text1" w:themeTint="FF" w:themeShade="FF"/>
          <w:sz w:val="22"/>
          <w:szCs w:val="22"/>
        </w:rPr>
        <w:t xml:space="preserve"> </w:t>
      </w:r>
      <w:r w:rsidRPr="21ECDD8D" w:rsidR="2BEB6368">
        <w:rPr>
          <w:rFonts w:ascii="Arial" w:hAnsi="Arial" w:eastAsia="Arial" w:cs="Arial"/>
          <w:color w:val="000000" w:themeColor="text1" w:themeTint="FF" w:themeShade="FF"/>
          <w:sz w:val="22"/>
          <w:szCs w:val="22"/>
        </w:rPr>
        <w:t xml:space="preserve">them. This is also why the YOT should try to make Gareth feel like he is </w:t>
      </w:r>
      <w:r w:rsidRPr="21ECDD8D" w:rsidR="48CC2DC6">
        <w:rPr>
          <w:rFonts w:ascii="Arial" w:hAnsi="Arial" w:eastAsia="Arial" w:cs="Arial"/>
          <w:color w:val="000000" w:themeColor="text1" w:themeTint="FF" w:themeShade="FF"/>
          <w:sz w:val="22"/>
          <w:szCs w:val="22"/>
        </w:rPr>
        <w:t>part</w:t>
      </w:r>
      <w:r w:rsidRPr="21ECDD8D" w:rsidR="2BEB6368">
        <w:rPr>
          <w:rFonts w:ascii="Arial" w:hAnsi="Arial" w:eastAsia="Arial" w:cs="Arial"/>
          <w:color w:val="000000" w:themeColor="text1" w:themeTint="FF" w:themeShade="FF"/>
          <w:sz w:val="22"/>
          <w:szCs w:val="22"/>
        </w:rPr>
        <w:t xml:space="preserve"> of </w:t>
      </w:r>
      <w:r w:rsidRPr="21ECDD8D" w:rsidR="461E2BC0">
        <w:rPr>
          <w:rFonts w:ascii="Arial" w:hAnsi="Arial" w:eastAsia="Arial" w:cs="Arial"/>
          <w:color w:val="000000" w:themeColor="text1" w:themeTint="FF" w:themeShade="FF"/>
          <w:sz w:val="22"/>
          <w:szCs w:val="22"/>
        </w:rPr>
        <w:t>them</w:t>
      </w:r>
      <w:r w:rsidRPr="21ECDD8D" w:rsidR="7CA2FE72">
        <w:rPr>
          <w:rFonts w:ascii="Arial" w:hAnsi="Arial" w:eastAsia="Arial" w:cs="Arial"/>
          <w:color w:val="000000" w:themeColor="text1" w:themeTint="FF" w:themeShade="FF"/>
          <w:sz w:val="22"/>
          <w:szCs w:val="22"/>
        </w:rPr>
        <w:t>,</w:t>
      </w:r>
      <w:r w:rsidRPr="21ECDD8D" w:rsidR="461E2BC0">
        <w:rPr>
          <w:rFonts w:ascii="Arial" w:hAnsi="Arial" w:eastAsia="Arial" w:cs="Arial"/>
          <w:color w:val="000000" w:themeColor="text1" w:themeTint="FF" w:themeShade="FF"/>
          <w:sz w:val="22"/>
          <w:szCs w:val="22"/>
        </w:rPr>
        <w:t xml:space="preserve"> if</w:t>
      </w:r>
      <w:r w:rsidRPr="21ECDD8D" w:rsidR="4BE2A85C">
        <w:rPr>
          <w:rFonts w:ascii="Arial" w:hAnsi="Arial" w:eastAsia="Arial" w:cs="Arial"/>
          <w:color w:val="000000" w:themeColor="text1" w:themeTint="FF" w:themeShade="FF"/>
          <w:sz w:val="22"/>
          <w:szCs w:val="22"/>
        </w:rPr>
        <w:t xml:space="preserve"> a</w:t>
      </w:r>
      <w:r w:rsidRPr="21ECDD8D" w:rsidR="5A697BD7">
        <w:rPr>
          <w:rFonts w:ascii="Arial" w:hAnsi="Arial" w:eastAsia="Arial" w:cs="Arial"/>
          <w:color w:val="000000" w:themeColor="text1" w:themeTint="FF" w:themeShade="FF"/>
          <w:sz w:val="22"/>
          <w:szCs w:val="22"/>
        </w:rPr>
        <w:t xml:space="preserve"> member of the YOT had a</w:t>
      </w:r>
      <w:r w:rsidRPr="21ECDD8D" w:rsidR="4BE2A85C">
        <w:rPr>
          <w:rFonts w:ascii="Arial" w:hAnsi="Arial" w:eastAsia="Arial" w:cs="Arial"/>
          <w:color w:val="000000" w:themeColor="text1" w:themeTint="FF" w:themeShade="FF"/>
          <w:sz w:val="22"/>
          <w:szCs w:val="22"/>
        </w:rPr>
        <w:t xml:space="preserve"> shared i</w:t>
      </w:r>
      <w:r w:rsidRPr="21ECDD8D" w:rsidR="6F52AC1D">
        <w:rPr>
          <w:rFonts w:ascii="Arial" w:hAnsi="Arial" w:eastAsia="Arial" w:cs="Arial"/>
          <w:color w:val="000000" w:themeColor="text1" w:themeTint="FF" w:themeShade="FF"/>
          <w:sz w:val="22"/>
          <w:szCs w:val="22"/>
        </w:rPr>
        <w:t>nterest wi</w:t>
      </w:r>
      <w:r w:rsidRPr="21ECDD8D" w:rsidR="5310AE68">
        <w:rPr>
          <w:rFonts w:ascii="Arial" w:hAnsi="Arial" w:eastAsia="Arial" w:cs="Arial"/>
          <w:color w:val="000000" w:themeColor="text1" w:themeTint="FF" w:themeShade="FF"/>
          <w:sz w:val="22"/>
          <w:szCs w:val="22"/>
        </w:rPr>
        <w:t xml:space="preserve">th </w:t>
      </w:r>
      <w:r w:rsidRPr="21ECDD8D" w:rsidR="3CAB109F">
        <w:rPr>
          <w:rFonts w:ascii="Arial" w:hAnsi="Arial" w:eastAsia="Arial" w:cs="Arial"/>
          <w:color w:val="000000" w:themeColor="text1" w:themeTint="FF" w:themeShade="FF"/>
          <w:sz w:val="22"/>
          <w:szCs w:val="22"/>
        </w:rPr>
        <w:t>Gareth</w:t>
      </w:r>
      <w:r w:rsidRPr="21ECDD8D" w:rsidR="4BE2A85C">
        <w:rPr>
          <w:rFonts w:ascii="Arial" w:hAnsi="Arial" w:eastAsia="Arial" w:cs="Arial"/>
          <w:color w:val="000000" w:themeColor="text1" w:themeTint="FF" w:themeShade="FF"/>
          <w:sz w:val="22"/>
          <w:szCs w:val="22"/>
        </w:rPr>
        <w:t xml:space="preserve"> such as cars </w:t>
      </w:r>
      <w:r w:rsidRPr="21ECDD8D" w:rsidR="520F246B">
        <w:rPr>
          <w:rFonts w:ascii="Arial" w:hAnsi="Arial" w:eastAsia="Arial" w:cs="Arial"/>
          <w:color w:val="000000" w:themeColor="text1" w:themeTint="FF" w:themeShade="FF"/>
          <w:sz w:val="22"/>
          <w:szCs w:val="22"/>
        </w:rPr>
        <w:t>this could make him feel</w:t>
      </w:r>
      <w:r w:rsidRPr="21ECDD8D" w:rsidR="358190B2">
        <w:rPr>
          <w:rFonts w:ascii="Arial" w:hAnsi="Arial" w:eastAsia="Arial" w:cs="Arial"/>
          <w:color w:val="000000" w:themeColor="text1" w:themeTint="FF" w:themeShade="FF"/>
          <w:sz w:val="22"/>
          <w:szCs w:val="22"/>
        </w:rPr>
        <w:t xml:space="preserve"> like he is</w:t>
      </w:r>
      <w:r w:rsidRPr="21ECDD8D" w:rsidR="520F246B">
        <w:rPr>
          <w:rFonts w:ascii="Arial" w:hAnsi="Arial" w:eastAsia="Arial" w:cs="Arial"/>
          <w:color w:val="000000" w:themeColor="text1" w:themeTint="FF" w:themeShade="FF"/>
          <w:sz w:val="22"/>
          <w:szCs w:val="22"/>
        </w:rPr>
        <w:t xml:space="preserve"> part of their team</w:t>
      </w:r>
      <w:r w:rsidRPr="21ECDD8D" w:rsidR="3C45C0A1">
        <w:rPr>
          <w:rFonts w:ascii="Arial" w:hAnsi="Arial" w:eastAsia="Arial" w:cs="Arial"/>
          <w:color w:val="000000" w:themeColor="text1" w:themeTint="FF" w:themeShade="FF"/>
          <w:sz w:val="22"/>
          <w:szCs w:val="22"/>
        </w:rPr>
        <w:t xml:space="preserve">. </w:t>
      </w:r>
      <w:r w:rsidRPr="21ECDD8D" w:rsidR="4E2A823A">
        <w:rPr>
          <w:rFonts w:ascii="Arial" w:hAnsi="Arial" w:eastAsia="Arial" w:cs="Arial"/>
          <w:color w:val="000000" w:themeColor="text1" w:themeTint="FF" w:themeShade="FF"/>
          <w:sz w:val="22"/>
          <w:szCs w:val="22"/>
        </w:rPr>
        <w:t>Whilst this the</w:t>
      </w:r>
      <w:r w:rsidRPr="21ECDD8D" w:rsidR="63EEB1BD">
        <w:rPr>
          <w:rFonts w:ascii="Arial" w:hAnsi="Arial" w:eastAsia="Arial" w:cs="Arial"/>
          <w:color w:val="000000" w:themeColor="text1" w:themeTint="FF" w:themeShade="FF"/>
          <w:sz w:val="22"/>
          <w:szCs w:val="22"/>
        </w:rPr>
        <w:t>or</w:t>
      </w:r>
      <w:r w:rsidRPr="21ECDD8D" w:rsidR="4E2A823A">
        <w:rPr>
          <w:rFonts w:ascii="Arial" w:hAnsi="Arial" w:eastAsia="Arial" w:cs="Arial"/>
          <w:color w:val="000000" w:themeColor="text1" w:themeTint="FF" w:themeShade="FF"/>
          <w:sz w:val="22"/>
          <w:szCs w:val="22"/>
        </w:rPr>
        <w:t>y explains why Gareth i</w:t>
      </w:r>
      <w:r w:rsidRPr="21ECDD8D" w:rsidR="4C8EB1D9">
        <w:rPr>
          <w:rFonts w:ascii="Arial" w:hAnsi="Arial" w:eastAsia="Arial" w:cs="Arial"/>
          <w:color w:val="000000" w:themeColor="text1" w:themeTint="FF" w:themeShade="FF"/>
          <w:sz w:val="22"/>
          <w:szCs w:val="22"/>
        </w:rPr>
        <w:t>s going back to his in</w:t>
      </w:r>
      <w:r w:rsidRPr="21ECDD8D" w:rsidR="3C81CD16">
        <w:rPr>
          <w:rFonts w:ascii="Arial" w:hAnsi="Arial" w:eastAsia="Arial" w:cs="Arial"/>
          <w:color w:val="000000" w:themeColor="text1" w:themeTint="FF" w:themeShade="FF"/>
          <w:sz w:val="22"/>
          <w:szCs w:val="22"/>
        </w:rPr>
        <w:t>-</w:t>
      </w:r>
      <w:r w:rsidRPr="21ECDD8D" w:rsidR="4C8EB1D9">
        <w:rPr>
          <w:rFonts w:ascii="Arial" w:hAnsi="Arial" w:eastAsia="Arial" w:cs="Arial"/>
          <w:color w:val="000000" w:themeColor="text1" w:themeTint="FF" w:themeShade="FF"/>
          <w:sz w:val="22"/>
          <w:szCs w:val="22"/>
        </w:rPr>
        <w:t>group because he has a sense of</w:t>
      </w:r>
      <w:r w:rsidRPr="21ECDD8D" w:rsidR="57D95206">
        <w:rPr>
          <w:rFonts w:ascii="Arial" w:hAnsi="Arial" w:eastAsia="Arial" w:cs="Arial"/>
          <w:color w:val="000000" w:themeColor="text1" w:themeTint="FF" w:themeShade="FF"/>
          <w:sz w:val="22"/>
          <w:szCs w:val="22"/>
        </w:rPr>
        <w:t xml:space="preserve"> </w:t>
      </w:r>
      <w:r w:rsidRPr="21ECDD8D" w:rsidR="6F3951EA">
        <w:rPr>
          <w:rFonts w:ascii="Arial" w:hAnsi="Arial" w:eastAsia="Arial" w:cs="Arial"/>
          <w:color w:val="000000" w:themeColor="text1" w:themeTint="FF" w:themeShade="FF"/>
          <w:sz w:val="22"/>
          <w:szCs w:val="22"/>
        </w:rPr>
        <w:t>belonging</w:t>
      </w:r>
      <w:bookmarkStart w:name="_Int_sRQShwnH" w:id="345363861"/>
      <w:r w:rsidRPr="21ECDD8D" w:rsidR="5AFEA4DC">
        <w:rPr>
          <w:rFonts w:ascii="Arial" w:hAnsi="Arial" w:eastAsia="Arial" w:cs="Arial"/>
          <w:color w:val="000000" w:themeColor="text1" w:themeTint="FF" w:themeShade="FF"/>
          <w:sz w:val="22"/>
          <w:szCs w:val="22"/>
        </w:rPr>
        <w:t>.</w:t>
      </w:r>
      <w:bookmarkEnd w:id="345363861"/>
      <w:r w:rsidRPr="21ECDD8D" w:rsidR="649EACB1">
        <w:rPr>
          <w:rFonts w:ascii="Arial" w:hAnsi="Arial" w:eastAsia="Arial" w:cs="Arial"/>
          <w:color w:val="000000" w:themeColor="text1" w:themeTint="FF" w:themeShade="FF"/>
          <w:sz w:val="22"/>
          <w:szCs w:val="22"/>
        </w:rPr>
        <w:t xml:space="preserve"> </w:t>
      </w:r>
      <w:r w:rsidRPr="21ECDD8D" w:rsidR="412A47E6">
        <w:rPr>
          <w:rFonts w:ascii="Arial" w:hAnsi="Arial" w:eastAsia="Arial" w:cs="Arial"/>
          <w:color w:val="000000" w:themeColor="text1" w:themeTint="FF" w:themeShade="FF"/>
          <w:sz w:val="22"/>
          <w:szCs w:val="22"/>
        </w:rPr>
        <w:t>T</w:t>
      </w:r>
      <w:r w:rsidRPr="21ECDD8D" w:rsidR="4D35FF10">
        <w:rPr>
          <w:rFonts w:ascii="Arial" w:hAnsi="Arial" w:eastAsia="Arial" w:cs="Arial"/>
          <w:color w:val="000000" w:themeColor="text1" w:themeTint="FF" w:themeShade="FF"/>
          <w:sz w:val="22"/>
          <w:szCs w:val="22"/>
        </w:rPr>
        <w:t>his theory</w:t>
      </w:r>
      <w:r w:rsidRPr="21ECDD8D" w:rsidR="22B5EE58">
        <w:rPr>
          <w:rFonts w:ascii="Arial" w:hAnsi="Arial" w:eastAsia="Arial" w:cs="Arial"/>
          <w:color w:val="000000" w:themeColor="text1" w:themeTint="FF" w:themeShade="FF"/>
          <w:sz w:val="22"/>
          <w:szCs w:val="22"/>
        </w:rPr>
        <w:t xml:space="preserve"> however</w:t>
      </w:r>
      <w:r w:rsidRPr="21ECDD8D" w:rsidR="449D6531">
        <w:rPr>
          <w:rFonts w:ascii="Arial" w:hAnsi="Arial" w:eastAsia="Arial" w:cs="Arial"/>
          <w:color w:val="000000" w:themeColor="text1" w:themeTint="FF" w:themeShade="FF"/>
          <w:sz w:val="22"/>
          <w:szCs w:val="22"/>
        </w:rPr>
        <w:t xml:space="preserve"> </w:t>
      </w:r>
      <w:r w:rsidRPr="21ECDD8D" w:rsidR="1FB339E0">
        <w:rPr>
          <w:rFonts w:ascii="Arial" w:hAnsi="Arial" w:eastAsia="Arial" w:cs="Arial"/>
          <w:color w:val="000000" w:themeColor="text1" w:themeTint="FF" w:themeShade="FF"/>
          <w:sz w:val="22"/>
          <w:szCs w:val="22"/>
        </w:rPr>
        <w:t xml:space="preserve">does not explain why Gareth </w:t>
      </w:r>
      <w:r w:rsidRPr="21ECDD8D" w:rsidR="4171368C">
        <w:rPr>
          <w:rFonts w:ascii="Arial" w:hAnsi="Arial" w:eastAsia="Arial" w:cs="Arial"/>
          <w:color w:val="000000" w:themeColor="text1" w:themeTint="FF" w:themeShade="FF"/>
          <w:sz w:val="22"/>
          <w:szCs w:val="22"/>
        </w:rPr>
        <w:t xml:space="preserve">is choosing to behave in this manner </w:t>
      </w:r>
      <w:r w:rsidRPr="21ECDD8D" w:rsidR="2B156C15">
        <w:rPr>
          <w:rFonts w:ascii="Arial" w:hAnsi="Arial" w:eastAsia="Arial" w:cs="Arial"/>
          <w:color w:val="000000" w:themeColor="text1" w:themeTint="FF" w:themeShade="FF"/>
          <w:sz w:val="22"/>
          <w:szCs w:val="22"/>
        </w:rPr>
        <w:t>this will be investigated further in this report.</w:t>
      </w:r>
    </w:p>
    <w:p w:rsidR="6035B1CB" w:rsidP="21ECDD8D" w:rsidRDefault="6035B1CB" w14:paraId="212F5070" w14:textId="57672016">
      <w:pPr>
        <w:pStyle w:val="Normal"/>
        <w:spacing w:line="360" w:lineRule="auto"/>
        <w:rPr>
          <w:rFonts w:ascii="Arial" w:hAnsi="Arial" w:eastAsia="Arial" w:cs="Arial"/>
          <w:b w:val="1"/>
          <w:bCs w:val="1"/>
          <w:noProof w:val="0"/>
          <w:color w:val="000000" w:themeColor="text1" w:themeTint="FF" w:themeShade="FF"/>
          <w:sz w:val="22"/>
          <w:szCs w:val="22"/>
          <w:lang w:val="en-GB"/>
        </w:rPr>
      </w:pPr>
      <w:r w:rsidRPr="21ECDD8D" w:rsidR="680E1C9A">
        <w:rPr>
          <w:rFonts w:ascii="Arial" w:hAnsi="Arial" w:eastAsia="Arial" w:cs="Arial"/>
          <w:b w:val="1"/>
          <w:bCs w:val="1"/>
          <w:noProof w:val="0"/>
          <w:color w:val="000000" w:themeColor="text1" w:themeTint="FF" w:themeShade="FF"/>
          <w:sz w:val="22"/>
          <w:szCs w:val="22"/>
          <w:lang w:val="en-GB"/>
        </w:rPr>
        <w:t>Theory Of Planned Behaviour</w:t>
      </w:r>
    </w:p>
    <w:p w:rsidR="3037B902" w:rsidP="21ECDD8D" w:rsidRDefault="3037B902" w14:paraId="2D5EB575" w14:textId="22DAE687">
      <w:pPr>
        <w:pStyle w:val="Normal"/>
        <w:spacing w:line="360" w:lineRule="auto"/>
        <w:rPr>
          <w:rFonts w:ascii="Arial" w:hAnsi="Arial" w:eastAsia="Arial" w:cs="Arial"/>
          <w:b w:val="0"/>
          <w:bCs w:val="0"/>
          <w:noProof w:val="0"/>
          <w:color w:val="000000" w:themeColor="text1" w:themeTint="FF" w:themeShade="FF"/>
          <w:sz w:val="22"/>
          <w:szCs w:val="22"/>
          <w:lang w:val="en-GB"/>
        </w:rPr>
      </w:pPr>
      <w:r w:rsidRPr="21ECDD8D" w:rsidR="3037B902">
        <w:rPr>
          <w:rFonts w:ascii="Arial" w:hAnsi="Arial" w:eastAsia="Arial" w:cs="Arial"/>
          <w:b w:val="0"/>
          <w:bCs w:val="0"/>
          <w:noProof w:val="0"/>
          <w:color w:val="000000" w:themeColor="text1" w:themeTint="FF" w:themeShade="FF"/>
          <w:sz w:val="22"/>
          <w:szCs w:val="22"/>
          <w:lang w:val="en-GB"/>
        </w:rPr>
        <w:t xml:space="preserve">The Theory of Planned </w:t>
      </w:r>
      <w:r w:rsidRPr="21ECDD8D" w:rsidR="21938FE5">
        <w:rPr>
          <w:rFonts w:ascii="Arial" w:hAnsi="Arial" w:eastAsia="Arial" w:cs="Arial"/>
          <w:b w:val="0"/>
          <w:bCs w:val="0"/>
          <w:noProof w:val="0"/>
          <w:color w:val="000000" w:themeColor="text1" w:themeTint="FF" w:themeShade="FF"/>
          <w:sz w:val="22"/>
          <w:szCs w:val="22"/>
          <w:lang w:val="en-GB"/>
        </w:rPr>
        <w:t>Behaviour</w:t>
      </w:r>
      <w:r w:rsidRPr="21ECDD8D" w:rsidR="3037B902">
        <w:rPr>
          <w:rFonts w:ascii="Arial" w:hAnsi="Arial" w:eastAsia="Arial" w:cs="Arial"/>
          <w:b w:val="0"/>
          <w:bCs w:val="0"/>
          <w:noProof w:val="0"/>
          <w:color w:val="000000" w:themeColor="text1" w:themeTint="FF" w:themeShade="FF"/>
          <w:sz w:val="22"/>
          <w:szCs w:val="22"/>
          <w:lang w:val="en-GB"/>
        </w:rPr>
        <w:t xml:space="preserve"> should be investigated by the YOT because it may help to explain why Gareth behaves in the manner that he does.</w:t>
      </w:r>
      <w:r w:rsidRPr="21ECDD8D" w:rsidR="3E0AFD3D">
        <w:rPr>
          <w:rFonts w:ascii="Arial" w:hAnsi="Arial" w:eastAsia="Arial" w:cs="Arial"/>
          <w:b w:val="0"/>
          <w:bCs w:val="0"/>
          <w:noProof w:val="0"/>
          <w:color w:val="000000" w:themeColor="text1" w:themeTint="FF" w:themeShade="FF"/>
          <w:sz w:val="22"/>
          <w:szCs w:val="22"/>
          <w:lang w:val="en-GB"/>
        </w:rPr>
        <w:t xml:space="preserve"> </w:t>
      </w:r>
      <w:r w:rsidRPr="21ECDD8D" w:rsidR="3E0AFD3D">
        <w:rPr>
          <w:rFonts w:ascii="Arial" w:hAnsi="Arial" w:eastAsia="Arial" w:cs="Arial"/>
          <w:b w:val="0"/>
          <w:bCs w:val="0"/>
          <w:noProof w:val="0"/>
          <w:color w:val="000000" w:themeColor="text1" w:themeTint="FF" w:themeShade="FF"/>
          <w:sz w:val="22"/>
          <w:szCs w:val="22"/>
          <w:lang w:val="en-GB"/>
        </w:rPr>
        <w:t>According to</w:t>
      </w:r>
      <w:r w:rsidRPr="21ECDD8D" w:rsidR="1CE776CE">
        <w:rPr>
          <w:rFonts w:ascii="Arial" w:hAnsi="Arial" w:eastAsia="Arial" w:cs="Arial"/>
          <w:b w:val="0"/>
          <w:bCs w:val="0"/>
          <w:noProof w:val="0"/>
          <w:color w:val="000000" w:themeColor="text1" w:themeTint="FF" w:themeShade="FF"/>
          <w:sz w:val="22"/>
          <w:szCs w:val="22"/>
          <w:lang w:val="en-GB"/>
        </w:rPr>
        <w:t xml:space="preserve"> </w:t>
      </w:r>
      <w:r w:rsidRPr="21ECDD8D" w:rsidR="1CE776CE">
        <w:rPr>
          <w:rFonts w:ascii="Arial" w:hAnsi="Arial" w:eastAsia="Arial" w:cs="Arial"/>
          <w:b w:val="0"/>
          <w:bCs w:val="0"/>
          <w:i w:val="0"/>
          <w:iCs w:val="0"/>
          <w:caps w:val="0"/>
          <w:smallCaps w:val="0"/>
          <w:noProof w:val="0"/>
          <w:color w:val="000000" w:themeColor="text1" w:themeTint="FF" w:themeShade="FF"/>
          <w:sz w:val="22"/>
          <w:szCs w:val="22"/>
          <w:lang w:val="en-GB"/>
        </w:rPr>
        <w:t>Dewberry (2018</w:t>
      </w:r>
      <w:r w:rsidRPr="21ECDD8D" w:rsidR="0D7E9638">
        <w:rPr>
          <w:rFonts w:ascii="Arial" w:hAnsi="Arial" w:eastAsia="Arial" w:cs="Arial"/>
          <w:b w:val="0"/>
          <w:bCs w:val="0"/>
          <w:i w:val="0"/>
          <w:iCs w:val="0"/>
          <w:caps w:val="0"/>
          <w:smallCaps w:val="0"/>
          <w:noProof w:val="0"/>
          <w:color w:val="000000" w:themeColor="text1" w:themeTint="FF" w:themeShade="FF"/>
          <w:sz w:val="22"/>
          <w:szCs w:val="22"/>
          <w:lang w:val="en-GB"/>
        </w:rPr>
        <w:t>) this</w:t>
      </w:r>
      <w:r w:rsidRPr="21ECDD8D" w:rsidR="3E0AFD3D">
        <w:rPr>
          <w:rFonts w:ascii="Arial" w:hAnsi="Arial" w:eastAsia="Arial" w:cs="Arial"/>
          <w:b w:val="0"/>
          <w:bCs w:val="0"/>
          <w:noProof w:val="0"/>
          <w:color w:val="000000" w:themeColor="text1" w:themeTint="FF" w:themeShade="FF"/>
          <w:sz w:val="22"/>
          <w:szCs w:val="22"/>
          <w:lang w:val="en-GB"/>
        </w:rPr>
        <w:t xml:space="preserve"> theory is based on</w:t>
      </w:r>
      <w:r w:rsidRPr="21ECDD8D" w:rsidR="0ED1A2DB">
        <w:rPr>
          <w:rFonts w:ascii="Arial" w:hAnsi="Arial" w:eastAsia="Arial" w:cs="Arial"/>
          <w:b w:val="0"/>
          <w:bCs w:val="0"/>
          <w:noProof w:val="0"/>
          <w:color w:val="000000" w:themeColor="text1" w:themeTint="FF" w:themeShade="FF"/>
          <w:sz w:val="22"/>
          <w:szCs w:val="22"/>
          <w:lang w:val="en-GB"/>
        </w:rPr>
        <w:t xml:space="preserve"> </w:t>
      </w:r>
      <w:proofErr w:type="spellStart"/>
      <w:r w:rsidRPr="21ECDD8D" w:rsidR="0ED1A2DB">
        <w:rPr>
          <w:rFonts w:ascii="Arial" w:hAnsi="Arial" w:eastAsia="Arial" w:cs="Arial"/>
          <w:b w:val="0"/>
          <w:bCs w:val="0"/>
          <w:noProof w:val="0"/>
          <w:color w:val="000000" w:themeColor="text1" w:themeTint="FF" w:themeShade="FF"/>
          <w:sz w:val="22"/>
          <w:szCs w:val="22"/>
          <w:lang w:val="en-GB"/>
        </w:rPr>
        <w:t>Azjen</w:t>
      </w:r>
      <w:proofErr w:type="spellEnd"/>
      <w:r w:rsidRPr="21ECDD8D" w:rsidR="3E0AFD3D">
        <w:rPr>
          <w:rFonts w:ascii="Arial" w:hAnsi="Arial" w:eastAsia="Arial" w:cs="Arial"/>
          <w:b w:val="0"/>
          <w:bCs w:val="0"/>
          <w:noProof w:val="0"/>
          <w:color w:val="000000" w:themeColor="text1" w:themeTint="FF" w:themeShade="FF"/>
          <w:sz w:val="22"/>
          <w:szCs w:val="22"/>
          <w:lang w:val="en-GB"/>
        </w:rPr>
        <w:t xml:space="preserve"> </w:t>
      </w:r>
      <w:r w:rsidRPr="21ECDD8D" w:rsidR="3E0AFD3D">
        <w:rPr>
          <w:rFonts w:ascii="Arial" w:hAnsi="Arial" w:eastAsia="Arial" w:cs="Arial"/>
          <w:b w:val="0"/>
          <w:bCs w:val="0"/>
          <w:noProof w:val="0"/>
          <w:color w:val="000000" w:themeColor="text1" w:themeTint="FF" w:themeShade="FF"/>
          <w:sz w:val="22"/>
          <w:szCs w:val="22"/>
          <w:lang w:val="en-GB"/>
        </w:rPr>
        <w:t>three key ideas</w:t>
      </w:r>
      <w:r w:rsidRPr="21ECDD8D" w:rsidR="491DB4A2">
        <w:rPr>
          <w:rFonts w:ascii="Arial" w:hAnsi="Arial" w:eastAsia="Arial" w:cs="Arial"/>
          <w:b w:val="0"/>
          <w:bCs w:val="0"/>
          <w:noProof w:val="0"/>
          <w:color w:val="000000" w:themeColor="text1" w:themeTint="FF" w:themeShade="FF"/>
          <w:sz w:val="22"/>
          <w:szCs w:val="22"/>
          <w:lang w:val="en-GB"/>
        </w:rPr>
        <w:t>,</w:t>
      </w:r>
      <w:r w:rsidRPr="21ECDD8D" w:rsidR="3E0AFD3D">
        <w:rPr>
          <w:rFonts w:ascii="Arial" w:hAnsi="Arial" w:eastAsia="Arial" w:cs="Arial"/>
          <w:b w:val="0"/>
          <w:bCs w:val="0"/>
          <w:noProof w:val="0"/>
          <w:color w:val="000000" w:themeColor="text1" w:themeTint="FF" w:themeShade="FF"/>
          <w:sz w:val="22"/>
          <w:szCs w:val="22"/>
          <w:lang w:val="en-GB"/>
        </w:rPr>
        <w:t xml:space="preserve"> attitudes both </w:t>
      </w:r>
      <w:r w:rsidRPr="21ECDD8D" w:rsidR="78D1448C">
        <w:rPr>
          <w:rFonts w:ascii="Arial" w:hAnsi="Arial" w:eastAsia="Arial" w:cs="Arial"/>
          <w:b w:val="0"/>
          <w:bCs w:val="0"/>
          <w:noProof w:val="0"/>
          <w:color w:val="000000" w:themeColor="text1" w:themeTint="FF" w:themeShade="FF"/>
          <w:sz w:val="22"/>
          <w:szCs w:val="22"/>
          <w:lang w:val="en-GB"/>
        </w:rPr>
        <w:t>positive</w:t>
      </w:r>
      <w:r w:rsidRPr="21ECDD8D" w:rsidR="3E0AFD3D">
        <w:rPr>
          <w:rFonts w:ascii="Arial" w:hAnsi="Arial" w:eastAsia="Arial" w:cs="Arial"/>
          <w:b w:val="0"/>
          <w:bCs w:val="0"/>
          <w:noProof w:val="0"/>
          <w:color w:val="000000" w:themeColor="text1" w:themeTint="FF" w:themeShade="FF"/>
          <w:sz w:val="22"/>
          <w:szCs w:val="22"/>
          <w:lang w:val="en-GB"/>
        </w:rPr>
        <w:t xml:space="preserve"> and negative</w:t>
      </w:r>
      <w:r w:rsidRPr="21ECDD8D" w:rsidR="23E8A99E">
        <w:rPr>
          <w:rFonts w:ascii="Arial" w:hAnsi="Arial" w:eastAsia="Arial" w:cs="Arial"/>
          <w:b w:val="0"/>
          <w:bCs w:val="0"/>
          <w:noProof w:val="0"/>
          <w:color w:val="000000" w:themeColor="text1" w:themeTint="FF" w:themeShade="FF"/>
          <w:sz w:val="22"/>
          <w:szCs w:val="22"/>
          <w:lang w:val="en-GB"/>
        </w:rPr>
        <w:t>,</w:t>
      </w:r>
      <w:r w:rsidRPr="21ECDD8D" w:rsidR="3E0AFD3D">
        <w:rPr>
          <w:rFonts w:ascii="Arial" w:hAnsi="Arial" w:eastAsia="Arial" w:cs="Arial"/>
          <w:b w:val="0"/>
          <w:bCs w:val="0"/>
          <w:noProof w:val="0"/>
          <w:color w:val="000000" w:themeColor="text1" w:themeTint="FF" w:themeShade="FF"/>
          <w:sz w:val="22"/>
          <w:szCs w:val="22"/>
          <w:lang w:val="en-GB"/>
        </w:rPr>
        <w:t xml:space="preserve"> </w:t>
      </w:r>
      <w:r w:rsidRPr="21ECDD8D" w:rsidR="50C4CA57">
        <w:rPr>
          <w:rFonts w:ascii="Arial" w:hAnsi="Arial" w:eastAsia="Arial" w:cs="Arial"/>
          <w:b w:val="0"/>
          <w:bCs w:val="0"/>
          <w:noProof w:val="0"/>
          <w:color w:val="000000" w:themeColor="text1" w:themeTint="FF" w:themeShade="FF"/>
          <w:sz w:val="22"/>
          <w:szCs w:val="22"/>
          <w:lang w:val="en-GB"/>
        </w:rPr>
        <w:t>subjective</w:t>
      </w:r>
      <w:r w:rsidRPr="21ECDD8D" w:rsidR="3E0AFD3D">
        <w:rPr>
          <w:rFonts w:ascii="Arial" w:hAnsi="Arial" w:eastAsia="Arial" w:cs="Arial"/>
          <w:b w:val="0"/>
          <w:bCs w:val="0"/>
          <w:noProof w:val="0"/>
          <w:color w:val="000000" w:themeColor="text1" w:themeTint="FF" w:themeShade="FF"/>
          <w:sz w:val="22"/>
          <w:szCs w:val="22"/>
          <w:lang w:val="en-GB"/>
        </w:rPr>
        <w:t xml:space="preserve"> </w:t>
      </w:r>
      <w:r w:rsidRPr="21ECDD8D" w:rsidR="3E0AFD3D">
        <w:rPr>
          <w:rFonts w:ascii="Arial" w:hAnsi="Arial" w:eastAsia="Arial" w:cs="Arial"/>
          <w:b w:val="0"/>
          <w:bCs w:val="0"/>
          <w:noProof w:val="0"/>
          <w:color w:val="000000" w:themeColor="text1" w:themeTint="FF" w:themeShade="FF"/>
          <w:sz w:val="22"/>
          <w:szCs w:val="22"/>
          <w:lang w:val="en-GB"/>
        </w:rPr>
        <w:t xml:space="preserve">norms </w:t>
      </w:r>
      <w:r w:rsidRPr="21ECDD8D" w:rsidR="616EC041">
        <w:rPr>
          <w:rFonts w:ascii="Arial" w:hAnsi="Arial" w:eastAsia="Arial" w:cs="Arial"/>
          <w:b w:val="0"/>
          <w:bCs w:val="0"/>
          <w:noProof w:val="0"/>
          <w:color w:val="000000" w:themeColor="text1" w:themeTint="FF" w:themeShade="FF"/>
          <w:sz w:val="22"/>
          <w:szCs w:val="22"/>
          <w:lang w:val="en-GB"/>
        </w:rPr>
        <w:t>w</w:t>
      </w:r>
      <w:r w:rsidRPr="21ECDD8D" w:rsidR="3E0AFD3D">
        <w:rPr>
          <w:rFonts w:ascii="Arial" w:hAnsi="Arial" w:eastAsia="Arial" w:cs="Arial"/>
          <w:b w:val="0"/>
          <w:bCs w:val="0"/>
          <w:noProof w:val="0"/>
          <w:color w:val="000000" w:themeColor="text1" w:themeTint="FF" w:themeShade="FF"/>
          <w:sz w:val="22"/>
          <w:szCs w:val="22"/>
          <w:lang w:val="en-GB"/>
        </w:rPr>
        <w:t>hat constitutes social pressure</w:t>
      </w:r>
      <w:r w:rsidRPr="21ECDD8D" w:rsidR="78FF81A7">
        <w:rPr>
          <w:rFonts w:ascii="Arial" w:hAnsi="Arial" w:eastAsia="Arial" w:cs="Arial"/>
          <w:b w:val="0"/>
          <w:bCs w:val="0"/>
          <w:noProof w:val="0"/>
          <w:color w:val="000000" w:themeColor="text1" w:themeTint="FF" w:themeShade="FF"/>
          <w:sz w:val="22"/>
          <w:szCs w:val="22"/>
          <w:lang w:val="en-GB"/>
        </w:rPr>
        <w:t xml:space="preserve"> </w:t>
      </w:r>
      <w:r w:rsidRPr="21ECDD8D" w:rsidR="3E0AFD3D">
        <w:rPr>
          <w:rFonts w:ascii="Arial" w:hAnsi="Arial" w:eastAsia="Arial" w:cs="Arial"/>
          <w:b w:val="0"/>
          <w:bCs w:val="0"/>
          <w:noProof w:val="0"/>
          <w:color w:val="000000" w:themeColor="text1" w:themeTint="FF" w:themeShade="FF"/>
          <w:sz w:val="22"/>
          <w:szCs w:val="22"/>
          <w:lang w:val="en-GB"/>
        </w:rPr>
        <w:t>whether you perform or not</w:t>
      </w:r>
      <w:r w:rsidRPr="21ECDD8D" w:rsidR="6DD47D21">
        <w:rPr>
          <w:rFonts w:ascii="Arial" w:hAnsi="Arial" w:eastAsia="Arial" w:cs="Arial"/>
          <w:b w:val="0"/>
          <w:bCs w:val="0"/>
          <w:noProof w:val="0"/>
          <w:color w:val="000000" w:themeColor="text1" w:themeTint="FF" w:themeShade="FF"/>
          <w:sz w:val="22"/>
          <w:szCs w:val="22"/>
          <w:lang w:val="en-GB"/>
        </w:rPr>
        <w:t xml:space="preserve"> </w:t>
      </w:r>
      <w:r w:rsidRPr="21ECDD8D" w:rsidR="3E0AFD3D">
        <w:rPr>
          <w:rFonts w:ascii="Arial" w:hAnsi="Arial" w:eastAsia="Arial" w:cs="Arial"/>
          <w:b w:val="0"/>
          <w:bCs w:val="0"/>
          <w:noProof w:val="0"/>
          <w:color w:val="000000" w:themeColor="text1" w:themeTint="FF" w:themeShade="FF"/>
          <w:sz w:val="22"/>
          <w:szCs w:val="22"/>
          <w:lang w:val="en-GB"/>
        </w:rPr>
        <w:t xml:space="preserve">and perceived behavioural </w:t>
      </w:r>
      <w:r w:rsidRPr="21ECDD8D" w:rsidR="5147B737">
        <w:rPr>
          <w:rFonts w:ascii="Arial" w:hAnsi="Arial" w:eastAsia="Arial" w:cs="Arial"/>
          <w:b w:val="0"/>
          <w:bCs w:val="0"/>
          <w:noProof w:val="0"/>
          <w:color w:val="000000" w:themeColor="text1" w:themeTint="FF" w:themeShade="FF"/>
          <w:sz w:val="22"/>
          <w:szCs w:val="22"/>
          <w:lang w:val="en-GB"/>
        </w:rPr>
        <w:t>control whether</w:t>
      </w:r>
      <w:r w:rsidRPr="21ECDD8D" w:rsidR="3E0AFD3D">
        <w:rPr>
          <w:rFonts w:ascii="Arial" w:hAnsi="Arial" w:eastAsia="Arial" w:cs="Arial"/>
          <w:b w:val="0"/>
          <w:bCs w:val="0"/>
          <w:noProof w:val="0"/>
          <w:color w:val="000000" w:themeColor="text1" w:themeTint="FF" w:themeShade="FF"/>
          <w:sz w:val="22"/>
          <w:szCs w:val="22"/>
          <w:lang w:val="en-GB"/>
        </w:rPr>
        <w:t xml:space="preserve"> </w:t>
      </w:r>
      <w:r w:rsidRPr="21ECDD8D" w:rsidR="778113F5">
        <w:rPr>
          <w:rFonts w:ascii="Arial" w:hAnsi="Arial" w:eastAsia="Arial" w:cs="Arial"/>
          <w:b w:val="0"/>
          <w:bCs w:val="0"/>
          <w:noProof w:val="0"/>
          <w:color w:val="000000" w:themeColor="text1" w:themeTint="FF" w:themeShade="FF"/>
          <w:sz w:val="22"/>
          <w:szCs w:val="22"/>
          <w:lang w:val="en-GB"/>
        </w:rPr>
        <w:t>an</w:t>
      </w:r>
      <w:r w:rsidRPr="21ECDD8D" w:rsidR="05696D42">
        <w:rPr>
          <w:rFonts w:ascii="Arial" w:hAnsi="Arial" w:eastAsia="Arial" w:cs="Arial"/>
          <w:b w:val="0"/>
          <w:bCs w:val="0"/>
          <w:noProof w:val="0"/>
          <w:color w:val="000000" w:themeColor="text1" w:themeTint="FF" w:themeShade="FF"/>
          <w:sz w:val="22"/>
          <w:szCs w:val="22"/>
          <w:lang w:val="en-GB"/>
        </w:rPr>
        <w:t xml:space="preserve"> individual</w:t>
      </w:r>
      <w:r w:rsidRPr="21ECDD8D" w:rsidR="3E0AFD3D">
        <w:rPr>
          <w:rFonts w:ascii="Arial" w:hAnsi="Arial" w:eastAsia="Arial" w:cs="Arial"/>
          <w:b w:val="0"/>
          <w:bCs w:val="0"/>
          <w:noProof w:val="0"/>
          <w:color w:val="000000" w:themeColor="text1" w:themeTint="FF" w:themeShade="FF"/>
          <w:sz w:val="22"/>
          <w:szCs w:val="22"/>
          <w:lang w:val="en-GB"/>
        </w:rPr>
        <w:t xml:space="preserve"> believes they can </w:t>
      </w:r>
      <w:r w:rsidRPr="21ECDD8D" w:rsidR="20628BE9">
        <w:rPr>
          <w:rFonts w:ascii="Arial" w:hAnsi="Arial" w:eastAsia="Arial" w:cs="Arial"/>
          <w:b w:val="0"/>
          <w:bCs w:val="0"/>
          <w:noProof w:val="0"/>
          <w:color w:val="000000" w:themeColor="text1" w:themeTint="FF" w:themeShade="FF"/>
          <w:sz w:val="22"/>
          <w:szCs w:val="22"/>
          <w:lang w:val="en-GB"/>
        </w:rPr>
        <w:t>succeed.</w:t>
      </w:r>
    </w:p>
    <w:p w:rsidR="3037B902" w:rsidP="21ECDD8D" w:rsidRDefault="3037B902" w14:paraId="19E28177" w14:textId="532F535A">
      <w:pPr>
        <w:pStyle w:val="Normal"/>
        <w:spacing w:line="360" w:lineRule="auto"/>
        <w:rPr>
          <w:rFonts w:ascii="Arial" w:hAnsi="Arial" w:eastAsia="Arial" w:cs="Arial"/>
          <w:b w:val="0"/>
          <w:bCs w:val="0"/>
          <w:noProof w:val="0"/>
          <w:color w:val="000000" w:themeColor="text1" w:themeTint="FF" w:themeShade="FF"/>
          <w:sz w:val="22"/>
          <w:szCs w:val="22"/>
          <w:lang w:val="en-GB"/>
        </w:rPr>
      </w:pPr>
      <w:r w:rsidRPr="21ECDD8D" w:rsidR="3037B902">
        <w:rPr>
          <w:rFonts w:ascii="Arial" w:hAnsi="Arial" w:eastAsia="Arial" w:cs="Arial"/>
          <w:b w:val="0"/>
          <w:bCs w:val="0"/>
          <w:noProof w:val="0"/>
          <w:color w:val="000000" w:themeColor="text1" w:themeTint="FF" w:themeShade="FF"/>
          <w:sz w:val="22"/>
          <w:szCs w:val="22"/>
          <w:lang w:val="en-GB"/>
        </w:rPr>
        <w:t xml:space="preserve"> The Yot should investigate why Gareth's attitude is the way it is. </w:t>
      </w:r>
      <w:r w:rsidRPr="21ECDD8D" w:rsidR="19B8A145">
        <w:rPr>
          <w:rFonts w:ascii="Arial" w:hAnsi="Arial" w:eastAsia="Arial" w:cs="Arial"/>
          <w:b w:val="0"/>
          <w:bCs w:val="0"/>
          <w:noProof w:val="0"/>
          <w:color w:val="000000" w:themeColor="text1" w:themeTint="FF" w:themeShade="FF"/>
          <w:sz w:val="22"/>
          <w:szCs w:val="22"/>
          <w:lang w:val="en-GB"/>
        </w:rPr>
        <w:t>Gareth's behaviour</w:t>
      </w:r>
      <w:r w:rsidRPr="21ECDD8D" w:rsidR="3037B902">
        <w:rPr>
          <w:rFonts w:ascii="Arial" w:hAnsi="Arial" w:eastAsia="Arial" w:cs="Arial"/>
          <w:b w:val="0"/>
          <w:bCs w:val="0"/>
          <w:noProof w:val="0"/>
          <w:color w:val="000000" w:themeColor="text1" w:themeTint="FF" w:themeShade="FF"/>
          <w:sz w:val="22"/>
          <w:szCs w:val="22"/>
          <w:lang w:val="en-GB"/>
        </w:rPr>
        <w:t xml:space="preserve"> may be directly influenced by</w:t>
      </w:r>
      <w:r w:rsidRPr="21ECDD8D" w:rsidR="42037C05">
        <w:rPr>
          <w:rFonts w:ascii="Arial" w:hAnsi="Arial" w:eastAsia="Arial" w:cs="Arial"/>
          <w:b w:val="0"/>
          <w:bCs w:val="0"/>
          <w:noProof w:val="0"/>
          <w:color w:val="000000" w:themeColor="text1" w:themeTint="FF" w:themeShade="FF"/>
          <w:sz w:val="22"/>
          <w:szCs w:val="22"/>
          <w:lang w:val="en-GB"/>
        </w:rPr>
        <w:t xml:space="preserve"> what he thinks</w:t>
      </w:r>
      <w:r w:rsidRPr="21ECDD8D" w:rsidR="45FD1FA7">
        <w:rPr>
          <w:rFonts w:ascii="Arial" w:hAnsi="Arial" w:eastAsia="Arial" w:cs="Arial"/>
          <w:b w:val="0"/>
          <w:bCs w:val="0"/>
          <w:noProof w:val="0"/>
          <w:color w:val="000000" w:themeColor="text1" w:themeTint="FF" w:themeShade="FF"/>
          <w:sz w:val="22"/>
          <w:szCs w:val="22"/>
          <w:lang w:val="en-GB"/>
        </w:rPr>
        <w:t xml:space="preserve"> his friends will think about him</w:t>
      </w:r>
      <w:r w:rsidRPr="21ECDD8D" w:rsidR="7276A5F0">
        <w:rPr>
          <w:rFonts w:ascii="Arial" w:hAnsi="Arial" w:eastAsia="Arial" w:cs="Arial"/>
          <w:b w:val="0"/>
          <w:bCs w:val="0"/>
          <w:noProof w:val="0"/>
          <w:color w:val="000000" w:themeColor="text1" w:themeTint="FF" w:themeShade="FF"/>
          <w:sz w:val="22"/>
          <w:szCs w:val="22"/>
          <w:lang w:val="en-GB"/>
        </w:rPr>
        <w:t xml:space="preserve"> if he stops joyriding</w:t>
      </w:r>
      <w:r w:rsidRPr="21ECDD8D" w:rsidR="3037B902">
        <w:rPr>
          <w:rFonts w:ascii="Arial" w:hAnsi="Arial" w:eastAsia="Arial" w:cs="Arial"/>
          <w:b w:val="0"/>
          <w:bCs w:val="0"/>
          <w:noProof w:val="0"/>
          <w:color w:val="000000" w:themeColor="text1" w:themeTint="FF" w:themeShade="FF"/>
          <w:sz w:val="22"/>
          <w:szCs w:val="22"/>
          <w:lang w:val="en-GB"/>
        </w:rPr>
        <w:t xml:space="preserve">. This could be the cause of </w:t>
      </w:r>
      <w:r w:rsidRPr="21ECDD8D" w:rsidR="2C00A28E">
        <w:rPr>
          <w:rFonts w:ascii="Arial" w:hAnsi="Arial" w:eastAsia="Arial" w:cs="Arial"/>
          <w:b w:val="0"/>
          <w:bCs w:val="0"/>
          <w:noProof w:val="0"/>
          <w:color w:val="000000" w:themeColor="text1" w:themeTint="FF" w:themeShade="FF"/>
          <w:sz w:val="22"/>
          <w:szCs w:val="22"/>
          <w:lang w:val="en-GB"/>
        </w:rPr>
        <w:t>Gareth turning</w:t>
      </w:r>
      <w:r w:rsidRPr="21ECDD8D" w:rsidR="3037B902">
        <w:rPr>
          <w:rFonts w:ascii="Arial" w:hAnsi="Arial" w:eastAsia="Arial" w:cs="Arial"/>
          <w:b w:val="0"/>
          <w:bCs w:val="0"/>
          <w:noProof w:val="0"/>
          <w:color w:val="000000" w:themeColor="text1" w:themeTint="FF" w:themeShade="FF"/>
          <w:sz w:val="22"/>
          <w:szCs w:val="22"/>
          <w:lang w:val="en-GB"/>
        </w:rPr>
        <w:t xml:space="preserve"> to his old habits</w:t>
      </w:r>
      <w:r w:rsidRPr="21ECDD8D" w:rsidR="52909437">
        <w:rPr>
          <w:rFonts w:ascii="Arial" w:hAnsi="Arial" w:eastAsia="Arial" w:cs="Arial"/>
          <w:b w:val="0"/>
          <w:bCs w:val="0"/>
          <w:noProof w:val="0"/>
          <w:color w:val="000000" w:themeColor="text1" w:themeTint="FF" w:themeShade="FF"/>
          <w:sz w:val="22"/>
          <w:szCs w:val="22"/>
          <w:lang w:val="en-GB"/>
        </w:rPr>
        <w:t xml:space="preserve"> as he may feel his friends will be disappointed in him</w:t>
      </w:r>
      <w:r w:rsidRPr="21ECDD8D" w:rsidR="3037B902">
        <w:rPr>
          <w:rFonts w:ascii="Arial" w:hAnsi="Arial" w:eastAsia="Arial" w:cs="Arial"/>
          <w:b w:val="0"/>
          <w:bCs w:val="0"/>
          <w:noProof w:val="0"/>
          <w:color w:val="000000" w:themeColor="text1" w:themeTint="FF" w:themeShade="FF"/>
          <w:sz w:val="22"/>
          <w:szCs w:val="22"/>
          <w:lang w:val="en-GB"/>
        </w:rPr>
        <w:t>.</w:t>
      </w:r>
      <w:r w:rsidRPr="21ECDD8D" w:rsidR="2D0C99CA">
        <w:rPr>
          <w:rFonts w:ascii="Arial" w:hAnsi="Arial" w:eastAsia="Arial" w:cs="Arial"/>
          <w:b w:val="0"/>
          <w:bCs w:val="0"/>
          <w:noProof w:val="0"/>
          <w:color w:val="000000" w:themeColor="text1" w:themeTint="FF" w:themeShade="FF"/>
          <w:sz w:val="22"/>
          <w:szCs w:val="22"/>
          <w:lang w:val="en-GB"/>
        </w:rPr>
        <w:t xml:space="preserve"> </w:t>
      </w:r>
      <w:r w:rsidRPr="21ECDD8D" w:rsidR="2D0C99CA">
        <w:rPr>
          <w:rFonts w:ascii="Arial" w:hAnsi="Arial" w:eastAsia="Arial" w:cs="Arial"/>
          <w:b w:val="0"/>
          <w:bCs w:val="0"/>
          <w:noProof w:val="0"/>
          <w:color w:val="000000" w:themeColor="text1" w:themeTint="FF" w:themeShade="FF"/>
          <w:sz w:val="22"/>
          <w:szCs w:val="22"/>
          <w:lang w:val="en-GB"/>
        </w:rPr>
        <w:t xml:space="preserve">Gareth should feel that the YOT has a good attitude toward him </w:t>
      </w:r>
      <w:r w:rsidRPr="21ECDD8D" w:rsidR="0432E21C">
        <w:rPr>
          <w:rFonts w:ascii="Arial" w:hAnsi="Arial" w:eastAsia="Arial" w:cs="Arial"/>
          <w:b w:val="0"/>
          <w:bCs w:val="0"/>
          <w:noProof w:val="0"/>
          <w:color w:val="000000" w:themeColor="text1" w:themeTint="FF" w:themeShade="FF"/>
          <w:sz w:val="22"/>
          <w:szCs w:val="22"/>
          <w:lang w:val="en-GB"/>
        </w:rPr>
        <w:t xml:space="preserve">this can be done by them </w:t>
      </w:r>
      <w:r w:rsidRPr="21ECDD8D" w:rsidR="30283643">
        <w:rPr>
          <w:rFonts w:ascii="Arial" w:hAnsi="Arial" w:eastAsia="Arial" w:cs="Arial"/>
          <w:b w:val="0"/>
          <w:bCs w:val="0"/>
          <w:noProof w:val="0"/>
          <w:color w:val="000000" w:themeColor="text1" w:themeTint="FF" w:themeShade="FF"/>
          <w:sz w:val="22"/>
          <w:szCs w:val="22"/>
          <w:lang w:val="en-GB"/>
        </w:rPr>
        <w:t xml:space="preserve">highlighting to him what a great   accomplishment </w:t>
      </w:r>
      <w:r w:rsidRPr="21ECDD8D" w:rsidR="72FA7DFF">
        <w:rPr>
          <w:rFonts w:ascii="Arial" w:hAnsi="Arial" w:eastAsia="Arial" w:cs="Arial"/>
          <w:b w:val="0"/>
          <w:bCs w:val="0"/>
          <w:noProof w:val="0"/>
          <w:color w:val="000000" w:themeColor="text1" w:themeTint="FF" w:themeShade="FF"/>
          <w:sz w:val="22"/>
          <w:szCs w:val="22"/>
          <w:lang w:val="en-GB"/>
        </w:rPr>
        <w:t>him attending</w:t>
      </w:r>
      <w:r w:rsidRPr="21ECDD8D" w:rsidR="2D0C99CA">
        <w:rPr>
          <w:rFonts w:ascii="Arial" w:hAnsi="Arial" w:eastAsia="Arial" w:cs="Arial"/>
          <w:b w:val="0"/>
          <w:bCs w:val="0"/>
          <w:noProof w:val="0"/>
          <w:color w:val="000000" w:themeColor="text1" w:themeTint="FF" w:themeShade="FF"/>
          <w:sz w:val="22"/>
          <w:szCs w:val="22"/>
          <w:lang w:val="en-GB"/>
        </w:rPr>
        <w:t xml:space="preserve"> college</w:t>
      </w:r>
      <w:r w:rsidRPr="21ECDD8D" w:rsidR="15E13F40">
        <w:rPr>
          <w:rFonts w:ascii="Arial" w:hAnsi="Arial" w:eastAsia="Arial" w:cs="Arial"/>
          <w:b w:val="0"/>
          <w:bCs w:val="0"/>
          <w:noProof w:val="0"/>
          <w:color w:val="000000" w:themeColor="text1" w:themeTint="FF" w:themeShade="FF"/>
          <w:sz w:val="22"/>
          <w:szCs w:val="22"/>
          <w:lang w:val="en-GB"/>
        </w:rPr>
        <w:t xml:space="preserve"> </w:t>
      </w:r>
      <w:r w:rsidRPr="21ECDD8D" w:rsidR="3B7B24ED">
        <w:rPr>
          <w:rFonts w:ascii="Arial" w:hAnsi="Arial" w:eastAsia="Arial" w:cs="Arial"/>
          <w:b w:val="0"/>
          <w:bCs w:val="0"/>
          <w:noProof w:val="0"/>
          <w:color w:val="000000" w:themeColor="text1" w:themeTint="FF" w:themeShade="FF"/>
          <w:sz w:val="22"/>
          <w:szCs w:val="22"/>
          <w:lang w:val="en-GB"/>
        </w:rPr>
        <w:t>is.</w:t>
      </w:r>
      <w:r w:rsidRPr="21ECDD8D" w:rsidR="2D0C99CA">
        <w:rPr>
          <w:rFonts w:ascii="Arial" w:hAnsi="Arial" w:eastAsia="Arial" w:cs="Arial"/>
          <w:b w:val="0"/>
          <w:bCs w:val="0"/>
          <w:noProof w:val="0"/>
          <w:color w:val="000000" w:themeColor="text1" w:themeTint="FF" w:themeShade="FF"/>
          <w:sz w:val="22"/>
          <w:szCs w:val="22"/>
          <w:lang w:val="en-GB"/>
        </w:rPr>
        <w:t xml:space="preserve"> The YOT should also offer Gareth motivating speeches about how his peers' incorrect behaviour is limiting his potential for the future. </w:t>
      </w:r>
    </w:p>
    <w:p w:rsidR="2D9661FC" w:rsidP="21ECDD8D" w:rsidRDefault="2D9661FC" w14:paraId="363714DA" w14:textId="15F493C7">
      <w:pPr>
        <w:pStyle w:val="Normal"/>
        <w:spacing w:line="360" w:lineRule="auto"/>
        <w:rPr>
          <w:rFonts w:ascii="Arial" w:hAnsi="Arial" w:eastAsia="Arial" w:cs="Arial"/>
          <w:b w:val="0"/>
          <w:bCs w:val="0"/>
          <w:noProof w:val="0"/>
          <w:color w:val="000000" w:themeColor="text1" w:themeTint="FF" w:themeShade="FF"/>
          <w:sz w:val="22"/>
          <w:szCs w:val="22"/>
          <w:lang w:val="en-GB"/>
        </w:rPr>
      </w:pPr>
      <w:r w:rsidRPr="21ECDD8D" w:rsidR="2D9661FC">
        <w:rPr>
          <w:rFonts w:ascii="Arial" w:hAnsi="Arial" w:eastAsia="Arial" w:cs="Arial"/>
          <w:b w:val="0"/>
          <w:bCs w:val="0"/>
          <w:noProof w:val="0"/>
          <w:color w:val="000000" w:themeColor="text1" w:themeTint="FF" w:themeShade="FF"/>
          <w:sz w:val="22"/>
          <w:szCs w:val="22"/>
          <w:lang w:val="en-GB"/>
        </w:rPr>
        <w:t>Subjective norms that</w:t>
      </w:r>
      <w:r w:rsidRPr="21ECDD8D" w:rsidR="140483D4">
        <w:rPr>
          <w:rFonts w:ascii="Arial" w:hAnsi="Arial" w:eastAsia="Arial" w:cs="Arial"/>
          <w:b w:val="0"/>
          <w:bCs w:val="0"/>
          <w:noProof w:val="0"/>
          <w:color w:val="000000" w:themeColor="text1" w:themeTint="FF" w:themeShade="FF"/>
          <w:sz w:val="22"/>
          <w:szCs w:val="22"/>
          <w:lang w:val="en-GB"/>
        </w:rPr>
        <w:t xml:space="preserve"> are</w:t>
      </w:r>
      <w:r w:rsidRPr="21ECDD8D" w:rsidR="2D9661FC">
        <w:rPr>
          <w:rFonts w:ascii="Arial" w:hAnsi="Arial" w:eastAsia="Arial" w:cs="Arial"/>
          <w:b w:val="0"/>
          <w:bCs w:val="0"/>
          <w:noProof w:val="0"/>
          <w:color w:val="000000" w:themeColor="text1" w:themeTint="FF" w:themeShade="FF"/>
          <w:sz w:val="22"/>
          <w:szCs w:val="22"/>
          <w:lang w:val="en-GB"/>
        </w:rPr>
        <w:t xml:space="preserve"> </w:t>
      </w:r>
      <w:r w:rsidRPr="21ECDD8D" w:rsidR="56D3868E">
        <w:rPr>
          <w:rFonts w:ascii="Arial" w:hAnsi="Arial" w:eastAsia="Arial" w:cs="Arial"/>
          <w:b w:val="0"/>
          <w:bCs w:val="0"/>
          <w:noProof w:val="0"/>
          <w:color w:val="000000" w:themeColor="text1" w:themeTint="FF" w:themeShade="FF"/>
          <w:sz w:val="22"/>
          <w:szCs w:val="22"/>
          <w:lang w:val="en-GB"/>
        </w:rPr>
        <w:t>preventing</w:t>
      </w:r>
      <w:r w:rsidRPr="21ECDD8D" w:rsidR="43BB8C80">
        <w:rPr>
          <w:rFonts w:ascii="Arial" w:hAnsi="Arial" w:eastAsia="Arial" w:cs="Arial"/>
          <w:b w:val="0"/>
          <w:bCs w:val="0"/>
          <w:noProof w:val="0"/>
          <w:color w:val="000000" w:themeColor="text1" w:themeTint="FF" w:themeShade="FF"/>
          <w:sz w:val="22"/>
          <w:szCs w:val="22"/>
          <w:lang w:val="en-GB"/>
        </w:rPr>
        <w:t xml:space="preserve"> Gareth may be</w:t>
      </w:r>
      <w:r w:rsidRPr="21ECDD8D" w:rsidR="3EEF366E">
        <w:rPr>
          <w:rFonts w:ascii="Arial" w:hAnsi="Arial" w:eastAsia="Arial" w:cs="Arial"/>
          <w:b w:val="0"/>
          <w:bCs w:val="0"/>
          <w:noProof w:val="0"/>
          <w:color w:val="000000" w:themeColor="text1" w:themeTint="FF" w:themeShade="FF"/>
          <w:sz w:val="22"/>
          <w:szCs w:val="22"/>
          <w:lang w:val="en-GB"/>
        </w:rPr>
        <w:t xml:space="preserve"> him</w:t>
      </w:r>
      <w:r w:rsidRPr="21ECDD8D" w:rsidR="43BB8C80">
        <w:rPr>
          <w:rFonts w:ascii="Arial" w:hAnsi="Arial" w:eastAsia="Arial" w:cs="Arial"/>
          <w:b w:val="0"/>
          <w:bCs w:val="0"/>
          <w:noProof w:val="0"/>
          <w:color w:val="000000" w:themeColor="text1" w:themeTint="FF" w:themeShade="FF"/>
          <w:sz w:val="22"/>
          <w:szCs w:val="22"/>
          <w:lang w:val="en-GB"/>
        </w:rPr>
        <w:t xml:space="preserve"> having problems believing that he has the potential to succeed in life because his friends may be telling him that he </w:t>
      </w:r>
      <w:bookmarkStart w:name="_Int_nMVRXNrJ" w:id="2111662447"/>
      <w:r w:rsidRPr="21ECDD8D" w:rsidR="6C1446D3">
        <w:rPr>
          <w:rFonts w:ascii="Arial" w:hAnsi="Arial" w:eastAsia="Arial" w:cs="Arial"/>
          <w:b w:val="0"/>
          <w:bCs w:val="0"/>
          <w:noProof w:val="0"/>
          <w:color w:val="000000" w:themeColor="text1" w:themeTint="FF" w:themeShade="FF"/>
          <w:sz w:val="22"/>
          <w:szCs w:val="22"/>
          <w:lang w:val="en-GB"/>
        </w:rPr>
        <w:t>cannot</w:t>
      </w:r>
      <w:bookmarkEnd w:id="2111662447"/>
      <w:r w:rsidRPr="21ECDD8D" w:rsidR="43BB8C80">
        <w:rPr>
          <w:rFonts w:ascii="Arial" w:hAnsi="Arial" w:eastAsia="Arial" w:cs="Arial"/>
          <w:b w:val="0"/>
          <w:bCs w:val="0"/>
          <w:noProof w:val="0"/>
          <w:color w:val="000000" w:themeColor="text1" w:themeTint="FF" w:themeShade="FF"/>
          <w:sz w:val="22"/>
          <w:szCs w:val="22"/>
          <w:lang w:val="en-GB"/>
        </w:rPr>
        <w:t xml:space="preserve"> amount to much, which leaves him with no self-belief. The YOT should help Gareth believe that he has the potential to become a car mechanic because he has an interest in cars. They can do this by</w:t>
      </w:r>
      <w:r w:rsidRPr="21ECDD8D" w:rsidR="68DA01C1">
        <w:rPr>
          <w:rFonts w:ascii="Arial" w:hAnsi="Arial" w:eastAsia="Arial" w:cs="Arial"/>
          <w:b w:val="0"/>
          <w:bCs w:val="0"/>
          <w:noProof w:val="0"/>
          <w:color w:val="000000" w:themeColor="text1" w:themeTint="FF" w:themeShade="FF"/>
          <w:sz w:val="22"/>
          <w:szCs w:val="22"/>
          <w:lang w:val="en-GB"/>
        </w:rPr>
        <w:t xml:space="preserve"> offering him positive praise according to </w:t>
      </w:r>
      <w:r w:rsidRPr="21ECDD8D" w:rsidR="1DEC21EA">
        <w:rPr>
          <w:rFonts w:ascii="Arial" w:hAnsi="Arial" w:eastAsia="Arial" w:cs="Arial"/>
          <w:b w:val="0"/>
          <w:bCs w:val="0"/>
          <w:i w:val="0"/>
          <w:iCs w:val="0"/>
          <w:caps w:val="0"/>
          <w:smallCaps w:val="0"/>
          <w:noProof w:val="0"/>
          <w:color w:val="000000" w:themeColor="text1" w:themeTint="FF" w:themeShade="FF"/>
          <w:sz w:val="22"/>
          <w:szCs w:val="22"/>
          <w:lang w:val="en-GB"/>
        </w:rPr>
        <w:t>Senn (2020)</w:t>
      </w:r>
      <w:r w:rsidRPr="21ECDD8D" w:rsidR="68DA01C1">
        <w:rPr>
          <w:rFonts w:ascii="Arial" w:hAnsi="Arial" w:eastAsia="Arial" w:cs="Arial"/>
          <w:b w:val="0"/>
          <w:bCs w:val="0"/>
          <w:noProof w:val="0"/>
          <w:color w:val="000000" w:themeColor="text1" w:themeTint="FF" w:themeShade="FF"/>
          <w:sz w:val="22"/>
          <w:szCs w:val="22"/>
          <w:lang w:val="en-GB"/>
        </w:rPr>
        <w:t xml:space="preserve"> </w:t>
      </w:r>
      <w:r w:rsidRPr="21ECDD8D" w:rsidR="31C4E4DB">
        <w:rPr>
          <w:rFonts w:ascii="Arial" w:hAnsi="Arial" w:eastAsia="Arial" w:cs="Arial"/>
          <w:b w:val="0"/>
          <w:bCs w:val="0"/>
          <w:noProof w:val="0"/>
          <w:color w:val="000000" w:themeColor="text1" w:themeTint="FF" w:themeShade="FF"/>
          <w:sz w:val="22"/>
          <w:szCs w:val="22"/>
          <w:lang w:val="en-GB"/>
        </w:rPr>
        <w:t>o</w:t>
      </w:r>
      <w:r w:rsidRPr="21ECDD8D" w:rsidR="68DA01C1">
        <w:rPr>
          <w:rFonts w:ascii="Arial" w:hAnsi="Arial" w:eastAsia="Arial" w:cs="Arial"/>
          <w:b w:val="0"/>
          <w:bCs w:val="0"/>
          <w:noProof w:val="0"/>
          <w:color w:val="000000" w:themeColor="text1" w:themeTint="FF" w:themeShade="FF"/>
          <w:sz w:val="22"/>
          <w:szCs w:val="22"/>
          <w:lang w:val="en-GB"/>
        </w:rPr>
        <w:t xml:space="preserve">ne of the simplest and most widely accepted forms of reinforcement is </w:t>
      </w:r>
      <w:r w:rsidRPr="21ECDD8D" w:rsidR="75FC8BA4">
        <w:rPr>
          <w:rFonts w:ascii="Arial" w:hAnsi="Arial" w:eastAsia="Arial" w:cs="Arial"/>
          <w:b w:val="0"/>
          <w:bCs w:val="0"/>
          <w:noProof w:val="0"/>
          <w:color w:val="000000" w:themeColor="text1" w:themeTint="FF" w:themeShade="FF"/>
          <w:sz w:val="22"/>
          <w:szCs w:val="22"/>
          <w:lang w:val="en-GB"/>
        </w:rPr>
        <w:t>praise. Also</w:t>
      </w:r>
      <w:r w:rsidRPr="21ECDD8D" w:rsidR="43BB8C80">
        <w:rPr>
          <w:rFonts w:ascii="Arial" w:hAnsi="Arial" w:eastAsia="Arial" w:cs="Arial"/>
          <w:b w:val="0"/>
          <w:bCs w:val="0"/>
          <w:noProof w:val="0"/>
          <w:color w:val="000000" w:themeColor="text1" w:themeTint="FF" w:themeShade="FF"/>
          <w:sz w:val="22"/>
          <w:szCs w:val="22"/>
          <w:lang w:val="en-GB"/>
        </w:rPr>
        <w:t xml:space="preserve"> encouraging him to stay in college and earn a degree that will benefit him in the future. </w:t>
      </w:r>
      <w:bookmarkStart w:name="_Int_VxMO4Why" w:id="2067908268"/>
      <w:r w:rsidRPr="21ECDD8D" w:rsidR="2B563554">
        <w:rPr>
          <w:rFonts w:ascii="Arial" w:hAnsi="Arial" w:eastAsia="Arial" w:cs="Arial"/>
          <w:b w:val="0"/>
          <w:bCs w:val="0"/>
          <w:noProof w:val="0"/>
          <w:color w:val="000000" w:themeColor="text1" w:themeTint="FF" w:themeShade="FF"/>
          <w:sz w:val="22"/>
          <w:szCs w:val="22"/>
          <w:lang w:val="en-GB"/>
        </w:rPr>
        <w:t>The</w:t>
      </w:r>
      <w:bookmarkEnd w:id="2067908268"/>
      <w:r w:rsidRPr="21ECDD8D" w:rsidR="0737570C">
        <w:rPr>
          <w:rFonts w:ascii="Arial" w:hAnsi="Arial" w:eastAsia="Arial" w:cs="Arial"/>
          <w:b w:val="0"/>
          <w:bCs w:val="0"/>
          <w:noProof w:val="0"/>
          <w:color w:val="000000" w:themeColor="text1" w:themeTint="FF" w:themeShade="FF"/>
          <w:sz w:val="22"/>
          <w:szCs w:val="22"/>
          <w:lang w:val="en-GB"/>
        </w:rPr>
        <w:t xml:space="preserve"> YOT could track down a former member who was in Gareth's shoes and have them speak to him about how continuing their education helped them turn their lives around. </w:t>
      </w:r>
    </w:p>
    <w:p w:rsidR="75328661" w:rsidP="21ECDD8D" w:rsidRDefault="75328661" w14:paraId="34D23793" w14:textId="62A7A7B4">
      <w:pPr>
        <w:pStyle w:val="Normal"/>
        <w:spacing w:line="360" w:lineRule="auto"/>
        <w:rPr>
          <w:rFonts w:ascii="Arial" w:hAnsi="Arial" w:eastAsia="Arial" w:cs="Arial"/>
          <w:b w:val="0"/>
          <w:bCs w:val="0"/>
          <w:noProof w:val="0"/>
          <w:color w:val="000000" w:themeColor="text1" w:themeTint="FF" w:themeShade="FF"/>
          <w:sz w:val="22"/>
          <w:szCs w:val="22"/>
          <w:lang w:val="en-GB"/>
        </w:rPr>
      </w:pPr>
      <w:r w:rsidRPr="21ECDD8D" w:rsidR="63A6EB80">
        <w:rPr>
          <w:rFonts w:ascii="Arial" w:hAnsi="Arial" w:eastAsia="Arial" w:cs="Arial"/>
          <w:b w:val="0"/>
          <w:bCs w:val="0"/>
          <w:noProof w:val="0"/>
          <w:color w:val="000000" w:themeColor="text1" w:themeTint="FF" w:themeShade="FF"/>
          <w:sz w:val="22"/>
          <w:szCs w:val="22"/>
          <w:lang w:val="en-GB"/>
        </w:rPr>
        <w:t>Perceived</w:t>
      </w:r>
      <w:r w:rsidRPr="21ECDD8D" w:rsidR="0737570C">
        <w:rPr>
          <w:rFonts w:ascii="Arial" w:hAnsi="Arial" w:eastAsia="Arial" w:cs="Arial"/>
          <w:b w:val="0"/>
          <w:bCs w:val="0"/>
          <w:noProof w:val="0"/>
          <w:color w:val="000000" w:themeColor="text1" w:themeTint="FF" w:themeShade="FF"/>
          <w:sz w:val="22"/>
          <w:szCs w:val="22"/>
          <w:lang w:val="en-GB"/>
        </w:rPr>
        <w:t xml:space="preserve"> Behavioural Control </w:t>
      </w:r>
      <w:r w:rsidRPr="21ECDD8D" w:rsidR="040B2867">
        <w:rPr>
          <w:rFonts w:ascii="Arial" w:hAnsi="Arial" w:eastAsia="Arial" w:cs="Arial"/>
          <w:b w:val="0"/>
          <w:bCs w:val="0"/>
          <w:noProof w:val="0"/>
          <w:color w:val="000000" w:themeColor="text1" w:themeTint="FF" w:themeShade="FF"/>
          <w:sz w:val="22"/>
          <w:szCs w:val="22"/>
          <w:lang w:val="en-GB"/>
        </w:rPr>
        <w:t>is something that the Yot can help</w:t>
      </w:r>
      <w:r w:rsidRPr="21ECDD8D" w:rsidR="12B4A5F6">
        <w:rPr>
          <w:rFonts w:ascii="Arial" w:hAnsi="Arial" w:eastAsia="Arial" w:cs="Arial"/>
          <w:b w:val="0"/>
          <w:bCs w:val="0"/>
          <w:noProof w:val="0"/>
          <w:color w:val="000000" w:themeColor="text1" w:themeTint="FF" w:themeShade="FF"/>
          <w:sz w:val="22"/>
          <w:szCs w:val="22"/>
          <w:lang w:val="en-GB"/>
        </w:rPr>
        <w:t xml:space="preserve"> </w:t>
      </w:r>
      <w:r w:rsidRPr="21ECDD8D" w:rsidR="12B4A5F6">
        <w:rPr>
          <w:rFonts w:ascii="Arial" w:hAnsi="Arial" w:eastAsia="Arial" w:cs="Arial"/>
          <w:b w:val="0"/>
          <w:bCs w:val="0"/>
          <w:noProof w:val="0"/>
          <w:color w:val="000000" w:themeColor="text1" w:themeTint="FF" w:themeShade="FF"/>
          <w:sz w:val="22"/>
          <w:szCs w:val="22"/>
          <w:lang w:val="en-GB"/>
        </w:rPr>
        <w:t>Gareth</w:t>
      </w:r>
      <w:r w:rsidRPr="21ECDD8D" w:rsidR="35F3F298">
        <w:rPr>
          <w:rFonts w:ascii="Arial" w:hAnsi="Arial" w:eastAsia="Arial" w:cs="Arial"/>
          <w:b w:val="0"/>
          <w:bCs w:val="0"/>
          <w:noProof w:val="0"/>
          <w:color w:val="000000" w:themeColor="text1" w:themeTint="FF" w:themeShade="FF"/>
          <w:sz w:val="22"/>
          <w:szCs w:val="22"/>
          <w:lang w:val="en-GB"/>
        </w:rPr>
        <w:t xml:space="preserve"> with he</w:t>
      </w:r>
      <w:r w:rsidRPr="21ECDD8D" w:rsidR="12B4A5F6">
        <w:rPr>
          <w:rFonts w:ascii="Arial" w:hAnsi="Arial" w:eastAsia="Arial" w:cs="Arial"/>
          <w:b w:val="0"/>
          <w:bCs w:val="0"/>
          <w:noProof w:val="0"/>
          <w:color w:val="000000" w:themeColor="text1" w:themeTint="FF" w:themeShade="FF"/>
          <w:sz w:val="22"/>
          <w:szCs w:val="22"/>
          <w:lang w:val="en-GB"/>
        </w:rPr>
        <w:t xml:space="preserve"> may believe his internal factors that are making him believe that he might as well stick with his friends as this is the only path that he can </w:t>
      </w:r>
      <w:r w:rsidRPr="21ECDD8D" w:rsidR="764C2E4E">
        <w:rPr>
          <w:rFonts w:ascii="Arial" w:hAnsi="Arial" w:eastAsia="Arial" w:cs="Arial"/>
          <w:b w:val="0"/>
          <w:bCs w:val="0"/>
          <w:noProof w:val="0"/>
          <w:color w:val="000000" w:themeColor="text1" w:themeTint="FF" w:themeShade="FF"/>
          <w:sz w:val="22"/>
          <w:szCs w:val="22"/>
          <w:lang w:val="en-GB"/>
        </w:rPr>
        <w:t xml:space="preserve">take. The </w:t>
      </w:r>
      <w:r w:rsidRPr="21ECDD8D" w:rsidR="7DC38A46">
        <w:rPr>
          <w:rFonts w:ascii="Arial" w:hAnsi="Arial" w:eastAsia="Arial" w:cs="Arial"/>
          <w:b w:val="0"/>
          <w:bCs w:val="0"/>
          <w:noProof w:val="0"/>
          <w:color w:val="000000" w:themeColor="text1" w:themeTint="FF" w:themeShade="FF"/>
          <w:sz w:val="22"/>
          <w:szCs w:val="22"/>
          <w:lang w:val="en-GB"/>
        </w:rPr>
        <w:t>YOT</w:t>
      </w:r>
      <w:r w:rsidRPr="21ECDD8D" w:rsidR="4AD2AE6F">
        <w:rPr>
          <w:rFonts w:ascii="Arial" w:hAnsi="Arial" w:eastAsia="Arial" w:cs="Arial"/>
          <w:b w:val="0"/>
          <w:bCs w:val="0"/>
          <w:noProof w:val="0"/>
          <w:color w:val="000000" w:themeColor="text1" w:themeTint="FF" w:themeShade="FF"/>
          <w:sz w:val="22"/>
          <w:szCs w:val="22"/>
          <w:lang w:val="en-GB"/>
        </w:rPr>
        <w:t xml:space="preserve"> should appeal to his external factors about what people will say about him by offering him support by talking about cars and how this path will lead him to a positive lifestyle wear as a lifestyle of crime will lead him to a life with no prospects</w:t>
      </w:r>
      <w:r w:rsidRPr="21ECDD8D" w:rsidR="731812B4">
        <w:rPr>
          <w:rFonts w:ascii="Arial" w:hAnsi="Arial" w:eastAsia="Arial" w:cs="Arial"/>
          <w:b w:val="0"/>
          <w:bCs w:val="0"/>
          <w:noProof w:val="0"/>
          <w:color w:val="000000" w:themeColor="text1" w:themeTint="FF" w:themeShade="FF"/>
          <w:sz w:val="22"/>
          <w:szCs w:val="22"/>
          <w:lang w:val="en-GB"/>
        </w:rPr>
        <w:t xml:space="preserve"> this kind of motivation </w:t>
      </w:r>
      <w:r w:rsidRPr="21ECDD8D" w:rsidR="0CD241B4">
        <w:rPr>
          <w:rFonts w:ascii="Arial" w:hAnsi="Arial" w:eastAsia="Arial" w:cs="Arial"/>
          <w:b w:val="0"/>
          <w:bCs w:val="0"/>
          <w:noProof w:val="0"/>
          <w:color w:val="000000" w:themeColor="text1" w:themeTint="FF" w:themeShade="FF"/>
          <w:sz w:val="22"/>
          <w:szCs w:val="22"/>
          <w:lang w:val="en-GB"/>
        </w:rPr>
        <w:t xml:space="preserve">should </w:t>
      </w:r>
      <w:r w:rsidRPr="21ECDD8D" w:rsidR="731812B4">
        <w:rPr>
          <w:rFonts w:ascii="Arial" w:hAnsi="Arial" w:eastAsia="Arial" w:cs="Arial"/>
          <w:b w:val="0"/>
          <w:bCs w:val="0"/>
          <w:noProof w:val="0"/>
          <w:color w:val="000000" w:themeColor="text1" w:themeTint="FF" w:themeShade="FF"/>
          <w:sz w:val="22"/>
          <w:szCs w:val="22"/>
          <w:lang w:val="en-GB"/>
        </w:rPr>
        <w:t>help Gareth with his self-confidence</w:t>
      </w:r>
      <w:bookmarkStart w:name="_Int_8EXzxrTX" w:id="1642165233"/>
      <w:r w:rsidRPr="21ECDD8D" w:rsidR="613E6C0D">
        <w:rPr>
          <w:rFonts w:ascii="Arial" w:hAnsi="Arial" w:eastAsia="Arial" w:cs="Arial"/>
          <w:b w:val="0"/>
          <w:bCs w:val="0"/>
          <w:noProof w:val="0"/>
          <w:color w:val="000000" w:themeColor="text1" w:themeTint="FF" w:themeShade="FF"/>
          <w:sz w:val="22"/>
          <w:szCs w:val="22"/>
          <w:lang w:val="en-GB"/>
        </w:rPr>
        <w:t xml:space="preserve">. </w:t>
      </w:r>
      <w:bookmarkEnd w:id="1642165233"/>
      <w:r w:rsidRPr="21ECDD8D" w:rsidR="25D2744B">
        <w:rPr>
          <w:rFonts w:ascii="Arial" w:hAnsi="Arial" w:eastAsia="Arial" w:cs="Arial"/>
          <w:b w:val="0"/>
          <w:bCs w:val="0"/>
          <w:noProof w:val="0"/>
          <w:color w:val="000000" w:themeColor="text1" w:themeTint="FF" w:themeShade="FF"/>
          <w:sz w:val="22"/>
          <w:szCs w:val="22"/>
          <w:lang w:val="en-GB"/>
        </w:rPr>
        <w:t>Whilst</w:t>
      </w:r>
      <w:r w:rsidRPr="21ECDD8D" w:rsidR="5A5610D4">
        <w:rPr>
          <w:rFonts w:ascii="Arial" w:hAnsi="Arial" w:eastAsia="Arial" w:cs="Arial"/>
          <w:b w:val="0"/>
          <w:bCs w:val="0"/>
          <w:noProof w:val="0"/>
          <w:color w:val="000000" w:themeColor="text1" w:themeTint="FF" w:themeShade="FF"/>
          <w:sz w:val="22"/>
          <w:szCs w:val="22"/>
          <w:lang w:val="en-GB"/>
        </w:rPr>
        <w:t xml:space="preserve"> this theory explains </w:t>
      </w:r>
      <w:r w:rsidRPr="21ECDD8D" w:rsidR="1D306FF0">
        <w:rPr>
          <w:rFonts w:ascii="Arial" w:hAnsi="Arial" w:eastAsia="Arial" w:cs="Arial"/>
          <w:b w:val="0"/>
          <w:bCs w:val="0"/>
          <w:noProof w:val="0"/>
          <w:color w:val="000000" w:themeColor="text1" w:themeTint="FF" w:themeShade="FF"/>
          <w:sz w:val="22"/>
          <w:szCs w:val="22"/>
          <w:lang w:val="en-GB"/>
        </w:rPr>
        <w:t>Gareth's</w:t>
      </w:r>
      <w:r w:rsidRPr="21ECDD8D" w:rsidR="5A5610D4">
        <w:rPr>
          <w:rFonts w:ascii="Arial" w:hAnsi="Arial" w:eastAsia="Arial" w:cs="Arial"/>
          <w:b w:val="0"/>
          <w:bCs w:val="0"/>
          <w:noProof w:val="0"/>
          <w:color w:val="000000" w:themeColor="text1" w:themeTint="FF" w:themeShade="FF"/>
          <w:sz w:val="22"/>
          <w:szCs w:val="22"/>
          <w:lang w:val="en-GB"/>
        </w:rPr>
        <w:t xml:space="preserve"> Behavioural trai</w:t>
      </w:r>
      <w:r w:rsidRPr="21ECDD8D" w:rsidR="2CDB56A5">
        <w:rPr>
          <w:rFonts w:ascii="Arial" w:hAnsi="Arial" w:eastAsia="Arial" w:cs="Arial"/>
          <w:b w:val="0"/>
          <w:bCs w:val="0"/>
          <w:noProof w:val="0"/>
          <w:color w:val="000000" w:themeColor="text1" w:themeTint="FF" w:themeShade="FF"/>
          <w:sz w:val="22"/>
          <w:szCs w:val="22"/>
          <w:lang w:val="en-GB"/>
        </w:rPr>
        <w:t xml:space="preserve">ts it still does not </w:t>
      </w:r>
      <w:r w:rsidRPr="21ECDD8D" w:rsidR="69730BA7">
        <w:rPr>
          <w:rFonts w:ascii="Arial" w:hAnsi="Arial" w:eastAsia="Arial" w:cs="Arial"/>
          <w:b w:val="0"/>
          <w:bCs w:val="0"/>
          <w:noProof w:val="0"/>
          <w:color w:val="000000" w:themeColor="text1" w:themeTint="FF" w:themeShade="FF"/>
          <w:sz w:val="22"/>
          <w:szCs w:val="22"/>
          <w:lang w:val="en-GB"/>
        </w:rPr>
        <w:t>explain</w:t>
      </w:r>
      <w:r w:rsidRPr="21ECDD8D" w:rsidR="2CDB56A5">
        <w:rPr>
          <w:rFonts w:ascii="Arial" w:hAnsi="Arial" w:eastAsia="Arial" w:cs="Arial"/>
          <w:b w:val="0"/>
          <w:bCs w:val="0"/>
          <w:noProof w:val="0"/>
          <w:color w:val="000000" w:themeColor="text1" w:themeTint="FF" w:themeShade="FF"/>
          <w:sz w:val="22"/>
          <w:szCs w:val="22"/>
          <w:lang w:val="en-GB"/>
        </w:rPr>
        <w:t xml:space="preserve"> his </w:t>
      </w:r>
      <w:r w:rsidRPr="21ECDD8D" w:rsidR="022E1FEE">
        <w:rPr>
          <w:rFonts w:ascii="Arial" w:hAnsi="Arial" w:eastAsia="Arial" w:cs="Arial"/>
          <w:b w:val="0"/>
          <w:bCs w:val="0"/>
          <w:noProof w:val="0"/>
          <w:color w:val="000000" w:themeColor="text1" w:themeTint="FF" w:themeShade="FF"/>
          <w:sz w:val="22"/>
          <w:szCs w:val="22"/>
          <w:lang w:val="en-GB"/>
        </w:rPr>
        <w:t>aggression</w:t>
      </w:r>
      <w:r w:rsidRPr="21ECDD8D" w:rsidR="2CDB56A5">
        <w:rPr>
          <w:rFonts w:ascii="Arial" w:hAnsi="Arial" w:eastAsia="Arial" w:cs="Arial"/>
          <w:b w:val="0"/>
          <w:bCs w:val="0"/>
          <w:noProof w:val="0"/>
          <w:color w:val="000000" w:themeColor="text1" w:themeTint="FF" w:themeShade="FF"/>
          <w:sz w:val="22"/>
          <w:szCs w:val="22"/>
          <w:lang w:val="en-GB"/>
        </w:rPr>
        <w:t xml:space="preserve"> this will be looked at further in the report.</w:t>
      </w:r>
    </w:p>
    <w:p w:rsidR="6042543C" w:rsidP="21ECDD8D" w:rsidRDefault="6042543C" w14:paraId="1664DE2B" w14:textId="65BE8A2D">
      <w:pPr>
        <w:pStyle w:val="Normal"/>
        <w:spacing w:line="360" w:lineRule="auto"/>
        <w:rPr>
          <w:rFonts w:ascii="Arial" w:hAnsi="Arial" w:eastAsia="Arial" w:cs="Arial"/>
          <w:b w:val="1"/>
          <w:bCs w:val="1"/>
          <w:noProof w:val="0"/>
          <w:color w:val="000000" w:themeColor="text1" w:themeTint="FF" w:themeShade="FF"/>
          <w:sz w:val="22"/>
          <w:szCs w:val="22"/>
          <w:lang w:val="en-GB"/>
        </w:rPr>
      </w:pPr>
      <w:r w:rsidRPr="21ECDD8D" w:rsidR="6042543C">
        <w:rPr>
          <w:rFonts w:ascii="Arial" w:hAnsi="Arial" w:eastAsia="Arial" w:cs="Arial"/>
          <w:b w:val="1"/>
          <w:bCs w:val="1"/>
          <w:noProof w:val="0"/>
          <w:color w:val="000000" w:themeColor="text1" w:themeTint="FF" w:themeShade="FF"/>
          <w:sz w:val="22"/>
          <w:szCs w:val="22"/>
          <w:lang w:val="en-GB"/>
        </w:rPr>
        <w:t>Frustration</w:t>
      </w:r>
      <w:r w:rsidRPr="21ECDD8D" w:rsidR="5A7390AF">
        <w:rPr>
          <w:rFonts w:ascii="Arial" w:hAnsi="Arial" w:eastAsia="Arial" w:cs="Arial"/>
          <w:b w:val="1"/>
          <w:bCs w:val="1"/>
          <w:noProof w:val="0"/>
          <w:color w:val="000000" w:themeColor="text1" w:themeTint="FF" w:themeShade="FF"/>
          <w:sz w:val="22"/>
          <w:szCs w:val="22"/>
          <w:lang w:val="en-GB"/>
        </w:rPr>
        <w:t xml:space="preserve"> </w:t>
      </w:r>
      <w:r w:rsidRPr="21ECDD8D" w:rsidR="6FEA7C3B">
        <w:rPr>
          <w:rFonts w:ascii="Arial" w:hAnsi="Arial" w:eastAsia="Arial" w:cs="Arial"/>
          <w:b w:val="1"/>
          <w:bCs w:val="1"/>
          <w:noProof w:val="0"/>
          <w:color w:val="000000" w:themeColor="text1" w:themeTint="FF" w:themeShade="FF"/>
          <w:sz w:val="22"/>
          <w:szCs w:val="22"/>
          <w:lang w:val="en-GB"/>
        </w:rPr>
        <w:t>Aggression</w:t>
      </w:r>
      <w:r w:rsidRPr="21ECDD8D" w:rsidR="5A7390AF">
        <w:rPr>
          <w:rFonts w:ascii="Arial" w:hAnsi="Arial" w:eastAsia="Arial" w:cs="Arial"/>
          <w:b w:val="1"/>
          <w:bCs w:val="1"/>
          <w:noProof w:val="0"/>
          <w:color w:val="000000" w:themeColor="text1" w:themeTint="FF" w:themeShade="FF"/>
          <w:sz w:val="22"/>
          <w:szCs w:val="22"/>
          <w:lang w:val="en-GB"/>
        </w:rPr>
        <w:t xml:space="preserve"> </w:t>
      </w:r>
      <w:r w:rsidRPr="21ECDD8D" w:rsidR="6C60D3C9">
        <w:rPr>
          <w:rFonts w:ascii="Arial" w:hAnsi="Arial" w:eastAsia="Arial" w:cs="Arial"/>
          <w:b w:val="1"/>
          <w:bCs w:val="1"/>
          <w:noProof w:val="0"/>
          <w:color w:val="000000" w:themeColor="text1" w:themeTint="FF" w:themeShade="FF"/>
          <w:sz w:val="22"/>
          <w:szCs w:val="22"/>
          <w:lang w:val="en-GB"/>
        </w:rPr>
        <w:t>Hypothesis</w:t>
      </w:r>
    </w:p>
    <w:p w:rsidR="6B8B1C45" w:rsidP="21ECDD8D" w:rsidRDefault="6B8B1C45" w14:paraId="77CE68E3" w14:textId="33E49C6D">
      <w:pPr>
        <w:pStyle w:val="Normal"/>
        <w:spacing w:line="360" w:lineRule="auto"/>
        <w:rPr>
          <w:rFonts w:ascii="Arial" w:hAnsi="Arial" w:eastAsia="Arial" w:cs="Arial"/>
          <w:b w:val="0"/>
          <w:bCs w:val="0"/>
          <w:noProof w:val="0"/>
          <w:color w:val="000000" w:themeColor="text1" w:themeTint="FF" w:themeShade="FF"/>
          <w:sz w:val="22"/>
          <w:szCs w:val="22"/>
          <w:lang w:val="en-GB"/>
        </w:rPr>
      </w:pPr>
      <w:r w:rsidRPr="21ECDD8D" w:rsidR="64514AB9">
        <w:rPr>
          <w:rFonts w:ascii="Arial" w:hAnsi="Arial" w:eastAsia="Arial" w:cs="Arial"/>
          <w:b w:val="0"/>
          <w:bCs w:val="0"/>
          <w:noProof w:val="0"/>
          <w:color w:val="000000" w:themeColor="text1" w:themeTint="FF" w:themeShade="FF"/>
          <w:sz w:val="22"/>
          <w:szCs w:val="22"/>
          <w:lang w:val="en-GB"/>
        </w:rPr>
        <w:t xml:space="preserve"> </w:t>
      </w:r>
      <w:r w:rsidRPr="21ECDD8D" w:rsidR="2C8A88ED">
        <w:rPr>
          <w:rFonts w:ascii="Arial" w:hAnsi="Arial" w:eastAsia="Arial" w:cs="Arial"/>
          <w:b w:val="0"/>
          <w:bCs w:val="0"/>
          <w:noProof w:val="0"/>
          <w:color w:val="000000" w:themeColor="text1" w:themeTint="FF" w:themeShade="FF"/>
          <w:sz w:val="22"/>
          <w:szCs w:val="22"/>
          <w:lang w:val="en-GB"/>
        </w:rPr>
        <w:t xml:space="preserve">Frustration-Aggression One of the earliest attempts to model and explain human aggression was the hypothesis put forward by Dollard et al. in 1939. </w:t>
      </w:r>
      <w:r w:rsidRPr="21ECDD8D" w:rsidR="64514AB9">
        <w:rPr>
          <w:rFonts w:ascii="Arial" w:hAnsi="Arial" w:eastAsia="Arial" w:cs="Arial"/>
          <w:b w:val="0"/>
          <w:bCs w:val="0"/>
          <w:noProof w:val="0"/>
          <w:color w:val="000000" w:themeColor="text1" w:themeTint="FF" w:themeShade="FF"/>
          <w:sz w:val="22"/>
          <w:szCs w:val="22"/>
          <w:lang w:val="en-GB"/>
        </w:rPr>
        <w:t xml:space="preserve">Dollard et al </w:t>
      </w:r>
      <w:r w:rsidRPr="21ECDD8D" w:rsidR="6B53CB5A">
        <w:rPr>
          <w:rFonts w:ascii="Arial" w:hAnsi="Arial" w:eastAsia="Arial" w:cs="Arial"/>
          <w:b w:val="0"/>
          <w:bCs w:val="0"/>
          <w:noProof w:val="0"/>
          <w:color w:val="000000" w:themeColor="text1" w:themeTint="FF" w:themeShade="FF"/>
          <w:sz w:val="22"/>
          <w:szCs w:val="22"/>
          <w:lang w:val="en-GB"/>
        </w:rPr>
        <w:t>(</w:t>
      </w:r>
      <w:r w:rsidRPr="21ECDD8D" w:rsidR="64514AB9">
        <w:rPr>
          <w:rFonts w:ascii="Arial" w:hAnsi="Arial" w:eastAsia="Arial" w:cs="Arial"/>
          <w:b w:val="0"/>
          <w:bCs w:val="0"/>
          <w:noProof w:val="0"/>
          <w:color w:val="000000" w:themeColor="text1" w:themeTint="FF" w:themeShade="FF"/>
          <w:sz w:val="22"/>
          <w:szCs w:val="22"/>
          <w:lang w:val="en-GB"/>
        </w:rPr>
        <w:t>1939</w:t>
      </w:r>
      <w:r w:rsidRPr="21ECDD8D" w:rsidR="7542EA59">
        <w:rPr>
          <w:rFonts w:ascii="Arial" w:hAnsi="Arial" w:eastAsia="Arial" w:cs="Arial"/>
          <w:b w:val="0"/>
          <w:bCs w:val="0"/>
          <w:noProof w:val="0"/>
          <w:color w:val="000000" w:themeColor="text1" w:themeTint="FF" w:themeShade="FF"/>
          <w:sz w:val="22"/>
          <w:szCs w:val="22"/>
          <w:lang w:val="en-GB"/>
        </w:rPr>
        <w:t>)</w:t>
      </w:r>
      <w:r w:rsidRPr="21ECDD8D" w:rsidR="64514AB9">
        <w:rPr>
          <w:rFonts w:ascii="Arial" w:hAnsi="Arial" w:eastAsia="Arial" w:cs="Arial"/>
          <w:b w:val="0"/>
          <w:bCs w:val="0"/>
          <w:noProof w:val="0"/>
          <w:color w:val="000000" w:themeColor="text1" w:themeTint="FF" w:themeShade="FF"/>
          <w:sz w:val="22"/>
          <w:szCs w:val="22"/>
          <w:lang w:val="en-GB"/>
        </w:rPr>
        <w:t xml:space="preserve"> believes this theory relates </w:t>
      </w:r>
      <w:r w:rsidRPr="21ECDD8D" w:rsidR="1570451B">
        <w:rPr>
          <w:rFonts w:ascii="Arial" w:hAnsi="Arial" w:eastAsia="Arial" w:cs="Arial"/>
          <w:b w:val="0"/>
          <w:bCs w:val="0"/>
          <w:noProof w:val="0"/>
          <w:color w:val="000000" w:themeColor="text1" w:themeTint="FF" w:themeShade="FF"/>
          <w:sz w:val="22"/>
          <w:szCs w:val="22"/>
          <w:lang w:val="en-GB"/>
        </w:rPr>
        <w:t>to frustration</w:t>
      </w:r>
      <w:r w:rsidRPr="21ECDD8D" w:rsidR="64514AB9">
        <w:rPr>
          <w:rFonts w:ascii="Arial" w:hAnsi="Arial" w:eastAsia="Arial" w:cs="Arial"/>
          <w:b w:val="0"/>
          <w:bCs w:val="0"/>
          <w:noProof w:val="0"/>
          <w:color w:val="000000" w:themeColor="text1" w:themeTint="FF" w:themeShade="FF"/>
          <w:sz w:val="22"/>
          <w:szCs w:val="22"/>
          <w:lang w:val="en-GB"/>
        </w:rPr>
        <w:t xml:space="preserve"> which causes aggression.</w:t>
      </w:r>
    </w:p>
    <w:p w:rsidR="6B8B1C45" w:rsidP="21ECDD8D" w:rsidRDefault="6B8B1C45" w14:paraId="59D088DA" w14:textId="1DF8A4E3">
      <w:pPr>
        <w:pStyle w:val="Normal"/>
        <w:spacing w:line="360" w:lineRule="auto"/>
        <w:rPr>
          <w:rFonts w:ascii="Arial" w:hAnsi="Arial" w:eastAsia="Arial" w:cs="Arial"/>
          <w:b w:val="0"/>
          <w:bCs w:val="0"/>
          <w:noProof w:val="0"/>
          <w:color w:val="000000" w:themeColor="text1" w:themeTint="FF" w:themeShade="FF"/>
          <w:sz w:val="22"/>
          <w:szCs w:val="22"/>
          <w:lang w:val="en-GB"/>
        </w:rPr>
      </w:pPr>
      <w:r w:rsidRPr="21ECDD8D" w:rsidR="15165D2C">
        <w:rPr>
          <w:rFonts w:ascii="Arial" w:hAnsi="Arial" w:eastAsia="Arial" w:cs="Arial"/>
          <w:b w:val="0"/>
          <w:bCs w:val="0"/>
          <w:noProof w:val="0"/>
          <w:color w:val="000000" w:themeColor="text1" w:themeTint="FF" w:themeShade="FF"/>
          <w:sz w:val="22"/>
          <w:szCs w:val="22"/>
          <w:lang w:val="en-GB"/>
        </w:rPr>
        <w:t>Frustration aggression</w:t>
      </w:r>
      <w:r w:rsidRPr="21ECDD8D" w:rsidR="6C4D37A9">
        <w:rPr>
          <w:rFonts w:ascii="Arial" w:hAnsi="Arial" w:eastAsia="Arial" w:cs="Arial"/>
          <w:b w:val="0"/>
          <w:bCs w:val="0"/>
          <w:noProof w:val="0"/>
          <w:color w:val="000000" w:themeColor="text1" w:themeTint="FF" w:themeShade="FF"/>
          <w:sz w:val="22"/>
          <w:szCs w:val="22"/>
          <w:lang w:val="en-GB"/>
        </w:rPr>
        <w:t xml:space="preserve"> according to</w:t>
      </w:r>
      <w:r w:rsidRPr="21ECDD8D" w:rsidR="15165D2C">
        <w:rPr>
          <w:rFonts w:ascii="Arial" w:hAnsi="Arial" w:eastAsia="Arial" w:cs="Arial"/>
          <w:b w:val="0"/>
          <w:bCs w:val="0"/>
          <w:noProof w:val="0"/>
          <w:color w:val="000000" w:themeColor="text1" w:themeTint="FF" w:themeShade="FF"/>
          <w:sz w:val="22"/>
          <w:szCs w:val="22"/>
          <w:lang w:val="en-GB"/>
        </w:rPr>
        <w:t xml:space="preserve"> </w:t>
      </w:r>
      <w:r w:rsidRPr="21ECDD8D" w:rsidR="7468CFC4">
        <w:rPr>
          <w:rFonts w:ascii="Arial" w:hAnsi="Arial" w:eastAsia="Arial" w:cs="Arial"/>
          <w:b w:val="0"/>
          <w:bCs w:val="0"/>
          <w:i w:val="0"/>
          <w:iCs w:val="0"/>
          <w:caps w:val="0"/>
          <w:smallCaps w:val="0"/>
          <w:noProof w:val="0"/>
          <w:color w:val="000000" w:themeColor="text1" w:themeTint="FF" w:themeShade="FF"/>
          <w:sz w:val="22"/>
          <w:szCs w:val="22"/>
          <w:lang w:val="en-GB"/>
        </w:rPr>
        <w:t>Rivero et al (2020)</w:t>
      </w:r>
      <w:r w:rsidRPr="21ECDD8D" w:rsidR="15165D2C">
        <w:rPr>
          <w:rFonts w:ascii="Arial" w:hAnsi="Arial" w:eastAsia="Arial" w:cs="Arial"/>
          <w:b w:val="0"/>
          <w:bCs w:val="0"/>
          <w:noProof w:val="0"/>
          <w:color w:val="000000" w:themeColor="text1" w:themeTint="FF" w:themeShade="FF"/>
          <w:sz w:val="22"/>
          <w:szCs w:val="22"/>
          <w:lang w:val="en-GB"/>
        </w:rPr>
        <w:t xml:space="preserve">   is described as a bad state brought on by anger, aggression, and low motivation. Individual variations in the ability to tolerate frustration have been linked to a variety of factors, including academic success, cognitive control, and coping mechanisms.</w:t>
      </w:r>
      <w:r w:rsidRPr="21ECDD8D" w:rsidR="7B4C5373">
        <w:rPr>
          <w:rFonts w:ascii="Arial" w:hAnsi="Arial" w:eastAsia="Arial" w:cs="Arial"/>
          <w:b w:val="0"/>
          <w:bCs w:val="0"/>
          <w:noProof w:val="0"/>
          <w:color w:val="000000" w:themeColor="text1" w:themeTint="FF" w:themeShade="FF"/>
          <w:sz w:val="22"/>
          <w:szCs w:val="22"/>
          <w:lang w:val="en-GB"/>
        </w:rPr>
        <w:t xml:space="preserve"> </w:t>
      </w:r>
      <w:r w:rsidRPr="21ECDD8D" w:rsidR="1607029E">
        <w:rPr>
          <w:rFonts w:ascii="Arial" w:hAnsi="Arial" w:eastAsia="Arial" w:cs="Arial"/>
          <w:b w:val="0"/>
          <w:bCs w:val="0"/>
          <w:noProof w:val="0"/>
          <w:color w:val="000000" w:themeColor="text1" w:themeTint="FF" w:themeShade="FF"/>
          <w:sz w:val="22"/>
          <w:szCs w:val="22"/>
          <w:lang w:val="en-GB"/>
        </w:rPr>
        <w:t xml:space="preserve">If the YOT applies this theory, it should </w:t>
      </w:r>
      <w:r w:rsidRPr="21ECDD8D" w:rsidR="1607029E">
        <w:rPr>
          <w:rFonts w:ascii="Arial" w:hAnsi="Arial" w:eastAsia="Arial" w:cs="Arial"/>
          <w:b w:val="0"/>
          <w:bCs w:val="0"/>
          <w:noProof w:val="0"/>
          <w:color w:val="000000" w:themeColor="text1" w:themeTint="FF" w:themeShade="FF"/>
          <w:sz w:val="22"/>
          <w:szCs w:val="22"/>
          <w:lang w:val="en-GB"/>
        </w:rPr>
        <w:t>assist</w:t>
      </w:r>
      <w:r w:rsidRPr="21ECDD8D" w:rsidR="1607029E">
        <w:rPr>
          <w:rFonts w:ascii="Arial" w:hAnsi="Arial" w:eastAsia="Arial" w:cs="Arial"/>
          <w:b w:val="0"/>
          <w:bCs w:val="0"/>
          <w:noProof w:val="0"/>
          <w:color w:val="000000" w:themeColor="text1" w:themeTint="FF" w:themeShade="FF"/>
          <w:sz w:val="22"/>
          <w:szCs w:val="22"/>
          <w:lang w:val="en-GB"/>
        </w:rPr>
        <w:t xml:space="preserve"> them </w:t>
      </w:r>
      <w:r w:rsidRPr="21ECDD8D" w:rsidR="7295F431">
        <w:rPr>
          <w:rFonts w:ascii="Arial" w:hAnsi="Arial" w:eastAsia="Arial" w:cs="Arial"/>
          <w:b w:val="0"/>
          <w:bCs w:val="0"/>
          <w:noProof w:val="0"/>
          <w:color w:val="000000" w:themeColor="text1" w:themeTint="FF" w:themeShade="FF"/>
          <w:sz w:val="22"/>
          <w:szCs w:val="22"/>
          <w:lang w:val="en-GB"/>
        </w:rPr>
        <w:t xml:space="preserve">to </w:t>
      </w:r>
      <w:r w:rsidRPr="21ECDD8D" w:rsidR="7295F431">
        <w:rPr>
          <w:rFonts w:ascii="Arial" w:hAnsi="Arial" w:eastAsia="Arial" w:cs="Arial"/>
          <w:b w:val="0"/>
          <w:bCs w:val="0"/>
          <w:noProof w:val="0"/>
          <w:color w:val="000000" w:themeColor="text1" w:themeTint="FF" w:themeShade="FF"/>
          <w:sz w:val="22"/>
          <w:szCs w:val="22"/>
          <w:lang w:val="en-GB"/>
        </w:rPr>
        <w:t>comprehend</w:t>
      </w:r>
      <w:r w:rsidRPr="21ECDD8D" w:rsidR="62984F12">
        <w:rPr>
          <w:rFonts w:ascii="Arial" w:hAnsi="Arial" w:eastAsia="Arial" w:cs="Arial"/>
          <w:b w:val="0"/>
          <w:bCs w:val="0"/>
          <w:noProof w:val="0"/>
          <w:color w:val="000000" w:themeColor="text1" w:themeTint="FF" w:themeShade="FF"/>
          <w:sz w:val="22"/>
          <w:szCs w:val="22"/>
          <w:lang w:val="en-GB"/>
        </w:rPr>
        <w:t xml:space="preserve"> Ga</w:t>
      </w:r>
      <w:r w:rsidRPr="21ECDD8D" w:rsidR="1607029E">
        <w:rPr>
          <w:rFonts w:ascii="Arial" w:hAnsi="Arial" w:eastAsia="Arial" w:cs="Arial"/>
          <w:b w:val="0"/>
          <w:bCs w:val="0"/>
          <w:noProof w:val="0"/>
          <w:color w:val="000000" w:themeColor="text1" w:themeTint="FF" w:themeShade="FF"/>
          <w:sz w:val="22"/>
          <w:szCs w:val="22"/>
          <w:lang w:val="en-GB"/>
        </w:rPr>
        <w:t xml:space="preserve">reth's behaviour and </w:t>
      </w:r>
      <w:r w:rsidRPr="21ECDD8D" w:rsidR="01B0A8F7">
        <w:rPr>
          <w:rFonts w:ascii="Arial" w:hAnsi="Arial" w:eastAsia="Arial" w:cs="Arial"/>
          <w:b w:val="0"/>
          <w:bCs w:val="0"/>
          <w:noProof w:val="0"/>
          <w:color w:val="000000" w:themeColor="text1" w:themeTint="FF" w:themeShade="FF"/>
          <w:sz w:val="22"/>
          <w:szCs w:val="22"/>
          <w:lang w:val="en-GB"/>
        </w:rPr>
        <w:t>discover the</w:t>
      </w:r>
      <w:r w:rsidRPr="21ECDD8D" w:rsidR="1607029E">
        <w:rPr>
          <w:rFonts w:ascii="Arial" w:hAnsi="Arial" w:eastAsia="Arial" w:cs="Arial"/>
          <w:b w:val="0"/>
          <w:bCs w:val="0"/>
          <w:noProof w:val="0"/>
          <w:color w:val="000000" w:themeColor="text1" w:themeTint="FF" w:themeShade="FF"/>
          <w:sz w:val="22"/>
          <w:szCs w:val="22"/>
          <w:lang w:val="en-GB"/>
        </w:rPr>
        <w:t xml:space="preserve"> reason he </w:t>
      </w:r>
      <w:r w:rsidRPr="21ECDD8D" w:rsidR="63AB1812">
        <w:rPr>
          <w:rFonts w:ascii="Arial" w:hAnsi="Arial" w:eastAsia="Arial" w:cs="Arial"/>
          <w:b w:val="0"/>
          <w:bCs w:val="0"/>
          <w:noProof w:val="0"/>
          <w:color w:val="000000" w:themeColor="text1" w:themeTint="FF" w:themeShade="FF"/>
          <w:sz w:val="22"/>
          <w:szCs w:val="22"/>
          <w:lang w:val="en-GB"/>
        </w:rPr>
        <w:t xml:space="preserve">is being verbally </w:t>
      </w:r>
      <w:r w:rsidRPr="21ECDD8D" w:rsidR="72344F4D">
        <w:rPr>
          <w:rFonts w:ascii="Arial" w:hAnsi="Arial" w:eastAsia="Arial" w:cs="Arial"/>
          <w:b w:val="0"/>
          <w:bCs w:val="0"/>
          <w:noProof w:val="0"/>
          <w:color w:val="000000" w:themeColor="text1" w:themeTint="FF" w:themeShade="FF"/>
          <w:sz w:val="22"/>
          <w:szCs w:val="22"/>
          <w:lang w:val="en-GB"/>
        </w:rPr>
        <w:t>abusive</w:t>
      </w:r>
      <w:r w:rsidRPr="21ECDD8D" w:rsidR="63AB1812">
        <w:rPr>
          <w:rFonts w:ascii="Arial" w:hAnsi="Arial" w:eastAsia="Arial" w:cs="Arial"/>
          <w:b w:val="0"/>
          <w:bCs w:val="0"/>
          <w:noProof w:val="0"/>
          <w:color w:val="000000" w:themeColor="text1" w:themeTint="FF" w:themeShade="FF"/>
          <w:sz w:val="22"/>
          <w:szCs w:val="22"/>
          <w:lang w:val="en-GB"/>
        </w:rPr>
        <w:t xml:space="preserve"> </w:t>
      </w:r>
      <w:r w:rsidRPr="21ECDD8D" w:rsidR="2B6CC945">
        <w:rPr>
          <w:rFonts w:ascii="Arial" w:hAnsi="Arial" w:eastAsia="Arial" w:cs="Arial"/>
          <w:b w:val="0"/>
          <w:bCs w:val="0"/>
          <w:noProof w:val="0"/>
          <w:color w:val="000000" w:themeColor="text1" w:themeTint="FF" w:themeShade="FF"/>
          <w:sz w:val="22"/>
          <w:szCs w:val="22"/>
          <w:lang w:val="en-GB"/>
        </w:rPr>
        <w:t>and</w:t>
      </w:r>
      <w:r w:rsidRPr="21ECDD8D" w:rsidR="1607029E">
        <w:rPr>
          <w:rFonts w:ascii="Arial" w:hAnsi="Arial" w:eastAsia="Arial" w:cs="Arial"/>
          <w:b w:val="0"/>
          <w:bCs w:val="0"/>
          <w:noProof w:val="0"/>
          <w:color w:val="000000" w:themeColor="text1" w:themeTint="FF" w:themeShade="FF"/>
          <w:sz w:val="22"/>
          <w:szCs w:val="22"/>
          <w:lang w:val="en-GB"/>
        </w:rPr>
        <w:t xml:space="preserve"> aggressive. Gareth may be irritated with the YOT because he perceives them as </w:t>
      </w:r>
      <w:r w:rsidRPr="21ECDD8D" w:rsidR="1607029E">
        <w:rPr>
          <w:rFonts w:ascii="Arial" w:hAnsi="Arial" w:eastAsia="Arial" w:cs="Arial"/>
          <w:b w:val="0"/>
          <w:bCs w:val="0"/>
          <w:noProof w:val="0"/>
          <w:color w:val="000000" w:themeColor="text1" w:themeTint="FF" w:themeShade="FF"/>
          <w:sz w:val="22"/>
          <w:szCs w:val="22"/>
          <w:lang w:val="en-GB"/>
        </w:rPr>
        <w:t>attempting</w:t>
      </w:r>
      <w:r w:rsidRPr="21ECDD8D" w:rsidR="1607029E">
        <w:rPr>
          <w:rFonts w:ascii="Arial" w:hAnsi="Arial" w:eastAsia="Arial" w:cs="Arial"/>
          <w:b w:val="0"/>
          <w:bCs w:val="0"/>
          <w:noProof w:val="0"/>
          <w:color w:val="000000" w:themeColor="text1" w:themeTint="FF" w:themeShade="FF"/>
          <w:sz w:val="22"/>
          <w:szCs w:val="22"/>
          <w:lang w:val="en-GB"/>
        </w:rPr>
        <w:t xml:space="preserve"> to control his life. He may be frustrated because he feels powerless over his life. </w:t>
      </w:r>
      <w:r w:rsidRPr="21ECDD8D" w:rsidR="52975FA0">
        <w:rPr>
          <w:rFonts w:ascii="Arial" w:hAnsi="Arial" w:eastAsia="Arial" w:cs="Arial"/>
          <w:b w:val="0"/>
          <w:bCs w:val="0"/>
          <w:noProof w:val="0"/>
          <w:color w:val="000000" w:themeColor="text1" w:themeTint="FF" w:themeShade="FF"/>
          <w:sz w:val="22"/>
          <w:szCs w:val="22"/>
          <w:lang w:val="en-GB"/>
        </w:rPr>
        <w:t>According to</w:t>
      </w:r>
      <w:r w:rsidRPr="21ECDD8D" w:rsidR="541EA8E5">
        <w:rPr>
          <w:rFonts w:ascii="Arial" w:hAnsi="Arial" w:eastAsia="Arial" w:cs="Arial"/>
          <w:b w:val="0"/>
          <w:bCs w:val="0"/>
          <w:noProof w:val="0"/>
          <w:color w:val="000000" w:themeColor="text1" w:themeTint="FF" w:themeShade="FF"/>
          <w:sz w:val="22"/>
          <w:szCs w:val="22"/>
          <w:lang w:val="en-GB"/>
        </w:rPr>
        <w:t xml:space="preserve"> </w:t>
      </w:r>
      <w:r w:rsidRPr="21ECDD8D" w:rsidR="17A2DB36">
        <w:rPr>
          <w:rFonts w:ascii="Arial" w:hAnsi="Arial" w:eastAsia="Arial" w:cs="Arial"/>
          <w:b w:val="0"/>
          <w:bCs w:val="0"/>
          <w:i w:val="0"/>
          <w:iCs w:val="0"/>
          <w:caps w:val="0"/>
          <w:smallCaps w:val="0"/>
          <w:noProof w:val="0"/>
          <w:color w:val="000000" w:themeColor="text1" w:themeTint="FF" w:themeShade="FF"/>
          <w:sz w:val="22"/>
          <w:szCs w:val="22"/>
          <w:lang w:val="en-GB"/>
        </w:rPr>
        <w:t>Sanderson</w:t>
      </w:r>
      <w:r w:rsidRPr="21ECDD8D" w:rsidR="17A2DB36">
        <w:rPr>
          <w:rFonts w:ascii="Arial" w:hAnsi="Arial" w:eastAsia="Arial" w:cs="Arial"/>
          <w:b w:val="0"/>
          <w:bCs w:val="0"/>
          <w:noProof w:val="0"/>
          <w:color w:val="000000" w:themeColor="text1" w:themeTint="FF" w:themeShade="FF"/>
          <w:sz w:val="22"/>
          <w:szCs w:val="22"/>
          <w:lang w:val="en-GB"/>
        </w:rPr>
        <w:t xml:space="preserve"> (2014) t</w:t>
      </w:r>
      <w:r w:rsidRPr="21ECDD8D" w:rsidR="541EA8E5">
        <w:rPr>
          <w:rFonts w:ascii="Arial" w:hAnsi="Arial" w:eastAsia="Arial" w:cs="Arial"/>
          <w:b w:val="0"/>
          <w:bCs w:val="0"/>
          <w:noProof w:val="0"/>
          <w:color w:val="000000" w:themeColor="text1" w:themeTint="FF" w:themeShade="FF"/>
          <w:sz w:val="22"/>
          <w:szCs w:val="22"/>
          <w:lang w:val="en-GB"/>
        </w:rPr>
        <w:t xml:space="preserve">he term frustration introduced by Freud, refers to a condition in which a person is deprived or absolves himself of an unconscious demand </w:t>
      </w:r>
      <w:r w:rsidRPr="21ECDD8D" w:rsidR="7008459F">
        <w:rPr>
          <w:rFonts w:ascii="Arial" w:hAnsi="Arial" w:eastAsia="Arial" w:cs="Arial"/>
          <w:b w:val="0"/>
          <w:bCs w:val="0"/>
          <w:noProof w:val="0"/>
          <w:color w:val="000000" w:themeColor="text1" w:themeTint="FF" w:themeShade="FF"/>
          <w:sz w:val="22"/>
          <w:szCs w:val="22"/>
          <w:lang w:val="en-GB"/>
        </w:rPr>
        <w:t>to</w:t>
      </w:r>
      <w:r w:rsidRPr="21ECDD8D" w:rsidR="541EA8E5">
        <w:rPr>
          <w:rFonts w:ascii="Arial" w:hAnsi="Arial" w:eastAsia="Arial" w:cs="Arial"/>
          <w:b w:val="0"/>
          <w:bCs w:val="0"/>
          <w:noProof w:val="0"/>
          <w:color w:val="000000" w:themeColor="text1" w:themeTint="FF" w:themeShade="FF"/>
          <w:sz w:val="22"/>
          <w:szCs w:val="22"/>
          <w:lang w:val="en-GB"/>
        </w:rPr>
        <w:t xml:space="preserve"> express anger in response to </w:t>
      </w:r>
      <w:r w:rsidRPr="21ECDD8D" w:rsidR="7ECC3685">
        <w:rPr>
          <w:rFonts w:ascii="Arial" w:hAnsi="Arial" w:eastAsia="Arial" w:cs="Arial"/>
          <w:b w:val="0"/>
          <w:bCs w:val="0"/>
          <w:noProof w:val="0"/>
          <w:color w:val="000000" w:themeColor="text1" w:themeTint="FF" w:themeShade="FF"/>
          <w:sz w:val="22"/>
          <w:szCs w:val="22"/>
          <w:lang w:val="en-GB"/>
        </w:rPr>
        <w:t>failure.</w:t>
      </w:r>
      <w:r w:rsidRPr="21ECDD8D" w:rsidR="7F17EEA5">
        <w:rPr>
          <w:rFonts w:ascii="Arial" w:hAnsi="Arial" w:eastAsia="Arial" w:cs="Arial"/>
          <w:b w:val="0"/>
          <w:bCs w:val="0"/>
          <w:noProof w:val="0"/>
          <w:color w:val="000000" w:themeColor="text1" w:themeTint="FF" w:themeShade="FF"/>
          <w:sz w:val="22"/>
          <w:szCs w:val="22"/>
          <w:lang w:val="en-GB"/>
        </w:rPr>
        <w:t xml:space="preserve"> Gareth may be feeling like a failure and may also be</w:t>
      </w:r>
      <w:r w:rsidRPr="21ECDD8D" w:rsidR="541EA8E5">
        <w:rPr>
          <w:rFonts w:ascii="Arial" w:hAnsi="Arial" w:eastAsia="Arial" w:cs="Arial"/>
          <w:b w:val="0"/>
          <w:bCs w:val="0"/>
          <w:noProof w:val="0"/>
          <w:color w:val="000000" w:themeColor="text1" w:themeTint="FF" w:themeShade="FF"/>
          <w:sz w:val="22"/>
          <w:szCs w:val="22"/>
          <w:lang w:val="en-GB"/>
        </w:rPr>
        <w:t xml:space="preserve"> </w:t>
      </w:r>
      <w:r w:rsidRPr="21ECDD8D" w:rsidR="29C81382">
        <w:rPr>
          <w:rFonts w:ascii="Arial" w:hAnsi="Arial" w:eastAsia="Arial" w:cs="Arial"/>
          <w:b w:val="0"/>
          <w:bCs w:val="0"/>
          <w:noProof w:val="0"/>
          <w:color w:val="000000" w:themeColor="text1" w:themeTint="FF" w:themeShade="FF"/>
          <w:sz w:val="22"/>
          <w:szCs w:val="22"/>
          <w:lang w:val="en-GB"/>
        </w:rPr>
        <w:t>displaying misplaced</w:t>
      </w:r>
      <w:r w:rsidRPr="21ECDD8D" w:rsidR="1607029E">
        <w:rPr>
          <w:rFonts w:ascii="Arial" w:hAnsi="Arial" w:eastAsia="Arial" w:cs="Arial"/>
          <w:b w:val="0"/>
          <w:bCs w:val="0"/>
          <w:noProof w:val="0"/>
          <w:color w:val="000000" w:themeColor="text1" w:themeTint="FF" w:themeShade="FF"/>
          <w:sz w:val="22"/>
          <w:szCs w:val="22"/>
          <w:lang w:val="en-GB"/>
        </w:rPr>
        <w:t xml:space="preserve"> frustration, as he may </w:t>
      </w:r>
      <w:r w:rsidRPr="21ECDD8D" w:rsidR="47409650">
        <w:rPr>
          <w:rFonts w:ascii="Arial" w:hAnsi="Arial" w:eastAsia="Arial" w:cs="Arial"/>
          <w:b w:val="0"/>
          <w:bCs w:val="0"/>
          <w:noProof w:val="0"/>
          <w:color w:val="000000" w:themeColor="text1" w:themeTint="FF" w:themeShade="FF"/>
          <w:sz w:val="22"/>
          <w:szCs w:val="22"/>
          <w:lang w:val="en-GB"/>
        </w:rPr>
        <w:t>be</w:t>
      </w:r>
      <w:r w:rsidRPr="21ECDD8D" w:rsidR="1607029E">
        <w:rPr>
          <w:rFonts w:ascii="Arial" w:hAnsi="Arial" w:eastAsia="Arial" w:cs="Arial"/>
          <w:b w:val="0"/>
          <w:bCs w:val="0"/>
          <w:noProof w:val="0"/>
          <w:color w:val="000000" w:themeColor="text1" w:themeTint="FF" w:themeShade="FF"/>
          <w:sz w:val="22"/>
          <w:szCs w:val="22"/>
          <w:lang w:val="en-GB"/>
        </w:rPr>
        <w:t xml:space="preserve"> upset with his friends but be unable to express it because he fears they will turn on him and</w:t>
      </w:r>
      <w:r w:rsidRPr="21ECDD8D" w:rsidR="6F7E19B0">
        <w:rPr>
          <w:rFonts w:ascii="Arial" w:hAnsi="Arial" w:eastAsia="Arial" w:cs="Arial"/>
          <w:b w:val="0"/>
          <w:bCs w:val="0"/>
          <w:noProof w:val="0"/>
          <w:color w:val="000000" w:themeColor="text1" w:themeTint="FF" w:themeShade="FF"/>
          <w:sz w:val="22"/>
          <w:szCs w:val="22"/>
          <w:lang w:val="en-GB"/>
        </w:rPr>
        <w:t xml:space="preserve"> </w:t>
      </w:r>
      <w:r w:rsidRPr="21ECDD8D" w:rsidR="7A4FE768">
        <w:rPr>
          <w:rFonts w:ascii="Arial" w:hAnsi="Arial" w:eastAsia="Arial" w:cs="Arial"/>
          <w:b w:val="0"/>
          <w:bCs w:val="0"/>
          <w:noProof w:val="0"/>
          <w:color w:val="000000" w:themeColor="text1" w:themeTint="FF" w:themeShade="FF"/>
          <w:sz w:val="22"/>
          <w:szCs w:val="22"/>
          <w:lang w:val="en-GB"/>
        </w:rPr>
        <w:t>attack</w:t>
      </w:r>
      <w:r w:rsidRPr="21ECDD8D" w:rsidR="1607029E">
        <w:rPr>
          <w:rFonts w:ascii="Arial" w:hAnsi="Arial" w:eastAsia="Arial" w:cs="Arial"/>
          <w:b w:val="0"/>
          <w:bCs w:val="0"/>
          <w:noProof w:val="0"/>
          <w:color w:val="000000" w:themeColor="text1" w:themeTint="FF" w:themeShade="FF"/>
          <w:sz w:val="22"/>
          <w:szCs w:val="22"/>
          <w:lang w:val="en-GB"/>
        </w:rPr>
        <w:t xml:space="preserve"> him while</w:t>
      </w:r>
      <w:r w:rsidRPr="21ECDD8D" w:rsidR="514C1A2E">
        <w:rPr>
          <w:rFonts w:ascii="Arial" w:hAnsi="Arial" w:eastAsia="Arial" w:cs="Arial"/>
          <w:b w:val="0"/>
          <w:bCs w:val="0"/>
          <w:noProof w:val="0"/>
          <w:color w:val="000000" w:themeColor="text1" w:themeTint="FF" w:themeShade="FF"/>
          <w:sz w:val="22"/>
          <w:szCs w:val="22"/>
          <w:lang w:val="en-GB"/>
        </w:rPr>
        <w:t xml:space="preserve"> he </w:t>
      </w:r>
      <w:r w:rsidRPr="21ECDD8D" w:rsidR="599285EB">
        <w:rPr>
          <w:rFonts w:ascii="Arial" w:hAnsi="Arial" w:eastAsia="Arial" w:cs="Arial"/>
          <w:b w:val="0"/>
          <w:bCs w:val="0"/>
          <w:noProof w:val="0"/>
          <w:color w:val="000000" w:themeColor="text1" w:themeTint="FF" w:themeShade="FF"/>
          <w:sz w:val="22"/>
          <w:szCs w:val="22"/>
          <w:lang w:val="en-GB"/>
        </w:rPr>
        <w:t>may think</w:t>
      </w:r>
      <w:r w:rsidRPr="21ECDD8D" w:rsidR="1607029E">
        <w:rPr>
          <w:rFonts w:ascii="Arial" w:hAnsi="Arial" w:eastAsia="Arial" w:cs="Arial"/>
          <w:b w:val="0"/>
          <w:bCs w:val="0"/>
          <w:noProof w:val="0"/>
          <w:color w:val="000000" w:themeColor="text1" w:themeTint="FF" w:themeShade="FF"/>
          <w:sz w:val="22"/>
          <w:szCs w:val="22"/>
          <w:lang w:val="en-GB"/>
        </w:rPr>
        <w:t xml:space="preserve"> the YOT will be more forgiving</w:t>
      </w:r>
      <w:r w:rsidRPr="21ECDD8D" w:rsidR="1C74A1BE">
        <w:rPr>
          <w:rFonts w:ascii="Arial" w:hAnsi="Arial" w:eastAsia="Arial" w:cs="Arial"/>
          <w:b w:val="0"/>
          <w:bCs w:val="0"/>
          <w:noProof w:val="0"/>
          <w:color w:val="000000" w:themeColor="text1" w:themeTint="FF" w:themeShade="FF"/>
          <w:sz w:val="22"/>
          <w:szCs w:val="22"/>
          <w:lang w:val="en-GB"/>
        </w:rPr>
        <w:t xml:space="preserve"> of his </w:t>
      </w:r>
      <w:r w:rsidRPr="21ECDD8D" w:rsidR="4147BC42">
        <w:rPr>
          <w:rFonts w:ascii="Arial" w:hAnsi="Arial" w:eastAsia="Arial" w:cs="Arial"/>
          <w:b w:val="0"/>
          <w:bCs w:val="0"/>
          <w:noProof w:val="0"/>
          <w:color w:val="000000" w:themeColor="text1" w:themeTint="FF" w:themeShade="FF"/>
          <w:sz w:val="22"/>
          <w:szCs w:val="22"/>
          <w:lang w:val="en-GB"/>
        </w:rPr>
        <w:t>behaviour</w:t>
      </w:r>
      <w:r w:rsidRPr="21ECDD8D" w:rsidR="78FC8A95">
        <w:rPr>
          <w:rFonts w:ascii="Arial" w:hAnsi="Arial" w:eastAsia="Arial" w:cs="Arial"/>
          <w:b w:val="0"/>
          <w:bCs w:val="0"/>
          <w:noProof w:val="0"/>
          <w:color w:val="000000" w:themeColor="text1" w:themeTint="FF" w:themeShade="FF"/>
          <w:sz w:val="22"/>
          <w:szCs w:val="22"/>
          <w:lang w:val="en-GB"/>
        </w:rPr>
        <w:t xml:space="preserve">. As a result, he directs </w:t>
      </w:r>
      <w:r w:rsidRPr="21ECDD8D" w:rsidR="299165DC">
        <w:rPr>
          <w:rFonts w:ascii="Arial" w:hAnsi="Arial" w:eastAsia="Arial" w:cs="Arial"/>
          <w:b w:val="0"/>
          <w:bCs w:val="0"/>
          <w:noProof w:val="0"/>
          <w:color w:val="000000" w:themeColor="text1" w:themeTint="FF" w:themeShade="FF"/>
          <w:sz w:val="22"/>
          <w:szCs w:val="22"/>
          <w:lang w:val="en-GB"/>
        </w:rPr>
        <w:t>his anger</w:t>
      </w:r>
      <w:r w:rsidRPr="21ECDD8D" w:rsidR="496230AA">
        <w:rPr>
          <w:rFonts w:ascii="Arial" w:hAnsi="Arial" w:eastAsia="Arial" w:cs="Arial"/>
          <w:b w:val="0"/>
          <w:bCs w:val="0"/>
          <w:noProof w:val="0"/>
          <w:color w:val="000000" w:themeColor="text1" w:themeTint="FF" w:themeShade="FF"/>
          <w:sz w:val="22"/>
          <w:szCs w:val="22"/>
          <w:lang w:val="en-GB"/>
        </w:rPr>
        <w:t xml:space="preserve"> and</w:t>
      </w:r>
      <w:r w:rsidRPr="21ECDD8D" w:rsidR="6A11AE76">
        <w:rPr>
          <w:rFonts w:ascii="Arial" w:hAnsi="Arial" w:eastAsia="Arial" w:cs="Arial"/>
          <w:b w:val="0"/>
          <w:bCs w:val="0"/>
          <w:noProof w:val="0"/>
          <w:color w:val="000000" w:themeColor="text1" w:themeTint="FF" w:themeShade="FF"/>
          <w:sz w:val="22"/>
          <w:szCs w:val="22"/>
          <w:lang w:val="en-GB"/>
        </w:rPr>
        <w:t xml:space="preserve"> </w:t>
      </w:r>
      <w:r w:rsidRPr="21ECDD8D" w:rsidR="6A11AE76">
        <w:rPr>
          <w:rFonts w:ascii="Arial" w:hAnsi="Arial" w:eastAsia="Arial" w:cs="Arial"/>
          <w:b w:val="0"/>
          <w:bCs w:val="0"/>
          <w:noProof w:val="0"/>
          <w:color w:val="000000" w:themeColor="text1" w:themeTint="FF" w:themeShade="FF"/>
          <w:sz w:val="22"/>
          <w:szCs w:val="22"/>
          <w:lang w:val="en-GB"/>
        </w:rPr>
        <w:t>frustration on the YOT, which is a form of catharsis</w:t>
      </w:r>
      <w:r w:rsidRPr="21ECDD8D" w:rsidR="1F030A24">
        <w:rPr>
          <w:rFonts w:ascii="Arial" w:hAnsi="Arial" w:eastAsia="Arial" w:cs="Arial"/>
          <w:b w:val="0"/>
          <w:bCs w:val="0"/>
          <w:noProof w:val="0"/>
          <w:color w:val="000000" w:themeColor="text1" w:themeTint="FF" w:themeShade="FF"/>
          <w:sz w:val="22"/>
          <w:szCs w:val="22"/>
          <w:lang w:val="en-GB"/>
        </w:rPr>
        <w:t>. According to</w:t>
      </w:r>
      <w:r w:rsidRPr="21ECDD8D" w:rsidR="5A7BC0B0">
        <w:rPr>
          <w:rFonts w:ascii="Arial" w:hAnsi="Arial" w:eastAsia="Arial" w:cs="Arial"/>
          <w:b w:val="0"/>
          <w:bCs w:val="0"/>
          <w:noProof w:val="0"/>
          <w:color w:val="000000" w:themeColor="text1" w:themeTint="FF" w:themeShade="FF"/>
          <w:sz w:val="22"/>
          <w:szCs w:val="22"/>
          <w:lang w:val="en-GB"/>
        </w:rPr>
        <w:t xml:space="preserve"> </w:t>
      </w:r>
      <w:r w:rsidRPr="21ECDD8D" w:rsidR="5A7BC0B0">
        <w:rPr>
          <w:rFonts w:ascii="Arial" w:hAnsi="Arial" w:eastAsia="Arial" w:cs="Arial"/>
          <w:b w:val="0"/>
          <w:bCs w:val="0"/>
          <w:i w:val="0"/>
          <w:iCs w:val="0"/>
          <w:caps w:val="0"/>
          <w:smallCaps w:val="0"/>
          <w:noProof w:val="0"/>
          <w:color w:val="000000" w:themeColor="text1" w:themeTint="FF" w:themeShade="FF"/>
          <w:sz w:val="22"/>
          <w:szCs w:val="22"/>
          <w:lang w:val="en-GB"/>
        </w:rPr>
        <w:t>Vives (2011)</w:t>
      </w:r>
      <w:r w:rsidRPr="21ECDD8D" w:rsidR="7C2AFFB6">
        <w:rPr>
          <w:rFonts w:ascii="Arial" w:hAnsi="Arial" w:eastAsia="Arial" w:cs="Arial"/>
          <w:b w:val="0"/>
          <w:bCs w:val="0"/>
          <w:noProof w:val="0"/>
          <w:color w:val="000000" w:themeColor="text1" w:themeTint="FF" w:themeShade="FF"/>
          <w:sz w:val="22"/>
          <w:szCs w:val="22"/>
          <w:lang w:val="en-GB"/>
        </w:rPr>
        <w:t xml:space="preserve"> In his Studies on Hysteria, published in 1895, Freud </w:t>
      </w:r>
      <w:r w:rsidRPr="21ECDD8D" w:rsidR="6EF019B1">
        <w:rPr>
          <w:rFonts w:ascii="Arial" w:hAnsi="Arial" w:eastAsia="Arial" w:cs="Arial"/>
          <w:b w:val="0"/>
          <w:bCs w:val="0"/>
          <w:noProof w:val="0"/>
          <w:color w:val="000000" w:themeColor="text1" w:themeTint="FF" w:themeShade="FF"/>
          <w:sz w:val="22"/>
          <w:szCs w:val="22"/>
          <w:lang w:val="en-GB"/>
        </w:rPr>
        <w:t>explained</w:t>
      </w:r>
      <w:r w:rsidRPr="21ECDD8D" w:rsidR="7C2AFFB6">
        <w:rPr>
          <w:rFonts w:ascii="Arial" w:hAnsi="Arial" w:eastAsia="Arial" w:cs="Arial"/>
          <w:b w:val="0"/>
          <w:bCs w:val="0"/>
          <w:noProof w:val="0"/>
          <w:color w:val="000000" w:themeColor="text1" w:themeTint="FF" w:themeShade="FF"/>
          <w:sz w:val="22"/>
          <w:szCs w:val="22"/>
          <w:lang w:val="en-GB"/>
        </w:rPr>
        <w:t xml:space="preserve"> this idea and introduced the so-called cathartic treatment strategy</w:t>
      </w:r>
      <w:r w:rsidRPr="21ECDD8D" w:rsidR="1977B712">
        <w:rPr>
          <w:rFonts w:ascii="Arial" w:hAnsi="Arial" w:eastAsia="Arial" w:cs="Arial"/>
          <w:b w:val="0"/>
          <w:bCs w:val="0"/>
          <w:noProof w:val="0"/>
          <w:color w:val="000000" w:themeColor="text1" w:themeTint="FF" w:themeShade="FF"/>
          <w:sz w:val="22"/>
          <w:szCs w:val="22"/>
          <w:lang w:val="en-GB"/>
        </w:rPr>
        <w:t xml:space="preserve"> which</w:t>
      </w:r>
      <w:r w:rsidRPr="21ECDD8D" w:rsidR="019FAABC">
        <w:rPr>
          <w:rFonts w:ascii="Arial" w:hAnsi="Arial" w:eastAsia="Arial" w:cs="Arial"/>
          <w:b w:val="0"/>
          <w:bCs w:val="0"/>
          <w:noProof w:val="0"/>
          <w:color w:val="000000" w:themeColor="text1" w:themeTint="FF" w:themeShade="FF"/>
          <w:sz w:val="22"/>
          <w:szCs w:val="22"/>
          <w:lang w:val="en-GB"/>
        </w:rPr>
        <w:t xml:space="preserve"> </w:t>
      </w:r>
      <w:r w:rsidRPr="21ECDD8D" w:rsidR="6A11AE76">
        <w:rPr>
          <w:rFonts w:ascii="Arial" w:hAnsi="Arial" w:eastAsia="Arial" w:cs="Arial"/>
          <w:b w:val="0"/>
          <w:bCs w:val="0"/>
          <w:noProof w:val="0"/>
          <w:color w:val="000000" w:themeColor="text1" w:themeTint="FF" w:themeShade="FF"/>
          <w:sz w:val="22"/>
          <w:szCs w:val="22"/>
          <w:lang w:val="en-GB"/>
        </w:rPr>
        <w:t xml:space="preserve">is the process of releasing repressed emotions. Gareth </w:t>
      </w:r>
      <w:r w:rsidRPr="21ECDD8D" w:rsidR="76B0C088">
        <w:rPr>
          <w:rFonts w:ascii="Arial" w:hAnsi="Arial" w:eastAsia="Arial" w:cs="Arial"/>
          <w:b w:val="0"/>
          <w:bCs w:val="0"/>
          <w:noProof w:val="0"/>
          <w:color w:val="000000" w:themeColor="text1" w:themeTint="FF" w:themeShade="FF"/>
          <w:sz w:val="22"/>
          <w:szCs w:val="22"/>
          <w:lang w:val="en-GB"/>
        </w:rPr>
        <w:t>must</w:t>
      </w:r>
      <w:r w:rsidRPr="21ECDD8D" w:rsidR="6A11AE76">
        <w:rPr>
          <w:rFonts w:ascii="Arial" w:hAnsi="Arial" w:eastAsia="Arial" w:cs="Arial"/>
          <w:b w:val="0"/>
          <w:bCs w:val="0"/>
          <w:noProof w:val="0"/>
          <w:color w:val="000000" w:themeColor="text1" w:themeTint="FF" w:themeShade="FF"/>
          <w:sz w:val="22"/>
          <w:szCs w:val="22"/>
          <w:lang w:val="en-GB"/>
        </w:rPr>
        <w:t xml:space="preserve"> find a method to express his frustration, theref</w:t>
      </w:r>
      <w:r w:rsidRPr="21ECDD8D" w:rsidR="6A11AE76">
        <w:rPr>
          <w:rFonts w:ascii="Arial" w:hAnsi="Arial" w:eastAsia="Arial" w:cs="Arial"/>
          <w:b w:val="0"/>
          <w:bCs w:val="0"/>
          <w:noProof w:val="0"/>
          <w:color w:val="000000" w:themeColor="text1" w:themeTint="FF" w:themeShade="FF"/>
          <w:sz w:val="22"/>
          <w:szCs w:val="22"/>
          <w:lang w:val="en-GB"/>
        </w:rPr>
        <w:t xml:space="preserve">ore it would be wise for the YOT to consider </w:t>
      </w:r>
      <w:r w:rsidRPr="21ECDD8D" w:rsidR="0D75717B">
        <w:rPr>
          <w:rFonts w:ascii="Arial" w:hAnsi="Arial" w:eastAsia="Arial" w:cs="Arial"/>
          <w:b w:val="0"/>
          <w:bCs w:val="0"/>
          <w:noProof w:val="0"/>
          <w:color w:val="000000" w:themeColor="text1" w:themeTint="FF" w:themeShade="FF"/>
          <w:sz w:val="22"/>
          <w:szCs w:val="22"/>
          <w:lang w:val="en-GB"/>
        </w:rPr>
        <w:t xml:space="preserve">organising </w:t>
      </w:r>
      <w:bookmarkStart w:name="_Int_n1fEcmgu" w:id="1298258386"/>
      <w:r w:rsidRPr="21ECDD8D" w:rsidR="0D75717B">
        <w:rPr>
          <w:rFonts w:ascii="Arial" w:hAnsi="Arial" w:eastAsia="Arial" w:cs="Arial"/>
          <w:b w:val="0"/>
          <w:bCs w:val="0"/>
          <w:noProof w:val="0"/>
          <w:color w:val="000000" w:themeColor="text1" w:themeTint="FF" w:themeShade="FF"/>
          <w:sz w:val="22"/>
          <w:szCs w:val="22"/>
          <w:lang w:val="en-GB"/>
        </w:rPr>
        <w:t>a</w:t>
      </w:r>
      <w:bookmarkEnd w:id="1298258386"/>
      <w:r w:rsidRPr="21ECDD8D" w:rsidR="0D75717B">
        <w:rPr>
          <w:rFonts w:ascii="Arial" w:hAnsi="Arial" w:eastAsia="Arial" w:cs="Arial"/>
          <w:b w:val="0"/>
          <w:bCs w:val="0"/>
          <w:noProof w:val="0"/>
          <w:color w:val="000000" w:themeColor="text1" w:themeTint="FF" w:themeShade="FF"/>
          <w:sz w:val="22"/>
          <w:szCs w:val="22"/>
          <w:lang w:val="en-GB"/>
        </w:rPr>
        <w:t xml:space="preserve"> extra event for him to attend such as </w:t>
      </w:r>
      <w:r w:rsidRPr="21ECDD8D" w:rsidR="0C7B4651">
        <w:rPr>
          <w:rFonts w:ascii="Arial" w:hAnsi="Arial" w:eastAsia="Arial" w:cs="Arial"/>
          <w:b w:val="0"/>
          <w:bCs w:val="0"/>
          <w:noProof w:val="0"/>
          <w:color w:val="000000" w:themeColor="text1" w:themeTint="FF" w:themeShade="FF"/>
          <w:sz w:val="22"/>
          <w:szCs w:val="22"/>
          <w:lang w:val="en-GB"/>
        </w:rPr>
        <w:t>a car</w:t>
      </w:r>
      <w:r w:rsidRPr="21ECDD8D" w:rsidR="59C1D85C">
        <w:rPr>
          <w:rFonts w:ascii="Arial" w:hAnsi="Arial" w:eastAsia="Arial" w:cs="Arial"/>
          <w:b w:val="0"/>
          <w:bCs w:val="0"/>
          <w:noProof w:val="0"/>
          <w:color w:val="000000" w:themeColor="text1" w:themeTint="FF" w:themeShade="FF"/>
          <w:sz w:val="22"/>
          <w:szCs w:val="22"/>
          <w:lang w:val="en-GB"/>
        </w:rPr>
        <w:t xml:space="preserve"> </w:t>
      </w:r>
      <w:r w:rsidRPr="21ECDD8D" w:rsidR="120A80B4">
        <w:rPr>
          <w:rFonts w:ascii="Arial" w:hAnsi="Arial" w:eastAsia="Arial" w:cs="Arial"/>
          <w:b w:val="0"/>
          <w:bCs w:val="0"/>
          <w:noProof w:val="0"/>
          <w:color w:val="000000" w:themeColor="text1" w:themeTint="FF" w:themeShade="FF"/>
          <w:sz w:val="22"/>
          <w:szCs w:val="22"/>
          <w:lang w:val="en-GB"/>
        </w:rPr>
        <w:t>race even</w:t>
      </w:r>
      <w:r w:rsidRPr="21ECDD8D" w:rsidR="6EC9D45B">
        <w:rPr>
          <w:rFonts w:ascii="Arial" w:hAnsi="Arial" w:eastAsia="Arial" w:cs="Arial"/>
          <w:b w:val="0"/>
          <w:bCs w:val="0"/>
          <w:noProof w:val="0"/>
          <w:color w:val="000000" w:themeColor="text1" w:themeTint="FF" w:themeShade="FF"/>
          <w:sz w:val="22"/>
          <w:szCs w:val="22"/>
          <w:lang w:val="en-GB"/>
        </w:rPr>
        <w:t xml:space="preserve"> as he is fond of </w:t>
      </w:r>
      <w:r w:rsidRPr="21ECDD8D" w:rsidR="6EC9D45B">
        <w:rPr>
          <w:rFonts w:ascii="Arial" w:hAnsi="Arial" w:eastAsia="Arial" w:cs="Arial"/>
          <w:b w:val="0"/>
          <w:bCs w:val="0"/>
          <w:noProof w:val="0"/>
          <w:color w:val="000000" w:themeColor="text1" w:themeTint="FF" w:themeShade="FF"/>
          <w:sz w:val="22"/>
          <w:szCs w:val="22"/>
          <w:lang w:val="en-GB"/>
        </w:rPr>
        <w:t>cars</w:t>
      </w:r>
      <w:r w:rsidRPr="21ECDD8D" w:rsidR="4936CEF6">
        <w:rPr>
          <w:rFonts w:ascii="Arial" w:hAnsi="Arial" w:eastAsia="Arial" w:cs="Arial"/>
          <w:b w:val="0"/>
          <w:bCs w:val="0"/>
          <w:noProof w:val="0"/>
          <w:color w:val="000000" w:themeColor="text1" w:themeTint="FF" w:themeShade="FF"/>
          <w:sz w:val="22"/>
          <w:szCs w:val="22"/>
          <w:lang w:val="en-GB"/>
        </w:rPr>
        <w:t xml:space="preserve">. </w:t>
      </w:r>
      <w:r w:rsidRPr="21ECDD8D" w:rsidR="6A11AE76">
        <w:rPr>
          <w:rFonts w:ascii="Arial" w:hAnsi="Arial" w:eastAsia="Arial" w:cs="Arial"/>
          <w:b w:val="0"/>
          <w:bCs w:val="0"/>
          <w:noProof w:val="0"/>
          <w:color w:val="000000" w:themeColor="text1" w:themeTint="FF" w:themeShade="FF"/>
          <w:sz w:val="22"/>
          <w:szCs w:val="22"/>
          <w:lang w:val="en-GB"/>
        </w:rPr>
        <w:t>This would offer him something to do in his free time and</w:t>
      </w:r>
      <w:r w:rsidRPr="21ECDD8D" w:rsidR="7FB7F369">
        <w:rPr>
          <w:rFonts w:ascii="Arial" w:hAnsi="Arial" w:eastAsia="Arial" w:cs="Arial"/>
          <w:b w:val="0"/>
          <w:bCs w:val="0"/>
          <w:noProof w:val="0"/>
          <w:color w:val="000000" w:themeColor="text1" w:themeTint="FF" w:themeShade="FF"/>
          <w:sz w:val="22"/>
          <w:szCs w:val="22"/>
          <w:lang w:val="en-GB"/>
        </w:rPr>
        <w:t xml:space="preserve"> </w:t>
      </w:r>
      <w:bookmarkStart w:name="_Int_SVoIoUWV" w:id="388566821"/>
      <w:r w:rsidRPr="21ECDD8D" w:rsidR="7FB7F369">
        <w:rPr>
          <w:rFonts w:ascii="Arial" w:hAnsi="Arial" w:eastAsia="Arial" w:cs="Arial"/>
          <w:b w:val="0"/>
          <w:bCs w:val="0"/>
          <w:noProof w:val="0"/>
          <w:color w:val="000000" w:themeColor="text1" w:themeTint="FF" w:themeShade="FF"/>
          <w:sz w:val="22"/>
          <w:szCs w:val="22"/>
          <w:lang w:val="en-GB"/>
        </w:rPr>
        <w:t>possibly</w:t>
      </w:r>
      <w:r w:rsidRPr="21ECDD8D" w:rsidR="6A11AE76">
        <w:rPr>
          <w:rFonts w:ascii="Arial" w:hAnsi="Arial" w:eastAsia="Arial" w:cs="Arial"/>
          <w:b w:val="0"/>
          <w:bCs w:val="0"/>
          <w:noProof w:val="0"/>
          <w:color w:val="000000" w:themeColor="text1" w:themeTint="FF" w:themeShade="FF"/>
          <w:sz w:val="22"/>
          <w:szCs w:val="22"/>
          <w:lang w:val="en-GB"/>
        </w:rPr>
        <w:t xml:space="preserve"> </w:t>
      </w:r>
      <w:r w:rsidRPr="21ECDD8D" w:rsidR="15F5A787">
        <w:rPr>
          <w:rFonts w:ascii="Arial" w:hAnsi="Arial" w:eastAsia="Arial" w:cs="Arial"/>
          <w:b w:val="0"/>
          <w:bCs w:val="0"/>
          <w:noProof w:val="0"/>
          <w:color w:val="000000" w:themeColor="text1" w:themeTint="FF" w:themeShade="FF"/>
          <w:sz w:val="22"/>
          <w:szCs w:val="22"/>
          <w:lang w:val="en-GB"/>
        </w:rPr>
        <w:t>lead</w:t>
      </w:r>
      <w:bookmarkEnd w:id="388566821"/>
      <w:r w:rsidRPr="21ECDD8D" w:rsidR="6A11AE76">
        <w:rPr>
          <w:rFonts w:ascii="Arial" w:hAnsi="Arial" w:eastAsia="Arial" w:cs="Arial"/>
          <w:b w:val="0"/>
          <w:bCs w:val="0"/>
          <w:noProof w:val="0"/>
          <w:color w:val="000000" w:themeColor="text1" w:themeTint="FF" w:themeShade="FF"/>
          <w:sz w:val="22"/>
          <w:szCs w:val="22"/>
          <w:lang w:val="en-GB"/>
        </w:rPr>
        <w:t xml:space="preserve"> to the formation of new</w:t>
      </w:r>
      <w:r w:rsidRPr="21ECDD8D" w:rsidR="69DC3AC5">
        <w:rPr>
          <w:rFonts w:ascii="Arial" w:hAnsi="Arial" w:eastAsia="Arial" w:cs="Arial"/>
          <w:b w:val="0"/>
          <w:bCs w:val="0"/>
          <w:noProof w:val="0"/>
          <w:color w:val="000000" w:themeColor="text1" w:themeTint="FF" w:themeShade="FF"/>
          <w:sz w:val="22"/>
          <w:szCs w:val="22"/>
          <w:lang w:val="en-GB"/>
        </w:rPr>
        <w:t xml:space="preserve"> positive</w:t>
      </w:r>
      <w:r w:rsidRPr="21ECDD8D" w:rsidR="6A11AE76">
        <w:rPr>
          <w:rFonts w:ascii="Arial" w:hAnsi="Arial" w:eastAsia="Arial" w:cs="Arial"/>
          <w:b w:val="0"/>
          <w:bCs w:val="0"/>
          <w:noProof w:val="0"/>
          <w:color w:val="000000" w:themeColor="text1" w:themeTint="FF" w:themeShade="FF"/>
          <w:sz w:val="22"/>
          <w:szCs w:val="22"/>
          <w:lang w:val="en-GB"/>
        </w:rPr>
        <w:t xml:space="preserve"> friendships</w:t>
      </w:r>
      <w:r w:rsidRPr="21ECDD8D" w:rsidR="090227CB">
        <w:rPr>
          <w:rFonts w:ascii="Arial" w:hAnsi="Arial" w:eastAsia="Arial" w:cs="Arial"/>
          <w:b w:val="0"/>
          <w:bCs w:val="0"/>
          <w:noProof w:val="0"/>
          <w:color w:val="000000" w:themeColor="text1" w:themeTint="FF" w:themeShade="FF"/>
          <w:sz w:val="22"/>
          <w:szCs w:val="22"/>
          <w:lang w:val="en-GB"/>
        </w:rPr>
        <w:t xml:space="preserve"> group</w:t>
      </w:r>
      <w:r w:rsidRPr="21ECDD8D" w:rsidR="6A11AE76">
        <w:rPr>
          <w:rFonts w:ascii="Arial" w:hAnsi="Arial" w:eastAsia="Arial" w:cs="Arial"/>
          <w:b w:val="0"/>
          <w:bCs w:val="0"/>
          <w:noProof w:val="0"/>
          <w:color w:val="000000" w:themeColor="text1" w:themeTint="FF" w:themeShade="FF"/>
          <w:sz w:val="22"/>
          <w:szCs w:val="22"/>
          <w:lang w:val="en-GB"/>
        </w:rPr>
        <w:t>.</w:t>
      </w:r>
      <w:r w:rsidRPr="21ECDD8D" w:rsidR="1607029E">
        <w:rPr>
          <w:rFonts w:ascii="Arial" w:hAnsi="Arial" w:eastAsia="Arial" w:cs="Arial"/>
          <w:b w:val="0"/>
          <w:bCs w:val="0"/>
          <w:noProof w:val="0"/>
          <w:color w:val="000000" w:themeColor="text1" w:themeTint="FF" w:themeShade="FF"/>
          <w:sz w:val="22"/>
          <w:szCs w:val="22"/>
          <w:lang w:val="en-GB"/>
        </w:rPr>
        <w:t xml:space="preserve"> </w:t>
      </w:r>
      <w:r w:rsidRPr="21ECDD8D" w:rsidR="0420CA7E">
        <w:rPr>
          <w:rFonts w:ascii="Arial" w:hAnsi="Arial" w:eastAsia="Arial" w:cs="Arial"/>
          <w:b w:val="0"/>
          <w:bCs w:val="0"/>
          <w:noProof w:val="0"/>
          <w:color w:val="000000" w:themeColor="text1" w:themeTint="FF" w:themeShade="FF"/>
          <w:sz w:val="22"/>
          <w:szCs w:val="22"/>
          <w:lang w:val="en-GB"/>
        </w:rPr>
        <w:t xml:space="preserve">Another way Gareth could </w:t>
      </w:r>
      <w:r w:rsidRPr="21ECDD8D" w:rsidR="739D69D7">
        <w:rPr>
          <w:rFonts w:ascii="Arial" w:hAnsi="Arial" w:eastAsia="Arial" w:cs="Arial"/>
          <w:b w:val="0"/>
          <w:bCs w:val="0"/>
          <w:noProof w:val="0"/>
          <w:color w:val="000000" w:themeColor="text1" w:themeTint="FF" w:themeShade="FF"/>
          <w:sz w:val="22"/>
          <w:szCs w:val="22"/>
          <w:lang w:val="en-GB"/>
        </w:rPr>
        <w:t>realise</w:t>
      </w:r>
      <w:r w:rsidRPr="21ECDD8D" w:rsidR="0420CA7E">
        <w:rPr>
          <w:rFonts w:ascii="Arial" w:hAnsi="Arial" w:eastAsia="Arial" w:cs="Arial"/>
          <w:b w:val="0"/>
          <w:bCs w:val="0"/>
          <w:noProof w:val="0"/>
          <w:color w:val="000000" w:themeColor="text1" w:themeTint="FF" w:themeShade="FF"/>
          <w:sz w:val="22"/>
          <w:szCs w:val="22"/>
          <w:lang w:val="en-GB"/>
        </w:rPr>
        <w:t xml:space="preserve"> his </w:t>
      </w:r>
      <w:r w:rsidRPr="21ECDD8D" w:rsidR="533C1BB3">
        <w:rPr>
          <w:rFonts w:ascii="Arial" w:hAnsi="Arial" w:eastAsia="Arial" w:cs="Arial"/>
          <w:b w:val="0"/>
          <w:bCs w:val="0"/>
          <w:noProof w:val="0"/>
          <w:color w:val="000000" w:themeColor="text1" w:themeTint="FF" w:themeShade="FF"/>
          <w:sz w:val="22"/>
          <w:szCs w:val="22"/>
          <w:lang w:val="en-GB"/>
        </w:rPr>
        <w:t>frustration</w:t>
      </w:r>
      <w:r w:rsidRPr="21ECDD8D" w:rsidR="0420CA7E">
        <w:rPr>
          <w:rFonts w:ascii="Arial" w:hAnsi="Arial" w:eastAsia="Arial" w:cs="Arial"/>
          <w:b w:val="0"/>
          <w:bCs w:val="0"/>
          <w:noProof w:val="0"/>
          <w:color w:val="000000" w:themeColor="text1" w:themeTint="FF" w:themeShade="FF"/>
          <w:sz w:val="22"/>
          <w:szCs w:val="22"/>
          <w:lang w:val="en-GB"/>
        </w:rPr>
        <w:t xml:space="preserve"> is by going to the gym</w:t>
      </w:r>
      <w:r w:rsidRPr="21ECDD8D" w:rsidR="1AFD96A9">
        <w:rPr>
          <w:rFonts w:ascii="Arial" w:hAnsi="Arial" w:eastAsia="Arial" w:cs="Arial"/>
          <w:b w:val="0"/>
          <w:bCs w:val="0"/>
          <w:noProof w:val="0"/>
          <w:color w:val="000000" w:themeColor="text1" w:themeTint="FF" w:themeShade="FF"/>
          <w:sz w:val="22"/>
          <w:szCs w:val="22"/>
          <w:lang w:val="en-GB"/>
        </w:rPr>
        <w:t>.</w:t>
      </w:r>
    </w:p>
    <w:p w:rsidR="21ECDD8D" w:rsidP="21ECDD8D" w:rsidRDefault="21ECDD8D" w14:paraId="7D83B75C" w14:textId="2EC7B4C2">
      <w:pPr>
        <w:pStyle w:val="Normal"/>
        <w:spacing w:line="360" w:lineRule="auto"/>
        <w:rPr>
          <w:rFonts w:ascii="Arial" w:hAnsi="Arial" w:eastAsia="Arial" w:cs="Arial"/>
          <w:b w:val="1"/>
          <w:bCs w:val="1"/>
          <w:noProof w:val="0"/>
          <w:color w:val="000000" w:themeColor="text1" w:themeTint="FF" w:themeShade="FF"/>
          <w:sz w:val="22"/>
          <w:szCs w:val="22"/>
          <w:lang w:val="en-GB"/>
        </w:rPr>
      </w:pPr>
    </w:p>
    <w:p w:rsidR="6B8B1C45" w:rsidP="21ECDD8D" w:rsidRDefault="6B8B1C45" w14:paraId="0581ACFC" w14:textId="740C4022">
      <w:pPr>
        <w:pStyle w:val="Normal"/>
        <w:spacing w:line="360" w:lineRule="auto"/>
        <w:rPr>
          <w:rFonts w:ascii="Arial" w:hAnsi="Arial" w:eastAsia="Arial" w:cs="Arial"/>
          <w:b w:val="1"/>
          <w:bCs w:val="1"/>
          <w:noProof w:val="0"/>
          <w:color w:val="000000" w:themeColor="text1" w:themeTint="FF" w:themeShade="FF"/>
          <w:sz w:val="22"/>
          <w:szCs w:val="22"/>
          <w:lang w:val="en-GB"/>
        </w:rPr>
      </w:pPr>
      <w:r w:rsidRPr="21ECDD8D" w:rsidR="6B8B1C45">
        <w:rPr>
          <w:rFonts w:ascii="Arial" w:hAnsi="Arial" w:eastAsia="Arial" w:cs="Arial"/>
          <w:b w:val="1"/>
          <w:bCs w:val="1"/>
          <w:noProof w:val="0"/>
          <w:color w:val="000000" w:themeColor="text1" w:themeTint="FF" w:themeShade="FF"/>
          <w:sz w:val="22"/>
          <w:szCs w:val="22"/>
          <w:lang w:val="en-GB"/>
        </w:rPr>
        <w:t>Conclusion</w:t>
      </w:r>
    </w:p>
    <w:p w:rsidR="10CCFD01" w:rsidP="21ECDD8D" w:rsidRDefault="10CCFD01" w14:paraId="4A2714E2" w14:textId="0CC4171E">
      <w:pPr>
        <w:pStyle w:val="Normal"/>
        <w:spacing w:line="360" w:lineRule="auto"/>
        <w:rPr>
          <w:rFonts w:ascii="Arial" w:hAnsi="Arial" w:eastAsia="Arial" w:cs="Arial"/>
          <w:b w:val="0"/>
          <w:bCs w:val="0"/>
          <w:noProof w:val="0"/>
          <w:color w:val="000000" w:themeColor="text1" w:themeTint="FF" w:themeShade="FF"/>
          <w:sz w:val="22"/>
          <w:szCs w:val="22"/>
          <w:lang w:val="en-GB"/>
        </w:rPr>
      </w:pPr>
      <w:r w:rsidRPr="21ECDD8D" w:rsidR="10CCFD01">
        <w:rPr>
          <w:rFonts w:ascii="Arial" w:hAnsi="Arial" w:eastAsia="Arial" w:cs="Arial"/>
          <w:b w:val="0"/>
          <w:bCs w:val="0"/>
          <w:noProof w:val="0"/>
          <w:color w:val="000000" w:themeColor="text1" w:themeTint="FF" w:themeShade="FF"/>
          <w:sz w:val="22"/>
          <w:szCs w:val="22"/>
          <w:lang w:val="en-GB"/>
        </w:rPr>
        <w:t xml:space="preserve">The YOT is </w:t>
      </w:r>
      <w:r w:rsidRPr="21ECDD8D" w:rsidR="10CCFD01">
        <w:rPr>
          <w:rFonts w:ascii="Arial" w:hAnsi="Arial" w:eastAsia="Arial" w:cs="Arial"/>
          <w:b w:val="0"/>
          <w:bCs w:val="0"/>
          <w:noProof w:val="0"/>
          <w:color w:val="000000" w:themeColor="text1" w:themeTint="FF" w:themeShade="FF"/>
          <w:sz w:val="22"/>
          <w:szCs w:val="22"/>
          <w:lang w:val="en-GB"/>
        </w:rPr>
        <w:t>advised to adopt</w:t>
      </w:r>
      <w:r w:rsidRPr="21ECDD8D" w:rsidR="10CCFD01">
        <w:rPr>
          <w:rFonts w:ascii="Arial" w:hAnsi="Arial" w:eastAsia="Arial" w:cs="Arial"/>
          <w:b w:val="0"/>
          <w:bCs w:val="0"/>
          <w:noProof w:val="0"/>
          <w:color w:val="000000" w:themeColor="text1" w:themeTint="FF" w:themeShade="FF"/>
          <w:sz w:val="22"/>
          <w:szCs w:val="22"/>
          <w:lang w:val="en-GB"/>
        </w:rPr>
        <w:t xml:space="preserve"> all three theories </w:t>
      </w:r>
      <w:bookmarkStart w:name="_Int_MAFdlCUH" w:id="1606457588"/>
      <w:r w:rsidRPr="21ECDD8D" w:rsidR="075D435A">
        <w:rPr>
          <w:rFonts w:ascii="Arial" w:hAnsi="Arial" w:eastAsia="Arial" w:cs="Arial"/>
          <w:b w:val="0"/>
          <w:bCs w:val="0"/>
          <w:noProof w:val="0"/>
          <w:color w:val="000000" w:themeColor="text1" w:themeTint="FF" w:themeShade="FF"/>
          <w:sz w:val="22"/>
          <w:szCs w:val="22"/>
          <w:lang w:val="en-GB"/>
        </w:rPr>
        <w:t>to</w:t>
      </w:r>
      <w:bookmarkEnd w:id="1606457588"/>
      <w:r w:rsidRPr="21ECDD8D" w:rsidR="10CCFD01">
        <w:rPr>
          <w:rFonts w:ascii="Arial" w:hAnsi="Arial" w:eastAsia="Arial" w:cs="Arial"/>
          <w:b w:val="0"/>
          <w:bCs w:val="0"/>
          <w:noProof w:val="0"/>
          <w:color w:val="000000" w:themeColor="text1" w:themeTint="FF" w:themeShade="FF"/>
          <w:sz w:val="22"/>
          <w:szCs w:val="22"/>
          <w:lang w:val="en-GB"/>
        </w:rPr>
        <w:t xml:space="preserve"> develop </w:t>
      </w:r>
      <w:r w:rsidRPr="21ECDD8D" w:rsidR="5B3E946A">
        <w:rPr>
          <w:rFonts w:ascii="Arial" w:hAnsi="Arial" w:eastAsia="Arial" w:cs="Arial"/>
          <w:b w:val="0"/>
          <w:bCs w:val="0"/>
          <w:noProof w:val="0"/>
          <w:color w:val="000000" w:themeColor="text1" w:themeTint="FF" w:themeShade="FF"/>
          <w:sz w:val="22"/>
          <w:szCs w:val="22"/>
          <w:lang w:val="en-GB"/>
        </w:rPr>
        <w:t>an</w:t>
      </w:r>
      <w:r w:rsidRPr="21ECDD8D" w:rsidR="10CCFD01">
        <w:rPr>
          <w:rFonts w:ascii="Arial" w:hAnsi="Arial" w:eastAsia="Arial" w:cs="Arial"/>
          <w:b w:val="0"/>
          <w:bCs w:val="0"/>
          <w:noProof w:val="0"/>
          <w:color w:val="000000" w:themeColor="text1" w:themeTint="FF" w:themeShade="FF"/>
          <w:sz w:val="22"/>
          <w:szCs w:val="22"/>
          <w:lang w:val="en-GB"/>
        </w:rPr>
        <w:t xml:space="preserve"> action plan that they may utilise to help Gareth become a successful person. It is also advised that the YOT </w:t>
      </w:r>
      <w:r w:rsidRPr="21ECDD8D" w:rsidR="7FDF4F4B">
        <w:rPr>
          <w:rFonts w:ascii="Arial" w:hAnsi="Arial" w:eastAsia="Arial" w:cs="Arial"/>
          <w:b w:val="0"/>
          <w:bCs w:val="0"/>
          <w:noProof w:val="0"/>
          <w:color w:val="000000" w:themeColor="text1" w:themeTint="FF" w:themeShade="FF"/>
          <w:sz w:val="22"/>
          <w:szCs w:val="22"/>
          <w:lang w:val="en-GB"/>
        </w:rPr>
        <w:t>investigate</w:t>
      </w:r>
      <w:r w:rsidRPr="21ECDD8D" w:rsidR="10CCFD01">
        <w:rPr>
          <w:rFonts w:ascii="Arial" w:hAnsi="Arial" w:eastAsia="Arial" w:cs="Arial"/>
          <w:b w:val="0"/>
          <w:bCs w:val="0"/>
          <w:noProof w:val="0"/>
          <w:color w:val="000000" w:themeColor="text1" w:themeTint="FF" w:themeShade="FF"/>
          <w:sz w:val="22"/>
          <w:szCs w:val="22"/>
          <w:lang w:val="en-GB"/>
        </w:rPr>
        <w:t xml:space="preserve"> humanism. This idea, developed by Carl Rogers, outlines how everyone can </w:t>
      </w:r>
      <w:r w:rsidRPr="21ECDD8D" w:rsidR="163A4933">
        <w:rPr>
          <w:rFonts w:ascii="Arial" w:hAnsi="Arial" w:eastAsia="Arial" w:cs="Arial"/>
          <w:b w:val="0"/>
          <w:bCs w:val="0"/>
          <w:noProof w:val="0"/>
          <w:color w:val="000000" w:themeColor="text1" w:themeTint="FF" w:themeShade="FF"/>
          <w:sz w:val="22"/>
          <w:szCs w:val="22"/>
          <w:lang w:val="en-GB"/>
        </w:rPr>
        <w:t>achieve</w:t>
      </w:r>
      <w:r w:rsidRPr="21ECDD8D" w:rsidR="10CCFD01">
        <w:rPr>
          <w:rFonts w:ascii="Arial" w:hAnsi="Arial" w:eastAsia="Arial" w:cs="Arial"/>
          <w:b w:val="0"/>
          <w:bCs w:val="0"/>
          <w:noProof w:val="0"/>
          <w:color w:val="000000" w:themeColor="text1" w:themeTint="FF" w:themeShade="FF"/>
          <w:sz w:val="22"/>
          <w:szCs w:val="22"/>
          <w:lang w:val="en-GB"/>
        </w:rPr>
        <w:t xml:space="preserve"> </w:t>
      </w:r>
      <w:r w:rsidRPr="21ECDD8D" w:rsidR="10CCFD01">
        <w:rPr>
          <w:rFonts w:ascii="Arial" w:hAnsi="Arial" w:eastAsia="Arial" w:cs="Arial"/>
          <w:b w:val="0"/>
          <w:bCs w:val="0"/>
          <w:noProof w:val="0"/>
          <w:color w:val="000000" w:themeColor="text1" w:themeTint="FF" w:themeShade="FF"/>
          <w:sz w:val="22"/>
          <w:szCs w:val="22"/>
          <w:lang w:val="en-GB"/>
        </w:rPr>
        <w:t>their goals, wishes, and desires</w:t>
      </w:r>
      <w:r w:rsidRPr="21ECDD8D" w:rsidR="4897F784">
        <w:rPr>
          <w:rFonts w:ascii="Arial" w:hAnsi="Arial" w:eastAsia="Arial" w:cs="Arial"/>
          <w:b w:val="0"/>
          <w:bCs w:val="0"/>
          <w:noProof w:val="0"/>
          <w:color w:val="000000" w:themeColor="text1" w:themeTint="FF" w:themeShade="FF"/>
          <w:sz w:val="22"/>
          <w:szCs w:val="22"/>
          <w:lang w:val="en-GB"/>
        </w:rPr>
        <w:t>.</w:t>
      </w:r>
      <w:r w:rsidRPr="21ECDD8D" w:rsidR="10CCFD01">
        <w:rPr>
          <w:rFonts w:ascii="Arial" w:hAnsi="Arial" w:eastAsia="Arial" w:cs="Arial"/>
          <w:b w:val="0"/>
          <w:bCs w:val="0"/>
          <w:noProof w:val="0"/>
          <w:color w:val="000000" w:themeColor="text1" w:themeTint="FF" w:themeShade="FF"/>
          <w:sz w:val="22"/>
          <w:szCs w:val="22"/>
          <w:lang w:val="en-GB"/>
        </w:rPr>
        <w:t xml:space="preserve"> </w:t>
      </w:r>
      <w:r w:rsidRPr="21ECDD8D" w:rsidR="48848B98">
        <w:rPr>
          <w:rFonts w:ascii="Arial" w:hAnsi="Arial" w:eastAsia="Arial" w:cs="Arial"/>
          <w:b w:val="0"/>
          <w:bCs w:val="0"/>
          <w:noProof w:val="0"/>
          <w:color w:val="000000" w:themeColor="text1" w:themeTint="FF" w:themeShade="FF"/>
          <w:sz w:val="22"/>
          <w:szCs w:val="22"/>
          <w:lang w:val="en-GB"/>
        </w:rPr>
        <w:t>A</w:t>
      </w:r>
      <w:r w:rsidRPr="21ECDD8D" w:rsidR="10CCFD01">
        <w:rPr>
          <w:rFonts w:ascii="Arial" w:hAnsi="Arial" w:eastAsia="Arial" w:cs="Arial"/>
          <w:b w:val="0"/>
          <w:bCs w:val="0"/>
          <w:noProof w:val="0"/>
          <w:color w:val="000000" w:themeColor="text1" w:themeTint="FF" w:themeShade="FF"/>
          <w:sz w:val="22"/>
          <w:szCs w:val="22"/>
          <w:lang w:val="en-GB"/>
        </w:rPr>
        <w:t>ccording to Orlov (1992</w:t>
      </w:r>
      <w:r w:rsidRPr="21ECDD8D" w:rsidR="2E510081">
        <w:rPr>
          <w:rFonts w:ascii="Arial" w:hAnsi="Arial" w:eastAsia="Arial" w:cs="Arial"/>
          <w:b w:val="0"/>
          <w:bCs w:val="0"/>
          <w:noProof w:val="0"/>
          <w:color w:val="000000" w:themeColor="text1" w:themeTint="FF" w:themeShade="FF"/>
          <w:sz w:val="22"/>
          <w:szCs w:val="22"/>
          <w:lang w:val="en-GB"/>
        </w:rPr>
        <w:t>) humans</w:t>
      </w:r>
      <w:r w:rsidRPr="21ECDD8D" w:rsidR="10CCFD01">
        <w:rPr>
          <w:rFonts w:ascii="Arial" w:hAnsi="Arial" w:eastAsia="Arial" w:cs="Arial"/>
          <w:b w:val="0"/>
          <w:bCs w:val="0"/>
          <w:noProof w:val="0"/>
          <w:color w:val="000000" w:themeColor="text1" w:themeTint="FF" w:themeShade="FF"/>
          <w:sz w:val="22"/>
          <w:szCs w:val="22"/>
          <w:lang w:val="en-GB"/>
        </w:rPr>
        <w:t xml:space="preserve"> have a fundamental need to be taken care of and valued by significant people in their lives. The YOT need</w:t>
      </w:r>
      <w:r w:rsidRPr="21ECDD8D" w:rsidR="2576C577">
        <w:rPr>
          <w:rFonts w:ascii="Arial" w:hAnsi="Arial" w:eastAsia="Arial" w:cs="Arial"/>
          <w:b w:val="0"/>
          <w:bCs w:val="0"/>
          <w:noProof w:val="0"/>
          <w:color w:val="000000" w:themeColor="text1" w:themeTint="FF" w:themeShade="FF"/>
          <w:sz w:val="22"/>
          <w:szCs w:val="22"/>
          <w:lang w:val="en-GB"/>
        </w:rPr>
        <w:t>s</w:t>
      </w:r>
      <w:r w:rsidRPr="21ECDD8D" w:rsidR="10CCFD01">
        <w:rPr>
          <w:rFonts w:ascii="Arial" w:hAnsi="Arial" w:eastAsia="Arial" w:cs="Arial"/>
          <w:b w:val="0"/>
          <w:bCs w:val="0"/>
          <w:noProof w:val="0"/>
          <w:color w:val="000000" w:themeColor="text1" w:themeTint="FF" w:themeShade="FF"/>
          <w:sz w:val="22"/>
          <w:szCs w:val="22"/>
          <w:lang w:val="en-GB"/>
        </w:rPr>
        <w:t xml:space="preserve"> to provide Gareth </w:t>
      </w:r>
      <w:r w:rsidRPr="21ECDD8D" w:rsidR="01E974E5">
        <w:rPr>
          <w:rFonts w:ascii="Arial" w:hAnsi="Arial" w:eastAsia="Arial" w:cs="Arial"/>
          <w:b w:val="0"/>
          <w:bCs w:val="0"/>
          <w:noProof w:val="0"/>
          <w:color w:val="000000" w:themeColor="text1" w:themeTint="FF" w:themeShade="FF"/>
          <w:sz w:val="22"/>
          <w:szCs w:val="22"/>
          <w:lang w:val="en-GB"/>
        </w:rPr>
        <w:t xml:space="preserve">with </w:t>
      </w:r>
      <w:r w:rsidRPr="21ECDD8D" w:rsidR="10CCFD01">
        <w:rPr>
          <w:rFonts w:ascii="Arial" w:hAnsi="Arial" w:eastAsia="Arial" w:cs="Arial"/>
          <w:b w:val="0"/>
          <w:bCs w:val="0"/>
          <w:noProof w:val="0"/>
          <w:color w:val="000000" w:themeColor="text1" w:themeTint="FF" w:themeShade="FF"/>
          <w:sz w:val="22"/>
          <w:szCs w:val="22"/>
          <w:lang w:val="en-GB"/>
        </w:rPr>
        <w:t xml:space="preserve">encouragement and acceptance. Gareth will learn to value and recognise both his strengths and weaknesses when </w:t>
      </w:r>
      <w:r w:rsidRPr="21ECDD8D" w:rsidR="3919DA15">
        <w:rPr>
          <w:rFonts w:ascii="Arial" w:hAnsi="Arial" w:eastAsia="Arial" w:cs="Arial"/>
          <w:b w:val="0"/>
          <w:bCs w:val="0"/>
          <w:noProof w:val="0"/>
          <w:color w:val="000000" w:themeColor="text1" w:themeTint="FF" w:themeShade="FF"/>
          <w:sz w:val="22"/>
          <w:szCs w:val="22"/>
          <w:lang w:val="en-GB"/>
        </w:rPr>
        <w:t>encourag</w:t>
      </w:r>
      <w:r w:rsidRPr="21ECDD8D" w:rsidR="1C1CAD75">
        <w:rPr>
          <w:rFonts w:ascii="Arial" w:hAnsi="Arial" w:eastAsia="Arial" w:cs="Arial"/>
          <w:b w:val="0"/>
          <w:bCs w:val="0"/>
          <w:noProof w:val="0"/>
          <w:color w:val="000000" w:themeColor="text1" w:themeTint="FF" w:themeShade="FF"/>
          <w:sz w:val="22"/>
          <w:szCs w:val="22"/>
          <w:lang w:val="en-GB"/>
        </w:rPr>
        <w:t>e</w:t>
      </w:r>
      <w:r w:rsidRPr="21ECDD8D" w:rsidR="3919DA15">
        <w:rPr>
          <w:rFonts w:ascii="Arial" w:hAnsi="Arial" w:eastAsia="Arial" w:cs="Arial"/>
          <w:b w:val="0"/>
          <w:bCs w:val="0"/>
          <w:noProof w:val="0"/>
          <w:color w:val="000000" w:themeColor="text1" w:themeTint="FF" w:themeShade="FF"/>
          <w:sz w:val="22"/>
          <w:szCs w:val="22"/>
          <w:lang w:val="en-GB"/>
        </w:rPr>
        <w:t>ment</w:t>
      </w:r>
      <w:r w:rsidRPr="21ECDD8D" w:rsidR="25397976">
        <w:rPr>
          <w:rFonts w:ascii="Arial" w:hAnsi="Arial" w:eastAsia="Arial" w:cs="Arial"/>
          <w:b w:val="0"/>
          <w:bCs w:val="0"/>
          <w:noProof w:val="0"/>
          <w:color w:val="000000" w:themeColor="text1" w:themeTint="FF" w:themeShade="FF"/>
          <w:sz w:val="22"/>
          <w:szCs w:val="22"/>
          <w:lang w:val="en-GB"/>
        </w:rPr>
        <w:t xml:space="preserve"> </w:t>
      </w:r>
      <w:r w:rsidRPr="21ECDD8D" w:rsidR="3919DA15">
        <w:rPr>
          <w:rFonts w:ascii="Arial" w:hAnsi="Arial" w:eastAsia="Arial" w:cs="Arial"/>
          <w:b w:val="0"/>
          <w:bCs w:val="0"/>
          <w:noProof w:val="0"/>
          <w:color w:val="000000" w:themeColor="text1" w:themeTint="FF" w:themeShade="FF"/>
          <w:sz w:val="22"/>
          <w:szCs w:val="22"/>
          <w:lang w:val="en-GB"/>
        </w:rPr>
        <w:t xml:space="preserve"> </w:t>
      </w:r>
      <w:r w:rsidRPr="21ECDD8D" w:rsidR="15401E09">
        <w:rPr>
          <w:rFonts w:ascii="Arial" w:hAnsi="Arial" w:eastAsia="Arial" w:cs="Arial"/>
          <w:b w:val="0"/>
          <w:bCs w:val="0"/>
          <w:noProof w:val="0"/>
          <w:color w:val="000000" w:themeColor="text1" w:themeTint="FF" w:themeShade="FF"/>
          <w:sz w:val="22"/>
          <w:szCs w:val="22"/>
          <w:lang w:val="en-GB"/>
        </w:rPr>
        <w:t xml:space="preserve"> and acceptance is given</w:t>
      </w:r>
      <w:r w:rsidRPr="21ECDD8D" w:rsidR="10CCFD01">
        <w:rPr>
          <w:rFonts w:ascii="Arial" w:hAnsi="Arial" w:eastAsia="Arial" w:cs="Arial"/>
          <w:b w:val="0"/>
          <w:bCs w:val="0"/>
          <w:noProof w:val="0"/>
          <w:color w:val="000000" w:themeColor="text1" w:themeTint="FF" w:themeShade="FF"/>
          <w:sz w:val="22"/>
          <w:szCs w:val="22"/>
          <w:lang w:val="en-GB"/>
        </w:rPr>
        <w:t xml:space="preserve"> freely and unconditionally, and the YOT will </w:t>
      </w:r>
      <w:r w:rsidRPr="21ECDD8D" w:rsidR="10CCFD01">
        <w:rPr>
          <w:rFonts w:ascii="Arial" w:hAnsi="Arial" w:eastAsia="Arial" w:cs="Arial"/>
          <w:b w:val="0"/>
          <w:bCs w:val="0"/>
          <w:noProof w:val="0"/>
          <w:color w:val="000000" w:themeColor="text1" w:themeTint="FF" w:themeShade="FF"/>
          <w:sz w:val="22"/>
          <w:szCs w:val="22"/>
          <w:lang w:val="en-GB"/>
        </w:rPr>
        <w:t>acquire</w:t>
      </w:r>
      <w:r w:rsidRPr="21ECDD8D" w:rsidR="10CCFD01">
        <w:rPr>
          <w:rFonts w:ascii="Arial" w:hAnsi="Arial" w:eastAsia="Arial" w:cs="Arial"/>
          <w:b w:val="0"/>
          <w:bCs w:val="0"/>
          <w:noProof w:val="0"/>
          <w:color w:val="000000" w:themeColor="text1" w:themeTint="FF" w:themeShade="FF"/>
          <w:sz w:val="22"/>
          <w:szCs w:val="22"/>
          <w:lang w:val="en-GB"/>
        </w:rPr>
        <w:t xml:space="preserve"> Gareth's trust. </w:t>
      </w:r>
      <w:r w:rsidRPr="21ECDD8D" w:rsidR="69C9B70D">
        <w:rPr>
          <w:rFonts w:ascii="Arial" w:hAnsi="Arial" w:eastAsia="Arial" w:cs="Arial"/>
          <w:b w:val="0"/>
          <w:bCs w:val="0"/>
          <w:noProof w:val="0"/>
          <w:color w:val="000000" w:themeColor="text1" w:themeTint="FF" w:themeShade="FF"/>
          <w:sz w:val="22"/>
          <w:szCs w:val="22"/>
          <w:lang w:val="en-GB"/>
        </w:rPr>
        <w:t>If</w:t>
      </w:r>
      <w:r w:rsidRPr="21ECDD8D" w:rsidR="10CCFD01">
        <w:rPr>
          <w:rFonts w:ascii="Arial" w:hAnsi="Arial" w:eastAsia="Arial" w:cs="Arial"/>
          <w:b w:val="0"/>
          <w:bCs w:val="0"/>
          <w:noProof w:val="0"/>
          <w:color w:val="000000" w:themeColor="text1" w:themeTint="FF" w:themeShade="FF"/>
          <w:sz w:val="22"/>
          <w:szCs w:val="22"/>
          <w:lang w:val="en-GB"/>
        </w:rPr>
        <w:t xml:space="preserve"> the YOT follows all the recommendations, they should have a greater understanding of Gareth's actions which will </w:t>
      </w:r>
      <w:r w:rsidRPr="21ECDD8D" w:rsidR="17339365">
        <w:rPr>
          <w:rFonts w:ascii="Arial" w:hAnsi="Arial" w:eastAsia="Arial" w:cs="Arial"/>
          <w:b w:val="0"/>
          <w:bCs w:val="0"/>
          <w:noProof w:val="0"/>
          <w:color w:val="000000" w:themeColor="text1" w:themeTint="FF" w:themeShade="FF"/>
          <w:sz w:val="22"/>
          <w:szCs w:val="22"/>
          <w:lang w:val="en-GB"/>
        </w:rPr>
        <w:t xml:space="preserve">allow them to </w:t>
      </w:r>
      <w:r w:rsidRPr="21ECDD8D" w:rsidR="17339365">
        <w:rPr>
          <w:rFonts w:ascii="Arial" w:hAnsi="Arial" w:eastAsia="Arial" w:cs="Arial"/>
          <w:b w:val="0"/>
          <w:bCs w:val="0"/>
          <w:noProof w:val="0"/>
          <w:color w:val="000000" w:themeColor="text1" w:themeTint="FF" w:themeShade="FF"/>
          <w:sz w:val="22"/>
          <w:szCs w:val="22"/>
          <w:lang w:val="en-GB"/>
        </w:rPr>
        <w:t>establish</w:t>
      </w:r>
      <w:r w:rsidRPr="21ECDD8D" w:rsidR="17339365">
        <w:rPr>
          <w:rFonts w:ascii="Arial" w:hAnsi="Arial" w:eastAsia="Arial" w:cs="Arial"/>
          <w:b w:val="0"/>
          <w:bCs w:val="0"/>
          <w:noProof w:val="0"/>
          <w:color w:val="000000" w:themeColor="text1" w:themeTint="FF" w:themeShade="FF"/>
          <w:sz w:val="22"/>
          <w:szCs w:val="22"/>
          <w:lang w:val="en-GB"/>
        </w:rPr>
        <w:t xml:space="preserve"> </w:t>
      </w:r>
      <w:r w:rsidRPr="21ECDD8D" w:rsidR="4F883B3A">
        <w:rPr>
          <w:rFonts w:ascii="Arial" w:hAnsi="Arial" w:eastAsia="Arial" w:cs="Arial"/>
          <w:b w:val="0"/>
          <w:bCs w:val="0"/>
          <w:noProof w:val="0"/>
          <w:color w:val="000000" w:themeColor="text1" w:themeTint="FF" w:themeShade="FF"/>
          <w:sz w:val="22"/>
          <w:szCs w:val="22"/>
          <w:lang w:val="en-GB"/>
        </w:rPr>
        <w:t>an</w:t>
      </w:r>
      <w:r w:rsidRPr="21ECDD8D" w:rsidR="17339365">
        <w:rPr>
          <w:rFonts w:ascii="Arial" w:hAnsi="Arial" w:eastAsia="Arial" w:cs="Arial"/>
          <w:b w:val="0"/>
          <w:bCs w:val="0"/>
          <w:noProof w:val="0"/>
          <w:color w:val="000000" w:themeColor="text1" w:themeTint="FF" w:themeShade="FF"/>
          <w:sz w:val="22"/>
          <w:szCs w:val="22"/>
          <w:lang w:val="en-GB"/>
        </w:rPr>
        <w:t xml:space="preserve"> organised </w:t>
      </w:r>
      <w:r w:rsidRPr="21ECDD8D" w:rsidR="2EC454CB">
        <w:rPr>
          <w:rFonts w:ascii="Arial" w:hAnsi="Arial" w:eastAsia="Arial" w:cs="Arial"/>
          <w:b w:val="0"/>
          <w:bCs w:val="0"/>
          <w:noProof w:val="0"/>
          <w:color w:val="000000" w:themeColor="text1" w:themeTint="FF" w:themeShade="FF"/>
          <w:sz w:val="22"/>
          <w:szCs w:val="22"/>
          <w:lang w:val="en-GB"/>
        </w:rPr>
        <w:t>strategy</w:t>
      </w:r>
      <w:r w:rsidRPr="21ECDD8D" w:rsidR="17339365">
        <w:rPr>
          <w:rFonts w:ascii="Arial" w:hAnsi="Arial" w:eastAsia="Arial" w:cs="Arial"/>
          <w:b w:val="0"/>
          <w:bCs w:val="0"/>
          <w:noProof w:val="0"/>
          <w:color w:val="000000" w:themeColor="text1" w:themeTint="FF" w:themeShade="FF"/>
          <w:sz w:val="22"/>
          <w:szCs w:val="22"/>
          <w:lang w:val="en-GB"/>
        </w:rPr>
        <w:t xml:space="preserve"> </w:t>
      </w:r>
      <w:r w:rsidRPr="21ECDD8D" w:rsidR="014453B4">
        <w:rPr>
          <w:rFonts w:ascii="Arial" w:hAnsi="Arial" w:eastAsia="Arial" w:cs="Arial"/>
          <w:b w:val="0"/>
          <w:bCs w:val="0"/>
          <w:noProof w:val="0"/>
          <w:color w:val="000000" w:themeColor="text1" w:themeTint="FF" w:themeShade="FF"/>
          <w:sz w:val="22"/>
          <w:szCs w:val="22"/>
          <w:lang w:val="en-GB"/>
        </w:rPr>
        <w:t>to help</w:t>
      </w:r>
      <w:r w:rsidRPr="21ECDD8D" w:rsidR="17339365">
        <w:rPr>
          <w:rFonts w:ascii="Arial" w:hAnsi="Arial" w:eastAsia="Arial" w:cs="Arial"/>
          <w:b w:val="0"/>
          <w:bCs w:val="0"/>
          <w:noProof w:val="0"/>
          <w:color w:val="000000" w:themeColor="text1" w:themeTint="FF" w:themeShade="FF"/>
          <w:sz w:val="22"/>
          <w:szCs w:val="22"/>
          <w:lang w:val="en-GB"/>
        </w:rPr>
        <w:t xml:space="preserve"> Gareth.</w:t>
      </w:r>
    </w:p>
    <w:p w:rsidR="28C2BB19" w:rsidP="21ECDD8D" w:rsidRDefault="28C2BB19" w14:paraId="68FD6A8E" w14:textId="2B0CFFF8">
      <w:pPr>
        <w:pStyle w:val="Normal"/>
        <w:spacing w:line="360" w:lineRule="auto"/>
        <w:rPr>
          <w:rFonts w:ascii="Arial" w:hAnsi="Arial" w:eastAsia="Arial" w:cs="Arial"/>
          <w:color w:val="000000" w:themeColor="text1" w:themeTint="FF" w:themeShade="FF"/>
          <w:sz w:val="22"/>
          <w:szCs w:val="22"/>
        </w:rPr>
      </w:pPr>
    </w:p>
    <w:p w:rsidR="3B3E9FBB" w:rsidP="21ECDD8D" w:rsidRDefault="3B3E9FBB" w14:paraId="19B948E2" w14:textId="4CC46909">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60230F5E" w14:textId="5ED63C60">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141A5FAB" w14:textId="4799946D">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1F4E2BB2" w14:textId="3A197BD2">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2B5B9AA4" w14:textId="2BD0EAED">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4D949F0D" w14:textId="34EBBB64">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638456A9" w14:textId="1708EE9B">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4F17CC45" w14:textId="48F80B2A">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35D4843B" w14:textId="143771EF">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7E7A6897" w14:textId="66A1BBFC">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1AA5BF5C" w14:textId="0406635F">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5DE2104B" w14:textId="0C811072">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0CC6D34A" w14:textId="53F0340F">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4FF657B8" w14:textId="67BD4C8A">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586389DC" w14:textId="0C2A885B">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0957080C" w14:textId="2FF8DE98">
      <w:pPr>
        <w:pStyle w:val="Normal"/>
        <w:spacing w:line="360" w:lineRule="auto"/>
        <w:rPr>
          <w:rFonts w:ascii="Arial" w:hAnsi="Arial" w:eastAsia="Arial" w:cs="Arial"/>
          <w:b w:val="1"/>
          <w:bCs w:val="1"/>
          <w:color w:val="000000" w:themeColor="text1" w:themeTint="FF" w:themeShade="FF"/>
          <w:sz w:val="22"/>
          <w:szCs w:val="22"/>
        </w:rPr>
      </w:pPr>
    </w:p>
    <w:p w:rsidR="3B3E9FBB" w:rsidP="21ECDD8D" w:rsidRDefault="3B3E9FBB" w14:paraId="52F0A69D" w14:textId="41D75322">
      <w:pPr>
        <w:pStyle w:val="Normal"/>
        <w:spacing w:line="360" w:lineRule="auto"/>
        <w:rPr>
          <w:rFonts w:ascii="Arial" w:hAnsi="Arial" w:eastAsia="Arial" w:cs="Arial"/>
          <w:b w:val="1"/>
          <w:bCs w:val="1"/>
          <w:color w:val="000000" w:themeColor="text1" w:themeTint="FF" w:themeShade="FF"/>
          <w:sz w:val="22"/>
          <w:szCs w:val="22"/>
        </w:rPr>
      </w:pPr>
      <w:r w:rsidRPr="21ECDD8D" w:rsidR="1BB13C8A">
        <w:rPr>
          <w:rFonts w:ascii="Arial" w:hAnsi="Arial" w:eastAsia="Arial" w:cs="Arial"/>
          <w:b w:val="1"/>
          <w:bCs w:val="1"/>
          <w:color w:val="000000" w:themeColor="text1" w:themeTint="FF" w:themeShade="FF"/>
          <w:sz w:val="22"/>
          <w:szCs w:val="22"/>
        </w:rPr>
        <w:t>Reference</w:t>
      </w:r>
      <w:r w:rsidRPr="21ECDD8D" w:rsidR="3B3E9FBB">
        <w:rPr>
          <w:rFonts w:ascii="Arial" w:hAnsi="Arial" w:eastAsia="Arial" w:cs="Arial"/>
          <w:b w:val="1"/>
          <w:bCs w:val="1"/>
          <w:color w:val="000000" w:themeColor="text1" w:themeTint="FF" w:themeShade="FF"/>
          <w:sz w:val="22"/>
          <w:szCs w:val="22"/>
        </w:rPr>
        <w:t xml:space="preserve"> Page </w:t>
      </w:r>
    </w:p>
    <w:p w:rsidR="3B3E9FBB" w:rsidP="21ECDD8D" w:rsidRDefault="3B3E9FBB" w14:paraId="2FA9EAF5" w14:textId="5367FC6E">
      <w:pPr>
        <w:pStyle w:val="Normal"/>
        <w:spacing w:line="360" w:lineRule="auto"/>
        <w:rPr>
          <w:rFonts w:ascii="Arial" w:hAnsi="Arial" w:eastAsia="Arial" w:cs="Arial"/>
          <w:noProof w:val="0"/>
          <w:color w:val="000000" w:themeColor="text1" w:themeTint="FF" w:themeShade="FF"/>
          <w:sz w:val="22"/>
          <w:szCs w:val="22"/>
          <w:lang w:val="en-GB"/>
        </w:rPr>
      </w:pPr>
      <w:r w:rsidRPr="21ECDD8D" w:rsidR="3B3E9FBB">
        <w:rPr>
          <w:rFonts w:ascii="Arial" w:hAnsi="Arial" w:eastAsia="Arial" w:cs="Arial"/>
          <w:b w:val="0"/>
          <w:bCs w:val="0"/>
          <w:i w:val="0"/>
          <w:iCs w:val="0"/>
          <w:caps w:val="0"/>
          <w:smallCaps w:val="0"/>
          <w:noProof w:val="0"/>
          <w:color w:val="000000" w:themeColor="text1" w:themeTint="FF" w:themeShade="FF"/>
          <w:sz w:val="22"/>
          <w:szCs w:val="22"/>
          <w:lang w:val="en-GB"/>
        </w:rPr>
        <w:t xml:space="preserve">Stets, J.E. and Serpe, R.T. (2019) </w:t>
      </w:r>
      <w:r w:rsidRPr="21ECDD8D" w:rsidR="3B3E9FBB">
        <w:rPr>
          <w:rFonts w:ascii="Arial" w:hAnsi="Arial" w:eastAsia="Arial" w:cs="Arial"/>
          <w:b w:val="0"/>
          <w:bCs w:val="0"/>
          <w:i w:val="1"/>
          <w:iCs w:val="1"/>
          <w:caps w:val="0"/>
          <w:smallCaps w:val="0"/>
          <w:noProof w:val="0"/>
          <w:color w:val="000000" w:themeColor="text1" w:themeTint="FF" w:themeShade="FF"/>
          <w:sz w:val="22"/>
          <w:szCs w:val="22"/>
          <w:lang w:val="en-GB"/>
        </w:rPr>
        <w:t>Identities in Everyday Life</w:t>
      </w:r>
      <w:r w:rsidRPr="21ECDD8D" w:rsidR="3B3E9FBB">
        <w:rPr>
          <w:rFonts w:ascii="Arial" w:hAnsi="Arial" w:eastAsia="Arial" w:cs="Arial"/>
          <w:b w:val="0"/>
          <w:bCs w:val="0"/>
          <w:i w:val="0"/>
          <w:iCs w:val="0"/>
          <w:caps w:val="0"/>
          <w:smallCaps w:val="0"/>
          <w:noProof w:val="0"/>
          <w:color w:val="000000" w:themeColor="text1" w:themeTint="FF" w:themeShade="FF"/>
          <w:sz w:val="22"/>
          <w:szCs w:val="22"/>
          <w:lang w:val="en-GB"/>
        </w:rPr>
        <w:t xml:space="preserve">. Oxford: Oxford University Press. Available at: </w:t>
      </w:r>
      <w:hyperlink r:id="R862320eca2a84e70">
        <w:r w:rsidRPr="21ECDD8D" w:rsidR="3B3E9FBB">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https://doi.org/10.1093/oso/9780190873066.001.0001</w:t>
        </w:r>
      </w:hyperlink>
      <w:r w:rsidRPr="21ECDD8D" w:rsidR="3B3E9FBB">
        <w:rPr>
          <w:rFonts w:ascii="Arial" w:hAnsi="Arial" w:eastAsia="Arial" w:cs="Arial"/>
          <w:b w:val="0"/>
          <w:bCs w:val="0"/>
          <w:i w:val="0"/>
          <w:iCs w:val="0"/>
          <w:caps w:val="0"/>
          <w:smallCaps w:val="0"/>
          <w:noProof w:val="0"/>
          <w:color w:val="000000" w:themeColor="text1" w:themeTint="FF" w:themeShade="FF"/>
          <w:sz w:val="22"/>
          <w:szCs w:val="22"/>
          <w:lang w:val="en-GB"/>
        </w:rPr>
        <w:t>.</w:t>
      </w:r>
      <w:r w:rsidRPr="21ECDD8D" w:rsidR="4EFE045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1ECDD8D" w:rsidR="4EFE0455">
        <w:rPr>
          <w:rFonts w:ascii="Arial" w:hAnsi="Arial" w:eastAsia="Arial" w:cs="Arial"/>
          <w:b w:val="0"/>
          <w:bCs w:val="0"/>
          <w:i w:val="0"/>
          <w:iCs w:val="0"/>
          <w:caps w:val="0"/>
          <w:smallCaps w:val="0"/>
          <w:noProof w:val="0"/>
          <w:color w:val="000000" w:themeColor="text1" w:themeTint="FF" w:themeShade="FF"/>
          <w:sz w:val="22"/>
          <w:szCs w:val="22"/>
          <w:lang w:val="en-GB"/>
        </w:rPr>
        <w:t>(Accessed</w:t>
      </w:r>
      <w:r w:rsidRPr="21ECDD8D" w:rsidR="7E9B4EB2">
        <w:rPr>
          <w:rFonts w:ascii="Arial" w:hAnsi="Arial" w:eastAsia="Arial" w:cs="Arial"/>
          <w:b w:val="0"/>
          <w:bCs w:val="0"/>
          <w:i w:val="0"/>
          <w:iCs w:val="0"/>
          <w:caps w:val="0"/>
          <w:smallCaps w:val="0"/>
          <w:noProof w:val="0"/>
          <w:color w:val="000000" w:themeColor="text1" w:themeTint="FF" w:themeShade="FF"/>
          <w:sz w:val="22"/>
          <w:szCs w:val="22"/>
          <w:lang w:val="en-GB"/>
        </w:rPr>
        <w:t>:</w:t>
      </w:r>
      <w:r w:rsidRPr="21ECDD8D" w:rsidR="4EFE0455">
        <w:rPr>
          <w:rFonts w:ascii="Arial" w:hAnsi="Arial" w:eastAsia="Arial" w:cs="Arial"/>
          <w:b w:val="0"/>
          <w:bCs w:val="0"/>
          <w:i w:val="0"/>
          <w:iCs w:val="0"/>
          <w:caps w:val="0"/>
          <w:smallCaps w:val="0"/>
          <w:noProof w:val="0"/>
          <w:color w:val="000000" w:themeColor="text1" w:themeTint="FF" w:themeShade="FF"/>
          <w:sz w:val="22"/>
          <w:szCs w:val="22"/>
          <w:lang w:val="en-GB"/>
        </w:rPr>
        <w:t xml:space="preserve"> 3 November 2022).</w:t>
      </w:r>
    </w:p>
    <w:p w:rsidR="17398C33" w:rsidP="21ECDD8D" w:rsidRDefault="17398C33" w14:paraId="383463C1" w14:textId="5CAE5C5D">
      <w:pPr>
        <w:pStyle w:val="Normal"/>
        <w:spacing w:line="360" w:lineRule="auto"/>
        <w:rPr>
          <w:rFonts w:ascii="Arial" w:hAnsi="Arial" w:eastAsia="Arial" w:cs="Arial"/>
          <w:noProof w:val="0"/>
          <w:color w:val="000000" w:themeColor="text1" w:themeTint="FF" w:themeShade="FF"/>
          <w:sz w:val="22"/>
          <w:szCs w:val="22"/>
          <w:lang w:val="en-GB"/>
        </w:rPr>
      </w:pPr>
      <w:r w:rsidRPr="21ECDD8D" w:rsidR="17398C33">
        <w:rPr>
          <w:rFonts w:ascii="Arial" w:hAnsi="Arial" w:eastAsia="Arial" w:cs="Arial"/>
          <w:b w:val="0"/>
          <w:bCs w:val="0"/>
          <w:i w:val="0"/>
          <w:iCs w:val="0"/>
          <w:caps w:val="0"/>
          <w:smallCaps w:val="0"/>
          <w:noProof w:val="0"/>
          <w:color w:val="000000" w:themeColor="text1" w:themeTint="FF" w:themeShade="FF"/>
          <w:sz w:val="22"/>
          <w:szCs w:val="22"/>
          <w:lang w:val="en-GB"/>
        </w:rPr>
        <w:t xml:space="preserve">Irina </w:t>
      </w:r>
      <w:proofErr w:type="spellStart"/>
      <w:r w:rsidRPr="21ECDD8D" w:rsidR="17398C33">
        <w:rPr>
          <w:rFonts w:ascii="Arial" w:hAnsi="Arial" w:eastAsia="Arial" w:cs="Arial"/>
          <w:b w:val="0"/>
          <w:bCs w:val="0"/>
          <w:i w:val="0"/>
          <w:iCs w:val="0"/>
          <w:caps w:val="0"/>
          <w:smallCaps w:val="0"/>
          <w:noProof w:val="0"/>
          <w:color w:val="000000" w:themeColor="text1" w:themeTint="FF" w:themeShade="FF"/>
          <w:sz w:val="22"/>
          <w:szCs w:val="22"/>
          <w:lang w:val="en-GB"/>
        </w:rPr>
        <w:t>Zakiryanova</w:t>
      </w:r>
      <w:proofErr w:type="spellEnd"/>
      <w:r w:rsidRPr="21ECDD8D" w:rsidR="17398C33">
        <w:rPr>
          <w:rFonts w:ascii="Arial" w:hAnsi="Arial" w:eastAsia="Arial" w:cs="Arial"/>
          <w:b w:val="0"/>
          <w:bCs w:val="0"/>
          <w:i w:val="0"/>
          <w:iCs w:val="0"/>
          <w:caps w:val="0"/>
          <w:smallCaps w:val="0"/>
          <w:noProof w:val="0"/>
          <w:color w:val="000000" w:themeColor="text1" w:themeTint="FF" w:themeShade="FF"/>
          <w:sz w:val="22"/>
          <w:szCs w:val="22"/>
          <w:lang w:val="en-GB"/>
        </w:rPr>
        <w:t xml:space="preserve"> and Lyudmila </w:t>
      </w:r>
      <w:proofErr w:type="spellStart"/>
      <w:r w:rsidRPr="21ECDD8D" w:rsidR="17398C33">
        <w:rPr>
          <w:rFonts w:ascii="Arial" w:hAnsi="Arial" w:eastAsia="Arial" w:cs="Arial"/>
          <w:b w:val="0"/>
          <w:bCs w:val="0"/>
          <w:i w:val="0"/>
          <w:iCs w:val="0"/>
          <w:caps w:val="0"/>
          <w:smallCaps w:val="0"/>
          <w:noProof w:val="0"/>
          <w:color w:val="000000" w:themeColor="text1" w:themeTint="FF" w:themeShade="FF"/>
          <w:sz w:val="22"/>
          <w:szCs w:val="22"/>
          <w:lang w:val="en-GB"/>
        </w:rPr>
        <w:t>Redkina</w:t>
      </w:r>
      <w:proofErr w:type="spellEnd"/>
      <w:r w:rsidRPr="21ECDD8D" w:rsidR="17398C33">
        <w:rPr>
          <w:rFonts w:ascii="Arial" w:hAnsi="Arial" w:eastAsia="Arial" w:cs="Arial"/>
          <w:b w:val="0"/>
          <w:bCs w:val="0"/>
          <w:i w:val="0"/>
          <w:iCs w:val="0"/>
          <w:caps w:val="0"/>
          <w:smallCaps w:val="0"/>
          <w:noProof w:val="0"/>
          <w:color w:val="000000" w:themeColor="text1" w:themeTint="FF" w:themeShade="FF"/>
          <w:sz w:val="22"/>
          <w:szCs w:val="22"/>
          <w:lang w:val="en-GB"/>
        </w:rPr>
        <w:t xml:space="preserve"> (2020) ‘Research on ethnocultural identity in H. Tajfel’s social identity theory and J.C. Turner’s self-categorization theory’, </w:t>
      </w:r>
      <w:r w:rsidRPr="21ECDD8D" w:rsidR="17398C33">
        <w:rPr>
          <w:rFonts w:ascii="Arial" w:hAnsi="Arial" w:eastAsia="Arial" w:cs="Arial"/>
          <w:b w:val="0"/>
          <w:bCs w:val="0"/>
          <w:i w:val="1"/>
          <w:iCs w:val="1"/>
          <w:caps w:val="0"/>
          <w:smallCaps w:val="0"/>
          <w:noProof w:val="0"/>
          <w:color w:val="000000" w:themeColor="text1" w:themeTint="FF" w:themeShade="FF"/>
          <w:sz w:val="22"/>
          <w:szCs w:val="22"/>
          <w:lang w:val="en-GB"/>
        </w:rPr>
        <w:t>SHS Web of Conferences</w:t>
      </w:r>
      <w:r w:rsidRPr="21ECDD8D" w:rsidR="17398C33">
        <w:rPr>
          <w:rFonts w:ascii="Arial" w:hAnsi="Arial" w:eastAsia="Arial" w:cs="Arial"/>
          <w:b w:val="0"/>
          <w:bCs w:val="0"/>
          <w:i w:val="0"/>
          <w:iCs w:val="0"/>
          <w:caps w:val="0"/>
          <w:smallCaps w:val="0"/>
          <w:noProof w:val="0"/>
          <w:color w:val="000000" w:themeColor="text1" w:themeTint="FF" w:themeShade="FF"/>
          <w:sz w:val="22"/>
          <w:szCs w:val="22"/>
          <w:lang w:val="en-GB"/>
        </w:rPr>
        <w:t xml:space="preserve">, 87. Available at: </w:t>
      </w:r>
      <w:hyperlink r:id="R6decf39439e2496e">
        <w:r w:rsidRPr="21ECDD8D" w:rsidR="17398C33">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https://doi.org/10.1051/shsconf/20208700103</w:t>
        </w:r>
      </w:hyperlink>
      <w:r w:rsidRPr="21ECDD8D" w:rsidR="17398C33">
        <w:rPr>
          <w:rFonts w:ascii="Arial" w:hAnsi="Arial" w:eastAsia="Arial" w:cs="Arial"/>
          <w:b w:val="0"/>
          <w:bCs w:val="0"/>
          <w:i w:val="0"/>
          <w:iCs w:val="0"/>
          <w:caps w:val="0"/>
          <w:smallCaps w:val="0"/>
          <w:noProof w:val="0"/>
          <w:color w:val="000000" w:themeColor="text1" w:themeTint="FF" w:themeShade="FF"/>
          <w:sz w:val="22"/>
          <w:szCs w:val="22"/>
          <w:lang w:val="en-GB"/>
        </w:rPr>
        <w:t>.</w:t>
      </w:r>
      <w:r w:rsidRPr="21ECDD8D" w:rsidR="58D1F01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1ECDD8D" w:rsidR="58D1F01C">
        <w:rPr>
          <w:rFonts w:ascii="Arial" w:hAnsi="Arial" w:eastAsia="Arial" w:cs="Arial"/>
          <w:b w:val="0"/>
          <w:bCs w:val="0"/>
          <w:i w:val="0"/>
          <w:iCs w:val="0"/>
          <w:caps w:val="0"/>
          <w:smallCaps w:val="0"/>
          <w:noProof w:val="0"/>
          <w:color w:val="000000" w:themeColor="text1" w:themeTint="FF" w:themeShade="FF"/>
          <w:sz w:val="22"/>
          <w:szCs w:val="22"/>
          <w:lang w:val="en-GB"/>
        </w:rPr>
        <w:t>(Accessed</w:t>
      </w:r>
      <w:r w:rsidRPr="21ECDD8D" w:rsidR="63C565B1">
        <w:rPr>
          <w:rFonts w:ascii="Arial" w:hAnsi="Arial" w:eastAsia="Arial" w:cs="Arial"/>
          <w:b w:val="0"/>
          <w:bCs w:val="0"/>
          <w:i w:val="0"/>
          <w:iCs w:val="0"/>
          <w:caps w:val="0"/>
          <w:smallCaps w:val="0"/>
          <w:noProof w:val="0"/>
          <w:color w:val="000000" w:themeColor="text1" w:themeTint="FF" w:themeShade="FF"/>
          <w:sz w:val="22"/>
          <w:szCs w:val="22"/>
          <w:lang w:val="en-GB"/>
        </w:rPr>
        <w:t>:</w:t>
      </w:r>
      <w:r w:rsidRPr="21ECDD8D" w:rsidR="58D1F01C">
        <w:rPr>
          <w:rFonts w:ascii="Arial" w:hAnsi="Arial" w:eastAsia="Arial" w:cs="Arial"/>
          <w:b w:val="0"/>
          <w:bCs w:val="0"/>
          <w:i w:val="0"/>
          <w:iCs w:val="0"/>
          <w:caps w:val="0"/>
          <w:smallCaps w:val="0"/>
          <w:noProof w:val="0"/>
          <w:color w:val="000000" w:themeColor="text1" w:themeTint="FF" w:themeShade="FF"/>
          <w:sz w:val="22"/>
          <w:szCs w:val="22"/>
          <w:lang w:val="en-GB"/>
        </w:rPr>
        <w:t xml:space="preserve"> 3 November 2022).</w:t>
      </w:r>
    </w:p>
    <w:p w:rsidR="309BB2F4" w:rsidP="21ECDD8D" w:rsidRDefault="309BB2F4" w14:paraId="7DA878CF" w14:textId="0A88223C">
      <w:pPr>
        <w:pStyle w:val="Normal"/>
        <w:spacing w:line="360" w:lineRule="auto"/>
        <w:rPr>
          <w:rFonts w:ascii="Arial" w:hAnsi="Arial" w:eastAsia="Arial" w:cs="Arial"/>
          <w:noProof w:val="0"/>
          <w:color w:val="000000" w:themeColor="text1" w:themeTint="FF" w:themeShade="FF"/>
          <w:sz w:val="22"/>
          <w:szCs w:val="22"/>
          <w:lang w:val="en-GB"/>
        </w:rPr>
      </w:pPr>
      <w:r w:rsidRPr="21ECDD8D" w:rsidR="60DDCF6E">
        <w:rPr>
          <w:rFonts w:ascii="Arial" w:hAnsi="Arial" w:eastAsia="Arial" w:cs="Arial"/>
          <w:b w:val="0"/>
          <w:bCs w:val="0"/>
          <w:i w:val="0"/>
          <w:iCs w:val="0"/>
          <w:caps w:val="0"/>
          <w:smallCaps w:val="0"/>
          <w:noProof w:val="0"/>
          <w:color w:val="000000" w:themeColor="text1" w:themeTint="FF" w:themeShade="FF"/>
          <w:sz w:val="22"/>
          <w:szCs w:val="22"/>
          <w:lang w:val="en-GB"/>
        </w:rPr>
        <w:t xml:space="preserve">McKeown, S., Haji, R. and Ferguson, N. (2016) </w:t>
      </w:r>
      <w:r w:rsidRPr="21ECDD8D" w:rsidR="60DDCF6E">
        <w:rPr>
          <w:rFonts w:ascii="Arial" w:hAnsi="Arial" w:eastAsia="Arial" w:cs="Arial"/>
          <w:b w:val="0"/>
          <w:bCs w:val="0"/>
          <w:i w:val="1"/>
          <w:iCs w:val="1"/>
          <w:caps w:val="0"/>
          <w:smallCaps w:val="0"/>
          <w:noProof w:val="0"/>
          <w:color w:val="000000" w:themeColor="text1" w:themeTint="FF" w:themeShade="FF"/>
          <w:sz w:val="22"/>
          <w:szCs w:val="22"/>
          <w:lang w:val="en-GB"/>
        </w:rPr>
        <w:t>Understanding Peace and Conflict Through Social Identity Theory Contemporary Global Perspectives</w:t>
      </w:r>
      <w:r w:rsidRPr="21ECDD8D" w:rsidR="60DDCF6E">
        <w:rPr>
          <w:rFonts w:ascii="Arial" w:hAnsi="Arial" w:eastAsia="Arial" w:cs="Arial"/>
          <w:b w:val="0"/>
          <w:bCs w:val="0"/>
          <w:i w:val="0"/>
          <w:iCs w:val="0"/>
          <w:caps w:val="0"/>
          <w:smallCaps w:val="0"/>
          <w:noProof w:val="0"/>
          <w:color w:val="000000" w:themeColor="text1" w:themeTint="FF" w:themeShade="FF"/>
          <w:sz w:val="22"/>
          <w:szCs w:val="22"/>
          <w:lang w:val="en-GB"/>
        </w:rPr>
        <w:t xml:space="preserve">. 1st ed. 2016. Edited by S. McKeown, R. Haji, and N. Ferguson. Cham: Springer International Publishing. Available at: </w:t>
      </w:r>
      <w:hyperlink r:id="Rf91a0f623d674dd3">
        <w:r w:rsidRPr="21ECDD8D" w:rsidR="60DDCF6E">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https://doi.org/10.1007/978-3-319-29869-6</w:t>
        </w:r>
      </w:hyperlink>
      <w:r w:rsidRPr="21ECDD8D" w:rsidR="60DDCF6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1ECDD8D" w:rsidR="7BF48C62">
        <w:rPr>
          <w:rFonts w:ascii="Arial" w:hAnsi="Arial" w:eastAsia="Arial" w:cs="Arial"/>
          <w:b w:val="0"/>
          <w:bCs w:val="0"/>
          <w:i w:val="0"/>
          <w:iCs w:val="0"/>
          <w:caps w:val="0"/>
          <w:smallCaps w:val="0"/>
          <w:noProof w:val="0"/>
          <w:color w:val="000000" w:themeColor="text1" w:themeTint="FF" w:themeShade="FF"/>
          <w:sz w:val="22"/>
          <w:szCs w:val="22"/>
          <w:lang w:val="en-GB"/>
        </w:rPr>
        <w:t>(Accessed</w:t>
      </w:r>
      <w:r w:rsidRPr="21ECDD8D" w:rsidR="0A361DA7">
        <w:rPr>
          <w:rFonts w:ascii="Arial" w:hAnsi="Arial" w:eastAsia="Arial" w:cs="Arial"/>
          <w:b w:val="0"/>
          <w:bCs w:val="0"/>
          <w:i w:val="0"/>
          <w:iCs w:val="0"/>
          <w:caps w:val="0"/>
          <w:smallCaps w:val="0"/>
          <w:noProof w:val="0"/>
          <w:color w:val="000000" w:themeColor="text1" w:themeTint="FF" w:themeShade="FF"/>
          <w:sz w:val="22"/>
          <w:szCs w:val="22"/>
          <w:lang w:val="en-GB"/>
        </w:rPr>
        <w:t>:</w:t>
      </w:r>
      <w:r w:rsidRPr="21ECDD8D" w:rsidR="7BF48C62">
        <w:rPr>
          <w:rFonts w:ascii="Arial" w:hAnsi="Arial" w:eastAsia="Arial" w:cs="Arial"/>
          <w:b w:val="0"/>
          <w:bCs w:val="0"/>
          <w:i w:val="0"/>
          <w:iCs w:val="0"/>
          <w:caps w:val="0"/>
          <w:smallCaps w:val="0"/>
          <w:noProof w:val="0"/>
          <w:color w:val="000000" w:themeColor="text1" w:themeTint="FF" w:themeShade="FF"/>
          <w:sz w:val="22"/>
          <w:szCs w:val="22"/>
          <w:lang w:val="en-GB"/>
        </w:rPr>
        <w:t xml:space="preserve"> 3 November 2022).</w:t>
      </w:r>
    </w:p>
    <w:p w:rsidR="309BB2F4" w:rsidP="21ECDD8D" w:rsidRDefault="309BB2F4" w14:paraId="0237638D" w14:textId="7CF71DB4">
      <w:pPr>
        <w:pStyle w:val="Normal"/>
        <w:spacing w:line="360" w:lineRule="auto"/>
        <w:rPr>
          <w:rFonts w:ascii="Arial" w:hAnsi="Arial" w:eastAsia="Arial" w:cs="Arial"/>
          <w:noProof w:val="0"/>
          <w:color w:val="000000" w:themeColor="text1" w:themeTint="FF" w:themeShade="FF"/>
          <w:sz w:val="22"/>
          <w:szCs w:val="22"/>
          <w:lang w:val="en-GB"/>
        </w:rPr>
      </w:pPr>
      <w:bookmarkStart w:name="_Int_p4jOAbcF" w:id="64403303"/>
      <w:r w:rsidRPr="21ECDD8D" w:rsidR="470F17EF">
        <w:rPr>
          <w:rFonts w:ascii="Arial" w:hAnsi="Arial" w:eastAsia="Arial" w:cs="Arial"/>
          <w:b w:val="0"/>
          <w:bCs w:val="0"/>
          <w:i w:val="0"/>
          <w:iCs w:val="0"/>
          <w:caps w:val="0"/>
          <w:smallCaps w:val="0"/>
          <w:noProof w:val="0"/>
          <w:color w:val="000000" w:themeColor="text1" w:themeTint="FF" w:themeShade="FF"/>
          <w:sz w:val="22"/>
          <w:szCs w:val="22"/>
          <w:lang w:val="en-GB"/>
        </w:rPr>
        <w:t xml:space="preserve">Haslam, S.A., Reicher, S.D. and Reynolds, K.J. (2012) ‘Identity, influence, and change: Rediscovering John Turner’s vision for social psychology’, </w:t>
      </w:r>
      <w:r w:rsidRPr="21ECDD8D" w:rsidR="470F17EF">
        <w:rPr>
          <w:rFonts w:ascii="Arial" w:hAnsi="Arial" w:eastAsia="Arial" w:cs="Arial"/>
          <w:b w:val="0"/>
          <w:bCs w:val="0"/>
          <w:i w:val="1"/>
          <w:iCs w:val="1"/>
          <w:caps w:val="0"/>
          <w:smallCaps w:val="0"/>
          <w:noProof w:val="0"/>
          <w:color w:val="000000" w:themeColor="text1" w:themeTint="FF" w:themeShade="FF"/>
          <w:sz w:val="22"/>
          <w:szCs w:val="22"/>
          <w:lang w:val="en-GB"/>
        </w:rPr>
        <w:t>British journal of social psychology</w:t>
      </w:r>
      <w:r w:rsidRPr="21ECDD8D" w:rsidR="470F17EF">
        <w:rPr>
          <w:rFonts w:ascii="Arial" w:hAnsi="Arial" w:eastAsia="Arial" w:cs="Arial"/>
          <w:b w:val="0"/>
          <w:bCs w:val="0"/>
          <w:i w:val="0"/>
          <w:iCs w:val="0"/>
          <w:caps w:val="0"/>
          <w:smallCaps w:val="0"/>
          <w:noProof w:val="0"/>
          <w:color w:val="000000" w:themeColor="text1" w:themeTint="FF" w:themeShade="FF"/>
          <w:sz w:val="22"/>
          <w:szCs w:val="22"/>
          <w:lang w:val="en-GB"/>
        </w:rPr>
        <w:t>.</w:t>
      </w:r>
      <w:bookmarkEnd w:id="64403303"/>
      <w:r w:rsidRPr="21ECDD8D" w:rsidR="470F17EF">
        <w:rPr>
          <w:rFonts w:ascii="Arial" w:hAnsi="Arial" w:eastAsia="Arial" w:cs="Arial"/>
          <w:b w:val="0"/>
          <w:bCs w:val="0"/>
          <w:i w:val="0"/>
          <w:iCs w:val="0"/>
          <w:caps w:val="0"/>
          <w:smallCaps w:val="0"/>
          <w:noProof w:val="0"/>
          <w:color w:val="000000" w:themeColor="text1" w:themeTint="FF" w:themeShade="FF"/>
          <w:sz w:val="22"/>
          <w:szCs w:val="22"/>
          <w:lang w:val="en-GB"/>
        </w:rPr>
        <w:t xml:space="preserve"> Received 07 December 2011; revised version received 20 December 2011, 51(2), pp. 201–218. Available at: </w:t>
      </w:r>
      <w:hyperlink r:id="R512d5f03fa3c4fba">
        <w:r w:rsidRPr="21ECDD8D" w:rsidR="470F17EF">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https://doi.org/10.1111/j.2044-8309.2011.02091.x</w:t>
        </w:r>
      </w:hyperlink>
      <w:r w:rsidRPr="21ECDD8D" w:rsidR="470F17EF">
        <w:rPr>
          <w:rFonts w:ascii="Arial" w:hAnsi="Arial" w:eastAsia="Arial" w:cs="Arial"/>
          <w:b w:val="0"/>
          <w:bCs w:val="0"/>
          <w:i w:val="0"/>
          <w:iCs w:val="0"/>
          <w:caps w:val="0"/>
          <w:smallCaps w:val="0"/>
          <w:noProof w:val="0"/>
          <w:color w:val="000000" w:themeColor="text1" w:themeTint="FF" w:themeShade="FF"/>
          <w:sz w:val="22"/>
          <w:szCs w:val="22"/>
          <w:lang w:val="en-GB"/>
        </w:rPr>
        <w:t>.</w:t>
      </w:r>
      <w:r w:rsidRPr="21ECDD8D" w:rsidR="6BE4A6D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1ECDD8D" w:rsidR="6BE4A6DB">
        <w:rPr>
          <w:rFonts w:ascii="Arial" w:hAnsi="Arial" w:eastAsia="Arial" w:cs="Arial"/>
          <w:b w:val="0"/>
          <w:bCs w:val="0"/>
          <w:i w:val="0"/>
          <w:iCs w:val="0"/>
          <w:caps w:val="0"/>
          <w:smallCaps w:val="0"/>
          <w:noProof w:val="0"/>
          <w:color w:val="000000" w:themeColor="text1" w:themeTint="FF" w:themeShade="FF"/>
          <w:sz w:val="22"/>
          <w:szCs w:val="22"/>
          <w:lang w:val="en-GB"/>
        </w:rPr>
        <w:t>(Accessed</w:t>
      </w:r>
      <w:r w:rsidRPr="21ECDD8D" w:rsidR="78E408F5">
        <w:rPr>
          <w:rFonts w:ascii="Arial" w:hAnsi="Arial" w:eastAsia="Arial" w:cs="Arial"/>
          <w:b w:val="0"/>
          <w:bCs w:val="0"/>
          <w:i w:val="0"/>
          <w:iCs w:val="0"/>
          <w:caps w:val="0"/>
          <w:smallCaps w:val="0"/>
          <w:noProof w:val="0"/>
          <w:color w:val="000000" w:themeColor="text1" w:themeTint="FF" w:themeShade="FF"/>
          <w:sz w:val="22"/>
          <w:szCs w:val="22"/>
          <w:lang w:val="en-GB"/>
        </w:rPr>
        <w:t>:</w:t>
      </w:r>
      <w:r w:rsidRPr="21ECDD8D" w:rsidR="6BE4A6DB">
        <w:rPr>
          <w:rFonts w:ascii="Arial" w:hAnsi="Arial" w:eastAsia="Arial" w:cs="Arial"/>
          <w:b w:val="0"/>
          <w:bCs w:val="0"/>
          <w:i w:val="0"/>
          <w:iCs w:val="0"/>
          <w:caps w:val="0"/>
          <w:smallCaps w:val="0"/>
          <w:noProof w:val="0"/>
          <w:color w:val="000000" w:themeColor="text1" w:themeTint="FF" w:themeShade="FF"/>
          <w:sz w:val="22"/>
          <w:szCs w:val="22"/>
          <w:lang w:val="en-GB"/>
        </w:rPr>
        <w:t xml:space="preserve"> 3 November 2022).</w:t>
      </w:r>
    </w:p>
    <w:p w:rsidR="309BB2F4" w:rsidP="21ECDD8D" w:rsidRDefault="309BB2F4" w14:paraId="757AFC84" w14:textId="7B1A48CE">
      <w:pPr>
        <w:pStyle w:val="Normal"/>
        <w:spacing w:line="360" w:lineRule="auto"/>
        <w:rPr>
          <w:rFonts w:ascii="Arial" w:hAnsi="Arial" w:eastAsia="Arial" w:cs="Arial"/>
          <w:noProof w:val="0"/>
          <w:color w:val="000000" w:themeColor="text1" w:themeTint="FF" w:themeShade="FF"/>
          <w:sz w:val="22"/>
          <w:szCs w:val="22"/>
          <w:lang w:val="en-GB"/>
        </w:rPr>
      </w:pPr>
      <w:r w:rsidRPr="21ECDD8D" w:rsidR="6B01854A">
        <w:rPr>
          <w:rFonts w:ascii="Arial" w:hAnsi="Arial" w:eastAsia="Arial" w:cs="Arial"/>
          <w:b w:val="0"/>
          <w:bCs w:val="0"/>
          <w:i w:val="0"/>
          <w:iCs w:val="0"/>
          <w:caps w:val="0"/>
          <w:smallCaps w:val="0"/>
          <w:noProof w:val="0"/>
          <w:color w:val="000000" w:themeColor="text1" w:themeTint="FF" w:themeShade="FF"/>
          <w:sz w:val="22"/>
          <w:szCs w:val="22"/>
          <w:lang w:val="en-GB"/>
        </w:rPr>
        <w:t xml:space="preserve">Dewberry, </w:t>
      </w:r>
      <w:bookmarkStart w:name="_Int_BiEVhsOv" w:id="556591293"/>
      <w:r w:rsidRPr="21ECDD8D" w:rsidR="6B01854A">
        <w:rPr>
          <w:rFonts w:ascii="Arial" w:hAnsi="Arial" w:eastAsia="Arial" w:cs="Arial"/>
          <w:b w:val="0"/>
          <w:bCs w:val="0"/>
          <w:i w:val="0"/>
          <w:iCs w:val="0"/>
          <w:caps w:val="0"/>
          <w:smallCaps w:val="0"/>
          <w:noProof w:val="0"/>
          <w:color w:val="000000" w:themeColor="text1" w:themeTint="FF" w:themeShade="FF"/>
          <w:sz w:val="22"/>
          <w:szCs w:val="22"/>
          <w:lang w:val="en-GB"/>
        </w:rPr>
        <w:t>C.</w:t>
      </w:r>
      <w:bookmarkEnd w:id="556591293"/>
      <w:r w:rsidRPr="21ECDD8D" w:rsidR="6B01854A">
        <w:rPr>
          <w:rFonts w:ascii="Arial" w:hAnsi="Arial" w:eastAsia="Arial" w:cs="Arial"/>
          <w:b w:val="0"/>
          <w:bCs w:val="0"/>
          <w:i w:val="0"/>
          <w:iCs w:val="0"/>
          <w:caps w:val="0"/>
          <w:smallCaps w:val="0"/>
          <w:noProof w:val="0"/>
          <w:color w:val="000000" w:themeColor="text1" w:themeTint="FF" w:themeShade="FF"/>
          <w:sz w:val="22"/>
          <w:szCs w:val="22"/>
          <w:lang w:val="en-GB"/>
        </w:rPr>
        <w:t xml:space="preserve"> and Jackson, D.J.R. (2018) ‘An application of the theory of planned </w:t>
      </w:r>
      <w:r w:rsidRPr="21ECDD8D" w:rsidR="204B4A33">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21ECDD8D" w:rsidR="6B01854A">
        <w:rPr>
          <w:rFonts w:ascii="Arial" w:hAnsi="Arial" w:eastAsia="Arial" w:cs="Arial"/>
          <w:b w:val="0"/>
          <w:bCs w:val="0"/>
          <w:i w:val="0"/>
          <w:iCs w:val="0"/>
          <w:caps w:val="0"/>
          <w:smallCaps w:val="0"/>
          <w:noProof w:val="0"/>
          <w:color w:val="000000" w:themeColor="text1" w:themeTint="FF" w:themeShade="FF"/>
          <w:sz w:val="22"/>
          <w:szCs w:val="22"/>
          <w:lang w:val="en-GB"/>
        </w:rPr>
        <w:t xml:space="preserve"> to student retention’, </w:t>
      </w:r>
      <w:r w:rsidRPr="21ECDD8D" w:rsidR="6B01854A">
        <w:rPr>
          <w:rFonts w:ascii="Arial" w:hAnsi="Arial" w:eastAsia="Arial" w:cs="Arial"/>
          <w:b w:val="0"/>
          <w:bCs w:val="0"/>
          <w:i w:val="1"/>
          <w:iCs w:val="1"/>
          <w:caps w:val="0"/>
          <w:smallCaps w:val="0"/>
          <w:noProof w:val="0"/>
          <w:color w:val="000000" w:themeColor="text1" w:themeTint="FF" w:themeShade="FF"/>
          <w:sz w:val="22"/>
          <w:szCs w:val="22"/>
          <w:lang w:val="en-GB"/>
        </w:rPr>
        <w:t xml:space="preserve">Journal of vocational </w:t>
      </w:r>
      <w:r w:rsidRPr="21ECDD8D" w:rsidR="6C434BBD">
        <w:rPr>
          <w:rFonts w:ascii="Arial" w:hAnsi="Arial" w:eastAsia="Arial" w:cs="Arial"/>
          <w:b w:val="0"/>
          <w:bCs w:val="0"/>
          <w:i w:val="1"/>
          <w:iCs w:val="1"/>
          <w:caps w:val="0"/>
          <w:smallCaps w:val="0"/>
          <w:noProof w:val="0"/>
          <w:color w:val="000000" w:themeColor="text1" w:themeTint="FF" w:themeShade="FF"/>
          <w:sz w:val="22"/>
          <w:szCs w:val="22"/>
          <w:lang w:val="en-GB"/>
        </w:rPr>
        <w:t>behaviour</w:t>
      </w:r>
      <w:r w:rsidRPr="21ECDD8D" w:rsidR="6B01854A">
        <w:rPr>
          <w:rFonts w:ascii="Arial" w:hAnsi="Arial" w:eastAsia="Arial" w:cs="Arial"/>
          <w:b w:val="0"/>
          <w:bCs w:val="0"/>
          <w:i w:val="0"/>
          <w:iCs w:val="0"/>
          <w:caps w:val="0"/>
          <w:smallCaps w:val="0"/>
          <w:noProof w:val="0"/>
          <w:color w:val="000000" w:themeColor="text1" w:themeTint="FF" w:themeShade="FF"/>
          <w:sz w:val="22"/>
          <w:szCs w:val="22"/>
          <w:lang w:val="en-GB"/>
        </w:rPr>
        <w:t xml:space="preserve">, 107, pp. 100–110. Available at: </w:t>
      </w:r>
      <w:hyperlink r:id="Ra09f556b98bb48a8">
        <w:r w:rsidRPr="21ECDD8D" w:rsidR="6B01854A">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https://doi.org/10.1016/j.jvb.2018.03.005</w:t>
        </w:r>
      </w:hyperlink>
      <w:r w:rsidRPr="21ECDD8D" w:rsidR="6B01854A">
        <w:rPr>
          <w:rFonts w:ascii="Arial" w:hAnsi="Arial" w:eastAsia="Arial" w:cs="Arial"/>
          <w:b w:val="0"/>
          <w:bCs w:val="0"/>
          <w:i w:val="0"/>
          <w:iCs w:val="0"/>
          <w:caps w:val="0"/>
          <w:smallCaps w:val="0"/>
          <w:noProof w:val="0"/>
          <w:color w:val="000000" w:themeColor="text1" w:themeTint="FF" w:themeShade="FF"/>
          <w:sz w:val="22"/>
          <w:szCs w:val="22"/>
          <w:lang w:val="en-GB"/>
        </w:rPr>
        <w:t>.</w:t>
      </w:r>
      <w:r w:rsidRPr="21ECDD8D" w:rsidR="6144B9C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1ECDD8D" w:rsidR="6144B9C3">
        <w:rPr>
          <w:rFonts w:ascii="Arial" w:hAnsi="Arial" w:eastAsia="Arial" w:cs="Arial"/>
          <w:b w:val="0"/>
          <w:bCs w:val="0"/>
          <w:i w:val="0"/>
          <w:iCs w:val="0"/>
          <w:caps w:val="0"/>
          <w:smallCaps w:val="0"/>
          <w:noProof w:val="0"/>
          <w:color w:val="000000" w:themeColor="text1" w:themeTint="FF" w:themeShade="FF"/>
          <w:sz w:val="22"/>
          <w:szCs w:val="22"/>
          <w:lang w:val="en-GB"/>
        </w:rPr>
        <w:t>(Accessed</w:t>
      </w:r>
      <w:r w:rsidRPr="21ECDD8D" w:rsidR="2DCB0A99">
        <w:rPr>
          <w:rFonts w:ascii="Arial" w:hAnsi="Arial" w:eastAsia="Arial" w:cs="Arial"/>
          <w:b w:val="0"/>
          <w:bCs w:val="0"/>
          <w:i w:val="0"/>
          <w:iCs w:val="0"/>
          <w:caps w:val="0"/>
          <w:smallCaps w:val="0"/>
          <w:noProof w:val="0"/>
          <w:color w:val="000000" w:themeColor="text1" w:themeTint="FF" w:themeShade="FF"/>
          <w:sz w:val="22"/>
          <w:szCs w:val="22"/>
          <w:lang w:val="en-GB"/>
        </w:rPr>
        <w:t>:</w:t>
      </w:r>
      <w:r w:rsidRPr="21ECDD8D" w:rsidR="6144B9C3">
        <w:rPr>
          <w:rFonts w:ascii="Arial" w:hAnsi="Arial" w:eastAsia="Arial" w:cs="Arial"/>
          <w:b w:val="0"/>
          <w:bCs w:val="0"/>
          <w:i w:val="0"/>
          <w:iCs w:val="0"/>
          <w:caps w:val="0"/>
          <w:smallCaps w:val="0"/>
          <w:noProof w:val="0"/>
          <w:color w:val="000000" w:themeColor="text1" w:themeTint="FF" w:themeShade="FF"/>
          <w:sz w:val="22"/>
          <w:szCs w:val="22"/>
          <w:lang w:val="en-GB"/>
        </w:rPr>
        <w:t xml:space="preserve"> 3 November 2022).</w:t>
      </w:r>
    </w:p>
    <w:p w:rsidR="309BB2F4" w:rsidP="21ECDD8D" w:rsidRDefault="309BB2F4" w14:paraId="40798526" w14:textId="0BFC1729">
      <w:pPr>
        <w:pStyle w:val="Normal"/>
        <w:spacing w:line="360" w:lineRule="auto"/>
        <w:rPr>
          <w:rFonts w:ascii="Arial" w:hAnsi="Arial" w:eastAsia="Arial" w:cs="Arial"/>
          <w:noProof w:val="0"/>
          <w:color w:val="000000" w:themeColor="text1" w:themeTint="FF" w:themeShade="FF"/>
          <w:sz w:val="22"/>
          <w:szCs w:val="22"/>
          <w:lang w:val="en-GB"/>
        </w:rPr>
      </w:pPr>
      <w:r w:rsidRPr="21ECDD8D" w:rsidR="309BB2F4">
        <w:rPr>
          <w:rFonts w:ascii="Arial" w:hAnsi="Arial" w:eastAsia="Arial" w:cs="Arial"/>
          <w:b w:val="0"/>
          <w:bCs w:val="0"/>
          <w:i w:val="0"/>
          <w:iCs w:val="0"/>
          <w:caps w:val="0"/>
          <w:smallCaps w:val="0"/>
          <w:noProof w:val="0"/>
          <w:color w:val="000000" w:themeColor="text1" w:themeTint="FF" w:themeShade="FF"/>
          <w:sz w:val="22"/>
          <w:szCs w:val="22"/>
          <w:lang w:val="en-GB"/>
        </w:rPr>
        <w:t xml:space="preserve">Senn, L.P., Bayles, M.W. and Bruzek, J.L. (2020) ‘An evaluation of praise as a reinforcer for </w:t>
      </w:r>
      <w:proofErr w:type="spellStart"/>
      <w:r w:rsidRPr="21ECDD8D" w:rsidR="309BB2F4">
        <w:rPr>
          <w:rFonts w:ascii="Arial" w:hAnsi="Arial" w:eastAsia="Arial" w:cs="Arial"/>
          <w:b w:val="0"/>
          <w:bCs w:val="0"/>
          <w:i w:val="0"/>
          <w:iCs w:val="0"/>
          <w:caps w:val="0"/>
          <w:smallCaps w:val="0"/>
          <w:noProof w:val="0"/>
          <w:color w:val="000000" w:themeColor="text1" w:themeTint="FF" w:themeShade="FF"/>
          <w:sz w:val="22"/>
          <w:szCs w:val="22"/>
          <w:lang w:val="en-GB"/>
        </w:rPr>
        <w:t>preschoolers’</w:t>
      </w:r>
      <w:proofErr w:type="spellEnd"/>
      <w:r w:rsidRPr="21ECDD8D" w:rsidR="309BB2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1ECDD8D" w:rsidR="4FB00D45">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21ECDD8D" w:rsidR="309BB2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1ECDD8D" w:rsidR="309BB2F4">
        <w:rPr>
          <w:rFonts w:ascii="Arial" w:hAnsi="Arial" w:eastAsia="Arial" w:cs="Arial"/>
          <w:b w:val="0"/>
          <w:bCs w:val="0"/>
          <w:i w:val="1"/>
          <w:iCs w:val="1"/>
          <w:caps w:val="0"/>
          <w:smallCaps w:val="0"/>
          <w:noProof w:val="0"/>
          <w:color w:val="000000" w:themeColor="text1" w:themeTint="FF" w:themeShade="FF"/>
          <w:sz w:val="22"/>
          <w:szCs w:val="22"/>
          <w:lang w:val="en-GB"/>
        </w:rPr>
        <w:t xml:space="preserve">Journal of applied </w:t>
      </w:r>
      <w:r w:rsidRPr="21ECDD8D" w:rsidR="05B91C90">
        <w:rPr>
          <w:rFonts w:ascii="Arial" w:hAnsi="Arial" w:eastAsia="Arial" w:cs="Arial"/>
          <w:b w:val="0"/>
          <w:bCs w:val="0"/>
          <w:i w:val="1"/>
          <w:iCs w:val="1"/>
          <w:caps w:val="0"/>
          <w:smallCaps w:val="0"/>
          <w:noProof w:val="0"/>
          <w:color w:val="000000" w:themeColor="text1" w:themeTint="FF" w:themeShade="FF"/>
          <w:sz w:val="22"/>
          <w:szCs w:val="22"/>
          <w:lang w:val="en-GB"/>
        </w:rPr>
        <w:t>behaviour</w:t>
      </w:r>
      <w:r w:rsidRPr="21ECDD8D" w:rsidR="309BB2F4">
        <w:rPr>
          <w:rFonts w:ascii="Arial" w:hAnsi="Arial" w:eastAsia="Arial" w:cs="Arial"/>
          <w:b w:val="0"/>
          <w:bCs w:val="0"/>
          <w:i w:val="1"/>
          <w:iCs w:val="1"/>
          <w:caps w:val="0"/>
          <w:smallCaps w:val="0"/>
          <w:noProof w:val="0"/>
          <w:color w:val="000000" w:themeColor="text1" w:themeTint="FF" w:themeShade="FF"/>
          <w:sz w:val="22"/>
          <w:szCs w:val="22"/>
          <w:lang w:val="en-GB"/>
        </w:rPr>
        <w:t xml:space="preserve"> analysis</w:t>
      </w:r>
      <w:r w:rsidRPr="21ECDD8D" w:rsidR="309BB2F4">
        <w:rPr>
          <w:rFonts w:ascii="Arial" w:hAnsi="Arial" w:eastAsia="Arial" w:cs="Arial"/>
          <w:b w:val="0"/>
          <w:bCs w:val="0"/>
          <w:i w:val="0"/>
          <w:iCs w:val="0"/>
          <w:caps w:val="0"/>
          <w:smallCaps w:val="0"/>
          <w:noProof w:val="0"/>
          <w:color w:val="000000" w:themeColor="text1" w:themeTint="FF" w:themeShade="FF"/>
          <w:sz w:val="22"/>
          <w:szCs w:val="22"/>
          <w:lang w:val="en-GB"/>
        </w:rPr>
        <w:t xml:space="preserve">, 53(1), pp. 315–330. Available at: </w:t>
      </w:r>
      <w:hyperlink r:id="R69909f8fa77840b0">
        <w:r w:rsidRPr="21ECDD8D" w:rsidR="309BB2F4">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https://doi.org/10.1002/jaba.591</w:t>
        </w:r>
      </w:hyperlink>
      <w:r w:rsidRPr="21ECDD8D" w:rsidR="309BB2F4">
        <w:rPr>
          <w:rFonts w:ascii="Arial" w:hAnsi="Arial" w:eastAsia="Arial" w:cs="Arial"/>
          <w:b w:val="0"/>
          <w:bCs w:val="0"/>
          <w:i w:val="0"/>
          <w:iCs w:val="0"/>
          <w:caps w:val="0"/>
          <w:smallCaps w:val="0"/>
          <w:noProof w:val="0"/>
          <w:color w:val="000000" w:themeColor="text1" w:themeTint="FF" w:themeShade="FF"/>
          <w:sz w:val="22"/>
          <w:szCs w:val="22"/>
          <w:lang w:val="en-GB"/>
        </w:rPr>
        <w:t>.</w:t>
      </w:r>
      <w:r w:rsidRPr="21ECDD8D" w:rsidR="427A6D0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w:t>
      </w:r>
      <w:r w:rsidRPr="21ECDD8D" w:rsidR="5E90514B">
        <w:rPr>
          <w:rFonts w:ascii="Arial" w:hAnsi="Arial" w:eastAsia="Arial" w:cs="Arial"/>
          <w:b w:val="0"/>
          <w:bCs w:val="0"/>
          <w:i w:val="0"/>
          <w:iCs w:val="0"/>
          <w:caps w:val="0"/>
          <w:smallCaps w:val="0"/>
          <w:noProof w:val="0"/>
          <w:color w:val="000000" w:themeColor="text1" w:themeTint="FF" w:themeShade="FF"/>
          <w:sz w:val="22"/>
          <w:szCs w:val="22"/>
          <w:lang w:val="en-GB"/>
        </w:rPr>
        <w:t>:</w:t>
      </w:r>
      <w:r w:rsidRPr="21ECDD8D" w:rsidR="427A6D0F">
        <w:rPr>
          <w:rFonts w:ascii="Arial" w:hAnsi="Arial" w:eastAsia="Arial" w:cs="Arial"/>
          <w:b w:val="0"/>
          <w:bCs w:val="0"/>
          <w:i w:val="0"/>
          <w:iCs w:val="0"/>
          <w:caps w:val="0"/>
          <w:smallCaps w:val="0"/>
          <w:noProof w:val="0"/>
          <w:color w:val="000000" w:themeColor="text1" w:themeTint="FF" w:themeShade="FF"/>
          <w:sz w:val="22"/>
          <w:szCs w:val="22"/>
          <w:lang w:val="en-GB"/>
        </w:rPr>
        <w:t xml:space="preserve"> 3 November 2022).</w:t>
      </w:r>
    </w:p>
    <w:p w:rsidR="6BE65DE0" w:rsidP="21ECDD8D" w:rsidRDefault="6BE65DE0" w14:paraId="0BAFD7C2" w14:textId="6CD44A26">
      <w:pPr>
        <w:pStyle w:val="Normal"/>
        <w:spacing w:line="360" w:lineRule="auto"/>
        <w:rPr>
          <w:rFonts w:ascii="Arial" w:hAnsi="Arial" w:eastAsia="Arial" w:cs="Arial"/>
          <w:noProof w:val="0"/>
          <w:color w:val="000000" w:themeColor="text1" w:themeTint="FF" w:themeShade="FF"/>
          <w:sz w:val="22"/>
          <w:szCs w:val="22"/>
          <w:lang w:val="en-GB"/>
        </w:rPr>
      </w:pPr>
      <w:r w:rsidRPr="21ECDD8D" w:rsidR="6BE65DE0">
        <w:rPr>
          <w:rFonts w:ascii="Arial" w:hAnsi="Arial" w:eastAsia="Arial" w:cs="Arial"/>
          <w:b w:val="0"/>
          <w:bCs w:val="0"/>
          <w:i w:val="0"/>
          <w:iCs w:val="0"/>
          <w:caps w:val="0"/>
          <w:smallCaps w:val="0"/>
          <w:noProof w:val="0"/>
          <w:color w:val="000000" w:themeColor="text1" w:themeTint="FF" w:themeShade="FF"/>
          <w:sz w:val="22"/>
          <w:szCs w:val="22"/>
          <w:lang w:val="en-GB"/>
        </w:rPr>
        <w:t xml:space="preserve">Rivero, L.M. </w:t>
      </w:r>
      <w:r w:rsidRPr="21ECDD8D" w:rsidR="6BE65DE0">
        <w:rPr>
          <w:rFonts w:ascii="Arial" w:hAnsi="Arial" w:eastAsia="Arial" w:cs="Arial"/>
          <w:b w:val="0"/>
          <w:bCs w:val="0"/>
          <w:i w:val="1"/>
          <w:iCs w:val="1"/>
          <w:caps w:val="0"/>
          <w:smallCaps w:val="0"/>
          <w:noProof w:val="0"/>
          <w:color w:val="000000" w:themeColor="text1" w:themeTint="FF" w:themeShade="FF"/>
          <w:sz w:val="22"/>
          <w:szCs w:val="22"/>
          <w:lang w:val="en-GB"/>
        </w:rPr>
        <w:t>et al.</w:t>
      </w:r>
      <w:r w:rsidRPr="21ECDD8D" w:rsidR="6BE65DE0">
        <w:rPr>
          <w:rFonts w:ascii="Arial" w:hAnsi="Arial" w:eastAsia="Arial" w:cs="Arial"/>
          <w:b w:val="0"/>
          <w:bCs w:val="0"/>
          <w:i w:val="0"/>
          <w:iCs w:val="0"/>
          <w:caps w:val="0"/>
          <w:smallCaps w:val="0"/>
          <w:noProof w:val="0"/>
          <w:color w:val="000000" w:themeColor="text1" w:themeTint="FF" w:themeShade="FF"/>
          <w:sz w:val="22"/>
          <w:szCs w:val="22"/>
          <w:lang w:val="en-GB"/>
        </w:rPr>
        <w:t xml:space="preserve"> (2020) ‘Relationship between Frustration Intolerance and Personality Dimensions’, </w:t>
      </w:r>
      <w:proofErr w:type="spellStart"/>
      <w:r w:rsidRPr="21ECDD8D" w:rsidR="6BE65DE0">
        <w:rPr>
          <w:rFonts w:ascii="Arial" w:hAnsi="Arial" w:eastAsia="Arial" w:cs="Arial"/>
          <w:b w:val="0"/>
          <w:bCs w:val="0"/>
          <w:i w:val="1"/>
          <w:iCs w:val="1"/>
          <w:caps w:val="0"/>
          <w:smallCaps w:val="0"/>
          <w:noProof w:val="0"/>
          <w:color w:val="000000" w:themeColor="text1" w:themeTint="FF" w:themeShade="FF"/>
          <w:sz w:val="22"/>
          <w:szCs w:val="22"/>
          <w:lang w:val="en-GB"/>
        </w:rPr>
        <w:t>Revista</w:t>
      </w:r>
      <w:proofErr w:type="spellEnd"/>
      <w:r w:rsidRPr="21ECDD8D" w:rsidR="6BE65DE0">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21ECDD8D" w:rsidR="6BE65DE0">
        <w:rPr>
          <w:rFonts w:ascii="Arial" w:hAnsi="Arial" w:eastAsia="Arial" w:cs="Arial"/>
          <w:b w:val="0"/>
          <w:bCs w:val="0"/>
          <w:i w:val="1"/>
          <w:iCs w:val="1"/>
          <w:caps w:val="0"/>
          <w:smallCaps w:val="0"/>
          <w:noProof w:val="0"/>
          <w:color w:val="000000" w:themeColor="text1" w:themeTint="FF" w:themeShade="FF"/>
          <w:sz w:val="22"/>
          <w:szCs w:val="22"/>
          <w:lang w:val="en-GB"/>
        </w:rPr>
        <w:t>internacional</w:t>
      </w:r>
      <w:proofErr w:type="spellEnd"/>
      <w:r w:rsidRPr="21ECDD8D" w:rsidR="6BE65DE0">
        <w:rPr>
          <w:rFonts w:ascii="Arial" w:hAnsi="Arial" w:eastAsia="Arial" w:cs="Arial"/>
          <w:b w:val="0"/>
          <w:bCs w:val="0"/>
          <w:i w:val="1"/>
          <w:iCs w:val="1"/>
          <w:caps w:val="0"/>
          <w:smallCaps w:val="0"/>
          <w:noProof w:val="0"/>
          <w:color w:val="000000" w:themeColor="text1" w:themeTint="FF" w:themeShade="FF"/>
          <w:sz w:val="22"/>
          <w:szCs w:val="22"/>
          <w:lang w:val="en-GB"/>
        </w:rPr>
        <w:t xml:space="preserve"> de </w:t>
      </w:r>
      <w:proofErr w:type="spellStart"/>
      <w:r w:rsidRPr="21ECDD8D" w:rsidR="6BE65DE0">
        <w:rPr>
          <w:rFonts w:ascii="Arial" w:hAnsi="Arial" w:eastAsia="Arial" w:cs="Arial"/>
          <w:b w:val="0"/>
          <w:bCs w:val="0"/>
          <w:i w:val="1"/>
          <w:iCs w:val="1"/>
          <w:caps w:val="0"/>
          <w:smallCaps w:val="0"/>
          <w:noProof w:val="0"/>
          <w:color w:val="000000" w:themeColor="text1" w:themeTint="FF" w:themeShade="FF"/>
          <w:sz w:val="22"/>
          <w:szCs w:val="22"/>
          <w:lang w:val="en-GB"/>
        </w:rPr>
        <w:t>psicología</w:t>
      </w:r>
      <w:proofErr w:type="spellEnd"/>
      <w:r w:rsidRPr="21ECDD8D" w:rsidR="6BE65DE0">
        <w:rPr>
          <w:rFonts w:ascii="Arial" w:hAnsi="Arial" w:eastAsia="Arial" w:cs="Arial"/>
          <w:b w:val="0"/>
          <w:bCs w:val="0"/>
          <w:i w:val="1"/>
          <w:iCs w:val="1"/>
          <w:caps w:val="0"/>
          <w:smallCaps w:val="0"/>
          <w:noProof w:val="0"/>
          <w:color w:val="000000" w:themeColor="text1" w:themeTint="FF" w:themeShade="FF"/>
          <w:sz w:val="22"/>
          <w:szCs w:val="22"/>
          <w:lang w:val="en-GB"/>
        </w:rPr>
        <w:t xml:space="preserve"> y </w:t>
      </w:r>
      <w:proofErr w:type="spellStart"/>
      <w:r w:rsidRPr="21ECDD8D" w:rsidR="6BE65DE0">
        <w:rPr>
          <w:rFonts w:ascii="Arial" w:hAnsi="Arial" w:eastAsia="Arial" w:cs="Arial"/>
          <w:b w:val="0"/>
          <w:bCs w:val="0"/>
          <w:i w:val="1"/>
          <w:iCs w:val="1"/>
          <w:caps w:val="0"/>
          <w:smallCaps w:val="0"/>
          <w:noProof w:val="0"/>
          <w:color w:val="000000" w:themeColor="text1" w:themeTint="FF" w:themeShade="FF"/>
          <w:sz w:val="22"/>
          <w:szCs w:val="22"/>
          <w:lang w:val="en-GB"/>
        </w:rPr>
        <w:t>terapia</w:t>
      </w:r>
      <w:proofErr w:type="spellEnd"/>
      <w:r w:rsidRPr="21ECDD8D" w:rsidR="6BE65DE0">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21ECDD8D" w:rsidR="6BE65DE0">
        <w:rPr>
          <w:rFonts w:ascii="Arial" w:hAnsi="Arial" w:eastAsia="Arial" w:cs="Arial"/>
          <w:b w:val="0"/>
          <w:bCs w:val="0"/>
          <w:i w:val="1"/>
          <w:iCs w:val="1"/>
          <w:caps w:val="0"/>
          <w:smallCaps w:val="0"/>
          <w:noProof w:val="0"/>
          <w:color w:val="000000" w:themeColor="text1" w:themeTint="FF" w:themeShade="FF"/>
          <w:sz w:val="22"/>
          <w:szCs w:val="22"/>
          <w:lang w:val="en-GB"/>
        </w:rPr>
        <w:t>psicológica</w:t>
      </w:r>
      <w:proofErr w:type="spellEnd"/>
      <w:r w:rsidRPr="21ECDD8D" w:rsidR="6BE65DE0">
        <w:rPr>
          <w:rFonts w:ascii="Arial" w:hAnsi="Arial" w:eastAsia="Arial" w:cs="Arial"/>
          <w:b w:val="0"/>
          <w:bCs w:val="0"/>
          <w:i w:val="0"/>
          <w:iCs w:val="0"/>
          <w:caps w:val="0"/>
          <w:smallCaps w:val="0"/>
          <w:noProof w:val="0"/>
          <w:color w:val="000000" w:themeColor="text1" w:themeTint="FF" w:themeShade="FF"/>
          <w:sz w:val="22"/>
          <w:szCs w:val="22"/>
          <w:lang w:val="en-GB"/>
        </w:rPr>
        <w:t>, 20(3), pp. 343–351.</w:t>
      </w:r>
    </w:p>
    <w:p w:rsidR="2ECDD571" w:rsidP="21ECDD8D" w:rsidRDefault="2ECDD571" w14:paraId="46EE0154" w14:textId="1E03661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ECDD8D" w:rsidR="2ECDD571">
        <w:rPr>
          <w:rFonts w:ascii="Arial" w:hAnsi="Arial" w:eastAsia="Arial" w:cs="Arial"/>
          <w:b w:val="0"/>
          <w:bCs w:val="0"/>
          <w:i w:val="0"/>
          <w:iCs w:val="0"/>
          <w:caps w:val="0"/>
          <w:smallCaps w:val="0"/>
          <w:noProof w:val="0"/>
          <w:color w:val="000000" w:themeColor="text1" w:themeTint="FF" w:themeShade="FF"/>
          <w:sz w:val="22"/>
          <w:szCs w:val="22"/>
          <w:lang w:val="en-GB"/>
        </w:rPr>
        <w:t>Sanderson</w:t>
      </w:r>
      <w:r w:rsidRPr="21ECDD8D" w:rsidR="2ECDD57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N. (2014) ‘Frustration and disappointment’, </w:t>
      </w:r>
      <w:r w:rsidRPr="21ECDD8D" w:rsidR="2ECDD571">
        <w:rPr>
          <w:rFonts w:ascii="Arial" w:hAnsi="Arial" w:eastAsia="Arial" w:cs="Arial"/>
          <w:b w:val="0"/>
          <w:bCs w:val="0"/>
          <w:i w:val="1"/>
          <w:iCs w:val="1"/>
          <w:caps w:val="0"/>
          <w:smallCaps w:val="0"/>
          <w:noProof w:val="0"/>
          <w:color w:val="000000" w:themeColor="text1" w:themeTint="FF" w:themeShade="FF"/>
          <w:sz w:val="22"/>
          <w:szCs w:val="22"/>
          <w:u w:val="none"/>
          <w:lang w:val="en-GB"/>
        </w:rPr>
        <w:t>Journal of child psychotherapy</w:t>
      </w:r>
      <w:r w:rsidRPr="21ECDD8D" w:rsidR="2ECDD57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40(1), pp. 36–57. Available at: </w:t>
      </w:r>
      <w:hyperlink r:id="R015e2c2a2c6b4d75">
        <w:r w:rsidRPr="21ECDD8D" w:rsidR="2ECDD571">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https://doi.org/10.1080/0075417X.2014.883136</w:t>
        </w:r>
        <w:r w:rsidRPr="21ECDD8D" w:rsidR="01D5B672">
          <w:rPr>
            <w:rStyle w:val="Hyperlink"/>
            <w:rFonts w:ascii="Arial" w:hAnsi="Arial" w:eastAsia="Arial" w:cs="Arial"/>
            <w:b w:val="0"/>
            <w:bCs w:val="0"/>
            <w:i w:val="0"/>
            <w:iCs w:val="0"/>
            <w:caps w:val="0"/>
            <w:smallCaps w:val="0"/>
            <w:noProof w:val="0"/>
            <w:color w:val="000000" w:themeColor="text1" w:themeTint="FF" w:themeShade="FF"/>
            <w:sz w:val="22"/>
            <w:szCs w:val="22"/>
            <w:lang w:val="en-GB"/>
          </w:rPr>
          <w:t>.</w:t>
        </w:r>
      </w:hyperlink>
      <w:r w:rsidRPr="21ECDD8D" w:rsidR="01D5B672">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w:t>
      </w:r>
      <w:r w:rsidRPr="21ECDD8D" w:rsidR="7070A171">
        <w:rPr>
          <w:rFonts w:ascii="Arial" w:hAnsi="Arial" w:eastAsia="Arial" w:cs="Arial"/>
          <w:b w:val="0"/>
          <w:bCs w:val="0"/>
          <w:i w:val="0"/>
          <w:iCs w:val="0"/>
          <w:caps w:val="0"/>
          <w:smallCaps w:val="0"/>
          <w:noProof w:val="0"/>
          <w:color w:val="000000" w:themeColor="text1" w:themeTint="FF" w:themeShade="FF"/>
          <w:sz w:val="22"/>
          <w:szCs w:val="22"/>
          <w:lang w:val="en-GB"/>
        </w:rPr>
        <w:t>:</w:t>
      </w:r>
      <w:r w:rsidRPr="21ECDD8D" w:rsidR="01D5B672">
        <w:rPr>
          <w:rFonts w:ascii="Arial" w:hAnsi="Arial" w:eastAsia="Arial" w:cs="Arial"/>
          <w:b w:val="0"/>
          <w:bCs w:val="0"/>
          <w:i w:val="0"/>
          <w:iCs w:val="0"/>
          <w:caps w:val="0"/>
          <w:smallCaps w:val="0"/>
          <w:noProof w:val="0"/>
          <w:color w:val="000000" w:themeColor="text1" w:themeTint="FF" w:themeShade="FF"/>
          <w:sz w:val="22"/>
          <w:szCs w:val="22"/>
          <w:lang w:val="en-GB"/>
        </w:rPr>
        <w:t xml:space="preserve"> 10 November</w:t>
      </w:r>
      <w:r w:rsidRPr="21ECDD8D" w:rsidR="28B6B0AC">
        <w:rPr>
          <w:rFonts w:ascii="Arial" w:hAnsi="Arial" w:eastAsia="Arial" w:cs="Arial"/>
          <w:b w:val="0"/>
          <w:bCs w:val="0"/>
          <w:i w:val="0"/>
          <w:iCs w:val="0"/>
          <w:caps w:val="0"/>
          <w:smallCaps w:val="0"/>
          <w:noProof w:val="0"/>
          <w:color w:val="000000" w:themeColor="text1" w:themeTint="FF" w:themeShade="FF"/>
          <w:sz w:val="22"/>
          <w:szCs w:val="22"/>
          <w:lang w:val="en-GB"/>
        </w:rPr>
        <w:t xml:space="preserve"> 2022)</w:t>
      </w:r>
      <w:r w:rsidRPr="21ECDD8D" w:rsidR="4FEFC4EE">
        <w:rPr>
          <w:rFonts w:ascii="Arial" w:hAnsi="Arial" w:eastAsia="Arial" w:cs="Arial"/>
          <w:b w:val="0"/>
          <w:bCs w:val="0"/>
          <w:i w:val="0"/>
          <w:iCs w:val="0"/>
          <w:caps w:val="0"/>
          <w:smallCaps w:val="0"/>
          <w:noProof w:val="0"/>
          <w:color w:val="000000" w:themeColor="text1" w:themeTint="FF" w:themeShade="FF"/>
          <w:sz w:val="22"/>
          <w:szCs w:val="22"/>
          <w:lang w:val="en-GB"/>
        </w:rPr>
        <w:t>.</w:t>
      </w:r>
    </w:p>
    <w:p w:rsidR="2623F289" w:rsidP="21ECDD8D" w:rsidRDefault="2623F289" w14:paraId="07A31731" w14:textId="439BE3D7">
      <w:pPr>
        <w:spacing w:line="360" w:lineRule="auto"/>
        <w:jc w:val="left"/>
        <w:rPr>
          <w:rFonts w:ascii="Arial" w:hAnsi="Arial" w:eastAsia="Arial" w:cs="Arial"/>
          <w:noProof w:val="0"/>
          <w:color w:val="000000" w:themeColor="text1" w:themeTint="FF" w:themeShade="FF"/>
          <w:sz w:val="22"/>
          <w:szCs w:val="22"/>
          <w:lang w:val="en-GB"/>
        </w:rPr>
      </w:pPr>
      <w:r w:rsidRPr="21ECDD8D" w:rsidR="2623F289">
        <w:rPr>
          <w:rFonts w:ascii="Arial" w:hAnsi="Arial" w:eastAsia="Arial" w:cs="Arial"/>
          <w:noProof w:val="0"/>
          <w:color w:val="000000" w:themeColor="text1" w:themeTint="FF" w:themeShade="FF"/>
          <w:sz w:val="22"/>
          <w:szCs w:val="22"/>
          <w:lang w:val="en-GB"/>
        </w:rPr>
        <w:t>Dollard, J., Doob, L.W., Miller, N.E., Mowrer, O.H., &amp; Sears, R.R. (1939).</w:t>
      </w:r>
      <w:r w:rsidRPr="21ECDD8D" w:rsidR="2623F289">
        <w:rPr>
          <w:rFonts w:ascii="Arial" w:hAnsi="Arial" w:eastAsia="Arial" w:cs="Arial"/>
          <w:noProof w:val="0"/>
          <w:color w:val="000000" w:themeColor="text1" w:themeTint="FF" w:themeShade="FF"/>
          <w:sz w:val="22"/>
          <w:szCs w:val="22"/>
          <w:lang w:val="en-GB"/>
        </w:rPr>
        <w:t xml:space="preserve"> </w:t>
      </w:r>
      <w:r w:rsidRPr="21ECDD8D" w:rsidR="2623F289">
        <w:rPr>
          <w:rFonts w:ascii="Arial" w:hAnsi="Arial" w:eastAsia="Arial" w:cs="Arial"/>
          <w:i w:val="1"/>
          <w:iCs w:val="1"/>
          <w:noProof w:val="0"/>
          <w:color w:val="000000" w:themeColor="text1" w:themeTint="FF" w:themeShade="FF"/>
          <w:sz w:val="22"/>
          <w:szCs w:val="22"/>
          <w:lang w:val="en-GB"/>
        </w:rPr>
        <w:t>Frustration and aggression</w:t>
      </w:r>
      <w:r w:rsidRPr="21ECDD8D" w:rsidR="2623F289">
        <w:rPr>
          <w:rFonts w:ascii="Arial" w:hAnsi="Arial" w:eastAsia="Arial" w:cs="Arial"/>
          <w:noProof w:val="0"/>
          <w:color w:val="000000" w:themeColor="text1" w:themeTint="FF" w:themeShade="FF"/>
          <w:sz w:val="22"/>
          <w:szCs w:val="22"/>
          <w:lang w:val="en-GB"/>
        </w:rPr>
        <w:t>. New Haven: Yale University Press.</w:t>
      </w:r>
    </w:p>
    <w:p w:rsidR="3ECD62FF" w:rsidP="21ECDD8D" w:rsidRDefault="3ECD62FF" w14:paraId="0C98B52A" w14:textId="15784DC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1ECDD8D" w:rsidR="3ECD62FF">
        <w:rPr>
          <w:rFonts w:ascii="Arial" w:hAnsi="Arial" w:eastAsia="Arial" w:cs="Arial"/>
          <w:b w:val="0"/>
          <w:bCs w:val="0"/>
          <w:i w:val="0"/>
          <w:iCs w:val="0"/>
          <w:caps w:val="0"/>
          <w:smallCaps w:val="0"/>
          <w:noProof w:val="0"/>
          <w:color w:val="000000" w:themeColor="text1" w:themeTint="FF" w:themeShade="FF"/>
          <w:sz w:val="22"/>
          <w:szCs w:val="22"/>
          <w:lang w:val="en-GB"/>
        </w:rPr>
        <w:t xml:space="preserve">Vives, J.-M. (2011) ‘Catharsis: Psychoanalysis and the theatre’, </w:t>
      </w:r>
      <w:r w:rsidRPr="21ECDD8D" w:rsidR="3ECD62FF">
        <w:rPr>
          <w:rFonts w:ascii="Arial" w:hAnsi="Arial" w:eastAsia="Arial" w:cs="Arial"/>
          <w:b w:val="0"/>
          <w:bCs w:val="0"/>
          <w:i w:val="1"/>
          <w:iCs w:val="1"/>
          <w:caps w:val="0"/>
          <w:smallCaps w:val="0"/>
          <w:noProof w:val="0"/>
          <w:color w:val="000000" w:themeColor="text1" w:themeTint="FF" w:themeShade="FF"/>
          <w:sz w:val="22"/>
          <w:szCs w:val="22"/>
          <w:lang w:val="en-GB"/>
        </w:rPr>
        <w:t>International journal of psychoanalysis</w:t>
      </w:r>
      <w:r w:rsidRPr="21ECDD8D" w:rsidR="3ECD62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uqd02qoo" w:id="1879058925"/>
      <w:r w:rsidRPr="21ECDD8D" w:rsidR="3ECD62FF">
        <w:rPr>
          <w:rFonts w:ascii="Arial" w:hAnsi="Arial" w:eastAsia="Arial" w:cs="Arial"/>
          <w:b w:val="0"/>
          <w:bCs w:val="0"/>
          <w:i w:val="0"/>
          <w:iCs w:val="0"/>
          <w:caps w:val="0"/>
          <w:smallCaps w:val="0"/>
          <w:noProof w:val="0"/>
          <w:color w:val="000000" w:themeColor="text1" w:themeTint="FF" w:themeShade="FF"/>
          <w:sz w:val="22"/>
          <w:szCs w:val="22"/>
          <w:lang w:val="en-GB"/>
        </w:rPr>
        <w:t>Final version</w:t>
      </w:r>
      <w:bookmarkEnd w:id="1879058925"/>
      <w:r w:rsidRPr="21ECDD8D" w:rsidR="3ECD62FF">
        <w:rPr>
          <w:rFonts w:ascii="Arial" w:hAnsi="Arial" w:eastAsia="Arial" w:cs="Arial"/>
          <w:b w:val="0"/>
          <w:bCs w:val="0"/>
          <w:i w:val="0"/>
          <w:iCs w:val="0"/>
          <w:caps w:val="0"/>
          <w:smallCaps w:val="0"/>
          <w:noProof w:val="0"/>
          <w:color w:val="000000" w:themeColor="text1" w:themeTint="FF" w:themeShade="FF"/>
          <w:sz w:val="22"/>
          <w:szCs w:val="22"/>
          <w:lang w:val="en-GB"/>
        </w:rPr>
        <w:t xml:space="preserve"> accepted 27 September 2010, 92(4), pp. 1009–1027. Available at: </w:t>
      </w:r>
      <w:hyperlink r:id="R008eebfa2c104b04">
        <w:r w:rsidRPr="21ECDD8D" w:rsidR="3ECD62FF">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https://doi.org/10.1111/j.1745-8315.2011.00409.x</w:t>
        </w:r>
      </w:hyperlink>
      <w:r w:rsidRPr="21ECDD8D" w:rsidR="3ECD62FF">
        <w:rPr>
          <w:rFonts w:ascii="Arial" w:hAnsi="Arial" w:eastAsia="Arial" w:cs="Arial"/>
          <w:b w:val="0"/>
          <w:bCs w:val="0"/>
          <w:i w:val="0"/>
          <w:iCs w:val="0"/>
          <w:caps w:val="0"/>
          <w:smallCaps w:val="0"/>
          <w:noProof w:val="0"/>
          <w:color w:val="000000" w:themeColor="text1" w:themeTint="FF" w:themeShade="FF"/>
          <w:sz w:val="22"/>
          <w:szCs w:val="22"/>
          <w:lang w:val="en-GB"/>
        </w:rPr>
        <w:t>.</w:t>
      </w:r>
      <w:r w:rsidRPr="21ECDD8D" w:rsidR="28576F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1ECDD8D" w:rsidR="28576F01">
        <w:rPr>
          <w:rFonts w:ascii="Arial" w:hAnsi="Arial" w:eastAsia="Arial" w:cs="Arial"/>
          <w:b w:val="0"/>
          <w:bCs w:val="0"/>
          <w:i w:val="0"/>
          <w:iCs w:val="0"/>
          <w:caps w:val="0"/>
          <w:smallCaps w:val="0"/>
          <w:noProof w:val="0"/>
          <w:color w:val="000000" w:themeColor="text1" w:themeTint="FF" w:themeShade="FF"/>
          <w:sz w:val="22"/>
          <w:szCs w:val="22"/>
          <w:lang w:val="en-GB"/>
        </w:rPr>
        <w:t>(Accessed: 10 November 2022)</w:t>
      </w:r>
      <w:r w:rsidRPr="21ECDD8D" w:rsidR="30F7393E">
        <w:rPr>
          <w:rFonts w:ascii="Arial" w:hAnsi="Arial" w:eastAsia="Arial" w:cs="Arial"/>
          <w:b w:val="0"/>
          <w:bCs w:val="0"/>
          <w:i w:val="0"/>
          <w:iCs w:val="0"/>
          <w:caps w:val="0"/>
          <w:smallCaps w:val="0"/>
          <w:noProof w:val="0"/>
          <w:color w:val="000000" w:themeColor="text1" w:themeTint="FF" w:themeShade="FF"/>
          <w:sz w:val="22"/>
          <w:szCs w:val="22"/>
          <w:lang w:val="en-GB"/>
        </w:rPr>
        <w:t>.</w:t>
      </w:r>
    </w:p>
    <w:p w:rsidR="25F70B2F" w:rsidP="21ECDD8D" w:rsidRDefault="25F70B2F" w14:paraId="0C2F50D1" w14:textId="68CFBEA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1ECDD8D" w:rsidR="25F70B2F">
        <w:rPr>
          <w:rFonts w:ascii="Arial" w:hAnsi="Arial" w:eastAsia="Arial" w:cs="Arial"/>
          <w:b w:val="0"/>
          <w:bCs w:val="0"/>
          <w:i w:val="0"/>
          <w:iCs w:val="0"/>
          <w:caps w:val="0"/>
          <w:smallCaps w:val="0"/>
          <w:noProof w:val="0"/>
          <w:color w:val="000000" w:themeColor="text1" w:themeTint="FF" w:themeShade="FF"/>
          <w:sz w:val="22"/>
          <w:szCs w:val="22"/>
          <w:lang w:val="en-GB"/>
        </w:rPr>
        <w:t xml:space="preserve">Orlov, A.B. (1992) ‘Carl Rogers and Contemporary Humanism’, </w:t>
      </w:r>
      <w:r w:rsidRPr="21ECDD8D" w:rsidR="25F70B2F">
        <w:rPr>
          <w:rFonts w:ascii="Arial" w:hAnsi="Arial" w:eastAsia="Arial" w:cs="Arial"/>
          <w:b w:val="0"/>
          <w:bCs w:val="0"/>
          <w:i w:val="1"/>
          <w:iCs w:val="1"/>
          <w:caps w:val="0"/>
          <w:smallCaps w:val="0"/>
          <w:noProof w:val="0"/>
          <w:color w:val="000000" w:themeColor="text1" w:themeTint="FF" w:themeShade="FF"/>
          <w:sz w:val="22"/>
          <w:szCs w:val="22"/>
          <w:lang w:val="en-GB"/>
        </w:rPr>
        <w:t>Russian social science review</w:t>
      </w:r>
      <w:r w:rsidRPr="21ECDD8D" w:rsidR="25F70B2F">
        <w:rPr>
          <w:rFonts w:ascii="Arial" w:hAnsi="Arial" w:eastAsia="Arial" w:cs="Arial"/>
          <w:b w:val="0"/>
          <w:bCs w:val="0"/>
          <w:i w:val="0"/>
          <w:iCs w:val="0"/>
          <w:caps w:val="0"/>
          <w:smallCaps w:val="0"/>
          <w:noProof w:val="0"/>
          <w:color w:val="000000" w:themeColor="text1" w:themeTint="FF" w:themeShade="FF"/>
          <w:sz w:val="22"/>
          <w:szCs w:val="22"/>
          <w:lang w:val="en-GB"/>
        </w:rPr>
        <w:t xml:space="preserve">, 33(5), pp. 89–93. Available at: </w:t>
      </w:r>
      <w:hyperlink r:id="Rc605f7dbd8b24111">
        <w:r w:rsidRPr="21ECDD8D" w:rsidR="25F70B2F">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https://doi.org/10.2753/RSS1061-1428330589</w:t>
        </w:r>
      </w:hyperlink>
      <w:r w:rsidRPr="21ECDD8D" w:rsidR="25F70B2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1ECDD8D" w:rsidR="00817E07">
        <w:rPr>
          <w:rFonts w:ascii="Arial" w:hAnsi="Arial" w:eastAsia="Arial" w:cs="Arial"/>
          <w:b w:val="0"/>
          <w:bCs w:val="0"/>
          <w:i w:val="0"/>
          <w:iCs w:val="0"/>
          <w:caps w:val="0"/>
          <w:smallCaps w:val="0"/>
          <w:noProof w:val="0"/>
          <w:color w:val="000000" w:themeColor="text1" w:themeTint="FF" w:themeShade="FF"/>
          <w:sz w:val="22"/>
          <w:szCs w:val="22"/>
          <w:lang w:val="en-GB"/>
        </w:rPr>
        <w:t>(Accessed: 10 November 2022).</w:t>
      </w:r>
    </w:p>
    <w:p w:rsidR="359D3549" w:rsidP="21ECDD8D" w:rsidRDefault="359D3549" w14:paraId="5DE6A75B" w14:textId="6A69B40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36251C" w:rsidP="21ECDD8D" w:rsidRDefault="3536251C" w14:paraId="5A253569" w14:textId="6E127EA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31353CB" w:rsidP="21ECDD8D" w:rsidRDefault="731353CB" w14:paraId="08906C72" w14:textId="26ADF62C">
      <w:pPr>
        <w:pStyle w:val="Normal"/>
        <w:spacing w:line="360" w:lineRule="auto"/>
        <w:rPr>
          <w:rFonts w:ascii="Arial" w:hAnsi="Arial" w:eastAsia="Arial" w:cs="Arial"/>
          <w:b w:val="0"/>
          <w:bCs w:val="0"/>
          <w:i w:val="0"/>
          <w:iCs w:val="0"/>
          <w:caps w:val="1"/>
          <w:strike w:val="0"/>
          <w:dstrike w:val="0"/>
          <w:noProof w:val="0"/>
          <w:color w:val="000000" w:themeColor="text1" w:themeTint="FF" w:themeShade="FF"/>
          <w:sz w:val="22"/>
          <w:szCs w:val="22"/>
          <w:u w:val="none"/>
          <w:lang w:val="en-GB"/>
        </w:rPr>
      </w:pPr>
      <w:r>
        <w:br/>
      </w:r>
    </w:p>
    <w:p w:rsidR="75328661" w:rsidP="21ECDD8D" w:rsidRDefault="75328661" w14:paraId="46052BB3" w14:textId="06AAF9C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5328661" w:rsidP="21ECDD8D" w:rsidRDefault="75328661" w14:paraId="6AB2217A" w14:textId="03C37DA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sectPr w:rsidR="00E12D3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UqkmPKJ0OTibp3" int2:id="cyH9ll3n">
      <int2:state int2:type="LegacyProofing" int2:value="Rejected"/>
    </int2:textHash>
    <int2:textHash int2:hashCode="wH5PF+2ZFC5O3t" int2:id="rKsLURNN">
      <int2:state int2:type="LegacyProofing" int2:value="Rejected"/>
    </int2:textHash>
    <int2:textHash int2:hashCode="k6BvilYdNcIHwz" int2:id="p0rd0nA6">
      <int2:state int2:type="LegacyProofing" int2:value="Rejected"/>
    </int2:textHash>
    <int2:textHash int2:hashCode="zdLcfnHIX2gEkF" int2:id="Nd0FnUEl">
      <int2:state int2:type="LegacyProofing" int2:value="Rejected"/>
    </int2:textHash>
    <int2:textHash int2:hashCode="RCd7TLhs5RzD1Q" int2:id="vQAu8z10">
      <int2:state int2:type="LegacyProofing" int2:value="Rejected"/>
    </int2:textHash>
    <int2:textHash int2:hashCode="ooDjGMmGoW5uzL" int2:id="p3xPLXOc">
      <int2:state int2:type="LegacyProofing" int2:value="Rejected"/>
    </int2:textHash>
    <int2:textHash int2:hashCode="USBnPUJ2aeUC5P" int2:id="9WAa99P8">
      <int2:state int2:type="LegacyProofing" int2:value="Rejected"/>
    </int2:textHash>
    <int2:textHash int2:hashCode="ceomuV5MInxziR" int2:id="vw0XHrmU">
      <int2:state int2:type="LegacyProofing" int2:value="Rejected"/>
    </int2:textHash>
    <int2:textHash int2:hashCode="xVwzRVt+y880MY" int2:id="TgjHkujq">
      <int2:state int2:type="LegacyProofing" int2:value="Rejected"/>
    </int2:textHash>
    <int2:bookmark int2:bookmarkName="_Int_p4jOAbcF" int2:invalidationBookmarkName="" int2:hashCode="jt4WBM6EM0OkNx" int2:id="lxRxtVcP">
      <int2:extLst>
        <oel:ext uri="426473B9-03D8-482F-96C9-C2C85392BACA">
          <int2:similarityCritique int2:version="1" int2:context="Haslam, S.A., Reicher, S.D. and Reynolds, K.J. (2012) ‘Identity, influence, and change: Rediscovering John Turner’s vision for social psychology’, British journal of social psychology.">
            <int2:source int2:sourceType="Online" int2:sourceTitle="Identity, influence, and ch... - Researchers - ANU" int2:sourceUrl="https://researchers.anu.edu.au/publications/75961" int2:sourceSnippet="Citation Haslam, S, Reicher, S &amp; Reynolds, K 2012, 'Identity, influence, and change: Rediscovering John Turner's vision for social psychology', British Journal of ...">
              <int2:suggestions int2:citationType="Inline">
                <int2:suggestion int2:citationStyle="Mla" int2:isIdentical="0">
                  <int2:citationText>(“Identity, influence, and ch... - Researchers - ANU”)</int2:citationText>
                </int2:suggestion>
                <int2:suggestion int2:citationStyle="Apa" int2:isIdentical="0">
                  <int2:citationText>(“Identity, influence, and ch... - Researchers - ANU”)</int2:citationText>
                </int2:suggestion>
                <int2:suggestion int2:citationStyle="Chicago" int2:isIdentical="0">
                  <int2:citationText>(“Identity, influence, and ch... - Researchers - ANU”)</int2:citationText>
                </int2:suggestion>
              </int2:suggestions>
              <int2:suggestions int2:citationType="Full">
                <int2:suggestion int2:citationStyle="Mla" int2:isIdentical="0">
                  <int2:citationText>&lt;i&gt;Identity, influence, and ch... - Researchers - ANU&lt;/i&gt;, https://researchers.anu.edu.au/publications/75961.</int2:citationText>
                </int2:suggestion>
                <int2:suggestion int2:citationStyle="Apa" int2:isIdentical="0">
                  <int2:citationText>&lt;i&gt;Identity, influence, and ch... - Researchers - ANU&lt;/i&gt;. (n.d.). Retrieved from https://researchers.anu.edu.au/publications/75961</int2:citationText>
                </int2:suggestion>
                <int2:suggestion int2:citationStyle="Chicago" int2:isIdentical="0">
                  <int2:citationText>“Identity, influence, and ch... - Researchers - ANU” n.d., https://researchers.anu.edu.au/publications/75961.</int2:citationText>
                </int2:suggestion>
              </int2:suggestions>
            </int2:source>
          </int2:similarityCritique>
        </oel:ext>
      </int2:extLst>
    </int2:bookmark>
    <int2:bookmark int2:bookmarkName="_Int_uqd02qoo" int2:invalidationBookmarkName="" int2:hashCode="SPZdAcp15tMfor" int2:id="RZm9M4Yk">
      <int2:state int2:type="AugLoop_Text_Critique" int2:value="Rejected"/>
    </int2:bookmark>
    <int2:bookmark int2:bookmarkName="_Int_sRQShwnH" int2:invalidationBookmarkName="" int2:hashCode="RoHRJMxsS3O6q/" int2:id="JWdw5iwD"/>
    <int2:bookmark int2:bookmarkName="_Int_BiEVhsOv" int2:invalidationBookmarkName="" int2:hashCode="3UiSQiZJzPqjy+" int2:id="yUmwYd4E">
      <int2:state int2:type="AugLoop_Text_Critique" int2:value="Rejected"/>
    </int2:bookmark>
    <int2:bookmark int2:bookmarkName="_Int_8EXzxrTX" int2:invalidationBookmarkName="" int2:hashCode="RoHRJMxsS3O6q/" int2:id="vXuYIBf3"/>
    <int2:bookmark int2:bookmarkName="_Int_nMVRXNrJ" int2:invalidationBookmarkName="" int2:hashCode="W6w5k0TrLhBKm8" int2:id="pICCypbM"/>
    <int2:bookmark int2:bookmarkName="_Int_VxMO4Why" int2:invalidationBookmarkName="" int2:hashCode="noipI8rVXtVww8" int2:id="7qThI8Th"/>
    <int2:bookmark int2:bookmarkName="_Int_SVoIoUWV" int2:invalidationBookmarkName="" int2:hashCode="9S/EqdMDv9NAEi" int2:id="Lwlfz81W">
      <int2:state int2:type="AugLoop_Text_Critique" int2:value="Rejected"/>
    </int2:bookmark>
    <int2:bookmark int2:bookmarkName="_Int_MAFdlCUH" int2:invalidationBookmarkName="" int2:hashCode="e0dMsLOcF3PXGS" int2:id="iRxtGQML"/>
    <int2:bookmark int2:bookmarkName="_Int_n1fEcmgu" int2:invalidationBookmarkName="" int2:hashCode="hvfkN/qlp/zhXR" int2:id="r15dzHf6">
      <int2:state int2:type="LegacyProofing" int2:value="Rejected"/>
    </int2:bookmark>
    <int2:entireDocument int2:id="67z7RBY9">
      <int2:extLst>
        <oel:ext uri="E302BA01-7950-474C-9AD3-286E660C40A8">
          <int2:similaritySummary int2:version="1" int2:runId="1668209590433" int2:tilesCheckedInThisRun="39" int2:totalNumOfTiles="39" int2:similarityAnnotationCount="1" int2:numWords="1843" int2:numFlaggedWords="24"/>
        </oel:ext>
      </int2:extLst>
    </int2:entireDocument>
  </int2:observations>
  <int2:intelligenceSettings/>
  <int2:onDemandWorkflows>
    <int2:onDemandWorkflow int2:type="SimilarityCheck" int2:paragraphVersions="6823BA3D-08598C5B 3DACAC8C-77777777 24645067-77777777 376D3538-77777777 739F68DA-77777777 45866649-77777777 201023F1-77777777 71436454-77777777 098F70F1-77777777 30C2EADD-77777777 134C5035-77777777 2E7CECCF-77777777 47421028-77777777 642B27C5-77777777 61B721E1-77777777 70660DAD-77777777 077970BC-77777777 21E9BC4D-77777777 00FFEA4E-77777777 61AF7F9F-77777777 6E92AB87-77777777 11130E80-77777777 203BF82C-77777777 6B735768-77777777 1FCDAD42-77777777 3625C7EF-77777777 17171BC0-77777777 76F04213-77777777 4A35D243-77777777 09BE8766-77777777 267DAC7E-77777777 7C88FC92-77777777 795A60B8-77777777 1F4846F9-77777777 0F698598-1B3D71ED 363ED03B-58CDF3A4 3D73B021-50D87049 696031A0-501E8ED8 6EB711CA-3278B842 3829C350-40BA6431 04390F7B-01F645F5 68317619-67088316 0F2243CC-3D13C253 22FA6E0E-7C5CE1CE 124F8A0F-10701C6C 37FF0CD6-4E9C5106 5DDD2081-0734E017 12858310-2701B2D6 07369429-77777777 11AD27CC-77777777 35E65B85-77777777 18902F8C-77777777 4411A667-77777777 7D14F431-77777777 32296C51-77777777 308DFED2-77777777 02EFCBF6-77777777 20F682B3-77777777 387D91A4-77777777 43D4E90D-77777777 6B7BCD2A-77777777 06F30CB1-77777777 22CA6DE4-77777777 08C90280-77777777 7B48B9B0-77777777 7FF41691-1353B52A 13DC8F5A-33231B7F 03EF0717-2DA7FC74 5144D033-04DC5604 6EE91233-45B2BC96 63977F96-4B5D8442 212F5070-57672016 2D5EB575-22DAE687 19E28177-532F535A 363714DA-7AE77AB4 34D23793-6833388E 1664DE2B-65BE8A2D 77CE68E3-7185344B 59D088DA-1DF8A4E3 7D83B75C-2EC7B4C2 0581ACFC-740C4022 4A2714E2-3B832B6A 68FD6A8E-2B0CFFF8 19B948E2-4CC46909 60230F5E-5ED63C60 141A5FAB-4799946D 1F4E2BB2-3A197BD2 2B5B9AA4-2BD0EAED 4D949F0D-34EBBB64 638456A9-1708EE9B 4F17CC45-48F80B2A 35D4843B-143771EF 7E7A6897-66A1BBFC 1AA5BF5C-0406635F 5DE2104B-0C811072 0CC6D34A-53F0340F 4FF657B8-67BD4C8A 586389DC-0C2A885B 0957080C-2FF8DE98 395AC95D-21DCBD91 153387A8-73714DEE 31F88770-35C992B0 1B198626-409FD672 031581A0-6B25E61F 52F0A69D-2231B8C9 2FA9EAF5-5367FC6E 383463C1-5CAE5C5D 7DA878CF-0A88223C 0237638D-7CF71DB4 757AFC84-7B1A48CE 40798526-0BFC1729 0BAFD7C2-6CD44A26 46EE0154-1E036615 07A31731-439BE3D7 0C98B52A-15784DC0 0C2F50D1-68CFBEA0 5DE6A75B-6A69B401 5A253569-6E127EAC 08906C72-26ADF62C 46052BB3-06AAF9CA 6AB2217A-03C37DA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D36"/>
    <w:rsid w:val="00081EB8"/>
    <w:rsid w:val="000F34C9"/>
    <w:rsid w:val="000F6D50"/>
    <w:rsid w:val="00163C65"/>
    <w:rsid w:val="001805FD"/>
    <w:rsid w:val="001814B8"/>
    <w:rsid w:val="001D4B60"/>
    <w:rsid w:val="002827A4"/>
    <w:rsid w:val="00285E95"/>
    <w:rsid w:val="0029465E"/>
    <w:rsid w:val="002B49FB"/>
    <w:rsid w:val="00306F29"/>
    <w:rsid w:val="00343F0E"/>
    <w:rsid w:val="0035285F"/>
    <w:rsid w:val="003FB5D9"/>
    <w:rsid w:val="00464373"/>
    <w:rsid w:val="0048E18A"/>
    <w:rsid w:val="004A2CF7"/>
    <w:rsid w:val="00505EEF"/>
    <w:rsid w:val="00566148"/>
    <w:rsid w:val="005A5688"/>
    <w:rsid w:val="005C3308"/>
    <w:rsid w:val="005F47C9"/>
    <w:rsid w:val="00603F64"/>
    <w:rsid w:val="006444E8"/>
    <w:rsid w:val="00665ABD"/>
    <w:rsid w:val="0068100E"/>
    <w:rsid w:val="0068138A"/>
    <w:rsid w:val="006F383A"/>
    <w:rsid w:val="007068E6"/>
    <w:rsid w:val="0070781A"/>
    <w:rsid w:val="007451FB"/>
    <w:rsid w:val="00771A70"/>
    <w:rsid w:val="007E0632"/>
    <w:rsid w:val="00817E07"/>
    <w:rsid w:val="008352F5"/>
    <w:rsid w:val="008365A4"/>
    <w:rsid w:val="00872463"/>
    <w:rsid w:val="008D47B4"/>
    <w:rsid w:val="00904262"/>
    <w:rsid w:val="009B1597"/>
    <w:rsid w:val="009D751A"/>
    <w:rsid w:val="009F4055"/>
    <w:rsid w:val="009F5C80"/>
    <w:rsid w:val="00A07791"/>
    <w:rsid w:val="00A93D58"/>
    <w:rsid w:val="00AB335A"/>
    <w:rsid w:val="00AC27EE"/>
    <w:rsid w:val="00AC51EB"/>
    <w:rsid w:val="00B04BDA"/>
    <w:rsid w:val="00C4794F"/>
    <w:rsid w:val="00CD4DC6"/>
    <w:rsid w:val="00CE2A3A"/>
    <w:rsid w:val="00D21DB9"/>
    <w:rsid w:val="00D32F15"/>
    <w:rsid w:val="00DA73DE"/>
    <w:rsid w:val="00E12D36"/>
    <w:rsid w:val="00E222AC"/>
    <w:rsid w:val="00E32D2F"/>
    <w:rsid w:val="00ED71A8"/>
    <w:rsid w:val="00F1278D"/>
    <w:rsid w:val="00F371A1"/>
    <w:rsid w:val="00FA6F9E"/>
    <w:rsid w:val="00FF2B9C"/>
    <w:rsid w:val="00FF4C85"/>
    <w:rsid w:val="0133E9E0"/>
    <w:rsid w:val="014453B4"/>
    <w:rsid w:val="0163E3D2"/>
    <w:rsid w:val="018F2F55"/>
    <w:rsid w:val="0190490F"/>
    <w:rsid w:val="019FAABC"/>
    <w:rsid w:val="01B0A8F7"/>
    <w:rsid w:val="01CC127B"/>
    <w:rsid w:val="01D5B672"/>
    <w:rsid w:val="01E974E5"/>
    <w:rsid w:val="020F8EF8"/>
    <w:rsid w:val="022A63C7"/>
    <w:rsid w:val="022E1FEE"/>
    <w:rsid w:val="0248A284"/>
    <w:rsid w:val="0252AE2A"/>
    <w:rsid w:val="02ED1513"/>
    <w:rsid w:val="030DA9B7"/>
    <w:rsid w:val="03212585"/>
    <w:rsid w:val="035DB4FE"/>
    <w:rsid w:val="039718A4"/>
    <w:rsid w:val="03980773"/>
    <w:rsid w:val="03980773"/>
    <w:rsid w:val="03BB14DC"/>
    <w:rsid w:val="0404432E"/>
    <w:rsid w:val="040B2867"/>
    <w:rsid w:val="0420CA7E"/>
    <w:rsid w:val="0432E21C"/>
    <w:rsid w:val="04DF187D"/>
    <w:rsid w:val="0519B496"/>
    <w:rsid w:val="054773B4"/>
    <w:rsid w:val="0559750C"/>
    <w:rsid w:val="05696D42"/>
    <w:rsid w:val="058A3BCC"/>
    <w:rsid w:val="05B91C90"/>
    <w:rsid w:val="05C6277E"/>
    <w:rsid w:val="05E4054F"/>
    <w:rsid w:val="05FE1E82"/>
    <w:rsid w:val="063A9B24"/>
    <w:rsid w:val="06B584F7"/>
    <w:rsid w:val="06B81539"/>
    <w:rsid w:val="06BD3F7B"/>
    <w:rsid w:val="06E74FE9"/>
    <w:rsid w:val="070DDF7F"/>
    <w:rsid w:val="0729D748"/>
    <w:rsid w:val="0737570C"/>
    <w:rsid w:val="075D435A"/>
    <w:rsid w:val="0777E68D"/>
    <w:rsid w:val="07CA0AA2"/>
    <w:rsid w:val="07FA4337"/>
    <w:rsid w:val="080B4722"/>
    <w:rsid w:val="088462EB"/>
    <w:rsid w:val="08BA7454"/>
    <w:rsid w:val="08D11FDB"/>
    <w:rsid w:val="08D7B451"/>
    <w:rsid w:val="08E4A2C5"/>
    <w:rsid w:val="090227CB"/>
    <w:rsid w:val="094A0D69"/>
    <w:rsid w:val="094A6E4B"/>
    <w:rsid w:val="0977E832"/>
    <w:rsid w:val="098164DE"/>
    <w:rsid w:val="0989CA39"/>
    <w:rsid w:val="098AB068"/>
    <w:rsid w:val="09D6DA58"/>
    <w:rsid w:val="09F002B5"/>
    <w:rsid w:val="09F942DF"/>
    <w:rsid w:val="09FD9FC5"/>
    <w:rsid w:val="0A361DA7"/>
    <w:rsid w:val="0A72D335"/>
    <w:rsid w:val="0A7F31B5"/>
    <w:rsid w:val="0A90EED4"/>
    <w:rsid w:val="0AC5C3C5"/>
    <w:rsid w:val="0B2BCF9C"/>
    <w:rsid w:val="0B4891D0"/>
    <w:rsid w:val="0BA81910"/>
    <w:rsid w:val="0C32B731"/>
    <w:rsid w:val="0C3B7393"/>
    <w:rsid w:val="0C3FFFD6"/>
    <w:rsid w:val="0C7B4651"/>
    <w:rsid w:val="0C813FDC"/>
    <w:rsid w:val="0C874B8C"/>
    <w:rsid w:val="0CC7340F"/>
    <w:rsid w:val="0CD241B4"/>
    <w:rsid w:val="0CE42567"/>
    <w:rsid w:val="0CF337C9"/>
    <w:rsid w:val="0D201150"/>
    <w:rsid w:val="0D504BE7"/>
    <w:rsid w:val="0D5E2DBA"/>
    <w:rsid w:val="0D75717B"/>
    <w:rsid w:val="0D7E9638"/>
    <w:rsid w:val="0DA8FA65"/>
    <w:rsid w:val="0DB946C5"/>
    <w:rsid w:val="0DC47BD9"/>
    <w:rsid w:val="0DC63CAA"/>
    <w:rsid w:val="0E461D2A"/>
    <w:rsid w:val="0E6DAC40"/>
    <w:rsid w:val="0E71DD86"/>
    <w:rsid w:val="0E75E51C"/>
    <w:rsid w:val="0E8F957E"/>
    <w:rsid w:val="0ED1A2DB"/>
    <w:rsid w:val="0EEC1C48"/>
    <w:rsid w:val="0EF3A46F"/>
    <w:rsid w:val="0EF9FE1B"/>
    <w:rsid w:val="0F005752"/>
    <w:rsid w:val="0F11D55C"/>
    <w:rsid w:val="0F5EE5D6"/>
    <w:rsid w:val="0F8B4509"/>
    <w:rsid w:val="0F910288"/>
    <w:rsid w:val="1027E106"/>
    <w:rsid w:val="107AB176"/>
    <w:rsid w:val="1087ECA9"/>
    <w:rsid w:val="108CF06A"/>
    <w:rsid w:val="10B55010"/>
    <w:rsid w:val="10CBBB97"/>
    <w:rsid w:val="10CCFD01"/>
    <w:rsid w:val="10D085DB"/>
    <w:rsid w:val="10E02BE8"/>
    <w:rsid w:val="1114B0FC"/>
    <w:rsid w:val="1136C427"/>
    <w:rsid w:val="11744653"/>
    <w:rsid w:val="117DBDEC"/>
    <w:rsid w:val="11AD85DE"/>
    <w:rsid w:val="11CE2C64"/>
    <w:rsid w:val="11E1EC3D"/>
    <w:rsid w:val="120A80B4"/>
    <w:rsid w:val="121EC6DB"/>
    <w:rsid w:val="12580CE7"/>
    <w:rsid w:val="126966FD"/>
    <w:rsid w:val="127EFA02"/>
    <w:rsid w:val="12937196"/>
    <w:rsid w:val="12B4A5F6"/>
    <w:rsid w:val="12F175B8"/>
    <w:rsid w:val="131DC583"/>
    <w:rsid w:val="13491106"/>
    <w:rsid w:val="1350D468"/>
    <w:rsid w:val="138E8ACC"/>
    <w:rsid w:val="139A1DA3"/>
    <w:rsid w:val="13A51B98"/>
    <w:rsid w:val="13C3CDC4"/>
    <w:rsid w:val="13E1D186"/>
    <w:rsid w:val="14039EA9"/>
    <w:rsid w:val="140483D4"/>
    <w:rsid w:val="144322C7"/>
    <w:rsid w:val="147F6D4B"/>
    <w:rsid w:val="14C56AF1"/>
    <w:rsid w:val="15165D2C"/>
    <w:rsid w:val="15401E09"/>
    <w:rsid w:val="1540EBF9"/>
    <w:rsid w:val="155B5DCC"/>
    <w:rsid w:val="1570451B"/>
    <w:rsid w:val="159F6F0A"/>
    <w:rsid w:val="15C61C02"/>
    <w:rsid w:val="15E13F40"/>
    <w:rsid w:val="15F5A787"/>
    <w:rsid w:val="15FEF64A"/>
    <w:rsid w:val="1600440C"/>
    <w:rsid w:val="1607029E"/>
    <w:rsid w:val="162A2586"/>
    <w:rsid w:val="163A4933"/>
    <w:rsid w:val="163F4B89"/>
    <w:rsid w:val="16717901"/>
    <w:rsid w:val="16BD4AE6"/>
    <w:rsid w:val="16E10603"/>
    <w:rsid w:val="16F72E2D"/>
    <w:rsid w:val="170049EB"/>
    <w:rsid w:val="170484E9"/>
    <w:rsid w:val="17249194"/>
    <w:rsid w:val="17339365"/>
    <w:rsid w:val="17398C33"/>
    <w:rsid w:val="1740696F"/>
    <w:rsid w:val="175F168D"/>
    <w:rsid w:val="1761EC63"/>
    <w:rsid w:val="17A2DB36"/>
    <w:rsid w:val="17F77FB5"/>
    <w:rsid w:val="18591B47"/>
    <w:rsid w:val="185E6AF0"/>
    <w:rsid w:val="18817F0E"/>
    <w:rsid w:val="1892FE8E"/>
    <w:rsid w:val="18A2743B"/>
    <w:rsid w:val="18B7B69B"/>
    <w:rsid w:val="18B8EF69"/>
    <w:rsid w:val="18C901D6"/>
    <w:rsid w:val="18F2C03C"/>
    <w:rsid w:val="19162E04"/>
    <w:rsid w:val="19234F63"/>
    <w:rsid w:val="1936970C"/>
    <w:rsid w:val="195E1911"/>
    <w:rsid w:val="1977B712"/>
    <w:rsid w:val="19B8A145"/>
    <w:rsid w:val="19F1D100"/>
    <w:rsid w:val="19F1D100"/>
    <w:rsid w:val="1A2ECEEF"/>
    <w:rsid w:val="1A3DFC33"/>
    <w:rsid w:val="1A5D08C0"/>
    <w:rsid w:val="1A786DA5"/>
    <w:rsid w:val="1A7F7CFF"/>
    <w:rsid w:val="1A911254"/>
    <w:rsid w:val="1AA36083"/>
    <w:rsid w:val="1ACEA27A"/>
    <w:rsid w:val="1ACECA69"/>
    <w:rsid w:val="1AFD96A9"/>
    <w:rsid w:val="1B0FAF0B"/>
    <w:rsid w:val="1B434266"/>
    <w:rsid w:val="1BA10BA7"/>
    <w:rsid w:val="1BA42E75"/>
    <w:rsid w:val="1BB13C8A"/>
    <w:rsid w:val="1BCA9F50"/>
    <w:rsid w:val="1BEF575D"/>
    <w:rsid w:val="1C1CAD75"/>
    <w:rsid w:val="1C229AE1"/>
    <w:rsid w:val="1C4260D0"/>
    <w:rsid w:val="1C74A1BE"/>
    <w:rsid w:val="1C82DA8D"/>
    <w:rsid w:val="1C941B9D"/>
    <w:rsid w:val="1CE776CE"/>
    <w:rsid w:val="1CFE48F8"/>
    <w:rsid w:val="1D306FF0"/>
    <w:rsid w:val="1D7863F2"/>
    <w:rsid w:val="1D823E32"/>
    <w:rsid w:val="1DA02297"/>
    <w:rsid w:val="1DA80CC9"/>
    <w:rsid w:val="1DEC21EA"/>
    <w:rsid w:val="1E0A082F"/>
    <w:rsid w:val="1E1EAAEE"/>
    <w:rsid w:val="1E2A52CE"/>
    <w:rsid w:val="1E3A5CB9"/>
    <w:rsid w:val="1E3B218D"/>
    <w:rsid w:val="1E6E6DAE"/>
    <w:rsid w:val="1E78ADD3"/>
    <w:rsid w:val="1E8A754C"/>
    <w:rsid w:val="1E9B7495"/>
    <w:rsid w:val="1EBEAB27"/>
    <w:rsid w:val="1EF89246"/>
    <w:rsid w:val="1F030A24"/>
    <w:rsid w:val="1F1E0E93"/>
    <w:rsid w:val="1F3C17B5"/>
    <w:rsid w:val="1F97EF33"/>
    <w:rsid w:val="1FB339E0"/>
    <w:rsid w:val="2023E0CE"/>
    <w:rsid w:val="203F7703"/>
    <w:rsid w:val="204B4A33"/>
    <w:rsid w:val="20628BE9"/>
    <w:rsid w:val="20949BCB"/>
    <w:rsid w:val="2095638E"/>
    <w:rsid w:val="20A39CA8"/>
    <w:rsid w:val="20A5FDF9"/>
    <w:rsid w:val="20ADA6E3"/>
    <w:rsid w:val="210D42FA"/>
    <w:rsid w:val="2111AEA6"/>
    <w:rsid w:val="211995B0"/>
    <w:rsid w:val="214AF73D"/>
    <w:rsid w:val="214BE03F"/>
    <w:rsid w:val="21883FE2"/>
    <w:rsid w:val="218C8729"/>
    <w:rsid w:val="21938FE5"/>
    <w:rsid w:val="21ECDD8D"/>
    <w:rsid w:val="2215885B"/>
    <w:rsid w:val="22537995"/>
    <w:rsid w:val="228B6392"/>
    <w:rsid w:val="22A5C577"/>
    <w:rsid w:val="22B5EE58"/>
    <w:rsid w:val="22DD7952"/>
    <w:rsid w:val="22E6B49A"/>
    <w:rsid w:val="23167702"/>
    <w:rsid w:val="2323B36B"/>
    <w:rsid w:val="238A6C2D"/>
    <w:rsid w:val="23C6852C"/>
    <w:rsid w:val="23E8A99E"/>
    <w:rsid w:val="249039D9"/>
    <w:rsid w:val="24913AB4"/>
    <w:rsid w:val="2491B6AB"/>
    <w:rsid w:val="24D0FC4F"/>
    <w:rsid w:val="24DDAF32"/>
    <w:rsid w:val="2519E113"/>
    <w:rsid w:val="25397976"/>
    <w:rsid w:val="2576C577"/>
    <w:rsid w:val="258B1A57"/>
    <w:rsid w:val="25D2744B"/>
    <w:rsid w:val="25D5DD30"/>
    <w:rsid w:val="25E923A8"/>
    <w:rsid w:val="25F70B2F"/>
    <w:rsid w:val="2623F289"/>
    <w:rsid w:val="262BB21F"/>
    <w:rsid w:val="262FAE2E"/>
    <w:rsid w:val="265FFD27"/>
    <w:rsid w:val="269F0FFF"/>
    <w:rsid w:val="26E55FA7"/>
    <w:rsid w:val="26E8D267"/>
    <w:rsid w:val="27153F7D"/>
    <w:rsid w:val="275A5772"/>
    <w:rsid w:val="276EEB6B"/>
    <w:rsid w:val="277BC60D"/>
    <w:rsid w:val="27848D82"/>
    <w:rsid w:val="27AD9899"/>
    <w:rsid w:val="27E19F13"/>
    <w:rsid w:val="27E19F13"/>
    <w:rsid w:val="281AADAB"/>
    <w:rsid w:val="283085BF"/>
    <w:rsid w:val="28576F01"/>
    <w:rsid w:val="286F3F11"/>
    <w:rsid w:val="28B10FDE"/>
    <w:rsid w:val="28B6B0AC"/>
    <w:rsid w:val="28C2BB19"/>
    <w:rsid w:val="2906A3DB"/>
    <w:rsid w:val="291D2657"/>
    <w:rsid w:val="2923CDE0"/>
    <w:rsid w:val="292BE7AA"/>
    <w:rsid w:val="298C422F"/>
    <w:rsid w:val="299165DC"/>
    <w:rsid w:val="29A60109"/>
    <w:rsid w:val="29C81382"/>
    <w:rsid w:val="29D3C8D4"/>
    <w:rsid w:val="2A2255B4"/>
    <w:rsid w:val="2A2255B4"/>
    <w:rsid w:val="2A3661B1"/>
    <w:rsid w:val="2A66A38D"/>
    <w:rsid w:val="2AAC5AB9"/>
    <w:rsid w:val="2B156C15"/>
    <w:rsid w:val="2B160DCE"/>
    <w:rsid w:val="2B41D16A"/>
    <w:rsid w:val="2B563554"/>
    <w:rsid w:val="2B6CC945"/>
    <w:rsid w:val="2B8A4B85"/>
    <w:rsid w:val="2BE6A711"/>
    <w:rsid w:val="2BEB6368"/>
    <w:rsid w:val="2BF31BF8"/>
    <w:rsid w:val="2C00A28E"/>
    <w:rsid w:val="2C072E85"/>
    <w:rsid w:val="2C360ED3"/>
    <w:rsid w:val="2C441316"/>
    <w:rsid w:val="2C5E09A8"/>
    <w:rsid w:val="2C7E5FC1"/>
    <w:rsid w:val="2C7E5FC1"/>
    <w:rsid w:val="2C8A88ED"/>
    <w:rsid w:val="2CB35A88"/>
    <w:rsid w:val="2CB84986"/>
    <w:rsid w:val="2CC06171"/>
    <w:rsid w:val="2CC273B3"/>
    <w:rsid w:val="2CDB56A5"/>
    <w:rsid w:val="2CE6EB35"/>
    <w:rsid w:val="2CF52178"/>
    <w:rsid w:val="2D0C99CA"/>
    <w:rsid w:val="2D261BE6"/>
    <w:rsid w:val="2D5EF62E"/>
    <w:rsid w:val="2D6F35F5"/>
    <w:rsid w:val="2D9661FC"/>
    <w:rsid w:val="2DC6F5CC"/>
    <w:rsid w:val="2DC97738"/>
    <w:rsid w:val="2DCB0A99"/>
    <w:rsid w:val="2DFC46FF"/>
    <w:rsid w:val="2E510081"/>
    <w:rsid w:val="2E65611D"/>
    <w:rsid w:val="2E720940"/>
    <w:rsid w:val="2E959A23"/>
    <w:rsid w:val="2EC454CB"/>
    <w:rsid w:val="2ECDD571"/>
    <w:rsid w:val="2EF100DB"/>
    <w:rsid w:val="2F8B0F98"/>
    <w:rsid w:val="2F8C6CCB"/>
    <w:rsid w:val="2FA40657"/>
    <w:rsid w:val="2FAF8913"/>
    <w:rsid w:val="2FC9FDE1"/>
    <w:rsid w:val="2FD88C9F"/>
    <w:rsid w:val="2FF8AC13"/>
    <w:rsid w:val="3002741F"/>
    <w:rsid w:val="3011BD37"/>
    <w:rsid w:val="30283643"/>
    <w:rsid w:val="3037B902"/>
    <w:rsid w:val="305B40D2"/>
    <w:rsid w:val="3065BBA1"/>
    <w:rsid w:val="3068EE42"/>
    <w:rsid w:val="309BB2F4"/>
    <w:rsid w:val="30A8D925"/>
    <w:rsid w:val="30BB18BC"/>
    <w:rsid w:val="30F7393E"/>
    <w:rsid w:val="311424CC"/>
    <w:rsid w:val="319D01DF"/>
    <w:rsid w:val="31BDB290"/>
    <w:rsid w:val="31C4E4DB"/>
    <w:rsid w:val="31CE629C"/>
    <w:rsid w:val="31D5A08A"/>
    <w:rsid w:val="31D86D89"/>
    <w:rsid w:val="31E56A44"/>
    <w:rsid w:val="3221D3BA"/>
    <w:rsid w:val="322ABE12"/>
    <w:rsid w:val="3240C0F9"/>
    <w:rsid w:val="3291C9C7"/>
    <w:rsid w:val="32C7F2D4"/>
    <w:rsid w:val="32CC04E8"/>
    <w:rsid w:val="333A14E1"/>
    <w:rsid w:val="334CE34F"/>
    <w:rsid w:val="335982F1"/>
    <w:rsid w:val="338EBD65"/>
    <w:rsid w:val="33C471FE"/>
    <w:rsid w:val="33CE4BDB"/>
    <w:rsid w:val="33DE747A"/>
    <w:rsid w:val="341814AD"/>
    <w:rsid w:val="3432D9CF"/>
    <w:rsid w:val="3447AC7D"/>
    <w:rsid w:val="3447AC7D"/>
    <w:rsid w:val="347D549C"/>
    <w:rsid w:val="3505A54B"/>
    <w:rsid w:val="35312DCB"/>
    <w:rsid w:val="3536251C"/>
    <w:rsid w:val="3549460C"/>
    <w:rsid w:val="3560425F"/>
    <w:rsid w:val="356B0E4D"/>
    <w:rsid w:val="358190B2"/>
    <w:rsid w:val="359D3549"/>
    <w:rsid w:val="35A7EC1B"/>
    <w:rsid w:val="35AD477E"/>
    <w:rsid w:val="35BDD3A3"/>
    <w:rsid w:val="35F3F298"/>
    <w:rsid w:val="361AC3F9"/>
    <w:rsid w:val="367BD8B7"/>
    <w:rsid w:val="3689D599"/>
    <w:rsid w:val="36C5287A"/>
    <w:rsid w:val="371DC975"/>
    <w:rsid w:val="373A34DA"/>
    <w:rsid w:val="379917EF"/>
    <w:rsid w:val="3841F011"/>
    <w:rsid w:val="385F1330"/>
    <w:rsid w:val="38D2C233"/>
    <w:rsid w:val="38F95B71"/>
    <w:rsid w:val="3913D381"/>
    <w:rsid w:val="3919DA15"/>
    <w:rsid w:val="39750374"/>
    <w:rsid w:val="39E89670"/>
    <w:rsid w:val="39FDFEE9"/>
    <w:rsid w:val="3A8F9C6F"/>
    <w:rsid w:val="3AB6C5EB"/>
    <w:rsid w:val="3AE5F9A8"/>
    <w:rsid w:val="3B3E9FBB"/>
    <w:rsid w:val="3B74C7FB"/>
    <w:rsid w:val="3B7B24ED"/>
    <w:rsid w:val="3B88EEC5"/>
    <w:rsid w:val="3C2C640B"/>
    <w:rsid w:val="3C379CFE"/>
    <w:rsid w:val="3C45C0A1"/>
    <w:rsid w:val="3C49CA3E"/>
    <w:rsid w:val="3C6AB5FD"/>
    <w:rsid w:val="3C81CD16"/>
    <w:rsid w:val="3C979E33"/>
    <w:rsid w:val="3CAB109F"/>
    <w:rsid w:val="3D29EF48"/>
    <w:rsid w:val="3D442D36"/>
    <w:rsid w:val="3D545A6A"/>
    <w:rsid w:val="3D5C05C4"/>
    <w:rsid w:val="3DCF4043"/>
    <w:rsid w:val="3DCF4043"/>
    <w:rsid w:val="3E0AFD3D"/>
    <w:rsid w:val="3E78E18B"/>
    <w:rsid w:val="3E8068A2"/>
    <w:rsid w:val="3E87715E"/>
    <w:rsid w:val="3ECD62FF"/>
    <w:rsid w:val="3ED1700C"/>
    <w:rsid w:val="3EEF366E"/>
    <w:rsid w:val="3EFC0BB5"/>
    <w:rsid w:val="3F1C39FA"/>
    <w:rsid w:val="3FB02ED1"/>
    <w:rsid w:val="3FD35476"/>
    <w:rsid w:val="3FE68537"/>
    <w:rsid w:val="40254ACC"/>
    <w:rsid w:val="40C4ABBB"/>
    <w:rsid w:val="410600ED"/>
    <w:rsid w:val="412A47E6"/>
    <w:rsid w:val="4147BC42"/>
    <w:rsid w:val="4157E7FE"/>
    <w:rsid w:val="4171368C"/>
    <w:rsid w:val="418AD090"/>
    <w:rsid w:val="41B5AD09"/>
    <w:rsid w:val="42037C05"/>
    <w:rsid w:val="423BFDD5"/>
    <w:rsid w:val="425ED249"/>
    <w:rsid w:val="427A6D0F"/>
    <w:rsid w:val="42CC8FA3"/>
    <w:rsid w:val="436DD5BB"/>
    <w:rsid w:val="438B8821"/>
    <w:rsid w:val="4391EBC6"/>
    <w:rsid w:val="43BB8C80"/>
    <w:rsid w:val="4407C6BA"/>
    <w:rsid w:val="4449D667"/>
    <w:rsid w:val="448CBB88"/>
    <w:rsid w:val="449D6531"/>
    <w:rsid w:val="44F004FD"/>
    <w:rsid w:val="452F4FA5"/>
    <w:rsid w:val="45FD1FA7"/>
    <w:rsid w:val="460739DB"/>
    <w:rsid w:val="461E2BC0"/>
    <w:rsid w:val="4625581C"/>
    <w:rsid w:val="46BDFDA1"/>
    <w:rsid w:val="46DC81F1"/>
    <w:rsid w:val="46EB0F7C"/>
    <w:rsid w:val="470C222D"/>
    <w:rsid w:val="470F17EF"/>
    <w:rsid w:val="47144189"/>
    <w:rsid w:val="47160067"/>
    <w:rsid w:val="47196517"/>
    <w:rsid w:val="473FA9E3"/>
    <w:rsid w:val="47409650"/>
    <w:rsid w:val="47527154"/>
    <w:rsid w:val="479CA9D2"/>
    <w:rsid w:val="47ABB2D3"/>
    <w:rsid w:val="47C54393"/>
    <w:rsid w:val="47E7EDEA"/>
    <w:rsid w:val="4809698E"/>
    <w:rsid w:val="4832EB18"/>
    <w:rsid w:val="483B7B02"/>
    <w:rsid w:val="4866F067"/>
    <w:rsid w:val="48848B98"/>
    <w:rsid w:val="4897F784"/>
    <w:rsid w:val="48B1D0C8"/>
    <w:rsid w:val="48CC2DC6"/>
    <w:rsid w:val="48CD1187"/>
    <w:rsid w:val="491DB4A2"/>
    <w:rsid w:val="4936CEF6"/>
    <w:rsid w:val="49383A51"/>
    <w:rsid w:val="495C6733"/>
    <w:rsid w:val="496230AA"/>
    <w:rsid w:val="497BF9EE"/>
    <w:rsid w:val="499C8C58"/>
    <w:rsid w:val="49D74B63"/>
    <w:rsid w:val="49FA06A3"/>
    <w:rsid w:val="4A1422B3"/>
    <w:rsid w:val="4A4D1ADA"/>
    <w:rsid w:val="4A5B8A86"/>
    <w:rsid w:val="4A77083E"/>
    <w:rsid w:val="4A7815EA"/>
    <w:rsid w:val="4AD2AE6F"/>
    <w:rsid w:val="4B333261"/>
    <w:rsid w:val="4B668DBF"/>
    <w:rsid w:val="4BB7E09A"/>
    <w:rsid w:val="4BE2A85C"/>
    <w:rsid w:val="4BE4513C"/>
    <w:rsid w:val="4C035CB7"/>
    <w:rsid w:val="4C154805"/>
    <w:rsid w:val="4C8EB1D9"/>
    <w:rsid w:val="4CA28F83"/>
    <w:rsid w:val="4CAD69DC"/>
    <w:rsid w:val="4CF0032E"/>
    <w:rsid w:val="4D035077"/>
    <w:rsid w:val="4D05A3B6"/>
    <w:rsid w:val="4D19420A"/>
    <w:rsid w:val="4D35FF10"/>
    <w:rsid w:val="4D5B745D"/>
    <w:rsid w:val="4D68BB12"/>
    <w:rsid w:val="4D703D37"/>
    <w:rsid w:val="4D832416"/>
    <w:rsid w:val="4DAB1C49"/>
    <w:rsid w:val="4DDE686A"/>
    <w:rsid w:val="4E04E064"/>
    <w:rsid w:val="4E0BDE90"/>
    <w:rsid w:val="4E1CC35C"/>
    <w:rsid w:val="4E2342B3"/>
    <w:rsid w:val="4E2A823A"/>
    <w:rsid w:val="4E401E23"/>
    <w:rsid w:val="4E697F33"/>
    <w:rsid w:val="4E947EE9"/>
    <w:rsid w:val="4EB5659D"/>
    <w:rsid w:val="4EB99254"/>
    <w:rsid w:val="4EE93343"/>
    <w:rsid w:val="4EFE0455"/>
    <w:rsid w:val="4F2EFBA9"/>
    <w:rsid w:val="4F3A7855"/>
    <w:rsid w:val="4F439E68"/>
    <w:rsid w:val="4F5AB838"/>
    <w:rsid w:val="4F6DA6AB"/>
    <w:rsid w:val="4F790A7A"/>
    <w:rsid w:val="4F883B3A"/>
    <w:rsid w:val="4FA7AEF1"/>
    <w:rsid w:val="4FB00D45"/>
    <w:rsid w:val="4FB79B21"/>
    <w:rsid w:val="4FEFC4EE"/>
    <w:rsid w:val="4FFB5316"/>
    <w:rsid w:val="502B2099"/>
    <w:rsid w:val="5050E2CC"/>
    <w:rsid w:val="508B51BD"/>
    <w:rsid w:val="50A4764F"/>
    <w:rsid w:val="50C47667"/>
    <w:rsid w:val="50C4CA57"/>
    <w:rsid w:val="50CD2165"/>
    <w:rsid w:val="50DF6EC9"/>
    <w:rsid w:val="5134BB09"/>
    <w:rsid w:val="5147B737"/>
    <w:rsid w:val="514C1A2E"/>
    <w:rsid w:val="5162DD8D"/>
    <w:rsid w:val="5175A7D3"/>
    <w:rsid w:val="519AAC7C"/>
    <w:rsid w:val="520F246B"/>
    <w:rsid w:val="521F3498"/>
    <w:rsid w:val="522EE580"/>
    <w:rsid w:val="5233DF99"/>
    <w:rsid w:val="523DAB32"/>
    <w:rsid w:val="5265C664"/>
    <w:rsid w:val="526F4022"/>
    <w:rsid w:val="527B3F2A"/>
    <w:rsid w:val="52832DF1"/>
    <w:rsid w:val="528FB5EF"/>
    <w:rsid w:val="52909437"/>
    <w:rsid w:val="52975FA0"/>
    <w:rsid w:val="52A526AA"/>
    <w:rsid w:val="52AF49BE"/>
    <w:rsid w:val="52B17F7E"/>
    <w:rsid w:val="52D6F2EE"/>
    <w:rsid w:val="5310AE68"/>
    <w:rsid w:val="533C1BB3"/>
    <w:rsid w:val="538877D1"/>
    <w:rsid w:val="53B1C055"/>
    <w:rsid w:val="53BB04F9"/>
    <w:rsid w:val="53F4C11B"/>
    <w:rsid w:val="540B1083"/>
    <w:rsid w:val="541EA8E5"/>
    <w:rsid w:val="543CF783"/>
    <w:rsid w:val="546AFFED"/>
    <w:rsid w:val="547B2014"/>
    <w:rsid w:val="551BFC01"/>
    <w:rsid w:val="5556D55A"/>
    <w:rsid w:val="555EC2E0"/>
    <w:rsid w:val="5590917C"/>
    <w:rsid w:val="55A55F6F"/>
    <w:rsid w:val="55D73677"/>
    <w:rsid w:val="55E6EA80"/>
    <w:rsid w:val="56301746"/>
    <w:rsid w:val="56878248"/>
    <w:rsid w:val="56D3868E"/>
    <w:rsid w:val="56E25687"/>
    <w:rsid w:val="57035021"/>
    <w:rsid w:val="571B558B"/>
    <w:rsid w:val="57780519"/>
    <w:rsid w:val="57B2C0D6"/>
    <w:rsid w:val="57D95206"/>
    <w:rsid w:val="57F2AC39"/>
    <w:rsid w:val="585F9FB7"/>
    <w:rsid w:val="586B9255"/>
    <w:rsid w:val="588CBB47"/>
    <w:rsid w:val="588FC6F4"/>
    <w:rsid w:val="589663A2"/>
    <w:rsid w:val="589E2704"/>
    <w:rsid w:val="58D1F01C"/>
    <w:rsid w:val="58FDF604"/>
    <w:rsid w:val="59128DA8"/>
    <w:rsid w:val="5939DE6B"/>
    <w:rsid w:val="594302B8"/>
    <w:rsid w:val="5967EA2E"/>
    <w:rsid w:val="5979905C"/>
    <w:rsid w:val="599285EB"/>
    <w:rsid w:val="59AB6AE5"/>
    <w:rsid w:val="59BF230A"/>
    <w:rsid w:val="59C1D85C"/>
    <w:rsid w:val="59E0780D"/>
    <w:rsid w:val="59E53AB8"/>
    <w:rsid w:val="5A027424"/>
    <w:rsid w:val="5A02B14A"/>
    <w:rsid w:val="5A0FFAC3"/>
    <w:rsid w:val="5A2B9755"/>
    <w:rsid w:val="5A2F98FD"/>
    <w:rsid w:val="5A5610D4"/>
    <w:rsid w:val="5A697BD7"/>
    <w:rsid w:val="5A7390AF"/>
    <w:rsid w:val="5A7BC0B0"/>
    <w:rsid w:val="5AA3C315"/>
    <w:rsid w:val="5AB0388F"/>
    <w:rsid w:val="5AB82615"/>
    <w:rsid w:val="5AE2BBCB"/>
    <w:rsid w:val="5AE7D9C0"/>
    <w:rsid w:val="5AFEA4DC"/>
    <w:rsid w:val="5B27933A"/>
    <w:rsid w:val="5B3E946A"/>
    <w:rsid w:val="5B750FFE"/>
    <w:rsid w:val="5BB52140"/>
    <w:rsid w:val="5BC767B6"/>
    <w:rsid w:val="5C7890B8"/>
    <w:rsid w:val="5C8631F9"/>
    <w:rsid w:val="5C965E50"/>
    <w:rsid w:val="5CDBF2D4"/>
    <w:rsid w:val="5CE5B463"/>
    <w:rsid w:val="5CF6C3CC"/>
    <w:rsid w:val="5D50F1A1"/>
    <w:rsid w:val="5D5B024D"/>
    <w:rsid w:val="5D6739BF"/>
    <w:rsid w:val="5D719827"/>
    <w:rsid w:val="5DA12ED9"/>
    <w:rsid w:val="5DA57454"/>
    <w:rsid w:val="5DAC1D6D"/>
    <w:rsid w:val="5DCBF67A"/>
    <w:rsid w:val="5DFE3BD1"/>
    <w:rsid w:val="5E10275E"/>
    <w:rsid w:val="5E25B87D"/>
    <w:rsid w:val="5E83E9A8"/>
    <w:rsid w:val="5E90514B"/>
    <w:rsid w:val="5EB0847A"/>
    <w:rsid w:val="5EB1AD9B"/>
    <w:rsid w:val="5EDB4A5E"/>
    <w:rsid w:val="5F0D6888"/>
    <w:rsid w:val="5F1B409A"/>
    <w:rsid w:val="5F210CB9"/>
    <w:rsid w:val="5F922871"/>
    <w:rsid w:val="5F9E65A6"/>
    <w:rsid w:val="5FBAAAAD"/>
    <w:rsid w:val="5FBDD2BB"/>
    <w:rsid w:val="5FED5ADA"/>
    <w:rsid w:val="6035B1CB"/>
    <w:rsid w:val="603687D7"/>
    <w:rsid w:val="603B37C1"/>
    <w:rsid w:val="6042543C"/>
    <w:rsid w:val="604D3BE6"/>
    <w:rsid w:val="60547C3C"/>
    <w:rsid w:val="606EF41C"/>
    <w:rsid w:val="60958B2C"/>
    <w:rsid w:val="609EDA81"/>
    <w:rsid w:val="60A17587"/>
    <w:rsid w:val="60DDCF6E"/>
    <w:rsid w:val="60DE0EA5"/>
    <w:rsid w:val="60E5D541"/>
    <w:rsid w:val="610E7D44"/>
    <w:rsid w:val="611F8E18"/>
    <w:rsid w:val="613E6C0D"/>
    <w:rsid w:val="6144B9C3"/>
    <w:rsid w:val="6167C46D"/>
    <w:rsid w:val="616EC041"/>
    <w:rsid w:val="61BB8A6A"/>
    <w:rsid w:val="61EEF5FC"/>
    <w:rsid w:val="622462C4"/>
    <w:rsid w:val="62412E31"/>
    <w:rsid w:val="6245094A"/>
    <w:rsid w:val="624B8B67"/>
    <w:rsid w:val="626188F3"/>
    <w:rsid w:val="627F8E90"/>
    <w:rsid w:val="62984F12"/>
    <w:rsid w:val="62C78EA7"/>
    <w:rsid w:val="633E326E"/>
    <w:rsid w:val="638803EF"/>
    <w:rsid w:val="6397A5A9"/>
    <w:rsid w:val="63A6EB80"/>
    <w:rsid w:val="63AB1812"/>
    <w:rsid w:val="63AD1082"/>
    <w:rsid w:val="63BAB340"/>
    <w:rsid w:val="63C565B1"/>
    <w:rsid w:val="63D0CF96"/>
    <w:rsid w:val="63E77236"/>
    <w:rsid w:val="63EA9A46"/>
    <w:rsid w:val="63EEB1BD"/>
    <w:rsid w:val="641B5EF1"/>
    <w:rsid w:val="64461E06"/>
    <w:rsid w:val="64500312"/>
    <w:rsid w:val="64514AB9"/>
    <w:rsid w:val="648EA990"/>
    <w:rsid w:val="649EACB1"/>
    <w:rsid w:val="64D7A801"/>
    <w:rsid w:val="65283ECD"/>
    <w:rsid w:val="65425982"/>
    <w:rsid w:val="6569BDFB"/>
    <w:rsid w:val="657CAA0C"/>
    <w:rsid w:val="65834297"/>
    <w:rsid w:val="65B32A51"/>
    <w:rsid w:val="65F8BED5"/>
    <w:rsid w:val="65FD90D8"/>
    <w:rsid w:val="65FF9E19"/>
    <w:rsid w:val="66028064"/>
    <w:rsid w:val="662A79F1"/>
    <w:rsid w:val="663501C5"/>
    <w:rsid w:val="66568635"/>
    <w:rsid w:val="6663461F"/>
    <w:rsid w:val="6688A5EA"/>
    <w:rsid w:val="668EFB8D"/>
    <w:rsid w:val="669932DB"/>
    <w:rsid w:val="66A39E4C"/>
    <w:rsid w:val="66DE29E3"/>
    <w:rsid w:val="67450A82"/>
    <w:rsid w:val="6761A251"/>
    <w:rsid w:val="677D80C0"/>
    <w:rsid w:val="678A6D2A"/>
    <w:rsid w:val="679B6E7A"/>
    <w:rsid w:val="67C64A52"/>
    <w:rsid w:val="67CA1B19"/>
    <w:rsid w:val="67D0D226"/>
    <w:rsid w:val="67D556A5"/>
    <w:rsid w:val="680E1C9A"/>
    <w:rsid w:val="681054FA"/>
    <w:rsid w:val="68340736"/>
    <w:rsid w:val="684BD84A"/>
    <w:rsid w:val="686EDAF8"/>
    <w:rsid w:val="6872DFDD"/>
    <w:rsid w:val="688F316D"/>
    <w:rsid w:val="68BC3854"/>
    <w:rsid w:val="68CA0639"/>
    <w:rsid w:val="68DA01C1"/>
    <w:rsid w:val="68DE189F"/>
    <w:rsid w:val="69008957"/>
    <w:rsid w:val="6929ECC9"/>
    <w:rsid w:val="695963DF"/>
    <w:rsid w:val="69730BA7"/>
    <w:rsid w:val="699177E7"/>
    <w:rsid w:val="699177E7"/>
    <w:rsid w:val="699BB56E"/>
    <w:rsid w:val="69AD881B"/>
    <w:rsid w:val="69C9B70D"/>
    <w:rsid w:val="69DC3AC5"/>
    <w:rsid w:val="6A04C0E4"/>
    <w:rsid w:val="6A11AE76"/>
    <w:rsid w:val="6A222871"/>
    <w:rsid w:val="6A24949E"/>
    <w:rsid w:val="6A66BDAE"/>
    <w:rsid w:val="6A7CAB44"/>
    <w:rsid w:val="6AB9E6DF"/>
    <w:rsid w:val="6B01854A"/>
    <w:rsid w:val="6B1056F0"/>
    <w:rsid w:val="6B22F263"/>
    <w:rsid w:val="6B3F7E9F"/>
    <w:rsid w:val="6B43B4AD"/>
    <w:rsid w:val="6B53CB5A"/>
    <w:rsid w:val="6B626CB0"/>
    <w:rsid w:val="6B7342E0"/>
    <w:rsid w:val="6B8B1C45"/>
    <w:rsid w:val="6BB2E866"/>
    <w:rsid w:val="6BDE722D"/>
    <w:rsid w:val="6BE4A6DB"/>
    <w:rsid w:val="6BE65DE0"/>
    <w:rsid w:val="6C077587"/>
    <w:rsid w:val="6C1446D3"/>
    <w:rsid w:val="6C2CB7FC"/>
    <w:rsid w:val="6C434BBD"/>
    <w:rsid w:val="6C4D37A9"/>
    <w:rsid w:val="6C4DAB04"/>
    <w:rsid w:val="6C5A53B0"/>
    <w:rsid w:val="6C60D3C9"/>
    <w:rsid w:val="6C6A1A40"/>
    <w:rsid w:val="6CDF850E"/>
    <w:rsid w:val="6CEB86FA"/>
    <w:rsid w:val="6D00926C"/>
    <w:rsid w:val="6D162E12"/>
    <w:rsid w:val="6D3CC750"/>
    <w:rsid w:val="6DD47D21"/>
    <w:rsid w:val="6E4013AA"/>
    <w:rsid w:val="6E80F93E"/>
    <w:rsid w:val="6EA348BA"/>
    <w:rsid w:val="6EC9D45B"/>
    <w:rsid w:val="6EDDB7A1"/>
    <w:rsid w:val="6EE0478B"/>
    <w:rsid w:val="6EF019B1"/>
    <w:rsid w:val="6EFB03C2"/>
    <w:rsid w:val="6F037747"/>
    <w:rsid w:val="6F2866D3"/>
    <w:rsid w:val="6F3951EA"/>
    <w:rsid w:val="6F52AC1D"/>
    <w:rsid w:val="6F7E19B0"/>
    <w:rsid w:val="6F90832D"/>
    <w:rsid w:val="6F9CBAC1"/>
    <w:rsid w:val="6FBBAB2B"/>
    <w:rsid w:val="6FCD240E"/>
    <w:rsid w:val="6FEA7C3B"/>
    <w:rsid w:val="6FF66386"/>
    <w:rsid w:val="6FF6FB41"/>
    <w:rsid w:val="6FFE26E8"/>
    <w:rsid w:val="7008459F"/>
    <w:rsid w:val="7017B59F"/>
    <w:rsid w:val="701F3DBB"/>
    <w:rsid w:val="702603C2"/>
    <w:rsid w:val="7038332E"/>
    <w:rsid w:val="703F191B"/>
    <w:rsid w:val="704C75DE"/>
    <w:rsid w:val="7070A171"/>
    <w:rsid w:val="70728D8C"/>
    <w:rsid w:val="7090041E"/>
    <w:rsid w:val="70C6B8EB"/>
    <w:rsid w:val="70C74A39"/>
    <w:rsid w:val="70F01015"/>
    <w:rsid w:val="70FE120C"/>
    <w:rsid w:val="712E861A"/>
    <w:rsid w:val="716CD805"/>
    <w:rsid w:val="71790B8A"/>
    <w:rsid w:val="71835111"/>
    <w:rsid w:val="7187C8B0"/>
    <w:rsid w:val="71C1D423"/>
    <w:rsid w:val="71D964A3"/>
    <w:rsid w:val="71FBC542"/>
    <w:rsid w:val="7203B481"/>
    <w:rsid w:val="72344F4D"/>
    <w:rsid w:val="7276A5F0"/>
    <w:rsid w:val="728359AB"/>
    <w:rsid w:val="7295F431"/>
    <w:rsid w:val="72A28316"/>
    <w:rsid w:val="72A696BA"/>
    <w:rsid w:val="72C8902C"/>
    <w:rsid w:val="72FA7DFF"/>
    <w:rsid w:val="731353CB"/>
    <w:rsid w:val="731384CD"/>
    <w:rsid w:val="731812B4"/>
    <w:rsid w:val="738C39E9"/>
    <w:rsid w:val="739D69D7"/>
    <w:rsid w:val="73AD149A"/>
    <w:rsid w:val="73D87A2E"/>
    <w:rsid w:val="742B9040"/>
    <w:rsid w:val="742BD331"/>
    <w:rsid w:val="74379580"/>
    <w:rsid w:val="74431973"/>
    <w:rsid w:val="7468CFC4"/>
    <w:rsid w:val="7476BFBC"/>
    <w:rsid w:val="74C0921A"/>
    <w:rsid w:val="75213FF7"/>
    <w:rsid w:val="75328661"/>
    <w:rsid w:val="75336604"/>
    <w:rsid w:val="7542EA59"/>
    <w:rsid w:val="75648A58"/>
    <w:rsid w:val="7567342A"/>
    <w:rsid w:val="75715A49"/>
    <w:rsid w:val="7578ACD7"/>
    <w:rsid w:val="75DEE9D4"/>
    <w:rsid w:val="75FAB75A"/>
    <w:rsid w:val="75FC8BA4"/>
    <w:rsid w:val="764C2E4E"/>
    <w:rsid w:val="765C627B"/>
    <w:rsid w:val="7660008E"/>
    <w:rsid w:val="76B0C088"/>
    <w:rsid w:val="76C3DAAB"/>
    <w:rsid w:val="76FE658A"/>
    <w:rsid w:val="76FFD87B"/>
    <w:rsid w:val="77450C5E"/>
    <w:rsid w:val="774A4B96"/>
    <w:rsid w:val="776A2CF2"/>
    <w:rsid w:val="778113F5"/>
    <w:rsid w:val="77AD7166"/>
    <w:rsid w:val="77D76C89"/>
    <w:rsid w:val="77F01380"/>
    <w:rsid w:val="77F832DC"/>
    <w:rsid w:val="78204348"/>
    <w:rsid w:val="783102A3"/>
    <w:rsid w:val="783485AC"/>
    <w:rsid w:val="787D9F71"/>
    <w:rsid w:val="7891F9E9"/>
    <w:rsid w:val="78D1448C"/>
    <w:rsid w:val="78E408F5"/>
    <w:rsid w:val="78F9E4C4"/>
    <w:rsid w:val="78FC8A95"/>
    <w:rsid w:val="78FF81A7"/>
    <w:rsid w:val="7913BCD8"/>
    <w:rsid w:val="793997FF"/>
    <w:rsid w:val="7994033D"/>
    <w:rsid w:val="79D1F164"/>
    <w:rsid w:val="79DE2BD6"/>
    <w:rsid w:val="7A075848"/>
    <w:rsid w:val="7A4FE768"/>
    <w:rsid w:val="7A7A4CA2"/>
    <w:rsid w:val="7A8E0574"/>
    <w:rsid w:val="7AA35C99"/>
    <w:rsid w:val="7B1BC02E"/>
    <w:rsid w:val="7B4C5373"/>
    <w:rsid w:val="7B618D67"/>
    <w:rsid w:val="7B935343"/>
    <w:rsid w:val="7BBF2902"/>
    <w:rsid w:val="7BE20C1F"/>
    <w:rsid w:val="7BF48C62"/>
    <w:rsid w:val="7BF93F9B"/>
    <w:rsid w:val="7C09FCE0"/>
    <w:rsid w:val="7C2AFFB6"/>
    <w:rsid w:val="7C439433"/>
    <w:rsid w:val="7C5C795C"/>
    <w:rsid w:val="7C685A6C"/>
    <w:rsid w:val="7C69F8DE"/>
    <w:rsid w:val="7C792647"/>
    <w:rsid w:val="7CA2FE72"/>
    <w:rsid w:val="7CBD8DE5"/>
    <w:rsid w:val="7CC555BC"/>
    <w:rsid w:val="7CCBA3FF"/>
    <w:rsid w:val="7CD4E68E"/>
    <w:rsid w:val="7CE49776"/>
    <w:rsid w:val="7D093A05"/>
    <w:rsid w:val="7D0E6504"/>
    <w:rsid w:val="7D3386ED"/>
    <w:rsid w:val="7D373E57"/>
    <w:rsid w:val="7D5F9DFD"/>
    <w:rsid w:val="7D89803B"/>
    <w:rsid w:val="7DC38A46"/>
    <w:rsid w:val="7E14F6A8"/>
    <w:rsid w:val="7E850A16"/>
    <w:rsid w:val="7E9B4EB2"/>
    <w:rsid w:val="7EA04427"/>
    <w:rsid w:val="7EA987CC"/>
    <w:rsid w:val="7EAA7311"/>
    <w:rsid w:val="7EADA0EA"/>
    <w:rsid w:val="7ECC3685"/>
    <w:rsid w:val="7ED3B898"/>
    <w:rsid w:val="7EDC3E03"/>
    <w:rsid w:val="7EF6C9C4"/>
    <w:rsid w:val="7EFCB43A"/>
    <w:rsid w:val="7F17EEA5"/>
    <w:rsid w:val="7F20B9A6"/>
    <w:rsid w:val="7F397E14"/>
    <w:rsid w:val="7F79B5FE"/>
    <w:rsid w:val="7FB7F369"/>
    <w:rsid w:val="7FDF0EA1"/>
    <w:rsid w:val="7FDF4F4B"/>
    <w:rsid w:val="7FEA2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65706"/>
  <w15:chartTrackingRefBased/>
  <w15:docId w15:val="{DADF962E-36ED-4B7A-A8E7-27D519D97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081EB8"/>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081EB8"/>
  </w:style>
  <w:style w:type="character" w:styleId="eop" w:customStyle="1">
    <w:name w:val="eop"/>
    <w:basedOn w:val="DefaultParagraphFont"/>
    <w:rsid w:val="00081EB8"/>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7645171">
      <w:bodyDiv w:val="1"/>
      <w:marLeft w:val="0"/>
      <w:marRight w:val="0"/>
      <w:marTop w:val="0"/>
      <w:marBottom w:val="0"/>
      <w:divBdr>
        <w:top w:val="none" w:sz="0" w:space="0" w:color="auto"/>
        <w:left w:val="none" w:sz="0" w:space="0" w:color="auto"/>
        <w:bottom w:val="none" w:sz="0" w:space="0" w:color="auto"/>
        <w:right w:val="none" w:sz="0" w:space="0" w:color="auto"/>
      </w:divBdr>
      <w:divsChild>
        <w:div w:id="1834373310">
          <w:marLeft w:val="0"/>
          <w:marRight w:val="0"/>
          <w:marTop w:val="0"/>
          <w:marBottom w:val="0"/>
          <w:divBdr>
            <w:top w:val="none" w:sz="0" w:space="0" w:color="auto"/>
            <w:left w:val="none" w:sz="0" w:space="0" w:color="auto"/>
            <w:bottom w:val="none" w:sz="0" w:space="0" w:color="auto"/>
            <w:right w:val="none" w:sz="0" w:space="0" w:color="auto"/>
          </w:divBdr>
        </w:div>
        <w:div w:id="473184374">
          <w:marLeft w:val="0"/>
          <w:marRight w:val="0"/>
          <w:marTop w:val="0"/>
          <w:marBottom w:val="0"/>
          <w:divBdr>
            <w:top w:val="none" w:sz="0" w:space="0" w:color="auto"/>
            <w:left w:val="none" w:sz="0" w:space="0" w:color="auto"/>
            <w:bottom w:val="none" w:sz="0" w:space="0" w:color="auto"/>
            <w:right w:val="none" w:sz="0" w:space="0" w:color="auto"/>
          </w:divBdr>
        </w:div>
        <w:div w:id="253979439">
          <w:marLeft w:val="0"/>
          <w:marRight w:val="0"/>
          <w:marTop w:val="0"/>
          <w:marBottom w:val="0"/>
          <w:divBdr>
            <w:top w:val="none" w:sz="0" w:space="0" w:color="auto"/>
            <w:left w:val="none" w:sz="0" w:space="0" w:color="auto"/>
            <w:bottom w:val="none" w:sz="0" w:space="0" w:color="auto"/>
            <w:right w:val="none" w:sz="0" w:space="0" w:color="auto"/>
          </w:divBdr>
        </w:div>
        <w:div w:id="298194004">
          <w:marLeft w:val="0"/>
          <w:marRight w:val="0"/>
          <w:marTop w:val="0"/>
          <w:marBottom w:val="0"/>
          <w:divBdr>
            <w:top w:val="none" w:sz="0" w:space="0" w:color="auto"/>
            <w:left w:val="none" w:sz="0" w:space="0" w:color="auto"/>
            <w:bottom w:val="none" w:sz="0" w:space="0" w:color="auto"/>
            <w:right w:val="none" w:sz="0" w:space="0" w:color="auto"/>
          </w:divBdr>
        </w:div>
        <w:div w:id="1737507253">
          <w:marLeft w:val="0"/>
          <w:marRight w:val="0"/>
          <w:marTop w:val="0"/>
          <w:marBottom w:val="0"/>
          <w:divBdr>
            <w:top w:val="none" w:sz="0" w:space="0" w:color="auto"/>
            <w:left w:val="none" w:sz="0" w:space="0" w:color="auto"/>
            <w:bottom w:val="none" w:sz="0" w:space="0" w:color="auto"/>
            <w:right w:val="none" w:sz="0" w:space="0" w:color="auto"/>
          </w:divBdr>
        </w:div>
        <w:div w:id="14157816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microsoft.com/office/2020/10/relationships/intelligence" Target="intelligence2.xml" Id="R7b90a5c9aa41462a" /><Relationship Type="http://schemas.openxmlformats.org/officeDocument/2006/relationships/hyperlink" Target="https://doi.org/10.1093/oso/9780190873066.001.0001" TargetMode="External" Id="R862320eca2a84e70" /><Relationship Type="http://schemas.openxmlformats.org/officeDocument/2006/relationships/hyperlink" Target="https://doi.org/10.1051/shsconf/20208700103" TargetMode="External" Id="R6decf39439e2496e" /><Relationship Type="http://schemas.openxmlformats.org/officeDocument/2006/relationships/hyperlink" Target="https://doi.org/10.1007/978-3-319-29869-6" TargetMode="External" Id="Rf91a0f623d674dd3" /><Relationship Type="http://schemas.openxmlformats.org/officeDocument/2006/relationships/hyperlink" Target="https://doi.org/10.1111/j.2044-8309.2011.02091.x" TargetMode="External" Id="R512d5f03fa3c4fba" /><Relationship Type="http://schemas.openxmlformats.org/officeDocument/2006/relationships/hyperlink" Target="https://doi.org/10.1016/j.jvb.2018.03.005" TargetMode="External" Id="Ra09f556b98bb48a8" /><Relationship Type="http://schemas.openxmlformats.org/officeDocument/2006/relationships/hyperlink" Target="https://doi.org/10.1002/jaba.591" TargetMode="External" Id="R69909f8fa77840b0" /><Relationship Type="http://schemas.openxmlformats.org/officeDocument/2006/relationships/hyperlink" Target="https://doi.org/10.1080/0075417X.2014.883136." TargetMode="External" Id="R015e2c2a2c6b4d75" /><Relationship Type="http://schemas.openxmlformats.org/officeDocument/2006/relationships/hyperlink" Target="https://doi.org/10.1111/j.1745-8315.2011.00409.x" TargetMode="External" Id="R008eebfa2c104b04" /><Relationship Type="http://schemas.openxmlformats.org/officeDocument/2006/relationships/hyperlink" Target="https://doi.org/10.2753/RSS1061-1428330589" TargetMode="External" Id="Rc605f7dbd8b241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1" ma:contentTypeDescription="Create a new document." ma:contentTypeScope="" ma:versionID="0e396c0a7648ad55b178e0e15a39cd49">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1f12ac2c3af44a4934bdb63f37c75b74"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1A06170-60BD-4223-9091-FFDE4FF9B7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5B7D92-E6EE-4B74-8CEC-5186F196096C}">
  <ds:schemaRefs>
    <ds:schemaRef ds:uri="http://schemas.microsoft.com/sharepoint/v3/contenttype/forms"/>
  </ds:schemaRefs>
</ds:datastoreItem>
</file>

<file path=customXml/itemProps3.xml><?xml version="1.0" encoding="utf-8"?>
<ds:datastoreItem xmlns:ds="http://schemas.openxmlformats.org/officeDocument/2006/customXml" ds:itemID="{CB4538AE-F6C7-4FB4-9007-FFA7E5DFA955}">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dc:creator>
  <keywords/>
  <dc:description/>
  <lastModifiedBy>Shazia Begum (2117727)</lastModifiedBy>
  <revision>64</revision>
  <dcterms:created xsi:type="dcterms:W3CDTF">2022-10-20T09:30:00.0000000Z</dcterms:created>
  <dcterms:modified xsi:type="dcterms:W3CDTF">2022-11-11T23:51:48.9235266Z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