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1103" w:rsidRDefault="00BA1103" w:rsidP="00BA1103">
      <w:pPr>
        <w:jc w:val="center"/>
        <w:rPr>
          <w:rFonts w:ascii="Arial" w:hAnsi="Arial" w:cs="Arial"/>
          <w:b/>
          <w:color w:val="000000" w:themeColor="text1"/>
          <w:sz w:val="40"/>
          <w:szCs w:val="40"/>
        </w:rPr>
      </w:pPr>
    </w:p>
    <w:p w:rsidR="00BA1103" w:rsidRDefault="00BA1103" w:rsidP="00BA1103">
      <w:pPr>
        <w:jc w:val="center"/>
        <w:rPr>
          <w:rFonts w:ascii="Arial" w:hAnsi="Arial" w:cs="Arial"/>
          <w:b/>
          <w:color w:val="000000" w:themeColor="text1"/>
          <w:sz w:val="40"/>
          <w:szCs w:val="40"/>
        </w:rPr>
      </w:pPr>
    </w:p>
    <w:p w:rsidR="00BA1103" w:rsidRDefault="00BA1103" w:rsidP="00BA1103">
      <w:pPr>
        <w:jc w:val="center"/>
        <w:rPr>
          <w:rFonts w:ascii="Arial" w:hAnsi="Arial" w:cs="Arial"/>
          <w:b/>
          <w:color w:val="000000" w:themeColor="text1"/>
          <w:sz w:val="40"/>
          <w:szCs w:val="40"/>
        </w:rPr>
      </w:pPr>
    </w:p>
    <w:p w:rsidR="00BA1103" w:rsidRPr="00BA1103" w:rsidRDefault="00790F81" w:rsidP="00BA1103">
      <w:pPr>
        <w:jc w:val="center"/>
        <w:rPr>
          <w:rFonts w:ascii="Arial" w:eastAsia="Calibri" w:hAnsi="Arial" w:cs="Arial"/>
          <w:b/>
          <w:sz w:val="40"/>
          <w:szCs w:val="40"/>
        </w:rPr>
      </w:pPr>
      <w:r w:rsidRPr="00BA1103">
        <w:rPr>
          <w:rFonts w:ascii="Arial" w:hAnsi="Arial" w:cs="Arial"/>
          <w:b/>
          <w:color w:val="000000" w:themeColor="text1"/>
          <w:sz w:val="40"/>
          <w:szCs w:val="40"/>
        </w:rPr>
        <w:t xml:space="preserve"> </w:t>
      </w:r>
      <w:r w:rsidR="00BA1103" w:rsidRPr="00BA1103">
        <w:rPr>
          <w:rFonts w:ascii="Arial" w:eastAsia="Calibri" w:hAnsi="Arial" w:cs="Arial"/>
          <w:b/>
          <w:sz w:val="40"/>
          <w:szCs w:val="40"/>
        </w:rPr>
        <w:t>FULL NAME: Sofia Sultana</w:t>
      </w:r>
    </w:p>
    <w:p w:rsidR="00BA1103" w:rsidRPr="00BA1103" w:rsidRDefault="00BA1103" w:rsidP="00BA1103">
      <w:pPr>
        <w:spacing w:after="200" w:line="276" w:lineRule="auto"/>
        <w:jc w:val="center"/>
        <w:rPr>
          <w:rFonts w:ascii="Arial" w:eastAsia="Calibri" w:hAnsi="Arial" w:cs="Arial"/>
          <w:b/>
          <w:sz w:val="40"/>
          <w:szCs w:val="40"/>
        </w:rPr>
      </w:pPr>
      <w:r w:rsidRPr="00BA1103">
        <w:rPr>
          <w:rFonts w:ascii="Arial" w:eastAsia="Calibri" w:hAnsi="Arial" w:cs="Arial"/>
          <w:b/>
          <w:sz w:val="40"/>
          <w:szCs w:val="40"/>
        </w:rPr>
        <w:t>STUDENT NUMBER: 1713594</w:t>
      </w:r>
    </w:p>
    <w:p w:rsidR="00BA1103" w:rsidRPr="00BA1103" w:rsidRDefault="00BA1103" w:rsidP="00BA1103">
      <w:pPr>
        <w:spacing w:after="200" w:line="276" w:lineRule="auto"/>
        <w:jc w:val="center"/>
        <w:rPr>
          <w:rFonts w:ascii="Arial" w:eastAsia="Calibri" w:hAnsi="Arial" w:cs="Arial"/>
          <w:b/>
          <w:sz w:val="40"/>
          <w:szCs w:val="40"/>
        </w:rPr>
      </w:pPr>
      <w:r w:rsidRPr="00BA1103">
        <w:rPr>
          <w:rFonts w:ascii="Arial" w:eastAsia="Calibri" w:hAnsi="Arial" w:cs="Arial"/>
          <w:b/>
          <w:sz w:val="40"/>
          <w:szCs w:val="40"/>
        </w:rPr>
        <w:t>LEARNER GROUP: 5</w:t>
      </w:r>
    </w:p>
    <w:p w:rsidR="00BA1103" w:rsidRDefault="00BA1103" w:rsidP="00BA1103">
      <w:pPr>
        <w:spacing w:after="200" w:line="276" w:lineRule="auto"/>
        <w:jc w:val="center"/>
        <w:rPr>
          <w:rFonts w:ascii="Arial" w:eastAsia="Calibri" w:hAnsi="Arial" w:cs="Arial"/>
          <w:b/>
          <w:sz w:val="40"/>
          <w:szCs w:val="40"/>
        </w:rPr>
      </w:pPr>
      <w:r>
        <w:rPr>
          <w:rFonts w:ascii="Arial" w:eastAsia="Calibri" w:hAnsi="Arial" w:cs="Arial"/>
          <w:b/>
          <w:sz w:val="40"/>
          <w:szCs w:val="40"/>
        </w:rPr>
        <w:t>MODULE CODE: BMHP5001</w:t>
      </w:r>
      <w:r w:rsidRPr="00BA1103">
        <w:rPr>
          <w:rFonts w:ascii="Arial" w:eastAsia="Calibri" w:hAnsi="Arial" w:cs="Arial"/>
          <w:b/>
          <w:sz w:val="40"/>
          <w:szCs w:val="40"/>
        </w:rPr>
        <w:t xml:space="preserve"> </w:t>
      </w:r>
      <w:r>
        <w:rPr>
          <w:rFonts w:ascii="Arial" w:eastAsia="Calibri" w:hAnsi="Arial" w:cs="Arial"/>
          <w:b/>
          <w:sz w:val="40"/>
          <w:szCs w:val="40"/>
        </w:rPr>
        <w:t xml:space="preserve"> </w:t>
      </w:r>
    </w:p>
    <w:p w:rsidR="00BA1103" w:rsidRPr="00BA1103" w:rsidRDefault="00BA1103" w:rsidP="00BA1103">
      <w:pPr>
        <w:spacing w:after="200" w:line="276" w:lineRule="auto"/>
        <w:jc w:val="center"/>
        <w:rPr>
          <w:rFonts w:ascii="Arial" w:eastAsia="Calibri" w:hAnsi="Arial" w:cs="Arial"/>
          <w:b/>
          <w:sz w:val="40"/>
          <w:szCs w:val="40"/>
        </w:rPr>
      </w:pPr>
      <w:r>
        <w:rPr>
          <w:rFonts w:ascii="Arial" w:eastAsia="Calibri" w:hAnsi="Arial" w:cs="Arial"/>
          <w:b/>
          <w:sz w:val="40"/>
          <w:szCs w:val="40"/>
        </w:rPr>
        <w:t>Complimentary Therapies</w:t>
      </w:r>
    </w:p>
    <w:p w:rsidR="00BA1103" w:rsidRPr="00BA1103" w:rsidRDefault="00BA1103" w:rsidP="00BA1103">
      <w:pPr>
        <w:spacing w:after="200" w:line="276" w:lineRule="auto"/>
        <w:jc w:val="center"/>
        <w:rPr>
          <w:rFonts w:ascii="Arial" w:eastAsia="Calibri" w:hAnsi="Arial" w:cs="Arial"/>
          <w:b/>
          <w:sz w:val="40"/>
          <w:szCs w:val="40"/>
        </w:rPr>
      </w:pPr>
      <w:r w:rsidRPr="00BA1103">
        <w:rPr>
          <w:rFonts w:ascii="Arial" w:eastAsia="Calibri" w:hAnsi="Arial" w:cs="Arial"/>
          <w:b/>
          <w:sz w:val="40"/>
          <w:szCs w:val="40"/>
        </w:rPr>
        <w:t>TUTOR: Mark Gallaghar</w:t>
      </w:r>
    </w:p>
    <w:p w:rsidR="00790F81" w:rsidRDefault="00790F81" w:rsidP="00F36C28">
      <w:pPr>
        <w:spacing w:line="360" w:lineRule="auto"/>
        <w:rPr>
          <w:rFonts w:ascii="Arial" w:hAnsi="Arial" w:cs="Arial"/>
          <w:b/>
          <w:color w:val="000000" w:themeColor="text1"/>
        </w:rPr>
      </w:pPr>
    </w:p>
    <w:p w:rsidR="00BA1103" w:rsidRDefault="00BA1103">
      <w:pPr>
        <w:rPr>
          <w:noProof/>
          <w:lang w:eastAsia="en-GB"/>
        </w:rPr>
      </w:pPr>
    </w:p>
    <w:p w:rsidR="00BA1103" w:rsidRDefault="00BA1103">
      <w:pPr>
        <w:rPr>
          <w:noProof/>
          <w:lang w:eastAsia="en-GB"/>
        </w:rPr>
      </w:pPr>
    </w:p>
    <w:p w:rsidR="00BA1103" w:rsidRDefault="00BA1103">
      <w:pPr>
        <w:rPr>
          <w:noProof/>
          <w:lang w:eastAsia="en-GB"/>
        </w:rPr>
      </w:pPr>
    </w:p>
    <w:p w:rsidR="00BA1103" w:rsidRDefault="00BA1103">
      <w:pPr>
        <w:rPr>
          <w:noProof/>
          <w:lang w:eastAsia="en-GB"/>
        </w:rPr>
      </w:pPr>
    </w:p>
    <w:p w:rsidR="00BA1103" w:rsidRDefault="00BA1103">
      <w:pPr>
        <w:rPr>
          <w:noProof/>
          <w:lang w:eastAsia="en-GB"/>
        </w:rPr>
      </w:pPr>
    </w:p>
    <w:p w:rsidR="00BA1103" w:rsidRDefault="00BA1103">
      <w:pPr>
        <w:rPr>
          <w:noProof/>
          <w:lang w:eastAsia="en-GB"/>
        </w:rPr>
      </w:pPr>
    </w:p>
    <w:p w:rsidR="00BA1103" w:rsidRDefault="00BA1103">
      <w:pPr>
        <w:rPr>
          <w:noProof/>
          <w:lang w:eastAsia="en-GB"/>
        </w:rPr>
      </w:pPr>
    </w:p>
    <w:p w:rsidR="00790F81" w:rsidRDefault="00BA1103">
      <w:pPr>
        <w:rPr>
          <w:rFonts w:ascii="Arial" w:hAnsi="Arial" w:cs="Arial"/>
          <w:b/>
          <w:color w:val="000000" w:themeColor="text1"/>
        </w:rPr>
      </w:pPr>
      <w:r>
        <w:rPr>
          <w:noProof/>
          <w:lang w:eastAsia="en-GB"/>
        </w:rPr>
        <w:drawing>
          <wp:inline distT="0" distB="0" distL="0" distR="0" wp14:anchorId="058C4C07" wp14:editId="236B89AC">
            <wp:extent cx="5863590" cy="2200275"/>
            <wp:effectExtent l="0" t="0" r="3810" b="9525"/>
            <wp:docPr id="1" name="Picture 1" descr="Image result for Music Therapy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sic Therapy 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3720" cy="2211581"/>
                    </a:xfrm>
                    <a:prstGeom prst="rect">
                      <a:avLst/>
                    </a:prstGeom>
                    <a:noFill/>
                    <a:ln>
                      <a:noFill/>
                    </a:ln>
                  </pic:spPr>
                </pic:pic>
              </a:graphicData>
            </a:graphic>
          </wp:inline>
        </w:drawing>
      </w:r>
    </w:p>
    <w:p w:rsidR="00790F81" w:rsidRDefault="00790F81" w:rsidP="00F36C28">
      <w:pPr>
        <w:spacing w:line="360" w:lineRule="auto"/>
        <w:rPr>
          <w:rFonts w:ascii="Arial" w:hAnsi="Arial" w:cs="Arial"/>
          <w:b/>
          <w:color w:val="000000" w:themeColor="text1"/>
        </w:rPr>
      </w:pPr>
    </w:p>
    <w:p w:rsidR="00790F81" w:rsidRDefault="005E7210">
      <w:pPr>
        <w:rPr>
          <w:rFonts w:ascii="Arial" w:hAnsi="Arial" w:cs="Arial"/>
          <w:b/>
          <w:color w:val="000000" w:themeColor="text1"/>
        </w:rPr>
      </w:pPr>
      <w:r>
        <w:rPr>
          <w:rFonts w:ascii="Arial" w:hAnsi="Arial" w:cs="Arial"/>
          <w:b/>
          <w:color w:val="000000" w:themeColor="text1"/>
        </w:rPr>
        <w:lastRenderedPageBreak/>
        <w:t xml:space="preserve"> </w:t>
      </w:r>
    </w:p>
    <w:sdt>
      <w:sdtPr>
        <w:rPr>
          <w:rFonts w:asciiTheme="minorHAnsi" w:eastAsiaTheme="minorHAnsi" w:hAnsiTheme="minorHAnsi" w:cstheme="minorBidi"/>
          <w:color w:val="auto"/>
          <w:sz w:val="22"/>
          <w:szCs w:val="22"/>
          <w:lang w:val="en-GB"/>
        </w:rPr>
        <w:id w:val="357250619"/>
        <w:docPartObj>
          <w:docPartGallery w:val="Table of Contents"/>
          <w:docPartUnique/>
        </w:docPartObj>
      </w:sdtPr>
      <w:sdtEndPr>
        <w:rPr>
          <w:b/>
          <w:bCs/>
          <w:noProof/>
        </w:rPr>
      </w:sdtEndPr>
      <w:sdtContent>
        <w:p w:rsidR="00BA1103" w:rsidRDefault="00BA1103">
          <w:pPr>
            <w:pStyle w:val="TOCHeading"/>
          </w:pPr>
          <w:r>
            <w:t>Table of Contents</w:t>
          </w:r>
        </w:p>
        <w:p w:rsidR="00B71A22" w:rsidRDefault="00BA1103">
          <w:pPr>
            <w:pStyle w:val="TOC1"/>
            <w:rPr>
              <w:rFonts w:eastAsiaTheme="minorEastAsia"/>
              <w:noProof/>
              <w:lang w:eastAsia="en-GB"/>
            </w:rPr>
          </w:pPr>
          <w:r>
            <w:fldChar w:fldCharType="begin"/>
          </w:r>
          <w:r>
            <w:instrText xml:space="preserve"> TOC \o "1-3" \h \z \u </w:instrText>
          </w:r>
          <w:r>
            <w:fldChar w:fldCharType="separate"/>
          </w:r>
          <w:hyperlink w:anchor="_Toc42690187" w:history="1">
            <w:r w:rsidR="00B71A22" w:rsidRPr="003A3ED5">
              <w:rPr>
                <w:rStyle w:val="Hyperlink"/>
                <w:rFonts w:ascii="Arial" w:hAnsi="Arial" w:cs="Arial"/>
                <w:noProof/>
              </w:rPr>
              <w:t>Introduction</w:t>
            </w:r>
            <w:r w:rsidR="00B71A22">
              <w:rPr>
                <w:noProof/>
                <w:webHidden/>
              </w:rPr>
              <w:tab/>
            </w:r>
            <w:r w:rsidR="00B71A22">
              <w:rPr>
                <w:noProof/>
                <w:webHidden/>
              </w:rPr>
              <w:fldChar w:fldCharType="begin"/>
            </w:r>
            <w:r w:rsidR="00B71A22">
              <w:rPr>
                <w:noProof/>
                <w:webHidden/>
              </w:rPr>
              <w:instrText xml:space="preserve"> PAGEREF _Toc42690187 \h </w:instrText>
            </w:r>
            <w:r w:rsidR="00B71A22">
              <w:rPr>
                <w:noProof/>
                <w:webHidden/>
              </w:rPr>
            </w:r>
            <w:r w:rsidR="00B71A22">
              <w:rPr>
                <w:noProof/>
                <w:webHidden/>
              </w:rPr>
              <w:fldChar w:fldCharType="separate"/>
            </w:r>
            <w:r w:rsidR="00B71A22">
              <w:rPr>
                <w:noProof/>
                <w:webHidden/>
              </w:rPr>
              <w:t>3</w:t>
            </w:r>
            <w:r w:rsidR="00B71A22">
              <w:rPr>
                <w:noProof/>
                <w:webHidden/>
              </w:rPr>
              <w:fldChar w:fldCharType="end"/>
            </w:r>
          </w:hyperlink>
        </w:p>
        <w:p w:rsidR="00B71A22" w:rsidRDefault="00D320AF">
          <w:pPr>
            <w:pStyle w:val="TOC2"/>
            <w:tabs>
              <w:tab w:val="right" w:leader="dot" w:pos="9016"/>
            </w:tabs>
            <w:rPr>
              <w:rFonts w:eastAsiaTheme="minorEastAsia"/>
              <w:noProof/>
              <w:lang w:eastAsia="en-GB"/>
            </w:rPr>
          </w:pPr>
          <w:hyperlink w:anchor="_Toc42690188" w:history="1">
            <w:r w:rsidR="00B71A22" w:rsidRPr="003A3ED5">
              <w:rPr>
                <w:rStyle w:val="Hyperlink"/>
                <w:rFonts w:ascii="Arial" w:hAnsi="Arial" w:cs="Arial"/>
                <w:noProof/>
              </w:rPr>
              <w:t>Music Therapy</w:t>
            </w:r>
            <w:r w:rsidR="00B71A22">
              <w:rPr>
                <w:noProof/>
                <w:webHidden/>
              </w:rPr>
              <w:tab/>
            </w:r>
            <w:r w:rsidR="00B71A22">
              <w:rPr>
                <w:noProof/>
                <w:webHidden/>
              </w:rPr>
              <w:fldChar w:fldCharType="begin"/>
            </w:r>
            <w:r w:rsidR="00B71A22">
              <w:rPr>
                <w:noProof/>
                <w:webHidden/>
              </w:rPr>
              <w:instrText xml:space="preserve"> PAGEREF _Toc42690188 \h </w:instrText>
            </w:r>
            <w:r w:rsidR="00B71A22">
              <w:rPr>
                <w:noProof/>
                <w:webHidden/>
              </w:rPr>
            </w:r>
            <w:r w:rsidR="00B71A22">
              <w:rPr>
                <w:noProof/>
                <w:webHidden/>
              </w:rPr>
              <w:fldChar w:fldCharType="separate"/>
            </w:r>
            <w:r w:rsidR="00B71A22">
              <w:rPr>
                <w:noProof/>
                <w:webHidden/>
              </w:rPr>
              <w:t>3</w:t>
            </w:r>
            <w:r w:rsidR="00B71A22">
              <w:rPr>
                <w:noProof/>
                <w:webHidden/>
              </w:rPr>
              <w:fldChar w:fldCharType="end"/>
            </w:r>
          </w:hyperlink>
        </w:p>
        <w:p w:rsidR="00B71A22" w:rsidRDefault="00D320AF">
          <w:pPr>
            <w:pStyle w:val="TOC2"/>
            <w:tabs>
              <w:tab w:val="right" w:leader="dot" w:pos="9016"/>
            </w:tabs>
            <w:rPr>
              <w:rFonts w:eastAsiaTheme="minorEastAsia"/>
              <w:noProof/>
              <w:lang w:eastAsia="en-GB"/>
            </w:rPr>
          </w:pPr>
          <w:hyperlink w:anchor="_Toc42690189" w:history="1">
            <w:r w:rsidR="00B71A22" w:rsidRPr="003A3ED5">
              <w:rPr>
                <w:rStyle w:val="Hyperlink"/>
                <w:rFonts w:ascii="Arial" w:hAnsi="Arial" w:cs="Arial"/>
                <w:noProof/>
              </w:rPr>
              <w:t>History</w:t>
            </w:r>
            <w:r w:rsidR="00B71A22">
              <w:rPr>
                <w:noProof/>
                <w:webHidden/>
              </w:rPr>
              <w:tab/>
            </w:r>
            <w:r w:rsidR="00B71A22">
              <w:rPr>
                <w:noProof/>
                <w:webHidden/>
              </w:rPr>
              <w:fldChar w:fldCharType="begin"/>
            </w:r>
            <w:r w:rsidR="00B71A22">
              <w:rPr>
                <w:noProof/>
                <w:webHidden/>
              </w:rPr>
              <w:instrText xml:space="preserve"> PAGEREF _Toc42690189 \h </w:instrText>
            </w:r>
            <w:r w:rsidR="00B71A22">
              <w:rPr>
                <w:noProof/>
                <w:webHidden/>
              </w:rPr>
            </w:r>
            <w:r w:rsidR="00B71A22">
              <w:rPr>
                <w:noProof/>
                <w:webHidden/>
              </w:rPr>
              <w:fldChar w:fldCharType="separate"/>
            </w:r>
            <w:r w:rsidR="00B71A22">
              <w:rPr>
                <w:noProof/>
                <w:webHidden/>
              </w:rPr>
              <w:t>3</w:t>
            </w:r>
            <w:r w:rsidR="00B71A22">
              <w:rPr>
                <w:noProof/>
                <w:webHidden/>
              </w:rPr>
              <w:fldChar w:fldCharType="end"/>
            </w:r>
          </w:hyperlink>
        </w:p>
        <w:p w:rsidR="00B71A22" w:rsidRDefault="00D320AF">
          <w:pPr>
            <w:pStyle w:val="TOC2"/>
            <w:tabs>
              <w:tab w:val="right" w:leader="dot" w:pos="9016"/>
            </w:tabs>
            <w:rPr>
              <w:rFonts w:eastAsiaTheme="minorEastAsia"/>
              <w:noProof/>
              <w:lang w:eastAsia="en-GB"/>
            </w:rPr>
          </w:pPr>
          <w:hyperlink w:anchor="_Toc42690190" w:history="1">
            <w:r w:rsidR="00B71A22" w:rsidRPr="003A3ED5">
              <w:rPr>
                <w:rStyle w:val="Hyperlink"/>
                <w:rFonts w:ascii="Arial" w:hAnsi="Arial" w:cs="Arial"/>
                <w:noProof/>
              </w:rPr>
              <w:t>Types of sound or music therapy</w:t>
            </w:r>
            <w:r w:rsidR="00B71A22">
              <w:rPr>
                <w:noProof/>
                <w:webHidden/>
              </w:rPr>
              <w:tab/>
            </w:r>
            <w:r w:rsidR="00B71A22">
              <w:rPr>
                <w:noProof/>
                <w:webHidden/>
              </w:rPr>
              <w:fldChar w:fldCharType="begin"/>
            </w:r>
            <w:r w:rsidR="00B71A22">
              <w:rPr>
                <w:noProof/>
                <w:webHidden/>
              </w:rPr>
              <w:instrText xml:space="preserve"> PAGEREF _Toc42690190 \h </w:instrText>
            </w:r>
            <w:r w:rsidR="00B71A22">
              <w:rPr>
                <w:noProof/>
                <w:webHidden/>
              </w:rPr>
            </w:r>
            <w:r w:rsidR="00B71A22">
              <w:rPr>
                <w:noProof/>
                <w:webHidden/>
              </w:rPr>
              <w:fldChar w:fldCharType="separate"/>
            </w:r>
            <w:r w:rsidR="00B71A22">
              <w:rPr>
                <w:noProof/>
                <w:webHidden/>
              </w:rPr>
              <w:t>4</w:t>
            </w:r>
            <w:r w:rsidR="00B71A22">
              <w:rPr>
                <w:noProof/>
                <w:webHidden/>
              </w:rPr>
              <w:fldChar w:fldCharType="end"/>
            </w:r>
          </w:hyperlink>
        </w:p>
        <w:p w:rsidR="00B71A22" w:rsidRDefault="00D320AF">
          <w:pPr>
            <w:pStyle w:val="TOC2"/>
            <w:tabs>
              <w:tab w:val="right" w:leader="dot" w:pos="9016"/>
            </w:tabs>
            <w:rPr>
              <w:rFonts w:eastAsiaTheme="minorEastAsia"/>
              <w:noProof/>
              <w:lang w:eastAsia="en-GB"/>
            </w:rPr>
          </w:pPr>
          <w:hyperlink w:anchor="_Toc42690191" w:history="1">
            <w:r w:rsidR="00B71A22" w:rsidRPr="003A3ED5">
              <w:rPr>
                <w:rStyle w:val="Hyperlink"/>
                <w:rFonts w:ascii="Arial" w:hAnsi="Arial" w:cs="Arial"/>
                <w:noProof/>
              </w:rPr>
              <w:t>How Music therapy could enhance current orthodox treatment?</w:t>
            </w:r>
            <w:r w:rsidR="00B71A22">
              <w:rPr>
                <w:noProof/>
                <w:webHidden/>
              </w:rPr>
              <w:tab/>
            </w:r>
            <w:r w:rsidR="00B71A22">
              <w:rPr>
                <w:noProof/>
                <w:webHidden/>
              </w:rPr>
              <w:fldChar w:fldCharType="begin"/>
            </w:r>
            <w:r w:rsidR="00B71A22">
              <w:rPr>
                <w:noProof/>
                <w:webHidden/>
              </w:rPr>
              <w:instrText xml:space="preserve"> PAGEREF _Toc42690191 \h </w:instrText>
            </w:r>
            <w:r w:rsidR="00B71A22">
              <w:rPr>
                <w:noProof/>
                <w:webHidden/>
              </w:rPr>
            </w:r>
            <w:r w:rsidR="00B71A22">
              <w:rPr>
                <w:noProof/>
                <w:webHidden/>
              </w:rPr>
              <w:fldChar w:fldCharType="separate"/>
            </w:r>
            <w:r w:rsidR="00B71A22">
              <w:rPr>
                <w:noProof/>
                <w:webHidden/>
              </w:rPr>
              <w:t>4</w:t>
            </w:r>
            <w:r w:rsidR="00B71A22">
              <w:rPr>
                <w:noProof/>
                <w:webHidden/>
              </w:rPr>
              <w:fldChar w:fldCharType="end"/>
            </w:r>
          </w:hyperlink>
        </w:p>
        <w:p w:rsidR="00B71A22" w:rsidRDefault="00D320AF">
          <w:pPr>
            <w:pStyle w:val="TOC2"/>
            <w:tabs>
              <w:tab w:val="right" w:leader="dot" w:pos="9016"/>
            </w:tabs>
            <w:rPr>
              <w:rFonts w:eastAsiaTheme="minorEastAsia"/>
              <w:noProof/>
              <w:lang w:eastAsia="en-GB"/>
            </w:rPr>
          </w:pPr>
          <w:hyperlink w:anchor="_Toc42690192" w:history="1">
            <w:r w:rsidR="00B71A22" w:rsidRPr="003A3ED5">
              <w:rPr>
                <w:rStyle w:val="Hyperlink"/>
                <w:rFonts w:ascii="Arial" w:hAnsi="Arial" w:cs="Arial"/>
                <w:noProof/>
              </w:rPr>
              <w:t>Contraindications</w:t>
            </w:r>
            <w:r w:rsidR="00B71A22">
              <w:rPr>
                <w:noProof/>
                <w:webHidden/>
              </w:rPr>
              <w:tab/>
            </w:r>
            <w:r w:rsidR="00B71A22">
              <w:rPr>
                <w:noProof/>
                <w:webHidden/>
              </w:rPr>
              <w:fldChar w:fldCharType="begin"/>
            </w:r>
            <w:r w:rsidR="00B71A22">
              <w:rPr>
                <w:noProof/>
                <w:webHidden/>
              </w:rPr>
              <w:instrText xml:space="preserve"> PAGEREF _Toc42690192 \h </w:instrText>
            </w:r>
            <w:r w:rsidR="00B71A22">
              <w:rPr>
                <w:noProof/>
                <w:webHidden/>
              </w:rPr>
            </w:r>
            <w:r w:rsidR="00B71A22">
              <w:rPr>
                <w:noProof/>
                <w:webHidden/>
              </w:rPr>
              <w:fldChar w:fldCharType="separate"/>
            </w:r>
            <w:r w:rsidR="00B71A22">
              <w:rPr>
                <w:noProof/>
                <w:webHidden/>
              </w:rPr>
              <w:t>6</w:t>
            </w:r>
            <w:r w:rsidR="00B71A22">
              <w:rPr>
                <w:noProof/>
                <w:webHidden/>
              </w:rPr>
              <w:fldChar w:fldCharType="end"/>
            </w:r>
          </w:hyperlink>
        </w:p>
        <w:p w:rsidR="00B71A22" w:rsidRDefault="00D320AF">
          <w:pPr>
            <w:pStyle w:val="TOC1"/>
            <w:rPr>
              <w:rFonts w:eastAsiaTheme="minorEastAsia"/>
              <w:noProof/>
              <w:lang w:eastAsia="en-GB"/>
            </w:rPr>
          </w:pPr>
          <w:hyperlink w:anchor="_Toc42690193" w:history="1">
            <w:r w:rsidR="00B71A22" w:rsidRPr="003A3ED5">
              <w:rPr>
                <w:rStyle w:val="Hyperlink"/>
                <w:rFonts w:ascii="Arial" w:hAnsi="Arial" w:cs="Arial"/>
                <w:noProof/>
              </w:rPr>
              <w:t>Conclusion</w:t>
            </w:r>
            <w:r w:rsidR="00B71A22">
              <w:rPr>
                <w:noProof/>
                <w:webHidden/>
              </w:rPr>
              <w:tab/>
            </w:r>
            <w:r w:rsidR="00B71A22">
              <w:rPr>
                <w:noProof/>
                <w:webHidden/>
              </w:rPr>
              <w:fldChar w:fldCharType="begin"/>
            </w:r>
            <w:r w:rsidR="00B71A22">
              <w:rPr>
                <w:noProof/>
                <w:webHidden/>
              </w:rPr>
              <w:instrText xml:space="preserve"> PAGEREF _Toc42690193 \h </w:instrText>
            </w:r>
            <w:r w:rsidR="00B71A22">
              <w:rPr>
                <w:noProof/>
                <w:webHidden/>
              </w:rPr>
            </w:r>
            <w:r w:rsidR="00B71A22">
              <w:rPr>
                <w:noProof/>
                <w:webHidden/>
              </w:rPr>
              <w:fldChar w:fldCharType="separate"/>
            </w:r>
            <w:r w:rsidR="00B71A22">
              <w:rPr>
                <w:noProof/>
                <w:webHidden/>
              </w:rPr>
              <w:t>6</w:t>
            </w:r>
            <w:r w:rsidR="00B71A22">
              <w:rPr>
                <w:noProof/>
                <w:webHidden/>
              </w:rPr>
              <w:fldChar w:fldCharType="end"/>
            </w:r>
          </w:hyperlink>
        </w:p>
        <w:p w:rsidR="00B71A22" w:rsidRDefault="00D320AF">
          <w:pPr>
            <w:pStyle w:val="TOC1"/>
            <w:rPr>
              <w:rFonts w:eastAsiaTheme="minorEastAsia"/>
              <w:noProof/>
              <w:lang w:eastAsia="en-GB"/>
            </w:rPr>
          </w:pPr>
          <w:hyperlink w:anchor="_Toc42690194" w:history="1">
            <w:r w:rsidR="00B71A22" w:rsidRPr="003A3ED5">
              <w:rPr>
                <w:rStyle w:val="Hyperlink"/>
                <w:rFonts w:ascii="Arial" w:hAnsi="Arial" w:cs="Arial"/>
                <w:noProof/>
              </w:rPr>
              <w:t>References</w:t>
            </w:r>
            <w:r w:rsidR="00B71A22">
              <w:rPr>
                <w:noProof/>
                <w:webHidden/>
              </w:rPr>
              <w:tab/>
            </w:r>
            <w:r w:rsidR="00B71A22">
              <w:rPr>
                <w:noProof/>
                <w:webHidden/>
              </w:rPr>
              <w:fldChar w:fldCharType="begin"/>
            </w:r>
            <w:r w:rsidR="00B71A22">
              <w:rPr>
                <w:noProof/>
                <w:webHidden/>
              </w:rPr>
              <w:instrText xml:space="preserve"> PAGEREF _Toc42690194 \h </w:instrText>
            </w:r>
            <w:r w:rsidR="00B71A22">
              <w:rPr>
                <w:noProof/>
                <w:webHidden/>
              </w:rPr>
            </w:r>
            <w:r w:rsidR="00B71A22">
              <w:rPr>
                <w:noProof/>
                <w:webHidden/>
              </w:rPr>
              <w:fldChar w:fldCharType="separate"/>
            </w:r>
            <w:r w:rsidR="00B71A22">
              <w:rPr>
                <w:noProof/>
                <w:webHidden/>
              </w:rPr>
              <w:t>7</w:t>
            </w:r>
            <w:r w:rsidR="00B71A22">
              <w:rPr>
                <w:noProof/>
                <w:webHidden/>
              </w:rPr>
              <w:fldChar w:fldCharType="end"/>
            </w:r>
          </w:hyperlink>
        </w:p>
        <w:p w:rsidR="00BA1103" w:rsidRDefault="00BA1103">
          <w:r>
            <w:rPr>
              <w:b/>
              <w:bCs/>
              <w:noProof/>
            </w:rPr>
            <w:fldChar w:fldCharType="end"/>
          </w:r>
        </w:p>
      </w:sdtContent>
    </w:sdt>
    <w:p w:rsidR="00BA1103" w:rsidRDefault="00BA1103">
      <w:pPr>
        <w:rPr>
          <w:rFonts w:ascii="Arial" w:hAnsi="Arial" w:cs="Arial"/>
          <w:b/>
          <w:color w:val="000000" w:themeColor="text1"/>
        </w:rPr>
      </w:pPr>
    </w:p>
    <w:p w:rsidR="00790F81" w:rsidRDefault="00790F81" w:rsidP="00F36C28">
      <w:pPr>
        <w:spacing w:line="360" w:lineRule="auto"/>
        <w:rPr>
          <w:rFonts w:ascii="Arial" w:hAnsi="Arial" w:cs="Arial"/>
          <w:b/>
          <w:color w:val="000000" w:themeColor="text1"/>
        </w:rPr>
      </w:pPr>
      <w:r>
        <w:rPr>
          <w:rFonts w:ascii="Arial" w:hAnsi="Arial" w:cs="Arial"/>
          <w:b/>
          <w:color w:val="000000" w:themeColor="text1"/>
        </w:rPr>
        <w:t xml:space="preserve"> </w:t>
      </w: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5E7210" w:rsidRDefault="005E7210" w:rsidP="005E7210">
      <w:pPr>
        <w:rPr>
          <w:rFonts w:ascii="Arial" w:hAnsi="Arial" w:cs="Arial"/>
          <w:b/>
          <w:color w:val="000000" w:themeColor="text1"/>
        </w:rPr>
      </w:pPr>
    </w:p>
    <w:p w:rsidR="00F36C28" w:rsidRPr="005E7210" w:rsidRDefault="00F36C28" w:rsidP="005E7210">
      <w:pPr>
        <w:pStyle w:val="Heading1"/>
        <w:rPr>
          <w:rFonts w:ascii="Arial" w:hAnsi="Arial" w:cs="Arial"/>
        </w:rPr>
      </w:pPr>
      <w:bookmarkStart w:id="0" w:name="_Toc42690187"/>
      <w:r w:rsidRPr="005E7210">
        <w:rPr>
          <w:rFonts w:ascii="Arial" w:hAnsi="Arial" w:cs="Arial"/>
        </w:rPr>
        <w:lastRenderedPageBreak/>
        <w:t>Introduction</w:t>
      </w:r>
      <w:bookmarkEnd w:id="0"/>
      <w:r w:rsidRPr="005E7210">
        <w:rPr>
          <w:rFonts w:ascii="Arial" w:hAnsi="Arial" w:cs="Arial"/>
        </w:rPr>
        <w:t xml:space="preserve"> </w:t>
      </w:r>
    </w:p>
    <w:p w:rsidR="005E7210" w:rsidRPr="005E7210" w:rsidRDefault="005E7210" w:rsidP="005E7210"/>
    <w:p w:rsidR="00B3705A" w:rsidRPr="005E7210" w:rsidRDefault="00403AF9" w:rsidP="005E7210">
      <w:pPr>
        <w:spacing w:line="360" w:lineRule="auto"/>
        <w:jc w:val="both"/>
        <w:rPr>
          <w:rFonts w:ascii="Arial" w:hAnsi="Arial" w:cs="Arial"/>
          <w:color w:val="000000" w:themeColor="text1"/>
        </w:rPr>
      </w:pPr>
      <w:r w:rsidRPr="005E7210">
        <w:rPr>
          <w:rFonts w:ascii="Arial" w:hAnsi="Arial" w:cs="Arial"/>
          <w:color w:val="000000" w:themeColor="text1"/>
        </w:rPr>
        <w:t>Complimentary therapy</w:t>
      </w:r>
      <w:r w:rsidR="00B908B2" w:rsidRPr="005E7210">
        <w:rPr>
          <w:rFonts w:ascii="Arial" w:hAnsi="Arial" w:cs="Arial"/>
          <w:color w:val="000000" w:themeColor="text1"/>
        </w:rPr>
        <w:t xml:space="preserve"> (CAM)</w:t>
      </w:r>
      <w:r w:rsidRPr="005E7210">
        <w:rPr>
          <w:rFonts w:ascii="Arial" w:hAnsi="Arial" w:cs="Arial"/>
          <w:color w:val="000000" w:themeColor="text1"/>
        </w:rPr>
        <w:t xml:space="preserve"> is </w:t>
      </w:r>
      <w:r w:rsidRPr="005E7210">
        <w:rPr>
          <w:rFonts w:ascii="Arial" w:hAnsi="Arial" w:cs="Arial"/>
          <w:color w:val="333333"/>
        </w:rPr>
        <w:t>a different approach to conventional or mainstream medicine (NHS, 2019).</w:t>
      </w:r>
      <w:r w:rsidR="00F64875" w:rsidRPr="005E7210">
        <w:rPr>
          <w:rFonts w:ascii="Arial" w:hAnsi="Arial" w:cs="Arial"/>
          <w:color w:val="000000" w:themeColor="text1"/>
        </w:rPr>
        <w:t xml:space="preserve"> </w:t>
      </w:r>
      <w:r w:rsidRPr="005E7210">
        <w:rPr>
          <w:rFonts w:ascii="Arial" w:hAnsi="Arial" w:cs="Arial"/>
          <w:color w:val="000000" w:themeColor="text1"/>
        </w:rPr>
        <w:t>T</w:t>
      </w:r>
      <w:r w:rsidR="00F64875" w:rsidRPr="005E7210">
        <w:rPr>
          <w:rFonts w:ascii="Arial" w:hAnsi="Arial" w:cs="Arial"/>
          <w:color w:val="000000" w:themeColor="text1"/>
        </w:rPr>
        <w:t>his paper has been conducted to support a group presentation that has been carried out on</w:t>
      </w:r>
      <w:r w:rsidRPr="005E7210">
        <w:rPr>
          <w:rFonts w:ascii="Arial" w:hAnsi="Arial" w:cs="Arial"/>
          <w:color w:val="000000" w:themeColor="text1"/>
        </w:rPr>
        <w:t xml:space="preserve"> a type of complimentary therapy, which I have chosen to be</w:t>
      </w:r>
      <w:r w:rsidR="00F64875" w:rsidRPr="005E7210">
        <w:rPr>
          <w:rFonts w:ascii="Arial" w:hAnsi="Arial" w:cs="Arial"/>
          <w:color w:val="000000" w:themeColor="text1"/>
        </w:rPr>
        <w:t xml:space="preserve"> ‘Music Therapy’</w:t>
      </w:r>
      <w:r w:rsidR="000761EE" w:rsidRPr="005E7210">
        <w:rPr>
          <w:rFonts w:ascii="Arial" w:hAnsi="Arial" w:cs="Arial"/>
          <w:color w:val="000000" w:themeColor="text1"/>
        </w:rPr>
        <w:t xml:space="preserve">. </w:t>
      </w:r>
    </w:p>
    <w:p w:rsidR="005E7210" w:rsidRPr="005E7210" w:rsidRDefault="0024131C" w:rsidP="005E7210">
      <w:pPr>
        <w:spacing w:line="360" w:lineRule="auto"/>
        <w:jc w:val="both"/>
        <w:rPr>
          <w:rFonts w:ascii="Arial" w:hAnsi="Arial" w:cs="Arial"/>
          <w:color w:val="000000" w:themeColor="text1"/>
        </w:rPr>
      </w:pPr>
      <w:r w:rsidRPr="005E7210">
        <w:rPr>
          <w:rFonts w:ascii="Arial" w:hAnsi="Arial" w:cs="Arial"/>
          <w:color w:val="000000" w:themeColor="text1"/>
        </w:rPr>
        <w:t xml:space="preserve">This paper will </w:t>
      </w:r>
      <w:r w:rsidR="00403AF9" w:rsidRPr="005E7210">
        <w:rPr>
          <w:rFonts w:ascii="Arial" w:hAnsi="Arial" w:cs="Arial"/>
          <w:color w:val="000000" w:themeColor="text1"/>
        </w:rPr>
        <w:t xml:space="preserve">go on to </w:t>
      </w:r>
      <w:r w:rsidRPr="005E7210">
        <w:rPr>
          <w:rFonts w:ascii="Arial" w:hAnsi="Arial" w:cs="Arial"/>
          <w:color w:val="000000" w:themeColor="text1"/>
        </w:rPr>
        <w:t xml:space="preserve">discuss how </w:t>
      </w:r>
      <w:r w:rsidR="00403AF9" w:rsidRPr="005E7210">
        <w:rPr>
          <w:rFonts w:ascii="Arial" w:hAnsi="Arial" w:cs="Arial"/>
          <w:color w:val="000000" w:themeColor="text1"/>
        </w:rPr>
        <w:t>music</w:t>
      </w:r>
      <w:r w:rsidRPr="005E7210">
        <w:rPr>
          <w:rFonts w:ascii="Arial" w:hAnsi="Arial" w:cs="Arial"/>
          <w:color w:val="000000" w:themeColor="text1"/>
        </w:rPr>
        <w:t xml:space="preserve"> therapy could enhance current orthodox treatment</w:t>
      </w:r>
      <w:r w:rsidR="00403AF9" w:rsidRPr="005E7210">
        <w:rPr>
          <w:rFonts w:ascii="Arial" w:hAnsi="Arial" w:cs="Arial"/>
          <w:color w:val="000000" w:themeColor="text1"/>
        </w:rPr>
        <w:t xml:space="preserve"> as well as give an </w:t>
      </w:r>
      <w:r w:rsidRPr="005E7210">
        <w:rPr>
          <w:rFonts w:ascii="Arial" w:hAnsi="Arial" w:cs="Arial"/>
          <w:color w:val="000000" w:themeColor="text1"/>
        </w:rPr>
        <w:t>overview of its history, uses, efficacy, contraindication</w:t>
      </w:r>
      <w:r w:rsidRPr="005E7210">
        <w:rPr>
          <w:rFonts w:ascii="Arial" w:hAnsi="Arial" w:cs="Arial"/>
        </w:rPr>
        <w:t xml:space="preserve"> </w:t>
      </w:r>
      <w:r w:rsidR="00403AF9" w:rsidRPr="005E7210">
        <w:rPr>
          <w:rFonts w:ascii="Arial" w:hAnsi="Arial" w:cs="Arial"/>
        </w:rPr>
        <w:t xml:space="preserve">and </w:t>
      </w:r>
      <w:r w:rsidR="00403AF9" w:rsidRPr="005E7210">
        <w:rPr>
          <w:rFonts w:ascii="Arial" w:hAnsi="Arial" w:cs="Arial"/>
          <w:color w:val="000000" w:themeColor="text1"/>
        </w:rPr>
        <w:t xml:space="preserve">overall effectiveness. It will also include detailed </w:t>
      </w:r>
      <w:r w:rsidRPr="005E7210">
        <w:rPr>
          <w:rFonts w:ascii="Arial" w:hAnsi="Arial" w:cs="Arial"/>
          <w:color w:val="000000" w:themeColor="text1"/>
        </w:rPr>
        <w:t>evidence of how it compares w</w:t>
      </w:r>
      <w:r w:rsidR="004920CC" w:rsidRPr="005E7210">
        <w:rPr>
          <w:rFonts w:ascii="Arial" w:hAnsi="Arial" w:cs="Arial"/>
          <w:color w:val="000000" w:themeColor="text1"/>
        </w:rPr>
        <w:t>ith more traditional treatments</w:t>
      </w:r>
      <w:r w:rsidR="004920CC" w:rsidRPr="005E7210">
        <w:rPr>
          <w:rFonts w:ascii="Arial" w:hAnsi="Arial" w:cs="Arial"/>
        </w:rPr>
        <w:t xml:space="preserve"> (</w:t>
      </w:r>
      <w:r w:rsidR="004920CC" w:rsidRPr="005E7210">
        <w:rPr>
          <w:rFonts w:ascii="Arial" w:hAnsi="Arial" w:cs="Arial"/>
          <w:color w:val="000000" w:themeColor="text1"/>
        </w:rPr>
        <w:t xml:space="preserve">McConnell, 2016).  </w:t>
      </w:r>
    </w:p>
    <w:p w:rsidR="0024131C" w:rsidRPr="005E7210" w:rsidRDefault="0024131C" w:rsidP="005E7210">
      <w:pPr>
        <w:spacing w:line="360" w:lineRule="auto"/>
        <w:jc w:val="both"/>
        <w:rPr>
          <w:rFonts w:ascii="Arial" w:hAnsi="Arial" w:cs="Arial"/>
          <w:color w:val="000000" w:themeColor="text1"/>
        </w:rPr>
      </w:pPr>
      <w:r w:rsidRPr="005E7210">
        <w:rPr>
          <w:rFonts w:ascii="Arial" w:hAnsi="Arial" w:cs="Arial"/>
          <w:color w:val="000000" w:themeColor="text1"/>
        </w:rPr>
        <w:t xml:space="preserve"> </w:t>
      </w:r>
    </w:p>
    <w:p w:rsidR="005531C9" w:rsidRPr="005E7210" w:rsidRDefault="005531C9" w:rsidP="00BA1103">
      <w:pPr>
        <w:pStyle w:val="Heading2"/>
        <w:rPr>
          <w:rFonts w:ascii="Arial" w:hAnsi="Arial" w:cs="Arial"/>
          <w:sz w:val="32"/>
          <w:szCs w:val="32"/>
        </w:rPr>
      </w:pPr>
      <w:bookmarkStart w:id="1" w:name="_Toc42690188"/>
      <w:r w:rsidRPr="005E7210">
        <w:rPr>
          <w:rFonts w:ascii="Arial" w:hAnsi="Arial" w:cs="Arial"/>
          <w:sz w:val="32"/>
          <w:szCs w:val="32"/>
        </w:rPr>
        <w:t>Music Therapy</w:t>
      </w:r>
      <w:bookmarkEnd w:id="1"/>
    </w:p>
    <w:p w:rsidR="005E7210" w:rsidRPr="005E7210" w:rsidRDefault="005E7210" w:rsidP="005E7210"/>
    <w:p w:rsidR="0059141D" w:rsidRPr="00F36C28" w:rsidRDefault="00403AF9" w:rsidP="005E7210">
      <w:pPr>
        <w:spacing w:line="360" w:lineRule="auto"/>
        <w:jc w:val="both"/>
        <w:rPr>
          <w:rFonts w:ascii="Arial" w:hAnsi="Arial" w:cs="Arial"/>
          <w:color w:val="000000" w:themeColor="text1"/>
        </w:rPr>
      </w:pPr>
      <w:r>
        <w:rPr>
          <w:rFonts w:ascii="Arial" w:hAnsi="Arial" w:cs="Arial"/>
          <w:color w:val="000000" w:themeColor="text1"/>
        </w:rPr>
        <w:t>‘</w:t>
      </w:r>
      <w:r w:rsidRPr="00F36C28">
        <w:rPr>
          <w:rFonts w:ascii="Arial" w:hAnsi="Arial" w:cs="Arial"/>
          <w:color w:val="000000" w:themeColor="text1"/>
        </w:rPr>
        <w:t>Music is a language that is shared and understood universally</w:t>
      </w:r>
      <w:r>
        <w:rPr>
          <w:rFonts w:ascii="Arial" w:hAnsi="Arial" w:cs="Arial"/>
          <w:color w:val="000000" w:themeColor="text1"/>
        </w:rPr>
        <w:t>’</w:t>
      </w:r>
      <w:r w:rsidRPr="00F36C28">
        <w:rPr>
          <w:rFonts w:ascii="Arial" w:hAnsi="Arial" w:cs="Arial"/>
          <w:color w:val="000000" w:themeColor="text1"/>
        </w:rPr>
        <w:t xml:space="preserve"> (Will, 2019).</w:t>
      </w:r>
      <w:r>
        <w:rPr>
          <w:rFonts w:ascii="Arial" w:hAnsi="Arial" w:cs="Arial"/>
          <w:color w:val="000000" w:themeColor="text1"/>
        </w:rPr>
        <w:t xml:space="preserve"> </w:t>
      </w:r>
      <w:r w:rsidR="0059141D" w:rsidRPr="00F36C28">
        <w:rPr>
          <w:rFonts w:ascii="Arial" w:hAnsi="Arial" w:cs="Arial"/>
          <w:color w:val="000000" w:themeColor="text1"/>
        </w:rPr>
        <w:t>Music therapy is</w:t>
      </w:r>
      <w:r w:rsidR="004920CC">
        <w:rPr>
          <w:rFonts w:ascii="Arial" w:hAnsi="Arial" w:cs="Arial"/>
          <w:color w:val="000000" w:themeColor="text1"/>
        </w:rPr>
        <w:t>,</w:t>
      </w:r>
      <w:r w:rsidR="0059141D" w:rsidRPr="00F36C28">
        <w:rPr>
          <w:rFonts w:ascii="Arial" w:hAnsi="Arial" w:cs="Arial"/>
          <w:color w:val="000000" w:themeColor="text1"/>
        </w:rPr>
        <w:t xml:space="preserve"> using music and sound to improve the physical and emotional wellbeing of patients who suffer from various ailments, mild to chronic illnesses.  It is used as an alternative</w:t>
      </w:r>
      <w:r>
        <w:rPr>
          <w:rFonts w:ascii="Arial" w:hAnsi="Arial" w:cs="Arial"/>
          <w:color w:val="000000" w:themeColor="text1"/>
        </w:rPr>
        <w:t xml:space="preserve"> therapy</w:t>
      </w:r>
      <w:r w:rsidR="0059141D" w:rsidRPr="00F36C28">
        <w:rPr>
          <w:rFonts w:ascii="Arial" w:hAnsi="Arial" w:cs="Arial"/>
          <w:color w:val="000000" w:themeColor="text1"/>
        </w:rPr>
        <w:t xml:space="preserve"> for some illnesses like anxiety and depression but it is largely used as a complimentary therapy to give some relief while being tr</w:t>
      </w:r>
      <w:r w:rsidR="005153A0">
        <w:rPr>
          <w:rFonts w:ascii="Arial" w:hAnsi="Arial" w:cs="Arial"/>
          <w:color w:val="000000" w:themeColor="text1"/>
        </w:rPr>
        <w:t>eated by traditional trea</w:t>
      </w:r>
      <w:r>
        <w:rPr>
          <w:rFonts w:ascii="Arial" w:hAnsi="Arial" w:cs="Arial"/>
          <w:color w:val="000000" w:themeColor="text1"/>
        </w:rPr>
        <w:t>tments such as chemotherapy or r</w:t>
      </w:r>
      <w:r w:rsidR="005153A0">
        <w:rPr>
          <w:rFonts w:ascii="Arial" w:hAnsi="Arial" w:cs="Arial"/>
          <w:color w:val="000000" w:themeColor="text1"/>
        </w:rPr>
        <w:t>adiotherapy.</w:t>
      </w:r>
      <w:r w:rsidR="0059141D" w:rsidRPr="00F36C28">
        <w:rPr>
          <w:rFonts w:ascii="Arial" w:hAnsi="Arial" w:cs="Arial"/>
          <w:color w:val="000000" w:themeColor="text1"/>
        </w:rPr>
        <w:t xml:space="preserve"> This therapy is appropriate for all ages, from babies to elderly </w:t>
      </w:r>
      <w:r w:rsidR="004920CC">
        <w:rPr>
          <w:rFonts w:ascii="Arial" w:hAnsi="Arial" w:cs="Arial"/>
          <w:color w:val="000000" w:themeColor="text1"/>
        </w:rPr>
        <w:t>adults</w:t>
      </w:r>
      <w:r>
        <w:rPr>
          <w:rFonts w:ascii="Arial" w:hAnsi="Arial" w:cs="Arial"/>
          <w:color w:val="000000" w:themeColor="text1"/>
        </w:rPr>
        <w:t>.</w:t>
      </w:r>
      <w:r w:rsidR="0059141D" w:rsidRPr="00F36C28">
        <w:rPr>
          <w:rFonts w:ascii="Arial" w:hAnsi="Arial" w:cs="Arial"/>
          <w:color w:val="000000" w:themeColor="text1"/>
        </w:rPr>
        <w:t xml:space="preserve"> </w:t>
      </w:r>
    </w:p>
    <w:p w:rsidR="0059141D" w:rsidRPr="00F36C28" w:rsidRDefault="0059141D" w:rsidP="005E7210">
      <w:pPr>
        <w:spacing w:line="360" w:lineRule="auto"/>
        <w:jc w:val="both"/>
        <w:rPr>
          <w:rFonts w:ascii="Arial" w:hAnsi="Arial" w:cs="Arial"/>
          <w:color w:val="000000" w:themeColor="text1"/>
        </w:rPr>
      </w:pPr>
      <w:r w:rsidRPr="00F36C28">
        <w:rPr>
          <w:rFonts w:ascii="Arial" w:hAnsi="Arial" w:cs="Arial"/>
          <w:color w:val="000000" w:themeColor="text1"/>
        </w:rPr>
        <w:t xml:space="preserve">Music </w:t>
      </w:r>
      <w:r w:rsidR="005153A0">
        <w:rPr>
          <w:rFonts w:ascii="Arial" w:hAnsi="Arial" w:cs="Arial"/>
          <w:color w:val="000000" w:themeColor="text1"/>
        </w:rPr>
        <w:t xml:space="preserve">therapy </w:t>
      </w:r>
      <w:r w:rsidR="001A3881" w:rsidRPr="00F36C28">
        <w:rPr>
          <w:rFonts w:ascii="Arial" w:hAnsi="Arial" w:cs="Arial"/>
          <w:color w:val="000000" w:themeColor="text1"/>
        </w:rPr>
        <w:t xml:space="preserve">involves listening to music, singing along to music, moving to the beat of music, meditation </w:t>
      </w:r>
      <w:r w:rsidR="005153A0">
        <w:rPr>
          <w:rFonts w:ascii="Arial" w:hAnsi="Arial" w:cs="Arial"/>
          <w:color w:val="000000" w:themeColor="text1"/>
        </w:rPr>
        <w:t>and/or playing an instrument. T</w:t>
      </w:r>
      <w:r w:rsidR="007D34C1" w:rsidRPr="00F36C28">
        <w:rPr>
          <w:rFonts w:ascii="Arial" w:hAnsi="Arial" w:cs="Arial"/>
          <w:color w:val="000000" w:themeColor="text1"/>
        </w:rPr>
        <w:t>rained specialist</w:t>
      </w:r>
      <w:r w:rsidR="00403AF9">
        <w:rPr>
          <w:rFonts w:ascii="Arial" w:hAnsi="Arial" w:cs="Arial"/>
          <w:color w:val="000000" w:themeColor="text1"/>
        </w:rPr>
        <w:t>s who have</w:t>
      </w:r>
      <w:r w:rsidR="007D34C1" w:rsidRPr="00F36C28">
        <w:rPr>
          <w:rFonts w:ascii="Arial" w:hAnsi="Arial" w:cs="Arial"/>
          <w:color w:val="000000" w:themeColor="text1"/>
        </w:rPr>
        <w:t xml:space="preserve"> the qualification</w:t>
      </w:r>
      <w:r w:rsidR="00403AF9">
        <w:rPr>
          <w:rFonts w:ascii="Arial" w:hAnsi="Arial" w:cs="Arial"/>
          <w:color w:val="000000" w:themeColor="text1"/>
        </w:rPr>
        <w:t>s</w:t>
      </w:r>
      <w:r w:rsidR="007D34C1" w:rsidRPr="00F36C28">
        <w:rPr>
          <w:rFonts w:ascii="Arial" w:hAnsi="Arial" w:cs="Arial"/>
          <w:color w:val="000000" w:themeColor="text1"/>
        </w:rPr>
        <w:t>, trainin</w:t>
      </w:r>
      <w:r w:rsidR="00897EB4" w:rsidRPr="00F36C28">
        <w:rPr>
          <w:rFonts w:ascii="Arial" w:hAnsi="Arial" w:cs="Arial"/>
          <w:color w:val="000000" w:themeColor="text1"/>
        </w:rPr>
        <w:t>g and experience</w:t>
      </w:r>
      <w:r w:rsidR="005153A0">
        <w:rPr>
          <w:rFonts w:ascii="Arial" w:hAnsi="Arial" w:cs="Arial"/>
          <w:color w:val="000000" w:themeColor="text1"/>
        </w:rPr>
        <w:t xml:space="preserve"> are involved in this treatment,</w:t>
      </w:r>
      <w:r w:rsidR="00897EB4" w:rsidRPr="00F36C28">
        <w:rPr>
          <w:rFonts w:ascii="Arial" w:hAnsi="Arial" w:cs="Arial"/>
          <w:color w:val="000000" w:themeColor="text1"/>
        </w:rPr>
        <w:t xml:space="preserve"> to guide and treat patients looking for help (Greenberg, 2017)</w:t>
      </w:r>
      <w:r w:rsidR="008417EC" w:rsidRPr="00F36C28">
        <w:rPr>
          <w:rFonts w:ascii="Arial" w:hAnsi="Arial" w:cs="Arial"/>
          <w:color w:val="000000" w:themeColor="text1"/>
        </w:rPr>
        <w:t>.</w:t>
      </w:r>
    </w:p>
    <w:p w:rsidR="00897EB4" w:rsidRDefault="008417EC" w:rsidP="005E7210">
      <w:pPr>
        <w:spacing w:line="360" w:lineRule="auto"/>
        <w:jc w:val="both"/>
        <w:rPr>
          <w:rFonts w:ascii="Arial" w:hAnsi="Arial" w:cs="Arial"/>
          <w:color w:val="000000" w:themeColor="text1"/>
        </w:rPr>
      </w:pPr>
      <w:r w:rsidRPr="00F36C28">
        <w:rPr>
          <w:rFonts w:ascii="Arial" w:hAnsi="Arial" w:cs="Arial"/>
          <w:color w:val="000000" w:themeColor="text1"/>
        </w:rPr>
        <w:t xml:space="preserve">Music therapy may impact all features of the mind, body, brain and behaviour of an individual. It can provide a distraction for the mind of an anxious person by slowing the rhythms of the body which can alter their mood, ultimately influencing one’s behaviour </w:t>
      </w:r>
      <w:r w:rsidR="00403AF9">
        <w:rPr>
          <w:rFonts w:ascii="Arial" w:hAnsi="Arial" w:cs="Arial"/>
          <w:color w:val="000000" w:themeColor="text1"/>
        </w:rPr>
        <w:t xml:space="preserve">positively </w:t>
      </w:r>
      <w:r w:rsidRPr="00F36C28">
        <w:rPr>
          <w:rFonts w:ascii="Arial" w:hAnsi="Arial" w:cs="Arial"/>
          <w:color w:val="000000" w:themeColor="text1"/>
        </w:rPr>
        <w:t>(</w:t>
      </w:r>
      <w:r w:rsidR="00CA79CE">
        <w:rPr>
          <w:rFonts w:ascii="Arial" w:hAnsi="Arial" w:cs="Arial"/>
          <w:color w:val="000000" w:themeColor="text1"/>
        </w:rPr>
        <w:t>Heidersheit,</w:t>
      </w:r>
      <w:r w:rsidR="0032370B" w:rsidRPr="00F36C28">
        <w:rPr>
          <w:rFonts w:ascii="Arial" w:hAnsi="Arial" w:cs="Arial"/>
          <w:color w:val="000000" w:themeColor="text1"/>
        </w:rPr>
        <w:t xml:space="preserve"> 2016).</w:t>
      </w:r>
      <w:r w:rsidRPr="00F36C28">
        <w:rPr>
          <w:rFonts w:ascii="Arial" w:hAnsi="Arial" w:cs="Arial"/>
          <w:color w:val="000000" w:themeColor="text1"/>
        </w:rPr>
        <w:t xml:space="preserve"> </w:t>
      </w:r>
    </w:p>
    <w:p w:rsidR="005E7210" w:rsidRPr="005153A0" w:rsidRDefault="005E7210" w:rsidP="005E7210">
      <w:pPr>
        <w:spacing w:line="360" w:lineRule="auto"/>
        <w:jc w:val="both"/>
        <w:rPr>
          <w:rFonts w:ascii="Arial" w:hAnsi="Arial" w:cs="Arial"/>
          <w:color w:val="000000" w:themeColor="text1"/>
        </w:rPr>
      </w:pPr>
    </w:p>
    <w:p w:rsidR="005531C9" w:rsidRDefault="005153A0" w:rsidP="00BA1103">
      <w:pPr>
        <w:pStyle w:val="Heading2"/>
        <w:rPr>
          <w:rFonts w:ascii="Arial" w:hAnsi="Arial" w:cs="Arial"/>
          <w:sz w:val="32"/>
          <w:szCs w:val="32"/>
        </w:rPr>
      </w:pPr>
      <w:bookmarkStart w:id="2" w:name="_Toc42690189"/>
      <w:r w:rsidRPr="005E7210">
        <w:rPr>
          <w:rFonts w:ascii="Arial" w:hAnsi="Arial" w:cs="Arial"/>
          <w:sz w:val="32"/>
          <w:szCs w:val="32"/>
        </w:rPr>
        <w:t>History</w:t>
      </w:r>
      <w:bookmarkEnd w:id="2"/>
    </w:p>
    <w:p w:rsidR="005E7210" w:rsidRPr="005E7210" w:rsidRDefault="005E7210" w:rsidP="005E7210"/>
    <w:p w:rsidR="00AA20DF" w:rsidRDefault="005153A0" w:rsidP="005E7210">
      <w:pPr>
        <w:spacing w:line="360" w:lineRule="auto"/>
        <w:jc w:val="both"/>
        <w:rPr>
          <w:rFonts w:ascii="Arial" w:hAnsi="Arial" w:cs="Arial"/>
          <w:color w:val="000000" w:themeColor="text1"/>
        </w:rPr>
      </w:pPr>
      <w:r>
        <w:rPr>
          <w:rFonts w:ascii="Arial" w:hAnsi="Arial" w:cs="Arial"/>
          <w:color w:val="000000" w:themeColor="text1"/>
        </w:rPr>
        <w:t>A</w:t>
      </w:r>
      <w:r w:rsidRPr="005153A0">
        <w:rPr>
          <w:rFonts w:ascii="Arial" w:hAnsi="Arial" w:cs="Arial"/>
          <w:color w:val="000000" w:themeColor="text1"/>
        </w:rPr>
        <w:t>ccording to Rolando Benenzon</w:t>
      </w:r>
      <w:r>
        <w:rPr>
          <w:rFonts w:ascii="Arial" w:hAnsi="Arial" w:cs="Arial"/>
          <w:color w:val="000000" w:themeColor="text1"/>
        </w:rPr>
        <w:t xml:space="preserve"> (1939)</w:t>
      </w:r>
      <w:r w:rsidR="00403AF9">
        <w:rPr>
          <w:rFonts w:ascii="Arial" w:hAnsi="Arial" w:cs="Arial"/>
          <w:color w:val="000000" w:themeColor="text1"/>
        </w:rPr>
        <w:t>, t</w:t>
      </w:r>
      <w:r w:rsidR="00466778" w:rsidRPr="00F36C28">
        <w:rPr>
          <w:rFonts w:ascii="Arial" w:hAnsi="Arial" w:cs="Arial"/>
          <w:color w:val="000000" w:themeColor="text1"/>
        </w:rPr>
        <w:t>he use of music to influence the human body was</w:t>
      </w:r>
      <w:r w:rsidR="00403AF9">
        <w:rPr>
          <w:rFonts w:ascii="Arial" w:hAnsi="Arial" w:cs="Arial"/>
          <w:color w:val="000000" w:themeColor="text1"/>
        </w:rPr>
        <w:t xml:space="preserve"> first mentioned in writing in E</w:t>
      </w:r>
      <w:r w:rsidR="00403AF9" w:rsidRPr="00F36C28">
        <w:rPr>
          <w:rFonts w:ascii="Arial" w:hAnsi="Arial" w:cs="Arial"/>
          <w:color w:val="000000" w:themeColor="text1"/>
        </w:rPr>
        <w:t>gyptian</w:t>
      </w:r>
      <w:r w:rsidR="00466778" w:rsidRPr="00F36C28">
        <w:rPr>
          <w:rFonts w:ascii="Arial" w:hAnsi="Arial" w:cs="Arial"/>
          <w:color w:val="000000" w:themeColor="text1"/>
        </w:rPr>
        <w:t xml:space="preserve"> medical papyri</w:t>
      </w:r>
      <w:r w:rsidR="00403AF9">
        <w:rPr>
          <w:rFonts w:ascii="Arial" w:hAnsi="Arial" w:cs="Arial"/>
          <w:color w:val="000000" w:themeColor="text1"/>
        </w:rPr>
        <w:t>,</w:t>
      </w:r>
      <w:r w:rsidR="00466778" w:rsidRPr="00F36C28">
        <w:rPr>
          <w:rFonts w:ascii="Arial" w:hAnsi="Arial" w:cs="Arial"/>
          <w:color w:val="000000" w:themeColor="text1"/>
        </w:rPr>
        <w:t xml:space="preserve"> </w:t>
      </w:r>
      <w:r w:rsidR="00AA20DF">
        <w:rPr>
          <w:rFonts w:ascii="Arial" w:hAnsi="Arial" w:cs="Arial"/>
          <w:color w:val="000000" w:themeColor="text1"/>
        </w:rPr>
        <w:t xml:space="preserve">going </w:t>
      </w:r>
      <w:r w:rsidR="00466778" w:rsidRPr="00F36C28">
        <w:rPr>
          <w:rFonts w:ascii="Arial" w:hAnsi="Arial" w:cs="Arial"/>
          <w:color w:val="000000" w:themeColor="text1"/>
        </w:rPr>
        <w:t>back to 15</w:t>
      </w:r>
      <w:r>
        <w:rPr>
          <w:rFonts w:ascii="Arial" w:hAnsi="Arial" w:cs="Arial"/>
          <w:color w:val="000000" w:themeColor="text1"/>
        </w:rPr>
        <w:t>00 BCE</w:t>
      </w:r>
      <w:r w:rsidR="00466778" w:rsidRPr="00F36C28">
        <w:rPr>
          <w:rFonts w:ascii="Arial" w:hAnsi="Arial" w:cs="Arial"/>
          <w:color w:val="000000" w:themeColor="text1"/>
        </w:rPr>
        <w:t xml:space="preserve">. </w:t>
      </w:r>
      <w:r w:rsidR="00AA20DF">
        <w:rPr>
          <w:rFonts w:ascii="Arial" w:hAnsi="Arial" w:cs="Arial"/>
          <w:color w:val="000000" w:themeColor="text1"/>
        </w:rPr>
        <w:t xml:space="preserve"> </w:t>
      </w:r>
      <w:r w:rsidR="00403AF9">
        <w:rPr>
          <w:rFonts w:ascii="Arial" w:hAnsi="Arial" w:cs="Arial"/>
          <w:color w:val="000000" w:themeColor="text1"/>
        </w:rPr>
        <w:t>Benenzon</w:t>
      </w:r>
      <w:r w:rsidR="00AA20DF" w:rsidRPr="00AA20DF">
        <w:rPr>
          <w:rFonts w:ascii="Arial" w:hAnsi="Arial" w:cs="Arial"/>
          <w:color w:val="000000" w:themeColor="text1"/>
        </w:rPr>
        <w:t xml:space="preserve"> </w:t>
      </w:r>
      <w:r w:rsidR="00AA20DF" w:rsidRPr="00AA20DF">
        <w:rPr>
          <w:rFonts w:ascii="Arial" w:hAnsi="Arial" w:cs="Arial"/>
          <w:color w:val="000000" w:themeColor="text1"/>
        </w:rPr>
        <w:lastRenderedPageBreak/>
        <w:t>mentioned that Greco-Romans, Arabians, Indians, and Chinese tr</w:t>
      </w:r>
      <w:r w:rsidR="00AA20DF">
        <w:rPr>
          <w:rFonts w:ascii="Arial" w:hAnsi="Arial" w:cs="Arial"/>
          <w:color w:val="000000" w:themeColor="text1"/>
        </w:rPr>
        <w:t>aditions used music for relaxation</w:t>
      </w:r>
      <w:r w:rsidR="00AA20DF" w:rsidRPr="00AA20DF">
        <w:rPr>
          <w:rFonts w:ascii="Arial" w:hAnsi="Arial" w:cs="Arial"/>
          <w:color w:val="000000" w:themeColor="text1"/>
        </w:rPr>
        <w:t xml:space="preserve"> and calming treatment</w:t>
      </w:r>
      <w:r w:rsidR="00AA20DF">
        <w:rPr>
          <w:rFonts w:ascii="Arial" w:hAnsi="Arial" w:cs="Arial"/>
          <w:color w:val="000000" w:themeColor="text1"/>
        </w:rPr>
        <w:t>s</w:t>
      </w:r>
      <w:r w:rsidR="00AA20DF" w:rsidRPr="00AA20DF">
        <w:rPr>
          <w:rFonts w:ascii="Arial" w:hAnsi="Arial" w:cs="Arial"/>
          <w:color w:val="000000" w:themeColor="text1"/>
        </w:rPr>
        <w:t>.</w:t>
      </w:r>
    </w:p>
    <w:p w:rsidR="0063562A" w:rsidRPr="00F36C28" w:rsidRDefault="00AA20DF" w:rsidP="005E7210">
      <w:pPr>
        <w:spacing w:line="360" w:lineRule="auto"/>
        <w:jc w:val="both"/>
        <w:rPr>
          <w:rFonts w:ascii="Arial" w:hAnsi="Arial" w:cs="Arial"/>
          <w:color w:val="000000" w:themeColor="text1"/>
        </w:rPr>
      </w:pPr>
      <w:r>
        <w:rPr>
          <w:rFonts w:ascii="Arial" w:hAnsi="Arial" w:cs="Arial"/>
          <w:color w:val="000000" w:themeColor="text1"/>
        </w:rPr>
        <w:t xml:space="preserve">It was used in </w:t>
      </w:r>
      <w:r w:rsidR="00403AF9">
        <w:rPr>
          <w:rFonts w:ascii="Arial" w:hAnsi="Arial" w:cs="Arial"/>
          <w:color w:val="000000" w:themeColor="text1"/>
        </w:rPr>
        <w:t>ancient Greece</w:t>
      </w:r>
      <w:r w:rsidR="00B33D1A" w:rsidRPr="00F36C28">
        <w:rPr>
          <w:rFonts w:ascii="Arial" w:hAnsi="Arial" w:cs="Arial"/>
          <w:color w:val="000000" w:themeColor="text1"/>
        </w:rPr>
        <w:t xml:space="preserve"> to treat mental disorders with the use of sounds and vibrations.  It has been used to keep off evil spirits using chanting as a form of music and sound.  It has</w:t>
      </w:r>
      <w:r w:rsidR="00403AF9">
        <w:rPr>
          <w:rFonts w:ascii="Arial" w:hAnsi="Arial" w:cs="Arial"/>
          <w:color w:val="000000" w:themeColor="text1"/>
        </w:rPr>
        <w:t xml:space="preserve"> also</w:t>
      </w:r>
      <w:r w:rsidR="00B33D1A" w:rsidRPr="00F36C28">
        <w:rPr>
          <w:rFonts w:ascii="Arial" w:hAnsi="Arial" w:cs="Arial"/>
          <w:color w:val="000000" w:themeColor="text1"/>
        </w:rPr>
        <w:t xml:space="preserve"> been used previously to improve the confidence of military officials and promoting them to work faster and more </w:t>
      </w:r>
      <w:r w:rsidR="001512D5" w:rsidRPr="00F36C28">
        <w:rPr>
          <w:rFonts w:ascii="Arial" w:hAnsi="Arial" w:cs="Arial"/>
          <w:color w:val="000000" w:themeColor="text1"/>
        </w:rPr>
        <w:t>effectively</w:t>
      </w:r>
      <w:r w:rsidR="00466778" w:rsidRPr="00F36C28">
        <w:rPr>
          <w:rFonts w:ascii="Arial" w:hAnsi="Arial" w:cs="Arial"/>
          <w:color w:val="000000" w:themeColor="text1"/>
        </w:rPr>
        <w:t xml:space="preserve"> </w:t>
      </w:r>
      <w:r w:rsidR="00CE2D52" w:rsidRPr="00F36C28">
        <w:rPr>
          <w:rFonts w:ascii="Arial" w:hAnsi="Arial" w:cs="Arial"/>
          <w:color w:val="000000" w:themeColor="text1"/>
        </w:rPr>
        <w:t>(Gracida, 2018)</w:t>
      </w:r>
      <w:r w:rsidR="004920CC">
        <w:rPr>
          <w:rFonts w:ascii="Arial" w:hAnsi="Arial" w:cs="Arial"/>
          <w:color w:val="000000" w:themeColor="text1"/>
        </w:rPr>
        <w:t>.</w:t>
      </w:r>
    </w:p>
    <w:p w:rsidR="00E5287C" w:rsidRDefault="00E5287C" w:rsidP="00F36C28">
      <w:pPr>
        <w:spacing w:line="360" w:lineRule="auto"/>
        <w:rPr>
          <w:rFonts w:ascii="Arial" w:hAnsi="Arial" w:cs="Arial"/>
          <w:b/>
          <w:color w:val="000000" w:themeColor="text1"/>
        </w:rPr>
      </w:pPr>
    </w:p>
    <w:p w:rsidR="00E5287C" w:rsidRDefault="005531C9" w:rsidP="00BA1103">
      <w:pPr>
        <w:pStyle w:val="Heading2"/>
        <w:rPr>
          <w:rFonts w:ascii="Arial" w:hAnsi="Arial" w:cs="Arial"/>
          <w:sz w:val="32"/>
          <w:szCs w:val="32"/>
        </w:rPr>
      </w:pPr>
      <w:bookmarkStart w:id="3" w:name="_Toc42690190"/>
      <w:r w:rsidRPr="005E7210">
        <w:rPr>
          <w:rFonts w:ascii="Arial" w:hAnsi="Arial" w:cs="Arial"/>
          <w:sz w:val="32"/>
          <w:szCs w:val="32"/>
        </w:rPr>
        <w:t>Types of sound or music therapy</w:t>
      </w:r>
      <w:bookmarkEnd w:id="3"/>
    </w:p>
    <w:p w:rsidR="005E7210" w:rsidRPr="005E7210" w:rsidRDefault="005E7210" w:rsidP="005E7210"/>
    <w:p w:rsidR="00F32036" w:rsidRPr="00E5287C" w:rsidRDefault="00B847C3" w:rsidP="005E7210">
      <w:pPr>
        <w:spacing w:line="360" w:lineRule="auto"/>
        <w:jc w:val="both"/>
        <w:rPr>
          <w:rFonts w:ascii="Arial" w:hAnsi="Arial" w:cs="Arial"/>
          <w:b/>
          <w:color w:val="000000" w:themeColor="text1"/>
        </w:rPr>
      </w:pPr>
      <w:r w:rsidRPr="00F36C28">
        <w:rPr>
          <w:rFonts w:ascii="Arial" w:hAnsi="Arial" w:cs="Arial"/>
          <w:color w:val="000000" w:themeColor="text1"/>
        </w:rPr>
        <w:t xml:space="preserve">There are </w:t>
      </w:r>
      <w:r w:rsidR="00403AF9">
        <w:rPr>
          <w:rFonts w:ascii="Arial" w:hAnsi="Arial" w:cs="Arial"/>
          <w:color w:val="000000" w:themeColor="text1"/>
        </w:rPr>
        <w:t>a variety of sound therapies</w:t>
      </w:r>
      <w:r w:rsidRPr="00F36C28">
        <w:rPr>
          <w:rFonts w:ascii="Arial" w:hAnsi="Arial" w:cs="Arial"/>
          <w:color w:val="000000" w:themeColor="text1"/>
        </w:rPr>
        <w:t xml:space="preserve"> that have various health benefits.  Although some are</w:t>
      </w:r>
      <w:r w:rsidR="00B424C2" w:rsidRPr="00F36C28">
        <w:rPr>
          <w:rFonts w:ascii="Arial" w:hAnsi="Arial" w:cs="Arial"/>
          <w:color w:val="000000" w:themeColor="text1"/>
        </w:rPr>
        <w:t xml:space="preserve"> not supported through research </w:t>
      </w:r>
      <w:r w:rsidR="00F32036" w:rsidRPr="00F36C28">
        <w:rPr>
          <w:rFonts w:ascii="Arial" w:hAnsi="Arial" w:cs="Arial"/>
          <w:color w:val="000000" w:themeColor="text1"/>
        </w:rPr>
        <w:t>(</w:t>
      </w:r>
      <w:r w:rsidR="00B424C2" w:rsidRPr="00F36C28">
        <w:rPr>
          <w:rFonts w:ascii="Arial" w:hAnsi="Arial" w:cs="Arial"/>
          <w:color w:val="000000" w:themeColor="text1"/>
        </w:rPr>
        <w:t>Cancer research, 2019).</w:t>
      </w:r>
      <w:r w:rsidR="000960B2" w:rsidRPr="00F36C28">
        <w:rPr>
          <w:rFonts w:ascii="Arial" w:hAnsi="Arial" w:cs="Arial"/>
          <w:color w:val="000000" w:themeColor="text1"/>
        </w:rPr>
        <w:t xml:space="preserve"> </w:t>
      </w:r>
    </w:p>
    <w:p w:rsidR="008A4745" w:rsidRPr="00F36C28" w:rsidRDefault="00403AF9" w:rsidP="005E7210">
      <w:pPr>
        <w:spacing w:line="360" w:lineRule="auto"/>
        <w:jc w:val="both"/>
        <w:rPr>
          <w:rFonts w:ascii="Arial" w:hAnsi="Arial" w:cs="Arial"/>
          <w:color w:val="000000" w:themeColor="text1"/>
        </w:rPr>
      </w:pPr>
      <w:r>
        <w:rPr>
          <w:rFonts w:ascii="Arial" w:hAnsi="Arial" w:cs="Arial"/>
          <w:color w:val="000000" w:themeColor="text1"/>
        </w:rPr>
        <w:t>The main types of sound therapies are used to aid healing are m</w:t>
      </w:r>
      <w:r w:rsidR="005531C9" w:rsidRPr="00F36C28">
        <w:rPr>
          <w:rFonts w:ascii="Arial" w:hAnsi="Arial" w:cs="Arial"/>
          <w:color w:val="000000" w:themeColor="text1"/>
        </w:rPr>
        <w:t>editation</w:t>
      </w:r>
      <w:r w:rsidR="00B424C2" w:rsidRPr="00F36C28">
        <w:rPr>
          <w:rFonts w:ascii="Arial" w:hAnsi="Arial" w:cs="Arial"/>
          <w:color w:val="000000" w:themeColor="text1"/>
        </w:rPr>
        <w:t>,</w:t>
      </w:r>
      <w:r w:rsidR="0077429A" w:rsidRPr="00F36C28">
        <w:rPr>
          <w:rFonts w:ascii="Arial" w:hAnsi="Arial" w:cs="Arial"/>
          <w:color w:val="000000" w:themeColor="text1"/>
        </w:rPr>
        <w:t xml:space="preserve"> listening to music, singing along to music tunes and also playing musical instruments</w:t>
      </w:r>
      <w:r w:rsidR="00E5287C">
        <w:rPr>
          <w:rFonts w:ascii="Arial" w:hAnsi="Arial" w:cs="Arial"/>
          <w:color w:val="000000" w:themeColor="text1"/>
        </w:rPr>
        <w:t xml:space="preserve"> </w:t>
      </w:r>
      <w:r w:rsidR="00F32036" w:rsidRPr="00F36C28">
        <w:rPr>
          <w:rFonts w:ascii="Arial" w:hAnsi="Arial" w:cs="Arial"/>
          <w:color w:val="000000" w:themeColor="text1"/>
        </w:rPr>
        <w:t>(Santos-Longhurst, 2020)</w:t>
      </w:r>
      <w:r w:rsidR="00E5287C">
        <w:rPr>
          <w:rFonts w:ascii="Arial" w:hAnsi="Arial" w:cs="Arial"/>
          <w:color w:val="000000" w:themeColor="text1"/>
        </w:rPr>
        <w:t>.</w:t>
      </w:r>
      <w:r>
        <w:rPr>
          <w:rFonts w:ascii="Arial" w:hAnsi="Arial" w:cs="Arial"/>
          <w:color w:val="000000" w:themeColor="text1"/>
        </w:rPr>
        <w:t xml:space="preserve"> </w:t>
      </w:r>
      <w:r w:rsidR="008A4745" w:rsidRPr="00F36C28">
        <w:rPr>
          <w:rFonts w:ascii="Arial" w:hAnsi="Arial" w:cs="Arial"/>
          <w:color w:val="000000" w:themeColor="text1"/>
        </w:rPr>
        <w:t xml:space="preserve">Guided meditation is a type of sound therapy which helps in reducing anxiety and depression in patients.  This can be done through class sessions or via video or an app to voice instructions which involves either </w:t>
      </w:r>
      <w:r w:rsidR="000960B2" w:rsidRPr="00F36C28">
        <w:rPr>
          <w:rFonts w:ascii="Arial" w:hAnsi="Arial" w:cs="Arial"/>
          <w:color w:val="000000" w:themeColor="text1"/>
        </w:rPr>
        <w:t>chanting or mantras and prayers (Sharma, 2015).</w:t>
      </w:r>
    </w:p>
    <w:p w:rsidR="005531C9" w:rsidRDefault="00B75FCC" w:rsidP="005E7210">
      <w:pPr>
        <w:spacing w:line="360" w:lineRule="auto"/>
        <w:jc w:val="both"/>
        <w:rPr>
          <w:rFonts w:ascii="Arial" w:hAnsi="Arial" w:cs="Arial"/>
          <w:color w:val="000000" w:themeColor="text1"/>
        </w:rPr>
      </w:pPr>
      <w:r w:rsidRPr="00F36C28">
        <w:rPr>
          <w:rFonts w:ascii="Arial" w:hAnsi="Arial" w:cs="Arial"/>
          <w:color w:val="000000" w:themeColor="text1"/>
        </w:rPr>
        <w:t xml:space="preserve">This type </w:t>
      </w:r>
      <w:r w:rsidR="007E53D2">
        <w:rPr>
          <w:rFonts w:ascii="Arial" w:hAnsi="Arial" w:cs="Arial"/>
          <w:color w:val="000000" w:themeColor="text1"/>
        </w:rPr>
        <w:t>of therapy has been recognised b</w:t>
      </w:r>
      <w:r w:rsidRPr="00F36C28">
        <w:rPr>
          <w:rFonts w:ascii="Arial" w:hAnsi="Arial" w:cs="Arial"/>
          <w:color w:val="000000" w:themeColor="text1"/>
        </w:rPr>
        <w:t xml:space="preserve">y researchers to help with many other conditions and symptoms such as improved memory, reduced blood pressure, pain reduction, lower cholesterol and </w:t>
      </w:r>
      <w:r w:rsidR="005531C9" w:rsidRPr="00F36C28">
        <w:rPr>
          <w:rFonts w:ascii="Arial" w:hAnsi="Arial" w:cs="Arial"/>
          <w:color w:val="000000" w:themeColor="text1"/>
        </w:rPr>
        <w:t>decreased risk of heart disease and stroke</w:t>
      </w:r>
      <w:r w:rsidR="000960B2" w:rsidRPr="00F36C28">
        <w:rPr>
          <w:rFonts w:ascii="Arial" w:hAnsi="Arial" w:cs="Arial"/>
          <w:color w:val="000000" w:themeColor="text1"/>
        </w:rPr>
        <w:t>s (</w:t>
      </w:r>
      <w:r w:rsidR="00894ADE">
        <w:rPr>
          <w:rFonts w:ascii="Arial" w:hAnsi="Arial" w:cs="Arial"/>
          <w:color w:val="000000" w:themeColor="text1"/>
        </w:rPr>
        <w:t xml:space="preserve">Aalbers, </w:t>
      </w:r>
      <w:r w:rsidR="00D208D5">
        <w:rPr>
          <w:rFonts w:ascii="Arial" w:hAnsi="Arial" w:cs="Arial"/>
          <w:color w:val="000000" w:themeColor="text1"/>
        </w:rPr>
        <w:t xml:space="preserve">et, al, </w:t>
      </w:r>
      <w:r w:rsidR="00894ADE">
        <w:rPr>
          <w:rFonts w:ascii="Arial" w:hAnsi="Arial" w:cs="Arial"/>
          <w:color w:val="000000" w:themeColor="text1"/>
        </w:rPr>
        <w:t xml:space="preserve">2017 and </w:t>
      </w:r>
      <w:r w:rsidR="000960B2" w:rsidRPr="00F36C28">
        <w:rPr>
          <w:rFonts w:ascii="Arial" w:hAnsi="Arial" w:cs="Arial"/>
          <w:color w:val="000000" w:themeColor="text1"/>
        </w:rPr>
        <w:t>Santos-Longhurst, 2020).</w:t>
      </w:r>
    </w:p>
    <w:p w:rsidR="00D34B11" w:rsidRDefault="00E5287C" w:rsidP="005E7210">
      <w:pPr>
        <w:spacing w:line="360" w:lineRule="auto"/>
        <w:jc w:val="both"/>
        <w:rPr>
          <w:rFonts w:ascii="Arial" w:hAnsi="Arial" w:cs="Arial"/>
          <w:color w:val="000000" w:themeColor="text1"/>
        </w:rPr>
      </w:pPr>
      <w:r w:rsidRPr="00E5287C">
        <w:rPr>
          <w:rFonts w:ascii="Arial" w:hAnsi="Arial" w:cs="Arial"/>
          <w:color w:val="000000" w:themeColor="text1"/>
        </w:rPr>
        <w:t xml:space="preserve">Singing and/or playing musical instruments with guidance is helpful </w:t>
      </w:r>
      <w:r>
        <w:rPr>
          <w:rFonts w:ascii="Arial" w:hAnsi="Arial" w:cs="Arial"/>
          <w:color w:val="000000" w:themeColor="text1"/>
        </w:rPr>
        <w:t xml:space="preserve">when people who are suffering from anxiety and depression it helps to keep them occupied and distracted.  It also helps them to mix with others and aid socialising.  </w:t>
      </w:r>
      <w:r w:rsidR="007E53D2">
        <w:rPr>
          <w:rFonts w:ascii="Arial" w:hAnsi="Arial" w:cs="Arial"/>
          <w:color w:val="000000" w:themeColor="text1"/>
        </w:rPr>
        <w:t>P</w:t>
      </w:r>
      <w:r>
        <w:rPr>
          <w:rFonts w:ascii="Arial" w:hAnsi="Arial" w:cs="Arial"/>
          <w:color w:val="000000" w:themeColor="text1"/>
        </w:rPr>
        <w:t xml:space="preserve">eople </w:t>
      </w:r>
      <w:r w:rsidR="007E53D2">
        <w:rPr>
          <w:rFonts w:ascii="Arial" w:hAnsi="Arial" w:cs="Arial"/>
          <w:color w:val="000000" w:themeColor="text1"/>
        </w:rPr>
        <w:t xml:space="preserve">often </w:t>
      </w:r>
      <w:r>
        <w:rPr>
          <w:rFonts w:ascii="Arial" w:hAnsi="Arial" w:cs="Arial"/>
          <w:color w:val="000000" w:themeColor="text1"/>
        </w:rPr>
        <w:t>forget their worries when they are busy</w:t>
      </w:r>
      <w:r w:rsidR="007E53D2">
        <w:rPr>
          <w:rFonts w:ascii="Arial" w:hAnsi="Arial" w:cs="Arial"/>
          <w:color w:val="000000" w:themeColor="text1"/>
        </w:rPr>
        <w:t>, distracted or</w:t>
      </w:r>
      <w:r>
        <w:rPr>
          <w:rFonts w:ascii="Arial" w:hAnsi="Arial" w:cs="Arial"/>
          <w:color w:val="000000" w:themeColor="text1"/>
        </w:rPr>
        <w:t xml:space="preserve"> </w:t>
      </w:r>
      <w:r w:rsidR="00D34B11">
        <w:rPr>
          <w:rFonts w:ascii="Arial" w:hAnsi="Arial" w:cs="Arial"/>
          <w:color w:val="000000" w:themeColor="text1"/>
        </w:rPr>
        <w:t>mixing with others.</w:t>
      </w:r>
    </w:p>
    <w:p w:rsidR="00E5287C" w:rsidRDefault="00D34B11" w:rsidP="005E7210">
      <w:pPr>
        <w:spacing w:line="360" w:lineRule="auto"/>
        <w:jc w:val="both"/>
        <w:rPr>
          <w:rFonts w:ascii="Arial" w:hAnsi="Arial" w:cs="Arial"/>
          <w:color w:val="000000" w:themeColor="text1"/>
        </w:rPr>
      </w:pPr>
      <w:r>
        <w:rPr>
          <w:rFonts w:ascii="Arial" w:hAnsi="Arial" w:cs="Arial"/>
          <w:color w:val="000000" w:themeColor="text1"/>
        </w:rPr>
        <w:t>Listening to music is the most powerful out of them all this helps sufferers by calming and again distracting</w:t>
      </w:r>
      <w:r w:rsidR="007E53D2">
        <w:rPr>
          <w:rFonts w:ascii="Arial" w:hAnsi="Arial" w:cs="Arial"/>
          <w:color w:val="000000" w:themeColor="text1"/>
        </w:rPr>
        <w:t xml:space="preserve"> them</w:t>
      </w:r>
      <w:r>
        <w:rPr>
          <w:rFonts w:ascii="Arial" w:hAnsi="Arial" w:cs="Arial"/>
          <w:color w:val="000000" w:themeColor="text1"/>
        </w:rPr>
        <w:t xml:space="preserve"> by </w:t>
      </w:r>
      <w:r w:rsidRPr="00D34B11">
        <w:rPr>
          <w:rFonts w:ascii="Arial" w:hAnsi="Arial" w:cs="Arial"/>
          <w:color w:val="000000" w:themeColor="text1"/>
        </w:rPr>
        <w:t>slow</w:t>
      </w:r>
      <w:r>
        <w:rPr>
          <w:rFonts w:ascii="Arial" w:hAnsi="Arial" w:cs="Arial"/>
          <w:color w:val="000000" w:themeColor="text1"/>
        </w:rPr>
        <w:t>ing</w:t>
      </w:r>
      <w:r w:rsidRPr="00D34B11">
        <w:rPr>
          <w:rFonts w:ascii="Arial" w:hAnsi="Arial" w:cs="Arial"/>
          <w:color w:val="000000" w:themeColor="text1"/>
        </w:rPr>
        <w:t xml:space="preserve"> the pace of the body which then may impact behaviour</w:t>
      </w:r>
      <w:r>
        <w:rPr>
          <w:rFonts w:ascii="Arial" w:hAnsi="Arial" w:cs="Arial"/>
          <w:color w:val="000000" w:themeColor="text1"/>
        </w:rPr>
        <w:t xml:space="preserve">.  This is usually effective with classical or slow music.  This </w:t>
      </w:r>
      <w:r w:rsidR="00444283">
        <w:rPr>
          <w:rFonts w:ascii="Arial" w:hAnsi="Arial" w:cs="Arial"/>
          <w:color w:val="000000" w:themeColor="text1"/>
        </w:rPr>
        <w:t>type</w:t>
      </w:r>
      <w:r>
        <w:rPr>
          <w:rFonts w:ascii="Arial" w:hAnsi="Arial" w:cs="Arial"/>
          <w:color w:val="000000" w:themeColor="text1"/>
        </w:rPr>
        <w:t xml:space="preserve"> </w:t>
      </w:r>
      <w:r w:rsidR="00444283">
        <w:rPr>
          <w:rFonts w:ascii="Arial" w:hAnsi="Arial" w:cs="Arial"/>
          <w:color w:val="000000" w:themeColor="text1"/>
        </w:rPr>
        <w:t>is</w:t>
      </w:r>
      <w:r>
        <w:rPr>
          <w:rFonts w:ascii="Arial" w:hAnsi="Arial" w:cs="Arial"/>
          <w:color w:val="000000" w:themeColor="text1"/>
        </w:rPr>
        <w:t xml:space="preserve"> beneficial for patients wh</w:t>
      </w:r>
      <w:r w:rsidR="007E53D2">
        <w:rPr>
          <w:rFonts w:ascii="Arial" w:hAnsi="Arial" w:cs="Arial"/>
          <w:color w:val="000000" w:themeColor="text1"/>
        </w:rPr>
        <w:t xml:space="preserve">o are waiting for operations, </w:t>
      </w:r>
      <w:r>
        <w:rPr>
          <w:rFonts w:ascii="Arial" w:hAnsi="Arial" w:cs="Arial"/>
          <w:color w:val="000000" w:themeColor="text1"/>
        </w:rPr>
        <w:t>chemo</w:t>
      </w:r>
      <w:r w:rsidR="007E53D2">
        <w:rPr>
          <w:rFonts w:ascii="Arial" w:hAnsi="Arial" w:cs="Arial"/>
          <w:color w:val="000000" w:themeColor="text1"/>
        </w:rPr>
        <w:t>therapy or r</w:t>
      </w:r>
      <w:r>
        <w:rPr>
          <w:rFonts w:ascii="Arial" w:hAnsi="Arial" w:cs="Arial"/>
          <w:color w:val="000000" w:themeColor="text1"/>
        </w:rPr>
        <w:t>adiotherapy.</w:t>
      </w:r>
      <w:r w:rsidR="00CA79CE">
        <w:rPr>
          <w:rFonts w:ascii="Arial" w:hAnsi="Arial" w:cs="Arial"/>
          <w:color w:val="000000" w:themeColor="text1"/>
        </w:rPr>
        <w:t xml:space="preserve"> </w:t>
      </w:r>
    </w:p>
    <w:p w:rsidR="005E7210" w:rsidRPr="00E5287C" w:rsidRDefault="005E7210" w:rsidP="005E7210">
      <w:pPr>
        <w:spacing w:line="360" w:lineRule="auto"/>
        <w:jc w:val="both"/>
        <w:rPr>
          <w:rFonts w:ascii="Arial" w:hAnsi="Arial" w:cs="Arial"/>
          <w:color w:val="000000" w:themeColor="text1"/>
        </w:rPr>
      </w:pPr>
    </w:p>
    <w:p w:rsidR="005E7210" w:rsidRDefault="00E5287C" w:rsidP="00BA1103">
      <w:pPr>
        <w:pStyle w:val="Heading2"/>
        <w:rPr>
          <w:rFonts w:ascii="Arial" w:eastAsiaTheme="minorHAnsi" w:hAnsi="Arial" w:cs="Arial"/>
          <w:color w:val="000000" w:themeColor="text1"/>
          <w:sz w:val="22"/>
          <w:szCs w:val="22"/>
        </w:rPr>
      </w:pPr>
      <w:bookmarkStart w:id="4" w:name="_Toc42690191"/>
      <w:r w:rsidRPr="005E7210">
        <w:rPr>
          <w:rFonts w:ascii="Arial" w:hAnsi="Arial" w:cs="Arial"/>
          <w:sz w:val="32"/>
          <w:szCs w:val="32"/>
        </w:rPr>
        <w:lastRenderedPageBreak/>
        <w:t>How Music therapy could enhance current orthodox treatment?</w:t>
      </w:r>
      <w:bookmarkEnd w:id="4"/>
    </w:p>
    <w:p w:rsidR="00E5287C" w:rsidRPr="005E7210" w:rsidRDefault="00E5287C" w:rsidP="00BA1103">
      <w:pPr>
        <w:pStyle w:val="Heading2"/>
        <w:rPr>
          <w:rFonts w:ascii="Arial" w:eastAsiaTheme="minorHAnsi" w:hAnsi="Arial" w:cs="Arial"/>
          <w:color w:val="000000" w:themeColor="text1"/>
          <w:sz w:val="22"/>
          <w:szCs w:val="22"/>
        </w:rPr>
      </w:pPr>
      <w:r w:rsidRPr="005E7210">
        <w:rPr>
          <w:rFonts w:ascii="Arial" w:eastAsiaTheme="minorHAnsi" w:hAnsi="Arial" w:cs="Arial"/>
          <w:color w:val="000000" w:themeColor="text1"/>
          <w:sz w:val="22"/>
          <w:szCs w:val="22"/>
        </w:rPr>
        <w:t xml:space="preserve"> </w:t>
      </w:r>
    </w:p>
    <w:p w:rsidR="00E5287C" w:rsidRPr="005E7210" w:rsidRDefault="00E5287C" w:rsidP="005E7210">
      <w:pPr>
        <w:spacing w:line="360" w:lineRule="auto"/>
        <w:jc w:val="both"/>
        <w:rPr>
          <w:rFonts w:ascii="Arial" w:hAnsi="Arial" w:cs="Arial"/>
          <w:color w:val="000000" w:themeColor="text1"/>
        </w:rPr>
      </w:pPr>
      <w:r w:rsidRPr="005E7210">
        <w:rPr>
          <w:rFonts w:ascii="Arial" w:hAnsi="Arial" w:cs="Arial"/>
          <w:color w:val="000000" w:themeColor="text1"/>
        </w:rPr>
        <w:t>In recent times researchers have recognised that music therapy has many health benefits like lowering peoples stress levels, boosting ones’ immune system and even improving the health of premature babies too (Very well Mind, 2020)</w:t>
      </w:r>
    </w:p>
    <w:p w:rsidR="00E5287C" w:rsidRPr="005E7210" w:rsidRDefault="00444283" w:rsidP="005E7210">
      <w:pPr>
        <w:spacing w:line="360" w:lineRule="auto"/>
        <w:jc w:val="both"/>
        <w:rPr>
          <w:rFonts w:ascii="Arial" w:hAnsi="Arial" w:cs="Arial"/>
          <w:color w:val="000000" w:themeColor="text1"/>
        </w:rPr>
      </w:pPr>
      <w:r w:rsidRPr="005E7210">
        <w:rPr>
          <w:rFonts w:ascii="Arial" w:hAnsi="Arial" w:cs="Arial"/>
          <w:color w:val="000000" w:themeColor="text1"/>
        </w:rPr>
        <w:t>This method is being used by many people to improve their cognitive, physical and emotional requirements.</w:t>
      </w:r>
      <w:r w:rsidR="00E5287C" w:rsidRPr="005E7210">
        <w:rPr>
          <w:rFonts w:ascii="Arial" w:hAnsi="Arial" w:cs="Arial"/>
          <w:b/>
          <w:bCs/>
          <w:color w:val="000000" w:themeColor="text1"/>
        </w:rPr>
        <w:t xml:space="preserve"> </w:t>
      </w:r>
      <w:r w:rsidR="00E5287C" w:rsidRPr="005E7210">
        <w:rPr>
          <w:rFonts w:ascii="Arial" w:hAnsi="Arial" w:cs="Arial"/>
          <w:bCs/>
          <w:color w:val="000000" w:themeColor="text1"/>
        </w:rPr>
        <w:t>Qualified therapist</w:t>
      </w:r>
      <w:r w:rsidR="007E53D2" w:rsidRPr="005E7210">
        <w:rPr>
          <w:rFonts w:ascii="Arial" w:hAnsi="Arial" w:cs="Arial"/>
          <w:bCs/>
          <w:color w:val="000000" w:themeColor="text1"/>
        </w:rPr>
        <w:t>s often assist</w:t>
      </w:r>
      <w:r w:rsidR="00E5287C" w:rsidRPr="005E7210">
        <w:rPr>
          <w:rFonts w:ascii="Arial" w:hAnsi="Arial" w:cs="Arial"/>
          <w:bCs/>
          <w:color w:val="000000" w:themeColor="text1"/>
        </w:rPr>
        <w:t xml:space="preserve"> people in their last hour with this method which relaxes them and keep</w:t>
      </w:r>
      <w:r w:rsidR="007E53D2" w:rsidRPr="005E7210">
        <w:rPr>
          <w:rFonts w:ascii="Arial" w:hAnsi="Arial" w:cs="Arial"/>
          <w:bCs/>
          <w:color w:val="000000" w:themeColor="text1"/>
        </w:rPr>
        <w:t>s</w:t>
      </w:r>
      <w:r w:rsidR="00E5287C" w:rsidRPr="005E7210">
        <w:rPr>
          <w:rFonts w:ascii="Arial" w:hAnsi="Arial" w:cs="Arial"/>
          <w:bCs/>
          <w:color w:val="000000" w:themeColor="text1"/>
        </w:rPr>
        <w:t xml:space="preserve"> the situation for both carers and </w:t>
      </w:r>
      <w:r w:rsidR="007E53D2" w:rsidRPr="005E7210">
        <w:rPr>
          <w:rFonts w:ascii="Arial" w:hAnsi="Arial" w:cs="Arial"/>
          <w:bCs/>
          <w:color w:val="000000" w:themeColor="text1"/>
        </w:rPr>
        <w:t xml:space="preserve">the </w:t>
      </w:r>
      <w:r w:rsidR="00E5287C" w:rsidRPr="005E7210">
        <w:rPr>
          <w:rFonts w:ascii="Arial" w:hAnsi="Arial" w:cs="Arial"/>
          <w:bCs/>
          <w:color w:val="000000" w:themeColor="text1"/>
        </w:rPr>
        <w:t>patient calm as can be.</w:t>
      </w:r>
      <w:r w:rsidRPr="005E7210">
        <w:rPr>
          <w:rFonts w:ascii="Arial" w:hAnsi="Arial" w:cs="Arial"/>
          <w:color w:val="000000" w:themeColor="text1"/>
        </w:rPr>
        <w:t xml:space="preserve"> </w:t>
      </w:r>
      <w:r w:rsidR="00FB31E8" w:rsidRPr="005E7210">
        <w:rPr>
          <w:rFonts w:ascii="Arial" w:hAnsi="Arial" w:cs="Arial"/>
          <w:color w:val="000000" w:themeColor="text1"/>
        </w:rPr>
        <w:t xml:space="preserve"> </w:t>
      </w:r>
    </w:p>
    <w:p w:rsidR="00C900C6" w:rsidRPr="005E7210" w:rsidRDefault="00E5287C" w:rsidP="005E7210">
      <w:pPr>
        <w:spacing w:line="360" w:lineRule="auto"/>
        <w:jc w:val="both"/>
        <w:rPr>
          <w:rFonts w:ascii="Arial" w:hAnsi="Arial" w:cs="Arial"/>
          <w:color w:val="000000" w:themeColor="text1"/>
        </w:rPr>
      </w:pPr>
      <w:r w:rsidRPr="005E7210">
        <w:rPr>
          <w:rFonts w:ascii="Arial" w:hAnsi="Arial" w:cs="Arial"/>
          <w:color w:val="000000" w:themeColor="text1"/>
        </w:rPr>
        <w:t>Many people are using the treatment as a complimentary treatment for more serious conditions s</w:t>
      </w:r>
      <w:r w:rsidR="007E53D2" w:rsidRPr="005E7210">
        <w:rPr>
          <w:rFonts w:ascii="Arial" w:hAnsi="Arial" w:cs="Arial"/>
          <w:color w:val="000000" w:themeColor="text1"/>
        </w:rPr>
        <w:t>uch as strokes, head injuries, d</w:t>
      </w:r>
      <w:r w:rsidRPr="005E7210">
        <w:rPr>
          <w:rFonts w:ascii="Arial" w:hAnsi="Arial" w:cs="Arial"/>
          <w:color w:val="000000" w:themeColor="text1"/>
        </w:rPr>
        <w:t xml:space="preserve">ementia and chronic conditions such as cancer, Parkinson's and Alzheimer's disease.  Medical based evidence suggests that by using this treatment alongside orthodox medicine gives a higher chance of recovery or relief, in cases of terminal illness such </w:t>
      </w:r>
      <w:r w:rsidR="007E53D2" w:rsidRPr="005E7210">
        <w:rPr>
          <w:rFonts w:ascii="Arial" w:hAnsi="Arial" w:cs="Arial"/>
          <w:color w:val="000000" w:themeColor="text1"/>
        </w:rPr>
        <w:t xml:space="preserve">as </w:t>
      </w:r>
      <w:r w:rsidRPr="005E7210">
        <w:rPr>
          <w:rFonts w:ascii="Arial" w:hAnsi="Arial" w:cs="Arial"/>
          <w:color w:val="000000" w:themeColor="text1"/>
        </w:rPr>
        <w:t>cancer which is not curable (Cancer Research UK, 2020).</w:t>
      </w:r>
    </w:p>
    <w:p w:rsidR="002A1176" w:rsidRPr="005E7210" w:rsidRDefault="00E87047" w:rsidP="005E7210">
      <w:pPr>
        <w:spacing w:line="360" w:lineRule="auto"/>
        <w:jc w:val="both"/>
        <w:rPr>
          <w:rFonts w:ascii="Arial" w:hAnsi="Arial" w:cs="Arial"/>
          <w:color w:val="000000" w:themeColor="text1"/>
        </w:rPr>
      </w:pPr>
      <w:r w:rsidRPr="005E7210">
        <w:rPr>
          <w:rFonts w:ascii="Arial" w:hAnsi="Arial" w:cs="Arial"/>
          <w:color w:val="000000" w:themeColor="text1"/>
        </w:rPr>
        <w:t>Cancer patients who are w</w:t>
      </w:r>
      <w:r w:rsidR="00EE7BD6" w:rsidRPr="005E7210">
        <w:rPr>
          <w:rFonts w:ascii="Arial" w:hAnsi="Arial" w:cs="Arial"/>
          <w:color w:val="000000" w:themeColor="text1"/>
        </w:rPr>
        <w:t>aiting chemotherapy or radio</w:t>
      </w:r>
      <w:r w:rsidRPr="005E7210">
        <w:rPr>
          <w:rFonts w:ascii="Arial" w:hAnsi="Arial" w:cs="Arial"/>
          <w:color w:val="000000" w:themeColor="text1"/>
        </w:rPr>
        <w:t xml:space="preserve">therapy often suffer from </w:t>
      </w:r>
      <w:r w:rsidR="00316A31" w:rsidRPr="005E7210">
        <w:rPr>
          <w:rFonts w:ascii="Arial" w:hAnsi="Arial" w:cs="Arial"/>
          <w:color w:val="000000" w:themeColor="text1"/>
        </w:rPr>
        <w:t>anxiety</w:t>
      </w:r>
      <w:r w:rsidRPr="005E7210">
        <w:rPr>
          <w:rFonts w:ascii="Arial" w:hAnsi="Arial" w:cs="Arial"/>
          <w:color w:val="000000" w:themeColor="text1"/>
        </w:rPr>
        <w:t xml:space="preserve"> and depression </w:t>
      </w:r>
      <w:r w:rsidR="000A08B4" w:rsidRPr="005E7210">
        <w:rPr>
          <w:rFonts w:ascii="Arial" w:hAnsi="Arial" w:cs="Arial"/>
          <w:color w:val="000000" w:themeColor="text1"/>
        </w:rPr>
        <w:t xml:space="preserve">and often take </w:t>
      </w:r>
      <w:r w:rsidR="00A56129" w:rsidRPr="005E7210">
        <w:rPr>
          <w:rFonts w:ascii="Arial" w:hAnsi="Arial" w:cs="Arial"/>
          <w:color w:val="000000" w:themeColor="text1"/>
        </w:rPr>
        <w:t>music</w:t>
      </w:r>
      <w:r w:rsidR="000A08B4" w:rsidRPr="005E7210">
        <w:rPr>
          <w:rFonts w:ascii="Arial" w:hAnsi="Arial" w:cs="Arial"/>
          <w:color w:val="000000" w:themeColor="text1"/>
        </w:rPr>
        <w:t xml:space="preserve"> therapy to ease their symptoms.  </w:t>
      </w:r>
      <w:r w:rsidR="00316A31" w:rsidRPr="005E7210">
        <w:rPr>
          <w:rFonts w:ascii="Arial" w:hAnsi="Arial" w:cs="Arial"/>
          <w:color w:val="000000" w:themeColor="text1"/>
        </w:rPr>
        <w:t xml:space="preserve">A study conducted by </w:t>
      </w:r>
      <w:r w:rsidR="005E7B75">
        <w:rPr>
          <w:rFonts w:ascii="Arial" w:hAnsi="Arial" w:cs="Arial"/>
          <w:color w:val="000000" w:themeColor="text1"/>
        </w:rPr>
        <w:t>(</w:t>
      </w:r>
      <w:r w:rsidR="00CE643D" w:rsidRPr="005E7210">
        <w:rPr>
          <w:rFonts w:ascii="Arial" w:hAnsi="Arial" w:cs="Arial"/>
          <w:color w:val="000000" w:themeColor="text1"/>
        </w:rPr>
        <w:t xml:space="preserve">Jasemi </w:t>
      </w:r>
      <w:r w:rsidRPr="005E7210">
        <w:rPr>
          <w:rFonts w:ascii="Arial" w:hAnsi="Arial" w:cs="Arial"/>
          <w:color w:val="000000" w:themeColor="text1"/>
        </w:rPr>
        <w:t>et, al</w:t>
      </w:r>
      <w:r w:rsidR="005E7B75">
        <w:rPr>
          <w:rFonts w:ascii="Arial" w:hAnsi="Arial" w:cs="Arial"/>
          <w:color w:val="000000" w:themeColor="text1"/>
        </w:rPr>
        <w:t>,</w:t>
      </w:r>
      <w:r w:rsidRPr="005E7210">
        <w:rPr>
          <w:rFonts w:ascii="Arial" w:hAnsi="Arial" w:cs="Arial"/>
          <w:color w:val="000000" w:themeColor="text1"/>
        </w:rPr>
        <w:t xml:space="preserve"> 2016</w:t>
      </w:r>
      <w:r w:rsidR="00EE7BD6" w:rsidRPr="005E7210">
        <w:rPr>
          <w:rFonts w:ascii="Arial" w:hAnsi="Arial" w:cs="Arial"/>
          <w:color w:val="000000" w:themeColor="text1"/>
        </w:rPr>
        <w:t>)</w:t>
      </w:r>
      <w:r w:rsidR="000C42E0" w:rsidRPr="005E7210">
        <w:rPr>
          <w:rFonts w:ascii="Arial" w:hAnsi="Arial" w:cs="Arial"/>
          <w:color w:val="000000" w:themeColor="text1"/>
        </w:rPr>
        <w:t xml:space="preserve"> discovered that music therapy had a positive impact on improving level</w:t>
      </w:r>
      <w:r w:rsidR="007E53D2" w:rsidRPr="005E7210">
        <w:rPr>
          <w:rFonts w:ascii="Arial" w:hAnsi="Arial" w:cs="Arial"/>
          <w:color w:val="000000" w:themeColor="text1"/>
        </w:rPr>
        <w:t>s</w:t>
      </w:r>
      <w:r w:rsidR="00E81E3C" w:rsidRPr="005E7210">
        <w:rPr>
          <w:rFonts w:ascii="Arial" w:hAnsi="Arial" w:cs="Arial"/>
          <w:color w:val="000000" w:themeColor="text1"/>
        </w:rPr>
        <w:t xml:space="preserve"> of depression</w:t>
      </w:r>
      <w:r w:rsidR="00EE7BD6" w:rsidRPr="005E7210">
        <w:rPr>
          <w:rFonts w:ascii="Arial" w:hAnsi="Arial" w:cs="Arial"/>
          <w:color w:val="000000" w:themeColor="text1"/>
        </w:rPr>
        <w:t>,</w:t>
      </w:r>
      <w:r w:rsidR="000C42E0" w:rsidRPr="005E7210">
        <w:rPr>
          <w:rFonts w:ascii="Arial" w:hAnsi="Arial" w:cs="Arial"/>
          <w:color w:val="000000" w:themeColor="text1"/>
        </w:rPr>
        <w:t xml:space="preserve"> anxiety</w:t>
      </w:r>
      <w:r w:rsidR="00E81E3C" w:rsidRPr="005E7210">
        <w:rPr>
          <w:rFonts w:ascii="Arial" w:hAnsi="Arial" w:cs="Arial"/>
          <w:color w:val="000000" w:themeColor="text1"/>
        </w:rPr>
        <w:t xml:space="preserve">, fear and anger amongst </w:t>
      </w:r>
      <w:r w:rsidR="000C42E0" w:rsidRPr="005E7210">
        <w:rPr>
          <w:rFonts w:ascii="Arial" w:hAnsi="Arial" w:cs="Arial"/>
          <w:color w:val="000000" w:themeColor="text1"/>
        </w:rPr>
        <w:t>patients suffering from cancer</w:t>
      </w:r>
      <w:r w:rsidR="00E81E3C" w:rsidRPr="005E7210">
        <w:rPr>
          <w:rFonts w:ascii="Arial" w:hAnsi="Arial" w:cs="Arial"/>
          <w:color w:val="000000" w:themeColor="text1"/>
        </w:rPr>
        <w:t xml:space="preserve">, by calming and relaxing and making them </w:t>
      </w:r>
      <w:r w:rsidR="00EE7BD6" w:rsidRPr="005E7210">
        <w:rPr>
          <w:rFonts w:ascii="Arial" w:hAnsi="Arial" w:cs="Arial"/>
          <w:color w:val="000000" w:themeColor="text1"/>
        </w:rPr>
        <w:t>‘</w:t>
      </w:r>
      <w:r w:rsidR="00E81E3C" w:rsidRPr="005E7210">
        <w:rPr>
          <w:rFonts w:ascii="Arial" w:hAnsi="Arial" w:cs="Arial"/>
          <w:color w:val="000000" w:themeColor="text1"/>
        </w:rPr>
        <w:t>feel good</w:t>
      </w:r>
      <w:r w:rsidR="00EE7BD6" w:rsidRPr="005E7210">
        <w:rPr>
          <w:rFonts w:ascii="Arial" w:hAnsi="Arial" w:cs="Arial"/>
          <w:color w:val="000000" w:themeColor="text1"/>
        </w:rPr>
        <w:t>’</w:t>
      </w:r>
      <w:r w:rsidR="00E81E3C" w:rsidRPr="005E7210">
        <w:rPr>
          <w:rFonts w:ascii="Arial" w:hAnsi="Arial" w:cs="Arial"/>
          <w:color w:val="000000" w:themeColor="text1"/>
        </w:rPr>
        <w:t>.  It also helps them to co-operate with healthcare professionals</w:t>
      </w:r>
      <w:r w:rsidR="00EE7BD6" w:rsidRPr="005E7210">
        <w:rPr>
          <w:rFonts w:ascii="Arial" w:hAnsi="Arial" w:cs="Arial"/>
          <w:color w:val="000000" w:themeColor="text1"/>
        </w:rPr>
        <w:t>.</w:t>
      </w:r>
      <w:r w:rsidR="000C42E0" w:rsidRPr="005E7210">
        <w:rPr>
          <w:rFonts w:ascii="Arial" w:hAnsi="Arial" w:cs="Arial"/>
          <w:color w:val="000000" w:themeColor="text1"/>
        </w:rPr>
        <w:t xml:space="preserve"> </w:t>
      </w:r>
    </w:p>
    <w:p w:rsidR="002A1176" w:rsidRPr="005E7210" w:rsidRDefault="000A08B4" w:rsidP="005E7210">
      <w:pPr>
        <w:spacing w:line="360" w:lineRule="auto"/>
        <w:jc w:val="both"/>
        <w:rPr>
          <w:rFonts w:ascii="Arial" w:hAnsi="Arial" w:cs="Arial"/>
          <w:color w:val="000000" w:themeColor="text1"/>
        </w:rPr>
      </w:pPr>
      <w:r w:rsidRPr="005E7210">
        <w:rPr>
          <w:rFonts w:ascii="Arial" w:hAnsi="Arial" w:cs="Arial"/>
          <w:color w:val="000000" w:themeColor="text1"/>
        </w:rPr>
        <w:t>Music therapy is used by patients who suffer from dementia to elevate mild symptoms and give</w:t>
      </w:r>
      <w:r w:rsidR="00737BFE" w:rsidRPr="005E7210">
        <w:rPr>
          <w:rFonts w:ascii="Arial" w:hAnsi="Arial" w:cs="Arial"/>
          <w:color w:val="000000" w:themeColor="text1"/>
        </w:rPr>
        <w:t xml:space="preserve"> patients peace and relaxation </w:t>
      </w:r>
      <w:r w:rsidR="00490B18">
        <w:rPr>
          <w:rFonts w:ascii="Arial" w:hAnsi="Arial" w:cs="Arial"/>
          <w:color w:val="000000" w:themeColor="text1"/>
        </w:rPr>
        <w:t xml:space="preserve">(Petrovsky et </w:t>
      </w:r>
      <w:r w:rsidR="002A1176" w:rsidRPr="005E7210">
        <w:rPr>
          <w:rFonts w:ascii="Arial" w:hAnsi="Arial" w:cs="Arial"/>
          <w:color w:val="000000" w:themeColor="text1"/>
        </w:rPr>
        <w:t>al</w:t>
      </w:r>
      <w:r w:rsidR="005E7B75">
        <w:rPr>
          <w:rFonts w:ascii="Arial" w:hAnsi="Arial" w:cs="Arial"/>
          <w:color w:val="000000" w:themeColor="text1"/>
        </w:rPr>
        <w:t>,</w:t>
      </w:r>
      <w:r w:rsidR="002A1176" w:rsidRPr="005E7210">
        <w:rPr>
          <w:rFonts w:ascii="Arial" w:hAnsi="Arial" w:cs="Arial"/>
          <w:color w:val="000000" w:themeColor="text1"/>
        </w:rPr>
        <w:t xml:space="preserve"> 2015)</w:t>
      </w:r>
      <w:r w:rsidR="00A56129" w:rsidRPr="005E7210">
        <w:rPr>
          <w:rFonts w:ascii="Arial" w:hAnsi="Arial" w:cs="Arial"/>
          <w:color w:val="000000" w:themeColor="text1"/>
        </w:rPr>
        <w:t>.</w:t>
      </w:r>
      <w:r w:rsidR="004209EA" w:rsidRPr="005E7210">
        <w:rPr>
          <w:rFonts w:ascii="Arial" w:hAnsi="Arial" w:cs="Arial"/>
          <w:color w:val="000000" w:themeColor="text1"/>
        </w:rPr>
        <w:t xml:space="preserve"> </w:t>
      </w:r>
      <w:r w:rsidR="00737BFE" w:rsidRPr="005E7210">
        <w:rPr>
          <w:rFonts w:ascii="Arial" w:hAnsi="Arial" w:cs="Arial"/>
          <w:color w:val="000000" w:themeColor="text1"/>
        </w:rPr>
        <w:t>Playing certain music could inspire certain thoughts and can change their mood and connect them to others around them, which can limit social isolation and encourage them to take part in activities with peers (Dementia, 2017).</w:t>
      </w:r>
    </w:p>
    <w:p w:rsidR="004209EA" w:rsidRPr="005E7210" w:rsidRDefault="004209EA" w:rsidP="005E7210">
      <w:pPr>
        <w:pStyle w:val="yiv8452209712msonormal"/>
        <w:spacing w:line="360" w:lineRule="auto"/>
        <w:jc w:val="both"/>
        <w:rPr>
          <w:rFonts w:ascii="Arial" w:hAnsi="Arial" w:cs="Arial"/>
          <w:sz w:val="22"/>
          <w:szCs w:val="22"/>
        </w:rPr>
      </w:pPr>
      <w:r w:rsidRPr="005E7210">
        <w:rPr>
          <w:rFonts w:ascii="Arial" w:hAnsi="Arial" w:cs="Arial"/>
          <w:sz w:val="22"/>
          <w:szCs w:val="22"/>
        </w:rPr>
        <w:t xml:space="preserve">Music therapy has been used to treat people with insomnia by balancing a hormone called noradrenaline. Noradrenaline helps with </w:t>
      </w:r>
      <w:r w:rsidRPr="005E7210">
        <w:rPr>
          <w:rFonts w:ascii="Arial" w:hAnsi="Arial" w:cs="Arial"/>
          <w:sz w:val="22"/>
          <w:szCs w:val="22"/>
          <w:shd w:val="clear" w:color="auto" w:fill="FFFFFF"/>
        </w:rPr>
        <w:t>muscle contraction and the rate and force of contraction of the heart. The unbalance of such hormone causes people to struggle to sleep. Therefore, therapy can balance this by allowing the rate of contraction of the heart to become regular and allow for the person to deal with their insomnia and gain better sleep routine</w:t>
      </w:r>
      <w:r w:rsidR="002935D3" w:rsidRPr="005E7210">
        <w:rPr>
          <w:rFonts w:ascii="Arial" w:hAnsi="Arial" w:cs="Arial"/>
          <w:sz w:val="22"/>
          <w:szCs w:val="22"/>
          <w:shd w:val="clear" w:color="auto" w:fill="FFFFFF"/>
        </w:rPr>
        <w:t xml:space="preserve"> (Neuroscience, 2015).</w:t>
      </w:r>
    </w:p>
    <w:p w:rsidR="0070152A" w:rsidRPr="005E7210" w:rsidRDefault="00FA54C1" w:rsidP="005E7210">
      <w:pPr>
        <w:pStyle w:val="yiv8452209712msonormal"/>
        <w:spacing w:line="360" w:lineRule="auto"/>
        <w:jc w:val="both"/>
        <w:rPr>
          <w:rFonts w:ascii="Arial" w:hAnsi="Arial" w:cs="Arial"/>
          <w:color w:val="000000" w:themeColor="text1"/>
          <w:sz w:val="22"/>
          <w:szCs w:val="22"/>
        </w:rPr>
      </w:pPr>
      <w:r w:rsidRPr="005E7210">
        <w:rPr>
          <w:rFonts w:ascii="Arial" w:hAnsi="Arial" w:cs="Arial"/>
          <w:color w:val="000000" w:themeColor="text1"/>
          <w:sz w:val="22"/>
          <w:szCs w:val="22"/>
        </w:rPr>
        <w:t xml:space="preserve">There is </w:t>
      </w:r>
      <w:r w:rsidR="007E53D2" w:rsidRPr="005E7210">
        <w:rPr>
          <w:rFonts w:ascii="Arial" w:hAnsi="Arial" w:cs="Arial"/>
          <w:color w:val="000000" w:themeColor="text1"/>
          <w:sz w:val="22"/>
          <w:szCs w:val="22"/>
        </w:rPr>
        <w:t xml:space="preserve">also </w:t>
      </w:r>
      <w:r w:rsidRPr="005E7210">
        <w:rPr>
          <w:rFonts w:ascii="Arial" w:hAnsi="Arial" w:cs="Arial"/>
          <w:color w:val="000000" w:themeColor="text1"/>
          <w:sz w:val="22"/>
          <w:szCs w:val="22"/>
        </w:rPr>
        <w:t xml:space="preserve">research that suggests, listening to music can help lower blood pressure and even </w:t>
      </w:r>
      <w:r w:rsidR="007E53D2" w:rsidRPr="005E7210">
        <w:rPr>
          <w:rFonts w:ascii="Arial" w:hAnsi="Arial" w:cs="Arial"/>
          <w:color w:val="000000" w:themeColor="text1"/>
          <w:sz w:val="22"/>
          <w:szCs w:val="22"/>
        </w:rPr>
        <w:t xml:space="preserve">autism in adults.  Many </w:t>
      </w:r>
      <w:r w:rsidRPr="005E7210">
        <w:rPr>
          <w:rFonts w:ascii="Arial" w:hAnsi="Arial" w:cs="Arial"/>
          <w:color w:val="000000" w:themeColor="text1"/>
          <w:sz w:val="22"/>
          <w:szCs w:val="22"/>
        </w:rPr>
        <w:t>adults</w:t>
      </w:r>
      <w:r w:rsidR="007E53D2" w:rsidRPr="005E7210">
        <w:rPr>
          <w:rFonts w:ascii="Arial" w:hAnsi="Arial" w:cs="Arial"/>
          <w:color w:val="000000" w:themeColor="text1"/>
          <w:sz w:val="22"/>
          <w:szCs w:val="22"/>
        </w:rPr>
        <w:t xml:space="preserve"> who are autistic and are</w:t>
      </w:r>
      <w:r w:rsidRPr="005E7210">
        <w:rPr>
          <w:rFonts w:ascii="Arial" w:hAnsi="Arial" w:cs="Arial"/>
          <w:color w:val="000000" w:themeColor="text1"/>
          <w:sz w:val="22"/>
          <w:szCs w:val="22"/>
        </w:rPr>
        <w:t xml:space="preserve"> non</w:t>
      </w:r>
      <w:r w:rsidR="007E53D2" w:rsidRPr="005E7210">
        <w:rPr>
          <w:rFonts w:ascii="Arial" w:hAnsi="Arial" w:cs="Arial"/>
          <w:color w:val="000000" w:themeColor="text1"/>
          <w:sz w:val="22"/>
          <w:szCs w:val="22"/>
        </w:rPr>
        <w:t xml:space="preserve">-verbal, </w:t>
      </w:r>
      <w:r w:rsidRPr="005E7210">
        <w:rPr>
          <w:rFonts w:ascii="Arial" w:hAnsi="Arial" w:cs="Arial"/>
          <w:color w:val="000000" w:themeColor="text1"/>
          <w:sz w:val="22"/>
          <w:szCs w:val="22"/>
        </w:rPr>
        <w:t xml:space="preserve">find it </w:t>
      </w:r>
      <w:r w:rsidR="007E53D2" w:rsidRPr="005E7210">
        <w:rPr>
          <w:rFonts w:ascii="Arial" w:hAnsi="Arial" w:cs="Arial"/>
          <w:color w:val="000000" w:themeColor="text1"/>
          <w:sz w:val="22"/>
          <w:szCs w:val="22"/>
        </w:rPr>
        <w:t>easier to communicate with the use of this</w:t>
      </w:r>
      <w:r w:rsidRPr="005E7210">
        <w:rPr>
          <w:rFonts w:ascii="Arial" w:hAnsi="Arial" w:cs="Arial"/>
          <w:color w:val="000000" w:themeColor="text1"/>
          <w:sz w:val="22"/>
          <w:szCs w:val="22"/>
        </w:rPr>
        <w:t xml:space="preserve"> therapy.  </w:t>
      </w:r>
      <w:r w:rsidR="004435E8" w:rsidRPr="005E7210">
        <w:rPr>
          <w:rFonts w:ascii="Arial" w:hAnsi="Arial" w:cs="Arial"/>
          <w:color w:val="000000" w:themeColor="text1"/>
          <w:sz w:val="22"/>
          <w:szCs w:val="22"/>
        </w:rPr>
        <w:t xml:space="preserve">It gives them a whole new language to </w:t>
      </w:r>
      <w:r w:rsidR="004435E8" w:rsidRPr="005E7210">
        <w:rPr>
          <w:rFonts w:ascii="Arial" w:hAnsi="Arial" w:cs="Arial"/>
          <w:color w:val="000000" w:themeColor="text1"/>
          <w:sz w:val="22"/>
          <w:szCs w:val="22"/>
        </w:rPr>
        <w:lastRenderedPageBreak/>
        <w:t>communicate their feelings and expr</w:t>
      </w:r>
      <w:r w:rsidR="005D760B" w:rsidRPr="005E7210">
        <w:rPr>
          <w:rFonts w:ascii="Arial" w:hAnsi="Arial" w:cs="Arial"/>
          <w:color w:val="000000" w:themeColor="text1"/>
          <w:sz w:val="22"/>
          <w:szCs w:val="22"/>
        </w:rPr>
        <w:t>ess their interests and desires (Reschke-Hernandez, 2012).</w:t>
      </w:r>
    </w:p>
    <w:p w:rsidR="005E7210" w:rsidRPr="005E7210" w:rsidRDefault="005E7210" w:rsidP="005E7210">
      <w:pPr>
        <w:pStyle w:val="yiv8452209712msonormal"/>
        <w:spacing w:line="360" w:lineRule="auto"/>
        <w:jc w:val="both"/>
        <w:rPr>
          <w:rFonts w:ascii="Helvetica" w:hAnsi="Helvetica"/>
          <w:color w:val="1D2228"/>
          <w:sz w:val="22"/>
          <w:szCs w:val="22"/>
        </w:rPr>
      </w:pPr>
    </w:p>
    <w:p w:rsidR="005D760B" w:rsidRDefault="005D760B" w:rsidP="00BA1103">
      <w:pPr>
        <w:pStyle w:val="Heading2"/>
        <w:rPr>
          <w:rFonts w:ascii="Arial" w:hAnsi="Arial" w:cs="Arial"/>
          <w:sz w:val="32"/>
          <w:szCs w:val="32"/>
        </w:rPr>
      </w:pPr>
      <w:bookmarkStart w:id="5" w:name="_Toc42690192"/>
      <w:r w:rsidRPr="005E7210">
        <w:rPr>
          <w:rFonts w:ascii="Arial" w:hAnsi="Arial" w:cs="Arial"/>
          <w:sz w:val="32"/>
          <w:szCs w:val="32"/>
        </w:rPr>
        <w:t>Contraindications</w:t>
      </w:r>
      <w:bookmarkEnd w:id="5"/>
      <w:r w:rsidRPr="005E7210">
        <w:rPr>
          <w:rFonts w:ascii="Arial" w:hAnsi="Arial" w:cs="Arial"/>
          <w:sz w:val="32"/>
          <w:szCs w:val="32"/>
        </w:rPr>
        <w:t xml:space="preserve"> </w:t>
      </w:r>
    </w:p>
    <w:p w:rsidR="005E7210" w:rsidRPr="005E7210" w:rsidRDefault="005E7210" w:rsidP="005E7210"/>
    <w:p w:rsidR="00EA7A8A" w:rsidRPr="00F36C28" w:rsidRDefault="00EA7A8A" w:rsidP="005E7210">
      <w:pPr>
        <w:spacing w:line="360" w:lineRule="auto"/>
        <w:jc w:val="both"/>
        <w:rPr>
          <w:rFonts w:ascii="Arial" w:hAnsi="Arial" w:cs="Arial"/>
          <w:color w:val="000000" w:themeColor="text1"/>
        </w:rPr>
      </w:pPr>
      <w:r w:rsidRPr="00F36C28">
        <w:rPr>
          <w:rFonts w:ascii="Arial" w:hAnsi="Arial" w:cs="Arial"/>
          <w:color w:val="000000" w:themeColor="text1"/>
        </w:rPr>
        <w:t>Although music therapy has many benefits it can have side effects too.  It has been known to r</w:t>
      </w:r>
      <w:r w:rsidR="007E53D2">
        <w:rPr>
          <w:rFonts w:ascii="Arial" w:hAnsi="Arial" w:cs="Arial"/>
          <w:color w:val="000000" w:themeColor="text1"/>
        </w:rPr>
        <w:t>a</w:t>
      </w:r>
      <w:r w:rsidRPr="00F36C28">
        <w:rPr>
          <w:rFonts w:ascii="Arial" w:hAnsi="Arial" w:cs="Arial"/>
          <w:color w:val="000000" w:themeColor="text1"/>
        </w:rPr>
        <w:t>ise negative feelings from ones past experience or situation</w:t>
      </w:r>
      <w:r w:rsidR="007E53D2">
        <w:rPr>
          <w:rFonts w:ascii="Arial" w:hAnsi="Arial" w:cs="Arial"/>
          <w:color w:val="000000" w:themeColor="text1"/>
        </w:rPr>
        <w:t>. I</w:t>
      </w:r>
      <w:r w:rsidRPr="00F36C28">
        <w:rPr>
          <w:rFonts w:ascii="Arial" w:hAnsi="Arial" w:cs="Arial"/>
          <w:color w:val="000000" w:themeColor="text1"/>
        </w:rPr>
        <w:t xml:space="preserve">t has been reported that a patient of a professor of clinical neurology of university of </w:t>
      </w:r>
      <w:r w:rsidR="005159E4" w:rsidRPr="00F36C28">
        <w:rPr>
          <w:rFonts w:ascii="Arial" w:hAnsi="Arial" w:cs="Arial"/>
          <w:color w:val="000000" w:themeColor="text1"/>
        </w:rPr>
        <w:t>Columbia had violent outbreaks as soon as she heard a popular song.  Music has also caused epileptic seizure in patients which resulted in psychiatric complications</w:t>
      </w:r>
      <w:r w:rsidR="00F469B6" w:rsidRPr="00F36C28">
        <w:rPr>
          <w:rFonts w:ascii="Arial" w:hAnsi="Arial" w:cs="Arial"/>
          <w:color w:val="000000" w:themeColor="text1"/>
        </w:rPr>
        <w:t xml:space="preserve"> (Epilepsy Society, 2012).</w:t>
      </w:r>
    </w:p>
    <w:p w:rsidR="0070152A" w:rsidRDefault="00F469B6" w:rsidP="005E7210">
      <w:pPr>
        <w:spacing w:line="360" w:lineRule="auto"/>
        <w:jc w:val="both"/>
        <w:rPr>
          <w:rFonts w:ascii="Arial" w:hAnsi="Arial" w:cs="Arial"/>
          <w:color w:val="000000" w:themeColor="text1"/>
        </w:rPr>
      </w:pPr>
      <w:r w:rsidRPr="00F36C28">
        <w:rPr>
          <w:rFonts w:ascii="Arial" w:hAnsi="Arial" w:cs="Arial"/>
          <w:color w:val="000000" w:themeColor="text1"/>
        </w:rPr>
        <w:t>People who are emotionally imbalanced can get more depressed using this therapy as sad music may trigger depression and anxiety</w:t>
      </w:r>
      <w:r w:rsidR="005A7F5A" w:rsidRPr="00F36C28">
        <w:rPr>
          <w:rFonts w:ascii="Arial" w:hAnsi="Arial" w:cs="Arial"/>
          <w:color w:val="000000" w:themeColor="text1"/>
        </w:rPr>
        <w:t>.  Music has been known to increase an infant to cry due to fear and a lack of understanding.</w:t>
      </w:r>
    </w:p>
    <w:p w:rsidR="00817238" w:rsidRDefault="0070152A" w:rsidP="005E7210">
      <w:pPr>
        <w:spacing w:line="360" w:lineRule="auto"/>
        <w:jc w:val="both"/>
        <w:rPr>
          <w:rFonts w:ascii="Arial" w:hAnsi="Arial" w:cs="Arial"/>
          <w:color w:val="000000" w:themeColor="text1"/>
        </w:rPr>
      </w:pPr>
      <w:r>
        <w:rPr>
          <w:rFonts w:ascii="Arial" w:hAnsi="Arial" w:cs="Arial"/>
          <w:color w:val="000000" w:themeColor="text1"/>
        </w:rPr>
        <w:t xml:space="preserve">Music therapy should be used with care for people with hearing issues as it can trigger Tinnitus </w:t>
      </w:r>
      <w:r w:rsidRPr="0070152A">
        <w:rPr>
          <w:rFonts w:ascii="Arial" w:hAnsi="Arial" w:cs="Arial"/>
          <w:color w:val="000000" w:themeColor="text1"/>
        </w:rPr>
        <w:t>or other permanent hearing loss/damage.</w:t>
      </w:r>
    </w:p>
    <w:p w:rsidR="009F53BC" w:rsidRDefault="009F53BC" w:rsidP="009F53BC">
      <w:pPr>
        <w:pStyle w:val="Heading2"/>
        <w:rPr>
          <w:rFonts w:ascii="Arial" w:hAnsi="Arial" w:cs="Arial"/>
          <w:sz w:val="32"/>
          <w:szCs w:val="32"/>
        </w:rPr>
      </w:pPr>
      <w:r w:rsidRPr="009F53BC">
        <w:rPr>
          <w:rFonts w:ascii="Arial" w:hAnsi="Arial" w:cs="Arial"/>
          <w:sz w:val="32"/>
          <w:szCs w:val="32"/>
        </w:rPr>
        <w:t>Group work</w:t>
      </w:r>
    </w:p>
    <w:p w:rsidR="004E687B" w:rsidRPr="004E687B" w:rsidRDefault="004E687B" w:rsidP="004E687B"/>
    <w:p w:rsidR="009F53BC" w:rsidRPr="009F53BC" w:rsidRDefault="009F53BC" w:rsidP="00DB733E">
      <w:pPr>
        <w:spacing w:line="360" w:lineRule="auto"/>
        <w:jc w:val="both"/>
        <w:rPr>
          <w:rFonts w:ascii="Arial" w:hAnsi="Arial" w:cs="Arial"/>
          <w:color w:val="000000" w:themeColor="text1"/>
        </w:rPr>
      </w:pPr>
      <w:r w:rsidRPr="009F53BC">
        <w:rPr>
          <w:rFonts w:ascii="Arial" w:hAnsi="Arial" w:cs="Arial"/>
          <w:color w:val="000000" w:themeColor="text1"/>
        </w:rPr>
        <w:t>Finally, for the first part of this assignment I worked with 2 peers whom through video link came up with a PowerPoint presentation on ‘Music Therapy’.  I really enjoyed working as part of a team and everybody co-operated and managed to do their part of the research. Initially I thought it would be difficult to communicate through technolo</w:t>
      </w:r>
      <w:r w:rsidR="00676E94">
        <w:rPr>
          <w:rFonts w:ascii="Arial" w:hAnsi="Arial" w:cs="Arial"/>
          <w:color w:val="000000" w:themeColor="text1"/>
        </w:rPr>
        <w:t xml:space="preserve">gy but it was </w:t>
      </w:r>
      <w:r w:rsidR="00CB2235">
        <w:rPr>
          <w:rFonts w:ascii="Arial" w:hAnsi="Arial" w:cs="Arial"/>
          <w:color w:val="000000" w:themeColor="text1"/>
        </w:rPr>
        <w:t xml:space="preserve">in fact fun and exciting </w:t>
      </w:r>
      <w:r w:rsidR="00676E94">
        <w:rPr>
          <w:rFonts w:ascii="Arial" w:hAnsi="Arial" w:cs="Arial"/>
          <w:color w:val="000000" w:themeColor="text1"/>
        </w:rPr>
        <w:t>and more importantly,</w:t>
      </w:r>
      <w:r w:rsidR="00CB2235">
        <w:rPr>
          <w:rFonts w:ascii="Arial" w:hAnsi="Arial" w:cs="Arial"/>
          <w:color w:val="000000" w:themeColor="text1"/>
        </w:rPr>
        <w:t xml:space="preserve"> had the </w:t>
      </w:r>
      <w:r w:rsidRPr="009F53BC">
        <w:rPr>
          <w:rFonts w:ascii="Arial" w:hAnsi="Arial" w:cs="Arial"/>
          <w:color w:val="000000" w:themeColor="text1"/>
        </w:rPr>
        <w:t>opportunity to learn skills in the technology depart</w:t>
      </w:r>
      <w:r w:rsidR="00676E94">
        <w:rPr>
          <w:rFonts w:ascii="Arial" w:hAnsi="Arial" w:cs="Arial"/>
          <w:color w:val="000000" w:themeColor="text1"/>
        </w:rPr>
        <w:t>ment, which I was quite weak</w:t>
      </w:r>
      <w:r w:rsidRPr="009F53BC">
        <w:rPr>
          <w:rFonts w:ascii="Arial" w:hAnsi="Arial" w:cs="Arial"/>
          <w:color w:val="000000" w:themeColor="text1"/>
        </w:rPr>
        <w:t xml:space="preserve"> in.</w:t>
      </w:r>
      <w:r w:rsidR="00CB2235">
        <w:rPr>
          <w:rFonts w:ascii="Arial" w:hAnsi="Arial" w:cs="Arial"/>
          <w:color w:val="000000" w:themeColor="text1"/>
        </w:rPr>
        <w:t xml:space="preserve">  I would definitely like to work alongside my peers to do group work in the future and look forward in building many more presentation slides.</w:t>
      </w:r>
    </w:p>
    <w:p w:rsidR="009F53BC" w:rsidRDefault="009F53BC" w:rsidP="005E7210">
      <w:pPr>
        <w:spacing w:line="360" w:lineRule="auto"/>
        <w:jc w:val="both"/>
        <w:rPr>
          <w:rFonts w:ascii="Arial" w:hAnsi="Arial" w:cs="Arial"/>
          <w:color w:val="000000" w:themeColor="text1"/>
        </w:rPr>
      </w:pPr>
    </w:p>
    <w:p w:rsidR="005E7210" w:rsidRPr="005E7210" w:rsidRDefault="00F67796" w:rsidP="009F53BC">
      <w:pPr>
        <w:pStyle w:val="Heading1"/>
        <w:tabs>
          <w:tab w:val="left" w:pos="2149"/>
        </w:tabs>
        <w:rPr>
          <w:rFonts w:ascii="Arial" w:hAnsi="Arial" w:cs="Arial"/>
        </w:rPr>
      </w:pPr>
      <w:bookmarkStart w:id="6" w:name="_Toc42690193"/>
      <w:r>
        <w:rPr>
          <w:rFonts w:ascii="Arial" w:hAnsi="Arial" w:cs="Arial"/>
        </w:rPr>
        <w:t xml:space="preserve">Recommendations/ </w:t>
      </w:r>
      <w:bookmarkStart w:id="7" w:name="_GoBack"/>
      <w:bookmarkEnd w:id="7"/>
      <w:r w:rsidR="00817238" w:rsidRPr="005E7210">
        <w:rPr>
          <w:rFonts w:ascii="Arial" w:hAnsi="Arial" w:cs="Arial"/>
        </w:rPr>
        <w:t>Conclusion</w:t>
      </w:r>
      <w:bookmarkEnd w:id="6"/>
      <w:r w:rsidR="00817238" w:rsidRPr="005E7210">
        <w:rPr>
          <w:rFonts w:ascii="Arial" w:hAnsi="Arial" w:cs="Arial"/>
        </w:rPr>
        <w:t xml:space="preserve"> </w:t>
      </w:r>
      <w:r w:rsidR="009F53BC">
        <w:rPr>
          <w:rFonts w:ascii="Arial" w:hAnsi="Arial" w:cs="Arial"/>
        </w:rPr>
        <w:tab/>
      </w:r>
    </w:p>
    <w:p w:rsidR="00F469B6" w:rsidRPr="005E7210" w:rsidRDefault="00817238" w:rsidP="005E7210">
      <w:pPr>
        <w:pStyle w:val="Heading1"/>
      </w:pPr>
      <w:r w:rsidRPr="005E7210">
        <w:t xml:space="preserve"> </w:t>
      </w:r>
      <w:r w:rsidR="005D760B" w:rsidRPr="005E7210">
        <w:t xml:space="preserve"> </w:t>
      </w:r>
      <w:r w:rsidRPr="005E7210">
        <w:t xml:space="preserve"> </w:t>
      </w:r>
    </w:p>
    <w:p w:rsidR="00CE4C03" w:rsidRDefault="00817238" w:rsidP="005E7210">
      <w:pPr>
        <w:spacing w:line="360" w:lineRule="auto"/>
        <w:jc w:val="both"/>
        <w:rPr>
          <w:rFonts w:ascii="Arial" w:hAnsi="Arial" w:cs="Arial"/>
        </w:rPr>
      </w:pPr>
      <w:r w:rsidRPr="00817238">
        <w:rPr>
          <w:rFonts w:ascii="Arial" w:hAnsi="Arial" w:cs="Arial"/>
        </w:rPr>
        <w:t>In conclusion</w:t>
      </w:r>
      <w:r w:rsidR="007E53D2" w:rsidRPr="00C05EC7">
        <w:rPr>
          <w:rFonts w:ascii="Arial" w:hAnsi="Arial" w:cs="Arial"/>
        </w:rPr>
        <w:t>,</w:t>
      </w:r>
      <w:r w:rsidRPr="00C05EC7">
        <w:rPr>
          <w:rFonts w:ascii="Arial" w:hAnsi="Arial" w:cs="Arial"/>
        </w:rPr>
        <w:t xml:space="preserve"> </w:t>
      </w:r>
      <w:r w:rsidR="007E53D2" w:rsidRPr="00C05EC7">
        <w:rPr>
          <w:rFonts w:ascii="Arial" w:hAnsi="Arial" w:cs="Arial"/>
        </w:rPr>
        <w:t>although</w:t>
      </w:r>
      <w:r w:rsidRPr="00C05EC7">
        <w:rPr>
          <w:rFonts w:ascii="Arial" w:hAnsi="Arial" w:cs="Arial"/>
        </w:rPr>
        <w:t xml:space="preserve"> music therapy is a complimentary therapy</w:t>
      </w:r>
      <w:r w:rsidR="007E53D2" w:rsidRPr="00C05EC7">
        <w:rPr>
          <w:rFonts w:ascii="Arial" w:hAnsi="Arial" w:cs="Arial"/>
        </w:rPr>
        <w:t xml:space="preserve"> and has an array of benefits it</w:t>
      </w:r>
      <w:r w:rsidRPr="00C05EC7">
        <w:rPr>
          <w:rFonts w:ascii="Arial" w:hAnsi="Arial" w:cs="Arial"/>
        </w:rPr>
        <w:t xml:space="preserve"> must be used in conjunction with traditional treatments in most cases.  It does not cure illness and disease</w:t>
      </w:r>
      <w:r w:rsidR="007E53D2" w:rsidRPr="00C05EC7">
        <w:rPr>
          <w:rFonts w:ascii="Arial" w:hAnsi="Arial" w:cs="Arial"/>
        </w:rPr>
        <w:t xml:space="preserve"> independently</w:t>
      </w:r>
      <w:r w:rsidRPr="00C05EC7">
        <w:rPr>
          <w:rFonts w:ascii="Arial" w:hAnsi="Arial" w:cs="Arial"/>
        </w:rPr>
        <w:t xml:space="preserve">.  It </w:t>
      </w:r>
      <w:r w:rsidR="007E53D2" w:rsidRPr="00C05EC7">
        <w:rPr>
          <w:rFonts w:ascii="Arial" w:hAnsi="Arial" w:cs="Arial"/>
        </w:rPr>
        <w:t xml:space="preserve">however, </w:t>
      </w:r>
      <w:r w:rsidRPr="00C05EC7">
        <w:rPr>
          <w:rFonts w:ascii="Arial" w:hAnsi="Arial" w:cs="Arial"/>
        </w:rPr>
        <w:t>helps with symptoms by calming, relaxing and distracting</w:t>
      </w:r>
      <w:r w:rsidR="007E53D2" w:rsidRPr="00C05EC7">
        <w:rPr>
          <w:rFonts w:ascii="Arial" w:hAnsi="Arial" w:cs="Arial"/>
        </w:rPr>
        <w:t xml:space="preserve"> the patient in question</w:t>
      </w:r>
      <w:r w:rsidRPr="00C05EC7">
        <w:rPr>
          <w:rFonts w:ascii="Arial" w:hAnsi="Arial" w:cs="Arial"/>
        </w:rPr>
        <w:t xml:space="preserve">.  </w:t>
      </w:r>
      <w:r w:rsidR="00C05EC7" w:rsidRPr="00C05EC7">
        <w:rPr>
          <w:rFonts w:ascii="Arial" w:hAnsi="Arial" w:cs="Arial"/>
        </w:rPr>
        <w:t>The side effects of the therapy</w:t>
      </w:r>
      <w:r w:rsidRPr="00C05EC7">
        <w:rPr>
          <w:rFonts w:ascii="Arial" w:hAnsi="Arial" w:cs="Arial"/>
        </w:rPr>
        <w:t xml:space="preserve"> can </w:t>
      </w:r>
      <w:r w:rsidR="00C05EC7" w:rsidRPr="00C05EC7">
        <w:rPr>
          <w:rFonts w:ascii="Arial" w:hAnsi="Arial" w:cs="Arial"/>
        </w:rPr>
        <w:t xml:space="preserve">at times </w:t>
      </w:r>
      <w:r w:rsidRPr="00C05EC7">
        <w:rPr>
          <w:rFonts w:ascii="Arial" w:hAnsi="Arial" w:cs="Arial"/>
        </w:rPr>
        <w:t xml:space="preserve">be corrected with the intervention of </w:t>
      </w:r>
      <w:r w:rsidR="00C05EC7" w:rsidRPr="00C05EC7">
        <w:rPr>
          <w:rFonts w:ascii="Arial" w:hAnsi="Arial" w:cs="Arial"/>
        </w:rPr>
        <w:t>health</w:t>
      </w:r>
      <w:r w:rsidRPr="00C05EC7">
        <w:rPr>
          <w:rFonts w:ascii="Arial" w:hAnsi="Arial" w:cs="Arial"/>
        </w:rPr>
        <w:t>care professional</w:t>
      </w:r>
      <w:r w:rsidR="00C05EC7" w:rsidRPr="00C05EC7">
        <w:rPr>
          <w:rFonts w:ascii="Arial" w:hAnsi="Arial" w:cs="Arial"/>
        </w:rPr>
        <w:t>s</w:t>
      </w:r>
      <w:r w:rsidRPr="00C05EC7">
        <w:rPr>
          <w:rFonts w:ascii="Arial" w:hAnsi="Arial" w:cs="Arial"/>
        </w:rPr>
        <w:t>.  In my opi</w:t>
      </w:r>
      <w:r w:rsidR="0000725A">
        <w:rPr>
          <w:rFonts w:ascii="Arial" w:hAnsi="Arial" w:cs="Arial"/>
        </w:rPr>
        <w:t xml:space="preserve">nion it is very </w:t>
      </w:r>
      <w:r w:rsidR="0000725A">
        <w:rPr>
          <w:rFonts w:ascii="Arial" w:hAnsi="Arial" w:cs="Arial"/>
        </w:rPr>
        <w:lastRenderedPageBreak/>
        <w:t>beneficial as it</w:t>
      </w:r>
      <w:r w:rsidRPr="00C05EC7">
        <w:rPr>
          <w:rFonts w:ascii="Arial" w:hAnsi="Arial" w:cs="Arial"/>
        </w:rPr>
        <w:t xml:space="preserve"> help</w:t>
      </w:r>
      <w:r w:rsidR="0000725A">
        <w:rPr>
          <w:rFonts w:ascii="Arial" w:hAnsi="Arial" w:cs="Arial"/>
        </w:rPr>
        <w:t>s</w:t>
      </w:r>
      <w:r w:rsidRPr="00C05EC7">
        <w:rPr>
          <w:rFonts w:ascii="Arial" w:hAnsi="Arial" w:cs="Arial"/>
        </w:rPr>
        <w:t xml:space="preserve"> anxiety and depression whether its primary or secondary.  Many mental health patients could benefit </w:t>
      </w:r>
      <w:r w:rsidR="00151CCD" w:rsidRPr="00C05EC7">
        <w:rPr>
          <w:rFonts w:ascii="Arial" w:hAnsi="Arial" w:cs="Arial"/>
        </w:rPr>
        <w:t>with this</w:t>
      </w:r>
      <w:r w:rsidRPr="00C05EC7">
        <w:rPr>
          <w:rFonts w:ascii="Arial" w:hAnsi="Arial" w:cs="Arial"/>
        </w:rPr>
        <w:t xml:space="preserve"> in their early stages and may not need any medication or treatments further.</w:t>
      </w:r>
      <w:r w:rsidR="00151CCD" w:rsidRPr="00C05EC7">
        <w:rPr>
          <w:rFonts w:ascii="Arial" w:hAnsi="Arial" w:cs="Arial"/>
        </w:rPr>
        <w:t xml:space="preserve">  It should be available on the NHS and should </w:t>
      </w:r>
      <w:r w:rsidR="00C05EC7" w:rsidRPr="00C05EC7">
        <w:rPr>
          <w:rFonts w:ascii="Arial" w:hAnsi="Arial" w:cs="Arial"/>
        </w:rPr>
        <w:t>be easily accessed by patients and given as an option to all patients.</w:t>
      </w:r>
    </w:p>
    <w:p w:rsidR="009647AB" w:rsidRDefault="009F53BC" w:rsidP="005E7210">
      <w:pPr>
        <w:spacing w:line="360" w:lineRule="auto"/>
        <w:jc w:val="both"/>
        <w:rPr>
          <w:rFonts w:ascii="Arial" w:hAnsi="Arial" w:cs="Arial"/>
        </w:rPr>
      </w:pPr>
      <w:r>
        <w:rPr>
          <w:rFonts w:ascii="Arial" w:hAnsi="Arial" w:cs="Arial"/>
        </w:rPr>
        <w:t xml:space="preserve"> </w:t>
      </w:r>
    </w:p>
    <w:p w:rsidR="009647AB" w:rsidRDefault="009647AB" w:rsidP="005E7210">
      <w:pPr>
        <w:spacing w:line="360" w:lineRule="auto"/>
        <w:jc w:val="both"/>
        <w:rPr>
          <w:rFonts w:ascii="Arial" w:hAnsi="Arial" w:cs="Arial"/>
        </w:rPr>
      </w:pPr>
    </w:p>
    <w:p w:rsidR="009647AB" w:rsidRDefault="009647AB" w:rsidP="00BA1103">
      <w:pPr>
        <w:pStyle w:val="Heading1"/>
        <w:rPr>
          <w:rFonts w:ascii="Arial" w:hAnsi="Arial" w:cs="Arial"/>
        </w:rPr>
      </w:pPr>
    </w:p>
    <w:p w:rsidR="009647AB" w:rsidRDefault="00BA1103" w:rsidP="00BA1103">
      <w:pPr>
        <w:pStyle w:val="Heading1"/>
        <w:rPr>
          <w:rFonts w:ascii="Arial" w:hAnsi="Arial" w:cs="Arial"/>
        </w:rPr>
      </w:pPr>
      <w:bookmarkStart w:id="8" w:name="_Toc42690194"/>
      <w:r w:rsidRPr="005E7210">
        <w:rPr>
          <w:rFonts w:ascii="Arial" w:hAnsi="Arial" w:cs="Arial"/>
        </w:rPr>
        <w:t>References</w:t>
      </w:r>
      <w:bookmarkEnd w:id="8"/>
    </w:p>
    <w:p w:rsidR="00D208D5" w:rsidRPr="00D208D5" w:rsidRDefault="00D208D5" w:rsidP="00D208D5"/>
    <w:p w:rsidR="00EE7BD6" w:rsidRPr="00D208D5" w:rsidRDefault="00D208D5" w:rsidP="00D208D5">
      <w:pPr>
        <w:pStyle w:val="Heading1"/>
        <w:spacing w:line="360" w:lineRule="auto"/>
        <w:jc w:val="both"/>
        <w:rPr>
          <w:rFonts w:ascii="Arial" w:hAnsi="Arial" w:cs="Arial"/>
          <w:color w:val="auto"/>
          <w:sz w:val="22"/>
          <w:szCs w:val="22"/>
        </w:rPr>
      </w:pPr>
      <w:r w:rsidRPr="00D208D5">
        <w:rPr>
          <w:rFonts w:ascii="Arial" w:hAnsi="Arial" w:cs="Arial"/>
          <w:color w:val="auto"/>
          <w:sz w:val="22"/>
          <w:szCs w:val="22"/>
        </w:rPr>
        <w:t>Aalbers, S, Fusar</w:t>
      </w:r>
      <w:r w:rsidRPr="00D208D5">
        <w:rPr>
          <w:rFonts w:ascii="Cambria Math" w:hAnsi="Cambria Math" w:cs="Cambria Math"/>
          <w:color w:val="auto"/>
          <w:sz w:val="22"/>
          <w:szCs w:val="22"/>
        </w:rPr>
        <w:t>‐</w:t>
      </w:r>
      <w:r w:rsidRPr="00D208D5">
        <w:rPr>
          <w:rFonts w:ascii="Arial" w:hAnsi="Arial" w:cs="Arial"/>
          <w:color w:val="auto"/>
          <w:sz w:val="22"/>
          <w:szCs w:val="22"/>
        </w:rPr>
        <w:t>Poli, L, Freeman, R, Spreen, M, Ket, J, Vink, A,  Maratos, A,  Crawford, M,   Chen, X, Gold.C, (2017). ’Music therapy for depression’. Cochrane Database of Systematic Reviews.  (11), 2.  CD004517. DOI: 10.1002/14651858.CD004517.pub3.</w:t>
      </w:r>
      <w:r w:rsidR="00BA1103" w:rsidRPr="00D208D5">
        <w:rPr>
          <w:rFonts w:ascii="Arial" w:hAnsi="Arial" w:cs="Arial"/>
          <w:color w:val="auto"/>
          <w:sz w:val="22"/>
          <w:szCs w:val="22"/>
        </w:rPr>
        <w:t xml:space="preserve"> </w:t>
      </w:r>
      <w:r w:rsidR="00FB7BEE" w:rsidRPr="00D208D5">
        <w:rPr>
          <w:rFonts w:ascii="Arial" w:hAnsi="Arial" w:cs="Arial"/>
          <w:color w:val="auto"/>
          <w:sz w:val="22"/>
          <w:szCs w:val="22"/>
        </w:rPr>
        <w:t xml:space="preserve"> </w:t>
      </w:r>
    </w:p>
    <w:p w:rsidR="00D208D5" w:rsidRPr="00D208D5" w:rsidRDefault="00D208D5" w:rsidP="00D208D5">
      <w:pPr>
        <w:spacing w:line="360" w:lineRule="auto"/>
        <w:jc w:val="both"/>
        <w:rPr>
          <w:rFonts w:ascii="Arial" w:hAnsi="Arial" w:cs="Arial"/>
        </w:rPr>
      </w:pPr>
    </w:p>
    <w:p w:rsidR="005531C9" w:rsidRPr="00D208D5" w:rsidRDefault="005326D2" w:rsidP="00D208D5">
      <w:pPr>
        <w:spacing w:line="360" w:lineRule="auto"/>
        <w:jc w:val="both"/>
        <w:rPr>
          <w:rFonts w:ascii="Arial" w:hAnsi="Arial" w:cs="Arial"/>
        </w:rPr>
      </w:pPr>
      <w:r w:rsidRPr="00D208D5">
        <w:rPr>
          <w:rFonts w:ascii="Arial" w:hAnsi="Arial" w:cs="Arial"/>
        </w:rPr>
        <w:t>Adult with Autism Shines in Music Therapy. (2016). Available at: http://youtube/OlsiC0Cf95I.  (Accessed on 4th June 2020).</w:t>
      </w:r>
      <w:r w:rsidR="000A63AB" w:rsidRPr="00D208D5">
        <w:rPr>
          <w:rFonts w:ascii="Arial" w:hAnsi="Arial" w:cs="Arial"/>
        </w:rPr>
        <w:t xml:space="preserve"> </w:t>
      </w:r>
    </w:p>
    <w:p w:rsidR="001F7BB2" w:rsidRPr="005E7210" w:rsidRDefault="00BF2569" w:rsidP="00D208D5">
      <w:pPr>
        <w:spacing w:line="360" w:lineRule="auto"/>
        <w:jc w:val="both"/>
        <w:rPr>
          <w:rFonts w:ascii="Arial" w:hAnsi="Arial" w:cs="Arial"/>
        </w:rPr>
      </w:pPr>
      <w:r w:rsidRPr="00D208D5">
        <w:rPr>
          <w:rFonts w:ascii="Arial" w:hAnsi="Arial" w:cs="Arial"/>
        </w:rPr>
        <w:t xml:space="preserve">Cancer Research UK. (2019). </w:t>
      </w:r>
      <w:r w:rsidRPr="00D208D5">
        <w:rPr>
          <w:rFonts w:ascii="Arial" w:hAnsi="Arial" w:cs="Arial"/>
          <w:i/>
        </w:rPr>
        <w:t>Music Therapy</w:t>
      </w:r>
      <w:r w:rsidRPr="00D208D5">
        <w:rPr>
          <w:rFonts w:ascii="Arial" w:hAnsi="Arial" w:cs="Arial"/>
        </w:rPr>
        <w:t>. Available</w:t>
      </w:r>
      <w:r w:rsidR="009337D0" w:rsidRPr="00D208D5">
        <w:rPr>
          <w:rFonts w:ascii="Arial" w:hAnsi="Arial" w:cs="Arial"/>
        </w:rPr>
        <w:t xml:space="preserve"> at</w:t>
      </w:r>
      <w:r w:rsidRPr="00D208D5">
        <w:rPr>
          <w:rFonts w:ascii="Arial" w:hAnsi="Arial" w:cs="Arial"/>
        </w:rPr>
        <w:t xml:space="preserve">: </w:t>
      </w:r>
      <w:hyperlink r:id="rId9" w:history="1">
        <w:r w:rsidRPr="00D208D5">
          <w:rPr>
            <w:rStyle w:val="Hyperlink"/>
            <w:rFonts w:ascii="Arial" w:hAnsi="Arial" w:cs="Arial"/>
          </w:rPr>
          <w:t>https://www.cancerresearchuk.org/about-cancer/cancer-in-general/treatment/complementary-alternative-therapies/individual-therapies/music</w:t>
        </w:r>
      </w:hyperlink>
      <w:r w:rsidRPr="00D208D5">
        <w:rPr>
          <w:rFonts w:ascii="Arial" w:hAnsi="Arial" w:cs="Arial"/>
        </w:rPr>
        <w:t>.</w:t>
      </w:r>
      <w:r w:rsidRPr="005E7210">
        <w:rPr>
          <w:rFonts w:ascii="Arial" w:hAnsi="Arial" w:cs="Arial"/>
        </w:rPr>
        <w:t xml:space="preserve">   (Accessed 2nd June 2020).</w:t>
      </w:r>
    </w:p>
    <w:p w:rsidR="00CA79CE" w:rsidRPr="005E7210" w:rsidRDefault="00CA79CE" w:rsidP="005E7210">
      <w:pPr>
        <w:spacing w:line="360" w:lineRule="auto"/>
        <w:jc w:val="both"/>
        <w:rPr>
          <w:rFonts w:ascii="Arial" w:hAnsi="Arial" w:cs="Arial"/>
        </w:rPr>
      </w:pPr>
      <w:r w:rsidRPr="005E7210">
        <w:rPr>
          <w:rFonts w:ascii="Arial" w:hAnsi="Arial" w:cs="Arial"/>
        </w:rPr>
        <w:t xml:space="preserve">Dementia UK. (2017). </w:t>
      </w:r>
      <w:r w:rsidRPr="005E7210">
        <w:rPr>
          <w:rFonts w:ascii="Arial" w:hAnsi="Arial" w:cs="Arial"/>
          <w:i/>
          <w:iCs/>
        </w:rPr>
        <w:t>Music Therapy.</w:t>
      </w:r>
      <w:r w:rsidRPr="005E7210">
        <w:rPr>
          <w:rFonts w:ascii="Arial" w:hAnsi="Arial" w:cs="Arial"/>
        </w:rPr>
        <w:t xml:space="preserve"> Available: </w:t>
      </w:r>
      <w:hyperlink r:id="rId10" w:history="1">
        <w:r w:rsidRPr="005E7210">
          <w:rPr>
            <w:rStyle w:val="Hyperlink"/>
            <w:rFonts w:ascii="Arial" w:hAnsi="Arial" w:cs="Arial"/>
          </w:rPr>
          <w:t>https://www.dementiauk.org/music-therapy/</w:t>
        </w:r>
      </w:hyperlink>
      <w:r w:rsidRPr="005E7210">
        <w:rPr>
          <w:rFonts w:ascii="Arial" w:hAnsi="Arial" w:cs="Arial"/>
        </w:rPr>
        <w:t>.  Accessed 9th June 2020.</w:t>
      </w:r>
    </w:p>
    <w:p w:rsidR="00F469B6" w:rsidRPr="005E7210" w:rsidRDefault="00F469B6" w:rsidP="005E7210">
      <w:pPr>
        <w:spacing w:line="360" w:lineRule="auto"/>
        <w:jc w:val="both"/>
        <w:rPr>
          <w:rFonts w:ascii="Arial" w:hAnsi="Arial" w:cs="Arial"/>
        </w:rPr>
      </w:pPr>
      <w:r w:rsidRPr="005E7210">
        <w:rPr>
          <w:rFonts w:ascii="Arial" w:hAnsi="Arial" w:cs="Arial"/>
        </w:rPr>
        <w:t xml:space="preserve">Epilepsy Society. (2012). </w:t>
      </w:r>
      <w:r w:rsidRPr="005E7210">
        <w:rPr>
          <w:rFonts w:ascii="Arial" w:hAnsi="Arial" w:cs="Arial"/>
          <w:i/>
          <w:iCs/>
        </w:rPr>
        <w:t>Music and epilepsy.</w:t>
      </w:r>
      <w:r w:rsidRPr="005E7210">
        <w:rPr>
          <w:rFonts w:ascii="Arial" w:hAnsi="Arial" w:cs="Arial"/>
        </w:rPr>
        <w:t xml:space="preserve"> Available</w:t>
      </w:r>
      <w:r w:rsidR="009337D0" w:rsidRPr="005E7210">
        <w:rPr>
          <w:rFonts w:ascii="Arial" w:hAnsi="Arial" w:cs="Arial"/>
        </w:rPr>
        <w:t xml:space="preserve"> at</w:t>
      </w:r>
      <w:r w:rsidRPr="005E7210">
        <w:rPr>
          <w:rFonts w:ascii="Arial" w:hAnsi="Arial" w:cs="Arial"/>
        </w:rPr>
        <w:t xml:space="preserve">: </w:t>
      </w:r>
      <w:hyperlink r:id="rId11" w:anchor=".XtrlwEBFyYM" w:history="1">
        <w:r w:rsidRPr="005E7210">
          <w:rPr>
            <w:rStyle w:val="Hyperlink"/>
            <w:rFonts w:ascii="Arial" w:hAnsi="Arial" w:cs="Arial"/>
          </w:rPr>
          <w:t>https://www.epilepsysociety.org.uk/music-and-epilepsy#.XtrlwEBFyYM</w:t>
        </w:r>
      </w:hyperlink>
      <w:r w:rsidRPr="005E7210">
        <w:rPr>
          <w:rFonts w:ascii="Arial" w:hAnsi="Arial" w:cs="Arial"/>
        </w:rPr>
        <w:t>.  Accessed 5th June 2020.</w:t>
      </w:r>
    </w:p>
    <w:p w:rsidR="007577AD" w:rsidRPr="005E7210" w:rsidRDefault="00CE2D52" w:rsidP="005E7210">
      <w:pPr>
        <w:spacing w:line="360" w:lineRule="auto"/>
        <w:jc w:val="both"/>
        <w:rPr>
          <w:rFonts w:ascii="Arial" w:hAnsi="Arial" w:cs="Arial"/>
        </w:rPr>
      </w:pPr>
      <w:r w:rsidRPr="005E7210">
        <w:rPr>
          <w:rFonts w:ascii="Arial" w:hAnsi="Arial" w:cs="Arial"/>
        </w:rPr>
        <w:t xml:space="preserve">Gracida, S. (2018). </w:t>
      </w:r>
      <w:r w:rsidRPr="005E7210">
        <w:rPr>
          <w:rFonts w:ascii="Arial" w:hAnsi="Arial" w:cs="Arial"/>
          <w:i/>
          <w:iCs/>
        </w:rPr>
        <w:t>History of Music Therapy: From Antiquity to Today.</w:t>
      </w:r>
      <w:r w:rsidRPr="005E7210">
        <w:rPr>
          <w:rFonts w:ascii="Arial" w:hAnsi="Arial" w:cs="Arial"/>
        </w:rPr>
        <w:t xml:space="preserve"> Available: </w:t>
      </w:r>
      <w:hyperlink r:id="rId12" w:anchor="History_of_Music_Therapy_in_the_Ancient_World" w:history="1">
        <w:r w:rsidRPr="005E7210">
          <w:rPr>
            <w:rStyle w:val="Hyperlink"/>
            <w:rFonts w:ascii="Arial" w:hAnsi="Arial" w:cs="Arial"/>
          </w:rPr>
          <w:t>https://samsfans.org/history-music-therapy/#History_of_Music_Therapy_in_the_Ancient_World</w:t>
        </w:r>
      </w:hyperlink>
      <w:r w:rsidRPr="005E7210">
        <w:rPr>
          <w:rFonts w:ascii="Arial" w:hAnsi="Arial" w:cs="Arial"/>
        </w:rPr>
        <w:t>.  Accessed 3rd June 2020</w:t>
      </w:r>
      <w:r w:rsidR="00F7236C" w:rsidRPr="005E7210">
        <w:rPr>
          <w:rFonts w:ascii="Arial" w:hAnsi="Arial" w:cs="Arial"/>
        </w:rPr>
        <w:t xml:space="preserve"> </w:t>
      </w:r>
    </w:p>
    <w:p w:rsidR="0032370B" w:rsidRPr="005E7210" w:rsidRDefault="008417EC" w:rsidP="005E7210">
      <w:pPr>
        <w:spacing w:line="360" w:lineRule="auto"/>
        <w:jc w:val="both"/>
        <w:rPr>
          <w:rFonts w:ascii="Arial" w:hAnsi="Arial" w:cs="Arial"/>
        </w:rPr>
      </w:pPr>
      <w:r w:rsidRPr="005E7210">
        <w:rPr>
          <w:rFonts w:ascii="Arial" w:hAnsi="Arial" w:cs="Arial"/>
        </w:rPr>
        <w:t>Greenberg. (2017). The World’s First Music Therapist. Available</w:t>
      </w:r>
      <w:r w:rsidR="009337D0" w:rsidRPr="005E7210">
        <w:rPr>
          <w:rFonts w:ascii="Arial" w:hAnsi="Arial" w:cs="Arial"/>
        </w:rPr>
        <w:t xml:space="preserve"> at</w:t>
      </w:r>
      <w:r w:rsidRPr="005E7210">
        <w:rPr>
          <w:rFonts w:ascii="Arial" w:hAnsi="Arial" w:cs="Arial"/>
        </w:rPr>
        <w:t xml:space="preserve">: </w:t>
      </w:r>
      <w:hyperlink r:id="rId13" w:history="1">
        <w:r w:rsidR="00FD6A35" w:rsidRPr="005E7210">
          <w:rPr>
            <w:rStyle w:val="Hyperlink"/>
            <w:rFonts w:ascii="Arial" w:hAnsi="Arial" w:cs="Arial"/>
          </w:rPr>
          <w:t>https://www.psychologytoday.com/us/blog/the-power-music/201704/the-world-s-first-musictherapist</w:t>
        </w:r>
      </w:hyperlink>
      <w:r w:rsidRPr="005E7210">
        <w:rPr>
          <w:rFonts w:ascii="Arial" w:hAnsi="Arial" w:cs="Arial"/>
        </w:rPr>
        <w:t>. Accessed 3rd June 2020.</w:t>
      </w:r>
    </w:p>
    <w:p w:rsidR="00C900C6" w:rsidRPr="005E7210" w:rsidRDefault="0032370B" w:rsidP="005E7210">
      <w:pPr>
        <w:spacing w:line="360" w:lineRule="auto"/>
        <w:jc w:val="both"/>
        <w:rPr>
          <w:rFonts w:ascii="Arial" w:hAnsi="Arial" w:cs="Arial"/>
        </w:rPr>
      </w:pPr>
      <w:r w:rsidRPr="005E7210">
        <w:rPr>
          <w:rFonts w:ascii="Arial" w:hAnsi="Arial" w:cs="Arial"/>
        </w:rPr>
        <w:lastRenderedPageBreak/>
        <w:t xml:space="preserve">Heidersheit, A. (2016). </w:t>
      </w:r>
      <w:r w:rsidRPr="005E7210">
        <w:rPr>
          <w:rFonts w:ascii="Arial" w:hAnsi="Arial" w:cs="Arial"/>
          <w:i/>
        </w:rPr>
        <w:t>What is music therapy</w:t>
      </w:r>
      <w:r w:rsidR="00BF2569" w:rsidRPr="005E7210">
        <w:rPr>
          <w:rFonts w:ascii="Arial" w:hAnsi="Arial" w:cs="Arial"/>
          <w:i/>
        </w:rPr>
        <w:t>?</w:t>
      </w:r>
      <w:r w:rsidR="00BF2569" w:rsidRPr="005E7210">
        <w:rPr>
          <w:rFonts w:ascii="Arial" w:hAnsi="Arial" w:cs="Arial"/>
        </w:rPr>
        <w:t xml:space="preserve">  </w:t>
      </w:r>
      <w:r w:rsidR="009337D0" w:rsidRPr="005E7210">
        <w:rPr>
          <w:rFonts w:ascii="Arial" w:hAnsi="Arial" w:cs="Arial"/>
        </w:rPr>
        <w:t>Available at</w:t>
      </w:r>
      <w:r w:rsidRPr="005E7210">
        <w:rPr>
          <w:rFonts w:ascii="Arial" w:hAnsi="Arial" w:cs="Arial"/>
        </w:rPr>
        <w:t xml:space="preserve">: </w:t>
      </w:r>
      <w:hyperlink r:id="rId14" w:history="1">
        <w:r w:rsidRPr="005E7210">
          <w:rPr>
            <w:rStyle w:val="Hyperlink"/>
            <w:rFonts w:ascii="Arial" w:hAnsi="Arial" w:cs="Arial"/>
          </w:rPr>
          <w:t>https://www.takingcharge.csh.umn.edu/common-questions/what-music-therapy</w:t>
        </w:r>
      </w:hyperlink>
      <w:r w:rsidRPr="005E7210">
        <w:rPr>
          <w:rFonts w:ascii="Arial" w:hAnsi="Arial" w:cs="Arial"/>
        </w:rPr>
        <w:t>. Accessed 3rd June 2020.</w:t>
      </w:r>
    </w:p>
    <w:p w:rsidR="005326D2" w:rsidRPr="005E7210" w:rsidRDefault="005E7B75" w:rsidP="005E7B75">
      <w:pPr>
        <w:spacing w:line="360" w:lineRule="auto"/>
        <w:jc w:val="both"/>
        <w:rPr>
          <w:rFonts w:ascii="Arial" w:hAnsi="Arial" w:cs="Arial"/>
        </w:rPr>
      </w:pPr>
      <w:r>
        <w:rPr>
          <w:rFonts w:ascii="Arial" w:hAnsi="Arial" w:cs="Arial"/>
        </w:rPr>
        <w:t xml:space="preserve">Jasemi, </w:t>
      </w:r>
      <w:r w:rsidRPr="005E7210">
        <w:rPr>
          <w:rFonts w:ascii="Arial" w:hAnsi="Arial" w:cs="Arial"/>
        </w:rPr>
        <w:t>Madineh</w:t>
      </w:r>
      <w:r>
        <w:rPr>
          <w:rFonts w:ascii="Arial" w:hAnsi="Arial" w:cs="Arial"/>
        </w:rPr>
        <w:t>, Aazami, Sanaz,</w:t>
      </w:r>
      <w:r w:rsidRPr="005E7B75">
        <w:rPr>
          <w:rFonts w:ascii="Arial" w:hAnsi="Arial" w:cs="Arial"/>
        </w:rPr>
        <w:t xml:space="preserve"> Zabihi, Roghaieh</w:t>
      </w:r>
      <w:r>
        <w:rPr>
          <w:rFonts w:ascii="Arial" w:hAnsi="Arial" w:cs="Arial"/>
        </w:rPr>
        <w:t xml:space="preserve">. </w:t>
      </w:r>
      <w:r w:rsidR="005326D2" w:rsidRPr="005E7210">
        <w:rPr>
          <w:rFonts w:ascii="Arial" w:hAnsi="Arial" w:cs="Arial"/>
        </w:rPr>
        <w:t>(2016). ‘Indian Journal of Palliative Care’ Mumbai, 22, (4).</w:t>
      </w:r>
      <w:r>
        <w:rPr>
          <w:rFonts w:ascii="Arial" w:hAnsi="Arial" w:cs="Arial"/>
        </w:rPr>
        <w:t xml:space="preserve"> </w:t>
      </w:r>
      <w:r w:rsidR="00FD597B">
        <w:rPr>
          <w:rFonts w:ascii="Arial" w:hAnsi="Arial" w:cs="Arial"/>
        </w:rPr>
        <w:t xml:space="preserve">P </w:t>
      </w:r>
      <w:r>
        <w:rPr>
          <w:rFonts w:ascii="Arial" w:hAnsi="Arial" w:cs="Arial"/>
        </w:rPr>
        <w:t>p.</w:t>
      </w:r>
      <w:r w:rsidRPr="005E7B75">
        <w:rPr>
          <w:rFonts w:ascii="Arial" w:hAnsi="Arial" w:cs="Arial"/>
        </w:rPr>
        <w:t>455-458</w:t>
      </w:r>
      <w:r w:rsidR="005326D2" w:rsidRPr="005E7210">
        <w:rPr>
          <w:rFonts w:ascii="Arial" w:hAnsi="Arial" w:cs="Arial"/>
        </w:rPr>
        <w:t xml:space="preserve">    </w:t>
      </w:r>
    </w:p>
    <w:p w:rsidR="001F7BB2" w:rsidRPr="005E7210" w:rsidRDefault="001F7BB2" w:rsidP="005E7210">
      <w:pPr>
        <w:spacing w:line="360" w:lineRule="auto"/>
        <w:jc w:val="both"/>
        <w:rPr>
          <w:rFonts w:ascii="Arial" w:hAnsi="Arial" w:cs="Arial"/>
        </w:rPr>
      </w:pPr>
      <w:r w:rsidRPr="005E7210">
        <w:rPr>
          <w:rFonts w:ascii="Arial" w:hAnsi="Arial" w:cs="Arial"/>
        </w:rPr>
        <w:t xml:space="preserve">McConnell, T. (2016). ‘Evaluation of the effectiveness of music therapy in improving the quality of life of palliative care patients’: </w:t>
      </w:r>
      <w:r w:rsidRPr="005E7210">
        <w:rPr>
          <w:rFonts w:ascii="Arial" w:hAnsi="Arial" w:cs="Arial"/>
          <w:i/>
        </w:rPr>
        <w:t>A randomised controlled pilot and feasibility study</w:t>
      </w:r>
      <w:r w:rsidRPr="005E7210">
        <w:rPr>
          <w:rFonts w:ascii="Arial" w:hAnsi="Arial" w:cs="Arial"/>
        </w:rPr>
        <w:t xml:space="preserve">. </w:t>
      </w:r>
      <w:r w:rsidRPr="005E7210">
        <w:rPr>
          <w:rFonts w:ascii="Arial" w:hAnsi="Arial" w:cs="Arial"/>
          <w:i/>
          <w:iCs/>
        </w:rPr>
        <w:t>BMJ Journals.</w:t>
      </w:r>
      <w:r w:rsidRPr="005E7210">
        <w:rPr>
          <w:rFonts w:ascii="Arial" w:hAnsi="Arial" w:cs="Arial"/>
        </w:rPr>
        <w:t xml:space="preserve"> 6 (3), pp 398-400.</w:t>
      </w:r>
    </w:p>
    <w:p w:rsidR="00FB7BEE" w:rsidRPr="005E7210" w:rsidRDefault="00FB7BEE" w:rsidP="005E7210">
      <w:pPr>
        <w:spacing w:line="360" w:lineRule="auto"/>
        <w:jc w:val="both"/>
        <w:rPr>
          <w:rFonts w:ascii="Arial" w:hAnsi="Arial" w:cs="Arial"/>
        </w:rPr>
      </w:pPr>
      <w:r w:rsidRPr="005E7210">
        <w:rPr>
          <w:rFonts w:ascii="Arial" w:hAnsi="Arial" w:cs="Arial"/>
        </w:rPr>
        <w:t>Murphy, K.M. (2015). 'Therapy in Additions Treatment'. Music Therapy Handbook, pp. 354-366.</w:t>
      </w:r>
    </w:p>
    <w:p w:rsidR="009C09F8" w:rsidRDefault="009C09F8" w:rsidP="005E7210">
      <w:pPr>
        <w:spacing w:line="360" w:lineRule="auto"/>
        <w:jc w:val="both"/>
        <w:rPr>
          <w:rFonts w:ascii="Arial" w:hAnsi="Arial" w:cs="Arial"/>
        </w:rPr>
      </w:pPr>
      <w:r w:rsidRPr="005E7210">
        <w:rPr>
          <w:rFonts w:ascii="Arial" w:hAnsi="Arial" w:cs="Arial"/>
        </w:rPr>
        <w:t xml:space="preserve">NHS. (2011). </w:t>
      </w:r>
      <w:r w:rsidRPr="005E7210">
        <w:rPr>
          <w:rFonts w:ascii="Arial" w:hAnsi="Arial" w:cs="Arial"/>
          <w:i/>
          <w:iCs/>
        </w:rPr>
        <w:t>Music therapy 'helps treat' depression.</w:t>
      </w:r>
      <w:r w:rsidRPr="005E7210">
        <w:rPr>
          <w:rFonts w:ascii="Arial" w:hAnsi="Arial" w:cs="Arial"/>
        </w:rPr>
        <w:t xml:space="preserve"> Available: </w:t>
      </w:r>
      <w:hyperlink r:id="rId15" w:history="1">
        <w:r w:rsidRPr="005E7210">
          <w:rPr>
            <w:rStyle w:val="Hyperlink"/>
            <w:rFonts w:ascii="Arial" w:hAnsi="Arial" w:cs="Arial"/>
          </w:rPr>
          <w:t>https://www.nhs.uk/news/mental-health/music-therapy-helps-treat-depression/</w:t>
        </w:r>
      </w:hyperlink>
      <w:r w:rsidRPr="005E7210">
        <w:rPr>
          <w:rFonts w:ascii="Arial" w:hAnsi="Arial" w:cs="Arial"/>
        </w:rPr>
        <w:t>.  Accessed 7th June 2020.</w:t>
      </w:r>
    </w:p>
    <w:p w:rsidR="005326D2" w:rsidRPr="005E7210" w:rsidRDefault="008C621A" w:rsidP="005E7210">
      <w:pPr>
        <w:spacing w:line="360" w:lineRule="auto"/>
        <w:jc w:val="both"/>
        <w:rPr>
          <w:rFonts w:ascii="Arial" w:hAnsi="Arial" w:cs="Arial"/>
        </w:rPr>
      </w:pPr>
      <w:r>
        <w:rPr>
          <w:rFonts w:ascii="Arial" w:hAnsi="Arial" w:cs="Arial"/>
        </w:rPr>
        <w:t xml:space="preserve">Petrovsky, Darina, Cacchione, Pamela and </w:t>
      </w:r>
      <w:r w:rsidRPr="008C621A">
        <w:rPr>
          <w:rFonts w:ascii="Arial" w:hAnsi="Arial" w:cs="Arial"/>
        </w:rPr>
        <w:t>George, Maureen</w:t>
      </w:r>
      <w:r>
        <w:rPr>
          <w:rFonts w:ascii="Arial" w:hAnsi="Arial" w:cs="Arial"/>
        </w:rPr>
        <w:t>. (2015)</w:t>
      </w:r>
      <w:r w:rsidR="001D139E">
        <w:rPr>
          <w:rFonts w:ascii="Arial" w:hAnsi="Arial" w:cs="Arial"/>
        </w:rPr>
        <w:t xml:space="preserve"> </w:t>
      </w:r>
      <w:r>
        <w:rPr>
          <w:rFonts w:ascii="Arial" w:hAnsi="Arial" w:cs="Arial"/>
        </w:rPr>
        <w:t>‘</w:t>
      </w:r>
      <w:r w:rsidRPr="008C621A">
        <w:rPr>
          <w:rFonts w:ascii="Arial" w:hAnsi="Arial" w:cs="Arial"/>
        </w:rPr>
        <w:t>International Psychogeriatric</w:t>
      </w:r>
      <w:r w:rsidR="001D139E">
        <w:rPr>
          <w:rFonts w:ascii="Arial" w:hAnsi="Arial" w:cs="Arial"/>
        </w:rPr>
        <w:t>’, Psychosocial</w:t>
      </w:r>
      <w:r w:rsidR="005326D2" w:rsidRPr="005E7210">
        <w:rPr>
          <w:rFonts w:ascii="Arial" w:hAnsi="Arial" w:cs="Arial"/>
          <w:i/>
        </w:rPr>
        <w:t xml:space="preserve"> and Ethical Aspects of Dementia, </w:t>
      </w:r>
      <w:r w:rsidR="005326D2" w:rsidRPr="005E7210">
        <w:rPr>
          <w:rFonts w:ascii="Arial" w:hAnsi="Arial" w:cs="Arial"/>
        </w:rPr>
        <w:t>Cambridge, 27 (10).</w:t>
      </w:r>
      <w:r w:rsidR="001D139E" w:rsidRPr="001D139E">
        <w:t xml:space="preserve"> </w:t>
      </w:r>
      <w:r w:rsidR="001D139E" w:rsidRPr="001D139E">
        <w:rPr>
          <w:rFonts w:ascii="Arial" w:hAnsi="Arial" w:cs="Arial"/>
        </w:rPr>
        <w:t>pp.1661-1670</w:t>
      </w:r>
    </w:p>
    <w:p w:rsidR="00FD6A35" w:rsidRPr="005E7210" w:rsidRDefault="00892E69" w:rsidP="005E7210">
      <w:pPr>
        <w:spacing w:line="360" w:lineRule="auto"/>
        <w:jc w:val="both"/>
        <w:rPr>
          <w:rFonts w:ascii="Arial" w:hAnsi="Arial" w:cs="Arial"/>
        </w:rPr>
      </w:pPr>
      <w:r w:rsidRPr="005E7210">
        <w:rPr>
          <w:rFonts w:ascii="Arial" w:hAnsi="Arial" w:cs="Arial"/>
        </w:rPr>
        <w:t>Reschke-Hernandez, A.</w:t>
      </w:r>
      <w:r w:rsidR="001D139E" w:rsidRPr="001D139E">
        <w:t xml:space="preserve"> </w:t>
      </w:r>
      <w:r w:rsidR="001D139E" w:rsidRPr="001D139E">
        <w:rPr>
          <w:rFonts w:ascii="Arial" w:hAnsi="Arial" w:cs="Arial"/>
        </w:rPr>
        <w:t>Alaina</w:t>
      </w:r>
      <w:r w:rsidR="001D139E">
        <w:rPr>
          <w:rFonts w:ascii="Arial" w:hAnsi="Arial" w:cs="Arial"/>
        </w:rPr>
        <w:t>,</w:t>
      </w:r>
      <w:r w:rsidR="001D139E" w:rsidRPr="001D139E">
        <w:rPr>
          <w:rFonts w:ascii="Arial" w:hAnsi="Arial" w:cs="Arial"/>
        </w:rPr>
        <w:t xml:space="preserve"> E</w:t>
      </w:r>
      <w:r w:rsidR="001D139E">
        <w:rPr>
          <w:rFonts w:ascii="Arial" w:hAnsi="Arial" w:cs="Arial"/>
        </w:rPr>
        <w:t xml:space="preserve">. </w:t>
      </w:r>
      <w:r w:rsidR="00FD6A35" w:rsidRPr="005E7210">
        <w:rPr>
          <w:rFonts w:ascii="Arial" w:hAnsi="Arial" w:cs="Arial"/>
        </w:rPr>
        <w:t xml:space="preserve"> (2012</w:t>
      </w:r>
      <w:r w:rsidR="005D760B" w:rsidRPr="005E7210">
        <w:rPr>
          <w:rFonts w:ascii="Arial" w:hAnsi="Arial" w:cs="Arial"/>
        </w:rPr>
        <w:t>)</w:t>
      </w:r>
      <w:r w:rsidR="00FD6A35" w:rsidRPr="005E7210">
        <w:rPr>
          <w:rFonts w:ascii="Arial" w:hAnsi="Arial" w:cs="Arial"/>
        </w:rPr>
        <w:t xml:space="preserve">. ‘Music-Based Intervention Reporting for Children with Autism’: </w:t>
      </w:r>
      <w:r w:rsidR="00FD6A35" w:rsidRPr="005E7210">
        <w:rPr>
          <w:rFonts w:ascii="Arial" w:hAnsi="Arial" w:cs="Arial"/>
          <w:i/>
        </w:rPr>
        <w:t>Implications for Music Therapy Publication Guidelines</w:t>
      </w:r>
      <w:r w:rsidR="00FD6A35" w:rsidRPr="005E7210">
        <w:rPr>
          <w:rFonts w:ascii="Arial" w:hAnsi="Arial" w:cs="Arial"/>
        </w:rPr>
        <w:t>. Music Therapy Perspectives, 30(2), pp.167-175.</w:t>
      </w:r>
    </w:p>
    <w:p w:rsidR="009A4DCF" w:rsidRPr="005E7210" w:rsidRDefault="00C900C6" w:rsidP="005E7210">
      <w:pPr>
        <w:spacing w:line="360" w:lineRule="auto"/>
        <w:jc w:val="both"/>
        <w:rPr>
          <w:rFonts w:ascii="Arial" w:hAnsi="Arial" w:cs="Arial"/>
        </w:rPr>
      </w:pPr>
      <w:r w:rsidRPr="005E7210">
        <w:rPr>
          <w:rFonts w:ascii="Arial" w:hAnsi="Arial" w:cs="Arial"/>
        </w:rPr>
        <w:t xml:space="preserve">Santos-Longhurst, A. (2020). </w:t>
      </w:r>
      <w:r w:rsidRPr="005E7210">
        <w:rPr>
          <w:rFonts w:ascii="Arial" w:hAnsi="Arial" w:cs="Arial"/>
          <w:i/>
        </w:rPr>
        <w:t>The Uses and Benefits of Music Therapy</w:t>
      </w:r>
      <w:r w:rsidRPr="005E7210">
        <w:rPr>
          <w:rFonts w:ascii="Arial" w:hAnsi="Arial" w:cs="Arial"/>
        </w:rPr>
        <w:t>. Available</w:t>
      </w:r>
      <w:r w:rsidR="009337D0" w:rsidRPr="005E7210">
        <w:rPr>
          <w:rFonts w:ascii="Arial" w:hAnsi="Arial" w:cs="Arial"/>
        </w:rPr>
        <w:t xml:space="preserve"> at</w:t>
      </w:r>
      <w:r w:rsidRPr="005E7210">
        <w:rPr>
          <w:rFonts w:ascii="Arial" w:hAnsi="Arial" w:cs="Arial"/>
        </w:rPr>
        <w:t xml:space="preserve">: </w:t>
      </w:r>
      <w:hyperlink r:id="rId16" w:history="1">
        <w:r w:rsidRPr="005E7210">
          <w:rPr>
            <w:rStyle w:val="Hyperlink"/>
            <w:rFonts w:ascii="Arial" w:hAnsi="Arial" w:cs="Arial"/>
          </w:rPr>
          <w:t>https://www.healthline.com/health/sound-healing</w:t>
        </w:r>
      </w:hyperlink>
      <w:r w:rsidRPr="005E7210">
        <w:rPr>
          <w:rFonts w:ascii="Arial" w:hAnsi="Arial" w:cs="Arial"/>
        </w:rPr>
        <w:t>.  Accessed 5th June 2020.</w:t>
      </w:r>
      <w:r w:rsidR="00562A2C" w:rsidRPr="005E7210">
        <w:rPr>
          <w:rFonts w:ascii="Arial" w:hAnsi="Arial" w:cs="Arial"/>
        </w:rPr>
        <w:t xml:space="preserve"> </w:t>
      </w:r>
    </w:p>
    <w:p w:rsidR="005326D2" w:rsidRPr="005E7210" w:rsidRDefault="005326D2" w:rsidP="005E7210">
      <w:pPr>
        <w:spacing w:line="360" w:lineRule="auto"/>
        <w:jc w:val="both"/>
        <w:rPr>
          <w:rFonts w:ascii="Arial" w:hAnsi="Arial" w:cs="Arial"/>
        </w:rPr>
      </w:pPr>
      <w:r w:rsidRPr="005E7210">
        <w:rPr>
          <w:rFonts w:ascii="Arial" w:hAnsi="Arial" w:cs="Arial"/>
        </w:rPr>
        <w:t>Study Finds That Music Therapy Decreases Anxiety for Cancer Patients. (2018). Available at: https://youtu.be/HQV2ZL3sCe0.  (Accessed on 4th June 2020).</w:t>
      </w:r>
    </w:p>
    <w:p w:rsidR="00D814BA" w:rsidRPr="005E7210" w:rsidRDefault="00D814BA" w:rsidP="005E7210">
      <w:pPr>
        <w:spacing w:line="360" w:lineRule="auto"/>
        <w:jc w:val="both"/>
        <w:rPr>
          <w:rFonts w:ascii="Arial" w:hAnsi="Arial" w:cs="Arial"/>
        </w:rPr>
      </w:pPr>
      <w:r w:rsidRPr="005E7210">
        <w:rPr>
          <w:rFonts w:ascii="Arial" w:hAnsi="Arial" w:cs="Arial"/>
        </w:rPr>
        <w:t xml:space="preserve">Very well Mind. (2020). How Music Can Be Therapeutic. Available at: </w:t>
      </w:r>
      <w:hyperlink r:id="rId17" w:history="1">
        <w:r w:rsidR="00C900C6" w:rsidRPr="005E7210">
          <w:rPr>
            <w:rStyle w:val="Hyperlink"/>
            <w:rFonts w:ascii="Arial" w:hAnsi="Arial" w:cs="Arial"/>
          </w:rPr>
          <w:t>https://www.verywellmind.com/how-and-therapy-is-effective-3145190</w:t>
        </w:r>
      </w:hyperlink>
      <w:r w:rsidR="00C900C6" w:rsidRPr="005E7210">
        <w:rPr>
          <w:rFonts w:ascii="Arial" w:hAnsi="Arial" w:cs="Arial"/>
        </w:rPr>
        <w:t xml:space="preserve"> </w:t>
      </w:r>
      <w:r w:rsidRPr="005E7210">
        <w:rPr>
          <w:rFonts w:ascii="Arial" w:hAnsi="Arial" w:cs="Arial"/>
        </w:rPr>
        <w:t>. (Accessed on 3rd June 2020).</w:t>
      </w:r>
    </w:p>
    <w:p w:rsidR="00D814BA" w:rsidRDefault="00D814BA" w:rsidP="005E7210">
      <w:pPr>
        <w:spacing w:line="360" w:lineRule="auto"/>
        <w:jc w:val="both"/>
        <w:rPr>
          <w:rFonts w:ascii="Arial" w:hAnsi="Arial" w:cs="Arial"/>
        </w:rPr>
      </w:pPr>
      <w:r w:rsidRPr="005E7210">
        <w:rPr>
          <w:rFonts w:ascii="Arial" w:hAnsi="Arial" w:cs="Arial"/>
        </w:rPr>
        <w:t xml:space="preserve">What is Music Therapy? Norton Cancer Institute. (2016). Available at: </w:t>
      </w:r>
      <w:hyperlink r:id="rId18" w:history="1">
        <w:r w:rsidR="001F7BB2" w:rsidRPr="005E7210">
          <w:rPr>
            <w:rStyle w:val="Hyperlink"/>
            <w:rFonts w:ascii="Arial" w:hAnsi="Arial" w:cs="Arial"/>
          </w:rPr>
          <w:t>https://youtu.be/o1pp3S57-xI</w:t>
        </w:r>
      </w:hyperlink>
      <w:r w:rsidRPr="005E7210">
        <w:rPr>
          <w:rFonts w:ascii="Arial" w:hAnsi="Arial" w:cs="Arial"/>
        </w:rPr>
        <w:t>.</w:t>
      </w:r>
      <w:r w:rsidR="001F7BB2" w:rsidRPr="005E7210">
        <w:rPr>
          <w:rFonts w:ascii="Arial" w:hAnsi="Arial" w:cs="Arial"/>
        </w:rPr>
        <w:t xml:space="preserve"> </w:t>
      </w:r>
      <w:r w:rsidRPr="005E7210">
        <w:rPr>
          <w:rFonts w:ascii="Arial" w:hAnsi="Arial" w:cs="Arial"/>
        </w:rPr>
        <w:t xml:space="preserve"> (Accessed on 4th June 2020).</w:t>
      </w:r>
    </w:p>
    <w:p w:rsidR="00894ADE" w:rsidRPr="00894ADE" w:rsidRDefault="00D208D5" w:rsidP="00894ADE">
      <w:pPr>
        <w:spacing w:line="360" w:lineRule="auto"/>
        <w:jc w:val="both"/>
        <w:rPr>
          <w:rFonts w:ascii="Arial" w:hAnsi="Arial" w:cs="Arial"/>
        </w:rPr>
      </w:pPr>
      <w:r>
        <w:rPr>
          <w:rFonts w:ascii="Arial" w:hAnsi="Arial" w:cs="Arial"/>
        </w:rPr>
        <w:t xml:space="preserve"> </w:t>
      </w:r>
    </w:p>
    <w:p w:rsidR="00894ADE" w:rsidRPr="005E7210" w:rsidRDefault="00894ADE" w:rsidP="00894ADE">
      <w:pPr>
        <w:spacing w:line="360" w:lineRule="auto"/>
        <w:jc w:val="both"/>
        <w:rPr>
          <w:rFonts w:ascii="Arial" w:hAnsi="Arial" w:cs="Arial"/>
        </w:rPr>
      </w:pPr>
      <w:r>
        <w:rPr>
          <w:rFonts w:ascii="Arial" w:hAnsi="Arial" w:cs="Arial"/>
        </w:rPr>
        <w:t xml:space="preserve"> </w:t>
      </w:r>
    </w:p>
    <w:p w:rsidR="002A1176" w:rsidRPr="005E7210" w:rsidRDefault="005326D2" w:rsidP="005E7210">
      <w:pPr>
        <w:spacing w:line="360" w:lineRule="auto"/>
        <w:jc w:val="both"/>
        <w:rPr>
          <w:rFonts w:ascii="Arial" w:hAnsi="Arial" w:cs="Arial"/>
        </w:rPr>
      </w:pPr>
      <w:r w:rsidRPr="005E7210">
        <w:rPr>
          <w:rFonts w:ascii="Arial" w:hAnsi="Arial" w:cs="Arial"/>
        </w:rPr>
        <w:t xml:space="preserve"> </w:t>
      </w:r>
      <w:r w:rsidR="002A1176" w:rsidRPr="005E7210">
        <w:rPr>
          <w:rFonts w:ascii="Arial" w:hAnsi="Arial" w:cs="Arial"/>
        </w:rPr>
        <w:t xml:space="preserve"> </w:t>
      </w:r>
      <w:r w:rsidRPr="005E7210">
        <w:rPr>
          <w:rFonts w:ascii="Arial" w:hAnsi="Arial" w:cs="Arial"/>
        </w:rPr>
        <w:t xml:space="preserve"> </w:t>
      </w:r>
      <w:r w:rsidR="002A1176" w:rsidRPr="005E7210">
        <w:rPr>
          <w:rFonts w:ascii="Arial" w:hAnsi="Arial" w:cs="Arial"/>
        </w:rPr>
        <w:t xml:space="preserve"> </w:t>
      </w:r>
      <w:r w:rsidR="00892E69" w:rsidRPr="005E7210">
        <w:rPr>
          <w:rFonts w:ascii="Arial" w:hAnsi="Arial" w:cs="Arial"/>
        </w:rPr>
        <w:t xml:space="preserve"> </w:t>
      </w:r>
    </w:p>
    <w:sectPr w:rsidR="002A1176" w:rsidRPr="005E721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20AF" w:rsidRDefault="00D320AF" w:rsidP="00BA1103">
      <w:pPr>
        <w:spacing w:after="0" w:line="240" w:lineRule="auto"/>
      </w:pPr>
      <w:r>
        <w:separator/>
      </w:r>
    </w:p>
  </w:endnote>
  <w:endnote w:type="continuationSeparator" w:id="0">
    <w:p w:rsidR="00D320AF" w:rsidRDefault="00D320AF" w:rsidP="00BA1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1635661"/>
      <w:docPartObj>
        <w:docPartGallery w:val="Page Numbers (Bottom of Page)"/>
        <w:docPartUnique/>
      </w:docPartObj>
    </w:sdtPr>
    <w:sdtEndPr>
      <w:rPr>
        <w:noProof/>
      </w:rPr>
    </w:sdtEndPr>
    <w:sdtContent>
      <w:p w:rsidR="00BA1103" w:rsidRDefault="00BA1103">
        <w:pPr>
          <w:pStyle w:val="Footer"/>
          <w:jc w:val="right"/>
        </w:pPr>
        <w:r>
          <w:fldChar w:fldCharType="begin"/>
        </w:r>
        <w:r>
          <w:instrText xml:space="preserve"> PAGE   \* MERGEFORMAT </w:instrText>
        </w:r>
        <w:r>
          <w:fldChar w:fldCharType="separate"/>
        </w:r>
        <w:r w:rsidR="00F67796">
          <w:rPr>
            <w:noProof/>
          </w:rPr>
          <w:t>7</w:t>
        </w:r>
        <w:r>
          <w:rPr>
            <w:noProof/>
          </w:rPr>
          <w:fldChar w:fldCharType="end"/>
        </w:r>
      </w:p>
    </w:sdtContent>
  </w:sdt>
  <w:p w:rsidR="00BA1103" w:rsidRDefault="00BA110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20AF" w:rsidRDefault="00D320AF" w:rsidP="00BA1103">
      <w:pPr>
        <w:spacing w:after="0" w:line="240" w:lineRule="auto"/>
      </w:pPr>
      <w:r>
        <w:separator/>
      </w:r>
    </w:p>
  </w:footnote>
  <w:footnote w:type="continuationSeparator" w:id="0">
    <w:p w:rsidR="00D320AF" w:rsidRDefault="00D320AF" w:rsidP="00BA1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F137A0"/>
    <w:multiLevelType w:val="hybridMultilevel"/>
    <w:tmpl w:val="7E7AAF64"/>
    <w:lvl w:ilvl="0" w:tplc="1ECCE00A">
      <w:start w:val="1"/>
      <w:numFmt w:val="bullet"/>
      <w:lvlText w:val="•"/>
      <w:lvlJc w:val="left"/>
      <w:pPr>
        <w:tabs>
          <w:tab w:val="num" w:pos="720"/>
        </w:tabs>
        <w:ind w:left="720" w:hanging="360"/>
      </w:pPr>
      <w:rPr>
        <w:rFonts w:ascii="Arial" w:hAnsi="Arial" w:hint="default"/>
      </w:rPr>
    </w:lvl>
    <w:lvl w:ilvl="1" w:tplc="7BE0C668" w:tentative="1">
      <w:start w:val="1"/>
      <w:numFmt w:val="bullet"/>
      <w:lvlText w:val="•"/>
      <w:lvlJc w:val="left"/>
      <w:pPr>
        <w:tabs>
          <w:tab w:val="num" w:pos="1440"/>
        </w:tabs>
        <w:ind w:left="1440" w:hanging="360"/>
      </w:pPr>
      <w:rPr>
        <w:rFonts w:ascii="Arial" w:hAnsi="Arial" w:hint="default"/>
      </w:rPr>
    </w:lvl>
    <w:lvl w:ilvl="2" w:tplc="25766BD0" w:tentative="1">
      <w:start w:val="1"/>
      <w:numFmt w:val="bullet"/>
      <w:lvlText w:val="•"/>
      <w:lvlJc w:val="left"/>
      <w:pPr>
        <w:tabs>
          <w:tab w:val="num" w:pos="2160"/>
        </w:tabs>
        <w:ind w:left="2160" w:hanging="360"/>
      </w:pPr>
      <w:rPr>
        <w:rFonts w:ascii="Arial" w:hAnsi="Arial" w:hint="default"/>
      </w:rPr>
    </w:lvl>
    <w:lvl w:ilvl="3" w:tplc="6A281A18" w:tentative="1">
      <w:start w:val="1"/>
      <w:numFmt w:val="bullet"/>
      <w:lvlText w:val="•"/>
      <w:lvlJc w:val="left"/>
      <w:pPr>
        <w:tabs>
          <w:tab w:val="num" w:pos="2880"/>
        </w:tabs>
        <w:ind w:left="2880" w:hanging="360"/>
      </w:pPr>
      <w:rPr>
        <w:rFonts w:ascii="Arial" w:hAnsi="Arial" w:hint="default"/>
      </w:rPr>
    </w:lvl>
    <w:lvl w:ilvl="4" w:tplc="7988D4AC" w:tentative="1">
      <w:start w:val="1"/>
      <w:numFmt w:val="bullet"/>
      <w:lvlText w:val="•"/>
      <w:lvlJc w:val="left"/>
      <w:pPr>
        <w:tabs>
          <w:tab w:val="num" w:pos="3600"/>
        </w:tabs>
        <w:ind w:left="3600" w:hanging="360"/>
      </w:pPr>
      <w:rPr>
        <w:rFonts w:ascii="Arial" w:hAnsi="Arial" w:hint="default"/>
      </w:rPr>
    </w:lvl>
    <w:lvl w:ilvl="5" w:tplc="42E6FC38" w:tentative="1">
      <w:start w:val="1"/>
      <w:numFmt w:val="bullet"/>
      <w:lvlText w:val="•"/>
      <w:lvlJc w:val="left"/>
      <w:pPr>
        <w:tabs>
          <w:tab w:val="num" w:pos="4320"/>
        </w:tabs>
        <w:ind w:left="4320" w:hanging="360"/>
      </w:pPr>
      <w:rPr>
        <w:rFonts w:ascii="Arial" w:hAnsi="Arial" w:hint="default"/>
      </w:rPr>
    </w:lvl>
    <w:lvl w:ilvl="6" w:tplc="79DA3B0A" w:tentative="1">
      <w:start w:val="1"/>
      <w:numFmt w:val="bullet"/>
      <w:lvlText w:val="•"/>
      <w:lvlJc w:val="left"/>
      <w:pPr>
        <w:tabs>
          <w:tab w:val="num" w:pos="5040"/>
        </w:tabs>
        <w:ind w:left="5040" w:hanging="360"/>
      </w:pPr>
      <w:rPr>
        <w:rFonts w:ascii="Arial" w:hAnsi="Arial" w:hint="default"/>
      </w:rPr>
    </w:lvl>
    <w:lvl w:ilvl="7" w:tplc="711CA9D4" w:tentative="1">
      <w:start w:val="1"/>
      <w:numFmt w:val="bullet"/>
      <w:lvlText w:val="•"/>
      <w:lvlJc w:val="left"/>
      <w:pPr>
        <w:tabs>
          <w:tab w:val="num" w:pos="5760"/>
        </w:tabs>
        <w:ind w:left="5760" w:hanging="360"/>
      </w:pPr>
      <w:rPr>
        <w:rFonts w:ascii="Arial" w:hAnsi="Arial" w:hint="default"/>
      </w:rPr>
    </w:lvl>
    <w:lvl w:ilvl="8" w:tplc="BE1E06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A04FB7"/>
    <w:multiLevelType w:val="hybridMultilevel"/>
    <w:tmpl w:val="0FFC9D14"/>
    <w:lvl w:ilvl="0" w:tplc="76B09C6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F7714F"/>
    <w:multiLevelType w:val="multilevel"/>
    <w:tmpl w:val="427C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31C9"/>
    <w:rsid w:val="0000725A"/>
    <w:rsid w:val="000761EE"/>
    <w:rsid w:val="000960B2"/>
    <w:rsid w:val="000A08B4"/>
    <w:rsid w:val="000A63AB"/>
    <w:rsid w:val="000C42E0"/>
    <w:rsid w:val="00134818"/>
    <w:rsid w:val="001512D5"/>
    <w:rsid w:val="00151CCD"/>
    <w:rsid w:val="001A2682"/>
    <w:rsid w:val="001A3881"/>
    <w:rsid w:val="001D139E"/>
    <w:rsid w:val="001D432F"/>
    <w:rsid w:val="001F7BB2"/>
    <w:rsid w:val="0024131C"/>
    <w:rsid w:val="00273723"/>
    <w:rsid w:val="002935D3"/>
    <w:rsid w:val="002A1176"/>
    <w:rsid w:val="002A3EF4"/>
    <w:rsid w:val="00316A31"/>
    <w:rsid w:val="0032370B"/>
    <w:rsid w:val="00332C13"/>
    <w:rsid w:val="00335B2C"/>
    <w:rsid w:val="0036213C"/>
    <w:rsid w:val="00403AF9"/>
    <w:rsid w:val="004209EA"/>
    <w:rsid w:val="004435E8"/>
    <w:rsid w:val="00444283"/>
    <w:rsid w:val="0045000C"/>
    <w:rsid w:val="00457835"/>
    <w:rsid w:val="00466778"/>
    <w:rsid w:val="00490B18"/>
    <w:rsid w:val="004920CC"/>
    <w:rsid w:val="004956F5"/>
    <w:rsid w:val="004E687B"/>
    <w:rsid w:val="004F0DF8"/>
    <w:rsid w:val="004F691D"/>
    <w:rsid w:val="00513C77"/>
    <w:rsid w:val="005153A0"/>
    <w:rsid w:val="005159E4"/>
    <w:rsid w:val="005326D2"/>
    <w:rsid w:val="005531C9"/>
    <w:rsid w:val="00554F30"/>
    <w:rsid w:val="00562A2C"/>
    <w:rsid w:val="0059141D"/>
    <w:rsid w:val="005A7F5A"/>
    <w:rsid w:val="005D760B"/>
    <w:rsid w:val="005E7210"/>
    <w:rsid w:val="005E7B75"/>
    <w:rsid w:val="006223D1"/>
    <w:rsid w:val="0063562A"/>
    <w:rsid w:val="00676E94"/>
    <w:rsid w:val="0070152A"/>
    <w:rsid w:val="00737BFE"/>
    <w:rsid w:val="007577AD"/>
    <w:rsid w:val="0077429A"/>
    <w:rsid w:val="00790F81"/>
    <w:rsid w:val="007D34C1"/>
    <w:rsid w:val="007E53D2"/>
    <w:rsid w:val="00817238"/>
    <w:rsid w:val="008417EC"/>
    <w:rsid w:val="00892E69"/>
    <w:rsid w:val="00894ADE"/>
    <w:rsid w:val="00897EB4"/>
    <w:rsid w:val="008A4745"/>
    <w:rsid w:val="008C621A"/>
    <w:rsid w:val="008C7896"/>
    <w:rsid w:val="009337D0"/>
    <w:rsid w:val="009647AB"/>
    <w:rsid w:val="009A4DCF"/>
    <w:rsid w:val="009C09F8"/>
    <w:rsid w:val="009F53BC"/>
    <w:rsid w:val="00A0222A"/>
    <w:rsid w:val="00A06869"/>
    <w:rsid w:val="00A56129"/>
    <w:rsid w:val="00AA20DF"/>
    <w:rsid w:val="00AC57FD"/>
    <w:rsid w:val="00B33D1A"/>
    <w:rsid w:val="00B3705A"/>
    <w:rsid w:val="00B424C2"/>
    <w:rsid w:val="00B71A22"/>
    <w:rsid w:val="00B75FCC"/>
    <w:rsid w:val="00B847C3"/>
    <w:rsid w:val="00B908B2"/>
    <w:rsid w:val="00BA1103"/>
    <w:rsid w:val="00BF2569"/>
    <w:rsid w:val="00BF3A9C"/>
    <w:rsid w:val="00BF5BAC"/>
    <w:rsid w:val="00C0162A"/>
    <w:rsid w:val="00C05EC7"/>
    <w:rsid w:val="00C4604B"/>
    <w:rsid w:val="00C574D0"/>
    <w:rsid w:val="00C900C6"/>
    <w:rsid w:val="00CA79CE"/>
    <w:rsid w:val="00CB1DDC"/>
    <w:rsid w:val="00CB2235"/>
    <w:rsid w:val="00CE2D52"/>
    <w:rsid w:val="00CE4C03"/>
    <w:rsid w:val="00CE643D"/>
    <w:rsid w:val="00CE7CB4"/>
    <w:rsid w:val="00D208D5"/>
    <w:rsid w:val="00D23B1D"/>
    <w:rsid w:val="00D23BA3"/>
    <w:rsid w:val="00D320AF"/>
    <w:rsid w:val="00D34B11"/>
    <w:rsid w:val="00D80E5F"/>
    <w:rsid w:val="00D814BA"/>
    <w:rsid w:val="00D857A0"/>
    <w:rsid w:val="00D90C1C"/>
    <w:rsid w:val="00DA171E"/>
    <w:rsid w:val="00DB733E"/>
    <w:rsid w:val="00DD208A"/>
    <w:rsid w:val="00E14362"/>
    <w:rsid w:val="00E5287C"/>
    <w:rsid w:val="00E81E3C"/>
    <w:rsid w:val="00E87047"/>
    <w:rsid w:val="00EA7A8A"/>
    <w:rsid w:val="00EE7BD6"/>
    <w:rsid w:val="00F2461F"/>
    <w:rsid w:val="00F32036"/>
    <w:rsid w:val="00F34A29"/>
    <w:rsid w:val="00F36C28"/>
    <w:rsid w:val="00F469B6"/>
    <w:rsid w:val="00F53867"/>
    <w:rsid w:val="00F64875"/>
    <w:rsid w:val="00F67796"/>
    <w:rsid w:val="00F7236C"/>
    <w:rsid w:val="00FA54C1"/>
    <w:rsid w:val="00FB31E8"/>
    <w:rsid w:val="00FB7BEE"/>
    <w:rsid w:val="00FD597B"/>
    <w:rsid w:val="00FD6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BEAE"/>
  <w15:docId w15:val="{355C4325-CC70-42D7-82B1-3ACACC7D2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11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11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4F30"/>
    <w:rPr>
      <w:color w:val="0563C1" w:themeColor="hyperlink"/>
      <w:u w:val="single"/>
    </w:rPr>
  </w:style>
  <w:style w:type="paragraph" w:customStyle="1" w:styleId="yiv8452209712msonormal">
    <w:name w:val="yiv8452209712msonormal"/>
    <w:basedOn w:val="Normal"/>
    <w:rsid w:val="004209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A1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103"/>
  </w:style>
  <w:style w:type="paragraph" w:styleId="Footer">
    <w:name w:val="footer"/>
    <w:basedOn w:val="Normal"/>
    <w:link w:val="FooterChar"/>
    <w:uiPriority w:val="99"/>
    <w:unhideWhenUsed/>
    <w:rsid w:val="00BA1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103"/>
  </w:style>
  <w:style w:type="character" w:customStyle="1" w:styleId="Heading1Char">
    <w:name w:val="Heading 1 Char"/>
    <w:basedOn w:val="DefaultParagraphFont"/>
    <w:link w:val="Heading1"/>
    <w:uiPriority w:val="9"/>
    <w:rsid w:val="00BA11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A1103"/>
    <w:pPr>
      <w:outlineLvl w:val="9"/>
    </w:pPr>
    <w:rPr>
      <w:lang w:val="en-US"/>
    </w:rPr>
  </w:style>
  <w:style w:type="character" w:customStyle="1" w:styleId="Heading2Char">
    <w:name w:val="Heading 2 Char"/>
    <w:basedOn w:val="DefaultParagraphFont"/>
    <w:link w:val="Heading2"/>
    <w:uiPriority w:val="9"/>
    <w:rsid w:val="00BA1103"/>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A1103"/>
    <w:pPr>
      <w:tabs>
        <w:tab w:val="right" w:leader="dot" w:pos="9016"/>
      </w:tabs>
      <w:spacing w:after="100"/>
    </w:pPr>
  </w:style>
  <w:style w:type="paragraph" w:styleId="TOC2">
    <w:name w:val="toc 2"/>
    <w:basedOn w:val="Normal"/>
    <w:next w:val="Normal"/>
    <w:autoRedefine/>
    <w:uiPriority w:val="39"/>
    <w:unhideWhenUsed/>
    <w:rsid w:val="00BA11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093439">
      <w:bodyDiv w:val="1"/>
      <w:marLeft w:val="0"/>
      <w:marRight w:val="0"/>
      <w:marTop w:val="0"/>
      <w:marBottom w:val="0"/>
      <w:divBdr>
        <w:top w:val="none" w:sz="0" w:space="0" w:color="auto"/>
        <w:left w:val="none" w:sz="0" w:space="0" w:color="auto"/>
        <w:bottom w:val="none" w:sz="0" w:space="0" w:color="auto"/>
        <w:right w:val="none" w:sz="0" w:space="0" w:color="auto"/>
      </w:divBdr>
    </w:div>
    <w:div w:id="1080325958">
      <w:bodyDiv w:val="1"/>
      <w:marLeft w:val="0"/>
      <w:marRight w:val="0"/>
      <w:marTop w:val="0"/>
      <w:marBottom w:val="0"/>
      <w:divBdr>
        <w:top w:val="none" w:sz="0" w:space="0" w:color="auto"/>
        <w:left w:val="none" w:sz="0" w:space="0" w:color="auto"/>
        <w:bottom w:val="none" w:sz="0" w:space="0" w:color="auto"/>
        <w:right w:val="none" w:sz="0" w:space="0" w:color="auto"/>
      </w:divBdr>
    </w:div>
    <w:div w:id="1469317978">
      <w:bodyDiv w:val="1"/>
      <w:marLeft w:val="0"/>
      <w:marRight w:val="0"/>
      <w:marTop w:val="0"/>
      <w:marBottom w:val="0"/>
      <w:divBdr>
        <w:top w:val="none" w:sz="0" w:space="0" w:color="auto"/>
        <w:left w:val="none" w:sz="0" w:space="0" w:color="auto"/>
        <w:bottom w:val="none" w:sz="0" w:space="0" w:color="auto"/>
        <w:right w:val="none" w:sz="0" w:space="0" w:color="auto"/>
      </w:divBdr>
      <w:divsChild>
        <w:div w:id="1437092051">
          <w:marLeft w:val="446"/>
          <w:marRight w:val="0"/>
          <w:marTop w:val="0"/>
          <w:marBottom w:val="0"/>
          <w:divBdr>
            <w:top w:val="none" w:sz="0" w:space="0" w:color="auto"/>
            <w:left w:val="none" w:sz="0" w:space="0" w:color="auto"/>
            <w:bottom w:val="none" w:sz="0" w:space="0" w:color="auto"/>
            <w:right w:val="none" w:sz="0" w:space="0" w:color="auto"/>
          </w:divBdr>
        </w:div>
        <w:div w:id="1946888338">
          <w:marLeft w:val="446"/>
          <w:marRight w:val="0"/>
          <w:marTop w:val="0"/>
          <w:marBottom w:val="0"/>
          <w:divBdr>
            <w:top w:val="none" w:sz="0" w:space="0" w:color="auto"/>
            <w:left w:val="none" w:sz="0" w:space="0" w:color="auto"/>
            <w:bottom w:val="none" w:sz="0" w:space="0" w:color="auto"/>
            <w:right w:val="none" w:sz="0" w:space="0" w:color="auto"/>
          </w:divBdr>
        </w:div>
        <w:div w:id="1320384196">
          <w:marLeft w:val="446"/>
          <w:marRight w:val="0"/>
          <w:marTop w:val="0"/>
          <w:marBottom w:val="0"/>
          <w:divBdr>
            <w:top w:val="none" w:sz="0" w:space="0" w:color="auto"/>
            <w:left w:val="none" w:sz="0" w:space="0" w:color="auto"/>
            <w:bottom w:val="none" w:sz="0" w:space="0" w:color="auto"/>
            <w:right w:val="none" w:sz="0" w:space="0" w:color="auto"/>
          </w:divBdr>
        </w:div>
        <w:div w:id="1450779757">
          <w:marLeft w:val="446"/>
          <w:marRight w:val="0"/>
          <w:marTop w:val="0"/>
          <w:marBottom w:val="0"/>
          <w:divBdr>
            <w:top w:val="none" w:sz="0" w:space="0" w:color="auto"/>
            <w:left w:val="none" w:sz="0" w:space="0" w:color="auto"/>
            <w:bottom w:val="none" w:sz="0" w:space="0" w:color="auto"/>
            <w:right w:val="none" w:sz="0" w:space="0" w:color="auto"/>
          </w:divBdr>
        </w:div>
        <w:div w:id="609358848">
          <w:marLeft w:val="446"/>
          <w:marRight w:val="0"/>
          <w:marTop w:val="0"/>
          <w:marBottom w:val="0"/>
          <w:divBdr>
            <w:top w:val="none" w:sz="0" w:space="0" w:color="auto"/>
            <w:left w:val="none" w:sz="0" w:space="0" w:color="auto"/>
            <w:bottom w:val="none" w:sz="0" w:space="0" w:color="auto"/>
            <w:right w:val="none" w:sz="0" w:space="0" w:color="auto"/>
          </w:divBdr>
        </w:div>
        <w:div w:id="594558766">
          <w:marLeft w:val="446"/>
          <w:marRight w:val="0"/>
          <w:marTop w:val="0"/>
          <w:marBottom w:val="0"/>
          <w:divBdr>
            <w:top w:val="none" w:sz="0" w:space="0" w:color="auto"/>
            <w:left w:val="none" w:sz="0" w:space="0" w:color="auto"/>
            <w:bottom w:val="none" w:sz="0" w:space="0" w:color="auto"/>
            <w:right w:val="none" w:sz="0" w:space="0" w:color="auto"/>
          </w:divBdr>
        </w:div>
        <w:div w:id="369720174">
          <w:marLeft w:val="446"/>
          <w:marRight w:val="0"/>
          <w:marTop w:val="0"/>
          <w:marBottom w:val="0"/>
          <w:divBdr>
            <w:top w:val="none" w:sz="0" w:space="0" w:color="auto"/>
            <w:left w:val="none" w:sz="0" w:space="0" w:color="auto"/>
            <w:bottom w:val="none" w:sz="0" w:space="0" w:color="auto"/>
            <w:right w:val="none" w:sz="0" w:space="0" w:color="auto"/>
          </w:divBdr>
        </w:div>
        <w:div w:id="1494641830">
          <w:marLeft w:val="446"/>
          <w:marRight w:val="0"/>
          <w:marTop w:val="0"/>
          <w:marBottom w:val="0"/>
          <w:divBdr>
            <w:top w:val="none" w:sz="0" w:space="0" w:color="auto"/>
            <w:left w:val="none" w:sz="0" w:space="0" w:color="auto"/>
            <w:bottom w:val="none" w:sz="0" w:space="0" w:color="auto"/>
            <w:right w:val="none" w:sz="0" w:space="0" w:color="auto"/>
          </w:divBdr>
        </w:div>
        <w:div w:id="1619337354">
          <w:marLeft w:val="446"/>
          <w:marRight w:val="0"/>
          <w:marTop w:val="0"/>
          <w:marBottom w:val="0"/>
          <w:divBdr>
            <w:top w:val="none" w:sz="0" w:space="0" w:color="auto"/>
            <w:left w:val="none" w:sz="0" w:space="0" w:color="auto"/>
            <w:bottom w:val="none" w:sz="0" w:space="0" w:color="auto"/>
            <w:right w:val="none" w:sz="0" w:space="0" w:color="auto"/>
          </w:divBdr>
        </w:div>
      </w:divsChild>
    </w:div>
    <w:div w:id="188652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sychologytoday.com/us/blog/the-power-music/201704/the-world-s-first-musictherapist" TargetMode="External"/><Relationship Id="rId18" Type="http://schemas.openxmlformats.org/officeDocument/2006/relationships/hyperlink" Target="https://youtu.be/o1pp3S57-xI"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amsfans.org/history-music-therapy/" TargetMode="External"/><Relationship Id="rId17" Type="http://schemas.openxmlformats.org/officeDocument/2006/relationships/hyperlink" Target="https://www.verywellmind.com/how-and-therapy-is-effective-3145190" TargetMode="External"/><Relationship Id="rId2" Type="http://schemas.openxmlformats.org/officeDocument/2006/relationships/numbering" Target="numbering.xml"/><Relationship Id="rId16" Type="http://schemas.openxmlformats.org/officeDocument/2006/relationships/hyperlink" Target="https://www.healthline.com/health/sound-heal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ilepsysociety.org.uk/music-and-epilepsy" TargetMode="External"/><Relationship Id="rId5" Type="http://schemas.openxmlformats.org/officeDocument/2006/relationships/webSettings" Target="webSettings.xml"/><Relationship Id="rId15" Type="http://schemas.openxmlformats.org/officeDocument/2006/relationships/hyperlink" Target="https://www.nhs.uk/news/mental-health/music-therapy-helps-treat-depression/" TargetMode="External"/><Relationship Id="rId10" Type="http://schemas.openxmlformats.org/officeDocument/2006/relationships/hyperlink" Target="https://www.dementiauk.org/music-therap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ncerresearchuk.org/about-cancer/cancer-in-general/treatment/complementary-alternative-therapies/individual-therapies/music" TargetMode="External"/><Relationship Id="rId14" Type="http://schemas.openxmlformats.org/officeDocument/2006/relationships/hyperlink" Target="https://www.takingcharge.csh.umn.edu/common-questions/what-music-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498A4-BC9E-447B-A7EB-B5190CE8B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11157</TotalTime>
  <Pages>8</Pages>
  <Words>2055</Words>
  <Characters>11719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28</cp:revision>
  <dcterms:created xsi:type="dcterms:W3CDTF">2020-05-31T19:44:00Z</dcterms:created>
  <dcterms:modified xsi:type="dcterms:W3CDTF">2020-06-22T18:15:00Z</dcterms:modified>
</cp:coreProperties>
</file>