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p14">
  <w:body>
    <w:p w:rsidR="00B106EB" w:rsidRDefault="0091663F" w14:paraId="3308D2AE" w14:textId="360B2373">
      <w:pPr>
        <w:rPr>
          <w:noProof/>
        </w:rPr>
      </w:pPr>
      <w:r w:rsidR="0091663F">
        <w:drawing>
          <wp:inline wp14:editId="7620C1CF" wp14:anchorId="7C297EE8">
            <wp:extent cx="7642226" cy="5731510"/>
            <wp:effectExtent l="2858" t="0" r="0" b="0"/>
            <wp:docPr id="8" name="Picture 8" descr="A picture containing tabl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8"/>
                    <pic:cNvPicPr/>
                  </pic:nvPicPr>
                  <pic:blipFill>
                    <a:blip r:embed="R469ea80c508e44a9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7642226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1663F">
        <w:drawing>
          <wp:inline wp14:editId="771D3057" wp14:anchorId="16913B1B">
            <wp:extent cx="7642226" cy="5731510"/>
            <wp:effectExtent l="2858" t="0" r="0" b="0"/>
            <wp:docPr id="9" name="Picture 9" descr="A picture containing tabl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9"/>
                    <pic:cNvPicPr/>
                  </pic:nvPicPr>
                  <pic:blipFill>
                    <a:blip r:embed="R769bfdc7e9f64641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7642226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1663F">
        <w:drawing>
          <wp:inline wp14:editId="079E5190" wp14:anchorId="5EA55728">
            <wp:extent cx="7642226" cy="5731510"/>
            <wp:effectExtent l="2858" t="0" r="0" b="0"/>
            <wp:docPr id="10" name="Picture 10" descr="A picture containing tabl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0"/>
                    <pic:cNvPicPr/>
                  </pic:nvPicPr>
                  <pic:blipFill>
                    <a:blip r:embed="R5c83689246cd4e48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7642226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1663F">
        <w:drawing>
          <wp:inline wp14:editId="0E3A8B2A" wp14:anchorId="08E2B646">
            <wp:extent cx="7642226" cy="5731510"/>
            <wp:effectExtent l="2858" t="0" r="0" b="0"/>
            <wp:docPr id="11" name="Picture 11" descr="A picture containing table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1"/>
                    <pic:cNvPicPr/>
                  </pic:nvPicPr>
                  <pic:blipFill>
                    <a:blip r:embed="R75e94f820702469c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7642226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1663F">
        <w:drawing>
          <wp:inline wp14:editId="3AE2F302" wp14:anchorId="3EC35020">
            <wp:extent cx="7642226" cy="5731510"/>
            <wp:effectExtent l="2858" t="0" r="0" b="0"/>
            <wp:docPr id="12" name="Picture 12" descr="Table&#10;&#10;Description automatically generated with medium confidenc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2"/>
                    <pic:cNvPicPr/>
                  </pic:nvPicPr>
                  <pic:blipFill>
                    <a:blip r:embed="Rbd2cd8688a524efb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7642226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1663F">
        <w:drawing>
          <wp:inline wp14:editId="79F5C6A6" wp14:anchorId="645BC798">
            <wp:extent cx="7642226" cy="5731510"/>
            <wp:effectExtent l="2858" t="0" r="0" b="0"/>
            <wp:docPr id="13" name="Picture 13" descr="A piece of paper with writing on it&#10;&#10;Description automatically generated with medium confidenc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3"/>
                    <pic:cNvPicPr/>
                  </pic:nvPicPr>
                  <pic:blipFill>
                    <a:blip r:embed="Rbf8320020b944f53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 flipH="0" flipV="0">
                      <a:off x="0" y="0"/>
                      <a:ext cx="7642226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B106EB">
      <w:headerReference w:type="default" r:id="rId12"/>
      <w:footerReference w:type="default" r:id="rId13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0D3197" w:rsidP="002C1687" w:rsidRDefault="000D3197" w14:paraId="0206813E" w14:textId="77777777">
      <w:pPr>
        <w:spacing w:after="0" w:line="240" w:lineRule="auto"/>
      </w:pPr>
      <w:r>
        <w:separator/>
      </w:r>
    </w:p>
  </w:endnote>
  <w:endnote w:type="continuationSeparator" w:id="0">
    <w:p w:rsidR="000D3197" w:rsidP="002C1687" w:rsidRDefault="000D3197" w14:paraId="59BFF90B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41978802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C1687" w:rsidRDefault="002C1687" w14:paraId="5097D9EB" w14:textId="6785370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2C1687" w:rsidRDefault="002C1687" w14:paraId="4E6C9669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0D3197" w:rsidP="002C1687" w:rsidRDefault="000D3197" w14:paraId="2132EB1C" w14:textId="77777777">
      <w:pPr>
        <w:spacing w:after="0" w:line="240" w:lineRule="auto"/>
      </w:pPr>
      <w:r>
        <w:separator/>
      </w:r>
    </w:p>
  </w:footnote>
  <w:footnote w:type="continuationSeparator" w:id="0">
    <w:p w:rsidR="000D3197" w:rsidP="002C1687" w:rsidRDefault="000D3197" w14:paraId="708C7CCB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2C1687" w:rsidRDefault="002C1687" w14:paraId="7AF788DD" w14:textId="306E4255">
    <w:pPr>
      <w:pStyle w:val="Header"/>
      <w:rPr>
        <w:lang w:val="en-US"/>
      </w:rPr>
    </w:pPr>
    <w:r>
      <w:rPr>
        <w:lang w:val="en-US"/>
      </w:rPr>
      <w:t>Oliver Turner</w:t>
    </w:r>
    <w:r>
      <w:rPr>
        <w:lang w:val="en-US"/>
      </w:rPr>
      <w:tab/>
    </w:r>
    <w:r>
      <w:rPr>
        <w:lang w:val="en-US"/>
      </w:rPr>
      <w:t>1805585</w:t>
    </w:r>
    <w:r>
      <w:rPr>
        <w:lang w:val="en-US"/>
      </w:rPr>
      <w:tab/>
    </w:r>
    <w:r w:rsidR="00810EA7">
      <w:rPr>
        <w:lang w:val="en-US"/>
      </w:rPr>
      <w:t>11</w:t>
    </w:r>
    <w:r>
      <w:rPr>
        <w:lang w:val="en-US"/>
      </w:rPr>
      <w:t>/01/2021</w:t>
    </w:r>
  </w:p>
  <w:p w:rsidRPr="002C1687" w:rsidR="002C1687" w:rsidRDefault="002C1687" w14:paraId="2AE1F54E" w14:textId="7325536D">
    <w:pPr>
      <w:pStyle w:val="Header"/>
      <w:rPr>
        <w:lang w:val="en-US"/>
      </w:rPr>
    </w:pPr>
    <w:r>
      <w:rPr>
        <w:lang w:val="en-US"/>
      </w:rPr>
      <w:t>ACHA501</w:t>
    </w:r>
    <w:r w:rsidR="007A5DAD">
      <w:rPr>
        <w:lang w:val="en-US"/>
      </w:rPr>
      <w:t>5</w:t>
    </w:r>
    <w:r>
      <w:rPr>
        <w:lang w:val="en-US"/>
      </w:rPr>
      <w:tab/>
    </w:r>
    <w:r w:rsidR="00810EA7">
      <w:rPr>
        <w:lang w:val="en-US"/>
      </w:rPr>
      <w:t>Stress</w:t>
    </w:r>
    <w:r w:rsidR="007A5DAD">
      <w:rPr>
        <w:lang w:val="en-US"/>
      </w:rPr>
      <w:t xml:space="preserve"> analysis and CAE</w:t>
    </w:r>
    <w:r>
      <w:rPr>
        <w:lang w:val="en-US"/>
      </w:rPr>
      <w:tab/>
    </w:r>
    <w:r>
      <w:rPr>
        <w:lang w:val="en-US"/>
      </w:rPr>
      <w:t>Jan 21</w:t>
    </w:r>
  </w:p>
</w:hdr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 wp14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1687"/>
    <w:rsid w:val="000D3197"/>
    <w:rsid w:val="001A1C63"/>
    <w:rsid w:val="002C1687"/>
    <w:rsid w:val="007A5DAD"/>
    <w:rsid w:val="00810EA7"/>
    <w:rsid w:val="0091663F"/>
    <w:rsid w:val="009F411C"/>
    <w:rsid w:val="00AB371C"/>
    <w:rsid w:val="00B106EB"/>
    <w:rsid w:val="00B80CD5"/>
    <w:rsid w:val="00D01CBA"/>
    <w:rsid w:val="00D252DA"/>
    <w:rsid w:val="00DC2C86"/>
    <w:rsid w:val="7620C1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A1BA22"/>
  <w15:chartTrackingRefBased/>
  <w15:docId w15:val="{B789E565-A713-4698-B0FC-B6724727D08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C168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2C1687"/>
  </w:style>
  <w:style w:type="paragraph" w:styleId="Footer">
    <w:name w:val="footer"/>
    <w:basedOn w:val="Normal"/>
    <w:link w:val="FooterChar"/>
    <w:uiPriority w:val="99"/>
    <w:unhideWhenUsed/>
    <w:rsid w:val="002C168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2C168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13" /><Relationship Type="http://schemas.openxmlformats.org/officeDocument/2006/relationships/webSettings" Target="webSettings.xml" Id="rId3" /><Relationship Type="http://schemas.openxmlformats.org/officeDocument/2006/relationships/header" Target="header1.xml" Id="rId12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endnotes" Target="endnotes.xml" Id="rId5" /><Relationship Type="http://schemas.openxmlformats.org/officeDocument/2006/relationships/theme" Target="theme/theme1.xml" Id="rId15" /><Relationship Type="http://schemas.openxmlformats.org/officeDocument/2006/relationships/footnotes" Target="footnotes.xml" Id="rId4" /><Relationship Type="http://schemas.openxmlformats.org/officeDocument/2006/relationships/fontTable" Target="fontTable.xml" Id="rId14" /><Relationship Type="http://schemas.openxmlformats.org/officeDocument/2006/relationships/image" Target="/media/image7.jpg" Id="R469ea80c508e44a9" /><Relationship Type="http://schemas.openxmlformats.org/officeDocument/2006/relationships/image" Target="/media/image8.jpg" Id="R769bfdc7e9f64641" /><Relationship Type="http://schemas.openxmlformats.org/officeDocument/2006/relationships/image" Target="/media/image9.jpg" Id="R5c83689246cd4e48" /><Relationship Type="http://schemas.openxmlformats.org/officeDocument/2006/relationships/image" Target="/media/imagea.jpg" Id="R75e94f820702469c" /><Relationship Type="http://schemas.openxmlformats.org/officeDocument/2006/relationships/image" Target="/media/imageb.jpg" Id="Rbd2cd8688a524efb" /><Relationship Type="http://schemas.openxmlformats.org/officeDocument/2006/relationships/image" Target="/media/imagec.jpg" Id="Rbf8320020b944f53" /><Relationship Type="http://schemas.openxmlformats.org/officeDocument/2006/relationships/glossaryDocument" Target="/word/glossary/document.xml" Id="Ref15ffc38cde4032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a82389-c862-4f62-a803-10700d47ab66}"/>
      </w:docPartPr>
      <w:docPartBody>
        <w:p w14:paraId="1FE0D6EA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Ollie Turner</dc:creator>
  <keywords/>
  <dc:description/>
  <lastModifiedBy>Andrew Harrison</lastModifiedBy>
  <revision>5</revision>
  <dcterms:created xsi:type="dcterms:W3CDTF">2021-01-11T09:02:00.0000000Z</dcterms:created>
  <dcterms:modified xsi:type="dcterms:W3CDTF">2021-01-11T11:33:14.3652462Z</dcterms:modified>
</coreProperties>
</file>