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B611C" w14:textId="3277EB63" w:rsidR="00A21D9D" w:rsidRDefault="00E55990" w:rsidP="008538CA">
      <w:pPr>
        <w:spacing w:after="0" w:line="240" w:lineRule="auto"/>
        <w:jc w:val="center"/>
        <w:rPr>
          <w:rFonts w:ascii="Calibri" w:eastAsia="Times New Roman" w:hAnsi="Calibri" w:cs="Calibri"/>
          <w:b/>
          <w:bCs/>
          <w:color w:val="000000"/>
          <w:sz w:val="28"/>
          <w:szCs w:val="28"/>
          <w:u w:val="single"/>
          <w:shd w:val="clear" w:color="auto" w:fill="FFFFFF"/>
          <w:lang w:eastAsia="en-GB"/>
        </w:rPr>
      </w:pPr>
      <w:r>
        <w:rPr>
          <w:rFonts w:ascii="Calibri" w:eastAsia="Times New Roman" w:hAnsi="Calibri" w:cs="Calibri"/>
          <w:b/>
          <w:bCs/>
          <w:color w:val="000000"/>
          <w:sz w:val="28"/>
          <w:szCs w:val="28"/>
          <w:u w:val="single"/>
          <w:shd w:val="clear" w:color="auto" w:fill="FFFFFF"/>
          <w:lang w:eastAsia="en-GB"/>
        </w:rPr>
        <w:t>Cert</w:t>
      </w:r>
      <w:r w:rsidR="00CC29CB">
        <w:rPr>
          <w:rFonts w:ascii="Calibri" w:eastAsia="Times New Roman" w:hAnsi="Calibri" w:cs="Calibri"/>
          <w:b/>
          <w:bCs/>
          <w:color w:val="000000"/>
          <w:sz w:val="28"/>
          <w:szCs w:val="28"/>
          <w:u w:val="single"/>
          <w:shd w:val="clear" w:color="auto" w:fill="FFFFFF"/>
          <w:lang w:eastAsia="en-GB"/>
        </w:rPr>
        <w:t xml:space="preserve">. </w:t>
      </w:r>
      <w:r>
        <w:rPr>
          <w:rFonts w:ascii="Calibri" w:eastAsia="Times New Roman" w:hAnsi="Calibri" w:cs="Calibri"/>
          <w:b/>
          <w:bCs/>
          <w:color w:val="000000"/>
          <w:sz w:val="28"/>
          <w:szCs w:val="28"/>
          <w:u w:val="single"/>
          <w:shd w:val="clear" w:color="auto" w:fill="FFFFFF"/>
          <w:lang w:eastAsia="en-GB"/>
        </w:rPr>
        <w:t>H</w:t>
      </w:r>
      <w:r w:rsidR="00CC29CB">
        <w:rPr>
          <w:rFonts w:ascii="Calibri" w:eastAsia="Times New Roman" w:hAnsi="Calibri" w:cs="Calibri"/>
          <w:b/>
          <w:bCs/>
          <w:color w:val="000000"/>
          <w:sz w:val="28"/>
          <w:szCs w:val="28"/>
          <w:u w:val="single"/>
          <w:shd w:val="clear" w:color="auto" w:fill="FFFFFF"/>
          <w:lang w:eastAsia="en-GB"/>
        </w:rPr>
        <w:t>E</w:t>
      </w:r>
      <w:r>
        <w:rPr>
          <w:rFonts w:ascii="Calibri" w:eastAsia="Times New Roman" w:hAnsi="Calibri" w:cs="Calibri"/>
          <w:b/>
          <w:bCs/>
          <w:color w:val="000000"/>
          <w:sz w:val="28"/>
          <w:szCs w:val="28"/>
          <w:u w:val="single"/>
          <w:shd w:val="clear" w:color="auto" w:fill="FFFFFF"/>
          <w:lang w:eastAsia="en-GB"/>
        </w:rPr>
        <w:t xml:space="preserve"> S4BA </w:t>
      </w:r>
      <w:r w:rsidR="00540810" w:rsidRPr="008538CA">
        <w:rPr>
          <w:rFonts w:ascii="Calibri" w:eastAsia="Times New Roman" w:hAnsi="Calibri" w:cs="Calibri"/>
          <w:b/>
          <w:bCs/>
          <w:color w:val="000000"/>
          <w:sz w:val="28"/>
          <w:szCs w:val="28"/>
          <w:u w:val="single"/>
          <w:shd w:val="clear" w:color="auto" w:fill="FFFFFF"/>
          <w:lang w:eastAsia="en-GB"/>
        </w:rPr>
        <w:t>Assignment</w:t>
      </w:r>
      <w:r w:rsidR="001C0FF7">
        <w:rPr>
          <w:rFonts w:ascii="Calibri" w:eastAsia="Times New Roman" w:hAnsi="Calibri" w:cs="Calibri"/>
          <w:b/>
          <w:bCs/>
          <w:color w:val="000000"/>
          <w:sz w:val="28"/>
          <w:szCs w:val="28"/>
          <w:u w:val="single"/>
          <w:shd w:val="clear" w:color="auto" w:fill="FFFFFF"/>
          <w:lang w:eastAsia="en-GB"/>
        </w:rPr>
        <w:br/>
      </w:r>
      <w:r w:rsidR="00A21D9D" w:rsidRPr="00D10777">
        <w:rPr>
          <w:rFonts w:ascii="Calibri" w:eastAsia="Times New Roman" w:hAnsi="Calibri" w:cs="Calibri"/>
          <w:b/>
          <w:bCs/>
          <w:color w:val="000000"/>
          <w:sz w:val="36"/>
          <w:szCs w:val="36"/>
          <w:u w:val="single"/>
          <w:shd w:val="clear" w:color="auto" w:fill="FFFFFF"/>
          <w:lang w:eastAsia="en-GB"/>
        </w:rPr>
        <w:t>TURNITIN Submission Template</w:t>
      </w:r>
    </w:p>
    <w:p w14:paraId="54BAD4C1" w14:textId="77777777" w:rsidR="00A33C9A" w:rsidRPr="008538CA" w:rsidRDefault="00A33C9A" w:rsidP="008538CA">
      <w:pPr>
        <w:spacing w:after="0" w:line="240" w:lineRule="auto"/>
        <w:jc w:val="center"/>
        <w:rPr>
          <w:rFonts w:ascii="Times New Roman" w:eastAsia="Times New Roman" w:hAnsi="Times New Roman" w:cs="Times New Roman"/>
          <w:sz w:val="28"/>
          <w:szCs w:val="28"/>
          <w:u w:val="single"/>
          <w:lang w:eastAsia="en-GB"/>
        </w:rPr>
      </w:pPr>
    </w:p>
    <w:p w14:paraId="7EA6F528" w14:textId="33E37680" w:rsidR="00A21D9D" w:rsidRPr="00380716" w:rsidRDefault="00B80591" w:rsidP="00057A85">
      <w:pPr>
        <w:shd w:val="clear" w:color="auto" w:fill="FFFFFF"/>
        <w:spacing w:before="120" w:after="0" w:line="240" w:lineRule="auto"/>
        <w:textAlignment w:val="baseline"/>
        <w:rPr>
          <w:rFonts w:ascii="Calibri" w:eastAsia="Times New Roman" w:hAnsi="Calibri" w:cs="Calibri"/>
          <w:b/>
          <w:bCs/>
          <w:color w:val="000000"/>
          <w:sz w:val="28"/>
          <w:szCs w:val="28"/>
          <w:lang w:eastAsia="en-GB"/>
        </w:rPr>
      </w:pPr>
      <w:r w:rsidRPr="00380716">
        <w:rPr>
          <w:rFonts w:ascii="Calibri" w:eastAsia="Times New Roman" w:hAnsi="Calibri" w:cs="Calibri"/>
          <w:b/>
          <w:bCs/>
          <w:color w:val="000000"/>
          <w:sz w:val="28"/>
          <w:szCs w:val="28"/>
          <w:lang w:eastAsia="en-GB"/>
        </w:rPr>
        <w:t>HOME</w:t>
      </w:r>
    </w:p>
    <w:p w14:paraId="09050CA2" w14:textId="2B995FE2" w:rsidR="00BC55BF" w:rsidRDefault="00A21D9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color w:val="000000"/>
          <w:sz w:val="24"/>
          <w:szCs w:val="24"/>
          <w:lang w:eastAsia="en-GB"/>
        </w:rPr>
        <w:t>Module Name</w:t>
      </w:r>
      <w:r w:rsidR="00BC55BF">
        <w:rPr>
          <w:rFonts w:ascii="Calibri" w:eastAsia="Times New Roman" w:hAnsi="Calibri" w:cs="Calibri"/>
          <w:color w:val="000000"/>
          <w:sz w:val="24"/>
          <w:szCs w:val="24"/>
          <w:lang w:eastAsia="en-GB"/>
        </w:rPr>
        <w:t>: Software applications for business</w:t>
      </w:r>
    </w:p>
    <w:p w14:paraId="227898BE" w14:textId="51F07D92" w:rsidR="00BC55BF" w:rsidRDefault="00A21D9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color w:val="000000"/>
          <w:sz w:val="24"/>
          <w:szCs w:val="24"/>
          <w:lang w:eastAsia="en-GB"/>
        </w:rPr>
        <w:t xml:space="preserve"> Assignment Title</w:t>
      </w:r>
      <w:r w:rsidR="00BC55BF">
        <w:rPr>
          <w:rFonts w:ascii="Calibri" w:eastAsia="Times New Roman" w:hAnsi="Calibri" w:cs="Calibri"/>
          <w:color w:val="000000"/>
          <w:sz w:val="24"/>
          <w:szCs w:val="24"/>
          <w:lang w:eastAsia="en-GB"/>
        </w:rPr>
        <w:t>: Software applications for business</w:t>
      </w:r>
    </w:p>
    <w:p w14:paraId="16E4EAE5" w14:textId="31897C0E" w:rsidR="00BC55BF" w:rsidRDefault="00A21D9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color w:val="000000"/>
          <w:sz w:val="24"/>
          <w:szCs w:val="24"/>
          <w:lang w:eastAsia="en-GB"/>
        </w:rPr>
        <w:t xml:space="preserve"> Stud</w:t>
      </w:r>
      <w:r w:rsidR="002D1923" w:rsidRPr="00057A85">
        <w:rPr>
          <w:rFonts w:ascii="Calibri" w:eastAsia="Times New Roman" w:hAnsi="Calibri" w:cs="Calibri"/>
          <w:color w:val="000000"/>
          <w:sz w:val="24"/>
          <w:szCs w:val="24"/>
          <w:lang w:eastAsia="en-GB"/>
        </w:rPr>
        <w:t>e</w:t>
      </w:r>
      <w:r w:rsidRPr="00057A85">
        <w:rPr>
          <w:rFonts w:ascii="Calibri" w:eastAsia="Times New Roman" w:hAnsi="Calibri" w:cs="Calibri"/>
          <w:color w:val="000000"/>
          <w:sz w:val="24"/>
          <w:szCs w:val="24"/>
          <w:lang w:eastAsia="en-GB"/>
        </w:rPr>
        <w:t>nt Name</w:t>
      </w:r>
      <w:r w:rsidR="00BC55BF">
        <w:rPr>
          <w:rFonts w:ascii="Calibri" w:eastAsia="Times New Roman" w:hAnsi="Calibri" w:cs="Calibri"/>
          <w:color w:val="000000"/>
          <w:sz w:val="24"/>
          <w:szCs w:val="24"/>
          <w:lang w:eastAsia="en-GB"/>
        </w:rPr>
        <w:t xml:space="preserve">: </w:t>
      </w:r>
      <w:proofErr w:type="spellStart"/>
      <w:r w:rsidR="00BC55BF">
        <w:rPr>
          <w:rFonts w:ascii="Calibri" w:eastAsia="Times New Roman" w:hAnsi="Calibri" w:cs="Calibri"/>
          <w:color w:val="000000"/>
          <w:sz w:val="24"/>
          <w:szCs w:val="24"/>
          <w:lang w:eastAsia="en-GB"/>
        </w:rPr>
        <w:t>Alexandru</w:t>
      </w:r>
      <w:proofErr w:type="spellEnd"/>
      <w:r w:rsidR="00BC55BF">
        <w:rPr>
          <w:rFonts w:ascii="Calibri" w:eastAsia="Times New Roman" w:hAnsi="Calibri" w:cs="Calibri"/>
          <w:color w:val="000000"/>
          <w:sz w:val="24"/>
          <w:szCs w:val="24"/>
          <w:lang w:eastAsia="en-GB"/>
        </w:rPr>
        <w:t xml:space="preserve"> Ganescu</w:t>
      </w:r>
    </w:p>
    <w:p w14:paraId="269F9F15" w14:textId="27F7DAE9" w:rsidR="00BC55BF" w:rsidRDefault="00A21D9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color w:val="000000"/>
          <w:sz w:val="24"/>
          <w:szCs w:val="24"/>
          <w:lang w:eastAsia="en-GB"/>
        </w:rPr>
        <w:t xml:space="preserve"> </w:t>
      </w:r>
      <w:r w:rsidR="00F71033" w:rsidRPr="00057A85">
        <w:rPr>
          <w:rFonts w:ascii="Calibri" w:eastAsia="Times New Roman" w:hAnsi="Calibri" w:cs="Calibri"/>
          <w:color w:val="000000"/>
          <w:sz w:val="24"/>
          <w:szCs w:val="24"/>
          <w:lang w:eastAsia="en-GB"/>
        </w:rPr>
        <w:t xml:space="preserve">Student </w:t>
      </w:r>
      <w:r w:rsidRPr="00057A85">
        <w:rPr>
          <w:rFonts w:ascii="Calibri" w:eastAsia="Times New Roman" w:hAnsi="Calibri" w:cs="Calibri"/>
          <w:color w:val="000000"/>
          <w:sz w:val="24"/>
          <w:szCs w:val="24"/>
          <w:lang w:eastAsia="en-GB"/>
        </w:rPr>
        <w:t>number</w:t>
      </w:r>
      <w:r w:rsidR="00BC55BF">
        <w:rPr>
          <w:rFonts w:ascii="Calibri" w:eastAsia="Times New Roman" w:hAnsi="Calibri" w:cs="Calibri"/>
          <w:color w:val="000000"/>
          <w:sz w:val="24"/>
          <w:szCs w:val="24"/>
          <w:lang w:eastAsia="en-GB"/>
        </w:rPr>
        <w:t>: 1913069</w:t>
      </w:r>
    </w:p>
    <w:p w14:paraId="3F845A99" w14:textId="7C69554E" w:rsidR="00A21D9D" w:rsidRPr="00057A85" w:rsidRDefault="00A21D9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color w:val="000000"/>
          <w:sz w:val="24"/>
          <w:szCs w:val="24"/>
          <w:lang w:eastAsia="en-GB"/>
        </w:rPr>
        <w:t>Course</w:t>
      </w:r>
      <w:r w:rsidR="00BC55BF">
        <w:rPr>
          <w:rFonts w:ascii="Calibri" w:eastAsia="Times New Roman" w:hAnsi="Calibri" w:cs="Calibri"/>
          <w:color w:val="000000"/>
          <w:sz w:val="24"/>
          <w:szCs w:val="24"/>
          <w:lang w:eastAsia="en-GB"/>
        </w:rPr>
        <w:t>: Digital Skills</w:t>
      </w:r>
      <w:r w:rsidR="00F2736A" w:rsidRPr="00057A85">
        <w:rPr>
          <w:rFonts w:ascii="Calibri" w:eastAsia="Times New Roman" w:hAnsi="Calibri" w:cs="Calibri"/>
          <w:b/>
          <w:bCs/>
          <w:color w:val="000000"/>
          <w:sz w:val="24"/>
          <w:szCs w:val="24"/>
          <w:lang w:eastAsia="en-GB"/>
        </w:rPr>
        <w:br/>
      </w:r>
    </w:p>
    <w:p w14:paraId="539466C3" w14:textId="360C9763" w:rsidR="00A21D9D" w:rsidRPr="00057A85" w:rsidRDefault="00E55990"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b/>
          <w:bCs/>
          <w:color w:val="000000"/>
          <w:sz w:val="24"/>
          <w:szCs w:val="24"/>
          <w:lang w:eastAsia="en-GB"/>
        </w:rPr>
        <w:t>Task 1</w:t>
      </w:r>
      <w:r w:rsidR="00A21D9D" w:rsidRPr="00057A85">
        <w:rPr>
          <w:rFonts w:ascii="Calibri" w:eastAsia="Times New Roman" w:hAnsi="Calibri" w:cs="Calibri"/>
          <w:b/>
          <w:bCs/>
          <w:color w:val="000000"/>
          <w:sz w:val="24"/>
          <w:szCs w:val="24"/>
          <w:shd w:val="clear" w:color="auto" w:fill="FFFFFF"/>
          <w:lang w:eastAsia="en-GB"/>
        </w:rPr>
        <w:t>:</w:t>
      </w:r>
      <w:r w:rsidR="00A21D9D" w:rsidRPr="00057A85">
        <w:rPr>
          <w:rFonts w:ascii="Calibri" w:eastAsia="Times New Roman" w:hAnsi="Calibri" w:cs="Calibri"/>
          <w:b/>
          <w:bCs/>
          <w:color w:val="000000"/>
          <w:sz w:val="24"/>
          <w:szCs w:val="24"/>
          <w:bdr w:val="none" w:sz="0" w:space="0" w:color="auto" w:frame="1"/>
          <w:shd w:val="clear" w:color="auto" w:fill="FFFFFF"/>
          <w:lang w:eastAsia="en-GB"/>
        </w:rPr>
        <w:t> </w:t>
      </w:r>
      <w:r w:rsidR="00A21D9D" w:rsidRPr="00057A85">
        <w:rPr>
          <w:rFonts w:ascii="Calibri" w:eastAsia="Times New Roman" w:hAnsi="Calibri" w:cs="Calibri"/>
          <w:b/>
          <w:bCs/>
          <w:color w:val="000000"/>
          <w:sz w:val="24"/>
          <w:szCs w:val="24"/>
          <w:lang w:eastAsia="en-GB"/>
        </w:rPr>
        <w:t>e-Portfolio</w:t>
      </w:r>
      <w:r w:rsidR="00DE78F4" w:rsidRPr="00057A85">
        <w:rPr>
          <w:rFonts w:ascii="Calibri" w:eastAsia="Times New Roman" w:hAnsi="Calibri" w:cs="Calibri"/>
          <w:b/>
          <w:bCs/>
          <w:color w:val="000000"/>
          <w:sz w:val="24"/>
          <w:szCs w:val="24"/>
          <w:lang w:eastAsia="en-GB"/>
        </w:rPr>
        <w:t>.</w:t>
      </w:r>
    </w:p>
    <w:p w14:paraId="5624CA94" w14:textId="79F822F0" w:rsidR="00BC55BF" w:rsidRDefault="00000000" w:rsidP="00057A85">
      <w:pPr>
        <w:pStyle w:val="ListParagraph"/>
        <w:numPr>
          <w:ilvl w:val="0"/>
          <w:numId w:val="4"/>
        </w:numPr>
        <w:shd w:val="clear" w:color="auto" w:fill="FFFFFF"/>
        <w:spacing w:before="120" w:line="240" w:lineRule="auto"/>
        <w:textAlignment w:val="baseline"/>
        <w:rPr>
          <w:rFonts w:ascii="Calibri" w:hAnsi="Calibri" w:cs="Calibri"/>
          <w:color w:val="000000"/>
          <w:szCs w:val="24"/>
        </w:rPr>
      </w:pPr>
      <w:hyperlink r:id="rId8" w:history="1">
        <w:r w:rsidR="00BC55BF" w:rsidRPr="00BC55BF">
          <w:rPr>
            <w:rStyle w:val="Hyperlink"/>
            <w:rFonts w:ascii="Calibri" w:hAnsi="Calibri" w:cs="Calibri"/>
            <w:szCs w:val="24"/>
          </w:rPr>
          <w:t>https://sites.google.com/view/alexandru-ganescu-1913069/home</w:t>
        </w:r>
      </w:hyperlink>
      <w:r w:rsidR="00BC55BF" w:rsidRPr="00BC55BF">
        <w:rPr>
          <w:rFonts w:ascii="Calibri" w:hAnsi="Calibri" w:cs="Calibri"/>
          <w:color w:val="000000"/>
          <w:szCs w:val="24"/>
        </w:rPr>
        <w:t xml:space="preserve"> </w:t>
      </w:r>
    </w:p>
    <w:p w14:paraId="3F614C5F" w14:textId="12BBA3AB" w:rsidR="00B80591" w:rsidRDefault="00B80591" w:rsidP="00B80591">
      <w:pPr>
        <w:pStyle w:val="ListParagraph"/>
        <w:shd w:val="clear" w:color="auto" w:fill="FFFFFF"/>
        <w:spacing w:before="120" w:line="240" w:lineRule="auto"/>
        <w:textAlignment w:val="baseline"/>
        <w:rPr>
          <w:rFonts w:ascii="Calibri" w:hAnsi="Calibri" w:cs="Calibri"/>
          <w:color w:val="000000"/>
          <w:szCs w:val="24"/>
        </w:rPr>
      </w:pPr>
    </w:p>
    <w:p w14:paraId="438291B7" w14:textId="77777777" w:rsidR="00B80591" w:rsidRDefault="00B80591" w:rsidP="00B80591">
      <w:pPr>
        <w:pStyle w:val="ListParagraph"/>
        <w:shd w:val="clear" w:color="auto" w:fill="FFFFFF"/>
        <w:spacing w:before="120" w:line="240" w:lineRule="auto"/>
        <w:textAlignment w:val="baseline"/>
        <w:rPr>
          <w:rFonts w:ascii="Calibri" w:hAnsi="Calibri" w:cs="Calibri"/>
          <w:color w:val="000000"/>
          <w:szCs w:val="24"/>
        </w:rPr>
      </w:pPr>
    </w:p>
    <w:p w14:paraId="47F7E0B5" w14:textId="4940DC8F" w:rsidR="00BC55BF"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r>
        <w:rPr>
          <w:rFonts w:ascii="Calibri" w:eastAsia="Times New Roman" w:hAnsi="Calibri" w:cs="Calibri"/>
          <w:b/>
          <w:bCs/>
          <w:noProof/>
          <w:color w:val="000000"/>
          <w:sz w:val="24"/>
          <w:szCs w:val="24"/>
          <w:lang w:eastAsia="en-GB"/>
        </w:rPr>
        <w:drawing>
          <wp:inline distT="0" distB="0" distL="0" distR="0" wp14:anchorId="585A3B6E" wp14:editId="00ECD51E">
            <wp:extent cx="5731510" cy="3223895"/>
            <wp:effectExtent l="0" t="0" r="254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75DCB4C"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46A06EEB"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14350031"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68E0BD00"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1E7E3E9B"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46304E50" w14:textId="77777777" w:rsidR="00380716" w:rsidRDefault="00380716"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1CC9B115" w14:textId="77777777" w:rsidR="00380716" w:rsidRDefault="00380716"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5AE0CDAD" w14:textId="77777777" w:rsidR="00380716" w:rsidRDefault="00380716"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455653AC" w14:textId="009B24D6" w:rsidR="00E55990" w:rsidRPr="00057A85" w:rsidRDefault="00A21D9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sidRPr="00057A85">
        <w:rPr>
          <w:rFonts w:ascii="Calibri" w:eastAsia="Times New Roman" w:hAnsi="Calibri" w:cs="Calibri"/>
          <w:b/>
          <w:bCs/>
          <w:color w:val="000000"/>
          <w:sz w:val="24"/>
          <w:szCs w:val="24"/>
          <w:lang w:eastAsia="en-GB"/>
        </w:rPr>
        <w:lastRenderedPageBreak/>
        <w:t xml:space="preserve">Task </w:t>
      </w:r>
      <w:r w:rsidR="00E55990" w:rsidRPr="00057A85">
        <w:rPr>
          <w:rFonts w:ascii="Calibri" w:eastAsia="Times New Roman" w:hAnsi="Calibri" w:cs="Calibri"/>
          <w:b/>
          <w:bCs/>
          <w:color w:val="000000"/>
          <w:sz w:val="24"/>
          <w:szCs w:val="24"/>
          <w:lang w:eastAsia="en-GB"/>
        </w:rPr>
        <w:t>2</w:t>
      </w:r>
      <w:r w:rsidRPr="00057A85">
        <w:rPr>
          <w:rFonts w:ascii="Calibri" w:eastAsia="Times New Roman" w:hAnsi="Calibri" w:cs="Calibri"/>
          <w:b/>
          <w:bCs/>
          <w:color w:val="000000"/>
          <w:sz w:val="24"/>
          <w:szCs w:val="24"/>
          <w:lang w:eastAsia="en-GB"/>
        </w:rPr>
        <w:t xml:space="preserve"> –</w:t>
      </w:r>
      <w:r w:rsidR="00E55990" w:rsidRPr="00057A85">
        <w:rPr>
          <w:rFonts w:ascii="Calibri" w:eastAsia="Times New Roman" w:hAnsi="Calibri" w:cs="Calibri"/>
          <w:b/>
          <w:bCs/>
          <w:color w:val="000000"/>
          <w:sz w:val="24"/>
          <w:szCs w:val="24"/>
          <w:lang w:eastAsia="en-GB"/>
        </w:rPr>
        <w:t xml:space="preserve"> Mind-map</w:t>
      </w:r>
      <w:r w:rsidRPr="00057A85">
        <w:rPr>
          <w:rFonts w:ascii="Calibri" w:eastAsia="Times New Roman" w:hAnsi="Calibri" w:cs="Calibri"/>
          <w:b/>
          <w:bCs/>
          <w:color w:val="000000"/>
          <w:sz w:val="24"/>
          <w:szCs w:val="24"/>
          <w:lang w:eastAsia="en-GB"/>
        </w:rPr>
        <w:t>.</w:t>
      </w:r>
    </w:p>
    <w:p w14:paraId="65B9F838" w14:textId="55B76F81" w:rsidR="00A21D9D" w:rsidRPr="0094045D" w:rsidRDefault="00F71033" w:rsidP="0094045D">
      <w:pPr>
        <w:shd w:val="clear" w:color="auto" w:fill="FFFFFF"/>
        <w:spacing w:before="120" w:line="240" w:lineRule="auto"/>
        <w:ind w:left="360"/>
        <w:textAlignment w:val="baseline"/>
        <w:rPr>
          <w:rFonts w:ascii="Calibri" w:hAnsi="Calibri" w:cs="Calibri"/>
          <w:color w:val="000000"/>
          <w:szCs w:val="24"/>
        </w:rPr>
      </w:pPr>
      <w:r w:rsidRPr="0094045D">
        <w:rPr>
          <w:rFonts w:ascii="Calibri" w:hAnsi="Calibri" w:cs="Calibri"/>
          <w:color w:val="000000"/>
          <w:szCs w:val="24"/>
        </w:rPr>
        <w:t>.</w:t>
      </w:r>
      <w:r w:rsidR="00F2736A" w:rsidRPr="0094045D">
        <w:rPr>
          <w:rFonts w:ascii="Calibri" w:hAnsi="Calibri" w:cs="Calibri"/>
          <w:color w:val="000000"/>
          <w:szCs w:val="24"/>
        </w:rPr>
        <w:br/>
      </w:r>
      <w:r w:rsidR="0094045D">
        <w:rPr>
          <w:noProof/>
        </w:rPr>
        <w:drawing>
          <wp:inline distT="0" distB="0" distL="0" distR="0" wp14:anchorId="56542425" wp14:editId="030B271C">
            <wp:extent cx="5731510" cy="3223895"/>
            <wp:effectExtent l="0" t="0" r="254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29CA26" w14:textId="77777777" w:rsidR="00380716" w:rsidRDefault="00380716"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5339EC6C" w14:textId="7D3F5EEE" w:rsidR="00E55990" w:rsidRDefault="00FB2E19"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r w:rsidRPr="00057A85">
        <w:rPr>
          <w:rFonts w:ascii="Calibri" w:eastAsia="Times New Roman" w:hAnsi="Calibri" w:cs="Calibri"/>
          <w:b/>
          <w:bCs/>
          <w:color w:val="000000"/>
          <w:sz w:val="24"/>
          <w:szCs w:val="24"/>
          <w:lang w:eastAsia="en-GB"/>
        </w:rPr>
        <w:t xml:space="preserve">Task </w:t>
      </w:r>
      <w:r w:rsidR="00E55990" w:rsidRPr="00057A85">
        <w:rPr>
          <w:rFonts w:ascii="Calibri" w:eastAsia="Times New Roman" w:hAnsi="Calibri" w:cs="Calibri"/>
          <w:b/>
          <w:bCs/>
          <w:color w:val="000000"/>
          <w:sz w:val="24"/>
          <w:szCs w:val="24"/>
          <w:lang w:eastAsia="en-GB"/>
        </w:rPr>
        <w:t>3</w:t>
      </w:r>
      <w:r w:rsidRPr="00057A85">
        <w:rPr>
          <w:rFonts w:ascii="Calibri" w:eastAsia="Times New Roman" w:hAnsi="Calibri" w:cs="Calibri"/>
          <w:b/>
          <w:bCs/>
          <w:color w:val="000000"/>
          <w:sz w:val="24"/>
          <w:szCs w:val="24"/>
          <w:lang w:eastAsia="en-GB"/>
        </w:rPr>
        <w:t xml:space="preserve"> –</w:t>
      </w:r>
      <w:r w:rsidR="00417149" w:rsidRPr="00057A85">
        <w:rPr>
          <w:rFonts w:ascii="Calibri" w:eastAsia="Times New Roman" w:hAnsi="Calibri" w:cs="Calibri"/>
          <w:b/>
          <w:bCs/>
          <w:color w:val="000000"/>
          <w:sz w:val="24"/>
          <w:szCs w:val="24"/>
          <w:lang w:eastAsia="en-GB"/>
        </w:rPr>
        <w:t xml:space="preserve"> </w:t>
      </w:r>
      <w:r w:rsidR="00E55990" w:rsidRPr="00057A85">
        <w:rPr>
          <w:rFonts w:ascii="Calibri" w:hAnsi="Calibri" w:cs="Calibri"/>
          <w:b/>
          <w:bCs/>
          <w:sz w:val="24"/>
          <w:szCs w:val="24"/>
        </w:rPr>
        <w:t>Office Applications</w:t>
      </w:r>
      <w:r w:rsidRPr="00057A85">
        <w:rPr>
          <w:rFonts w:ascii="Calibri" w:eastAsia="Times New Roman" w:hAnsi="Calibri" w:cs="Calibri"/>
          <w:b/>
          <w:bCs/>
          <w:color w:val="000000"/>
          <w:sz w:val="24"/>
          <w:szCs w:val="24"/>
          <w:lang w:eastAsia="en-GB"/>
        </w:rPr>
        <w:t>.</w:t>
      </w:r>
    </w:p>
    <w:p w14:paraId="57DA6E4E" w14:textId="67F946F7" w:rsidR="0094045D" w:rsidRPr="00057A85" w:rsidRDefault="0094045D" w:rsidP="00057A85">
      <w:pPr>
        <w:shd w:val="clear" w:color="auto" w:fill="FFFFFF"/>
        <w:spacing w:before="120"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noProof/>
          <w:color w:val="000000"/>
          <w:sz w:val="24"/>
          <w:szCs w:val="24"/>
          <w:lang w:eastAsia="en-GB"/>
        </w:rPr>
        <w:drawing>
          <wp:inline distT="0" distB="0" distL="0" distR="0" wp14:anchorId="61245D8D" wp14:editId="24132E93">
            <wp:extent cx="5731510" cy="3223895"/>
            <wp:effectExtent l="0" t="0" r="254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B50730"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77AB9D5D"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3DEC215E"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02ABF4F1"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551B6684"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75244BC2" w14:textId="77777777" w:rsidR="0094045D" w:rsidRDefault="0094045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7C453F06" w14:textId="77777777" w:rsidR="00380716" w:rsidRDefault="00380716"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p>
    <w:p w14:paraId="4A3D762F" w14:textId="0C503671" w:rsidR="00417149" w:rsidRPr="00057A85" w:rsidRDefault="00A21D9D" w:rsidP="00057A85">
      <w:pPr>
        <w:shd w:val="clear" w:color="auto" w:fill="FFFFFF"/>
        <w:spacing w:before="120" w:after="0" w:line="240" w:lineRule="auto"/>
        <w:textAlignment w:val="baseline"/>
        <w:rPr>
          <w:rFonts w:ascii="Calibri" w:eastAsia="Times New Roman" w:hAnsi="Calibri" w:cs="Calibri"/>
          <w:b/>
          <w:bCs/>
          <w:color w:val="000000"/>
          <w:sz w:val="24"/>
          <w:szCs w:val="24"/>
          <w:lang w:eastAsia="en-GB"/>
        </w:rPr>
      </w:pPr>
      <w:r w:rsidRPr="00057A85">
        <w:rPr>
          <w:rFonts w:ascii="Calibri" w:eastAsia="Times New Roman" w:hAnsi="Calibri" w:cs="Calibri"/>
          <w:b/>
          <w:bCs/>
          <w:color w:val="000000"/>
          <w:sz w:val="24"/>
          <w:szCs w:val="24"/>
          <w:lang w:eastAsia="en-GB"/>
        </w:rPr>
        <w:t xml:space="preserve">Task 4 – </w:t>
      </w:r>
      <w:r w:rsidR="00E55990" w:rsidRPr="00057A85">
        <w:rPr>
          <w:rFonts w:ascii="Calibri" w:hAnsi="Calibri" w:cs="Calibri"/>
          <w:b/>
          <w:bCs/>
          <w:color w:val="201F1E"/>
          <w:sz w:val="24"/>
          <w:szCs w:val="24"/>
        </w:rPr>
        <w:t>Digital Dashboard and Data Analytics</w:t>
      </w:r>
      <w:r w:rsidR="00E55990" w:rsidRPr="00057A85">
        <w:rPr>
          <w:rFonts w:ascii="Calibri" w:hAnsi="Calibri" w:cs="Calibri"/>
          <w:b/>
          <w:bCs/>
          <w:sz w:val="24"/>
          <w:szCs w:val="24"/>
        </w:rPr>
        <w:t xml:space="preserve"> software</w:t>
      </w:r>
      <w:r w:rsidRPr="00057A85">
        <w:rPr>
          <w:rFonts w:ascii="Calibri" w:eastAsia="Times New Roman" w:hAnsi="Calibri" w:cs="Calibri"/>
          <w:b/>
          <w:bCs/>
          <w:color w:val="000000"/>
          <w:sz w:val="24"/>
          <w:szCs w:val="24"/>
          <w:lang w:eastAsia="en-GB"/>
        </w:rPr>
        <w:t>.</w:t>
      </w:r>
    </w:p>
    <w:p w14:paraId="714BFA3D" w14:textId="707AEAB9" w:rsidR="00057A85" w:rsidRPr="00057A85" w:rsidRDefault="0094045D" w:rsidP="00057A85">
      <w:pPr>
        <w:pStyle w:val="ListParagraph"/>
        <w:shd w:val="clear" w:color="auto" w:fill="FFFFFF"/>
        <w:spacing w:before="120" w:line="240" w:lineRule="auto"/>
        <w:textAlignment w:val="baseline"/>
        <w:rPr>
          <w:rFonts w:ascii="Calibri" w:hAnsi="Calibri" w:cs="Calibri"/>
          <w:color w:val="000000"/>
          <w:szCs w:val="24"/>
        </w:rPr>
      </w:pPr>
      <w:r>
        <w:rPr>
          <w:rFonts w:ascii="Calibri" w:hAnsi="Calibri" w:cs="Calibri"/>
          <w:noProof/>
          <w:color w:val="000000"/>
          <w:szCs w:val="24"/>
        </w:rPr>
        <w:drawing>
          <wp:inline distT="0" distB="0" distL="0" distR="0" wp14:anchorId="368B9D10" wp14:editId="6A432CC1">
            <wp:extent cx="5731510" cy="322389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109C35" w14:textId="77777777" w:rsidR="00380716" w:rsidRDefault="00380716" w:rsidP="00057A85">
      <w:pPr>
        <w:shd w:val="clear" w:color="auto" w:fill="FFFFFF"/>
        <w:spacing w:before="120" w:after="0" w:line="240" w:lineRule="auto"/>
        <w:textAlignment w:val="baseline"/>
        <w:rPr>
          <w:rFonts w:ascii="Calibri" w:hAnsi="Calibri" w:cs="Calibri"/>
          <w:b/>
          <w:bCs/>
          <w:sz w:val="24"/>
          <w:szCs w:val="24"/>
        </w:rPr>
      </w:pPr>
    </w:p>
    <w:p w14:paraId="1BB49CA2" w14:textId="078FCF4E" w:rsidR="00057A85" w:rsidRPr="00057A85" w:rsidRDefault="00057A85" w:rsidP="00057A85">
      <w:pPr>
        <w:shd w:val="clear" w:color="auto" w:fill="FFFFFF"/>
        <w:spacing w:before="120" w:after="0" w:line="240" w:lineRule="auto"/>
        <w:textAlignment w:val="baseline"/>
        <w:rPr>
          <w:rFonts w:ascii="Calibri" w:hAnsi="Calibri" w:cs="Calibri"/>
          <w:b/>
          <w:bCs/>
          <w:sz w:val="24"/>
          <w:szCs w:val="24"/>
        </w:rPr>
      </w:pPr>
      <w:r w:rsidRPr="00057A85">
        <w:rPr>
          <w:rFonts w:ascii="Calibri" w:hAnsi="Calibri" w:cs="Calibri"/>
          <w:b/>
          <w:bCs/>
          <w:sz w:val="24"/>
          <w:szCs w:val="24"/>
        </w:rPr>
        <w:t>Task 5 - Communication, Collaboration &amp; Project Management</w:t>
      </w:r>
    </w:p>
    <w:p w14:paraId="65EBE06A" w14:textId="2D4C956D" w:rsidR="00057A85" w:rsidRPr="0094045D" w:rsidRDefault="0094045D" w:rsidP="0094045D">
      <w:pPr>
        <w:shd w:val="clear" w:color="auto" w:fill="FFFFFF"/>
        <w:spacing w:before="120" w:line="240" w:lineRule="auto"/>
        <w:textAlignment w:val="baseline"/>
        <w:rPr>
          <w:rFonts w:ascii="Calibri" w:hAnsi="Calibri" w:cs="Calibri"/>
          <w:color w:val="000000"/>
          <w:szCs w:val="24"/>
        </w:rPr>
      </w:pPr>
      <w:r>
        <w:rPr>
          <w:rFonts w:ascii="Calibri" w:hAnsi="Calibri" w:cs="Calibri"/>
          <w:noProof/>
          <w:color w:val="000000"/>
          <w:szCs w:val="24"/>
        </w:rPr>
        <w:drawing>
          <wp:inline distT="0" distB="0" distL="0" distR="0" wp14:anchorId="6E0D42F2" wp14:editId="4955761E">
            <wp:extent cx="5731510" cy="322389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B11C55" w14:textId="77777777" w:rsidR="00380716" w:rsidRDefault="00380716" w:rsidP="00B80A2A">
      <w:pPr>
        <w:tabs>
          <w:tab w:val="left" w:pos="5750"/>
        </w:tabs>
        <w:rPr>
          <w:sz w:val="24"/>
          <w:szCs w:val="24"/>
        </w:rPr>
      </w:pPr>
    </w:p>
    <w:p w14:paraId="2D19147C" w14:textId="77777777" w:rsidR="00380716" w:rsidRDefault="00380716" w:rsidP="00B80A2A">
      <w:pPr>
        <w:tabs>
          <w:tab w:val="left" w:pos="5750"/>
        </w:tabs>
        <w:rPr>
          <w:sz w:val="24"/>
          <w:szCs w:val="24"/>
        </w:rPr>
      </w:pPr>
    </w:p>
    <w:p w14:paraId="78D29B17" w14:textId="77777777" w:rsidR="00380716" w:rsidRDefault="00380716" w:rsidP="00B80A2A">
      <w:pPr>
        <w:tabs>
          <w:tab w:val="left" w:pos="5750"/>
        </w:tabs>
        <w:rPr>
          <w:sz w:val="24"/>
          <w:szCs w:val="24"/>
        </w:rPr>
      </w:pPr>
    </w:p>
    <w:p w14:paraId="5EAA49F1" w14:textId="77777777" w:rsidR="00380716" w:rsidRDefault="00380716" w:rsidP="00B80A2A">
      <w:pPr>
        <w:tabs>
          <w:tab w:val="left" w:pos="5750"/>
        </w:tabs>
        <w:rPr>
          <w:sz w:val="24"/>
          <w:szCs w:val="24"/>
        </w:rPr>
      </w:pPr>
    </w:p>
    <w:p w14:paraId="43757682" w14:textId="77777777" w:rsidR="00380716" w:rsidRDefault="00380716" w:rsidP="00B80A2A">
      <w:pPr>
        <w:tabs>
          <w:tab w:val="left" w:pos="5750"/>
        </w:tabs>
        <w:rPr>
          <w:sz w:val="24"/>
          <w:szCs w:val="24"/>
        </w:rPr>
      </w:pPr>
    </w:p>
    <w:p w14:paraId="488FDB32" w14:textId="45E37E6A" w:rsidR="00B80A2A" w:rsidRDefault="00B80A2A" w:rsidP="00B80A2A">
      <w:pPr>
        <w:tabs>
          <w:tab w:val="left" w:pos="5750"/>
        </w:tabs>
        <w:rPr>
          <w:sz w:val="24"/>
          <w:szCs w:val="24"/>
        </w:rPr>
      </w:pPr>
      <w:r>
        <w:rPr>
          <w:sz w:val="24"/>
          <w:szCs w:val="24"/>
        </w:rPr>
        <w:tab/>
      </w:r>
    </w:p>
    <w:p w14:paraId="33E75980" w14:textId="77777777" w:rsidR="00B80A2A" w:rsidRPr="00FC3495" w:rsidRDefault="00B80A2A" w:rsidP="00B80A2A">
      <w:pPr>
        <w:rPr>
          <w:rFonts w:ascii="Times New Roman" w:hAnsi="Times New Roman" w:cs="Times New Roman"/>
          <w:sz w:val="40"/>
          <w:szCs w:val="40"/>
        </w:rPr>
      </w:pPr>
      <w:r>
        <w:rPr>
          <w:rFonts w:ascii="Times New Roman" w:hAnsi="Times New Roman" w:cs="Times New Roman"/>
          <w:sz w:val="40"/>
          <w:szCs w:val="40"/>
        </w:rPr>
        <w:t>Task 1</w:t>
      </w:r>
    </w:p>
    <w:p w14:paraId="4D6154F2" w14:textId="77777777" w:rsidR="00B80A2A" w:rsidRDefault="00B80A2A" w:rsidP="00B80A2A">
      <w:pPr>
        <w:jc w:val="center"/>
        <w:rPr>
          <w:rFonts w:ascii="Times New Roman" w:hAnsi="Times New Roman" w:cs="Times New Roman"/>
          <w:sz w:val="44"/>
          <w:szCs w:val="44"/>
        </w:rPr>
      </w:pPr>
    </w:p>
    <w:p w14:paraId="2A04B2C3" w14:textId="699642F5" w:rsidR="00B80A2A" w:rsidRPr="003038E2" w:rsidRDefault="00B80A2A" w:rsidP="00B80A2A">
      <w:pPr>
        <w:jc w:val="center"/>
        <w:rPr>
          <w:rFonts w:ascii="Times New Roman" w:hAnsi="Times New Roman" w:cs="Times New Roman"/>
          <w:sz w:val="44"/>
          <w:szCs w:val="44"/>
        </w:rPr>
      </w:pPr>
      <w:r w:rsidRPr="003038E2">
        <w:rPr>
          <w:rFonts w:ascii="Times New Roman" w:hAnsi="Times New Roman" w:cs="Times New Roman"/>
          <w:sz w:val="44"/>
          <w:szCs w:val="44"/>
        </w:rPr>
        <w:t>e-Commerce website builders and e-</w:t>
      </w:r>
      <w:r w:rsidR="00EB6819" w:rsidRPr="003038E2">
        <w:rPr>
          <w:rFonts w:ascii="Times New Roman" w:hAnsi="Times New Roman" w:cs="Times New Roman"/>
          <w:sz w:val="44"/>
          <w:szCs w:val="44"/>
        </w:rPr>
        <w:t>Portfolio</w:t>
      </w:r>
    </w:p>
    <w:p w14:paraId="114ABD6E" w14:textId="77777777" w:rsidR="00B80A2A" w:rsidRDefault="00B80A2A" w:rsidP="00B80A2A">
      <w:pPr>
        <w:jc w:val="center"/>
        <w:rPr>
          <w:rFonts w:ascii="Times New Roman" w:hAnsi="Times New Roman" w:cs="Times New Roman"/>
          <w:sz w:val="36"/>
          <w:szCs w:val="36"/>
        </w:rPr>
      </w:pPr>
    </w:p>
    <w:p w14:paraId="7B51EF96" w14:textId="005BFBC0" w:rsidR="00B80A2A" w:rsidRDefault="00B80A2A" w:rsidP="00B80A2A">
      <w:pPr>
        <w:rPr>
          <w:rFonts w:ascii="Times New Roman" w:hAnsi="Times New Roman" w:cs="Times New Roman"/>
          <w:noProof/>
          <w:sz w:val="28"/>
          <w:szCs w:val="28"/>
        </w:rPr>
      </w:pPr>
      <w:r>
        <w:rPr>
          <w:rFonts w:ascii="Times New Roman" w:hAnsi="Times New Roman" w:cs="Times New Roman"/>
          <w:sz w:val="28"/>
          <w:szCs w:val="28"/>
        </w:rPr>
        <w:t xml:space="preserve">       </w:t>
      </w:r>
      <w:r w:rsidRPr="009A3423">
        <w:rPr>
          <w:rFonts w:ascii="Times New Roman" w:hAnsi="Times New Roman" w:cs="Times New Roman"/>
          <w:sz w:val="28"/>
          <w:szCs w:val="28"/>
        </w:rPr>
        <w:t xml:space="preserve">e-Commerce is buying and selling goods or services using internet, therefore an e-Commerce website builder is a platform </w:t>
      </w:r>
      <w:r w:rsidR="0074385E" w:rsidRPr="009A3423">
        <w:rPr>
          <w:rFonts w:ascii="Times New Roman" w:hAnsi="Times New Roman" w:cs="Times New Roman"/>
          <w:sz w:val="28"/>
          <w:szCs w:val="28"/>
        </w:rPr>
        <w:t>which</w:t>
      </w:r>
      <w:r w:rsidRPr="009A3423">
        <w:rPr>
          <w:rFonts w:ascii="Times New Roman" w:hAnsi="Times New Roman" w:cs="Times New Roman"/>
          <w:sz w:val="28"/>
          <w:szCs w:val="28"/>
        </w:rPr>
        <w:t xml:space="preserve"> help you or your business to build an online store</w:t>
      </w:r>
      <w:r>
        <w:rPr>
          <w:rFonts w:ascii="Times New Roman" w:hAnsi="Times New Roman" w:cs="Times New Roman"/>
          <w:sz w:val="28"/>
          <w:szCs w:val="28"/>
        </w:rPr>
        <w:t xml:space="preserve"> </w:t>
      </w:r>
      <w:r w:rsidRPr="009A3423">
        <w:rPr>
          <w:rFonts w:ascii="Times New Roman" w:hAnsi="Times New Roman" w:cs="Times New Roman"/>
          <w:sz w:val="28"/>
          <w:szCs w:val="28"/>
        </w:rPr>
        <w:t xml:space="preserve">through </w:t>
      </w:r>
      <w:r w:rsidR="0074385E" w:rsidRPr="009A3423">
        <w:rPr>
          <w:rFonts w:ascii="Times New Roman" w:hAnsi="Times New Roman" w:cs="Times New Roman"/>
          <w:sz w:val="28"/>
          <w:szCs w:val="28"/>
        </w:rPr>
        <w:t>which</w:t>
      </w:r>
      <w:r w:rsidRPr="009A3423">
        <w:rPr>
          <w:rFonts w:ascii="Times New Roman" w:hAnsi="Times New Roman" w:cs="Times New Roman"/>
          <w:sz w:val="28"/>
          <w:szCs w:val="28"/>
        </w:rPr>
        <w:t xml:space="preserve"> </w:t>
      </w:r>
      <w:r>
        <w:rPr>
          <w:rFonts w:ascii="Times New Roman" w:hAnsi="Times New Roman" w:cs="Times New Roman"/>
          <w:sz w:val="28"/>
          <w:szCs w:val="28"/>
        </w:rPr>
        <w:t>you</w:t>
      </w:r>
      <w:r w:rsidRPr="009A3423">
        <w:rPr>
          <w:rFonts w:ascii="Times New Roman" w:hAnsi="Times New Roman" w:cs="Times New Roman"/>
          <w:sz w:val="28"/>
          <w:szCs w:val="28"/>
        </w:rPr>
        <w:t xml:space="preserve"> can sell or buy products and services, take payments or manage shipping online.</w:t>
      </w:r>
      <w:r>
        <w:rPr>
          <w:rFonts w:ascii="Times New Roman" w:hAnsi="Times New Roman" w:cs="Times New Roman"/>
          <w:noProof/>
          <w:sz w:val="28"/>
          <w:szCs w:val="28"/>
        </w:rPr>
        <w:t xml:space="preserve"> </w:t>
      </w:r>
      <w:sdt>
        <w:sdtPr>
          <w:rPr>
            <w:rFonts w:ascii="Times New Roman" w:hAnsi="Times New Roman" w:cs="Times New Roman"/>
            <w:noProof/>
            <w:sz w:val="28"/>
            <w:szCs w:val="28"/>
          </w:rPr>
          <w:id w:val="-1205946439"/>
          <w:citation/>
        </w:sdtPr>
        <w:sdtContent>
          <w:r>
            <w:rPr>
              <w:rFonts w:ascii="Times New Roman" w:hAnsi="Times New Roman" w:cs="Times New Roman"/>
              <w:noProof/>
              <w:sz w:val="28"/>
              <w:szCs w:val="28"/>
            </w:rPr>
            <w:fldChar w:fldCharType="begin"/>
          </w:r>
          <w:r>
            <w:rPr>
              <w:rFonts w:ascii="Times New Roman" w:hAnsi="Times New Roman" w:cs="Times New Roman"/>
              <w:noProof/>
              <w:sz w:val="28"/>
              <w:szCs w:val="28"/>
            </w:rPr>
            <w:instrText xml:space="preserve">CITATION bbc17 \l 2057 </w:instrText>
          </w:r>
          <w:r>
            <w:rPr>
              <w:rFonts w:ascii="Times New Roman" w:hAnsi="Times New Roman" w:cs="Times New Roman"/>
              <w:noProof/>
              <w:sz w:val="28"/>
              <w:szCs w:val="28"/>
            </w:rPr>
            <w:fldChar w:fldCharType="separate"/>
          </w:r>
          <w:r w:rsidRPr="00844642">
            <w:rPr>
              <w:rFonts w:ascii="Times New Roman" w:hAnsi="Times New Roman" w:cs="Times New Roman"/>
              <w:noProof/>
              <w:sz w:val="28"/>
              <w:szCs w:val="28"/>
            </w:rPr>
            <w:t>[1]</w:t>
          </w:r>
          <w:r>
            <w:rPr>
              <w:rFonts w:ascii="Times New Roman" w:hAnsi="Times New Roman" w:cs="Times New Roman"/>
              <w:noProof/>
              <w:sz w:val="28"/>
              <w:szCs w:val="28"/>
            </w:rPr>
            <w:fldChar w:fldCharType="end"/>
          </w:r>
        </w:sdtContent>
      </w:sdt>
    </w:p>
    <w:p w14:paraId="11614A67" w14:textId="77777777" w:rsidR="00B80A2A" w:rsidRDefault="00B80A2A" w:rsidP="00B80A2A">
      <w:pPr>
        <w:rPr>
          <w:rFonts w:ascii="Times New Roman" w:hAnsi="Times New Roman" w:cs="Times New Roman"/>
          <w:noProof/>
          <w:sz w:val="28"/>
          <w:szCs w:val="28"/>
        </w:rPr>
      </w:pPr>
      <w:r>
        <w:rPr>
          <w:rFonts w:ascii="Times New Roman" w:hAnsi="Times New Roman" w:cs="Times New Roman"/>
          <w:noProof/>
          <w:sz w:val="28"/>
          <w:szCs w:val="28"/>
        </w:rPr>
        <w:t xml:space="preserve">      Today we have many website builders that offer new features for everyone who need a way to sell online. One of the best website builder is </w:t>
      </w:r>
      <w:r w:rsidRPr="005C534C">
        <w:rPr>
          <w:rFonts w:ascii="Times New Roman" w:hAnsi="Times New Roman" w:cs="Times New Roman"/>
          <w:b/>
          <w:bCs/>
          <w:noProof/>
          <w:sz w:val="28"/>
          <w:szCs w:val="28"/>
        </w:rPr>
        <w:t>Wix</w:t>
      </w:r>
      <w:r>
        <w:rPr>
          <w:rFonts w:ascii="Times New Roman" w:hAnsi="Times New Roman" w:cs="Times New Roman"/>
          <w:b/>
          <w:bCs/>
          <w:noProof/>
          <w:sz w:val="28"/>
          <w:szCs w:val="28"/>
        </w:rPr>
        <w:t xml:space="preserve">. </w:t>
      </w:r>
      <w:r>
        <w:rPr>
          <w:rFonts w:ascii="Times New Roman" w:hAnsi="Times New Roman" w:cs="Times New Roman"/>
          <w:noProof/>
          <w:sz w:val="28"/>
          <w:szCs w:val="28"/>
        </w:rPr>
        <w:t xml:space="preserve">Wix is very good for beginners because is easy to use and looks very professional. Many sites rated Wix as number one website builder. </w:t>
      </w:r>
      <w:sdt>
        <w:sdtPr>
          <w:rPr>
            <w:rFonts w:ascii="Times New Roman" w:hAnsi="Times New Roman" w:cs="Times New Roman"/>
            <w:noProof/>
            <w:sz w:val="28"/>
            <w:szCs w:val="28"/>
          </w:rPr>
          <w:id w:val="2059123249"/>
          <w:citation/>
        </w:sdtPr>
        <w:sdtContent>
          <w:r>
            <w:rPr>
              <w:rFonts w:ascii="Times New Roman" w:hAnsi="Times New Roman" w:cs="Times New Roman"/>
              <w:noProof/>
              <w:sz w:val="28"/>
              <w:szCs w:val="28"/>
            </w:rPr>
            <w:fldChar w:fldCharType="begin"/>
          </w:r>
          <w:r>
            <w:rPr>
              <w:rFonts w:ascii="Times New Roman" w:hAnsi="Times New Roman" w:cs="Times New Roman"/>
              <w:noProof/>
              <w:sz w:val="28"/>
              <w:szCs w:val="28"/>
            </w:rPr>
            <w:instrText xml:space="preserve">CITATION Web09 \l 2057 </w:instrText>
          </w:r>
          <w:r>
            <w:rPr>
              <w:rFonts w:ascii="Times New Roman" w:hAnsi="Times New Roman" w:cs="Times New Roman"/>
              <w:noProof/>
              <w:sz w:val="28"/>
              <w:szCs w:val="28"/>
            </w:rPr>
            <w:fldChar w:fldCharType="separate"/>
          </w:r>
          <w:r w:rsidRPr="00844642">
            <w:rPr>
              <w:rFonts w:ascii="Times New Roman" w:hAnsi="Times New Roman" w:cs="Times New Roman"/>
              <w:noProof/>
              <w:sz w:val="28"/>
              <w:szCs w:val="28"/>
            </w:rPr>
            <w:t>[2]</w:t>
          </w:r>
          <w:r>
            <w:rPr>
              <w:rFonts w:ascii="Times New Roman" w:hAnsi="Times New Roman" w:cs="Times New Roman"/>
              <w:noProof/>
              <w:sz w:val="28"/>
              <w:szCs w:val="28"/>
            </w:rPr>
            <w:fldChar w:fldCharType="end"/>
          </w:r>
        </w:sdtContent>
      </w:sdt>
    </w:p>
    <w:p w14:paraId="5C6FFD1A" w14:textId="77777777" w:rsidR="00B80A2A" w:rsidRDefault="00B80A2A" w:rsidP="00B80A2A">
      <w:pPr>
        <w:rPr>
          <w:rFonts w:ascii="Times New Roman" w:hAnsi="Times New Roman" w:cs="Times New Roman"/>
          <w:noProof/>
          <w:sz w:val="28"/>
          <w:szCs w:val="28"/>
        </w:rPr>
      </w:pPr>
      <w:r>
        <w:rPr>
          <w:rFonts w:ascii="Times New Roman" w:hAnsi="Times New Roman" w:cs="Times New Roman"/>
          <w:noProof/>
          <w:sz w:val="28"/>
          <w:szCs w:val="28"/>
        </w:rPr>
        <w:t xml:space="preserve">      Another popular website builder is </w:t>
      </w:r>
      <w:r w:rsidRPr="001E05F1">
        <w:rPr>
          <w:rFonts w:ascii="Times New Roman" w:hAnsi="Times New Roman" w:cs="Times New Roman"/>
          <w:b/>
          <w:bCs/>
          <w:noProof/>
          <w:sz w:val="28"/>
          <w:szCs w:val="28"/>
        </w:rPr>
        <w:t>Squarespace</w:t>
      </w:r>
      <w:r>
        <w:rPr>
          <w:rFonts w:ascii="Times New Roman" w:hAnsi="Times New Roman" w:cs="Times New Roman"/>
          <w:b/>
          <w:bCs/>
          <w:noProof/>
          <w:sz w:val="28"/>
          <w:szCs w:val="28"/>
        </w:rPr>
        <w:t xml:space="preserve"> </w:t>
      </w:r>
      <w:r>
        <w:rPr>
          <w:rFonts w:ascii="Times New Roman" w:hAnsi="Times New Roman" w:cs="Times New Roman"/>
          <w:noProof/>
          <w:sz w:val="28"/>
          <w:szCs w:val="28"/>
        </w:rPr>
        <w:t>which has many modern templates and is easy to use. You can customize the website to fit your style and look professional.</w:t>
      </w:r>
      <w:sdt>
        <w:sdtPr>
          <w:rPr>
            <w:rFonts w:ascii="Times New Roman" w:hAnsi="Times New Roman" w:cs="Times New Roman"/>
            <w:noProof/>
            <w:sz w:val="28"/>
            <w:szCs w:val="28"/>
          </w:rPr>
          <w:id w:val="175700594"/>
          <w:citation/>
        </w:sdtPr>
        <w:sdtContent>
          <w:r>
            <w:rPr>
              <w:rFonts w:ascii="Times New Roman" w:hAnsi="Times New Roman" w:cs="Times New Roman"/>
              <w:noProof/>
              <w:sz w:val="28"/>
              <w:szCs w:val="28"/>
            </w:rPr>
            <w:fldChar w:fldCharType="begin"/>
          </w:r>
          <w:r>
            <w:rPr>
              <w:rFonts w:ascii="Times New Roman" w:hAnsi="Times New Roman" w:cs="Times New Roman"/>
              <w:noProof/>
              <w:sz w:val="28"/>
              <w:szCs w:val="28"/>
            </w:rPr>
            <w:instrText xml:space="preserve"> CITATION Squ14 \l 2057 </w:instrText>
          </w:r>
          <w:r>
            <w:rPr>
              <w:rFonts w:ascii="Times New Roman" w:hAnsi="Times New Roman" w:cs="Times New Roman"/>
              <w:noProof/>
              <w:sz w:val="28"/>
              <w:szCs w:val="28"/>
            </w:rPr>
            <w:fldChar w:fldCharType="separate"/>
          </w:r>
          <w:r>
            <w:rPr>
              <w:rFonts w:ascii="Times New Roman" w:hAnsi="Times New Roman" w:cs="Times New Roman"/>
              <w:noProof/>
              <w:sz w:val="28"/>
              <w:szCs w:val="28"/>
            </w:rPr>
            <w:t xml:space="preserve"> </w:t>
          </w:r>
          <w:r w:rsidRPr="00844642">
            <w:rPr>
              <w:rFonts w:ascii="Times New Roman" w:hAnsi="Times New Roman" w:cs="Times New Roman"/>
              <w:noProof/>
              <w:sz w:val="28"/>
              <w:szCs w:val="28"/>
            </w:rPr>
            <w:t>[3]</w:t>
          </w:r>
          <w:r>
            <w:rPr>
              <w:rFonts w:ascii="Times New Roman" w:hAnsi="Times New Roman" w:cs="Times New Roman"/>
              <w:noProof/>
              <w:sz w:val="28"/>
              <w:szCs w:val="28"/>
            </w:rPr>
            <w:fldChar w:fldCharType="end"/>
          </w:r>
        </w:sdtContent>
      </w:sdt>
    </w:p>
    <w:p w14:paraId="4F4DA450" w14:textId="77777777" w:rsidR="00B80A2A" w:rsidRDefault="00B80A2A" w:rsidP="00B80A2A">
      <w:pPr>
        <w:rPr>
          <w:rFonts w:ascii="Times New Roman" w:hAnsi="Times New Roman" w:cs="Times New Roman"/>
          <w:noProof/>
          <w:sz w:val="28"/>
          <w:szCs w:val="28"/>
        </w:rPr>
      </w:pPr>
      <w:r>
        <w:rPr>
          <w:rFonts w:ascii="Times New Roman" w:hAnsi="Times New Roman" w:cs="Times New Roman"/>
          <w:noProof/>
          <w:sz w:val="28"/>
          <w:szCs w:val="28"/>
        </w:rPr>
        <w:t xml:space="preserve">     </w:t>
      </w:r>
      <w:r w:rsidRPr="000D0F51">
        <w:rPr>
          <w:rFonts w:ascii="Times New Roman" w:hAnsi="Times New Roman" w:cs="Times New Roman"/>
          <w:b/>
          <w:bCs/>
          <w:noProof/>
          <w:sz w:val="28"/>
          <w:szCs w:val="28"/>
        </w:rPr>
        <w:t>Shopify</w:t>
      </w:r>
      <w:r>
        <w:rPr>
          <w:rFonts w:ascii="Times New Roman" w:hAnsi="Times New Roman" w:cs="Times New Roman"/>
          <w:b/>
          <w:bCs/>
          <w:noProof/>
          <w:sz w:val="28"/>
          <w:szCs w:val="28"/>
        </w:rPr>
        <w:t xml:space="preserve"> </w:t>
      </w:r>
      <w:r>
        <w:rPr>
          <w:rFonts w:ascii="Times New Roman" w:hAnsi="Times New Roman" w:cs="Times New Roman"/>
          <w:noProof/>
          <w:sz w:val="28"/>
          <w:szCs w:val="28"/>
        </w:rPr>
        <w:t>is another platform you can build you website. It is a complete commerce platform that allows you to manage your bussiness and sell in multiple places like social media and pop-up shops.</w:t>
      </w:r>
    </w:p>
    <w:p w14:paraId="70A5710B" w14:textId="77777777" w:rsidR="00B80A2A" w:rsidRDefault="00B80A2A" w:rsidP="00B80A2A">
      <w:pPr>
        <w:rPr>
          <w:rFonts w:ascii="Times New Roman" w:hAnsi="Times New Roman" w:cs="Times New Roman"/>
          <w:noProof/>
          <w:sz w:val="28"/>
          <w:szCs w:val="28"/>
        </w:rPr>
      </w:pPr>
      <w:r>
        <w:rPr>
          <w:rFonts w:ascii="Times New Roman" w:hAnsi="Times New Roman" w:cs="Times New Roman"/>
          <w:noProof/>
          <w:sz w:val="28"/>
          <w:szCs w:val="28"/>
        </w:rPr>
        <w:t>Other examples of website builders</w:t>
      </w:r>
      <w:sdt>
        <w:sdtPr>
          <w:rPr>
            <w:rFonts w:ascii="Times New Roman" w:hAnsi="Times New Roman" w:cs="Times New Roman"/>
            <w:noProof/>
            <w:sz w:val="28"/>
            <w:szCs w:val="28"/>
          </w:rPr>
          <w:id w:val="42647088"/>
          <w:citation/>
        </w:sdtPr>
        <w:sdtContent>
          <w:r>
            <w:rPr>
              <w:rFonts w:ascii="Times New Roman" w:hAnsi="Times New Roman" w:cs="Times New Roman"/>
              <w:noProof/>
              <w:sz w:val="28"/>
              <w:szCs w:val="28"/>
            </w:rPr>
            <w:fldChar w:fldCharType="begin"/>
          </w:r>
          <w:r>
            <w:rPr>
              <w:rFonts w:ascii="Times New Roman" w:hAnsi="Times New Roman" w:cs="Times New Roman"/>
              <w:noProof/>
              <w:sz w:val="28"/>
              <w:szCs w:val="28"/>
            </w:rPr>
            <w:instrText xml:space="preserve"> CITATION Web09 \l 2057 </w:instrText>
          </w:r>
          <w:r>
            <w:rPr>
              <w:rFonts w:ascii="Times New Roman" w:hAnsi="Times New Roman" w:cs="Times New Roman"/>
              <w:noProof/>
              <w:sz w:val="28"/>
              <w:szCs w:val="28"/>
            </w:rPr>
            <w:fldChar w:fldCharType="separate"/>
          </w:r>
          <w:r>
            <w:rPr>
              <w:rFonts w:ascii="Times New Roman" w:hAnsi="Times New Roman" w:cs="Times New Roman"/>
              <w:noProof/>
              <w:sz w:val="28"/>
              <w:szCs w:val="28"/>
            </w:rPr>
            <w:t xml:space="preserve"> </w:t>
          </w:r>
          <w:r w:rsidRPr="00844642">
            <w:rPr>
              <w:rFonts w:ascii="Times New Roman" w:hAnsi="Times New Roman" w:cs="Times New Roman"/>
              <w:noProof/>
              <w:sz w:val="28"/>
              <w:szCs w:val="28"/>
            </w:rPr>
            <w:t>[2]</w:t>
          </w:r>
          <w:r>
            <w:rPr>
              <w:rFonts w:ascii="Times New Roman" w:hAnsi="Times New Roman" w:cs="Times New Roman"/>
              <w:noProof/>
              <w:sz w:val="28"/>
              <w:szCs w:val="28"/>
            </w:rPr>
            <w:fldChar w:fldCharType="end"/>
          </w:r>
        </w:sdtContent>
      </w:sdt>
      <w:r>
        <w:rPr>
          <w:rFonts w:ascii="Times New Roman" w:hAnsi="Times New Roman" w:cs="Times New Roman"/>
          <w:noProof/>
          <w:sz w:val="28"/>
          <w:szCs w:val="28"/>
        </w:rPr>
        <w:t xml:space="preserve"> :</w:t>
      </w:r>
    </w:p>
    <w:p w14:paraId="15EEA6FD" w14:textId="77777777" w:rsidR="00B80A2A" w:rsidRDefault="00B80A2A" w:rsidP="00B80A2A">
      <w:pPr>
        <w:pStyle w:val="ListParagraph"/>
        <w:numPr>
          <w:ilvl w:val="0"/>
          <w:numId w:val="5"/>
        </w:numPr>
        <w:spacing w:after="160" w:line="259" w:lineRule="auto"/>
        <w:rPr>
          <w:rFonts w:ascii="Times New Roman" w:hAnsi="Times New Roman"/>
          <w:b/>
          <w:bCs/>
          <w:noProof/>
          <w:sz w:val="28"/>
          <w:szCs w:val="28"/>
        </w:rPr>
      </w:pPr>
      <w:r w:rsidRPr="00844642">
        <w:rPr>
          <w:rFonts w:ascii="Times New Roman" w:hAnsi="Times New Roman"/>
          <w:b/>
          <w:bCs/>
          <w:noProof/>
          <w:sz w:val="28"/>
          <w:szCs w:val="28"/>
        </w:rPr>
        <w:t>GoDaddy</w:t>
      </w:r>
    </w:p>
    <w:p w14:paraId="7F88F247" w14:textId="77777777" w:rsidR="00B80A2A" w:rsidRDefault="00B80A2A" w:rsidP="00B80A2A">
      <w:pPr>
        <w:pStyle w:val="ListParagraph"/>
        <w:numPr>
          <w:ilvl w:val="0"/>
          <w:numId w:val="5"/>
        </w:numPr>
        <w:spacing w:after="160" w:line="259" w:lineRule="auto"/>
        <w:rPr>
          <w:rFonts w:ascii="Times New Roman" w:hAnsi="Times New Roman"/>
          <w:b/>
          <w:bCs/>
          <w:noProof/>
          <w:sz w:val="28"/>
          <w:szCs w:val="28"/>
        </w:rPr>
      </w:pPr>
      <w:r>
        <w:rPr>
          <w:rFonts w:ascii="Times New Roman" w:hAnsi="Times New Roman"/>
          <w:b/>
          <w:bCs/>
          <w:noProof/>
          <w:sz w:val="28"/>
          <w:szCs w:val="28"/>
        </w:rPr>
        <w:t>Weebly</w:t>
      </w:r>
    </w:p>
    <w:p w14:paraId="43C37ABD" w14:textId="77777777" w:rsidR="00B80A2A" w:rsidRDefault="00B80A2A" w:rsidP="00B80A2A">
      <w:pPr>
        <w:pStyle w:val="ListParagraph"/>
        <w:numPr>
          <w:ilvl w:val="0"/>
          <w:numId w:val="5"/>
        </w:numPr>
        <w:spacing w:after="160" w:line="259" w:lineRule="auto"/>
        <w:rPr>
          <w:rFonts w:ascii="Times New Roman" w:hAnsi="Times New Roman"/>
          <w:b/>
          <w:bCs/>
          <w:noProof/>
          <w:sz w:val="28"/>
          <w:szCs w:val="28"/>
        </w:rPr>
      </w:pPr>
      <w:r>
        <w:rPr>
          <w:rFonts w:ascii="Times New Roman" w:hAnsi="Times New Roman"/>
          <w:b/>
          <w:bCs/>
          <w:noProof/>
          <w:sz w:val="28"/>
          <w:szCs w:val="28"/>
        </w:rPr>
        <w:t>IONOS</w:t>
      </w:r>
    </w:p>
    <w:p w14:paraId="3D4882B2" w14:textId="77777777" w:rsidR="00B80A2A" w:rsidRDefault="00B80A2A" w:rsidP="00B80A2A">
      <w:pPr>
        <w:pStyle w:val="ListParagraph"/>
        <w:numPr>
          <w:ilvl w:val="0"/>
          <w:numId w:val="5"/>
        </w:numPr>
        <w:spacing w:after="160" w:line="259" w:lineRule="auto"/>
        <w:rPr>
          <w:rFonts w:ascii="Times New Roman" w:hAnsi="Times New Roman"/>
          <w:b/>
          <w:bCs/>
          <w:noProof/>
          <w:sz w:val="28"/>
          <w:szCs w:val="28"/>
        </w:rPr>
      </w:pPr>
      <w:r>
        <w:rPr>
          <w:rFonts w:ascii="Times New Roman" w:hAnsi="Times New Roman"/>
          <w:b/>
          <w:bCs/>
          <w:noProof/>
          <w:sz w:val="28"/>
          <w:szCs w:val="28"/>
        </w:rPr>
        <w:t>Site123</w:t>
      </w:r>
    </w:p>
    <w:p w14:paraId="21CABEEF" w14:textId="77777777" w:rsidR="00B80A2A" w:rsidRDefault="00B80A2A" w:rsidP="00B80A2A">
      <w:pPr>
        <w:pStyle w:val="ListParagraph"/>
        <w:numPr>
          <w:ilvl w:val="0"/>
          <w:numId w:val="5"/>
        </w:numPr>
        <w:spacing w:after="160" w:line="259" w:lineRule="auto"/>
        <w:rPr>
          <w:rFonts w:ascii="Times New Roman" w:hAnsi="Times New Roman"/>
          <w:b/>
          <w:bCs/>
          <w:noProof/>
          <w:sz w:val="28"/>
          <w:szCs w:val="28"/>
        </w:rPr>
      </w:pPr>
      <w:r>
        <w:rPr>
          <w:rFonts w:ascii="Times New Roman" w:hAnsi="Times New Roman"/>
          <w:b/>
          <w:bCs/>
          <w:noProof/>
          <w:sz w:val="28"/>
          <w:szCs w:val="28"/>
        </w:rPr>
        <w:t>Jimdo</w:t>
      </w:r>
    </w:p>
    <w:p w14:paraId="7A0B893F" w14:textId="77777777" w:rsidR="00B80A2A" w:rsidRPr="00844642" w:rsidRDefault="00B80A2A" w:rsidP="00B80A2A">
      <w:pPr>
        <w:pStyle w:val="ListParagraph"/>
        <w:numPr>
          <w:ilvl w:val="0"/>
          <w:numId w:val="5"/>
        </w:numPr>
        <w:spacing w:after="160" w:line="259" w:lineRule="auto"/>
        <w:rPr>
          <w:rFonts w:ascii="Times New Roman" w:hAnsi="Times New Roman"/>
          <w:b/>
          <w:bCs/>
          <w:noProof/>
          <w:sz w:val="28"/>
          <w:szCs w:val="28"/>
        </w:rPr>
      </w:pPr>
      <w:r>
        <w:rPr>
          <w:rFonts w:ascii="Times New Roman" w:hAnsi="Times New Roman"/>
          <w:b/>
          <w:bCs/>
          <w:noProof/>
          <w:sz w:val="28"/>
          <w:szCs w:val="28"/>
        </w:rPr>
        <w:t>Wordpress.com</w:t>
      </w:r>
    </w:p>
    <w:p w14:paraId="279D3F75" w14:textId="77777777" w:rsidR="00B80A2A" w:rsidRPr="001E05F1" w:rsidRDefault="00B80A2A" w:rsidP="00B80A2A">
      <w:pPr>
        <w:rPr>
          <w:rFonts w:ascii="Times New Roman" w:hAnsi="Times New Roman" w:cs="Times New Roman"/>
          <w:noProof/>
          <w:sz w:val="28"/>
          <w:szCs w:val="28"/>
        </w:rPr>
      </w:pPr>
    </w:p>
    <w:p w14:paraId="569831DC" w14:textId="77777777" w:rsidR="00B80A2A" w:rsidRDefault="00B80A2A" w:rsidP="00B80A2A">
      <w:pPr>
        <w:ind w:left="720"/>
        <w:rPr>
          <w:rFonts w:ascii="Times New Roman" w:hAnsi="Times New Roman" w:cs="Times New Roman"/>
          <w:noProof/>
          <w:sz w:val="28"/>
          <w:szCs w:val="28"/>
        </w:rPr>
      </w:pPr>
    </w:p>
    <w:p w14:paraId="27BDB444" w14:textId="77777777" w:rsidR="00B80A2A" w:rsidRDefault="00B80A2A" w:rsidP="00B80A2A">
      <w:pPr>
        <w:rPr>
          <w:rFonts w:ascii="Times New Roman" w:hAnsi="Times New Roman" w:cs="Times New Roman"/>
          <w:noProof/>
          <w:sz w:val="28"/>
          <w:szCs w:val="28"/>
        </w:rPr>
      </w:pPr>
    </w:p>
    <w:p w14:paraId="33B96B65" w14:textId="77777777" w:rsidR="00B80A2A" w:rsidRDefault="00B80A2A" w:rsidP="00B80A2A">
      <w:pPr>
        <w:rPr>
          <w:rFonts w:ascii="Times New Roman" w:hAnsi="Times New Roman" w:cs="Times New Roman"/>
          <w:noProof/>
          <w:sz w:val="28"/>
          <w:szCs w:val="28"/>
        </w:rPr>
      </w:pPr>
    </w:p>
    <w:p w14:paraId="6B59E199" w14:textId="77777777" w:rsidR="00B80A2A" w:rsidRDefault="00B80A2A" w:rsidP="00B80A2A">
      <w:pPr>
        <w:rPr>
          <w:rFonts w:ascii="Times New Roman" w:hAnsi="Times New Roman" w:cs="Times New Roman"/>
          <w:noProof/>
          <w:sz w:val="28"/>
          <w:szCs w:val="28"/>
        </w:rPr>
      </w:pPr>
    </w:p>
    <w:p w14:paraId="7230979A" w14:textId="77777777" w:rsidR="00B80A2A" w:rsidRDefault="00B80A2A" w:rsidP="00B80A2A">
      <w:pPr>
        <w:rPr>
          <w:rFonts w:ascii="Times New Roman" w:hAnsi="Times New Roman" w:cs="Times New Roman"/>
          <w:noProof/>
          <w:sz w:val="28"/>
          <w:szCs w:val="28"/>
        </w:rPr>
      </w:pPr>
    </w:p>
    <w:p w14:paraId="4D34D3E0" w14:textId="77777777" w:rsidR="00B80A2A" w:rsidRDefault="00B80A2A" w:rsidP="00B80A2A">
      <w:pPr>
        <w:rPr>
          <w:rFonts w:ascii="Times New Roman" w:hAnsi="Times New Roman" w:cs="Times New Roman"/>
          <w:noProof/>
          <w:sz w:val="28"/>
          <w:szCs w:val="28"/>
        </w:rPr>
      </w:pPr>
    </w:p>
    <w:p w14:paraId="7EB1059F" w14:textId="77777777" w:rsidR="00B80A2A" w:rsidRDefault="00B80A2A" w:rsidP="00B80A2A">
      <w:pPr>
        <w:rPr>
          <w:rFonts w:ascii="Times New Roman" w:hAnsi="Times New Roman" w:cs="Times New Roman"/>
          <w:noProof/>
          <w:sz w:val="28"/>
          <w:szCs w:val="28"/>
        </w:rPr>
      </w:pPr>
    </w:p>
    <w:p w14:paraId="6831AF60" w14:textId="77777777" w:rsidR="00B80A2A" w:rsidRDefault="00B80A2A" w:rsidP="00B80A2A">
      <w:pPr>
        <w:rPr>
          <w:rFonts w:ascii="Times New Roman" w:hAnsi="Times New Roman" w:cs="Times New Roman"/>
          <w:noProof/>
          <w:sz w:val="28"/>
          <w:szCs w:val="28"/>
        </w:rPr>
      </w:pPr>
    </w:p>
    <w:p w14:paraId="5521F793" w14:textId="77777777" w:rsidR="00B80A2A" w:rsidRDefault="00B80A2A" w:rsidP="00B80A2A">
      <w:pPr>
        <w:rPr>
          <w:rFonts w:ascii="Times New Roman" w:hAnsi="Times New Roman" w:cs="Times New Roman"/>
          <w:noProof/>
          <w:sz w:val="28"/>
          <w:szCs w:val="28"/>
        </w:rPr>
      </w:pPr>
    </w:p>
    <w:p w14:paraId="1323AC5B" w14:textId="77777777" w:rsidR="00B80A2A" w:rsidRDefault="00B80A2A" w:rsidP="00B80A2A">
      <w:pPr>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248495756"/>
        <w:docPartObj>
          <w:docPartGallery w:val="Bibliographies"/>
          <w:docPartUnique/>
        </w:docPartObj>
      </w:sdtPr>
      <w:sdtEndPr>
        <w:rPr>
          <w:kern w:val="0"/>
          <w14:ligatures w14:val="none"/>
        </w:rPr>
      </w:sdtEndPr>
      <w:sdtContent>
        <w:p w14:paraId="5A97CC64" w14:textId="77777777" w:rsidR="00B80A2A" w:rsidRDefault="00B80A2A" w:rsidP="00B80A2A">
          <w:pPr>
            <w:pStyle w:val="Heading1"/>
          </w:pPr>
          <w:r>
            <w:t>References</w:t>
          </w:r>
        </w:p>
        <w:sdt>
          <w:sdtPr>
            <w:id w:val="-573587230"/>
            <w:bibliography/>
          </w:sdtPr>
          <w:sdtContent>
            <w:p w14:paraId="0C88EE0D" w14:textId="77777777" w:rsidR="00B80A2A" w:rsidRDefault="00B80A2A" w:rsidP="00B80A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0A2A" w14:paraId="7A17536F" w14:textId="77777777" w:rsidTr="004E356A">
                <w:trPr>
                  <w:tblCellSpacing w:w="15" w:type="dxa"/>
                </w:trPr>
                <w:tc>
                  <w:tcPr>
                    <w:tcW w:w="50" w:type="pct"/>
                    <w:hideMark/>
                  </w:tcPr>
                  <w:p w14:paraId="7C211467" w14:textId="77777777" w:rsidR="00B80A2A" w:rsidRDefault="00B80A2A" w:rsidP="004E356A">
                    <w:pPr>
                      <w:pStyle w:val="Bibliography"/>
                      <w:rPr>
                        <w:noProof/>
                        <w:sz w:val="24"/>
                        <w:szCs w:val="24"/>
                        <w:lang w:val="en-US"/>
                      </w:rPr>
                    </w:pPr>
                    <w:r>
                      <w:rPr>
                        <w:noProof/>
                        <w:lang w:val="en-US"/>
                      </w:rPr>
                      <w:t xml:space="preserve">[1] </w:t>
                    </w:r>
                  </w:p>
                </w:tc>
                <w:tc>
                  <w:tcPr>
                    <w:tcW w:w="0" w:type="auto"/>
                    <w:hideMark/>
                  </w:tcPr>
                  <w:p w14:paraId="1C18AFA7" w14:textId="77777777" w:rsidR="00B80A2A" w:rsidRDefault="00B80A2A" w:rsidP="004E356A">
                    <w:pPr>
                      <w:pStyle w:val="Bibliography"/>
                      <w:rPr>
                        <w:noProof/>
                        <w:lang w:val="en-US"/>
                      </w:rPr>
                    </w:pPr>
                    <w:r>
                      <w:rPr>
                        <w:noProof/>
                        <w:lang w:val="en-US"/>
                      </w:rPr>
                      <w:t>BBCin Corporation, "Offshore," BBCin Corporation, January 2017. [Online]. Available: https://bbcincorp.com/offshore/articles/best-e-commerce-website-builder-uk. [Accessed March 2022].</w:t>
                    </w:r>
                  </w:p>
                </w:tc>
              </w:tr>
              <w:tr w:rsidR="00B80A2A" w14:paraId="5375B62C" w14:textId="77777777" w:rsidTr="004E356A">
                <w:trPr>
                  <w:tblCellSpacing w:w="15" w:type="dxa"/>
                </w:trPr>
                <w:tc>
                  <w:tcPr>
                    <w:tcW w:w="50" w:type="pct"/>
                    <w:hideMark/>
                  </w:tcPr>
                  <w:p w14:paraId="6BE8CB3F" w14:textId="77777777" w:rsidR="00B80A2A" w:rsidRDefault="00B80A2A" w:rsidP="004E356A">
                    <w:pPr>
                      <w:pStyle w:val="Bibliography"/>
                      <w:rPr>
                        <w:noProof/>
                        <w:lang w:val="en-US"/>
                      </w:rPr>
                    </w:pPr>
                    <w:r>
                      <w:rPr>
                        <w:noProof/>
                        <w:lang w:val="en-US"/>
                      </w:rPr>
                      <w:t xml:space="preserve">[2] </w:t>
                    </w:r>
                  </w:p>
                </w:tc>
                <w:tc>
                  <w:tcPr>
                    <w:tcW w:w="0" w:type="auto"/>
                    <w:hideMark/>
                  </w:tcPr>
                  <w:p w14:paraId="5CCA2EE4" w14:textId="77777777" w:rsidR="00B80A2A" w:rsidRDefault="00B80A2A" w:rsidP="004E356A">
                    <w:pPr>
                      <w:pStyle w:val="Bibliography"/>
                      <w:rPr>
                        <w:noProof/>
                        <w:lang w:val="en-US"/>
                      </w:rPr>
                    </w:pPr>
                    <w:r>
                      <w:rPr>
                        <w:noProof/>
                        <w:lang w:val="en-US"/>
                      </w:rPr>
                      <w:t>Websitebuildersexpert, "Website Builders," February 2009. [Online]. Available: https://www.websitebuilderexpert.com/website-builders/.</w:t>
                    </w:r>
                  </w:p>
                </w:tc>
              </w:tr>
              <w:tr w:rsidR="00B80A2A" w14:paraId="0A5DACC7" w14:textId="77777777" w:rsidTr="004E356A">
                <w:trPr>
                  <w:tblCellSpacing w:w="15" w:type="dxa"/>
                </w:trPr>
                <w:tc>
                  <w:tcPr>
                    <w:tcW w:w="50" w:type="pct"/>
                    <w:hideMark/>
                  </w:tcPr>
                  <w:p w14:paraId="65DA8B8D" w14:textId="77777777" w:rsidR="00B80A2A" w:rsidRDefault="00B80A2A" w:rsidP="004E356A">
                    <w:pPr>
                      <w:pStyle w:val="Bibliography"/>
                      <w:rPr>
                        <w:noProof/>
                        <w:lang w:val="en-US"/>
                      </w:rPr>
                    </w:pPr>
                    <w:r>
                      <w:rPr>
                        <w:noProof/>
                        <w:lang w:val="en-US"/>
                      </w:rPr>
                      <w:t xml:space="preserve">[3] </w:t>
                    </w:r>
                  </w:p>
                </w:tc>
                <w:tc>
                  <w:tcPr>
                    <w:tcW w:w="0" w:type="auto"/>
                    <w:hideMark/>
                  </w:tcPr>
                  <w:p w14:paraId="0C288AB3" w14:textId="77777777" w:rsidR="00B80A2A" w:rsidRDefault="00B80A2A" w:rsidP="004E356A">
                    <w:pPr>
                      <w:pStyle w:val="Bibliography"/>
                      <w:rPr>
                        <w:noProof/>
                        <w:lang w:val="en-US"/>
                      </w:rPr>
                    </w:pPr>
                    <w:r>
                      <w:rPr>
                        <w:noProof/>
                        <w:lang w:val="en-US"/>
                      </w:rPr>
                      <w:t>Squarespace, "Squarespace," June 2014. [Online]. Available: https://www.squarespace.com/.</w:t>
                    </w:r>
                  </w:p>
                </w:tc>
              </w:tr>
              <w:tr w:rsidR="00B80A2A" w14:paraId="5FF729AD" w14:textId="77777777" w:rsidTr="004E356A">
                <w:trPr>
                  <w:tblCellSpacing w:w="15" w:type="dxa"/>
                </w:trPr>
                <w:tc>
                  <w:tcPr>
                    <w:tcW w:w="50" w:type="pct"/>
                    <w:hideMark/>
                  </w:tcPr>
                  <w:p w14:paraId="46BA072A" w14:textId="77777777" w:rsidR="00B80A2A" w:rsidRDefault="00B80A2A" w:rsidP="004E356A">
                    <w:pPr>
                      <w:pStyle w:val="Bibliography"/>
                      <w:rPr>
                        <w:noProof/>
                        <w:lang w:val="en-US"/>
                      </w:rPr>
                    </w:pPr>
                    <w:r>
                      <w:rPr>
                        <w:noProof/>
                        <w:lang w:val="en-US"/>
                      </w:rPr>
                      <w:t xml:space="preserve">[4] </w:t>
                    </w:r>
                  </w:p>
                </w:tc>
                <w:tc>
                  <w:tcPr>
                    <w:tcW w:w="0" w:type="auto"/>
                    <w:hideMark/>
                  </w:tcPr>
                  <w:p w14:paraId="69B1AAED" w14:textId="77777777" w:rsidR="00B80A2A" w:rsidRDefault="00B80A2A" w:rsidP="004E356A">
                    <w:pPr>
                      <w:pStyle w:val="Bibliography"/>
                      <w:rPr>
                        <w:noProof/>
                        <w:lang w:val="en-US"/>
                      </w:rPr>
                    </w:pPr>
                    <w:r>
                      <w:rPr>
                        <w:noProof/>
                        <w:lang w:val="en-US"/>
                      </w:rPr>
                      <w:t>Shopify Website, "Free trial," Shopify, December 2011. [Online]. Available: https://www.shopify.com/uk/free-trial.</w:t>
                    </w:r>
                  </w:p>
                </w:tc>
              </w:tr>
            </w:tbl>
            <w:p w14:paraId="2806BB0C" w14:textId="77777777" w:rsidR="00B80A2A" w:rsidRDefault="00B80A2A" w:rsidP="00B80A2A">
              <w:pPr>
                <w:rPr>
                  <w:rFonts w:eastAsia="Times New Roman"/>
                  <w:noProof/>
                </w:rPr>
              </w:pPr>
            </w:p>
            <w:p w14:paraId="25429619" w14:textId="77777777" w:rsidR="00B80A2A" w:rsidRDefault="00B80A2A" w:rsidP="00B80A2A">
              <w:r>
                <w:rPr>
                  <w:b/>
                  <w:bCs/>
                  <w:noProof/>
                </w:rPr>
                <w:fldChar w:fldCharType="end"/>
              </w:r>
            </w:p>
          </w:sdtContent>
        </w:sdt>
      </w:sdtContent>
    </w:sdt>
    <w:p w14:paraId="068515A7" w14:textId="77777777" w:rsidR="00B80A2A" w:rsidRDefault="00B80A2A" w:rsidP="00B80A2A">
      <w:pPr>
        <w:rPr>
          <w:rFonts w:ascii="Times New Roman" w:hAnsi="Times New Roman" w:cs="Times New Roman"/>
          <w:sz w:val="28"/>
          <w:szCs w:val="28"/>
        </w:rPr>
      </w:pPr>
    </w:p>
    <w:p w14:paraId="3A9C4F9B" w14:textId="77777777" w:rsidR="00B80A2A" w:rsidRDefault="00B80A2A" w:rsidP="00B80A2A">
      <w:pPr>
        <w:tabs>
          <w:tab w:val="left" w:pos="7360"/>
        </w:tabs>
        <w:rPr>
          <w:rFonts w:ascii="Times New Roman" w:hAnsi="Times New Roman" w:cs="Times New Roman"/>
          <w:sz w:val="28"/>
          <w:szCs w:val="28"/>
        </w:rPr>
      </w:pPr>
      <w:r>
        <w:rPr>
          <w:rFonts w:ascii="Times New Roman" w:hAnsi="Times New Roman" w:cs="Times New Roman"/>
          <w:sz w:val="28"/>
          <w:szCs w:val="28"/>
        </w:rPr>
        <w:tab/>
      </w:r>
    </w:p>
    <w:p w14:paraId="761A6868" w14:textId="77777777" w:rsidR="00B80A2A" w:rsidRDefault="00B80A2A" w:rsidP="00B80A2A">
      <w:pPr>
        <w:rPr>
          <w:rFonts w:ascii="Times New Roman" w:hAnsi="Times New Roman" w:cs="Times New Roman"/>
          <w:sz w:val="40"/>
          <w:szCs w:val="40"/>
        </w:rPr>
      </w:pPr>
      <w:r w:rsidRPr="006C4EDC">
        <w:rPr>
          <w:rFonts w:ascii="Times New Roman" w:hAnsi="Times New Roman" w:cs="Times New Roman"/>
          <w:sz w:val="40"/>
          <w:szCs w:val="40"/>
        </w:rPr>
        <w:t>Task 2</w:t>
      </w:r>
    </w:p>
    <w:p w14:paraId="6E244FE5" w14:textId="77777777" w:rsidR="00B80A2A" w:rsidRDefault="00B80A2A" w:rsidP="00B80A2A">
      <w:pPr>
        <w:rPr>
          <w:rFonts w:ascii="Times New Roman" w:hAnsi="Times New Roman" w:cs="Times New Roman"/>
          <w:sz w:val="44"/>
          <w:szCs w:val="44"/>
        </w:rPr>
      </w:pPr>
      <w:r>
        <w:rPr>
          <w:rFonts w:ascii="Times New Roman" w:hAnsi="Times New Roman" w:cs="Times New Roman"/>
          <w:sz w:val="44"/>
          <w:szCs w:val="44"/>
        </w:rPr>
        <w:t>Mind-map of contemporary software applications</w:t>
      </w:r>
    </w:p>
    <w:p w14:paraId="0219F69C" w14:textId="77777777" w:rsidR="00B80A2A" w:rsidRDefault="00B80A2A" w:rsidP="00B80A2A">
      <w:pPr>
        <w:rPr>
          <w:rFonts w:ascii="Times New Roman" w:hAnsi="Times New Roman" w:cs="Times New Roman"/>
          <w:sz w:val="28"/>
          <w:szCs w:val="28"/>
        </w:rPr>
      </w:pPr>
    </w:p>
    <w:p w14:paraId="3916803C" w14:textId="6AA7AFF1" w:rsidR="00B80A2A" w:rsidRDefault="00B80A2A" w:rsidP="00B80A2A">
      <w:pPr>
        <w:rPr>
          <w:rFonts w:ascii="Times New Roman" w:hAnsi="Times New Roman" w:cs="Times New Roman"/>
          <w:sz w:val="28"/>
          <w:szCs w:val="28"/>
        </w:rPr>
      </w:pPr>
      <w:r w:rsidRPr="00515982">
        <w:rPr>
          <w:rFonts w:ascii="Times New Roman" w:hAnsi="Times New Roman" w:cs="Times New Roman"/>
          <w:b/>
          <w:bCs/>
          <w:sz w:val="28"/>
          <w:szCs w:val="28"/>
        </w:rPr>
        <w:t>Marketing</w:t>
      </w:r>
      <w:r>
        <w:rPr>
          <w:rFonts w:ascii="Times New Roman" w:hAnsi="Times New Roman" w:cs="Times New Roman"/>
          <w:sz w:val="28"/>
          <w:szCs w:val="28"/>
        </w:rPr>
        <w:t xml:space="preserve"> –</w:t>
      </w:r>
      <w:r w:rsidR="00BA127B">
        <w:rPr>
          <w:rFonts w:ascii="Times New Roman" w:hAnsi="Times New Roman" w:cs="Times New Roman"/>
          <w:sz w:val="28"/>
          <w:szCs w:val="28"/>
        </w:rPr>
        <w:t>The purpose of marketing is to stimulate the interest of potential customers in what you are selling Marketing involves distributing, promotional activities and researching your product or services</w:t>
      </w:r>
      <w:r>
        <w:rPr>
          <w:rFonts w:ascii="Times New Roman" w:hAnsi="Times New Roman" w:cs="Times New Roman"/>
          <w:sz w:val="28"/>
          <w:szCs w:val="28"/>
        </w:rPr>
        <w:t>.</w:t>
      </w:r>
      <w:r w:rsidRPr="00FD3225">
        <w:rPr>
          <w:rFonts w:ascii="Times New Roman" w:hAnsi="Times New Roman" w:cs="Times New Roman"/>
          <w:sz w:val="28"/>
          <w:szCs w:val="28"/>
        </w:rPr>
        <w:t xml:space="preserve"> </w:t>
      </w:r>
      <w:sdt>
        <w:sdtPr>
          <w:rPr>
            <w:rFonts w:ascii="Times New Roman" w:hAnsi="Times New Roman" w:cs="Times New Roman"/>
            <w:sz w:val="28"/>
            <w:szCs w:val="28"/>
          </w:rPr>
          <w:id w:val="-877087454"/>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Hub09 \l 2057 </w:instrText>
          </w:r>
          <w:r>
            <w:rPr>
              <w:rFonts w:ascii="Times New Roman" w:hAnsi="Times New Roman" w:cs="Times New Roman"/>
              <w:sz w:val="28"/>
              <w:szCs w:val="28"/>
            </w:rPr>
            <w:fldChar w:fldCharType="separate"/>
          </w:r>
          <w:r w:rsidRPr="003C77B4">
            <w:rPr>
              <w:rFonts w:ascii="Times New Roman" w:hAnsi="Times New Roman" w:cs="Times New Roman"/>
              <w:noProof/>
              <w:sz w:val="28"/>
              <w:szCs w:val="28"/>
            </w:rPr>
            <w:t>[1]</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2F42552B"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Apps: Mailchimp, Shopify, Monday.com</w:t>
      </w:r>
    </w:p>
    <w:p w14:paraId="1ECA1529" w14:textId="77777777" w:rsidR="00B80A2A" w:rsidRDefault="00B80A2A" w:rsidP="00B80A2A">
      <w:pPr>
        <w:rPr>
          <w:rFonts w:ascii="Times New Roman" w:hAnsi="Times New Roman" w:cs="Times New Roman"/>
          <w:sz w:val="28"/>
          <w:szCs w:val="28"/>
        </w:rPr>
      </w:pPr>
      <w:r w:rsidRPr="00515982">
        <w:rPr>
          <w:rFonts w:ascii="Times New Roman" w:hAnsi="Times New Roman" w:cs="Times New Roman"/>
          <w:b/>
          <w:bCs/>
          <w:sz w:val="28"/>
          <w:szCs w:val="28"/>
        </w:rPr>
        <w:lastRenderedPageBreak/>
        <w:t>Human Resources</w:t>
      </w:r>
      <w:r>
        <w:rPr>
          <w:rFonts w:ascii="Times New Roman" w:hAnsi="Times New Roman" w:cs="Times New Roman"/>
          <w:sz w:val="28"/>
          <w:szCs w:val="28"/>
        </w:rPr>
        <w:t xml:space="preserve"> – is the department in charge of employees and employees related operations such as hiring, training and payroll.</w:t>
      </w:r>
      <w:r w:rsidRPr="00FD3225">
        <w:rPr>
          <w:rFonts w:ascii="Times New Roman" w:hAnsi="Times New Roman" w:cs="Times New Roman"/>
          <w:sz w:val="28"/>
          <w:szCs w:val="28"/>
        </w:rPr>
        <w:t xml:space="preserve"> </w:t>
      </w:r>
      <w:sdt>
        <w:sdtPr>
          <w:rPr>
            <w:rFonts w:ascii="Times New Roman" w:hAnsi="Times New Roman" w:cs="Times New Roman"/>
            <w:sz w:val="28"/>
            <w:szCs w:val="28"/>
          </w:rPr>
          <w:id w:val="346304284"/>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Unu22 \l 2057 </w:instrText>
          </w:r>
          <w:r>
            <w:rPr>
              <w:rFonts w:ascii="Times New Roman" w:hAnsi="Times New Roman" w:cs="Times New Roman"/>
              <w:sz w:val="28"/>
              <w:szCs w:val="28"/>
            </w:rPr>
            <w:fldChar w:fldCharType="separate"/>
          </w:r>
          <w:r w:rsidRPr="003C77B4">
            <w:rPr>
              <w:rFonts w:ascii="Times New Roman" w:hAnsi="Times New Roman" w:cs="Times New Roman"/>
              <w:noProof/>
              <w:sz w:val="28"/>
              <w:szCs w:val="28"/>
            </w:rPr>
            <w:t>[2]</w:t>
          </w:r>
          <w:r>
            <w:rPr>
              <w:rFonts w:ascii="Times New Roman" w:hAnsi="Times New Roman" w:cs="Times New Roman"/>
              <w:sz w:val="28"/>
              <w:szCs w:val="28"/>
            </w:rPr>
            <w:fldChar w:fldCharType="end"/>
          </w:r>
        </w:sdtContent>
      </w:sdt>
    </w:p>
    <w:p w14:paraId="499A84C2" w14:textId="77777777" w:rsidR="00B80A2A" w:rsidRDefault="00B80A2A" w:rsidP="00B80A2A">
      <w:pPr>
        <w:rPr>
          <w:rFonts w:ascii="Times New Roman" w:hAnsi="Times New Roman" w:cs="Times New Roman"/>
          <w:sz w:val="28"/>
          <w:szCs w:val="28"/>
        </w:rPr>
      </w:pPr>
      <w:proofErr w:type="spellStart"/>
      <w:proofErr w:type="gramStart"/>
      <w:r>
        <w:rPr>
          <w:rFonts w:ascii="Times New Roman" w:hAnsi="Times New Roman" w:cs="Times New Roman"/>
          <w:sz w:val="28"/>
          <w:szCs w:val="28"/>
        </w:rPr>
        <w:t>Apps:Sinc</w:t>
      </w:r>
      <w:proofErr w:type="spellEnd"/>
      <w:proofErr w:type="gramEnd"/>
      <w:r>
        <w:rPr>
          <w:rFonts w:ascii="Times New Roman" w:hAnsi="Times New Roman" w:cs="Times New Roman"/>
          <w:sz w:val="28"/>
          <w:szCs w:val="28"/>
        </w:rPr>
        <w:t xml:space="preserve"> Workforce, </w:t>
      </w:r>
      <w:proofErr w:type="spellStart"/>
      <w:r>
        <w:rPr>
          <w:rFonts w:ascii="Times New Roman" w:hAnsi="Times New Roman" w:cs="Times New Roman"/>
          <w:sz w:val="28"/>
          <w:szCs w:val="28"/>
        </w:rPr>
        <w:t>ZohoPeople</w:t>
      </w:r>
      <w:proofErr w:type="spellEnd"/>
      <w:r>
        <w:rPr>
          <w:rFonts w:ascii="Times New Roman" w:hAnsi="Times New Roman" w:cs="Times New Roman"/>
          <w:sz w:val="28"/>
          <w:szCs w:val="28"/>
        </w:rPr>
        <w:t>, Workable</w:t>
      </w:r>
    </w:p>
    <w:p w14:paraId="47E3EF87" w14:textId="77777777" w:rsidR="00B80A2A" w:rsidRDefault="00B80A2A" w:rsidP="00B80A2A">
      <w:pPr>
        <w:rPr>
          <w:rFonts w:ascii="Times New Roman" w:hAnsi="Times New Roman" w:cs="Times New Roman"/>
          <w:sz w:val="28"/>
          <w:szCs w:val="28"/>
        </w:rPr>
      </w:pPr>
      <w:r w:rsidRPr="008D4D60">
        <w:rPr>
          <w:rFonts w:ascii="Times New Roman" w:hAnsi="Times New Roman" w:cs="Times New Roman"/>
          <w:b/>
          <w:bCs/>
          <w:sz w:val="28"/>
          <w:szCs w:val="28"/>
        </w:rPr>
        <w:t>Office Applications</w:t>
      </w:r>
      <w:r>
        <w:rPr>
          <w:rFonts w:ascii="Times New Roman" w:hAnsi="Times New Roman" w:cs="Times New Roman"/>
          <w:b/>
          <w:bCs/>
          <w:sz w:val="28"/>
          <w:szCs w:val="28"/>
        </w:rPr>
        <w:t xml:space="preserve"> – </w:t>
      </w:r>
      <w:r>
        <w:rPr>
          <w:rFonts w:ascii="Times New Roman" w:hAnsi="Times New Roman" w:cs="Times New Roman"/>
          <w:sz w:val="28"/>
          <w:szCs w:val="28"/>
        </w:rPr>
        <w:t xml:space="preserve">is the software used </w:t>
      </w:r>
      <w:proofErr w:type="spellStart"/>
      <w:r>
        <w:rPr>
          <w:rFonts w:ascii="Times New Roman" w:hAnsi="Times New Roman" w:cs="Times New Roman"/>
          <w:sz w:val="28"/>
          <w:szCs w:val="28"/>
        </w:rPr>
        <w:t>everyday</w:t>
      </w:r>
      <w:proofErr w:type="spellEnd"/>
      <w:r>
        <w:rPr>
          <w:rFonts w:ascii="Times New Roman" w:hAnsi="Times New Roman" w:cs="Times New Roman"/>
          <w:sz w:val="28"/>
          <w:szCs w:val="28"/>
        </w:rPr>
        <w:t xml:space="preserve"> to support your business operations such as word processing, data management and emails.</w:t>
      </w:r>
      <w:r w:rsidRPr="0067093B">
        <w:rPr>
          <w:rFonts w:ascii="Times New Roman" w:hAnsi="Times New Roman" w:cs="Times New Roman"/>
          <w:sz w:val="28"/>
          <w:szCs w:val="28"/>
        </w:rPr>
        <w:t xml:space="preserve"> </w:t>
      </w:r>
      <w:sdt>
        <w:sdtPr>
          <w:rPr>
            <w:rFonts w:ascii="Times New Roman" w:hAnsi="Times New Roman" w:cs="Times New Roman"/>
            <w:sz w:val="28"/>
            <w:szCs w:val="28"/>
          </w:rPr>
          <w:id w:val="910278072"/>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Tec20 \l 2057 </w:instrText>
          </w:r>
          <w:r>
            <w:rPr>
              <w:rFonts w:ascii="Times New Roman" w:hAnsi="Times New Roman" w:cs="Times New Roman"/>
              <w:sz w:val="28"/>
              <w:szCs w:val="28"/>
            </w:rPr>
            <w:fldChar w:fldCharType="separate"/>
          </w:r>
          <w:r w:rsidRPr="003C77B4">
            <w:rPr>
              <w:rFonts w:ascii="Times New Roman" w:hAnsi="Times New Roman" w:cs="Times New Roman"/>
              <w:noProof/>
              <w:sz w:val="28"/>
              <w:szCs w:val="28"/>
            </w:rPr>
            <w:t>[3]</w:t>
          </w:r>
          <w:r>
            <w:rPr>
              <w:rFonts w:ascii="Times New Roman" w:hAnsi="Times New Roman" w:cs="Times New Roman"/>
              <w:sz w:val="28"/>
              <w:szCs w:val="28"/>
            </w:rPr>
            <w:fldChar w:fldCharType="end"/>
          </w:r>
        </w:sdtContent>
      </w:sdt>
    </w:p>
    <w:p w14:paraId="0E68DAD9"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Apps: MS Word, MS PowerPoint, MS Excel.</w:t>
      </w:r>
    </w:p>
    <w:p w14:paraId="67A07146" w14:textId="77777777" w:rsidR="00B80A2A" w:rsidRDefault="00B80A2A" w:rsidP="00B80A2A">
      <w:pPr>
        <w:rPr>
          <w:rFonts w:ascii="Times New Roman" w:hAnsi="Times New Roman" w:cs="Times New Roman"/>
          <w:sz w:val="28"/>
          <w:szCs w:val="28"/>
        </w:rPr>
      </w:pPr>
      <w:r w:rsidRPr="00FD3225">
        <w:rPr>
          <w:rFonts w:ascii="Times New Roman" w:hAnsi="Times New Roman" w:cs="Times New Roman"/>
          <w:b/>
          <w:bCs/>
          <w:sz w:val="28"/>
          <w:szCs w:val="28"/>
        </w:rPr>
        <w:t>Project Management</w:t>
      </w:r>
      <w:r>
        <w:rPr>
          <w:rFonts w:ascii="Times New Roman" w:hAnsi="Times New Roman" w:cs="Times New Roman"/>
          <w:b/>
          <w:bCs/>
          <w:sz w:val="28"/>
          <w:szCs w:val="28"/>
        </w:rPr>
        <w:t xml:space="preserve"> – </w:t>
      </w:r>
      <w:r>
        <w:rPr>
          <w:rFonts w:ascii="Times New Roman" w:hAnsi="Times New Roman" w:cs="Times New Roman"/>
          <w:sz w:val="28"/>
          <w:szCs w:val="28"/>
        </w:rPr>
        <w:t xml:space="preserve">is managing and monitoring the risks, </w:t>
      </w:r>
      <w:proofErr w:type="gramStart"/>
      <w:r>
        <w:rPr>
          <w:rFonts w:ascii="Times New Roman" w:hAnsi="Times New Roman" w:cs="Times New Roman"/>
          <w:sz w:val="28"/>
          <w:szCs w:val="28"/>
        </w:rPr>
        <w:t>issues</w:t>
      </w:r>
      <w:proofErr w:type="gramEnd"/>
      <w:r>
        <w:rPr>
          <w:rFonts w:ascii="Times New Roman" w:hAnsi="Times New Roman" w:cs="Times New Roman"/>
          <w:sz w:val="28"/>
          <w:szCs w:val="28"/>
        </w:rPr>
        <w:t xml:space="preserve"> and changes in a project. Maintaining communication with the team and help achieving goals and solving problems with a set deadline. </w:t>
      </w:r>
      <w:sdt>
        <w:sdtPr>
          <w:rPr>
            <w:rFonts w:ascii="Times New Roman" w:hAnsi="Times New Roman" w:cs="Times New Roman"/>
            <w:sz w:val="28"/>
            <w:szCs w:val="28"/>
          </w:rPr>
          <w:id w:val="414141772"/>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Mer22 \l 2057 </w:instrText>
          </w:r>
          <w:r>
            <w:rPr>
              <w:rFonts w:ascii="Times New Roman" w:hAnsi="Times New Roman" w:cs="Times New Roman"/>
              <w:sz w:val="28"/>
              <w:szCs w:val="28"/>
            </w:rPr>
            <w:fldChar w:fldCharType="separate"/>
          </w:r>
          <w:r w:rsidRPr="003C77B4">
            <w:rPr>
              <w:rFonts w:ascii="Times New Roman" w:hAnsi="Times New Roman" w:cs="Times New Roman"/>
              <w:noProof/>
              <w:sz w:val="28"/>
              <w:szCs w:val="28"/>
            </w:rPr>
            <w:t>[4]</w:t>
          </w:r>
          <w:r>
            <w:rPr>
              <w:rFonts w:ascii="Times New Roman" w:hAnsi="Times New Roman" w:cs="Times New Roman"/>
              <w:sz w:val="28"/>
              <w:szCs w:val="28"/>
            </w:rPr>
            <w:fldChar w:fldCharType="end"/>
          </w:r>
        </w:sdtContent>
      </w:sdt>
    </w:p>
    <w:p w14:paraId="11267E59" w14:textId="77777777" w:rsidR="00B80A2A" w:rsidRPr="00FD3225" w:rsidRDefault="00B80A2A" w:rsidP="00B80A2A">
      <w:pPr>
        <w:rPr>
          <w:rFonts w:ascii="Times New Roman" w:hAnsi="Times New Roman" w:cs="Times New Roman"/>
          <w:sz w:val="28"/>
          <w:szCs w:val="28"/>
        </w:rPr>
      </w:pPr>
      <w:r>
        <w:rPr>
          <w:rFonts w:ascii="Times New Roman" w:hAnsi="Times New Roman" w:cs="Times New Roman"/>
          <w:sz w:val="28"/>
          <w:szCs w:val="28"/>
        </w:rPr>
        <w:t>Apps: Open Project, Teamwork, Office TimeLine.</w:t>
      </w:r>
    </w:p>
    <w:p w14:paraId="0CC9CFBC" w14:textId="77777777" w:rsidR="00B80A2A" w:rsidRDefault="00B80A2A" w:rsidP="00B80A2A">
      <w:pPr>
        <w:rPr>
          <w:rFonts w:ascii="Times New Roman" w:hAnsi="Times New Roman" w:cs="Times New Roman"/>
          <w:sz w:val="28"/>
          <w:szCs w:val="28"/>
        </w:rPr>
      </w:pPr>
      <w:r w:rsidRPr="00D16110">
        <w:rPr>
          <w:rFonts w:ascii="Times New Roman" w:hAnsi="Times New Roman" w:cs="Times New Roman"/>
          <w:b/>
          <w:bCs/>
          <w:color w:val="000000" w:themeColor="text1"/>
          <w:sz w:val="28"/>
          <w:szCs w:val="28"/>
        </w:rPr>
        <w:t>IT</w:t>
      </w:r>
      <w:r w:rsidRPr="00F554B9">
        <w:rPr>
          <w:rFonts w:ascii="Times New Roman" w:hAnsi="Times New Roman" w:cs="Times New Roman"/>
          <w:b/>
          <w:bCs/>
          <w:sz w:val="28"/>
          <w:szCs w:val="28"/>
        </w:rPr>
        <w:t xml:space="preserve"> Department</w:t>
      </w:r>
      <w:r>
        <w:rPr>
          <w:rFonts w:ascii="Times New Roman" w:hAnsi="Times New Roman" w:cs="Times New Roman"/>
          <w:sz w:val="28"/>
          <w:szCs w:val="28"/>
        </w:rPr>
        <w:t xml:space="preserve"> – </w:t>
      </w:r>
      <w:proofErr w:type="gramStart"/>
      <w:r>
        <w:rPr>
          <w:rFonts w:ascii="Times New Roman" w:hAnsi="Times New Roman" w:cs="Times New Roman"/>
          <w:sz w:val="28"/>
          <w:szCs w:val="28"/>
        </w:rPr>
        <w:t>is in charge of</w:t>
      </w:r>
      <w:proofErr w:type="gramEnd"/>
      <w:r>
        <w:rPr>
          <w:rFonts w:ascii="Times New Roman" w:hAnsi="Times New Roman" w:cs="Times New Roman"/>
          <w:sz w:val="28"/>
          <w:szCs w:val="28"/>
        </w:rPr>
        <w:t xml:space="preserve"> maintenance and managing the computer network systems in an organization. It also responsible for telecommunications and corporate emails.</w:t>
      </w:r>
      <w:sdt>
        <w:sdtPr>
          <w:rPr>
            <w:rFonts w:ascii="Times New Roman" w:hAnsi="Times New Roman" w:cs="Times New Roman"/>
            <w:sz w:val="28"/>
            <w:szCs w:val="28"/>
          </w:rPr>
          <w:id w:val="-1916070583"/>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Bri22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3C77B4">
            <w:rPr>
              <w:rFonts w:ascii="Times New Roman" w:hAnsi="Times New Roman" w:cs="Times New Roman"/>
              <w:noProof/>
              <w:sz w:val="28"/>
              <w:szCs w:val="28"/>
            </w:rPr>
            <w:t>[5]</w:t>
          </w:r>
          <w:r>
            <w:rPr>
              <w:rFonts w:ascii="Times New Roman" w:hAnsi="Times New Roman" w:cs="Times New Roman"/>
              <w:sz w:val="28"/>
              <w:szCs w:val="28"/>
            </w:rPr>
            <w:fldChar w:fldCharType="end"/>
          </w:r>
        </w:sdtContent>
      </w:sdt>
    </w:p>
    <w:p w14:paraId="35332A00"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 xml:space="preserve">Apps: Connect Team, ROTA Cloud, ESET. </w:t>
      </w:r>
    </w:p>
    <w:p w14:paraId="06DF1F84" w14:textId="77777777" w:rsidR="00B80A2A" w:rsidRDefault="00B80A2A" w:rsidP="00B80A2A">
      <w:pPr>
        <w:rPr>
          <w:rFonts w:ascii="Times New Roman" w:hAnsi="Times New Roman" w:cs="Times New Roman"/>
          <w:sz w:val="28"/>
          <w:szCs w:val="28"/>
        </w:rPr>
      </w:pPr>
      <w:r w:rsidRPr="00D16110">
        <w:rPr>
          <w:rFonts w:ascii="Times New Roman" w:hAnsi="Times New Roman" w:cs="Times New Roman"/>
          <w:b/>
          <w:bCs/>
          <w:sz w:val="28"/>
          <w:szCs w:val="28"/>
        </w:rPr>
        <w:t>Communication and Collaboration</w:t>
      </w:r>
      <w:r>
        <w:rPr>
          <w:rFonts w:ascii="Times New Roman" w:hAnsi="Times New Roman" w:cs="Times New Roman"/>
          <w:sz w:val="28"/>
          <w:szCs w:val="28"/>
        </w:rPr>
        <w:t xml:space="preserve"> – Creating connections between employees or customers and employees to achieve company goals.</w:t>
      </w:r>
      <w:sdt>
        <w:sdtPr>
          <w:rPr>
            <w:rFonts w:ascii="Times New Roman" w:hAnsi="Times New Roman" w:cs="Times New Roman"/>
            <w:sz w:val="28"/>
            <w:szCs w:val="28"/>
          </w:rPr>
          <w:id w:val="-866987493"/>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Mil22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3C77B4">
            <w:rPr>
              <w:rFonts w:ascii="Times New Roman" w:hAnsi="Times New Roman" w:cs="Times New Roman"/>
              <w:noProof/>
              <w:sz w:val="28"/>
              <w:szCs w:val="28"/>
            </w:rPr>
            <w:t>[6]</w:t>
          </w:r>
          <w:r>
            <w:rPr>
              <w:rFonts w:ascii="Times New Roman" w:hAnsi="Times New Roman" w:cs="Times New Roman"/>
              <w:sz w:val="28"/>
              <w:szCs w:val="28"/>
            </w:rPr>
            <w:fldChar w:fldCharType="end"/>
          </w:r>
        </w:sdtContent>
      </w:sdt>
    </w:p>
    <w:p w14:paraId="38C8B271"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 xml:space="preserve">Apps: MS Outlook, Google Meet, MS Teams. </w:t>
      </w:r>
    </w:p>
    <w:p w14:paraId="06726854" w14:textId="77777777" w:rsidR="00B80A2A" w:rsidRDefault="00B80A2A" w:rsidP="00B80A2A">
      <w:pPr>
        <w:rPr>
          <w:rFonts w:ascii="Times New Roman" w:hAnsi="Times New Roman" w:cs="Times New Roman"/>
          <w:sz w:val="28"/>
          <w:szCs w:val="28"/>
        </w:rPr>
      </w:pPr>
      <w:r w:rsidRPr="002819BE">
        <w:rPr>
          <w:rFonts w:ascii="Times New Roman" w:hAnsi="Times New Roman" w:cs="Times New Roman"/>
          <w:b/>
          <w:bCs/>
          <w:sz w:val="28"/>
          <w:szCs w:val="28"/>
        </w:rPr>
        <w:t>Digital Dashboard and Data Analytics</w:t>
      </w:r>
      <w:r>
        <w:rPr>
          <w:rFonts w:ascii="Times New Roman" w:hAnsi="Times New Roman" w:cs="Times New Roman"/>
          <w:sz w:val="28"/>
          <w:szCs w:val="28"/>
        </w:rPr>
        <w:t xml:space="preserve"> – is a management tool that helps monitoring all the important data in a business. The users can see data in form of charts, </w:t>
      </w:r>
      <w:proofErr w:type="gramStart"/>
      <w:r>
        <w:rPr>
          <w:rFonts w:ascii="Times New Roman" w:hAnsi="Times New Roman" w:cs="Times New Roman"/>
          <w:sz w:val="28"/>
          <w:szCs w:val="28"/>
        </w:rPr>
        <w:t>maps</w:t>
      </w:r>
      <w:proofErr w:type="gramEnd"/>
      <w:r>
        <w:rPr>
          <w:rFonts w:ascii="Times New Roman" w:hAnsi="Times New Roman" w:cs="Times New Roman"/>
          <w:sz w:val="28"/>
          <w:szCs w:val="28"/>
        </w:rPr>
        <w:t xml:space="preserve"> or graphs.</w:t>
      </w:r>
      <w:sdt>
        <w:sdtPr>
          <w:rPr>
            <w:rFonts w:ascii="Times New Roman" w:hAnsi="Times New Roman" w:cs="Times New Roman"/>
            <w:sz w:val="28"/>
            <w:szCs w:val="28"/>
          </w:rPr>
          <w:id w:val="1063071354"/>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And21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3C77B4">
            <w:rPr>
              <w:rFonts w:ascii="Times New Roman" w:hAnsi="Times New Roman" w:cs="Times New Roman"/>
              <w:noProof/>
              <w:sz w:val="28"/>
              <w:szCs w:val="28"/>
            </w:rPr>
            <w:t>[7]</w:t>
          </w:r>
          <w:r>
            <w:rPr>
              <w:rFonts w:ascii="Times New Roman" w:hAnsi="Times New Roman" w:cs="Times New Roman"/>
              <w:sz w:val="28"/>
              <w:szCs w:val="28"/>
            </w:rPr>
            <w:fldChar w:fldCharType="end"/>
          </w:r>
        </w:sdtContent>
      </w:sdt>
    </w:p>
    <w:p w14:paraId="6E1918BC" w14:textId="77777777" w:rsidR="00B80A2A" w:rsidRPr="00D16110" w:rsidRDefault="00B80A2A" w:rsidP="00B80A2A">
      <w:pPr>
        <w:rPr>
          <w:rFonts w:ascii="Times New Roman" w:eastAsia="Times New Roman" w:hAnsi="Times New Roman" w:cs="Times New Roman"/>
          <w:color w:val="FFFFFF" w:themeColor="background1"/>
          <w:sz w:val="28"/>
          <w:szCs w:val="28"/>
          <w:lang w:eastAsia="en-GB"/>
        </w:rPr>
      </w:pPr>
      <w:r>
        <w:rPr>
          <w:rFonts w:ascii="Times New Roman" w:hAnsi="Times New Roman" w:cs="Times New Roman"/>
          <w:sz w:val="28"/>
          <w:szCs w:val="28"/>
        </w:rPr>
        <w:t>Apps: MS Excel, Google Analytics, Tableau.</w:t>
      </w:r>
    </w:p>
    <w:p w14:paraId="53D6C34E" w14:textId="77777777" w:rsidR="00B80A2A" w:rsidRDefault="00B80A2A" w:rsidP="00B80A2A">
      <w:pPr>
        <w:rPr>
          <w:rFonts w:ascii="Times New Roman" w:hAnsi="Times New Roman" w:cs="Times New Roman"/>
          <w:sz w:val="28"/>
          <w:szCs w:val="28"/>
        </w:rPr>
      </w:pPr>
    </w:p>
    <w:p w14:paraId="710F6D76" w14:textId="77777777" w:rsidR="00B80A2A" w:rsidRDefault="00B80A2A" w:rsidP="00B80A2A">
      <w:pPr>
        <w:rPr>
          <w:rFonts w:ascii="Times New Roman" w:hAnsi="Times New Roman" w:cs="Times New Roman"/>
          <w:sz w:val="28"/>
          <w:szCs w:val="28"/>
        </w:rPr>
      </w:pPr>
    </w:p>
    <w:p w14:paraId="77E737CF" w14:textId="77777777" w:rsidR="00B80A2A" w:rsidRDefault="00B80A2A" w:rsidP="00B80A2A">
      <w:pPr>
        <w:tabs>
          <w:tab w:val="left" w:pos="2950"/>
        </w:tabs>
        <w:rPr>
          <w:rFonts w:ascii="Times New Roman" w:hAnsi="Times New Roman" w:cs="Times New Roman"/>
          <w:sz w:val="28"/>
          <w:szCs w:val="28"/>
        </w:rPr>
      </w:pPr>
      <w:r>
        <w:rPr>
          <w:rFonts w:ascii="Times New Roman" w:hAnsi="Times New Roman" w:cs="Times New Roman"/>
          <w:sz w:val="28"/>
          <w:szCs w:val="28"/>
        </w:rPr>
        <w:tab/>
      </w:r>
    </w:p>
    <w:p w14:paraId="7C54E86C" w14:textId="77777777" w:rsidR="00B80A2A" w:rsidRDefault="00B80A2A" w:rsidP="00B80A2A">
      <w:pPr>
        <w:rPr>
          <w:rFonts w:ascii="Times New Roman" w:hAnsi="Times New Roman" w:cs="Times New Roman"/>
          <w:sz w:val="28"/>
          <w:szCs w:val="28"/>
        </w:rPr>
      </w:pPr>
    </w:p>
    <w:p w14:paraId="60656A8C" w14:textId="77777777" w:rsidR="00B80A2A" w:rsidRDefault="00B80A2A" w:rsidP="00B80A2A">
      <w:pPr>
        <w:rPr>
          <w:rFonts w:ascii="Times New Roman" w:hAnsi="Times New Roman" w:cs="Times New Roman"/>
          <w:sz w:val="28"/>
          <w:szCs w:val="28"/>
        </w:rPr>
      </w:pPr>
    </w:p>
    <w:p w14:paraId="2DB56BAE" w14:textId="77777777" w:rsidR="00B80A2A" w:rsidRDefault="00B80A2A" w:rsidP="00B80A2A">
      <w:pPr>
        <w:rPr>
          <w:rFonts w:ascii="Times New Roman" w:hAnsi="Times New Roman" w:cs="Times New Roman"/>
          <w:sz w:val="28"/>
          <w:szCs w:val="28"/>
        </w:rPr>
      </w:pPr>
    </w:p>
    <w:p w14:paraId="23F0BE7D" w14:textId="77777777" w:rsidR="00B80A2A" w:rsidRDefault="00B80A2A" w:rsidP="00B80A2A">
      <w:pPr>
        <w:rPr>
          <w:rFonts w:ascii="Times New Roman" w:hAnsi="Times New Roman" w:cs="Times New Roman"/>
          <w:sz w:val="28"/>
          <w:szCs w:val="28"/>
        </w:rPr>
      </w:pPr>
    </w:p>
    <w:p w14:paraId="65C897CD" w14:textId="77777777" w:rsidR="00B80A2A" w:rsidRDefault="00B80A2A" w:rsidP="00B80A2A">
      <w:pPr>
        <w:rPr>
          <w:rFonts w:ascii="Times New Roman" w:hAnsi="Times New Roman" w:cs="Times New Roman"/>
          <w:sz w:val="28"/>
          <w:szCs w:val="28"/>
        </w:rPr>
      </w:pPr>
    </w:p>
    <w:p w14:paraId="5B747DDF" w14:textId="77777777" w:rsidR="00B80A2A" w:rsidRDefault="00B80A2A" w:rsidP="00B80A2A">
      <w:pPr>
        <w:rPr>
          <w:rFonts w:ascii="Times New Roman" w:hAnsi="Times New Roman" w:cs="Times New Roman"/>
          <w:sz w:val="28"/>
          <w:szCs w:val="28"/>
        </w:rPr>
      </w:pPr>
    </w:p>
    <w:p w14:paraId="1F0DAB28" w14:textId="5F86DCAD" w:rsidR="00B80A2A" w:rsidRDefault="00B80A2A" w:rsidP="00B80A2A">
      <w:pPr>
        <w:rPr>
          <w:rFonts w:ascii="Times New Roman" w:hAnsi="Times New Roman" w:cs="Times New Roman"/>
          <w:sz w:val="28"/>
          <w:szCs w:val="28"/>
        </w:rPr>
      </w:pPr>
    </w:p>
    <w:p w14:paraId="53CCC5B8" w14:textId="77777777" w:rsidR="00B80A2A" w:rsidRDefault="00B80A2A" w:rsidP="00B80A2A">
      <w:pPr>
        <w:rPr>
          <w:rFonts w:ascii="Times New Roman" w:hAnsi="Times New Roman" w:cs="Times New Roman"/>
          <w:sz w:val="28"/>
          <w:szCs w:val="28"/>
        </w:rPr>
      </w:pPr>
    </w:p>
    <w:p w14:paraId="43104F1C" w14:textId="63B7B5CB" w:rsidR="00B80A2A" w:rsidRDefault="00B80A2A" w:rsidP="00B80A2A">
      <w:pPr>
        <w:rPr>
          <w:rFonts w:ascii="Times New Roman" w:hAnsi="Times New Roman" w:cs="Times New Roman"/>
          <w:sz w:val="28"/>
          <w:szCs w:val="28"/>
        </w:rPr>
      </w:pPr>
    </w:p>
    <w:p w14:paraId="19C617AC" w14:textId="77777777" w:rsidR="00B80A2A" w:rsidRDefault="00B80A2A" w:rsidP="00B80A2A">
      <w:pPr>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516350255"/>
        <w:docPartObj>
          <w:docPartGallery w:val="Bibliographies"/>
          <w:docPartUnique/>
        </w:docPartObj>
      </w:sdtPr>
      <w:sdtEndPr>
        <w:rPr>
          <w:kern w:val="0"/>
          <w14:ligatures w14:val="none"/>
        </w:rPr>
      </w:sdtEndPr>
      <w:sdtContent>
        <w:p w14:paraId="6A6BDA85" w14:textId="77777777" w:rsidR="00B80A2A" w:rsidRDefault="00B80A2A" w:rsidP="00B80A2A">
          <w:pPr>
            <w:pStyle w:val="Heading1"/>
          </w:pPr>
          <w:r>
            <w:t>References</w:t>
          </w:r>
        </w:p>
        <w:sdt>
          <w:sdtPr>
            <w:id w:val="-578290041"/>
            <w:bibliography/>
          </w:sdtPr>
          <w:sdtContent>
            <w:p w14:paraId="46AB1AF9" w14:textId="77777777" w:rsidR="00B80A2A" w:rsidRDefault="00B80A2A" w:rsidP="00B80A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0A2A" w14:paraId="7E7C9731" w14:textId="77777777" w:rsidTr="004E356A">
                <w:trPr>
                  <w:tblCellSpacing w:w="15" w:type="dxa"/>
                </w:trPr>
                <w:tc>
                  <w:tcPr>
                    <w:tcW w:w="50" w:type="pct"/>
                    <w:hideMark/>
                  </w:tcPr>
                  <w:p w14:paraId="2D36A98F" w14:textId="77777777" w:rsidR="00B80A2A" w:rsidRDefault="00B80A2A" w:rsidP="004E356A">
                    <w:pPr>
                      <w:pStyle w:val="Bibliography"/>
                      <w:rPr>
                        <w:noProof/>
                        <w:sz w:val="24"/>
                        <w:szCs w:val="24"/>
                        <w:lang w:val="en-US"/>
                      </w:rPr>
                    </w:pPr>
                    <w:r>
                      <w:rPr>
                        <w:noProof/>
                        <w:lang w:val="en-US"/>
                      </w:rPr>
                      <w:t xml:space="preserve">[1] </w:t>
                    </w:r>
                  </w:p>
                </w:tc>
                <w:tc>
                  <w:tcPr>
                    <w:tcW w:w="0" w:type="auto"/>
                    <w:hideMark/>
                  </w:tcPr>
                  <w:p w14:paraId="2513AA64" w14:textId="77777777" w:rsidR="00B80A2A" w:rsidRDefault="00B80A2A" w:rsidP="004E356A">
                    <w:pPr>
                      <w:pStyle w:val="Bibliography"/>
                      <w:rPr>
                        <w:noProof/>
                        <w:lang w:val="en-US"/>
                      </w:rPr>
                    </w:pPr>
                    <w:r>
                      <w:rPr>
                        <w:noProof/>
                        <w:lang w:val="en-US"/>
                      </w:rPr>
                      <w:t>HubSpot, "BlogHubSpot," HUBSPOT, January 2009. [Online]. Available: https://blog.hubspot.com/marketing/what-is-marketing.</w:t>
                    </w:r>
                  </w:p>
                </w:tc>
              </w:tr>
              <w:tr w:rsidR="00B80A2A" w14:paraId="6A1199AC" w14:textId="77777777" w:rsidTr="004E356A">
                <w:trPr>
                  <w:tblCellSpacing w:w="15" w:type="dxa"/>
                </w:trPr>
                <w:tc>
                  <w:tcPr>
                    <w:tcW w:w="50" w:type="pct"/>
                    <w:hideMark/>
                  </w:tcPr>
                  <w:p w14:paraId="0CC11CFA" w14:textId="77777777" w:rsidR="00B80A2A" w:rsidRDefault="00B80A2A" w:rsidP="004E356A">
                    <w:pPr>
                      <w:pStyle w:val="Bibliography"/>
                      <w:rPr>
                        <w:noProof/>
                        <w:lang w:val="en-US"/>
                      </w:rPr>
                    </w:pPr>
                    <w:r>
                      <w:rPr>
                        <w:noProof/>
                        <w:lang w:val="en-US"/>
                      </w:rPr>
                      <w:t xml:space="preserve">[2] </w:t>
                    </w:r>
                  </w:p>
                </w:tc>
                <w:tc>
                  <w:tcPr>
                    <w:tcW w:w="0" w:type="auto"/>
                    <w:hideMark/>
                  </w:tcPr>
                  <w:p w14:paraId="67816521" w14:textId="77777777" w:rsidR="00B80A2A" w:rsidRDefault="00B80A2A" w:rsidP="004E356A">
                    <w:pPr>
                      <w:pStyle w:val="Bibliography"/>
                      <w:rPr>
                        <w:noProof/>
                        <w:lang w:val="en-US"/>
                      </w:rPr>
                    </w:pPr>
                    <w:r>
                      <w:rPr>
                        <w:noProof/>
                        <w:lang w:val="en-US"/>
                      </w:rPr>
                      <w:t>Unum Limited, "UNUM employee," Unum Limited Company, December 2022. [Online]. Available: https://www.unum.co.uk/employee .</w:t>
                    </w:r>
                  </w:p>
                </w:tc>
              </w:tr>
              <w:tr w:rsidR="00B80A2A" w14:paraId="5A8AE9CE" w14:textId="77777777" w:rsidTr="004E356A">
                <w:trPr>
                  <w:tblCellSpacing w:w="15" w:type="dxa"/>
                </w:trPr>
                <w:tc>
                  <w:tcPr>
                    <w:tcW w:w="50" w:type="pct"/>
                    <w:hideMark/>
                  </w:tcPr>
                  <w:p w14:paraId="404150E6" w14:textId="77777777" w:rsidR="00B80A2A" w:rsidRDefault="00B80A2A" w:rsidP="004E356A">
                    <w:pPr>
                      <w:pStyle w:val="Bibliography"/>
                      <w:rPr>
                        <w:noProof/>
                        <w:lang w:val="en-US"/>
                      </w:rPr>
                    </w:pPr>
                    <w:r>
                      <w:rPr>
                        <w:noProof/>
                        <w:lang w:val="en-US"/>
                      </w:rPr>
                      <w:t xml:space="preserve">[3] </w:t>
                    </w:r>
                  </w:p>
                </w:tc>
                <w:tc>
                  <w:tcPr>
                    <w:tcW w:w="0" w:type="auto"/>
                    <w:hideMark/>
                  </w:tcPr>
                  <w:p w14:paraId="24C9533C" w14:textId="77777777" w:rsidR="00B80A2A" w:rsidRDefault="00B80A2A" w:rsidP="004E356A">
                    <w:pPr>
                      <w:pStyle w:val="Bibliography"/>
                      <w:rPr>
                        <w:noProof/>
                        <w:lang w:val="en-US"/>
                      </w:rPr>
                    </w:pPr>
                    <w:r>
                      <w:rPr>
                        <w:noProof/>
                        <w:lang w:val="en-US"/>
                      </w:rPr>
                      <w:t>Techopedia, "Microsoft Office," Techopedia, November 2020. [Online]. Available: https://www.techopedia.com/definition/20737/microsoft-office.</w:t>
                    </w:r>
                  </w:p>
                </w:tc>
              </w:tr>
              <w:tr w:rsidR="00B80A2A" w14:paraId="214D746B" w14:textId="77777777" w:rsidTr="004E356A">
                <w:trPr>
                  <w:tblCellSpacing w:w="15" w:type="dxa"/>
                </w:trPr>
                <w:tc>
                  <w:tcPr>
                    <w:tcW w:w="50" w:type="pct"/>
                    <w:hideMark/>
                  </w:tcPr>
                  <w:p w14:paraId="1E3868D7" w14:textId="77777777" w:rsidR="00B80A2A" w:rsidRDefault="00B80A2A" w:rsidP="004E356A">
                    <w:pPr>
                      <w:pStyle w:val="Bibliography"/>
                      <w:rPr>
                        <w:noProof/>
                        <w:lang w:val="en-US"/>
                      </w:rPr>
                    </w:pPr>
                    <w:r>
                      <w:rPr>
                        <w:noProof/>
                        <w:lang w:val="en-US"/>
                      </w:rPr>
                      <w:t xml:space="preserve">[4] </w:t>
                    </w:r>
                  </w:p>
                </w:tc>
                <w:tc>
                  <w:tcPr>
                    <w:tcW w:w="0" w:type="auto"/>
                    <w:hideMark/>
                  </w:tcPr>
                  <w:p w14:paraId="751AD43F" w14:textId="77777777" w:rsidR="00B80A2A" w:rsidRDefault="00B80A2A" w:rsidP="004E356A">
                    <w:pPr>
                      <w:pStyle w:val="Bibliography"/>
                      <w:rPr>
                        <w:noProof/>
                        <w:lang w:val="en-US"/>
                      </w:rPr>
                    </w:pPr>
                    <w:r>
                      <w:rPr>
                        <w:noProof/>
                        <w:lang w:val="en-US"/>
                      </w:rPr>
                      <w:t>M. Galante, "Forbes Advisor," Forbes Corporation, 27 May 2022. [Online]. Available: https://www.forbes.com/advisor/business/what-is-project-management/.</w:t>
                    </w:r>
                  </w:p>
                </w:tc>
              </w:tr>
              <w:tr w:rsidR="00B80A2A" w14:paraId="54FD7F01" w14:textId="77777777" w:rsidTr="004E356A">
                <w:trPr>
                  <w:tblCellSpacing w:w="15" w:type="dxa"/>
                </w:trPr>
                <w:tc>
                  <w:tcPr>
                    <w:tcW w:w="50" w:type="pct"/>
                    <w:hideMark/>
                  </w:tcPr>
                  <w:p w14:paraId="3377E658" w14:textId="77777777" w:rsidR="00B80A2A" w:rsidRDefault="00B80A2A" w:rsidP="004E356A">
                    <w:pPr>
                      <w:pStyle w:val="Bibliography"/>
                      <w:rPr>
                        <w:noProof/>
                        <w:lang w:val="en-US"/>
                      </w:rPr>
                    </w:pPr>
                    <w:r>
                      <w:rPr>
                        <w:noProof/>
                        <w:lang w:val="en-US"/>
                      </w:rPr>
                      <w:t xml:space="preserve">[5] </w:t>
                    </w:r>
                  </w:p>
                </w:tc>
                <w:tc>
                  <w:tcPr>
                    <w:tcW w:w="0" w:type="auto"/>
                    <w:hideMark/>
                  </w:tcPr>
                  <w:p w14:paraId="19CC7DA9" w14:textId="77777777" w:rsidR="00B80A2A" w:rsidRDefault="00B80A2A" w:rsidP="004E356A">
                    <w:pPr>
                      <w:pStyle w:val="Bibliography"/>
                      <w:rPr>
                        <w:noProof/>
                        <w:lang w:val="en-US"/>
                      </w:rPr>
                    </w:pPr>
                    <w:r>
                      <w:rPr>
                        <w:noProof/>
                        <w:lang w:val="en-US"/>
                      </w:rPr>
                      <w:t>B. P., "Technical Terms," Tech Terms, November 21 2022. [Online]. Available: https://techterms.com/definition/it.</w:t>
                    </w:r>
                  </w:p>
                </w:tc>
              </w:tr>
              <w:tr w:rsidR="00B80A2A" w14:paraId="418AEBEA" w14:textId="77777777" w:rsidTr="004E356A">
                <w:trPr>
                  <w:tblCellSpacing w:w="15" w:type="dxa"/>
                </w:trPr>
                <w:tc>
                  <w:tcPr>
                    <w:tcW w:w="50" w:type="pct"/>
                    <w:hideMark/>
                  </w:tcPr>
                  <w:p w14:paraId="1BFE3590" w14:textId="77777777" w:rsidR="00B80A2A" w:rsidRDefault="00B80A2A" w:rsidP="004E356A">
                    <w:pPr>
                      <w:pStyle w:val="Bibliography"/>
                      <w:rPr>
                        <w:noProof/>
                        <w:lang w:val="en-US"/>
                      </w:rPr>
                    </w:pPr>
                    <w:r>
                      <w:rPr>
                        <w:noProof/>
                        <w:lang w:val="en-US"/>
                      </w:rPr>
                      <w:t xml:space="preserve">[6] </w:t>
                    </w:r>
                  </w:p>
                </w:tc>
                <w:tc>
                  <w:tcPr>
                    <w:tcW w:w="0" w:type="auto"/>
                    <w:hideMark/>
                  </w:tcPr>
                  <w:p w14:paraId="025993E2" w14:textId="77777777" w:rsidR="00B80A2A" w:rsidRDefault="00B80A2A" w:rsidP="004E356A">
                    <w:pPr>
                      <w:pStyle w:val="Bibliography"/>
                      <w:rPr>
                        <w:noProof/>
                        <w:lang w:val="en-US"/>
                      </w:rPr>
                    </w:pPr>
                    <w:r>
                      <w:rPr>
                        <w:noProof/>
                        <w:lang w:val="en-US"/>
                      </w:rPr>
                      <w:t>M. Herman, "Employee," LUMAPPS, January 2022. [Online]. Available: https://www.lumapps.com/employee-experience/employee-collaboration-ideas/.</w:t>
                    </w:r>
                  </w:p>
                </w:tc>
              </w:tr>
              <w:tr w:rsidR="00B80A2A" w14:paraId="58253C85" w14:textId="77777777" w:rsidTr="004E356A">
                <w:trPr>
                  <w:tblCellSpacing w:w="15" w:type="dxa"/>
                </w:trPr>
                <w:tc>
                  <w:tcPr>
                    <w:tcW w:w="50" w:type="pct"/>
                    <w:hideMark/>
                  </w:tcPr>
                  <w:p w14:paraId="09894D4D" w14:textId="77777777" w:rsidR="00B80A2A" w:rsidRDefault="00B80A2A" w:rsidP="004E356A">
                    <w:pPr>
                      <w:pStyle w:val="Bibliography"/>
                      <w:rPr>
                        <w:noProof/>
                        <w:lang w:val="en-US"/>
                      </w:rPr>
                    </w:pPr>
                    <w:r>
                      <w:rPr>
                        <w:noProof/>
                        <w:lang w:val="en-US"/>
                      </w:rPr>
                      <w:t xml:space="preserve">[7] </w:t>
                    </w:r>
                  </w:p>
                </w:tc>
                <w:tc>
                  <w:tcPr>
                    <w:tcW w:w="0" w:type="auto"/>
                    <w:hideMark/>
                  </w:tcPr>
                  <w:p w14:paraId="73672C8E" w14:textId="77777777" w:rsidR="00B80A2A" w:rsidRDefault="00B80A2A" w:rsidP="004E356A">
                    <w:pPr>
                      <w:pStyle w:val="Bibliography"/>
                      <w:rPr>
                        <w:noProof/>
                        <w:lang w:val="en-US"/>
                      </w:rPr>
                    </w:pPr>
                    <w:r>
                      <w:rPr>
                        <w:noProof/>
                        <w:lang w:val="en-US"/>
                      </w:rPr>
                      <w:t>A. Hernandez, "Good Firms," Good Firms, 12 July 2021. [Online]. Available: https://www.goodfirms.co/dashboard-software/blog/best-free-open-source-dashboard-software.</w:t>
                    </w:r>
                  </w:p>
                </w:tc>
              </w:tr>
            </w:tbl>
            <w:p w14:paraId="278F9AC0" w14:textId="77777777" w:rsidR="00B80A2A" w:rsidRDefault="00B80A2A" w:rsidP="00B80A2A">
              <w:pPr>
                <w:rPr>
                  <w:rFonts w:eastAsia="Times New Roman"/>
                  <w:noProof/>
                </w:rPr>
              </w:pPr>
            </w:p>
            <w:p w14:paraId="4B3088D2" w14:textId="77777777" w:rsidR="00B80A2A" w:rsidRDefault="00B80A2A" w:rsidP="00B80A2A">
              <w:r>
                <w:rPr>
                  <w:b/>
                  <w:bCs/>
                  <w:noProof/>
                </w:rPr>
                <w:fldChar w:fldCharType="end"/>
              </w:r>
            </w:p>
          </w:sdtContent>
        </w:sdt>
      </w:sdtContent>
    </w:sdt>
    <w:p w14:paraId="1FFDCEA9" w14:textId="77777777" w:rsidR="00B80A2A" w:rsidRDefault="00B80A2A" w:rsidP="00B80A2A"/>
    <w:p w14:paraId="66EDF239" w14:textId="77777777" w:rsidR="00B80A2A" w:rsidRDefault="00B80A2A" w:rsidP="00B80A2A"/>
    <w:p w14:paraId="517263D3" w14:textId="77777777" w:rsidR="00B80A2A" w:rsidRDefault="00B80A2A" w:rsidP="00B80A2A"/>
    <w:p w14:paraId="2C6C7DCE" w14:textId="77777777" w:rsidR="00B80A2A" w:rsidRDefault="00B80A2A" w:rsidP="00B80A2A"/>
    <w:p w14:paraId="59230DBE" w14:textId="77777777" w:rsidR="00B80A2A" w:rsidRDefault="00B80A2A" w:rsidP="00B80A2A"/>
    <w:p w14:paraId="30D31DEC" w14:textId="77777777" w:rsidR="00B80A2A" w:rsidRDefault="00B80A2A" w:rsidP="00B80A2A"/>
    <w:p w14:paraId="2E2FAFCA" w14:textId="77777777" w:rsidR="00B80A2A" w:rsidRDefault="00B80A2A" w:rsidP="00B80A2A">
      <w:pPr>
        <w:sectPr w:rsidR="00B80A2A" w:rsidSect="00EC25E7">
          <w:pgSz w:w="11906" w:h="16838"/>
          <w:pgMar w:top="1440" w:right="1440" w:bottom="1440" w:left="1440" w:header="708" w:footer="708" w:gutter="0"/>
          <w:cols w:space="708"/>
          <w:docGrid w:linePitch="360"/>
        </w:sectPr>
      </w:pPr>
    </w:p>
    <w:p w14:paraId="7677B60A" w14:textId="77777777" w:rsidR="00B80A2A" w:rsidRPr="00EC25E7" w:rsidRDefault="00B80A2A" w:rsidP="00B80A2A">
      <w:pPr>
        <w:rPr>
          <w:rFonts w:ascii="Times New Roman" w:hAnsi="Times New Roman" w:cs="Times New Roman"/>
          <w:sz w:val="40"/>
          <w:szCs w:val="40"/>
        </w:rPr>
      </w:pPr>
      <w:r w:rsidRPr="00EC25E7">
        <w:rPr>
          <w:rFonts w:ascii="Times New Roman" w:hAnsi="Times New Roman" w:cs="Times New Roman"/>
          <w:sz w:val="40"/>
          <w:szCs w:val="40"/>
        </w:rPr>
        <w:lastRenderedPageBreak/>
        <w:t xml:space="preserve">Mind-map of Software Applications for </w:t>
      </w:r>
      <w:proofErr w:type="spellStart"/>
      <w:r w:rsidRPr="00EC25E7">
        <w:rPr>
          <w:rFonts w:ascii="Times New Roman" w:hAnsi="Times New Roman" w:cs="Times New Roman"/>
          <w:sz w:val="40"/>
          <w:szCs w:val="40"/>
        </w:rPr>
        <w:t>Bussiness</w:t>
      </w:r>
      <w:proofErr w:type="spellEnd"/>
    </w:p>
    <w:p w14:paraId="698F9FC8" w14:textId="77777777" w:rsidR="00B80A2A" w:rsidRDefault="00B80A2A" w:rsidP="00B80A2A">
      <w:r>
        <w:rPr>
          <w:noProof/>
        </w:rPr>
        <w:drawing>
          <wp:inline distT="0" distB="0" distL="0" distR="0" wp14:anchorId="7CB30FF0" wp14:editId="7FADDC33">
            <wp:extent cx="6641620" cy="2870200"/>
            <wp:effectExtent l="0" t="0" r="6985"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663671" cy="2879729"/>
                    </a:xfrm>
                    <a:prstGeom prst="rect">
                      <a:avLst/>
                    </a:prstGeom>
                  </pic:spPr>
                </pic:pic>
              </a:graphicData>
            </a:graphic>
          </wp:inline>
        </w:drawing>
      </w:r>
    </w:p>
    <w:p w14:paraId="45F1A920" w14:textId="77777777" w:rsidR="00B80A2A" w:rsidRDefault="00B80A2A" w:rsidP="00B80A2A"/>
    <w:p w14:paraId="62F218EC" w14:textId="77777777" w:rsidR="00B80A2A" w:rsidRDefault="00B80A2A" w:rsidP="00B80A2A"/>
    <w:p w14:paraId="19A6C008" w14:textId="77777777" w:rsidR="00B80A2A" w:rsidRDefault="00B80A2A" w:rsidP="00B80A2A">
      <w:pPr>
        <w:rPr>
          <w:rFonts w:ascii="Times New Roman" w:hAnsi="Times New Roman" w:cs="Times New Roman"/>
          <w:sz w:val="28"/>
          <w:szCs w:val="28"/>
        </w:rPr>
      </w:pPr>
    </w:p>
    <w:p w14:paraId="4590AD23" w14:textId="77777777" w:rsidR="00B80A2A" w:rsidRDefault="00B80A2A" w:rsidP="00B80A2A">
      <w:pPr>
        <w:rPr>
          <w:sz w:val="72"/>
          <w:szCs w:val="72"/>
        </w:rPr>
      </w:pPr>
      <w:r w:rsidRPr="00C66072">
        <w:rPr>
          <w:sz w:val="72"/>
          <w:szCs w:val="72"/>
        </w:rPr>
        <w:t>Task 4</w:t>
      </w:r>
    </w:p>
    <w:p w14:paraId="5A4EF227" w14:textId="77777777" w:rsidR="00B80A2A" w:rsidRDefault="00B80A2A" w:rsidP="00B80A2A">
      <w:pPr>
        <w:rPr>
          <w:sz w:val="56"/>
          <w:szCs w:val="56"/>
        </w:rPr>
      </w:pPr>
      <w:r w:rsidRPr="00C66072">
        <w:rPr>
          <w:sz w:val="56"/>
          <w:szCs w:val="56"/>
        </w:rPr>
        <w:t>Digital Dashboard</w:t>
      </w:r>
    </w:p>
    <w:p w14:paraId="21ACA53A" w14:textId="77777777" w:rsidR="00B80A2A" w:rsidRDefault="00B80A2A" w:rsidP="00B80A2A">
      <w:pPr>
        <w:rPr>
          <w:sz w:val="36"/>
          <w:szCs w:val="36"/>
        </w:rPr>
      </w:pPr>
    </w:p>
    <w:p w14:paraId="774B5A7D" w14:textId="77777777" w:rsidR="00B80A2A" w:rsidRDefault="00B80A2A" w:rsidP="00B80A2A">
      <w:pPr>
        <w:rPr>
          <w:rFonts w:ascii="Times New Roman" w:hAnsi="Times New Roman" w:cs="Times New Roman"/>
          <w:sz w:val="32"/>
          <w:szCs w:val="32"/>
        </w:rPr>
      </w:pPr>
      <w:r>
        <w:rPr>
          <w:rFonts w:ascii="Times New Roman" w:hAnsi="Times New Roman" w:cs="Times New Roman"/>
          <w:sz w:val="36"/>
          <w:szCs w:val="36"/>
        </w:rPr>
        <w:t xml:space="preserve">       </w:t>
      </w:r>
      <w:r w:rsidRPr="00C66072">
        <w:rPr>
          <w:rFonts w:ascii="Times New Roman" w:hAnsi="Times New Roman" w:cs="Times New Roman"/>
          <w:sz w:val="36"/>
          <w:szCs w:val="36"/>
        </w:rPr>
        <w:t xml:space="preserve">Digital dashboard – </w:t>
      </w:r>
      <w:r w:rsidRPr="00C66072">
        <w:rPr>
          <w:rFonts w:ascii="Times New Roman" w:hAnsi="Times New Roman" w:cs="Times New Roman"/>
          <w:sz w:val="32"/>
          <w:szCs w:val="32"/>
        </w:rPr>
        <w:t>is an</w:t>
      </w:r>
      <w:r>
        <w:rPr>
          <w:rFonts w:ascii="Times New Roman" w:hAnsi="Times New Roman" w:cs="Times New Roman"/>
          <w:sz w:val="32"/>
          <w:szCs w:val="32"/>
        </w:rPr>
        <w:t xml:space="preserve"> analysis tool that helps you analyse the important data of your business. With a digital dashboard you can explore information, combine data from many sources and efficiently develop analytical goals and strategies. Like a car’s dashboard, digital dashboard organizes and display the most important information, to help you understand your business needs and what to do next.</w:t>
      </w:r>
      <w:sdt>
        <w:sdtPr>
          <w:rPr>
            <w:rFonts w:ascii="Times New Roman" w:hAnsi="Times New Roman" w:cs="Times New Roman"/>
            <w:sz w:val="32"/>
            <w:szCs w:val="32"/>
          </w:rPr>
          <w:id w:val="218254838"/>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Mic \l 2057 </w:instrText>
          </w:r>
          <w:r>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D2159D">
            <w:rPr>
              <w:rFonts w:ascii="Times New Roman" w:hAnsi="Times New Roman" w:cs="Times New Roman"/>
              <w:noProof/>
              <w:sz w:val="32"/>
              <w:szCs w:val="32"/>
            </w:rPr>
            <w:t>[1]</w:t>
          </w:r>
          <w:r>
            <w:rPr>
              <w:rFonts w:ascii="Times New Roman" w:hAnsi="Times New Roman" w:cs="Times New Roman"/>
              <w:sz w:val="32"/>
              <w:szCs w:val="32"/>
            </w:rPr>
            <w:fldChar w:fldCharType="end"/>
          </w:r>
        </w:sdtContent>
      </w:sdt>
    </w:p>
    <w:p w14:paraId="20DB64FF" w14:textId="77777777" w:rsidR="00B80A2A" w:rsidRDefault="00B80A2A" w:rsidP="00B80A2A">
      <w:pPr>
        <w:rPr>
          <w:rFonts w:ascii="Times New Roman" w:hAnsi="Times New Roman" w:cs="Times New Roman"/>
          <w:sz w:val="32"/>
          <w:szCs w:val="32"/>
        </w:rPr>
      </w:pPr>
      <w:r>
        <w:rPr>
          <w:rFonts w:ascii="Times New Roman" w:hAnsi="Times New Roman" w:cs="Times New Roman"/>
          <w:sz w:val="32"/>
          <w:szCs w:val="32"/>
        </w:rPr>
        <w:t xml:space="preserve">      Some fundamental benefits of using digital dashboards: </w:t>
      </w:r>
    </w:p>
    <w:p w14:paraId="1BBE6095"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 xml:space="preserve">Decision-making </w:t>
      </w:r>
    </w:p>
    <w:p w14:paraId="718BF4B7"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Business intelligence</w:t>
      </w:r>
    </w:p>
    <w:p w14:paraId="2138005A"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Benchmarking</w:t>
      </w:r>
    </w:p>
    <w:p w14:paraId="7C723783"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lastRenderedPageBreak/>
        <w:t>Accessibility</w:t>
      </w:r>
    </w:p>
    <w:p w14:paraId="44C88CFB"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Mobility</w:t>
      </w:r>
    </w:p>
    <w:p w14:paraId="5CD564B4"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Communication</w:t>
      </w:r>
    </w:p>
    <w:p w14:paraId="01854056"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 xml:space="preserve">Performance measurement </w:t>
      </w:r>
    </w:p>
    <w:p w14:paraId="7001C8C7" w14:textId="77777777" w:rsidR="00B80A2A" w:rsidRDefault="00B80A2A" w:rsidP="00B80A2A">
      <w:pPr>
        <w:pStyle w:val="ListParagraph"/>
        <w:numPr>
          <w:ilvl w:val="0"/>
          <w:numId w:val="6"/>
        </w:numPr>
        <w:spacing w:after="160" w:line="259" w:lineRule="auto"/>
        <w:rPr>
          <w:rFonts w:ascii="Times New Roman" w:hAnsi="Times New Roman"/>
          <w:sz w:val="32"/>
          <w:szCs w:val="32"/>
        </w:rPr>
      </w:pPr>
      <w:r>
        <w:rPr>
          <w:rFonts w:ascii="Times New Roman" w:hAnsi="Times New Roman"/>
          <w:sz w:val="32"/>
          <w:szCs w:val="32"/>
        </w:rPr>
        <w:t>Data transparency</w:t>
      </w:r>
    </w:p>
    <w:p w14:paraId="0F807A93" w14:textId="77777777" w:rsidR="00B80A2A" w:rsidRDefault="00B80A2A" w:rsidP="00B80A2A">
      <w:pPr>
        <w:rPr>
          <w:rFonts w:ascii="Times New Roman" w:hAnsi="Times New Roman" w:cs="Times New Roman"/>
          <w:sz w:val="32"/>
          <w:szCs w:val="32"/>
        </w:rPr>
      </w:pPr>
      <w:r>
        <w:rPr>
          <w:rFonts w:ascii="Times New Roman" w:hAnsi="Times New Roman" w:cs="Times New Roman"/>
          <w:sz w:val="36"/>
          <w:szCs w:val="36"/>
        </w:rPr>
        <w:t xml:space="preserve">       </w:t>
      </w:r>
      <w:r w:rsidRPr="00A54C4D">
        <w:rPr>
          <w:rFonts w:ascii="Times New Roman" w:hAnsi="Times New Roman" w:cs="Times New Roman"/>
          <w:sz w:val="36"/>
          <w:szCs w:val="36"/>
        </w:rPr>
        <w:t xml:space="preserve">Data analytics </w:t>
      </w:r>
      <w:r w:rsidRPr="00B52E07">
        <w:rPr>
          <w:rFonts w:ascii="Times New Roman" w:hAnsi="Times New Roman" w:cs="Times New Roman"/>
          <w:sz w:val="32"/>
          <w:szCs w:val="32"/>
        </w:rPr>
        <w:t xml:space="preserve">– is the process of collecting and transform data </w:t>
      </w:r>
      <w:proofErr w:type="gramStart"/>
      <w:r w:rsidRPr="00B52E07">
        <w:rPr>
          <w:rFonts w:ascii="Times New Roman" w:hAnsi="Times New Roman" w:cs="Times New Roman"/>
          <w:sz w:val="32"/>
          <w:szCs w:val="32"/>
        </w:rPr>
        <w:t>in order to</w:t>
      </w:r>
      <w:proofErr w:type="gramEnd"/>
      <w:r w:rsidRPr="00B52E07">
        <w:rPr>
          <w:rFonts w:ascii="Times New Roman" w:hAnsi="Times New Roman" w:cs="Times New Roman"/>
          <w:sz w:val="32"/>
          <w:szCs w:val="32"/>
        </w:rPr>
        <w:t xml:space="preserve"> draw conclusions and make decisions</w:t>
      </w:r>
      <w:r>
        <w:rPr>
          <w:rFonts w:ascii="Times New Roman" w:hAnsi="Times New Roman" w:cs="Times New Roman"/>
          <w:sz w:val="32"/>
          <w:szCs w:val="32"/>
        </w:rPr>
        <w:t xml:space="preserve"> about that information. Data analytics software is a tools which help individuals or businesses to optimize its performance, maximize profit or make strategically guided decisions.</w:t>
      </w:r>
      <w:sdt>
        <w:sdtPr>
          <w:rPr>
            <w:rFonts w:ascii="Times New Roman" w:hAnsi="Times New Roman" w:cs="Times New Roman"/>
            <w:sz w:val="32"/>
            <w:szCs w:val="32"/>
          </w:rPr>
          <w:id w:val="-1306082697"/>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Cou \l 2057 </w:instrText>
          </w:r>
          <w:r>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D2159D">
            <w:rPr>
              <w:rFonts w:ascii="Times New Roman" w:hAnsi="Times New Roman" w:cs="Times New Roman"/>
              <w:noProof/>
              <w:sz w:val="32"/>
              <w:szCs w:val="32"/>
            </w:rPr>
            <w:t>[2]</w:t>
          </w:r>
          <w:r>
            <w:rPr>
              <w:rFonts w:ascii="Times New Roman" w:hAnsi="Times New Roman" w:cs="Times New Roman"/>
              <w:sz w:val="32"/>
              <w:szCs w:val="32"/>
            </w:rPr>
            <w:fldChar w:fldCharType="end"/>
          </w:r>
        </w:sdtContent>
      </w:sdt>
    </w:p>
    <w:p w14:paraId="4EEB1738" w14:textId="77777777" w:rsidR="00B80A2A" w:rsidRDefault="00B80A2A" w:rsidP="00B80A2A">
      <w:pPr>
        <w:rPr>
          <w:rFonts w:ascii="Times New Roman" w:hAnsi="Times New Roman" w:cs="Times New Roman"/>
          <w:sz w:val="32"/>
          <w:szCs w:val="32"/>
        </w:rPr>
      </w:pPr>
      <w:r>
        <w:rPr>
          <w:rFonts w:ascii="Times New Roman" w:hAnsi="Times New Roman" w:cs="Times New Roman"/>
          <w:sz w:val="32"/>
          <w:szCs w:val="32"/>
        </w:rPr>
        <w:t xml:space="preserve">            </w:t>
      </w:r>
    </w:p>
    <w:p w14:paraId="2BE69391" w14:textId="77777777" w:rsidR="00B80A2A" w:rsidRDefault="00B80A2A" w:rsidP="00B80A2A">
      <w:pPr>
        <w:rPr>
          <w:rFonts w:ascii="Times New Roman" w:hAnsi="Times New Roman" w:cs="Times New Roman"/>
          <w:sz w:val="32"/>
          <w:szCs w:val="32"/>
        </w:rPr>
      </w:pPr>
    </w:p>
    <w:p w14:paraId="47B7DB72" w14:textId="77777777" w:rsidR="00B80A2A" w:rsidRDefault="00B80A2A" w:rsidP="00B80A2A">
      <w:pPr>
        <w:rPr>
          <w:rFonts w:ascii="Times New Roman" w:hAnsi="Times New Roman" w:cs="Times New Roman"/>
          <w:sz w:val="32"/>
          <w:szCs w:val="32"/>
        </w:rPr>
      </w:pPr>
    </w:p>
    <w:p w14:paraId="736A7FF9" w14:textId="77777777" w:rsidR="00B80A2A" w:rsidRDefault="00B80A2A" w:rsidP="00B80A2A">
      <w:pPr>
        <w:rPr>
          <w:rFonts w:ascii="Times New Roman" w:hAnsi="Times New Roman" w:cs="Times New Roman"/>
          <w:sz w:val="32"/>
          <w:szCs w:val="32"/>
        </w:rPr>
      </w:pPr>
    </w:p>
    <w:p w14:paraId="57BC724F" w14:textId="77777777" w:rsidR="00B80A2A" w:rsidRPr="00B52E07" w:rsidRDefault="00B80A2A" w:rsidP="00B80A2A">
      <w:pPr>
        <w:rPr>
          <w:rFonts w:ascii="Times New Roman" w:hAnsi="Times New Roman" w:cs="Times New Roman"/>
          <w:sz w:val="32"/>
          <w:szCs w:val="32"/>
        </w:rPr>
      </w:pPr>
    </w:p>
    <w:p w14:paraId="737A2E77" w14:textId="77777777" w:rsidR="00B80A2A" w:rsidRPr="00C66072" w:rsidRDefault="00B80A2A" w:rsidP="00B80A2A">
      <w:pPr>
        <w:rPr>
          <w:rFonts w:ascii="Times New Roman" w:hAnsi="Times New Roman" w:cs="Times New Roman"/>
          <w:sz w:val="32"/>
          <w:szCs w:val="32"/>
        </w:rPr>
      </w:pPr>
    </w:p>
    <w:sdt>
      <w:sdtPr>
        <w:rPr>
          <w:rFonts w:asciiTheme="minorHAnsi" w:eastAsiaTheme="minorHAnsi" w:hAnsiTheme="minorHAnsi" w:cstheme="minorBidi"/>
          <w:color w:val="auto"/>
          <w:kern w:val="2"/>
          <w:sz w:val="22"/>
          <w:szCs w:val="22"/>
          <w:lang w:val="en-GB"/>
          <w14:ligatures w14:val="standardContextual"/>
        </w:rPr>
        <w:id w:val="-1644802223"/>
        <w:docPartObj>
          <w:docPartGallery w:val="Bibliographies"/>
          <w:docPartUnique/>
        </w:docPartObj>
      </w:sdtPr>
      <w:sdtEndPr>
        <w:rPr>
          <w:kern w:val="0"/>
          <w14:ligatures w14:val="none"/>
        </w:rPr>
      </w:sdtEndPr>
      <w:sdtContent>
        <w:p w14:paraId="31558F68" w14:textId="77777777" w:rsidR="00B80A2A" w:rsidRDefault="00B80A2A" w:rsidP="00B80A2A">
          <w:pPr>
            <w:pStyle w:val="Heading1"/>
          </w:pPr>
          <w:r>
            <w:t>References</w:t>
          </w:r>
        </w:p>
        <w:sdt>
          <w:sdtPr>
            <w:id w:val="1102304017"/>
            <w:bibliography/>
          </w:sdtPr>
          <w:sdtContent>
            <w:p w14:paraId="3A6B4C24" w14:textId="77777777" w:rsidR="00B80A2A" w:rsidRDefault="00B80A2A" w:rsidP="00B80A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0A2A" w14:paraId="3EF163E0" w14:textId="77777777" w:rsidTr="004E356A">
                <w:trPr>
                  <w:tblCellSpacing w:w="15" w:type="dxa"/>
                </w:trPr>
                <w:tc>
                  <w:tcPr>
                    <w:tcW w:w="50" w:type="pct"/>
                    <w:hideMark/>
                  </w:tcPr>
                  <w:p w14:paraId="4154E63B" w14:textId="77777777" w:rsidR="00B80A2A" w:rsidRDefault="00B80A2A" w:rsidP="004E356A">
                    <w:pPr>
                      <w:pStyle w:val="Bibliography"/>
                      <w:rPr>
                        <w:noProof/>
                        <w:sz w:val="24"/>
                        <w:szCs w:val="24"/>
                        <w:lang w:val="en-US"/>
                      </w:rPr>
                    </w:pPr>
                    <w:r>
                      <w:rPr>
                        <w:noProof/>
                        <w:lang w:val="en-US"/>
                      </w:rPr>
                      <w:t xml:space="preserve">[1] </w:t>
                    </w:r>
                  </w:p>
                </w:tc>
                <w:tc>
                  <w:tcPr>
                    <w:tcW w:w="0" w:type="auto"/>
                    <w:hideMark/>
                  </w:tcPr>
                  <w:p w14:paraId="71114783" w14:textId="77777777" w:rsidR="00B80A2A" w:rsidRDefault="00B80A2A" w:rsidP="004E356A">
                    <w:pPr>
                      <w:pStyle w:val="Bibliography"/>
                      <w:rPr>
                        <w:noProof/>
                        <w:lang w:val="en-US"/>
                      </w:rPr>
                    </w:pPr>
                    <w:r>
                      <w:rPr>
                        <w:noProof/>
                        <w:lang w:val="en-US"/>
                      </w:rPr>
                      <w:t>Microsoft, "microsoftbi.com," Microsoft, [Online]. Available: https://powerbi.microsoft.com/en-us/data-dashboards/.</w:t>
                    </w:r>
                  </w:p>
                </w:tc>
              </w:tr>
              <w:tr w:rsidR="00B80A2A" w14:paraId="54BAAB6F" w14:textId="77777777" w:rsidTr="004E356A">
                <w:trPr>
                  <w:tblCellSpacing w:w="15" w:type="dxa"/>
                </w:trPr>
                <w:tc>
                  <w:tcPr>
                    <w:tcW w:w="50" w:type="pct"/>
                    <w:hideMark/>
                  </w:tcPr>
                  <w:p w14:paraId="4D9168CF" w14:textId="77777777" w:rsidR="00B80A2A" w:rsidRDefault="00B80A2A" w:rsidP="004E356A">
                    <w:pPr>
                      <w:pStyle w:val="Bibliography"/>
                      <w:rPr>
                        <w:noProof/>
                        <w:lang w:val="en-US"/>
                      </w:rPr>
                    </w:pPr>
                    <w:r>
                      <w:rPr>
                        <w:noProof/>
                        <w:lang w:val="en-US"/>
                      </w:rPr>
                      <w:t xml:space="preserve">[2] </w:t>
                    </w:r>
                  </w:p>
                </w:tc>
                <w:tc>
                  <w:tcPr>
                    <w:tcW w:w="0" w:type="auto"/>
                    <w:hideMark/>
                  </w:tcPr>
                  <w:p w14:paraId="5E6E9E45" w14:textId="77777777" w:rsidR="00B80A2A" w:rsidRDefault="00B80A2A" w:rsidP="004E356A">
                    <w:pPr>
                      <w:pStyle w:val="Bibliography"/>
                      <w:rPr>
                        <w:noProof/>
                        <w:lang w:val="en-US"/>
                      </w:rPr>
                    </w:pPr>
                    <w:r>
                      <w:rPr>
                        <w:noProof/>
                        <w:lang w:val="en-US"/>
                      </w:rPr>
                      <w:t>Coursera, "https://www.coursera.org," COURSERA, [Online]. Available: https://www.coursera.org/articles/data-analytics?isNewUser=true.</w:t>
                    </w:r>
                  </w:p>
                </w:tc>
              </w:tr>
            </w:tbl>
            <w:p w14:paraId="184FB085" w14:textId="77777777" w:rsidR="00B80A2A" w:rsidRDefault="00B80A2A" w:rsidP="00B80A2A">
              <w:pPr>
                <w:rPr>
                  <w:rFonts w:eastAsia="Times New Roman"/>
                  <w:noProof/>
                </w:rPr>
              </w:pPr>
            </w:p>
            <w:p w14:paraId="4433A712" w14:textId="77777777" w:rsidR="00B80A2A" w:rsidRDefault="00B80A2A" w:rsidP="00B80A2A">
              <w:r>
                <w:rPr>
                  <w:b/>
                  <w:bCs/>
                  <w:noProof/>
                </w:rPr>
                <w:fldChar w:fldCharType="end"/>
              </w:r>
            </w:p>
          </w:sdtContent>
        </w:sdt>
      </w:sdtContent>
    </w:sdt>
    <w:p w14:paraId="6F96A557" w14:textId="77777777" w:rsidR="00B80A2A" w:rsidRPr="00130501" w:rsidRDefault="00B80A2A" w:rsidP="00B80A2A">
      <w:pPr>
        <w:rPr>
          <w:rFonts w:ascii="Times New Roman" w:hAnsi="Times New Roman" w:cs="Times New Roman"/>
          <w:sz w:val="36"/>
          <w:szCs w:val="36"/>
        </w:rPr>
      </w:pPr>
      <w:r>
        <w:rPr>
          <w:rFonts w:ascii="Times New Roman" w:hAnsi="Times New Roman" w:cs="Times New Roman"/>
          <w:sz w:val="36"/>
          <w:szCs w:val="36"/>
        </w:rPr>
        <w:t>Task 3</w:t>
      </w:r>
    </w:p>
    <w:p w14:paraId="0151F232" w14:textId="77777777" w:rsidR="00B80A2A" w:rsidRDefault="00B80A2A" w:rsidP="00B80A2A">
      <w:pPr>
        <w:jc w:val="center"/>
        <w:rPr>
          <w:rFonts w:ascii="Times New Roman" w:hAnsi="Times New Roman" w:cs="Times New Roman"/>
          <w:sz w:val="44"/>
          <w:szCs w:val="44"/>
        </w:rPr>
      </w:pPr>
    </w:p>
    <w:p w14:paraId="3FC517BE" w14:textId="77777777" w:rsidR="00B80A2A" w:rsidRDefault="00B80A2A" w:rsidP="00B80A2A">
      <w:pPr>
        <w:jc w:val="center"/>
        <w:rPr>
          <w:rFonts w:ascii="Times New Roman" w:hAnsi="Times New Roman" w:cs="Times New Roman"/>
          <w:sz w:val="44"/>
          <w:szCs w:val="44"/>
        </w:rPr>
      </w:pPr>
      <w:r w:rsidRPr="00C017E9">
        <w:rPr>
          <w:rFonts w:ascii="Times New Roman" w:hAnsi="Times New Roman" w:cs="Times New Roman"/>
          <w:sz w:val="44"/>
          <w:szCs w:val="44"/>
        </w:rPr>
        <w:t>Office Applications for creating, storing, analysing and presenting information/data.</w:t>
      </w:r>
    </w:p>
    <w:p w14:paraId="072CBAFB" w14:textId="77777777" w:rsidR="00B80A2A" w:rsidRDefault="00B80A2A" w:rsidP="00B80A2A">
      <w:pPr>
        <w:rPr>
          <w:rFonts w:ascii="Times New Roman" w:hAnsi="Times New Roman" w:cs="Times New Roman"/>
          <w:sz w:val="44"/>
          <w:szCs w:val="44"/>
        </w:rPr>
      </w:pPr>
    </w:p>
    <w:p w14:paraId="5A0DDDCA" w14:textId="77777777" w:rsidR="00B80A2A" w:rsidRPr="00C055DA" w:rsidRDefault="00B80A2A" w:rsidP="00B80A2A">
      <w:pPr>
        <w:rPr>
          <w:rFonts w:ascii="Times New Roman" w:hAnsi="Times New Roman" w:cs="Times New Roman"/>
          <w:sz w:val="24"/>
          <w:szCs w:val="24"/>
        </w:rPr>
      </w:pPr>
      <w:r w:rsidRPr="00C055DA">
        <w:rPr>
          <w:rFonts w:ascii="Times New Roman" w:hAnsi="Times New Roman" w:cs="Times New Roman"/>
          <w:sz w:val="24"/>
          <w:szCs w:val="24"/>
        </w:rPr>
        <w:t xml:space="preserve">Office applications are </w:t>
      </w:r>
      <w:proofErr w:type="spellStart"/>
      <w:r w:rsidRPr="00C055DA">
        <w:rPr>
          <w:rFonts w:ascii="Times New Roman" w:hAnsi="Times New Roman" w:cs="Times New Roman"/>
          <w:sz w:val="24"/>
          <w:szCs w:val="24"/>
        </w:rPr>
        <w:t>softwares</w:t>
      </w:r>
      <w:proofErr w:type="spellEnd"/>
      <w:r w:rsidRPr="00C055DA">
        <w:rPr>
          <w:rFonts w:ascii="Times New Roman" w:hAnsi="Times New Roman" w:cs="Times New Roman"/>
          <w:sz w:val="24"/>
          <w:szCs w:val="24"/>
        </w:rPr>
        <w:t xml:space="preserve"> that support individuals or businesses to be more efficient and organi</w:t>
      </w:r>
      <w:r>
        <w:rPr>
          <w:rFonts w:ascii="Times New Roman" w:hAnsi="Times New Roman" w:cs="Times New Roman"/>
          <w:sz w:val="24"/>
          <w:szCs w:val="24"/>
        </w:rPr>
        <w:t>z</w:t>
      </w:r>
      <w:r w:rsidRPr="00C055DA">
        <w:rPr>
          <w:rFonts w:ascii="Times New Roman" w:hAnsi="Times New Roman" w:cs="Times New Roman"/>
          <w:sz w:val="24"/>
          <w:szCs w:val="24"/>
        </w:rPr>
        <w:t>ed every day. With these tools we can make presentation, store large amount of data or simply write anything in any</w:t>
      </w:r>
      <w:r>
        <w:rPr>
          <w:rFonts w:ascii="Times New Roman" w:hAnsi="Times New Roman" w:cs="Times New Roman"/>
          <w:sz w:val="24"/>
          <w:szCs w:val="24"/>
        </w:rPr>
        <w:t xml:space="preserve"> font,</w:t>
      </w:r>
      <w:r w:rsidRPr="00C055DA">
        <w:rPr>
          <w:rFonts w:ascii="Times New Roman" w:hAnsi="Times New Roman" w:cs="Times New Roman"/>
          <w:sz w:val="24"/>
          <w:szCs w:val="24"/>
        </w:rPr>
        <w:t xml:space="preserve"> format or </w:t>
      </w:r>
      <w:proofErr w:type="spellStart"/>
      <w:r w:rsidRPr="00C055DA">
        <w:rPr>
          <w:rFonts w:ascii="Times New Roman" w:hAnsi="Times New Roman" w:cs="Times New Roman"/>
          <w:sz w:val="24"/>
          <w:szCs w:val="24"/>
        </w:rPr>
        <w:t>color</w:t>
      </w:r>
      <w:proofErr w:type="spellEnd"/>
      <w:r w:rsidRPr="00C055DA">
        <w:rPr>
          <w:rFonts w:ascii="Times New Roman" w:hAnsi="Times New Roman" w:cs="Times New Roman"/>
          <w:sz w:val="24"/>
          <w:szCs w:val="24"/>
        </w:rPr>
        <w:t>. The most known and used office applications is Microsoft Office 365 with some of the following products:</w:t>
      </w:r>
      <w:sdt>
        <w:sdtPr>
          <w:rPr>
            <w:rFonts w:ascii="Times New Roman" w:hAnsi="Times New Roman" w:cs="Times New Roman"/>
            <w:sz w:val="24"/>
            <w:szCs w:val="24"/>
          </w:rPr>
          <w:id w:val="1898164267"/>
          <w:citation/>
        </w:sdtPr>
        <w:sdtContent>
          <w:r w:rsidRPr="00C055DA">
            <w:rPr>
              <w:rFonts w:ascii="Times New Roman" w:hAnsi="Times New Roman" w:cs="Times New Roman"/>
              <w:sz w:val="24"/>
              <w:szCs w:val="24"/>
            </w:rPr>
            <w:fldChar w:fldCharType="begin"/>
          </w:r>
          <w:r w:rsidRPr="00C055DA">
            <w:rPr>
              <w:rFonts w:ascii="Times New Roman" w:hAnsi="Times New Roman" w:cs="Times New Roman"/>
              <w:sz w:val="24"/>
              <w:szCs w:val="24"/>
            </w:rPr>
            <w:instrText xml:space="preserve"> CITATION The22 \l 2057 </w:instrText>
          </w:r>
          <w:r w:rsidRPr="00C055DA">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055DA">
            <w:rPr>
              <w:rFonts w:ascii="Times New Roman" w:hAnsi="Times New Roman" w:cs="Times New Roman"/>
              <w:noProof/>
              <w:sz w:val="24"/>
              <w:szCs w:val="24"/>
            </w:rPr>
            <w:t>[1]</w:t>
          </w:r>
          <w:r w:rsidRPr="00C055DA">
            <w:rPr>
              <w:rFonts w:ascii="Times New Roman" w:hAnsi="Times New Roman" w:cs="Times New Roman"/>
              <w:sz w:val="24"/>
              <w:szCs w:val="24"/>
            </w:rPr>
            <w:fldChar w:fldCharType="end"/>
          </w:r>
        </w:sdtContent>
      </w:sdt>
    </w:p>
    <w:p w14:paraId="61026779" w14:textId="77777777" w:rsidR="00B80A2A" w:rsidRPr="00C055DA" w:rsidRDefault="00B80A2A" w:rsidP="00B80A2A">
      <w:pPr>
        <w:pStyle w:val="ListParagraph"/>
        <w:numPr>
          <w:ilvl w:val="0"/>
          <w:numId w:val="7"/>
        </w:numPr>
        <w:spacing w:after="160" w:line="259" w:lineRule="auto"/>
        <w:rPr>
          <w:rFonts w:ascii="Times New Roman" w:hAnsi="Times New Roman"/>
          <w:szCs w:val="24"/>
        </w:rPr>
      </w:pPr>
      <w:r w:rsidRPr="00C055DA">
        <w:rPr>
          <w:rFonts w:ascii="Times New Roman" w:hAnsi="Times New Roman"/>
          <w:szCs w:val="24"/>
        </w:rPr>
        <w:t xml:space="preserve">MS Word – word processing tool used for creating documents in      any size, font or </w:t>
      </w:r>
      <w:proofErr w:type="spellStart"/>
      <w:r w:rsidRPr="00C055DA">
        <w:rPr>
          <w:rFonts w:ascii="Times New Roman" w:hAnsi="Times New Roman"/>
          <w:szCs w:val="24"/>
        </w:rPr>
        <w:t>color</w:t>
      </w:r>
      <w:proofErr w:type="spellEnd"/>
      <w:r w:rsidRPr="00C055DA">
        <w:rPr>
          <w:rFonts w:ascii="Times New Roman" w:hAnsi="Times New Roman"/>
          <w:szCs w:val="24"/>
        </w:rPr>
        <w:t>.</w:t>
      </w:r>
    </w:p>
    <w:p w14:paraId="344865AC" w14:textId="77777777" w:rsidR="00B80A2A" w:rsidRPr="00C055DA" w:rsidRDefault="00B80A2A" w:rsidP="00B80A2A">
      <w:pPr>
        <w:pStyle w:val="ListParagraph"/>
        <w:numPr>
          <w:ilvl w:val="0"/>
          <w:numId w:val="7"/>
        </w:numPr>
        <w:spacing w:after="160" w:line="259" w:lineRule="auto"/>
        <w:rPr>
          <w:rFonts w:ascii="Times New Roman" w:hAnsi="Times New Roman"/>
          <w:szCs w:val="24"/>
        </w:rPr>
      </w:pPr>
      <w:r w:rsidRPr="00C055DA">
        <w:rPr>
          <w:rFonts w:ascii="Times New Roman" w:hAnsi="Times New Roman"/>
          <w:szCs w:val="24"/>
        </w:rPr>
        <w:t xml:space="preserve">MS Excel – is used for creating tables , to store large amount </w:t>
      </w:r>
      <w:proofErr w:type="spellStart"/>
      <w:r w:rsidRPr="00C055DA">
        <w:rPr>
          <w:rFonts w:ascii="Times New Roman" w:hAnsi="Times New Roman"/>
          <w:szCs w:val="24"/>
        </w:rPr>
        <w:t>if</w:t>
      </w:r>
      <w:proofErr w:type="spellEnd"/>
      <w:r w:rsidRPr="00C055DA">
        <w:rPr>
          <w:rFonts w:ascii="Times New Roman" w:hAnsi="Times New Roman"/>
          <w:szCs w:val="24"/>
        </w:rPr>
        <w:t xml:space="preserve"> data and very complex operations.</w:t>
      </w:r>
    </w:p>
    <w:p w14:paraId="587153B8" w14:textId="77777777" w:rsidR="00B80A2A" w:rsidRPr="00C055DA" w:rsidRDefault="00B80A2A" w:rsidP="00B80A2A">
      <w:pPr>
        <w:pStyle w:val="ListParagraph"/>
        <w:numPr>
          <w:ilvl w:val="0"/>
          <w:numId w:val="7"/>
        </w:numPr>
        <w:spacing w:after="160" w:line="259" w:lineRule="auto"/>
        <w:rPr>
          <w:rFonts w:ascii="Times New Roman" w:hAnsi="Times New Roman"/>
          <w:szCs w:val="24"/>
        </w:rPr>
      </w:pPr>
      <w:r w:rsidRPr="00C055DA">
        <w:rPr>
          <w:rFonts w:ascii="Times New Roman" w:hAnsi="Times New Roman"/>
          <w:szCs w:val="24"/>
        </w:rPr>
        <w:t>MS Power Point – it has many features to make presentation.</w:t>
      </w:r>
    </w:p>
    <w:p w14:paraId="0EA5AAB0" w14:textId="77777777" w:rsidR="00B80A2A" w:rsidRPr="00C055DA" w:rsidRDefault="00B80A2A" w:rsidP="00B80A2A">
      <w:pPr>
        <w:pStyle w:val="ListParagraph"/>
        <w:numPr>
          <w:ilvl w:val="0"/>
          <w:numId w:val="7"/>
        </w:numPr>
        <w:spacing w:after="160" w:line="259" w:lineRule="auto"/>
        <w:rPr>
          <w:rFonts w:ascii="Times New Roman" w:hAnsi="Times New Roman"/>
          <w:szCs w:val="24"/>
        </w:rPr>
      </w:pPr>
      <w:r w:rsidRPr="00C055DA">
        <w:rPr>
          <w:rFonts w:ascii="Times New Roman" w:hAnsi="Times New Roman"/>
          <w:szCs w:val="24"/>
        </w:rPr>
        <w:t>MS Outlook – is a software used to send and receive emails.</w:t>
      </w:r>
    </w:p>
    <w:p w14:paraId="0491EA8C" w14:textId="77777777" w:rsidR="00B80A2A" w:rsidRPr="00C055DA" w:rsidRDefault="00B80A2A" w:rsidP="00B80A2A">
      <w:pPr>
        <w:pStyle w:val="ListParagraph"/>
        <w:numPr>
          <w:ilvl w:val="0"/>
          <w:numId w:val="7"/>
        </w:numPr>
        <w:spacing w:after="160" w:line="259" w:lineRule="auto"/>
        <w:rPr>
          <w:rFonts w:ascii="Times New Roman" w:hAnsi="Times New Roman"/>
          <w:szCs w:val="24"/>
        </w:rPr>
      </w:pPr>
      <w:r w:rsidRPr="00C055DA">
        <w:rPr>
          <w:rFonts w:ascii="Times New Roman" w:hAnsi="Times New Roman"/>
          <w:szCs w:val="24"/>
        </w:rPr>
        <w:t>MS Access – is a database management system used to organise large amount of data.</w:t>
      </w:r>
      <w:sdt>
        <w:sdtPr>
          <w:rPr>
            <w:rFonts w:ascii="Times New Roman" w:hAnsi="Times New Roman"/>
            <w:szCs w:val="24"/>
          </w:rPr>
          <w:id w:val="119658731"/>
          <w:citation/>
        </w:sdtPr>
        <w:sdtContent>
          <w:r w:rsidRPr="00C055DA">
            <w:rPr>
              <w:rFonts w:ascii="Times New Roman" w:hAnsi="Times New Roman"/>
              <w:szCs w:val="24"/>
            </w:rPr>
            <w:fldChar w:fldCharType="begin"/>
          </w:r>
          <w:r w:rsidRPr="00C055DA">
            <w:rPr>
              <w:rFonts w:ascii="Times New Roman" w:hAnsi="Times New Roman"/>
              <w:szCs w:val="24"/>
            </w:rPr>
            <w:instrText xml:space="preserve">CITATION Tec15 \l 2057 </w:instrText>
          </w:r>
          <w:r w:rsidRPr="00C055DA">
            <w:rPr>
              <w:rFonts w:ascii="Times New Roman" w:hAnsi="Times New Roman"/>
              <w:szCs w:val="24"/>
            </w:rPr>
            <w:fldChar w:fldCharType="separate"/>
          </w:r>
          <w:r>
            <w:rPr>
              <w:rFonts w:ascii="Times New Roman" w:hAnsi="Times New Roman"/>
              <w:noProof/>
              <w:szCs w:val="24"/>
            </w:rPr>
            <w:t xml:space="preserve"> </w:t>
          </w:r>
          <w:r w:rsidRPr="00C055DA">
            <w:rPr>
              <w:rFonts w:ascii="Times New Roman" w:hAnsi="Times New Roman"/>
              <w:noProof/>
              <w:szCs w:val="24"/>
            </w:rPr>
            <w:t>[2]</w:t>
          </w:r>
          <w:r w:rsidRPr="00C055DA">
            <w:rPr>
              <w:rFonts w:ascii="Times New Roman" w:hAnsi="Times New Roman"/>
              <w:szCs w:val="24"/>
            </w:rPr>
            <w:fldChar w:fldCharType="end"/>
          </w:r>
        </w:sdtContent>
      </w:sdt>
    </w:p>
    <w:p w14:paraId="6CDFB0B5" w14:textId="77777777" w:rsidR="00B80A2A" w:rsidRPr="00C055DA" w:rsidRDefault="00B80A2A" w:rsidP="00B80A2A">
      <w:pPr>
        <w:rPr>
          <w:rFonts w:ascii="Times New Roman" w:hAnsi="Times New Roman" w:cs="Times New Roman"/>
          <w:sz w:val="24"/>
          <w:szCs w:val="24"/>
        </w:rPr>
      </w:pPr>
      <w:r w:rsidRPr="00C055DA">
        <w:rPr>
          <w:rFonts w:ascii="Times New Roman" w:hAnsi="Times New Roman" w:cs="Times New Roman"/>
          <w:sz w:val="24"/>
          <w:szCs w:val="24"/>
        </w:rPr>
        <w:t>Other office software suites with similar functions:</w:t>
      </w:r>
      <w:sdt>
        <w:sdtPr>
          <w:rPr>
            <w:rFonts w:ascii="Times New Roman" w:hAnsi="Times New Roman" w:cs="Times New Roman"/>
            <w:sz w:val="24"/>
            <w:szCs w:val="24"/>
          </w:rPr>
          <w:id w:val="-1148891372"/>
          <w:citation/>
        </w:sdtPr>
        <w:sdtContent>
          <w:r w:rsidRPr="00C055DA">
            <w:rPr>
              <w:rFonts w:ascii="Times New Roman" w:hAnsi="Times New Roman" w:cs="Times New Roman"/>
              <w:sz w:val="24"/>
              <w:szCs w:val="24"/>
            </w:rPr>
            <w:fldChar w:fldCharType="begin"/>
          </w:r>
          <w:r w:rsidRPr="00C055DA">
            <w:rPr>
              <w:rFonts w:ascii="Times New Roman" w:hAnsi="Times New Roman" w:cs="Times New Roman"/>
              <w:sz w:val="24"/>
              <w:szCs w:val="24"/>
            </w:rPr>
            <w:instrText xml:space="preserve"> CITATION Mat22 \l 2057 </w:instrText>
          </w:r>
          <w:r w:rsidRPr="00C055DA">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055DA">
            <w:rPr>
              <w:rFonts w:ascii="Times New Roman" w:hAnsi="Times New Roman" w:cs="Times New Roman"/>
              <w:noProof/>
              <w:sz w:val="24"/>
              <w:szCs w:val="24"/>
            </w:rPr>
            <w:t>[3]</w:t>
          </w:r>
          <w:r w:rsidRPr="00C055DA">
            <w:rPr>
              <w:rFonts w:ascii="Times New Roman" w:hAnsi="Times New Roman" w:cs="Times New Roman"/>
              <w:sz w:val="24"/>
              <w:szCs w:val="24"/>
            </w:rPr>
            <w:fldChar w:fldCharType="end"/>
          </w:r>
        </w:sdtContent>
      </w:sdt>
    </w:p>
    <w:p w14:paraId="5C8B0444" w14:textId="77777777" w:rsidR="00B80A2A" w:rsidRPr="00C055DA" w:rsidRDefault="00B80A2A" w:rsidP="00B80A2A">
      <w:pPr>
        <w:pStyle w:val="ListParagraph"/>
        <w:numPr>
          <w:ilvl w:val="0"/>
          <w:numId w:val="8"/>
        </w:numPr>
        <w:spacing w:after="160" w:line="259" w:lineRule="auto"/>
        <w:rPr>
          <w:rFonts w:ascii="Times New Roman" w:hAnsi="Times New Roman"/>
          <w:szCs w:val="24"/>
        </w:rPr>
      </w:pPr>
      <w:r w:rsidRPr="00C055DA">
        <w:rPr>
          <w:rFonts w:ascii="Times New Roman" w:hAnsi="Times New Roman"/>
          <w:szCs w:val="24"/>
        </w:rPr>
        <w:t>WPS Office</w:t>
      </w:r>
    </w:p>
    <w:p w14:paraId="5C2F8FED" w14:textId="77777777" w:rsidR="00B80A2A" w:rsidRPr="00C055DA" w:rsidRDefault="00B80A2A" w:rsidP="00B80A2A">
      <w:pPr>
        <w:pStyle w:val="ListParagraph"/>
        <w:numPr>
          <w:ilvl w:val="0"/>
          <w:numId w:val="8"/>
        </w:numPr>
        <w:spacing w:after="160" w:line="259" w:lineRule="auto"/>
        <w:rPr>
          <w:rFonts w:ascii="Times New Roman" w:hAnsi="Times New Roman"/>
          <w:szCs w:val="24"/>
        </w:rPr>
      </w:pPr>
      <w:r w:rsidRPr="00C055DA">
        <w:rPr>
          <w:rFonts w:ascii="Times New Roman" w:hAnsi="Times New Roman"/>
          <w:szCs w:val="24"/>
        </w:rPr>
        <w:t>Google Docs</w:t>
      </w:r>
    </w:p>
    <w:p w14:paraId="27B14E2B" w14:textId="77777777" w:rsidR="00B80A2A" w:rsidRPr="00C055DA" w:rsidRDefault="00B80A2A" w:rsidP="00B80A2A">
      <w:pPr>
        <w:pStyle w:val="ListParagraph"/>
        <w:numPr>
          <w:ilvl w:val="0"/>
          <w:numId w:val="8"/>
        </w:numPr>
        <w:spacing w:after="160" w:line="259" w:lineRule="auto"/>
        <w:rPr>
          <w:rFonts w:ascii="Times New Roman" w:hAnsi="Times New Roman"/>
          <w:szCs w:val="24"/>
        </w:rPr>
      </w:pPr>
      <w:proofErr w:type="spellStart"/>
      <w:r w:rsidRPr="00C055DA">
        <w:rPr>
          <w:rFonts w:ascii="Times New Roman" w:hAnsi="Times New Roman"/>
          <w:szCs w:val="24"/>
        </w:rPr>
        <w:t>Zoho</w:t>
      </w:r>
      <w:proofErr w:type="spellEnd"/>
      <w:r w:rsidRPr="00C055DA">
        <w:rPr>
          <w:rFonts w:ascii="Times New Roman" w:hAnsi="Times New Roman"/>
          <w:szCs w:val="24"/>
        </w:rPr>
        <w:t xml:space="preserve"> Workplace</w:t>
      </w:r>
    </w:p>
    <w:p w14:paraId="58107DA5" w14:textId="77777777" w:rsidR="00B80A2A" w:rsidRPr="00C055DA" w:rsidRDefault="00B80A2A" w:rsidP="00B80A2A">
      <w:pPr>
        <w:pStyle w:val="ListParagraph"/>
        <w:numPr>
          <w:ilvl w:val="0"/>
          <w:numId w:val="8"/>
        </w:numPr>
        <w:spacing w:after="160" w:line="259" w:lineRule="auto"/>
        <w:rPr>
          <w:rFonts w:ascii="Times New Roman" w:hAnsi="Times New Roman"/>
          <w:szCs w:val="24"/>
        </w:rPr>
      </w:pPr>
      <w:r w:rsidRPr="00C055DA">
        <w:rPr>
          <w:rFonts w:ascii="Times New Roman" w:hAnsi="Times New Roman"/>
          <w:szCs w:val="24"/>
        </w:rPr>
        <w:t>Only Office</w:t>
      </w:r>
    </w:p>
    <w:p w14:paraId="0BB0FB5C" w14:textId="77777777" w:rsidR="00B80A2A" w:rsidRPr="004269FB" w:rsidRDefault="00B80A2A" w:rsidP="00B80A2A">
      <w:pPr>
        <w:pStyle w:val="ListParagraph"/>
        <w:numPr>
          <w:ilvl w:val="0"/>
          <w:numId w:val="8"/>
        </w:numPr>
        <w:spacing w:after="160" w:line="259" w:lineRule="auto"/>
        <w:rPr>
          <w:rFonts w:ascii="Times New Roman" w:hAnsi="Times New Roman"/>
          <w:szCs w:val="24"/>
        </w:rPr>
      </w:pPr>
      <w:r w:rsidRPr="00C055DA">
        <w:rPr>
          <w:rFonts w:ascii="Times New Roman" w:hAnsi="Times New Roman"/>
          <w:szCs w:val="24"/>
        </w:rPr>
        <w:t>Apache Open Of</w:t>
      </w:r>
      <w:r>
        <w:rPr>
          <w:rFonts w:ascii="Times New Roman" w:hAnsi="Times New Roman"/>
          <w:szCs w:val="24"/>
        </w:rPr>
        <w:t>fice.</w:t>
      </w:r>
    </w:p>
    <w:p w14:paraId="1FA7B8CA" w14:textId="77777777" w:rsidR="00B80A2A" w:rsidRDefault="00B80A2A" w:rsidP="00B80A2A">
      <w:pPr>
        <w:rPr>
          <w:rFonts w:ascii="Times New Roman" w:hAnsi="Times New Roman" w:cs="Times New Roman"/>
          <w:sz w:val="28"/>
          <w:szCs w:val="28"/>
        </w:rPr>
      </w:pPr>
    </w:p>
    <w:p w14:paraId="0068D1FD" w14:textId="77777777" w:rsidR="00B80A2A" w:rsidRDefault="00B80A2A" w:rsidP="00B80A2A">
      <w:pPr>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40308190"/>
        <w:docPartObj>
          <w:docPartGallery w:val="Bibliographies"/>
          <w:docPartUnique/>
        </w:docPartObj>
      </w:sdtPr>
      <w:sdtEndPr>
        <w:rPr>
          <w:kern w:val="0"/>
          <w14:ligatures w14:val="none"/>
        </w:rPr>
      </w:sdtEndPr>
      <w:sdtContent>
        <w:p w14:paraId="504C77A7" w14:textId="77777777" w:rsidR="00B80A2A" w:rsidRDefault="00B80A2A" w:rsidP="00B80A2A">
          <w:pPr>
            <w:pStyle w:val="Heading1"/>
          </w:pPr>
          <w:r>
            <w:t>References</w:t>
          </w:r>
        </w:p>
        <w:sdt>
          <w:sdtPr>
            <w:id w:val="1578398182"/>
            <w:bibliography/>
          </w:sdtPr>
          <w:sdtContent>
            <w:p w14:paraId="209729F9" w14:textId="77777777" w:rsidR="00B80A2A" w:rsidRDefault="00B80A2A" w:rsidP="00B80A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0A2A" w14:paraId="7C1C3747" w14:textId="77777777" w:rsidTr="004E356A">
                <w:trPr>
                  <w:tblCellSpacing w:w="15" w:type="dxa"/>
                </w:trPr>
                <w:tc>
                  <w:tcPr>
                    <w:tcW w:w="50" w:type="pct"/>
                    <w:hideMark/>
                  </w:tcPr>
                  <w:p w14:paraId="6231F153" w14:textId="77777777" w:rsidR="00B80A2A" w:rsidRDefault="00B80A2A" w:rsidP="004E356A">
                    <w:pPr>
                      <w:pStyle w:val="Bibliography"/>
                      <w:rPr>
                        <w:noProof/>
                        <w:sz w:val="24"/>
                        <w:szCs w:val="24"/>
                        <w:lang w:val="en-US"/>
                      </w:rPr>
                    </w:pPr>
                    <w:r>
                      <w:rPr>
                        <w:noProof/>
                        <w:lang w:val="en-US"/>
                      </w:rPr>
                      <w:t xml:space="preserve">[1] </w:t>
                    </w:r>
                  </w:p>
                </w:tc>
                <w:tc>
                  <w:tcPr>
                    <w:tcW w:w="0" w:type="auto"/>
                    <w:hideMark/>
                  </w:tcPr>
                  <w:p w14:paraId="3103DC03" w14:textId="77777777" w:rsidR="00B80A2A" w:rsidRDefault="00B80A2A" w:rsidP="004E356A">
                    <w:pPr>
                      <w:pStyle w:val="Bibliography"/>
                      <w:rPr>
                        <w:noProof/>
                        <w:lang w:val="en-US"/>
                      </w:rPr>
                    </w:pPr>
                    <w:r>
                      <w:rPr>
                        <w:noProof/>
                        <w:lang w:val="en-US"/>
                      </w:rPr>
                      <w:t>The Editors of Encyclopaedia Britannica, "Britannica.com," Britannica, 19 May 2022. [Online]. Available: https://www.britannica.com/technology/application-software.</w:t>
                    </w:r>
                  </w:p>
                </w:tc>
              </w:tr>
              <w:tr w:rsidR="00B80A2A" w14:paraId="1ACF63CA" w14:textId="77777777" w:rsidTr="004E356A">
                <w:trPr>
                  <w:tblCellSpacing w:w="15" w:type="dxa"/>
                </w:trPr>
                <w:tc>
                  <w:tcPr>
                    <w:tcW w:w="50" w:type="pct"/>
                    <w:hideMark/>
                  </w:tcPr>
                  <w:p w14:paraId="618196FA" w14:textId="77777777" w:rsidR="00B80A2A" w:rsidRDefault="00B80A2A" w:rsidP="004E356A">
                    <w:pPr>
                      <w:pStyle w:val="Bibliography"/>
                      <w:rPr>
                        <w:noProof/>
                        <w:lang w:val="en-US"/>
                      </w:rPr>
                    </w:pPr>
                    <w:r>
                      <w:rPr>
                        <w:noProof/>
                        <w:lang w:val="en-US"/>
                      </w:rPr>
                      <w:t xml:space="preserve">[2] </w:t>
                    </w:r>
                  </w:p>
                </w:tc>
                <w:tc>
                  <w:tcPr>
                    <w:tcW w:w="0" w:type="auto"/>
                    <w:hideMark/>
                  </w:tcPr>
                  <w:p w14:paraId="4389DC26" w14:textId="77777777" w:rsidR="00B80A2A" w:rsidRDefault="00B80A2A" w:rsidP="004E356A">
                    <w:pPr>
                      <w:pStyle w:val="Bibliography"/>
                      <w:rPr>
                        <w:noProof/>
                        <w:lang w:val="en-US"/>
                      </w:rPr>
                    </w:pPr>
                    <w:r>
                      <w:rPr>
                        <w:noProof/>
                        <w:lang w:val="en-US"/>
                      </w:rPr>
                      <w:t>Tech Target, "techtarget," 23 July 2015. [Online]. Available: https://www.techtarget.com/searchenterprisedesktop/definition/Microsoft-Office-365-suite.</w:t>
                    </w:r>
                  </w:p>
                </w:tc>
              </w:tr>
              <w:tr w:rsidR="00B80A2A" w14:paraId="60B37417" w14:textId="77777777" w:rsidTr="004E356A">
                <w:trPr>
                  <w:tblCellSpacing w:w="15" w:type="dxa"/>
                </w:trPr>
                <w:tc>
                  <w:tcPr>
                    <w:tcW w:w="50" w:type="pct"/>
                    <w:hideMark/>
                  </w:tcPr>
                  <w:p w14:paraId="213408E3" w14:textId="77777777" w:rsidR="00B80A2A" w:rsidRDefault="00B80A2A" w:rsidP="004E356A">
                    <w:pPr>
                      <w:pStyle w:val="Bibliography"/>
                      <w:rPr>
                        <w:noProof/>
                        <w:lang w:val="en-US"/>
                      </w:rPr>
                    </w:pPr>
                    <w:r>
                      <w:rPr>
                        <w:noProof/>
                        <w:lang w:val="en-US"/>
                      </w:rPr>
                      <w:t xml:space="preserve">[3] </w:t>
                    </w:r>
                  </w:p>
                </w:tc>
                <w:tc>
                  <w:tcPr>
                    <w:tcW w:w="0" w:type="auto"/>
                    <w:hideMark/>
                  </w:tcPr>
                  <w:p w14:paraId="6445B166" w14:textId="77777777" w:rsidR="00B80A2A" w:rsidRDefault="00B80A2A" w:rsidP="004E356A">
                    <w:pPr>
                      <w:pStyle w:val="Bibliography"/>
                      <w:rPr>
                        <w:noProof/>
                        <w:lang w:val="en-US"/>
                      </w:rPr>
                    </w:pPr>
                    <w:r>
                      <w:rPr>
                        <w:noProof/>
                        <w:lang w:val="en-US"/>
                      </w:rPr>
                      <w:t>M. Martin, "guru99," GURU99, 15 March 2022. [Online]. Available: https://www.guru99.com/free-office-software.html.</w:t>
                    </w:r>
                  </w:p>
                </w:tc>
              </w:tr>
            </w:tbl>
            <w:p w14:paraId="5F796E9F" w14:textId="77777777" w:rsidR="00B80A2A" w:rsidRDefault="00B80A2A" w:rsidP="00B80A2A">
              <w:pPr>
                <w:rPr>
                  <w:rFonts w:eastAsia="Times New Roman"/>
                  <w:noProof/>
                </w:rPr>
              </w:pPr>
            </w:p>
            <w:p w14:paraId="5095A28D" w14:textId="77777777" w:rsidR="00B80A2A" w:rsidRDefault="00B80A2A" w:rsidP="00B80A2A">
              <w:r>
                <w:rPr>
                  <w:b/>
                  <w:bCs/>
                  <w:noProof/>
                </w:rPr>
                <w:fldChar w:fldCharType="end"/>
              </w:r>
            </w:p>
          </w:sdtContent>
        </w:sdt>
      </w:sdtContent>
    </w:sdt>
    <w:p w14:paraId="1789DE6E" w14:textId="77777777" w:rsidR="00B80A2A" w:rsidRPr="00532D40" w:rsidRDefault="00B80A2A" w:rsidP="00B80A2A">
      <w:pPr>
        <w:rPr>
          <w:rFonts w:ascii="Times New Roman" w:hAnsi="Times New Roman" w:cs="Times New Roman"/>
          <w:sz w:val="28"/>
          <w:szCs w:val="28"/>
        </w:rPr>
      </w:pPr>
    </w:p>
    <w:p w14:paraId="569751B1" w14:textId="77777777" w:rsidR="00B80A2A" w:rsidRDefault="00B80A2A" w:rsidP="00B80A2A">
      <w:pPr>
        <w:jc w:val="center"/>
        <w:rPr>
          <w:rFonts w:ascii="Times New Roman" w:hAnsi="Times New Roman" w:cs="Times New Roman"/>
          <w:sz w:val="36"/>
          <w:szCs w:val="36"/>
        </w:rPr>
      </w:pPr>
    </w:p>
    <w:p w14:paraId="608E9363" w14:textId="31FD1EE7" w:rsidR="00B80A2A" w:rsidRDefault="00B80A2A" w:rsidP="00B80A2A">
      <w:pPr>
        <w:jc w:val="center"/>
        <w:rPr>
          <w:rFonts w:ascii="Times New Roman" w:hAnsi="Times New Roman" w:cs="Times New Roman"/>
          <w:sz w:val="32"/>
          <w:szCs w:val="32"/>
        </w:rPr>
      </w:pPr>
      <w:r w:rsidRPr="00C935C0">
        <w:rPr>
          <w:rFonts w:ascii="Times New Roman" w:hAnsi="Times New Roman" w:cs="Times New Roman"/>
          <w:sz w:val="36"/>
          <w:szCs w:val="36"/>
        </w:rPr>
        <w:lastRenderedPageBreak/>
        <w:t xml:space="preserve">Communication, Collaboration and </w:t>
      </w:r>
      <w:proofErr w:type="spellStart"/>
      <w:r w:rsidRPr="00C935C0">
        <w:rPr>
          <w:rFonts w:ascii="Times New Roman" w:hAnsi="Times New Roman" w:cs="Times New Roman"/>
          <w:sz w:val="36"/>
          <w:szCs w:val="36"/>
        </w:rPr>
        <w:t>Ptoject</w:t>
      </w:r>
      <w:proofErr w:type="spellEnd"/>
      <w:r w:rsidRPr="00C935C0">
        <w:rPr>
          <w:rFonts w:ascii="Times New Roman" w:hAnsi="Times New Roman" w:cs="Times New Roman"/>
          <w:sz w:val="36"/>
          <w:szCs w:val="36"/>
        </w:rPr>
        <w:t xml:space="preserve"> Management Applications</w:t>
      </w:r>
      <w:r w:rsidRPr="00C935C0">
        <w:rPr>
          <w:rFonts w:ascii="Times New Roman" w:hAnsi="Times New Roman" w:cs="Times New Roman"/>
          <w:sz w:val="32"/>
          <w:szCs w:val="32"/>
        </w:rPr>
        <w:t>.</w:t>
      </w:r>
    </w:p>
    <w:p w14:paraId="58B92929" w14:textId="77777777" w:rsidR="00B80A2A" w:rsidRDefault="00B80A2A" w:rsidP="00B80A2A">
      <w:pPr>
        <w:jc w:val="center"/>
        <w:rPr>
          <w:rFonts w:ascii="Times New Roman" w:hAnsi="Times New Roman" w:cs="Times New Roman"/>
          <w:sz w:val="32"/>
          <w:szCs w:val="32"/>
        </w:rPr>
      </w:pPr>
    </w:p>
    <w:p w14:paraId="526CEED2"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 xml:space="preserve">         </w:t>
      </w:r>
      <w:r w:rsidRPr="00C935C0">
        <w:rPr>
          <w:rFonts w:ascii="Times New Roman" w:hAnsi="Times New Roman" w:cs="Times New Roman"/>
          <w:sz w:val="28"/>
          <w:szCs w:val="28"/>
        </w:rPr>
        <w:t xml:space="preserve">Project management applications tools </w:t>
      </w:r>
      <w:r>
        <w:rPr>
          <w:rFonts w:ascii="Times New Roman" w:hAnsi="Times New Roman" w:cs="Times New Roman"/>
          <w:sz w:val="28"/>
          <w:szCs w:val="28"/>
        </w:rPr>
        <w:t>have been created to support team work to became more efficient. The tools can help managers to improve deadlines and outcomes by delivering a main location for collaboration and communication.</w:t>
      </w:r>
      <w:sdt>
        <w:sdtPr>
          <w:rPr>
            <w:rFonts w:ascii="Times New Roman" w:hAnsi="Times New Roman" w:cs="Times New Roman"/>
            <w:sz w:val="28"/>
            <w:szCs w:val="28"/>
          </w:rPr>
          <w:id w:val="-725601457"/>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Kno20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BB303B">
            <w:rPr>
              <w:rFonts w:ascii="Times New Roman" w:hAnsi="Times New Roman" w:cs="Times New Roman"/>
              <w:noProof/>
              <w:sz w:val="28"/>
              <w:szCs w:val="28"/>
            </w:rPr>
            <w:t>[1]</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3812E1D4"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 xml:space="preserve">       Collaboration tools can be communicated through visual, audio, text or tasks by using different software upgrades, apps, emails or phones allowing teams to collaborate and communicate effective by sharing common information in real time to make sure every team member it is up to date with all resources from managers.</w:t>
      </w:r>
      <w:sdt>
        <w:sdtPr>
          <w:rPr>
            <w:rFonts w:ascii="Times New Roman" w:hAnsi="Times New Roman" w:cs="Times New Roman"/>
            <w:sz w:val="28"/>
            <w:szCs w:val="28"/>
          </w:rPr>
          <w:id w:val="-1144037435"/>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Kno20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1320AB">
            <w:rPr>
              <w:rFonts w:ascii="Times New Roman" w:hAnsi="Times New Roman" w:cs="Times New Roman"/>
              <w:noProof/>
              <w:sz w:val="28"/>
              <w:szCs w:val="28"/>
            </w:rPr>
            <w:t>[1]</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476E5F4D" w14:textId="77777777" w:rsidR="00B80A2A" w:rsidRDefault="00B80A2A" w:rsidP="00B80A2A">
      <w:pPr>
        <w:rPr>
          <w:rFonts w:ascii="Times New Roman" w:hAnsi="Times New Roman" w:cs="Times New Roman"/>
          <w:sz w:val="28"/>
          <w:szCs w:val="28"/>
        </w:rPr>
      </w:pPr>
      <w:r>
        <w:rPr>
          <w:rFonts w:ascii="Times New Roman" w:hAnsi="Times New Roman" w:cs="Times New Roman"/>
          <w:sz w:val="28"/>
          <w:szCs w:val="28"/>
        </w:rPr>
        <w:t xml:space="preserve">     Project managers pick up software to meet project and team needs. The best way to search for a perfect tool is to have features to allow team members to use them in many ways as possible to make their work focused in one tool rather than others. It is crystal clear that tools need to take as less as possible time to get to use with.</w:t>
      </w:r>
      <w:sdt>
        <w:sdtPr>
          <w:rPr>
            <w:rFonts w:ascii="Times New Roman" w:hAnsi="Times New Roman" w:cs="Times New Roman"/>
            <w:sz w:val="28"/>
            <w:szCs w:val="28"/>
          </w:rPr>
          <w:id w:val="-1951459282"/>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Kno20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1320AB">
            <w:rPr>
              <w:rFonts w:ascii="Times New Roman" w:hAnsi="Times New Roman" w:cs="Times New Roman"/>
              <w:noProof/>
              <w:sz w:val="28"/>
              <w:szCs w:val="28"/>
            </w:rPr>
            <w:t>[1]</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704AEC47" w14:textId="1E1BF7C6" w:rsidR="00B80A2A" w:rsidRDefault="00B80A2A" w:rsidP="00B80A2A">
      <w:pPr>
        <w:rPr>
          <w:rFonts w:ascii="Times New Roman" w:hAnsi="Times New Roman" w:cs="Times New Roman"/>
          <w:sz w:val="28"/>
          <w:szCs w:val="28"/>
        </w:rPr>
      </w:pPr>
      <w:r>
        <w:rPr>
          <w:rFonts w:ascii="Times New Roman" w:hAnsi="Times New Roman" w:cs="Times New Roman"/>
          <w:sz w:val="28"/>
          <w:szCs w:val="28"/>
        </w:rPr>
        <w:t xml:space="preserve">     Most of the tools have encryptions and different steps of authentication to safeguard project information. This is not coming for free; the more benefits are offered the more you need to pay to have access to some professional features.</w:t>
      </w:r>
    </w:p>
    <w:p w14:paraId="055761CC" w14:textId="77777777" w:rsidR="00B80A2A" w:rsidRDefault="00B80A2A" w:rsidP="00B80A2A">
      <w:pPr>
        <w:ind w:firstLine="720"/>
        <w:rPr>
          <w:rFonts w:ascii="Times New Roman" w:hAnsi="Times New Roman" w:cs="Times New Roman"/>
          <w:sz w:val="28"/>
          <w:szCs w:val="28"/>
        </w:rPr>
      </w:pPr>
      <w:r>
        <w:rPr>
          <w:rFonts w:ascii="Times New Roman" w:hAnsi="Times New Roman" w:cs="Times New Roman"/>
          <w:sz w:val="28"/>
          <w:szCs w:val="28"/>
        </w:rPr>
        <w:t>A very important option of a tool is to have a storage platform, where all documents and exchanged ideas are shared or send will remain saved in case are needed at any point for the project.</w:t>
      </w:r>
      <w:sdt>
        <w:sdtPr>
          <w:rPr>
            <w:rFonts w:ascii="Times New Roman" w:hAnsi="Times New Roman" w:cs="Times New Roman"/>
            <w:sz w:val="28"/>
            <w:szCs w:val="28"/>
          </w:rPr>
          <w:id w:val="-659533808"/>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Res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1320AB">
            <w:rPr>
              <w:rFonts w:ascii="Times New Roman" w:hAnsi="Times New Roman" w:cs="Times New Roman"/>
              <w:noProof/>
              <w:sz w:val="28"/>
              <w:szCs w:val="28"/>
            </w:rPr>
            <w:t>[2]</w:t>
          </w:r>
          <w:r>
            <w:rPr>
              <w:rFonts w:ascii="Times New Roman" w:hAnsi="Times New Roman" w:cs="Times New Roman"/>
              <w:sz w:val="28"/>
              <w:szCs w:val="28"/>
            </w:rPr>
            <w:fldChar w:fldCharType="end"/>
          </w:r>
        </w:sdtContent>
      </w:sdt>
    </w:p>
    <w:p w14:paraId="044F8849" w14:textId="77777777" w:rsidR="00B80A2A" w:rsidRDefault="00B80A2A" w:rsidP="00B80A2A">
      <w:pPr>
        <w:ind w:firstLine="720"/>
        <w:rPr>
          <w:rFonts w:ascii="Times New Roman" w:hAnsi="Times New Roman" w:cs="Times New Roman"/>
          <w:sz w:val="28"/>
          <w:szCs w:val="28"/>
        </w:rPr>
      </w:pPr>
      <w:r>
        <w:rPr>
          <w:rFonts w:ascii="Times New Roman" w:hAnsi="Times New Roman" w:cs="Times New Roman"/>
          <w:sz w:val="28"/>
          <w:szCs w:val="28"/>
        </w:rPr>
        <w:t>These steps are very important to compare ups and downs before establishing final tool.</w:t>
      </w:r>
      <w:sdt>
        <w:sdtPr>
          <w:rPr>
            <w:rFonts w:ascii="Times New Roman" w:hAnsi="Times New Roman" w:cs="Times New Roman"/>
            <w:sz w:val="28"/>
            <w:szCs w:val="28"/>
          </w:rPr>
          <w:id w:val="-407688485"/>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Res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1320AB">
            <w:rPr>
              <w:rFonts w:ascii="Times New Roman" w:hAnsi="Times New Roman" w:cs="Times New Roman"/>
              <w:noProof/>
              <w:sz w:val="28"/>
              <w:szCs w:val="28"/>
            </w:rPr>
            <w:t>[2]</w:t>
          </w:r>
          <w:r>
            <w:rPr>
              <w:rFonts w:ascii="Times New Roman" w:hAnsi="Times New Roman" w:cs="Times New Roman"/>
              <w:sz w:val="28"/>
              <w:szCs w:val="28"/>
            </w:rPr>
            <w:fldChar w:fldCharType="end"/>
          </w:r>
        </w:sdtContent>
      </w:sdt>
    </w:p>
    <w:p w14:paraId="7A2BFC55" w14:textId="77777777" w:rsidR="00B80A2A" w:rsidRDefault="00B80A2A" w:rsidP="00B80A2A">
      <w:pPr>
        <w:ind w:firstLine="720"/>
        <w:rPr>
          <w:rFonts w:ascii="Times New Roman" w:hAnsi="Times New Roman" w:cs="Times New Roman"/>
          <w:sz w:val="28"/>
          <w:szCs w:val="28"/>
        </w:rPr>
      </w:pPr>
      <w:r>
        <w:rPr>
          <w:rFonts w:ascii="Times New Roman" w:hAnsi="Times New Roman" w:cs="Times New Roman"/>
          <w:sz w:val="28"/>
          <w:szCs w:val="28"/>
        </w:rPr>
        <w:t>Some of the most used applications:</w:t>
      </w:r>
    </w:p>
    <w:p w14:paraId="047C4257" w14:textId="77777777" w:rsidR="00B80A2A" w:rsidRDefault="00B80A2A" w:rsidP="00B80A2A">
      <w:pPr>
        <w:pStyle w:val="ListParagraph"/>
        <w:numPr>
          <w:ilvl w:val="0"/>
          <w:numId w:val="9"/>
        </w:numPr>
        <w:spacing w:after="160" w:line="259" w:lineRule="auto"/>
        <w:rPr>
          <w:rFonts w:ascii="Times New Roman" w:hAnsi="Times New Roman"/>
          <w:sz w:val="28"/>
          <w:szCs w:val="28"/>
        </w:rPr>
      </w:pPr>
      <w:r>
        <w:rPr>
          <w:rFonts w:ascii="Times New Roman" w:hAnsi="Times New Roman"/>
          <w:sz w:val="28"/>
          <w:szCs w:val="28"/>
        </w:rPr>
        <w:t>MS Teams</w:t>
      </w:r>
    </w:p>
    <w:p w14:paraId="2E09C804" w14:textId="77777777" w:rsidR="00B80A2A" w:rsidRDefault="00B80A2A" w:rsidP="00B80A2A">
      <w:pPr>
        <w:pStyle w:val="ListParagraph"/>
        <w:numPr>
          <w:ilvl w:val="0"/>
          <w:numId w:val="9"/>
        </w:numPr>
        <w:spacing w:after="160" w:line="259" w:lineRule="auto"/>
        <w:rPr>
          <w:rFonts w:ascii="Times New Roman" w:hAnsi="Times New Roman"/>
          <w:sz w:val="28"/>
          <w:szCs w:val="28"/>
        </w:rPr>
      </w:pPr>
      <w:r>
        <w:rPr>
          <w:rFonts w:ascii="Times New Roman" w:hAnsi="Times New Roman"/>
          <w:sz w:val="28"/>
          <w:szCs w:val="28"/>
        </w:rPr>
        <w:t>Zoom</w:t>
      </w:r>
    </w:p>
    <w:p w14:paraId="484B1513" w14:textId="77777777" w:rsidR="00B80A2A" w:rsidRDefault="00B80A2A" w:rsidP="00B80A2A">
      <w:pPr>
        <w:pStyle w:val="ListParagraph"/>
        <w:numPr>
          <w:ilvl w:val="0"/>
          <w:numId w:val="9"/>
        </w:numPr>
        <w:spacing w:after="160" w:line="259" w:lineRule="auto"/>
        <w:rPr>
          <w:rFonts w:ascii="Times New Roman" w:hAnsi="Times New Roman"/>
          <w:sz w:val="28"/>
          <w:szCs w:val="28"/>
        </w:rPr>
      </w:pPr>
      <w:r>
        <w:rPr>
          <w:rFonts w:ascii="Times New Roman" w:hAnsi="Times New Roman"/>
          <w:sz w:val="28"/>
          <w:szCs w:val="28"/>
        </w:rPr>
        <w:t>MS Outlook</w:t>
      </w:r>
    </w:p>
    <w:p w14:paraId="037448A8" w14:textId="77777777" w:rsidR="00B80A2A" w:rsidRDefault="00B80A2A" w:rsidP="00B80A2A">
      <w:pPr>
        <w:pStyle w:val="ListParagraph"/>
        <w:numPr>
          <w:ilvl w:val="0"/>
          <w:numId w:val="9"/>
        </w:numPr>
        <w:spacing w:after="160" w:line="259" w:lineRule="auto"/>
        <w:rPr>
          <w:rFonts w:ascii="Times New Roman" w:hAnsi="Times New Roman"/>
          <w:sz w:val="28"/>
          <w:szCs w:val="28"/>
        </w:rPr>
      </w:pPr>
      <w:r>
        <w:rPr>
          <w:rFonts w:ascii="Times New Roman" w:hAnsi="Times New Roman"/>
          <w:sz w:val="28"/>
          <w:szCs w:val="28"/>
        </w:rPr>
        <w:t>Gmail</w:t>
      </w:r>
    </w:p>
    <w:p w14:paraId="1F1404D6" w14:textId="77777777" w:rsidR="00B80A2A" w:rsidRDefault="00B80A2A" w:rsidP="00B80A2A">
      <w:pPr>
        <w:pStyle w:val="ListParagraph"/>
        <w:numPr>
          <w:ilvl w:val="0"/>
          <w:numId w:val="9"/>
        </w:numPr>
        <w:spacing w:after="160" w:line="259" w:lineRule="auto"/>
        <w:rPr>
          <w:rFonts w:ascii="Times New Roman" w:hAnsi="Times New Roman"/>
          <w:sz w:val="28"/>
          <w:szCs w:val="28"/>
        </w:rPr>
      </w:pPr>
      <w:r>
        <w:rPr>
          <w:rFonts w:ascii="Times New Roman" w:hAnsi="Times New Roman"/>
          <w:sz w:val="28"/>
          <w:szCs w:val="28"/>
        </w:rPr>
        <w:t>Google meet</w:t>
      </w:r>
    </w:p>
    <w:p w14:paraId="5E0A5B3C" w14:textId="77777777" w:rsidR="00B80A2A" w:rsidRDefault="00B80A2A" w:rsidP="00B80A2A">
      <w:pPr>
        <w:rPr>
          <w:rFonts w:ascii="Times New Roman" w:hAnsi="Times New Roman" w:cs="Times New Roman"/>
          <w:sz w:val="28"/>
          <w:szCs w:val="28"/>
        </w:rPr>
      </w:pPr>
    </w:p>
    <w:p w14:paraId="4E5AF04D" w14:textId="77777777" w:rsidR="00B80A2A" w:rsidRDefault="00B80A2A" w:rsidP="00B80A2A">
      <w:pPr>
        <w:rPr>
          <w:rFonts w:ascii="Times New Roman" w:hAnsi="Times New Roman" w:cs="Times New Roman"/>
          <w:sz w:val="28"/>
          <w:szCs w:val="28"/>
        </w:rPr>
      </w:pPr>
    </w:p>
    <w:p w14:paraId="11C19C35" w14:textId="78AE84D2" w:rsidR="00B80A2A" w:rsidRPr="008E1BB2" w:rsidRDefault="00B80A2A" w:rsidP="00B80A2A">
      <w:pPr>
        <w:rPr>
          <w:rFonts w:ascii="Times New Roman" w:hAnsi="Times New Roman" w:cs="Times New Roman"/>
          <w:sz w:val="28"/>
          <w:szCs w:val="28"/>
        </w:rPr>
      </w:pPr>
      <w:r>
        <w:rPr>
          <w:rFonts w:ascii="Times New Roman" w:hAnsi="Times New Roman" w:cs="Times New Roman"/>
          <w:sz w:val="28"/>
          <w:szCs w:val="28"/>
        </w:rPr>
        <w:lastRenderedPageBreak/>
        <w:t>Microsoft Teams is one of the most used app for online meetings. MS Teams helps you to make conference video calls with many people in separate rooms, you can store files that can be accessed by everyone, or you record you meetings.</w:t>
      </w:r>
    </w:p>
    <w:p w14:paraId="4B9255C0" w14:textId="77777777" w:rsidR="00B80A2A" w:rsidRPr="00C935C0" w:rsidRDefault="00B80A2A" w:rsidP="00B80A2A">
      <w:pPr>
        <w:rPr>
          <w:rFonts w:ascii="Times New Roman" w:hAnsi="Times New Roman" w:cs="Times New Roman"/>
          <w:sz w:val="28"/>
          <w:szCs w:val="28"/>
        </w:rPr>
      </w:pPr>
    </w:p>
    <w:p w14:paraId="47F07EF1" w14:textId="77777777" w:rsidR="00B80A2A" w:rsidRDefault="00B80A2A" w:rsidP="00B80A2A">
      <w:pPr>
        <w:rPr>
          <w:rFonts w:ascii="Times New Roman" w:hAnsi="Times New Roman" w:cs="Times New Roman"/>
          <w:sz w:val="36"/>
          <w:szCs w:val="36"/>
        </w:rPr>
      </w:pPr>
    </w:p>
    <w:sdt>
      <w:sdtPr>
        <w:rPr>
          <w:rFonts w:asciiTheme="minorHAnsi" w:eastAsiaTheme="minorHAnsi" w:hAnsiTheme="minorHAnsi" w:cstheme="minorBidi"/>
          <w:color w:val="auto"/>
          <w:kern w:val="2"/>
          <w:sz w:val="22"/>
          <w:szCs w:val="22"/>
          <w:lang w:val="en-GB"/>
          <w14:ligatures w14:val="standardContextual"/>
        </w:rPr>
        <w:id w:val="-1493553653"/>
        <w:docPartObj>
          <w:docPartGallery w:val="Bibliographies"/>
          <w:docPartUnique/>
        </w:docPartObj>
      </w:sdtPr>
      <w:sdtEndPr>
        <w:rPr>
          <w:kern w:val="0"/>
          <w14:ligatures w14:val="none"/>
        </w:rPr>
      </w:sdtEndPr>
      <w:sdtContent>
        <w:p w14:paraId="7042B55F" w14:textId="77777777" w:rsidR="00B80A2A" w:rsidRDefault="00B80A2A" w:rsidP="00B80A2A">
          <w:pPr>
            <w:pStyle w:val="Heading1"/>
          </w:pPr>
          <w:r>
            <w:t>References</w:t>
          </w:r>
        </w:p>
        <w:sdt>
          <w:sdtPr>
            <w:id w:val="1402025150"/>
            <w:bibliography/>
          </w:sdtPr>
          <w:sdtContent>
            <w:p w14:paraId="4A34E4D6" w14:textId="77777777" w:rsidR="00B80A2A" w:rsidRDefault="00B80A2A" w:rsidP="00B80A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0A2A" w14:paraId="08908EC0" w14:textId="77777777" w:rsidTr="004E356A">
                <w:trPr>
                  <w:tblCellSpacing w:w="15" w:type="dxa"/>
                </w:trPr>
                <w:tc>
                  <w:tcPr>
                    <w:tcW w:w="50" w:type="pct"/>
                    <w:hideMark/>
                  </w:tcPr>
                  <w:p w14:paraId="6A3BD229" w14:textId="77777777" w:rsidR="00B80A2A" w:rsidRDefault="00B80A2A" w:rsidP="004E356A">
                    <w:pPr>
                      <w:pStyle w:val="Bibliography"/>
                      <w:rPr>
                        <w:noProof/>
                        <w:sz w:val="24"/>
                        <w:szCs w:val="24"/>
                        <w:lang w:val="en-US"/>
                      </w:rPr>
                    </w:pPr>
                    <w:r>
                      <w:rPr>
                        <w:noProof/>
                        <w:lang w:val="en-US"/>
                      </w:rPr>
                      <w:t xml:space="preserve">[1] </w:t>
                    </w:r>
                  </w:p>
                </w:tc>
                <w:tc>
                  <w:tcPr>
                    <w:tcW w:w="0" w:type="auto"/>
                    <w:hideMark/>
                  </w:tcPr>
                  <w:p w14:paraId="13FA68BB" w14:textId="77777777" w:rsidR="00B80A2A" w:rsidRDefault="00B80A2A" w:rsidP="004E356A">
                    <w:pPr>
                      <w:pStyle w:val="Bibliography"/>
                      <w:rPr>
                        <w:noProof/>
                        <w:lang w:val="en-US"/>
                      </w:rPr>
                    </w:pPr>
                    <w:r>
                      <w:rPr>
                        <w:noProof/>
                        <w:lang w:val="en-US"/>
                      </w:rPr>
                      <w:t>Knowlegehut, "Knowlegehut," February 2020. [Online]. Available: https://www.knowledgehut.com/blog/project-management/project-management-collaboration-tool.</w:t>
                    </w:r>
                  </w:p>
                </w:tc>
              </w:tr>
              <w:tr w:rsidR="00B80A2A" w14:paraId="46B48EBE" w14:textId="77777777" w:rsidTr="004E356A">
                <w:trPr>
                  <w:tblCellSpacing w:w="15" w:type="dxa"/>
                </w:trPr>
                <w:tc>
                  <w:tcPr>
                    <w:tcW w:w="50" w:type="pct"/>
                    <w:hideMark/>
                  </w:tcPr>
                  <w:p w14:paraId="2CC113CC" w14:textId="77777777" w:rsidR="00B80A2A" w:rsidRDefault="00B80A2A" w:rsidP="004E356A">
                    <w:pPr>
                      <w:pStyle w:val="Bibliography"/>
                      <w:rPr>
                        <w:noProof/>
                        <w:lang w:val="en-US"/>
                      </w:rPr>
                    </w:pPr>
                    <w:r>
                      <w:rPr>
                        <w:noProof/>
                        <w:lang w:val="en-US"/>
                      </w:rPr>
                      <w:t xml:space="preserve">[2] </w:t>
                    </w:r>
                  </w:p>
                </w:tc>
                <w:tc>
                  <w:tcPr>
                    <w:tcW w:w="0" w:type="auto"/>
                    <w:hideMark/>
                  </w:tcPr>
                  <w:p w14:paraId="06214DDB" w14:textId="77777777" w:rsidR="00B80A2A" w:rsidRDefault="00B80A2A" w:rsidP="004E356A">
                    <w:pPr>
                      <w:pStyle w:val="Bibliography"/>
                      <w:rPr>
                        <w:noProof/>
                        <w:lang w:val="en-US"/>
                      </w:rPr>
                    </w:pPr>
                    <w:r>
                      <w:rPr>
                        <w:noProof/>
                        <w:lang w:val="en-US"/>
                      </w:rPr>
                      <w:t>Resources, "Resourcesworkable," [Online]. Available: https://resources.workable.com/tutorial/collaboration-tools.</w:t>
                    </w:r>
                  </w:p>
                </w:tc>
              </w:tr>
            </w:tbl>
            <w:p w14:paraId="17D4F41B" w14:textId="77777777" w:rsidR="00B80A2A" w:rsidRDefault="00B80A2A" w:rsidP="00B80A2A">
              <w:pPr>
                <w:rPr>
                  <w:rFonts w:eastAsia="Times New Roman"/>
                  <w:noProof/>
                </w:rPr>
              </w:pPr>
            </w:p>
            <w:p w14:paraId="5FA5648E" w14:textId="77777777" w:rsidR="00B80A2A" w:rsidRDefault="00B80A2A" w:rsidP="00B80A2A">
              <w:r>
                <w:rPr>
                  <w:b/>
                  <w:bCs/>
                  <w:noProof/>
                </w:rPr>
                <w:fldChar w:fldCharType="end"/>
              </w:r>
            </w:p>
          </w:sdtContent>
        </w:sdt>
      </w:sdtContent>
    </w:sdt>
    <w:p w14:paraId="670F96FE" w14:textId="77777777" w:rsidR="00B80A2A" w:rsidRPr="00C935C0" w:rsidRDefault="00B80A2A" w:rsidP="00B80A2A">
      <w:pPr>
        <w:rPr>
          <w:rFonts w:ascii="Times New Roman" w:hAnsi="Times New Roman" w:cs="Times New Roman"/>
          <w:sz w:val="36"/>
          <w:szCs w:val="36"/>
        </w:rPr>
      </w:pPr>
    </w:p>
    <w:p w14:paraId="0C9D45B1" w14:textId="77777777" w:rsidR="00B80A2A" w:rsidRPr="00C66072" w:rsidRDefault="00B80A2A" w:rsidP="00B80A2A">
      <w:pPr>
        <w:rPr>
          <w:sz w:val="72"/>
          <w:szCs w:val="72"/>
        </w:rPr>
      </w:pPr>
    </w:p>
    <w:p w14:paraId="2D21BAC4" w14:textId="77777777" w:rsidR="00B80A2A" w:rsidRDefault="00B80A2A" w:rsidP="00B80A2A">
      <w:pPr>
        <w:rPr>
          <w:rFonts w:ascii="Times New Roman" w:hAnsi="Times New Roman" w:cs="Times New Roman"/>
          <w:sz w:val="28"/>
          <w:szCs w:val="28"/>
        </w:rPr>
      </w:pPr>
    </w:p>
    <w:p w14:paraId="0206AC1A" w14:textId="77777777" w:rsidR="00B80A2A" w:rsidRDefault="00B80A2A" w:rsidP="00B80A2A">
      <w:pPr>
        <w:rPr>
          <w:rFonts w:ascii="Times New Roman" w:hAnsi="Times New Roman" w:cs="Times New Roman"/>
          <w:sz w:val="28"/>
          <w:szCs w:val="28"/>
        </w:rPr>
      </w:pPr>
    </w:p>
    <w:p w14:paraId="55050C14" w14:textId="77777777" w:rsidR="00B80A2A" w:rsidRPr="009A3423" w:rsidRDefault="00B80A2A" w:rsidP="00B80A2A">
      <w:pPr>
        <w:rPr>
          <w:rFonts w:ascii="Times New Roman" w:hAnsi="Times New Roman" w:cs="Times New Roman"/>
          <w:sz w:val="28"/>
          <w:szCs w:val="28"/>
        </w:rPr>
      </w:pPr>
    </w:p>
    <w:p w14:paraId="3DAD42AB" w14:textId="77777777" w:rsidR="00B80A2A" w:rsidRDefault="00B80A2A" w:rsidP="00B80A2A"/>
    <w:p w14:paraId="3AE37E13" w14:textId="77777777" w:rsidR="00B80A2A" w:rsidRDefault="00B80A2A" w:rsidP="00B80A2A"/>
    <w:p w14:paraId="44688495" w14:textId="77777777" w:rsidR="00B80A2A" w:rsidRDefault="00B80A2A" w:rsidP="00B80A2A"/>
    <w:p w14:paraId="78B30E42" w14:textId="77777777" w:rsidR="00B80A2A" w:rsidRDefault="00B80A2A" w:rsidP="00B80A2A"/>
    <w:p w14:paraId="0836FAC8" w14:textId="77777777" w:rsidR="00B80A2A" w:rsidRDefault="00B80A2A" w:rsidP="00B80A2A"/>
    <w:p w14:paraId="403F876C" w14:textId="77777777" w:rsidR="00B80A2A" w:rsidRDefault="00B80A2A" w:rsidP="00B80A2A"/>
    <w:p w14:paraId="603B1FFC" w14:textId="77777777" w:rsidR="00B80A2A" w:rsidRDefault="00B80A2A" w:rsidP="00B80A2A"/>
    <w:p w14:paraId="5746FA03" w14:textId="77777777" w:rsidR="00B80A2A" w:rsidRPr="006C4EDC" w:rsidRDefault="00B80A2A" w:rsidP="00B80A2A">
      <w:pPr>
        <w:rPr>
          <w:rFonts w:ascii="Times New Roman" w:hAnsi="Times New Roman" w:cs="Times New Roman"/>
          <w:sz w:val="28"/>
          <w:szCs w:val="28"/>
        </w:rPr>
      </w:pPr>
    </w:p>
    <w:p w14:paraId="58F21B68" w14:textId="77777777" w:rsidR="00B80A2A" w:rsidRDefault="00B80A2A" w:rsidP="00B80A2A">
      <w:pPr>
        <w:rPr>
          <w:rFonts w:ascii="Times New Roman" w:hAnsi="Times New Roman" w:cs="Times New Roman"/>
          <w:sz w:val="36"/>
          <w:szCs w:val="36"/>
        </w:rPr>
      </w:pPr>
    </w:p>
    <w:p w14:paraId="5B124836" w14:textId="77777777" w:rsidR="00B80A2A" w:rsidRDefault="00B80A2A" w:rsidP="00B80A2A">
      <w:pPr>
        <w:rPr>
          <w:rFonts w:ascii="Times New Roman" w:hAnsi="Times New Roman" w:cs="Times New Roman"/>
          <w:sz w:val="36"/>
          <w:szCs w:val="36"/>
        </w:rPr>
      </w:pPr>
    </w:p>
    <w:p w14:paraId="67691AE1" w14:textId="77777777" w:rsidR="00B80A2A" w:rsidRDefault="00B80A2A" w:rsidP="00B80A2A">
      <w:pPr>
        <w:rPr>
          <w:rFonts w:ascii="Times New Roman" w:hAnsi="Times New Roman" w:cs="Times New Roman"/>
          <w:sz w:val="36"/>
          <w:szCs w:val="36"/>
        </w:rPr>
      </w:pPr>
    </w:p>
    <w:p w14:paraId="46390CB8" w14:textId="77777777" w:rsidR="00B80A2A" w:rsidRDefault="00B80A2A" w:rsidP="00B80A2A">
      <w:pPr>
        <w:rPr>
          <w:rFonts w:ascii="Times New Roman" w:hAnsi="Times New Roman" w:cs="Times New Roman"/>
          <w:sz w:val="36"/>
          <w:szCs w:val="36"/>
        </w:rPr>
      </w:pPr>
    </w:p>
    <w:p w14:paraId="15A9C6AA" w14:textId="77777777" w:rsidR="00B80A2A" w:rsidRDefault="00B80A2A" w:rsidP="00B80A2A">
      <w:pPr>
        <w:rPr>
          <w:rFonts w:ascii="Times New Roman" w:hAnsi="Times New Roman" w:cs="Times New Roman"/>
          <w:sz w:val="36"/>
          <w:szCs w:val="36"/>
        </w:rPr>
      </w:pPr>
    </w:p>
    <w:p w14:paraId="2D3716BD" w14:textId="77777777" w:rsidR="00B80A2A" w:rsidRDefault="00B80A2A" w:rsidP="00B80A2A">
      <w:pPr>
        <w:rPr>
          <w:rFonts w:ascii="Times New Roman" w:hAnsi="Times New Roman" w:cs="Times New Roman"/>
          <w:sz w:val="36"/>
          <w:szCs w:val="36"/>
        </w:rPr>
      </w:pPr>
    </w:p>
    <w:p w14:paraId="3570263B" w14:textId="77777777" w:rsidR="00B80A2A" w:rsidRDefault="00B80A2A" w:rsidP="00B80A2A">
      <w:pPr>
        <w:rPr>
          <w:rFonts w:ascii="Times New Roman" w:hAnsi="Times New Roman" w:cs="Times New Roman"/>
          <w:sz w:val="36"/>
          <w:szCs w:val="36"/>
        </w:rPr>
      </w:pPr>
    </w:p>
    <w:p w14:paraId="2A77698C" w14:textId="77777777" w:rsidR="00B80A2A" w:rsidRDefault="00B80A2A" w:rsidP="00B80A2A">
      <w:pPr>
        <w:rPr>
          <w:rFonts w:ascii="Times New Roman" w:hAnsi="Times New Roman" w:cs="Times New Roman"/>
          <w:sz w:val="36"/>
          <w:szCs w:val="36"/>
        </w:rPr>
      </w:pPr>
    </w:p>
    <w:p w14:paraId="4218D79B" w14:textId="77777777" w:rsidR="00B80A2A" w:rsidRDefault="00B80A2A" w:rsidP="00B80A2A">
      <w:pPr>
        <w:rPr>
          <w:rFonts w:ascii="Times New Roman" w:hAnsi="Times New Roman" w:cs="Times New Roman"/>
          <w:sz w:val="36"/>
          <w:szCs w:val="36"/>
        </w:rPr>
      </w:pPr>
    </w:p>
    <w:p w14:paraId="4E14348B" w14:textId="77777777" w:rsidR="00B80A2A" w:rsidRDefault="00B80A2A" w:rsidP="00B80A2A">
      <w:pPr>
        <w:rPr>
          <w:rFonts w:ascii="Times New Roman" w:hAnsi="Times New Roman" w:cs="Times New Roman"/>
          <w:sz w:val="36"/>
          <w:szCs w:val="36"/>
        </w:rPr>
      </w:pPr>
    </w:p>
    <w:p w14:paraId="78308D29" w14:textId="77777777" w:rsidR="00B80A2A" w:rsidRDefault="00B80A2A" w:rsidP="00B80A2A">
      <w:pPr>
        <w:rPr>
          <w:rFonts w:ascii="Times New Roman" w:hAnsi="Times New Roman" w:cs="Times New Roman"/>
          <w:sz w:val="36"/>
          <w:szCs w:val="36"/>
        </w:rPr>
      </w:pPr>
    </w:p>
    <w:p w14:paraId="79A467D6" w14:textId="77777777" w:rsidR="00B80A2A" w:rsidRDefault="00B80A2A" w:rsidP="00B80A2A">
      <w:pPr>
        <w:rPr>
          <w:rFonts w:ascii="Times New Roman" w:hAnsi="Times New Roman" w:cs="Times New Roman"/>
          <w:sz w:val="36"/>
          <w:szCs w:val="36"/>
        </w:rPr>
      </w:pPr>
    </w:p>
    <w:p w14:paraId="33306604" w14:textId="77777777" w:rsidR="00B80A2A" w:rsidRPr="006C4EDC" w:rsidRDefault="00B80A2A" w:rsidP="00B80A2A">
      <w:pPr>
        <w:rPr>
          <w:rFonts w:ascii="Times New Roman" w:hAnsi="Times New Roman" w:cs="Times New Roman"/>
          <w:sz w:val="36"/>
          <w:szCs w:val="36"/>
        </w:rPr>
      </w:pPr>
    </w:p>
    <w:p w14:paraId="356CB7B3" w14:textId="77777777" w:rsidR="00B80A2A" w:rsidRPr="00B80A2A" w:rsidRDefault="00B80A2A" w:rsidP="00B80A2A">
      <w:pPr>
        <w:tabs>
          <w:tab w:val="left" w:pos="5750"/>
        </w:tabs>
        <w:rPr>
          <w:sz w:val="24"/>
          <w:szCs w:val="24"/>
        </w:rPr>
      </w:pPr>
    </w:p>
    <w:sectPr w:rsidR="00B80A2A" w:rsidRPr="00B80A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6C431" w14:textId="77777777" w:rsidR="00B93FB9" w:rsidRDefault="00B93FB9" w:rsidP="00676BEA">
      <w:pPr>
        <w:spacing w:after="0" w:line="240" w:lineRule="auto"/>
      </w:pPr>
      <w:r>
        <w:separator/>
      </w:r>
    </w:p>
  </w:endnote>
  <w:endnote w:type="continuationSeparator" w:id="0">
    <w:p w14:paraId="257D7FF4" w14:textId="77777777" w:rsidR="00B93FB9" w:rsidRDefault="00B93FB9" w:rsidP="00676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5A20E" w14:textId="77777777" w:rsidR="00B93FB9" w:rsidRDefault="00B93FB9" w:rsidP="00676BEA">
      <w:pPr>
        <w:spacing w:after="0" w:line="240" w:lineRule="auto"/>
      </w:pPr>
      <w:r>
        <w:separator/>
      </w:r>
    </w:p>
  </w:footnote>
  <w:footnote w:type="continuationSeparator" w:id="0">
    <w:p w14:paraId="565517A5" w14:textId="77777777" w:rsidR="00B93FB9" w:rsidRDefault="00B93FB9" w:rsidP="00676B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952E7"/>
    <w:multiLevelType w:val="hybridMultilevel"/>
    <w:tmpl w:val="7AFA3DD6"/>
    <w:lvl w:ilvl="0" w:tplc="0809000F">
      <w:start w:val="1"/>
      <w:numFmt w:val="decimal"/>
      <w:lvlText w:val="%1."/>
      <w:lvlJc w:val="left"/>
      <w:pPr>
        <w:ind w:left="1210" w:hanging="360"/>
      </w:p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1" w15:restartNumberingAfterBreak="0">
    <w:nsid w:val="127423D8"/>
    <w:multiLevelType w:val="hybridMultilevel"/>
    <w:tmpl w:val="9B1C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E4406"/>
    <w:multiLevelType w:val="hybridMultilevel"/>
    <w:tmpl w:val="157CBCCA"/>
    <w:lvl w:ilvl="0" w:tplc="08090001">
      <w:start w:val="1"/>
      <w:numFmt w:val="bullet"/>
      <w:lvlText w:val=""/>
      <w:lvlJc w:val="left"/>
      <w:pPr>
        <w:ind w:left="1080" w:hanging="360"/>
      </w:pPr>
      <w:rPr>
        <w:rFonts w:ascii="Symbol" w:hAnsi="Symbol" w:hint="default"/>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9FC1650"/>
    <w:multiLevelType w:val="hybridMultilevel"/>
    <w:tmpl w:val="527A6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BD44B53"/>
    <w:multiLevelType w:val="hybridMultilevel"/>
    <w:tmpl w:val="06E4B9C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27EB2162"/>
    <w:multiLevelType w:val="hybridMultilevel"/>
    <w:tmpl w:val="AE1ABD7E"/>
    <w:lvl w:ilvl="0" w:tplc="0809000F">
      <w:start w:val="1"/>
      <w:numFmt w:val="decimal"/>
      <w:lvlText w:val="%1."/>
      <w:lvlJc w:val="left"/>
      <w:pPr>
        <w:ind w:left="2480" w:hanging="360"/>
      </w:pPr>
    </w:lvl>
    <w:lvl w:ilvl="1" w:tplc="08090019" w:tentative="1">
      <w:start w:val="1"/>
      <w:numFmt w:val="lowerLetter"/>
      <w:lvlText w:val="%2."/>
      <w:lvlJc w:val="left"/>
      <w:pPr>
        <w:ind w:left="3200" w:hanging="360"/>
      </w:pPr>
    </w:lvl>
    <w:lvl w:ilvl="2" w:tplc="0809001B" w:tentative="1">
      <w:start w:val="1"/>
      <w:numFmt w:val="lowerRoman"/>
      <w:lvlText w:val="%3."/>
      <w:lvlJc w:val="right"/>
      <w:pPr>
        <w:ind w:left="3920" w:hanging="180"/>
      </w:pPr>
    </w:lvl>
    <w:lvl w:ilvl="3" w:tplc="0809000F" w:tentative="1">
      <w:start w:val="1"/>
      <w:numFmt w:val="decimal"/>
      <w:lvlText w:val="%4."/>
      <w:lvlJc w:val="left"/>
      <w:pPr>
        <w:ind w:left="4640" w:hanging="360"/>
      </w:pPr>
    </w:lvl>
    <w:lvl w:ilvl="4" w:tplc="08090019" w:tentative="1">
      <w:start w:val="1"/>
      <w:numFmt w:val="lowerLetter"/>
      <w:lvlText w:val="%5."/>
      <w:lvlJc w:val="left"/>
      <w:pPr>
        <w:ind w:left="5360" w:hanging="360"/>
      </w:pPr>
    </w:lvl>
    <w:lvl w:ilvl="5" w:tplc="0809001B" w:tentative="1">
      <w:start w:val="1"/>
      <w:numFmt w:val="lowerRoman"/>
      <w:lvlText w:val="%6."/>
      <w:lvlJc w:val="right"/>
      <w:pPr>
        <w:ind w:left="6080" w:hanging="180"/>
      </w:pPr>
    </w:lvl>
    <w:lvl w:ilvl="6" w:tplc="0809000F" w:tentative="1">
      <w:start w:val="1"/>
      <w:numFmt w:val="decimal"/>
      <w:lvlText w:val="%7."/>
      <w:lvlJc w:val="left"/>
      <w:pPr>
        <w:ind w:left="6800" w:hanging="360"/>
      </w:pPr>
    </w:lvl>
    <w:lvl w:ilvl="7" w:tplc="08090019" w:tentative="1">
      <w:start w:val="1"/>
      <w:numFmt w:val="lowerLetter"/>
      <w:lvlText w:val="%8."/>
      <w:lvlJc w:val="left"/>
      <w:pPr>
        <w:ind w:left="7520" w:hanging="360"/>
      </w:pPr>
    </w:lvl>
    <w:lvl w:ilvl="8" w:tplc="0809001B" w:tentative="1">
      <w:start w:val="1"/>
      <w:numFmt w:val="lowerRoman"/>
      <w:lvlText w:val="%9."/>
      <w:lvlJc w:val="right"/>
      <w:pPr>
        <w:ind w:left="8240" w:hanging="180"/>
      </w:pPr>
    </w:lvl>
  </w:abstractNum>
  <w:abstractNum w:abstractNumId="6" w15:restartNumberingAfterBreak="0">
    <w:nsid w:val="2CDB142B"/>
    <w:multiLevelType w:val="hybridMultilevel"/>
    <w:tmpl w:val="FC329714"/>
    <w:lvl w:ilvl="0" w:tplc="0809000F">
      <w:start w:val="1"/>
      <w:numFmt w:val="decimal"/>
      <w:lvlText w:val="%1."/>
      <w:lvlJc w:val="left"/>
      <w:pPr>
        <w:ind w:left="1700" w:hanging="360"/>
      </w:pPr>
    </w:lvl>
    <w:lvl w:ilvl="1" w:tplc="08090019" w:tentative="1">
      <w:start w:val="1"/>
      <w:numFmt w:val="lowerLetter"/>
      <w:lvlText w:val="%2."/>
      <w:lvlJc w:val="left"/>
      <w:pPr>
        <w:ind w:left="2420" w:hanging="360"/>
      </w:pPr>
    </w:lvl>
    <w:lvl w:ilvl="2" w:tplc="0809001B" w:tentative="1">
      <w:start w:val="1"/>
      <w:numFmt w:val="lowerRoman"/>
      <w:lvlText w:val="%3."/>
      <w:lvlJc w:val="right"/>
      <w:pPr>
        <w:ind w:left="3140" w:hanging="180"/>
      </w:pPr>
    </w:lvl>
    <w:lvl w:ilvl="3" w:tplc="0809000F" w:tentative="1">
      <w:start w:val="1"/>
      <w:numFmt w:val="decimal"/>
      <w:lvlText w:val="%4."/>
      <w:lvlJc w:val="left"/>
      <w:pPr>
        <w:ind w:left="3860" w:hanging="360"/>
      </w:pPr>
    </w:lvl>
    <w:lvl w:ilvl="4" w:tplc="08090019" w:tentative="1">
      <w:start w:val="1"/>
      <w:numFmt w:val="lowerLetter"/>
      <w:lvlText w:val="%5."/>
      <w:lvlJc w:val="left"/>
      <w:pPr>
        <w:ind w:left="4580" w:hanging="360"/>
      </w:pPr>
    </w:lvl>
    <w:lvl w:ilvl="5" w:tplc="0809001B" w:tentative="1">
      <w:start w:val="1"/>
      <w:numFmt w:val="lowerRoman"/>
      <w:lvlText w:val="%6."/>
      <w:lvlJc w:val="right"/>
      <w:pPr>
        <w:ind w:left="5300" w:hanging="180"/>
      </w:pPr>
    </w:lvl>
    <w:lvl w:ilvl="6" w:tplc="0809000F" w:tentative="1">
      <w:start w:val="1"/>
      <w:numFmt w:val="decimal"/>
      <w:lvlText w:val="%7."/>
      <w:lvlJc w:val="left"/>
      <w:pPr>
        <w:ind w:left="6020" w:hanging="360"/>
      </w:pPr>
    </w:lvl>
    <w:lvl w:ilvl="7" w:tplc="08090019" w:tentative="1">
      <w:start w:val="1"/>
      <w:numFmt w:val="lowerLetter"/>
      <w:lvlText w:val="%8."/>
      <w:lvlJc w:val="left"/>
      <w:pPr>
        <w:ind w:left="6740" w:hanging="360"/>
      </w:pPr>
    </w:lvl>
    <w:lvl w:ilvl="8" w:tplc="0809001B" w:tentative="1">
      <w:start w:val="1"/>
      <w:numFmt w:val="lowerRoman"/>
      <w:lvlText w:val="%9."/>
      <w:lvlJc w:val="right"/>
      <w:pPr>
        <w:ind w:left="7460" w:hanging="180"/>
      </w:pPr>
    </w:lvl>
  </w:abstractNum>
  <w:abstractNum w:abstractNumId="7"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7C7F7051"/>
    <w:multiLevelType w:val="hybridMultilevel"/>
    <w:tmpl w:val="66624A28"/>
    <w:lvl w:ilvl="0" w:tplc="0809000F">
      <w:start w:val="1"/>
      <w:numFmt w:val="decimal"/>
      <w:lvlText w:val="%1."/>
      <w:lvlJc w:val="left"/>
      <w:pPr>
        <w:ind w:left="2050" w:hanging="360"/>
      </w:pPr>
    </w:lvl>
    <w:lvl w:ilvl="1" w:tplc="08090019" w:tentative="1">
      <w:start w:val="1"/>
      <w:numFmt w:val="lowerLetter"/>
      <w:lvlText w:val="%2."/>
      <w:lvlJc w:val="left"/>
      <w:pPr>
        <w:ind w:left="2770" w:hanging="360"/>
      </w:pPr>
    </w:lvl>
    <w:lvl w:ilvl="2" w:tplc="0809001B" w:tentative="1">
      <w:start w:val="1"/>
      <w:numFmt w:val="lowerRoman"/>
      <w:lvlText w:val="%3."/>
      <w:lvlJc w:val="right"/>
      <w:pPr>
        <w:ind w:left="3490" w:hanging="180"/>
      </w:pPr>
    </w:lvl>
    <w:lvl w:ilvl="3" w:tplc="0809000F" w:tentative="1">
      <w:start w:val="1"/>
      <w:numFmt w:val="decimal"/>
      <w:lvlText w:val="%4."/>
      <w:lvlJc w:val="left"/>
      <w:pPr>
        <w:ind w:left="4210" w:hanging="360"/>
      </w:pPr>
    </w:lvl>
    <w:lvl w:ilvl="4" w:tplc="08090019" w:tentative="1">
      <w:start w:val="1"/>
      <w:numFmt w:val="lowerLetter"/>
      <w:lvlText w:val="%5."/>
      <w:lvlJc w:val="left"/>
      <w:pPr>
        <w:ind w:left="4930" w:hanging="360"/>
      </w:pPr>
    </w:lvl>
    <w:lvl w:ilvl="5" w:tplc="0809001B" w:tentative="1">
      <w:start w:val="1"/>
      <w:numFmt w:val="lowerRoman"/>
      <w:lvlText w:val="%6."/>
      <w:lvlJc w:val="right"/>
      <w:pPr>
        <w:ind w:left="5650" w:hanging="180"/>
      </w:pPr>
    </w:lvl>
    <w:lvl w:ilvl="6" w:tplc="0809000F" w:tentative="1">
      <w:start w:val="1"/>
      <w:numFmt w:val="decimal"/>
      <w:lvlText w:val="%7."/>
      <w:lvlJc w:val="left"/>
      <w:pPr>
        <w:ind w:left="6370" w:hanging="360"/>
      </w:pPr>
    </w:lvl>
    <w:lvl w:ilvl="7" w:tplc="08090019" w:tentative="1">
      <w:start w:val="1"/>
      <w:numFmt w:val="lowerLetter"/>
      <w:lvlText w:val="%8."/>
      <w:lvlJc w:val="left"/>
      <w:pPr>
        <w:ind w:left="7090" w:hanging="360"/>
      </w:pPr>
    </w:lvl>
    <w:lvl w:ilvl="8" w:tplc="0809001B" w:tentative="1">
      <w:start w:val="1"/>
      <w:numFmt w:val="lowerRoman"/>
      <w:lvlText w:val="%9."/>
      <w:lvlJc w:val="right"/>
      <w:pPr>
        <w:ind w:left="7810" w:hanging="180"/>
      </w:pPr>
    </w:lvl>
  </w:abstractNum>
  <w:num w:numId="1" w16cid:durableId="517231544">
    <w:abstractNumId w:val="2"/>
  </w:num>
  <w:num w:numId="2" w16cid:durableId="1038696865">
    <w:abstractNumId w:val="7"/>
  </w:num>
  <w:num w:numId="3" w16cid:durableId="2011980232">
    <w:abstractNumId w:val="4"/>
  </w:num>
  <w:num w:numId="4" w16cid:durableId="1339691443">
    <w:abstractNumId w:val="1"/>
  </w:num>
  <w:num w:numId="5" w16cid:durableId="1672636638">
    <w:abstractNumId w:val="0"/>
  </w:num>
  <w:num w:numId="6" w16cid:durableId="614101554">
    <w:abstractNumId w:val="5"/>
  </w:num>
  <w:num w:numId="7" w16cid:durableId="872184294">
    <w:abstractNumId w:val="6"/>
  </w:num>
  <w:num w:numId="8" w16cid:durableId="783426396">
    <w:abstractNumId w:val="8"/>
  </w:num>
  <w:num w:numId="9" w16cid:durableId="586309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8CD"/>
    <w:rsid w:val="00057A85"/>
    <w:rsid w:val="001C0FF7"/>
    <w:rsid w:val="00234DCD"/>
    <w:rsid w:val="00276F98"/>
    <w:rsid w:val="002920BE"/>
    <w:rsid w:val="002D1923"/>
    <w:rsid w:val="002D407A"/>
    <w:rsid w:val="002D40A6"/>
    <w:rsid w:val="00375551"/>
    <w:rsid w:val="00380716"/>
    <w:rsid w:val="00381725"/>
    <w:rsid w:val="003D3FC5"/>
    <w:rsid w:val="00417149"/>
    <w:rsid w:val="004A2ADF"/>
    <w:rsid w:val="004A7C0C"/>
    <w:rsid w:val="00540810"/>
    <w:rsid w:val="005640BC"/>
    <w:rsid w:val="005F2C06"/>
    <w:rsid w:val="00634495"/>
    <w:rsid w:val="00662EA5"/>
    <w:rsid w:val="00676BEA"/>
    <w:rsid w:val="006A7D61"/>
    <w:rsid w:val="006F2E92"/>
    <w:rsid w:val="0074385E"/>
    <w:rsid w:val="00794281"/>
    <w:rsid w:val="008538CA"/>
    <w:rsid w:val="0094045D"/>
    <w:rsid w:val="00971FD4"/>
    <w:rsid w:val="009A4B80"/>
    <w:rsid w:val="00A21D9D"/>
    <w:rsid w:val="00A33C9A"/>
    <w:rsid w:val="00A77520"/>
    <w:rsid w:val="00AB6643"/>
    <w:rsid w:val="00AD4ADC"/>
    <w:rsid w:val="00B27BB7"/>
    <w:rsid w:val="00B428CD"/>
    <w:rsid w:val="00B7668F"/>
    <w:rsid w:val="00B80591"/>
    <w:rsid w:val="00B80A2A"/>
    <w:rsid w:val="00B93FB9"/>
    <w:rsid w:val="00BA127B"/>
    <w:rsid w:val="00BC55BF"/>
    <w:rsid w:val="00C60461"/>
    <w:rsid w:val="00CC29CB"/>
    <w:rsid w:val="00CD1B33"/>
    <w:rsid w:val="00D10777"/>
    <w:rsid w:val="00D95C59"/>
    <w:rsid w:val="00DE78F4"/>
    <w:rsid w:val="00DF0EA4"/>
    <w:rsid w:val="00E55990"/>
    <w:rsid w:val="00E92BC7"/>
    <w:rsid w:val="00EB6819"/>
    <w:rsid w:val="00EF3720"/>
    <w:rsid w:val="00F2736A"/>
    <w:rsid w:val="00F27A1A"/>
    <w:rsid w:val="00F34362"/>
    <w:rsid w:val="00F57053"/>
    <w:rsid w:val="00F71033"/>
    <w:rsid w:val="00FB2E19"/>
    <w:rsid w:val="00FE30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24BF5"/>
  <w15:chartTrackingRefBased/>
  <w15:docId w15:val="{E000FF5C-18EA-4308-ACA2-1A283744B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A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0BC"/>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5640BC"/>
    <w:rPr>
      <w:rFonts w:ascii="Arial" w:eastAsia="Times New Roman" w:hAnsi="Arial" w:cs="Times New Roman"/>
      <w:sz w:val="24"/>
      <w:szCs w:val="20"/>
      <w:lang w:eastAsia="en-GB"/>
    </w:rPr>
  </w:style>
  <w:style w:type="paragraph" w:styleId="Header">
    <w:name w:val="header"/>
    <w:basedOn w:val="Normal"/>
    <w:link w:val="HeaderChar"/>
    <w:uiPriority w:val="99"/>
    <w:unhideWhenUsed/>
    <w:rsid w:val="00676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BEA"/>
  </w:style>
  <w:style w:type="paragraph" w:styleId="Footer">
    <w:name w:val="footer"/>
    <w:basedOn w:val="Normal"/>
    <w:link w:val="FooterChar"/>
    <w:uiPriority w:val="99"/>
    <w:unhideWhenUsed/>
    <w:rsid w:val="00676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BEA"/>
  </w:style>
  <w:style w:type="character" w:styleId="Hyperlink">
    <w:name w:val="Hyperlink"/>
    <w:basedOn w:val="DefaultParagraphFont"/>
    <w:uiPriority w:val="99"/>
    <w:unhideWhenUsed/>
    <w:rsid w:val="00BC55BF"/>
    <w:rPr>
      <w:color w:val="0563C1" w:themeColor="hyperlink"/>
      <w:u w:val="single"/>
    </w:rPr>
  </w:style>
  <w:style w:type="character" w:styleId="UnresolvedMention">
    <w:name w:val="Unresolved Mention"/>
    <w:basedOn w:val="DefaultParagraphFont"/>
    <w:uiPriority w:val="99"/>
    <w:semiHidden/>
    <w:unhideWhenUsed/>
    <w:rsid w:val="00BC55BF"/>
    <w:rPr>
      <w:color w:val="605E5C"/>
      <w:shd w:val="clear" w:color="auto" w:fill="E1DFDD"/>
    </w:rPr>
  </w:style>
  <w:style w:type="character" w:styleId="FollowedHyperlink">
    <w:name w:val="FollowedHyperlink"/>
    <w:basedOn w:val="DefaultParagraphFont"/>
    <w:uiPriority w:val="99"/>
    <w:semiHidden/>
    <w:unhideWhenUsed/>
    <w:rsid w:val="00BC55BF"/>
    <w:rPr>
      <w:color w:val="954F72" w:themeColor="followedHyperlink"/>
      <w:u w:val="single"/>
    </w:rPr>
  </w:style>
  <w:style w:type="character" w:customStyle="1" w:styleId="Heading1Char">
    <w:name w:val="Heading 1 Char"/>
    <w:basedOn w:val="DefaultParagraphFont"/>
    <w:link w:val="Heading1"/>
    <w:uiPriority w:val="9"/>
    <w:rsid w:val="00B80A2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0A2A"/>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322906">
      <w:bodyDiv w:val="1"/>
      <w:marLeft w:val="0"/>
      <w:marRight w:val="0"/>
      <w:marTop w:val="0"/>
      <w:marBottom w:val="0"/>
      <w:divBdr>
        <w:top w:val="none" w:sz="0" w:space="0" w:color="auto"/>
        <w:left w:val="none" w:sz="0" w:space="0" w:color="auto"/>
        <w:bottom w:val="none" w:sz="0" w:space="0" w:color="auto"/>
        <w:right w:val="none" w:sz="0" w:space="0" w:color="auto"/>
      </w:divBdr>
      <w:divsChild>
        <w:div w:id="1056468025">
          <w:marLeft w:val="0"/>
          <w:marRight w:val="0"/>
          <w:marTop w:val="0"/>
          <w:marBottom w:val="0"/>
          <w:divBdr>
            <w:top w:val="none" w:sz="0" w:space="0" w:color="auto"/>
            <w:left w:val="none" w:sz="0" w:space="0" w:color="auto"/>
            <w:bottom w:val="none" w:sz="0" w:space="0" w:color="auto"/>
            <w:right w:val="none" w:sz="0" w:space="0" w:color="auto"/>
          </w:divBdr>
        </w:div>
        <w:div w:id="1562981071">
          <w:marLeft w:val="0"/>
          <w:marRight w:val="0"/>
          <w:marTop w:val="0"/>
          <w:marBottom w:val="0"/>
          <w:divBdr>
            <w:top w:val="none" w:sz="0" w:space="0" w:color="auto"/>
            <w:left w:val="none" w:sz="0" w:space="0" w:color="auto"/>
            <w:bottom w:val="none" w:sz="0" w:space="0" w:color="auto"/>
            <w:right w:val="none" w:sz="0" w:space="0" w:color="auto"/>
          </w:divBdr>
        </w:div>
        <w:div w:id="1150095855">
          <w:marLeft w:val="0"/>
          <w:marRight w:val="0"/>
          <w:marTop w:val="0"/>
          <w:marBottom w:val="0"/>
          <w:divBdr>
            <w:top w:val="none" w:sz="0" w:space="0" w:color="auto"/>
            <w:left w:val="none" w:sz="0" w:space="0" w:color="auto"/>
            <w:bottom w:val="none" w:sz="0" w:space="0" w:color="auto"/>
            <w:right w:val="none" w:sz="0" w:space="0" w:color="auto"/>
          </w:divBdr>
        </w:div>
        <w:div w:id="63769960">
          <w:marLeft w:val="0"/>
          <w:marRight w:val="0"/>
          <w:marTop w:val="0"/>
          <w:marBottom w:val="0"/>
          <w:divBdr>
            <w:top w:val="none" w:sz="0" w:space="0" w:color="auto"/>
            <w:left w:val="none" w:sz="0" w:space="0" w:color="auto"/>
            <w:bottom w:val="none" w:sz="0" w:space="0" w:color="auto"/>
            <w:right w:val="none" w:sz="0" w:space="0" w:color="auto"/>
          </w:divBdr>
        </w:div>
        <w:div w:id="1558780468">
          <w:marLeft w:val="0"/>
          <w:marRight w:val="0"/>
          <w:marTop w:val="0"/>
          <w:marBottom w:val="0"/>
          <w:divBdr>
            <w:top w:val="none" w:sz="0" w:space="0" w:color="auto"/>
            <w:left w:val="none" w:sz="0" w:space="0" w:color="auto"/>
            <w:bottom w:val="none" w:sz="0" w:space="0" w:color="auto"/>
            <w:right w:val="none" w:sz="0" w:space="0" w:color="auto"/>
          </w:divBdr>
        </w:div>
        <w:div w:id="1480489833">
          <w:marLeft w:val="0"/>
          <w:marRight w:val="0"/>
          <w:marTop w:val="0"/>
          <w:marBottom w:val="0"/>
          <w:divBdr>
            <w:top w:val="none" w:sz="0" w:space="0" w:color="auto"/>
            <w:left w:val="none" w:sz="0" w:space="0" w:color="auto"/>
            <w:bottom w:val="none" w:sz="0" w:space="0" w:color="auto"/>
            <w:right w:val="none" w:sz="0" w:space="0" w:color="auto"/>
          </w:divBdr>
        </w:div>
        <w:div w:id="582643351">
          <w:marLeft w:val="0"/>
          <w:marRight w:val="0"/>
          <w:marTop w:val="0"/>
          <w:marBottom w:val="0"/>
          <w:divBdr>
            <w:top w:val="none" w:sz="0" w:space="0" w:color="auto"/>
            <w:left w:val="none" w:sz="0" w:space="0" w:color="auto"/>
            <w:bottom w:val="none" w:sz="0" w:space="0" w:color="auto"/>
            <w:right w:val="none" w:sz="0" w:space="0" w:color="auto"/>
          </w:divBdr>
        </w:div>
        <w:div w:id="773129421">
          <w:marLeft w:val="0"/>
          <w:marRight w:val="0"/>
          <w:marTop w:val="0"/>
          <w:marBottom w:val="0"/>
          <w:divBdr>
            <w:top w:val="none" w:sz="0" w:space="0" w:color="auto"/>
            <w:left w:val="none" w:sz="0" w:space="0" w:color="auto"/>
            <w:bottom w:val="none" w:sz="0" w:space="0" w:color="auto"/>
            <w:right w:val="none" w:sz="0" w:space="0" w:color="auto"/>
          </w:divBdr>
        </w:div>
        <w:div w:id="783306248">
          <w:marLeft w:val="0"/>
          <w:marRight w:val="0"/>
          <w:marTop w:val="0"/>
          <w:marBottom w:val="0"/>
          <w:divBdr>
            <w:top w:val="none" w:sz="0" w:space="0" w:color="auto"/>
            <w:left w:val="none" w:sz="0" w:space="0" w:color="auto"/>
            <w:bottom w:val="none" w:sz="0" w:space="0" w:color="auto"/>
            <w:right w:val="none" w:sz="0" w:space="0" w:color="auto"/>
          </w:divBdr>
        </w:div>
        <w:div w:id="802382322">
          <w:marLeft w:val="0"/>
          <w:marRight w:val="0"/>
          <w:marTop w:val="0"/>
          <w:marBottom w:val="0"/>
          <w:divBdr>
            <w:top w:val="none" w:sz="0" w:space="0" w:color="auto"/>
            <w:left w:val="none" w:sz="0" w:space="0" w:color="auto"/>
            <w:bottom w:val="none" w:sz="0" w:space="0" w:color="auto"/>
            <w:right w:val="none" w:sz="0" w:space="0" w:color="auto"/>
          </w:divBdr>
        </w:div>
        <w:div w:id="442384103">
          <w:marLeft w:val="0"/>
          <w:marRight w:val="0"/>
          <w:marTop w:val="0"/>
          <w:marBottom w:val="0"/>
          <w:divBdr>
            <w:top w:val="none" w:sz="0" w:space="0" w:color="auto"/>
            <w:left w:val="none" w:sz="0" w:space="0" w:color="auto"/>
            <w:bottom w:val="none" w:sz="0" w:space="0" w:color="auto"/>
            <w:right w:val="none" w:sz="0" w:space="0" w:color="auto"/>
          </w:divBdr>
        </w:div>
        <w:div w:id="1007246478">
          <w:marLeft w:val="0"/>
          <w:marRight w:val="0"/>
          <w:marTop w:val="0"/>
          <w:marBottom w:val="0"/>
          <w:divBdr>
            <w:top w:val="none" w:sz="0" w:space="0" w:color="auto"/>
            <w:left w:val="none" w:sz="0" w:space="0" w:color="auto"/>
            <w:bottom w:val="none" w:sz="0" w:space="0" w:color="auto"/>
            <w:right w:val="none" w:sz="0" w:space="0" w:color="auto"/>
          </w:divBdr>
        </w:div>
        <w:div w:id="1280718335">
          <w:marLeft w:val="0"/>
          <w:marRight w:val="0"/>
          <w:marTop w:val="0"/>
          <w:marBottom w:val="0"/>
          <w:divBdr>
            <w:top w:val="none" w:sz="0" w:space="0" w:color="auto"/>
            <w:left w:val="none" w:sz="0" w:space="0" w:color="auto"/>
            <w:bottom w:val="none" w:sz="0" w:space="0" w:color="auto"/>
            <w:right w:val="none" w:sz="0" w:space="0" w:color="auto"/>
          </w:divBdr>
        </w:div>
        <w:div w:id="379598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view/alexandru-ganescu-1913069/home%20" TargetMode="Externa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bbc17</b:Tag>
    <b:SourceType>InternetSite</b:SourceType>
    <b:Guid>{36F5A38B-8C6A-40B6-BC26-104032D55333}</b:Guid>
    <b:Author>
      <b:Author>
        <b:Corporate>BBCin Corporation</b:Corporate>
      </b:Author>
    </b:Author>
    <b:Title>Offshore</b:Title>
    <b:ProductionCompany>BBCin Corporation</b:ProductionCompany>
    <b:Year>2017</b:Year>
    <b:Month>January</b:Month>
    <b:YearAccessed>2022</b:YearAccessed>
    <b:MonthAccessed>March</b:MonthAccessed>
    <b:URL>https://bbcincorp.com/offshore/articles/best-e-commerce-website-builder-uk</b:URL>
    <b:RefOrder>1</b:RefOrder>
  </b:Source>
  <b:Source>
    <b:Tag>Web09</b:Tag>
    <b:SourceType>InternetSite</b:SourceType>
    <b:Guid>{F935F97C-C668-4928-81D2-10A65CCF180B}</b:Guid>
    <b:Author>
      <b:Author>
        <b:Corporate>Websitebuildersexpert</b:Corporate>
      </b:Author>
    </b:Author>
    <b:Title>Website Builders</b:Title>
    <b:Year>2009</b:Year>
    <b:Month>February</b:Month>
    <b:URL>https://www.websitebuilderexpert.com/website-builders/</b:URL>
    <b:RefOrder>2</b:RefOrder>
  </b:Source>
  <b:Source>
    <b:Tag>Squ14</b:Tag>
    <b:SourceType>InternetSite</b:SourceType>
    <b:Guid>{6980FD41-1BF5-4E3A-99F3-E9A5FE145B86}</b:Guid>
    <b:Author>
      <b:Author>
        <b:Corporate>Squarespace</b:Corporate>
      </b:Author>
    </b:Author>
    <b:Title>Squarespace</b:Title>
    <b:Year>2014</b:Year>
    <b:Month>June</b:Month>
    <b:URL>https://www.squarespace.com/</b:URL>
    <b:RefOrder>3</b:RefOrder>
  </b:Source>
  <b:Source>
    <b:Tag>Sho11</b:Tag>
    <b:SourceType>InternetSite</b:SourceType>
    <b:Guid>{442FD3B2-D08C-4E63-8991-9605216B8696}</b:Guid>
    <b:Author>
      <b:Author>
        <b:Corporate>Shopify Website</b:Corporate>
      </b:Author>
    </b:Author>
    <b:Title>Free trial</b:Title>
    <b:ProductionCompany>Shopify</b:ProductionCompany>
    <b:Year>2011</b:Year>
    <b:Month>December</b:Month>
    <b:URL>https://www.shopify.com/uk/free-trial</b:URL>
    <b:RefOrder>5</b:RefOrder>
  </b:Source>
  <b:Source>
    <b:Tag>Hub08</b:Tag>
    <b:SourceType>InternetSite</b:SourceType>
    <b:Guid>{3C9C5BC7-83AE-4290-83E4-B0088DED6C00}</b:Guid>
    <b:Author>
      <b:Author>
        <b:Corporate>HubSpot</b:Corporate>
      </b:Author>
    </b:Author>
    <b:Title>HubSpot</b:Title>
    <b:Year>2008</b:Year>
    <b:Month>January</b:Month>
    <b:URL>https://blog.hubspot.com/marketing/what-is-marketing</b:URL>
    <b:RefOrder>6</b:RefOrder>
  </b:Source>
  <b:Source xmlns:b="http://schemas.openxmlformats.org/officeDocument/2006/bibliography" xmlns="http://schemas.openxmlformats.org/officeDocument/2006/bibliography">
    <b:Tag>Placeholder1</b:Tag>
    <b:RefOrder>7</b:RefOrder>
  </b:Source>
  <b:Source xmlns:b="http://schemas.openxmlformats.org/officeDocument/2006/bibliography" xmlns="http://schemas.openxmlformats.org/officeDocument/2006/bibliography">
    <b:Tag>Placeholder2</b:Tag>
    <b:RefOrder>8</b:RefOrder>
  </b:Source>
  <b:Source>
    <b:Tag>References</b:Tag>
    <b:SourceType>InternetSite</b:SourceType>
    <b:Guid>{3B674B10-6639-48D6-BBC5-FFC9F4677CCE}</b:Guid>
    <b:RefOrder>9</b:RefOrder>
  </b:Source>
  <b:Source>
    <b:Tag>Hub081</b:Tag>
    <b:SourceType>InternetSite</b:SourceType>
    <b:Guid>{C2023805-D80A-486F-94D2-C26CDBD23B6B}</b:Guid>
    <b:Author>
      <b:Author>
        <b:Corporate>HubSpot</b:Corporate>
      </b:Author>
    </b:Author>
    <b:Title>BlogHubSpot</b:Title>
    <b:Year>2008</b:Year>
    <b:Month>January</b:Month>
    <b:URL>https://blog.hubspot.com/marketing/what-is-marketing</b:URL>
    <b:RefOrder>4</b:RefOrder>
  </b:Source>
  <b:Source>
    <b:Tag>Hub09</b:Tag>
    <b:SourceType>InternetSite</b:SourceType>
    <b:Guid>{C4A2A4C9-75F7-438E-ACC8-8EE0D6078739}</b:Guid>
    <b:Author>
      <b:Author>
        <b:Corporate>HubSpot</b:Corporate>
      </b:Author>
    </b:Author>
    <b:Title>BlogHubSpot</b:Title>
    <b:ProductionCompany>HUBSPOT</b:ProductionCompany>
    <b:Year>2009</b:Year>
    <b:Month>January</b:Month>
    <b:URL>https://blog.hubspot.com/marketing/what-is-marketing</b:URL>
    <b:RefOrder>1</b:RefOrder>
  </b:Source>
  <b:Source>
    <b:Tag>Unu22</b:Tag>
    <b:SourceType>InternetSite</b:SourceType>
    <b:Guid>{9DE0D623-787E-4D91-AF44-7EFC3417CEF9}</b:Guid>
    <b:Author>
      <b:Author>
        <b:Corporate>Unum Limited</b:Corporate>
      </b:Author>
    </b:Author>
    <b:Title>UNUM employee</b:Title>
    <b:ProductionCompany>Unum Limited Company</b:ProductionCompany>
    <b:Year>2022</b:Year>
    <b:Month>December</b:Month>
    <b:URL>https://www.unum.co.uk/employee </b:URL>
    <b:RefOrder>2</b:RefOrder>
  </b:Source>
  <b:Source>
    <b:Tag>Tec20</b:Tag>
    <b:SourceType>InternetSite</b:SourceType>
    <b:Guid>{3BEA65BC-786D-4328-A4E0-3BF34F9D9C11}</b:Guid>
    <b:Author>
      <b:Author>
        <b:Corporate>Techopedia</b:Corporate>
      </b:Author>
    </b:Author>
    <b:Title>Microsoft Office</b:Title>
    <b:ProductionCompany>Techopedia</b:ProductionCompany>
    <b:Year>2020</b:Year>
    <b:Month>November</b:Month>
    <b:URL>https://www.techopedia.com/definition/20737/microsoft-office</b:URL>
    <b:RefOrder>3</b:RefOrder>
  </b:Source>
  <b:Source>
    <b:Tag>Mer22</b:Tag>
    <b:SourceType>InternetSite</b:SourceType>
    <b:Guid>{C8BBD870-7081-4983-A8CC-E67A04FA673F}</b:Guid>
    <b:Author>
      <b:Author>
        <b:NameList>
          <b:Person>
            <b:Last>Galante</b:Last>
            <b:First>Meredith</b:First>
          </b:Person>
        </b:NameList>
      </b:Author>
    </b:Author>
    <b:Title>Forbes Advisor</b:Title>
    <b:ProductionCompany>Forbes Corporation</b:ProductionCompany>
    <b:Year>2022</b:Year>
    <b:Month>May</b:Month>
    <b:Day>27</b:Day>
    <b:URL>https://www.forbes.com/advisor/business/what-is-project-management/</b:URL>
    <b:RefOrder>4</b:RefOrder>
  </b:Source>
  <b:Source>
    <b:Tag>Bri22</b:Tag>
    <b:SourceType>InternetSite</b:SourceType>
    <b:Guid>{F44FF9AC-ADE0-404C-A51F-4892984C3EE6}</b:Guid>
    <b:Author>
      <b:Author>
        <b:NameList>
          <b:Person>
            <b:Last>P.</b:Last>
            <b:First>Brian</b:First>
          </b:Person>
        </b:NameList>
      </b:Author>
    </b:Author>
    <b:Title>Technical Terms</b:Title>
    <b:ProductionCompany>Tech Terms</b:ProductionCompany>
    <b:Year>2022</b:Year>
    <b:Month>21</b:Month>
    <b:Day>November</b:Day>
    <b:URL>https://techterms.com/definition/it</b:URL>
    <b:RefOrder>5</b:RefOrder>
  </b:Source>
  <b:Source>
    <b:Tag>Mil22</b:Tag>
    <b:SourceType>InternetSite</b:SourceType>
    <b:Guid>{B50F1A25-3D84-4C3D-958B-AB18FABEDBB8}</b:Guid>
    <b:Author>
      <b:Author>
        <b:NameList>
          <b:Person>
            <b:Last>Herman</b:Last>
            <b:First>Milton</b:First>
          </b:Person>
        </b:NameList>
      </b:Author>
    </b:Author>
    <b:Title>Employee</b:Title>
    <b:ProductionCompany>LUMAPPS</b:ProductionCompany>
    <b:Year>2022</b:Year>
    <b:Month>January</b:Month>
    <b:URL>https://www.lumapps.com/employee-experience/employee-collaboration-ideas/</b:URL>
    <b:RefOrder>6</b:RefOrder>
  </b:Source>
  <b:Source>
    <b:Tag>And21</b:Tag>
    <b:SourceType>InternetSite</b:SourceType>
    <b:Guid>{6585EB14-A307-487D-9EE3-5464B1E74EA4}</b:Guid>
    <b:Author>
      <b:Author>
        <b:NameList>
          <b:Person>
            <b:Last>Hernandez</b:Last>
            <b:First>Andreea</b:First>
          </b:Person>
        </b:NameList>
      </b:Author>
    </b:Author>
    <b:Title>Good Firms</b:Title>
    <b:ProductionCompany>Good Firms</b:ProductionCompany>
    <b:Year>2021</b:Year>
    <b:Month>July</b:Month>
    <b:Day>12</b:Day>
    <b:URL>https://www.goodfirms.co/dashboard-software/blog/best-free-open-source-dashboard-software</b:URL>
    <b:RefOrder>7</b:RefOrder>
  </b:Source>
  <b:Source>
    <b:Tag>Mic</b:Tag>
    <b:SourceType>InternetSite</b:SourceType>
    <b:Guid>{50ED2BDD-768D-4E58-A02C-D7AC8306DD9C}</b:Guid>
    <b:Author>
      <b:Author>
        <b:Corporate>Microsoft</b:Corporate>
      </b:Author>
    </b:Author>
    <b:Title>microsoftbi.com</b:Title>
    <b:ProductionCompany>Microsoft</b:ProductionCompany>
    <b:URL>https://powerbi.microsoft.com/en-us/data-dashboards/</b:URL>
    <b:RefOrder>1</b:RefOrder>
  </b:Source>
  <b:Source>
    <b:Tag>Cou</b:Tag>
    <b:SourceType>InternetSite</b:SourceType>
    <b:Guid>{E877AB6E-C6B8-44AF-AB5D-5747E121DA22}</b:Guid>
    <b:Author>
      <b:Author>
        <b:Corporate>Coursera</b:Corporate>
      </b:Author>
    </b:Author>
    <b:Title>https://www.coursera.org</b:Title>
    <b:ProductionCompany>COURSERA</b:ProductionCompany>
    <b:URL>https://www.coursera.org/articles/data-analytics?isNewUser=true</b:URL>
    <b:RefOrder>2</b:RefOrder>
  </b:Source>
  <b:Source>
    <b:Tag>The22</b:Tag>
    <b:SourceType>InternetSite</b:SourceType>
    <b:Guid>{C3A05952-90FD-4BE6-88EA-3A1708D835F6}</b:Guid>
    <b:Author>
      <b:Author>
        <b:Corporate>The Editors of Encyclopaedia Britannica</b:Corporate>
      </b:Author>
    </b:Author>
    <b:Title>Britannica.com</b:Title>
    <b:ProductionCompany>Britannica</b:ProductionCompany>
    <b:Year>2022</b:Year>
    <b:Month>May</b:Month>
    <b:Day>19</b:Day>
    <b:URL>https://www.britannica.com/technology/application-software</b:URL>
    <b:RefOrder>1</b:RefOrder>
  </b:Source>
  <b:Source>
    <b:Tag>Tec15</b:Tag>
    <b:SourceType>InternetSite</b:SourceType>
    <b:Guid>{DF9BC696-64A7-4C3D-AF9C-D2A0B6917D56}</b:Guid>
    <b:Author>
      <b:Author>
        <b:Corporate>Tech Target</b:Corporate>
      </b:Author>
    </b:Author>
    <b:Title>techtarget</b:Title>
    <b:Year>2015</b:Year>
    <b:Month>July</b:Month>
    <b:Day>23</b:Day>
    <b:URL>https://www.techtarget.com/searchenterprisedesktop/definition/Microsoft-Office-365-suite</b:URL>
    <b:RefOrder>2</b:RefOrder>
  </b:Source>
  <b:Source>
    <b:Tag>Mat22</b:Tag>
    <b:SourceType>InternetSite</b:SourceType>
    <b:Guid>{F277F3F1-F53E-49CB-9269-DB97FB26C041}</b:Guid>
    <b:Author>
      <b:Author>
        <b:NameList>
          <b:Person>
            <b:Last>Martin</b:Last>
            <b:First>Matthew</b:First>
          </b:Person>
        </b:NameList>
      </b:Author>
    </b:Author>
    <b:Title>guru99</b:Title>
    <b:ProductionCompany>GURU99</b:ProductionCompany>
    <b:Year>2022</b:Year>
    <b:Month>March </b:Month>
    <b:Day>15</b:Day>
    <b:URL>https://www.guru99.com/free-office-software.html</b:URL>
    <b:RefOrder>3</b:RefOrder>
  </b:Source>
  <b:Source>
    <b:Tag>Kno20</b:Tag>
    <b:SourceType>InternetSite</b:SourceType>
    <b:Guid>{B08DE5A9-32A0-4A37-AD82-0CB2EC33D3F3}</b:Guid>
    <b:Author>
      <b:Author>
        <b:Corporate>Knowlegehut</b:Corporate>
      </b:Author>
    </b:Author>
    <b:Title>Knowlegehut</b:Title>
    <b:Year>2020</b:Year>
    <b:Month>February</b:Month>
    <b:URL>https://www.knowledgehut.com/blog/project-management/project-management-collaboration-tool</b:URL>
    <b:RefOrder>1</b:RefOrder>
  </b:Source>
  <b:Source>
    <b:Tag>Res</b:Tag>
    <b:SourceType>InternetSite</b:SourceType>
    <b:Guid>{C3B2C425-D9CD-4EDE-B22F-17A8454AB6DC}</b:Guid>
    <b:Author>
      <b:Author>
        <b:Corporate>Resources</b:Corporate>
      </b:Author>
    </b:Author>
    <b:Title>Resourcesworkable</b:Title>
    <b:URL>https://resources.workable.com/tutorial/collaboration-tools</b:URL>
    <b:RefOrder>2</b:RefOrder>
  </b:Source>
</b:Sources>
</file>

<file path=customXml/itemProps1.xml><?xml version="1.0" encoding="utf-8"?>
<ds:datastoreItem xmlns:ds="http://schemas.openxmlformats.org/officeDocument/2006/customXml" ds:itemID="{C336C0B4-90B5-4D1C-985B-3D18CA249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1558</Words>
  <Characters>8882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Ganescu Ganescu (1913069)</cp:lastModifiedBy>
  <cp:revision>8</cp:revision>
  <dcterms:created xsi:type="dcterms:W3CDTF">2023-03-29T21:04:00Z</dcterms:created>
  <dcterms:modified xsi:type="dcterms:W3CDTF">2023-03-31T10:16:00Z</dcterms:modified>
</cp:coreProperties>
</file>