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A88480F" w:rsidP="52BF428E" w:rsidRDefault="6A88480F" w14:paraId="53B5F6F6" w14:textId="1FC91C72">
      <w:pPr>
        <w:spacing w:before="240" w:beforeAutospacing="off" w:after="240" w:afterAutospacing="off" w:line="360" w:lineRule="auto"/>
        <w:rPr>
          <w:rFonts w:ascii="Comic Sans MS" w:hAnsi="Comic Sans MS" w:eastAsia="Comic Sans MS" w:cs="Comic Sans MS"/>
          <w:b w:val="0"/>
          <w:bCs w:val="0"/>
          <w:noProof w:val="0"/>
          <w:color w:val="auto"/>
          <w:sz w:val="24"/>
          <w:szCs w:val="24"/>
          <w:u w:val="single"/>
          <w:lang w:val="en-US"/>
        </w:rPr>
      </w:pPr>
      <w:r w:rsidRPr="52BF428E" w:rsidR="1610BDBC">
        <w:rPr>
          <w:rFonts w:ascii="Comic Sans MS" w:hAnsi="Comic Sans MS" w:eastAsia="Comic Sans MS" w:cs="Comic Sans MS"/>
          <w:b w:val="0"/>
          <w:bCs w:val="0"/>
          <w:noProof w:val="0"/>
          <w:color w:val="auto"/>
          <w:sz w:val="24"/>
          <w:szCs w:val="24"/>
          <w:u w:val="single"/>
          <w:lang w:val="en-US"/>
        </w:rPr>
        <w:t>Introduction</w:t>
      </w:r>
    </w:p>
    <w:p xmlns:wp14="http://schemas.microsoft.com/office/word/2010/wordml" w:rsidP="52BF428E" wp14:paraId="35CECD85" wp14:textId="3EC878B3">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40BAD955">
        <w:rPr>
          <w:rFonts w:ascii="Comic Sans MS" w:hAnsi="Comic Sans MS" w:eastAsia="Comic Sans MS" w:cs="Comic Sans MS"/>
          <w:b w:val="0"/>
          <w:bCs w:val="0"/>
          <w:noProof w:val="0"/>
          <w:color w:val="auto"/>
          <w:sz w:val="24"/>
          <w:szCs w:val="24"/>
          <w:lang w:val="en-US"/>
        </w:rPr>
        <w:t>Quality above statutory requirements</w:t>
      </w:r>
      <w:r w:rsidRPr="52BF428E" w:rsidR="40BAD955">
        <w:rPr>
          <w:rFonts w:ascii="Comic Sans MS" w:hAnsi="Comic Sans MS" w:eastAsia="Comic Sans MS" w:cs="Comic Sans MS"/>
          <w:b w:val="0"/>
          <w:bCs w:val="0"/>
          <w:noProof w:val="0"/>
          <w:color w:val="auto"/>
          <w:sz w:val="24"/>
          <w:szCs w:val="24"/>
          <w:lang w:val="en-US"/>
        </w:rPr>
        <w:t xml:space="preserve"> refers to practices in early year settings that surpass the </w:t>
      </w:r>
      <w:r w:rsidRPr="52BF428E" w:rsidR="40BAD955">
        <w:rPr>
          <w:rFonts w:ascii="Comic Sans MS" w:hAnsi="Comic Sans MS" w:eastAsia="Comic Sans MS" w:cs="Comic Sans MS"/>
          <w:b w:val="0"/>
          <w:bCs w:val="0"/>
          <w:noProof w:val="0"/>
          <w:color w:val="auto"/>
          <w:sz w:val="24"/>
          <w:szCs w:val="24"/>
          <w:lang w:val="en-US"/>
        </w:rPr>
        <w:t>minimum</w:t>
      </w:r>
      <w:r w:rsidRPr="52BF428E" w:rsidR="40BAD955">
        <w:rPr>
          <w:rFonts w:ascii="Comic Sans MS" w:hAnsi="Comic Sans MS" w:eastAsia="Comic Sans MS" w:cs="Comic Sans MS"/>
          <w:b w:val="0"/>
          <w:bCs w:val="0"/>
          <w:noProof w:val="0"/>
          <w:color w:val="auto"/>
          <w:sz w:val="24"/>
          <w:szCs w:val="24"/>
          <w:lang w:val="en-US"/>
        </w:rPr>
        <w:t xml:space="preserve"> legal standards</w:t>
      </w:r>
      <w:r w:rsidRPr="52BF428E" w:rsidR="1B15429C">
        <w:rPr>
          <w:rFonts w:ascii="Comic Sans MS" w:hAnsi="Comic Sans MS" w:eastAsia="Comic Sans MS" w:cs="Comic Sans MS"/>
          <w:b w:val="0"/>
          <w:bCs w:val="0"/>
          <w:noProof w:val="0"/>
          <w:color w:val="auto"/>
          <w:sz w:val="24"/>
          <w:szCs w:val="24"/>
          <w:lang w:val="en-US"/>
        </w:rPr>
        <w:t xml:space="preserve"> (Department for Education, 2025b)</w:t>
      </w:r>
      <w:r w:rsidRPr="52BF428E" w:rsidR="40BAD955">
        <w:rPr>
          <w:rFonts w:ascii="Comic Sans MS" w:hAnsi="Comic Sans MS" w:eastAsia="Comic Sans MS" w:cs="Comic Sans MS"/>
          <w:b w:val="0"/>
          <w:bCs w:val="0"/>
          <w:noProof w:val="0"/>
          <w:color w:val="auto"/>
          <w:sz w:val="24"/>
          <w:szCs w:val="24"/>
          <w:lang w:val="en-US"/>
        </w:rPr>
        <w:t xml:space="preserve"> While statutory requirements ensure child safety, </w:t>
      </w:r>
      <w:r w:rsidRPr="52BF428E" w:rsidR="321F0C95">
        <w:rPr>
          <w:rFonts w:ascii="Comic Sans MS" w:hAnsi="Comic Sans MS" w:eastAsia="Comic Sans MS" w:cs="Comic Sans MS"/>
          <w:b w:val="0"/>
          <w:bCs w:val="0"/>
          <w:noProof w:val="0"/>
          <w:color w:val="auto"/>
          <w:sz w:val="24"/>
          <w:szCs w:val="24"/>
          <w:lang w:val="en-US"/>
        </w:rPr>
        <w:t>staffing</w:t>
      </w:r>
      <w:r w:rsidRPr="52BF428E" w:rsidR="40BAD955">
        <w:rPr>
          <w:rFonts w:ascii="Comic Sans MS" w:hAnsi="Comic Sans MS" w:eastAsia="Comic Sans MS" w:cs="Comic Sans MS"/>
          <w:b w:val="0"/>
          <w:bCs w:val="0"/>
          <w:noProof w:val="0"/>
          <w:color w:val="auto"/>
          <w:sz w:val="24"/>
          <w:szCs w:val="24"/>
          <w:lang w:val="en-US"/>
        </w:rPr>
        <w:t xml:space="preserve"> ratios, and basic curriculum guidelines, quality above these expectations aims to provide </w:t>
      </w:r>
      <w:r w:rsidRPr="52BF428E" w:rsidR="40BAD955">
        <w:rPr>
          <w:rFonts w:ascii="Comic Sans MS" w:hAnsi="Comic Sans MS" w:eastAsia="Comic Sans MS" w:cs="Comic Sans MS"/>
          <w:b w:val="0"/>
          <w:bCs w:val="0"/>
          <w:noProof w:val="0"/>
          <w:color w:val="auto"/>
          <w:sz w:val="24"/>
          <w:szCs w:val="24"/>
          <w:lang w:val="en-US"/>
        </w:rPr>
        <w:t>enhanced care and education</w:t>
      </w:r>
      <w:r w:rsidRPr="52BF428E" w:rsidR="40BAD955">
        <w:rPr>
          <w:rFonts w:ascii="Comic Sans MS" w:hAnsi="Comic Sans MS" w:eastAsia="Comic Sans MS" w:cs="Comic Sans MS"/>
          <w:b w:val="0"/>
          <w:bCs w:val="0"/>
          <w:noProof w:val="0"/>
          <w:color w:val="auto"/>
          <w:sz w:val="24"/>
          <w:szCs w:val="24"/>
          <w:lang w:val="en-US"/>
        </w:rPr>
        <w:t xml:space="preserve">, leading to </w:t>
      </w:r>
      <w:r w:rsidRPr="52BF428E" w:rsidR="40BAD955">
        <w:rPr>
          <w:rFonts w:ascii="Comic Sans MS" w:hAnsi="Comic Sans MS" w:eastAsia="Comic Sans MS" w:cs="Comic Sans MS"/>
          <w:b w:val="0"/>
          <w:bCs w:val="0"/>
          <w:noProof w:val="0"/>
          <w:color w:val="auto"/>
          <w:sz w:val="24"/>
          <w:szCs w:val="24"/>
          <w:lang w:val="en-US"/>
        </w:rPr>
        <w:t>better outcomes for children</w:t>
      </w:r>
      <w:r w:rsidRPr="52BF428E" w:rsidR="4080F069">
        <w:rPr>
          <w:rFonts w:ascii="Comic Sans MS" w:hAnsi="Comic Sans MS" w:eastAsia="Comic Sans MS" w:cs="Comic Sans MS"/>
          <w:b w:val="0"/>
          <w:bCs w:val="0"/>
          <w:noProof w:val="0"/>
          <w:color w:val="auto"/>
          <w:sz w:val="24"/>
          <w:szCs w:val="24"/>
          <w:lang w:val="en-US"/>
        </w:rPr>
        <w:t xml:space="preserve"> (Welsh Government, 2023a).</w:t>
      </w:r>
      <w:r w:rsidRPr="52BF428E" w:rsidR="40BAD955">
        <w:rPr>
          <w:rFonts w:ascii="Comic Sans MS" w:hAnsi="Comic Sans MS" w:eastAsia="Comic Sans MS" w:cs="Comic Sans MS"/>
          <w:b w:val="0"/>
          <w:bCs w:val="0"/>
          <w:noProof w:val="0"/>
          <w:color w:val="auto"/>
          <w:sz w:val="24"/>
          <w:szCs w:val="24"/>
          <w:lang w:val="en-US"/>
        </w:rPr>
        <w:t xml:space="preserve"> Examples include </w:t>
      </w:r>
      <w:r w:rsidRPr="52BF428E" w:rsidR="40BAD955">
        <w:rPr>
          <w:rFonts w:ascii="Comic Sans MS" w:hAnsi="Comic Sans MS" w:eastAsia="Comic Sans MS" w:cs="Comic Sans MS"/>
          <w:b w:val="0"/>
          <w:bCs w:val="0"/>
          <w:noProof w:val="0"/>
          <w:color w:val="auto"/>
          <w:sz w:val="24"/>
          <w:szCs w:val="24"/>
          <w:lang w:val="en-US"/>
        </w:rPr>
        <w:t>personali</w:t>
      </w:r>
      <w:r w:rsidRPr="52BF428E" w:rsidR="40171FF4">
        <w:rPr>
          <w:rFonts w:ascii="Comic Sans MS" w:hAnsi="Comic Sans MS" w:eastAsia="Comic Sans MS" w:cs="Comic Sans MS"/>
          <w:b w:val="0"/>
          <w:bCs w:val="0"/>
          <w:noProof w:val="0"/>
          <w:color w:val="auto"/>
          <w:sz w:val="24"/>
          <w:szCs w:val="24"/>
          <w:lang w:val="en-US"/>
        </w:rPr>
        <w:t>s</w:t>
      </w:r>
      <w:r w:rsidRPr="52BF428E" w:rsidR="40BAD955">
        <w:rPr>
          <w:rFonts w:ascii="Comic Sans MS" w:hAnsi="Comic Sans MS" w:eastAsia="Comic Sans MS" w:cs="Comic Sans MS"/>
          <w:b w:val="0"/>
          <w:bCs w:val="0"/>
          <w:noProof w:val="0"/>
          <w:color w:val="auto"/>
          <w:sz w:val="24"/>
          <w:szCs w:val="24"/>
          <w:lang w:val="en-US"/>
        </w:rPr>
        <w:t>ed</w:t>
      </w:r>
      <w:r w:rsidRPr="52BF428E" w:rsidR="40BAD955">
        <w:rPr>
          <w:rFonts w:ascii="Comic Sans MS" w:hAnsi="Comic Sans MS" w:eastAsia="Comic Sans MS" w:cs="Comic Sans MS"/>
          <w:b w:val="0"/>
          <w:bCs w:val="0"/>
          <w:noProof w:val="0"/>
          <w:color w:val="auto"/>
          <w:sz w:val="24"/>
          <w:szCs w:val="24"/>
          <w:lang w:val="en-US"/>
        </w:rPr>
        <w:t xml:space="preserve"> learning</w:t>
      </w:r>
      <w:r w:rsidRPr="52BF428E" w:rsidR="40BAD955">
        <w:rPr>
          <w:rFonts w:ascii="Comic Sans MS" w:hAnsi="Comic Sans MS" w:eastAsia="Comic Sans MS" w:cs="Comic Sans MS"/>
          <w:b w:val="0"/>
          <w:bCs w:val="0"/>
          <w:noProof w:val="0"/>
          <w:color w:val="auto"/>
          <w:sz w:val="24"/>
          <w:szCs w:val="24"/>
          <w:lang w:val="en-US"/>
        </w:rPr>
        <w:t xml:space="preserve">, a </w:t>
      </w:r>
      <w:r w:rsidRPr="52BF428E" w:rsidR="40BAD955">
        <w:rPr>
          <w:rFonts w:ascii="Comic Sans MS" w:hAnsi="Comic Sans MS" w:eastAsia="Comic Sans MS" w:cs="Comic Sans MS"/>
          <w:b w:val="0"/>
          <w:bCs w:val="0"/>
          <w:noProof w:val="0"/>
          <w:color w:val="auto"/>
          <w:sz w:val="24"/>
          <w:szCs w:val="24"/>
          <w:lang w:val="en-US"/>
        </w:rPr>
        <w:t>stimulating environment</w:t>
      </w:r>
      <w:r w:rsidRPr="52BF428E" w:rsidR="40BAD955">
        <w:rPr>
          <w:rFonts w:ascii="Comic Sans MS" w:hAnsi="Comic Sans MS" w:eastAsia="Comic Sans MS" w:cs="Comic Sans MS"/>
          <w:b w:val="0"/>
          <w:bCs w:val="0"/>
          <w:noProof w:val="0"/>
          <w:color w:val="auto"/>
          <w:sz w:val="24"/>
          <w:szCs w:val="24"/>
          <w:lang w:val="en-US"/>
        </w:rPr>
        <w:t xml:space="preserve">, </w:t>
      </w:r>
      <w:r w:rsidRPr="52BF428E" w:rsidR="40BAD955">
        <w:rPr>
          <w:rFonts w:ascii="Comic Sans MS" w:hAnsi="Comic Sans MS" w:eastAsia="Comic Sans MS" w:cs="Comic Sans MS"/>
          <w:b w:val="0"/>
          <w:bCs w:val="0"/>
          <w:noProof w:val="0"/>
          <w:color w:val="auto"/>
          <w:sz w:val="24"/>
          <w:szCs w:val="24"/>
          <w:lang w:val="en-US"/>
        </w:rPr>
        <w:t>continuous professional development for staff</w:t>
      </w:r>
      <w:r w:rsidRPr="52BF428E" w:rsidR="40BAD955">
        <w:rPr>
          <w:rFonts w:ascii="Comic Sans MS" w:hAnsi="Comic Sans MS" w:eastAsia="Comic Sans MS" w:cs="Comic Sans MS"/>
          <w:b w:val="0"/>
          <w:bCs w:val="0"/>
          <w:noProof w:val="0"/>
          <w:color w:val="auto"/>
          <w:sz w:val="24"/>
          <w:szCs w:val="24"/>
          <w:lang w:val="en-US"/>
        </w:rPr>
        <w:t xml:space="preserve">, and fostering a </w:t>
      </w:r>
      <w:r w:rsidRPr="52BF428E" w:rsidR="40BAD955">
        <w:rPr>
          <w:rFonts w:ascii="Comic Sans MS" w:hAnsi="Comic Sans MS" w:eastAsia="Comic Sans MS" w:cs="Comic Sans MS"/>
          <w:b w:val="0"/>
          <w:bCs w:val="0"/>
          <w:noProof w:val="0"/>
          <w:color w:val="auto"/>
          <w:sz w:val="24"/>
          <w:szCs w:val="24"/>
          <w:lang w:val="en-US"/>
        </w:rPr>
        <w:t>positive, inclusive culture</w:t>
      </w:r>
      <w:r w:rsidRPr="52BF428E" w:rsidR="615DF02B">
        <w:rPr>
          <w:rFonts w:ascii="Comic Sans MS" w:hAnsi="Comic Sans MS" w:eastAsia="Comic Sans MS" w:cs="Comic Sans MS"/>
          <w:b w:val="0"/>
          <w:bCs w:val="0"/>
          <w:noProof w:val="0"/>
          <w:color w:val="auto"/>
          <w:sz w:val="24"/>
          <w:szCs w:val="24"/>
          <w:lang w:val="en-US"/>
        </w:rPr>
        <w:t xml:space="preserve"> </w:t>
      </w:r>
      <w:r w:rsidRPr="52BF428E" w:rsidR="615DF02B">
        <w:rPr>
          <w:rFonts w:ascii="Comic Sans MS" w:hAnsi="Comic Sans MS" w:eastAsia="Comic Sans MS" w:cs="Comic Sans MS"/>
          <w:b w:val="0"/>
          <w:bCs w:val="0"/>
          <w:i w:val="0"/>
          <w:iCs w:val="0"/>
          <w:caps w:val="0"/>
          <w:smallCaps w:val="0"/>
          <w:noProof w:val="0"/>
          <w:color w:val="auto"/>
          <w:sz w:val="24"/>
          <w:szCs w:val="24"/>
          <w:lang w:val="en-US"/>
        </w:rPr>
        <w:t>(Teager and Bonetti, 2018).</w:t>
      </w:r>
      <w:r w:rsidRPr="52BF428E" w:rsidR="40BAD955">
        <w:rPr>
          <w:rFonts w:ascii="Comic Sans MS" w:hAnsi="Comic Sans MS" w:eastAsia="Comic Sans MS" w:cs="Comic Sans MS"/>
          <w:b w:val="0"/>
          <w:bCs w:val="0"/>
          <w:noProof w:val="0"/>
          <w:color w:val="auto"/>
          <w:sz w:val="24"/>
          <w:szCs w:val="24"/>
          <w:lang w:val="en-US"/>
        </w:rPr>
        <w:t xml:space="preserve"> </w:t>
      </w:r>
      <w:r w:rsidRPr="52BF428E" w:rsidR="2113B6E3">
        <w:rPr>
          <w:rFonts w:ascii="Comic Sans MS" w:hAnsi="Comic Sans MS" w:eastAsia="Comic Sans MS" w:cs="Comic Sans MS"/>
          <w:b w:val="0"/>
          <w:bCs w:val="0"/>
          <w:noProof w:val="0"/>
          <w:color w:val="auto"/>
          <w:sz w:val="24"/>
          <w:szCs w:val="24"/>
          <w:lang w:val="en-US"/>
        </w:rPr>
        <w:t xml:space="preserve">It also encompasses </w:t>
      </w:r>
      <w:r w:rsidRPr="52BF428E" w:rsidR="2113B6E3">
        <w:rPr>
          <w:rFonts w:ascii="Comic Sans MS" w:hAnsi="Comic Sans MS" w:eastAsia="Comic Sans MS" w:cs="Comic Sans MS"/>
          <w:b w:val="0"/>
          <w:bCs w:val="0"/>
          <w:noProof w:val="0"/>
          <w:color w:val="auto"/>
          <w:sz w:val="24"/>
          <w:szCs w:val="24"/>
          <w:lang w:val="en-US"/>
        </w:rPr>
        <w:t>innovative pedagogical approaches</w:t>
      </w:r>
      <w:r w:rsidRPr="52BF428E" w:rsidR="2113B6E3">
        <w:rPr>
          <w:rFonts w:ascii="Comic Sans MS" w:hAnsi="Comic Sans MS" w:eastAsia="Comic Sans MS" w:cs="Comic Sans MS"/>
          <w:b w:val="0"/>
          <w:bCs w:val="0"/>
          <w:noProof w:val="0"/>
          <w:color w:val="auto"/>
          <w:sz w:val="24"/>
          <w:szCs w:val="24"/>
          <w:lang w:val="en-US"/>
        </w:rPr>
        <w:t xml:space="preserve">, such as </w:t>
      </w:r>
      <w:r w:rsidRPr="52BF428E" w:rsidR="2113B6E3">
        <w:rPr>
          <w:rFonts w:ascii="Comic Sans MS" w:hAnsi="Comic Sans MS" w:eastAsia="Comic Sans MS" w:cs="Comic Sans MS"/>
          <w:b w:val="0"/>
          <w:bCs w:val="0"/>
          <w:noProof w:val="0"/>
          <w:color w:val="auto"/>
          <w:sz w:val="24"/>
          <w:szCs w:val="24"/>
          <w:lang w:val="en-US"/>
        </w:rPr>
        <w:t>mindfulness practices</w:t>
      </w:r>
      <w:r w:rsidRPr="52BF428E" w:rsidR="2113B6E3">
        <w:rPr>
          <w:rFonts w:ascii="Comic Sans MS" w:hAnsi="Comic Sans MS" w:eastAsia="Comic Sans MS" w:cs="Comic Sans MS"/>
          <w:b w:val="0"/>
          <w:bCs w:val="0"/>
          <w:noProof w:val="0"/>
          <w:color w:val="auto"/>
          <w:sz w:val="24"/>
          <w:szCs w:val="24"/>
          <w:lang w:val="en-US"/>
        </w:rPr>
        <w:t xml:space="preserve"> to support emotional regulation and </w:t>
      </w:r>
      <w:r w:rsidRPr="52BF428E" w:rsidR="2113B6E3">
        <w:rPr>
          <w:rFonts w:ascii="Comic Sans MS" w:hAnsi="Comic Sans MS" w:eastAsia="Comic Sans MS" w:cs="Comic Sans MS"/>
          <w:b w:val="0"/>
          <w:bCs w:val="0"/>
          <w:noProof w:val="0"/>
          <w:color w:val="auto"/>
          <w:sz w:val="24"/>
          <w:szCs w:val="24"/>
          <w:lang w:val="en-US"/>
        </w:rPr>
        <w:t>advanced digital tools</w:t>
      </w:r>
      <w:r w:rsidRPr="52BF428E" w:rsidR="2113B6E3">
        <w:rPr>
          <w:rFonts w:ascii="Comic Sans MS" w:hAnsi="Comic Sans MS" w:eastAsia="Comic Sans MS" w:cs="Comic Sans MS"/>
          <w:b w:val="0"/>
          <w:bCs w:val="0"/>
          <w:noProof w:val="0"/>
          <w:color w:val="auto"/>
          <w:sz w:val="24"/>
          <w:szCs w:val="24"/>
          <w:lang w:val="en-US"/>
        </w:rPr>
        <w:t xml:space="preserve"> to enhance learning experiences. These strategies contribute to an </w:t>
      </w:r>
      <w:r w:rsidRPr="52BF428E" w:rsidR="2113B6E3">
        <w:rPr>
          <w:rFonts w:ascii="Comic Sans MS" w:hAnsi="Comic Sans MS" w:eastAsia="Comic Sans MS" w:cs="Comic Sans MS"/>
          <w:b w:val="0"/>
          <w:bCs w:val="0"/>
          <w:noProof w:val="0"/>
          <w:color w:val="auto"/>
          <w:sz w:val="24"/>
          <w:szCs w:val="24"/>
          <w:lang w:val="en-US"/>
        </w:rPr>
        <w:t>enriched educational environment</w:t>
      </w:r>
      <w:r w:rsidRPr="52BF428E" w:rsidR="2113B6E3">
        <w:rPr>
          <w:rFonts w:ascii="Comic Sans MS" w:hAnsi="Comic Sans MS" w:eastAsia="Comic Sans MS" w:cs="Comic Sans MS"/>
          <w:b w:val="0"/>
          <w:bCs w:val="0"/>
          <w:noProof w:val="0"/>
          <w:color w:val="auto"/>
          <w:sz w:val="24"/>
          <w:szCs w:val="24"/>
          <w:lang w:val="en-US"/>
        </w:rPr>
        <w:t xml:space="preserve"> that fosters </w:t>
      </w:r>
      <w:r w:rsidRPr="52BF428E" w:rsidR="2113B6E3">
        <w:rPr>
          <w:rFonts w:ascii="Comic Sans MS" w:hAnsi="Comic Sans MS" w:eastAsia="Comic Sans MS" w:cs="Comic Sans MS"/>
          <w:b w:val="0"/>
          <w:bCs w:val="0"/>
          <w:noProof w:val="0"/>
          <w:color w:val="auto"/>
          <w:sz w:val="24"/>
          <w:szCs w:val="24"/>
          <w:lang w:val="en-US"/>
        </w:rPr>
        <w:t>holistic development and excellence</w:t>
      </w:r>
      <w:r w:rsidRPr="52BF428E" w:rsidR="2113B6E3">
        <w:rPr>
          <w:rFonts w:ascii="Comic Sans MS" w:hAnsi="Comic Sans MS" w:eastAsia="Comic Sans MS" w:cs="Comic Sans MS"/>
          <w:b w:val="0"/>
          <w:bCs w:val="0"/>
          <w:noProof w:val="0"/>
          <w:color w:val="auto"/>
          <w:sz w:val="24"/>
          <w:szCs w:val="24"/>
          <w:lang w:val="en-US"/>
        </w:rPr>
        <w:t xml:space="preserve"> in early years education (</w:t>
      </w:r>
      <w:r w:rsidRPr="52BF428E" w:rsidR="2113B6E3">
        <w:rPr>
          <w:rFonts w:ascii="Comic Sans MS" w:hAnsi="Comic Sans MS" w:eastAsia="Comic Sans MS" w:cs="Comic Sans MS"/>
          <w:b w:val="0"/>
          <w:bCs w:val="0"/>
          <w:noProof w:val="0"/>
          <w:color w:val="auto"/>
          <w:sz w:val="24"/>
          <w:szCs w:val="24"/>
          <w:lang w:val="en-US"/>
        </w:rPr>
        <w:t>Kinsner</w:t>
      </w:r>
      <w:r w:rsidRPr="52BF428E" w:rsidR="2113B6E3">
        <w:rPr>
          <w:rFonts w:ascii="Comic Sans MS" w:hAnsi="Comic Sans MS" w:eastAsia="Comic Sans MS" w:cs="Comic Sans MS"/>
          <w:b w:val="0"/>
          <w:bCs w:val="0"/>
          <w:noProof w:val="0"/>
          <w:color w:val="auto"/>
          <w:sz w:val="24"/>
          <w:szCs w:val="24"/>
          <w:lang w:val="en-US"/>
        </w:rPr>
        <w:t xml:space="preserve">, 2024). </w:t>
      </w:r>
    </w:p>
    <w:p xmlns:wp14="http://schemas.microsoft.com/office/word/2010/wordml" w:rsidP="52BF428E" wp14:paraId="00BADFE0" wp14:textId="76F19918">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16BC9F46">
        <w:rPr>
          <w:rFonts w:ascii="Comic Sans MS" w:hAnsi="Comic Sans MS" w:eastAsia="Comic Sans MS" w:cs="Comic Sans MS"/>
          <w:b w:val="0"/>
          <w:bCs w:val="0"/>
          <w:noProof w:val="0"/>
          <w:color w:val="auto"/>
          <w:sz w:val="24"/>
          <w:szCs w:val="24"/>
          <w:lang w:val="en-US"/>
        </w:rPr>
        <w:t xml:space="preserve">High-quality early years provision enhances outcomes for all children through ambitious goals and effective teaching. It offers </w:t>
      </w:r>
      <w:r w:rsidRPr="52BF428E" w:rsidR="16BC9F46">
        <w:rPr>
          <w:rFonts w:ascii="Comic Sans MS" w:hAnsi="Comic Sans MS" w:eastAsia="Comic Sans MS" w:cs="Comic Sans MS"/>
          <w:b w:val="0"/>
          <w:bCs w:val="0"/>
          <w:noProof w:val="0"/>
          <w:color w:val="auto"/>
          <w:sz w:val="24"/>
          <w:szCs w:val="24"/>
          <w:lang w:val="en-US"/>
        </w:rPr>
        <w:t>personalised</w:t>
      </w:r>
      <w:r w:rsidRPr="52BF428E" w:rsidR="16BC9F46">
        <w:rPr>
          <w:rFonts w:ascii="Comic Sans MS" w:hAnsi="Comic Sans MS" w:eastAsia="Comic Sans MS" w:cs="Comic Sans MS"/>
          <w:b w:val="0"/>
          <w:bCs w:val="0"/>
          <w:noProof w:val="0"/>
          <w:color w:val="auto"/>
          <w:sz w:val="24"/>
          <w:szCs w:val="24"/>
          <w:lang w:val="en-US"/>
        </w:rPr>
        <w:t xml:space="preserve"> learning, development, and support, tailored to each child's unique needs </w:t>
      </w:r>
      <w:r w:rsidRPr="52BF428E" w:rsidR="16BC9F46">
        <w:rPr>
          <w:rFonts w:ascii="Comic Sans MS" w:hAnsi="Comic Sans MS" w:eastAsia="Comic Sans MS" w:cs="Comic Sans MS"/>
          <w:b w:val="0"/>
          <w:bCs w:val="0"/>
          <w:i w:val="0"/>
          <w:iCs w:val="0"/>
          <w:caps w:val="0"/>
          <w:smallCaps w:val="0"/>
          <w:noProof w:val="0"/>
          <w:color w:val="auto"/>
          <w:sz w:val="24"/>
          <w:szCs w:val="24"/>
          <w:lang w:val="en-US"/>
        </w:rPr>
        <w:t>(Donoghue, 2017)</w:t>
      </w:r>
      <w:r w:rsidRPr="52BF428E" w:rsidR="27E2CD6D">
        <w:rPr>
          <w:rFonts w:ascii="Comic Sans MS" w:hAnsi="Comic Sans MS" w:eastAsia="Comic Sans MS" w:cs="Comic Sans MS"/>
          <w:b w:val="0"/>
          <w:bCs w:val="0"/>
          <w:i w:val="0"/>
          <w:iCs w:val="0"/>
          <w:caps w:val="0"/>
          <w:smallCaps w:val="0"/>
          <w:noProof w:val="0"/>
          <w:color w:val="auto"/>
          <w:sz w:val="24"/>
          <w:szCs w:val="24"/>
          <w:lang w:val="en-US"/>
        </w:rPr>
        <w:t xml:space="preserve">. </w:t>
      </w:r>
      <w:r w:rsidRPr="52BF428E" w:rsidR="3A57F2C3">
        <w:rPr>
          <w:rFonts w:ascii="Comic Sans MS" w:hAnsi="Comic Sans MS" w:eastAsia="Comic Sans MS" w:cs="Comic Sans MS"/>
          <w:b w:val="0"/>
          <w:bCs w:val="0"/>
          <w:noProof w:val="0"/>
          <w:color w:val="auto"/>
          <w:sz w:val="24"/>
          <w:szCs w:val="24"/>
          <w:lang w:val="en-US"/>
        </w:rPr>
        <w:t xml:space="preserve">Additionally, high quality </w:t>
      </w:r>
      <w:r w:rsidRPr="52BF428E" w:rsidR="29CB22BE">
        <w:rPr>
          <w:rFonts w:ascii="Comic Sans MS" w:hAnsi="Comic Sans MS" w:eastAsia="Comic Sans MS" w:cs="Comic Sans MS"/>
          <w:b w:val="0"/>
          <w:bCs w:val="0"/>
          <w:noProof w:val="0"/>
          <w:color w:val="auto"/>
          <w:sz w:val="24"/>
          <w:szCs w:val="24"/>
          <w:lang w:val="en-US"/>
        </w:rPr>
        <w:t xml:space="preserve">early years education, particularly during the first five years of life, plays an integral role in shaping lifelong learning and </w:t>
      </w:r>
      <w:r w:rsidRPr="52BF428E" w:rsidR="29CB22BE">
        <w:rPr>
          <w:rFonts w:ascii="Comic Sans MS" w:hAnsi="Comic Sans MS" w:eastAsia="Comic Sans MS" w:cs="Comic Sans MS"/>
          <w:b w:val="0"/>
          <w:bCs w:val="0"/>
          <w:noProof w:val="0"/>
          <w:color w:val="auto"/>
          <w:sz w:val="24"/>
          <w:szCs w:val="24"/>
          <w:lang w:val="en-US"/>
        </w:rPr>
        <w:t>behaviour</w:t>
      </w:r>
      <w:r w:rsidRPr="52BF428E" w:rsidR="29CB22BE">
        <w:rPr>
          <w:rFonts w:ascii="Comic Sans MS" w:hAnsi="Comic Sans MS" w:eastAsia="Comic Sans MS" w:cs="Comic Sans MS"/>
          <w:b w:val="0"/>
          <w:bCs w:val="0"/>
          <w:noProof w:val="0"/>
          <w:color w:val="auto"/>
          <w:sz w:val="24"/>
          <w:szCs w:val="24"/>
          <w:lang w:val="en-US"/>
        </w:rPr>
        <w:t xml:space="preserve">. </w:t>
      </w:r>
      <w:r w:rsidRPr="52BF428E" w:rsidR="29CB22BE">
        <w:rPr>
          <w:rFonts w:ascii="Comic Sans MS" w:hAnsi="Comic Sans MS" w:eastAsia="Comic Sans MS" w:cs="Comic Sans MS"/>
          <w:b w:val="0"/>
          <w:bCs w:val="0"/>
          <w:noProof w:val="0"/>
          <w:color w:val="auto"/>
          <w:sz w:val="24"/>
          <w:szCs w:val="24"/>
          <w:lang w:val="en-US"/>
        </w:rPr>
        <w:t>Recognising</w:t>
      </w:r>
      <w:r w:rsidRPr="52BF428E" w:rsidR="29CB22BE">
        <w:rPr>
          <w:rFonts w:ascii="Comic Sans MS" w:hAnsi="Comic Sans MS" w:eastAsia="Comic Sans MS" w:cs="Comic Sans MS"/>
          <w:b w:val="0"/>
          <w:bCs w:val="0"/>
          <w:noProof w:val="0"/>
          <w:color w:val="auto"/>
          <w:sz w:val="24"/>
          <w:szCs w:val="24"/>
          <w:lang w:val="en-US"/>
        </w:rPr>
        <w:t xml:space="preserve"> its significance, many governments worldwide are shifting their focus from simply providing childcare to </w:t>
      </w:r>
      <w:r w:rsidRPr="52BF428E" w:rsidR="29CB22BE">
        <w:rPr>
          <w:rFonts w:ascii="Comic Sans MS" w:hAnsi="Comic Sans MS" w:eastAsia="Comic Sans MS" w:cs="Comic Sans MS"/>
          <w:b w:val="0"/>
          <w:bCs w:val="0"/>
          <w:noProof w:val="0"/>
          <w:color w:val="auto"/>
          <w:sz w:val="24"/>
          <w:szCs w:val="24"/>
          <w:lang w:val="en-US"/>
        </w:rPr>
        <w:t>prioritising</w:t>
      </w:r>
      <w:r w:rsidRPr="52BF428E" w:rsidR="29CB22BE">
        <w:rPr>
          <w:rFonts w:ascii="Comic Sans MS" w:hAnsi="Comic Sans MS" w:eastAsia="Comic Sans MS" w:cs="Comic Sans MS"/>
          <w:b w:val="0"/>
          <w:bCs w:val="0"/>
          <w:noProof w:val="0"/>
          <w:color w:val="auto"/>
          <w:sz w:val="24"/>
          <w:szCs w:val="24"/>
          <w:lang w:val="en-US"/>
        </w:rPr>
        <w:t xml:space="preserve"> early education (</w:t>
      </w:r>
      <w:r w:rsidRPr="52BF428E" w:rsidR="29CB22BE">
        <w:rPr>
          <w:rFonts w:ascii="Comic Sans MS" w:hAnsi="Comic Sans MS" w:eastAsia="Comic Sans MS" w:cs="Comic Sans MS"/>
          <w:b w:val="0"/>
          <w:bCs w:val="0"/>
          <w:i w:val="0"/>
          <w:iCs w:val="0"/>
          <w:caps w:val="0"/>
          <w:smallCaps w:val="0"/>
          <w:noProof w:val="0"/>
          <w:color w:val="auto"/>
          <w:sz w:val="24"/>
          <w:szCs w:val="24"/>
          <w:lang w:val="en-US"/>
        </w:rPr>
        <w:t>Education Development Trust</w:t>
      </w:r>
      <w:r w:rsidRPr="52BF428E" w:rsidR="18F9D465">
        <w:rPr>
          <w:rFonts w:ascii="Comic Sans MS" w:hAnsi="Comic Sans MS" w:eastAsia="Comic Sans MS" w:cs="Comic Sans MS"/>
          <w:b w:val="0"/>
          <w:bCs w:val="0"/>
          <w:i w:val="0"/>
          <w:iCs w:val="0"/>
          <w:caps w:val="0"/>
          <w:smallCaps w:val="0"/>
          <w:noProof w:val="0"/>
          <w:color w:val="auto"/>
          <w:sz w:val="24"/>
          <w:szCs w:val="24"/>
          <w:lang w:val="en-US"/>
        </w:rPr>
        <w:t xml:space="preserve">, </w:t>
      </w:r>
      <w:r w:rsidRPr="52BF428E" w:rsidR="29CB22BE">
        <w:rPr>
          <w:rFonts w:ascii="Comic Sans MS" w:hAnsi="Comic Sans MS" w:eastAsia="Comic Sans MS" w:cs="Comic Sans MS"/>
          <w:b w:val="0"/>
          <w:bCs w:val="0"/>
          <w:i w:val="0"/>
          <w:iCs w:val="0"/>
          <w:caps w:val="0"/>
          <w:smallCaps w:val="0"/>
          <w:noProof w:val="0"/>
          <w:color w:val="auto"/>
          <w:sz w:val="24"/>
          <w:szCs w:val="24"/>
          <w:lang w:val="en-US"/>
        </w:rPr>
        <w:t>2024</w:t>
      </w:r>
      <w:r w:rsidRPr="52BF428E" w:rsidR="5077FF97">
        <w:rPr>
          <w:rFonts w:ascii="Comic Sans MS" w:hAnsi="Comic Sans MS" w:eastAsia="Comic Sans MS" w:cs="Comic Sans MS"/>
          <w:b w:val="0"/>
          <w:bCs w:val="0"/>
          <w:i w:val="0"/>
          <w:iCs w:val="0"/>
          <w:caps w:val="0"/>
          <w:smallCaps w:val="0"/>
          <w:noProof w:val="0"/>
          <w:color w:val="auto"/>
          <w:sz w:val="24"/>
          <w:szCs w:val="24"/>
          <w:lang w:val="en-US"/>
        </w:rPr>
        <w:t xml:space="preserve">; </w:t>
      </w:r>
      <w:r w:rsidRPr="52BF428E" w:rsidR="5077FF97">
        <w:rPr>
          <w:rFonts w:ascii="Comic Sans MS" w:hAnsi="Comic Sans MS" w:eastAsia="Comic Sans MS" w:cs="Comic Sans MS"/>
          <w:b w:val="0"/>
          <w:bCs w:val="0"/>
          <w:i w:val="0"/>
          <w:iCs w:val="0"/>
          <w:caps w:val="0"/>
          <w:smallCaps w:val="0"/>
          <w:noProof w:val="0"/>
          <w:color w:val="auto"/>
          <w:sz w:val="24"/>
          <w:szCs w:val="24"/>
          <w:lang w:val="en-US"/>
        </w:rPr>
        <w:t xml:space="preserve">National Association for the Education of Young Children, </w:t>
      </w:r>
      <w:r w:rsidRPr="52BF428E" w:rsidR="5077FF97">
        <w:rPr>
          <w:rFonts w:ascii="Comic Sans MS" w:hAnsi="Comic Sans MS" w:eastAsia="Comic Sans MS" w:cs="Comic Sans MS"/>
          <w:b w:val="0"/>
          <w:bCs w:val="0"/>
          <w:i w:val="0"/>
          <w:iCs w:val="0"/>
          <w:caps w:val="0"/>
          <w:smallCaps w:val="0"/>
          <w:noProof w:val="0"/>
          <w:color w:val="auto"/>
          <w:sz w:val="24"/>
          <w:szCs w:val="24"/>
          <w:lang w:val="en-US"/>
        </w:rPr>
        <w:t>2020</w:t>
      </w:r>
      <w:r w:rsidRPr="52BF428E" w:rsidR="29CB22BE">
        <w:rPr>
          <w:rFonts w:ascii="Comic Sans MS" w:hAnsi="Comic Sans MS" w:eastAsia="Comic Sans MS" w:cs="Comic Sans MS"/>
          <w:b w:val="0"/>
          <w:bCs w:val="0"/>
          <w:i w:val="0"/>
          <w:iCs w:val="0"/>
          <w:caps w:val="0"/>
          <w:smallCaps w:val="0"/>
          <w:noProof w:val="0"/>
          <w:color w:val="auto"/>
          <w:sz w:val="24"/>
          <w:szCs w:val="24"/>
          <w:lang w:val="en-US"/>
        </w:rPr>
        <w:t>)</w:t>
      </w:r>
      <w:r w:rsidRPr="52BF428E" w:rsidR="3117711D">
        <w:rPr>
          <w:rFonts w:ascii="Comic Sans MS" w:hAnsi="Comic Sans MS" w:eastAsia="Comic Sans MS" w:cs="Comic Sans MS"/>
          <w:b w:val="0"/>
          <w:bCs w:val="0"/>
          <w:i w:val="0"/>
          <w:iCs w:val="0"/>
          <w:caps w:val="0"/>
          <w:smallCaps w:val="0"/>
          <w:noProof w:val="0"/>
          <w:color w:val="auto"/>
          <w:sz w:val="24"/>
          <w:szCs w:val="24"/>
          <w:lang w:val="en-US"/>
        </w:rPr>
        <w:t>.</w:t>
      </w:r>
      <w:r w:rsidRPr="52BF428E" w:rsidR="29CB22BE">
        <w:rPr>
          <w:rFonts w:ascii="Comic Sans MS" w:hAnsi="Comic Sans MS" w:eastAsia="Comic Sans MS" w:cs="Comic Sans MS"/>
          <w:b w:val="0"/>
          <w:bCs w:val="0"/>
          <w:noProof w:val="0"/>
          <w:color w:val="auto"/>
          <w:sz w:val="24"/>
          <w:szCs w:val="24"/>
          <w:lang w:val="en-US"/>
        </w:rPr>
        <w:t xml:space="preserve"> </w:t>
      </w:r>
    </w:p>
    <w:p xmlns:wp14="http://schemas.microsoft.com/office/word/2010/wordml" w:rsidP="52BF428E" wp14:paraId="7015C613" wp14:textId="2CD9A016">
      <w:pPr>
        <w:pStyle w:val="Normal"/>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3CB58CD9">
        <w:rPr>
          <w:rFonts w:ascii="Comic Sans MS" w:hAnsi="Comic Sans MS" w:eastAsia="Comic Sans MS" w:cs="Comic Sans MS"/>
          <w:b w:val="0"/>
          <w:bCs w:val="0"/>
          <w:noProof w:val="0"/>
          <w:color w:val="auto"/>
          <w:sz w:val="24"/>
          <w:szCs w:val="24"/>
          <w:lang w:val="en-US"/>
        </w:rPr>
        <w:t xml:space="preserve">In Wales, exceeding statutory requirements in early years and childcare means delivering care, education, and support beyond the </w:t>
      </w:r>
      <w:r w:rsidRPr="52BF428E" w:rsidR="3CB58CD9">
        <w:rPr>
          <w:rFonts w:ascii="Comic Sans MS" w:hAnsi="Comic Sans MS" w:eastAsia="Comic Sans MS" w:cs="Comic Sans MS"/>
          <w:b w:val="0"/>
          <w:bCs w:val="0"/>
          <w:noProof w:val="0"/>
          <w:color w:val="auto"/>
          <w:sz w:val="24"/>
          <w:szCs w:val="24"/>
          <w:lang w:val="en-US"/>
        </w:rPr>
        <w:t>minimum</w:t>
      </w:r>
      <w:r w:rsidRPr="52BF428E" w:rsidR="3CB58CD9">
        <w:rPr>
          <w:rFonts w:ascii="Comic Sans MS" w:hAnsi="Comic Sans MS" w:eastAsia="Comic Sans MS" w:cs="Comic Sans MS"/>
          <w:b w:val="0"/>
          <w:bCs w:val="0"/>
          <w:noProof w:val="0"/>
          <w:color w:val="auto"/>
          <w:sz w:val="24"/>
          <w:szCs w:val="24"/>
          <w:lang w:val="en-US"/>
        </w:rPr>
        <w:t xml:space="preserve"> standards </w:t>
      </w:r>
      <w:r w:rsidRPr="52BF428E" w:rsidR="3CB58CD9">
        <w:rPr>
          <w:rFonts w:ascii="Comic Sans MS" w:hAnsi="Comic Sans MS" w:eastAsia="Comic Sans MS" w:cs="Comic Sans MS"/>
          <w:b w:val="0"/>
          <w:bCs w:val="0"/>
          <w:noProof w:val="0"/>
          <w:color w:val="auto"/>
          <w:sz w:val="24"/>
          <w:szCs w:val="24"/>
          <w:lang w:val="en-US"/>
        </w:rPr>
        <w:t>established</w:t>
      </w:r>
      <w:r w:rsidRPr="52BF428E" w:rsidR="3CB58CD9">
        <w:rPr>
          <w:rFonts w:ascii="Comic Sans MS" w:hAnsi="Comic Sans MS" w:eastAsia="Comic Sans MS" w:cs="Comic Sans MS"/>
          <w:b w:val="0"/>
          <w:bCs w:val="0"/>
          <w:noProof w:val="0"/>
          <w:color w:val="auto"/>
          <w:sz w:val="24"/>
          <w:szCs w:val="24"/>
          <w:lang w:val="en-US"/>
        </w:rPr>
        <w:t xml:space="preserve"> by regulatory bodies like Care Inspectorate Wales (CIW) and </w:t>
      </w:r>
      <w:r w:rsidRPr="52BF428E" w:rsidR="3CB58CD9">
        <w:rPr>
          <w:rFonts w:ascii="Comic Sans MS" w:hAnsi="Comic Sans MS" w:eastAsia="Comic Sans MS" w:cs="Comic Sans MS"/>
          <w:b w:val="0"/>
          <w:bCs w:val="0"/>
          <w:noProof w:val="0"/>
          <w:color w:val="auto"/>
          <w:sz w:val="24"/>
          <w:szCs w:val="24"/>
          <w:lang w:val="en-US"/>
        </w:rPr>
        <w:t>Estyn</w:t>
      </w:r>
      <w:r w:rsidRPr="52BF428E" w:rsidR="21F5D537">
        <w:rPr>
          <w:rFonts w:ascii="Comic Sans MS" w:hAnsi="Comic Sans MS" w:eastAsia="Comic Sans MS" w:cs="Comic Sans MS"/>
          <w:b w:val="0"/>
          <w:bCs w:val="0"/>
          <w:noProof w:val="0"/>
          <w:color w:val="auto"/>
          <w:sz w:val="24"/>
          <w:szCs w:val="24"/>
          <w:lang w:val="en-US"/>
        </w:rPr>
        <w:t xml:space="preserve"> (</w:t>
      </w:r>
      <w:r w:rsidRPr="52BF428E" w:rsidR="39CC8E38">
        <w:rPr>
          <w:rFonts w:ascii="Comic Sans MS" w:hAnsi="Comic Sans MS" w:eastAsia="Comic Sans MS" w:cs="Comic Sans MS"/>
          <w:b w:val="0"/>
          <w:bCs w:val="0"/>
          <w:i w:val="0"/>
          <w:iCs w:val="0"/>
          <w:caps w:val="0"/>
          <w:smallCaps w:val="0"/>
          <w:noProof w:val="0"/>
          <w:color w:val="auto"/>
          <w:sz w:val="24"/>
          <w:szCs w:val="24"/>
          <w:lang w:val="en-US"/>
        </w:rPr>
        <w:t>Care Inspectorate Wales, 2025</w:t>
      </w:r>
      <w:r w:rsidRPr="52BF428E" w:rsidR="37A23B0E">
        <w:rPr>
          <w:rFonts w:ascii="Comic Sans MS" w:hAnsi="Comic Sans MS" w:eastAsia="Comic Sans MS" w:cs="Comic Sans MS"/>
          <w:b w:val="0"/>
          <w:bCs w:val="0"/>
          <w:i w:val="0"/>
          <w:iCs w:val="0"/>
          <w:caps w:val="0"/>
          <w:smallCaps w:val="0"/>
          <w:noProof w:val="0"/>
          <w:color w:val="auto"/>
          <w:sz w:val="24"/>
          <w:szCs w:val="24"/>
          <w:lang w:val="en-US"/>
        </w:rPr>
        <w:t>a</w:t>
      </w:r>
      <w:r w:rsidRPr="52BF428E" w:rsidR="39CC8E38">
        <w:rPr>
          <w:rFonts w:ascii="Comic Sans MS" w:hAnsi="Comic Sans MS" w:eastAsia="Comic Sans MS" w:cs="Comic Sans MS"/>
          <w:b w:val="0"/>
          <w:bCs w:val="0"/>
          <w:i w:val="0"/>
          <w:iCs w:val="0"/>
          <w:caps w:val="0"/>
          <w:smallCaps w:val="0"/>
          <w:noProof w:val="0"/>
          <w:color w:val="auto"/>
          <w:sz w:val="24"/>
          <w:szCs w:val="24"/>
          <w:lang w:val="en-US"/>
        </w:rPr>
        <w:t xml:space="preserve">; </w:t>
      </w:r>
      <w:r w:rsidRPr="52BF428E" w:rsidR="669F1E4A">
        <w:rPr>
          <w:rFonts w:ascii="Comic Sans MS" w:hAnsi="Comic Sans MS" w:eastAsia="Comic Sans MS" w:cs="Comic Sans MS"/>
          <w:b w:val="0"/>
          <w:bCs w:val="0"/>
          <w:i w:val="0"/>
          <w:iCs w:val="0"/>
          <w:caps w:val="0"/>
          <w:smallCaps w:val="0"/>
          <w:noProof w:val="0"/>
          <w:color w:val="auto"/>
          <w:sz w:val="24"/>
          <w:szCs w:val="24"/>
          <w:lang w:val="en-US"/>
        </w:rPr>
        <w:t>Welsh Government</w:t>
      </w:r>
      <w:r w:rsidRPr="52BF428E" w:rsidR="21F5D537">
        <w:rPr>
          <w:rFonts w:ascii="Comic Sans MS" w:hAnsi="Comic Sans MS" w:eastAsia="Comic Sans MS" w:cs="Comic Sans MS"/>
          <w:b w:val="0"/>
          <w:bCs w:val="0"/>
          <w:noProof w:val="0"/>
          <w:color w:val="auto"/>
          <w:sz w:val="24"/>
          <w:szCs w:val="24"/>
          <w:lang w:val="en-US"/>
        </w:rPr>
        <w:t>, 2023</w:t>
      </w:r>
      <w:r w:rsidRPr="52BF428E" w:rsidR="0ADF6C32">
        <w:rPr>
          <w:rFonts w:ascii="Comic Sans MS" w:hAnsi="Comic Sans MS" w:eastAsia="Comic Sans MS" w:cs="Comic Sans MS"/>
          <w:b w:val="0"/>
          <w:bCs w:val="0"/>
          <w:noProof w:val="0"/>
          <w:color w:val="auto"/>
          <w:sz w:val="24"/>
          <w:szCs w:val="24"/>
          <w:lang w:val="en-US"/>
        </w:rPr>
        <w:t>a</w:t>
      </w:r>
      <w:r w:rsidRPr="52BF428E" w:rsidR="21F5D537">
        <w:rPr>
          <w:rFonts w:ascii="Comic Sans MS" w:hAnsi="Comic Sans MS" w:eastAsia="Comic Sans MS" w:cs="Comic Sans MS"/>
          <w:b w:val="0"/>
          <w:bCs w:val="0"/>
          <w:noProof w:val="0"/>
          <w:color w:val="auto"/>
          <w:sz w:val="24"/>
          <w:szCs w:val="24"/>
          <w:lang w:val="en-US"/>
        </w:rPr>
        <w:t>;</w:t>
      </w:r>
      <w:r w:rsidRPr="52BF428E" w:rsidR="0365DE33">
        <w:rPr>
          <w:rFonts w:ascii="Comic Sans MS" w:hAnsi="Comic Sans MS" w:eastAsia="Comic Sans MS" w:cs="Comic Sans MS"/>
          <w:b w:val="0"/>
          <w:bCs w:val="0"/>
          <w:noProof w:val="0"/>
          <w:color w:val="auto"/>
          <w:sz w:val="24"/>
          <w:szCs w:val="24"/>
          <w:lang w:val="en-US"/>
        </w:rPr>
        <w:t xml:space="preserve"> Welsh Government, 2015</w:t>
      </w:r>
      <w:r w:rsidRPr="52BF428E" w:rsidR="3A831FC7">
        <w:rPr>
          <w:rFonts w:ascii="Comic Sans MS" w:hAnsi="Comic Sans MS" w:eastAsia="Comic Sans MS" w:cs="Comic Sans MS"/>
          <w:b w:val="0"/>
          <w:bCs w:val="0"/>
          <w:noProof w:val="0"/>
          <w:color w:val="auto"/>
          <w:sz w:val="24"/>
          <w:szCs w:val="24"/>
          <w:lang w:val="en-US"/>
        </w:rPr>
        <w:t>).</w:t>
      </w:r>
    </w:p>
    <w:p w:rsidR="50410D2A" w:rsidP="52BF428E" w:rsidRDefault="50410D2A" w14:paraId="77935384" w14:textId="27E32BC2">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7CD523C3">
        <w:rPr>
          <w:rFonts w:ascii="Comic Sans MS" w:hAnsi="Comic Sans MS" w:eastAsia="Comic Sans MS" w:cs="Comic Sans MS"/>
          <w:b w:val="0"/>
          <w:bCs w:val="0"/>
          <w:noProof w:val="0"/>
          <w:color w:val="auto"/>
          <w:sz w:val="24"/>
          <w:szCs w:val="24"/>
          <w:lang w:val="en-US"/>
        </w:rPr>
        <w:t xml:space="preserve">Furthermore, </w:t>
      </w:r>
      <w:r w:rsidRPr="52BF428E" w:rsidR="2D4EB81B">
        <w:rPr>
          <w:rFonts w:ascii="Comic Sans MS" w:hAnsi="Comic Sans MS" w:eastAsia="Comic Sans MS" w:cs="Comic Sans MS"/>
          <w:b w:val="0"/>
          <w:bCs w:val="0"/>
          <w:noProof w:val="0"/>
          <w:color w:val="auto"/>
          <w:sz w:val="24"/>
          <w:szCs w:val="24"/>
          <w:lang w:val="en-US"/>
        </w:rPr>
        <w:t xml:space="preserve">the Welsh Government (2023b) states that </w:t>
      </w:r>
      <w:r w:rsidRPr="52BF428E" w:rsidR="7CD523C3">
        <w:rPr>
          <w:rFonts w:ascii="Comic Sans MS" w:hAnsi="Comic Sans MS" w:eastAsia="Comic Sans MS" w:cs="Comic Sans MS"/>
          <w:b w:val="0"/>
          <w:bCs w:val="0"/>
          <w:noProof w:val="0"/>
          <w:color w:val="auto"/>
          <w:sz w:val="24"/>
          <w:szCs w:val="24"/>
          <w:lang w:val="en-US"/>
        </w:rPr>
        <w:t xml:space="preserve">early </w:t>
      </w:r>
      <w:r w:rsidRPr="52BF428E" w:rsidR="1A7153C6">
        <w:rPr>
          <w:rFonts w:ascii="Comic Sans MS" w:hAnsi="Comic Sans MS" w:eastAsia="Comic Sans MS" w:cs="Comic Sans MS"/>
          <w:b w:val="0"/>
          <w:bCs w:val="0"/>
          <w:noProof w:val="0"/>
          <w:color w:val="auto"/>
          <w:sz w:val="24"/>
          <w:szCs w:val="24"/>
          <w:lang w:val="en-US"/>
        </w:rPr>
        <w:t>year's</w:t>
      </w:r>
      <w:r w:rsidRPr="52BF428E" w:rsidR="7CD523C3">
        <w:rPr>
          <w:rFonts w:ascii="Comic Sans MS" w:hAnsi="Comic Sans MS" w:eastAsia="Comic Sans MS" w:cs="Comic Sans MS"/>
          <w:b w:val="0"/>
          <w:bCs w:val="0"/>
          <w:noProof w:val="0"/>
          <w:color w:val="auto"/>
          <w:sz w:val="24"/>
          <w:szCs w:val="24"/>
          <w:lang w:val="en-US"/>
        </w:rPr>
        <w:t xml:space="preserve"> settings must follow the </w:t>
      </w:r>
      <w:r w:rsidRPr="52BF428E" w:rsidR="7CD523C3">
        <w:rPr>
          <w:rFonts w:ascii="Comic Sans MS" w:hAnsi="Comic Sans MS" w:eastAsia="Comic Sans MS" w:cs="Comic Sans MS"/>
          <w:b w:val="0"/>
          <w:bCs w:val="0"/>
          <w:noProof w:val="0"/>
          <w:color w:val="auto"/>
          <w:sz w:val="24"/>
          <w:szCs w:val="24"/>
          <w:lang w:val="en-US"/>
        </w:rPr>
        <w:t>National Minimum Standards for Regulated Childcare</w:t>
      </w:r>
      <w:r w:rsidRPr="52BF428E" w:rsidR="7CD523C3">
        <w:rPr>
          <w:rFonts w:ascii="Comic Sans MS" w:hAnsi="Comic Sans MS" w:eastAsia="Comic Sans MS" w:cs="Comic Sans MS"/>
          <w:b w:val="0"/>
          <w:bCs w:val="0"/>
          <w:noProof w:val="0"/>
          <w:color w:val="auto"/>
          <w:sz w:val="24"/>
          <w:szCs w:val="24"/>
          <w:lang w:val="en-US"/>
        </w:rPr>
        <w:t xml:space="preserve">, regulated by </w:t>
      </w:r>
      <w:r w:rsidRPr="52BF428E" w:rsidR="7CD523C3">
        <w:rPr>
          <w:rFonts w:ascii="Comic Sans MS" w:hAnsi="Comic Sans MS" w:eastAsia="Comic Sans MS" w:cs="Comic Sans MS"/>
          <w:b w:val="0"/>
          <w:bCs w:val="0"/>
          <w:noProof w:val="0"/>
          <w:color w:val="auto"/>
          <w:sz w:val="24"/>
          <w:szCs w:val="24"/>
          <w:lang w:val="en-US"/>
        </w:rPr>
        <w:t>Care Inspectorate Wales (CIW)</w:t>
      </w:r>
      <w:r w:rsidRPr="52BF428E" w:rsidR="7CD523C3">
        <w:rPr>
          <w:rFonts w:ascii="Comic Sans MS" w:hAnsi="Comic Sans MS" w:eastAsia="Comic Sans MS" w:cs="Comic Sans MS"/>
          <w:b w:val="0"/>
          <w:bCs w:val="0"/>
          <w:noProof w:val="0"/>
          <w:color w:val="auto"/>
          <w:sz w:val="24"/>
          <w:szCs w:val="24"/>
          <w:lang w:val="en-US"/>
        </w:rPr>
        <w:t xml:space="preserve">. These standards ensure </w:t>
      </w:r>
      <w:r w:rsidRPr="52BF428E" w:rsidR="7CD523C3">
        <w:rPr>
          <w:rFonts w:ascii="Comic Sans MS" w:hAnsi="Comic Sans MS" w:eastAsia="Comic Sans MS" w:cs="Comic Sans MS"/>
          <w:b w:val="0"/>
          <w:bCs w:val="0"/>
          <w:noProof w:val="0"/>
          <w:color w:val="auto"/>
          <w:sz w:val="24"/>
          <w:szCs w:val="24"/>
          <w:lang w:val="en-US"/>
        </w:rPr>
        <w:t>safeguarding</w:t>
      </w:r>
      <w:r w:rsidRPr="52BF428E" w:rsidR="7CD523C3">
        <w:rPr>
          <w:rFonts w:ascii="Comic Sans MS" w:hAnsi="Comic Sans MS" w:eastAsia="Comic Sans MS" w:cs="Comic Sans MS"/>
          <w:b w:val="0"/>
          <w:bCs w:val="0"/>
          <w:noProof w:val="0"/>
          <w:color w:val="auto"/>
          <w:sz w:val="24"/>
          <w:szCs w:val="24"/>
          <w:lang w:val="en-US"/>
        </w:rPr>
        <w:t xml:space="preserve">, </w:t>
      </w:r>
      <w:r w:rsidRPr="52BF428E" w:rsidR="7CD523C3">
        <w:rPr>
          <w:rFonts w:ascii="Comic Sans MS" w:hAnsi="Comic Sans MS" w:eastAsia="Comic Sans MS" w:cs="Comic Sans MS"/>
          <w:b w:val="0"/>
          <w:bCs w:val="0"/>
          <w:noProof w:val="0"/>
          <w:color w:val="auto"/>
          <w:sz w:val="24"/>
          <w:szCs w:val="24"/>
          <w:lang w:val="en-US"/>
        </w:rPr>
        <w:t xml:space="preserve">appropriate </w:t>
      </w:r>
      <w:r w:rsidRPr="52BF428E" w:rsidR="7CD523C3">
        <w:rPr>
          <w:rFonts w:ascii="Comic Sans MS" w:hAnsi="Comic Sans MS" w:eastAsia="Comic Sans MS" w:cs="Comic Sans MS"/>
          <w:b w:val="0"/>
          <w:bCs w:val="0"/>
          <w:noProof w:val="0"/>
          <w:color w:val="auto"/>
          <w:sz w:val="24"/>
          <w:szCs w:val="24"/>
          <w:lang w:val="en-US"/>
        </w:rPr>
        <w:t>staffing</w:t>
      </w:r>
      <w:r w:rsidRPr="52BF428E" w:rsidR="7CD523C3">
        <w:rPr>
          <w:rFonts w:ascii="Comic Sans MS" w:hAnsi="Comic Sans MS" w:eastAsia="Comic Sans MS" w:cs="Comic Sans MS"/>
          <w:b w:val="0"/>
          <w:bCs w:val="0"/>
          <w:noProof w:val="0"/>
          <w:color w:val="auto"/>
          <w:sz w:val="24"/>
          <w:szCs w:val="24"/>
          <w:lang w:val="en-US"/>
        </w:rPr>
        <w:t xml:space="preserve"> ratios</w:t>
      </w:r>
      <w:r w:rsidRPr="52BF428E" w:rsidR="7CD523C3">
        <w:rPr>
          <w:rFonts w:ascii="Comic Sans MS" w:hAnsi="Comic Sans MS" w:eastAsia="Comic Sans MS" w:cs="Comic Sans MS"/>
          <w:b w:val="0"/>
          <w:bCs w:val="0"/>
          <w:noProof w:val="0"/>
          <w:color w:val="auto"/>
          <w:sz w:val="24"/>
          <w:szCs w:val="24"/>
          <w:lang w:val="en-US"/>
        </w:rPr>
        <w:t xml:space="preserve">, </w:t>
      </w:r>
      <w:r w:rsidRPr="52BF428E" w:rsidR="7CD523C3">
        <w:rPr>
          <w:rFonts w:ascii="Comic Sans MS" w:hAnsi="Comic Sans MS" w:eastAsia="Comic Sans MS" w:cs="Comic Sans MS"/>
          <w:b w:val="0"/>
          <w:bCs w:val="0"/>
          <w:noProof w:val="0"/>
          <w:color w:val="auto"/>
          <w:sz w:val="24"/>
          <w:szCs w:val="24"/>
          <w:lang w:val="en-US"/>
        </w:rPr>
        <w:t>health and safety</w:t>
      </w:r>
      <w:r w:rsidRPr="52BF428E" w:rsidR="7CD523C3">
        <w:rPr>
          <w:rFonts w:ascii="Comic Sans MS" w:hAnsi="Comic Sans MS" w:eastAsia="Comic Sans MS" w:cs="Comic Sans MS"/>
          <w:b w:val="0"/>
          <w:bCs w:val="0"/>
          <w:noProof w:val="0"/>
          <w:color w:val="auto"/>
          <w:sz w:val="24"/>
          <w:szCs w:val="24"/>
          <w:lang w:val="en-US"/>
        </w:rPr>
        <w:t xml:space="preserve"> measures, well-equipped </w:t>
      </w:r>
      <w:r w:rsidRPr="52BF428E" w:rsidR="7CD523C3">
        <w:rPr>
          <w:rFonts w:ascii="Comic Sans MS" w:hAnsi="Comic Sans MS" w:eastAsia="Comic Sans MS" w:cs="Comic Sans MS"/>
          <w:b w:val="0"/>
          <w:bCs w:val="0"/>
          <w:noProof w:val="0"/>
          <w:color w:val="auto"/>
          <w:sz w:val="24"/>
          <w:szCs w:val="24"/>
          <w:lang w:val="en-US"/>
        </w:rPr>
        <w:t>learning environments</w:t>
      </w:r>
      <w:r w:rsidRPr="52BF428E" w:rsidR="7CD523C3">
        <w:rPr>
          <w:rFonts w:ascii="Comic Sans MS" w:hAnsi="Comic Sans MS" w:eastAsia="Comic Sans MS" w:cs="Comic Sans MS"/>
          <w:b w:val="0"/>
          <w:bCs w:val="0"/>
          <w:noProof w:val="0"/>
          <w:color w:val="auto"/>
          <w:sz w:val="24"/>
          <w:szCs w:val="24"/>
          <w:lang w:val="en-US"/>
        </w:rPr>
        <w:t xml:space="preserve">, and support for </w:t>
      </w:r>
      <w:r w:rsidRPr="52BF428E" w:rsidR="7CD523C3">
        <w:rPr>
          <w:rFonts w:ascii="Comic Sans MS" w:hAnsi="Comic Sans MS" w:eastAsia="Comic Sans MS" w:cs="Comic Sans MS"/>
          <w:b w:val="0"/>
          <w:bCs w:val="0"/>
          <w:noProof w:val="0"/>
          <w:color w:val="auto"/>
          <w:sz w:val="24"/>
          <w:szCs w:val="24"/>
          <w:lang w:val="en-US"/>
        </w:rPr>
        <w:t>children’s well-being and development</w:t>
      </w:r>
      <w:r w:rsidRPr="52BF428E" w:rsidR="7CD523C3">
        <w:rPr>
          <w:rFonts w:ascii="Comic Sans MS" w:hAnsi="Comic Sans MS" w:eastAsia="Comic Sans MS" w:cs="Comic Sans MS"/>
          <w:b w:val="0"/>
          <w:bCs w:val="0"/>
          <w:noProof w:val="0"/>
          <w:color w:val="auto"/>
          <w:sz w:val="24"/>
          <w:szCs w:val="24"/>
          <w:lang w:val="en-US"/>
        </w:rPr>
        <w:t xml:space="preserve">, fostering </w:t>
      </w:r>
      <w:r w:rsidRPr="52BF428E" w:rsidR="7CD523C3">
        <w:rPr>
          <w:rFonts w:ascii="Comic Sans MS" w:hAnsi="Comic Sans MS" w:eastAsia="Comic Sans MS" w:cs="Comic Sans MS"/>
          <w:b w:val="0"/>
          <w:bCs w:val="0"/>
          <w:noProof w:val="0"/>
          <w:color w:val="auto"/>
          <w:sz w:val="24"/>
          <w:szCs w:val="24"/>
          <w:lang w:val="en-US"/>
        </w:rPr>
        <w:t>a strong foundation</w:t>
      </w:r>
      <w:r w:rsidRPr="52BF428E" w:rsidR="7CD523C3">
        <w:rPr>
          <w:rFonts w:ascii="Comic Sans MS" w:hAnsi="Comic Sans MS" w:eastAsia="Comic Sans MS" w:cs="Comic Sans MS"/>
          <w:b w:val="0"/>
          <w:bCs w:val="0"/>
          <w:noProof w:val="0"/>
          <w:color w:val="auto"/>
          <w:sz w:val="24"/>
          <w:szCs w:val="24"/>
          <w:lang w:val="en-US"/>
        </w:rPr>
        <w:t xml:space="preserve"> for lifelong learning.</w:t>
      </w:r>
    </w:p>
    <w:p w:rsidR="50410D2A" w:rsidP="52BF428E" w:rsidRDefault="50410D2A" w14:paraId="6EA986F6" w14:textId="5366776F">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535CC320">
        <w:rPr>
          <w:rFonts w:ascii="Comic Sans MS" w:hAnsi="Comic Sans MS" w:eastAsia="Comic Sans MS" w:cs="Comic Sans MS"/>
          <w:b w:val="0"/>
          <w:bCs w:val="0"/>
          <w:noProof w:val="0"/>
          <w:color w:val="auto"/>
          <w:sz w:val="24"/>
          <w:szCs w:val="24"/>
          <w:lang w:val="en-US"/>
        </w:rPr>
        <w:t>Additionally, e</w:t>
      </w:r>
      <w:r w:rsidRPr="52BF428E" w:rsidR="6408F701">
        <w:rPr>
          <w:rFonts w:ascii="Comic Sans MS" w:hAnsi="Comic Sans MS" w:eastAsia="Comic Sans MS" w:cs="Comic Sans MS"/>
          <w:b w:val="0"/>
          <w:bCs w:val="0"/>
          <w:noProof w:val="0"/>
          <w:color w:val="auto"/>
          <w:sz w:val="24"/>
          <w:szCs w:val="24"/>
          <w:lang w:val="en-US"/>
        </w:rPr>
        <w:t xml:space="preserve">arly years settings in Wales </w:t>
      </w:r>
      <w:r w:rsidRPr="52BF428E" w:rsidR="6408F701">
        <w:rPr>
          <w:rFonts w:ascii="Comic Sans MS" w:hAnsi="Comic Sans MS" w:eastAsia="Comic Sans MS" w:cs="Comic Sans MS"/>
          <w:b w:val="0"/>
          <w:bCs w:val="0"/>
          <w:noProof w:val="0"/>
          <w:color w:val="auto"/>
          <w:sz w:val="24"/>
          <w:szCs w:val="24"/>
          <w:lang w:val="en-US"/>
        </w:rPr>
        <w:t>are required to</w:t>
      </w:r>
      <w:r w:rsidRPr="52BF428E" w:rsidR="6408F701">
        <w:rPr>
          <w:rFonts w:ascii="Comic Sans MS" w:hAnsi="Comic Sans MS" w:eastAsia="Comic Sans MS" w:cs="Comic Sans MS"/>
          <w:b w:val="0"/>
          <w:bCs w:val="0"/>
          <w:noProof w:val="0"/>
          <w:color w:val="auto"/>
          <w:sz w:val="24"/>
          <w:szCs w:val="24"/>
          <w:lang w:val="en-US"/>
        </w:rPr>
        <w:t xml:space="preserve"> complete the</w:t>
      </w:r>
      <w:r w:rsidRPr="52BF428E" w:rsidR="7F2BBEFA">
        <w:rPr>
          <w:rFonts w:ascii="Comic Sans MS" w:hAnsi="Comic Sans MS" w:eastAsia="Comic Sans MS" w:cs="Comic Sans MS"/>
          <w:b w:val="0"/>
          <w:bCs w:val="0"/>
          <w:noProof w:val="0"/>
          <w:color w:val="auto"/>
          <w:sz w:val="24"/>
          <w:szCs w:val="24"/>
          <w:lang w:val="en-US"/>
        </w:rPr>
        <w:t xml:space="preserve"> </w:t>
      </w:r>
      <w:r w:rsidRPr="52BF428E" w:rsidR="191561C4">
        <w:rPr>
          <w:rFonts w:ascii="Comic Sans MS" w:hAnsi="Comic Sans MS" w:eastAsia="Comic Sans MS" w:cs="Comic Sans MS"/>
          <w:b w:val="0"/>
          <w:bCs w:val="0"/>
          <w:noProof w:val="0"/>
          <w:color w:val="auto"/>
          <w:sz w:val="24"/>
          <w:szCs w:val="24"/>
          <w:lang w:val="en-US"/>
        </w:rPr>
        <w:t>self-assessment</w:t>
      </w:r>
      <w:r w:rsidRPr="52BF428E" w:rsidR="7F2BBEFA">
        <w:rPr>
          <w:rFonts w:ascii="Comic Sans MS" w:hAnsi="Comic Sans MS" w:eastAsia="Comic Sans MS" w:cs="Comic Sans MS"/>
          <w:b w:val="0"/>
          <w:bCs w:val="0"/>
          <w:noProof w:val="0"/>
          <w:color w:val="auto"/>
          <w:sz w:val="24"/>
          <w:szCs w:val="24"/>
          <w:lang w:val="en-US"/>
        </w:rPr>
        <w:t xml:space="preserve"> of service statement</w:t>
      </w:r>
      <w:r w:rsidRPr="52BF428E" w:rsidR="6408F701">
        <w:rPr>
          <w:rFonts w:ascii="Comic Sans MS" w:hAnsi="Comic Sans MS" w:eastAsia="Comic Sans MS" w:cs="Comic Sans MS"/>
          <w:b w:val="0"/>
          <w:bCs w:val="0"/>
          <w:noProof w:val="0"/>
          <w:color w:val="auto"/>
          <w:sz w:val="24"/>
          <w:szCs w:val="24"/>
          <w:lang w:val="en-US"/>
        </w:rPr>
        <w:t xml:space="preserve"> </w:t>
      </w:r>
      <w:r w:rsidRPr="52BF428E" w:rsidR="0C9D6E77">
        <w:rPr>
          <w:rFonts w:ascii="Comic Sans MS" w:hAnsi="Comic Sans MS" w:eastAsia="Comic Sans MS" w:cs="Comic Sans MS"/>
          <w:b w:val="0"/>
          <w:bCs w:val="0"/>
          <w:noProof w:val="0"/>
          <w:color w:val="auto"/>
          <w:sz w:val="24"/>
          <w:szCs w:val="24"/>
          <w:lang w:val="en-US"/>
        </w:rPr>
        <w:t>(</w:t>
      </w:r>
      <w:r w:rsidRPr="52BF428E" w:rsidR="6408F701">
        <w:rPr>
          <w:rFonts w:ascii="Comic Sans MS" w:hAnsi="Comic Sans MS" w:eastAsia="Comic Sans MS" w:cs="Comic Sans MS"/>
          <w:b w:val="0"/>
          <w:bCs w:val="0"/>
          <w:noProof w:val="0"/>
          <w:color w:val="auto"/>
          <w:sz w:val="24"/>
          <w:szCs w:val="24"/>
          <w:lang w:val="en-US"/>
        </w:rPr>
        <w:t>SASS</w:t>
      </w:r>
      <w:r w:rsidRPr="52BF428E" w:rsidR="796EC9C0">
        <w:rPr>
          <w:rFonts w:ascii="Comic Sans MS" w:hAnsi="Comic Sans MS" w:eastAsia="Comic Sans MS" w:cs="Comic Sans MS"/>
          <w:b w:val="0"/>
          <w:bCs w:val="0"/>
          <w:noProof w:val="0"/>
          <w:color w:val="auto"/>
          <w:sz w:val="24"/>
          <w:szCs w:val="24"/>
          <w:lang w:val="en-US"/>
        </w:rPr>
        <w:t>)</w:t>
      </w:r>
      <w:r w:rsidRPr="52BF428E" w:rsidR="7F159B9B">
        <w:rPr>
          <w:rFonts w:ascii="Comic Sans MS" w:hAnsi="Comic Sans MS" w:eastAsia="Comic Sans MS" w:cs="Comic Sans MS"/>
          <w:b w:val="0"/>
          <w:bCs w:val="0"/>
          <w:noProof w:val="0"/>
          <w:color w:val="auto"/>
          <w:sz w:val="24"/>
          <w:szCs w:val="24"/>
          <w:lang w:val="en-US"/>
        </w:rPr>
        <w:t>,</w:t>
      </w:r>
      <w:r w:rsidRPr="52BF428E" w:rsidR="6408F701">
        <w:rPr>
          <w:rFonts w:ascii="Comic Sans MS" w:hAnsi="Comic Sans MS" w:eastAsia="Comic Sans MS" w:cs="Comic Sans MS"/>
          <w:b w:val="0"/>
          <w:bCs w:val="0"/>
          <w:noProof w:val="0"/>
          <w:color w:val="auto"/>
          <w:sz w:val="24"/>
          <w:szCs w:val="24"/>
          <w:lang w:val="en-US"/>
        </w:rPr>
        <w:t xml:space="preserve"> </w:t>
      </w:r>
      <w:r w:rsidRPr="52BF428E" w:rsidR="6408F701">
        <w:rPr>
          <w:rFonts w:ascii="Comic Sans MS" w:hAnsi="Comic Sans MS" w:eastAsia="Comic Sans MS" w:cs="Comic Sans MS"/>
          <w:b w:val="0"/>
          <w:bCs w:val="0"/>
          <w:noProof w:val="0"/>
          <w:color w:val="auto"/>
          <w:sz w:val="24"/>
          <w:szCs w:val="24"/>
          <w:lang w:val="en-US"/>
        </w:rPr>
        <w:t xml:space="preserve">overseen by </w:t>
      </w:r>
      <w:r w:rsidRPr="52BF428E" w:rsidR="6408F701">
        <w:rPr>
          <w:rFonts w:ascii="Comic Sans MS" w:hAnsi="Comic Sans MS" w:eastAsia="Comic Sans MS" w:cs="Comic Sans MS"/>
          <w:b w:val="0"/>
          <w:bCs w:val="0"/>
          <w:noProof w:val="0"/>
          <w:color w:val="auto"/>
          <w:sz w:val="24"/>
          <w:szCs w:val="24"/>
          <w:lang w:val="en-US"/>
        </w:rPr>
        <w:t>Care Inspectorate Wales (CIW)</w:t>
      </w:r>
      <w:r w:rsidRPr="52BF428E" w:rsidR="6408F701">
        <w:rPr>
          <w:rFonts w:ascii="Comic Sans MS" w:hAnsi="Comic Sans MS" w:eastAsia="Comic Sans MS" w:cs="Comic Sans MS"/>
          <w:b w:val="0"/>
          <w:bCs w:val="0"/>
          <w:noProof w:val="0"/>
          <w:color w:val="auto"/>
          <w:sz w:val="24"/>
          <w:szCs w:val="24"/>
          <w:lang w:val="en-US"/>
        </w:rPr>
        <w:t xml:space="preserve">, as part of their regulatory responsibilities. This assessment ensures that childcare providers meet </w:t>
      </w:r>
      <w:r w:rsidRPr="52BF428E" w:rsidR="6408F701">
        <w:rPr>
          <w:rFonts w:ascii="Comic Sans MS" w:hAnsi="Comic Sans MS" w:eastAsia="Comic Sans MS" w:cs="Comic Sans MS"/>
          <w:b w:val="0"/>
          <w:bCs w:val="0"/>
          <w:noProof w:val="0"/>
          <w:color w:val="auto"/>
          <w:sz w:val="24"/>
          <w:szCs w:val="24"/>
          <w:lang w:val="en-US"/>
        </w:rPr>
        <w:t>national standards</w:t>
      </w:r>
      <w:r w:rsidRPr="52BF428E" w:rsidR="6408F701">
        <w:rPr>
          <w:rFonts w:ascii="Comic Sans MS" w:hAnsi="Comic Sans MS" w:eastAsia="Comic Sans MS" w:cs="Comic Sans MS"/>
          <w:b w:val="0"/>
          <w:bCs w:val="0"/>
          <w:noProof w:val="0"/>
          <w:color w:val="auto"/>
          <w:sz w:val="24"/>
          <w:szCs w:val="24"/>
          <w:lang w:val="en-US"/>
        </w:rPr>
        <w:t xml:space="preserve"> and </w:t>
      </w:r>
      <w:r w:rsidRPr="52BF428E" w:rsidR="6408F701">
        <w:rPr>
          <w:rFonts w:ascii="Comic Sans MS" w:hAnsi="Comic Sans MS" w:eastAsia="Comic Sans MS" w:cs="Comic Sans MS"/>
          <w:b w:val="0"/>
          <w:bCs w:val="0"/>
          <w:noProof w:val="0"/>
          <w:color w:val="auto"/>
          <w:sz w:val="24"/>
          <w:szCs w:val="24"/>
          <w:lang w:val="en-US"/>
        </w:rPr>
        <w:t>maintain</w:t>
      </w:r>
      <w:r w:rsidRPr="52BF428E" w:rsidR="6408F701">
        <w:rPr>
          <w:rFonts w:ascii="Comic Sans MS" w:hAnsi="Comic Sans MS" w:eastAsia="Comic Sans MS" w:cs="Comic Sans MS"/>
          <w:b w:val="0"/>
          <w:bCs w:val="0"/>
          <w:noProof w:val="0"/>
          <w:color w:val="auto"/>
          <w:sz w:val="24"/>
          <w:szCs w:val="24"/>
          <w:lang w:val="en-US"/>
        </w:rPr>
        <w:t xml:space="preserve"> </w:t>
      </w:r>
      <w:r w:rsidRPr="52BF428E" w:rsidR="6408F701">
        <w:rPr>
          <w:rFonts w:ascii="Comic Sans MS" w:hAnsi="Comic Sans MS" w:eastAsia="Comic Sans MS" w:cs="Comic Sans MS"/>
          <w:b w:val="0"/>
          <w:bCs w:val="0"/>
          <w:noProof w:val="0"/>
          <w:color w:val="auto"/>
          <w:sz w:val="24"/>
          <w:szCs w:val="24"/>
          <w:lang w:val="en-US"/>
        </w:rPr>
        <w:t>high-quality care and education</w:t>
      </w:r>
      <w:r w:rsidRPr="52BF428E" w:rsidR="6408F701">
        <w:rPr>
          <w:rFonts w:ascii="Comic Sans MS" w:hAnsi="Comic Sans MS" w:eastAsia="Comic Sans MS" w:cs="Comic Sans MS"/>
          <w:b w:val="0"/>
          <w:bCs w:val="0"/>
          <w:noProof w:val="0"/>
          <w:color w:val="auto"/>
          <w:sz w:val="24"/>
          <w:szCs w:val="24"/>
          <w:lang w:val="en-US"/>
        </w:rPr>
        <w:t xml:space="preserve">. It promotes </w:t>
      </w:r>
      <w:r w:rsidRPr="52BF428E" w:rsidR="6408F701">
        <w:rPr>
          <w:rFonts w:ascii="Comic Sans MS" w:hAnsi="Comic Sans MS" w:eastAsia="Comic Sans MS" w:cs="Comic Sans MS"/>
          <w:b w:val="0"/>
          <w:bCs w:val="0"/>
          <w:noProof w:val="0"/>
          <w:color w:val="auto"/>
          <w:sz w:val="24"/>
          <w:szCs w:val="24"/>
          <w:lang w:val="en-US"/>
        </w:rPr>
        <w:t>compliance, self-evaluation, and continuous improvement</w:t>
      </w:r>
      <w:r w:rsidRPr="52BF428E" w:rsidR="6408F701">
        <w:rPr>
          <w:rFonts w:ascii="Comic Sans MS" w:hAnsi="Comic Sans MS" w:eastAsia="Comic Sans MS" w:cs="Comic Sans MS"/>
          <w:b w:val="0"/>
          <w:bCs w:val="0"/>
          <w:noProof w:val="0"/>
          <w:color w:val="auto"/>
          <w:sz w:val="24"/>
          <w:szCs w:val="24"/>
          <w:lang w:val="en-US"/>
        </w:rPr>
        <w:t>, helping settings reflect on their practices and enhance service quality</w:t>
      </w:r>
      <w:r w:rsidRPr="52BF428E" w:rsidR="7BA04E27">
        <w:rPr>
          <w:rFonts w:ascii="Comic Sans MS" w:hAnsi="Comic Sans MS" w:eastAsia="Comic Sans MS" w:cs="Comic Sans MS"/>
          <w:b w:val="0"/>
          <w:bCs w:val="0"/>
          <w:noProof w:val="0"/>
          <w:color w:val="auto"/>
          <w:sz w:val="24"/>
          <w:szCs w:val="24"/>
          <w:lang w:val="en-US"/>
        </w:rPr>
        <w:t xml:space="preserve"> (Care Inspectorate Wales, 2025</w:t>
      </w:r>
      <w:r w:rsidRPr="52BF428E" w:rsidR="7723DD48">
        <w:rPr>
          <w:rFonts w:ascii="Comic Sans MS" w:hAnsi="Comic Sans MS" w:eastAsia="Comic Sans MS" w:cs="Comic Sans MS"/>
          <w:b w:val="0"/>
          <w:bCs w:val="0"/>
          <w:noProof w:val="0"/>
          <w:color w:val="auto"/>
          <w:sz w:val="24"/>
          <w:szCs w:val="24"/>
          <w:lang w:val="en-US"/>
        </w:rPr>
        <w:t>b</w:t>
      </w:r>
      <w:r w:rsidRPr="52BF428E" w:rsidR="7BA04E27">
        <w:rPr>
          <w:rFonts w:ascii="Comic Sans MS" w:hAnsi="Comic Sans MS" w:eastAsia="Comic Sans MS" w:cs="Comic Sans MS"/>
          <w:b w:val="0"/>
          <w:bCs w:val="0"/>
          <w:noProof w:val="0"/>
          <w:color w:val="auto"/>
          <w:sz w:val="24"/>
          <w:szCs w:val="24"/>
          <w:lang w:val="en-US"/>
        </w:rPr>
        <w:t>)</w:t>
      </w:r>
      <w:r w:rsidRPr="52BF428E" w:rsidR="74322DE0">
        <w:rPr>
          <w:rFonts w:ascii="Comic Sans MS" w:hAnsi="Comic Sans MS" w:eastAsia="Comic Sans MS" w:cs="Comic Sans MS"/>
          <w:b w:val="0"/>
          <w:bCs w:val="0"/>
          <w:noProof w:val="0"/>
          <w:color w:val="auto"/>
          <w:sz w:val="24"/>
          <w:szCs w:val="24"/>
          <w:lang w:val="en-US"/>
        </w:rPr>
        <w:t>.</w:t>
      </w:r>
    </w:p>
    <w:p w:rsidR="50410D2A" w:rsidP="52BF428E" w:rsidRDefault="50410D2A" w14:paraId="0A7A8BC1" w14:textId="081B49AD">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6408F701">
        <w:rPr>
          <w:rFonts w:ascii="Comic Sans MS" w:hAnsi="Comic Sans MS" w:eastAsia="Comic Sans MS" w:cs="Comic Sans MS"/>
          <w:b w:val="0"/>
          <w:bCs w:val="0"/>
          <w:noProof w:val="0"/>
          <w:color w:val="auto"/>
          <w:sz w:val="24"/>
          <w:szCs w:val="24"/>
          <w:lang w:val="en-US"/>
        </w:rPr>
        <w:t xml:space="preserve">The </w:t>
      </w:r>
      <w:r w:rsidRPr="52BF428E" w:rsidR="6408F701">
        <w:rPr>
          <w:rFonts w:ascii="Comic Sans MS" w:hAnsi="Comic Sans MS" w:eastAsia="Comic Sans MS" w:cs="Comic Sans MS"/>
          <w:b w:val="0"/>
          <w:bCs w:val="0"/>
          <w:noProof w:val="0"/>
          <w:color w:val="auto"/>
          <w:sz w:val="24"/>
          <w:szCs w:val="24"/>
          <w:lang w:val="en-US"/>
        </w:rPr>
        <w:t>SASS assessment</w:t>
      </w:r>
      <w:r w:rsidRPr="52BF428E" w:rsidR="6408F701">
        <w:rPr>
          <w:rFonts w:ascii="Comic Sans MS" w:hAnsi="Comic Sans MS" w:eastAsia="Comic Sans MS" w:cs="Comic Sans MS"/>
          <w:b w:val="0"/>
          <w:bCs w:val="0"/>
          <w:noProof w:val="0"/>
          <w:color w:val="auto"/>
          <w:sz w:val="24"/>
          <w:szCs w:val="24"/>
          <w:lang w:val="en-US"/>
        </w:rPr>
        <w:t xml:space="preserve"> evaluates key areas, including g</w:t>
      </w:r>
      <w:r w:rsidRPr="52BF428E" w:rsidR="6408F701">
        <w:rPr>
          <w:rFonts w:ascii="Comic Sans MS" w:hAnsi="Comic Sans MS" w:eastAsia="Comic Sans MS" w:cs="Comic Sans MS"/>
          <w:b w:val="0"/>
          <w:bCs w:val="0"/>
          <w:noProof w:val="0"/>
          <w:color w:val="auto"/>
          <w:sz w:val="24"/>
          <w:szCs w:val="24"/>
          <w:lang w:val="en-US"/>
        </w:rPr>
        <w:t>eneral information</w:t>
      </w:r>
      <w:r w:rsidRPr="52BF428E" w:rsidR="6408F701">
        <w:rPr>
          <w:rFonts w:ascii="Comic Sans MS" w:hAnsi="Comic Sans MS" w:eastAsia="Comic Sans MS" w:cs="Comic Sans MS"/>
          <w:b w:val="0"/>
          <w:bCs w:val="0"/>
          <w:noProof w:val="0"/>
          <w:color w:val="auto"/>
          <w:sz w:val="24"/>
          <w:szCs w:val="24"/>
          <w:lang w:val="en-US"/>
        </w:rPr>
        <w:t xml:space="preserve">, which covers service details, registration, and the age range of children. Other integral areas include </w:t>
      </w:r>
      <w:r w:rsidRPr="52BF428E" w:rsidR="6F79396D">
        <w:rPr>
          <w:rFonts w:ascii="Comic Sans MS" w:hAnsi="Comic Sans MS" w:eastAsia="Comic Sans MS" w:cs="Comic Sans MS"/>
          <w:b w:val="0"/>
          <w:bCs w:val="0"/>
          <w:noProof w:val="0"/>
          <w:color w:val="auto"/>
          <w:sz w:val="24"/>
          <w:szCs w:val="24"/>
          <w:lang w:val="en-US"/>
        </w:rPr>
        <w:t>s</w:t>
      </w:r>
      <w:r w:rsidRPr="52BF428E" w:rsidR="6408F701">
        <w:rPr>
          <w:rFonts w:ascii="Comic Sans MS" w:hAnsi="Comic Sans MS" w:eastAsia="Comic Sans MS" w:cs="Comic Sans MS"/>
          <w:b w:val="0"/>
          <w:bCs w:val="0"/>
          <w:noProof w:val="0"/>
          <w:color w:val="auto"/>
          <w:sz w:val="24"/>
          <w:szCs w:val="24"/>
          <w:lang w:val="en-US"/>
        </w:rPr>
        <w:t xml:space="preserve">taffing </w:t>
      </w:r>
      <w:r w:rsidRPr="52BF428E" w:rsidR="796099ED">
        <w:rPr>
          <w:rFonts w:ascii="Comic Sans MS" w:hAnsi="Comic Sans MS" w:eastAsia="Comic Sans MS" w:cs="Comic Sans MS"/>
          <w:b w:val="0"/>
          <w:bCs w:val="0"/>
          <w:noProof w:val="0"/>
          <w:color w:val="auto"/>
          <w:sz w:val="24"/>
          <w:szCs w:val="24"/>
          <w:lang w:val="en-US"/>
        </w:rPr>
        <w:t>and</w:t>
      </w:r>
      <w:r w:rsidRPr="52BF428E" w:rsidR="6408F701">
        <w:rPr>
          <w:rFonts w:ascii="Comic Sans MS" w:hAnsi="Comic Sans MS" w:eastAsia="Comic Sans MS" w:cs="Comic Sans MS"/>
          <w:b w:val="0"/>
          <w:bCs w:val="0"/>
          <w:noProof w:val="0"/>
          <w:color w:val="auto"/>
          <w:sz w:val="24"/>
          <w:szCs w:val="24"/>
          <w:lang w:val="en-US"/>
        </w:rPr>
        <w:t xml:space="preserve"> </w:t>
      </w:r>
      <w:r w:rsidRPr="52BF428E" w:rsidR="26880A6A">
        <w:rPr>
          <w:rFonts w:ascii="Comic Sans MS" w:hAnsi="Comic Sans MS" w:eastAsia="Comic Sans MS" w:cs="Comic Sans MS"/>
          <w:b w:val="0"/>
          <w:bCs w:val="0"/>
          <w:noProof w:val="0"/>
          <w:color w:val="auto"/>
          <w:sz w:val="24"/>
          <w:szCs w:val="24"/>
          <w:lang w:val="en-US"/>
        </w:rPr>
        <w:t>q</w:t>
      </w:r>
      <w:r w:rsidRPr="52BF428E" w:rsidR="6408F701">
        <w:rPr>
          <w:rFonts w:ascii="Comic Sans MS" w:hAnsi="Comic Sans MS" w:eastAsia="Comic Sans MS" w:cs="Comic Sans MS"/>
          <w:b w:val="0"/>
          <w:bCs w:val="0"/>
          <w:noProof w:val="0"/>
          <w:color w:val="auto"/>
          <w:sz w:val="24"/>
          <w:szCs w:val="24"/>
          <w:lang w:val="en-US"/>
        </w:rPr>
        <w:t>ualifications</w:t>
      </w:r>
      <w:r w:rsidRPr="52BF428E" w:rsidR="6408F701">
        <w:rPr>
          <w:rFonts w:ascii="Comic Sans MS" w:hAnsi="Comic Sans MS" w:eastAsia="Comic Sans MS" w:cs="Comic Sans MS"/>
          <w:b w:val="0"/>
          <w:bCs w:val="0"/>
          <w:noProof w:val="0"/>
          <w:color w:val="auto"/>
          <w:sz w:val="24"/>
          <w:szCs w:val="24"/>
          <w:lang w:val="en-US"/>
        </w:rPr>
        <w:t>, which ensures staff roles, ratios, and training compliance</w:t>
      </w:r>
      <w:r w:rsidRPr="52BF428E" w:rsidR="430218CC">
        <w:rPr>
          <w:rFonts w:ascii="Comic Sans MS" w:hAnsi="Comic Sans MS" w:eastAsia="Comic Sans MS" w:cs="Comic Sans MS"/>
          <w:b w:val="0"/>
          <w:bCs w:val="0"/>
          <w:noProof w:val="0"/>
          <w:color w:val="auto"/>
          <w:sz w:val="24"/>
          <w:szCs w:val="24"/>
          <w:lang w:val="en-US"/>
        </w:rPr>
        <w:t>. Furthermore,</w:t>
      </w:r>
      <w:r w:rsidRPr="52BF428E" w:rsidR="6408F701">
        <w:rPr>
          <w:rFonts w:ascii="Comic Sans MS" w:hAnsi="Comic Sans MS" w:eastAsia="Comic Sans MS" w:cs="Comic Sans MS"/>
          <w:b w:val="0"/>
          <w:bCs w:val="0"/>
          <w:noProof w:val="0"/>
          <w:color w:val="auto"/>
          <w:sz w:val="24"/>
          <w:szCs w:val="24"/>
          <w:lang w:val="en-US"/>
        </w:rPr>
        <w:t xml:space="preserve"> </w:t>
      </w:r>
      <w:r w:rsidRPr="52BF428E" w:rsidR="532FAC0D">
        <w:rPr>
          <w:rFonts w:ascii="Comic Sans MS" w:hAnsi="Comic Sans MS" w:eastAsia="Comic Sans MS" w:cs="Comic Sans MS"/>
          <w:b w:val="0"/>
          <w:bCs w:val="0"/>
          <w:noProof w:val="0"/>
          <w:color w:val="auto"/>
          <w:sz w:val="24"/>
          <w:szCs w:val="24"/>
          <w:lang w:val="en-US"/>
        </w:rPr>
        <w:t>w</w:t>
      </w:r>
      <w:r w:rsidRPr="52BF428E" w:rsidR="6408F701">
        <w:rPr>
          <w:rFonts w:ascii="Comic Sans MS" w:hAnsi="Comic Sans MS" w:eastAsia="Comic Sans MS" w:cs="Comic Sans MS"/>
          <w:b w:val="0"/>
          <w:bCs w:val="0"/>
          <w:noProof w:val="0"/>
          <w:color w:val="auto"/>
          <w:sz w:val="24"/>
          <w:szCs w:val="24"/>
          <w:lang w:val="en-US"/>
        </w:rPr>
        <w:t>ell-being</w:t>
      </w:r>
      <w:r w:rsidRPr="52BF428E" w:rsidR="19A91CB5">
        <w:rPr>
          <w:rFonts w:ascii="Comic Sans MS" w:hAnsi="Comic Sans MS" w:eastAsia="Comic Sans MS" w:cs="Comic Sans MS"/>
          <w:b w:val="0"/>
          <w:bCs w:val="0"/>
          <w:noProof w:val="0"/>
          <w:color w:val="auto"/>
          <w:sz w:val="24"/>
          <w:szCs w:val="24"/>
          <w:lang w:val="en-US"/>
        </w:rPr>
        <w:t xml:space="preserve"> and s</w:t>
      </w:r>
      <w:r w:rsidRPr="52BF428E" w:rsidR="6408F701">
        <w:rPr>
          <w:rFonts w:ascii="Comic Sans MS" w:hAnsi="Comic Sans MS" w:eastAsia="Comic Sans MS" w:cs="Comic Sans MS"/>
          <w:b w:val="0"/>
          <w:bCs w:val="0"/>
          <w:noProof w:val="0"/>
          <w:color w:val="auto"/>
          <w:sz w:val="24"/>
          <w:szCs w:val="24"/>
          <w:lang w:val="en-US"/>
        </w:rPr>
        <w:t>afeguarding</w:t>
      </w:r>
      <w:r w:rsidRPr="52BF428E" w:rsidR="6408F701">
        <w:rPr>
          <w:rFonts w:ascii="Comic Sans MS" w:hAnsi="Comic Sans MS" w:eastAsia="Comic Sans MS" w:cs="Comic Sans MS"/>
          <w:b w:val="0"/>
          <w:bCs w:val="0"/>
          <w:noProof w:val="0"/>
          <w:color w:val="auto"/>
          <w:sz w:val="24"/>
          <w:szCs w:val="24"/>
          <w:lang w:val="en-US"/>
        </w:rPr>
        <w:t>, which focuses on child protection policies</w:t>
      </w:r>
      <w:r w:rsidRPr="52BF428E" w:rsidR="0C2DA0A5">
        <w:rPr>
          <w:rFonts w:ascii="Comic Sans MS" w:hAnsi="Comic Sans MS" w:eastAsia="Comic Sans MS" w:cs="Comic Sans MS"/>
          <w:b w:val="0"/>
          <w:bCs w:val="0"/>
          <w:noProof w:val="0"/>
          <w:color w:val="auto"/>
          <w:sz w:val="24"/>
          <w:szCs w:val="24"/>
          <w:lang w:val="en-US"/>
        </w:rPr>
        <w:t>. Additionally, o</w:t>
      </w:r>
      <w:r w:rsidRPr="52BF428E" w:rsidR="6408F701">
        <w:rPr>
          <w:rFonts w:ascii="Comic Sans MS" w:hAnsi="Comic Sans MS" w:eastAsia="Comic Sans MS" w:cs="Comic Sans MS"/>
          <w:b w:val="0"/>
          <w:bCs w:val="0"/>
          <w:noProof w:val="0"/>
          <w:color w:val="auto"/>
          <w:sz w:val="24"/>
          <w:szCs w:val="24"/>
          <w:lang w:val="en-US"/>
        </w:rPr>
        <w:t xml:space="preserve">perational </w:t>
      </w:r>
      <w:r w:rsidRPr="52BF428E" w:rsidR="6B58BBB9">
        <w:rPr>
          <w:rFonts w:ascii="Comic Sans MS" w:hAnsi="Comic Sans MS" w:eastAsia="Comic Sans MS" w:cs="Comic Sans MS"/>
          <w:b w:val="0"/>
          <w:bCs w:val="0"/>
          <w:noProof w:val="0"/>
          <w:color w:val="auto"/>
          <w:sz w:val="24"/>
          <w:szCs w:val="24"/>
          <w:lang w:val="en-US"/>
        </w:rPr>
        <w:t>d</w:t>
      </w:r>
      <w:r w:rsidRPr="52BF428E" w:rsidR="6408F701">
        <w:rPr>
          <w:rFonts w:ascii="Comic Sans MS" w:hAnsi="Comic Sans MS" w:eastAsia="Comic Sans MS" w:cs="Comic Sans MS"/>
          <w:b w:val="0"/>
          <w:bCs w:val="0"/>
          <w:noProof w:val="0"/>
          <w:color w:val="auto"/>
          <w:sz w:val="24"/>
          <w:szCs w:val="24"/>
          <w:lang w:val="en-US"/>
        </w:rPr>
        <w:t>etails</w:t>
      </w:r>
      <w:r w:rsidRPr="52BF428E" w:rsidR="6408F701">
        <w:rPr>
          <w:rFonts w:ascii="Comic Sans MS" w:hAnsi="Comic Sans MS" w:eastAsia="Comic Sans MS" w:cs="Comic Sans MS"/>
          <w:b w:val="0"/>
          <w:bCs w:val="0"/>
          <w:noProof w:val="0"/>
          <w:color w:val="auto"/>
          <w:sz w:val="24"/>
          <w:szCs w:val="24"/>
          <w:lang w:val="en-US"/>
        </w:rPr>
        <w:t xml:space="preserve">, which </w:t>
      </w:r>
      <w:r w:rsidRPr="52BF428E" w:rsidR="0A913A20">
        <w:rPr>
          <w:rFonts w:ascii="Comic Sans MS" w:hAnsi="Comic Sans MS" w:eastAsia="Comic Sans MS" w:cs="Comic Sans MS"/>
          <w:b w:val="0"/>
          <w:bCs w:val="0"/>
          <w:noProof w:val="0"/>
          <w:color w:val="auto"/>
          <w:sz w:val="24"/>
          <w:szCs w:val="24"/>
          <w:lang w:val="en-US"/>
        </w:rPr>
        <w:t>outline</w:t>
      </w:r>
      <w:r w:rsidRPr="52BF428E" w:rsidR="6408F701">
        <w:rPr>
          <w:rFonts w:ascii="Comic Sans MS" w:hAnsi="Comic Sans MS" w:eastAsia="Comic Sans MS" w:cs="Comic Sans MS"/>
          <w:b w:val="0"/>
          <w:bCs w:val="0"/>
          <w:noProof w:val="0"/>
          <w:color w:val="auto"/>
          <w:sz w:val="24"/>
          <w:szCs w:val="24"/>
          <w:lang w:val="en-US"/>
        </w:rPr>
        <w:t xml:space="preserve"> service </w:t>
      </w:r>
      <w:r w:rsidRPr="52BF428E" w:rsidR="6408F701">
        <w:rPr>
          <w:rFonts w:ascii="Comic Sans MS" w:hAnsi="Comic Sans MS" w:eastAsia="Comic Sans MS" w:cs="Comic Sans MS"/>
          <w:b w:val="0"/>
          <w:bCs w:val="0"/>
          <w:noProof w:val="0"/>
          <w:color w:val="auto"/>
          <w:sz w:val="24"/>
          <w:szCs w:val="24"/>
          <w:lang w:val="en-US"/>
        </w:rPr>
        <w:t>capacity</w:t>
      </w:r>
      <w:r w:rsidRPr="52BF428E" w:rsidR="6408F701">
        <w:rPr>
          <w:rFonts w:ascii="Comic Sans MS" w:hAnsi="Comic Sans MS" w:eastAsia="Comic Sans MS" w:cs="Comic Sans MS"/>
          <w:b w:val="0"/>
          <w:bCs w:val="0"/>
          <w:noProof w:val="0"/>
          <w:color w:val="auto"/>
          <w:sz w:val="24"/>
          <w:szCs w:val="24"/>
          <w:lang w:val="en-US"/>
        </w:rPr>
        <w:t xml:space="preserve"> and hours</w:t>
      </w:r>
      <w:r w:rsidRPr="52BF428E" w:rsidR="18625980">
        <w:rPr>
          <w:rFonts w:ascii="Comic Sans MS" w:hAnsi="Comic Sans MS" w:eastAsia="Comic Sans MS" w:cs="Comic Sans MS"/>
          <w:b w:val="0"/>
          <w:bCs w:val="0"/>
          <w:noProof w:val="0"/>
          <w:color w:val="auto"/>
          <w:sz w:val="24"/>
          <w:szCs w:val="24"/>
          <w:lang w:val="en-US"/>
        </w:rPr>
        <w:t xml:space="preserve"> including q</w:t>
      </w:r>
      <w:r w:rsidRPr="52BF428E" w:rsidR="6408F701">
        <w:rPr>
          <w:rFonts w:ascii="Comic Sans MS" w:hAnsi="Comic Sans MS" w:eastAsia="Comic Sans MS" w:cs="Comic Sans MS"/>
          <w:b w:val="0"/>
          <w:bCs w:val="0"/>
          <w:noProof w:val="0"/>
          <w:color w:val="auto"/>
          <w:sz w:val="24"/>
          <w:szCs w:val="24"/>
          <w:lang w:val="en-US"/>
        </w:rPr>
        <w:t xml:space="preserve">uality </w:t>
      </w:r>
      <w:r w:rsidRPr="52BF428E" w:rsidR="2003258B">
        <w:rPr>
          <w:rFonts w:ascii="Comic Sans MS" w:hAnsi="Comic Sans MS" w:eastAsia="Comic Sans MS" w:cs="Comic Sans MS"/>
          <w:b w:val="0"/>
          <w:bCs w:val="0"/>
          <w:noProof w:val="0"/>
          <w:color w:val="auto"/>
          <w:sz w:val="24"/>
          <w:szCs w:val="24"/>
          <w:lang w:val="en-US"/>
        </w:rPr>
        <w:t>and</w:t>
      </w:r>
      <w:r w:rsidRPr="52BF428E" w:rsidR="6408F701">
        <w:rPr>
          <w:rFonts w:ascii="Comic Sans MS" w:hAnsi="Comic Sans MS" w:eastAsia="Comic Sans MS" w:cs="Comic Sans MS"/>
          <w:b w:val="0"/>
          <w:bCs w:val="0"/>
          <w:noProof w:val="0"/>
          <w:color w:val="auto"/>
          <w:sz w:val="24"/>
          <w:szCs w:val="24"/>
          <w:lang w:val="en-US"/>
        </w:rPr>
        <w:t xml:space="preserve"> </w:t>
      </w:r>
      <w:r w:rsidRPr="52BF428E" w:rsidR="0120200A">
        <w:rPr>
          <w:rFonts w:ascii="Comic Sans MS" w:hAnsi="Comic Sans MS" w:eastAsia="Comic Sans MS" w:cs="Comic Sans MS"/>
          <w:b w:val="0"/>
          <w:bCs w:val="0"/>
          <w:noProof w:val="0"/>
          <w:color w:val="auto"/>
          <w:sz w:val="24"/>
          <w:szCs w:val="24"/>
          <w:lang w:val="en-US"/>
        </w:rPr>
        <w:t>i</w:t>
      </w:r>
      <w:r w:rsidRPr="52BF428E" w:rsidR="6408F701">
        <w:rPr>
          <w:rFonts w:ascii="Comic Sans MS" w:hAnsi="Comic Sans MS" w:eastAsia="Comic Sans MS" w:cs="Comic Sans MS"/>
          <w:b w:val="0"/>
          <w:bCs w:val="0"/>
          <w:noProof w:val="0"/>
          <w:color w:val="auto"/>
          <w:sz w:val="24"/>
          <w:szCs w:val="24"/>
          <w:lang w:val="en-US"/>
        </w:rPr>
        <w:t xml:space="preserve">mprovement </w:t>
      </w:r>
      <w:r w:rsidRPr="52BF428E" w:rsidR="440E9AC6">
        <w:rPr>
          <w:rFonts w:ascii="Comic Sans MS" w:hAnsi="Comic Sans MS" w:eastAsia="Comic Sans MS" w:cs="Comic Sans MS"/>
          <w:b w:val="0"/>
          <w:bCs w:val="0"/>
          <w:noProof w:val="0"/>
          <w:color w:val="auto"/>
          <w:sz w:val="24"/>
          <w:szCs w:val="24"/>
          <w:lang w:val="en-US"/>
        </w:rPr>
        <w:t>p</w:t>
      </w:r>
      <w:r w:rsidRPr="52BF428E" w:rsidR="6408F701">
        <w:rPr>
          <w:rFonts w:ascii="Comic Sans MS" w:hAnsi="Comic Sans MS" w:eastAsia="Comic Sans MS" w:cs="Comic Sans MS"/>
          <w:b w:val="0"/>
          <w:bCs w:val="0"/>
          <w:noProof w:val="0"/>
          <w:color w:val="auto"/>
          <w:sz w:val="24"/>
          <w:szCs w:val="24"/>
          <w:lang w:val="en-US"/>
        </w:rPr>
        <w:t>lans</w:t>
      </w:r>
      <w:r w:rsidRPr="52BF428E" w:rsidR="09536FEF">
        <w:rPr>
          <w:rFonts w:ascii="Comic Sans MS" w:hAnsi="Comic Sans MS" w:eastAsia="Comic Sans MS" w:cs="Comic Sans MS"/>
          <w:b w:val="0"/>
          <w:bCs w:val="0"/>
          <w:noProof w:val="0"/>
          <w:color w:val="auto"/>
          <w:sz w:val="24"/>
          <w:szCs w:val="24"/>
          <w:lang w:val="en-US"/>
        </w:rPr>
        <w:t>,</w:t>
      </w:r>
      <w:r w:rsidRPr="52BF428E" w:rsidR="6408F701">
        <w:rPr>
          <w:rFonts w:ascii="Comic Sans MS" w:hAnsi="Comic Sans MS" w:eastAsia="Comic Sans MS" w:cs="Comic Sans MS"/>
          <w:b w:val="0"/>
          <w:bCs w:val="0"/>
          <w:noProof w:val="0"/>
          <w:color w:val="auto"/>
          <w:sz w:val="24"/>
          <w:szCs w:val="24"/>
          <w:lang w:val="en-US"/>
        </w:rPr>
        <w:t xml:space="preserve"> encourage self-assessment and ongoing</w:t>
      </w:r>
      <w:r w:rsidRPr="52BF428E" w:rsidR="533971A6">
        <w:rPr>
          <w:rFonts w:ascii="Comic Sans MS" w:hAnsi="Comic Sans MS" w:eastAsia="Comic Sans MS" w:cs="Comic Sans MS"/>
          <w:b w:val="0"/>
          <w:bCs w:val="0"/>
          <w:noProof w:val="0"/>
          <w:color w:val="auto"/>
          <w:sz w:val="24"/>
          <w:szCs w:val="24"/>
          <w:lang w:val="en-US"/>
        </w:rPr>
        <w:t xml:space="preserve"> and future</w:t>
      </w:r>
      <w:r w:rsidRPr="52BF428E" w:rsidR="6408F701">
        <w:rPr>
          <w:rFonts w:ascii="Comic Sans MS" w:hAnsi="Comic Sans MS" w:eastAsia="Comic Sans MS" w:cs="Comic Sans MS"/>
          <w:b w:val="0"/>
          <w:bCs w:val="0"/>
          <w:noProof w:val="0"/>
          <w:color w:val="auto"/>
          <w:sz w:val="24"/>
          <w:szCs w:val="24"/>
          <w:lang w:val="en-US"/>
        </w:rPr>
        <w:t xml:space="preserve"> development.</w:t>
      </w:r>
    </w:p>
    <w:p w:rsidR="50410D2A" w:rsidP="52BF428E" w:rsidRDefault="50410D2A" w14:paraId="59D1FC99" w14:textId="1D99C564">
      <w:pPr>
        <w:spacing w:before="240" w:beforeAutospacing="off" w:after="240" w:afterAutospacing="off" w:line="360" w:lineRule="auto"/>
        <w:rPr>
          <w:rFonts w:ascii="Comic Sans MS" w:hAnsi="Comic Sans MS" w:eastAsia="Comic Sans MS" w:cs="Comic Sans MS"/>
          <w:b w:val="0"/>
          <w:bCs w:val="0"/>
          <w:noProof w:val="0"/>
          <w:color w:val="auto"/>
          <w:sz w:val="24"/>
          <w:szCs w:val="24"/>
          <w:u w:val="single"/>
          <w:lang w:val="en-US"/>
        </w:rPr>
      </w:pPr>
      <w:r w:rsidRPr="52BF428E" w:rsidR="6408F701">
        <w:rPr>
          <w:rFonts w:ascii="Comic Sans MS" w:hAnsi="Comic Sans MS" w:eastAsia="Comic Sans MS" w:cs="Comic Sans MS"/>
          <w:b w:val="0"/>
          <w:bCs w:val="0"/>
          <w:noProof w:val="0"/>
          <w:color w:val="auto"/>
          <w:sz w:val="24"/>
          <w:szCs w:val="24"/>
          <w:lang w:val="en-US"/>
        </w:rPr>
        <w:t xml:space="preserve">By completing the </w:t>
      </w:r>
      <w:r w:rsidRPr="52BF428E" w:rsidR="6408F701">
        <w:rPr>
          <w:rFonts w:ascii="Comic Sans MS" w:hAnsi="Comic Sans MS" w:eastAsia="Comic Sans MS" w:cs="Comic Sans MS"/>
          <w:b w:val="0"/>
          <w:bCs w:val="0"/>
          <w:noProof w:val="0"/>
          <w:color w:val="auto"/>
          <w:sz w:val="24"/>
          <w:szCs w:val="24"/>
          <w:lang w:val="en-US"/>
        </w:rPr>
        <w:t>SASS assessment</w:t>
      </w:r>
      <w:r w:rsidRPr="52BF428E" w:rsidR="6408F701">
        <w:rPr>
          <w:rFonts w:ascii="Comic Sans MS" w:hAnsi="Comic Sans MS" w:eastAsia="Comic Sans MS" w:cs="Comic Sans MS"/>
          <w:b w:val="0"/>
          <w:bCs w:val="0"/>
          <w:noProof w:val="0"/>
          <w:color w:val="auto"/>
          <w:sz w:val="24"/>
          <w:szCs w:val="24"/>
          <w:lang w:val="en-US"/>
        </w:rPr>
        <w:t xml:space="preserve">, early years providers </w:t>
      </w:r>
      <w:r w:rsidRPr="52BF428E" w:rsidR="6408F701">
        <w:rPr>
          <w:rFonts w:ascii="Comic Sans MS" w:hAnsi="Comic Sans MS" w:eastAsia="Comic Sans MS" w:cs="Comic Sans MS"/>
          <w:b w:val="0"/>
          <w:bCs w:val="0"/>
          <w:noProof w:val="0"/>
          <w:color w:val="auto"/>
          <w:sz w:val="24"/>
          <w:szCs w:val="24"/>
          <w:lang w:val="en-US"/>
        </w:rPr>
        <w:t>demonstrate</w:t>
      </w:r>
      <w:r w:rsidRPr="52BF428E" w:rsidR="6408F701">
        <w:rPr>
          <w:rFonts w:ascii="Comic Sans MS" w:hAnsi="Comic Sans MS" w:eastAsia="Comic Sans MS" w:cs="Comic Sans MS"/>
          <w:b w:val="0"/>
          <w:bCs w:val="0"/>
          <w:noProof w:val="0"/>
          <w:color w:val="auto"/>
          <w:sz w:val="24"/>
          <w:szCs w:val="24"/>
          <w:lang w:val="en-US"/>
        </w:rPr>
        <w:t xml:space="preserve"> </w:t>
      </w:r>
      <w:r w:rsidRPr="52BF428E" w:rsidR="6408F701">
        <w:rPr>
          <w:rFonts w:ascii="Comic Sans MS" w:hAnsi="Comic Sans MS" w:eastAsia="Comic Sans MS" w:cs="Comic Sans MS"/>
          <w:b w:val="0"/>
          <w:bCs w:val="0"/>
          <w:noProof w:val="0"/>
          <w:color w:val="auto"/>
          <w:sz w:val="24"/>
          <w:szCs w:val="24"/>
          <w:lang w:val="en-US"/>
        </w:rPr>
        <w:t>accountability, transparency, and a commitment to excellence</w:t>
      </w:r>
      <w:r w:rsidRPr="52BF428E" w:rsidR="6408F701">
        <w:rPr>
          <w:rFonts w:ascii="Comic Sans MS" w:hAnsi="Comic Sans MS" w:eastAsia="Comic Sans MS" w:cs="Comic Sans MS"/>
          <w:b w:val="0"/>
          <w:bCs w:val="0"/>
          <w:noProof w:val="0"/>
          <w:color w:val="auto"/>
          <w:sz w:val="24"/>
          <w:szCs w:val="24"/>
          <w:lang w:val="en-US"/>
        </w:rPr>
        <w:t xml:space="preserve">. It also reassures parents that the setting is regularly </w:t>
      </w:r>
      <w:r w:rsidRPr="52BF428E" w:rsidR="6408F701">
        <w:rPr>
          <w:rFonts w:ascii="Comic Sans MS" w:hAnsi="Comic Sans MS" w:eastAsia="Comic Sans MS" w:cs="Comic Sans MS"/>
          <w:b w:val="0"/>
          <w:bCs w:val="0"/>
          <w:noProof w:val="0"/>
          <w:color w:val="auto"/>
          <w:sz w:val="24"/>
          <w:szCs w:val="24"/>
          <w:lang w:val="en-US"/>
        </w:rPr>
        <w:t>monitored</w:t>
      </w:r>
      <w:r w:rsidRPr="52BF428E" w:rsidR="6408F701">
        <w:rPr>
          <w:rFonts w:ascii="Comic Sans MS" w:hAnsi="Comic Sans MS" w:eastAsia="Comic Sans MS" w:cs="Comic Sans MS"/>
          <w:b w:val="0"/>
          <w:bCs w:val="0"/>
          <w:noProof w:val="0"/>
          <w:color w:val="auto"/>
          <w:sz w:val="24"/>
          <w:szCs w:val="24"/>
          <w:lang w:val="en-US"/>
        </w:rPr>
        <w:t xml:space="preserve"> and continuously improving, while supporting </w:t>
      </w:r>
      <w:r w:rsidRPr="52BF428E" w:rsidR="6408F701">
        <w:rPr>
          <w:rFonts w:ascii="Comic Sans MS" w:hAnsi="Comic Sans MS" w:eastAsia="Comic Sans MS" w:cs="Comic Sans MS"/>
          <w:b w:val="0"/>
          <w:bCs w:val="0"/>
          <w:noProof w:val="0"/>
          <w:color w:val="auto"/>
          <w:sz w:val="24"/>
          <w:szCs w:val="24"/>
          <w:lang w:val="en-US"/>
        </w:rPr>
        <w:t>CIW</w:t>
      </w:r>
      <w:r w:rsidRPr="52BF428E" w:rsidR="6408F701">
        <w:rPr>
          <w:rFonts w:ascii="Comic Sans MS" w:hAnsi="Comic Sans MS" w:eastAsia="Comic Sans MS" w:cs="Comic Sans MS"/>
          <w:b w:val="0"/>
          <w:bCs w:val="0"/>
          <w:noProof w:val="0"/>
          <w:color w:val="auto"/>
          <w:sz w:val="24"/>
          <w:szCs w:val="24"/>
          <w:lang w:val="en-US"/>
        </w:rPr>
        <w:t xml:space="preserve"> in </w:t>
      </w:r>
      <w:r w:rsidRPr="52BF428E" w:rsidR="6408F701">
        <w:rPr>
          <w:rFonts w:ascii="Comic Sans MS" w:hAnsi="Comic Sans MS" w:eastAsia="Comic Sans MS" w:cs="Comic Sans MS"/>
          <w:b w:val="0"/>
          <w:bCs w:val="0"/>
          <w:noProof w:val="0"/>
          <w:color w:val="auto"/>
          <w:sz w:val="24"/>
          <w:szCs w:val="24"/>
          <w:lang w:val="en-US"/>
        </w:rPr>
        <w:t>maintaining</w:t>
      </w:r>
      <w:r w:rsidRPr="52BF428E" w:rsidR="6408F701">
        <w:rPr>
          <w:rFonts w:ascii="Comic Sans MS" w:hAnsi="Comic Sans MS" w:eastAsia="Comic Sans MS" w:cs="Comic Sans MS"/>
          <w:b w:val="0"/>
          <w:bCs w:val="0"/>
          <w:noProof w:val="0"/>
          <w:color w:val="auto"/>
          <w:sz w:val="24"/>
          <w:szCs w:val="24"/>
          <w:lang w:val="en-US"/>
        </w:rPr>
        <w:t xml:space="preserve"> </w:t>
      </w:r>
      <w:r w:rsidRPr="52BF428E" w:rsidR="6408F701">
        <w:rPr>
          <w:rFonts w:ascii="Comic Sans MS" w:hAnsi="Comic Sans MS" w:eastAsia="Comic Sans MS" w:cs="Comic Sans MS"/>
          <w:b w:val="0"/>
          <w:bCs w:val="0"/>
          <w:noProof w:val="0"/>
          <w:color w:val="auto"/>
          <w:sz w:val="24"/>
          <w:szCs w:val="24"/>
          <w:lang w:val="en-US"/>
        </w:rPr>
        <w:t>high standards</w:t>
      </w:r>
      <w:r w:rsidRPr="52BF428E" w:rsidR="6408F701">
        <w:rPr>
          <w:rFonts w:ascii="Comic Sans MS" w:hAnsi="Comic Sans MS" w:eastAsia="Comic Sans MS" w:cs="Comic Sans MS"/>
          <w:b w:val="0"/>
          <w:bCs w:val="0"/>
          <w:noProof w:val="0"/>
          <w:color w:val="auto"/>
          <w:sz w:val="24"/>
          <w:szCs w:val="24"/>
          <w:lang w:val="en-US"/>
        </w:rPr>
        <w:t xml:space="preserve"> across the sector</w:t>
      </w:r>
      <w:r w:rsidRPr="52BF428E" w:rsidR="6408F701">
        <w:rPr>
          <w:rFonts w:ascii="Comic Sans MS" w:hAnsi="Comic Sans MS" w:eastAsia="Comic Sans MS" w:cs="Comic Sans MS"/>
          <w:b w:val="0"/>
          <w:bCs w:val="0"/>
          <w:noProof w:val="0"/>
          <w:color w:val="auto"/>
          <w:sz w:val="24"/>
          <w:szCs w:val="24"/>
          <w:lang w:val="en-US"/>
        </w:rPr>
        <w:t>.</w:t>
      </w:r>
      <w:r w:rsidRPr="52BF428E" w:rsidR="6408F701">
        <w:rPr>
          <w:rFonts w:ascii="Comic Sans MS" w:hAnsi="Comic Sans MS" w:eastAsia="Comic Sans MS" w:cs="Comic Sans MS"/>
          <w:b w:val="0"/>
          <w:bCs w:val="0"/>
          <w:noProof w:val="0"/>
          <w:color w:val="auto"/>
          <w:sz w:val="24"/>
          <w:szCs w:val="24"/>
          <w:u w:val="single"/>
          <w:lang w:val="en-US"/>
        </w:rPr>
        <w:t xml:space="preserve"> </w:t>
      </w:r>
    </w:p>
    <w:p w:rsidR="50410D2A" w:rsidP="52BF428E" w:rsidRDefault="50410D2A" w14:paraId="41399EB1" w14:textId="3118BE04">
      <w:pPr>
        <w:pStyle w:val="Normal"/>
        <w:spacing w:before="240" w:beforeAutospacing="off" w:after="240" w:afterAutospacing="off" w:line="360" w:lineRule="auto"/>
        <w:rPr>
          <w:rFonts w:ascii="Comic Sans MS" w:hAnsi="Comic Sans MS" w:eastAsia="Comic Sans MS" w:cs="Comic Sans MS"/>
          <w:b w:val="0"/>
          <w:bCs w:val="0"/>
          <w:noProof w:val="0"/>
          <w:color w:val="auto"/>
          <w:sz w:val="24"/>
          <w:szCs w:val="24"/>
          <w:u w:val="single"/>
          <w:lang w:val="en-US"/>
        </w:rPr>
      </w:pPr>
      <w:r w:rsidRPr="52BF428E" w:rsidR="479C12FA">
        <w:rPr>
          <w:rFonts w:ascii="Comic Sans MS" w:hAnsi="Comic Sans MS" w:eastAsia="Comic Sans MS" w:cs="Comic Sans MS"/>
          <w:b w:val="0"/>
          <w:bCs w:val="0"/>
          <w:noProof w:val="0"/>
          <w:color w:val="auto"/>
          <w:sz w:val="24"/>
          <w:szCs w:val="24"/>
          <w:u w:val="single"/>
          <w:lang w:val="en-US"/>
        </w:rPr>
        <w:t xml:space="preserve">Why is it </w:t>
      </w:r>
      <w:r w:rsidRPr="52BF428E" w:rsidR="479C12FA">
        <w:rPr>
          <w:rFonts w:ascii="Comic Sans MS" w:hAnsi="Comic Sans MS" w:eastAsia="Comic Sans MS" w:cs="Comic Sans MS"/>
          <w:b w:val="0"/>
          <w:bCs w:val="0"/>
          <w:noProof w:val="0"/>
          <w:color w:val="auto"/>
          <w:sz w:val="24"/>
          <w:szCs w:val="24"/>
          <w:u w:val="single"/>
          <w:lang w:val="en-US"/>
        </w:rPr>
        <w:t>important</w:t>
      </w:r>
      <w:r w:rsidRPr="52BF428E" w:rsidR="479C12FA">
        <w:rPr>
          <w:rFonts w:ascii="Comic Sans MS" w:hAnsi="Comic Sans MS" w:eastAsia="Comic Sans MS" w:cs="Comic Sans MS"/>
          <w:b w:val="0"/>
          <w:bCs w:val="0"/>
          <w:noProof w:val="0"/>
          <w:color w:val="auto"/>
          <w:sz w:val="24"/>
          <w:szCs w:val="24"/>
          <w:u w:val="single"/>
          <w:lang w:val="en-US"/>
        </w:rPr>
        <w:t>?</w:t>
      </w:r>
    </w:p>
    <w:p w:rsidR="319060A9" w:rsidP="52BF428E" w:rsidRDefault="319060A9" w14:paraId="4E79D5CD" w14:textId="3D52DBC8">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5EDF59B8">
        <w:rPr>
          <w:rFonts w:ascii="Comic Sans MS" w:hAnsi="Comic Sans MS" w:eastAsia="Comic Sans MS" w:cs="Comic Sans MS"/>
          <w:b w:val="0"/>
          <w:bCs w:val="0"/>
          <w:noProof w:val="0"/>
          <w:color w:val="auto"/>
          <w:sz w:val="24"/>
          <w:szCs w:val="24"/>
          <w:lang w:val="en-US"/>
        </w:rPr>
        <w:t>H</w:t>
      </w:r>
      <w:r w:rsidRPr="52BF428E" w:rsidR="5A33B7BB">
        <w:rPr>
          <w:rFonts w:ascii="Comic Sans MS" w:hAnsi="Comic Sans MS" w:eastAsia="Comic Sans MS" w:cs="Comic Sans MS"/>
          <w:b w:val="0"/>
          <w:bCs w:val="0"/>
          <w:noProof w:val="0"/>
          <w:color w:val="auto"/>
          <w:sz w:val="24"/>
          <w:szCs w:val="24"/>
          <w:lang w:val="en-US"/>
        </w:rPr>
        <w:t xml:space="preserve">igh-quality early </w:t>
      </w:r>
      <w:r w:rsidRPr="52BF428E" w:rsidR="00FCA84B">
        <w:rPr>
          <w:rFonts w:ascii="Comic Sans MS" w:hAnsi="Comic Sans MS" w:eastAsia="Comic Sans MS" w:cs="Comic Sans MS"/>
          <w:b w:val="0"/>
          <w:bCs w:val="0"/>
          <w:noProof w:val="0"/>
          <w:color w:val="auto"/>
          <w:sz w:val="24"/>
          <w:szCs w:val="24"/>
          <w:lang w:val="en-US"/>
        </w:rPr>
        <w:t>year</w:t>
      </w:r>
      <w:r w:rsidRPr="52BF428E" w:rsidR="131388E5">
        <w:rPr>
          <w:rFonts w:ascii="Comic Sans MS" w:hAnsi="Comic Sans MS" w:eastAsia="Comic Sans MS" w:cs="Comic Sans MS"/>
          <w:b w:val="0"/>
          <w:bCs w:val="0"/>
          <w:noProof w:val="0"/>
          <w:color w:val="auto"/>
          <w:sz w:val="24"/>
          <w:szCs w:val="24"/>
          <w:lang w:val="en-US"/>
        </w:rPr>
        <w:t>s</w:t>
      </w:r>
      <w:r w:rsidRPr="52BF428E" w:rsidR="5A33B7BB">
        <w:rPr>
          <w:rFonts w:ascii="Comic Sans MS" w:hAnsi="Comic Sans MS" w:eastAsia="Comic Sans MS" w:cs="Comic Sans MS"/>
          <w:b w:val="0"/>
          <w:bCs w:val="0"/>
          <w:noProof w:val="0"/>
          <w:color w:val="auto"/>
          <w:sz w:val="24"/>
          <w:szCs w:val="24"/>
          <w:lang w:val="en-US"/>
        </w:rPr>
        <w:t xml:space="preserve"> education </w:t>
      </w:r>
      <w:r w:rsidRPr="52BF428E" w:rsidR="64766115">
        <w:rPr>
          <w:rFonts w:ascii="Comic Sans MS" w:hAnsi="Comic Sans MS" w:eastAsia="Comic Sans MS" w:cs="Comic Sans MS"/>
          <w:b w:val="0"/>
          <w:bCs w:val="0"/>
          <w:noProof w:val="0"/>
          <w:color w:val="auto"/>
          <w:sz w:val="24"/>
          <w:szCs w:val="24"/>
          <w:lang w:val="en-US"/>
        </w:rPr>
        <w:t xml:space="preserve">is integral because it </w:t>
      </w:r>
      <w:r w:rsidRPr="52BF428E" w:rsidR="5C4269CF">
        <w:rPr>
          <w:rFonts w:ascii="Comic Sans MS" w:hAnsi="Comic Sans MS" w:eastAsia="Comic Sans MS" w:cs="Comic Sans MS"/>
          <w:b w:val="0"/>
          <w:bCs w:val="0"/>
          <w:noProof w:val="0"/>
          <w:color w:val="auto"/>
          <w:sz w:val="24"/>
          <w:szCs w:val="24"/>
          <w:lang w:val="en-US"/>
        </w:rPr>
        <w:t>provides</w:t>
      </w:r>
      <w:r w:rsidRPr="52BF428E" w:rsidR="5A33B7BB">
        <w:rPr>
          <w:rFonts w:ascii="Comic Sans MS" w:hAnsi="Comic Sans MS" w:eastAsia="Comic Sans MS" w:cs="Comic Sans MS"/>
          <w:b w:val="0"/>
          <w:bCs w:val="0"/>
          <w:noProof w:val="0"/>
          <w:color w:val="auto"/>
          <w:sz w:val="24"/>
          <w:szCs w:val="24"/>
          <w:lang w:val="en-US"/>
        </w:rPr>
        <w:t xml:space="preserve"> children </w:t>
      </w:r>
      <w:r w:rsidRPr="52BF428E" w:rsidR="440B0385">
        <w:rPr>
          <w:rFonts w:ascii="Comic Sans MS" w:hAnsi="Comic Sans MS" w:eastAsia="Comic Sans MS" w:cs="Comic Sans MS"/>
          <w:b w:val="0"/>
          <w:bCs w:val="0"/>
          <w:noProof w:val="0"/>
          <w:color w:val="auto"/>
          <w:sz w:val="24"/>
          <w:szCs w:val="24"/>
          <w:lang w:val="en-US"/>
        </w:rPr>
        <w:t>with t</w:t>
      </w:r>
      <w:r w:rsidRPr="52BF428E" w:rsidR="5A33B7BB">
        <w:rPr>
          <w:rFonts w:ascii="Comic Sans MS" w:hAnsi="Comic Sans MS" w:eastAsia="Comic Sans MS" w:cs="Comic Sans MS"/>
          <w:b w:val="0"/>
          <w:bCs w:val="0"/>
          <w:noProof w:val="0"/>
          <w:color w:val="auto"/>
          <w:sz w:val="24"/>
          <w:szCs w:val="24"/>
          <w:lang w:val="en-US"/>
        </w:rPr>
        <w:t xml:space="preserve">he best start in life. </w:t>
      </w:r>
      <w:r w:rsidRPr="52BF428E" w:rsidR="3716BB0C">
        <w:rPr>
          <w:rFonts w:ascii="Comic Sans MS" w:hAnsi="Comic Sans MS" w:eastAsia="Comic Sans MS" w:cs="Comic Sans MS"/>
          <w:b w:val="0"/>
          <w:bCs w:val="0"/>
          <w:noProof w:val="0"/>
          <w:color w:val="auto"/>
          <w:sz w:val="24"/>
          <w:szCs w:val="24"/>
          <w:lang w:val="en-US"/>
        </w:rPr>
        <w:t>S</w:t>
      </w:r>
      <w:r w:rsidRPr="52BF428E" w:rsidR="5A33B7BB">
        <w:rPr>
          <w:rFonts w:ascii="Comic Sans MS" w:hAnsi="Comic Sans MS" w:eastAsia="Comic Sans MS" w:cs="Comic Sans MS"/>
          <w:b w:val="0"/>
          <w:bCs w:val="0"/>
          <w:noProof w:val="0"/>
          <w:color w:val="auto"/>
          <w:sz w:val="24"/>
          <w:szCs w:val="24"/>
          <w:lang w:val="en-US"/>
        </w:rPr>
        <w:t>ettings that exceed statutory requirements foster thriving children, skilled professional practitioners, and confident families</w:t>
      </w:r>
      <w:r w:rsidRPr="52BF428E" w:rsidR="1B9FE34E">
        <w:rPr>
          <w:rFonts w:ascii="Comic Sans MS" w:hAnsi="Comic Sans MS" w:eastAsia="Comic Sans MS" w:cs="Comic Sans MS"/>
          <w:b w:val="0"/>
          <w:bCs w:val="0"/>
          <w:noProof w:val="0"/>
          <w:color w:val="auto"/>
          <w:sz w:val="24"/>
          <w:szCs w:val="24"/>
          <w:lang w:val="en-US"/>
        </w:rPr>
        <w:t xml:space="preserve"> (Welsh Government</w:t>
      </w:r>
      <w:r w:rsidRPr="52BF428E" w:rsidR="0AE0A243">
        <w:rPr>
          <w:rFonts w:ascii="Comic Sans MS" w:hAnsi="Comic Sans MS" w:eastAsia="Comic Sans MS" w:cs="Comic Sans MS"/>
          <w:b w:val="0"/>
          <w:bCs w:val="0"/>
          <w:noProof w:val="0"/>
          <w:color w:val="auto"/>
          <w:sz w:val="24"/>
          <w:szCs w:val="24"/>
          <w:lang w:val="en-US"/>
        </w:rPr>
        <w:t xml:space="preserve">, </w:t>
      </w:r>
      <w:r w:rsidRPr="52BF428E" w:rsidR="1B9FE34E">
        <w:rPr>
          <w:rFonts w:ascii="Comic Sans MS" w:hAnsi="Comic Sans MS" w:eastAsia="Comic Sans MS" w:cs="Comic Sans MS"/>
          <w:b w:val="0"/>
          <w:bCs w:val="0"/>
          <w:noProof w:val="0"/>
          <w:color w:val="auto"/>
          <w:sz w:val="24"/>
          <w:szCs w:val="24"/>
          <w:lang w:val="en-US"/>
        </w:rPr>
        <w:t>2023</w:t>
      </w:r>
      <w:r w:rsidRPr="52BF428E" w:rsidR="1B9FE34E">
        <w:rPr>
          <w:rFonts w:ascii="Comic Sans MS" w:hAnsi="Comic Sans MS" w:eastAsia="Comic Sans MS" w:cs="Comic Sans MS"/>
          <w:b w:val="0"/>
          <w:bCs w:val="0"/>
          <w:noProof w:val="0"/>
          <w:color w:val="auto"/>
          <w:sz w:val="24"/>
          <w:szCs w:val="24"/>
          <w:lang w:val="en-US"/>
        </w:rPr>
        <w:t xml:space="preserve">). </w:t>
      </w:r>
      <w:r w:rsidRPr="52BF428E" w:rsidR="5A33B7BB">
        <w:rPr>
          <w:rFonts w:ascii="Comic Sans MS" w:hAnsi="Comic Sans MS" w:eastAsia="Comic Sans MS" w:cs="Comic Sans MS"/>
          <w:b w:val="0"/>
          <w:bCs w:val="0"/>
          <w:noProof w:val="0"/>
          <w:color w:val="auto"/>
          <w:sz w:val="24"/>
          <w:szCs w:val="24"/>
          <w:lang w:val="en-US"/>
        </w:rPr>
        <w:t xml:space="preserve">Enhanced standards support child development, mental well-being, and parental trust, while strengthening the </w:t>
      </w:r>
      <w:r w:rsidRPr="52BF428E" w:rsidR="7B4D0ECC">
        <w:rPr>
          <w:rFonts w:ascii="Comic Sans MS" w:hAnsi="Comic Sans MS" w:eastAsia="Comic Sans MS" w:cs="Comic Sans MS"/>
          <w:b w:val="0"/>
          <w:bCs w:val="0"/>
          <w:noProof w:val="0"/>
          <w:color w:val="auto"/>
          <w:sz w:val="24"/>
          <w:szCs w:val="24"/>
          <w:lang w:val="en-US"/>
        </w:rPr>
        <w:t xml:space="preserve">setting’s workforce </w:t>
      </w:r>
      <w:r w:rsidRPr="52BF428E" w:rsidR="5A33B7BB">
        <w:rPr>
          <w:rFonts w:ascii="Comic Sans MS" w:hAnsi="Comic Sans MS" w:eastAsia="Comic Sans MS" w:cs="Comic Sans MS"/>
          <w:b w:val="0"/>
          <w:bCs w:val="0"/>
          <w:noProof w:val="0"/>
          <w:color w:val="auto"/>
          <w:sz w:val="24"/>
          <w:szCs w:val="24"/>
          <w:lang w:val="en-US"/>
        </w:rPr>
        <w:t>and driving innovation in teaching.</w:t>
      </w:r>
      <w:r w:rsidRPr="52BF428E" w:rsidR="5A33B7BB">
        <w:rPr>
          <w:rFonts w:ascii="Comic Sans MS" w:hAnsi="Comic Sans MS" w:eastAsia="Comic Sans MS" w:cs="Comic Sans MS"/>
          <w:b w:val="0"/>
          <w:bCs w:val="0"/>
          <w:noProof w:val="0"/>
          <w:color w:val="auto"/>
          <w:sz w:val="24"/>
          <w:szCs w:val="24"/>
          <w:lang w:val="en-US"/>
        </w:rPr>
        <w:t xml:space="preserve"> By leading best practices, these settings elevate early years education across Wales</w:t>
      </w:r>
      <w:r w:rsidRPr="52BF428E" w:rsidR="09C7D6A5">
        <w:rPr>
          <w:rFonts w:ascii="Comic Sans MS" w:hAnsi="Comic Sans MS" w:eastAsia="Comic Sans MS" w:cs="Comic Sans MS"/>
          <w:b w:val="0"/>
          <w:bCs w:val="0"/>
          <w:noProof w:val="0"/>
          <w:color w:val="auto"/>
          <w:sz w:val="24"/>
          <w:szCs w:val="24"/>
          <w:lang w:val="en-US"/>
        </w:rPr>
        <w:t xml:space="preserve"> </w:t>
      </w:r>
      <w:r w:rsidRPr="52BF428E" w:rsidR="4421661D">
        <w:rPr>
          <w:rFonts w:ascii="Comic Sans MS" w:hAnsi="Comic Sans MS" w:eastAsia="Comic Sans MS" w:cs="Comic Sans MS"/>
          <w:b w:val="0"/>
          <w:bCs w:val="0"/>
          <w:noProof w:val="0"/>
          <w:color w:val="auto"/>
          <w:sz w:val="24"/>
          <w:szCs w:val="24"/>
          <w:lang w:val="en-US"/>
        </w:rPr>
        <w:t xml:space="preserve">and England </w:t>
      </w:r>
      <w:r w:rsidRPr="52BF428E" w:rsidR="09C7D6A5">
        <w:rPr>
          <w:rFonts w:ascii="Comic Sans MS" w:hAnsi="Comic Sans MS" w:eastAsia="Comic Sans MS" w:cs="Comic Sans MS"/>
          <w:b w:val="0"/>
          <w:bCs w:val="0"/>
          <w:noProof w:val="0"/>
          <w:color w:val="auto"/>
          <w:sz w:val="24"/>
          <w:szCs w:val="24"/>
          <w:lang w:val="en-US"/>
        </w:rPr>
        <w:t>(</w:t>
      </w:r>
      <w:r w:rsidRPr="52BF428E" w:rsidR="3C794A69">
        <w:rPr>
          <w:rFonts w:ascii="Comic Sans MS" w:hAnsi="Comic Sans MS" w:eastAsia="Comic Sans MS" w:cs="Comic Sans MS"/>
          <w:b w:val="0"/>
          <w:bCs w:val="0"/>
          <w:noProof w:val="0"/>
          <w:color w:val="auto"/>
          <w:sz w:val="24"/>
          <w:szCs w:val="24"/>
          <w:lang w:val="en-US"/>
        </w:rPr>
        <w:t>Department of Education, 2025</w:t>
      </w:r>
      <w:r w:rsidRPr="52BF428E" w:rsidR="05CA3D8F">
        <w:rPr>
          <w:rFonts w:ascii="Comic Sans MS" w:hAnsi="Comic Sans MS" w:eastAsia="Comic Sans MS" w:cs="Comic Sans MS"/>
          <w:b w:val="0"/>
          <w:bCs w:val="0"/>
          <w:noProof w:val="0"/>
          <w:color w:val="auto"/>
          <w:sz w:val="24"/>
          <w:szCs w:val="24"/>
          <w:lang w:val="en-US"/>
        </w:rPr>
        <w:t>a</w:t>
      </w:r>
      <w:r w:rsidRPr="52BF428E" w:rsidR="3C794A69">
        <w:rPr>
          <w:rFonts w:ascii="Comic Sans MS" w:hAnsi="Comic Sans MS" w:eastAsia="Comic Sans MS" w:cs="Comic Sans MS"/>
          <w:b w:val="0"/>
          <w:bCs w:val="0"/>
          <w:noProof w:val="0"/>
          <w:color w:val="auto"/>
          <w:sz w:val="24"/>
          <w:szCs w:val="24"/>
          <w:lang w:val="en-US"/>
        </w:rPr>
        <w:t xml:space="preserve">; </w:t>
      </w:r>
      <w:r w:rsidRPr="52BF428E" w:rsidR="09C7D6A5">
        <w:rPr>
          <w:rFonts w:ascii="Comic Sans MS" w:hAnsi="Comic Sans MS" w:eastAsia="Comic Sans MS" w:cs="Comic Sans MS"/>
          <w:b w:val="0"/>
          <w:bCs w:val="0"/>
          <w:noProof w:val="0"/>
          <w:color w:val="auto"/>
          <w:sz w:val="24"/>
          <w:szCs w:val="24"/>
          <w:lang w:val="en-US"/>
        </w:rPr>
        <w:t>Evans, 2021).</w:t>
      </w:r>
    </w:p>
    <w:p w:rsidR="7BCF25AA" w:rsidP="52BF428E" w:rsidRDefault="7BCF25AA" w14:paraId="01B74474" w14:textId="3A03AA46">
      <w:pPr>
        <w:pStyle w:val="Normal"/>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348CC799">
        <w:rPr>
          <w:rFonts w:ascii="Comic Sans MS" w:hAnsi="Comic Sans MS" w:eastAsia="Comic Sans MS" w:cs="Comic Sans MS"/>
          <w:b w:val="0"/>
          <w:bCs w:val="0"/>
          <w:noProof w:val="0"/>
          <w:color w:val="auto"/>
          <w:sz w:val="24"/>
          <w:szCs w:val="24"/>
          <w:lang w:val="en-US"/>
        </w:rPr>
        <w:t>Outstanding</w:t>
      </w:r>
      <w:r w:rsidRPr="52BF428E" w:rsidR="2FD776D0">
        <w:rPr>
          <w:rFonts w:ascii="Comic Sans MS" w:hAnsi="Comic Sans MS" w:eastAsia="Comic Sans MS" w:cs="Comic Sans MS"/>
          <w:b w:val="0"/>
          <w:bCs w:val="0"/>
          <w:noProof w:val="0"/>
          <w:color w:val="auto"/>
          <w:sz w:val="24"/>
          <w:szCs w:val="24"/>
          <w:lang w:val="en-US"/>
        </w:rPr>
        <w:t xml:space="preserve"> early childhood e</w:t>
      </w:r>
      <w:r w:rsidRPr="52BF428E" w:rsidR="57AB60D2">
        <w:rPr>
          <w:rFonts w:ascii="Comic Sans MS" w:hAnsi="Comic Sans MS" w:eastAsia="Comic Sans MS" w:cs="Comic Sans MS"/>
          <w:b w:val="0"/>
          <w:bCs w:val="0"/>
          <w:noProof w:val="0"/>
          <w:color w:val="auto"/>
          <w:sz w:val="24"/>
          <w:szCs w:val="24"/>
          <w:lang w:val="en-US"/>
        </w:rPr>
        <w:t>xperiences</w:t>
      </w:r>
      <w:r w:rsidRPr="52BF428E" w:rsidR="2FD776D0">
        <w:rPr>
          <w:rFonts w:ascii="Comic Sans MS" w:hAnsi="Comic Sans MS" w:eastAsia="Comic Sans MS" w:cs="Comic Sans MS"/>
          <w:b w:val="0"/>
          <w:bCs w:val="0"/>
          <w:noProof w:val="0"/>
          <w:color w:val="auto"/>
          <w:sz w:val="24"/>
          <w:szCs w:val="24"/>
          <w:lang w:val="en-US"/>
        </w:rPr>
        <w:t xml:space="preserve"> can significantly support children's learning and development before entering school</w:t>
      </w:r>
      <w:r w:rsidRPr="52BF428E" w:rsidR="38245940">
        <w:rPr>
          <w:rFonts w:ascii="Comic Sans MS" w:hAnsi="Comic Sans MS" w:eastAsia="Comic Sans MS" w:cs="Comic Sans MS"/>
          <w:b w:val="0"/>
          <w:bCs w:val="0"/>
          <w:noProof w:val="0"/>
          <w:color w:val="auto"/>
          <w:sz w:val="24"/>
          <w:szCs w:val="24"/>
          <w:lang w:val="en-US"/>
        </w:rPr>
        <w:t xml:space="preserve"> </w:t>
      </w:r>
      <w:r w:rsidRPr="52BF428E" w:rsidR="4B279F06">
        <w:rPr>
          <w:rFonts w:ascii="Comic Sans MS" w:hAnsi="Comic Sans MS" w:eastAsia="Comic Sans MS" w:cs="Comic Sans MS"/>
          <w:b w:val="0"/>
          <w:bCs w:val="0"/>
          <w:noProof w:val="0"/>
          <w:color w:val="auto"/>
          <w:sz w:val="24"/>
          <w:szCs w:val="24"/>
          <w:lang w:val="en-US"/>
        </w:rPr>
        <w:t>(</w:t>
      </w:r>
      <w:r w:rsidRPr="52BF428E" w:rsidR="3439C96B">
        <w:rPr>
          <w:rFonts w:ascii="Comic Sans MS" w:hAnsi="Comic Sans MS" w:eastAsia="Comic Sans MS" w:cs="Comic Sans MS"/>
          <w:b w:val="0"/>
          <w:bCs w:val="0"/>
          <w:i w:val="0"/>
          <w:iCs w:val="0"/>
          <w:caps w:val="0"/>
          <w:smallCaps w:val="0"/>
          <w:noProof w:val="0"/>
          <w:color w:val="auto"/>
          <w:sz w:val="24"/>
          <w:szCs w:val="24"/>
          <w:lang w:val="en-US"/>
        </w:rPr>
        <w:t>Wechsler et al., 2016)</w:t>
      </w:r>
      <w:r w:rsidRPr="52BF428E" w:rsidR="70040BA6">
        <w:rPr>
          <w:rFonts w:ascii="Comic Sans MS" w:hAnsi="Comic Sans MS" w:eastAsia="Comic Sans MS" w:cs="Comic Sans MS"/>
          <w:b w:val="0"/>
          <w:bCs w:val="0"/>
          <w:i w:val="0"/>
          <w:iCs w:val="0"/>
          <w:caps w:val="0"/>
          <w:smallCaps w:val="0"/>
          <w:noProof w:val="0"/>
          <w:color w:val="auto"/>
          <w:sz w:val="24"/>
          <w:szCs w:val="24"/>
          <w:lang w:val="en-US"/>
        </w:rPr>
        <w:t xml:space="preserve">. </w:t>
      </w:r>
      <w:r w:rsidRPr="52BF428E" w:rsidR="2FD776D0">
        <w:rPr>
          <w:rFonts w:ascii="Comic Sans MS" w:hAnsi="Comic Sans MS" w:eastAsia="Comic Sans MS" w:cs="Comic Sans MS"/>
          <w:b w:val="0"/>
          <w:bCs w:val="0"/>
          <w:noProof w:val="0"/>
          <w:color w:val="auto"/>
          <w:sz w:val="24"/>
          <w:szCs w:val="24"/>
          <w:lang w:val="en-US"/>
        </w:rPr>
        <w:t xml:space="preserve">Effective implementation of such </w:t>
      </w:r>
      <w:r w:rsidRPr="52BF428E" w:rsidR="2FD776D0">
        <w:rPr>
          <w:rFonts w:ascii="Comic Sans MS" w:hAnsi="Comic Sans MS" w:eastAsia="Comic Sans MS" w:cs="Comic Sans MS"/>
          <w:b w:val="0"/>
          <w:bCs w:val="0"/>
          <w:noProof w:val="0"/>
          <w:color w:val="auto"/>
          <w:sz w:val="24"/>
          <w:szCs w:val="24"/>
          <w:lang w:val="en-US"/>
        </w:rPr>
        <w:t>programmes</w:t>
      </w:r>
      <w:r w:rsidRPr="52BF428E" w:rsidR="2FD776D0">
        <w:rPr>
          <w:rFonts w:ascii="Comic Sans MS" w:hAnsi="Comic Sans MS" w:eastAsia="Comic Sans MS" w:cs="Comic Sans MS"/>
          <w:b w:val="0"/>
          <w:bCs w:val="0"/>
          <w:noProof w:val="0"/>
          <w:color w:val="auto"/>
          <w:sz w:val="24"/>
          <w:szCs w:val="24"/>
          <w:lang w:val="en-US"/>
        </w:rPr>
        <w:t xml:space="preserve">, blending intentional teaching with play-based, developmentally suitable experiences, </w:t>
      </w:r>
      <w:r w:rsidRPr="52BF428E" w:rsidR="2FD776D0">
        <w:rPr>
          <w:rFonts w:ascii="Comic Sans MS" w:hAnsi="Comic Sans MS" w:eastAsia="Comic Sans MS" w:cs="Comic Sans MS"/>
          <w:b w:val="0"/>
          <w:bCs w:val="0"/>
          <w:noProof w:val="0"/>
          <w:color w:val="auto"/>
          <w:sz w:val="24"/>
          <w:szCs w:val="24"/>
          <w:lang w:val="en-US"/>
        </w:rPr>
        <w:t>necessitates</w:t>
      </w:r>
      <w:r w:rsidRPr="52BF428E" w:rsidR="2FD776D0">
        <w:rPr>
          <w:rFonts w:ascii="Comic Sans MS" w:hAnsi="Comic Sans MS" w:eastAsia="Comic Sans MS" w:cs="Comic Sans MS"/>
          <w:b w:val="0"/>
          <w:bCs w:val="0"/>
          <w:noProof w:val="0"/>
          <w:color w:val="auto"/>
          <w:sz w:val="24"/>
          <w:szCs w:val="24"/>
          <w:lang w:val="en-US"/>
        </w:rPr>
        <w:t xml:space="preserve"> continuous professional support</w:t>
      </w:r>
      <w:r w:rsidRPr="52BF428E" w:rsidR="28064C5D">
        <w:rPr>
          <w:rFonts w:ascii="Comic Sans MS" w:hAnsi="Comic Sans MS" w:eastAsia="Comic Sans MS" w:cs="Comic Sans MS"/>
          <w:b w:val="0"/>
          <w:bCs w:val="0"/>
          <w:noProof w:val="0"/>
          <w:color w:val="auto"/>
          <w:sz w:val="24"/>
          <w:szCs w:val="24"/>
          <w:lang w:val="en-US"/>
        </w:rPr>
        <w:t xml:space="preserve"> (Administration for Children and Families, 2023)</w:t>
      </w:r>
      <w:r w:rsidRPr="52BF428E" w:rsidR="27F934E9">
        <w:rPr>
          <w:rFonts w:ascii="Comic Sans MS" w:hAnsi="Comic Sans MS" w:eastAsia="Comic Sans MS" w:cs="Comic Sans MS"/>
          <w:b w:val="0"/>
          <w:bCs w:val="0"/>
          <w:i w:val="0"/>
          <w:iCs w:val="0"/>
          <w:caps w:val="0"/>
          <w:smallCaps w:val="0"/>
          <w:noProof w:val="0"/>
          <w:color w:val="auto"/>
          <w:sz w:val="24"/>
          <w:szCs w:val="24"/>
          <w:lang w:val="en-US"/>
        </w:rPr>
        <w:t xml:space="preserve">. Moreover, Melhuish </w:t>
      </w:r>
      <w:r w:rsidRPr="52BF428E" w:rsidR="27F934E9">
        <w:rPr>
          <w:rFonts w:ascii="Comic Sans MS" w:hAnsi="Comic Sans MS" w:eastAsia="Comic Sans MS" w:cs="Comic Sans MS"/>
          <w:b w:val="0"/>
          <w:bCs w:val="0"/>
          <w:i w:val="1"/>
          <w:iCs w:val="1"/>
          <w:noProof w:val="0"/>
          <w:color w:val="auto"/>
          <w:sz w:val="24"/>
          <w:szCs w:val="24"/>
          <w:lang w:val="en-US"/>
        </w:rPr>
        <w:t>et al.</w:t>
      </w:r>
      <w:r w:rsidRPr="52BF428E" w:rsidR="14D8D3D0">
        <w:rPr>
          <w:rFonts w:ascii="Comic Sans MS" w:hAnsi="Comic Sans MS" w:eastAsia="Comic Sans MS" w:cs="Comic Sans MS"/>
          <w:b w:val="0"/>
          <w:bCs w:val="0"/>
          <w:i w:val="1"/>
          <w:iCs w:val="1"/>
          <w:noProof w:val="0"/>
          <w:color w:val="auto"/>
          <w:sz w:val="24"/>
          <w:szCs w:val="24"/>
          <w:lang w:val="en-US"/>
        </w:rPr>
        <w:t>,</w:t>
      </w:r>
      <w:r w:rsidRPr="52BF428E" w:rsidR="27F934E9">
        <w:rPr>
          <w:rFonts w:ascii="Comic Sans MS" w:hAnsi="Comic Sans MS" w:eastAsia="Comic Sans MS" w:cs="Comic Sans MS"/>
          <w:b w:val="0"/>
          <w:bCs w:val="0"/>
          <w:i w:val="1"/>
          <w:iCs w:val="1"/>
          <w:noProof w:val="0"/>
          <w:color w:val="auto"/>
          <w:sz w:val="24"/>
          <w:szCs w:val="24"/>
          <w:lang w:val="en-US"/>
        </w:rPr>
        <w:t xml:space="preserve"> </w:t>
      </w:r>
      <w:r w:rsidRPr="52BF428E" w:rsidR="27F934E9">
        <w:rPr>
          <w:rFonts w:ascii="Comic Sans MS" w:hAnsi="Comic Sans MS" w:eastAsia="Comic Sans MS" w:cs="Comic Sans MS"/>
          <w:b w:val="0"/>
          <w:bCs w:val="0"/>
          <w:noProof w:val="0"/>
          <w:color w:val="auto"/>
          <w:sz w:val="24"/>
          <w:szCs w:val="24"/>
          <w:lang w:val="en-US"/>
        </w:rPr>
        <w:t xml:space="preserve">(2015) </w:t>
      </w:r>
      <w:r w:rsidRPr="52BF428E" w:rsidR="012DC7BD">
        <w:rPr>
          <w:rFonts w:ascii="Comic Sans MS" w:hAnsi="Comic Sans MS" w:eastAsia="Comic Sans MS" w:cs="Comic Sans MS"/>
          <w:b w:val="0"/>
          <w:bCs w:val="0"/>
          <w:noProof w:val="0"/>
          <w:color w:val="auto"/>
          <w:sz w:val="24"/>
          <w:szCs w:val="24"/>
          <w:lang w:val="en-US"/>
        </w:rPr>
        <w:t>supports the concept of</w:t>
      </w:r>
      <w:r w:rsidRPr="52BF428E" w:rsidR="27F934E9">
        <w:rPr>
          <w:rFonts w:ascii="Comic Sans MS" w:hAnsi="Comic Sans MS" w:eastAsia="Comic Sans MS" w:cs="Comic Sans MS"/>
          <w:b w:val="0"/>
          <w:bCs w:val="0"/>
          <w:noProof w:val="0"/>
          <w:color w:val="auto"/>
          <w:sz w:val="24"/>
          <w:szCs w:val="24"/>
          <w:lang w:val="en-US"/>
        </w:rPr>
        <w:t xml:space="preserve"> the lasting impact of high-quality early years provision on children's cognitive, social, and emotional development. Their research </w:t>
      </w:r>
      <w:r w:rsidRPr="52BF428E" w:rsidR="27F934E9">
        <w:rPr>
          <w:rFonts w:ascii="Comic Sans MS" w:hAnsi="Comic Sans MS" w:eastAsia="Comic Sans MS" w:cs="Comic Sans MS"/>
          <w:b w:val="0"/>
          <w:bCs w:val="0"/>
          <w:noProof w:val="0"/>
          <w:color w:val="auto"/>
          <w:sz w:val="24"/>
          <w:szCs w:val="24"/>
          <w:lang w:val="en-US"/>
        </w:rPr>
        <w:t>emphasises</w:t>
      </w:r>
      <w:r w:rsidRPr="52BF428E" w:rsidR="27F934E9">
        <w:rPr>
          <w:rFonts w:ascii="Comic Sans MS" w:hAnsi="Comic Sans MS" w:eastAsia="Comic Sans MS" w:cs="Comic Sans MS"/>
          <w:b w:val="0"/>
          <w:bCs w:val="0"/>
          <w:noProof w:val="0"/>
          <w:color w:val="auto"/>
          <w:sz w:val="24"/>
          <w:szCs w:val="24"/>
          <w:lang w:val="en-US"/>
        </w:rPr>
        <w:t xml:space="preserve"> the importance of strong </w:t>
      </w:r>
      <w:r w:rsidRPr="52BF428E" w:rsidR="00153D2F">
        <w:rPr>
          <w:rFonts w:ascii="Comic Sans MS" w:hAnsi="Comic Sans MS" w:eastAsia="Comic Sans MS" w:cs="Comic Sans MS"/>
          <w:b w:val="0"/>
          <w:bCs w:val="0"/>
          <w:noProof w:val="0"/>
          <w:color w:val="auto"/>
          <w:sz w:val="24"/>
          <w:szCs w:val="24"/>
          <w:lang w:val="en-US"/>
        </w:rPr>
        <w:t xml:space="preserve">professional practitioners’ </w:t>
      </w:r>
      <w:r w:rsidRPr="52BF428E" w:rsidR="27F934E9">
        <w:rPr>
          <w:rFonts w:ascii="Comic Sans MS" w:hAnsi="Comic Sans MS" w:eastAsia="Comic Sans MS" w:cs="Comic Sans MS"/>
          <w:b w:val="0"/>
          <w:bCs w:val="0"/>
          <w:noProof w:val="0"/>
          <w:color w:val="auto"/>
          <w:sz w:val="24"/>
          <w:szCs w:val="24"/>
          <w:lang w:val="en-US"/>
        </w:rPr>
        <w:t>interactions, stimulating environments</w:t>
      </w:r>
      <w:r w:rsidRPr="52BF428E" w:rsidR="1A027777">
        <w:rPr>
          <w:rFonts w:ascii="Comic Sans MS" w:hAnsi="Comic Sans MS" w:eastAsia="Comic Sans MS" w:cs="Comic Sans MS"/>
          <w:b w:val="0"/>
          <w:bCs w:val="0"/>
          <w:noProof w:val="0"/>
          <w:color w:val="auto"/>
          <w:sz w:val="24"/>
          <w:szCs w:val="24"/>
          <w:lang w:val="en-US"/>
        </w:rPr>
        <w:t xml:space="preserve"> and settings</w:t>
      </w:r>
      <w:r w:rsidRPr="52BF428E" w:rsidR="27F934E9">
        <w:rPr>
          <w:rFonts w:ascii="Comic Sans MS" w:hAnsi="Comic Sans MS" w:eastAsia="Comic Sans MS" w:cs="Comic Sans MS"/>
          <w:b w:val="0"/>
          <w:bCs w:val="0"/>
          <w:noProof w:val="0"/>
          <w:color w:val="auto"/>
          <w:sz w:val="24"/>
          <w:szCs w:val="24"/>
          <w:lang w:val="en-US"/>
        </w:rPr>
        <w:t xml:space="preserve">, and qualified </w:t>
      </w:r>
      <w:r w:rsidRPr="52BF428E" w:rsidR="31882A21">
        <w:rPr>
          <w:rFonts w:ascii="Comic Sans MS" w:hAnsi="Comic Sans MS" w:eastAsia="Comic Sans MS" w:cs="Comic Sans MS"/>
          <w:b w:val="0"/>
          <w:bCs w:val="0"/>
          <w:noProof w:val="0"/>
          <w:color w:val="auto"/>
          <w:sz w:val="24"/>
          <w:szCs w:val="24"/>
          <w:lang w:val="en-US"/>
        </w:rPr>
        <w:t>professional practitioners</w:t>
      </w:r>
      <w:r w:rsidRPr="52BF428E" w:rsidR="27F934E9">
        <w:rPr>
          <w:rFonts w:ascii="Comic Sans MS" w:hAnsi="Comic Sans MS" w:eastAsia="Comic Sans MS" w:cs="Comic Sans MS"/>
          <w:b w:val="0"/>
          <w:bCs w:val="0"/>
          <w:noProof w:val="0"/>
          <w:color w:val="auto"/>
          <w:sz w:val="24"/>
          <w:szCs w:val="24"/>
          <w:lang w:val="en-US"/>
        </w:rPr>
        <w:t xml:space="preserve"> fostering </w:t>
      </w:r>
      <w:r w:rsidRPr="52BF428E" w:rsidR="7A8AA890">
        <w:rPr>
          <w:rFonts w:ascii="Comic Sans MS" w:hAnsi="Comic Sans MS" w:eastAsia="Comic Sans MS" w:cs="Comic Sans MS"/>
          <w:b w:val="0"/>
          <w:bCs w:val="0"/>
          <w:noProof w:val="0"/>
          <w:color w:val="auto"/>
          <w:sz w:val="24"/>
          <w:szCs w:val="24"/>
          <w:lang w:val="en-US"/>
        </w:rPr>
        <w:t>learning and</w:t>
      </w:r>
      <w:r w:rsidRPr="52BF428E" w:rsidR="27F934E9">
        <w:rPr>
          <w:rFonts w:ascii="Comic Sans MS" w:hAnsi="Comic Sans MS" w:eastAsia="Comic Sans MS" w:cs="Comic Sans MS"/>
          <w:b w:val="0"/>
          <w:bCs w:val="0"/>
          <w:noProof w:val="0"/>
          <w:color w:val="auto"/>
          <w:sz w:val="24"/>
          <w:szCs w:val="24"/>
          <w:lang w:val="en-US"/>
        </w:rPr>
        <w:t xml:space="preserve"> well-being</w:t>
      </w:r>
      <w:r w:rsidRPr="52BF428E" w:rsidR="48555AB3">
        <w:rPr>
          <w:rFonts w:ascii="Comic Sans MS" w:hAnsi="Comic Sans MS" w:eastAsia="Comic Sans MS" w:cs="Comic Sans MS"/>
          <w:b w:val="0"/>
          <w:bCs w:val="0"/>
          <w:noProof w:val="0"/>
          <w:color w:val="auto"/>
          <w:sz w:val="24"/>
          <w:szCs w:val="24"/>
          <w:lang w:val="en-US"/>
        </w:rPr>
        <w:t>.</w:t>
      </w:r>
    </w:p>
    <w:p w:rsidR="7BCF25AA" w:rsidP="52BF428E" w:rsidRDefault="7BCF25AA" w14:paraId="7A4ACD5F" w14:textId="19452143">
      <w:pPr>
        <w:pStyle w:val="Normal"/>
        <w:spacing w:before="240" w:beforeAutospacing="off" w:after="240" w:afterAutospacing="off" w:line="360" w:lineRule="auto"/>
        <w:rPr>
          <w:rFonts w:ascii="Comic Sans MS" w:hAnsi="Comic Sans MS" w:eastAsia="Comic Sans MS" w:cs="Comic Sans MS"/>
          <w:b w:val="0"/>
          <w:bCs w:val="0"/>
          <w:noProof w:val="0"/>
          <w:color w:val="auto"/>
          <w:sz w:val="24"/>
          <w:szCs w:val="24"/>
          <w:u w:val="single"/>
          <w:lang w:val="en-US"/>
        </w:rPr>
      </w:pPr>
      <w:r w:rsidRPr="52BF428E" w:rsidR="46751DE2">
        <w:rPr>
          <w:rFonts w:ascii="Comic Sans MS" w:hAnsi="Comic Sans MS" w:eastAsia="Comic Sans MS" w:cs="Comic Sans MS"/>
          <w:b w:val="0"/>
          <w:bCs w:val="0"/>
          <w:noProof w:val="0"/>
          <w:color w:val="auto"/>
          <w:sz w:val="24"/>
          <w:szCs w:val="24"/>
          <w:u w:val="single"/>
          <w:lang w:val="en-US"/>
        </w:rPr>
        <w:t>How do we know it is important?</w:t>
      </w:r>
    </w:p>
    <w:p w:rsidR="7BCF25AA" w:rsidP="52BF428E" w:rsidRDefault="7BCF25AA" w14:paraId="73198143" w14:textId="5BEBC25F">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1CF90CB0">
        <w:rPr>
          <w:rFonts w:ascii="Comic Sans MS" w:hAnsi="Comic Sans MS" w:eastAsia="Comic Sans MS" w:cs="Comic Sans MS"/>
          <w:b w:val="0"/>
          <w:bCs w:val="0"/>
          <w:noProof w:val="0"/>
          <w:color w:val="auto"/>
          <w:sz w:val="24"/>
          <w:szCs w:val="24"/>
          <w:lang w:val="en-US"/>
        </w:rPr>
        <w:t>Exceeding high quality in early years education is integral because it has a lasting impact on children's development, the effectiveness of professional practitioners, and the overall learning environment. Research consistently shows that higher-quality education leads to better outcomes for children and more effective educational systems</w:t>
      </w:r>
      <w:r w:rsidRPr="52BF428E" w:rsidR="2BC400F1">
        <w:rPr>
          <w:rFonts w:ascii="Comic Sans MS" w:hAnsi="Comic Sans MS" w:eastAsia="Comic Sans MS" w:cs="Comic Sans MS"/>
          <w:b w:val="0"/>
          <w:bCs w:val="0"/>
          <w:noProof w:val="0"/>
          <w:color w:val="auto"/>
          <w:sz w:val="24"/>
          <w:szCs w:val="24"/>
          <w:lang w:val="en-US"/>
        </w:rPr>
        <w:t xml:space="preserve"> (</w:t>
      </w:r>
      <w:r w:rsidRPr="52BF428E" w:rsidR="6D8E1405">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Administration for Children and Families, 2023b; D</w:t>
      </w:r>
      <w:r w:rsidRPr="52BF428E" w:rsidR="2BC400F1">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eSouza, Wagner, 2024</w:t>
      </w:r>
      <w:r w:rsidRPr="52BF428E" w:rsidR="2BB9670D">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w:t>
      </w:r>
    </w:p>
    <w:p w:rsidR="7BCF25AA" w:rsidP="52BF428E" w:rsidRDefault="7BCF25AA" w14:paraId="6FEBEE4B" w14:textId="70AB7A2D">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1CF90CB0">
        <w:rPr>
          <w:rFonts w:ascii="Comic Sans MS" w:hAnsi="Comic Sans MS" w:eastAsia="Comic Sans MS" w:cs="Comic Sans MS"/>
          <w:b w:val="0"/>
          <w:bCs w:val="0"/>
          <w:noProof w:val="0"/>
          <w:color w:val="auto"/>
          <w:sz w:val="24"/>
          <w:szCs w:val="24"/>
          <w:lang w:val="en-US"/>
        </w:rPr>
        <w:t xml:space="preserve">High-quality early years education promotes cognitive, emotional, and social development, laying the foundation for academic success </w:t>
      </w:r>
      <w:r w:rsidRPr="52BF428E" w:rsidR="56ED4B95">
        <w:rPr>
          <w:rFonts w:ascii="Comic Sans MS" w:hAnsi="Comic Sans MS" w:eastAsia="Comic Sans MS" w:cs="Comic Sans MS"/>
          <w:b w:val="0"/>
          <w:bCs w:val="0"/>
          <w:noProof w:val="0"/>
          <w:color w:val="auto"/>
          <w:sz w:val="24"/>
          <w:szCs w:val="24"/>
          <w:lang w:val="en-US"/>
        </w:rPr>
        <w:t>later</w:t>
      </w:r>
      <w:r w:rsidRPr="52BF428E" w:rsidR="1CF90CB0">
        <w:rPr>
          <w:rFonts w:ascii="Comic Sans MS" w:hAnsi="Comic Sans MS" w:eastAsia="Comic Sans MS" w:cs="Comic Sans MS"/>
          <w:b w:val="0"/>
          <w:bCs w:val="0"/>
          <w:noProof w:val="0"/>
          <w:color w:val="auto"/>
          <w:sz w:val="24"/>
          <w:szCs w:val="24"/>
          <w:lang w:val="en-US"/>
        </w:rPr>
        <w:t>. It fosters resilience, self-regulation, and positive behavior</w:t>
      </w:r>
      <w:r w:rsidRPr="52BF428E" w:rsidR="5A3F1155">
        <w:rPr>
          <w:rFonts w:ascii="Comic Sans MS" w:hAnsi="Comic Sans MS" w:eastAsia="Comic Sans MS" w:cs="Comic Sans MS"/>
          <w:b w:val="0"/>
          <w:bCs w:val="0"/>
          <w:noProof w:val="0"/>
          <w:color w:val="auto"/>
          <w:sz w:val="24"/>
          <w:szCs w:val="24"/>
          <w:lang w:val="en-US"/>
        </w:rPr>
        <w:t xml:space="preserve"> which are </w:t>
      </w:r>
      <w:r w:rsidRPr="52BF428E" w:rsidR="1CF90CB0">
        <w:rPr>
          <w:rFonts w:ascii="Comic Sans MS" w:hAnsi="Comic Sans MS" w:eastAsia="Comic Sans MS" w:cs="Comic Sans MS"/>
          <w:b w:val="0"/>
          <w:bCs w:val="0"/>
          <w:noProof w:val="0"/>
          <w:color w:val="auto"/>
          <w:sz w:val="24"/>
          <w:szCs w:val="24"/>
          <w:lang w:val="en-US"/>
        </w:rPr>
        <w:t xml:space="preserve">essential </w:t>
      </w:r>
      <w:r w:rsidRPr="52BF428E" w:rsidR="24CC63C4">
        <w:rPr>
          <w:rFonts w:ascii="Comic Sans MS" w:hAnsi="Comic Sans MS" w:eastAsia="Comic Sans MS" w:cs="Comic Sans MS"/>
          <w:b w:val="0"/>
          <w:bCs w:val="0"/>
          <w:noProof w:val="0"/>
          <w:color w:val="auto"/>
          <w:sz w:val="24"/>
          <w:szCs w:val="24"/>
          <w:lang w:val="en-US"/>
        </w:rPr>
        <w:t>qualities</w:t>
      </w:r>
      <w:r w:rsidRPr="52BF428E" w:rsidR="1CF90CB0">
        <w:rPr>
          <w:rFonts w:ascii="Comic Sans MS" w:hAnsi="Comic Sans MS" w:eastAsia="Comic Sans MS" w:cs="Comic Sans MS"/>
          <w:b w:val="0"/>
          <w:bCs w:val="0"/>
          <w:noProof w:val="0"/>
          <w:color w:val="auto"/>
          <w:sz w:val="24"/>
          <w:szCs w:val="24"/>
          <w:lang w:val="en-US"/>
        </w:rPr>
        <w:t xml:space="preserve"> for lifelong learning and well-being</w:t>
      </w:r>
      <w:r w:rsidRPr="52BF428E" w:rsidR="58615066">
        <w:rPr>
          <w:rFonts w:ascii="Comic Sans MS" w:hAnsi="Comic Sans MS" w:eastAsia="Comic Sans MS" w:cs="Comic Sans MS"/>
          <w:b w:val="0"/>
          <w:bCs w:val="0"/>
          <w:noProof w:val="0"/>
          <w:color w:val="auto"/>
          <w:sz w:val="24"/>
          <w:szCs w:val="24"/>
          <w:lang w:val="en-US"/>
        </w:rPr>
        <w:t xml:space="preserve"> (</w:t>
      </w:r>
      <w:r w:rsidRPr="52BF428E" w:rsidR="06855E51">
        <w:rPr>
          <w:rFonts w:ascii="Comic Sans MS" w:hAnsi="Comic Sans MS" w:eastAsia="Comic Sans MS" w:cs="Comic Sans MS"/>
          <w:b w:val="0"/>
          <w:bCs w:val="0"/>
          <w:i w:val="0"/>
          <w:iCs w:val="0"/>
          <w:caps w:val="0"/>
          <w:smallCaps w:val="0"/>
          <w:noProof w:val="0"/>
          <w:color w:val="auto"/>
          <w:sz w:val="24"/>
          <w:szCs w:val="24"/>
          <w:lang w:val="en-US"/>
        </w:rPr>
        <w:t xml:space="preserve">Ghosh, 2024; </w:t>
      </w:r>
      <w:r w:rsidRPr="52BF428E" w:rsidR="58615066">
        <w:rPr>
          <w:rFonts w:ascii="Comic Sans MS" w:hAnsi="Comic Sans MS" w:eastAsia="Comic Sans MS" w:cs="Comic Sans MS"/>
          <w:b w:val="0"/>
          <w:bCs w:val="0"/>
          <w:noProof w:val="0"/>
          <w:color w:val="auto"/>
          <w:sz w:val="24"/>
          <w:szCs w:val="24"/>
          <w:lang w:val="en-US"/>
        </w:rPr>
        <w:t>National Association for the Education of Young Children, 2020b</w:t>
      </w:r>
      <w:r w:rsidRPr="52BF428E" w:rsidR="610C46D2">
        <w:rPr>
          <w:rFonts w:ascii="Comic Sans MS" w:hAnsi="Comic Sans MS" w:eastAsia="Comic Sans MS" w:cs="Comic Sans MS"/>
          <w:b w:val="0"/>
          <w:bCs w:val="0"/>
          <w:noProof w:val="0"/>
          <w:color w:val="auto"/>
          <w:sz w:val="24"/>
          <w:szCs w:val="24"/>
          <w:lang w:val="en-US"/>
        </w:rPr>
        <w:t>)</w:t>
      </w:r>
    </w:p>
    <w:p w:rsidR="7BCF25AA" w:rsidP="52BF428E" w:rsidRDefault="7BCF25AA" w14:paraId="661C2E58" w14:textId="0BE51045">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1CF90CB0">
        <w:rPr>
          <w:rFonts w:ascii="Comic Sans MS" w:hAnsi="Comic Sans MS" w:eastAsia="Comic Sans MS" w:cs="Comic Sans MS"/>
          <w:b w:val="0"/>
          <w:bCs w:val="0"/>
          <w:noProof w:val="0"/>
          <w:color w:val="auto"/>
          <w:sz w:val="24"/>
          <w:szCs w:val="24"/>
          <w:lang w:val="en-US"/>
        </w:rPr>
        <w:t xml:space="preserve">Moreover, exceeding quality standards helps children develop </w:t>
      </w:r>
      <w:r w:rsidRPr="52BF428E" w:rsidR="739F7B8A">
        <w:rPr>
          <w:rFonts w:ascii="Comic Sans MS" w:hAnsi="Comic Sans MS" w:eastAsia="Comic Sans MS" w:cs="Comic Sans MS"/>
          <w:b w:val="0"/>
          <w:bCs w:val="0"/>
          <w:noProof w:val="0"/>
          <w:color w:val="auto"/>
          <w:sz w:val="24"/>
          <w:szCs w:val="24"/>
          <w:lang w:val="en-US"/>
        </w:rPr>
        <w:t>important</w:t>
      </w:r>
      <w:r w:rsidRPr="52BF428E" w:rsidR="1CF90CB0">
        <w:rPr>
          <w:rFonts w:ascii="Comic Sans MS" w:hAnsi="Comic Sans MS" w:eastAsia="Comic Sans MS" w:cs="Comic Sans MS"/>
          <w:b w:val="0"/>
          <w:bCs w:val="0"/>
          <w:noProof w:val="0"/>
          <w:color w:val="auto"/>
          <w:sz w:val="24"/>
          <w:szCs w:val="24"/>
          <w:lang w:val="en-US"/>
        </w:rPr>
        <w:t xml:space="preserve"> life skills like problem-solving, creativity, and communication, better preparing them for school and future challenges</w:t>
      </w:r>
      <w:r w:rsidRPr="52BF428E" w:rsidR="4470D975">
        <w:rPr>
          <w:rFonts w:ascii="Comic Sans MS" w:hAnsi="Comic Sans MS" w:eastAsia="Comic Sans MS" w:cs="Comic Sans MS"/>
          <w:b w:val="0"/>
          <w:bCs w:val="0"/>
          <w:noProof w:val="0"/>
          <w:color w:val="auto"/>
          <w:sz w:val="24"/>
          <w:szCs w:val="24"/>
          <w:lang w:val="en-US"/>
        </w:rPr>
        <w:t xml:space="preserve"> </w:t>
      </w:r>
      <w:r w:rsidRPr="52BF428E" w:rsidR="4470D975">
        <w:rPr>
          <w:rFonts w:ascii="Comic Sans MS" w:hAnsi="Comic Sans MS" w:eastAsia="Comic Sans MS" w:cs="Comic Sans MS"/>
          <w:b w:val="0"/>
          <w:bCs w:val="0"/>
          <w:i w:val="0"/>
          <w:iCs w:val="0"/>
          <w:caps w:val="0"/>
          <w:smallCaps w:val="0"/>
          <w:noProof w:val="0"/>
          <w:color w:val="auto"/>
          <w:sz w:val="24"/>
          <w:szCs w:val="24"/>
          <w:lang w:val="en-US"/>
        </w:rPr>
        <w:t xml:space="preserve">(Teacher Development Trust, 2024). </w:t>
      </w:r>
      <w:r w:rsidRPr="52BF428E" w:rsidR="1CF90CB0">
        <w:rPr>
          <w:rFonts w:ascii="Comic Sans MS" w:hAnsi="Comic Sans MS" w:eastAsia="Comic Sans MS" w:cs="Comic Sans MS"/>
          <w:b w:val="0"/>
          <w:bCs w:val="0"/>
          <w:noProof w:val="0"/>
          <w:color w:val="auto"/>
          <w:sz w:val="24"/>
          <w:szCs w:val="24"/>
          <w:lang w:val="en-US"/>
        </w:rPr>
        <w:t xml:space="preserve">For </w:t>
      </w:r>
      <w:r w:rsidRPr="52BF428E" w:rsidR="2D9975BB">
        <w:rPr>
          <w:rFonts w:ascii="Comic Sans MS" w:hAnsi="Comic Sans MS" w:eastAsia="Comic Sans MS" w:cs="Comic Sans MS"/>
          <w:b w:val="0"/>
          <w:bCs w:val="0"/>
          <w:noProof w:val="0"/>
          <w:color w:val="auto"/>
          <w:sz w:val="24"/>
          <w:szCs w:val="24"/>
          <w:lang w:val="en-US"/>
        </w:rPr>
        <w:t>professional practitioners</w:t>
      </w:r>
      <w:r w:rsidRPr="52BF428E" w:rsidR="1CF90CB0">
        <w:rPr>
          <w:rFonts w:ascii="Comic Sans MS" w:hAnsi="Comic Sans MS" w:eastAsia="Comic Sans MS" w:cs="Comic Sans MS"/>
          <w:b w:val="0"/>
          <w:bCs w:val="0"/>
          <w:noProof w:val="0"/>
          <w:color w:val="auto"/>
          <w:sz w:val="24"/>
          <w:szCs w:val="24"/>
          <w:lang w:val="en-US"/>
        </w:rPr>
        <w:t>, high-quality settings offer ongoing professional development, ensuring they stay skilled and motivated, while continuously refining their teaching to meet each child's needs</w:t>
      </w:r>
      <w:r w:rsidRPr="52BF428E" w:rsidR="334FF185">
        <w:rPr>
          <w:rFonts w:ascii="Comic Sans MS" w:hAnsi="Comic Sans MS" w:eastAsia="Comic Sans MS" w:cs="Comic Sans MS"/>
          <w:b w:val="0"/>
          <w:bCs w:val="0"/>
          <w:noProof w:val="0"/>
          <w:color w:val="auto"/>
          <w:sz w:val="24"/>
          <w:szCs w:val="24"/>
          <w:lang w:val="en-US"/>
        </w:rPr>
        <w:t xml:space="preserve"> </w:t>
      </w:r>
      <w:r w:rsidRPr="52BF428E" w:rsidR="334FF185">
        <w:rPr>
          <w:rFonts w:ascii="Comic Sans MS" w:hAnsi="Comic Sans MS" w:eastAsia="Comic Sans MS" w:cs="Comic Sans MS"/>
          <w:b w:val="0"/>
          <w:bCs w:val="0"/>
          <w:i w:val="0"/>
          <w:iCs w:val="0"/>
          <w:caps w:val="0"/>
          <w:smallCaps w:val="0"/>
          <w:noProof w:val="0"/>
          <w:color w:val="auto"/>
          <w:sz w:val="24"/>
          <w:szCs w:val="24"/>
          <w:lang w:val="en-US"/>
        </w:rPr>
        <w:t>(</w:t>
      </w:r>
      <w:r w:rsidRPr="52BF428E" w:rsidR="334FF185">
        <w:rPr>
          <w:rFonts w:ascii="Comic Sans MS" w:hAnsi="Comic Sans MS" w:eastAsia="Comic Sans MS" w:cs="Comic Sans MS"/>
          <w:b w:val="0"/>
          <w:bCs w:val="0"/>
          <w:i w:val="0"/>
          <w:iCs w:val="0"/>
          <w:caps w:val="0"/>
          <w:smallCaps w:val="0"/>
          <w:noProof w:val="0"/>
          <w:color w:val="auto"/>
          <w:sz w:val="24"/>
          <w:szCs w:val="24"/>
          <w:lang w:val="en-US"/>
        </w:rPr>
        <w:t>Peleman</w:t>
      </w:r>
      <w:r w:rsidRPr="52BF428E" w:rsidR="334FF185">
        <w:rPr>
          <w:rFonts w:ascii="Comic Sans MS" w:hAnsi="Comic Sans MS" w:eastAsia="Comic Sans MS" w:cs="Comic Sans MS"/>
          <w:b w:val="0"/>
          <w:bCs w:val="0"/>
          <w:i w:val="0"/>
          <w:iCs w:val="0"/>
          <w:caps w:val="0"/>
          <w:smallCaps w:val="0"/>
          <w:noProof w:val="0"/>
          <w:color w:val="auto"/>
          <w:sz w:val="24"/>
          <w:szCs w:val="24"/>
          <w:lang w:val="en-US"/>
        </w:rPr>
        <w:t xml:space="preserve"> </w:t>
      </w:r>
      <w:r w:rsidRPr="52BF428E" w:rsidR="334FF185">
        <w:rPr>
          <w:rFonts w:ascii="Comic Sans MS" w:hAnsi="Comic Sans MS" w:eastAsia="Comic Sans MS" w:cs="Comic Sans MS"/>
          <w:b w:val="0"/>
          <w:bCs w:val="0"/>
          <w:i w:val="1"/>
          <w:iCs w:val="1"/>
          <w:caps w:val="0"/>
          <w:smallCaps w:val="0"/>
          <w:noProof w:val="0"/>
          <w:color w:val="auto"/>
          <w:sz w:val="24"/>
          <w:szCs w:val="24"/>
          <w:lang w:val="en-US"/>
        </w:rPr>
        <w:t>et al.</w:t>
      </w:r>
      <w:r w:rsidRPr="52BF428E" w:rsidR="334FF185">
        <w:rPr>
          <w:rFonts w:ascii="Comic Sans MS" w:hAnsi="Comic Sans MS" w:eastAsia="Comic Sans MS" w:cs="Comic Sans MS"/>
          <w:b w:val="0"/>
          <w:bCs w:val="0"/>
          <w:i w:val="0"/>
          <w:iCs w:val="0"/>
          <w:caps w:val="0"/>
          <w:smallCaps w:val="0"/>
          <w:noProof w:val="0"/>
          <w:color w:val="auto"/>
          <w:sz w:val="24"/>
          <w:szCs w:val="24"/>
          <w:lang w:val="en-US"/>
        </w:rPr>
        <w:t>, 2018).</w:t>
      </w:r>
    </w:p>
    <w:p w:rsidR="7BCF25AA" w:rsidP="52BF428E" w:rsidRDefault="7BCF25AA" w14:paraId="2D154A31" w14:textId="6F334ADB">
      <w:pPr>
        <w:spacing w:before="240" w:beforeAutospacing="off" w:after="240" w:afterAutospacing="off" w:line="360" w:lineRule="auto"/>
        <w:rPr>
          <w:rFonts w:ascii="Comic Sans MS" w:hAnsi="Comic Sans MS" w:eastAsia="Comic Sans MS" w:cs="Comic Sans MS"/>
          <w:b w:val="0"/>
          <w:bCs w:val="0"/>
          <w:i w:val="0"/>
          <w:iCs w:val="0"/>
          <w:caps w:val="0"/>
          <w:smallCaps w:val="0"/>
          <w:noProof w:val="0"/>
          <w:color w:val="auto"/>
          <w:sz w:val="24"/>
          <w:szCs w:val="24"/>
          <w:lang w:val="en-US"/>
        </w:rPr>
      </w:pPr>
      <w:r w:rsidRPr="52BF428E" w:rsidR="1CF90CB0">
        <w:rPr>
          <w:rFonts w:ascii="Comic Sans MS" w:hAnsi="Comic Sans MS" w:eastAsia="Comic Sans MS" w:cs="Comic Sans MS"/>
          <w:b w:val="0"/>
          <w:bCs w:val="0"/>
          <w:noProof w:val="0"/>
          <w:color w:val="auto"/>
          <w:sz w:val="24"/>
          <w:szCs w:val="24"/>
          <w:lang w:val="en-US"/>
        </w:rPr>
        <w:t>Additionally, when early years settings exceed quality standards, it builds parental confidence, strengthening family-school partnerships and supporting children's progress</w:t>
      </w:r>
      <w:r w:rsidRPr="52BF428E" w:rsidR="5A3940B4">
        <w:rPr>
          <w:rFonts w:ascii="Comic Sans MS" w:hAnsi="Comic Sans MS" w:eastAsia="Comic Sans MS" w:cs="Comic Sans MS"/>
          <w:b w:val="0"/>
          <w:bCs w:val="0"/>
          <w:noProof w:val="0"/>
          <w:color w:val="auto"/>
          <w:sz w:val="24"/>
          <w:szCs w:val="24"/>
          <w:lang w:val="en-US"/>
        </w:rPr>
        <w:t xml:space="preserve"> (</w:t>
      </w:r>
      <w:r w:rsidRPr="52BF428E" w:rsidR="5A3940B4">
        <w:rPr>
          <w:rFonts w:ascii="Comic Sans MS" w:hAnsi="Comic Sans MS" w:eastAsia="Comic Sans MS" w:cs="Comic Sans MS"/>
          <w:b w:val="0"/>
          <w:bCs w:val="0"/>
          <w:i w:val="0"/>
          <w:iCs w:val="0"/>
          <w:caps w:val="0"/>
          <w:smallCaps w:val="0"/>
          <w:noProof w:val="0"/>
          <w:color w:val="auto"/>
          <w:sz w:val="24"/>
          <w:szCs w:val="24"/>
          <w:lang w:val="en-US"/>
        </w:rPr>
        <w:t>Özgenel</w:t>
      </w:r>
      <w:r w:rsidRPr="52BF428E" w:rsidR="5A3940B4">
        <w:rPr>
          <w:rFonts w:ascii="Comic Sans MS" w:hAnsi="Comic Sans MS" w:eastAsia="Comic Sans MS" w:cs="Comic Sans MS"/>
          <w:b w:val="0"/>
          <w:bCs w:val="0"/>
          <w:i w:val="0"/>
          <w:iCs w:val="0"/>
          <w:caps w:val="0"/>
          <w:smallCaps w:val="0"/>
          <w:noProof w:val="0"/>
          <w:color w:val="auto"/>
          <w:sz w:val="24"/>
          <w:szCs w:val="24"/>
          <w:lang w:val="en-US"/>
        </w:rPr>
        <w:t xml:space="preserve"> </w:t>
      </w:r>
      <w:r w:rsidRPr="52BF428E" w:rsidR="5A3940B4">
        <w:rPr>
          <w:rFonts w:ascii="Comic Sans MS" w:hAnsi="Comic Sans MS" w:eastAsia="Comic Sans MS" w:cs="Comic Sans MS"/>
          <w:b w:val="0"/>
          <w:bCs w:val="0"/>
          <w:i w:val="1"/>
          <w:iCs w:val="1"/>
          <w:caps w:val="0"/>
          <w:smallCaps w:val="0"/>
          <w:noProof w:val="0"/>
          <w:color w:val="auto"/>
          <w:sz w:val="24"/>
          <w:szCs w:val="24"/>
          <w:lang w:val="en-US"/>
        </w:rPr>
        <w:t>et al</w:t>
      </w:r>
      <w:r w:rsidRPr="52BF428E" w:rsidR="5A3940B4">
        <w:rPr>
          <w:rFonts w:ascii="Comic Sans MS" w:hAnsi="Comic Sans MS" w:eastAsia="Comic Sans MS" w:cs="Comic Sans MS"/>
          <w:b w:val="0"/>
          <w:bCs w:val="0"/>
          <w:i w:val="0"/>
          <w:iCs w:val="0"/>
          <w:caps w:val="0"/>
          <w:smallCaps w:val="0"/>
          <w:noProof w:val="0"/>
          <w:color w:val="auto"/>
          <w:sz w:val="24"/>
          <w:szCs w:val="24"/>
          <w:lang w:val="en-US"/>
        </w:rPr>
        <w:t>., 2024)</w:t>
      </w:r>
      <w:r w:rsidRPr="52BF428E" w:rsidR="6AF5C0D9">
        <w:rPr>
          <w:rFonts w:ascii="Comic Sans MS" w:hAnsi="Comic Sans MS" w:eastAsia="Comic Sans MS" w:cs="Comic Sans MS"/>
          <w:b w:val="0"/>
          <w:bCs w:val="0"/>
          <w:i w:val="0"/>
          <w:iCs w:val="0"/>
          <w:caps w:val="0"/>
          <w:smallCaps w:val="0"/>
          <w:noProof w:val="0"/>
          <w:color w:val="auto"/>
          <w:sz w:val="24"/>
          <w:szCs w:val="24"/>
          <w:lang w:val="en-US"/>
        </w:rPr>
        <w:t>.</w:t>
      </w:r>
      <w:r w:rsidRPr="52BF428E" w:rsidR="5A3940B4">
        <w:rPr>
          <w:rFonts w:ascii="Comic Sans MS" w:hAnsi="Comic Sans MS" w:eastAsia="Comic Sans MS" w:cs="Comic Sans MS"/>
          <w:b w:val="0"/>
          <w:bCs w:val="0"/>
          <w:i w:val="0"/>
          <w:iCs w:val="0"/>
          <w:caps w:val="0"/>
          <w:smallCaps w:val="0"/>
          <w:noProof w:val="0"/>
          <w:color w:val="auto"/>
          <w:sz w:val="24"/>
          <w:szCs w:val="24"/>
          <w:lang w:val="en-US"/>
        </w:rPr>
        <w:t xml:space="preserve"> Furthermore, c</w:t>
      </w:r>
      <w:r w:rsidRPr="52BF428E" w:rsidR="1CF90CB0">
        <w:rPr>
          <w:rFonts w:ascii="Comic Sans MS" w:hAnsi="Comic Sans MS" w:eastAsia="Comic Sans MS" w:cs="Comic Sans MS"/>
          <w:b w:val="0"/>
          <w:bCs w:val="0"/>
          <w:noProof w:val="0"/>
          <w:color w:val="auto"/>
          <w:sz w:val="24"/>
          <w:szCs w:val="24"/>
          <w:lang w:val="en-US"/>
        </w:rPr>
        <w:t xml:space="preserve">hildren who experience high-quality education are more likely to perform well in later stages of education and face fewer behavioral and emotional challenges. The benefits of early high-quality education extend throughout their </w:t>
      </w:r>
      <w:r w:rsidRPr="52BF428E" w:rsidR="16739C4C">
        <w:rPr>
          <w:rFonts w:ascii="Comic Sans MS" w:hAnsi="Comic Sans MS" w:eastAsia="Comic Sans MS" w:cs="Comic Sans MS"/>
          <w:b w:val="0"/>
          <w:bCs w:val="0"/>
          <w:noProof w:val="0"/>
          <w:color w:val="auto"/>
          <w:sz w:val="24"/>
          <w:szCs w:val="24"/>
          <w:lang w:val="en-US"/>
        </w:rPr>
        <w:t>academic</w:t>
      </w:r>
      <w:r w:rsidRPr="52BF428E" w:rsidR="1CF90CB0">
        <w:rPr>
          <w:rFonts w:ascii="Comic Sans MS" w:hAnsi="Comic Sans MS" w:eastAsia="Comic Sans MS" w:cs="Comic Sans MS"/>
          <w:b w:val="0"/>
          <w:bCs w:val="0"/>
          <w:noProof w:val="0"/>
          <w:color w:val="auto"/>
          <w:sz w:val="24"/>
          <w:szCs w:val="24"/>
          <w:lang w:val="en-US"/>
        </w:rPr>
        <w:t xml:space="preserve"> careers and into adulthood</w:t>
      </w:r>
      <w:r w:rsidRPr="52BF428E" w:rsidR="187CCAE6">
        <w:rPr>
          <w:rFonts w:ascii="Comic Sans MS" w:hAnsi="Comic Sans MS" w:eastAsia="Comic Sans MS" w:cs="Comic Sans MS"/>
          <w:b w:val="0"/>
          <w:bCs w:val="0"/>
          <w:noProof w:val="0"/>
          <w:color w:val="auto"/>
          <w:sz w:val="24"/>
          <w:szCs w:val="24"/>
          <w:lang w:val="en-US"/>
        </w:rPr>
        <w:t xml:space="preserve"> (Uhing, 2021)</w:t>
      </w:r>
      <w:r w:rsidRPr="52BF428E" w:rsidR="43701F15">
        <w:rPr>
          <w:rFonts w:ascii="Comic Sans MS" w:hAnsi="Comic Sans MS" w:eastAsia="Comic Sans MS" w:cs="Comic Sans MS"/>
          <w:b w:val="0"/>
          <w:bCs w:val="0"/>
          <w:i w:val="0"/>
          <w:iCs w:val="0"/>
          <w:caps w:val="0"/>
          <w:smallCaps w:val="0"/>
          <w:noProof w:val="0"/>
          <w:color w:val="auto"/>
          <w:sz w:val="24"/>
          <w:szCs w:val="24"/>
          <w:lang w:val="en-US"/>
        </w:rPr>
        <w:t>.</w:t>
      </w:r>
    </w:p>
    <w:p w:rsidR="7BCF25AA" w:rsidP="52BF428E" w:rsidRDefault="7BCF25AA" w14:paraId="199C4A14" w14:textId="7BCABB72">
      <w:pPr>
        <w:spacing w:before="240" w:beforeAutospacing="off" w:after="240" w:afterAutospacing="off" w:line="360" w:lineRule="auto"/>
        <w:rPr>
          <w:rFonts w:ascii="Comic Sans MS" w:hAnsi="Comic Sans MS" w:eastAsia="Comic Sans MS" w:cs="Comic Sans MS"/>
          <w:noProof w:val="0"/>
          <w:color w:val="auto"/>
          <w:sz w:val="24"/>
          <w:szCs w:val="24"/>
          <w:lang w:val="en-US"/>
        </w:rPr>
      </w:pPr>
      <w:r w:rsidRPr="52BF428E" w:rsidR="23C94A48">
        <w:rPr>
          <w:rFonts w:ascii="Comic Sans MS" w:hAnsi="Comic Sans MS" w:eastAsia="Comic Sans MS" w:cs="Comic Sans MS"/>
          <w:b w:val="0"/>
          <w:bCs w:val="0"/>
          <w:noProof w:val="0"/>
          <w:color w:val="auto"/>
          <w:sz w:val="24"/>
          <w:szCs w:val="24"/>
          <w:lang w:val="en-US"/>
        </w:rPr>
        <w:t xml:space="preserve">To </w:t>
      </w:r>
      <w:r w:rsidRPr="52BF428E" w:rsidR="1CF90CB0">
        <w:rPr>
          <w:rFonts w:ascii="Comic Sans MS" w:hAnsi="Comic Sans MS" w:eastAsia="Comic Sans MS" w:cs="Comic Sans MS"/>
          <w:b w:val="0"/>
          <w:bCs w:val="0"/>
          <w:noProof w:val="0"/>
          <w:color w:val="auto"/>
          <w:sz w:val="24"/>
          <w:szCs w:val="24"/>
          <w:lang w:val="en-US"/>
        </w:rPr>
        <w:t>summar</w:t>
      </w:r>
      <w:r w:rsidRPr="52BF428E" w:rsidR="685BC448">
        <w:rPr>
          <w:rFonts w:ascii="Comic Sans MS" w:hAnsi="Comic Sans MS" w:eastAsia="Comic Sans MS" w:cs="Comic Sans MS"/>
          <w:b w:val="0"/>
          <w:bCs w:val="0"/>
          <w:noProof w:val="0"/>
          <w:color w:val="auto"/>
          <w:sz w:val="24"/>
          <w:szCs w:val="24"/>
          <w:lang w:val="en-US"/>
        </w:rPr>
        <w:t>ise</w:t>
      </w:r>
      <w:r w:rsidRPr="52BF428E" w:rsidR="1CF90CB0">
        <w:rPr>
          <w:rFonts w:ascii="Comic Sans MS" w:hAnsi="Comic Sans MS" w:eastAsia="Comic Sans MS" w:cs="Comic Sans MS"/>
          <w:b w:val="0"/>
          <w:bCs w:val="0"/>
          <w:noProof w:val="0"/>
          <w:color w:val="auto"/>
          <w:sz w:val="24"/>
          <w:szCs w:val="24"/>
          <w:lang w:val="en-US"/>
        </w:rPr>
        <w:t xml:space="preserve">, exceeding high quality creates the best environment for children to thrive, supporting both their development and </w:t>
      </w:r>
      <w:r w:rsidRPr="52BF428E" w:rsidR="39570B5C">
        <w:rPr>
          <w:rFonts w:ascii="Comic Sans MS" w:hAnsi="Comic Sans MS" w:eastAsia="Comic Sans MS" w:cs="Comic Sans MS"/>
          <w:b w:val="0"/>
          <w:bCs w:val="0"/>
          <w:noProof w:val="0"/>
          <w:color w:val="auto"/>
          <w:sz w:val="24"/>
          <w:szCs w:val="24"/>
          <w:lang w:val="en-US"/>
        </w:rPr>
        <w:t>professional practitioner’s</w:t>
      </w:r>
      <w:r w:rsidRPr="52BF428E" w:rsidR="1CF90CB0">
        <w:rPr>
          <w:rFonts w:ascii="Comic Sans MS" w:hAnsi="Comic Sans MS" w:eastAsia="Comic Sans MS" w:cs="Comic Sans MS"/>
          <w:b w:val="0"/>
          <w:bCs w:val="0"/>
          <w:noProof w:val="0"/>
          <w:color w:val="auto"/>
          <w:sz w:val="24"/>
          <w:szCs w:val="24"/>
          <w:lang w:val="en-US"/>
        </w:rPr>
        <w:t xml:space="preserve"> growth, leading to better outcomes for future generations</w:t>
      </w:r>
      <w:r w:rsidRPr="52BF428E" w:rsidR="60AADE98">
        <w:rPr>
          <w:rFonts w:ascii="Comic Sans MS" w:hAnsi="Comic Sans MS" w:eastAsia="Comic Sans MS" w:cs="Comic Sans MS"/>
          <w:b w:val="0"/>
          <w:bCs w:val="0"/>
          <w:noProof w:val="0"/>
          <w:color w:val="auto"/>
          <w:sz w:val="24"/>
          <w:szCs w:val="24"/>
          <w:lang w:val="en-US"/>
        </w:rPr>
        <w:t xml:space="preserve"> (</w:t>
      </w:r>
      <w:r w:rsidRPr="52BF428E" w:rsidR="60AADE98">
        <w:rPr>
          <w:rFonts w:ascii="Comic Sans MS" w:hAnsi="Comic Sans MS" w:eastAsia="Comic Sans MS" w:cs="Comic Sans MS"/>
          <w:b w:val="0"/>
          <w:bCs w:val="0"/>
          <w:i w:val="0"/>
          <w:iCs w:val="0"/>
          <w:caps w:val="0"/>
          <w:smallCaps w:val="0"/>
          <w:strike w:val="0"/>
          <w:dstrike w:val="0"/>
          <w:noProof w:val="0"/>
          <w:color w:val="auto"/>
          <w:sz w:val="24"/>
          <w:szCs w:val="24"/>
          <w:u w:val="none"/>
          <w:lang w:val="fr-FR"/>
        </w:rPr>
        <w:t>Bustamante</w:t>
      </w:r>
      <w:r w:rsidRPr="52BF428E" w:rsidR="60AADE98">
        <w:rPr>
          <w:rFonts w:ascii="Comic Sans MS" w:hAnsi="Comic Sans MS" w:eastAsia="Comic Sans MS" w:cs="Comic Sans MS"/>
          <w:b w:val="0"/>
          <w:bCs w:val="0"/>
          <w:i w:val="0"/>
          <w:iCs w:val="0"/>
          <w:caps w:val="0"/>
          <w:smallCaps w:val="0"/>
          <w:strike w:val="0"/>
          <w:dstrike w:val="0"/>
          <w:noProof w:val="0"/>
          <w:color w:val="auto"/>
          <w:sz w:val="24"/>
          <w:szCs w:val="24"/>
          <w:u w:val="none"/>
          <w:lang w:val="fr-FR"/>
        </w:rPr>
        <w:t xml:space="preserve">, </w:t>
      </w:r>
      <w:r w:rsidRPr="52BF428E" w:rsidR="60AADE98">
        <w:rPr>
          <w:rFonts w:ascii="Comic Sans MS" w:hAnsi="Comic Sans MS" w:eastAsia="Comic Sans MS" w:cs="Comic Sans MS"/>
          <w:b w:val="0"/>
          <w:bCs w:val="0"/>
          <w:i w:val="1"/>
          <w:iCs w:val="1"/>
          <w:caps w:val="0"/>
          <w:smallCaps w:val="0"/>
          <w:strike w:val="0"/>
          <w:dstrike w:val="0"/>
          <w:noProof w:val="0"/>
          <w:color w:val="auto"/>
          <w:sz w:val="24"/>
          <w:szCs w:val="24"/>
          <w:u w:val="none"/>
          <w:lang w:val="fr-FR"/>
        </w:rPr>
        <w:t>et al.</w:t>
      </w:r>
      <w:r w:rsidRPr="52BF428E" w:rsidR="60AADE98">
        <w:rPr>
          <w:rFonts w:ascii="Comic Sans MS" w:hAnsi="Comic Sans MS" w:eastAsia="Comic Sans MS" w:cs="Comic Sans MS"/>
          <w:b w:val="0"/>
          <w:bCs w:val="0"/>
          <w:i w:val="0"/>
          <w:iCs w:val="0"/>
          <w:caps w:val="0"/>
          <w:smallCaps w:val="0"/>
          <w:strike w:val="0"/>
          <w:dstrike w:val="0"/>
          <w:noProof w:val="0"/>
          <w:color w:val="auto"/>
          <w:sz w:val="24"/>
          <w:szCs w:val="24"/>
          <w:u w:val="none"/>
          <w:lang w:val="fr-FR"/>
        </w:rPr>
        <w:t>, 2021).</w:t>
      </w:r>
    </w:p>
    <w:p w:rsidR="7BCF25AA" w:rsidP="52BF428E" w:rsidRDefault="7BCF25AA" w14:paraId="3A4DB97F" w14:textId="77A92AAD">
      <w:pPr>
        <w:spacing w:before="240" w:beforeAutospacing="off" w:after="240" w:afterAutospacing="off" w:line="360" w:lineRule="auto"/>
        <w:rPr>
          <w:rFonts w:ascii="Comic Sans MS" w:hAnsi="Comic Sans MS" w:eastAsia="Comic Sans MS" w:cs="Comic Sans MS"/>
          <w:b w:val="0"/>
          <w:bCs w:val="0"/>
          <w:noProof w:val="0"/>
          <w:color w:val="auto"/>
          <w:sz w:val="24"/>
          <w:szCs w:val="24"/>
          <w:u w:val="single"/>
          <w:lang w:val="en-US"/>
        </w:rPr>
      </w:pPr>
      <w:r w:rsidRPr="52BF428E" w:rsidR="1BC75C64">
        <w:rPr>
          <w:rFonts w:ascii="Comic Sans MS" w:hAnsi="Comic Sans MS" w:eastAsia="Comic Sans MS" w:cs="Comic Sans MS"/>
          <w:b w:val="0"/>
          <w:bCs w:val="0"/>
          <w:noProof w:val="0"/>
          <w:color w:val="auto"/>
          <w:sz w:val="24"/>
          <w:szCs w:val="24"/>
          <w:u w:val="single"/>
          <w:lang w:val="en-US"/>
        </w:rPr>
        <w:t xml:space="preserve">Benefits of </w:t>
      </w:r>
      <w:r w:rsidRPr="52BF428E" w:rsidR="46E84E0B">
        <w:rPr>
          <w:rFonts w:ascii="Comic Sans MS" w:hAnsi="Comic Sans MS" w:eastAsia="Comic Sans MS" w:cs="Comic Sans MS"/>
          <w:b w:val="0"/>
          <w:bCs w:val="0"/>
          <w:noProof w:val="0"/>
          <w:color w:val="auto"/>
          <w:sz w:val="24"/>
          <w:szCs w:val="24"/>
          <w:u w:val="single"/>
          <w:lang w:val="en-US"/>
        </w:rPr>
        <w:t>u</w:t>
      </w:r>
      <w:r w:rsidRPr="52BF428E" w:rsidR="1BC75C64">
        <w:rPr>
          <w:rFonts w:ascii="Comic Sans MS" w:hAnsi="Comic Sans MS" w:eastAsia="Comic Sans MS" w:cs="Comic Sans MS"/>
          <w:b w:val="0"/>
          <w:bCs w:val="0"/>
          <w:noProof w:val="0"/>
          <w:color w:val="auto"/>
          <w:sz w:val="24"/>
          <w:szCs w:val="24"/>
          <w:u w:val="single"/>
          <w:lang w:val="en-US"/>
        </w:rPr>
        <w:t xml:space="preserve">sing Additional Methods to improve and expand </w:t>
      </w:r>
      <w:r w:rsidRPr="52BF428E" w:rsidR="2B60CAF2">
        <w:rPr>
          <w:rFonts w:ascii="Comic Sans MS" w:hAnsi="Comic Sans MS" w:eastAsia="Comic Sans MS" w:cs="Comic Sans MS"/>
          <w:b w:val="0"/>
          <w:bCs w:val="0"/>
          <w:noProof w:val="0"/>
          <w:color w:val="auto"/>
          <w:sz w:val="24"/>
          <w:szCs w:val="24"/>
          <w:u w:val="single"/>
          <w:lang w:val="en-US"/>
        </w:rPr>
        <w:t>quality</w:t>
      </w:r>
    </w:p>
    <w:p w:rsidR="7BCF25AA" w:rsidP="52BF428E" w:rsidRDefault="7BCF25AA" w14:paraId="3273C2E8" w14:textId="5BE3BB76">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549966B4">
        <w:rPr>
          <w:rFonts w:ascii="Comic Sans MS" w:hAnsi="Comic Sans MS" w:eastAsia="Comic Sans MS" w:cs="Comic Sans MS"/>
          <w:b w:val="0"/>
          <w:bCs w:val="0"/>
          <w:noProof w:val="0"/>
          <w:color w:val="auto"/>
          <w:sz w:val="24"/>
          <w:szCs w:val="24"/>
          <w:lang w:val="en-US"/>
        </w:rPr>
        <w:t xml:space="preserve">Expanding early years provision beyond statutory requirements enriches learning experiences and improves child outcomes. </w:t>
      </w:r>
      <w:r w:rsidRPr="52BF428E" w:rsidR="549966B4">
        <w:rPr>
          <w:rFonts w:ascii="Comic Sans MS" w:hAnsi="Comic Sans MS" w:eastAsia="Comic Sans MS" w:cs="Comic Sans MS"/>
          <w:b w:val="0"/>
          <w:bCs w:val="0"/>
          <w:noProof w:val="0"/>
          <w:color w:val="auto"/>
          <w:sz w:val="24"/>
          <w:szCs w:val="24"/>
          <w:lang w:val="en-US"/>
        </w:rPr>
        <w:t>Personali</w:t>
      </w:r>
      <w:r w:rsidRPr="52BF428E" w:rsidR="753D4C8B">
        <w:rPr>
          <w:rFonts w:ascii="Comic Sans MS" w:hAnsi="Comic Sans MS" w:eastAsia="Comic Sans MS" w:cs="Comic Sans MS"/>
          <w:b w:val="0"/>
          <w:bCs w:val="0"/>
          <w:noProof w:val="0"/>
          <w:color w:val="auto"/>
          <w:sz w:val="24"/>
          <w:szCs w:val="24"/>
          <w:lang w:val="en-US"/>
        </w:rPr>
        <w:t>s</w:t>
      </w:r>
      <w:r w:rsidRPr="52BF428E" w:rsidR="549966B4">
        <w:rPr>
          <w:rFonts w:ascii="Comic Sans MS" w:hAnsi="Comic Sans MS" w:eastAsia="Comic Sans MS" w:cs="Comic Sans MS"/>
          <w:b w:val="0"/>
          <w:bCs w:val="0"/>
          <w:noProof w:val="0"/>
          <w:color w:val="auto"/>
          <w:sz w:val="24"/>
          <w:szCs w:val="24"/>
          <w:lang w:val="en-US"/>
        </w:rPr>
        <w:t>ed</w:t>
      </w:r>
      <w:r w:rsidRPr="52BF428E" w:rsidR="549966B4">
        <w:rPr>
          <w:rFonts w:ascii="Comic Sans MS" w:hAnsi="Comic Sans MS" w:eastAsia="Comic Sans MS" w:cs="Comic Sans MS"/>
          <w:b w:val="0"/>
          <w:bCs w:val="0"/>
          <w:noProof w:val="0"/>
          <w:color w:val="auto"/>
          <w:sz w:val="24"/>
          <w:szCs w:val="24"/>
          <w:lang w:val="en-US"/>
        </w:rPr>
        <w:t xml:space="preserve"> learning, play-based approaches, and enriched environments support cognitive, social, and emotional growth </w:t>
      </w:r>
      <w:r w:rsidRPr="52BF428E" w:rsidR="61C93F96">
        <w:rPr>
          <w:rFonts w:ascii="Comic Sans MS" w:hAnsi="Comic Sans MS" w:eastAsia="Comic Sans MS" w:cs="Comic Sans MS"/>
          <w:b w:val="0"/>
          <w:bCs w:val="0"/>
          <w:i w:val="0"/>
          <w:iCs w:val="0"/>
          <w:caps w:val="0"/>
          <w:smallCaps w:val="0"/>
          <w:noProof w:val="0"/>
          <w:color w:val="auto"/>
          <w:sz w:val="24"/>
          <w:szCs w:val="24"/>
          <w:lang w:val="en-US"/>
        </w:rPr>
        <w:t xml:space="preserve">(Haoyue, Donna and </w:t>
      </w:r>
      <w:r w:rsidRPr="52BF428E" w:rsidR="61C93F96">
        <w:rPr>
          <w:rFonts w:ascii="Comic Sans MS" w:hAnsi="Comic Sans MS" w:eastAsia="Comic Sans MS" w:cs="Comic Sans MS"/>
          <w:b w:val="0"/>
          <w:bCs w:val="0"/>
          <w:i w:val="0"/>
          <w:iCs w:val="0"/>
          <w:caps w:val="0"/>
          <w:smallCaps w:val="0"/>
          <w:noProof w:val="0"/>
          <w:color w:val="auto"/>
          <w:sz w:val="24"/>
          <w:szCs w:val="24"/>
          <w:lang w:val="en-US"/>
        </w:rPr>
        <w:t>Oyam</w:t>
      </w:r>
      <w:r w:rsidRPr="52BF428E" w:rsidR="61C93F96">
        <w:rPr>
          <w:rFonts w:ascii="Comic Sans MS" w:hAnsi="Comic Sans MS" w:eastAsia="Comic Sans MS" w:cs="Comic Sans MS"/>
          <w:b w:val="0"/>
          <w:bCs w:val="0"/>
          <w:i w:val="0"/>
          <w:iCs w:val="0"/>
          <w:caps w:val="0"/>
          <w:smallCaps w:val="0"/>
          <w:noProof w:val="0"/>
          <w:color w:val="auto"/>
          <w:sz w:val="24"/>
          <w:szCs w:val="24"/>
          <w:lang w:val="en-US"/>
        </w:rPr>
        <w:t>, 2024</w:t>
      </w:r>
      <w:r w:rsidRPr="52BF428E" w:rsidR="5D90BE89">
        <w:rPr>
          <w:rFonts w:ascii="Comic Sans MS" w:hAnsi="Comic Sans MS" w:eastAsia="Comic Sans MS" w:cs="Comic Sans MS"/>
          <w:b w:val="0"/>
          <w:bCs w:val="0"/>
          <w:i w:val="0"/>
          <w:iCs w:val="0"/>
          <w:caps w:val="0"/>
          <w:smallCaps w:val="0"/>
          <w:noProof w:val="0"/>
          <w:color w:val="auto"/>
          <w:sz w:val="24"/>
          <w:szCs w:val="24"/>
          <w:lang w:val="en-US"/>
        </w:rPr>
        <w:t xml:space="preserve">; Hirsh-Pasek, K </w:t>
      </w:r>
      <w:r w:rsidRPr="52BF428E" w:rsidR="5D90BE89">
        <w:rPr>
          <w:rFonts w:ascii="Comic Sans MS" w:hAnsi="Comic Sans MS" w:eastAsia="Comic Sans MS" w:cs="Comic Sans MS"/>
          <w:b w:val="0"/>
          <w:bCs w:val="0"/>
          <w:i w:val="1"/>
          <w:iCs w:val="1"/>
          <w:caps w:val="0"/>
          <w:smallCaps w:val="0"/>
          <w:noProof w:val="0"/>
          <w:color w:val="auto"/>
          <w:sz w:val="24"/>
          <w:szCs w:val="24"/>
          <w:lang w:val="en-US"/>
        </w:rPr>
        <w:t>et al</w:t>
      </w:r>
      <w:r w:rsidRPr="52BF428E" w:rsidR="5D90BE89">
        <w:rPr>
          <w:rFonts w:ascii="Comic Sans MS" w:hAnsi="Comic Sans MS" w:eastAsia="Comic Sans MS" w:cs="Comic Sans MS"/>
          <w:b w:val="0"/>
          <w:bCs w:val="0"/>
          <w:i w:val="0"/>
          <w:iCs w:val="0"/>
          <w:caps w:val="0"/>
          <w:smallCaps w:val="0"/>
          <w:noProof w:val="0"/>
          <w:color w:val="auto"/>
          <w:sz w:val="24"/>
          <w:szCs w:val="24"/>
          <w:lang w:val="en-US"/>
        </w:rPr>
        <w:t>.,</w:t>
      </w:r>
      <w:r w:rsidRPr="52BF428E" w:rsidR="42DBECA1">
        <w:rPr>
          <w:rFonts w:ascii="Comic Sans MS" w:hAnsi="Comic Sans MS" w:eastAsia="Comic Sans MS" w:cs="Comic Sans MS"/>
          <w:b w:val="0"/>
          <w:bCs w:val="0"/>
          <w:i w:val="0"/>
          <w:iCs w:val="0"/>
          <w:caps w:val="0"/>
          <w:smallCaps w:val="0"/>
          <w:noProof w:val="0"/>
          <w:color w:val="auto"/>
          <w:sz w:val="24"/>
          <w:szCs w:val="24"/>
          <w:lang w:val="en-US"/>
        </w:rPr>
        <w:t xml:space="preserve"> 2022</w:t>
      </w:r>
      <w:r w:rsidRPr="52BF428E" w:rsidR="5D90BE89">
        <w:rPr>
          <w:rFonts w:ascii="Comic Sans MS" w:hAnsi="Comic Sans MS" w:eastAsia="Comic Sans MS" w:cs="Comic Sans MS"/>
          <w:b w:val="0"/>
          <w:bCs w:val="0"/>
          <w:i w:val="0"/>
          <w:iCs w:val="0"/>
          <w:caps w:val="0"/>
          <w:smallCaps w:val="0"/>
          <w:noProof w:val="0"/>
          <w:color w:val="auto"/>
          <w:sz w:val="24"/>
          <w:szCs w:val="24"/>
          <w:lang w:val="en-US"/>
        </w:rPr>
        <w:t xml:space="preserve">) </w:t>
      </w:r>
      <w:r w:rsidRPr="52BF428E" w:rsidR="549966B4">
        <w:rPr>
          <w:rFonts w:ascii="Comic Sans MS" w:hAnsi="Comic Sans MS" w:eastAsia="Comic Sans MS" w:cs="Comic Sans MS"/>
          <w:b w:val="0"/>
          <w:bCs w:val="0"/>
          <w:noProof w:val="0"/>
          <w:color w:val="auto"/>
          <w:sz w:val="24"/>
          <w:szCs w:val="24"/>
          <w:lang w:val="en-US"/>
        </w:rPr>
        <w:t xml:space="preserve">while outdoor learning and storytelling foster creativity and independence </w:t>
      </w:r>
      <w:r w:rsidRPr="52BF428E" w:rsidR="549966B4">
        <w:rPr>
          <w:rFonts w:ascii="Comic Sans MS" w:hAnsi="Comic Sans MS" w:eastAsia="Comic Sans MS" w:cs="Comic Sans MS"/>
          <w:b w:val="0"/>
          <w:bCs w:val="0"/>
          <w:noProof w:val="0"/>
          <w:color w:val="auto"/>
          <w:sz w:val="24"/>
          <w:szCs w:val="24"/>
          <w:lang w:val="en-US"/>
        </w:rPr>
        <w:t>(</w:t>
      </w:r>
      <w:r w:rsidRPr="52BF428E" w:rsidR="0422913F">
        <w:rPr>
          <w:rFonts w:ascii="Comic Sans MS" w:hAnsi="Comic Sans MS" w:eastAsia="Comic Sans MS" w:cs="Comic Sans MS"/>
          <w:b w:val="0"/>
          <w:bCs w:val="0"/>
          <w:i w:val="0"/>
          <w:iCs w:val="0"/>
          <w:caps w:val="0"/>
          <w:smallCaps w:val="0"/>
          <w:noProof w:val="0"/>
          <w:color w:val="auto"/>
          <w:sz w:val="24"/>
          <w:szCs w:val="24"/>
          <w:lang w:val="en-US"/>
        </w:rPr>
        <w:t>Ki</w:t>
      </w:r>
      <w:r w:rsidRPr="52BF428E" w:rsidR="0422913F">
        <w:rPr>
          <w:rFonts w:ascii="Comic Sans MS" w:hAnsi="Comic Sans MS" w:eastAsia="Comic Sans MS" w:cs="Comic Sans MS"/>
          <w:b w:val="0"/>
          <w:bCs w:val="0"/>
          <w:i w:val="0"/>
          <w:iCs w:val="0"/>
          <w:caps w:val="0"/>
          <w:smallCaps w:val="0"/>
          <w:noProof w:val="0"/>
          <w:color w:val="auto"/>
          <w:sz w:val="24"/>
          <w:szCs w:val="24"/>
          <w:lang w:val="en-US"/>
        </w:rPr>
        <w:t xml:space="preserve">viranta </w:t>
      </w:r>
      <w:r w:rsidRPr="52BF428E" w:rsidR="0422913F">
        <w:rPr>
          <w:rFonts w:ascii="Comic Sans MS" w:hAnsi="Comic Sans MS" w:eastAsia="Comic Sans MS" w:cs="Comic Sans MS"/>
          <w:b w:val="0"/>
          <w:bCs w:val="0"/>
          <w:i w:val="1"/>
          <w:iCs w:val="1"/>
          <w:caps w:val="0"/>
          <w:smallCaps w:val="0"/>
          <w:noProof w:val="0"/>
          <w:color w:val="auto"/>
          <w:sz w:val="24"/>
          <w:szCs w:val="24"/>
          <w:lang w:val="en-US"/>
        </w:rPr>
        <w:t>et al</w:t>
      </w:r>
      <w:r w:rsidRPr="52BF428E" w:rsidR="0422913F">
        <w:rPr>
          <w:rFonts w:ascii="Comic Sans MS" w:hAnsi="Comic Sans MS" w:eastAsia="Comic Sans MS" w:cs="Comic Sans MS"/>
          <w:b w:val="0"/>
          <w:bCs w:val="0"/>
          <w:i w:val="0"/>
          <w:iCs w:val="0"/>
          <w:caps w:val="0"/>
          <w:smallCaps w:val="0"/>
          <w:noProof w:val="0"/>
          <w:color w:val="auto"/>
          <w:sz w:val="24"/>
          <w:szCs w:val="24"/>
          <w:lang w:val="en-US"/>
        </w:rPr>
        <w:t>., 2024).</w:t>
      </w:r>
    </w:p>
    <w:p w:rsidR="7BCF25AA" w:rsidP="52BF428E" w:rsidRDefault="7BCF25AA" w14:paraId="7AC1E736" w14:textId="049B39A7">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1D71D760">
        <w:rPr>
          <w:rFonts w:ascii="Comic Sans MS" w:hAnsi="Comic Sans MS" w:eastAsia="Comic Sans MS" w:cs="Comic Sans MS"/>
          <w:b w:val="0"/>
          <w:bCs w:val="0"/>
          <w:noProof w:val="0"/>
          <w:color w:val="auto"/>
          <w:sz w:val="24"/>
          <w:szCs w:val="24"/>
          <w:lang w:val="en-US"/>
        </w:rPr>
        <w:t xml:space="preserve">According to </w:t>
      </w:r>
      <w:r w:rsidRPr="52BF428E" w:rsidR="7382C75D">
        <w:rPr>
          <w:rFonts w:ascii="Comic Sans MS" w:hAnsi="Comic Sans MS" w:eastAsia="Comic Sans MS" w:cs="Comic Sans MS"/>
          <w:b w:val="0"/>
          <w:bCs w:val="0"/>
          <w:i w:val="0"/>
          <w:iCs w:val="0"/>
          <w:caps w:val="0"/>
          <w:smallCaps w:val="0"/>
          <w:noProof w:val="0"/>
          <w:color w:val="auto"/>
          <w:sz w:val="24"/>
          <w:szCs w:val="24"/>
          <w:lang w:val="en-US"/>
        </w:rPr>
        <w:t xml:space="preserve">Frank </w:t>
      </w:r>
      <w:r w:rsidRPr="52BF428E" w:rsidR="7382C75D">
        <w:rPr>
          <w:rFonts w:ascii="Comic Sans MS" w:hAnsi="Comic Sans MS" w:eastAsia="Comic Sans MS" w:cs="Comic Sans MS"/>
          <w:b w:val="0"/>
          <w:bCs w:val="0"/>
          <w:i w:val="1"/>
          <w:iCs w:val="1"/>
          <w:caps w:val="0"/>
          <w:smallCaps w:val="0"/>
          <w:noProof w:val="0"/>
          <w:color w:val="auto"/>
          <w:sz w:val="24"/>
          <w:szCs w:val="24"/>
          <w:lang w:val="en-US"/>
        </w:rPr>
        <w:t>et al</w:t>
      </w:r>
      <w:r w:rsidRPr="52BF428E" w:rsidR="7382C75D">
        <w:rPr>
          <w:rFonts w:ascii="Comic Sans MS" w:hAnsi="Comic Sans MS" w:eastAsia="Comic Sans MS" w:cs="Comic Sans MS"/>
          <w:b w:val="0"/>
          <w:bCs w:val="0"/>
          <w:i w:val="0"/>
          <w:iCs w:val="0"/>
          <w:caps w:val="0"/>
          <w:smallCaps w:val="0"/>
          <w:noProof w:val="0"/>
          <w:color w:val="auto"/>
          <w:sz w:val="24"/>
          <w:szCs w:val="24"/>
          <w:lang w:val="en-US"/>
        </w:rPr>
        <w:t>., (2013) and</w:t>
      </w:r>
      <w:r w:rsidRPr="52BF428E" w:rsidR="7382C75D">
        <w:rPr>
          <w:rFonts w:ascii="Comic Sans MS" w:hAnsi="Comic Sans MS" w:eastAsia="Comic Sans MS" w:cs="Comic Sans MS"/>
          <w:b w:val="0"/>
          <w:bCs w:val="0"/>
          <w:noProof w:val="0"/>
          <w:color w:val="auto"/>
          <w:sz w:val="24"/>
          <w:szCs w:val="24"/>
          <w:lang w:val="en-US"/>
        </w:rPr>
        <w:t xml:space="preserve"> </w:t>
      </w:r>
      <w:r w:rsidRPr="52BF428E" w:rsidR="1D71D760">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Marymount University (2022)</w:t>
      </w:r>
      <w:r w:rsidRPr="52BF428E" w:rsidR="373FC782">
        <w:rPr>
          <w:rFonts w:ascii="Comic Sans MS" w:hAnsi="Comic Sans MS" w:eastAsia="Comic Sans MS" w:cs="Comic Sans MS"/>
          <w:b w:val="0"/>
          <w:bCs w:val="0"/>
          <w:noProof w:val="0"/>
          <w:color w:val="auto"/>
          <w:sz w:val="24"/>
          <w:szCs w:val="24"/>
          <w:lang w:val="en-US"/>
        </w:rPr>
        <w:t xml:space="preserve"> </w:t>
      </w:r>
      <w:r w:rsidRPr="52BF428E" w:rsidR="1D71D760">
        <w:rPr>
          <w:rFonts w:ascii="Comic Sans MS" w:hAnsi="Comic Sans MS" w:eastAsia="Comic Sans MS" w:cs="Comic Sans MS"/>
          <w:b w:val="0"/>
          <w:bCs w:val="0"/>
          <w:noProof w:val="0"/>
          <w:color w:val="auto"/>
          <w:sz w:val="24"/>
          <w:szCs w:val="24"/>
          <w:lang w:val="en-US"/>
        </w:rPr>
        <w:t>i</w:t>
      </w:r>
      <w:r w:rsidRPr="52BF428E" w:rsidR="549966B4">
        <w:rPr>
          <w:rFonts w:ascii="Comic Sans MS" w:hAnsi="Comic Sans MS" w:eastAsia="Comic Sans MS" w:cs="Comic Sans MS"/>
          <w:b w:val="0"/>
          <w:bCs w:val="0"/>
          <w:noProof w:val="0"/>
          <w:color w:val="auto"/>
          <w:sz w:val="24"/>
          <w:szCs w:val="24"/>
          <w:lang w:val="en-US"/>
        </w:rPr>
        <w:t xml:space="preserve">ntegrating </w:t>
      </w:r>
      <w:r w:rsidRPr="52BF428E" w:rsidR="549966B4">
        <w:rPr>
          <w:rFonts w:ascii="Comic Sans MS" w:hAnsi="Comic Sans MS" w:eastAsia="Comic Sans MS" w:cs="Comic Sans MS"/>
          <w:b w:val="0"/>
          <w:bCs w:val="0"/>
          <w:noProof w:val="0"/>
          <w:color w:val="auto"/>
          <w:sz w:val="24"/>
          <w:szCs w:val="24"/>
          <w:lang w:val="en-US"/>
        </w:rPr>
        <w:t>mindfulness and self-regulation techniques</w:t>
      </w:r>
      <w:r w:rsidRPr="52BF428E" w:rsidR="549966B4">
        <w:rPr>
          <w:rFonts w:ascii="Comic Sans MS" w:hAnsi="Comic Sans MS" w:eastAsia="Comic Sans MS" w:cs="Comic Sans MS"/>
          <w:b w:val="0"/>
          <w:bCs w:val="0"/>
          <w:noProof w:val="0"/>
          <w:color w:val="auto"/>
          <w:sz w:val="24"/>
          <w:szCs w:val="24"/>
          <w:lang w:val="en-US"/>
        </w:rPr>
        <w:t xml:space="preserve"> enhances emotional well-being, and </w:t>
      </w:r>
      <w:r w:rsidRPr="52BF428E" w:rsidR="549966B4">
        <w:rPr>
          <w:rFonts w:ascii="Comic Sans MS" w:hAnsi="Comic Sans MS" w:eastAsia="Comic Sans MS" w:cs="Comic Sans MS"/>
          <w:b w:val="0"/>
          <w:bCs w:val="0"/>
          <w:noProof w:val="0"/>
          <w:color w:val="auto"/>
          <w:sz w:val="24"/>
          <w:szCs w:val="24"/>
          <w:lang w:val="en-US"/>
        </w:rPr>
        <w:t>technology-enhanced learning</w:t>
      </w:r>
      <w:r w:rsidRPr="52BF428E" w:rsidR="549966B4">
        <w:rPr>
          <w:rFonts w:ascii="Comic Sans MS" w:hAnsi="Comic Sans MS" w:eastAsia="Comic Sans MS" w:cs="Comic Sans MS"/>
          <w:b w:val="0"/>
          <w:bCs w:val="0"/>
          <w:noProof w:val="0"/>
          <w:color w:val="auto"/>
          <w:sz w:val="24"/>
          <w:szCs w:val="24"/>
          <w:lang w:val="en-US"/>
        </w:rPr>
        <w:t xml:space="preserve"> boosts engagement and accessibility. Continuous </w:t>
      </w:r>
      <w:r w:rsidRPr="52BF428E" w:rsidR="549966B4">
        <w:rPr>
          <w:rFonts w:ascii="Comic Sans MS" w:hAnsi="Comic Sans MS" w:eastAsia="Comic Sans MS" w:cs="Comic Sans MS"/>
          <w:b w:val="0"/>
          <w:bCs w:val="0"/>
          <w:noProof w:val="0"/>
          <w:color w:val="auto"/>
          <w:sz w:val="24"/>
          <w:szCs w:val="24"/>
          <w:lang w:val="en-US"/>
        </w:rPr>
        <w:t>professional development</w:t>
      </w:r>
      <w:r w:rsidRPr="52BF428E" w:rsidR="549966B4">
        <w:rPr>
          <w:rFonts w:ascii="Comic Sans MS" w:hAnsi="Comic Sans MS" w:eastAsia="Comic Sans MS" w:cs="Comic Sans MS"/>
          <w:b w:val="0"/>
          <w:bCs w:val="0"/>
          <w:noProof w:val="0"/>
          <w:color w:val="auto"/>
          <w:sz w:val="24"/>
          <w:szCs w:val="24"/>
          <w:lang w:val="en-US"/>
        </w:rPr>
        <w:t xml:space="preserve"> empowers </w:t>
      </w:r>
      <w:r w:rsidRPr="52BF428E" w:rsidR="2DC5A398">
        <w:rPr>
          <w:rFonts w:ascii="Comic Sans MS" w:hAnsi="Comic Sans MS" w:eastAsia="Comic Sans MS" w:cs="Comic Sans MS"/>
          <w:b w:val="0"/>
          <w:bCs w:val="0"/>
          <w:noProof w:val="0"/>
          <w:color w:val="auto"/>
          <w:sz w:val="24"/>
          <w:szCs w:val="24"/>
          <w:lang w:val="en-US"/>
        </w:rPr>
        <w:t>professional practitioners</w:t>
      </w:r>
      <w:r w:rsidRPr="52BF428E" w:rsidR="549966B4">
        <w:rPr>
          <w:rFonts w:ascii="Comic Sans MS" w:hAnsi="Comic Sans MS" w:eastAsia="Comic Sans MS" w:cs="Comic Sans MS"/>
          <w:b w:val="0"/>
          <w:bCs w:val="0"/>
          <w:noProof w:val="0"/>
          <w:color w:val="auto"/>
          <w:sz w:val="24"/>
          <w:szCs w:val="24"/>
          <w:lang w:val="en-US"/>
        </w:rPr>
        <w:t xml:space="preserve"> (</w:t>
      </w:r>
      <w:r w:rsidRPr="52BF428E" w:rsidR="19C3776F">
        <w:rPr>
          <w:rFonts w:ascii="Comic Sans MS" w:hAnsi="Comic Sans MS" w:eastAsia="Comic Sans MS" w:cs="Comic Sans MS"/>
          <w:b w:val="0"/>
          <w:bCs w:val="0"/>
          <w:noProof w:val="0"/>
          <w:color w:val="auto"/>
          <w:sz w:val="24"/>
          <w:szCs w:val="24"/>
          <w:lang w:val="en-US"/>
        </w:rPr>
        <w:t xml:space="preserve">Hood, 2025; </w:t>
      </w:r>
      <w:r w:rsidRPr="52BF428E" w:rsidR="145BB475">
        <w:rPr>
          <w:rFonts w:ascii="Comic Sans MS" w:hAnsi="Comic Sans MS" w:eastAsia="Comic Sans MS" w:cs="Comic Sans MS"/>
          <w:b w:val="0"/>
          <w:bCs w:val="0"/>
          <w:i w:val="0"/>
          <w:iCs w:val="0"/>
          <w:caps w:val="0"/>
          <w:smallCaps w:val="0"/>
          <w:noProof w:val="0"/>
          <w:color w:val="auto"/>
          <w:sz w:val="24"/>
          <w:szCs w:val="24"/>
          <w:lang w:val="en-US"/>
        </w:rPr>
        <w:t>Mann and Webb, 2022</w:t>
      </w:r>
      <w:r w:rsidRPr="52BF428E" w:rsidR="73A9200B">
        <w:rPr>
          <w:rFonts w:ascii="Comic Sans MS" w:hAnsi="Comic Sans MS" w:eastAsia="Comic Sans MS" w:cs="Comic Sans MS"/>
          <w:b w:val="0"/>
          <w:bCs w:val="0"/>
          <w:noProof w:val="0"/>
          <w:color w:val="auto"/>
          <w:sz w:val="24"/>
          <w:szCs w:val="24"/>
          <w:lang w:val="en-US"/>
        </w:rPr>
        <w:t>; Turner, 2020</w:t>
      </w:r>
      <w:r w:rsidRPr="52BF428E" w:rsidR="549966B4">
        <w:rPr>
          <w:rFonts w:ascii="Comic Sans MS" w:hAnsi="Comic Sans MS" w:eastAsia="Comic Sans MS" w:cs="Comic Sans MS"/>
          <w:b w:val="0"/>
          <w:bCs w:val="0"/>
          <w:noProof w:val="0"/>
          <w:color w:val="auto"/>
          <w:sz w:val="24"/>
          <w:szCs w:val="24"/>
          <w:lang w:val="en-US"/>
        </w:rPr>
        <w:t xml:space="preserve">), while </w:t>
      </w:r>
      <w:r w:rsidRPr="52BF428E" w:rsidR="549966B4">
        <w:rPr>
          <w:rFonts w:ascii="Comic Sans MS" w:hAnsi="Comic Sans MS" w:eastAsia="Comic Sans MS" w:cs="Comic Sans MS"/>
          <w:b w:val="0"/>
          <w:bCs w:val="0"/>
          <w:noProof w:val="0"/>
          <w:color w:val="auto"/>
          <w:sz w:val="24"/>
          <w:szCs w:val="24"/>
          <w:lang w:val="en-US"/>
        </w:rPr>
        <w:t>strong home-school partnerships</w:t>
      </w:r>
      <w:r w:rsidRPr="52BF428E" w:rsidR="549966B4">
        <w:rPr>
          <w:rFonts w:ascii="Comic Sans MS" w:hAnsi="Comic Sans MS" w:eastAsia="Comic Sans MS" w:cs="Comic Sans MS"/>
          <w:b w:val="0"/>
          <w:bCs w:val="0"/>
          <w:noProof w:val="0"/>
          <w:color w:val="auto"/>
          <w:sz w:val="24"/>
          <w:szCs w:val="24"/>
          <w:lang w:val="en-US"/>
        </w:rPr>
        <w:t xml:space="preserve"> reinforce learning (Bronfenbrenner, 1979</w:t>
      </w:r>
      <w:r w:rsidRPr="52BF428E" w:rsidR="45105349">
        <w:rPr>
          <w:rFonts w:ascii="Comic Sans MS" w:hAnsi="Comic Sans MS" w:eastAsia="Comic Sans MS" w:cs="Comic Sans MS"/>
          <w:b w:val="0"/>
          <w:bCs w:val="0"/>
          <w:noProof w:val="0"/>
          <w:color w:val="auto"/>
          <w:sz w:val="24"/>
          <w:szCs w:val="24"/>
          <w:lang w:val="en-US"/>
        </w:rPr>
        <w:t xml:space="preserve">; </w:t>
      </w:r>
      <w:r w:rsidRPr="52BF428E" w:rsidR="45105349">
        <w:rPr>
          <w:rFonts w:ascii="Comic Sans MS" w:hAnsi="Comic Sans MS" w:eastAsia="Comic Sans MS" w:cs="Comic Sans MS"/>
          <w:b w:val="0"/>
          <w:bCs w:val="0"/>
          <w:i w:val="0"/>
          <w:iCs w:val="0"/>
          <w:caps w:val="0"/>
          <w:smallCaps w:val="0"/>
          <w:noProof w:val="0"/>
          <w:color w:val="auto"/>
          <w:sz w:val="24"/>
          <w:szCs w:val="24"/>
          <w:lang w:val="en-US"/>
        </w:rPr>
        <w:t>Stanley and Kuo, 2022</w:t>
      </w:r>
      <w:r w:rsidRPr="52BF428E" w:rsidR="549966B4">
        <w:rPr>
          <w:rFonts w:ascii="Comic Sans MS" w:hAnsi="Comic Sans MS" w:eastAsia="Comic Sans MS" w:cs="Comic Sans MS"/>
          <w:b w:val="0"/>
          <w:bCs w:val="0"/>
          <w:noProof w:val="0"/>
          <w:color w:val="auto"/>
          <w:sz w:val="24"/>
          <w:szCs w:val="24"/>
          <w:lang w:val="en-US"/>
        </w:rPr>
        <w:t>).</w:t>
      </w:r>
    </w:p>
    <w:p w:rsidR="7BCF25AA" w:rsidP="52BF428E" w:rsidRDefault="7BCF25AA" w14:paraId="42CCD9C9" w14:textId="56C37C96">
      <w:pPr>
        <w:spacing w:before="240" w:beforeAutospacing="off" w:after="240" w:afterAutospacing="off" w:line="360" w:lineRule="auto"/>
        <w:rPr>
          <w:rFonts w:ascii="Comic Sans MS" w:hAnsi="Comic Sans MS" w:eastAsia="Comic Sans MS" w:cs="Comic Sans MS"/>
          <w:b w:val="0"/>
          <w:bCs w:val="0"/>
          <w:i w:val="0"/>
          <w:iCs w:val="0"/>
          <w:caps w:val="0"/>
          <w:smallCaps w:val="0"/>
          <w:noProof w:val="0"/>
          <w:color w:val="auto"/>
          <w:sz w:val="24"/>
          <w:szCs w:val="24"/>
          <w:lang w:val="en-US"/>
        </w:rPr>
      </w:pPr>
      <w:r w:rsidRPr="52BF428E" w:rsidR="549966B4">
        <w:rPr>
          <w:rFonts w:ascii="Comic Sans MS" w:hAnsi="Comic Sans MS" w:eastAsia="Comic Sans MS" w:cs="Comic Sans MS"/>
          <w:b w:val="0"/>
          <w:bCs w:val="0"/>
          <w:noProof w:val="0"/>
          <w:color w:val="auto"/>
          <w:sz w:val="24"/>
          <w:szCs w:val="24"/>
          <w:lang w:val="en-US"/>
        </w:rPr>
        <w:t xml:space="preserve">By adopting </w:t>
      </w:r>
      <w:r w:rsidRPr="52BF428E" w:rsidR="549966B4">
        <w:rPr>
          <w:rFonts w:ascii="Comic Sans MS" w:hAnsi="Comic Sans MS" w:eastAsia="Comic Sans MS" w:cs="Comic Sans MS"/>
          <w:b w:val="0"/>
          <w:bCs w:val="0"/>
          <w:noProof w:val="0"/>
          <w:color w:val="auto"/>
          <w:sz w:val="24"/>
          <w:szCs w:val="24"/>
          <w:lang w:val="en-US"/>
        </w:rPr>
        <w:t>innovative and inclusive practices</w:t>
      </w:r>
      <w:r w:rsidRPr="52BF428E" w:rsidR="549966B4">
        <w:rPr>
          <w:rFonts w:ascii="Comic Sans MS" w:hAnsi="Comic Sans MS" w:eastAsia="Comic Sans MS" w:cs="Comic Sans MS"/>
          <w:b w:val="0"/>
          <w:bCs w:val="0"/>
          <w:noProof w:val="0"/>
          <w:color w:val="auto"/>
          <w:sz w:val="24"/>
          <w:szCs w:val="24"/>
          <w:lang w:val="en-US"/>
        </w:rPr>
        <w:t xml:space="preserve">, early years settings can </w:t>
      </w:r>
      <w:r w:rsidRPr="52BF428E" w:rsidR="549966B4">
        <w:rPr>
          <w:rFonts w:ascii="Comic Sans MS" w:hAnsi="Comic Sans MS" w:eastAsia="Comic Sans MS" w:cs="Comic Sans MS"/>
          <w:b w:val="0"/>
          <w:bCs w:val="0"/>
          <w:noProof w:val="0"/>
          <w:color w:val="auto"/>
          <w:sz w:val="24"/>
          <w:szCs w:val="24"/>
          <w:lang w:val="en-US"/>
        </w:rPr>
        <w:t>elevate educational standards and promote lifelong success</w:t>
      </w:r>
      <w:r w:rsidRPr="52BF428E" w:rsidR="2401B72F">
        <w:rPr>
          <w:rFonts w:ascii="Comic Sans MS" w:hAnsi="Comic Sans MS" w:eastAsia="Comic Sans MS" w:cs="Comic Sans MS"/>
          <w:b w:val="0"/>
          <w:bCs w:val="0"/>
          <w:noProof w:val="0"/>
          <w:color w:val="auto"/>
          <w:sz w:val="24"/>
          <w:szCs w:val="24"/>
          <w:lang w:val="en-US"/>
        </w:rPr>
        <w:t xml:space="preserve"> </w:t>
      </w:r>
      <w:r w:rsidRPr="52BF428E" w:rsidR="2401B72F">
        <w:rPr>
          <w:rFonts w:ascii="Comic Sans MS" w:hAnsi="Comic Sans MS" w:eastAsia="Comic Sans MS" w:cs="Comic Sans MS"/>
          <w:b w:val="0"/>
          <w:bCs w:val="0"/>
          <w:i w:val="0"/>
          <w:iCs w:val="0"/>
          <w:caps w:val="0"/>
          <w:smallCaps w:val="0"/>
          <w:noProof w:val="0"/>
          <w:color w:val="auto"/>
          <w:sz w:val="24"/>
          <w:szCs w:val="24"/>
          <w:lang w:val="en-US"/>
        </w:rPr>
        <w:t>(Edutopia, 2025).</w:t>
      </w:r>
    </w:p>
    <w:p w:rsidR="7BCF25AA" w:rsidP="52BF428E" w:rsidRDefault="7BCF25AA" w14:paraId="22F56712" w14:textId="669881DD">
      <w:pPr>
        <w:spacing w:before="240" w:beforeAutospacing="off" w:after="240" w:afterAutospacing="off" w:line="360" w:lineRule="auto"/>
        <w:rPr>
          <w:rFonts w:ascii="Comic Sans MS" w:hAnsi="Comic Sans MS" w:eastAsia="Comic Sans MS" w:cs="Comic Sans MS"/>
          <w:b w:val="0"/>
          <w:bCs w:val="0"/>
          <w:i w:val="0"/>
          <w:iCs w:val="0"/>
          <w:caps w:val="0"/>
          <w:smallCaps w:val="0"/>
          <w:noProof w:val="0"/>
          <w:color w:val="auto"/>
          <w:sz w:val="24"/>
          <w:szCs w:val="24"/>
          <w:u w:val="single"/>
          <w:lang w:val="en-US"/>
        </w:rPr>
      </w:pPr>
      <w:r w:rsidRPr="52BF428E" w:rsidR="794B25D1">
        <w:rPr>
          <w:rFonts w:ascii="Comic Sans MS" w:hAnsi="Comic Sans MS" w:eastAsia="Comic Sans MS" w:cs="Comic Sans MS"/>
          <w:b w:val="0"/>
          <w:bCs w:val="0"/>
          <w:i w:val="0"/>
          <w:iCs w:val="0"/>
          <w:caps w:val="0"/>
          <w:smallCaps w:val="0"/>
          <w:noProof w:val="0"/>
          <w:color w:val="auto"/>
          <w:sz w:val="24"/>
          <w:szCs w:val="24"/>
          <w:u w:val="single"/>
          <w:lang w:val="en-US"/>
        </w:rPr>
        <w:t>Quality Assurance Methods</w:t>
      </w:r>
    </w:p>
    <w:p w:rsidR="7BCF25AA" w:rsidP="52BF428E" w:rsidRDefault="7BCF25AA" w14:paraId="48741464" w14:textId="00E2FE09">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0C529141">
        <w:rPr>
          <w:rFonts w:ascii="Comic Sans MS" w:hAnsi="Comic Sans MS" w:eastAsia="Comic Sans MS" w:cs="Comic Sans MS"/>
          <w:b w:val="0"/>
          <w:bCs w:val="0"/>
          <w:noProof w:val="0"/>
          <w:color w:val="auto"/>
          <w:sz w:val="24"/>
          <w:szCs w:val="24"/>
          <w:lang w:val="en-US"/>
        </w:rPr>
        <w:t>Quality Counts</w:t>
      </w:r>
      <w:r w:rsidRPr="52BF428E" w:rsidR="5BB0F214">
        <w:rPr>
          <w:rFonts w:ascii="Comic Sans MS" w:hAnsi="Comic Sans MS" w:eastAsia="Comic Sans MS" w:cs="Comic Sans MS"/>
          <w:b w:val="0"/>
          <w:bCs w:val="0"/>
          <w:noProof w:val="0"/>
          <w:color w:val="auto"/>
          <w:sz w:val="24"/>
          <w:szCs w:val="24"/>
          <w:lang w:val="en-US"/>
        </w:rPr>
        <w:t xml:space="preserve">, </w:t>
      </w:r>
      <w:r w:rsidRPr="52BF428E" w:rsidR="0C529141">
        <w:rPr>
          <w:rFonts w:ascii="Comic Sans MS" w:hAnsi="Comic Sans MS" w:eastAsia="Comic Sans MS" w:cs="Comic Sans MS"/>
          <w:b w:val="0"/>
          <w:bCs w:val="0"/>
          <w:noProof w:val="0"/>
          <w:color w:val="auto"/>
          <w:sz w:val="24"/>
          <w:szCs w:val="24"/>
          <w:lang w:val="en-US"/>
        </w:rPr>
        <w:t xml:space="preserve">developed by the National Day Nurseries Association (NDNA), is a widely </w:t>
      </w:r>
      <w:r w:rsidRPr="52BF428E" w:rsidR="0C529141">
        <w:rPr>
          <w:rFonts w:ascii="Comic Sans MS" w:hAnsi="Comic Sans MS" w:eastAsia="Comic Sans MS" w:cs="Comic Sans MS"/>
          <w:b w:val="0"/>
          <w:bCs w:val="0"/>
          <w:noProof w:val="0"/>
          <w:color w:val="auto"/>
          <w:sz w:val="24"/>
          <w:szCs w:val="24"/>
          <w:lang w:val="en-US"/>
        </w:rPr>
        <w:t>recogni</w:t>
      </w:r>
      <w:r w:rsidRPr="52BF428E" w:rsidR="597A3C98">
        <w:rPr>
          <w:rFonts w:ascii="Comic Sans MS" w:hAnsi="Comic Sans MS" w:eastAsia="Comic Sans MS" w:cs="Comic Sans MS"/>
          <w:b w:val="0"/>
          <w:bCs w:val="0"/>
          <w:noProof w:val="0"/>
          <w:color w:val="auto"/>
          <w:sz w:val="24"/>
          <w:szCs w:val="24"/>
          <w:lang w:val="en-US"/>
        </w:rPr>
        <w:t>s</w:t>
      </w:r>
      <w:r w:rsidRPr="52BF428E" w:rsidR="0C529141">
        <w:rPr>
          <w:rFonts w:ascii="Comic Sans MS" w:hAnsi="Comic Sans MS" w:eastAsia="Comic Sans MS" w:cs="Comic Sans MS"/>
          <w:b w:val="0"/>
          <w:bCs w:val="0"/>
          <w:noProof w:val="0"/>
          <w:color w:val="auto"/>
          <w:sz w:val="24"/>
          <w:szCs w:val="24"/>
          <w:lang w:val="en-US"/>
        </w:rPr>
        <w:t>ed</w:t>
      </w:r>
      <w:r w:rsidRPr="52BF428E" w:rsidR="0C529141">
        <w:rPr>
          <w:rFonts w:ascii="Comic Sans MS" w:hAnsi="Comic Sans MS" w:eastAsia="Comic Sans MS" w:cs="Comic Sans MS"/>
          <w:b w:val="0"/>
          <w:bCs w:val="0"/>
          <w:noProof w:val="0"/>
          <w:color w:val="auto"/>
          <w:sz w:val="24"/>
          <w:szCs w:val="24"/>
          <w:lang w:val="en-US"/>
        </w:rPr>
        <w:t xml:space="preserve"> accreditation </w:t>
      </w:r>
      <w:r w:rsidRPr="52BF428E" w:rsidR="0C529141">
        <w:rPr>
          <w:rFonts w:ascii="Comic Sans MS" w:hAnsi="Comic Sans MS" w:eastAsia="Comic Sans MS" w:cs="Comic Sans MS"/>
          <w:b w:val="0"/>
          <w:bCs w:val="0"/>
          <w:noProof w:val="0"/>
          <w:color w:val="auto"/>
          <w:sz w:val="24"/>
          <w:szCs w:val="24"/>
          <w:lang w:val="en-US"/>
        </w:rPr>
        <w:t>programme</w:t>
      </w:r>
      <w:r w:rsidRPr="52BF428E" w:rsidR="0C529141">
        <w:rPr>
          <w:rFonts w:ascii="Comic Sans MS" w:hAnsi="Comic Sans MS" w:eastAsia="Comic Sans MS" w:cs="Comic Sans MS"/>
          <w:b w:val="0"/>
          <w:bCs w:val="0"/>
          <w:noProof w:val="0"/>
          <w:color w:val="auto"/>
          <w:sz w:val="24"/>
          <w:szCs w:val="24"/>
          <w:lang w:val="en-US"/>
        </w:rPr>
        <w:t xml:space="preserve"> aimed at fostering excellence in </w:t>
      </w:r>
      <w:r w:rsidRPr="52BF428E" w:rsidR="1B97F152">
        <w:rPr>
          <w:rFonts w:ascii="Comic Sans MS" w:hAnsi="Comic Sans MS" w:eastAsia="Comic Sans MS" w:cs="Comic Sans MS"/>
          <w:b w:val="0"/>
          <w:bCs w:val="0"/>
          <w:noProof w:val="0"/>
          <w:color w:val="auto"/>
          <w:sz w:val="24"/>
          <w:szCs w:val="24"/>
          <w:lang w:val="en-US"/>
        </w:rPr>
        <w:t>the early</w:t>
      </w:r>
      <w:r w:rsidRPr="52BF428E" w:rsidR="0C529141">
        <w:rPr>
          <w:rFonts w:ascii="Comic Sans MS" w:hAnsi="Comic Sans MS" w:eastAsia="Comic Sans MS" w:cs="Comic Sans MS"/>
          <w:b w:val="0"/>
          <w:bCs w:val="0"/>
          <w:noProof w:val="0"/>
          <w:color w:val="auto"/>
          <w:sz w:val="24"/>
          <w:szCs w:val="24"/>
          <w:lang w:val="en-US"/>
        </w:rPr>
        <w:t xml:space="preserve"> </w:t>
      </w:r>
      <w:r w:rsidRPr="52BF428E" w:rsidR="174A8052">
        <w:rPr>
          <w:rFonts w:ascii="Comic Sans MS" w:hAnsi="Comic Sans MS" w:eastAsia="Comic Sans MS" w:cs="Comic Sans MS"/>
          <w:b w:val="0"/>
          <w:bCs w:val="0"/>
          <w:noProof w:val="0"/>
          <w:color w:val="auto"/>
          <w:sz w:val="24"/>
          <w:szCs w:val="24"/>
          <w:lang w:val="en-US"/>
        </w:rPr>
        <w:t>years of</w:t>
      </w:r>
      <w:r w:rsidRPr="52BF428E" w:rsidR="0C529141">
        <w:rPr>
          <w:rFonts w:ascii="Comic Sans MS" w:hAnsi="Comic Sans MS" w:eastAsia="Comic Sans MS" w:cs="Comic Sans MS"/>
          <w:b w:val="0"/>
          <w:bCs w:val="0"/>
          <w:noProof w:val="0"/>
          <w:color w:val="auto"/>
          <w:sz w:val="24"/>
          <w:szCs w:val="24"/>
          <w:lang w:val="en-US"/>
        </w:rPr>
        <w:t xml:space="preserve"> education</w:t>
      </w:r>
      <w:r w:rsidRPr="52BF428E" w:rsidR="54C82A62">
        <w:rPr>
          <w:rFonts w:ascii="Comic Sans MS" w:hAnsi="Comic Sans MS" w:eastAsia="Comic Sans MS" w:cs="Comic Sans MS"/>
          <w:b w:val="0"/>
          <w:bCs w:val="0"/>
          <w:noProof w:val="0"/>
          <w:color w:val="auto"/>
          <w:sz w:val="24"/>
          <w:szCs w:val="24"/>
          <w:lang w:val="en-US"/>
        </w:rPr>
        <w:t>.</w:t>
      </w:r>
      <w:r w:rsidRPr="52BF428E" w:rsidR="0C529141">
        <w:rPr>
          <w:rFonts w:ascii="Comic Sans MS" w:hAnsi="Comic Sans MS" w:eastAsia="Comic Sans MS" w:cs="Comic Sans MS"/>
          <w:b w:val="0"/>
          <w:bCs w:val="0"/>
          <w:noProof w:val="0"/>
          <w:color w:val="auto"/>
          <w:sz w:val="24"/>
          <w:szCs w:val="24"/>
          <w:lang w:val="en-US"/>
        </w:rPr>
        <w:t xml:space="preserve"> It offers a structured framework that promotes best practices, effective leadership, and a high-quality curriculum. Participation in the scheme reflects a </w:t>
      </w:r>
      <w:r w:rsidRPr="52BF428E" w:rsidR="08C01CAA">
        <w:rPr>
          <w:rFonts w:ascii="Comic Sans MS" w:hAnsi="Comic Sans MS" w:eastAsia="Comic Sans MS" w:cs="Comic Sans MS"/>
          <w:b w:val="0"/>
          <w:bCs w:val="0"/>
          <w:noProof w:val="0"/>
          <w:color w:val="auto"/>
          <w:sz w:val="24"/>
          <w:szCs w:val="24"/>
          <w:lang w:val="en-US"/>
        </w:rPr>
        <w:t>setting’s</w:t>
      </w:r>
      <w:r w:rsidRPr="52BF428E" w:rsidR="0C529141">
        <w:rPr>
          <w:rFonts w:ascii="Comic Sans MS" w:hAnsi="Comic Sans MS" w:eastAsia="Comic Sans MS" w:cs="Comic Sans MS"/>
          <w:b w:val="0"/>
          <w:bCs w:val="0"/>
          <w:noProof w:val="0"/>
          <w:color w:val="auto"/>
          <w:sz w:val="24"/>
          <w:szCs w:val="24"/>
          <w:lang w:val="en-US"/>
        </w:rPr>
        <w:t xml:space="preserve"> commitment to ongoing development, ensuring that children </w:t>
      </w:r>
      <w:r w:rsidRPr="52BF428E" w:rsidR="0C529141">
        <w:rPr>
          <w:rFonts w:ascii="Comic Sans MS" w:hAnsi="Comic Sans MS" w:eastAsia="Comic Sans MS" w:cs="Comic Sans MS"/>
          <w:b w:val="0"/>
          <w:bCs w:val="0"/>
          <w:noProof w:val="0"/>
          <w:color w:val="auto"/>
          <w:sz w:val="24"/>
          <w:szCs w:val="24"/>
          <w:lang w:val="en-US"/>
        </w:rPr>
        <w:t>benefit</w:t>
      </w:r>
      <w:r w:rsidRPr="52BF428E" w:rsidR="0C529141">
        <w:rPr>
          <w:rFonts w:ascii="Comic Sans MS" w:hAnsi="Comic Sans MS" w:eastAsia="Comic Sans MS" w:cs="Comic Sans MS"/>
          <w:b w:val="0"/>
          <w:bCs w:val="0"/>
          <w:noProof w:val="0"/>
          <w:color w:val="auto"/>
          <w:sz w:val="24"/>
          <w:szCs w:val="24"/>
          <w:lang w:val="en-US"/>
        </w:rPr>
        <w:t xml:space="preserve"> from </w:t>
      </w:r>
      <w:r w:rsidRPr="52BF428E" w:rsidR="0C529141">
        <w:rPr>
          <w:rFonts w:ascii="Comic Sans MS" w:hAnsi="Comic Sans MS" w:eastAsia="Comic Sans MS" w:cs="Comic Sans MS"/>
          <w:b w:val="0"/>
          <w:bCs w:val="0"/>
          <w:noProof w:val="0"/>
          <w:color w:val="auto"/>
          <w:sz w:val="24"/>
          <w:szCs w:val="24"/>
          <w:lang w:val="en-US"/>
        </w:rPr>
        <w:t>a strong foundation</w:t>
      </w:r>
      <w:r w:rsidRPr="52BF428E" w:rsidR="0C529141">
        <w:rPr>
          <w:rFonts w:ascii="Comic Sans MS" w:hAnsi="Comic Sans MS" w:eastAsia="Comic Sans MS" w:cs="Comic Sans MS"/>
          <w:b w:val="0"/>
          <w:bCs w:val="0"/>
          <w:noProof w:val="0"/>
          <w:color w:val="auto"/>
          <w:sz w:val="24"/>
          <w:szCs w:val="24"/>
          <w:lang w:val="en-US"/>
        </w:rPr>
        <w:t xml:space="preserve"> for learning and well-being</w:t>
      </w:r>
      <w:r w:rsidRPr="52BF428E" w:rsidR="31202A8F">
        <w:rPr>
          <w:rFonts w:ascii="Comic Sans MS" w:hAnsi="Comic Sans MS" w:eastAsia="Comic Sans MS" w:cs="Comic Sans MS"/>
          <w:b w:val="0"/>
          <w:bCs w:val="0"/>
          <w:noProof w:val="0"/>
          <w:color w:val="auto"/>
          <w:sz w:val="24"/>
          <w:szCs w:val="24"/>
          <w:lang w:val="en-US"/>
        </w:rPr>
        <w:t xml:space="preserve"> (</w:t>
      </w:r>
      <w:r w:rsidRPr="52BF428E" w:rsidR="68457A26">
        <w:rPr>
          <w:rFonts w:ascii="Comic Sans MS" w:hAnsi="Comic Sans MS" w:eastAsia="Comic Sans MS" w:cs="Comic Sans MS"/>
          <w:b w:val="0"/>
          <w:bCs w:val="0"/>
          <w:noProof w:val="0"/>
          <w:color w:val="auto"/>
          <w:sz w:val="24"/>
          <w:szCs w:val="24"/>
          <w:lang w:val="en-US"/>
        </w:rPr>
        <w:t>National Day Nursery Association, no date</w:t>
      </w:r>
      <w:r w:rsidRPr="52BF428E" w:rsidR="489D49F1">
        <w:rPr>
          <w:rFonts w:ascii="Comic Sans MS" w:hAnsi="Comic Sans MS" w:eastAsia="Comic Sans MS" w:cs="Comic Sans MS"/>
          <w:b w:val="0"/>
          <w:bCs w:val="0"/>
          <w:noProof w:val="0"/>
          <w:color w:val="auto"/>
          <w:sz w:val="24"/>
          <w:szCs w:val="24"/>
          <w:lang w:val="en-US"/>
        </w:rPr>
        <w:t xml:space="preserve"> a</w:t>
      </w:r>
      <w:r w:rsidRPr="52BF428E" w:rsidR="68457A26">
        <w:rPr>
          <w:rFonts w:ascii="Comic Sans MS" w:hAnsi="Comic Sans MS" w:eastAsia="Comic Sans MS" w:cs="Comic Sans MS"/>
          <w:b w:val="0"/>
          <w:bCs w:val="0"/>
          <w:noProof w:val="0"/>
          <w:color w:val="auto"/>
          <w:sz w:val="24"/>
          <w:szCs w:val="24"/>
          <w:lang w:val="en-US"/>
        </w:rPr>
        <w:t xml:space="preserve">; </w:t>
      </w:r>
      <w:r w:rsidRPr="52BF428E" w:rsidR="31202A8F">
        <w:rPr>
          <w:rFonts w:ascii="Comic Sans MS" w:hAnsi="Comic Sans MS" w:eastAsia="Comic Sans MS" w:cs="Comic Sans MS"/>
          <w:b w:val="0"/>
          <w:bCs w:val="0"/>
          <w:noProof w:val="0"/>
          <w:color w:val="auto"/>
          <w:sz w:val="24"/>
          <w:szCs w:val="24"/>
          <w:lang w:val="en-US"/>
        </w:rPr>
        <w:t>Quality Counts, 2023</w:t>
      </w:r>
      <w:r w:rsidRPr="52BF428E" w:rsidR="02E5760D">
        <w:rPr>
          <w:rFonts w:ascii="Comic Sans MS" w:hAnsi="Comic Sans MS" w:eastAsia="Comic Sans MS" w:cs="Comic Sans MS"/>
          <w:b w:val="0"/>
          <w:bCs w:val="0"/>
          <w:noProof w:val="0"/>
          <w:color w:val="auto"/>
          <w:sz w:val="24"/>
          <w:szCs w:val="24"/>
          <w:lang w:val="en-US"/>
        </w:rPr>
        <w:t>a</w:t>
      </w:r>
      <w:r w:rsidRPr="52BF428E" w:rsidR="31202A8F">
        <w:rPr>
          <w:rFonts w:ascii="Comic Sans MS" w:hAnsi="Comic Sans MS" w:eastAsia="Comic Sans MS" w:cs="Comic Sans MS"/>
          <w:b w:val="0"/>
          <w:bCs w:val="0"/>
          <w:noProof w:val="0"/>
          <w:color w:val="auto"/>
          <w:sz w:val="24"/>
          <w:szCs w:val="24"/>
          <w:lang w:val="en-US"/>
        </w:rPr>
        <w:t>).</w:t>
      </w:r>
    </w:p>
    <w:p w:rsidR="7BCF25AA" w:rsidP="52BF428E" w:rsidRDefault="7BCF25AA" w14:paraId="565A66D8" w14:textId="67D0BA6D">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02157B32">
        <w:rPr>
          <w:rFonts w:ascii="Comic Sans MS" w:hAnsi="Comic Sans MS" w:eastAsia="Comic Sans MS" w:cs="Comic Sans MS"/>
          <w:b w:val="0"/>
          <w:bCs w:val="0"/>
          <w:noProof w:val="0"/>
          <w:color w:val="auto"/>
          <w:sz w:val="24"/>
          <w:szCs w:val="24"/>
          <w:lang w:val="en-US"/>
        </w:rPr>
        <w:t xml:space="preserve">A key benefit of this scheme is staff development, providing ongoing training to ensure professional practitioners </w:t>
      </w:r>
      <w:r w:rsidRPr="52BF428E" w:rsidR="02157B32">
        <w:rPr>
          <w:rFonts w:ascii="Comic Sans MS" w:hAnsi="Comic Sans MS" w:eastAsia="Comic Sans MS" w:cs="Comic Sans MS"/>
          <w:b w:val="0"/>
          <w:bCs w:val="0"/>
          <w:noProof w:val="0"/>
          <w:color w:val="auto"/>
          <w:sz w:val="24"/>
          <w:szCs w:val="24"/>
          <w:lang w:val="en-US"/>
        </w:rPr>
        <w:t>remain</w:t>
      </w:r>
      <w:r w:rsidRPr="52BF428E" w:rsidR="02157B32">
        <w:rPr>
          <w:rFonts w:ascii="Comic Sans MS" w:hAnsi="Comic Sans MS" w:eastAsia="Comic Sans MS" w:cs="Comic Sans MS"/>
          <w:b w:val="0"/>
          <w:bCs w:val="0"/>
          <w:noProof w:val="0"/>
          <w:color w:val="auto"/>
          <w:sz w:val="24"/>
          <w:szCs w:val="24"/>
          <w:lang w:val="en-US"/>
        </w:rPr>
        <w:t xml:space="preserve"> skilled and knowledgeable. It also supports strong leadership and management, helping settings implement clear policies and </w:t>
      </w:r>
      <w:r w:rsidRPr="52BF428E" w:rsidR="02157B32">
        <w:rPr>
          <w:rFonts w:ascii="Comic Sans MS" w:hAnsi="Comic Sans MS" w:eastAsia="Comic Sans MS" w:cs="Comic Sans MS"/>
          <w:b w:val="0"/>
          <w:bCs w:val="0"/>
          <w:noProof w:val="0"/>
          <w:color w:val="auto"/>
          <w:sz w:val="24"/>
          <w:szCs w:val="24"/>
          <w:lang w:val="en-US"/>
        </w:rPr>
        <w:t>maintain</w:t>
      </w:r>
      <w:r w:rsidRPr="52BF428E" w:rsidR="02157B32">
        <w:rPr>
          <w:rFonts w:ascii="Comic Sans MS" w:hAnsi="Comic Sans MS" w:eastAsia="Comic Sans MS" w:cs="Comic Sans MS"/>
          <w:b w:val="0"/>
          <w:bCs w:val="0"/>
          <w:noProof w:val="0"/>
          <w:color w:val="auto"/>
          <w:sz w:val="24"/>
          <w:szCs w:val="24"/>
          <w:lang w:val="en-US"/>
        </w:rPr>
        <w:t xml:space="preserve"> </w:t>
      </w:r>
      <w:r w:rsidRPr="52BF428E" w:rsidR="02157B32">
        <w:rPr>
          <w:rFonts w:ascii="Comic Sans MS" w:hAnsi="Comic Sans MS" w:eastAsia="Comic Sans MS" w:cs="Comic Sans MS"/>
          <w:b w:val="0"/>
          <w:bCs w:val="0"/>
          <w:noProof w:val="0"/>
          <w:color w:val="auto"/>
          <w:sz w:val="24"/>
          <w:szCs w:val="24"/>
          <w:lang w:val="en-US"/>
        </w:rPr>
        <w:t>high standards</w:t>
      </w:r>
      <w:r w:rsidRPr="52BF428E" w:rsidR="2AAD1006">
        <w:rPr>
          <w:rFonts w:ascii="Comic Sans MS" w:hAnsi="Comic Sans MS" w:eastAsia="Comic Sans MS" w:cs="Comic Sans MS"/>
          <w:b w:val="0"/>
          <w:bCs w:val="0"/>
          <w:noProof w:val="0"/>
          <w:color w:val="auto"/>
          <w:sz w:val="24"/>
          <w:szCs w:val="24"/>
          <w:lang w:val="en-US"/>
        </w:rPr>
        <w:t xml:space="preserve"> (Dubiel, 2019</w:t>
      </w:r>
      <w:r w:rsidRPr="52BF428E" w:rsidR="6E27510A">
        <w:rPr>
          <w:rFonts w:ascii="Comic Sans MS" w:hAnsi="Comic Sans MS" w:eastAsia="Comic Sans MS" w:cs="Comic Sans MS"/>
          <w:b w:val="0"/>
          <w:bCs w:val="0"/>
          <w:noProof w:val="0"/>
          <w:color w:val="auto"/>
          <w:sz w:val="24"/>
          <w:szCs w:val="24"/>
          <w:lang w:val="en-US"/>
        </w:rPr>
        <w:t>a</w:t>
      </w:r>
      <w:r w:rsidRPr="52BF428E" w:rsidR="2AAD1006">
        <w:rPr>
          <w:rFonts w:ascii="Comic Sans MS" w:hAnsi="Comic Sans MS" w:eastAsia="Comic Sans MS" w:cs="Comic Sans MS"/>
          <w:b w:val="0"/>
          <w:bCs w:val="0"/>
          <w:noProof w:val="0"/>
          <w:color w:val="auto"/>
          <w:sz w:val="24"/>
          <w:szCs w:val="24"/>
          <w:lang w:val="en-US"/>
        </w:rPr>
        <w:t>).</w:t>
      </w:r>
    </w:p>
    <w:p w:rsidR="7BCF25AA" w:rsidP="52BF428E" w:rsidRDefault="7BCF25AA" w14:paraId="50826A72" w14:textId="401D25D2">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6D9F9E36">
        <w:rPr>
          <w:rFonts w:ascii="Comic Sans MS" w:hAnsi="Comic Sans MS" w:eastAsia="Comic Sans MS" w:cs="Comic Sans MS"/>
          <w:b w:val="0"/>
          <w:bCs w:val="0"/>
          <w:noProof w:val="0"/>
          <w:color w:val="auto"/>
          <w:sz w:val="24"/>
          <w:szCs w:val="24"/>
          <w:lang w:val="en-US"/>
        </w:rPr>
        <w:t>Furthermore, f</w:t>
      </w:r>
      <w:r w:rsidRPr="52BF428E" w:rsidR="02157B32">
        <w:rPr>
          <w:rFonts w:ascii="Comic Sans MS" w:hAnsi="Comic Sans MS" w:eastAsia="Comic Sans MS" w:cs="Comic Sans MS"/>
          <w:b w:val="0"/>
          <w:bCs w:val="0"/>
          <w:noProof w:val="0"/>
          <w:color w:val="auto"/>
          <w:sz w:val="24"/>
          <w:szCs w:val="24"/>
          <w:lang w:val="en-US"/>
        </w:rPr>
        <w:t>or children, the scheme enhances learning experiences and emotional well-being through child-centered, inclusive approaches. It also builds trust with families, reassuring parents that settings meet high-quality standards and fostering strong home-school partnerships</w:t>
      </w:r>
      <w:r w:rsidRPr="52BF428E" w:rsidR="5CA887EE">
        <w:rPr>
          <w:rFonts w:ascii="Comic Sans MS" w:hAnsi="Comic Sans MS" w:eastAsia="Comic Sans MS" w:cs="Comic Sans MS"/>
          <w:b w:val="0"/>
          <w:bCs w:val="0"/>
          <w:noProof w:val="0"/>
          <w:color w:val="auto"/>
          <w:sz w:val="24"/>
          <w:szCs w:val="24"/>
          <w:lang w:val="en-US"/>
        </w:rPr>
        <w:t xml:space="preserve"> (Barnardo's, 2016).</w:t>
      </w:r>
      <w:r w:rsidRPr="52BF428E" w:rsidR="08BB423C">
        <w:rPr>
          <w:rFonts w:ascii="Comic Sans MS" w:hAnsi="Comic Sans MS" w:eastAsia="Comic Sans MS" w:cs="Comic Sans MS"/>
          <w:b w:val="0"/>
          <w:bCs w:val="0"/>
          <w:noProof w:val="0"/>
          <w:color w:val="auto"/>
          <w:sz w:val="24"/>
          <w:szCs w:val="24"/>
          <w:lang w:val="en-US"/>
        </w:rPr>
        <w:t xml:space="preserve"> </w:t>
      </w:r>
      <w:r w:rsidRPr="52BF428E" w:rsidR="02157B32">
        <w:rPr>
          <w:rFonts w:ascii="Comic Sans MS" w:hAnsi="Comic Sans MS" w:eastAsia="Comic Sans MS" w:cs="Comic Sans MS"/>
          <w:b w:val="0"/>
          <w:bCs w:val="0"/>
          <w:noProof w:val="0"/>
          <w:color w:val="auto"/>
          <w:sz w:val="24"/>
          <w:szCs w:val="24"/>
          <w:lang w:val="en-US"/>
        </w:rPr>
        <w:t xml:space="preserve">Additionally, Quality Counts offers national recognition, strengthening a </w:t>
      </w:r>
      <w:r w:rsidRPr="52BF428E" w:rsidR="59E107D4">
        <w:rPr>
          <w:rFonts w:ascii="Comic Sans MS" w:hAnsi="Comic Sans MS" w:eastAsia="Comic Sans MS" w:cs="Comic Sans MS"/>
          <w:b w:val="0"/>
          <w:bCs w:val="0"/>
          <w:noProof w:val="0"/>
          <w:color w:val="auto"/>
          <w:sz w:val="24"/>
          <w:szCs w:val="24"/>
          <w:lang w:val="en-US"/>
        </w:rPr>
        <w:t>setting’s</w:t>
      </w:r>
      <w:r w:rsidRPr="52BF428E" w:rsidR="02157B32">
        <w:rPr>
          <w:rFonts w:ascii="Comic Sans MS" w:hAnsi="Comic Sans MS" w:eastAsia="Comic Sans MS" w:cs="Comic Sans MS"/>
          <w:b w:val="0"/>
          <w:bCs w:val="0"/>
          <w:noProof w:val="0"/>
          <w:color w:val="auto"/>
          <w:sz w:val="24"/>
          <w:szCs w:val="24"/>
          <w:lang w:val="en-US"/>
        </w:rPr>
        <w:t xml:space="preserve"> re</w:t>
      </w:r>
      <w:r w:rsidRPr="52BF428E" w:rsidR="57D24532">
        <w:rPr>
          <w:rFonts w:ascii="Comic Sans MS" w:hAnsi="Comic Sans MS" w:eastAsia="Comic Sans MS" w:cs="Comic Sans MS"/>
          <w:b w:val="0"/>
          <w:bCs w:val="0"/>
          <w:noProof w:val="0"/>
          <w:color w:val="auto"/>
          <w:sz w:val="24"/>
          <w:szCs w:val="24"/>
          <w:lang w:val="en-US"/>
        </w:rPr>
        <w:t>cognition</w:t>
      </w:r>
      <w:r w:rsidRPr="52BF428E" w:rsidR="02157B32">
        <w:rPr>
          <w:rFonts w:ascii="Comic Sans MS" w:hAnsi="Comic Sans MS" w:eastAsia="Comic Sans MS" w:cs="Comic Sans MS"/>
          <w:b w:val="0"/>
          <w:bCs w:val="0"/>
          <w:noProof w:val="0"/>
          <w:color w:val="auto"/>
          <w:sz w:val="24"/>
          <w:szCs w:val="24"/>
          <w:lang w:val="en-US"/>
        </w:rPr>
        <w:t xml:space="preserve"> and improving inspection outcomes. By adopting this framework, settings create enriching, high-quality environments that support</w:t>
      </w:r>
      <w:r w:rsidRPr="52BF428E" w:rsidR="6E72F614">
        <w:rPr>
          <w:rFonts w:ascii="Comic Sans MS" w:hAnsi="Comic Sans MS" w:eastAsia="Comic Sans MS" w:cs="Comic Sans MS"/>
          <w:b w:val="0"/>
          <w:bCs w:val="0"/>
          <w:noProof w:val="0"/>
          <w:color w:val="auto"/>
          <w:sz w:val="24"/>
          <w:szCs w:val="24"/>
          <w:lang w:val="en-US"/>
        </w:rPr>
        <w:t xml:space="preserve"> </w:t>
      </w:r>
      <w:r w:rsidRPr="52BF428E" w:rsidR="7FD5F919">
        <w:rPr>
          <w:rFonts w:ascii="Comic Sans MS" w:hAnsi="Comic Sans MS" w:eastAsia="Comic Sans MS" w:cs="Comic Sans MS"/>
          <w:b w:val="0"/>
          <w:bCs w:val="0"/>
          <w:noProof w:val="0"/>
          <w:color w:val="auto"/>
          <w:sz w:val="24"/>
          <w:szCs w:val="24"/>
          <w:lang w:val="en-US"/>
        </w:rPr>
        <w:t>outstanding</w:t>
      </w:r>
      <w:r w:rsidRPr="52BF428E" w:rsidR="6E72F614">
        <w:rPr>
          <w:rFonts w:ascii="Comic Sans MS" w:hAnsi="Comic Sans MS" w:eastAsia="Comic Sans MS" w:cs="Comic Sans MS"/>
          <w:b w:val="0"/>
          <w:bCs w:val="0"/>
          <w:noProof w:val="0"/>
          <w:color w:val="auto"/>
          <w:sz w:val="24"/>
          <w:szCs w:val="24"/>
          <w:lang w:val="en-US"/>
        </w:rPr>
        <w:t xml:space="preserve"> </w:t>
      </w:r>
      <w:r w:rsidRPr="52BF428E" w:rsidR="02157B32">
        <w:rPr>
          <w:rFonts w:ascii="Comic Sans MS" w:hAnsi="Comic Sans MS" w:eastAsia="Comic Sans MS" w:cs="Comic Sans MS"/>
          <w:b w:val="0"/>
          <w:bCs w:val="0"/>
          <w:noProof w:val="0"/>
          <w:color w:val="auto"/>
          <w:sz w:val="24"/>
          <w:szCs w:val="24"/>
          <w:lang w:val="en-US"/>
        </w:rPr>
        <w:t>child development</w:t>
      </w:r>
      <w:r w:rsidRPr="52BF428E" w:rsidR="5D3090DA">
        <w:rPr>
          <w:rFonts w:ascii="Comic Sans MS" w:hAnsi="Comic Sans MS" w:eastAsia="Comic Sans MS" w:cs="Comic Sans MS"/>
          <w:b w:val="0"/>
          <w:bCs w:val="0"/>
          <w:noProof w:val="0"/>
          <w:color w:val="auto"/>
          <w:sz w:val="24"/>
          <w:szCs w:val="24"/>
          <w:lang w:val="en-US"/>
        </w:rPr>
        <w:t xml:space="preserve"> (Quality Counts, </w:t>
      </w:r>
      <w:r w:rsidRPr="52BF428E" w:rsidR="43E5E67B">
        <w:rPr>
          <w:rFonts w:ascii="Comic Sans MS" w:hAnsi="Comic Sans MS" w:eastAsia="Comic Sans MS" w:cs="Comic Sans MS"/>
          <w:b w:val="0"/>
          <w:bCs w:val="0"/>
          <w:noProof w:val="0"/>
          <w:color w:val="auto"/>
          <w:sz w:val="24"/>
          <w:szCs w:val="24"/>
          <w:lang w:val="en-US"/>
        </w:rPr>
        <w:t>2023b).</w:t>
      </w:r>
    </w:p>
    <w:p w:rsidR="7BCF25AA" w:rsidP="52BF428E" w:rsidRDefault="7BCF25AA" w14:paraId="3B9CC987" w14:textId="2FF4A07D">
      <w:pPr>
        <w:pStyle w:val="Normal"/>
        <w:spacing w:before="240" w:beforeAutospacing="off" w:after="240" w:afterAutospacing="off" w:line="360" w:lineRule="auto"/>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pPr>
      <w:r w:rsidRPr="52BF428E" w:rsidR="41D82458">
        <w:rPr>
          <w:rFonts w:ascii="Comic Sans MS" w:hAnsi="Comic Sans MS" w:eastAsia="Comic Sans MS" w:cs="Comic Sans MS"/>
          <w:b w:val="0"/>
          <w:bCs w:val="0"/>
          <w:noProof w:val="0"/>
          <w:color w:val="auto"/>
          <w:sz w:val="24"/>
          <w:szCs w:val="24"/>
          <w:lang w:val="en-US"/>
        </w:rPr>
        <w:t xml:space="preserve">Moreover, a </w:t>
      </w:r>
      <w:r w:rsidRPr="52BF428E" w:rsidR="0C529141">
        <w:rPr>
          <w:rFonts w:ascii="Comic Sans MS" w:hAnsi="Comic Sans MS" w:eastAsia="Comic Sans MS" w:cs="Comic Sans MS"/>
          <w:b w:val="0"/>
          <w:bCs w:val="0"/>
          <w:noProof w:val="0"/>
          <w:color w:val="auto"/>
          <w:sz w:val="24"/>
          <w:szCs w:val="24"/>
          <w:lang w:val="en-US"/>
        </w:rPr>
        <w:t xml:space="preserve">fundamental element of </w:t>
      </w:r>
      <w:r w:rsidRPr="52BF428E" w:rsidR="0C529141">
        <w:rPr>
          <w:rFonts w:ascii="Comic Sans MS" w:hAnsi="Comic Sans MS" w:eastAsia="Comic Sans MS" w:cs="Comic Sans MS"/>
          <w:b w:val="0"/>
          <w:bCs w:val="0"/>
          <w:noProof w:val="0"/>
          <w:color w:val="auto"/>
          <w:sz w:val="24"/>
          <w:szCs w:val="24"/>
          <w:lang w:val="en-US"/>
        </w:rPr>
        <w:t xml:space="preserve">Quality Counts is its focus on staff training and professional development. </w:t>
      </w:r>
      <w:r w:rsidRPr="52BF428E" w:rsidR="3DEDEAE4">
        <w:rPr>
          <w:rFonts w:ascii="Comic Sans MS" w:hAnsi="Comic Sans MS" w:eastAsia="Comic Sans MS" w:cs="Comic Sans MS"/>
          <w:b w:val="0"/>
          <w:bCs w:val="0"/>
          <w:noProof w:val="0"/>
          <w:color w:val="auto"/>
          <w:sz w:val="24"/>
          <w:szCs w:val="24"/>
          <w:lang w:val="en-US"/>
        </w:rPr>
        <w:t>Professional p</w:t>
      </w:r>
      <w:r w:rsidRPr="52BF428E" w:rsidR="0C529141">
        <w:rPr>
          <w:rFonts w:ascii="Comic Sans MS" w:hAnsi="Comic Sans MS" w:eastAsia="Comic Sans MS" w:cs="Comic Sans MS"/>
          <w:b w:val="0"/>
          <w:bCs w:val="0"/>
          <w:noProof w:val="0"/>
          <w:color w:val="auto"/>
          <w:sz w:val="24"/>
          <w:szCs w:val="24"/>
          <w:lang w:val="en-US"/>
        </w:rPr>
        <w:t xml:space="preserve">ractitioners are encouraged to engage in </w:t>
      </w:r>
      <w:r w:rsidRPr="52BF428E" w:rsidR="0C529141">
        <w:rPr>
          <w:rFonts w:ascii="Comic Sans MS" w:hAnsi="Comic Sans MS" w:eastAsia="Comic Sans MS" w:cs="Comic Sans MS"/>
          <w:b w:val="0"/>
          <w:bCs w:val="0"/>
          <w:noProof w:val="0"/>
          <w:color w:val="auto"/>
          <w:sz w:val="24"/>
          <w:szCs w:val="24"/>
          <w:lang w:val="en-US"/>
        </w:rPr>
        <w:t>reflective practice, enhance their skills, and adopt innovative teaching approaches</w:t>
      </w:r>
      <w:r w:rsidRPr="52BF428E" w:rsidR="4A87DF86">
        <w:rPr>
          <w:rFonts w:ascii="Comic Sans MS" w:hAnsi="Comic Sans MS" w:eastAsia="Comic Sans MS" w:cs="Comic Sans MS"/>
          <w:b w:val="0"/>
          <w:bCs w:val="0"/>
          <w:noProof w:val="0"/>
          <w:color w:val="auto"/>
          <w:sz w:val="24"/>
          <w:szCs w:val="24"/>
          <w:lang w:val="en-US"/>
        </w:rPr>
        <w:t xml:space="preserve"> (Quality Counts, 2015)</w:t>
      </w:r>
      <w:r w:rsidRPr="52BF428E" w:rsidR="0C529141">
        <w:rPr>
          <w:rFonts w:ascii="Comic Sans MS" w:hAnsi="Comic Sans MS" w:eastAsia="Comic Sans MS" w:cs="Comic Sans MS"/>
          <w:b w:val="0"/>
          <w:bCs w:val="0"/>
          <w:noProof w:val="0"/>
          <w:color w:val="auto"/>
          <w:sz w:val="24"/>
          <w:szCs w:val="24"/>
          <w:lang w:val="en-US"/>
        </w:rPr>
        <w:t xml:space="preserve"> This commitment to continuous learning improves educational quality and ensures that </w:t>
      </w:r>
      <w:r w:rsidRPr="52BF428E" w:rsidR="4E1BC174">
        <w:rPr>
          <w:rFonts w:ascii="Comic Sans MS" w:hAnsi="Comic Sans MS" w:eastAsia="Comic Sans MS" w:cs="Comic Sans MS"/>
          <w:b w:val="0"/>
          <w:bCs w:val="0"/>
          <w:noProof w:val="0"/>
          <w:color w:val="auto"/>
          <w:sz w:val="24"/>
          <w:szCs w:val="24"/>
          <w:lang w:val="en-US"/>
        </w:rPr>
        <w:t>professional practitioners</w:t>
      </w:r>
      <w:r w:rsidRPr="52BF428E" w:rsidR="0C529141">
        <w:rPr>
          <w:rFonts w:ascii="Comic Sans MS" w:hAnsi="Comic Sans MS" w:eastAsia="Comic Sans MS" w:cs="Comic Sans MS"/>
          <w:b w:val="0"/>
          <w:bCs w:val="0"/>
          <w:noProof w:val="0"/>
          <w:color w:val="auto"/>
          <w:sz w:val="24"/>
          <w:szCs w:val="24"/>
          <w:lang w:val="en-US"/>
        </w:rPr>
        <w:t xml:space="preserve"> </w:t>
      </w:r>
      <w:r w:rsidRPr="52BF428E" w:rsidR="0C529141">
        <w:rPr>
          <w:rFonts w:ascii="Comic Sans MS" w:hAnsi="Comic Sans MS" w:eastAsia="Comic Sans MS" w:cs="Comic Sans MS"/>
          <w:b w:val="0"/>
          <w:bCs w:val="0"/>
          <w:noProof w:val="0"/>
          <w:color w:val="auto"/>
          <w:sz w:val="24"/>
          <w:szCs w:val="24"/>
          <w:lang w:val="en-US"/>
        </w:rPr>
        <w:t>remain</w:t>
      </w:r>
      <w:r w:rsidRPr="52BF428E" w:rsidR="0C529141">
        <w:rPr>
          <w:rFonts w:ascii="Comic Sans MS" w:hAnsi="Comic Sans MS" w:eastAsia="Comic Sans MS" w:cs="Comic Sans MS"/>
          <w:b w:val="0"/>
          <w:bCs w:val="0"/>
          <w:noProof w:val="0"/>
          <w:color w:val="auto"/>
          <w:sz w:val="24"/>
          <w:szCs w:val="24"/>
          <w:lang w:val="en-US"/>
        </w:rPr>
        <w:t xml:space="preserve"> adaptable to the evolving needs of children and their families</w:t>
      </w:r>
      <w:r w:rsidRPr="52BF428E" w:rsidR="7258E0AA">
        <w:rPr>
          <w:rFonts w:ascii="Comic Sans MS" w:hAnsi="Comic Sans MS" w:eastAsia="Comic Sans MS" w:cs="Comic Sans MS"/>
          <w:b w:val="0"/>
          <w:bCs w:val="0"/>
          <w:noProof w:val="0"/>
          <w:color w:val="auto"/>
          <w:sz w:val="24"/>
          <w:szCs w:val="24"/>
          <w:lang w:val="en-US"/>
        </w:rPr>
        <w:t xml:space="preserve"> (</w:t>
      </w:r>
      <w:r w:rsidRPr="52BF428E" w:rsidR="7258E0AA">
        <w:rPr>
          <w:rFonts w:ascii="Comic Sans MS" w:hAnsi="Comic Sans MS" w:eastAsia="Comic Sans MS" w:cs="Comic Sans MS"/>
          <w:b w:val="0"/>
          <w:bCs w:val="0"/>
          <w:i w:val="0"/>
          <w:iCs w:val="0"/>
          <w:caps w:val="0"/>
          <w:smallCaps w:val="0"/>
          <w:noProof w:val="0"/>
          <w:color w:val="auto"/>
          <w:sz w:val="24"/>
          <w:szCs w:val="24"/>
          <w:lang w:val="en-US"/>
        </w:rPr>
        <w:t xml:space="preserve">Halle </w:t>
      </w:r>
      <w:r w:rsidRPr="52BF428E" w:rsidR="7258E0AA">
        <w:rPr>
          <w:rFonts w:ascii="Comic Sans MS" w:hAnsi="Comic Sans MS" w:eastAsia="Comic Sans MS" w:cs="Comic Sans MS"/>
          <w:b w:val="0"/>
          <w:bCs w:val="0"/>
          <w:i w:val="1"/>
          <w:iCs w:val="1"/>
          <w:caps w:val="0"/>
          <w:smallCaps w:val="0"/>
          <w:noProof w:val="0"/>
          <w:color w:val="auto"/>
          <w:sz w:val="24"/>
          <w:szCs w:val="24"/>
          <w:lang w:val="en-US"/>
        </w:rPr>
        <w:t>et al</w:t>
      </w:r>
      <w:r w:rsidRPr="52BF428E" w:rsidR="7258E0AA">
        <w:rPr>
          <w:rFonts w:ascii="Comic Sans MS" w:hAnsi="Comic Sans MS" w:eastAsia="Comic Sans MS" w:cs="Comic Sans MS"/>
          <w:b w:val="0"/>
          <w:bCs w:val="0"/>
          <w:i w:val="0"/>
          <w:iCs w:val="0"/>
          <w:caps w:val="0"/>
          <w:smallCaps w:val="0"/>
          <w:noProof w:val="0"/>
          <w:color w:val="auto"/>
          <w:sz w:val="24"/>
          <w:szCs w:val="24"/>
          <w:lang w:val="en-US"/>
        </w:rPr>
        <w:t>., 2021)</w:t>
      </w:r>
      <w:r w:rsidRPr="52BF428E" w:rsidR="22C9572A">
        <w:rPr>
          <w:rFonts w:ascii="Comic Sans MS" w:hAnsi="Comic Sans MS" w:eastAsia="Comic Sans MS" w:cs="Comic Sans MS"/>
          <w:b w:val="0"/>
          <w:bCs w:val="0"/>
          <w:i w:val="0"/>
          <w:iCs w:val="0"/>
          <w:caps w:val="0"/>
          <w:smallCaps w:val="0"/>
          <w:noProof w:val="0"/>
          <w:color w:val="auto"/>
          <w:sz w:val="24"/>
          <w:szCs w:val="24"/>
          <w:lang w:val="en-US"/>
        </w:rPr>
        <w:t>.</w:t>
      </w:r>
      <w:r w:rsidRPr="52BF428E" w:rsidR="181B4F96">
        <w:rPr>
          <w:rFonts w:ascii="Comic Sans MS" w:hAnsi="Comic Sans MS" w:eastAsia="Comic Sans MS" w:cs="Comic Sans MS"/>
          <w:b w:val="0"/>
          <w:bCs w:val="0"/>
          <w:i w:val="0"/>
          <w:iCs w:val="0"/>
          <w:caps w:val="0"/>
          <w:smallCaps w:val="0"/>
          <w:noProof w:val="0"/>
          <w:color w:val="auto"/>
          <w:sz w:val="24"/>
          <w:szCs w:val="24"/>
          <w:lang w:val="en-US"/>
        </w:rPr>
        <w:t xml:space="preserve"> </w:t>
      </w:r>
      <w:r w:rsidRPr="52BF428E" w:rsidR="0C529141">
        <w:rPr>
          <w:rFonts w:ascii="Comic Sans MS" w:hAnsi="Comic Sans MS" w:eastAsia="Comic Sans MS" w:cs="Comic Sans MS"/>
          <w:b w:val="0"/>
          <w:bCs w:val="0"/>
          <w:noProof w:val="0"/>
          <w:color w:val="auto"/>
          <w:sz w:val="24"/>
          <w:szCs w:val="24"/>
          <w:lang w:val="en-US"/>
        </w:rPr>
        <w:t xml:space="preserve">By implementing Quality Counts, early years settings </w:t>
      </w:r>
      <w:r w:rsidRPr="52BF428E" w:rsidR="0C529141">
        <w:rPr>
          <w:rFonts w:ascii="Comic Sans MS" w:hAnsi="Comic Sans MS" w:eastAsia="Comic Sans MS" w:cs="Comic Sans MS"/>
          <w:b w:val="0"/>
          <w:bCs w:val="0"/>
          <w:noProof w:val="0"/>
          <w:color w:val="auto"/>
          <w:sz w:val="24"/>
          <w:szCs w:val="24"/>
          <w:lang w:val="en-US"/>
        </w:rPr>
        <w:t>showcase</w:t>
      </w:r>
      <w:r w:rsidRPr="52BF428E" w:rsidR="0C529141">
        <w:rPr>
          <w:rFonts w:ascii="Comic Sans MS" w:hAnsi="Comic Sans MS" w:eastAsia="Comic Sans MS" w:cs="Comic Sans MS"/>
          <w:b w:val="0"/>
          <w:bCs w:val="0"/>
          <w:noProof w:val="0"/>
          <w:color w:val="auto"/>
          <w:sz w:val="24"/>
          <w:szCs w:val="24"/>
          <w:lang w:val="en-US"/>
        </w:rPr>
        <w:t xml:space="preserve"> their dedication to </w:t>
      </w:r>
      <w:r w:rsidRPr="52BF428E" w:rsidR="0C529141">
        <w:rPr>
          <w:rFonts w:ascii="Comic Sans MS" w:hAnsi="Comic Sans MS" w:eastAsia="Comic Sans MS" w:cs="Comic Sans MS"/>
          <w:b w:val="0"/>
          <w:bCs w:val="0"/>
          <w:noProof w:val="0"/>
          <w:color w:val="auto"/>
          <w:sz w:val="24"/>
          <w:szCs w:val="24"/>
          <w:lang w:val="en-US"/>
        </w:rPr>
        <w:t>high standards</w:t>
      </w:r>
      <w:r w:rsidRPr="52BF428E" w:rsidR="0C529141">
        <w:rPr>
          <w:rFonts w:ascii="Comic Sans MS" w:hAnsi="Comic Sans MS" w:eastAsia="Comic Sans MS" w:cs="Comic Sans MS"/>
          <w:b w:val="0"/>
          <w:bCs w:val="0"/>
          <w:noProof w:val="0"/>
          <w:color w:val="auto"/>
          <w:sz w:val="24"/>
          <w:szCs w:val="24"/>
          <w:lang w:val="en-US"/>
        </w:rPr>
        <w:t xml:space="preserve"> in care and education, creating stimulating, child-focused environments that nurture development and learning</w:t>
      </w:r>
      <w:r w:rsidRPr="52BF428E" w:rsidR="721D0410">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 xml:space="preserve"> (National Day Nursery Association, no date</w:t>
      </w:r>
      <w:r w:rsidRPr="52BF428E" w:rsidR="412207C8">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 xml:space="preserve"> </w:t>
      </w:r>
      <w:r w:rsidRPr="52BF428E" w:rsidR="721D0410">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b)</w:t>
      </w:r>
      <w:r w:rsidRPr="52BF428E" w:rsidR="721D0410">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w:t>
      </w:r>
    </w:p>
    <w:p w:rsidR="7BCF25AA" w:rsidP="52BF428E" w:rsidRDefault="7BCF25AA" w14:paraId="53C4A716" w14:textId="26587074">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0CB7D18E">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However, the Quality Counts scheme by the National Day Nurseries Association (NDNA) aims to enhance early years education, but it faces several criticisms. Cost and accessibility present challenges, as smaller settings may struggle with the</w:t>
      </w:r>
      <w:r w:rsidRPr="52BF428E" w:rsidR="2F705ACA">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 xml:space="preserve"> </w:t>
      </w:r>
      <w:r w:rsidRPr="52BF428E" w:rsidR="0CB7D18E">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financial burden. The administrative workload of documentation and self-evaluation can be time-consuming, particularly for settings with limited staff</w:t>
      </w:r>
      <w:r w:rsidRPr="52BF428E" w:rsidR="73C9E9D5">
        <w:rPr>
          <w:rFonts w:ascii="Comic Sans MS" w:hAnsi="Comic Sans MS" w:eastAsia="Comic Sans MS" w:cs="Comic Sans MS"/>
          <w:b w:val="0"/>
          <w:bCs w:val="0"/>
          <w:noProof w:val="0"/>
          <w:color w:val="auto"/>
          <w:sz w:val="24"/>
          <w:szCs w:val="24"/>
          <w:lang w:val="en-US"/>
        </w:rPr>
        <w:t xml:space="preserve"> </w:t>
      </w:r>
      <w:r w:rsidRPr="52BF428E" w:rsidR="002EDA5E">
        <w:rPr>
          <w:rFonts w:ascii="Comic Sans MS" w:hAnsi="Comic Sans MS" w:eastAsia="Comic Sans MS" w:cs="Comic Sans MS"/>
          <w:b w:val="0"/>
          <w:bCs w:val="0"/>
          <w:noProof w:val="0"/>
          <w:color w:val="auto"/>
          <w:sz w:val="24"/>
          <w:szCs w:val="24"/>
          <w:lang w:val="en-US"/>
        </w:rPr>
        <w:t>(Nursery World,</w:t>
      </w:r>
      <w:r w:rsidRPr="52BF428E" w:rsidR="002EDA5E">
        <w:rPr>
          <w:rFonts w:ascii="Comic Sans MS" w:hAnsi="Comic Sans MS" w:eastAsia="Comic Sans MS" w:cs="Comic Sans MS"/>
          <w:b w:val="0"/>
          <w:bCs w:val="0"/>
          <w:noProof w:val="0"/>
          <w:color w:val="auto"/>
          <w:sz w:val="24"/>
          <w:szCs w:val="24"/>
          <w:lang w:val="en-US"/>
        </w:rPr>
        <w:t xml:space="preserve"> 2003).</w:t>
      </w:r>
    </w:p>
    <w:p w:rsidR="7BCF25AA" w:rsidP="52BF428E" w:rsidRDefault="7BCF25AA" w14:paraId="47CC71CF" w14:textId="43D18947">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0CB7D18E">
        <w:rPr>
          <w:rFonts w:ascii="Comic Sans MS" w:hAnsi="Comic Sans MS" w:eastAsia="Comic Sans MS" w:cs="Comic Sans MS"/>
          <w:b w:val="0"/>
          <w:bCs w:val="0"/>
          <w:noProof w:val="0"/>
          <w:color w:val="auto"/>
          <w:sz w:val="24"/>
          <w:szCs w:val="24"/>
          <w:lang w:val="en-US"/>
        </w:rPr>
        <w:t xml:space="preserve">Some argue that </w:t>
      </w:r>
      <w:r w:rsidRPr="52BF428E" w:rsidR="0CB7D18E">
        <w:rPr>
          <w:rFonts w:ascii="Comic Sans MS" w:hAnsi="Comic Sans MS" w:eastAsia="Comic Sans MS" w:cs="Comic Sans MS"/>
          <w:b w:val="0"/>
          <w:bCs w:val="0"/>
          <w:noProof w:val="0"/>
          <w:color w:val="auto"/>
          <w:sz w:val="24"/>
          <w:szCs w:val="24"/>
          <w:lang w:val="en-US"/>
        </w:rPr>
        <w:t>standardi</w:t>
      </w:r>
      <w:r w:rsidRPr="52BF428E" w:rsidR="4D254D9D">
        <w:rPr>
          <w:rFonts w:ascii="Comic Sans MS" w:hAnsi="Comic Sans MS" w:eastAsia="Comic Sans MS" w:cs="Comic Sans MS"/>
          <w:b w:val="0"/>
          <w:bCs w:val="0"/>
          <w:noProof w:val="0"/>
          <w:color w:val="auto"/>
          <w:sz w:val="24"/>
          <w:szCs w:val="24"/>
          <w:lang w:val="en-US"/>
        </w:rPr>
        <w:t>s</w:t>
      </w:r>
      <w:r w:rsidRPr="52BF428E" w:rsidR="0CB7D18E">
        <w:rPr>
          <w:rFonts w:ascii="Comic Sans MS" w:hAnsi="Comic Sans MS" w:eastAsia="Comic Sans MS" w:cs="Comic Sans MS"/>
          <w:b w:val="0"/>
          <w:bCs w:val="0"/>
          <w:noProof w:val="0"/>
          <w:color w:val="auto"/>
          <w:sz w:val="24"/>
          <w:szCs w:val="24"/>
          <w:lang w:val="en-US"/>
        </w:rPr>
        <w:t>ation</w:t>
      </w:r>
      <w:r w:rsidRPr="52BF428E" w:rsidR="0CB7D18E">
        <w:rPr>
          <w:rFonts w:ascii="Comic Sans MS" w:hAnsi="Comic Sans MS" w:eastAsia="Comic Sans MS" w:cs="Comic Sans MS"/>
          <w:b w:val="0"/>
          <w:bCs w:val="0"/>
          <w:noProof w:val="0"/>
          <w:color w:val="auto"/>
          <w:sz w:val="24"/>
          <w:szCs w:val="24"/>
          <w:lang w:val="en-US"/>
        </w:rPr>
        <w:t xml:space="preserve"> limits flexibility, making it difficult for </w:t>
      </w:r>
      <w:r w:rsidRPr="52BF428E" w:rsidR="20DA765A">
        <w:rPr>
          <w:rFonts w:ascii="Comic Sans MS" w:hAnsi="Comic Sans MS" w:eastAsia="Comic Sans MS" w:cs="Comic Sans MS"/>
          <w:b w:val="0"/>
          <w:bCs w:val="0"/>
          <w:noProof w:val="0"/>
          <w:color w:val="auto"/>
          <w:sz w:val="24"/>
          <w:szCs w:val="24"/>
          <w:lang w:val="en-US"/>
        </w:rPr>
        <w:t>settings</w:t>
      </w:r>
      <w:r w:rsidRPr="52BF428E" w:rsidR="0CB7D18E">
        <w:rPr>
          <w:rFonts w:ascii="Comic Sans MS" w:hAnsi="Comic Sans MS" w:eastAsia="Comic Sans MS" w:cs="Comic Sans MS"/>
          <w:b w:val="0"/>
          <w:bCs w:val="0"/>
          <w:noProof w:val="0"/>
          <w:color w:val="auto"/>
          <w:sz w:val="24"/>
          <w:szCs w:val="24"/>
          <w:lang w:val="en-US"/>
        </w:rPr>
        <w:t xml:space="preserve"> with unique educational approaches to fully benefit. Additionally, the scheme may </w:t>
      </w:r>
      <w:r w:rsidRPr="52BF428E" w:rsidR="0CB7D18E">
        <w:rPr>
          <w:rFonts w:ascii="Comic Sans MS" w:hAnsi="Comic Sans MS" w:eastAsia="Comic Sans MS" w:cs="Comic Sans MS"/>
          <w:b w:val="0"/>
          <w:bCs w:val="0"/>
          <w:noProof w:val="0"/>
          <w:color w:val="auto"/>
          <w:sz w:val="24"/>
          <w:szCs w:val="24"/>
          <w:lang w:val="en-US"/>
        </w:rPr>
        <w:t>increase staff pressure, shifting focus from child-led learning to meeting accreditation criteria</w:t>
      </w:r>
      <w:r w:rsidRPr="52BF428E" w:rsidR="257DA6E3">
        <w:rPr>
          <w:rFonts w:ascii="Comic Sans MS" w:hAnsi="Comic Sans MS" w:eastAsia="Comic Sans MS" w:cs="Comic Sans MS"/>
          <w:b w:val="0"/>
          <w:bCs w:val="0"/>
          <w:noProof w:val="0"/>
          <w:color w:val="auto"/>
          <w:sz w:val="24"/>
          <w:szCs w:val="24"/>
          <w:lang w:val="en-US"/>
        </w:rPr>
        <w:t xml:space="preserve"> (Jackson, 2022).</w:t>
      </w:r>
    </w:p>
    <w:p w:rsidR="7BCF25AA" w:rsidP="52BF428E" w:rsidRDefault="7BCF25AA" w14:paraId="743A6772" w14:textId="578E0977">
      <w:pPr>
        <w:spacing w:before="240" w:beforeAutospacing="off" w:after="240" w:afterAutospacing="off" w:line="360" w:lineRule="auto"/>
        <w:rPr>
          <w:rFonts w:ascii="Comic Sans MS" w:hAnsi="Comic Sans MS" w:eastAsia="Comic Sans MS" w:cs="Comic Sans MS"/>
          <w:noProof w:val="0"/>
          <w:color w:val="auto"/>
          <w:sz w:val="24"/>
          <w:szCs w:val="24"/>
          <w:lang w:val="en-US"/>
        </w:rPr>
      </w:pPr>
      <w:r w:rsidRPr="52BF428E" w:rsidR="0CB7D18E">
        <w:rPr>
          <w:rFonts w:ascii="Comic Sans MS" w:hAnsi="Comic Sans MS" w:eastAsia="Comic Sans MS" w:cs="Comic Sans MS"/>
          <w:b w:val="0"/>
          <w:bCs w:val="0"/>
          <w:noProof w:val="0"/>
          <w:color w:val="auto"/>
          <w:sz w:val="24"/>
          <w:szCs w:val="24"/>
          <w:lang w:val="en-US"/>
        </w:rPr>
        <w:t xml:space="preserve">A further concern is its limited impact on Ofsted ratings, leading some to question whether the time and effort invested </w:t>
      </w:r>
      <w:r w:rsidRPr="52BF428E" w:rsidR="5FEABF0F">
        <w:rPr>
          <w:rFonts w:ascii="Comic Sans MS" w:hAnsi="Comic Sans MS" w:eastAsia="Comic Sans MS" w:cs="Comic Sans MS"/>
          <w:b w:val="0"/>
          <w:bCs w:val="0"/>
          <w:noProof w:val="0"/>
          <w:color w:val="auto"/>
          <w:sz w:val="24"/>
          <w:szCs w:val="24"/>
          <w:lang w:val="en-US"/>
        </w:rPr>
        <w:t>results</w:t>
      </w:r>
      <w:r w:rsidRPr="52BF428E" w:rsidR="0CB7D18E">
        <w:rPr>
          <w:rFonts w:ascii="Comic Sans MS" w:hAnsi="Comic Sans MS" w:eastAsia="Comic Sans MS" w:cs="Comic Sans MS"/>
          <w:b w:val="0"/>
          <w:bCs w:val="0"/>
          <w:noProof w:val="0"/>
          <w:color w:val="auto"/>
          <w:sz w:val="24"/>
          <w:szCs w:val="24"/>
          <w:lang w:val="en-US"/>
        </w:rPr>
        <w:t xml:space="preserve"> in significant advantages. While Quality Counts supports </w:t>
      </w:r>
      <w:r w:rsidRPr="52BF428E" w:rsidR="0CB7D18E">
        <w:rPr>
          <w:rFonts w:ascii="Comic Sans MS" w:hAnsi="Comic Sans MS" w:eastAsia="Comic Sans MS" w:cs="Comic Sans MS"/>
          <w:b w:val="0"/>
          <w:bCs w:val="0"/>
          <w:noProof w:val="0"/>
          <w:color w:val="auto"/>
          <w:sz w:val="24"/>
          <w:szCs w:val="24"/>
          <w:lang w:val="en-US"/>
        </w:rPr>
        <w:t>high standards</w:t>
      </w:r>
      <w:r w:rsidRPr="52BF428E" w:rsidR="0CB7D18E">
        <w:rPr>
          <w:rFonts w:ascii="Comic Sans MS" w:hAnsi="Comic Sans MS" w:eastAsia="Comic Sans MS" w:cs="Comic Sans MS"/>
          <w:b w:val="0"/>
          <w:bCs w:val="0"/>
          <w:noProof w:val="0"/>
          <w:color w:val="auto"/>
          <w:sz w:val="24"/>
          <w:szCs w:val="24"/>
          <w:lang w:val="en-US"/>
        </w:rPr>
        <w:t>, its effectiveness depends on balancing accreditation demands with the practical needs of nurseries, staff, and families</w:t>
      </w:r>
      <w:r w:rsidRPr="52BF428E" w:rsidR="61DEA08D">
        <w:rPr>
          <w:rFonts w:ascii="Comic Sans MS" w:hAnsi="Comic Sans MS" w:eastAsia="Comic Sans MS" w:cs="Comic Sans MS"/>
          <w:b w:val="0"/>
          <w:bCs w:val="0"/>
          <w:noProof w:val="0"/>
          <w:color w:val="auto"/>
          <w:sz w:val="24"/>
          <w:szCs w:val="24"/>
          <w:lang w:val="en-US"/>
        </w:rPr>
        <w:t xml:space="preserve"> </w:t>
      </w:r>
      <w:r w:rsidRPr="52BF428E" w:rsidR="61DEA08D">
        <w:rPr>
          <w:rFonts w:ascii="Comic Sans MS" w:hAnsi="Comic Sans MS" w:eastAsia="Comic Sans MS" w:cs="Comic Sans MS"/>
          <w:b w:val="0"/>
          <w:bCs w:val="0"/>
          <w:i w:val="0"/>
          <w:iCs w:val="0"/>
          <w:caps w:val="0"/>
          <w:smallCaps w:val="0"/>
          <w:noProof w:val="0"/>
          <w:color w:val="auto"/>
          <w:sz w:val="24"/>
          <w:szCs w:val="24"/>
          <w:lang w:val="en-US"/>
        </w:rPr>
        <w:t>(McKown, 2016).</w:t>
      </w:r>
    </w:p>
    <w:p w:rsidR="7BCF25AA" w:rsidP="52BF428E" w:rsidRDefault="7BCF25AA" w14:paraId="0D2CF9BD" w14:textId="7E420D8D">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4C8A8725">
        <w:rPr>
          <w:rFonts w:ascii="Comic Sans MS" w:hAnsi="Comic Sans MS" w:eastAsia="Comic Sans MS" w:cs="Comic Sans MS"/>
          <w:b w:val="0"/>
          <w:bCs w:val="0"/>
          <w:noProof w:val="0"/>
          <w:color w:val="auto"/>
          <w:sz w:val="24"/>
          <w:szCs w:val="24"/>
          <w:lang w:val="en-US"/>
        </w:rPr>
        <w:t xml:space="preserve">While </w:t>
      </w:r>
      <w:r w:rsidRPr="52BF428E" w:rsidR="4C8A8725">
        <w:rPr>
          <w:rFonts w:ascii="Comic Sans MS" w:hAnsi="Comic Sans MS" w:eastAsia="Comic Sans MS" w:cs="Comic Sans MS"/>
          <w:b w:val="0"/>
          <w:bCs w:val="0"/>
          <w:noProof w:val="0"/>
          <w:color w:val="auto"/>
          <w:sz w:val="24"/>
          <w:szCs w:val="24"/>
          <w:lang w:val="en-US"/>
        </w:rPr>
        <w:t>Quality Counts</w:t>
      </w:r>
      <w:r w:rsidRPr="52BF428E" w:rsidR="4C8A8725">
        <w:rPr>
          <w:rFonts w:ascii="Comic Sans MS" w:hAnsi="Comic Sans MS" w:eastAsia="Comic Sans MS" w:cs="Comic Sans MS"/>
          <w:b w:val="0"/>
          <w:bCs w:val="0"/>
          <w:noProof w:val="0"/>
          <w:color w:val="auto"/>
          <w:sz w:val="24"/>
          <w:szCs w:val="24"/>
          <w:lang w:val="en-US"/>
        </w:rPr>
        <w:t xml:space="preserve"> upholds </w:t>
      </w:r>
      <w:r w:rsidRPr="52BF428E" w:rsidR="4C8A8725">
        <w:rPr>
          <w:rFonts w:ascii="Comic Sans MS" w:hAnsi="Comic Sans MS" w:eastAsia="Comic Sans MS" w:cs="Comic Sans MS"/>
          <w:b w:val="0"/>
          <w:bCs w:val="0"/>
          <w:noProof w:val="0"/>
          <w:color w:val="auto"/>
          <w:sz w:val="24"/>
          <w:szCs w:val="24"/>
          <w:lang w:val="en-US"/>
        </w:rPr>
        <w:t>high standards</w:t>
      </w:r>
      <w:r w:rsidRPr="52BF428E" w:rsidR="4C8A8725">
        <w:rPr>
          <w:rFonts w:ascii="Comic Sans MS" w:hAnsi="Comic Sans MS" w:eastAsia="Comic Sans MS" w:cs="Comic Sans MS"/>
          <w:b w:val="0"/>
          <w:bCs w:val="0"/>
          <w:noProof w:val="0"/>
          <w:color w:val="auto"/>
          <w:sz w:val="24"/>
          <w:szCs w:val="24"/>
          <w:lang w:val="en-US"/>
        </w:rPr>
        <w:t xml:space="preserve"> in early years settings, it does not </w:t>
      </w:r>
      <w:r w:rsidRPr="52BF428E" w:rsidR="4C8A8725">
        <w:rPr>
          <w:rFonts w:ascii="Comic Sans MS" w:hAnsi="Comic Sans MS" w:eastAsia="Comic Sans MS" w:cs="Comic Sans MS"/>
          <w:b w:val="0"/>
          <w:bCs w:val="0"/>
          <w:noProof w:val="0"/>
          <w:color w:val="auto"/>
          <w:sz w:val="24"/>
          <w:szCs w:val="24"/>
          <w:lang w:val="en-US"/>
        </w:rPr>
        <w:t>provide</w:t>
      </w:r>
      <w:r w:rsidRPr="52BF428E" w:rsidR="4C8A8725">
        <w:rPr>
          <w:rFonts w:ascii="Comic Sans MS" w:hAnsi="Comic Sans MS" w:eastAsia="Comic Sans MS" w:cs="Comic Sans MS"/>
          <w:b w:val="0"/>
          <w:bCs w:val="0"/>
          <w:noProof w:val="0"/>
          <w:color w:val="auto"/>
          <w:sz w:val="24"/>
          <w:szCs w:val="24"/>
          <w:lang w:val="en-US"/>
        </w:rPr>
        <w:t xml:space="preserve"> a </w:t>
      </w:r>
      <w:r w:rsidRPr="52BF428E" w:rsidR="4C8A8725">
        <w:rPr>
          <w:rFonts w:ascii="Comic Sans MS" w:hAnsi="Comic Sans MS" w:eastAsia="Comic Sans MS" w:cs="Comic Sans MS"/>
          <w:b w:val="0"/>
          <w:bCs w:val="0"/>
          <w:noProof w:val="0"/>
          <w:color w:val="auto"/>
          <w:sz w:val="24"/>
          <w:szCs w:val="24"/>
          <w:lang w:val="en-US"/>
        </w:rPr>
        <w:t>comprehensive view</w:t>
      </w:r>
      <w:r w:rsidRPr="52BF428E" w:rsidR="4C8A8725">
        <w:rPr>
          <w:rFonts w:ascii="Comic Sans MS" w:hAnsi="Comic Sans MS" w:eastAsia="Comic Sans MS" w:cs="Comic Sans MS"/>
          <w:b w:val="0"/>
          <w:bCs w:val="0"/>
          <w:noProof w:val="0"/>
          <w:color w:val="auto"/>
          <w:sz w:val="24"/>
          <w:szCs w:val="24"/>
          <w:lang w:val="en-US"/>
        </w:rPr>
        <w:t xml:space="preserve"> of a child's unique development. It lacks </w:t>
      </w:r>
      <w:r w:rsidRPr="52BF428E" w:rsidR="4C8A8725">
        <w:rPr>
          <w:rFonts w:ascii="Comic Sans MS" w:hAnsi="Comic Sans MS" w:eastAsia="Comic Sans MS" w:cs="Comic Sans MS"/>
          <w:b w:val="0"/>
          <w:bCs w:val="0"/>
          <w:noProof w:val="0"/>
          <w:color w:val="auto"/>
          <w:sz w:val="24"/>
          <w:szCs w:val="24"/>
          <w:lang w:val="en-US"/>
        </w:rPr>
        <w:t>personali</w:t>
      </w:r>
      <w:r w:rsidRPr="52BF428E" w:rsidR="0C4A00D4">
        <w:rPr>
          <w:rFonts w:ascii="Comic Sans MS" w:hAnsi="Comic Sans MS" w:eastAsia="Comic Sans MS" w:cs="Comic Sans MS"/>
          <w:b w:val="0"/>
          <w:bCs w:val="0"/>
          <w:noProof w:val="0"/>
          <w:color w:val="auto"/>
          <w:sz w:val="24"/>
          <w:szCs w:val="24"/>
          <w:lang w:val="en-US"/>
        </w:rPr>
        <w:t>s</w:t>
      </w:r>
      <w:r w:rsidRPr="52BF428E" w:rsidR="4C8A8725">
        <w:rPr>
          <w:rFonts w:ascii="Comic Sans MS" w:hAnsi="Comic Sans MS" w:eastAsia="Comic Sans MS" w:cs="Comic Sans MS"/>
          <w:b w:val="0"/>
          <w:bCs w:val="0"/>
          <w:noProof w:val="0"/>
          <w:color w:val="auto"/>
          <w:sz w:val="24"/>
          <w:szCs w:val="24"/>
          <w:lang w:val="en-US"/>
        </w:rPr>
        <w:t>ed</w:t>
      </w:r>
      <w:r w:rsidRPr="52BF428E" w:rsidR="4C8A8725">
        <w:rPr>
          <w:rFonts w:ascii="Comic Sans MS" w:hAnsi="Comic Sans MS" w:eastAsia="Comic Sans MS" w:cs="Comic Sans MS"/>
          <w:b w:val="0"/>
          <w:bCs w:val="0"/>
          <w:noProof w:val="0"/>
          <w:color w:val="auto"/>
          <w:sz w:val="24"/>
          <w:szCs w:val="24"/>
          <w:lang w:val="en-US"/>
        </w:rPr>
        <w:t xml:space="preserve"> insights</w:t>
      </w:r>
      <w:r w:rsidRPr="52BF428E" w:rsidR="4C8A8725">
        <w:rPr>
          <w:rFonts w:ascii="Comic Sans MS" w:hAnsi="Comic Sans MS" w:eastAsia="Comic Sans MS" w:cs="Comic Sans MS"/>
          <w:b w:val="0"/>
          <w:bCs w:val="0"/>
          <w:noProof w:val="0"/>
          <w:color w:val="auto"/>
          <w:sz w:val="24"/>
          <w:szCs w:val="24"/>
          <w:lang w:val="en-US"/>
        </w:rPr>
        <w:t xml:space="preserve"> into individual learning styles, social-emotional well-being, and cultural background. The scheme also does not fully capture </w:t>
      </w:r>
      <w:r w:rsidRPr="52BF428E" w:rsidR="4C8A8725">
        <w:rPr>
          <w:rFonts w:ascii="Comic Sans MS" w:hAnsi="Comic Sans MS" w:eastAsia="Comic Sans MS" w:cs="Comic Sans MS"/>
          <w:b w:val="0"/>
          <w:bCs w:val="0"/>
          <w:noProof w:val="0"/>
          <w:color w:val="auto"/>
          <w:sz w:val="24"/>
          <w:szCs w:val="24"/>
          <w:lang w:val="en-US"/>
        </w:rPr>
        <w:t>spontaneous creativity</w:t>
      </w:r>
      <w:r w:rsidRPr="52BF428E" w:rsidR="4C8A8725">
        <w:rPr>
          <w:rFonts w:ascii="Comic Sans MS" w:hAnsi="Comic Sans MS" w:eastAsia="Comic Sans MS" w:cs="Comic Sans MS"/>
          <w:b w:val="0"/>
          <w:bCs w:val="0"/>
          <w:noProof w:val="0"/>
          <w:color w:val="auto"/>
          <w:sz w:val="24"/>
          <w:szCs w:val="24"/>
          <w:lang w:val="en-US"/>
        </w:rPr>
        <w:t xml:space="preserve">, long-term progress, or the depth of relationships children form with peers and caregivers. While it ensures quality provision, it cannot replace </w:t>
      </w:r>
      <w:r w:rsidRPr="52BF428E" w:rsidR="4C8A8725">
        <w:rPr>
          <w:rFonts w:ascii="Comic Sans MS" w:hAnsi="Comic Sans MS" w:eastAsia="Comic Sans MS" w:cs="Comic Sans MS"/>
          <w:b w:val="0"/>
          <w:bCs w:val="0"/>
          <w:noProof w:val="0"/>
          <w:color w:val="auto"/>
          <w:sz w:val="24"/>
          <w:szCs w:val="24"/>
          <w:lang w:val="en-US"/>
        </w:rPr>
        <w:t xml:space="preserve">practitioner practitioner’s intuition, close observation, and </w:t>
      </w:r>
      <w:r w:rsidRPr="52BF428E" w:rsidR="4C8A8725">
        <w:rPr>
          <w:rFonts w:ascii="Comic Sans MS" w:hAnsi="Comic Sans MS" w:eastAsia="Comic Sans MS" w:cs="Comic Sans MS"/>
          <w:b w:val="0"/>
          <w:bCs w:val="0"/>
          <w:noProof w:val="0"/>
          <w:color w:val="auto"/>
          <w:sz w:val="24"/>
          <w:szCs w:val="24"/>
          <w:lang w:val="en-US"/>
        </w:rPr>
        <w:t>individualised</w:t>
      </w:r>
      <w:r w:rsidRPr="52BF428E" w:rsidR="4C8A8725">
        <w:rPr>
          <w:rFonts w:ascii="Comic Sans MS" w:hAnsi="Comic Sans MS" w:eastAsia="Comic Sans MS" w:cs="Comic Sans MS"/>
          <w:b w:val="0"/>
          <w:bCs w:val="0"/>
          <w:noProof w:val="0"/>
          <w:color w:val="auto"/>
          <w:sz w:val="24"/>
          <w:szCs w:val="24"/>
          <w:lang w:val="en-US"/>
        </w:rPr>
        <w:t xml:space="preserve"> assessments</w:t>
      </w:r>
      <w:r w:rsidRPr="52BF428E" w:rsidR="4C8A8725">
        <w:rPr>
          <w:rFonts w:ascii="Comic Sans MS" w:hAnsi="Comic Sans MS" w:eastAsia="Comic Sans MS" w:cs="Comic Sans MS"/>
          <w:b w:val="0"/>
          <w:bCs w:val="0"/>
          <w:noProof w:val="0"/>
          <w:color w:val="auto"/>
          <w:sz w:val="24"/>
          <w:szCs w:val="24"/>
          <w:lang w:val="en-US"/>
        </w:rPr>
        <w:t xml:space="preserve"> essential for </w:t>
      </w:r>
      <w:r w:rsidRPr="52BF428E" w:rsidR="4C8A8725">
        <w:rPr>
          <w:rFonts w:ascii="Comic Sans MS" w:hAnsi="Comic Sans MS" w:eastAsia="Comic Sans MS" w:cs="Comic Sans MS"/>
          <w:b w:val="0"/>
          <w:bCs w:val="0"/>
          <w:noProof w:val="0"/>
          <w:color w:val="auto"/>
          <w:sz w:val="24"/>
          <w:szCs w:val="24"/>
          <w:lang w:val="en-US"/>
        </w:rPr>
        <w:t>truly understanding</w:t>
      </w:r>
      <w:r w:rsidRPr="52BF428E" w:rsidR="4C8A8725">
        <w:rPr>
          <w:rFonts w:ascii="Comic Sans MS" w:hAnsi="Comic Sans MS" w:eastAsia="Comic Sans MS" w:cs="Comic Sans MS"/>
          <w:b w:val="0"/>
          <w:bCs w:val="0"/>
          <w:noProof w:val="0"/>
          <w:color w:val="auto"/>
          <w:sz w:val="24"/>
          <w:szCs w:val="24"/>
          <w:lang w:val="en-US"/>
        </w:rPr>
        <w:t xml:space="preserve"> a child’s holistic development.</w:t>
      </w:r>
    </w:p>
    <w:p w:rsidR="7BCF25AA" w:rsidP="52BF428E" w:rsidRDefault="7BCF25AA" w14:paraId="51C3E620" w14:textId="463CED78">
      <w:pPr>
        <w:spacing w:before="240" w:beforeAutospacing="off" w:after="240" w:afterAutospacing="off" w:line="360" w:lineRule="auto"/>
        <w:rPr>
          <w:rFonts w:ascii="Comic Sans MS" w:hAnsi="Comic Sans MS" w:eastAsia="Comic Sans MS" w:cs="Comic Sans MS"/>
          <w:b w:val="0"/>
          <w:bCs w:val="0"/>
          <w:noProof w:val="0"/>
          <w:color w:val="auto"/>
          <w:sz w:val="24"/>
          <w:szCs w:val="24"/>
          <w:u w:val="single"/>
          <w:lang w:val="en-US"/>
        </w:rPr>
      </w:pPr>
      <w:r w:rsidRPr="52BF428E" w:rsidR="7EB5DCB5">
        <w:rPr>
          <w:rFonts w:ascii="Comic Sans MS" w:hAnsi="Comic Sans MS" w:eastAsia="Comic Sans MS" w:cs="Comic Sans MS"/>
          <w:b w:val="0"/>
          <w:bCs w:val="0"/>
          <w:noProof w:val="0"/>
          <w:color w:val="auto"/>
          <w:sz w:val="24"/>
          <w:szCs w:val="24"/>
          <w:u w:val="single"/>
          <w:lang w:val="en-US"/>
        </w:rPr>
        <w:t>PACEY</w:t>
      </w:r>
    </w:p>
    <w:p w:rsidR="7BCF25AA" w:rsidP="52BF428E" w:rsidRDefault="7BCF25AA" w14:paraId="485099B3" w14:textId="55770AB4">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2B1D9BF2">
        <w:rPr>
          <w:rFonts w:ascii="Comic Sans MS" w:hAnsi="Comic Sans MS" w:eastAsia="Comic Sans MS" w:cs="Comic Sans MS"/>
          <w:b w:val="0"/>
          <w:bCs w:val="0"/>
          <w:noProof w:val="0"/>
          <w:color w:val="auto"/>
          <w:sz w:val="24"/>
          <w:szCs w:val="24"/>
          <w:lang w:val="en-US"/>
        </w:rPr>
        <w:t>The Professional Association for Childcare and Early Years (PACEY) ensures high-quality standards in early years education through training, accreditation, and professional support</w:t>
      </w:r>
      <w:r w:rsidRPr="52BF428E" w:rsidR="649DFA02">
        <w:rPr>
          <w:rFonts w:ascii="Comic Sans MS" w:hAnsi="Comic Sans MS" w:eastAsia="Comic Sans MS" w:cs="Comic Sans MS"/>
          <w:b w:val="0"/>
          <w:bCs w:val="0"/>
          <w:noProof w:val="0"/>
          <w:color w:val="auto"/>
          <w:sz w:val="24"/>
          <w:szCs w:val="24"/>
          <w:lang w:val="en-US"/>
        </w:rPr>
        <w:t xml:space="preserve"> (PACEY, 2025).</w:t>
      </w:r>
    </w:p>
    <w:p w:rsidR="7BCF25AA" w:rsidP="52BF428E" w:rsidRDefault="7BCF25AA" w14:paraId="2EBBC2F9" w14:textId="472C9DB6">
      <w:pPr>
        <w:spacing w:before="240" w:beforeAutospacing="off" w:after="240" w:afterAutospacing="off" w:line="360" w:lineRule="auto"/>
        <w:rPr>
          <w:rFonts w:ascii="Comic Sans MS" w:hAnsi="Comic Sans MS" w:eastAsia="Comic Sans MS" w:cs="Comic Sans MS"/>
          <w:b w:val="0"/>
          <w:bCs w:val="0"/>
          <w:i w:val="0"/>
          <w:iCs w:val="0"/>
          <w:caps w:val="0"/>
          <w:smallCaps w:val="0"/>
          <w:noProof w:val="0"/>
          <w:color w:val="auto"/>
          <w:sz w:val="24"/>
          <w:szCs w:val="24"/>
          <w:lang w:val="en-US"/>
        </w:rPr>
      </w:pPr>
      <w:r w:rsidRPr="52BF428E" w:rsidR="2B1D9BF2">
        <w:rPr>
          <w:rFonts w:ascii="Comic Sans MS" w:hAnsi="Comic Sans MS" w:eastAsia="Comic Sans MS" w:cs="Comic Sans MS"/>
          <w:b w:val="0"/>
          <w:bCs w:val="0"/>
          <w:noProof w:val="0"/>
          <w:color w:val="auto"/>
          <w:sz w:val="24"/>
          <w:szCs w:val="24"/>
          <w:lang w:val="en-US"/>
        </w:rPr>
        <w:t xml:space="preserve">The </w:t>
      </w:r>
      <w:r w:rsidRPr="52BF428E" w:rsidR="2B316FE1">
        <w:rPr>
          <w:rFonts w:ascii="Comic Sans MS" w:hAnsi="Comic Sans MS" w:eastAsia="Comic Sans MS" w:cs="Comic Sans MS"/>
          <w:b w:val="0"/>
          <w:bCs w:val="0"/>
          <w:noProof w:val="0"/>
          <w:color w:val="auto"/>
          <w:sz w:val="24"/>
          <w:szCs w:val="24"/>
          <w:lang w:val="en-US"/>
        </w:rPr>
        <w:t>k</w:t>
      </w:r>
      <w:r w:rsidRPr="52BF428E" w:rsidR="2B1D9BF2">
        <w:rPr>
          <w:rFonts w:ascii="Comic Sans MS" w:hAnsi="Comic Sans MS" w:eastAsia="Comic Sans MS" w:cs="Comic Sans MS"/>
          <w:b w:val="0"/>
          <w:bCs w:val="0"/>
          <w:noProof w:val="0"/>
          <w:color w:val="auto"/>
          <w:sz w:val="24"/>
          <w:szCs w:val="24"/>
          <w:lang w:val="en-US"/>
        </w:rPr>
        <w:t xml:space="preserve">ey </w:t>
      </w:r>
      <w:r w:rsidRPr="52BF428E" w:rsidR="71D8B736">
        <w:rPr>
          <w:rFonts w:ascii="Comic Sans MS" w:hAnsi="Comic Sans MS" w:eastAsia="Comic Sans MS" w:cs="Comic Sans MS"/>
          <w:b w:val="0"/>
          <w:bCs w:val="0"/>
          <w:noProof w:val="0"/>
          <w:color w:val="auto"/>
          <w:sz w:val="24"/>
          <w:szCs w:val="24"/>
          <w:lang w:val="en-US"/>
        </w:rPr>
        <w:t>c</w:t>
      </w:r>
      <w:r w:rsidRPr="52BF428E" w:rsidR="2B1D9BF2">
        <w:rPr>
          <w:rFonts w:ascii="Comic Sans MS" w:hAnsi="Comic Sans MS" w:eastAsia="Comic Sans MS" w:cs="Comic Sans MS"/>
          <w:b w:val="0"/>
          <w:bCs w:val="0"/>
          <w:noProof w:val="0"/>
          <w:color w:val="auto"/>
          <w:sz w:val="24"/>
          <w:szCs w:val="24"/>
          <w:lang w:val="en-US"/>
        </w:rPr>
        <w:t xml:space="preserve">ontributions to </w:t>
      </w:r>
      <w:r w:rsidRPr="52BF428E" w:rsidR="5CE305F9">
        <w:rPr>
          <w:rFonts w:ascii="Comic Sans MS" w:hAnsi="Comic Sans MS" w:eastAsia="Comic Sans MS" w:cs="Comic Sans MS"/>
          <w:b w:val="0"/>
          <w:bCs w:val="0"/>
          <w:noProof w:val="0"/>
          <w:color w:val="auto"/>
          <w:sz w:val="24"/>
          <w:szCs w:val="24"/>
          <w:lang w:val="en-US"/>
        </w:rPr>
        <w:t>quality</w:t>
      </w:r>
      <w:r w:rsidRPr="52BF428E" w:rsidR="2B1D9BF2">
        <w:rPr>
          <w:rFonts w:ascii="Comic Sans MS" w:hAnsi="Comic Sans MS" w:eastAsia="Comic Sans MS" w:cs="Comic Sans MS"/>
          <w:b w:val="0"/>
          <w:bCs w:val="0"/>
          <w:noProof w:val="0"/>
          <w:color w:val="auto"/>
          <w:sz w:val="24"/>
          <w:szCs w:val="24"/>
          <w:lang w:val="en-US"/>
        </w:rPr>
        <w:t xml:space="preserve"> </w:t>
      </w:r>
      <w:r w:rsidRPr="52BF428E" w:rsidR="74AC7DD0">
        <w:rPr>
          <w:rFonts w:ascii="Comic Sans MS" w:hAnsi="Comic Sans MS" w:eastAsia="Comic Sans MS" w:cs="Comic Sans MS"/>
          <w:b w:val="0"/>
          <w:bCs w:val="0"/>
          <w:noProof w:val="0"/>
          <w:color w:val="auto"/>
          <w:sz w:val="24"/>
          <w:szCs w:val="24"/>
          <w:lang w:val="en-US"/>
        </w:rPr>
        <w:t>a</w:t>
      </w:r>
      <w:r w:rsidRPr="52BF428E" w:rsidR="2B1D9BF2">
        <w:rPr>
          <w:rFonts w:ascii="Comic Sans MS" w:hAnsi="Comic Sans MS" w:eastAsia="Comic Sans MS" w:cs="Comic Sans MS"/>
          <w:b w:val="0"/>
          <w:bCs w:val="0"/>
          <w:noProof w:val="0"/>
          <w:color w:val="auto"/>
          <w:sz w:val="24"/>
          <w:szCs w:val="24"/>
          <w:lang w:val="en-US"/>
        </w:rPr>
        <w:t xml:space="preserve">ssurance are </w:t>
      </w:r>
      <w:r w:rsidRPr="52BF428E" w:rsidR="29D7CCC5">
        <w:rPr>
          <w:rFonts w:ascii="Comic Sans MS" w:hAnsi="Comic Sans MS" w:eastAsia="Comic Sans MS" w:cs="Comic Sans MS"/>
          <w:b w:val="0"/>
          <w:bCs w:val="0"/>
          <w:noProof w:val="0"/>
          <w:color w:val="auto"/>
          <w:sz w:val="24"/>
          <w:szCs w:val="24"/>
          <w:lang w:val="en-US"/>
        </w:rPr>
        <w:t>p</w:t>
      </w:r>
      <w:r w:rsidRPr="52BF428E" w:rsidR="2B1D9BF2">
        <w:rPr>
          <w:rFonts w:ascii="Comic Sans MS" w:hAnsi="Comic Sans MS" w:eastAsia="Comic Sans MS" w:cs="Comic Sans MS"/>
          <w:b w:val="0"/>
          <w:bCs w:val="0"/>
          <w:noProof w:val="0"/>
          <w:color w:val="auto"/>
          <w:sz w:val="24"/>
          <w:szCs w:val="24"/>
          <w:lang w:val="en-US"/>
        </w:rPr>
        <w:t xml:space="preserve">rofessional </w:t>
      </w:r>
      <w:r w:rsidRPr="52BF428E" w:rsidR="5C3EF6E8">
        <w:rPr>
          <w:rFonts w:ascii="Comic Sans MS" w:hAnsi="Comic Sans MS" w:eastAsia="Comic Sans MS" w:cs="Comic Sans MS"/>
          <w:b w:val="0"/>
          <w:bCs w:val="0"/>
          <w:noProof w:val="0"/>
          <w:color w:val="auto"/>
          <w:sz w:val="24"/>
          <w:szCs w:val="24"/>
          <w:lang w:val="en-US"/>
        </w:rPr>
        <w:t>d</w:t>
      </w:r>
      <w:r w:rsidRPr="52BF428E" w:rsidR="2B1D9BF2">
        <w:rPr>
          <w:rFonts w:ascii="Comic Sans MS" w:hAnsi="Comic Sans MS" w:eastAsia="Comic Sans MS" w:cs="Comic Sans MS"/>
          <w:b w:val="0"/>
          <w:bCs w:val="0"/>
          <w:noProof w:val="0"/>
          <w:color w:val="auto"/>
          <w:sz w:val="24"/>
          <w:szCs w:val="24"/>
          <w:lang w:val="en-US"/>
        </w:rPr>
        <w:t>evelopment which supports</w:t>
      </w:r>
      <w:r w:rsidRPr="52BF428E" w:rsidR="2B1D9BF2">
        <w:rPr>
          <w:rFonts w:ascii="Comic Sans MS" w:hAnsi="Comic Sans MS" w:eastAsia="Comic Sans MS" w:cs="Comic Sans MS"/>
          <w:b w:val="0"/>
          <w:bCs w:val="0"/>
          <w:noProof w:val="0"/>
          <w:color w:val="auto"/>
          <w:sz w:val="24"/>
          <w:szCs w:val="24"/>
          <w:lang w:val="en-US"/>
        </w:rPr>
        <w:t xml:space="preserve"> </w:t>
      </w:r>
      <w:r w:rsidRPr="52BF428E" w:rsidR="2B1D9BF2">
        <w:rPr>
          <w:rFonts w:ascii="Comic Sans MS" w:hAnsi="Comic Sans MS" w:eastAsia="Comic Sans MS" w:cs="Comic Sans MS"/>
          <w:b w:val="0"/>
          <w:bCs w:val="0"/>
          <w:noProof w:val="0"/>
          <w:color w:val="auto"/>
          <w:sz w:val="24"/>
          <w:szCs w:val="24"/>
          <w:lang w:val="en-US"/>
        </w:rPr>
        <w:t>CPD training, workshops, and online courses</w:t>
      </w:r>
      <w:r w:rsidRPr="52BF428E" w:rsidR="2B1D9BF2">
        <w:rPr>
          <w:rFonts w:ascii="Comic Sans MS" w:hAnsi="Comic Sans MS" w:eastAsia="Comic Sans MS" w:cs="Comic Sans MS"/>
          <w:b w:val="0"/>
          <w:bCs w:val="0"/>
          <w:noProof w:val="0"/>
          <w:color w:val="auto"/>
          <w:sz w:val="24"/>
          <w:szCs w:val="24"/>
          <w:lang w:val="en-US"/>
        </w:rPr>
        <w:t xml:space="preserve"> to keep professional practitioners updated on best practices</w:t>
      </w:r>
      <w:r w:rsidRPr="52BF428E" w:rsidR="4F3A1A03">
        <w:rPr>
          <w:rFonts w:ascii="Comic Sans MS" w:hAnsi="Comic Sans MS" w:eastAsia="Comic Sans MS" w:cs="Comic Sans MS"/>
          <w:b w:val="0"/>
          <w:bCs w:val="0"/>
          <w:noProof w:val="0"/>
          <w:color w:val="auto"/>
          <w:sz w:val="24"/>
          <w:szCs w:val="24"/>
          <w:lang w:val="en-US"/>
        </w:rPr>
        <w:t xml:space="preserve"> (</w:t>
      </w:r>
      <w:r w:rsidRPr="52BF428E" w:rsidR="4F3A1A03">
        <w:rPr>
          <w:rFonts w:ascii="Comic Sans MS" w:hAnsi="Comic Sans MS" w:eastAsia="Comic Sans MS" w:cs="Comic Sans MS"/>
          <w:b w:val="0"/>
          <w:bCs w:val="0"/>
          <w:i w:val="0"/>
          <w:iCs w:val="0"/>
          <w:caps w:val="0"/>
          <w:smallCaps w:val="0"/>
          <w:noProof w:val="0"/>
          <w:color w:val="auto"/>
          <w:sz w:val="24"/>
          <w:szCs w:val="24"/>
          <w:lang w:val="en-US"/>
        </w:rPr>
        <w:t>Organisation</w:t>
      </w:r>
      <w:r w:rsidRPr="52BF428E" w:rsidR="4F3A1A03">
        <w:rPr>
          <w:rFonts w:ascii="Comic Sans MS" w:hAnsi="Comic Sans MS" w:eastAsia="Comic Sans MS" w:cs="Comic Sans MS"/>
          <w:b w:val="0"/>
          <w:bCs w:val="0"/>
          <w:i w:val="0"/>
          <w:iCs w:val="0"/>
          <w:caps w:val="0"/>
          <w:smallCaps w:val="0"/>
          <w:noProof w:val="0"/>
          <w:color w:val="auto"/>
          <w:sz w:val="24"/>
          <w:szCs w:val="24"/>
          <w:lang w:val="en-US"/>
        </w:rPr>
        <w:t xml:space="preserve"> for Economic Co-operation and Development, 2025). This</w:t>
      </w:r>
      <w:r w:rsidRPr="52BF428E" w:rsidR="0E0B92AE">
        <w:rPr>
          <w:rFonts w:ascii="Comic Sans MS" w:hAnsi="Comic Sans MS" w:eastAsia="Comic Sans MS" w:cs="Comic Sans MS"/>
          <w:b w:val="0"/>
          <w:bCs w:val="0"/>
          <w:noProof w:val="0"/>
          <w:color w:val="auto"/>
          <w:sz w:val="24"/>
          <w:szCs w:val="24"/>
          <w:lang w:val="en-US"/>
        </w:rPr>
        <w:t xml:space="preserve"> includes </w:t>
      </w:r>
      <w:r w:rsidRPr="52BF428E" w:rsidR="32B57534">
        <w:rPr>
          <w:rFonts w:ascii="Comic Sans MS" w:hAnsi="Comic Sans MS" w:eastAsia="Comic Sans MS" w:cs="Comic Sans MS"/>
          <w:b w:val="0"/>
          <w:bCs w:val="0"/>
          <w:noProof w:val="0"/>
          <w:color w:val="auto"/>
          <w:sz w:val="24"/>
          <w:szCs w:val="24"/>
          <w:lang w:val="en-US"/>
        </w:rPr>
        <w:t>a</w:t>
      </w:r>
      <w:r w:rsidRPr="52BF428E" w:rsidR="2B1D9BF2">
        <w:rPr>
          <w:rFonts w:ascii="Comic Sans MS" w:hAnsi="Comic Sans MS" w:eastAsia="Comic Sans MS" w:cs="Comic Sans MS"/>
          <w:b w:val="0"/>
          <w:bCs w:val="0"/>
          <w:noProof w:val="0"/>
          <w:color w:val="auto"/>
          <w:sz w:val="24"/>
          <w:szCs w:val="24"/>
          <w:lang w:val="en-US"/>
        </w:rPr>
        <w:t xml:space="preserve">ccreditation and </w:t>
      </w:r>
      <w:r w:rsidRPr="52BF428E" w:rsidR="6882B931">
        <w:rPr>
          <w:rFonts w:ascii="Comic Sans MS" w:hAnsi="Comic Sans MS" w:eastAsia="Comic Sans MS" w:cs="Comic Sans MS"/>
          <w:b w:val="0"/>
          <w:bCs w:val="0"/>
          <w:noProof w:val="0"/>
          <w:color w:val="auto"/>
          <w:sz w:val="24"/>
          <w:szCs w:val="24"/>
          <w:lang w:val="en-US"/>
        </w:rPr>
        <w:t>s</w:t>
      </w:r>
      <w:r w:rsidRPr="52BF428E" w:rsidR="2B1D9BF2">
        <w:rPr>
          <w:rFonts w:ascii="Comic Sans MS" w:hAnsi="Comic Sans MS" w:eastAsia="Comic Sans MS" w:cs="Comic Sans MS"/>
          <w:b w:val="0"/>
          <w:bCs w:val="0"/>
          <w:noProof w:val="0"/>
          <w:color w:val="auto"/>
          <w:sz w:val="24"/>
          <w:szCs w:val="24"/>
          <w:lang w:val="en-US"/>
        </w:rPr>
        <w:t>tandards</w:t>
      </w:r>
      <w:r w:rsidRPr="52BF428E" w:rsidR="6C8F67A8">
        <w:rPr>
          <w:rFonts w:ascii="Comic Sans MS" w:hAnsi="Comic Sans MS" w:eastAsia="Comic Sans MS" w:cs="Comic Sans MS"/>
          <w:b w:val="0"/>
          <w:bCs w:val="0"/>
          <w:noProof w:val="0"/>
          <w:color w:val="auto"/>
          <w:sz w:val="24"/>
          <w:szCs w:val="24"/>
          <w:lang w:val="en-US"/>
        </w:rPr>
        <w:t xml:space="preserve"> </w:t>
      </w:r>
      <w:r w:rsidRPr="52BF428E" w:rsidR="72768B8F">
        <w:rPr>
          <w:rFonts w:ascii="Comic Sans MS" w:hAnsi="Comic Sans MS" w:eastAsia="Comic Sans MS" w:cs="Comic Sans MS"/>
          <w:b w:val="0"/>
          <w:bCs w:val="0"/>
          <w:noProof w:val="0"/>
          <w:color w:val="auto"/>
          <w:sz w:val="24"/>
          <w:szCs w:val="24"/>
          <w:lang w:val="en-US"/>
        </w:rPr>
        <w:t>whereby</w:t>
      </w:r>
      <w:r w:rsidRPr="52BF428E" w:rsidR="6C8F67A8">
        <w:rPr>
          <w:rFonts w:ascii="Comic Sans MS" w:hAnsi="Comic Sans MS" w:eastAsia="Comic Sans MS" w:cs="Comic Sans MS"/>
          <w:b w:val="0"/>
          <w:bCs w:val="0"/>
          <w:noProof w:val="0"/>
          <w:color w:val="auto"/>
          <w:sz w:val="24"/>
          <w:szCs w:val="24"/>
          <w:lang w:val="en-US"/>
        </w:rPr>
        <w:t xml:space="preserve"> </w:t>
      </w:r>
      <w:r w:rsidRPr="52BF428E" w:rsidR="1873B05F">
        <w:rPr>
          <w:rFonts w:ascii="Comic Sans MS" w:hAnsi="Comic Sans MS" w:eastAsia="Comic Sans MS" w:cs="Comic Sans MS"/>
          <w:b w:val="0"/>
          <w:bCs w:val="0"/>
          <w:noProof w:val="0"/>
          <w:color w:val="auto"/>
          <w:sz w:val="24"/>
          <w:szCs w:val="24"/>
          <w:lang w:val="en-US"/>
        </w:rPr>
        <w:t>s</w:t>
      </w:r>
      <w:r w:rsidRPr="52BF428E" w:rsidR="2B1D9BF2">
        <w:rPr>
          <w:rFonts w:ascii="Comic Sans MS" w:hAnsi="Comic Sans MS" w:eastAsia="Comic Sans MS" w:cs="Comic Sans MS"/>
          <w:b w:val="0"/>
          <w:bCs w:val="0"/>
          <w:noProof w:val="0"/>
          <w:color w:val="auto"/>
          <w:sz w:val="24"/>
          <w:szCs w:val="24"/>
          <w:lang w:val="en-US"/>
        </w:rPr>
        <w:t>upport</w:t>
      </w:r>
      <w:r w:rsidRPr="52BF428E" w:rsidR="5EBB85BF">
        <w:rPr>
          <w:rFonts w:ascii="Comic Sans MS" w:hAnsi="Comic Sans MS" w:eastAsia="Comic Sans MS" w:cs="Comic Sans MS"/>
          <w:b w:val="0"/>
          <w:bCs w:val="0"/>
          <w:noProof w:val="0"/>
          <w:color w:val="auto"/>
          <w:sz w:val="24"/>
          <w:szCs w:val="24"/>
          <w:lang w:val="en-US"/>
        </w:rPr>
        <w:t xml:space="preserve">ing </w:t>
      </w:r>
      <w:r w:rsidRPr="52BF428E" w:rsidR="2B1D9BF2">
        <w:rPr>
          <w:rFonts w:ascii="Comic Sans MS" w:hAnsi="Comic Sans MS" w:eastAsia="Comic Sans MS" w:cs="Comic Sans MS"/>
          <w:b w:val="0"/>
          <w:bCs w:val="0"/>
          <w:noProof w:val="0"/>
          <w:color w:val="auto"/>
          <w:sz w:val="24"/>
          <w:szCs w:val="24"/>
          <w:lang w:val="en-US"/>
        </w:rPr>
        <w:t xml:space="preserve">professionals in </w:t>
      </w:r>
      <w:r w:rsidRPr="52BF428E" w:rsidR="2B1D9BF2">
        <w:rPr>
          <w:rFonts w:ascii="Comic Sans MS" w:hAnsi="Comic Sans MS" w:eastAsia="Comic Sans MS" w:cs="Comic Sans MS"/>
          <w:b w:val="0"/>
          <w:bCs w:val="0"/>
          <w:noProof w:val="0"/>
          <w:color w:val="auto"/>
          <w:sz w:val="24"/>
          <w:szCs w:val="24"/>
          <w:lang w:val="en-US"/>
        </w:rPr>
        <w:t xml:space="preserve">meeting and exceeding </w:t>
      </w:r>
      <w:r w:rsidRPr="52BF428E" w:rsidR="7D77FA7E">
        <w:rPr>
          <w:rFonts w:ascii="Comic Sans MS" w:hAnsi="Comic Sans MS" w:eastAsia="Comic Sans MS" w:cs="Comic Sans MS"/>
          <w:b w:val="0"/>
          <w:bCs w:val="0"/>
          <w:noProof w:val="0"/>
          <w:color w:val="auto"/>
          <w:sz w:val="24"/>
          <w:szCs w:val="24"/>
          <w:lang w:val="en-US"/>
        </w:rPr>
        <w:t xml:space="preserve">ESTYN and Care Inspectorate Wales and the </w:t>
      </w:r>
      <w:r w:rsidRPr="52BF428E" w:rsidR="2B1D9BF2">
        <w:rPr>
          <w:rFonts w:ascii="Comic Sans MS" w:hAnsi="Comic Sans MS" w:eastAsia="Comic Sans MS" w:cs="Comic Sans MS"/>
          <w:b w:val="0"/>
          <w:bCs w:val="0"/>
          <w:noProof w:val="0"/>
          <w:color w:val="auto"/>
          <w:sz w:val="24"/>
          <w:szCs w:val="24"/>
          <w:lang w:val="en-US"/>
        </w:rPr>
        <w:t xml:space="preserve">national </w:t>
      </w:r>
      <w:r w:rsidRPr="52BF428E" w:rsidR="75A83D9C">
        <w:rPr>
          <w:rFonts w:ascii="Comic Sans MS" w:hAnsi="Comic Sans MS" w:eastAsia="Comic Sans MS" w:cs="Comic Sans MS"/>
          <w:b w:val="0"/>
          <w:bCs w:val="0"/>
          <w:noProof w:val="0"/>
          <w:color w:val="auto"/>
          <w:sz w:val="24"/>
          <w:szCs w:val="24"/>
          <w:lang w:val="en-US"/>
        </w:rPr>
        <w:t>standards</w:t>
      </w:r>
      <w:r w:rsidRPr="52BF428E" w:rsidR="21B3DA0E">
        <w:rPr>
          <w:rFonts w:ascii="Comic Sans MS" w:hAnsi="Comic Sans MS" w:eastAsia="Comic Sans MS" w:cs="Comic Sans MS"/>
          <w:b w:val="0"/>
          <w:bCs w:val="0"/>
          <w:noProof w:val="0"/>
          <w:color w:val="auto"/>
          <w:sz w:val="24"/>
          <w:szCs w:val="24"/>
          <w:lang w:val="en-US"/>
        </w:rPr>
        <w:t xml:space="preserve"> (Care Inspectorate Wales, 2016).</w:t>
      </w:r>
      <w:r w:rsidRPr="52BF428E" w:rsidR="49E5645E">
        <w:rPr>
          <w:rFonts w:ascii="Comic Sans MS" w:hAnsi="Comic Sans MS" w:eastAsia="Comic Sans MS" w:cs="Comic Sans MS"/>
          <w:b w:val="0"/>
          <w:bCs w:val="0"/>
          <w:noProof w:val="0"/>
          <w:color w:val="auto"/>
          <w:sz w:val="24"/>
          <w:szCs w:val="24"/>
          <w:lang w:val="en-US"/>
        </w:rPr>
        <w:t xml:space="preserve"> </w:t>
      </w:r>
      <w:r w:rsidRPr="52BF428E" w:rsidR="2B1D9BF2">
        <w:rPr>
          <w:rFonts w:ascii="Comic Sans MS" w:hAnsi="Comic Sans MS" w:eastAsia="Comic Sans MS" w:cs="Comic Sans MS"/>
          <w:b w:val="0"/>
          <w:bCs w:val="0"/>
          <w:noProof w:val="0"/>
          <w:color w:val="auto"/>
          <w:sz w:val="24"/>
          <w:szCs w:val="24"/>
          <w:lang w:val="en-US"/>
        </w:rPr>
        <w:t xml:space="preserve">Guidance and </w:t>
      </w:r>
      <w:r w:rsidRPr="52BF428E" w:rsidR="3E6EDBD7">
        <w:rPr>
          <w:rFonts w:ascii="Comic Sans MS" w:hAnsi="Comic Sans MS" w:eastAsia="Comic Sans MS" w:cs="Comic Sans MS"/>
          <w:b w:val="0"/>
          <w:bCs w:val="0"/>
          <w:noProof w:val="0"/>
          <w:color w:val="auto"/>
          <w:sz w:val="24"/>
          <w:szCs w:val="24"/>
          <w:lang w:val="en-US"/>
        </w:rPr>
        <w:t>r</w:t>
      </w:r>
      <w:r w:rsidRPr="52BF428E" w:rsidR="2B1D9BF2">
        <w:rPr>
          <w:rFonts w:ascii="Comic Sans MS" w:hAnsi="Comic Sans MS" w:eastAsia="Comic Sans MS" w:cs="Comic Sans MS"/>
          <w:b w:val="0"/>
          <w:bCs w:val="0"/>
          <w:noProof w:val="0"/>
          <w:color w:val="auto"/>
          <w:sz w:val="24"/>
          <w:szCs w:val="24"/>
          <w:lang w:val="en-US"/>
        </w:rPr>
        <w:t>esources</w:t>
      </w:r>
      <w:r w:rsidRPr="52BF428E" w:rsidR="2B1D9BF2">
        <w:rPr>
          <w:rFonts w:ascii="Comic Sans MS" w:hAnsi="Comic Sans MS" w:eastAsia="Comic Sans MS" w:cs="Comic Sans MS"/>
          <w:b w:val="0"/>
          <w:bCs w:val="0"/>
          <w:noProof w:val="0"/>
          <w:color w:val="auto"/>
          <w:sz w:val="24"/>
          <w:szCs w:val="24"/>
          <w:lang w:val="en-US"/>
        </w:rPr>
        <w:t xml:space="preserve"> </w:t>
      </w:r>
      <w:r w:rsidRPr="52BF428E" w:rsidR="1D66A9F9">
        <w:rPr>
          <w:rFonts w:ascii="Comic Sans MS" w:hAnsi="Comic Sans MS" w:eastAsia="Comic Sans MS" w:cs="Comic Sans MS"/>
          <w:b w:val="0"/>
          <w:bCs w:val="0"/>
          <w:noProof w:val="0"/>
          <w:color w:val="auto"/>
          <w:sz w:val="24"/>
          <w:szCs w:val="24"/>
          <w:lang w:val="en-US"/>
        </w:rPr>
        <w:t>offer</w:t>
      </w:r>
      <w:r w:rsidRPr="52BF428E" w:rsidR="2B1D9BF2">
        <w:rPr>
          <w:rFonts w:ascii="Comic Sans MS" w:hAnsi="Comic Sans MS" w:eastAsia="Comic Sans MS" w:cs="Comic Sans MS"/>
          <w:b w:val="0"/>
          <w:bCs w:val="0"/>
          <w:noProof w:val="0"/>
          <w:color w:val="auto"/>
          <w:sz w:val="24"/>
          <w:szCs w:val="24"/>
          <w:lang w:val="en-US"/>
        </w:rPr>
        <w:t xml:space="preserve"> </w:t>
      </w:r>
      <w:r w:rsidRPr="52BF428E" w:rsidR="2B1D9BF2">
        <w:rPr>
          <w:rFonts w:ascii="Comic Sans MS" w:hAnsi="Comic Sans MS" w:eastAsia="Comic Sans MS" w:cs="Comic Sans MS"/>
          <w:b w:val="0"/>
          <w:bCs w:val="0"/>
          <w:noProof w:val="0"/>
          <w:color w:val="auto"/>
          <w:sz w:val="24"/>
          <w:szCs w:val="24"/>
          <w:lang w:val="en-US"/>
        </w:rPr>
        <w:t>policy templates, safeguarding tools, and best-practice frameworks</w:t>
      </w:r>
      <w:r w:rsidRPr="52BF428E" w:rsidR="2B1D9BF2">
        <w:rPr>
          <w:rFonts w:ascii="Comic Sans MS" w:hAnsi="Comic Sans MS" w:eastAsia="Comic Sans MS" w:cs="Comic Sans MS"/>
          <w:b w:val="0"/>
          <w:bCs w:val="0"/>
          <w:noProof w:val="0"/>
          <w:color w:val="auto"/>
          <w:sz w:val="24"/>
          <w:szCs w:val="24"/>
          <w:lang w:val="en-US"/>
        </w:rPr>
        <w:t xml:space="preserve"> for high-quality provision</w:t>
      </w:r>
      <w:r w:rsidRPr="52BF428E" w:rsidR="7C298B22">
        <w:rPr>
          <w:rFonts w:ascii="Comic Sans MS" w:hAnsi="Comic Sans MS" w:eastAsia="Comic Sans MS" w:cs="Comic Sans MS"/>
          <w:b w:val="0"/>
          <w:bCs w:val="0"/>
          <w:noProof w:val="0"/>
          <w:color w:val="auto"/>
          <w:sz w:val="24"/>
          <w:szCs w:val="24"/>
          <w:lang w:val="en-US"/>
        </w:rPr>
        <w:t xml:space="preserve"> (Gamble, 2024</w:t>
      </w:r>
      <w:r w:rsidRPr="52BF428E" w:rsidR="2C35DB80">
        <w:rPr>
          <w:rFonts w:ascii="Comic Sans MS" w:hAnsi="Comic Sans MS" w:eastAsia="Comic Sans MS" w:cs="Comic Sans MS"/>
          <w:b w:val="0"/>
          <w:bCs w:val="0"/>
          <w:i w:val="0"/>
          <w:iCs w:val="0"/>
          <w:caps w:val="0"/>
          <w:smallCaps w:val="0"/>
          <w:noProof w:val="0"/>
          <w:color w:val="auto"/>
          <w:sz w:val="24"/>
          <w:szCs w:val="24"/>
          <w:lang w:val="en-US"/>
        </w:rPr>
        <w:t>; PACEY, 2024</w:t>
      </w:r>
      <w:r w:rsidRPr="52BF428E" w:rsidR="7C298B22">
        <w:rPr>
          <w:rFonts w:ascii="Comic Sans MS" w:hAnsi="Comic Sans MS" w:eastAsia="Comic Sans MS" w:cs="Comic Sans MS"/>
          <w:b w:val="0"/>
          <w:bCs w:val="0"/>
          <w:i w:val="0"/>
          <w:iCs w:val="0"/>
          <w:caps w:val="0"/>
          <w:smallCaps w:val="0"/>
          <w:noProof w:val="0"/>
          <w:color w:val="auto"/>
          <w:sz w:val="24"/>
          <w:szCs w:val="24"/>
          <w:lang w:val="en-US"/>
        </w:rPr>
        <w:t>)</w:t>
      </w:r>
      <w:r w:rsidRPr="52BF428E" w:rsidR="413B47AC">
        <w:rPr>
          <w:rFonts w:ascii="Comic Sans MS" w:hAnsi="Comic Sans MS" w:eastAsia="Comic Sans MS" w:cs="Comic Sans MS"/>
          <w:b w:val="0"/>
          <w:bCs w:val="0"/>
          <w:i w:val="0"/>
          <w:iCs w:val="0"/>
          <w:caps w:val="0"/>
          <w:smallCaps w:val="0"/>
          <w:noProof w:val="0"/>
          <w:color w:val="auto"/>
          <w:sz w:val="24"/>
          <w:szCs w:val="24"/>
          <w:lang w:val="en-US"/>
        </w:rPr>
        <w:t>.</w:t>
      </w:r>
    </w:p>
    <w:p w:rsidR="7BCF25AA" w:rsidP="52BF428E" w:rsidRDefault="7BCF25AA" w14:paraId="0127C442" w14:textId="4FDCC7E5">
      <w:pPr>
        <w:pStyle w:val="Heading3"/>
        <w:spacing w:before="281" w:beforeAutospacing="off" w:after="281" w:afterAutospacing="off" w:line="360" w:lineRule="auto"/>
        <w:rPr>
          <w:rFonts w:ascii="Comic Sans MS" w:hAnsi="Comic Sans MS" w:eastAsia="Comic Sans MS" w:cs="Comic Sans MS"/>
          <w:b w:val="0"/>
          <w:bCs w:val="0"/>
          <w:noProof w:val="0"/>
          <w:color w:val="auto"/>
          <w:sz w:val="24"/>
          <w:szCs w:val="24"/>
          <w:lang w:val="en-US"/>
        </w:rPr>
      </w:pPr>
      <w:r w:rsidRPr="52BF428E" w:rsidR="413B47AC">
        <w:rPr>
          <w:rFonts w:ascii="Comic Sans MS" w:hAnsi="Comic Sans MS" w:eastAsia="Comic Sans MS" w:cs="Comic Sans MS"/>
          <w:b w:val="0"/>
          <w:bCs w:val="0"/>
          <w:noProof w:val="0"/>
          <w:color w:val="auto"/>
          <w:sz w:val="24"/>
          <w:szCs w:val="24"/>
          <w:lang w:val="en-US"/>
        </w:rPr>
        <w:t>Moreover, r</w:t>
      </w:r>
      <w:r w:rsidRPr="52BF428E" w:rsidR="2B1D9BF2">
        <w:rPr>
          <w:rFonts w:ascii="Comic Sans MS" w:hAnsi="Comic Sans MS" w:eastAsia="Comic Sans MS" w:cs="Comic Sans MS"/>
          <w:b w:val="0"/>
          <w:bCs w:val="0"/>
          <w:noProof w:val="0"/>
          <w:color w:val="auto"/>
          <w:sz w:val="24"/>
          <w:szCs w:val="24"/>
          <w:lang w:val="en-US"/>
        </w:rPr>
        <w:t xml:space="preserve">eflective </w:t>
      </w:r>
      <w:r w:rsidRPr="52BF428E" w:rsidR="769CC67C">
        <w:rPr>
          <w:rFonts w:ascii="Comic Sans MS" w:hAnsi="Comic Sans MS" w:eastAsia="Comic Sans MS" w:cs="Comic Sans MS"/>
          <w:b w:val="0"/>
          <w:bCs w:val="0"/>
          <w:noProof w:val="0"/>
          <w:color w:val="auto"/>
          <w:sz w:val="24"/>
          <w:szCs w:val="24"/>
          <w:lang w:val="en-US"/>
        </w:rPr>
        <w:t>p</w:t>
      </w:r>
      <w:r w:rsidRPr="52BF428E" w:rsidR="2B1D9BF2">
        <w:rPr>
          <w:rFonts w:ascii="Comic Sans MS" w:hAnsi="Comic Sans MS" w:eastAsia="Comic Sans MS" w:cs="Comic Sans MS"/>
          <w:b w:val="0"/>
          <w:bCs w:val="0"/>
          <w:noProof w:val="0"/>
          <w:color w:val="auto"/>
          <w:sz w:val="24"/>
          <w:szCs w:val="24"/>
          <w:lang w:val="en-US"/>
        </w:rPr>
        <w:t>ractice</w:t>
      </w:r>
      <w:r w:rsidRPr="52BF428E" w:rsidR="6EAB2C1D">
        <w:rPr>
          <w:rFonts w:ascii="Comic Sans MS" w:hAnsi="Comic Sans MS" w:eastAsia="Comic Sans MS" w:cs="Comic Sans MS"/>
          <w:b w:val="0"/>
          <w:bCs w:val="0"/>
          <w:noProof w:val="0"/>
          <w:color w:val="auto"/>
          <w:sz w:val="24"/>
          <w:szCs w:val="24"/>
          <w:lang w:val="en-US"/>
        </w:rPr>
        <w:t xml:space="preserve"> e</w:t>
      </w:r>
      <w:r w:rsidRPr="52BF428E" w:rsidR="2B1D9BF2">
        <w:rPr>
          <w:rFonts w:ascii="Comic Sans MS" w:hAnsi="Comic Sans MS" w:eastAsia="Comic Sans MS" w:cs="Comic Sans MS"/>
          <w:b w:val="0"/>
          <w:bCs w:val="0"/>
          <w:noProof w:val="0"/>
          <w:color w:val="auto"/>
          <w:sz w:val="24"/>
          <w:szCs w:val="24"/>
          <w:lang w:val="en-US"/>
        </w:rPr>
        <w:t xml:space="preserve">ncourages </w:t>
      </w:r>
      <w:r w:rsidRPr="52BF428E" w:rsidR="2B1D9BF2">
        <w:rPr>
          <w:rFonts w:ascii="Comic Sans MS" w:hAnsi="Comic Sans MS" w:eastAsia="Comic Sans MS" w:cs="Comic Sans MS"/>
          <w:b w:val="0"/>
          <w:bCs w:val="0"/>
          <w:noProof w:val="0"/>
          <w:color w:val="auto"/>
          <w:sz w:val="24"/>
          <w:szCs w:val="24"/>
          <w:lang w:val="en-US"/>
        </w:rPr>
        <w:t>self-assessment and continuous improvement</w:t>
      </w:r>
      <w:r w:rsidRPr="52BF428E" w:rsidR="2B1D9BF2">
        <w:rPr>
          <w:rFonts w:ascii="Comic Sans MS" w:hAnsi="Comic Sans MS" w:eastAsia="Comic Sans MS" w:cs="Comic Sans MS"/>
          <w:b w:val="0"/>
          <w:bCs w:val="0"/>
          <w:noProof w:val="0"/>
          <w:color w:val="auto"/>
          <w:sz w:val="24"/>
          <w:szCs w:val="24"/>
          <w:lang w:val="en-US"/>
        </w:rPr>
        <w:t xml:space="preserve"> to enhance learning environments</w:t>
      </w:r>
      <w:r w:rsidRPr="52BF428E" w:rsidR="220CE089">
        <w:rPr>
          <w:rFonts w:ascii="Comic Sans MS" w:hAnsi="Comic Sans MS" w:eastAsia="Comic Sans MS" w:cs="Comic Sans MS"/>
          <w:b w:val="0"/>
          <w:bCs w:val="0"/>
          <w:noProof w:val="0"/>
          <w:color w:val="auto"/>
          <w:sz w:val="24"/>
          <w:szCs w:val="24"/>
          <w:lang w:val="en-US"/>
        </w:rPr>
        <w:t xml:space="preserve"> (</w:t>
      </w:r>
      <w:r w:rsidRPr="52BF428E" w:rsidR="220CE089">
        <w:rPr>
          <w:rFonts w:ascii="Comic Sans MS" w:hAnsi="Comic Sans MS" w:eastAsia="Comic Sans MS" w:cs="Comic Sans MS"/>
          <w:b w:val="0"/>
          <w:bCs w:val="0"/>
          <w:i w:val="0"/>
          <w:iCs w:val="0"/>
          <w:caps w:val="0"/>
          <w:smallCaps w:val="0"/>
          <w:noProof w:val="0"/>
          <w:color w:val="auto"/>
          <w:sz w:val="24"/>
          <w:szCs w:val="24"/>
          <w:lang w:val="en-US"/>
        </w:rPr>
        <w:t>Porter, 2023)</w:t>
      </w:r>
      <w:r w:rsidRPr="52BF428E" w:rsidR="5C4C5D84">
        <w:rPr>
          <w:rFonts w:ascii="Comic Sans MS" w:hAnsi="Comic Sans MS" w:eastAsia="Comic Sans MS" w:cs="Comic Sans MS"/>
          <w:b w:val="0"/>
          <w:bCs w:val="0"/>
          <w:i w:val="0"/>
          <w:iCs w:val="0"/>
          <w:caps w:val="0"/>
          <w:smallCaps w:val="0"/>
          <w:noProof w:val="0"/>
          <w:color w:val="auto"/>
          <w:sz w:val="24"/>
          <w:szCs w:val="24"/>
          <w:lang w:val="en-US"/>
        </w:rPr>
        <w:t>.</w:t>
      </w:r>
      <w:r w:rsidRPr="52BF428E" w:rsidR="220CE089">
        <w:rPr>
          <w:rFonts w:ascii="Comic Sans MS" w:hAnsi="Comic Sans MS" w:eastAsia="Comic Sans MS" w:cs="Comic Sans MS"/>
          <w:b w:val="0"/>
          <w:bCs w:val="0"/>
          <w:noProof w:val="0"/>
          <w:color w:val="auto"/>
          <w:sz w:val="24"/>
          <w:szCs w:val="24"/>
          <w:lang w:val="en-US"/>
        </w:rPr>
        <w:t xml:space="preserve"> </w:t>
      </w:r>
      <w:r w:rsidRPr="52BF428E" w:rsidR="2B1D9BF2">
        <w:rPr>
          <w:rFonts w:ascii="Comic Sans MS" w:hAnsi="Comic Sans MS" w:eastAsia="Comic Sans MS" w:cs="Comic Sans MS"/>
          <w:b w:val="0"/>
          <w:bCs w:val="0"/>
          <w:noProof w:val="0"/>
          <w:color w:val="auto"/>
          <w:sz w:val="24"/>
          <w:szCs w:val="24"/>
          <w:lang w:val="en-US"/>
        </w:rPr>
        <w:t xml:space="preserve">Policy and </w:t>
      </w:r>
      <w:r w:rsidRPr="52BF428E" w:rsidR="66C1A466">
        <w:rPr>
          <w:rFonts w:ascii="Comic Sans MS" w:hAnsi="Comic Sans MS" w:eastAsia="Comic Sans MS" w:cs="Comic Sans MS"/>
          <w:b w:val="0"/>
          <w:bCs w:val="0"/>
          <w:noProof w:val="0"/>
          <w:color w:val="auto"/>
          <w:sz w:val="24"/>
          <w:szCs w:val="24"/>
          <w:lang w:val="en-US"/>
        </w:rPr>
        <w:t>a</w:t>
      </w:r>
      <w:r w:rsidRPr="52BF428E" w:rsidR="2B1D9BF2">
        <w:rPr>
          <w:rFonts w:ascii="Comic Sans MS" w:hAnsi="Comic Sans MS" w:eastAsia="Comic Sans MS" w:cs="Comic Sans MS"/>
          <w:b w:val="0"/>
          <w:bCs w:val="0"/>
          <w:noProof w:val="0"/>
          <w:color w:val="auto"/>
          <w:sz w:val="24"/>
          <w:szCs w:val="24"/>
          <w:lang w:val="en-US"/>
        </w:rPr>
        <w:t>dvocacy</w:t>
      </w:r>
      <w:r w:rsidRPr="52BF428E" w:rsidR="64023E25">
        <w:rPr>
          <w:rFonts w:ascii="Comic Sans MS" w:hAnsi="Comic Sans MS" w:eastAsia="Comic Sans MS" w:cs="Comic Sans MS"/>
          <w:b w:val="0"/>
          <w:bCs w:val="0"/>
          <w:noProof w:val="0"/>
          <w:color w:val="auto"/>
          <w:sz w:val="24"/>
          <w:szCs w:val="24"/>
          <w:lang w:val="en-US"/>
        </w:rPr>
        <w:t xml:space="preserve"> </w:t>
      </w:r>
      <w:r w:rsidRPr="52BF428E" w:rsidR="64C9A2E0">
        <w:rPr>
          <w:rFonts w:ascii="Comic Sans MS" w:hAnsi="Comic Sans MS" w:eastAsia="Comic Sans MS" w:cs="Comic Sans MS"/>
          <w:b w:val="0"/>
          <w:bCs w:val="0"/>
          <w:noProof w:val="0"/>
          <w:color w:val="auto"/>
          <w:sz w:val="24"/>
          <w:szCs w:val="24"/>
          <w:lang w:val="en-US"/>
        </w:rPr>
        <w:t>involve</w:t>
      </w:r>
      <w:r w:rsidRPr="52BF428E" w:rsidR="2B1D9BF2">
        <w:rPr>
          <w:rFonts w:ascii="Comic Sans MS" w:hAnsi="Comic Sans MS" w:eastAsia="Comic Sans MS" w:cs="Comic Sans MS"/>
          <w:b w:val="0"/>
          <w:bCs w:val="0"/>
          <w:noProof w:val="0"/>
          <w:color w:val="auto"/>
          <w:sz w:val="24"/>
          <w:szCs w:val="24"/>
          <w:lang w:val="en-US"/>
        </w:rPr>
        <w:t xml:space="preserve"> policymakers to </w:t>
      </w:r>
      <w:r w:rsidRPr="52BF428E" w:rsidR="2B1D9BF2">
        <w:rPr>
          <w:rFonts w:ascii="Comic Sans MS" w:hAnsi="Comic Sans MS" w:eastAsia="Comic Sans MS" w:cs="Comic Sans MS"/>
          <w:b w:val="0"/>
          <w:bCs w:val="0"/>
          <w:noProof w:val="0"/>
          <w:color w:val="auto"/>
          <w:sz w:val="24"/>
          <w:szCs w:val="24"/>
          <w:lang w:val="en-US"/>
        </w:rPr>
        <w:t>shape early years policies</w:t>
      </w:r>
      <w:r w:rsidRPr="52BF428E" w:rsidR="2B1D9BF2">
        <w:rPr>
          <w:rFonts w:ascii="Comic Sans MS" w:hAnsi="Comic Sans MS" w:eastAsia="Comic Sans MS" w:cs="Comic Sans MS"/>
          <w:b w:val="0"/>
          <w:bCs w:val="0"/>
          <w:noProof w:val="0"/>
          <w:color w:val="auto"/>
          <w:sz w:val="24"/>
          <w:szCs w:val="24"/>
          <w:lang w:val="en-US"/>
        </w:rPr>
        <w:t xml:space="preserve"> and </w:t>
      </w:r>
      <w:r w:rsidRPr="52BF428E" w:rsidR="2B1D9BF2">
        <w:rPr>
          <w:rFonts w:ascii="Comic Sans MS" w:hAnsi="Comic Sans MS" w:eastAsia="Comic Sans MS" w:cs="Comic Sans MS"/>
          <w:b w:val="0"/>
          <w:bCs w:val="0"/>
          <w:noProof w:val="0"/>
          <w:color w:val="auto"/>
          <w:sz w:val="24"/>
          <w:szCs w:val="24"/>
          <w:lang w:val="en-US"/>
        </w:rPr>
        <w:t>maintain</w:t>
      </w:r>
      <w:r w:rsidRPr="52BF428E" w:rsidR="2B1D9BF2">
        <w:rPr>
          <w:rFonts w:ascii="Comic Sans MS" w:hAnsi="Comic Sans MS" w:eastAsia="Comic Sans MS" w:cs="Comic Sans MS"/>
          <w:b w:val="0"/>
          <w:bCs w:val="0"/>
          <w:noProof w:val="0"/>
          <w:color w:val="auto"/>
          <w:sz w:val="24"/>
          <w:szCs w:val="24"/>
          <w:lang w:val="en-US"/>
        </w:rPr>
        <w:t xml:space="preserve"> </w:t>
      </w:r>
      <w:r w:rsidRPr="52BF428E" w:rsidR="2B1D9BF2">
        <w:rPr>
          <w:rFonts w:ascii="Comic Sans MS" w:hAnsi="Comic Sans MS" w:eastAsia="Comic Sans MS" w:cs="Comic Sans MS"/>
          <w:b w:val="0"/>
          <w:bCs w:val="0"/>
          <w:noProof w:val="0"/>
          <w:color w:val="auto"/>
          <w:sz w:val="24"/>
          <w:szCs w:val="24"/>
          <w:lang w:val="en-US"/>
        </w:rPr>
        <w:t>high standards</w:t>
      </w:r>
      <w:r w:rsidRPr="52BF428E" w:rsidR="0DD99E6E">
        <w:rPr>
          <w:rFonts w:ascii="Comic Sans MS" w:hAnsi="Comic Sans MS" w:eastAsia="Comic Sans MS" w:cs="Comic Sans MS"/>
          <w:b w:val="0"/>
          <w:bCs w:val="0"/>
          <w:noProof w:val="0"/>
          <w:color w:val="auto"/>
          <w:sz w:val="24"/>
          <w:szCs w:val="24"/>
          <w:lang w:val="en-US"/>
        </w:rPr>
        <w:t xml:space="preserve"> (</w:t>
      </w:r>
      <w:r w:rsidRPr="52BF428E" w:rsidR="0DD99E6E">
        <w:rPr>
          <w:rFonts w:ascii="Comic Sans MS" w:hAnsi="Comic Sans MS" w:eastAsia="Comic Sans MS" w:cs="Comic Sans MS"/>
          <w:b w:val="0"/>
          <w:bCs w:val="0"/>
          <w:i w:val="0"/>
          <w:iCs w:val="0"/>
          <w:caps w:val="0"/>
          <w:smallCaps w:val="0"/>
          <w:noProof w:val="0"/>
          <w:color w:val="auto"/>
          <w:sz w:val="24"/>
          <w:szCs w:val="24"/>
          <w:lang w:val="en-US"/>
        </w:rPr>
        <w:t>Bucher, Clark and Larkin, 2023). Additionally,</w:t>
      </w:r>
      <w:r w:rsidRPr="52BF428E" w:rsidR="3E230AED">
        <w:rPr>
          <w:rFonts w:ascii="Comic Sans MS" w:hAnsi="Comic Sans MS" w:eastAsia="Comic Sans MS" w:cs="Comic Sans MS"/>
          <w:b w:val="0"/>
          <w:bCs w:val="0"/>
          <w:noProof w:val="0"/>
          <w:color w:val="auto"/>
          <w:sz w:val="24"/>
          <w:szCs w:val="24"/>
          <w:lang w:val="en-US"/>
        </w:rPr>
        <w:t xml:space="preserve"> </w:t>
      </w:r>
      <w:r w:rsidRPr="52BF428E" w:rsidR="22A69598">
        <w:rPr>
          <w:rFonts w:ascii="Comic Sans MS" w:hAnsi="Comic Sans MS" w:eastAsia="Comic Sans MS" w:cs="Comic Sans MS"/>
          <w:b w:val="0"/>
          <w:bCs w:val="0"/>
          <w:noProof w:val="0"/>
          <w:color w:val="auto"/>
          <w:sz w:val="24"/>
          <w:szCs w:val="24"/>
          <w:lang w:val="en-US"/>
        </w:rPr>
        <w:t>p</w:t>
      </w:r>
      <w:r w:rsidRPr="52BF428E" w:rsidR="2B1D9BF2">
        <w:rPr>
          <w:rFonts w:ascii="Comic Sans MS" w:hAnsi="Comic Sans MS" w:eastAsia="Comic Sans MS" w:cs="Comic Sans MS"/>
          <w:b w:val="0"/>
          <w:bCs w:val="0"/>
          <w:noProof w:val="0"/>
          <w:color w:val="auto"/>
          <w:sz w:val="24"/>
          <w:szCs w:val="24"/>
          <w:lang w:val="en-US"/>
        </w:rPr>
        <w:t>arent</w:t>
      </w:r>
      <w:r w:rsidRPr="52BF428E" w:rsidR="3E71DA79">
        <w:rPr>
          <w:rFonts w:ascii="Comic Sans MS" w:hAnsi="Comic Sans MS" w:eastAsia="Comic Sans MS" w:cs="Comic Sans MS"/>
          <w:b w:val="0"/>
          <w:bCs w:val="0"/>
          <w:noProof w:val="0"/>
          <w:color w:val="auto"/>
          <w:sz w:val="24"/>
          <w:szCs w:val="24"/>
          <w:lang w:val="en-US"/>
        </w:rPr>
        <w:t>al</w:t>
      </w:r>
      <w:r w:rsidRPr="52BF428E" w:rsidR="2B1D9BF2">
        <w:rPr>
          <w:rFonts w:ascii="Comic Sans MS" w:hAnsi="Comic Sans MS" w:eastAsia="Comic Sans MS" w:cs="Comic Sans MS"/>
          <w:b w:val="0"/>
          <w:bCs w:val="0"/>
          <w:noProof w:val="0"/>
          <w:color w:val="auto"/>
          <w:sz w:val="24"/>
          <w:szCs w:val="24"/>
          <w:lang w:val="en-US"/>
        </w:rPr>
        <w:t xml:space="preserve"> </w:t>
      </w:r>
      <w:r w:rsidRPr="52BF428E" w:rsidR="5D8E0DC5">
        <w:rPr>
          <w:rFonts w:ascii="Comic Sans MS" w:hAnsi="Comic Sans MS" w:eastAsia="Comic Sans MS" w:cs="Comic Sans MS"/>
          <w:b w:val="0"/>
          <w:bCs w:val="0"/>
          <w:noProof w:val="0"/>
          <w:color w:val="auto"/>
          <w:sz w:val="24"/>
          <w:szCs w:val="24"/>
          <w:lang w:val="en-US"/>
        </w:rPr>
        <w:t>c</w:t>
      </w:r>
      <w:r w:rsidRPr="52BF428E" w:rsidR="2B1D9BF2">
        <w:rPr>
          <w:rFonts w:ascii="Comic Sans MS" w:hAnsi="Comic Sans MS" w:eastAsia="Comic Sans MS" w:cs="Comic Sans MS"/>
          <w:b w:val="0"/>
          <w:bCs w:val="0"/>
          <w:noProof w:val="0"/>
          <w:color w:val="auto"/>
          <w:sz w:val="24"/>
          <w:szCs w:val="24"/>
          <w:lang w:val="en-US"/>
        </w:rPr>
        <w:t>onfidence</w:t>
      </w:r>
      <w:r w:rsidRPr="52BF428E" w:rsidR="313AAB89">
        <w:rPr>
          <w:rFonts w:ascii="Comic Sans MS" w:hAnsi="Comic Sans MS" w:eastAsia="Comic Sans MS" w:cs="Comic Sans MS"/>
          <w:b w:val="0"/>
          <w:bCs w:val="0"/>
          <w:noProof w:val="0"/>
          <w:color w:val="auto"/>
          <w:sz w:val="24"/>
          <w:szCs w:val="24"/>
          <w:lang w:val="en-US"/>
        </w:rPr>
        <w:t xml:space="preserve"> through the</w:t>
      </w:r>
      <w:r w:rsidRPr="52BF428E" w:rsidR="65783DF0">
        <w:rPr>
          <w:rFonts w:ascii="Comic Sans MS" w:hAnsi="Comic Sans MS" w:eastAsia="Comic Sans MS" w:cs="Comic Sans MS"/>
          <w:b w:val="0"/>
          <w:bCs w:val="0"/>
          <w:noProof w:val="0"/>
          <w:color w:val="auto"/>
          <w:sz w:val="24"/>
          <w:szCs w:val="24"/>
          <w:lang w:val="en-US"/>
        </w:rPr>
        <w:t xml:space="preserve"> </w:t>
      </w:r>
      <w:r w:rsidRPr="52BF428E" w:rsidR="44F50DD2">
        <w:rPr>
          <w:rFonts w:ascii="Comic Sans MS" w:hAnsi="Comic Sans MS" w:eastAsia="Comic Sans MS" w:cs="Comic Sans MS"/>
          <w:b w:val="0"/>
          <w:bCs w:val="0"/>
          <w:noProof w:val="0"/>
          <w:color w:val="auto"/>
          <w:sz w:val="24"/>
          <w:szCs w:val="24"/>
          <w:lang w:val="en-US"/>
        </w:rPr>
        <w:t>P</w:t>
      </w:r>
      <w:r w:rsidRPr="52BF428E" w:rsidR="2B1D9BF2">
        <w:rPr>
          <w:rFonts w:ascii="Comic Sans MS" w:hAnsi="Comic Sans MS" w:eastAsia="Comic Sans MS" w:cs="Comic Sans MS"/>
          <w:b w:val="0"/>
          <w:bCs w:val="0"/>
          <w:noProof w:val="0"/>
          <w:color w:val="auto"/>
          <w:sz w:val="24"/>
          <w:szCs w:val="24"/>
          <w:lang w:val="en-US"/>
        </w:rPr>
        <w:t xml:space="preserve">ACEY accreditation reassures families that </w:t>
      </w:r>
      <w:r w:rsidRPr="52BF428E" w:rsidR="338ED475">
        <w:rPr>
          <w:rFonts w:ascii="Comic Sans MS" w:hAnsi="Comic Sans MS" w:eastAsia="Comic Sans MS" w:cs="Comic Sans MS"/>
          <w:b w:val="0"/>
          <w:bCs w:val="0"/>
          <w:noProof w:val="0"/>
          <w:color w:val="auto"/>
          <w:sz w:val="24"/>
          <w:szCs w:val="24"/>
          <w:lang w:val="en-US"/>
        </w:rPr>
        <w:t>settings</w:t>
      </w:r>
      <w:r w:rsidRPr="52BF428E" w:rsidR="2B1D9BF2">
        <w:rPr>
          <w:rFonts w:ascii="Comic Sans MS" w:hAnsi="Comic Sans MS" w:eastAsia="Comic Sans MS" w:cs="Comic Sans MS"/>
          <w:b w:val="0"/>
          <w:bCs w:val="0"/>
          <w:noProof w:val="0"/>
          <w:color w:val="auto"/>
          <w:sz w:val="24"/>
          <w:szCs w:val="24"/>
          <w:lang w:val="en-US"/>
        </w:rPr>
        <w:t xml:space="preserve"> meet </w:t>
      </w:r>
      <w:r w:rsidRPr="52BF428E" w:rsidR="2B1D9BF2">
        <w:rPr>
          <w:rFonts w:ascii="Comic Sans MS" w:hAnsi="Comic Sans MS" w:eastAsia="Comic Sans MS" w:cs="Comic Sans MS"/>
          <w:b w:val="0"/>
          <w:bCs w:val="0"/>
          <w:noProof w:val="0"/>
          <w:color w:val="auto"/>
          <w:sz w:val="24"/>
          <w:szCs w:val="24"/>
          <w:lang w:val="en-US"/>
        </w:rPr>
        <w:t>professional excellence</w:t>
      </w:r>
      <w:r w:rsidRPr="52BF428E" w:rsidR="2B1D9BF2">
        <w:rPr>
          <w:rFonts w:ascii="Comic Sans MS" w:hAnsi="Comic Sans MS" w:eastAsia="Comic Sans MS" w:cs="Comic Sans MS"/>
          <w:b w:val="0"/>
          <w:bCs w:val="0"/>
          <w:noProof w:val="0"/>
          <w:color w:val="auto"/>
          <w:sz w:val="24"/>
          <w:szCs w:val="24"/>
          <w:lang w:val="en-US"/>
        </w:rPr>
        <w:t>.</w:t>
      </w:r>
      <w:r w:rsidRPr="52BF428E" w:rsidR="0DE37DB7">
        <w:rPr>
          <w:rFonts w:ascii="Comic Sans MS" w:hAnsi="Comic Sans MS" w:eastAsia="Comic Sans MS" w:cs="Comic Sans MS"/>
          <w:b w:val="0"/>
          <w:bCs w:val="0"/>
          <w:noProof w:val="0"/>
          <w:color w:val="auto"/>
          <w:sz w:val="24"/>
          <w:szCs w:val="24"/>
          <w:lang w:val="en-US"/>
        </w:rPr>
        <w:t xml:space="preserve"> </w:t>
      </w:r>
      <w:r w:rsidRPr="52BF428E" w:rsidR="2B1D9BF2">
        <w:rPr>
          <w:rFonts w:ascii="Comic Sans MS" w:hAnsi="Comic Sans MS" w:eastAsia="Comic Sans MS" w:cs="Comic Sans MS"/>
          <w:b w:val="0"/>
          <w:bCs w:val="0"/>
          <w:noProof w:val="0"/>
          <w:color w:val="auto"/>
          <w:sz w:val="24"/>
          <w:szCs w:val="24"/>
          <w:lang w:val="en-US"/>
        </w:rPr>
        <w:t xml:space="preserve">By fostering </w:t>
      </w:r>
      <w:r w:rsidRPr="52BF428E" w:rsidR="2B1D9BF2">
        <w:rPr>
          <w:rFonts w:ascii="Comic Sans MS" w:hAnsi="Comic Sans MS" w:eastAsia="Comic Sans MS" w:cs="Comic Sans MS"/>
          <w:b w:val="0"/>
          <w:bCs w:val="0"/>
          <w:noProof w:val="0"/>
          <w:color w:val="auto"/>
          <w:sz w:val="24"/>
          <w:szCs w:val="24"/>
          <w:lang w:val="en-US"/>
        </w:rPr>
        <w:t>training, accountability, and policy advocacy</w:t>
      </w:r>
      <w:r w:rsidRPr="52BF428E" w:rsidR="2B1D9BF2">
        <w:rPr>
          <w:rFonts w:ascii="Comic Sans MS" w:hAnsi="Comic Sans MS" w:eastAsia="Comic Sans MS" w:cs="Comic Sans MS"/>
          <w:b w:val="0"/>
          <w:bCs w:val="0"/>
          <w:noProof w:val="0"/>
          <w:color w:val="auto"/>
          <w:sz w:val="24"/>
          <w:szCs w:val="24"/>
          <w:lang w:val="en-US"/>
        </w:rPr>
        <w:t xml:space="preserve">, PACEY strengthens early years settings, ensuring </w:t>
      </w:r>
      <w:r w:rsidRPr="52BF428E" w:rsidR="2B1D9BF2">
        <w:rPr>
          <w:rFonts w:ascii="Comic Sans MS" w:hAnsi="Comic Sans MS" w:eastAsia="Comic Sans MS" w:cs="Comic Sans MS"/>
          <w:b w:val="0"/>
          <w:bCs w:val="0"/>
          <w:noProof w:val="0"/>
          <w:color w:val="auto"/>
          <w:sz w:val="24"/>
          <w:szCs w:val="24"/>
          <w:lang w:val="en-US"/>
        </w:rPr>
        <w:t xml:space="preserve">safe, enriching, and developmentally </w:t>
      </w:r>
      <w:r w:rsidRPr="52BF428E" w:rsidR="2B1D9BF2">
        <w:rPr>
          <w:rFonts w:ascii="Comic Sans MS" w:hAnsi="Comic Sans MS" w:eastAsia="Comic Sans MS" w:cs="Comic Sans MS"/>
          <w:b w:val="0"/>
          <w:bCs w:val="0"/>
          <w:noProof w:val="0"/>
          <w:color w:val="auto"/>
          <w:sz w:val="24"/>
          <w:szCs w:val="24"/>
          <w:lang w:val="en-US"/>
        </w:rPr>
        <w:t>appropriate</w:t>
      </w:r>
      <w:r w:rsidRPr="52BF428E" w:rsidR="2B1D9BF2">
        <w:rPr>
          <w:rFonts w:ascii="Comic Sans MS" w:hAnsi="Comic Sans MS" w:eastAsia="Comic Sans MS" w:cs="Comic Sans MS"/>
          <w:b w:val="0"/>
          <w:bCs w:val="0"/>
          <w:noProof w:val="0"/>
          <w:color w:val="auto"/>
          <w:sz w:val="24"/>
          <w:szCs w:val="24"/>
          <w:lang w:val="en-US"/>
        </w:rPr>
        <w:t xml:space="preserve"> experiences</w:t>
      </w:r>
      <w:r w:rsidRPr="52BF428E" w:rsidR="2B1D9BF2">
        <w:rPr>
          <w:rFonts w:ascii="Comic Sans MS" w:hAnsi="Comic Sans MS" w:eastAsia="Comic Sans MS" w:cs="Comic Sans MS"/>
          <w:b w:val="0"/>
          <w:bCs w:val="0"/>
          <w:noProof w:val="0"/>
          <w:color w:val="auto"/>
          <w:sz w:val="24"/>
          <w:szCs w:val="24"/>
          <w:lang w:val="en-US"/>
        </w:rPr>
        <w:t xml:space="preserve"> for children</w:t>
      </w:r>
      <w:r w:rsidRPr="52BF428E" w:rsidR="0EB55094">
        <w:rPr>
          <w:rFonts w:ascii="Comic Sans MS" w:hAnsi="Comic Sans MS" w:eastAsia="Comic Sans MS" w:cs="Comic Sans MS"/>
          <w:b w:val="0"/>
          <w:bCs w:val="0"/>
          <w:noProof w:val="0"/>
          <w:color w:val="auto"/>
          <w:sz w:val="24"/>
          <w:szCs w:val="24"/>
          <w:lang w:val="en-US"/>
        </w:rPr>
        <w:t xml:space="preserve"> (PACEY, 2014</w:t>
      </w:r>
      <w:r w:rsidRPr="52BF428E" w:rsidR="7BD1D90A">
        <w:rPr>
          <w:rFonts w:ascii="Comic Sans MS" w:hAnsi="Comic Sans MS" w:eastAsia="Comic Sans MS" w:cs="Comic Sans MS"/>
          <w:b w:val="0"/>
          <w:bCs w:val="0"/>
          <w:noProof w:val="0"/>
          <w:color w:val="auto"/>
          <w:sz w:val="24"/>
          <w:szCs w:val="24"/>
          <w:lang w:val="en-US"/>
        </w:rPr>
        <w:t>a</w:t>
      </w:r>
      <w:r w:rsidRPr="52BF428E" w:rsidR="0EB55094">
        <w:rPr>
          <w:rFonts w:ascii="Comic Sans MS" w:hAnsi="Comic Sans MS" w:eastAsia="Comic Sans MS" w:cs="Comic Sans MS"/>
          <w:b w:val="0"/>
          <w:bCs w:val="0"/>
          <w:noProof w:val="0"/>
          <w:color w:val="auto"/>
          <w:sz w:val="24"/>
          <w:szCs w:val="24"/>
          <w:lang w:val="en-US"/>
        </w:rPr>
        <w:t>).</w:t>
      </w:r>
    </w:p>
    <w:p w:rsidR="7BCF25AA" w:rsidP="52BF428E" w:rsidRDefault="7BCF25AA" w14:paraId="1C3EBBA2" w14:textId="7B632990">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66AFA682">
        <w:rPr>
          <w:rFonts w:ascii="Comic Sans MS" w:hAnsi="Comic Sans MS" w:eastAsia="Comic Sans MS" w:cs="Comic Sans MS"/>
          <w:b w:val="0"/>
          <w:bCs w:val="0"/>
          <w:noProof w:val="0"/>
          <w:color w:val="auto"/>
          <w:sz w:val="24"/>
          <w:szCs w:val="24"/>
          <w:lang w:val="en-US"/>
        </w:rPr>
        <w:t xml:space="preserve">Both approaches </w:t>
      </w:r>
      <w:r w:rsidRPr="52BF428E" w:rsidR="66AFA682">
        <w:rPr>
          <w:rFonts w:ascii="Comic Sans MS" w:hAnsi="Comic Sans MS" w:eastAsia="Comic Sans MS" w:cs="Comic Sans MS"/>
          <w:b w:val="0"/>
          <w:bCs w:val="0"/>
          <w:noProof w:val="0"/>
          <w:color w:val="auto"/>
          <w:sz w:val="24"/>
          <w:szCs w:val="24"/>
          <w:lang w:val="en-US"/>
        </w:rPr>
        <w:t>provide</w:t>
      </w:r>
      <w:r w:rsidRPr="52BF428E" w:rsidR="66AFA682">
        <w:rPr>
          <w:rFonts w:ascii="Comic Sans MS" w:hAnsi="Comic Sans MS" w:eastAsia="Comic Sans MS" w:cs="Comic Sans MS"/>
          <w:b w:val="0"/>
          <w:bCs w:val="0"/>
          <w:noProof w:val="0"/>
          <w:color w:val="auto"/>
          <w:sz w:val="24"/>
          <w:szCs w:val="24"/>
          <w:lang w:val="en-US"/>
        </w:rPr>
        <w:t xml:space="preserve"> valuable insights into how settings uphold quality and foster continuous professional development. However, Quality Counts delivers a more comprehensive assessment of operational practices, while PACEY Accreditation </w:t>
      </w:r>
      <w:r w:rsidRPr="52BF428E" w:rsidR="66AFA682">
        <w:rPr>
          <w:rFonts w:ascii="Comic Sans MS" w:hAnsi="Comic Sans MS" w:eastAsia="Comic Sans MS" w:cs="Comic Sans MS"/>
          <w:b w:val="0"/>
          <w:bCs w:val="0"/>
          <w:noProof w:val="0"/>
          <w:color w:val="auto"/>
          <w:sz w:val="24"/>
          <w:szCs w:val="24"/>
          <w:lang w:val="en-US"/>
        </w:rPr>
        <w:t>emphasises</w:t>
      </w:r>
      <w:r w:rsidRPr="52BF428E" w:rsidR="66AFA682">
        <w:rPr>
          <w:rFonts w:ascii="Comic Sans MS" w:hAnsi="Comic Sans MS" w:eastAsia="Comic Sans MS" w:cs="Comic Sans MS"/>
          <w:b w:val="0"/>
          <w:bCs w:val="0"/>
          <w:noProof w:val="0"/>
          <w:color w:val="auto"/>
          <w:sz w:val="24"/>
          <w:szCs w:val="24"/>
          <w:lang w:val="en-US"/>
        </w:rPr>
        <w:t xml:space="preserve"> flexibility and </w:t>
      </w:r>
      <w:r w:rsidRPr="52BF428E" w:rsidR="47614A59">
        <w:rPr>
          <w:rFonts w:ascii="Comic Sans MS" w:hAnsi="Comic Sans MS" w:eastAsia="Comic Sans MS" w:cs="Comic Sans MS"/>
          <w:b w:val="0"/>
          <w:bCs w:val="0"/>
          <w:noProof w:val="0"/>
          <w:color w:val="auto"/>
          <w:sz w:val="24"/>
          <w:szCs w:val="24"/>
          <w:lang w:val="en-US"/>
        </w:rPr>
        <w:t>professional development</w:t>
      </w:r>
      <w:r w:rsidRPr="52BF428E" w:rsidR="66AFA682">
        <w:rPr>
          <w:rFonts w:ascii="Comic Sans MS" w:hAnsi="Comic Sans MS" w:eastAsia="Comic Sans MS" w:cs="Comic Sans MS"/>
          <w:b w:val="0"/>
          <w:bCs w:val="0"/>
          <w:noProof w:val="0"/>
          <w:color w:val="auto"/>
          <w:sz w:val="24"/>
          <w:szCs w:val="24"/>
          <w:lang w:val="en-US"/>
        </w:rPr>
        <w:t xml:space="preserve">. Together, they offer a clear picture of educational quality, staff development, and the ability of settings to evolve and improve over </w:t>
      </w:r>
      <w:r w:rsidRPr="52BF428E" w:rsidR="66AFA682">
        <w:rPr>
          <w:rFonts w:ascii="Comic Sans MS" w:hAnsi="Comic Sans MS" w:eastAsia="Comic Sans MS" w:cs="Comic Sans MS"/>
          <w:b w:val="0"/>
          <w:bCs w:val="0"/>
          <w:noProof w:val="0"/>
          <w:color w:val="auto"/>
          <w:sz w:val="24"/>
          <w:szCs w:val="24"/>
          <w:lang w:val="en-US"/>
        </w:rPr>
        <w:t>time</w:t>
      </w:r>
      <w:r w:rsidRPr="52BF428E" w:rsidR="134F1F0E">
        <w:rPr>
          <w:rFonts w:ascii="Comic Sans MS" w:hAnsi="Comic Sans MS" w:eastAsia="Comic Sans MS" w:cs="Comic Sans MS"/>
          <w:b w:val="0"/>
          <w:bCs w:val="0"/>
          <w:noProof w:val="0"/>
          <w:color w:val="auto"/>
          <w:sz w:val="24"/>
          <w:szCs w:val="24"/>
          <w:lang w:val="en-US"/>
        </w:rPr>
        <w:t xml:space="preserve"> (</w:t>
      </w:r>
      <w:r w:rsidRPr="52BF428E" w:rsidR="19D0B467">
        <w:rPr>
          <w:rFonts w:ascii="Comic Sans MS" w:hAnsi="Comic Sans MS" w:eastAsia="Comic Sans MS" w:cs="Comic Sans MS"/>
          <w:b w:val="0"/>
          <w:bCs w:val="0"/>
          <w:i w:val="0"/>
          <w:iCs w:val="0"/>
          <w:caps w:val="0"/>
          <w:smallCaps w:val="0"/>
          <w:noProof w:val="0"/>
          <w:color w:val="auto"/>
          <w:sz w:val="24"/>
          <w:szCs w:val="24"/>
          <w:lang w:val="en-US"/>
        </w:rPr>
        <w:t>Cwlwm</w:t>
      </w:r>
      <w:r w:rsidRPr="52BF428E" w:rsidR="19D0B467">
        <w:rPr>
          <w:rFonts w:ascii="Comic Sans MS" w:hAnsi="Comic Sans MS" w:eastAsia="Comic Sans MS" w:cs="Comic Sans MS"/>
          <w:b w:val="0"/>
          <w:bCs w:val="0"/>
          <w:i w:val="0"/>
          <w:iCs w:val="0"/>
          <w:caps w:val="0"/>
          <w:smallCaps w:val="0"/>
          <w:noProof w:val="0"/>
          <w:color w:val="auto"/>
          <w:sz w:val="24"/>
          <w:szCs w:val="24"/>
          <w:lang w:val="en-US"/>
        </w:rPr>
        <w:t xml:space="preserve">, 2016; </w:t>
      </w:r>
      <w:r w:rsidRPr="52BF428E" w:rsidR="134F1F0E">
        <w:rPr>
          <w:rFonts w:ascii="Comic Sans MS" w:hAnsi="Comic Sans MS" w:eastAsia="Comic Sans MS" w:cs="Comic Sans MS"/>
          <w:b w:val="0"/>
          <w:bCs w:val="0"/>
          <w:i w:val="0"/>
          <w:iCs w:val="0"/>
          <w:caps w:val="0"/>
          <w:smallCaps w:val="0"/>
          <w:noProof w:val="0"/>
          <w:color w:val="auto"/>
          <w:sz w:val="24"/>
          <w:szCs w:val="24"/>
          <w:lang w:val="en-US"/>
        </w:rPr>
        <w:t>Quality Counts, 2023c)</w:t>
      </w:r>
    </w:p>
    <w:p w:rsidR="7BCF25AA" w:rsidP="52BF428E" w:rsidRDefault="7BCF25AA" w14:paraId="0F90F22A" w14:textId="19E453F1">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1AA42928">
        <w:rPr>
          <w:rFonts w:ascii="Comic Sans MS" w:hAnsi="Comic Sans MS" w:eastAsia="Comic Sans MS" w:cs="Comic Sans MS"/>
          <w:b w:val="0"/>
          <w:bCs w:val="0"/>
          <w:noProof w:val="0"/>
          <w:color w:val="auto"/>
          <w:sz w:val="24"/>
          <w:szCs w:val="24"/>
          <w:lang w:val="en-US"/>
        </w:rPr>
        <w:t xml:space="preserve">To </w:t>
      </w:r>
      <w:r w:rsidRPr="52BF428E" w:rsidR="1AA42928">
        <w:rPr>
          <w:rFonts w:ascii="Comic Sans MS" w:hAnsi="Comic Sans MS" w:eastAsia="Comic Sans MS" w:cs="Comic Sans MS"/>
          <w:b w:val="0"/>
          <w:bCs w:val="0"/>
          <w:noProof w:val="0"/>
          <w:color w:val="auto"/>
          <w:sz w:val="24"/>
          <w:szCs w:val="24"/>
          <w:lang w:val="en-US"/>
        </w:rPr>
        <w:t>summarise</w:t>
      </w:r>
      <w:r w:rsidRPr="52BF428E" w:rsidR="193985AD">
        <w:rPr>
          <w:rFonts w:ascii="Comic Sans MS" w:hAnsi="Comic Sans MS" w:eastAsia="Comic Sans MS" w:cs="Comic Sans MS"/>
          <w:b w:val="0"/>
          <w:bCs w:val="0"/>
          <w:noProof w:val="0"/>
          <w:color w:val="auto"/>
          <w:sz w:val="24"/>
          <w:szCs w:val="24"/>
          <w:lang w:val="en-US"/>
        </w:rPr>
        <w:t>,</w:t>
      </w:r>
      <w:r w:rsidRPr="52BF428E" w:rsidR="1AA42928">
        <w:rPr>
          <w:rFonts w:ascii="Comic Sans MS" w:hAnsi="Comic Sans MS" w:eastAsia="Comic Sans MS" w:cs="Comic Sans MS"/>
          <w:b w:val="0"/>
          <w:bCs w:val="0"/>
          <w:noProof w:val="0"/>
          <w:color w:val="auto"/>
          <w:sz w:val="24"/>
          <w:szCs w:val="24"/>
          <w:lang w:val="en-US"/>
        </w:rPr>
        <w:t xml:space="preserve"> Quality Counts is well-suited for nurseries aiming for structured quality control, offering a rigorous framework that helps ensure best practices and </w:t>
      </w:r>
      <w:r w:rsidRPr="52BF428E" w:rsidR="1AA42928">
        <w:rPr>
          <w:rFonts w:ascii="Comic Sans MS" w:hAnsi="Comic Sans MS" w:eastAsia="Comic Sans MS" w:cs="Comic Sans MS"/>
          <w:b w:val="0"/>
          <w:bCs w:val="0"/>
          <w:noProof w:val="0"/>
          <w:color w:val="auto"/>
          <w:sz w:val="24"/>
          <w:szCs w:val="24"/>
          <w:lang w:val="en-US"/>
        </w:rPr>
        <w:t>high standards</w:t>
      </w:r>
      <w:r w:rsidRPr="52BF428E" w:rsidR="1AA42928">
        <w:rPr>
          <w:rFonts w:ascii="Comic Sans MS" w:hAnsi="Comic Sans MS" w:eastAsia="Comic Sans MS" w:cs="Comic Sans MS"/>
          <w:b w:val="0"/>
          <w:bCs w:val="0"/>
          <w:noProof w:val="0"/>
          <w:color w:val="auto"/>
          <w:sz w:val="24"/>
          <w:szCs w:val="24"/>
          <w:lang w:val="en-US"/>
        </w:rPr>
        <w:t>. However, its cost and the administrative demands it places on providers may be challenging, especially for smaller settings with limited resources</w:t>
      </w:r>
      <w:r w:rsidRPr="52BF428E" w:rsidR="672C7754">
        <w:rPr>
          <w:rFonts w:ascii="Comic Sans MS" w:hAnsi="Comic Sans MS" w:eastAsia="Comic Sans MS" w:cs="Comic Sans MS"/>
          <w:b w:val="0"/>
          <w:bCs w:val="0"/>
          <w:noProof w:val="0"/>
          <w:color w:val="auto"/>
          <w:sz w:val="24"/>
          <w:szCs w:val="24"/>
          <w:lang w:val="en-US"/>
        </w:rPr>
        <w:t xml:space="preserve"> (Teaching Expertise, 2011).</w:t>
      </w:r>
    </w:p>
    <w:p w:rsidR="7BCF25AA" w:rsidP="52BF428E" w:rsidRDefault="7BCF25AA" w14:paraId="6895C316" w14:textId="009816C9">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r w:rsidRPr="52BF428E" w:rsidR="672C7754">
        <w:rPr>
          <w:rFonts w:ascii="Comic Sans MS" w:hAnsi="Comic Sans MS" w:eastAsia="Comic Sans MS" w:cs="Comic Sans MS"/>
          <w:b w:val="0"/>
          <w:bCs w:val="0"/>
          <w:noProof w:val="0"/>
          <w:color w:val="auto"/>
          <w:sz w:val="24"/>
          <w:szCs w:val="24"/>
          <w:lang w:val="en-US"/>
        </w:rPr>
        <w:t>Additionally</w:t>
      </w:r>
      <w:r w:rsidRPr="52BF428E" w:rsidR="1AA42928">
        <w:rPr>
          <w:rFonts w:ascii="Comic Sans MS" w:hAnsi="Comic Sans MS" w:eastAsia="Comic Sans MS" w:cs="Comic Sans MS"/>
          <w:b w:val="0"/>
          <w:bCs w:val="0"/>
          <w:noProof w:val="0"/>
          <w:color w:val="auto"/>
          <w:sz w:val="24"/>
          <w:szCs w:val="24"/>
          <w:lang w:val="en-US"/>
        </w:rPr>
        <w:t xml:space="preserve">, PACEY Accreditation provides a more accessible and flexible </w:t>
      </w:r>
      <w:r w:rsidRPr="52BF428E" w:rsidR="1AA42928">
        <w:rPr>
          <w:rFonts w:ascii="Comic Sans MS" w:hAnsi="Comic Sans MS" w:eastAsia="Comic Sans MS" w:cs="Comic Sans MS"/>
          <w:b w:val="0"/>
          <w:bCs w:val="0"/>
          <w:noProof w:val="0"/>
          <w:color w:val="auto"/>
          <w:sz w:val="24"/>
          <w:szCs w:val="24"/>
          <w:lang w:val="en-US"/>
        </w:rPr>
        <w:t>option</w:t>
      </w:r>
      <w:r w:rsidRPr="52BF428E" w:rsidR="1AA42928">
        <w:rPr>
          <w:rFonts w:ascii="Comic Sans MS" w:hAnsi="Comic Sans MS" w:eastAsia="Comic Sans MS" w:cs="Comic Sans MS"/>
          <w:b w:val="0"/>
          <w:bCs w:val="0"/>
          <w:noProof w:val="0"/>
          <w:color w:val="auto"/>
          <w:sz w:val="24"/>
          <w:szCs w:val="24"/>
          <w:lang w:val="en-US"/>
        </w:rPr>
        <w:t>, making it ideal for childminders and smaller early years settings. It supports professional development and quality improvement but lacks the rigid evaluation structure found in schemes like Quality Counts</w:t>
      </w:r>
      <w:r w:rsidRPr="52BF428E" w:rsidR="7C9FF26B">
        <w:rPr>
          <w:rFonts w:ascii="Comic Sans MS" w:hAnsi="Comic Sans MS" w:eastAsia="Comic Sans MS" w:cs="Comic Sans MS"/>
          <w:b w:val="0"/>
          <w:bCs w:val="0"/>
          <w:noProof w:val="0"/>
          <w:color w:val="auto"/>
          <w:sz w:val="24"/>
          <w:szCs w:val="24"/>
          <w:lang w:val="en-US"/>
        </w:rPr>
        <w:t xml:space="preserve"> (PACEY, 2014b).</w:t>
      </w:r>
    </w:p>
    <w:p w:rsidR="7BCF25AA" w:rsidP="52BF428E" w:rsidRDefault="7BCF25AA" w14:paraId="7EC5E334" w14:textId="2B20DDDE">
      <w:pPr>
        <w:spacing w:before="240" w:beforeAutospacing="off" w:after="240" w:afterAutospacing="off" w:line="360" w:lineRule="auto"/>
        <w:rPr>
          <w:rFonts w:ascii="Comic Sans MS" w:hAnsi="Comic Sans MS" w:eastAsia="Comic Sans MS" w:cs="Comic Sans MS"/>
          <w:b w:val="0"/>
          <w:bCs w:val="0"/>
          <w:i w:val="0"/>
          <w:iCs w:val="0"/>
          <w:caps w:val="0"/>
          <w:smallCaps w:val="0"/>
          <w:noProof w:val="0"/>
          <w:color w:val="auto"/>
          <w:sz w:val="24"/>
          <w:szCs w:val="24"/>
          <w:lang w:val="en-US"/>
        </w:rPr>
      </w:pPr>
      <w:r w:rsidRPr="52BF428E" w:rsidR="1AA42928">
        <w:rPr>
          <w:rFonts w:ascii="Comic Sans MS" w:hAnsi="Comic Sans MS" w:eastAsia="Comic Sans MS" w:cs="Comic Sans MS"/>
          <w:b w:val="0"/>
          <w:bCs w:val="0"/>
          <w:noProof w:val="0"/>
          <w:color w:val="auto"/>
          <w:sz w:val="24"/>
          <w:szCs w:val="24"/>
          <w:lang w:val="en-US"/>
        </w:rPr>
        <w:t>Both qual</w:t>
      </w:r>
      <w:r w:rsidRPr="52BF428E" w:rsidR="278D02F3">
        <w:rPr>
          <w:rFonts w:ascii="Comic Sans MS" w:hAnsi="Comic Sans MS" w:eastAsia="Comic Sans MS" w:cs="Comic Sans MS"/>
          <w:b w:val="0"/>
          <w:bCs w:val="0"/>
          <w:noProof w:val="0"/>
          <w:color w:val="auto"/>
          <w:sz w:val="24"/>
          <w:szCs w:val="24"/>
          <w:lang w:val="en-US"/>
        </w:rPr>
        <w:t xml:space="preserve">ity </w:t>
      </w:r>
      <w:r w:rsidRPr="52BF428E" w:rsidR="1AA42928">
        <w:rPr>
          <w:rFonts w:ascii="Comic Sans MS" w:hAnsi="Comic Sans MS" w:eastAsia="Comic Sans MS" w:cs="Comic Sans MS"/>
          <w:b w:val="0"/>
          <w:bCs w:val="0"/>
          <w:noProof w:val="0"/>
          <w:color w:val="auto"/>
          <w:sz w:val="24"/>
          <w:szCs w:val="24"/>
          <w:lang w:val="en-US"/>
        </w:rPr>
        <w:t xml:space="preserve">schemes contribute to </w:t>
      </w:r>
      <w:r w:rsidRPr="52BF428E" w:rsidR="1AA42928">
        <w:rPr>
          <w:rFonts w:ascii="Comic Sans MS" w:hAnsi="Comic Sans MS" w:eastAsia="Comic Sans MS" w:cs="Comic Sans MS"/>
          <w:b w:val="0"/>
          <w:bCs w:val="0"/>
          <w:noProof w:val="0"/>
          <w:color w:val="auto"/>
          <w:sz w:val="24"/>
          <w:szCs w:val="24"/>
          <w:lang w:val="en-US"/>
        </w:rPr>
        <w:t xml:space="preserve">quality assurance in </w:t>
      </w:r>
      <w:r w:rsidRPr="52BF428E" w:rsidR="377451CF">
        <w:rPr>
          <w:rFonts w:ascii="Comic Sans MS" w:hAnsi="Comic Sans MS" w:eastAsia="Comic Sans MS" w:cs="Comic Sans MS"/>
          <w:b w:val="0"/>
          <w:bCs w:val="0"/>
          <w:noProof w:val="0"/>
          <w:color w:val="auto"/>
          <w:sz w:val="24"/>
          <w:szCs w:val="24"/>
          <w:lang w:val="en-US"/>
        </w:rPr>
        <w:t>the early</w:t>
      </w:r>
      <w:r w:rsidRPr="52BF428E" w:rsidR="1AA42928">
        <w:rPr>
          <w:rFonts w:ascii="Comic Sans MS" w:hAnsi="Comic Sans MS" w:eastAsia="Comic Sans MS" w:cs="Comic Sans MS"/>
          <w:b w:val="0"/>
          <w:bCs w:val="0"/>
          <w:noProof w:val="0"/>
          <w:color w:val="auto"/>
          <w:sz w:val="24"/>
          <w:szCs w:val="24"/>
          <w:lang w:val="en-US"/>
        </w:rPr>
        <w:t xml:space="preserve"> </w:t>
      </w:r>
      <w:r w:rsidRPr="52BF428E" w:rsidR="7F9F348C">
        <w:rPr>
          <w:rFonts w:ascii="Comic Sans MS" w:hAnsi="Comic Sans MS" w:eastAsia="Comic Sans MS" w:cs="Comic Sans MS"/>
          <w:b w:val="0"/>
          <w:bCs w:val="0"/>
          <w:noProof w:val="0"/>
          <w:color w:val="auto"/>
          <w:sz w:val="24"/>
          <w:szCs w:val="24"/>
          <w:lang w:val="en-US"/>
        </w:rPr>
        <w:t>years of</w:t>
      </w:r>
      <w:r w:rsidRPr="52BF428E" w:rsidR="1AA42928">
        <w:rPr>
          <w:rFonts w:ascii="Comic Sans MS" w:hAnsi="Comic Sans MS" w:eastAsia="Comic Sans MS" w:cs="Comic Sans MS"/>
          <w:b w:val="0"/>
          <w:bCs w:val="0"/>
          <w:noProof w:val="0"/>
          <w:color w:val="auto"/>
          <w:sz w:val="24"/>
          <w:szCs w:val="24"/>
          <w:lang w:val="en-US"/>
        </w:rPr>
        <w:t xml:space="preserve"> education. Their effectiveness, however, </w:t>
      </w:r>
      <w:r w:rsidRPr="52BF428E" w:rsidR="1AA42928">
        <w:rPr>
          <w:rFonts w:ascii="Comic Sans MS" w:hAnsi="Comic Sans MS" w:eastAsia="Comic Sans MS" w:cs="Comic Sans MS"/>
          <w:b w:val="0"/>
          <w:bCs w:val="0"/>
          <w:noProof w:val="0"/>
          <w:color w:val="auto"/>
          <w:sz w:val="24"/>
          <w:szCs w:val="24"/>
          <w:lang w:val="en-US"/>
        </w:rPr>
        <w:t>ultimately depends</w:t>
      </w:r>
      <w:r w:rsidRPr="52BF428E" w:rsidR="1AA42928">
        <w:rPr>
          <w:rFonts w:ascii="Comic Sans MS" w:hAnsi="Comic Sans MS" w:eastAsia="Comic Sans MS" w:cs="Comic Sans MS"/>
          <w:b w:val="0"/>
          <w:bCs w:val="0"/>
          <w:noProof w:val="0"/>
          <w:color w:val="auto"/>
          <w:sz w:val="24"/>
          <w:szCs w:val="24"/>
          <w:lang w:val="en-US"/>
        </w:rPr>
        <w:t xml:space="preserve"> on the specific needs and resources of the </w:t>
      </w:r>
      <w:r w:rsidRPr="52BF428E" w:rsidR="48B0F2B1">
        <w:rPr>
          <w:rFonts w:ascii="Comic Sans MS" w:hAnsi="Comic Sans MS" w:eastAsia="Comic Sans MS" w:cs="Comic Sans MS"/>
          <w:b w:val="0"/>
          <w:bCs w:val="0"/>
          <w:noProof w:val="0"/>
          <w:color w:val="auto"/>
          <w:sz w:val="24"/>
          <w:szCs w:val="24"/>
          <w:lang w:val="en-US"/>
        </w:rPr>
        <w:t xml:space="preserve">setting </w:t>
      </w:r>
      <w:r w:rsidRPr="52BF428E" w:rsidR="1AA42928">
        <w:rPr>
          <w:rFonts w:ascii="Comic Sans MS" w:hAnsi="Comic Sans MS" w:eastAsia="Comic Sans MS" w:cs="Comic Sans MS"/>
          <w:b w:val="0"/>
          <w:bCs w:val="0"/>
          <w:noProof w:val="0"/>
          <w:color w:val="auto"/>
          <w:sz w:val="24"/>
          <w:szCs w:val="24"/>
          <w:lang w:val="en-US"/>
        </w:rPr>
        <w:t>provider</w:t>
      </w:r>
      <w:r w:rsidRPr="52BF428E" w:rsidR="4160DEA1">
        <w:rPr>
          <w:rFonts w:ascii="Comic Sans MS" w:hAnsi="Comic Sans MS" w:eastAsia="Comic Sans MS" w:cs="Comic Sans MS"/>
          <w:b w:val="0"/>
          <w:bCs w:val="0"/>
          <w:noProof w:val="0"/>
          <w:color w:val="auto"/>
          <w:sz w:val="24"/>
          <w:szCs w:val="24"/>
          <w:lang w:val="en-US"/>
        </w:rPr>
        <w:t xml:space="preserve"> (</w:t>
      </w:r>
      <w:r w:rsidRPr="52BF428E" w:rsidR="53E26693">
        <w:rPr>
          <w:rFonts w:ascii="Comic Sans MS" w:hAnsi="Comic Sans MS" w:eastAsia="Comic Sans MS" w:cs="Comic Sans MS"/>
          <w:b w:val="0"/>
          <w:bCs w:val="0"/>
          <w:i w:val="0"/>
          <w:iCs w:val="0"/>
          <w:caps w:val="0"/>
          <w:smallCaps w:val="0"/>
          <w:noProof w:val="0"/>
          <w:color w:val="auto"/>
          <w:sz w:val="24"/>
          <w:szCs w:val="24"/>
          <w:lang w:val="en-US"/>
        </w:rPr>
        <w:t xml:space="preserve">Herts for Learning Education 2024; </w:t>
      </w:r>
      <w:r w:rsidRPr="52BF428E" w:rsidR="4160DEA1">
        <w:rPr>
          <w:rFonts w:ascii="Comic Sans MS" w:hAnsi="Comic Sans MS" w:eastAsia="Comic Sans MS" w:cs="Comic Sans MS"/>
          <w:b w:val="0"/>
          <w:bCs w:val="0"/>
          <w:i w:val="0"/>
          <w:iCs w:val="0"/>
          <w:caps w:val="0"/>
          <w:smallCaps w:val="0"/>
          <w:noProof w:val="0"/>
          <w:color w:val="auto"/>
          <w:sz w:val="24"/>
          <w:szCs w:val="24"/>
          <w:lang w:val="en-US"/>
        </w:rPr>
        <w:t>National Children’s Bureau, 2025)</w:t>
      </w:r>
      <w:r w:rsidRPr="52BF428E" w:rsidR="0BE18545">
        <w:rPr>
          <w:rFonts w:ascii="Comic Sans MS" w:hAnsi="Comic Sans MS" w:eastAsia="Comic Sans MS" w:cs="Comic Sans MS"/>
          <w:b w:val="0"/>
          <w:bCs w:val="0"/>
          <w:i w:val="0"/>
          <w:iCs w:val="0"/>
          <w:caps w:val="0"/>
          <w:smallCaps w:val="0"/>
          <w:noProof w:val="0"/>
          <w:color w:val="auto"/>
          <w:sz w:val="24"/>
          <w:szCs w:val="24"/>
          <w:lang w:val="en-US"/>
        </w:rPr>
        <w:t>.</w:t>
      </w:r>
    </w:p>
    <w:p w:rsidR="7BCF25AA" w:rsidP="52BF428E" w:rsidRDefault="7BCF25AA" w14:paraId="29B30F2D" w14:textId="10A8C86E">
      <w:pPr>
        <w:spacing w:before="240" w:beforeAutospacing="off" w:after="240" w:afterAutospacing="off" w:line="360" w:lineRule="auto"/>
        <w:rPr>
          <w:rFonts w:ascii="Comic Sans MS" w:hAnsi="Comic Sans MS" w:eastAsia="Comic Sans MS" w:cs="Comic Sans MS"/>
          <w:noProof w:val="0"/>
          <w:color w:val="auto"/>
          <w:sz w:val="24"/>
          <w:szCs w:val="24"/>
          <w:lang w:val="en-US"/>
        </w:rPr>
      </w:pPr>
      <w:r w:rsidRPr="52BF428E" w:rsidR="15F29034">
        <w:rPr>
          <w:rFonts w:ascii="Comic Sans MS" w:hAnsi="Comic Sans MS" w:eastAsia="Comic Sans MS" w:cs="Comic Sans MS"/>
          <w:noProof w:val="0"/>
          <w:color w:val="auto"/>
          <w:sz w:val="24"/>
          <w:szCs w:val="24"/>
          <w:lang w:val="en-US"/>
        </w:rPr>
        <w:t>Building on these insights, it</w:t>
      </w:r>
      <w:r w:rsidRPr="52BF428E" w:rsidR="15F29034">
        <w:rPr>
          <w:rFonts w:ascii="Comic Sans MS" w:hAnsi="Comic Sans MS" w:eastAsia="Comic Sans MS" w:cs="Comic Sans MS"/>
          <w:noProof w:val="0"/>
          <w:color w:val="auto"/>
          <w:sz w:val="24"/>
          <w:szCs w:val="24"/>
          <w:lang w:val="en-US"/>
        </w:rPr>
        <w:t xml:space="preserve"> is </w:t>
      </w:r>
      <w:r w:rsidRPr="52BF428E" w:rsidR="15F29034">
        <w:rPr>
          <w:rFonts w:ascii="Comic Sans MS" w:hAnsi="Comic Sans MS" w:eastAsia="Comic Sans MS" w:cs="Comic Sans MS"/>
          <w:noProof w:val="0"/>
          <w:color w:val="auto"/>
          <w:sz w:val="24"/>
          <w:szCs w:val="24"/>
          <w:lang w:val="en-US"/>
        </w:rPr>
        <w:t>evident</w:t>
      </w:r>
      <w:r w:rsidRPr="52BF428E" w:rsidR="15F29034">
        <w:rPr>
          <w:rFonts w:ascii="Comic Sans MS" w:hAnsi="Comic Sans MS" w:eastAsia="Comic Sans MS" w:cs="Comic Sans MS"/>
          <w:noProof w:val="0"/>
          <w:color w:val="auto"/>
          <w:sz w:val="24"/>
          <w:szCs w:val="24"/>
          <w:lang w:val="en-US"/>
        </w:rPr>
        <w:t xml:space="preserve"> that exceeding national standards in early years of education is fundamental to ensuring the highest quality of care and learning experiences for young children</w:t>
      </w:r>
      <w:r w:rsidRPr="52BF428E" w:rsidR="7EB8FE45">
        <w:rPr>
          <w:rFonts w:ascii="Comic Sans MS" w:hAnsi="Comic Sans MS" w:eastAsia="Comic Sans MS" w:cs="Comic Sans MS"/>
          <w:noProof w:val="0"/>
          <w:color w:val="auto"/>
          <w:sz w:val="24"/>
          <w:szCs w:val="24"/>
          <w:lang w:val="en-US"/>
        </w:rPr>
        <w:t xml:space="preserve"> (</w:t>
      </w:r>
      <w:r w:rsidRPr="52BF428E" w:rsidR="7EB8FE45">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National Association for the Education of Young Children</w:t>
      </w:r>
      <w:r w:rsidRPr="52BF428E" w:rsidR="53F4FDD6">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 n</w:t>
      </w:r>
      <w:r w:rsidRPr="52BF428E" w:rsidR="7EB8FE45">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o date).</w:t>
      </w:r>
    </w:p>
    <w:p w:rsidR="7BCF25AA" w:rsidP="52BF428E" w:rsidRDefault="7BCF25AA" w14:paraId="05DE4B5A" w14:textId="06AC6F07">
      <w:pPr>
        <w:spacing w:before="240" w:beforeAutospacing="off" w:after="240" w:afterAutospacing="off" w:line="360" w:lineRule="auto"/>
        <w:rPr>
          <w:rFonts w:ascii="Comic Sans MS" w:hAnsi="Comic Sans MS" w:eastAsia="Comic Sans MS" w:cs="Comic Sans MS"/>
          <w:noProof w:val="0"/>
          <w:color w:val="auto"/>
          <w:sz w:val="24"/>
          <w:szCs w:val="24"/>
          <w:lang w:val="en-US"/>
        </w:rPr>
      </w:pPr>
      <w:r w:rsidRPr="52BF428E" w:rsidR="54E443DE">
        <w:rPr>
          <w:rFonts w:ascii="Comic Sans MS" w:hAnsi="Comic Sans MS" w:eastAsia="Comic Sans MS" w:cs="Comic Sans MS"/>
          <w:noProof w:val="0"/>
          <w:color w:val="auto"/>
          <w:sz w:val="24"/>
          <w:szCs w:val="24"/>
          <w:lang w:val="en-US"/>
        </w:rPr>
        <w:t xml:space="preserve">Exceeding national standards in early years education is integral for fostering the best possible outcomes for children, professional practitioners, and families. High-quality early years provision supports children's cognitive, social, and emotional development, laying </w:t>
      </w:r>
      <w:r w:rsidRPr="52BF428E" w:rsidR="54E443DE">
        <w:rPr>
          <w:rFonts w:ascii="Comic Sans MS" w:hAnsi="Comic Sans MS" w:eastAsia="Comic Sans MS" w:cs="Comic Sans MS"/>
          <w:noProof w:val="0"/>
          <w:color w:val="auto"/>
          <w:sz w:val="24"/>
          <w:szCs w:val="24"/>
          <w:lang w:val="en-US"/>
        </w:rPr>
        <w:t>a strong foundation</w:t>
      </w:r>
      <w:r w:rsidRPr="52BF428E" w:rsidR="54E443DE">
        <w:rPr>
          <w:rFonts w:ascii="Comic Sans MS" w:hAnsi="Comic Sans MS" w:eastAsia="Comic Sans MS" w:cs="Comic Sans MS"/>
          <w:noProof w:val="0"/>
          <w:color w:val="auto"/>
          <w:sz w:val="24"/>
          <w:szCs w:val="24"/>
          <w:lang w:val="en-US"/>
        </w:rPr>
        <w:t xml:space="preserve"> for lifelong learning and well-being</w:t>
      </w:r>
      <w:r w:rsidRPr="52BF428E" w:rsidR="69D01861">
        <w:rPr>
          <w:rFonts w:ascii="Comic Sans MS" w:hAnsi="Comic Sans MS" w:eastAsia="Comic Sans MS" w:cs="Comic Sans MS"/>
          <w:noProof w:val="0"/>
          <w:color w:val="auto"/>
          <w:sz w:val="24"/>
          <w:szCs w:val="24"/>
          <w:lang w:val="en-US"/>
        </w:rPr>
        <w:t xml:space="preserve"> (National Association for the Education of Young Children, 2024</w:t>
      </w:r>
      <w:r w:rsidRPr="52BF428E" w:rsidR="23521DF7">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a</w:t>
      </w:r>
      <w:r w:rsidRPr="52BF428E" w:rsidR="69D01861">
        <w:rPr>
          <w:rFonts w:ascii="Comic Sans MS" w:hAnsi="Comic Sans MS" w:eastAsia="Comic Sans MS" w:cs="Comic Sans MS"/>
          <w:b w:val="0"/>
          <w:bCs w:val="0"/>
          <w:i w:val="0"/>
          <w:iCs w:val="0"/>
          <w:caps w:val="0"/>
          <w:smallCaps w:val="0"/>
          <w:strike w:val="0"/>
          <w:dstrike w:val="0"/>
          <w:noProof w:val="0"/>
          <w:color w:val="auto"/>
          <w:sz w:val="24"/>
          <w:szCs w:val="24"/>
          <w:u w:val="none"/>
          <w:lang w:val="en-US"/>
        </w:rPr>
        <w:t xml:space="preserve">). </w:t>
      </w:r>
      <w:r w:rsidRPr="52BF428E" w:rsidR="54E443DE">
        <w:rPr>
          <w:rFonts w:ascii="Comic Sans MS" w:hAnsi="Comic Sans MS" w:eastAsia="Comic Sans MS" w:cs="Comic Sans MS"/>
          <w:noProof w:val="0"/>
          <w:color w:val="auto"/>
          <w:sz w:val="24"/>
          <w:szCs w:val="24"/>
          <w:lang w:val="en-US"/>
        </w:rPr>
        <w:t>It also ensures that professional practitioners receive ongoing professional development, enabling them to provide enriching and responsive learning experiences</w:t>
      </w:r>
      <w:r w:rsidRPr="52BF428E" w:rsidR="5EECC724">
        <w:rPr>
          <w:rFonts w:ascii="Comic Sans MS" w:hAnsi="Comic Sans MS" w:eastAsia="Comic Sans MS" w:cs="Comic Sans MS"/>
          <w:noProof w:val="0"/>
          <w:color w:val="auto"/>
          <w:sz w:val="24"/>
          <w:szCs w:val="24"/>
          <w:lang w:val="en-US"/>
        </w:rPr>
        <w:t xml:space="preserve"> (Dubiel, 2019b).</w:t>
      </w:r>
      <w:r w:rsidRPr="52BF428E" w:rsidR="60A6752B">
        <w:rPr>
          <w:rFonts w:ascii="Comic Sans MS" w:hAnsi="Comic Sans MS" w:eastAsia="Comic Sans MS" w:cs="Comic Sans MS"/>
          <w:noProof w:val="0"/>
          <w:color w:val="auto"/>
          <w:sz w:val="24"/>
          <w:szCs w:val="24"/>
          <w:lang w:val="en-US"/>
        </w:rPr>
        <w:t xml:space="preserve"> </w:t>
      </w:r>
      <w:r w:rsidRPr="52BF428E" w:rsidR="54E443DE">
        <w:rPr>
          <w:rFonts w:ascii="Comic Sans MS" w:hAnsi="Comic Sans MS" w:eastAsia="Comic Sans MS" w:cs="Comic Sans MS"/>
          <w:noProof w:val="0"/>
          <w:color w:val="auto"/>
          <w:sz w:val="24"/>
          <w:szCs w:val="24"/>
          <w:lang w:val="en-US"/>
        </w:rPr>
        <w:t>Moreover, surpassing basic requirements enhances parental confidence, strengthens accountability, and drives continuous improvement within early years settings</w:t>
      </w:r>
      <w:r w:rsidRPr="52BF428E" w:rsidR="237C1FB5">
        <w:rPr>
          <w:rFonts w:ascii="Comic Sans MS" w:hAnsi="Comic Sans MS" w:eastAsia="Comic Sans MS" w:cs="Comic Sans MS"/>
          <w:noProof w:val="0"/>
          <w:color w:val="auto"/>
          <w:sz w:val="24"/>
          <w:szCs w:val="24"/>
          <w:lang w:val="en-US"/>
        </w:rPr>
        <w:t xml:space="preserve"> (Loeb, 2018). </w:t>
      </w:r>
      <w:r w:rsidRPr="52BF428E" w:rsidR="54E443DE">
        <w:rPr>
          <w:rFonts w:ascii="Comic Sans MS" w:hAnsi="Comic Sans MS" w:eastAsia="Comic Sans MS" w:cs="Comic Sans MS"/>
          <w:noProof w:val="0"/>
          <w:color w:val="auto"/>
          <w:sz w:val="24"/>
          <w:szCs w:val="24"/>
          <w:lang w:val="en-US"/>
        </w:rPr>
        <w:t xml:space="preserve">By striving for </w:t>
      </w:r>
      <w:r w:rsidRPr="52BF428E" w:rsidR="2EEDF4B4">
        <w:rPr>
          <w:rFonts w:ascii="Comic Sans MS" w:hAnsi="Comic Sans MS" w:eastAsia="Comic Sans MS" w:cs="Comic Sans MS"/>
          <w:noProof w:val="0"/>
          <w:color w:val="auto"/>
          <w:sz w:val="24"/>
          <w:szCs w:val="24"/>
          <w:lang w:val="en-US"/>
        </w:rPr>
        <w:t>high quality</w:t>
      </w:r>
      <w:r w:rsidRPr="52BF428E" w:rsidR="54E443DE">
        <w:rPr>
          <w:rFonts w:ascii="Comic Sans MS" w:hAnsi="Comic Sans MS" w:eastAsia="Comic Sans MS" w:cs="Comic Sans MS"/>
          <w:noProof w:val="0"/>
          <w:color w:val="auto"/>
          <w:sz w:val="24"/>
          <w:szCs w:val="24"/>
          <w:lang w:val="en-US"/>
        </w:rPr>
        <w:t xml:space="preserve"> beyond national standards, early years </w:t>
      </w:r>
      <w:r w:rsidRPr="52BF428E" w:rsidR="3C51A086">
        <w:rPr>
          <w:rFonts w:ascii="Comic Sans MS" w:hAnsi="Comic Sans MS" w:eastAsia="Comic Sans MS" w:cs="Comic Sans MS"/>
          <w:noProof w:val="0"/>
          <w:color w:val="auto"/>
          <w:sz w:val="24"/>
          <w:szCs w:val="24"/>
          <w:lang w:val="en-US"/>
        </w:rPr>
        <w:t>settings</w:t>
      </w:r>
      <w:r w:rsidRPr="52BF428E" w:rsidR="54E443DE">
        <w:rPr>
          <w:rFonts w:ascii="Comic Sans MS" w:hAnsi="Comic Sans MS" w:eastAsia="Comic Sans MS" w:cs="Comic Sans MS"/>
          <w:noProof w:val="0"/>
          <w:color w:val="auto"/>
          <w:sz w:val="24"/>
          <w:szCs w:val="24"/>
          <w:lang w:val="en-US"/>
        </w:rPr>
        <w:t xml:space="preserve"> c</w:t>
      </w:r>
      <w:r w:rsidRPr="52BF428E" w:rsidR="54E443DE">
        <w:rPr>
          <w:rFonts w:ascii="Comic Sans MS" w:hAnsi="Comic Sans MS" w:eastAsia="Comic Sans MS" w:cs="Comic Sans MS"/>
          <w:noProof w:val="0"/>
          <w:color w:val="auto"/>
          <w:sz w:val="24"/>
          <w:szCs w:val="24"/>
          <w:lang w:val="en-US"/>
        </w:rPr>
        <w:t xml:space="preserve">reate nurturing, stimulating environments where children can thrive, </w:t>
      </w:r>
      <w:r w:rsidRPr="52BF428E" w:rsidR="54E443DE">
        <w:rPr>
          <w:rFonts w:ascii="Comic Sans MS" w:hAnsi="Comic Sans MS" w:eastAsia="Comic Sans MS" w:cs="Comic Sans MS"/>
          <w:noProof w:val="0"/>
          <w:color w:val="auto"/>
          <w:sz w:val="24"/>
          <w:szCs w:val="24"/>
          <w:lang w:val="en-US"/>
        </w:rPr>
        <w:t>ultimately shaping</w:t>
      </w:r>
      <w:r w:rsidRPr="52BF428E" w:rsidR="54E443DE">
        <w:rPr>
          <w:rFonts w:ascii="Comic Sans MS" w:hAnsi="Comic Sans MS" w:eastAsia="Comic Sans MS" w:cs="Comic Sans MS"/>
          <w:noProof w:val="0"/>
          <w:color w:val="auto"/>
          <w:sz w:val="24"/>
          <w:szCs w:val="24"/>
          <w:lang w:val="en-US"/>
        </w:rPr>
        <w:t xml:space="preserve"> a stronger, more resilient future generation</w:t>
      </w:r>
      <w:r w:rsidRPr="52BF428E" w:rsidR="35F4295E">
        <w:rPr>
          <w:rFonts w:ascii="Comic Sans MS" w:hAnsi="Comic Sans MS" w:eastAsia="Comic Sans MS" w:cs="Comic Sans MS"/>
          <w:noProof w:val="0"/>
          <w:color w:val="auto"/>
          <w:sz w:val="24"/>
          <w:szCs w:val="24"/>
          <w:lang w:val="en-US"/>
        </w:rPr>
        <w:t xml:space="preserve"> (National Association for the Education of Young Children, 2024b).</w:t>
      </w:r>
    </w:p>
    <w:p w:rsidR="7BCF25AA" w:rsidP="52BF428E" w:rsidRDefault="7BCF25AA" w14:paraId="6D369F21" w14:textId="5B6DA00F">
      <w:pPr>
        <w:spacing w:before="240" w:beforeAutospacing="off" w:after="240" w:afterAutospacing="off" w:line="360" w:lineRule="auto"/>
        <w:rPr>
          <w:rFonts w:ascii="Comic Sans MS" w:hAnsi="Comic Sans MS" w:eastAsia="Comic Sans MS" w:cs="Comic Sans MS"/>
          <w:b w:val="0"/>
          <w:bCs w:val="0"/>
          <w:i w:val="0"/>
          <w:iCs w:val="0"/>
          <w:caps w:val="0"/>
          <w:smallCaps w:val="0"/>
          <w:noProof w:val="0"/>
          <w:color w:val="auto"/>
          <w:sz w:val="24"/>
          <w:szCs w:val="24"/>
          <w:u w:val="single"/>
          <w:lang w:val="en-US"/>
        </w:rPr>
      </w:pPr>
    </w:p>
    <w:p w:rsidR="7BCF25AA" w:rsidP="52BF428E" w:rsidRDefault="7BCF25AA" w14:paraId="57B05689" w14:textId="475BF175">
      <w:pPr>
        <w:pStyle w:val="Normal"/>
        <w:spacing w:line="360" w:lineRule="auto"/>
        <w:rPr>
          <w:rFonts w:ascii="Comic Sans MS" w:hAnsi="Comic Sans MS" w:eastAsia="Comic Sans MS" w:cs="Comic Sans MS"/>
          <w:b w:val="0"/>
          <w:bCs w:val="0"/>
          <w:noProof w:val="0"/>
          <w:color w:val="auto"/>
          <w:sz w:val="24"/>
          <w:szCs w:val="24"/>
          <w:lang w:val="en-US"/>
        </w:rPr>
      </w:pPr>
    </w:p>
    <w:p w:rsidR="7BCF25AA" w:rsidP="52BF428E" w:rsidRDefault="7BCF25AA" w14:paraId="4CE4D76C" w14:textId="238BA400">
      <w:pPr>
        <w:pStyle w:val="Normal"/>
        <w:spacing w:before="240" w:beforeAutospacing="off" w:after="240" w:afterAutospacing="off" w:line="360" w:lineRule="auto"/>
        <w:rPr>
          <w:rFonts w:ascii="Comic Sans MS" w:hAnsi="Comic Sans MS" w:eastAsia="Comic Sans MS" w:cs="Comic Sans MS"/>
          <w:b w:val="0"/>
          <w:bCs w:val="0"/>
          <w:noProof w:val="0"/>
          <w:color w:val="auto"/>
          <w:sz w:val="24"/>
          <w:szCs w:val="24"/>
          <w:u w:val="single"/>
          <w:lang w:val="en-US"/>
        </w:rPr>
      </w:pPr>
    </w:p>
    <w:p w:rsidR="7BCF25AA" w:rsidP="52BF428E" w:rsidRDefault="7BCF25AA" w14:paraId="2365214F" w14:textId="37A87CED">
      <w:pPr>
        <w:pStyle w:val="Normal"/>
        <w:spacing w:before="240" w:beforeAutospacing="off" w:after="240" w:afterAutospacing="off" w:line="360" w:lineRule="auto"/>
        <w:rPr>
          <w:rFonts w:ascii="Comic Sans MS" w:hAnsi="Comic Sans MS" w:eastAsia="Comic Sans MS" w:cs="Comic Sans MS"/>
          <w:b w:val="0"/>
          <w:bCs w:val="0"/>
          <w:noProof w:val="0"/>
          <w:color w:val="auto"/>
          <w:sz w:val="24"/>
          <w:szCs w:val="24"/>
          <w:u w:val="single"/>
          <w:lang w:val="en-US"/>
        </w:rPr>
      </w:pPr>
    </w:p>
    <w:p w:rsidR="7BCF25AA" w:rsidP="52BF428E" w:rsidRDefault="7BCF25AA" w14:paraId="377EAFAC" w14:textId="238F6587">
      <w:pPr>
        <w:spacing w:before="240" w:beforeAutospacing="off" w:after="240" w:afterAutospacing="off" w:line="360" w:lineRule="auto"/>
        <w:rPr>
          <w:rFonts w:ascii="Comic Sans MS" w:hAnsi="Comic Sans MS" w:eastAsia="Comic Sans MS" w:cs="Comic Sans MS"/>
          <w:b w:val="0"/>
          <w:bCs w:val="0"/>
          <w:noProof w:val="0"/>
          <w:color w:val="auto"/>
          <w:sz w:val="24"/>
          <w:szCs w:val="24"/>
          <w:highlight w:val="yellow"/>
          <w:lang w:val="en-US"/>
        </w:rPr>
      </w:pPr>
    </w:p>
    <w:p w:rsidR="7BCF25AA" w:rsidP="52BF428E" w:rsidRDefault="7BCF25AA" w14:paraId="21AF5CEA" w14:textId="278F322C">
      <w:pPr>
        <w:spacing w:before="240" w:beforeAutospacing="off" w:after="240" w:afterAutospacing="off" w:line="360" w:lineRule="auto"/>
        <w:rPr>
          <w:rFonts w:ascii="Comic Sans MS" w:hAnsi="Comic Sans MS" w:eastAsia="Comic Sans MS" w:cs="Comic Sans MS"/>
          <w:b w:val="0"/>
          <w:bCs w:val="0"/>
          <w:i w:val="0"/>
          <w:iCs w:val="0"/>
          <w:caps w:val="0"/>
          <w:smallCaps w:val="0"/>
          <w:strike w:val="0"/>
          <w:dstrike w:val="0"/>
          <w:noProof w:val="0"/>
          <w:color w:val="auto"/>
          <w:sz w:val="24"/>
          <w:szCs w:val="24"/>
          <w:highlight w:val="yellow"/>
          <w:u w:val="none"/>
          <w:lang w:val="en-US"/>
        </w:rPr>
      </w:pPr>
    </w:p>
    <w:p w:rsidR="7BCF25AA" w:rsidP="52BF428E" w:rsidRDefault="7BCF25AA" w14:paraId="7D975BDE" w14:textId="3C567FC0">
      <w:pPr>
        <w:spacing w:before="240" w:beforeAutospacing="off" w:after="240" w:afterAutospacing="off" w:line="360" w:lineRule="auto"/>
        <w:rPr>
          <w:rFonts w:ascii="Comic Sans MS" w:hAnsi="Comic Sans MS" w:eastAsia="Comic Sans MS" w:cs="Comic Sans MS"/>
          <w:b w:val="0"/>
          <w:bCs w:val="0"/>
          <w:i w:val="0"/>
          <w:iCs w:val="0"/>
          <w:caps w:val="0"/>
          <w:smallCaps w:val="0"/>
          <w:noProof w:val="0"/>
          <w:color w:val="auto"/>
          <w:sz w:val="24"/>
          <w:szCs w:val="24"/>
          <w:u w:val="single"/>
          <w:lang w:val="en-US"/>
        </w:rPr>
      </w:pPr>
    </w:p>
    <w:p w:rsidR="7BCF25AA" w:rsidP="52BF428E" w:rsidRDefault="7BCF25AA" w14:paraId="1807A274" w14:textId="3E501A48">
      <w:pPr>
        <w:pStyle w:val="Normal"/>
        <w:spacing w:before="240" w:beforeAutospacing="off" w:after="240" w:afterAutospacing="off" w:line="360" w:lineRule="auto"/>
        <w:rPr>
          <w:rFonts w:ascii="Comic Sans MS" w:hAnsi="Comic Sans MS" w:eastAsia="Comic Sans MS" w:cs="Comic Sans MS"/>
          <w:b w:val="0"/>
          <w:bCs w:val="0"/>
          <w:noProof w:val="0"/>
          <w:color w:val="auto"/>
          <w:sz w:val="24"/>
          <w:szCs w:val="24"/>
          <w:u w:val="single"/>
          <w:lang w:val="en-US"/>
        </w:rPr>
      </w:pPr>
    </w:p>
    <w:p w:rsidR="7BCF25AA" w:rsidP="52BF428E" w:rsidRDefault="7BCF25AA" w14:paraId="23C02059" w14:textId="26447A73">
      <w:pPr>
        <w:pStyle w:val="Normal"/>
        <w:spacing w:before="240" w:beforeAutospacing="off" w:after="240" w:afterAutospacing="off" w:line="360" w:lineRule="auto"/>
        <w:rPr>
          <w:rFonts w:ascii="Comic Sans MS" w:hAnsi="Comic Sans MS" w:eastAsia="Comic Sans MS" w:cs="Comic Sans MS"/>
          <w:b w:val="0"/>
          <w:bCs w:val="0"/>
          <w:noProof w:val="0"/>
          <w:color w:val="auto"/>
          <w:sz w:val="24"/>
          <w:szCs w:val="24"/>
          <w:u w:val="single"/>
          <w:lang w:val="en-US"/>
        </w:rPr>
      </w:pPr>
    </w:p>
    <w:p w:rsidR="7EA77AC0" w:rsidP="52BF428E" w:rsidRDefault="7EA77AC0" w14:paraId="493F956E" w14:textId="677FC517">
      <w:pPr>
        <w:spacing w:before="240" w:beforeAutospacing="off" w:after="240" w:afterAutospacing="off" w:line="360" w:lineRule="auto"/>
        <w:rPr>
          <w:rFonts w:ascii="Comic Sans MS" w:hAnsi="Comic Sans MS" w:eastAsia="Comic Sans MS" w:cs="Comic Sans MS"/>
          <w:b w:val="0"/>
          <w:bCs w:val="0"/>
          <w:noProof w:val="0"/>
          <w:color w:val="auto"/>
          <w:sz w:val="24"/>
          <w:szCs w:val="24"/>
          <w:lang w:val="en-US"/>
        </w:rPr>
      </w:pPr>
    </w:p>
    <w:p xmlns:wp14="http://schemas.microsoft.com/office/word/2010/wordml" w:rsidP="52BF428E" wp14:paraId="2C078E63" wp14:textId="204703A9">
      <w:pPr>
        <w:spacing w:line="360" w:lineRule="auto"/>
        <w:rPr>
          <w:rFonts w:ascii="Comic Sans MS" w:hAnsi="Comic Sans MS" w:eastAsia="Comic Sans MS" w:cs="Comic Sans MS"/>
          <w:b w:val="0"/>
          <w:bCs w:val="0"/>
          <w:color w:val="auto"/>
          <w:sz w:val="24"/>
          <w:szCs w:val="24"/>
        </w:rPr>
      </w:pPr>
    </w:p>
    <w:sectPr>
      <w:pgSz w:w="12240" w:h="15840" w:orient="portrait"/>
      <w:pgMar w:top="1440" w:right="1440" w:bottom="1440" w:left="1440" w:header="720" w:footer="720" w:gutter="0"/>
      <w:cols w:space="720"/>
      <w:docGrid w:linePitch="360"/>
      <w:headerReference w:type="default" r:id="R93d49667eb0340ed"/>
      <w:footerReference w:type="default" r:id="Rb75ba7c63de643f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BF428E" w:rsidTr="52BF428E" w14:paraId="2EECBFAD">
      <w:trPr>
        <w:trHeight w:val="300"/>
      </w:trPr>
      <w:tc>
        <w:tcPr>
          <w:tcW w:w="3120" w:type="dxa"/>
          <w:tcMar/>
        </w:tcPr>
        <w:p w:rsidR="52BF428E" w:rsidP="52BF428E" w:rsidRDefault="52BF428E" w14:paraId="22F0ECD8" w14:textId="0424D611">
          <w:pPr>
            <w:pStyle w:val="Header"/>
            <w:bidi w:val="0"/>
            <w:ind w:left="-115"/>
            <w:jc w:val="left"/>
          </w:pPr>
        </w:p>
      </w:tc>
      <w:tc>
        <w:tcPr>
          <w:tcW w:w="3120" w:type="dxa"/>
          <w:tcMar/>
        </w:tcPr>
        <w:p w:rsidR="52BF428E" w:rsidP="52BF428E" w:rsidRDefault="52BF428E" w14:paraId="4E0A7F59" w14:textId="5B2F80E7">
          <w:pPr>
            <w:pStyle w:val="Header"/>
            <w:bidi w:val="0"/>
            <w:jc w:val="center"/>
          </w:pPr>
        </w:p>
      </w:tc>
      <w:tc>
        <w:tcPr>
          <w:tcW w:w="3120" w:type="dxa"/>
          <w:tcMar/>
        </w:tcPr>
        <w:p w:rsidR="52BF428E" w:rsidP="52BF428E" w:rsidRDefault="52BF428E" w14:paraId="0CD3CB56" w14:textId="222AE584">
          <w:pPr>
            <w:pStyle w:val="Header"/>
            <w:bidi w:val="0"/>
            <w:ind w:right="-115"/>
            <w:jc w:val="right"/>
          </w:pPr>
          <w:r>
            <w:fldChar w:fldCharType="begin"/>
          </w:r>
          <w:r>
            <w:instrText xml:space="preserve">PAGE</w:instrText>
          </w:r>
          <w:r>
            <w:fldChar w:fldCharType="separate"/>
          </w:r>
          <w:r>
            <w:fldChar w:fldCharType="end"/>
          </w:r>
        </w:p>
      </w:tc>
    </w:tr>
  </w:tbl>
  <w:p w:rsidR="52BF428E" w:rsidP="52BF428E" w:rsidRDefault="52BF428E" w14:paraId="781D0B30" w14:textId="369AF25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BF428E" w:rsidTr="52BF428E" w14:paraId="3DA6DD39">
      <w:trPr>
        <w:trHeight w:val="300"/>
      </w:trPr>
      <w:tc>
        <w:tcPr>
          <w:tcW w:w="3120" w:type="dxa"/>
          <w:tcMar/>
        </w:tcPr>
        <w:p w:rsidR="52BF428E" w:rsidP="52BF428E" w:rsidRDefault="52BF428E" w14:paraId="0DE07012" w14:textId="45C1A2BD">
          <w:pPr>
            <w:pStyle w:val="Header"/>
            <w:bidi w:val="0"/>
            <w:ind w:left="-115"/>
            <w:jc w:val="left"/>
          </w:pPr>
          <w:r w:rsidR="52BF428E">
            <w:rPr/>
            <w:t>Julie Luckett – 2315325</w:t>
          </w:r>
        </w:p>
        <w:p w:rsidR="52BF428E" w:rsidP="52BF428E" w:rsidRDefault="52BF428E" w14:paraId="2BFCCF34" w14:textId="36E7091B">
          <w:pPr>
            <w:pStyle w:val="Header"/>
            <w:bidi w:val="0"/>
            <w:ind w:left="-115"/>
            <w:jc w:val="left"/>
          </w:pPr>
        </w:p>
      </w:tc>
      <w:tc>
        <w:tcPr>
          <w:tcW w:w="3120" w:type="dxa"/>
          <w:tcMar/>
        </w:tcPr>
        <w:p w:rsidR="52BF428E" w:rsidP="52BF428E" w:rsidRDefault="52BF428E" w14:paraId="1F5A19DD" w14:textId="54E70FD9">
          <w:pPr>
            <w:pStyle w:val="Header"/>
            <w:bidi w:val="0"/>
            <w:jc w:val="center"/>
          </w:pPr>
          <w:r w:rsidR="52BF428E">
            <w:rPr/>
            <w:t xml:space="preserve">                                                                                        </w:t>
          </w:r>
        </w:p>
      </w:tc>
      <w:tc>
        <w:tcPr>
          <w:tcW w:w="3120" w:type="dxa"/>
          <w:tcMar/>
        </w:tcPr>
        <w:p w:rsidR="52BF428E" w:rsidP="52BF428E" w:rsidRDefault="52BF428E" w14:paraId="4EA89C32" w14:textId="0238D649">
          <w:pPr>
            <w:pStyle w:val="Header"/>
            <w:bidi w:val="0"/>
            <w:ind w:right="-115"/>
            <w:jc w:val="right"/>
          </w:pPr>
        </w:p>
      </w:tc>
    </w:tr>
    <w:tr w:rsidR="52BF428E" w:rsidTr="52BF428E" w14:paraId="05E02F53">
      <w:trPr>
        <w:trHeight w:val="300"/>
      </w:trPr>
      <w:tc>
        <w:tcPr>
          <w:tcW w:w="3120" w:type="dxa"/>
          <w:tcMar/>
        </w:tcPr>
        <w:p w:rsidR="52BF428E" w:rsidP="52BF428E" w:rsidRDefault="52BF428E" w14:paraId="3E17F9CB" w14:textId="7D9EEA8C">
          <w:pPr>
            <w:pStyle w:val="Header"/>
            <w:bidi w:val="0"/>
            <w:jc w:val="left"/>
          </w:pPr>
        </w:p>
      </w:tc>
      <w:tc>
        <w:tcPr>
          <w:tcW w:w="3120" w:type="dxa"/>
          <w:tcMar/>
        </w:tcPr>
        <w:p w:rsidR="52BF428E" w:rsidP="52BF428E" w:rsidRDefault="52BF428E" w14:paraId="4CA5C3D1" w14:textId="746DD5C2">
          <w:pPr>
            <w:pStyle w:val="Header"/>
            <w:bidi w:val="0"/>
            <w:jc w:val="center"/>
          </w:pPr>
        </w:p>
      </w:tc>
      <w:tc>
        <w:tcPr>
          <w:tcW w:w="3120" w:type="dxa"/>
          <w:tcMar/>
        </w:tcPr>
        <w:p w:rsidR="52BF428E" w:rsidP="52BF428E" w:rsidRDefault="52BF428E" w14:paraId="0CE9DD3B" w14:textId="33E27DB5">
          <w:pPr>
            <w:pStyle w:val="Header"/>
            <w:bidi w:val="0"/>
            <w:jc w:val="right"/>
          </w:pPr>
        </w:p>
      </w:tc>
    </w:tr>
  </w:tbl>
  <w:p w:rsidR="52BF428E" w:rsidP="52BF428E" w:rsidRDefault="52BF428E" w14:paraId="508779A3" w14:textId="1FB85599">
    <w:pPr>
      <w:pStyle w:val="Header"/>
      <w:bidi w:val="0"/>
    </w:pPr>
  </w:p>
</w:hdr>
</file>

<file path=word/numbering.xml><?xml version="1.0" encoding="utf-8"?>
<w:numbering xmlns:w="http://schemas.openxmlformats.org/wordprocessingml/2006/main">
  <w:abstractNum xmlns:w="http://schemas.openxmlformats.org/wordprocessingml/2006/main" w:abstractNumId="2">
    <w:nsid w:val="10275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64d8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9895DE"/>
    <w:rsid w:val="00153D2F"/>
    <w:rsid w:val="002EDA5E"/>
    <w:rsid w:val="00BAFBBD"/>
    <w:rsid w:val="00FCA84B"/>
    <w:rsid w:val="0120200A"/>
    <w:rsid w:val="012DC7BD"/>
    <w:rsid w:val="012E837E"/>
    <w:rsid w:val="01EE3438"/>
    <w:rsid w:val="02157B32"/>
    <w:rsid w:val="028F58B0"/>
    <w:rsid w:val="02E5760D"/>
    <w:rsid w:val="02F7D9E8"/>
    <w:rsid w:val="0365DE33"/>
    <w:rsid w:val="0395EAF3"/>
    <w:rsid w:val="039D5D4F"/>
    <w:rsid w:val="03ACE277"/>
    <w:rsid w:val="03B344AB"/>
    <w:rsid w:val="0422913F"/>
    <w:rsid w:val="045BF0AE"/>
    <w:rsid w:val="04642566"/>
    <w:rsid w:val="049535FE"/>
    <w:rsid w:val="04A4E522"/>
    <w:rsid w:val="04DC5A81"/>
    <w:rsid w:val="04ECB225"/>
    <w:rsid w:val="04F0CB50"/>
    <w:rsid w:val="05B26DB0"/>
    <w:rsid w:val="05CA3D8F"/>
    <w:rsid w:val="05D6C1A4"/>
    <w:rsid w:val="063F0C45"/>
    <w:rsid w:val="06855E51"/>
    <w:rsid w:val="07159839"/>
    <w:rsid w:val="07A9C139"/>
    <w:rsid w:val="07D79A29"/>
    <w:rsid w:val="0840B4B3"/>
    <w:rsid w:val="0883E41D"/>
    <w:rsid w:val="08BB423C"/>
    <w:rsid w:val="08C01CAA"/>
    <w:rsid w:val="090FE383"/>
    <w:rsid w:val="09133CC0"/>
    <w:rsid w:val="09536FEF"/>
    <w:rsid w:val="097A5333"/>
    <w:rsid w:val="09C7D6A5"/>
    <w:rsid w:val="0A1CA152"/>
    <w:rsid w:val="0A20F405"/>
    <w:rsid w:val="0A8ACC36"/>
    <w:rsid w:val="0A913A20"/>
    <w:rsid w:val="0ADF6C32"/>
    <w:rsid w:val="0AE0A243"/>
    <w:rsid w:val="0B06C487"/>
    <w:rsid w:val="0B11FF25"/>
    <w:rsid w:val="0BCC4477"/>
    <w:rsid w:val="0BE18545"/>
    <w:rsid w:val="0C08CF5B"/>
    <w:rsid w:val="0C2DA0A5"/>
    <w:rsid w:val="0C3CFBBA"/>
    <w:rsid w:val="0C4A00D4"/>
    <w:rsid w:val="0C4C3652"/>
    <w:rsid w:val="0C529141"/>
    <w:rsid w:val="0C7DDF73"/>
    <w:rsid w:val="0C9D6E77"/>
    <w:rsid w:val="0CB7D18E"/>
    <w:rsid w:val="0CCAFED7"/>
    <w:rsid w:val="0D10CEEF"/>
    <w:rsid w:val="0DC6C5A6"/>
    <w:rsid w:val="0DD99E6E"/>
    <w:rsid w:val="0DE2F596"/>
    <w:rsid w:val="0DE37DB7"/>
    <w:rsid w:val="0DE5B2D9"/>
    <w:rsid w:val="0DF5734B"/>
    <w:rsid w:val="0E0B92AE"/>
    <w:rsid w:val="0E0D0C75"/>
    <w:rsid w:val="0E101F04"/>
    <w:rsid w:val="0E510624"/>
    <w:rsid w:val="0E864255"/>
    <w:rsid w:val="0E8A1408"/>
    <w:rsid w:val="0EA896D2"/>
    <w:rsid w:val="0EAE4CD9"/>
    <w:rsid w:val="0EB55094"/>
    <w:rsid w:val="0EB7E403"/>
    <w:rsid w:val="0F01C5A7"/>
    <w:rsid w:val="0F27D1DB"/>
    <w:rsid w:val="0F3C138B"/>
    <w:rsid w:val="0F459F36"/>
    <w:rsid w:val="10AB5896"/>
    <w:rsid w:val="113E2183"/>
    <w:rsid w:val="11B9BA1E"/>
    <w:rsid w:val="121FD0D7"/>
    <w:rsid w:val="125EDF58"/>
    <w:rsid w:val="12FEA219"/>
    <w:rsid w:val="131388E5"/>
    <w:rsid w:val="131CD18D"/>
    <w:rsid w:val="13276195"/>
    <w:rsid w:val="132C8C1E"/>
    <w:rsid w:val="134F1F0E"/>
    <w:rsid w:val="13845232"/>
    <w:rsid w:val="145BB475"/>
    <w:rsid w:val="149BE74E"/>
    <w:rsid w:val="14D8D3D0"/>
    <w:rsid w:val="150122F9"/>
    <w:rsid w:val="15F29034"/>
    <w:rsid w:val="1610BDBC"/>
    <w:rsid w:val="1629ACCC"/>
    <w:rsid w:val="1655F805"/>
    <w:rsid w:val="16739C4C"/>
    <w:rsid w:val="16BC9F46"/>
    <w:rsid w:val="16D7A8B8"/>
    <w:rsid w:val="16FBC57A"/>
    <w:rsid w:val="174A8052"/>
    <w:rsid w:val="1788A1F1"/>
    <w:rsid w:val="181B4F96"/>
    <w:rsid w:val="18378AA7"/>
    <w:rsid w:val="18625980"/>
    <w:rsid w:val="1873B05F"/>
    <w:rsid w:val="187CCAE6"/>
    <w:rsid w:val="1894DFC6"/>
    <w:rsid w:val="18A93946"/>
    <w:rsid w:val="18AB0346"/>
    <w:rsid w:val="18DE637E"/>
    <w:rsid w:val="18F9D465"/>
    <w:rsid w:val="19011D35"/>
    <w:rsid w:val="191561C4"/>
    <w:rsid w:val="193985AD"/>
    <w:rsid w:val="19790CC5"/>
    <w:rsid w:val="198C5A64"/>
    <w:rsid w:val="19A91CB5"/>
    <w:rsid w:val="19C3776F"/>
    <w:rsid w:val="19D0B467"/>
    <w:rsid w:val="19DADAF7"/>
    <w:rsid w:val="1A027777"/>
    <w:rsid w:val="1A7153C6"/>
    <w:rsid w:val="1AA42928"/>
    <w:rsid w:val="1ADBA252"/>
    <w:rsid w:val="1B15429C"/>
    <w:rsid w:val="1B8B76FA"/>
    <w:rsid w:val="1B97F152"/>
    <w:rsid w:val="1B9FE34E"/>
    <w:rsid w:val="1BC75C64"/>
    <w:rsid w:val="1BEF0413"/>
    <w:rsid w:val="1C224AF2"/>
    <w:rsid w:val="1C30266F"/>
    <w:rsid w:val="1CBD8ADC"/>
    <w:rsid w:val="1CF90CB0"/>
    <w:rsid w:val="1D66A9F9"/>
    <w:rsid w:val="1D71D760"/>
    <w:rsid w:val="1E35FA2E"/>
    <w:rsid w:val="1E8B490F"/>
    <w:rsid w:val="1F240274"/>
    <w:rsid w:val="1F654C26"/>
    <w:rsid w:val="1FCC27EA"/>
    <w:rsid w:val="1FFEADF3"/>
    <w:rsid w:val="2003258B"/>
    <w:rsid w:val="20DA765A"/>
    <w:rsid w:val="20E610DB"/>
    <w:rsid w:val="2113B6E3"/>
    <w:rsid w:val="215EA8E1"/>
    <w:rsid w:val="2176FAD2"/>
    <w:rsid w:val="21B3DA0E"/>
    <w:rsid w:val="21C76142"/>
    <w:rsid w:val="21CDFB89"/>
    <w:rsid w:val="21F5D537"/>
    <w:rsid w:val="220CE089"/>
    <w:rsid w:val="222B24A9"/>
    <w:rsid w:val="22A69598"/>
    <w:rsid w:val="22C9572A"/>
    <w:rsid w:val="23521DF7"/>
    <w:rsid w:val="23757D7C"/>
    <w:rsid w:val="237C1FB5"/>
    <w:rsid w:val="23C3EA95"/>
    <w:rsid w:val="23C94A48"/>
    <w:rsid w:val="23DB3BCB"/>
    <w:rsid w:val="2401B72F"/>
    <w:rsid w:val="24CC63C4"/>
    <w:rsid w:val="257DA6E3"/>
    <w:rsid w:val="2604D8E6"/>
    <w:rsid w:val="264D51F7"/>
    <w:rsid w:val="26880A6A"/>
    <w:rsid w:val="278D02F3"/>
    <w:rsid w:val="27E2CD6D"/>
    <w:rsid w:val="27ED99D0"/>
    <w:rsid w:val="27F934E9"/>
    <w:rsid w:val="28064C5D"/>
    <w:rsid w:val="2838B7E5"/>
    <w:rsid w:val="28C6E634"/>
    <w:rsid w:val="29294BFC"/>
    <w:rsid w:val="29709ABE"/>
    <w:rsid w:val="29CB22BE"/>
    <w:rsid w:val="29D7CCC5"/>
    <w:rsid w:val="2A2ADCE5"/>
    <w:rsid w:val="2A3E6F8C"/>
    <w:rsid w:val="2A6D5DD2"/>
    <w:rsid w:val="2A8D5E94"/>
    <w:rsid w:val="2AAD1006"/>
    <w:rsid w:val="2AC3CA03"/>
    <w:rsid w:val="2ADB0AA9"/>
    <w:rsid w:val="2B1D9BF2"/>
    <w:rsid w:val="2B316FE1"/>
    <w:rsid w:val="2B3FD3C1"/>
    <w:rsid w:val="2B60CAF2"/>
    <w:rsid w:val="2B793ABE"/>
    <w:rsid w:val="2BB9670D"/>
    <w:rsid w:val="2BC400F1"/>
    <w:rsid w:val="2C297F3E"/>
    <w:rsid w:val="2C35DB80"/>
    <w:rsid w:val="2C49A14A"/>
    <w:rsid w:val="2C65D8C3"/>
    <w:rsid w:val="2C6840C4"/>
    <w:rsid w:val="2CC542B8"/>
    <w:rsid w:val="2CD7A251"/>
    <w:rsid w:val="2D03F5C8"/>
    <w:rsid w:val="2D4EB81B"/>
    <w:rsid w:val="2D9975BB"/>
    <w:rsid w:val="2DC5A398"/>
    <w:rsid w:val="2E14A66D"/>
    <w:rsid w:val="2E75C69E"/>
    <w:rsid w:val="2EA39F71"/>
    <w:rsid w:val="2EE68AFB"/>
    <w:rsid w:val="2EEDF4B4"/>
    <w:rsid w:val="2EF4D918"/>
    <w:rsid w:val="2F32A36E"/>
    <w:rsid w:val="2F3A0552"/>
    <w:rsid w:val="2F705ACA"/>
    <w:rsid w:val="2F9228B4"/>
    <w:rsid w:val="2FD776D0"/>
    <w:rsid w:val="2FE35369"/>
    <w:rsid w:val="3117711D"/>
    <w:rsid w:val="31202A8F"/>
    <w:rsid w:val="313AAB89"/>
    <w:rsid w:val="31882A21"/>
    <w:rsid w:val="319060A9"/>
    <w:rsid w:val="321F0C95"/>
    <w:rsid w:val="3231512C"/>
    <w:rsid w:val="323EE638"/>
    <w:rsid w:val="32433044"/>
    <w:rsid w:val="3256B866"/>
    <w:rsid w:val="32B57534"/>
    <w:rsid w:val="334FF185"/>
    <w:rsid w:val="335719CE"/>
    <w:rsid w:val="338ED475"/>
    <w:rsid w:val="33C138A9"/>
    <w:rsid w:val="34010399"/>
    <w:rsid w:val="3439C96B"/>
    <w:rsid w:val="348CC799"/>
    <w:rsid w:val="34D3F71B"/>
    <w:rsid w:val="34EC14C5"/>
    <w:rsid w:val="35128D72"/>
    <w:rsid w:val="355E1306"/>
    <w:rsid w:val="355FE171"/>
    <w:rsid w:val="35BDB35A"/>
    <w:rsid w:val="35D04419"/>
    <w:rsid w:val="35F4295E"/>
    <w:rsid w:val="3612DD97"/>
    <w:rsid w:val="362730B3"/>
    <w:rsid w:val="3629A8CC"/>
    <w:rsid w:val="36302F25"/>
    <w:rsid w:val="3716BB0C"/>
    <w:rsid w:val="373FC782"/>
    <w:rsid w:val="3741B606"/>
    <w:rsid w:val="377451CF"/>
    <w:rsid w:val="37A23B0E"/>
    <w:rsid w:val="37DD4EF1"/>
    <w:rsid w:val="37E5B8D4"/>
    <w:rsid w:val="38245940"/>
    <w:rsid w:val="3837DA0B"/>
    <w:rsid w:val="38A957FF"/>
    <w:rsid w:val="39570B5C"/>
    <w:rsid w:val="39B271CB"/>
    <w:rsid w:val="39CC8E38"/>
    <w:rsid w:val="3A3D44A3"/>
    <w:rsid w:val="3A57F2C3"/>
    <w:rsid w:val="3A831FC7"/>
    <w:rsid w:val="3AC59427"/>
    <w:rsid w:val="3ACBC170"/>
    <w:rsid w:val="3B024D57"/>
    <w:rsid w:val="3B3B2951"/>
    <w:rsid w:val="3B653895"/>
    <w:rsid w:val="3B680FCC"/>
    <w:rsid w:val="3C294192"/>
    <w:rsid w:val="3C51A086"/>
    <w:rsid w:val="3C794A69"/>
    <w:rsid w:val="3CB58CD9"/>
    <w:rsid w:val="3CD82E2A"/>
    <w:rsid w:val="3CF263E8"/>
    <w:rsid w:val="3DB73970"/>
    <w:rsid w:val="3DEDEAE4"/>
    <w:rsid w:val="3E230AED"/>
    <w:rsid w:val="3E3D1762"/>
    <w:rsid w:val="3E6EDBD7"/>
    <w:rsid w:val="3E71DA79"/>
    <w:rsid w:val="3E843C48"/>
    <w:rsid w:val="3F1ADB24"/>
    <w:rsid w:val="400BD08F"/>
    <w:rsid w:val="40171FF4"/>
    <w:rsid w:val="4080F069"/>
    <w:rsid w:val="408B820E"/>
    <w:rsid w:val="40BAD955"/>
    <w:rsid w:val="412207C8"/>
    <w:rsid w:val="413B47AC"/>
    <w:rsid w:val="4160DEA1"/>
    <w:rsid w:val="41D82458"/>
    <w:rsid w:val="42563CCB"/>
    <w:rsid w:val="42B67D8E"/>
    <w:rsid w:val="42D7ADF1"/>
    <w:rsid w:val="42DBECA1"/>
    <w:rsid w:val="430218CC"/>
    <w:rsid w:val="43701F15"/>
    <w:rsid w:val="4380E152"/>
    <w:rsid w:val="43E5E67B"/>
    <w:rsid w:val="440B0385"/>
    <w:rsid w:val="440E9AC6"/>
    <w:rsid w:val="4421661D"/>
    <w:rsid w:val="4470D975"/>
    <w:rsid w:val="44A538D6"/>
    <w:rsid w:val="44F50DD2"/>
    <w:rsid w:val="45105349"/>
    <w:rsid w:val="45A31FCA"/>
    <w:rsid w:val="45AA6FD9"/>
    <w:rsid w:val="45ECD3BB"/>
    <w:rsid w:val="46751DE2"/>
    <w:rsid w:val="46E84E0B"/>
    <w:rsid w:val="4735BA23"/>
    <w:rsid w:val="47614A59"/>
    <w:rsid w:val="479C12FA"/>
    <w:rsid w:val="4843E38C"/>
    <w:rsid w:val="48555AB3"/>
    <w:rsid w:val="485AD8E6"/>
    <w:rsid w:val="489D49F1"/>
    <w:rsid w:val="48B0F2B1"/>
    <w:rsid w:val="48C9A393"/>
    <w:rsid w:val="48FC4C13"/>
    <w:rsid w:val="48FD8EC3"/>
    <w:rsid w:val="49E5645E"/>
    <w:rsid w:val="49F921F4"/>
    <w:rsid w:val="4A215EDE"/>
    <w:rsid w:val="4A332882"/>
    <w:rsid w:val="4A87DF86"/>
    <w:rsid w:val="4AE3B5F2"/>
    <w:rsid w:val="4B279F06"/>
    <w:rsid w:val="4C8A8725"/>
    <w:rsid w:val="4C9A352E"/>
    <w:rsid w:val="4D254D9D"/>
    <w:rsid w:val="4D2CC02B"/>
    <w:rsid w:val="4E1BC174"/>
    <w:rsid w:val="4F3A1A03"/>
    <w:rsid w:val="4F46107C"/>
    <w:rsid w:val="4F803F42"/>
    <w:rsid w:val="50410D2A"/>
    <w:rsid w:val="504F104D"/>
    <w:rsid w:val="5055558F"/>
    <w:rsid w:val="5077FF97"/>
    <w:rsid w:val="509895DE"/>
    <w:rsid w:val="517192DF"/>
    <w:rsid w:val="52BF428E"/>
    <w:rsid w:val="52F3E4F5"/>
    <w:rsid w:val="532FAC0D"/>
    <w:rsid w:val="533971A6"/>
    <w:rsid w:val="535CC320"/>
    <w:rsid w:val="53884DD8"/>
    <w:rsid w:val="53A76181"/>
    <w:rsid w:val="53E26693"/>
    <w:rsid w:val="53F4FDD6"/>
    <w:rsid w:val="5411AA6F"/>
    <w:rsid w:val="549966B4"/>
    <w:rsid w:val="54C82A62"/>
    <w:rsid w:val="54E443DE"/>
    <w:rsid w:val="54F9BB2C"/>
    <w:rsid w:val="5511654C"/>
    <w:rsid w:val="551FBB6C"/>
    <w:rsid w:val="55AB1EA4"/>
    <w:rsid w:val="56778457"/>
    <w:rsid w:val="56E5D1BE"/>
    <w:rsid w:val="56ED4B95"/>
    <w:rsid w:val="5750445A"/>
    <w:rsid w:val="57AB60D2"/>
    <w:rsid w:val="57D24532"/>
    <w:rsid w:val="58244EEA"/>
    <w:rsid w:val="58615066"/>
    <w:rsid w:val="5879C13E"/>
    <w:rsid w:val="58D789BD"/>
    <w:rsid w:val="590D2388"/>
    <w:rsid w:val="597A3C98"/>
    <w:rsid w:val="5989E2A5"/>
    <w:rsid w:val="59E107D4"/>
    <w:rsid w:val="5A33B7BB"/>
    <w:rsid w:val="5A3940B4"/>
    <w:rsid w:val="5A3F1155"/>
    <w:rsid w:val="5A8B5A5A"/>
    <w:rsid w:val="5AF159F1"/>
    <w:rsid w:val="5B5D53C1"/>
    <w:rsid w:val="5B6337F8"/>
    <w:rsid w:val="5BB0F214"/>
    <w:rsid w:val="5BC82DFC"/>
    <w:rsid w:val="5C0D1F30"/>
    <w:rsid w:val="5C23FCC1"/>
    <w:rsid w:val="5C2911A8"/>
    <w:rsid w:val="5C3EF6E8"/>
    <w:rsid w:val="5C4269CF"/>
    <w:rsid w:val="5C4C5D84"/>
    <w:rsid w:val="5CA887EE"/>
    <w:rsid w:val="5CAD70E4"/>
    <w:rsid w:val="5CE305F9"/>
    <w:rsid w:val="5D3090DA"/>
    <w:rsid w:val="5D7AD9A8"/>
    <w:rsid w:val="5D8E0DC5"/>
    <w:rsid w:val="5D90BE89"/>
    <w:rsid w:val="5DAC8F2C"/>
    <w:rsid w:val="5E33BA2B"/>
    <w:rsid w:val="5EBB85BF"/>
    <w:rsid w:val="5EDCDBC1"/>
    <w:rsid w:val="5EDF59B8"/>
    <w:rsid w:val="5EE2DF5A"/>
    <w:rsid w:val="5EECC724"/>
    <w:rsid w:val="5F6DB91A"/>
    <w:rsid w:val="5FEABF0F"/>
    <w:rsid w:val="603FA5E6"/>
    <w:rsid w:val="60A6752B"/>
    <w:rsid w:val="60AADE98"/>
    <w:rsid w:val="60C821F0"/>
    <w:rsid w:val="610C46D2"/>
    <w:rsid w:val="615DF02B"/>
    <w:rsid w:val="61C93F96"/>
    <w:rsid w:val="61DD0CC7"/>
    <w:rsid w:val="61DEA08D"/>
    <w:rsid w:val="626CC439"/>
    <w:rsid w:val="628CC747"/>
    <w:rsid w:val="62A73BC1"/>
    <w:rsid w:val="62EB89A4"/>
    <w:rsid w:val="63247636"/>
    <w:rsid w:val="634212E9"/>
    <w:rsid w:val="638CB5BD"/>
    <w:rsid w:val="64023E25"/>
    <w:rsid w:val="6408F701"/>
    <w:rsid w:val="641518C1"/>
    <w:rsid w:val="64766115"/>
    <w:rsid w:val="647BFB6D"/>
    <w:rsid w:val="649DFA02"/>
    <w:rsid w:val="64C9A2E0"/>
    <w:rsid w:val="64DB59F2"/>
    <w:rsid w:val="65783DF0"/>
    <w:rsid w:val="65BA036A"/>
    <w:rsid w:val="664B529E"/>
    <w:rsid w:val="669F1E4A"/>
    <w:rsid w:val="66AFA682"/>
    <w:rsid w:val="66C1A466"/>
    <w:rsid w:val="672C7754"/>
    <w:rsid w:val="6761E674"/>
    <w:rsid w:val="681D309B"/>
    <w:rsid w:val="68457A26"/>
    <w:rsid w:val="685BC448"/>
    <w:rsid w:val="6882B931"/>
    <w:rsid w:val="68BD0E8E"/>
    <w:rsid w:val="69149CA2"/>
    <w:rsid w:val="69D01861"/>
    <w:rsid w:val="6A4F2305"/>
    <w:rsid w:val="6A6CDE27"/>
    <w:rsid w:val="6A79B71B"/>
    <w:rsid w:val="6A88480F"/>
    <w:rsid w:val="6AF5C0D9"/>
    <w:rsid w:val="6B0022FF"/>
    <w:rsid w:val="6B029BA7"/>
    <w:rsid w:val="6B58BBB9"/>
    <w:rsid w:val="6C2014C4"/>
    <w:rsid w:val="6C765D26"/>
    <w:rsid w:val="6C887D7D"/>
    <w:rsid w:val="6C8F67A8"/>
    <w:rsid w:val="6CB07BB0"/>
    <w:rsid w:val="6D8E1405"/>
    <w:rsid w:val="6D9F9E36"/>
    <w:rsid w:val="6DC951FA"/>
    <w:rsid w:val="6E27510A"/>
    <w:rsid w:val="6E72F614"/>
    <w:rsid w:val="6EA420A0"/>
    <w:rsid w:val="6EAB2C1D"/>
    <w:rsid w:val="6F0EDBF3"/>
    <w:rsid w:val="6F45BD34"/>
    <w:rsid w:val="6F7746A5"/>
    <w:rsid w:val="6F79396D"/>
    <w:rsid w:val="6FD250B0"/>
    <w:rsid w:val="6FF56FB4"/>
    <w:rsid w:val="70040BA6"/>
    <w:rsid w:val="70E0F38B"/>
    <w:rsid w:val="71633843"/>
    <w:rsid w:val="71A904AF"/>
    <w:rsid w:val="71D8B736"/>
    <w:rsid w:val="7217EF71"/>
    <w:rsid w:val="721D0410"/>
    <w:rsid w:val="7258E0AA"/>
    <w:rsid w:val="72768B8F"/>
    <w:rsid w:val="7382C75D"/>
    <w:rsid w:val="739F7B8A"/>
    <w:rsid w:val="73A9200B"/>
    <w:rsid w:val="73C9E9D5"/>
    <w:rsid w:val="74322DE0"/>
    <w:rsid w:val="74AC7DD0"/>
    <w:rsid w:val="74D08C28"/>
    <w:rsid w:val="753D4C8B"/>
    <w:rsid w:val="75465BE0"/>
    <w:rsid w:val="75A83D9C"/>
    <w:rsid w:val="763523EC"/>
    <w:rsid w:val="766161FC"/>
    <w:rsid w:val="769CC67C"/>
    <w:rsid w:val="76F294F7"/>
    <w:rsid w:val="76F510B8"/>
    <w:rsid w:val="7723DD48"/>
    <w:rsid w:val="7769866A"/>
    <w:rsid w:val="77AC41E5"/>
    <w:rsid w:val="77F5DDAE"/>
    <w:rsid w:val="780660E5"/>
    <w:rsid w:val="7825D538"/>
    <w:rsid w:val="785C28A4"/>
    <w:rsid w:val="794B25D1"/>
    <w:rsid w:val="796099ED"/>
    <w:rsid w:val="796EC9C0"/>
    <w:rsid w:val="79C7B142"/>
    <w:rsid w:val="7A880A3E"/>
    <w:rsid w:val="7A8AA890"/>
    <w:rsid w:val="7B171F2F"/>
    <w:rsid w:val="7B4D0ECC"/>
    <w:rsid w:val="7BA04E27"/>
    <w:rsid w:val="7BA192F3"/>
    <w:rsid w:val="7BCF25AA"/>
    <w:rsid w:val="7BD1D90A"/>
    <w:rsid w:val="7BE97EEC"/>
    <w:rsid w:val="7C298B22"/>
    <w:rsid w:val="7C3F0A30"/>
    <w:rsid w:val="7C52158B"/>
    <w:rsid w:val="7C9A9561"/>
    <w:rsid w:val="7C9FF26B"/>
    <w:rsid w:val="7CD523C3"/>
    <w:rsid w:val="7D645A7E"/>
    <w:rsid w:val="7D77FA7E"/>
    <w:rsid w:val="7D977809"/>
    <w:rsid w:val="7E092819"/>
    <w:rsid w:val="7EA77AC0"/>
    <w:rsid w:val="7EB5DCB5"/>
    <w:rsid w:val="7EB8FE45"/>
    <w:rsid w:val="7F159B9B"/>
    <w:rsid w:val="7F21B5B2"/>
    <w:rsid w:val="7F2BBEFA"/>
    <w:rsid w:val="7F927D69"/>
    <w:rsid w:val="7F9F348C"/>
    <w:rsid w:val="7FD5F9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895DE"/>
  <w15:chartTrackingRefBased/>
  <w15:docId w15:val="{2FB69A7A-B196-4DB3-B0D5-C9384AE234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2BF428E"/>
    <w:pPr>
      <w:tabs>
        <w:tab w:val="center" w:leader="none" w:pos="4680"/>
        <w:tab w:val="right" w:leader="none" w:pos="9360"/>
      </w:tabs>
      <w:spacing w:after="0" w:line="240" w:lineRule="auto"/>
    </w:pPr>
  </w:style>
  <w:style w:type="paragraph" w:styleId="Footer">
    <w:uiPriority w:val="99"/>
    <w:name w:val="footer"/>
    <w:basedOn w:val="Normal"/>
    <w:unhideWhenUsed/>
    <w:rsid w:val="52BF428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3d49667eb0340ed" /><Relationship Type="http://schemas.openxmlformats.org/officeDocument/2006/relationships/footer" Target="footer.xml" Id="Rb75ba7c63de643fb" /><Relationship Type="http://schemas.openxmlformats.org/officeDocument/2006/relationships/numbering" Target="numbering.xml" Id="R4c885fc0fd594c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2025-03-20T20:25:28.1150770Z</dcterms:created>
  <dcterms:modified xsi:type="dcterms:W3CDTF">2025-03-29T14:24:10.5769195Z</dcterms:modified>
  <dc:creator>Julie Luckett (2315325)</dc:creator>
  <lastModifiedBy>Julie Luckett (2315325)</lastModifiedBy>
</coreProperties>
</file>