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22FDE00">
        <w:rPr>
          <w:rFonts w:ascii="Arial" w:hAnsi="Arial" w:cs="Arial"/>
          <w:b/>
          <w:bCs/>
          <w:sz w:val="28"/>
          <w:szCs w:val="28"/>
        </w:rPr>
        <w:t xml:space="preserve">APPENDIX </w:t>
      </w:r>
      <w:r w:rsidR="00FF5AAD" w:rsidRPr="222FDE00">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4818893">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7481889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E9C9FF4"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BS</w:t>
            </w:r>
            <w:r w:rsidR="006A4C44">
              <w:rPr>
                <w:rFonts w:ascii="Arial" w:hAnsi="Arial" w:cs="Arial"/>
                <w:b/>
                <w:bCs/>
                <w:sz w:val="22"/>
                <w:szCs w:val="22"/>
              </w:rPr>
              <w:t>c (Hon)</w:t>
            </w:r>
            <w:r>
              <w:rPr>
                <w:rFonts w:ascii="Arial" w:hAnsi="Arial" w:cs="Arial"/>
                <w:b/>
                <w:bCs/>
                <w:sz w:val="22"/>
                <w:szCs w:val="22"/>
              </w:rPr>
              <w:t xml:space="preserve"> Professional Policing </w:t>
            </w:r>
          </w:p>
        </w:tc>
      </w:tr>
      <w:tr w:rsidR="008F1308" w:rsidRPr="00A406E5" w14:paraId="4637B2E8" w14:textId="77777777" w:rsidTr="74818893">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7B35E36C" w:rsidR="008F1308"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7481889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293539" w:rsidR="00B84B5B" w:rsidRPr="00A406E5" w:rsidRDefault="5714CFBE" w:rsidP="5714CFBE">
            <w:pPr>
              <w:spacing w:before="120" w:after="120"/>
              <w:jc w:val="both"/>
              <w:rPr>
                <w:rFonts w:ascii="Arial" w:hAnsi="Arial" w:cs="Arial"/>
                <w:b/>
                <w:bCs/>
                <w:sz w:val="22"/>
                <w:szCs w:val="22"/>
              </w:rPr>
            </w:pPr>
            <w:r w:rsidRPr="222FDE00">
              <w:rPr>
                <w:rFonts w:ascii="Arial" w:hAnsi="Arial" w:cs="Arial"/>
                <w:b/>
                <w:bCs/>
                <w:sz w:val="22"/>
                <w:szCs w:val="22"/>
              </w:rPr>
              <w:t>BMP</w:t>
            </w:r>
            <w:r w:rsidR="00658F26" w:rsidRPr="222FDE00">
              <w:rPr>
                <w:rFonts w:ascii="Arial" w:hAnsi="Arial" w:cs="Arial"/>
                <w:b/>
                <w:bCs/>
                <w:sz w:val="22"/>
                <w:szCs w:val="22"/>
              </w:rPr>
              <w:t>L 4002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7481889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203E8015"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Kelly Andrews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6FABDC9E" w:rsidR="00ED6BC3"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Rhiannon Lloyd </w:t>
            </w:r>
          </w:p>
        </w:tc>
      </w:tr>
      <w:tr w:rsidR="00DB116D" w:rsidRPr="00A406E5" w14:paraId="4309A004" w14:textId="77777777" w:rsidTr="7481889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006B071E" w:rsidR="00DB116D" w:rsidRPr="00A406E5" w:rsidRDefault="003D6ABE" w:rsidP="24FA67F4">
            <w:pPr>
              <w:spacing w:before="120" w:after="120"/>
              <w:jc w:val="both"/>
              <w:rPr>
                <w:rFonts w:ascii="Arial" w:hAnsi="Arial" w:cs="Arial"/>
                <w:b/>
                <w:bCs/>
                <w:sz w:val="22"/>
                <w:szCs w:val="22"/>
              </w:rPr>
            </w:pPr>
            <w:r>
              <w:rPr>
                <w:rFonts w:ascii="Arial" w:hAnsi="Arial" w:cs="Arial"/>
                <w:b/>
                <w:bCs/>
                <w:sz w:val="22"/>
                <w:szCs w:val="22"/>
              </w:rPr>
              <w:t>Please see below</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3DE28D13" w:rsidR="00DB116D" w:rsidRPr="00A406E5" w:rsidRDefault="00DB116D" w:rsidP="7C1A517A">
            <w:pPr>
              <w:spacing w:before="120" w:after="120"/>
              <w:jc w:val="both"/>
              <w:rPr>
                <w:rFonts w:ascii="Arial" w:hAnsi="Arial" w:cs="Arial"/>
                <w:b/>
                <w:bCs/>
                <w:sz w:val="22"/>
                <w:szCs w:val="22"/>
              </w:rPr>
            </w:pPr>
          </w:p>
        </w:tc>
      </w:tr>
      <w:tr w:rsidR="00B84B5B" w:rsidRPr="00A406E5" w14:paraId="27E33F05" w14:textId="77777777" w:rsidTr="7481889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375E9716" w:rsidR="00B84B5B" w:rsidRPr="00A406E5" w:rsidRDefault="0047762E" w:rsidP="5BF700F4">
            <w:pPr>
              <w:spacing w:before="120" w:after="120"/>
              <w:jc w:val="both"/>
              <w:rPr>
                <w:rFonts w:ascii="Arial" w:hAnsi="Arial" w:cs="Arial"/>
                <w:b/>
                <w:bCs/>
                <w:sz w:val="22"/>
                <w:szCs w:val="22"/>
              </w:rPr>
            </w:pPr>
            <w:r>
              <w:rPr>
                <w:rFonts w:ascii="Arial" w:hAnsi="Arial" w:cs="Arial"/>
                <w:b/>
                <w:bCs/>
                <w:sz w:val="22"/>
                <w:szCs w:val="22"/>
              </w:rPr>
              <w:t>December 2020</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20B168AF" w:rsidR="00B84B5B" w:rsidRPr="00ED6BC3" w:rsidRDefault="0047762E" w:rsidP="74818893">
            <w:pPr>
              <w:spacing w:before="120" w:after="120" w:line="259" w:lineRule="auto"/>
              <w:jc w:val="both"/>
              <w:rPr>
                <w:rFonts w:ascii="Arial" w:hAnsi="Arial" w:cs="Arial"/>
                <w:b/>
                <w:bCs/>
                <w:sz w:val="22"/>
                <w:szCs w:val="22"/>
              </w:rPr>
            </w:pPr>
            <w:r>
              <w:rPr>
                <w:rFonts w:ascii="Arial" w:hAnsi="Arial" w:cs="Arial"/>
                <w:b/>
                <w:bCs/>
                <w:sz w:val="22"/>
                <w:szCs w:val="22"/>
              </w:rPr>
              <w:t xml:space="preserve">20 working days after your interview </w:t>
            </w:r>
          </w:p>
        </w:tc>
      </w:tr>
      <w:tr w:rsidR="00152E9D" w:rsidRPr="00A406E5" w14:paraId="79C72E96" w14:textId="77777777" w:rsidTr="7481889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6F5CD3" w14:textId="77777777" w:rsidR="007A4956" w:rsidRDefault="007A4956" w:rsidP="00A406E5">
            <w:pPr>
              <w:rPr>
                <w:rFonts w:ascii="Arial" w:hAnsi="Arial" w:cs="Arial"/>
                <w:sz w:val="22"/>
                <w:szCs w:val="22"/>
              </w:rPr>
            </w:pPr>
          </w:p>
          <w:p w14:paraId="2AB8615B" w14:textId="4EEE4239"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4180ECB" w14:textId="77777777" w:rsidR="00A406E5"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p w14:paraId="5A2B4D8B" w14:textId="77777777" w:rsidR="007A4956" w:rsidRDefault="007A4956" w:rsidP="005F0579">
            <w:pPr>
              <w:spacing w:before="120" w:after="120"/>
              <w:jc w:val="both"/>
              <w:rPr>
                <w:rFonts w:ascii="Arial" w:hAnsi="Arial" w:cs="Arial"/>
                <w:sz w:val="22"/>
                <w:szCs w:val="22"/>
              </w:rPr>
            </w:pPr>
          </w:p>
          <w:p w14:paraId="4D0B36C8" w14:textId="77777777" w:rsidR="007A4956" w:rsidRDefault="007A4956" w:rsidP="007A4956">
            <w:pPr>
              <w:spacing w:before="120" w:after="120"/>
              <w:rPr>
                <w:rFonts w:ascii="Arial" w:hAnsi="Arial" w:cs="Arial"/>
                <w:sz w:val="22"/>
                <w:szCs w:val="22"/>
              </w:rPr>
            </w:pPr>
            <w:r>
              <w:rPr>
                <w:rFonts w:ascii="Arial" w:hAnsi="Arial" w:cs="Arial"/>
                <w:sz w:val="22"/>
                <w:szCs w:val="22"/>
              </w:rPr>
              <w:t xml:space="preserve">This practical will take the form of an assessed oral interview. Students will undertake a competency-based interview which will mirror the police recruitment centre process. </w:t>
            </w:r>
          </w:p>
          <w:p w14:paraId="61F5FBC8" w14:textId="77777777" w:rsidR="007A4956" w:rsidRDefault="007A4956" w:rsidP="007A4956">
            <w:pPr>
              <w:spacing w:before="120" w:after="120"/>
              <w:rPr>
                <w:rFonts w:ascii="Arial" w:hAnsi="Arial" w:cs="Arial"/>
                <w:sz w:val="22"/>
                <w:szCs w:val="22"/>
              </w:rPr>
            </w:pPr>
          </w:p>
          <w:p w14:paraId="2CA79E6D" w14:textId="77777777" w:rsidR="007A4956" w:rsidRDefault="007A4956" w:rsidP="007A4956">
            <w:pPr>
              <w:spacing w:before="120" w:after="120"/>
              <w:rPr>
                <w:rFonts w:ascii="Arial" w:hAnsi="Arial" w:cs="Arial"/>
                <w:sz w:val="22"/>
                <w:szCs w:val="22"/>
              </w:rPr>
            </w:pPr>
            <w:r>
              <w:rPr>
                <w:rFonts w:ascii="Arial" w:hAnsi="Arial" w:cs="Arial"/>
                <w:sz w:val="22"/>
                <w:szCs w:val="22"/>
              </w:rPr>
              <w:t xml:space="preserve">Interviews will be conducted in person unless circumstances prevent these from taken place. </w:t>
            </w:r>
          </w:p>
          <w:p w14:paraId="03BD02B5" w14:textId="35757AB0" w:rsidR="007A4956" w:rsidRPr="00A406E5" w:rsidRDefault="007A4956" w:rsidP="007A4956">
            <w:pPr>
              <w:spacing w:before="120" w:after="120"/>
              <w:rPr>
                <w:rFonts w:ascii="Arial" w:hAnsi="Arial" w:cs="Arial"/>
                <w:b/>
                <w:sz w:val="22"/>
                <w:szCs w:val="22"/>
              </w:rPr>
            </w:pPr>
          </w:p>
        </w:tc>
      </w:tr>
      <w:tr w:rsidR="00A406E5" w:rsidRPr="00A406E5" w14:paraId="3B46F762" w14:textId="77777777" w:rsidTr="7481889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w:t>
            </w:r>
            <w:proofErr w:type="gramStart"/>
            <w:r w:rsidRPr="7C1A517A">
              <w:rPr>
                <w:rFonts w:ascii="Arial" w:hAnsi="Arial" w:cs="Arial"/>
                <w:color w:val="FF0000"/>
                <w:sz w:val="22"/>
                <w:szCs w:val="22"/>
              </w:rPr>
              <w:t>submission</w:t>
            </w:r>
            <w:proofErr w:type="gramEnd"/>
            <w:r w:rsidRPr="7C1A517A">
              <w:rPr>
                <w:rFonts w:ascii="Arial" w:hAnsi="Arial" w:cs="Arial"/>
                <w:color w:val="FF0000"/>
                <w:sz w:val="22"/>
                <w:szCs w:val="22"/>
              </w:rPr>
              <w:t xml:space="preserve"> you must give credit to authors on whose research and ideas your work is based. Append to your submission a reference list that indicates the books, articles, etc. that you have used, </w:t>
            </w:r>
            <w:proofErr w:type="gramStart"/>
            <w:r w:rsidRPr="7C1A517A">
              <w:rPr>
                <w:rFonts w:ascii="Arial" w:hAnsi="Arial" w:cs="Arial"/>
                <w:color w:val="FF0000"/>
                <w:sz w:val="22"/>
                <w:szCs w:val="22"/>
              </w:rPr>
              <w:t>cited</w:t>
            </w:r>
            <w:proofErr w:type="gramEnd"/>
            <w:r w:rsidRPr="7C1A517A">
              <w:rPr>
                <w:rFonts w:ascii="Arial" w:hAnsi="Arial" w:cs="Arial"/>
                <w:color w:val="FF0000"/>
                <w:sz w:val="22"/>
                <w:szCs w:val="22"/>
              </w:rPr>
              <w:t xml:space="preserve">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C1A517A">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299C43A" w14:textId="77777777" w:rsidTr="7C1A517A">
        <w:tc>
          <w:tcPr>
            <w:tcW w:w="9747" w:type="dxa"/>
          </w:tcPr>
          <w:p w14:paraId="0562CB0E" w14:textId="457F81B0" w:rsidR="00C01A3F" w:rsidRDefault="00C01A3F" w:rsidP="7C1A517A">
            <w:pPr>
              <w:rPr>
                <w:rFonts w:ascii="Arial" w:hAnsi="Arial" w:cs="Arial"/>
                <w:b/>
                <w:bCs/>
                <w:sz w:val="22"/>
                <w:szCs w:val="22"/>
              </w:rPr>
            </w:pPr>
          </w:p>
          <w:p w14:paraId="3F02AD67" w14:textId="77777777" w:rsidR="00ED6BC3" w:rsidRPr="00CF3809" w:rsidRDefault="00ED6BC3" w:rsidP="00ED6BC3">
            <w:pPr>
              <w:overflowPunct w:val="0"/>
              <w:autoSpaceDE w:val="0"/>
              <w:autoSpaceDN w:val="0"/>
              <w:adjustRightInd w:val="0"/>
              <w:jc w:val="both"/>
              <w:textAlignment w:val="baseline"/>
              <w:rPr>
                <w:rFonts w:ascii="Arial" w:hAnsi="Arial" w:cs="Arial"/>
                <w:b/>
              </w:rPr>
            </w:pPr>
            <w:r w:rsidRPr="00CF3809">
              <w:rPr>
                <w:rFonts w:ascii="Arial" w:hAnsi="Arial" w:cs="Arial"/>
                <w:b/>
              </w:rPr>
              <w:t>LEARNING OUTCOMES</w:t>
            </w:r>
          </w:p>
          <w:p w14:paraId="64C31EBC" w14:textId="77777777" w:rsidR="00ED6BC3" w:rsidRPr="00CF3809" w:rsidRDefault="00ED6BC3" w:rsidP="00ED6BC3">
            <w:pPr>
              <w:overflowPunct w:val="0"/>
              <w:autoSpaceDE w:val="0"/>
              <w:autoSpaceDN w:val="0"/>
              <w:adjustRightInd w:val="0"/>
              <w:jc w:val="both"/>
              <w:textAlignment w:val="baseline"/>
              <w:rPr>
                <w:rFonts w:ascii="Arial" w:hAnsi="Arial" w:cs="Arial"/>
                <w:b/>
              </w:rPr>
            </w:pPr>
          </w:p>
          <w:p w14:paraId="2C7EF5BA" w14:textId="77777777" w:rsidR="00ED6BC3" w:rsidRPr="00CF3809" w:rsidRDefault="00ED6BC3" w:rsidP="00ED6BC3">
            <w:pPr>
              <w:overflowPunct w:val="0"/>
              <w:autoSpaceDE w:val="0"/>
              <w:autoSpaceDN w:val="0"/>
              <w:adjustRightInd w:val="0"/>
              <w:jc w:val="both"/>
              <w:textAlignment w:val="baseline"/>
              <w:rPr>
                <w:rFonts w:ascii="Arial" w:hAnsi="Arial" w:cs="Arial"/>
              </w:rPr>
            </w:pPr>
            <w:r w:rsidRPr="00CF3809">
              <w:rPr>
                <w:rFonts w:ascii="Arial" w:hAnsi="Arial" w:cs="Arial"/>
              </w:rPr>
              <w:t>Upon the successful completion of this module, the student should be able to:</w:t>
            </w:r>
          </w:p>
          <w:p w14:paraId="1DA5BBD6"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purpose, the powers and organisational structure of the police service and </w:t>
            </w:r>
            <w:r>
              <w:rPr>
                <w:rFonts w:ascii="Arial" w:hAnsi="Arial" w:cs="Arial"/>
              </w:rPr>
              <w:t>analyse</w:t>
            </w:r>
            <w:r w:rsidRPr="00CF3809">
              <w:rPr>
                <w:rFonts w:ascii="Arial" w:hAnsi="Arial" w:cs="Arial"/>
              </w:rPr>
              <w:t xml:space="preserve"> the role of a Police Constable within a uniformed and disciplined service and the principle of ‘policing by consent’.</w:t>
            </w:r>
          </w:p>
          <w:p w14:paraId="7A23BD5B"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necessity of maintaining Professional Standards in line with the Code of Ethics and the Standards of Professional Behaviour, including ethical decision making, in policing </w:t>
            </w:r>
            <w:proofErr w:type="gramStart"/>
            <w:r w:rsidRPr="00CF3809">
              <w:rPr>
                <w:rFonts w:ascii="Arial" w:hAnsi="Arial" w:cs="Arial"/>
              </w:rPr>
              <w:t>scenarios;</w:t>
            </w:r>
            <w:proofErr w:type="gramEnd"/>
          </w:p>
          <w:p w14:paraId="48244A3D"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how to exercise police powers and procedures fairly and with </w:t>
            </w:r>
            <w:proofErr w:type="gramStart"/>
            <w:r w:rsidRPr="00CF3809">
              <w:rPr>
                <w:rFonts w:ascii="Arial" w:hAnsi="Arial" w:cs="Arial"/>
              </w:rPr>
              <w:t>integrity, and</w:t>
            </w:r>
            <w:proofErr w:type="gramEnd"/>
            <w:r w:rsidRPr="00CF3809">
              <w:rPr>
                <w:rFonts w:ascii="Arial" w:hAnsi="Arial" w:cs="Arial"/>
              </w:rPr>
              <w:t xml:space="preserve"> understand the impact differing values and ethics can have on communities. </w:t>
            </w:r>
          </w:p>
          <w:p w14:paraId="3340DB81" w14:textId="77777777" w:rsidR="00ED6BC3" w:rsidRPr="00CF3809" w:rsidRDefault="00ED6BC3" w:rsidP="00ED6BC3">
            <w:pPr>
              <w:overflowPunct w:val="0"/>
              <w:autoSpaceDE w:val="0"/>
              <w:autoSpaceDN w:val="0"/>
              <w:adjustRightInd w:val="0"/>
              <w:spacing w:before="240"/>
              <w:ind w:left="851"/>
              <w:jc w:val="both"/>
              <w:textAlignment w:val="baseline"/>
              <w:rPr>
                <w:rFonts w:ascii="Arial" w:hAnsi="Arial" w:cs="Arial"/>
              </w:rPr>
            </w:pPr>
          </w:p>
          <w:p w14:paraId="479F22B1" w14:textId="77777777" w:rsidR="00ED6BC3" w:rsidRPr="00A406E5" w:rsidRDefault="00ED6BC3" w:rsidP="7C1A517A">
            <w:pPr>
              <w:rPr>
                <w:rFonts w:ascii="Arial" w:hAnsi="Arial" w:cs="Arial"/>
                <w:b/>
                <w:bCs/>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35733D7E" w14:textId="77777777" w:rsidR="00C22B3D" w:rsidRPr="00C22B3D" w:rsidRDefault="00C22B3D" w:rsidP="00C22B3D">
      <w:pPr>
        <w:spacing w:before="120" w:after="120"/>
        <w:rPr>
          <w:rFonts w:ascii="Arial" w:hAnsi="Arial" w:cs="Arial"/>
          <w:sz w:val="22"/>
          <w:szCs w:val="22"/>
        </w:rPr>
      </w:pPr>
    </w:p>
    <w:p w14:paraId="210ADFD2" w14:textId="77777777" w:rsidR="00C22B3D" w:rsidRPr="00C22B3D" w:rsidRDefault="00C22B3D" w:rsidP="00C22B3D">
      <w:pPr>
        <w:spacing w:before="120" w:after="120"/>
        <w:rPr>
          <w:rFonts w:ascii="Arial" w:hAnsi="Arial" w:cs="Arial"/>
          <w:sz w:val="22"/>
          <w:szCs w:val="22"/>
        </w:rPr>
      </w:pPr>
      <w:r w:rsidRPr="00C22B3D">
        <w:rPr>
          <w:rFonts w:ascii="Arial" w:hAnsi="Arial" w:cs="Arial"/>
          <w:sz w:val="22"/>
          <w:szCs w:val="22"/>
        </w:rPr>
        <w:t>The Police SEARCH® Recruit Assessment Centre is a rigorous and standardised process involving observation of a candidate's performance across a variety of exercises, to assess their potential to perform the role of a police constable effectively.</w:t>
      </w:r>
    </w:p>
    <w:p w14:paraId="393934FC" w14:textId="77777777" w:rsidR="00C22B3D" w:rsidRPr="00C22B3D" w:rsidRDefault="00C22B3D" w:rsidP="00C22B3D">
      <w:pPr>
        <w:spacing w:before="120" w:after="120"/>
        <w:rPr>
          <w:rFonts w:ascii="Arial" w:hAnsi="Arial" w:cs="Arial"/>
          <w:sz w:val="22"/>
          <w:szCs w:val="22"/>
        </w:rPr>
      </w:pPr>
    </w:p>
    <w:p w14:paraId="62B27C24" w14:textId="598AC36B" w:rsidR="00C22B3D" w:rsidRPr="00C22B3D" w:rsidRDefault="00C22B3D" w:rsidP="00C22B3D">
      <w:pPr>
        <w:spacing w:before="120" w:after="120"/>
        <w:rPr>
          <w:rFonts w:ascii="Arial" w:hAnsi="Arial" w:cs="Arial"/>
          <w:sz w:val="22"/>
          <w:szCs w:val="22"/>
        </w:rPr>
      </w:pPr>
      <w:r w:rsidRPr="00C22B3D">
        <w:rPr>
          <w:rFonts w:ascii="Arial" w:hAnsi="Arial" w:cs="Arial"/>
          <w:sz w:val="22"/>
          <w:szCs w:val="22"/>
        </w:rPr>
        <w:t xml:space="preserve">If you want to join the Police Service of England and Wales as a police constable, you must be successful in </w:t>
      </w:r>
      <w:proofErr w:type="gramStart"/>
      <w:r w:rsidRPr="00C22B3D">
        <w:rPr>
          <w:rFonts w:ascii="Arial" w:hAnsi="Arial" w:cs="Arial"/>
          <w:sz w:val="22"/>
          <w:szCs w:val="22"/>
        </w:rPr>
        <w:t>a number of</w:t>
      </w:r>
      <w:proofErr w:type="gramEnd"/>
      <w:r w:rsidRPr="00C22B3D">
        <w:rPr>
          <w:rFonts w:ascii="Arial" w:hAnsi="Arial" w:cs="Arial"/>
          <w:sz w:val="22"/>
          <w:szCs w:val="22"/>
        </w:rPr>
        <w:t xml:space="preserve"> recruitment stages. One of these </w:t>
      </w:r>
      <w:r w:rsidR="0047762E">
        <w:rPr>
          <w:rFonts w:ascii="Arial" w:hAnsi="Arial" w:cs="Arial"/>
          <w:sz w:val="22"/>
          <w:szCs w:val="22"/>
        </w:rPr>
        <w:t>is</w:t>
      </w:r>
      <w:r w:rsidRPr="00C22B3D">
        <w:rPr>
          <w:rFonts w:ascii="Arial" w:hAnsi="Arial" w:cs="Arial"/>
          <w:sz w:val="22"/>
          <w:szCs w:val="22"/>
        </w:rPr>
        <w:t xml:space="preserve"> the Police SEARCH® Recruit Assessment Centre.</w:t>
      </w:r>
    </w:p>
    <w:p w14:paraId="74514DB0" w14:textId="77777777" w:rsidR="00C22B3D" w:rsidRPr="00C22B3D" w:rsidRDefault="00C22B3D" w:rsidP="00C22B3D">
      <w:pPr>
        <w:spacing w:before="120" w:after="120"/>
        <w:rPr>
          <w:rFonts w:ascii="Arial" w:hAnsi="Arial" w:cs="Arial"/>
          <w:sz w:val="22"/>
          <w:szCs w:val="22"/>
        </w:rPr>
      </w:pPr>
    </w:p>
    <w:p w14:paraId="6E1E4641" w14:textId="61A53BB9" w:rsidR="00C22B3D" w:rsidRPr="00C22B3D" w:rsidRDefault="00C22B3D" w:rsidP="00C22B3D">
      <w:pPr>
        <w:spacing w:before="120" w:after="120"/>
        <w:rPr>
          <w:rFonts w:ascii="Arial" w:hAnsi="Arial" w:cs="Arial"/>
          <w:sz w:val="22"/>
          <w:szCs w:val="22"/>
        </w:rPr>
      </w:pPr>
      <w:r>
        <w:rPr>
          <w:rFonts w:ascii="Arial" w:hAnsi="Arial" w:cs="Arial"/>
          <w:sz w:val="22"/>
          <w:szCs w:val="22"/>
        </w:rPr>
        <w:t xml:space="preserve">This assessment will </w:t>
      </w:r>
      <w:r w:rsidRPr="00C22B3D">
        <w:rPr>
          <w:rFonts w:ascii="Arial" w:hAnsi="Arial" w:cs="Arial"/>
          <w:sz w:val="22"/>
          <w:szCs w:val="22"/>
        </w:rPr>
        <w:t>utilise some elements of this process.</w:t>
      </w:r>
    </w:p>
    <w:p w14:paraId="5FEDE22A" w14:textId="440A4325" w:rsidR="00C22B3D" w:rsidRDefault="00C22B3D" w:rsidP="00C22B3D">
      <w:pPr>
        <w:spacing w:before="120" w:after="120"/>
        <w:rPr>
          <w:rFonts w:ascii="Arial" w:hAnsi="Arial" w:cs="Arial"/>
          <w:sz w:val="22"/>
          <w:szCs w:val="22"/>
        </w:rPr>
      </w:pPr>
    </w:p>
    <w:p w14:paraId="61039071" w14:textId="77777777" w:rsidR="0047762E" w:rsidRDefault="00C22B3D" w:rsidP="00C22B3D">
      <w:pPr>
        <w:spacing w:before="120" w:after="120"/>
        <w:rPr>
          <w:rFonts w:ascii="Arial" w:hAnsi="Arial" w:cs="Arial"/>
          <w:sz w:val="22"/>
          <w:szCs w:val="22"/>
        </w:rPr>
      </w:pPr>
      <w:r>
        <w:rPr>
          <w:rFonts w:ascii="Arial" w:hAnsi="Arial" w:cs="Arial"/>
          <w:sz w:val="22"/>
          <w:szCs w:val="22"/>
        </w:rPr>
        <w:t xml:space="preserve">Students </w:t>
      </w:r>
      <w:r>
        <w:rPr>
          <w:rFonts w:ascii="Arial" w:hAnsi="Arial" w:cs="Arial"/>
          <w:sz w:val="22"/>
          <w:szCs w:val="22"/>
        </w:rPr>
        <w:t>will undertake a</w:t>
      </w:r>
      <w:r>
        <w:rPr>
          <w:rFonts w:ascii="Arial" w:hAnsi="Arial" w:cs="Arial"/>
          <w:sz w:val="22"/>
          <w:szCs w:val="22"/>
        </w:rPr>
        <w:t>n individual</w:t>
      </w:r>
      <w:r>
        <w:rPr>
          <w:rFonts w:ascii="Arial" w:hAnsi="Arial" w:cs="Arial"/>
          <w:sz w:val="22"/>
          <w:szCs w:val="22"/>
        </w:rPr>
        <w:t xml:space="preserve"> competency-based interview which will mirror the police recruitment centre process</w:t>
      </w:r>
      <w:r>
        <w:rPr>
          <w:rFonts w:ascii="Arial" w:hAnsi="Arial" w:cs="Arial"/>
          <w:sz w:val="22"/>
          <w:szCs w:val="22"/>
        </w:rPr>
        <w:t xml:space="preserve"> with a tutor. </w:t>
      </w:r>
    </w:p>
    <w:p w14:paraId="217E69F4" w14:textId="77777777" w:rsidR="0047762E" w:rsidRDefault="0047762E" w:rsidP="00C22B3D">
      <w:pPr>
        <w:spacing w:before="120" w:after="120"/>
        <w:rPr>
          <w:rFonts w:ascii="Arial" w:hAnsi="Arial" w:cs="Arial"/>
          <w:sz w:val="22"/>
          <w:szCs w:val="22"/>
        </w:rPr>
      </w:pPr>
    </w:p>
    <w:p w14:paraId="468BEAC3" w14:textId="77777777" w:rsidR="0047762E" w:rsidRDefault="00C22B3D" w:rsidP="00C22B3D">
      <w:pPr>
        <w:spacing w:before="120" w:after="120"/>
        <w:rPr>
          <w:rFonts w:ascii="Arial" w:hAnsi="Arial" w:cs="Arial"/>
          <w:sz w:val="22"/>
          <w:szCs w:val="22"/>
        </w:rPr>
      </w:pPr>
      <w:r>
        <w:rPr>
          <w:rFonts w:ascii="Arial" w:hAnsi="Arial" w:cs="Arial"/>
          <w:sz w:val="22"/>
          <w:szCs w:val="22"/>
        </w:rPr>
        <w:t xml:space="preserve">This will take approximately </w:t>
      </w:r>
      <w:r w:rsidR="0047762E">
        <w:rPr>
          <w:rFonts w:ascii="Arial" w:hAnsi="Arial" w:cs="Arial"/>
          <w:sz w:val="22"/>
          <w:szCs w:val="22"/>
        </w:rPr>
        <w:t xml:space="preserve">30 mins per interview. </w:t>
      </w:r>
    </w:p>
    <w:p w14:paraId="00336C4E" w14:textId="77777777" w:rsidR="0047762E" w:rsidRDefault="0047762E" w:rsidP="00C22B3D">
      <w:pPr>
        <w:spacing w:before="120" w:after="120"/>
        <w:rPr>
          <w:rFonts w:ascii="Arial" w:hAnsi="Arial" w:cs="Arial"/>
          <w:sz w:val="22"/>
          <w:szCs w:val="22"/>
        </w:rPr>
      </w:pPr>
    </w:p>
    <w:p w14:paraId="4642DB4F" w14:textId="2A245B67" w:rsidR="0047762E" w:rsidRDefault="00C22B3D" w:rsidP="00C22B3D">
      <w:pPr>
        <w:spacing w:before="120" w:after="120"/>
        <w:rPr>
          <w:rFonts w:ascii="Arial" w:hAnsi="Arial" w:cs="Arial"/>
          <w:sz w:val="22"/>
          <w:szCs w:val="22"/>
        </w:rPr>
      </w:pPr>
      <w:r w:rsidRPr="00C22B3D">
        <w:rPr>
          <w:rFonts w:ascii="Arial" w:hAnsi="Arial" w:cs="Arial"/>
          <w:sz w:val="22"/>
          <w:szCs w:val="22"/>
        </w:rPr>
        <w:t xml:space="preserve">The questions </w:t>
      </w:r>
      <w:r w:rsidR="0047762E">
        <w:rPr>
          <w:rFonts w:ascii="Arial" w:hAnsi="Arial" w:cs="Arial"/>
          <w:sz w:val="22"/>
          <w:szCs w:val="22"/>
        </w:rPr>
        <w:t>students</w:t>
      </w:r>
      <w:r w:rsidRPr="00C22B3D">
        <w:rPr>
          <w:rFonts w:ascii="Arial" w:hAnsi="Arial" w:cs="Arial"/>
          <w:sz w:val="22"/>
          <w:szCs w:val="22"/>
        </w:rPr>
        <w:t xml:space="preserve"> will be asked will be directly related to your suitability to perform the role of a police constable.</w:t>
      </w:r>
      <w:r w:rsidR="0047762E">
        <w:rPr>
          <w:rFonts w:ascii="Arial" w:hAnsi="Arial" w:cs="Arial"/>
          <w:sz w:val="22"/>
          <w:szCs w:val="22"/>
        </w:rPr>
        <w:t xml:space="preserve"> There will be 4 set questions to answer. </w:t>
      </w:r>
    </w:p>
    <w:p w14:paraId="0991555C" w14:textId="77777777" w:rsidR="0047762E" w:rsidRDefault="0047762E" w:rsidP="00C22B3D">
      <w:pPr>
        <w:spacing w:before="120" w:after="120"/>
        <w:rPr>
          <w:rFonts w:ascii="Arial" w:hAnsi="Arial" w:cs="Arial"/>
          <w:sz w:val="22"/>
          <w:szCs w:val="22"/>
        </w:rPr>
      </w:pPr>
    </w:p>
    <w:p w14:paraId="2F43A5DB" w14:textId="4FD35808" w:rsidR="00C22B3D" w:rsidRDefault="0047762E" w:rsidP="00C22B3D">
      <w:pPr>
        <w:spacing w:before="120" w:after="120"/>
        <w:rPr>
          <w:rFonts w:ascii="Arial" w:hAnsi="Arial" w:cs="Arial"/>
          <w:sz w:val="22"/>
          <w:szCs w:val="22"/>
        </w:rPr>
      </w:pPr>
      <w:r>
        <w:rPr>
          <w:rFonts w:ascii="Arial" w:hAnsi="Arial" w:cs="Arial"/>
          <w:sz w:val="22"/>
          <w:szCs w:val="22"/>
        </w:rPr>
        <w:t xml:space="preserve">You will be given 5 mins to answer each question verbally. </w:t>
      </w:r>
    </w:p>
    <w:p w14:paraId="1C7F74E6" w14:textId="77777777" w:rsidR="00C22B3D" w:rsidRDefault="00C22B3D" w:rsidP="00C22B3D">
      <w:pPr>
        <w:spacing w:before="120" w:after="120"/>
        <w:rPr>
          <w:rFonts w:ascii="Arial" w:hAnsi="Arial" w:cs="Arial"/>
          <w:sz w:val="22"/>
          <w:szCs w:val="22"/>
        </w:rPr>
      </w:pPr>
    </w:p>
    <w:p w14:paraId="5DC70EC5" w14:textId="60B467E8" w:rsidR="00C22B3D" w:rsidRPr="00C22B3D" w:rsidRDefault="00C22B3D" w:rsidP="00C22B3D">
      <w:pPr>
        <w:spacing w:before="120" w:after="120"/>
        <w:rPr>
          <w:rFonts w:ascii="Arial" w:hAnsi="Arial" w:cs="Arial"/>
          <w:sz w:val="22"/>
          <w:szCs w:val="22"/>
        </w:rPr>
      </w:pPr>
      <w:r w:rsidRPr="00C22B3D">
        <w:rPr>
          <w:rFonts w:ascii="Arial" w:hAnsi="Arial" w:cs="Arial"/>
          <w:sz w:val="22"/>
          <w:szCs w:val="22"/>
        </w:rPr>
        <w:t>The process is designed to afford you the experience of being interviewed.</w:t>
      </w:r>
    </w:p>
    <w:p w14:paraId="093EA361" w14:textId="77777777" w:rsidR="00C22B3D" w:rsidRDefault="00C22B3D" w:rsidP="00C22B3D">
      <w:pPr>
        <w:spacing w:before="120" w:after="120"/>
        <w:rPr>
          <w:rFonts w:ascii="Arial" w:hAnsi="Arial" w:cs="Arial"/>
          <w:sz w:val="22"/>
          <w:szCs w:val="22"/>
        </w:rPr>
      </w:pPr>
    </w:p>
    <w:p w14:paraId="430E828D" w14:textId="79E50E08" w:rsidR="00C22B3D" w:rsidRDefault="00C22B3D" w:rsidP="00C22B3D">
      <w:pPr>
        <w:spacing w:before="120" w:after="120"/>
        <w:rPr>
          <w:rFonts w:ascii="Arial" w:hAnsi="Arial" w:cs="Arial"/>
          <w:sz w:val="22"/>
          <w:szCs w:val="22"/>
        </w:rPr>
      </w:pPr>
      <w:r>
        <w:rPr>
          <w:rFonts w:ascii="Arial" w:hAnsi="Arial" w:cs="Arial"/>
          <w:sz w:val="22"/>
          <w:szCs w:val="22"/>
        </w:rPr>
        <w:t xml:space="preserve">Interviews will be conducted in person unless circumstances prevent these from taken place. </w:t>
      </w:r>
    </w:p>
    <w:p w14:paraId="63585505" w14:textId="4EC2946E" w:rsidR="0047762E" w:rsidRDefault="0047762E" w:rsidP="00C22B3D">
      <w:pPr>
        <w:spacing w:before="120" w:after="120"/>
        <w:rPr>
          <w:rFonts w:ascii="Arial" w:hAnsi="Arial" w:cs="Arial"/>
          <w:sz w:val="22"/>
          <w:szCs w:val="22"/>
        </w:rPr>
      </w:pPr>
    </w:p>
    <w:p w14:paraId="19C52438" w14:textId="7BEC22D9" w:rsidR="0047762E" w:rsidRDefault="0047762E" w:rsidP="00C22B3D">
      <w:pPr>
        <w:spacing w:before="120" w:after="120"/>
        <w:rPr>
          <w:rFonts w:ascii="Arial" w:hAnsi="Arial" w:cs="Arial"/>
          <w:sz w:val="22"/>
          <w:szCs w:val="22"/>
        </w:rPr>
      </w:pPr>
      <w:r>
        <w:rPr>
          <w:rFonts w:ascii="Arial" w:hAnsi="Arial" w:cs="Arial"/>
          <w:sz w:val="22"/>
          <w:szCs w:val="22"/>
        </w:rPr>
        <w:lastRenderedPageBreak/>
        <w:t xml:space="preserve">Each one of your answers will be marked by using the ‘STARE’ criteria which will be explained thoroughly throughout your studies. </w:t>
      </w:r>
    </w:p>
    <w:p w14:paraId="110FFD37" w14:textId="77777777" w:rsidR="00A67FB1" w:rsidRPr="00A406E5" w:rsidRDefault="00A67FB1" w:rsidP="00A67FB1">
      <w:pPr>
        <w:ind w:left="720"/>
        <w:rPr>
          <w:rFonts w:ascii="Arial" w:hAnsi="Arial" w:cs="Arial"/>
          <w:sz w:val="24"/>
          <w:szCs w:val="24"/>
        </w:rPr>
      </w:pPr>
    </w:p>
    <w:p w14:paraId="78DC50BD" w14:textId="580AFB60" w:rsidR="003D6ABE" w:rsidRDefault="003D6ABE" w:rsidP="74818893">
      <w:pPr>
        <w:spacing w:line="240" w:lineRule="exact"/>
        <w:ind w:left="360"/>
        <w:rPr>
          <w:rFonts w:ascii="Arial" w:eastAsia="Arial" w:hAnsi="Arial" w:cs="Arial"/>
          <w:b/>
          <w:bCs/>
          <w:color w:val="000000" w:themeColor="text1"/>
          <w:sz w:val="24"/>
          <w:szCs w:val="24"/>
          <w:vertAlign w:val="superscript"/>
        </w:rPr>
      </w:pPr>
    </w:p>
    <w:p w14:paraId="385A663F" w14:textId="7F114697" w:rsidR="0047762E" w:rsidRDefault="0047762E" w:rsidP="74818893">
      <w:pPr>
        <w:spacing w:line="240" w:lineRule="exact"/>
        <w:ind w:left="360"/>
        <w:rPr>
          <w:rFonts w:ascii="Arial" w:eastAsia="Arial" w:hAnsi="Arial" w:cs="Arial"/>
          <w:b/>
          <w:bCs/>
          <w:color w:val="000000" w:themeColor="text1"/>
          <w:sz w:val="24"/>
          <w:szCs w:val="24"/>
          <w:vertAlign w:val="superscript"/>
        </w:rPr>
      </w:pPr>
    </w:p>
    <w:p w14:paraId="54CE088A" w14:textId="7F2A6F5E" w:rsidR="0047762E" w:rsidRDefault="0047762E" w:rsidP="74818893">
      <w:pPr>
        <w:spacing w:line="240" w:lineRule="exact"/>
        <w:ind w:left="360"/>
        <w:rPr>
          <w:rFonts w:ascii="Arial" w:eastAsia="Arial" w:hAnsi="Arial" w:cs="Arial"/>
          <w:b/>
          <w:bCs/>
          <w:color w:val="000000" w:themeColor="text1"/>
          <w:sz w:val="24"/>
          <w:szCs w:val="24"/>
          <w:vertAlign w:val="superscript"/>
        </w:rPr>
      </w:pPr>
    </w:p>
    <w:p w14:paraId="19FF762B" w14:textId="77777777" w:rsidR="0047762E" w:rsidRPr="00C22B3D" w:rsidRDefault="0047762E" w:rsidP="74818893">
      <w:pPr>
        <w:spacing w:line="240" w:lineRule="exact"/>
        <w:ind w:left="360"/>
        <w:rPr>
          <w:rFonts w:ascii="Arial" w:eastAsia="Arial" w:hAnsi="Arial" w:cs="Arial"/>
          <w:b/>
          <w:bCs/>
          <w:color w:val="000000" w:themeColor="text1"/>
          <w:sz w:val="24"/>
          <w:szCs w:val="24"/>
          <w:vertAlign w:val="superscript"/>
        </w:rPr>
      </w:pPr>
    </w:p>
    <w:p w14:paraId="56A6F29F" w14:textId="5DB69EB8" w:rsidR="003D6ABE" w:rsidRPr="00C22B3D" w:rsidRDefault="003D6ABE" w:rsidP="74818893">
      <w:pPr>
        <w:spacing w:line="240" w:lineRule="exact"/>
        <w:ind w:left="360"/>
        <w:rPr>
          <w:rFonts w:ascii="Arial" w:eastAsia="Arial" w:hAnsi="Arial" w:cs="Arial"/>
          <w:b/>
          <w:bCs/>
          <w:color w:val="000000" w:themeColor="text1"/>
          <w:sz w:val="24"/>
          <w:szCs w:val="24"/>
          <w:vertAlign w:val="superscript"/>
        </w:rPr>
      </w:pPr>
    </w:p>
    <w:p w14:paraId="366E44DF" w14:textId="3F54F57B" w:rsidR="003D6ABE" w:rsidRDefault="003D6ABE" w:rsidP="74818893">
      <w:pPr>
        <w:spacing w:line="240" w:lineRule="exact"/>
        <w:ind w:left="360"/>
        <w:rPr>
          <w:rFonts w:ascii="Arial" w:eastAsia="Arial" w:hAnsi="Arial" w:cs="Arial"/>
          <w:b/>
          <w:bCs/>
          <w:color w:val="FF0000"/>
          <w:sz w:val="24"/>
          <w:szCs w:val="24"/>
          <w:vertAlign w:val="superscript"/>
        </w:rPr>
      </w:pPr>
    </w:p>
    <w:p w14:paraId="4D77CA09" w14:textId="025E9DDF" w:rsidR="007A4956" w:rsidRDefault="007A4956" w:rsidP="007A4956">
      <w:pPr>
        <w:spacing w:before="120" w:after="120"/>
        <w:jc w:val="both"/>
        <w:rPr>
          <w:rFonts w:ascii="Arial" w:hAnsi="Arial" w:cs="Arial"/>
          <w:sz w:val="22"/>
          <w:szCs w:val="22"/>
        </w:rPr>
      </w:pPr>
    </w:p>
    <w:p w14:paraId="02DB19EE" w14:textId="2A7E6F7E" w:rsidR="007A4956" w:rsidRDefault="007A4956" w:rsidP="007A4956">
      <w:pPr>
        <w:spacing w:before="120" w:after="120"/>
        <w:jc w:val="both"/>
        <w:rPr>
          <w:rFonts w:ascii="Arial" w:hAnsi="Arial" w:cs="Arial"/>
          <w:sz w:val="22"/>
          <w:szCs w:val="22"/>
        </w:rPr>
      </w:pPr>
    </w:p>
    <w:p w14:paraId="4F880FCE" w14:textId="31D33EA2" w:rsidR="007A4956" w:rsidRDefault="007A4956" w:rsidP="007A4956">
      <w:pPr>
        <w:spacing w:before="120" w:after="120"/>
        <w:jc w:val="both"/>
        <w:rPr>
          <w:rFonts w:ascii="Arial" w:hAnsi="Arial" w:cs="Arial"/>
          <w:sz w:val="22"/>
          <w:szCs w:val="22"/>
        </w:rPr>
      </w:pPr>
    </w:p>
    <w:p w14:paraId="10169CCE" w14:textId="4E8A370B" w:rsidR="007A4956" w:rsidRDefault="007A4956" w:rsidP="007A4956">
      <w:pPr>
        <w:spacing w:before="120" w:after="120"/>
        <w:jc w:val="both"/>
        <w:rPr>
          <w:rFonts w:ascii="Arial" w:hAnsi="Arial" w:cs="Arial"/>
          <w:sz w:val="22"/>
          <w:szCs w:val="22"/>
        </w:rPr>
      </w:pPr>
    </w:p>
    <w:p w14:paraId="276E8148" w14:textId="55626A4B" w:rsidR="007A4956" w:rsidRDefault="007A4956" w:rsidP="007A4956">
      <w:pPr>
        <w:spacing w:before="120" w:after="120"/>
        <w:jc w:val="both"/>
        <w:rPr>
          <w:rFonts w:ascii="Arial" w:hAnsi="Arial" w:cs="Arial"/>
          <w:sz w:val="22"/>
          <w:szCs w:val="22"/>
        </w:rPr>
      </w:pPr>
    </w:p>
    <w:p w14:paraId="3B948F7F" w14:textId="4D51C338" w:rsidR="007A4956" w:rsidRDefault="007A4956" w:rsidP="007A4956">
      <w:pPr>
        <w:spacing w:before="120" w:after="120"/>
        <w:jc w:val="both"/>
        <w:rPr>
          <w:rFonts w:ascii="Arial" w:hAnsi="Arial" w:cs="Arial"/>
          <w:sz w:val="22"/>
          <w:szCs w:val="22"/>
        </w:rPr>
      </w:pPr>
    </w:p>
    <w:p w14:paraId="54BB0B24" w14:textId="26A74F14" w:rsidR="007A4956" w:rsidRDefault="007A4956" w:rsidP="007A4956">
      <w:pPr>
        <w:spacing w:before="120" w:after="120"/>
        <w:jc w:val="both"/>
        <w:rPr>
          <w:rFonts w:ascii="Arial" w:hAnsi="Arial" w:cs="Arial"/>
          <w:sz w:val="22"/>
          <w:szCs w:val="22"/>
        </w:rPr>
      </w:pPr>
    </w:p>
    <w:p w14:paraId="7B91746D" w14:textId="162C625A" w:rsidR="007A4956" w:rsidRDefault="007A4956" w:rsidP="007A4956">
      <w:pPr>
        <w:spacing w:before="120" w:after="120"/>
        <w:jc w:val="both"/>
        <w:rPr>
          <w:rFonts w:ascii="Arial" w:hAnsi="Arial" w:cs="Arial"/>
          <w:sz w:val="22"/>
          <w:szCs w:val="22"/>
        </w:rPr>
      </w:pPr>
    </w:p>
    <w:p w14:paraId="3FC5C7C6" w14:textId="218DCFCC" w:rsidR="007A4956" w:rsidRDefault="007A4956" w:rsidP="007A4956">
      <w:pPr>
        <w:spacing w:before="120" w:after="120"/>
        <w:jc w:val="both"/>
        <w:rPr>
          <w:rFonts w:ascii="Arial" w:hAnsi="Arial" w:cs="Arial"/>
          <w:sz w:val="22"/>
          <w:szCs w:val="22"/>
        </w:rPr>
      </w:pPr>
    </w:p>
    <w:p w14:paraId="586988EB" w14:textId="63B687F8" w:rsidR="007A4956" w:rsidRDefault="007A4956" w:rsidP="007A4956">
      <w:pPr>
        <w:spacing w:before="120" w:after="120"/>
        <w:jc w:val="both"/>
        <w:rPr>
          <w:rFonts w:ascii="Arial" w:hAnsi="Arial" w:cs="Arial"/>
          <w:sz w:val="22"/>
          <w:szCs w:val="22"/>
        </w:rPr>
      </w:pPr>
    </w:p>
    <w:p w14:paraId="6C8B24CF" w14:textId="311012BC" w:rsidR="007A4956" w:rsidRDefault="007A4956" w:rsidP="007A4956">
      <w:pPr>
        <w:spacing w:before="120" w:after="120"/>
        <w:jc w:val="both"/>
        <w:rPr>
          <w:rFonts w:ascii="Arial" w:hAnsi="Arial" w:cs="Arial"/>
          <w:sz w:val="22"/>
          <w:szCs w:val="22"/>
        </w:rPr>
      </w:pPr>
    </w:p>
    <w:p w14:paraId="50AB81C0" w14:textId="5E9D7937" w:rsidR="007A4956" w:rsidRDefault="007A4956" w:rsidP="007A4956">
      <w:pPr>
        <w:spacing w:before="120" w:after="120"/>
        <w:jc w:val="both"/>
        <w:rPr>
          <w:rFonts w:ascii="Arial" w:hAnsi="Arial" w:cs="Arial"/>
          <w:sz w:val="22"/>
          <w:szCs w:val="22"/>
        </w:rPr>
      </w:pPr>
    </w:p>
    <w:p w14:paraId="5A402458" w14:textId="77777777" w:rsidR="007A4956" w:rsidRDefault="007A4956" w:rsidP="007A4956">
      <w:pPr>
        <w:spacing w:before="120" w:after="120"/>
        <w:jc w:val="both"/>
        <w:rPr>
          <w:rFonts w:ascii="Arial" w:hAnsi="Arial" w:cs="Arial"/>
          <w:sz w:val="22"/>
          <w:szCs w:val="22"/>
        </w:rPr>
      </w:pPr>
    </w:p>
    <w:p w14:paraId="395A3AB0" w14:textId="558A44F5" w:rsidR="003D6ABE" w:rsidRDefault="003D6ABE" w:rsidP="74818893">
      <w:pPr>
        <w:spacing w:line="240" w:lineRule="exact"/>
        <w:ind w:left="360"/>
        <w:rPr>
          <w:rFonts w:ascii="Arial" w:eastAsia="Arial" w:hAnsi="Arial" w:cs="Arial"/>
          <w:b/>
          <w:bCs/>
          <w:color w:val="FF0000"/>
          <w:sz w:val="24"/>
          <w:szCs w:val="24"/>
          <w:vertAlign w:val="superscript"/>
        </w:rPr>
      </w:pPr>
    </w:p>
    <w:p w14:paraId="34844EBC" w14:textId="52CD5312" w:rsidR="003D6ABE" w:rsidRDefault="003D6ABE" w:rsidP="74818893">
      <w:pPr>
        <w:spacing w:line="240" w:lineRule="exact"/>
        <w:ind w:left="360"/>
        <w:rPr>
          <w:rFonts w:ascii="Arial" w:eastAsia="Arial" w:hAnsi="Arial" w:cs="Arial"/>
          <w:b/>
          <w:bCs/>
          <w:color w:val="FF0000"/>
          <w:sz w:val="24"/>
          <w:szCs w:val="24"/>
          <w:vertAlign w:val="superscript"/>
        </w:rPr>
      </w:pPr>
    </w:p>
    <w:p w14:paraId="29F8AC09" w14:textId="43ECAE96" w:rsidR="003D6ABE" w:rsidRDefault="003D6ABE" w:rsidP="74818893">
      <w:pPr>
        <w:spacing w:line="240" w:lineRule="exact"/>
        <w:ind w:left="360"/>
        <w:rPr>
          <w:rFonts w:ascii="Arial" w:eastAsia="Arial" w:hAnsi="Arial" w:cs="Arial"/>
          <w:b/>
          <w:bCs/>
          <w:color w:val="FF0000"/>
          <w:sz w:val="24"/>
          <w:szCs w:val="24"/>
          <w:vertAlign w:val="superscript"/>
        </w:rPr>
      </w:pPr>
    </w:p>
    <w:p w14:paraId="69F277BF" w14:textId="15E8D0A0" w:rsidR="003D6ABE" w:rsidRDefault="003D6ABE" w:rsidP="74818893">
      <w:pPr>
        <w:spacing w:line="240" w:lineRule="exact"/>
        <w:ind w:left="360"/>
        <w:rPr>
          <w:rFonts w:ascii="Arial" w:eastAsia="Arial" w:hAnsi="Arial" w:cs="Arial"/>
          <w:b/>
          <w:bCs/>
          <w:color w:val="FF0000"/>
          <w:sz w:val="24"/>
          <w:szCs w:val="24"/>
          <w:vertAlign w:val="superscript"/>
        </w:rPr>
      </w:pPr>
    </w:p>
    <w:p w14:paraId="1F9855BB" w14:textId="321DA4FA" w:rsidR="003D6ABE" w:rsidRDefault="003D6ABE" w:rsidP="74818893">
      <w:pPr>
        <w:spacing w:line="240" w:lineRule="exact"/>
        <w:ind w:left="360"/>
        <w:rPr>
          <w:rFonts w:ascii="Arial" w:eastAsia="Arial" w:hAnsi="Arial" w:cs="Arial"/>
          <w:b/>
          <w:bCs/>
          <w:color w:val="FF0000"/>
          <w:sz w:val="24"/>
          <w:szCs w:val="24"/>
          <w:vertAlign w:val="superscript"/>
        </w:rPr>
      </w:pPr>
    </w:p>
    <w:p w14:paraId="364ECD95" w14:textId="0831A0E7" w:rsidR="003D6ABE" w:rsidRDefault="003D6ABE" w:rsidP="74818893">
      <w:pPr>
        <w:spacing w:line="240" w:lineRule="exact"/>
        <w:ind w:left="360"/>
        <w:rPr>
          <w:rFonts w:ascii="Arial" w:eastAsia="Arial" w:hAnsi="Arial" w:cs="Arial"/>
          <w:b/>
          <w:bCs/>
          <w:color w:val="FF0000"/>
          <w:sz w:val="24"/>
          <w:szCs w:val="24"/>
          <w:vertAlign w:val="superscript"/>
        </w:rPr>
      </w:pPr>
    </w:p>
    <w:p w14:paraId="72F6743D" w14:textId="73D63C72" w:rsidR="003D6ABE" w:rsidRDefault="003D6ABE" w:rsidP="74818893">
      <w:pPr>
        <w:spacing w:line="240" w:lineRule="exact"/>
        <w:ind w:left="360"/>
        <w:rPr>
          <w:rFonts w:ascii="Arial" w:eastAsia="Arial" w:hAnsi="Arial" w:cs="Arial"/>
          <w:b/>
          <w:bCs/>
          <w:color w:val="FF0000"/>
          <w:sz w:val="24"/>
          <w:szCs w:val="24"/>
          <w:vertAlign w:val="superscript"/>
        </w:rPr>
      </w:pPr>
    </w:p>
    <w:p w14:paraId="7CD9DE04" w14:textId="77777777" w:rsidR="003D6ABE" w:rsidRDefault="003D6ABE" w:rsidP="74818893">
      <w:pPr>
        <w:spacing w:line="240" w:lineRule="exact"/>
        <w:ind w:left="360"/>
        <w:rPr>
          <w:rFonts w:ascii="Arial" w:eastAsia="Arial" w:hAnsi="Arial" w:cs="Arial"/>
          <w:b/>
          <w:bCs/>
          <w:color w:val="FF0000"/>
          <w:sz w:val="24"/>
          <w:szCs w:val="24"/>
          <w:vertAlign w:val="superscript"/>
        </w:rPr>
      </w:pPr>
    </w:p>
    <w:p w14:paraId="206041C2" w14:textId="04049A05" w:rsidR="74818893" w:rsidRDefault="74818893" w:rsidP="74818893">
      <w:pPr>
        <w:spacing w:line="240" w:lineRule="exact"/>
        <w:ind w:left="360"/>
        <w:rPr>
          <w:rFonts w:ascii="Arial" w:eastAsia="Arial" w:hAnsi="Arial" w:cs="Arial"/>
          <w:b/>
          <w:bCs/>
          <w:color w:val="000000" w:themeColor="text1"/>
          <w:sz w:val="31"/>
          <w:szCs w:val="31"/>
        </w:rPr>
      </w:pPr>
    </w:p>
    <w:p w14:paraId="58CCB738" w14:textId="4C707E68" w:rsidR="74818893" w:rsidRDefault="74818893" w:rsidP="74818893">
      <w:pPr>
        <w:rPr>
          <w:rFonts w:ascii="Arial" w:hAnsi="Arial" w:cs="Arial"/>
          <w:b/>
          <w:bCs/>
          <w:sz w:val="24"/>
          <w:szCs w:val="24"/>
        </w:rPr>
      </w:pPr>
    </w:p>
    <w:p w14:paraId="304C06D6" w14:textId="7A26365E" w:rsidR="7C1A517A" w:rsidRDefault="7C1A517A" w:rsidP="7C1A517A">
      <w:pPr>
        <w:ind w:left="720"/>
        <w:rPr>
          <w:rFonts w:ascii="Arial" w:hAnsi="Arial" w:cs="Arial"/>
          <w:b/>
          <w:bCs/>
          <w:sz w:val="24"/>
          <w:szCs w:val="24"/>
        </w:rPr>
      </w:pPr>
    </w:p>
    <w:p w14:paraId="593E1D95" w14:textId="455D83DE" w:rsidR="7C1A517A" w:rsidRDefault="7C1A517A" w:rsidP="7C1A517A">
      <w:pPr>
        <w:rPr>
          <w:rFonts w:ascii="Arial" w:hAnsi="Arial" w:cs="Arial"/>
          <w:b/>
          <w:bCs/>
          <w:sz w:val="24"/>
          <w:szCs w:val="24"/>
        </w:rPr>
      </w:pPr>
    </w:p>
    <w:p w14:paraId="2234AAE0" w14:textId="7D47E532" w:rsidR="7C1A517A" w:rsidRDefault="7C1A517A" w:rsidP="7C1A517A">
      <w:pPr>
        <w:ind w:left="720"/>
        <w:rPr>
          <w:rFonts w:ascii="Arial" w:hAnsi="Arial" w:cs="Arial"/>
          <w:sz w:val="24"/>
          <w:szCs w:val="24"/>
        </w:rPr>
      </w:pPr>
    </w:p>
    <w:p w14:paraId="10F547C1" w14:textId="23DEDF26" w:rsidR="7C1A517A" w:rsidRDefault="7C1A517A" w:rsidP="7C1A517A">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613E9C1" w14:textId="77777777" w:rsidR="007D5DE2" w:rsidRDefault="007D5DE2" w:rsidP="0093002B">
            <w:pPr>
              <w:spacing w:before="34" w:line="239" w:lineRule="auto"/>
              <w:ind w:left="108" w:right="-54"/>
              <w:rPr>
                <w:rFonts w:ascii="Arial" w:eastAsia="Arial" w:hAnsi="Arial" w:cs="Arial"/>
                <w:bCs/>
                <w:sz w:val="18"/>
                <w:szCs w:val="18"/>
              </w:rPr>
            </w:pPr>
          </w:p>
          <w:p w14:paraId="1037B8A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87C6DE0"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B2F9378"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B88899E" w14:textId="77777777" w:rsidR="007D5DE2" w:rsidRPr="00B669B1" w:rsidRDefault="007D5DE2" w:rsidP="0093002B">
            <w:pPr>
              <w:rPr>
                <w:rFonts w:ascii="Arial" w:hAnsi="Arial" w:cs="Arial"/>
              </w:rPr>
            </w:pPr>
          </w:p>
          <w:p w14:paraId="69E2BB2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93002B">
            <w:pPr>
              <w:rPr>
                <w:rFonts w:ascii="Arial" w:hAnsi="Arial" w:cs="Arial"/>
              </w:rPr>
            </w:pPr>
          </w:p>
          <w:p w14:paraId="0D142F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9B795" w14:textId="77777777" w:rsidR="00127FE8" w:rsidRDefault="00127FE8">
      <w:r>
        <w:separator/>
      </w:r>
    </w:p>
  </w:endnote>
  <w:endnote w:type="continuationSeparator" w:id="0">
    <w:p w14:paraId="5AD58E84" w14:textId="77777777" w:rsidR="00127FE8" w:rsidRDefault="00127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69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6962">
      <w:rPr>
        <w:b/>
        <w:noProof/>
      </w:rPr>
      <w:t>9</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78970" w14:textId="77777777" w:rsidR="00127FE8" w:rsidRDefault="00127FE8">
      <w:r>
        <w:separator/>
      </w:r>
    </w:p>
  </w:footnote>
  <w:footnote w:type="continuationSeparator" w:id="0">
    <w:p w14:paraId="05534D30" w14:textId="77777777" w:rsidR="00127FE8" w:rsidRDefault="00127F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400545"/>
    <w:multiLevelType w:val="hybridMultilevel"/>
    <w:tmpl w:val="C750BFFE"/>
    <w:lvl w:ilvl="0" w:tplc="1040BEE0">
      <w:start w:val="1"/>
      <w:numFmt w:val="bullet"/>
      <w:lvlText w:val="•"/>
      <w:lvlJc w:val="left"/>
      <w:pPr>
        <w:tabs>
          <w:tab w:val="num" w:pos="720"/>
        </w:tabs>
        <w:ind w:left="720" w:hanging="360"/>
      </w:pPr>
      <w:rPr>
        <w:rFonts w:ascii="Arial" w:hAnsi="Arial" w:hint="default"/>
      </w:rPr>
    </w:lvl>
    <w:lvl w:ilvl="1" w:tplc="3CE4788A" w:tentative="1">
      <w:start w:val="1"/>
      <w:numFmt w:val="bullet"/>
      <w:lvlText w:val="•"/>
      <w:lvlJc w:val="left"/>
      <w:pPr>
        <w:tabs>
          <w:tab w:val="num" w:pos="1440"/>
        </w:tabs>
        <w:ind w:left="1440" w:hanging="360"/>
      </w:pPr>
      <w:rPr>
        <w:rFonts w:ascii="Arial" w:hAnsi="Arial" w:hint="default"/>
      </w:rPr>
    </w:lvl>
    <w:lvl w:ilvl="2" w:tplc="B5365D3A" w:tentative="1">
      <w:start w:val="1"/>
      <w:numFmt w:val="bullet"/>
      <w:lvlText w:val="•"/>
      <w:lvlJc w:val="left"/>
      <w:pPr>
        <w:tabs>
          <w:tab w:val="num" w:pos="2160"/>
        </w:tabs>
        <w:ind w:left="2160" w:hanging="360"/>
      </w:pPr>
      <w:rPr>
        <w:rFonts w:ascii="Arial" w:hAnsi="Arial" w:hint="default"/>
      </w:rPr>
    </w:lvl>
    <w:lvl w:ilvl="3" w:tplc="096260B6" w:tentative="1">
      <w:start w:val="1"/>
      <w:numFmt w:val="bullet"/>
      <w:lvlText w:val="•"/>
      <w:lvlJc w:val="left"/>
      <w:pPr>
        <w:tabs>
          <w:tab w:val="num" w:pos="2880"/>
        </w:tabs>
        <w:ind w:left="2880" w:hanging="360"/>
      </w:pPr>
      <w:rPr>
        <w:rFonts w:ascii="Arial" w:hAnsi="Arial" w:hint="default"/>
      </w:rPr>
    </w:lvl>
    <w:lvl w:ilvl="4" w:tplc="A97EEBA2" w:tentative="1">
      <w:start w:val="1"/>
      <w:numFmt w:val="bullet"/>
      <w:lvlText w:val="•"/>
      <w:lvlJc w:val="left"/>
      <w:pPr>
        <w:tabs>
          <w:tab w:val="num" w:pos="3600"/>
        </w:tabs>
        <w:ind w:left="3600" w:hanging="360"/>
      </w:pPr>
      <w:rPr>
        <w:rFonts w:ascii="Arial" w:hAnsi="Arial" w:hint="default"/>
      </w:rPr>
    </w:lvl>
    <w:lvl w:ilvl="5" w:tplc="66289E2C" w:tentative="1">
      <w:start w:val="1"/>
      <w:numFmt w:val="bullet"/>
      <w:lvlText w:val="•"/>
      <w:lvlJc w:val="left"/>
      <w:pPr>
        <w:tabs>
          <w:tab w:val="num" w:pos="4320"/>
        </w:tabs>
        <w:ind w:left="4320" w:hanging="360"/>
      </w:pPr>
      <w:rPr>
        <w:rFonts w:ascii="Arial" w:hAnsi="Arial" w:hint="default"/>
      </w:rPr>
    </w:lvl>
    <w:lvl w:ilvl="6" w:tplc="7CB6E77E" w:tentative="1">
      <w:start w:val="1"/>
      <w:numFmt w:val="bullet"/>
      <w:lvlText w:val="•"/>
      <w:lvlJc w:val="left"/>
      <w:pPr>
        <w:tabs>
          <w:tab w:val="num" w:pos="5040"/>
        </w:tabs>
        <w:ind w:left="5040" w:hanging="360"/>
      </w:pPr>
      <w:rPr>
        <w:rFonts w:ascii="Arial" w:hAnsi="Arial" w:hint="default"/>
      </w:rPr>
    </w:lvl>
    <w:lvl w:ilvl="7" w:tplc="4EFC93C0" w:tentative="1">
      <w:start w:val="1"/>
      <w:numFmt w:val="bullet"/>
      <w:lvlText w:val="•"/>
      <w:lvlJc w:val="left"/>
      <w:pPr>
        <w:tabs>
          <w:tab w:val="num" w:pos="5760"/>
        </w:tabs>
        <w:ind w:left="5760" w:hanging="360"/>
      </w:pPr>
      <w:rPr>
        <w:rFonts w:ascii="Arial" w:hAnsi="Arial" w:hint="default"/>
      </w:rPr>
    </w:lvl>
    <w:lvl w:ilvl="8" w:tplc="DA86E9A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1"/>
  </w:num>
  <w:num w:numId="6" w16cid:durableId="241379977">
    <w:abstractNumId w:val="2"/>
  </w:num>
  <w:num w:numId="7" w16cid:durableId="1775632756">
    <w:abstractNumId w:val="11"/>
  </w:num>
  <w:num w:numId="8" w16cid:durableId="1841265200">
    <w:abstractNumId w:val="23"/>
  </w:num>
  <w:num w:numId="9" w16cid:durableId="370031052">
    <w:abstractNumId w:val="15"/>
  </w:num>
  <w:num w:numId="10" w16cid:durableId="878472460">
    <w:abstractNumId w:val="9"/>
  </w:num>
  <w:num w:numId="11" w16cid:durableId="634482746">
    <w:abstractNumId w:val="22"/>
  </w:num>
  <w:num w:numId="12" w16cid:durableId="1944678598">
    <w:abstractNumId w:val="4"/>
  </w:num>
  <w:num w:numId="13" w16cid:durableId="303699231">
    <w:abstractNumId w:val="20"/>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4"/>
  </w:num>
  <w:num w:numId="23" w16cid:durableId="1026293935">
    <w:abstractNumId w:val="25"/>
  </w:num>
  <w:num w:numId="24" w16cid:durableId="744693264">
    <w:abstractNumId w:val="13"/>
  </w:num>
  <w:num w:numId="25" w16cid:durableId="112478828">
    <w:abstractNumId w:val="1"/>
  </w:num>
  <w:num w:numId="26" w16cid:durableId="15417464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71FC"/>
    <w:rsid w:val="000A2A3A"/>
    <w:rsid w:val="000A492A"/>
    <w:rsid w:val="000D2F80"/>
    <w:rsid w:val="000E413A"/>
    <w:rsid w:val="000F5AA3"/>
    <w:rsid w:val="00100396"/>
    <w:rsid w:val="00100B5C"/>
    <w:rsid w:val="0010625F"/>
    <w:rsid w:val="001106E9"/>
    <w:rsid w:val="00124CA5"/>
    <w:rsid w:val="00127FE8"/>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ABE"/>
    <w:rsid w:val="003E5751"/>
    <w:rsid w:val="004046A9"/>
    <w:rsid w:val="00404C50"/>
    <w:rsid w:val="00423934"/>
    <w:rsid w:val="00426244"/>
    <w:rsid w:val="00427963"/>
    <w:rsid w:val="00451810"/>
    <w:rsid w:val="00470A38"/>
    <w:rsid w:val="0047762E"/>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8F26"/>
    <w:rsid w:val="00661D6F"/>
    <w:rsid w:val="006628E9"/>
    <w:rsid w:val="0066725E"/>
    <w:rsid w:val="006716C7"/>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A4956"/>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22B3D"/>
    <w:rsid w:val="00C315AF"/>
    <w:rsid w:val="00C36D9A"/>
    <w:rsid w:val="00C44A72"/>
    <w:rsid w:val="00C61FC2"/>
    <w:rsid w:val="00C705F9"/>
    <w:rsid w:val="00C80F0F"/>
    <w:rsid w:val="00C8667A"/>
    <w:rsid w:val="00C93BCB"/>
    <w:rsid w:val="00C97E06"/>
    <w:rsid w:val="00CC241A"/>
    <w:rsid w:val="00CD2C6C"/>
    <w:rsid w:val="00CE4035"/>
    <w:rsid w:val="00CE65AB"/>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07335">
      <w:bodyDiv w:val="1"/>
      <w:marLeft w:val="0"/>
      <w:marRight w:val="0"/>
      <w:marTop w:val="0"/>
      <w:marBottom w:val="0"/>
      <w:divBdr>
        <w:top w:val="none" w:sz="0" w:space="0" w:color="auto"/>
        <w:left w:val="none" w:sz="0" w:space="0" w:color="auto"/>
        <w:bottom w:val="none" w:sz="0" w:space="0" w:color="auto"/>
        <w:right w:val="none" w:sz="0" w:space="0" w:color="auto"/>
      </w:divBdr>
      <w:divsChild>
        <w:div w:id="1514757076">
          <w:marLeft w:val="360"/>
          <w:marRight w:val="0"/>
          <w:marTop w:val="200"/>
          <w:marBottom w:val="0"/>
          <w:divBdr>
            <w:top w:val="none" w:sz="0" w:space="0" w:color="auto"/>
            <w:left w:val="none" w:sz="0" w:space="0" w:color="auto"/>
            <w:bottom w:val="none" w:sz="0" w:space="0" w:color="auto"/>
            <w:right w:val="none" w:sz="0" w:space="0" w:color="auto"/>
          </w:divBdr>
        </w:div>
        <w:div w:id="82075201">
          <w:marLeft w:val="360"/>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035772">
      <w:bodyDiv w:val="1"/>
      <w:marLeft w:val="0"/>
      <w:marRight w:val="0"/>
      <w:marTop w:val="0"/>
      <w:marBottom w:val="0"/>
      <w:divBdr>
        <w:top w:val="none" w:sz="0" w:space="0" w:color="auto"/>
        <w:left w:val="none" w:sz="0" w:space="0" w:color="auto"/>
        <w:bottom w:val="none" w:sz="0" w:space="0" w:color="auto"/>
        <w:right w:val="none" w:sz="0" w:space="0" w:color="auto"/>
      </w:divBdr>
      <w:divsChild>
        <w:div w:id="1282226671">
          <w:marLeft w:val="360"/>
          <w:marRight w:val="0"/>
          <w:marTop w:val="200"/>
          <w:marBottom w:val="0"/>
          <w:divBdr>
            <w:top w:val="none" w:sz="0" w:space="0" w:color="auto"/>
            <w:left w:val="none" w:sz="0" w:space="0" w:color="auto"/>
            <w:bottom w:val="none" w:sz="0" w:space="0" w:color="auto"/>
            <w:right w:val="none" w:sz="0" w:space="0" w:color="auto"/>
          </w:divBdr>
        </w:div>
        <w:div w:id="990214634">
          <w:marLeft w:val="360"/>
          <w:marRight w:val="0"/>
          <w:marTop w:val="200"/>
          <w:marBottom w:val="0"/>
          <w:divBdr>
            <w:top w:val="none" w:sz="0" w:space="0" w:color="auto"/>
            <w:left w:val="none" w:sz="0" w:space="0" w:color="auto"/>
            <w:bottom w:val="none" w:sz="0" w:space="0" w:color="auto"/>
            <w:right w:val="none" w:sz="0" w:space="0" w:color="auto"/>
          </w:divBdr>
        </w:div>
        <w:div w:id="623584032">
          <w:marLeft w:val="360"/>
          <w:marRight w:val="0"/>
          <w:marTop w:val="200"/>
          <w:marBottom w:val="0"/>
          <w:divBdr>
            <w:top w:val="none" w:sz="0" w:space="0" w:color="auto"/>
            <w:left w:val="none" w:sz="0" w:space="0" w:color="auto"/>
            <w:bottom w:val="none" w:sz="0" w:space="0" w:color="auto"/>
            <w:right w:val="none" w:sz="0" w:space="0" w:color="auto"/>
          </w:divBdr>
        </w:div>
        <w:div w:id="1281574386">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38</TotalTime>
  <Pages>12</Pages>
  <Words>2975</Words>
  <Characters>16959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 Lloyd</cp:lastModifiedBy>
  <cp:revision>20</cp:revision>
  <cp:lastPrinted>2014-10-10T07:42:00Z</cp:lastPrinted>
  <dcterms:created xsi:type="dcterms:W3CDTF">2018-07-10T09:26:00Z</dcterms:created>
  <dcterms:modified xsi:type="dcterms:W3CDTF">2022-08-19T09:11:00Z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