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C6BF0" w14:textId="77777777" w:rsidR="00457F41" w:rsidRDefault="00457F41" w:rsidP="00457F41">
      <w:r>
        <w:t>Introduction</w:t>
      </w:r>
    </w:p>
    <w:p w14:paraId="25D57E20" w14:textId="77777777" w:rsidR="00457F41" w:rsidRDefault="00457F41" w:rsidP="00457F41"/>
    <w:p w14:paraId="0A54645A" w14:textId="081ECA7D" w:rsidR="00457F41" w:rsidRDefault="00457F41" w:rsidP="00457F41">
      <w:r>
        <w:t xml:space="preserve">Red Bull, a privately owned company headquartered in </w:t>
      </w:r>
      <w:r w:rsidR="00473698">
        <w:t>Foschi</w:t>
      </w:r>
      <w:r>
        <w:t xml:space="preserve"> am See, Austria, has been a trailblazer in the energy drink market since its inception in 1987. Founded by Dietrich Mateschitz and Chaleo </w:t>
      </w:r>
      <w:r w:rsidR="00473698">
        <w:t>Bovidae</w:t>
      </w:r>
      <w:r>
        <w:t>, Red Bull's mission is to provide consumers with a revitalising energy boost through its range of energy drinks. Despite facing initial scepticism in the beverage industry, Red Bull's innovative marketing strategies and product differentiation have propelled it to become a global leader in the market.</w:t>
      </w:r>
    </w:p>
    <w:p w14:paraId="629A8931" w14:textId="77777777" w:rsidR="00457F41" w:rsidRDefault="00457F41" w:rsidP="00457F41"/>
    <w:p w14:paraId="5D8DF4FD" w14:textId="6C13C11B" w:rsidR="00457F41" w:rsidRDefault="00457F41" w:rsidP="00457F41">
      <w:r>
        <w:t xml:space="preserve">Red Bull's goal is not just to sell beverages but to embody a lifestyle of adventure, vitality, and excitement. Its iconic slogan, "Red Bull gives you wings," encapsulates the brand's promise to give consumers the energy and motivation to push their limits and pursue their passions. With a focus on sponsorships in extreme sports, music, and entertainment events, Red Bull has successfully created a unique brand identity that resonates with its target audience. By constantly evolving and staying ahead of trends, Red Bull continues to dominate the energy drink market and inspire a generation of thrill-seekers and </w:t>
      </w:r>
      <w:r w:rsidR="00FA2932">
        <w:t>ambitious people</w:t>
      </w:r>
      <w:r>
        <w:t xml:space="preserve">, empowering individuals to push their limits and seize the moment. With a diverse product portfolio that includes variations like Red Bull </w:t>
      </w:r>
      <w:r w:rsidR="00E45496">
        <w:t>Sugartree</w:t>
      </w:r>
      <w:r>
        <w:t xml:space="preserve"> and Red Bull Zero Calories, the company caters to a broad spectrum of consumer preferences, ensuring its relevance in an ever-evolving market landscape.</w:t>
      </w:r>
    </w:p>
    <w:p w14:paraId="57B12E0B" w14:textId="1352380D" w:rsidR="00457F41" w:rsidRDefault="00457F41" w:rsidP="00457F41"/>
    <w:p w14:paraId="43404858" w14:textId="77777777" w:rsidR="00457F41" w:rsidRDefault="00457F41" w:rsidP="00457F41"/>
    <w:p w14:paraId="14242479" w14:textId="77777777" w:rsidR="00457F41" w:rsidRDefault="00457F41" w:rsidP="00457F41">
      <w:r>
        <w:t>Key Functions</w:t>
      </w:r>
    </w:p>
    <w:p w14:paraId="4997FAE4" w14:textId="77777777" w:rsidR="00457F41" w:rsidRDefault="00457F41" w:rsidP="00457F41"/>
    <w:p w14:paraId="176A9870" w14:textId="77777777" w:rsidR="004444A5" w:rsidRDefault="00457F41" w:rsidP="00457F41">
      <w:r>
        <w:t xml:space="preserve">Accounting and Finance: </w:t>
      </w:r>
    </w:p>
    <w:p w14:paraId="76C4F0F6" w14:textId="77777777" w:rsidR="00277947" w:rsidRDefault="00277947" w:rsidP="00457F41"/>
    <w:p w14:paraId="6680DADC" w14:textId="79CADE74" w:rsidR="00457F41" w:rsidRDefault="00457F41" w:rsidP="00457F41">
      <w:r>
        <w:t xml:space="preserve">Behind Red Bull's dynamic marketing campaigns and product innovations lies a robust financial infrastructure. The accounting and finance department plays a crucial role in managing the company's monetary resources, allocating budgets for various activities, and ensuring compliance with regulatory standards. By meticulously tracking expenditures and revenues, Red Bull can make informed decisions regarding investment opportunities and strategic partnerships. Additionally, the accounting and finance team is responsible for conducting financial analysis to assess the company's performance and identify areas for improvement. This rigorous </w:t>
      </w:r>
      <w:r w:rsidR="00FA2932">
        <w:t>fiscal management</w:t>
      </w:r>
      <w:r>
        <w:t xml:space="preserve"> allows Red Bull to stay competitive in an increasingly competitive market and continue to grow its global brand presence. opportunities, cost optimisation, and risk management.</w:t>
      </w:r>
    </w:p>
    <w:p w14:paraId="7859288C" w14:textId="77777777" w:rsidR="00457F41" w:rsidRDefault="00457F41" w:rsidP="00457F41"/>
    <w:p w14:paraId="0F758204" w14:textId="77777777" w:rsidR="00457F41" w:rsidRDefault="00457F41" w:rsidP="00457F41">
      <w:r>
        <w:t>Moreover, Red Bull's financial acumen extends beyond traditional accounting practices. The company strategically leverages its financial resources to sponsor high-profile events, athletes, and cultural initiatives that align with its brand image. For example, the Red Bull Air Race and Red Bull Rampage are not only adrenaline-fueled spectacles but also strategic marketing investments that reinforce Red Bull's association with extreme sports and adventure.</w:t>
      </w:r>
    </w:p>
    <w:p w14:paraId="2A09905F" w14:textId="77777777" w:rsidR="00457F41" w:rsidRDefault="00457F41" w:rsidP="00457F41"/>
    <w:p w14:paraId="198AE407" w14:textId="77777777" w:rsidR="00277947" w:rsidRDefault="00457F41" w:rsidP="00457F41">
      <w:r>
        <w:t>Marketing:</w:t>
      </w:r>
    </w:p>
    <w:p w14:paraId="321AA561" w14:textId="77777777" w:rsidR="00277947" w:rsidRDefault="00277947" w:rsidP="00457F41"/>
    <w:p w14:paraId="4BF459D6" w14:textId="005AAFE5" w:rsidR="00457F41" w:rsidRDefault="00457F41" w:rsidP="00457F41">
      <w:r>
        <w:lastRenderedPageBreak/>
        <w:t xml:space="preserve"> Red Bull's marketing strategy is unparalleled in its creativity and effectiveness. Unlike traditional beverage companies that rely heavily on mass advertising, Red Bull adopts a more targeted and experiential approach to marketing. By positioning itself as a lifestyle brand rather than just a beverage manufacturer, Red Bull has cultivated a unique identity that resonates with its target demographic.</w:t>
      </w:r>
    </w:p>
    <w:p w14:paraId="782751F6" w14:textId="77777777" w:rsidR="00457F41" w:rsidRDefault="00457F41" w:rsidP="00457F41"/>
    <w:p w14:paraId="178047CD" w14:textId="77777777" w:rsidR="00457F41" w:rsidRDefault="00457F41" w:rsidP="00457F41">
      <w:r>
        <w:t>One of the cornerstones of Red Bull's marketing strategy is its sponsorship of extreme sports events and athletes. By aligning itself with activities like cliff diving, snowboarding, and skydiving, Red Bull appeals to thrill-seekers and adrenaline junkies who embody the brand's ethos of adventure and daring. Furthermore, Red Bull's investment in content marketing and social media engagement allows it to connect with consumers on a deeper level, fostering brand loyalty and advocacy.</w:t>
      </w:r>
    </w:p>
    <w:p w14:paraId="2F4F39A6" w14:textId="77777777" w:rsidR="00457F41" w:rsidRDefault="00457F41" w:rsidP="00457F41"/>
    <w:p w14:paraId="2299A184" w14:textId="77777777" w:rsidR="00277947" w:rsidRDefault="00457F41" w:rsidP="00457F41">
      <w:r>
        <w:t>Human Resource Management:</w:t>
      </w:r>
    </w:p>
    <w:p w14:paraId="7FB94DD5" w14:textId="77777777" w:rsidR="00277947" w:rsidRDefault="00277947" w:rsidP="00457F41"/>
    <w:p w14:paraId="0D63554C" w14:textId="7AD60636" w:rsidR="00457F41" w:rsidRDefault="00457F41" w:rsidP="00457F41">
      <w:r>
        <w:t xml:space="preserve"> At the heart of Red Bull's success is its people-centric approach to human resource management. The company recognises that its employees are its most</w:t>
      </w:r>
      <w:r w:rsidR="00A26A8A">
        <w:t xml:space="preserve"> </w:t>
      </w:r>
      <w:r w:rsidR="00E45496">
        <w:t>asset</w:t>
      </w:r>
      <w:r>
        <w:t xml:space="preserve"> and prioritises creating a supportive and empowering work environment. Red Bull's organisational culture encourages employees to embrace their passions, think creatively, and take ownership of their work.</w:t>
      </w:r>
    </w:p>
    <w:p w14:paraId="36CBFCBB" w14:textId="77777777" w:rsidR="00457F41" w:rsidRDefault="00457F41" w:rsidP="00457F41"/>
    <w:p w14:paraId="4AAB6DA5" w14:textId="00A6512D" w:rsidR="00457F41" w:rsidRDefault="00457F41" w:rsidP="00457F41">
      <w:r>
        <w:t xml:space="preserve">Central to Red Bull's employee engagement strategy is its flat organisational structure, which fosters open communication and collaboration across departments. Unlike traditional hierarchical organisations, Red Bull encourages employees at all levels to contribute ideas and initiatives, fostering a culture of innovation and entrepreneurship. Additionally, Red Bull's emphasis on work-life balance ensures that employees have the flexibility to pursue their interests outside of work, whether </w:t>
      </w:r>
      <w:r w:rsidR="00E45496">
        <w:t>it is</w:t>
      </w:r>
      <w:r>
        <w:t xml:space="preserve"> participating in extreme sports or pursuing creative endeavours.</w:t>
      </w:r>
    </w:p>
    <w:p w14:paraId="2D9A395F" w14:textId="77777777" w:rsidR="00457F41" w:rsidRDefault="00457F41" w:rsidP="00457F41"/>
    <w:p w14:paraId="1097B09B" w14:textId="77777777" w:rsidR="00457F41" w:rsidRDefault="00457F41" w:rsidP="00457F41">
      <w:r>
        <w:t>Organisational Culture</w:t>
      </w:r>
    </w:p>
    <w:p w14:paraId="265EDB8A" w14:textId="77777777" w:rsidR="00457F41" w:rsidRDefault="00457F41" w:rsidP="00457F41"/>
    <w:p w14:paraId="2018FD93" w14:textId="77777777" w:rsidR="00457F41" w:rsidRDefault="00457F41" w:rsidP="00457F41">
      <w:r>
        <w:t>Red Bull's organisational culture is characterised by its emphasis on adventure, passion, and innovation. From the executive leadership to frontline employees, everyone at Red Bull is united by a shared sense of purpose and drive to push boundaries. The company's culture encourages employees to embrace challenges, take risks, and continuously strive for excellence in everything they do.</w:t>
      </w:r>
    </w:p>
    <w:p w14:paraId="79C4ABF8" w14:textId="77777777" w:rsidR="00457F41" w:rsidRDefault="00457F41" w:rsidP="00457F41"/>
    <w:p w14:paraId="09063272" w14:textId="77777777" w:rsidR="00457F41" w:rsidRDefault="00457F41" w:rsidP="00457F41">
      <w:r>
        <w:t>At the heart of Red Bull's culture is a spirit of entrepreneurship and autonomy. Unlike traditional corporate environments that stifle creativity and initiative, Red Bull empowers its employees to take ownership of their projects and pursue their ideas with confidence. This culture of autonomy not only fosters innovation but also cultivates a sense of pride and ownership among employees, driving performance and productivity.</w:t>
      </w:r>
    </w:p>
    <w:p w14:paraId="4DCA01E0" w14:textId="77777777" w:rsidR="00457F41" w:rsidRDefault="00457F41" w:rsidP="00457F41"/>
    <w:p w14:paraId="166BC29C" w14:textId="1261BBA8" w:rsidR="00457F41" w:rsidRDefault="00457F41" w:rsidP="00457F41">
      <w:r>
        <w:t xml:space="preserve">Moreover, Red Bull's culture extends beyond its internal operations to its network of athletes, artists, and partners. By aligning itself with individuals who embody its brand values, Red Bull reinforces its identity as a catalyst for adventure and achievement. Whether </w:t>
      </w:r>
      <w:r w:rsidR="00FA2932">
        <w:t>it is</w:t>
      </w:r>
      <w:r>
        <w:t xml:space="preserve"> sponsoring athletes like Felix Baumgartner or collaborating with artists on </w:t>
      </w:r>
      <w:r>
        <w:lastRenderedPageBreak/>
        <w:t>unique creative projects, Red Bull leverages its cultural partnerships to inspire and engage consumers around the world.</w:t>
      </w:r>
    </w:p>
    <w:p w14:paraId="33EA4902" w14:textId="77777777" w:rsidR="00D67AB9" w:rsidRDefault="00D67AB9" w:rsidP="00457F41"/>
    <w:p w14:paraId="14404D08" w14:textId="6DCCA437" w:rsidR="00D67AB9" w:rsidRDefault="00D67AB9" w:rsidP="00457F41">
      <w:r>
        <w:t>Conclusion</w:t>
      </w:r>
      <w:r w:rsidR="009A078D">
        <w:t xml:space="preserve">: </w:t>
      </w:r>
    </w:p>
    <w:p w14:paraId="3F1598A3" w14:textId="77777777" w:rsidR="00457F41" w:rsidRDefault="00457F41" w:rsidP="00457F41"/>
    <w:p w14:paraId="32779750" w14:textId="0F65354B" w:rsidR="002604A7" w:rsidRDefault="00457F41" w:rsidP="00457F41">
      <w:r>
        <w:t xml:space="preserve">In conclusion, Red Bull's success in the fiercely competitive beverage sector is </w:t>
      </w:r>
      <w:r w:rsidR="00E45496">
        <w:t>dependent</w:t>
      </w:r>
      <w:r>
        <w:t xml:space="preserve"> on its organisational culture and key capabilities. Red Bull, a brand synonymous with energy, excitement, and adventure, has demonstrated that a strong emphasis on creativity, financial discipline, and employee empowerment can propel a brand to international success. By continuing to foster a culture of innovation and empowerment within the company, Red Bull is well-positioned to inspire consumers to embrace a lifestyle of passion and adventure for years to come. With a clear focus on its key capabilities and a commitment to pushing boundaries, Red Bull has established itself as a leader in the beverage industry and is poised for continued growth and success in the future. Excitement and adventure have become global forces through the integration of creative marketing, financial discipline, and employee empowerment. Red Bull is in </w:t>
      </w:r>
      <w:r w:rsidR="00FA2932">
        <w:t>an advantageous position</w:t>
      </w:r>
      <w:r>
        <w:t xml:space="preserve"> to continue its legacy of creativity and innovation in the future and inspire people to live life to the fullest and with passion.</w:t>
      </w:r>
    </w:p>
    <w:p w14:paraId="3DF9FB41" w14:textId="22D9F291" w:rsidR="009A078D" w:rsidRDefault="009A078D" w:rsidP="00457F41"/>
    <w:p w14:paraId="69FE904E" w14:textId="77777777" w:rsidR="009A078D" w:rsidRDefault="009A078D" w:rsidP="00457F41"/>
    <w:p w14:paraId="3B7DFC27" w14:textId="77777777" w:rsidR="00C432D1" w:rsidRDefault="00C432D1" w:rsidP="00457F41"/>
    <w:p w14:paraId="737FCCCD" w14:textId="77777777" w:rsidR="00C432D1" w:rsidRDefault="00C432D1" w:rsidP="00457F41"/>
    <w:p w14:paraId="34238468" w14:textId="28ACAA8A" w:rsidR="00C432D1" w:rsidRDefault="00185528" w:rsidP="00457F41">
      <w:r>
        <w:t>References:</w:t>
      </w:r>
    </w:p>
    <w:p w14:paraId="1DE86A17" w14:textId="77777777" w:rsidR="00C432D1" w:rsidRDefault="00C432D1" w:rsidP="00457F41"/>
    <w:p w14:paraId="11B707CB" w14:textId="77777777" w:rsidR="00C432D1" w:rsidRPr="00C432D1" w:rsidRDefault="00C432D1" w:rsidP="00C432D1">
      <w:pPr>
        <w:rPr>
          <w:rFonts w:ascii="Aptos" w:eastAsia="Times New Roman" w:hAnsi="Aptos" w:cs="Times New Roman"/>
          <w:color w:val="000000"/>
          <w:kern w:val="0"/>
          <w:lang w:eastAsia="en-GB"/>
          <w14:ligatures w14:val="none"/>
        </w:rPr>
      </w:pPr>
      <w:r w:rsidRPr="00C432D1">
        <w:rPr>
          <w:rFonts w:ascii="Aptos" w:eastAsia="Times New Roman" w:hAnsi="Aptos" w:cs="Times New Roman"/>
          <w:color w:val="000000"/>
          <w:kern w:val="0"/>
          <w:lang w:eastAsia="en-GB"/>
          <w14:ligatures w14:val="none"/>
        </w:rPr>
        <w:t>Red Bull Official Website:</w:t>
      </w:r>
    </w:p>
    <w:p w14:paraId="35B2BD68" w14:textId="77777777" w:rsidR="00C432D1" w:rsidRPr="00C432D1" w:rsidRDefault="00C432D1" w:rsidP="00C432D1">
      <w:pPr>
        <w:rPr>
          <w:rFonts w:ascii="Aptos" w:eastAsia="Times New Roman" w:hAnsi="Aptos" w:cs="Times New Roman"/>
          <w:color w:val="000000"/>
          <w:kern w:val="0"/>
          <w:lang w:eastAsia="en-GB"/>
          <w14:ligatures w14:val="none"/>
        </w:rPr>
      </w:pPr>
      <w:r w:rsidRPr="00C432D1">
        <w:rPr>
          <w:rFonts w:ascii="Aptos" w:eastAsia="Times New Roman" w:hAnsi="Aptos" w:cs="Times New Roman"/>
          <w:color w:val="000000"/>
          <w:kern w:val="0"/>
          <w:lang w:eastAsia="en-GB"/>
          <w14:ligatures w14:val="none"/>
        </w:rPr>
        <w:t>Website: https://www.redbull.com/</w:t>
      </w:r>
    </w:p>
    <w:p w14:paraId="2518FD46" w14:textId="77777777" w:rsidR="00C432D1" w:rsidRPr="00C432D1" w:rsidRDefault="00C432D1" w:rsidP="00C432D1">
      <w:pPr>
        <w:rPr>
          <w:rFonts w:ascii="Aptos" w:eastAsia="Times New Roman" w:hAnsi="Aptos" w:cs="Times New Roman"/>
          <w:color w:val="000000"/>
          <w:kern w:val="0"/>
          <w:lang w:eastAsia="en-GB"/>
          <w14:ligatures w14:val="none"/>
        </w:rPr>
      </w:pPr>
      <w:r w:rsidRPr="00C432D1">
        <w:rPr>
          <w:rFonts w:ascii="Aptos" w:eastAsia="Times New Roman" w:hAnsi="Aptos" w:cs="Times New Roman"/>
          <w:color w:val="000000"/>
          <w:kern w:val="0"/>
          <w:lang w:eastAsia="en-GB"/>
          <w14:ligatures w14:val="none"/>
        </w:rPr>
        <w:t>Description: Red Bull's official website provides information about the company's history, mission, products, and marketing campaigns. You can find details about their key functions and organizational culture on the "About" section of the website.</w:t>
      </w:r>
    </w:p>
    <w:p w14:paraId="4AB92CA3" w14:textId="77777777" w:rsidR="00C432D1" w:rsidRPr="00C432D1" w:rsidRDefault="00C432D1" w:rsidP="00C432D1">
      <w:pPr>
        <w:rPr>
          <w:rFonts w:ascii="Aptos" w:eastAsia="Times New Roman" w:hAnsi="Aptos" w:cs="Times New Roman"/>
          <w:color w:val="000000"/>
          <w:kern w:val="0"/>
          <w:lang w:eastAsia="en-GB"/>
          <w14:ligatures w14:val="none"/>
        </w:rPr>
      </w:pPr>
      <w:r w:rsidRPr="00C432D1">
        <w:rPr>
          <w:rFonts w:ascii="Aptos" w:eastAsia="Times New Roman" w:hAnsi="Aptos" w:cs="Times New Roman"/>
          <w:color w:val="000000"/>
          <w:kern w:val="0"/>
          <w:lang w:eastAsia="en-GB"/>
          <w14:ligatures w14:val="none"/>
        </w:rPr>
        <w:t>Red Bull YouTube Channel:</w:t>
      </w:r>
    </w:p>
    <w:p w14:paraId="3CF24A9F" w14:textId="77777777" w:rsidR="00C432D1" w:rsidRPr="00C432D1" w:rsidRDefault="00C432D1" w:rsidP="00C432D1">
      <w:pPr>
        <w:rPr>
          <w:rFonts w:ascii="Aptos" w:eastAsia="Times New Roman" w:hAnsi="Aptos" w:cs="Times New Roman"/>
          <w:color w:val="000000"/>
          <w:kern w:val="0"/>
          <w:lang w:eastAsia="en-GB"/>
          <w14:ligatures w14:val="none"/>
        </w:rPr>
      </w:pPr>
      <w:r w:rsidRPr="00C432D1">
        <w:rPr>
          <w:rFonts w:ascii="Aptos" w:eastAsia="Times New Roman" w:hAnsi="Aptos" w:cs="Times New Roman"/>
          <w:color w:val="000000"/>
          <w:kern w:val="0"/>
          <w:lang w:eastAsia="en-GB"/>
          <w14:ligatures w14:val="none"/>
        </w:rPr>
        <w:t>YouTube Channel: https://www.youtube.com/user/redbull</w:t>
      </w:r>
    </w:p>
    <w:p w14:paraId="362594B2" w14:textId="77777777" w:rsidR="00C432D1" w:rsidRPr="00C432D1" w:rsidRDefault="00C432D1" w:rsidP="00C432D1">
      <w:pPr>
        <w:rPr>
          <w:rFonts w:ascii="Aptos" w:eastAsia="Times New Roman" w:hAnsi="Aptos" w:cs="Times New Roman"/>
          <w:color w:val="000000"/>
          <w:kern w:val="0"/>
          <w:lang w:eastAsia="en-GB"/>
          <w14:ligatures w14:val="none"/>
        </w:rPr>
      </w:pPr>
      <w:r w:rsidRPr="00C432D1">
        <w:rPr>
          <w:rFonts w:ascii="Aptos" w:eastAsia="Times New Roman" w:hAnsi="Aptos" w:cs="Times New Roman"/>
          <w:color w:val="000000"/>
          <w:kern w:val="0"/>
          <w:lang w:eastAsia="en-GB"/>
          <w14:ligatures w14:val="none"/>
        </w:rPr>
        <w:t>Description: Red Bull's YouTube channel features a wide range of videos showcasing their marketing campaigns, extreme sports events, and content creation initiatives. You can find examples of their innovative marketing strategies and the impact of their organizational culture on their brand identity.</w:t>
      </w:r>
    </w:p>
    <w:p w14:paraId="5AC64FD2" w14:textId="77777777" w:rsidR="00C432D1" w:rsidRPr="00C432D1" w:rsidRDefault="00C432D1" w:rsidP="00C432D1">
      <w:pPr>
        <w:rPr>
          <w:rFonts w:ascii="Aptos" w:eastAsia="Times New Roman" w:hAnsi="Aptos" w:cs="Times New Roman"/>
          <w:color w:val="000000"/>
          <w:kern w:val="0"/>
          <w:lang w:eastAsia="en-GB"/>
          <w14:ligatures w14:val="none"/>
        </w:rPr>
      </w:pPr>
      <w:r w:rsidRPr="00C432D1">
        <w:rPr>
          <w:rFonts w:ascii="Aptos" w:eastAsia="Times New Roman" w:hAnsi="Aptos" w:cs="Times New Roman"/>
          <w:color w:val="000000"/>
          <w:kern w:val="0"/>
          <w:lang w:eastAsia="en-GB"/>
          <w14:ligatures w14:val="none"/>
        </w:rPr>
        <w:t>Articles and Publications:</w:t>
      </w:r>
    </w:p>
    <w:p w14:paraId="04F11F5B" w14:textId="77777777" w:rsidR="00C432D1" w:rsidRPr="00C432D1" w:rsidRDefault="00C432D1" w:rsidP="00C432D1">
      <w:pPr>
        <w:rPr>
          <w:rFonts w:ascii="Aptos" w:eastAsia="Times New Roman" w:hAnsi="Aptos" w:cs="Times New Roman"/>
          <w:color w:val="000000"/>
          <w:kern w:val="0"/>
          <w:lang w:eastAsia="en-GB"/>
          <w14:ligatures w14:val="none"/>
        </w:rPr>
      </w:pPr>
      <w:r w:rsidRPr="00C432D1">
        <w:rPr>
          <w:rFonts w:ascii="Aptos" w:eastAsia="Times New Roman" w:hAnsi="Aptos" w:cs="Times New Roman"/>
          <w:color w:val="000000"/>
          <w:kern w:val="0"/>
          <w:lang w:eastAsia="en-GB"/>
          <w14:ligatures w14:val="none"/>
        </w:rPr>
        <w:t>Look for articles and publications from reputable sources such as Forbes, Harvard Business Review, and Bloomberg, which often cover Red Bull's business strategies, marketing tactics, and organizational culture.</w:t>
      </w:r>
    </w:p>
    <w:p w14:paraId="314CA766" w14:textId="77777777" w:rsidR="00C432D1" w:rsidRPr="00C432D1" w:rsidRDefault="00C432D1" w:rsidP="00C432D1">
      <w:pPr>
        <w:rPr>
          <w:rFonts w:ascii="Aptos" w:eastAsia="Times New Roman" w:hAnsi="Aptos" w:cs="Times New Roman"/>
          <w:color w:val="000000"/>
          <w:kern w:val="0"/>
          <w:lang w:eastAsia="en-GB"/>
          <w14:ligatures w14:val="none"/>
        </w:rPr>
      </w:pPr>
      <w:r w:rsidRPr="00C432D1">
        <w:rPr>
          <w:rFonts w:ascii="Aptos" w:eastAsia="Times New Roman" w:hAnsi="Aptos" w:cs="Times New Roman"/>
          <w:color w:val="000000"/>
          <w:kern w:val="0"/>
          <w:lang w:eastAsia="en-GB"/>
          <w14:ligatures w14:val="none"/>
        </w:rPr>
        <w:t>Example: "How Red Bull Takes Content Marketing to the Extreme" - Harvard Business Review (https://hbr.org/2016/08/how-red-bull-takes-content-marketing-to-the-extreme)</w:t>
      </w:r>
    </w:p>
    <w:p w14:paraId="64BEB684" w14:textId="77777777" w:rsidR="00C432D1" w:rsidRPr="00C432D1" w:rsidRDefault="00C432D1" w:rsidP="00C432D1">
      <w:pPr>
        <w:rPr>
          <w:rFonts w:ascii="Aptos" w:eastAsia="Times New Roman" w:hAnsi="Aptos" w:cs="Times New Roman"/>
          <w:color w:val="000000"/>
          <w:kern w:val="0"/>
          <w:lang w:eastAsia="en-GB"/>
          <w14:ligatures w14:val="none"/>
        </w:rPr>
      </w:pPr>
      <w:r w:rsidRPr="00C432D1">
        <w:rPr>
          <w:rFonts w:ascii="Aptos" w:eastAsia="Times New Roman" w:hAnsi="Aptos" w:cs="Times New Roman"/>
          <w:color w:val="000000"/>
          <w:kern w:val="0"/>
          <w:lang w:eastAsia="en-GB"/>
          <w14:ligatures w14:val="none"/>
        </w:rPr>
        <w:t>Case Studies:</w:t>
      </w:r>
    </w:p>
    <w:p w14:paraId="036CC438" w14:textId="77777777" w:rsidR="00C432D1" w:rsidRPr="00C432D1" w:rsidRDefault="00C432D1" w:rsidP="00C432D1">
      <w:pPr>
        <w:rPr>
          <w:rFonts w:ascii="Aptos" w:eastAsia="Times New Roman" w:hAnsi="Aptos" w:cs="Times New Roman"/>
          <w:color w:val="000000"/>
          <w:kern w:val="0"/>
          <w:lang w:eastAsia="en-GB"/>
          <w14:ligatures w14:val="none"/>
        </w:rPr>
      </w:pPr>
      <w:r w:rsidRPr="00C432D1">
        <w:rPr>
          <w:rFonts w:ascii="Aptos" w:eastAsia="Times New Roman" w:hAnsi="Aptos" w:cs="Times New Roman"/>
          <w:color w:val="000000"/>
          <w:kern w:val="0"/>
          <w:lang w:eastAsia="en-GB"/>
          <w14:ligatures w14:val="none"/>
        </w:rPr>
        <w:t>Explore case studies on Red Bull's marketing and business practices available through academic journals, business school libraries, and online platforms like HBS Case Collection.</w:t>
      </w:r>
    </w:p>
    <w:p w14:paraId="7EB038C9" w14:textId="77777777" w:rsidR="00C432D1" w:rsidRPr="00C432D1" w:rsidRDefault="00C432D1" w:rsidP="00C432D1">
      <w:pPr>
        <w:rPr>
          <w:rFonts w:ascii="Aptos" w:eastAsia="Times New Roman" w:hAnsi="Aptos" w:cs="Times New Roman"/>
          <w:color w:val="000000"/>
          <w:kern w:val="0"/>
          <w:lang w:eastAsia="en-GB"/>
          <w14:ligatures w14:val="none"/>
        </w:rPr>
      </w:pPr>
      <w:r w:rsidRPr="00C432D1">
        <w:rPr>
          <w:rFonts w:ascii="Aptos" w:eastAsia="Times New Roman" w:hAnsi="Aptos" w:cs="Times New Roman"/>
          <w:color w:val="000000"/>
          <w:kern w:val="0"/>
          <w:lang w:eastAsia="en-GB"/>
          <w14:ligatures w14:val="none"/>
        </w:rPr>
        <w:lastRenderedPageBreak/>
        <w:t>Example: "Red Bull: The Anti-Brand Brand" - HBS Case Collection (https://hbsp.harvard.edu/product/511010-PDF-ENG)</w:t>
      </w:r>
    </w:p>
    <w:p w14:paraId="497F69CF" w14:textId="77777777" w:rsidR="00C432D1" w:rsidRPr="00C432D1" w:rsidRDefault="00C432D1" w:rsidP="00C432D1">
      <w:pPr>
        <w:rPr>
          <w:rFonts w:ascii="Aptos" w:eastAsia="Times New Roman" w:hAnsi="Aptos" w:cs="Times New Roman"/>
          <w:color w:val="000000"/>
          <w:kern w:val="0"/>
          <w:lang w:eastAsia="en-GB"/>
          <w14:ligatures w14:val="none"/>
        </w:rPr>
      </w:pPr>
      <w:r w:rsidRPr="00C432D1">
        <w:rPr>
          <w:rFonts w:ascii="Aptos" w:eastAsia="Times New Roman" w:hAnsi="Aptos" w:cs="Times New Roman"/>
          <w:color w:val="000000"/>
          <w:kern w:val="0"/>
          <w:lang w:eastAsia="en-GB"/>
          <w14:ligatures w14:val="none"/>
        </w:rPr>
        <w:t>Books:</w:t>
      </w:r>
    </w:p>
    <w:p w14:paraId="380B0E87" w14:textId="2BD9B22A" w:rsidR="00C432D1" w:rsidRPr="00C432D1" w:rsidRDefault="00C432D1" w:rsidP="00C432D1">
      <w:pPr>
        <w:rPr>
          <w:rFonts w:ascii="Aptos" w:eastAsia="Times New Roman" w:hAnsi="Aptos" w:cs="Times New Roman"/>
          <w:color w:val="000000"/>
          <w:kern w:val="0"/>
          <w:lang w:eastAsia="en-GB"/>
          <w14:ligatures w14:val="none"/>
        </w:rPr>
      </w:pPr>
      <w:r w:rsidRPr="00C432D1">
        <w:rPr>
          <w:rFonts w:ascii="Aptos" w:eastAsia="Times New Roman" w:hAnsi="Aptos" w:cs="Times New Roman"/>
          <w:color w:val="000000"/>
          <w:kern w:val="0"/>
          <w:lang w:eastAsia="en-GB"/>
          <w14:ligatures w14:val="none"/>
        </w:rPr>
        <w:t xml:space="preserve">Consider referencing books that </w:t>
      </w:r>
      <w:r w:rsidR="00185528" w:rsidRPr="00C432D1">
        <w:rPr>
          <w:rFonts w:ascii="Aptos" w:eastAsia="Times New Roman" w:hAnsi="Aptos" w:cs="Times New Roman"/>
          <w:color w:val="000000"/>
          <w:kern w:val="0"/>
          <w:lang w:eastAsia="en-GB"/>
          <w14:ligatures w14:val="none"/>
        </w:rPr>
        <w:t>analyse</w:t>
      </w:r>
      <w:r w:rsidRPr="00C432D1">
        <w:rPr>
          <w:rFonts w:ascii="Aptos" w:eastAsia="Times New Roman" w:hAnsi="Aptos" w:cs="Times New Roman"/>
          <w:color w:val="000000"/>
          <w:kern w:val="0"/>
          <w:lang w:eastAsia="en-GB"/>
          <w14:ligatures w14:val="none"/>
        </w:rPr>
        <w:t xml:space="preserve"> Red Bull's success and its organizational culture, such as "Funky Business" by Jonas </w:t>
      </w:r>
      <w:r w:rsidR="00185528" w:rsidRPr="00C432D1">
        <w:rPr>
          <w:rFonts w:ascii="Aptos" w:eastAsia="Times New Roman" w:hAnsi="Aptos" w:cs="Times New Roman"/>
          <w:color w:val="000000"/>
          <w:kern w:val="0"/>
          <w:lang w:eastAsia="en-GB"/>
          <w14:ligatures w14:val="none"/>
        </w:rPr>
        <w:t>Redesdale</w:t>
      </w:r>
      <w:r w:rsidRPr="00C432D1">
        <w:rPr>
          <w:rFonts w:ascii="Aptos" w:eastAsia="Times New Roman" w:hAnsi="Aptos" w:cs="Times New Roman"/>
          <w:color w:val="000000"/>
          <w:kern w:val="0"/>
          <w:lang w:eastAsia="en-GB"/>
          <w14:ligatures w14:val="none"/>
        </w:rPr>
        <w:t xml:space="preserve"> and </w:t>
      </w:r>
      <w:r w:rsidR="00185528" w:rsidRPr="00C432D1">
        <w:rPr>
          <w:rFonts w:ascii="Aptos" w:eastAsia="Times New Roman" w:hAnsi="Aptos" w:cs="Times New Roman"/>
          <w:color w:val="000000"/>
          <w:kern w:val="0"/>
          <w:lang w:eastAsia="en-GB"/>
          <w14:ligatures w14:val="none"/>
        </w:rPr>
        <w:t>Knell</w:t>
      </w:r>
      <w:r w:rsidRPr="00C432D1">
        <w:rPr>
          <w:rFonts w:ascii="Aptos" w:eastAsia="Times New Roman" w:hAnsi="Aptos" w:cs="Times New Roman"/>
          <w:color w:val="000000"/>
          <w:kern w:val="0"/>
          <w:lang w:eastAsia="en-GB"/>
          <w14:ligatures w14:val="none"/>
        </w:rPr>
        <w:t xml:space="preserve"> </w:t>
      </w:r>
      <w:r w:rsidR="00185528" w:rsidRPr="00C432D1">
        <w:rPr>
          <w:rFonts w:ascii="Aptos" w:eastAsia="Times New Roman" w:hAnsi="Aptos" w:cs="Times New Roman"/>
          <w:color w:val="000000"/>
          <w:kern w:val="0"/>
          <w:lang w:eastAsia="en-GB"/>
          <w14:ligatures w14:val="none"/>
        </w:rPr>
        <w:t>Nordstrom</w:t>
      </w:r>
      <w:r w:rsidRPr="00C432D1">
        <w:rPr>
          <w:rFonts w:ascii="Aptos" w:eastAsia="Times New Roman" w:hAnsi="Aptos" w:cs="Times New Roman"/>
          <w:color w:val="000000"/>
          <w:kern w:val="0"/>
          <w:lang w:eastAsia="en-GB"/>
          <w14:ligatures w14:val="none"/>
        </w:rPr>
        <w:t>.</w:t>
      </w:r>
    </w:p>
    <w:p w14:paraId="1B393334" w14:textId="77777777" w:rsidR="00C432D1" w:rsidRPr="00C432D1" w:rsidRDefault="00C432D1" w:rsidP="00C432D1">
      <w:pPr>
        <w:rPr>
          <w:rFonts w:ascii="Aptos" w:eastAsia="Times New Roman" w:hAnsi="Aptos" w:cs="Times New Roman"/>
          <w:color w:val="000000"/>
          <w:kern w:val="0"/>
          <w:lang w:eastAsia="en-GB"/>
          <w14:ligatures w14:val="none"/>
        </w:rPr>
      </w:pPr>
      <w:r w:rsidRPr="00C432D1">
        <w:rPr>
          <w:rFonts w:ascii="Aptos" w:eastAsia="Times New Roman" w:hAnsi="Aptos" w:cs="Times New Roman"/>
          <w:color w:val="000000"/>
          <w:kern w:val="0"/>
          <w:lang w:eastAsia="en-GB"/>
          <w14:ligatures w14:val="none"/>
        </w:rPr>
        <w:t>Interviews and Talks:</w:t>
      </w:r>
    </w:p>
    <w:p w14:paraId="7C6E036A" w14:textId="77777777" w:rsidR="00C432D1" w:rsidRPr="00C432D1" w:rsidRDefault="00C432D1" w:rsidP="00C432D1">
      <w:pPr>
        <w:rPr>
          <w:rFonts w:ascii="Aptos" w:eastAsia="Times New Roman" w:hAnsi="Aptos" w:cs="Times New Roman"/>
          <w:color w:val="000000"/>
          <w:kern w:val="0"/>
          <w:lang w:eastAsia="en-GB"/>
          <w14:ligatures w14:val="none"/>
        </w:rPr>
      </w:pPr>
      <w:r w:rsidRPr="00C432D1">
        <w:rPr>
          <w:rFonts w:ascii="Aptos" w:eastAsia="Times New Roman" w:hAnsi="Aptos" w:cs="Times New Roman"/>
          <w:color w:val="000000"/>
          <w:kern w:val="0"/>
          <w:lang w:eastAsia="en-GB"/>
          <w14:ligatures w14:val="none"/>
        </w:rPr>
        <w:t>Search for interviews and talks featuring Red Bull executives, marketers, and employees discussing the company's strategies and culture.</w:t>
      </w:r>
    </w:p>
    <w:p w14:paraId="2385FC2F" w14:textId="48D0B10F" w:rsidR="00C432D1" w:rsidRPr="00C432D1" w:rsidRDefault="00C432D1" w:rsidP="00C432D1">
      <w:pPr>
        <w:rPr>
          <w:rFonts w:ascii="Aptos" w:eastAsia="Times New Roman" w:hAnsi="Aptos" w:cs="Times New Roman"/>
          <w:color w:val="000000"/>
          <w:kern w:val="0"/>
          <w:lang w:eastAsia="en-GB"/>
          <w14:ligatures w14:val="none"/>
        </w:rPr>
      </w:pPr>
      <w:r w:rsidRPr="00C432D1">
        <w:rPr>
          <w:rFonts w:ascii="Aptos" w:eastAsia="Times New Roman" w:hAnsi="Aptos" w:cs="Times New Roman"/>
          <w:color w:val="000000"/>
          <w:kern w:val="0"/>
          <w:lang w:eastAsia="en-GB"/>
          <w14:ligatures w14:val="none"/>
        </w:rPr>
        <w:t xml:space="preserve">Example: "Inside Red Bull: The Company, The Culture, And </w:t>
      </w:r>
      <w:r w:rsidR="00185528" w:rsidRPr="00C432D1">
        <w:rPr>
          <w:rFonts w:ascii="Aptos" w:eastAsia="Times New Roman" w:hAnsi="Aptos" w:cs="Times New Roman"/>
          <w:color w:val="000000"/>
          <w:kern w:val="0"/>
          <w:lang w:eastAsia="en-GB"/>
          <w14:ligatures w14:val="none"/>
        </w:rPr>
        <w:t>the</w:t>
      </w:r>
      <w:r w:rsidRPr="00C432D1">
        <w:rPr>
          <w:rFonts w:ascii="Aptos" w:eastAsia="Times New Roman" w:hAnsi="Aptos" w:cs="Times New Roman"/>
          <w:color w:val="000000"/>
          <w:kern w:val="0"/>
          <w:lang w:eastAsia="en-GB"/>
          <w14:ligatures w14:val="none"/>
        </w:rPr>
        <w:t xml:space="preserve"> Secret </w:t>
      </w:r>
      <w:r w:rsidR="00185528" w:rsidRPr="00C432D1">
        <w:rPr>
          <w:rFonts w:ascii="Aptos" w:eastAsia="Times New Roman" w:hAnsi="Aptos" w:cs="Times New Roman"/>
          <w:color w:val="000000"/>
          <w:kern w:val="0"/>
          <w:lang w:eastAsia="en-GB"/>
          <w14:ligatures w14:val="none"/>
        </w:rPr>
        <w:t>to</w:t>
      </w:r>
      <w:r w:rsidRPr="00C432D1">
        <w:rPr>
          <w:rFonts w:ascii="Aptos" w:eastAsia="Times New Roman" w:hAnsi="Aptos" w:cs="Times New Roman"/>
          <w:color w:val="000000"/>
          <w:kern w:val="0"/>
          <w:lang w:eastAsia="en-GB"/>
          <w14:ligatures w14:val="none"/>
        </w:rPr>
        <w:t xml:space="preserve"> Their Marketing Success" - Interview with former Red Bull CMO, Matthias </w:t>
      </w:r>
      <w:r w:rsidR="00185528" w:rsidRPr="00C432D1">
        <w:rPr>
          <w:rFonts w:ascii="Aptos" w:eastAsia="Times New Roman" w:hAnsi="Aptos" w:cs="Times New Roman"/>
          <w:color w:val="000000"/>
          <w:kern w:val="0"/>
          <w:lang w:eastAsia="en-GB"/>
          <w14:ligatures w14:val="none"/>
        </w:rPr>
        <w:t>Wels</w:t>
      </w:r>
      <w:r w:rsidRPr="00C432D1">
        <w:rPr>
          <w:rFonts w:ascii="Aptos" w:eastAsia="Times New Roman" w:hAnsi="Aptos" w:cs="Times New Roman"/>
          <w:color w:val="000000"/>
          <w:kern w:val="0"/>
          <w:lang w:eastAsia="en-GB"/>
          <w14:ligatures w14:val="none"/>
        </w:rPr>
        <w:t xml:space="preserve"> (https://www.forbes.com/sites/kimberlywhitler/2019/05/26/inside-red-bull-the-company-the-culture-and-the-secret-to-their-marketing-success/?sh=7103f7c26dc3)</w:t>
      </w:r>
    </w:p>
    <w:p w14:paraId="66286885" w14:textId="77777777" w:rsidR="00C432D1" w:rsidRPr="00C432D1" w:rsidRDefault="00C432D1" w:rsidP="00C432D1">
      <w:pPr>
        <w:rPr>
          <w:rFonts w:ascii="Aptos" w:eastAsia="Times New Roman" w:hAnsi="Aptos" w:cs="Times New Roman"/>
          <w:color w:val="000000"/>
          <w:kern w:val="0"/>
          <w:lang w:eastAsia="en-GB"/>
          <w14:ligatures w14:val="none"/>
        </w:rPr>
      </w:pPr>
      <w:r w:rsidRPr="00C432D1">
        <w:rPr>
          <w:rFonts w:ascii="Aptos" w:eastAsia="Times New Roman" w:hAnsi="Aptos" w:cs="Times New Roman"/>
          <w:color w:val="000000"/>
          <w:kern w:val="0"/>
          <w:lang w:eastAsia="en-GB"/>
          <w14:ligatures w14:val="none"/>
        </w:rPr>
        <w:t>These references should provide you with a comprehensive understanding of Red Bull's key functions and organizational culture, allowing you to enrich your assignment with relevant and verifiable information. If you need further assistance or have specific questions about any of the sources, feel free to ask!</w:t>
      </w:r>
    </w:p>
    <w:p w14:paraId="7D176A1E" w14:textId="77777777" w:rsidR="00C432D1" w:rsidRDefault="00C432D1" w:rsidP="00457F41"/>
    <w:sectPr w:rsidR="00C432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36B5E"/>
    <w:multiLevelType w:val="multilevel"/>
    <w:tmpl w:val="A9D6EFE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99175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F41"/>
    <w:rsid w:val="000D6282"/>
    <w:rsid w:val="00185528"/>
    <w:rsid w:val="002604A7"/>
    <w:rsid w:val="00277947"/>
    <w:rsid w:val="004444A5"/>
    <w:rsid w:val="00457F41"/>
    <w:rsid w:val="00473698"/>
    <w:rsid w:val="004875EF"/>
    <w:rsid w:val="00507948"/>
    <w:rsid w:val="00575FB9"/>
    <w:rsid w:val="00904EB6"/>
    <w:rsid w:val="009A078D"/>
    <w:rsid w:val="00A26A8A"/>
    <w:rsid w:val="00AA7B25"/>
    <w:rsid w:val="00B7706E"/>
    <w:rsid w:val="00C432D1"/>
    <w:rsid w:val="00CC7383"/>
    <w:rsid w:val="00D03A28"/>
    <w:rsid w:val="00D67AB9"/>
    <w:rsid w:val="00DF569E"/>
    <w:rsid w:val="00E45496"/>
    <w:rsid w:val="00FA29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202BE"/>
  <w15:chartTrackingRefBased/>
  <w15:docId w15:val="{C6B27E10-04EB-2749-8449-F8E2946E5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7F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7F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7F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7F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7F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7F4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7F4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7F4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7F4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7F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7F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7F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7F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7F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7F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7F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7F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7F41"/>
    <w:rPr>
      <w:rFonts w:eastAsiaTheme="majorEastAsia" w:cstheme="majorBidi"/>
      <w:color w:val="272727" w:themeColor="text1" w:themeTint="D8"/>
    </w:rPr>
  </w:style>
  <w:style w:type="paragraph" w:styleId="Title">
    <w:name w:val="Title"/>
    <w:basedOn w:val="Normal"/>
    <w:next w:val="Normal"/>
    <w:link w:val="TitleChar"/>
    <w:uiPriority w:val="10"/>
    <w:qFormat/>
    <w:rsid w:val="00457F4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7F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7F4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7F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7F4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57F41"/>
    <w:rPr>
      <w:i/>
      <w:iCs/>
      <w:color w:val="404040" w:themeColor="text1" w:themeTint="BF"/>
    </w:rPr>
  </w:style>
  <w:style w:type="paragraph" w:styleId="ListParagraph">
    <w:name w:val="List Paragraph"/>
    <w:basedOn w:val="Normal"/>
    <w:uiPriority w:val="34"/>
    <w:qFormat/>
    <w:rsid w:val="00457F41"/>
    <w:pPr>
      <w:ind w:left="720"/>
      <w:contextualSpacing/>
    </w:pPr>
  </w:style>
  <w:style w:type="character" w:styleId="IntenseEmphasis">
    <w:name w:val="Intense Emphasis"/>
    <w:basedOn w:val="DefaultParagraphFont"/>
    <w:uiPriority w:val="21"/>
    <w:qFormat/>
    <w:rsid w:val="00457F41"/>
    <w:rPr>
      <w:i/>
      <w:iCs/>
      <w:color w:val="0F4761" w:themeColor="accent1" w:themeShade="BF"/>
    </w:rPr>
  </w:style>
  <w:style w:type="paragraph" w:styleId="IntenseQuote">
    <w:name w:val="Intense Quote"/>
    <w:basedOn w:val="Normal"/>
    <w:next w:val="Normal"/>
    <w:link w:val="IntenseQuoteChar"/>
    <w:uiPriority w:val="30"/>
    <w:qFormat/>
    <w:rsid w:val="00457F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7F41"/>
    <w:rPr>
      <w:i/>
      <w:iCs/>
      <w:color w:val="0F4761" w:themeColor="accent1" w:themeShade="BF"/>
    </w:rPr>
  </w:style>
  <w:style w:type="character" w:styleId="IntenseReference">
    <w:name w:val="Intense Reference"/>
    <w:basedOn w:val="DefaultParagraphFont"/>
    <w:uiPriority w:val="32"/>
    <w:qFormat/>
    <w:rsid w:val="00457F4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292447">
      <w:bodyDiv w:val="1"/>
      <w:marLeft w:val="0"/>
      <w:marRight w:val="0"/>
      <w:marTop w:val="0"/>
      <w:marBottom w:val="0"/>
      <w:divBdr>
        <w:top w:val="none" w:sz="0" w:space="0" w:color="auto"/>
        <w:left w:val="none" w:sz="0" w:space="0" w:color="auto"/>
        <w:bottom w:val="none" w:sz="0" w:space="0" w:color="auto"/>
        <w:right w:val="none" w:sz="0" w:space="0" w:color="auto"/>
      </w:divBdr>
    </w:div>
    <w:div w:id="82833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1409</Words>
  <Characters>8037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STOICA Carmen</dc:creator>
  <cp:keywords/>
  <dc:description/>
  <cp:lastModifiedBy>STOICA Carmen</cp:lastModifiedBy>
  <cp:revision>2</cp:revision>
  <dcterms:created xsi:type="dcterms:W3CDTF">2024-04-30T10:39:00Z</dcterms:created>
  <dcterms:modified xsi:type="dcterms:W3CDTF">2024-04-30T10:39:00Z</dcterms:modified>
</cp:coreProperties>
</file>