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6E225D" w14:textId="77777777" w:rsidR="003D64B9" w:rsidRDefault="0003155A">
      <w:pPr>
        <w:pStyle w:val="s6"/>
        <w:spacing w:before="0" w:beforeAutospacing="0" w:after="0" w:afterAutospacing="0"/>
        <w:ind w:firstLine="540"/>
        <w:jc w:val="center"/>
        <w:rPr>
          <w:rStyle w:val="bumpedfont15"/>
          <w:b/>
          <w:bCs/>
          <w:color w:val="000000"/>
          <w:sz w:val="27"/>
          <w:szCs w:val="27"/>
          <w:lang w:val="ro-RO"/>
        </w:rPr>
      </w:pPr>
      <w:r>
        <w:rPr>
          <w:rStyle w:val="bumpedfont15"/>
          <w:b/>
          <w:bCs/>
          <w:color w:val="000000"/>
          <w:sz w:val="27"/>
          <w:szCs w:val="27"/>
          <w:lang w:val="ro-RO"/>
        </w:rPr>
        <w:t>Virtual Learning Environment</w:t>
      </w:r>
    </w:p>
    <w:p w14:paraId="682924F9" w14:textId="77777777" w:rsidR="003D64B9" w:rsidRDefault="003D64B9">
      <w:pPr>
        <w:pStyle w:val="s6"/>
        <w:spacing w:before="0" w:beforeAutospacing="0" w:after="0" w:afterAutospacing="0"/>
        <w:ind w:firstLine="540"/>
        <w:jc w:val="center"/>
        <w:rPr>
          <w:rStyle w:val="bumpedfont15"/>
          <w:b/>
          <w:bCs/>
          <w:color w:val="000000"/>
          <w:sz w:val="27"/>
          <w:szCs w:val="27"/>
          <w:lang w:val="ro-RO"/>
        </w:rPr>
      </w:pPr>
      <w:r>
        <w:rPr>
          <w:rStyle w:val="bumpedfont15"/>
          <w:b/>
          <w:bCs/>
          <w:color w:val="000000"/>
          <w:sz w:val="27"/>
          <w:szCs w:val="27"/>
          <w:lang w:val="ro-RO"/>
        </w:rPr>
        <w:t>By</w:t>
      </w:r>
    </w:p>
    <w:p w14:paraId="0D7C4079" w14:textId="77777777" w:rsidR="002122D1" w:rsidRDefault="003D64B9">
      <w:pPr>
        <w:pStyle w:val="s6"/>
        <w:spacing w:before="0" w:beforeAutospacing="0" w:after="0" w:afterAutospacing="0"/>
        <w:ind w:firstLine="540"/>
        <w:jc w:val="center"/>
        <w:rPr>
          <w:rStyle w:val="bumpedfont15"/>
          <w:b/>
          <w:bCs/>
          <w:color w:val="000000"/>
          <w:sz w:val="27"/>
          <w:szCs w:val="27"/>
          <w:lang w:val="ro-RO"/>
        </w:rPr>
      </w:pPr>
      <w:r>
        <w:rPr>
          <w:rStyle w:val="bumpedfont15"/>
          <w:b/>
          <w:bCs/>
          <w:color w:val="000000"/>
          <w:sz w:val="27"/>
          <w:szCs w:val="27"/>
          <w:lang w:val="ro-RO"/>
        </w:rPr>
        <w:t>Viorel Costin Costache</w:t>
      </w:r>
      <w:r w:rsidR="00E66B2F">
        <w:rPr>
          <w:rStyle w:val="bumpedfont15"/>
          <w:b/>
          <w:bCs/>
          <w:color w:val="000000"/>
          <w:sz w:val="27"/>
          <w:szCs w:val="27"/>
          <w:lang w:val="ro-RO"/>
        </w:rPr>
        <w:t>(1</w:t>
      </w:r>
      <w:r w:rsidR="002122D1">
        <w:rPr>
          <w:rStyle w:val="bumpedfont15"/>
          <w:b/>
          <w:bCs/>
          <w:color w:val="000000"/>
          <w:sz w:val="27"/>
          <w:szCs w:val="27"/>
          <w:lang w:val="ro-RO"/>
        </w:rPr>
        <w:t>921896)</w:t>
      </w:r>
    </w:p>
    <w:p w14:paraId="72C21787" w14:textId="77777777" w:rsidR="00E82787" w:rsidRDefault="00E82787">
      <w:pPr>
        <w:pStyle w:val="s6"/>
        <w:spacing w:before="0" w:beforeAutospacing="0" w:after="0" w:afterAutospacing="0"/>
        <w:ind w:firstLine="540"/>
        <w:jc w:val="center"/>
        <w:rPr>
          <w:rStyle w:val="bumpedfont15"/>
          <w:b/>
          <w:bCs/>
          <w:color w:val="000000"/>
          <w:sz w:val="27"/>
          <w:szCs w:val="27"/>
          <w:lang w:val="ro-RO"/>
        </w:rPr>
      </w:pPr>
    </w:p>
    <w:p w14:paraId="1B0D9161" w14:textId="77777777" w:rsidR="00AB159A" w:rsidRDefault="007E4CBC">
      <w:pPr>
        <w:pStyle w:val="s6"/>
        <w:spacing w:before="0" w:beforeAutospacing="0" w:after="0" w:afterAutospacing="0"/>
        <w:ind w:firstLine="540"/>
        <w:jc w:val="center"/>
        <w:rPr>
          <w:rStyle w:val="bumpedfont15"/>
          <w:b/>
          <w:bCs/>
          <w:color w:val="000000"/>
          <w:sz w:val="27"/>
          <w:szCs w:val="27"/>
          <w:lang w:val="ro-RO"/>
        </w:rPr>
      </w:pPr>
      <w:r>
        <w:rPr>
          <w:rStyle w:val="bumpedfont15"/>
          <w:b/>
          <w:bCs/>
          <w:color w:val="000000"/>
          <w:sz w:val="27"/>
          <w:szCs w:val="27"/>
          <w:lang w:val="ro-RO"/>
        </w:rPr>
        <w:t xml:space="preserve">Module: Digital Skills and Research </w:t>
      </w:r>
      <w:r w:rsidR="00AB159A">
        <w:rPr>
          <w:rStyle w:val="bumpedfont15"/>
          <w:b/>
          <w:bCs/>
          <w:color w:val="000000"/>
          <w:sz w:val="27"/>
          <w:szCs w:val="27"/>
          <w:lang w:val="ro-RO"/>
        </w:rPr>
        <w:t>Methods</w:t>
      </w:r>
    </w:p>
    <w:p w14:paraId="728EE91D" w14:textId="77777777" w:rsidR="00E82787" w:rsidRDefault="00E82787">
      <w:pPr>
        <w:pStyle w:val="s6"/>
        <w:spacing w:before="0" w:beforeAutospacing="0" w:after="0" w:afterAutospacing="0"/>
        <w:ind w:firstLine="540"/>
        <w:jc w:val="center"/>
        <w:rPr>
          <w:rStyle w:val="bumpedfont15"/>
          <w:b/>
          <w:bCs/>
          <w:color w:val="000000"/>
          <w:sz w:val="27"/>
          <w:szCs w:val="27"/>
          <w:lang w:val="ro-RO"/>
        </w:rPr>
      </w:pPr>
    </w:p>
    <w:p w14:paraId="6F91E42F" w14:textId="77777777" w:rsidR="004453EA" w:rsidRDefault="00AB159A">
      <w:pPr>
        <w:pStyle w:val="s6"/>
        <w:spacing w:before="0" w:beforeAutospacing="0" w:after="0" w:afterAutospacing="0"/>
        <w:ind w:firstLine="540"/>
        <w:jc w:val="center"/>
        <w:rPr>
          <w:rStyle w:val="bumpedfont15"/>
          <w:b/>
          <w:bCs/>
          <w:color w:val="000000"/>
          <w:sz w:val="27"/>
          <w:szCs w:val="27"/>
          <w:lang w:val="ro-RO"/>
        </w:rPr>
      </w:pPr>
      <w:r>
        <w:rPr>
          <w:rStyle w:val="bumpedfont15"/>
          <w:b/>
          <w:bCs/>
          <w:color w:val="000000"/>
          <w:sz w:val="27"/>
          <w:szCs w:val="27"/>
          <w:lang w:val="ro-RO"/>
        </w:rPr>
        <w:t xml:space="preserve">Lecturer: </w:t>
      </w:r>
      <w:r w:rsidR="00E34CB2">
        <w:rPr>
          <w:rStyle w:val="bumpedfont15"/>
          <w:b/>
          <w:bCs/>
          <w:color w:val="000000"/>
          <w:sz w:val="27"/>
          <w:szCs w:val="27"/>
          <w:lang w:val="ro-RO"/>
        </w:rPr>
        <w:t>Olusoyi</w:t>
      </w:r>
      <w:r w:rsidR="00B019C0">
        <w:rPr>
          <w:rStyle w:val="bumpedfont15"/>
          <w:b/>
          <w:bCs/>
          <w:color w:val="000000"/>
          <w:sz w:val="27"/>
          <w:szCs w:val="27"/>
          <w:lang w:val="ro-RO"/>
        </w:rPr>
        <w:t xml:space="preserve"> </w:t>
      </w:r>
      <w:r w:rsidR="004453EA">
        <w:rPr>
          <w:rStyle w:val="bumpedfont15"/>
          <w:b/>
          <w:bCs/>
          <w:color w:val="000000"/>
          <w:sz w:val="27"/>
          <w:szCs w:val="27"/>
          <w:lang w:val="ro-RO"/>
        </w:rPr>
        <w:t>Asheye</w:t>
      </w:r>
    </w:p>
    <w:p w14:paraId="4AEBD995" w14:textId="77777777" w:rsidR="00E82787" w:rsidRDefault="00E82787">
      <w:pPr>
        <w:pStyle w:val="s6"/>
        <w:spacing w:before="0" w:beforeAutospacing="0" w:after="0" w:afterAutospacing="0"/>
        <w:ind w:firstLine="540"/>
        <w:jc w:val="center"/>
        <w:rPr>
          <w:rStyle w:val="bumpedfont15"/>
          <w:b/>
          <w:bCs/>
          <w:color w:val="000000"/>
          <w:sz w:val="27"/>
          <w:szCs w:val="27"/>
          <w:lang w:val="ro-RO"/>
        </w:rPr>
      </w:pPr>
    </w:p>
    <w:p w14:paraId="5507025E" w14:textId="77777777" w:rsidR="004453EA" w:rsidRDefault="004453EA">
      <w:pPr>
        <w:pStyle w:val="s6"/>
        <w:spacing w:before="0" w:beforeAutospacing="0" w:after="0" w:afterAutospacing="0"/>
        <w:ind w:firstLine="540"/>
        <w:jc w:val="center"/>
        <w:rPr>
          <w:rStyle w:val="bumpedfont15"/>
          <w:b/>
          <w:bCs/>
          <w:color w:val="000000"/>
          <w:sz w:val="27"/>
          <w:szCs w:val="27"/>
          <w:lang w:val="ro-RO"/>
        </w:rPr>
      </w:pPr>
    </w:p>
    <w:p w14:paraId="08F2B6CE" w14:textId="77777777" w:rsidR="00C94C66" w:rsidRDefault="00C94C66">
      <w:pPr>
        <w:pStyle w:val="s6"/>
        <w:spacing w:before="0" w:beforeAutospacing="0" w:after="0" w:afterAutospacing="0"/>
        <w:ind w:firstLine="540"/>
        <w:jc w:val="center"/>
        <w:rPr>
          <w:rFonts w:ascii="-webkit-standard" w:hAnsi="-webkit-standard"/>
          <w:color w:val="000000"/>
          <w:sz w:val="27"/>
          <w:szCs w:val="27"/>
        </w:rPr>
      </w:pPr>
      <w:r>
        <w:rPr>
          <w:rStyle w:val="bumpedfont15"/>
          <w:b/>
          <w:bCs/>
          <w:color w:val="000000"/>
          <w:sz w:val="27"/>
          <w:szCs w:val="27"/>
        </w:rPr>
        <w:t>Introduction</w:t>
      </w:r>
    </w:p>
    <w:p w14:paraId="625BAA77" w14:textId="77777777" w:rsidR="00C94C66" w:rsidRDefault="00C94C66">
      <w:pPr>
        <w:pStyle w:val="s9"/>
        <w:spacing w:before="0" w:beforeAutospacing="0" w:after="0" w:afterAutospacing="0"/>
        <w:ind w:firstLine="540"/>
        <w:rPr>
          <w:rFonts w:ascii="-webkit-standard" w:hAnsi="-webkit-standard"/>
          <w:color w:val="000000"/>
          <w:sz w:val="27"/>
          <w:szCs w:val="27"/>
        </w:rPr>
      </w:pPr>
      <w:r>
        <w:rPr>
          <w:rStyle w:val="bumpedfont15"/>
          <w:color w:val="000000"/>
          <w:sz w:val="27"/>
          <w:szCs w:val="27"/>
        </w:rPr>
        <w:t>A Virtual</w:t>
      </w:r>
      <w:r>
        <w:rPr>
          <w:rStyle w:val="apple-converted-space"/>
          <w:color w:val="000000"/>
          <w:sz w:val="27"/>
          <w:szCs w:val="27"/>
        </w:rPr>
        <w:t> </w:t>
      </w:r>
      <w:r>
        <w:rPr>
          <w:rStyle w:val="bumpedfont15"/>
          <w:color w:val="000000"/>
          <w:sz w:val="27"/>
          <w:szCs w:val="27"/>
        </w:rPr>
        <w:t>learning environment (VLE) is often defined as a web-based software system with an in-built design that facilitates online teaching and learning through online activities and tools</w:t>
      </w:r>
      <w:r>
        <w:rPr>
          <w:rStyle w:val="apple-converted-space"/>
          <w:color w:val="000000"/>
          <w:sz w:val="27"/>
          <w:szCs w:val="27"/>
        </w:rPr>
        <w:t> </w:t>
      </w:r>
      <w:r>
        <w:rPr>
          <w:rStyle w:val="bumpedfont15"/>
          <w:color w:val="000000"/>
          <w:sz w:val="27"/>
          <w:szCs w:val="27"/>
        </w:rPr>
        <w:t>(Hassan, 2018). These VLEs are used worldwide as a model of education. They</w:t>
      </w:r>
      <w:r>
        <w:rPr>
          <w:rStyle w:val="apple-converted-space"/>
          <w:color w:val="000000"/>
          <w:sz w:val="27"/>
          <w:szCs w:val="27"/>
        </w:rPr>
        <w:t> </w:t>
      </w:r>
      <w:r>
        <w:rPr>
          <w:rStyle w:val="bumpedfont15"/>
          <w:color w:val="000000"/>
          <w:sz w:val="27"/>
          <w:szCs w:val="27"/>
        </w:rPr>
        <w:t>are used primarily to facilitate communication within an educational organization and deliver instruction materials.</w:t>
      </w:r>
      <w:r>
        <w:rPr>
          <w:rStyle w:val="apple-converted-space"/>
          <w:color w:val="000000"/>
          <w:sz w:val="27"/>
          <w:szCs w:val="27"/>
        </w:rPr>
        <w:t> </w:t>
      </w:r>
      <w:r>
        <w:rPr>
          <w:rStyle w:val="bumpedfont15"/>
          <w:color w:val="000000"/>
          <w:sz w:val="27"/>
          <w:szCs w:val="27"/>
        </w:rPr>
        <w:t>VLE enables students to receive assignments</w:t>
      </w:r>
      <w:r>
        <w:rPr>
          <w:rStyle w:val="apple-converted-space"/>
          <w:color w:val="000000"/>
          <w:sz w:val="27"/>
          <w:szCs w:val="27"/>
        </w:rPr>
        <w:t> </w:t>
      </w:r>
      <w:r>
        <w:rPr>
          <w:rStyle w:val="bumpedfont15"/>
          <w:color w:val="000000"/>
          <w:sz w:val="27"/>
          <w:szCs w:val="27"/>
        </w:rPr>
        <w:t>required to finish in class or at different times and locations.</w:t>
      </w:r>
      <w:r>
        <w:rPr>
          <w:rStyle w:val="apple-converted-space"/>
          <w:color w:val="000000"/>
          <w:sz w:val="27"/>
          <w:szCs w:val="27"/>
        </w:rPr>
        <w:t> </w:t>
      </w:r>
      <w:r>
        <w:rPr>
          <w:rStyle w:val="bumpedfont15"/>
          <w:color w:val="000000"/>
          <w:sz w:val="27"/>
          <w:szCs w:val="27"/>
        </w:rPr>
        <w:t>It also allows them to participate in asynchronous and synchronous discussions to help in their learning development(Jyothi, 2012).</w:t>
      </w:r>
      <w:r>
        <w:rPr>
          <w:rStyle w:val="apple-converted-space"/>
          <w:color w:val="000000"/>
          <w:sz w:val="27"/>
          <w:szCs w:val="27"/>
        </w:rPr>
        <w:t> </w:t>
      </w:r>
    </w:p>
    <w:p w14:paraId="71A788D2" w14:textId="77777777" w:rsidR="00C94C66" w:rsidRDefault="00C94C66">
      <w:pPr>
        <w:pStyle w:val="s9"/>
        <w:spacing w:before="0" w:beforeAutospacing="0" w:after="0" w:afterAutospacing="0"/>
        <w:ind w:firstLine="540"/>
        <w:rPr>
          <w:rFonts w:ascii="-webkit-standard" w:hAnsi="-webkit-standard"/>
          <w:color w:val="000000"/>
          <w:sz w:val="27"/>
          <w:szCs w:val="27"/>
        </w:rPr>
      </w:pPr>
      <w:r>
        <w:rPr>
          <w:rStyle w:val="bumpedfont15"/>
          <w:color w:val="000000"/>
          <w:sz w:val="27"/>
          <w:szCs w:val="27"/>
        </w:rPr>
        <w:t>According to empirical evidence, using a Virtual Learning</w:t>
      </w:r>
      <w:r>
        <w:rPr>
          <w:rStyle w:val="apple-converted-space"/>
          <w:color w:val="000000"/>
          <w:sz w:val="27"/>
          <w:szCs w:val="27"/>
        </w:rPr>
        <w:t> </w:t>
      </w:r>
      <w:r>
        <w:rPr>
          <w:rStyle w:val="bumpedfont15"/>
          <w:color w:val="000000"/>
          <w:sz w:val="27"/>
          <w:szCs w:val="27"/>
        </w:rPr>
        <w:t>Environment</w:t>
      </w:r>
      <w:r>
        <w:rPr>
          <w:rStyle w:val="apple-converted-space"/>
          <w:color w:val="000000"/>
          <w:sz w:val="27"/>
          <w:szCs w:val="27"/>
        </w:rPr>
        <w:t> </w:t>
      </w:r>
      <w:r>
        <w:rPr>
          <w:rStyle w:val="bumpedfont15"/>
          <w:color w:val="000000"/>
          <w:sz w:val="27"/>
          <w:szCs w:val="27"/>
        </w:rPr>
        <w:t>has a significant impact on students' learning experience, increasing independent learning, and creating motivational learning</w:t>
      </w:r>
      <w:r>
        <w:rPr>
          <w:rStyle w:val="apple-converted-space"/>
          <w:color w:val="000000"/>
          <w:sz w:val="27"/>
          <w:szCs w:val="27"/>
        </w:rPr>
        <w:t> </w:t>
      </w:r>
      <w:r>
        <w:rPr>
          <w:rStyle w:val="bumpedfont15"/>
          <w:color w:val="000000"/>
          <w:sz w:val="27"/>
          <w:szCs w:val="27"/>
        </w:rPr>
        <w:t>(Baker, 2013). This report is a study</w:t>
      </w:r>
      <w:r>
        <w:rPr>
          <w:rStyle w:val="apple-converted-space"/>
          <w:color w:val="000000"/>
          <w:sz w:val="27"/>
          <w:szCs w:val="27"/>
        </w:rPr>
        <w:t> </w:t>
      </w:r>
      <w:r>
        <w:rPr>
          <w:rStyle w:val="bumpedfont15"/>
          <w:color w:val="000000"/>
          <w:sz w:val="27"/>
          <w:szCs w:val="27"/>
        </w:rPr>
        <w:t>that investigates the effects of VLE on</w:t>
      </w:r>
      <w:r>
        <w:rPr>
          <w:rStyle w:val="apple-converted-space"/>
          <w:color w:val="000000"/>
          <w:sz w:val="27"/>
          <w:szCs w:val="27"/>
        </w:rPr>
        <w:t> </w:t>
      </w:r>
      <w:r>
        <w:rPr>
          <w:rStyle w:val="bumpedfont15"/>
          <w:color w:val="000000"/>
          <w:sz w:val="27"/>
          <w:szCs w:val="27"/>
        </w:rPr>
        <w:t>the</w:t>
      </w:r>
      <w:r>
        <w:rPr>
          <w:rStyle w:val="apple-converted-space"/>
          <w:color w:val="000000"/>
          <w:sz w:val="27"/>
          <w:szCs w:val="27"/>
        </w:rPr>
        <w:t> </w:t>
      </w:r>
      <w:r>
        <w:rPr>
          <w:rStyle w:val="bumpedfont15"/>
          <w:color w:val="000000"/>
          <w:sz w:val="27"/>
          <w:szCs w:val="27"/>
        </w:rPr>
        <w:t>students</w:t>
      </w:r>
      <w:r>
        <w:rPr>
          <w:rStyle w:val="apple-converted-space"/>
          <w:color w:val="000000"/>
          <w:sz w:val="27"/>
          <w:szCs w:val="27"/>
        </w:rPr>
        <w:t> </w:t>
      </w:r>
      <w:r>
        <w:rPr>
          <w:rStyle w:val="bumpedfont15"/>
          <w:color w:val="000000"/>
          <w:sz w:val="27"/>
          <w:szCs w:val="27"/>
        </w:rPr>
        <w:t>of the University of</w:t>
      </w:r>
      <w:r>
        <w:rPr>
          <w:rStyle w:val="apple-converted-space"/>
          <w:color w:val="000000"/>
          <w:sz w:val="27"/>
          <w:szCs w:val="27"/>
        </w:rPr>
        <w:t> </w:t>
      </w:r>
      <w:r>
        <w:rPr>
          <w:rStyle w:val="bumpedfont15"/>
          <w:color w:val="000000"/>
          <w:sz w:val="27"/>
          <w:szCs w:val="27"/>
        </w:rPr>
        <w:t>Wales</w:t>
      </w:r>
      <w:r>
        <w:rPr>
          <w:rStyle w:val="apple-converted-space"/>
          <w:color w:val="000000"/>
          <w:sz w:val="27"/>
          <w:szCs w:val="27"/>
        </w:rPr>
        <w:t> </w:t>
      </w:r>
      <w:r>
        <w:rPr>
          <w:rStyle w:val="bumpedfont15"/>
          <w:color w:val="000000"/>
          <w:sz w:val="27"/>
          <w:szCs w:val="27"/>
        </w:rPr>
        <w:t>Trinity Saint David Campus,</w:t>
      </w:r>
      <w:r>
        <w:rPr>
          <w:rStyle w:val="apple-converted-space"/>
          <w:color w:val="000000"/>
          <w:sz w:val="27"/>
          <w:szCs w:val="27"/>
        </w:rPr>
        <w:t> </w:t>
      </w:r>
      <w:r>
        <w:rPr>
          <w:rStyle w:val="bumpedfont15"/>
          <w:color w:val="000000"/>
          <w:sz w:val="27"/>
          <w:szCs w:val="27"/>
        </w:rPr>
        <w:t>learning experience. It includes a survey taken from students, which involved three questions investigating their expertise and impact using a Virtual learning environment.</w:t>
      </w:r>
      <w:r>
        <w:rPr>
          <w:rStyle w:val="apple-converted-space"/>
          <w:color w:val="000000"/>
          <w:sz w:val="27"/>
          <w:szCs w:val="27"/>
        </w:rPr>
        <w:t> </w:t>
      </w:r>
      <w:r>
        <w:rPr>
          <w:rStyle w:val="bumpedfont15"/>
          <w:color w:val="000000"/>
          <w:sz w:val="27"/>
          <w:szCs w:val="27"/>
        </w:rPr>
        <w:t>The three main questions are, does VLE encourage motivation learning? Does VLE encourage independent learning? And Does VLE have a positive impact on student learning?</w:t>
      </w:r>
      <w:r>
        <w:rPr>
          <w:rStyle w:val="apple-converted-space"/>
          <w:color w:val="000000"/>
          <w:sz w:val="27"/>
          <w:szCs w:val="27"/>
        </w:rPr>
        <w:t> </w:t>
      </w:r>
      <w:r>
        <w:rPr>
          <w:rStyle w:val="bumpedfont15"/>
          <w:color w:val="000000"/>
          <w:sz w:val="27"/>
          <w:szCs w:val="27"/>
        </w:rPr>
        <w:t>The findings show that there is a positive impact gained from using the Virtual Learning Environment.</w:t>
      </w:r>
    </w:p>
    <w:p w14:paraId="4338C837" w14:textId="77777777" w:rsidR="001E19AF" w:rsidRDefault="001E19AF">
      <w:pPr>
        <w:pStyle w:val="s6"/>
        <w:spacing w:before="0" w:beforeAutospacing="0" w:after="0" w:afterAutospacing="0"/>
        <w:ind w:firstLine="540"/>
        <w:jc w:val="center"/>
        <w:divId w:val="332610005"/>
        <w:rPr>
          <w:rFonts w:ascii="-webkit-standard" w:hAnsi="-webkit-standard"/>
          <w:color w:val="000000"/>
          <w:sz w:val="27"/>
          <w:szCs w:val="27"/>
        </w:rPr>
      </w:pPr>
      <w:r>
        <w:rPr>
          <w:rStyle w:val="bumpedfont15"/>
          <w:b/>
          <w:bCs/>
          <w:color w:val="000000"/>
          <w:sz w:val="27"/>
          <w:szCs w:val="27"/>
        </w:rPr>
        <w:t>Background of Research</w:t>
      </w:r>
    </w:p>
    <w:p w14:paraId="7465BD6B" w14:textId="77777777" w:rsidR="001E19AF" w:rsidRDefault="001E19AF">
      <w:pPr>
        <w:pStyle w:val="s6"/>
        <w:spacing w:before="0" w:beforeAutospacing="0" w:after="0" w:afterAutospacing="0"/>
        <w:ind w:firstLine="540"/>
        <w:jc w:val="center"/>
        <w:divId w:val="332610005"/>
        <w:rPr>
          <w:rFonts w:ascii="-webkit-standard" w:hAnsi="-webkit-standard"/>
          <w:color w:val="000000"/>
          <w:sz w:val="27"/>
          <w:szCs w:val="27"/>
        </w:rPr>
      </w:pPr>
      <w:r>
        <w:rPr>
          <w:rStyle w:val="bumpedfont15"/>
          <w:b/>
          <w:bCs/>
          <w:color w:val="000000"/>
          <w:sz w:val="27"/>
          <w:szCs w:val="27"/>
        </w:rPr>
        <w:t>VLE use Literature Review</w:t>
      </w:r>
    </w:p>
    <w:p w14:paraId="7E20B119" w14:textId="7746FEAE" w:rsidR="001E19AF" w:rsidRDefault="001E19AF">
      <w:pPr>
        <w:pStyle w:val="s9"/>
        <w:spacing w:before="0" w:beforeAutospacing="0" w:after="0" w:afterAutospacing="0"/>
        <w:ind w:firstLine="540"/>
        <w:divId w:val="332610005"/>
        <w:rPr>
          <w:rFonts w:ascii="-webkit-standard" w:hAnsi="-webkit-standard"/>
          <w:color w:val="000000"/>
          <w:sz w:val="27"/>
          <w:szCs w:val="27"/>
        </w:rPr>
      </w:pPr>
      <w:r>
        <w:rPr>
          <w:rStyle w:val="bumpedfont15"/>
          <w:color w:val="000000"/>
          <w:sz w:val="27"/>
          <w:szCs w:val="27"/>
        </w:rPr>
        <w:t xml:space="preserve">This literature review outlines the development and background of virtual learning experiences to help in online teaching and learning. Firstly, it will </w:t>
      </w:r>
      <w:r w:rsidR="00E97D67">
        <w:rPr>
          <w:rStyle w:val="bumpedfont15"/>
          <w:color w:val="000000"/>
          <w:sz w:val="27"/>
          <w:szCs w:val="27"/>
        </w:rPr>
        <w:t>analyze</w:t>
      </w:r>
      <w:r w:rsidR="00E97D67">
        <w:rPr>
          <w:rStyle w:val="bumpedfont15"/>
          <w:color w:val="000000"/>
          <w:sz w:val="27"/>
          <w:szCs w:val="27"/>
          <w:lang w:val="en-US"/>
        </w:rPr>
        <w:t xml:space="preserve"> </w:t>
      </w:r>
      <w:r>
        <w:rPr>
          <w:rStyle w:val="bumpedfont15"/>
          <w:color w:val="000000"/>
          <w:sz w:val="27"/>
          <w:szCs w:val="27"/>
        </w:rPr>
        <w:t>its historical background and the positive and negative impacts of using the Virtual Learning Experience.  Each section involves research and background based on the three research questions and provides relevant context on this research.</w:t>
      </w:r>
    </w:p>
    <w:p w14:paraId="4736F668" w14:textId="77777777" w:rsidR="001E19AF" w:rsidRDefault="001E19AF">
      <w:pPr>
        <w:pStyle w:val="s6"/>
        <w:spacing w:before="0" w:beforeAutospacing="0" w:after="0" w:afterAutospacing="0"/>
        <w:ind w:firstLine="540"/>
        <w:jc w:val="center"/>
        <w:divId w:val="332610005"/>
        <w:rPr>
          <w:rFonts w:ascii="-webkit-standard" w:hAnsi="-webkit-standard"/>
          <w:color w:val="000000"/>
          <w:sz w:val="27"/>
          <w:szCs w:val="27"/>
        </w:rPr>
      </w:pPr>
      <w:r>
        <w:rPr>
          <w:rStyle w:val="bumpedfont15"/>
          <w:b/>
          <w:bCs/>
          <w:color w:val="000000"/>
          <w:sz w:val="27"/>
          <w:szCs w:val="27"/>
        </w:rPr>
        <w:t>Historical background on the development and use of VLEs</w:t>
      </w:r>
    </w:p>
    <w:p w14:paraId="2297C408" w14:textId="77777777" w:rsidR="001E19AF" w:rsidRDefault="001E19AF">
      <w:pPr>
        <w:pStyle w:val="s9"/>
        <w:spacing w:before="0" w:beforeAutospacing="0" w:after="0" w:afterAutospacing="0"/>
        <w:ind w:firstLine="540"/>
        <w:divId w:val="332610005"/>
        <w:rPr>
          <w:rFonts w:ascii="-webkit-standard" w:hAnsi="-webkit-standard"/>
          <w:color w:val="000000"/>
          <w:sz w:val="27"/>
          <w:szCs w:val="27"/>
        </w:rPr>
      </w:pPr>
      <w:r>
        <w:rPr>
          <w:rStyle w:val="bumpedfont15"/>
          <w:color w:val="000000"/>
          <w:sz w:val="27"/>
          <w:szCs w:val="27"/>
        </w:rPr>
        <w:t>According to the UK's Open University, they have been</w:t>
      </w:r>
      <w:r>
        <w:rPr>
          <w:rStyle w:val="apple-converted-space"/>
          <w:color w:val="000000"/>
          <w:sz w:val="27"/>
          <w:szCs w:val="27"/>
        </w:rPr>
        <w:t> </w:t>
      </w:r>
      <w:r>
        <w:rPr>
          <w:rStyle w:val="bumpedfont15"/>
          <w:color w:val="000000"/>
          <w:sz w:val="27"/>
          <w:szCs w:val="27"/>
        </w:rPr>
        <w:t>frequent computer learning users since the 1970s. However, the commercial computer-based VLE</w:t>
      </w:r>
      <w:r>
        <w:rPr>
          <w:rStyle w:val="apple-converted-space"/>
          <w:color w:val="000000"/>
          <w:sz w:val="27"/>
          <w:szCs w:val="27"/>
        </w:rPr>
        <w:t> </w:t>
      </w:r>
      <w:r>
        <w:rPr>
          <w:rStyle w:val="bumpedfont15"/>
          <w:color w:val="000000"/>
          <w:sz w:val="27"/>
          <w:szCs w:val="27"/>
        </w:rPr>
        <w:t>blackboard was patented</w:t>
      </w:r>
      <w:r>
        <w:rPr>
          <w:rStyle w:val="apple-converted-space"/>
          <w:color w:val="000000"/>
          <w:sz w:val="27"/>
          <w:szCs w:val="27"/>
        </w:rPr>
        <w:t> </w:t>
      </w:r>
      <w:r>
        <w:rPr>
          <w:rStyle w:val="bumpedfont15"/>
          <w:color w:val="000000"/>
          <w:sz w:val="27"/>
          <w:szCs w:val="27"/>
        </w:rPr>
        <w:t>in</w:t>
      </w:r>
      <w:r>
        <w:rPr>
          <w:rStyle w:val="apple-converted-space"/>
          <w:color w:val="000000"/>
          <w:sz w:val="27"/>
          <w:szCs w:val="27"/>
        </w:rPr>
        <w:t> </w:t>
      </w:r>
      <w:r>
        <w:rPr>
          <w:rStyle w:val="bumpedfont15"/>
          <w:color w:val="000000"/>
          <w:sz w:val="27"/>
          <w:szCs w:val="27"/>
        </w:rPr>
        <w:t>2000</w:t>
      </w:r>
      <w:r>
        <w:rPr>
          <w:rStyle w:val="apple-converted-space"/>
          <w:color w:val="000000"/>
          <w:sz w:val="27"/>
          <w:szCs w:val="27"/>
        </w:rPr>
        <w:t> </w:t>
      </w:r>
      <w:r>
        <w:rPr>
          <w:rStyle w:val="bumpedfont15"/>
          <w:color w:val="000000"/>
          <w:sz w:val="27"/>
          <w:szCs w:val="27"/>
        </w:rPr>
        <w:t>(Murray, 2014). Although there is no exact date for the period VLE has been in use, it is</w:t>
      </w:r>
      <w:r>
        <w:rPr>
          <w:rStyle w:val="apple-converted-space"/>
          <w:color w:val="000000"/>
          <w:sz w:val="27"/>
          <w:szCs w:val="27"/>
        </w:rPr>
        <w:t> </w:t>
      </w:r>
      <w:r>
        <w:rPr>
          <w:rStyle w:val="bumpedfont15"/>
          <w:color w:val="000000"/>
          <w:sz w:val="27"/>
          <w:szCs w:val="27"/>
        </w:rPr>
        <w:t>noted that by 2010 over 60 countries incorporated the VLE in their educational systems, with over 3700 institutions using this learning environment(Braker, 2013).</w:t>
      </w:r>
    </w:p>
    <w:p w14:paraId="33482EFD" w14:textId="77777777" w:rsidR="001E19AF" w:rsidRDefault="001E19AF">
      <w:pPr>
        <w:pStyle w:val="s9"/>
        <w:spacing w:before="0" w:beforeAutospacing="0" w:after="0" w:afterAutospacing="0"/>
        <w:ind w:firstLine="540"/>
        <w:divId w:val="332610005"/>
        <w:rPr>
          <w:rFonts w:ascii="-webkit-standard" w:hAnsi="-webkit-standard"/>
          <w:color w:val="000000"/>
          <w:sz w:val="27"/>
          <w:szCs w:val="27"/>
        </w:rPr>
      </w:pPr>
      <w:r>
        <w:rPr>
          <w:rStyle w:val="bumpedfont15"/>
          <w:color w:val="000000"/>
          <w:sz w:val="27"/>
          <w:szCs w:val="27"/>
        </w:rPr>
        <w:lastRenderedPageBreak/>
        <w:t>The VLE</w:t>
      </w:r>
      <w:r>
        <w:rPr>
          <w:rStyle w:val="apple-converted-space"/>
          <w:color w:val="000000"/>
          <w:sz w:val="27"/>
          <w:szCs w:val="27"/>
        </w:rPr>
        <w:t> </w:t>
      </w:r>
      <w:r>
        <w:rPr>
          <w:rStyle w:val="bumpedfont15"/>
          <w:color w:val="000000"/>
          <w:sz w:val="27"/>
          <w:szCs w:val="27"/>
        </w:rPr>
        <w:t>Moodle was released</w:t>
      </w:r>
      <w:r>
        <w:rPr>
          <w:rStyle w:val="apple-converted-space"/>
          <w:color w:val="000000"/>
          <w:sz w:val="27"/>
          <w:szCs w:val="27"/>
        </w:rPr>
        <w:t> </w:t>
      </w:r>
      <w:r>
        <w:rPr>
          <w:rStyle w:val="bumpedfont15"/>
          <w:color w:val="000000"/>
          <w:sz w:val="27"/>
          <w:szCs w:val="27"/>
        </w:rPr>
        <w:t>in 2001, where it was first developed as a means for educators to create online courses that facilitated</w:t>
      </w:r>
      <w:r>
        <w:rPr>
          <w:rStyle w:val="apple-converted-space"/>
          <w:color w:val="000000"/>
          <w:sz w:val="27"/>
          <w:szCs w:val="27"/>
        </w:rPr>
        <w:t> </w:t>
      </w:r>
      <w:r>
        <w:rPr>
          <w:rStyle w:val="bumpedfont15"/>
          <w:color w:val="000000"/>
          <w:sz w:val="27"/>
          <w:szCs w:val="27"/>
        </w:rPr>
        <w:t>collaboration, interaction, and content creation (Kumar, 2011). This Moodle grew, and by 2011, it had over 75 languages and had a user base of approximately 210 countries with 49365 users</w:t>
      </w:r>
      <w:r>
        <w:rPr>
          <w:rStyle w:val="apple-converted-space"/>
          <w:color w:val="000000"/>
          <w:sz w:val="27"/>
          <w:szCs w:val="27"/>
        </w:rPr>
        <w:t> </w:t>
      </w:r>
      <w:r>
        <w:rPr>
          <w:rStyle w:val="bumpedfont15"/>
          <w:color w:val="000000"/>
          <w:sz w:val="27"/>
          <w:szCs w:val="27"/>
        </w:rPr>
        <w:t>(Barker, 2013). By 2003 and 2004, 58% of college educational institutions had incorporated the VLE in their learning systems in the UK. By 2008 and 2009, it further increased as 92% of educational institutions had used the</w:t>
      </w:r>
      <w:r>
        <w:rPr>
          <w:rStyle w:val="apple-converted-space"/>
          <w:color w:val="000000"/>
          <w:sz w:val="27"/>
          <w:szCs w:val="27"/>
        </w:rPr>
        <w:t> </w:t>
      </w:r>
      <w:r>
        <w:rPr>
          <w:rStyle w:val="bumpedfont15"/>
          <w:color w:val="000000"/>
          <w:sz w:val="27"/>
          <w:szCs w:val="27"/>
        </w:rPr>
        <w:t>Virtual Learning Environment (Jenkins, 2011).</w:t>
      </w:r>
      <w:r>
        <w:rPr>
          <w:rStyle w:val="apple-converted-space"/>
          <w:color w:val="000000"/>
          <w:sz w:val="27"/>
          <w:szCs w:val="27"/>
        </w:rPr>
        <w:t> </w:t>
      </w:r>
      <w:r>
        <w:rPr>
          <w:rStyle w:val="bumpedfont15"/>
          <w:color w:val="000000"/>
          <w:sz w:val="27"/>
          <w:szCs w:val="27"/>
        </w:rPr>
        <w:t>This was due to a ripple effect caused by the UK government's strategic paper in 2005, which encouraged the use of technology in education and emphasized that institutions using technology in education.</w:t>
      </w:r>
    </w:p>
    <w:p w14:paraId="733F6FB5" w14:textId="77777777" w:rsidR="001E19AF" w:rsidRDefault="001E19AF">
      <w:pPr>
        <w:pStyle w:val="s9"/>
        <w:spacing w:before="0" w:beforeAutospacing="0" w:after="0" w:afterAutospacing="0"/>
        <w:ind w:firstLine="540"/>
        <w:divId w:val="332610005"/>
        <w:rPr>
          <w:rFonts w:ascii="-webkit-standard" w:hAnsi="-webkit-standard"/>
          <w:color w:val="000000"/>
          <w:sz w:val="27"/>
          <w:szCs w:val="27"/>
        </w:rPr>
      </w:pPr>
      <w:r>
        <w:rPr>
          <w:rStyle w:val="bumpedfont15"/>
          <w:color w:val="000000"/>
          <w:sz w:val="27"/>
          <w:szCs w:val="27"/>
        </w:rPr>
        <w:t>According to Ofsted, after investigating the impact of VLE on students learning experience through taking</w:t>
      </w:r>
      <w:r>
        <w:rPr>
          <w:rStyle w:val="apple-converted-space"/>
          <w:color w:val="000000"/>
          <w:sz w:val="27"/>
          <w:szCs w:val="27"/>
        </w:rPr>
        <w:t> </w:t>
      </w:r>
      <w:r>
        <w:rPr>
          <w:rStyle w:val="bumpedfont15"/>
          <w:color w:val="000000"/>
          <w:sz w:val="27"/>
          <w:szCs w:val="27"/>
        </w:rPr>
        <w:t>samples of 34 schools, over half of the schools surveyed registered a positive impact on the use of VLE for teaching</w:t>
      </w:r>
      <w:r>
        <w:rPr>
          <w:rStyle w:val="apple-converted-space"/>
          <w:color w:val="000000"/>
          <w:sz w:val="27"/>
          <w:szCs w:val="27"/>
        </w:rPr>
        <w:t> </w:t>
      </w:r>
      <w:r>
        <w:rPr>
          <w:rStyle w:val="bumpedfont15"/>
          <w:color w:val="000000"/>
          <w:sz w:val="27"/>
          <w:szCs w:val="27"/>
        </w:rPr>
        <w:t>(Parsons, 2017). He published his results between September 2005 and December 2007. Contrariwise, in the same period, Ofsted discovered that 58 out of 281 FE colleges that he investigated used VLE, and three-quarters of the 58 institutions reported that the VLE had a positive learning experience.</w:t>
      </w:r>
    </w:p>
    <w:p w14:paraId="63AD5DC0" w14:textId="77777777" w:rsidR="006170CF" w:rsidRPr="008C1C0B" w:rsidRDefault="006170CF">
      <w:pPr>
        <w:pStyle w:val="s6"/>
        <w:spacing w:before="0" w:beforeAutospacing="0" w:after="0" w:afterAutospacing="0"/>
        <w:ind w:firstLine="540"/>
        <w:jc w:val="center"/>
        <w:divId w:val="2097898485"/>
        <w:rPr>
          <w:rFonts w:ascii="-webkit-standard" w:hAnsi="-webkit-standard"/>
          <w:color w:val="000000"/>
          <w:sz w:val="27"/>
          <w:szCs w:val="27"/>
          <w:lang w:val="ro-RO"/>
        </w:rPr>
      </w:pPr>
      <w:r>
        <w:rPr>
          <w:rStyle w:val="bumpedfont15"/>
          <w:b/>
          <w:bCs/>
          <w:color w:val="000000"/>
          <w:sz w:val="27"/>
          <w:szCs w:val="27"/>
        </w:rPr>
        <w:t xml:space="preserve">Advantages of Virtual Learning </w:t>
      </w:r>
      <w:r w:rsidR="008C1C0B">
        <w:rPr>
          <w:rStyle w:val="bumpedfont15"/>
          <w:b/>
          <w:bCs/>
          <w:color w:val="000000"/>
          <w:sz w:val="27"/>
          <w:szCs w:val="27"/>
          <w:lang w:val="ro-RO"/>
        </w:rPr>
        <w:t>E</w:t>
      </w:r>
      <w:r w:rsidR="00AD5123">
        <w:rPr>
          <w:rStyle w:val="bumpedfont15"/>
          <w:b/>
          <w:bCs/>
          <w:color w:val="000000"/>
          <w:sz w:val="27"/>
          <w:szCs w:val="27"/>
          <w:lang w:val="ro-RO"/>
        </w:rPr>
        <w:t>xperience</w:t>
      </w:r>
    </w:p>
    <w:p w14:paraId="0CF27747" w14:textId="77777777" w:rsidR="006170CF" w:rsidRDefault="006170CF">
      <w:pPr>
        <w:pStyle w:val="s9"/>
        <w:spacing w:before="0" w:beforeAutospacing="0" w:after="0" w:afterAutospacing="0"/>
        <w:ind w:firstLine="540"/>
        <w:divId w:val="2097898485"/>
        <w:rPr>
          <w:rFonts w:ascii="-webkit-standard" w:hAnsi="-webkit-standard"/>
          <w:color w:val="000000"/>
          <w:sz w:val="27"/>
          <w:szCs w:val="27"/>
        </w:rPr>
      </w:pPr>
      <w:r>
        <w:rPr>
          <w:rStyle w:val="bumpedfont15"/>
          <w:color w:val="000000"/>
          <w:sz w:val="27"/>
          <w:szCs w:val="27"/>
        </w:rPr>
        <w:t>Firstly,</w:t>
      </w:r>
      <w:r>
        <w:rPr>
          <w:rStyle w:val="apple-converted-space"/>
          <w:color w:val="000000"/>
          <w:sz w:val="27"/>
          <w:szCs w:val="27"/>
        </w:rPr>
        <w:t> </w:t>
      </w:r>
      <w:r>
        <w:rPr>
          <w:rStyle w:val="bumpedfont15"/>
          <w:color w:val="000000"/>
          <w:sz w:val="27"/>
          <w:szCs w:val="27"/>
        </w:rPr>
        <w:t>Scardamalia</w:t>
      </w:r>
      <w:r>
        <w:rPr>
          <w:rStyle w:val="apple-converted-space"/>
          <w:color w:val="000000"/>
          <w:sz w:val="27"/>
          <w:szCs w:val="27"/>
        </w:rPr>
        <w:t> </w:t>
      </w:r>
      <w:r>
        <w:rPr>
          <w:rStyle w:val="bumpedfont15"/>
          <w:color w:val="000000"/>
          <w:sz w:val="27"/>
          <w:szCs w:val="27"/>
        </w:rPr>
        <w:t>conducted research on students in</w:t>
      </w:r>
      <w:r>
        <w:rPr>
          <w:rStyle w:val="apple-converted-space"/>
          <w:color w:val="000000"/>
          <w:sz w:val="27"/>
          <w:szCs w:val="27"/>
        </w:rPr>
        <w:t> </w:t>
      </w:r>
      <w:r>
        <w:rPr>
          <w:rStyle w:val="bumpedfont15"/>
          <w:color w:val="000000"/>
          <w:sz w:val="27"/>
          <w:szCs w:val="27"/>
        </w:rPr>
        <w:t>the elementary grade in the United States.</w:t>
      </w:r>
      <w:r>
        <w:rPr>
          <w:rStyle w:val="apple-converted-space"/>
          <w:color w:val="000000"/>
          <w:sz w:val="27"/>
          <w:szCs w:val="27"/>
        </w:rPr>
        <w:t> </w:t>
      </w:r>
      <w:r>
        <w:rPr>
          <w:rStyle w:val="bumpedfont15"/>
          <w:color w:val="000000"/>
          <w:sz w:val="27"/>
          <w:szCs w:val="27"/>
        </w:rPr>
        <w:t>She discovered that students performed extemporarily well on standardized examinations</w:t>
      </w:r>
      <w:r>
        <w:rPr>
          <w:rStyle w:val="apple-converted-space"/>
          <w:color w:val="000000"/>
          <w:sz w:val="27"/>
          <w:szCs w:val="27"/>
        </w:rPr>
        <w:t> </w:t>
      </w:r>
      <w:r>
        <w:rPr>
          <w:rStyle w:val="bumpedfont15"/>
          <w:color w:val="000000"/>
          <w:sz w:val="27"/>
          <w:szCs w:val="27"/>
        </w:rPr>
        <w:t>in languages, vocabulary, understanding, reading, depth of knowledge, multiple perspectives, and independent thinking compared to those who did not use the software (Barker, 2013).</w:t>
      </w:r>
      <w:r>
        <w:rPr>
          <w:rStyle w:val="apple-converted-space"/>
          <w:color w:val="000000"/>
          <w:sz w:val="27"/>
          <w:szCs w:val="27"/>
        </w:rPr>
        <w:t> </w:t>
      </w:r>
      <w:r>
        <w:rPr>
          <w:rStyle w:val="bumpedfont15"/>
          <w:color w:val="000000"/>
          <w:sz w:val="27"/>
          <w:szCs w:val="27"/>
        </w:rPr>
        <w:t>This study thus proved that software enhanced</w:t>
      </w:r>
      <w:r>
        <w:rPr>
          <w:rStyle w:val="apple-converted-space"/>
          <w:color w:val="000000"/>
          <w:sz w:val="27"/>
          <w:szCs w:val="27"/>
        </w:rPr>
        <w:t> </w:t>
      </w:r>
      <w:r>
        <w:rPr>
          <w:rStyle w:val="bumpedfont15"/>
          <w:color w:val="000000"/>
          <w:sz w:val="27"/>
          <w:szCs w:val="27"/>
        </w:rPr>
        <w:t>student’s</w:t>
      </w:r>
      <w:r>
        <w:rPr>
          <w:rStyle w:val="apple-converted-space"/>
          <w:color w:val="000000"/>
          <w:sz w:val="27"/>
          <w:szCs w:val="27"/>
        </w:rPr>
        <w:t> </w:t>
      </w:r>
      <w:r>
        <w:rPr>
          <w:rStyle w:val="bumpedfont15"/>
          <w:color w:val="000000"/>
          <w:sz w:val="27"/>
          <w:szCs w:val="27"/>
        </w:rPr>
        <w:t>development</w:t>
      </w:r>
      <w:r>
        <w:rPr>
          <w:rStyle w:val="apple-converted-space"/>
          <w:color w:val="000000"/>
          <w:sz w:val="27"/>
          <w:szCs w:val="27"/>
        </w:rPr>
        <w:t> </w:t>
      </w:r>
      <w:r>
        <w:rPr>
          <w:rStyle w:val="bumpedfont15"/>
          <w:color w:val="000000"/>
          <w:sz w:val="27"/>
          <w:szCs w:val="27"/>
        </w:rPr>
        <w:t>and reflection and encouraged independent and progressive thinking. This research deduced that students who have access to computer integrated learning software show positive signs and gains on researcher constructed standardized and national tests. This result is similar to seven other empirical research studies conducted across West Virginia.</w:t>
      </w:r>
    </w:p>
    <w:p w14:paraId="4CD6A12E" w14:textId="77777777" w:rsidR="006170CF" w:rsidRDefault="006170CF">
      <w:pPr>
        <w:pStyle w:val="s6"/>
        <w:spacing w:before="0" w:beforeAutospacing="0" w:after="0" w:afterAutospacing="0"/>
        <w:ind w:firstLine="540"/>
        <w:jc w:val="center"/>
        <w:divId w:val="2097898485"/>
        <w:rPr>
          <w:rFonts w:ascii="-webkit-standard" w:hAnsi="-webkit-standard"/>
          <w:color w:val="000000"/>
          <w:sz w:val="27"/>
          <w:szCs w:val="27"/>
        </w:rPr>
      </w:pPr>
      <w:r>
        <w:rPr>
          <w:rStyle w:val="bumpedfont15"/>
          <w:b/>
          <w:bCs/>
          <w:color w:val="000000"/>
          <w:sz w:val="27"/>
          <w:szCs w:val="27"/>
        </w:rPr>
        <w:t>Disadvantages of Virtual Learning Experience</w:t>
      </w:r>
    </w:p>
    <w:p w14:paraId="60F23900" w14:textId="77777777" w:rsidR="006170CF" w:rsidRDefault="006170CF">
      <w:pPr>
        <w:pStyle w:val="s9"/>
        <w:spacing w:before="0" w:beforeAutospacing="0" w:after="0" w:afterAutospacing="0"/>
        <w:ind w:firstLine="540"/>
        <w:divId w:val="2097898485"/>
        <w:rPr>
          <w:rFonts w:ascii="-webkit-standard" w:hAnsi="-webkit-standard"/>
          <w:color w:val="000000"/>
          <w:sz w:val="27"/>
          <w:szCs w:val="27"/>
        </w:rPr>
      </w:pPr>
      <w:r>
        <w:rPr>
          <w:rStyle w:val="bumpedfont15"/>
          <w:color w:val="000000"/>
          <w:sz w:val="27"/>
          <w:szCs w:val="27"/>
        </w:rPr>
        <w:t>According to Crook, online-based learning does not provide the emotional interaction found in traditional learning methods</w:t>
      </w:r>
      <w:r>
        <w:rPr>
          <w:rStyle w:val="apple-converted-space"/>
          <w:color w:val="000000"/>
          <w:sz w:val="27"/>
          <w:szCs w:val="27"/>
        </w:rPr>
        <w:t> </w:t>
      </w:r>
      <w:r>
        <w:rPr>
          <w:rStyle w:val="bumpedfont15"/>
          <w:color w:val="000000"/>
          <w:sz w:val="27"/>
          <w:szCs w:val="27"/>
        </w:rPr>
        <w:t>(Crook, 2012). These findings are all supported by</w:t>
      </w:r>
      <w:r>
        <w:rPr>
          <w:rStyle w:val="apple-converted-space"/>
          <w:color w:val="000000"/>
          <w:sz w:val="27"/>
          <w:szCs w:val="27"/>
        </w:rPr>
        <w:t> </w:t>
      </w:r>
      <w:r>
        <w:rPr>
          <w:rStyle w:val="bumpedfont15"/>
          <w:color w:val="000000"/>
          <w:sz w:val="27"/>
          <w:szCs w:val="27"/>
        </w:rPr>
        <w:t>Seabolt</w:t>
      </w:r>
      <w:r>
        <w:rPr>
          <w:rStyle w:val="apple-converted-space"/>
          <w:color w:val="000000"/>
          <w:sz w:val="27"/>
          <w:szCs w:val="27"/>
        </w:rPr>
        <w:t> </w:t>
      </w:r>
      <w:r>
        <w:rPr>
          <w:rStyle w:val="bumpedfont15"/>
          <w:color w:val="000000"/>
          <w:sz w:val="27"/>
          <w:szCs w:val="27"/>
        </w:rPr>
        <w:t>and</w:t>
      </w:r>
      <w:r>
        <w:rPr>
          <w:rStyle w:val="apple-converted-space"/>
          <w:color w:val="000000"/>
          <w:sz w:val="27"/>
          <w:szCs w:val="27"/>
        </w:rPr>
        <w:t> </w:t>
      </w:r>
      <w:r>
        <w:rPr>
          <w:rStyle w:val="bumpedfont15"/>
          <w:color w:val="000000"/>
          <w:sz w:val="27"/>
          <w:szCs w:val="27"/>
        </w:rPr>
        <w:t>Arends, who additionally state that online-based learning lacks social interaction in</w:t>
      </w:r>
      <w:r>
        <w:rPr>
          <w:rStyle w:val="apple-converted-space"/>
          <w:color w:val="000000"/>
          <w:sz w:val="27"/>
          <w:szCs w:val="27"/>
        </w:rPr>
        <w:t> </w:t>
      </w:r>
      <w:r>
        <w:rPr>
          <w:rStyle w:val="bumpedfont15"/>
          <w:color w:val="000000"/>
          <w:sz w:val="27"/>
          <w:szCs w:val="27"/>
        </w:rPr>
        <w:t>conventional classes</w:t>
      </w:r>
      <w:r>
        <w:rPr>
          <w:rStyle w:val="apple-converted-space"/>
          <w:color w:val="000000"/>
          <w:sz w:val="27"/>
          <w:szCs w:val="27"/>
        </w:rPr>
        <w:t> </w:t>
      </w:r>
      <w:r>
        <w:rPr>
          <w:rStyle w:val="bumpedfont15"/>
          <w:color w:val="000000"/>
          <w:sz w:val="27"/>
          <w:szCs w:val="27"/>
        </w:rPr>
        <w:t>(Barker, 2013). According to</w:t>
      </w:r>
      <w:r>
        <w:rPr>
          <w:rStyle w:val="apple-converted-space"/>
          <w:color w:val="000000"/>
          <w:sz w:val="27"/>
          <w:szCs w:val="27"/>
        </w:rPr>
        <w:t> </w:t>
      </w:r>
      <w:r>
        <w:rPr>
          <w:rStyle w:val="bumpedfont15"/>
          <w:color w:val="000000"/>
          <w:sz w:val="27"/>
          <w:szCs w:val="27"/>
        </w:rPr>
        <w:t>Muirhead, web-based learning is also disadvantageous as it has little room for face to face interactions that involve emotions and socializing instead of traditional classroom methods</w:t>
      </w:r>
      <w:r>
        <w:rPr>
          <w:rStyle w:val="apple-converted-space"/>
          <w:color w:val="000000"/>
          <w:sz w:val="27"/>
          <w:szCs w:val="27"/>
        </w:rPr>
        <w:t> </w:t>
      </w:r>
      <w:r>
        <w:rPr>
          <w:rStyle w:val="bumpedfont15"/>
          <w:color w:val="000000"/>
          <w:sz w:val="27"/>
          <w:szCs w:val="27"/>
        </w:rPr>
        <w:t>(Muirhead, 2001).</w:t>
      </w:r>
      <w:r>
        <w:rPr>
          <w:rStyle w:val="apple-converted-space"/>
          <w:color w:val="000000"/>
          <w:sz w:val="27"/>
          <w:szCs w:val="27"/>
        </w:rPr>
        <w:t> </w:t>
      </w:r>
      <w:r>
        <w:rPr>
          <w:rStyle w:val="bumpedfont15"/>
          <w:color w:val="000000"/>
          <w:sz w:val="27"/>
          <w:szCs w:val="27"/>
        </w:rPr>
        <w:t>Piccoli, Ahmad, and Ives researched in 2001</w:t>
      </w:r>
      <w:r>
        <w:rPr>
          <w:rStyle w:val="apple-converted-space"/>
          <w:color w:val="000000"/>
          <w:sz w:val="27"/>
          <w:szCs w:val="27"/>
        </w:rPr>
        <w:t> </w:t>
      </w:r>
      <w:r>
        <w:rPr>
          <w:rStyle w:val="bumpedfont15"/>
          <w:color w:val="000000"/>
          <w:sz w:val="27"/>
          <w:szCs w:val="27"/>
        </w:rPr>
        <w:t>that</w:t>
      </w:r>
      <w:r>
        <w:rPr>
          <w:rStyle w:val="apple-converted-space"/>
          <w:color w:val="000000"/>
          <w:sz w:val="27"/>
          <w:szCs w:val="27"/>
        </w:rPr>
        <w:t> </w:t>
      </w:r>
      <w:r>
        <w:rPr>
          <w:rStyle w:val="bumpedfont15"/>
          <w:color w:val="000000"/>
          <w:sz w:val="27"/>
          <w:szCs w:val="27"/>
        </w:rPr>
        <w:t>compared VLE based classes and regular based classes</w:t>
      </w:r>
      <w:r>
        <w:rPr>
          <w:rStyle w:val="apple-converted-space"/>
          <w:color w:val="000000"/>
          <w:sz w:val="27"/>
          <w:szCs w:val="27"/>
        </w:rPr>
        <w:t> </w:t>
      </w:r>
      <w:r>
        <w:rPr>
          <w:rStyle w:val="bumpedfont15"/>
          <w:color w:val="000000"/>
          <w:sz w:val="27"/>
          <w:szCs w:val="27"/>
        </w:rPr>
        <w:t>through a longitudinal experimental design(Picolli, 2001).</w:t>
      </w:r>
      <w:r>
        <w:rPr>
          <w:rStyle w:val="apple-converted-space"/>
          <w:color w:val="000000"/>
          <w:sz w:val="27"/>
          <w:szCs w:val="27"/>
        </w:rPr>
        <w:t> </w:t>
      </w:r>
      <w:r>
        <w:rPr>
          <w:rStyle w:val="bumpedfont15"/>
          <w:color w:val="000000"/>
          <w:sz w:val="27"/>
          <w:szCs w:val="27"/>
        </w:rPr>
        <w:t>The findings stated that there was no significant change in the learning performance of the two classes. However, students</w:t>
      </w:r>
      <w:r>
        <w:rPr>
          <w:rStyle w:val="apple-converted-space"/>
          <w:color w:val="000000"/>
          <w:sz w:val="27"/>
          <w:szCs w:val="27"/>
        </w:rPr>
        <w:t> </w:t>
      </w:r>
      <w:r>
        <w:rPr>
          <w:rStyle w:val="bumpedfont15"/>
          <w:color w:val="000000"/>
          <w:sz w:val="27"/>
          <w:szCs w:val="27"/>
        </w:rPr>
        <w:t>who took part in VLE classes complained that they were not satisfied with the teaching mode.</w:t>
      </w:r>
    </w:p>
    <w:p w14:paraId="4781A64B" w14:textId="77777777" w:rsidR="006170CF" w:rsidRDefault="006170CF">
      <w:pPr>
        <w:pStyle w:val="s6"/>
        <w:spacing w:before="0" w:beforeAutospacing="0" w:after="0" w:afterAutospacing="0"/>
        <w:ind w:firstLine="540"/>
        <w:jc w:val="center"/>
        <w:divId w:val="2097898485"/>
        <w:rPr>
          <w:rFonts w:ascii="-webkit-standard" w:hAnsi="-webkit-standard"/>
          <w:color w:val="000000"/>
          <w:sz w:val="27"/>
          <w:szCs w:val="27"/>
        </w:rPr>
      </w:pPr>
      <w:r>
        <w:rPr>
          <w:rStyle w:val="bumpedfont15"/>
          <w:b/>
          <w:bCs/>
          <w:color w:val="000000"/>
          <w:sz w:val="27"/>
          <w:szCs w:val="27"/>
        </w:rPr>
        <w:t>Impact of VLE on Independent Motivational Learning</w:t>
      </w:r>
    </w:p>
    <w:p w14:paraId="53D5574C" w14:textId="77777777" w:rsidR="006170CF" w:rsidRDefault="006170CF">
      <w:pPr>
        <w:pStyle w:val="s9"/>
        <w:spacing w:before="0" w:beforeAutospacing="0" w:after="0" w:afterAutospacing="0"/>
        <w:ind w:firstLine="540"/>
        <w:divId w:val="2097898485"/>
        <w:rPr>
          <w:rFonts w:ascii="-webkit-standard" w:hAnsi="-webkit-standard"/>
          <w:color w:val="000000"/>
          <w:sz w:val="27"/>
          <w:szCs w:val="27"/>
        </w:rPr>
      </w:pPr>
      <w:r>
        <w:rPr>
          <w:rStyle w:val="bumpedfont15"/>
          <w:color w:val="000000"/>
          <w:sz w:val="27"/>
          <w:szCs w:val="27"/>
        </w:rPr>
        <w:lastRenderedPageBreak/>
        <w:t>Hiltz</w:t>
      </w:r>
      <w:r>
        <w:rPr>
          <w:rStyle w:val="apple-converted-space"/>
          <w:color w:val="000000"/>
          <w:sz w:val="27"/>
          <w:szCs w:val="27"/>
        </w:rPr>
        <w:t> </w:t>
      </w:r>
      <w:r>
        <w:rPr>
          <w:rStyle w:val="bumpedfont15"/>
          <w:color w:val="000000"/>
          <w:sz w:val="27"/>
          <w:szCs w:val="27"/>
        </w:rPr>
        <w:t>researched New Jersey, where they gave pre and post-course questionnaires to 132 high school students, where 96 of these students took part in mixed class courses while 89 students took part in traditional classroom settings</w:t>
      </w:r>
      <w:r>
        <w:rPr>
          <w:rStyle w:val="apple-converted-space"/>
          <w:color w:val="000000"/>
          <w:sz w:val="27"/>
          <w:szCs w:val="27"/>
        </w:rPr>
        <w:t> </w:t>
      </w:r>
      <w:r>
        <w:rPr>
          <w:rStyle w:val="bumpedfont15"/>
          <w:color w:val="000000"/>
          <w:sz w:val="27"/>
          <w:szCs w:val="27"/>
        </w:rPr>
        <w:t>(Vaezi, 2016). The study aimed to compare the impact of studying through VLE and whether it has a poor or good outcome.</w:t>
      </w:r>
      <w:r>
        <w:rPr>
          <w:rStyle w:val="apple-converted-space"/>
          <w:color w:val="000000"/>
          <w:sz w:val="27"/>
          <w:szCs w:val="27"/>
        </w:rPr>
        <w:t> </w:t>
      </w:r>
      <w:r>
        <w:rPr>
          <w:rStyle w:val="bumpedfont15"/>
          <w:color w:val="000000"/>
          <w:sz w:val="27"/>
          <w:szCs w:val="27"/>
        </w:rPr>
        <w:t>The findings indicated that 55% of the students agreed that the VLE experience increased their motivation to learn. In comparison, 57% reported that</w:t>
      </w:r>
      <w:r>
        <w:rPr>
          <w:rStyle w:val="apple-converted-space"/>
          <w:color w:val="000000"/>
          <w:sz w:val="27"/>
          <w:szCs w:val="27"/>
        </w:rPr>
        <w:t> </w:t>
      </w:r>
      <w:r>
        <w:rPr>
          <w:rStyle w:val="bumpedfont15"/>
          <w:color w:val="000000"/>
          <w:sz w:val="27"/>
          <w:szCs w:val="27"/>
        </w:rPr>
        <w:t>they were more involved in taking part in the course, improving their independent learning, and 65% felt that the classes were more convenient.</w:t>
      </w:r>
    </w:p>
    <w:p w14:paraId="3A82E676" w14:textId="77777777" w:rsidR="00883AAF" w:rsidRPr="00883AAF" w:rsidRDefault="00883AAF" w:rsidP="00883AAF">
      <w:pPr>
        <w:ind w:firstLine="540"/>
        <w:jc w:val="center"/>
        <w:divId w:val="1690982473"/>
        <w:rPr>
          <w:rFonts w:ascii="-webkit-standard" w:hAnsi="-webkit-standard" w:cs="Times New Roman"/>
          <w:color w:val="000000"/>
          <w:sz w:val="27"/>
          <w:szCs w:val="27"/>
        </w:rPr>
      </w:pPr>
      <w:r w:rsidRPr="00883AAF">
        <w:rPr>
          <w:rFonts w:ascii="Times New Roman" w:hAnsi="Times New Roman" w:cs="Times New Roman"/>
          <w:b/>
          <w:bCs/>
          <w:color w:val="000000"/>
          <w:sz w:val="27"/>
          <w:szCs w:val="27"/>
        </w:rPr>
        <w:t>Aims</w:t>
      </w:r>
    </w:p>
    <w:p w14:paraId="4AD00D44" w14:textId="77777777" w:rsidR="00883AAF" w:rsidRPr="00883AAF" w:rsidRDefault="00883AAF" w:rsidP="00883AAF">
      <w:pPr>
        <w:ind w:firstLine="540"/>
        <w:divId w:val="1690982473"/>
        <w:rPr>
          <w:rFonts w:ascii="-webkit-standard" w:hAnsi="-webkit-standard" w:cs="Times New Roman"/>
          <w:color w:val="000000"/>
          <w:sz w:val="27"/>
          <w:szCs w:val="27"/>
        </w:rPr>
      </w:pPr>
      <w:r w:rsidRPr="00883AAF">
        <w:rPr>
          <w:rFonts w:ascii="Times New Roman" w:hAnsi="Times New Roman" w:cs="Times New Roman"/>
          <w:color w:val="000000"/>
          <w:sz w:val="27"/>
          <w:szCs w:val="27"/>
        </w:rPr>
        <w:t>This research is conducted to examine the impact of VLE – moodle on the University of Wales Trinity Saint David London Campus students. It will involve investigations through primary and secondary sources. The interviews conducted through questionnaires will give results on if VLE moodles method of study has a positive or negative impact on student learning. There are three main aims and objectives: its effect on independence learning, its impact on motivational learning and its impact on students, and if it positively affects students, required to analyze these impacts comprehensively.</w:t>
      </w:r>
    </w:p>
    <w:p w14:paraId="2A99BFB9" w14:textId="77777777" w:rsidR="00883AAF" w:rsidRPr="00883AAF" w:rsidRDefault="00883AAF" w:rsidP="00883AAF">
      <w:pPr>
        <w:ind w:firstLine="540"/>
        <w:jc w:val="center"/>
        <w:divId w:val="1690982473"/>
        <w:rPr>
          <w:rFonts w:ascii="-webkit-standard" w:hAnsi="-webkit-standard" w:cs="Times New Roman"/>
          <w:color w:val="000000"/>
          <w:sz w:val="27"/>
          <w:szCs w:val="27"/>
        </w:rPr>
      </w:pPr>
      <w:r w:rsidRPr="00883AAF">
        <w:rPr>
          <w:rFonts w:ascii="Times New Roman" w:hAnsi="Times New Roman" w:cs="Times New Roman"/>
          <w:b/>
          <w:bCs/>
          <w:color w:val="000000"/>
          <w:sz w:val="27"/>
          <w:szCs w:val="27"/>
        </w:rPr>
        <w:t>Research Methods</w:t>
      </w:r>
    </w:p>
    <w:p w14:paraId="675CE3C3" w14:textId="2CC4D913" w:rsidR="00883AAF" w:rsidRPr="00883AAF" w:rsidRDefault="00883AAF" w:rsidP="00883AAF">
      <w:pPr>
        <w:ind w:firstLine="540"/>
        <w:divId w:val="1690982473"/>
        <w:rPr>
          <w:rFonts w:ascii="-webkit-standard" w:hAnsi="-webkit-standard" w:cs="Times New Roman"/>
          <w:color w:val="000000"/>
          <w:sz w:val="27"/>
          <w:szCs w:val="27"/>
        </w:rPr>
      </w:pPr>
      <w:r w:rsidRPr="00883AAF">
        <w:rPr>
          <w:rFonts w:ascii="Times New Roman" w:hAnsi="Times New Roman" w:cs="Times New Roman"/>
          <w:color w:val="000000"/>
          <w:sz w:val="27"/>
          <w:szCs w:val="27"/>
        </w:rPr>
        <w:t>Due to the Covid-19 restrictions, this research was conducted through Survey Monkey, an online questionnaire that</w:t>
      </w:r>
      <w:r w:rsidR="001E29A2">
        <w:rPr>
          <w:rFonts w:ascii="Times New Roman" w:hAnsi="Times New Roman" w:cs="Times New Roman"/>
          <w:color w:val="000000"/>
          <w:sz w:val="27"/>
          <w:szCs w:val="27"/>
          <w:lang w:val="en-US"/>
        </w:rPr>
        <w:t xml:space="preserve"> allows </w:t>
      </w:r>
      <w:r w:rsidRPr="00883AAF">
        <w:rPr>
          <w:rFonts w:ascii="Times New Roman" w:hAnsi="Times New Roman" w:cs="Times New Roman"/>
          <w:color w:val="000000"/>
          <w:sz w:val="27"/>
          <w:szCs w:val="27"/>
        </w:rPr>
        <w:t>analysis through Microsoft Excel. The questionnaires were arranged in the form of three main questions, which are the main research questions. The research also invited 650 students at the University of Wales to take part in the survey. The survey was shared online in school social media groups to promote the study and ensure maximum participation, and the students had the freedom to participate in their own time. The sample size calculation was at a 95% confidence level. There was a need for a 37% response rate for representative results, which is equivalent to a 242 sample size, to find a minimum representative sample.</w:t>
      </w:r>
    </w:p>
    <w:p w14:paraId="719A9B96" w14:textId="77777777" w:rsidR="00883AAF" w:rsidRPr="00883AAF" w:rsidRDefault="00883AAF" w:rsidP="00883AAF">
      <w:pPr>
        <w:ind w:firstLine="540"/>
        <w:divId w:val="1690982473"/>
        <w:rPr>
          <w:rFonts w:ascii="-webkit-standard" w:hAnsi="-webkit-standard" w:cs="Times New Roman"/>
          <w:color w:val="000000"/>
          <w:sz w:val="27"/>
          <w:szCs w:val="27"/>
        </w:rPr>
      </w:pPr>
      <w:r w:rsidRPr="00883AAF">
        <w:rPr>
          <w:rFonts w:ascii="Times New Roman" w:hAnsi="Times New Roman" w:cs="Times New Roman"/>
          <w:color w:val="000000"/>
          <w:sz w:val="27"/>
          <w:szCs w:val="27"/>
        </w:rPr>
        <w:t>There were an online pilot and demo before the actual survey was conducted randomly through a selected volunteer group. This pilot enables us to identify one flaw in the study: the use of two wrong wordings that were amended. The first five questions had multiple choices that asked the respondents concerning their use of moodle. Questions 6 to 8 were closed questions, which involved the three research questions. All the survey answers were anonymous, and all respondents were aware before taking part in the survey.</w:t>
      </w:r>
    </w:p>
    <w:p w14:paraId="534FAAF9" w14:textId="77777777" w:rsidR="00883AAF" w:rsidRPr="00883AAF" w:rsidRDefault="00883AAF" w:rsidP="00883AAF">
      <w:pPr>
        <w:ind w:firstLine="540"/>
        <w:divId w:val="1690982473"/>
        <w:rPr>
          <w:rFonts w:ascii="-webkit-standard" w:hAnsi="-webkit-standard" w:cs="Times New Roman"/>
          <w:color w:val="000000"/>
          <w:sz w:val="27"/>
          <w:szCs w:val="27"/>
        </w:rPr>
      </w:pPr>
      <w:r w:rsidRPr="00883AAF">
        <w:rPr>
          <w:rFonts w:ascii="Times New Roman" w:hAnsi="Times New Roman" w:cs="Times New Roman"/>
          <w:color w:val="000000"/>
          <w:sz w:val="27"/>
          <w:szCs w:val="27"/>
        </w:rPr>
        <w:t>Additionally, a sheet and a tutorial educated respondents on how to fill the questionnaire without giving leading information.There was a three week time period for students to complete the survey, and completion signified consent for data use. Student leaders were told to encourage participation to ensure large samples.</w:t>
      </w:r>
    </w:p>
    <w:p w14:paraId="325EF870" w14:textId="77777777" w:rsidR="008C0468" w:rsidRPr="008C0468" w:rsidRDefault="008C0468" w:rsidP="008C0468">
      <w:pPr>
        <w:ind w:firstLine="540"/>
        <w:jc w:val="center"/>
        <w:divId w:val="2065254115"/>
        <w:rPr>
          <w:rFonts w:ascii="-webkit-standard" w:hAnsi="-webkit-standard" w:cs="Times New Roman"/>
          <w:color w:val="000000"/>
          <w:sz w:val="27"/>
          <w:szCs w:val="27"/>
        </w:rPr>
      </w:pPr>
      <w:r w:rsidRPr="008C0468">
        <w:rPr>
          <w:rFonts w:ascii="Times New Roman" w:hAnsi="Times New Roman" w:cs="Times New Roman"/>
          <w:b/>
          <w:bCs/>
          <w:color w:val="000000"/>
          <w:sz w:val="27"/>
          <w:szCs w:val="27"/>
        </w:rPr>
        <w:t>Report and Discussion</w:t>
      </w:r>
    </w:p>
    <w:tbl>
      <w:tblPr>
        <w:tblW w:w="0" w:type="auto"/>
        <w:tblCellMar>
          <w:top w:w="15" w:type="dxa"/>
          <w:left w:w="15" w:type="dxa"/>
          <w:bottom w:w="15" w:type="dxa"/>
          <w:right w:w="15" w:type="dxa"/>
        </w:tblCellMar>
        <w:tblLook w:val="04A0" w:firstRow="1" w:lastRow="0" w:firstColumn="1" w:lastColumn="0" w:noHBand="0" w:noVBand="1"/>
      </w:tblPr>
      <w:tblGrid>
        <w:gridCol w:w="3537"/>
        <w:gridCol w:w="1156"/>
        <w:gridCol w:w="840"/>
        <w:gridCol w:w="1573"/>
        <w:gridCol w:w="889"/>
        <w:gridCol w:w="1031"/>
      </w:tblGrid>
      <w:tr w:rsidR="008C0468" w:rsidRPr="008C0468" w14:paraId="09F5BD55" w14:textId="77777777">
        <w:trPr>
          <w:divId w:val="2065254115"/>
        </w:trPr>
        <w:tc>
          <w:tcPr>
            <w:tcW w:w="0" w:type="auto"/>
            <w:hideMark/>
          </w:tcPr>
          <w:p w14:paraId="006D9C56" w14:textId="77777777" w:rsidR="008C0468" w:rsidRPr="008C0468" w:rsidRDefault="008C0468" w:rsidP="008C0468">
            <w:pPr>
              <w:divId w:val="1084691336"/>
              <w:rPr>
                <w:rFonts w:ascii="-webkit-standard" w:hAnsi="-webkit-standard" w:cs="Times New Roman"/>
                <w:sz w:val="18"/>
                <w:szCs w:val="18"/>
              </w:rPr>
            </w:pPr>
            <w:r w:rsidRPr="008C0468">
              <w:rPr>
                <w:rFonts w:ascii="Times New Roman" w:hAnsi="Times New Roman" w:cs="Times New Roman"/>
                <w:sz w:val="18"/>
                <w:szCs w:val="18"/>
              </w:rPr>
              <w:t>Answer Option</w:t>
            </w:r>
          </w:p>
        </w:tc>
        <w:tc>
          <w:tcPr>
            <w:tcW w:w="0" w:type="auto"/>
            <w:hideMark/>
          </w:tcPr>
          <w:p w14:paraId="081332D6" w14:textId="77777777" w:rsidR="008C0468" w:rsidRPr="008C0468" w:rsidRDefault="008C0468" w:rsidP="008C0468">
            <w:pPr>
              <w:divId w:val="1159030836"/>
              <w:rPr>
                <w:rFonts w:ascii="-webkit-standard" w:hAnsi="-webkit-standard" w:cs="Times New Roman"/>
                <w:sz w:val="18"/>
                <w:szCs w:val="18"/>
              </w:rPr>
            </w:pPr>
            <w:r w:rsidRPr="008C0468">
              <w:rPr>
                <w:rFonts w:ascii="Times New Roman" w:hAnsi="Times New Roman" w:cs="Times New Roman"/>
                <w:sz w:val="18"/>
                <w:szCs w:val="18"/>
              </w:rPr>
              <w:t>Strongly Disagree</w:t>
            </w:r>
          </w:p>
        </w:tc>
        <w:tc>
          <w:tcPr>
            <w:tcW w:w="0" w:type="auto"/>
            <w:hideMark/>
          </w:tcPr>
          <w:p w14:paraId="6391F9EF" w14:textId="77777777" w:rsidR="008C0468" w:rsidRPr="008C0468" w:rsidRDefault="008C0468" w:rsidP="008C0468">
            <w:pPr>
              <w:divId w:val="812019084"/>
              <w:rPr>
                <w:rFonts w:ascii="-webkit-standard" w:hAnsi="-webkit-standard" w:cs="Times New Roman"/>
                <w:sz w:val="18"/>
                <w:szCs w:val="18"/>
              </w:rPr>
            </w:pPr>
            <w:r w:rsidRPr="008C0468">
              <w:rPr>
                <w:rFonts w:ascii="Times New Roman" w:hAnsi="Times New Roman" w:cs="Times New Roman"/>
                <w:sz w:val="18"/>
                <w:szCs w:val="18"/>
              </w:rPr>
              <w:t>Disagree</w:t>
            </w:r>
          </w:p>
        </w:tc>
        <w:tc>
          <w:tcPr>
            <w:tcW w:w="0" w:type="auto"/>
            <w:hideMark/>
          </w:tcPr>
          <w:p w14:paraId="722E2205" w14:textId="77777777" w:rsidR="008C0468" w:rsidRPr="008C0468" w:rsidRDefault="008C0468" w:rsidP="008C0468">
            <w:pPr>
              <w:divId w:val="1232424790"/>
              <w:rPr>
                <w:rFonts w:ascii="-webkit-standard" w:hAnsi="-webkit-standard" w:cs="Times New Roman"/>
                <w:sz w:val="18"/>
                <w:szCs w:val="18"/>
              </w:rPr>
            </w:pPr>
            <w:r w:rsidRPr="008C0468">
              <w:rPr>
                <w:rFonts w:ascii="Times New Roman" w:hAnsi="Times New Roman" w:cs="Times New Roman"/>
                <w:sz w:val="18"/>
                <w:szCs w:val="18"/>
              </w:rPr>
              <w:t>Neither Agree or disagree</w:t>
            </w:r>
          </w:p>
        </w:tc>
        <w:tc>
          <w:tcPr>
            <w:tcW w:w="0" w:type="auto"/>
            <w:hideMark/>
          </w:tcPr>
          <w:p w14:paraId="6EDC1A64" w14:textId="77777777" w:rsidR="008C0468" w:rsidRPr="008C0468" w:rsidRDefault="008C0468" w:rsidP="008C0468">
            <w:pPr>
              <w:divId w:val="588544612"/>
              <w:rPr>
                <w:rFonts w:ascii="-webkit-standard" w:hAnsi="-webkit-standard" w:cs="Times New Roman"/>
                <w:sz w:val="18"/>
                <w:szCs w:val="18"/>
              </w:rPr>
            </w:pPr>
            <w:r w:rsidRPr="008C0468">
              <w:rPr>
                <w:rFonts w:ascii="Times New Roman" w:hAnsi="Times New Roman" w:cs="Times New Roman"/>
                <w:sz w:val="18"/>
                <w:szCs w:val="18"/>
              </w:rPr>
              <w:t>Agree</w:t>
            </w:r>
          </w:p>
        </w:tc>
        <w:tc>
          <w:tcPr>
            <w:tcW w:w="0" w:type="auto"/>
            <w:hideMark/>
          </w:tcPr>
          <w:p w14:paraId="0CED62D8" w14:textId="77777777" w:rsidR="008C0468" w:rsidRPr="008C0468" w:rsidRDefault="008C0468" w:rsidP="008C0468">
            <w:pPr>
              <w:divId w:val="126823803"/>
              <w:rPr>
                <w:rFonts w:ascii="-webkit-standard" w:hAnsi="-webkit-standard" w:cs="Times New Roman"/>
                <w:sz w:val="18"/>
                <w:szCs w:val="18"/>
              </w:rPr>
            </w:pPr>
            <w:r w:rsidRPr="008C0468">
              <w:rPr>
                <w:rFonts w:ascii="Times New Roman" w:hAnsi="Times New Roman" w:cs="Times New Roman"/>
                <w:sz w:val="18"/>
                <w:szCs w:val="18"/>
              </w:rPr>
              <w:t>Strongly Agree</w:t>
            </w:r>
          </w:p>
        </w:tc>
      </w:tr>
      <w:tr w:rsidR="008C0468" w:rsidRPr="008C0468" w14:paraId="3C5BAC7E" w14:textId="77777777">
        <w:trPr>
          <w:divId w:val="2065254115"/>
        </w:trPr>
        <w:tc>
          <w:tcPr>
            <w:tcW w:w="0" w:type="auto"/>
            <w:hideMark/>
          </w:tcPr>
          <w:p w14:paraId="336D1695" w14:textId="77777777" w:rsidR="008C0468" w:rsidRPr="008C0468" w:rsidRDefault="008C0468" w:rsidP="008C0468">
            <w:pPr>
              <w:divId w:val="1850560943"/>
              <w:rPr>
                <w:rFonts w:ascii="-webkit-standard" w:hAnsi="-webkit-standard" w:cs="Times New Roman"/>
                <w:sz w:val="18"/>
                <w:szCs w:val="18"/>
              </w:rPr>
            </w:pPr>
            <w:r w:rsidRPr="008C0468">
              <w:rPr>
                <w:rFonts w:ascii="Times New Roman" w:hAnsi="Times New Roman" w:cs="Times New Roman"/>
                <w:sz w:val="18"/>
                <w:szCs w:val="18"/>
              </w:rPr>
              <w:t>Moodle has a positive impact on my effectiveness as a student</w:t>
            </w:r>
          </w:p>
        </w:tc>
        <w:tc>
          <w:tcPr>
            <w:tcW w:w="0" w:type="auto"/>
            <w:hideMark/>
          </w:tcPr>
          <w:p w14:paraId="7B082E83" w14:textId="77777777" w:rsidR="008C0468" w:rsidRPr="008C0468" w:rsidRDefault="008C0468" w:rsidP="008C0468">
            <w:pPr>
              <w:divId w:val="1169522356"/>
              <w:rPr>
                <w:rFonts w:ascii="-webkit-standard" w:hAnsi="-webkit-standard" w:cs="Times New Roman"/>
                <w:sz w:val="18"/>
                <w:szCs w:val="18"/>
              </w:rPr>
            </w:pPr>
            <w:r w:rsidRPr="008C0468">
              <w:rPr>
                <w:rFonts w:ascii="Times New Roman" w:hAnsi="Times New Roman" w:cs="Times New Roman"/>
                <w:sz w:val="18"/>
                <w:szCs w:val="18"/>
              </w:rPr>
              <w:t>11 (5%)</w:t>
            </w:r>
          </w:p>
        </w:tc>
        <w:tc>
          <w:tcPr>
            <w:tcW w:w="0" w:type="auto"/>
            <w:hideMark/>
          </w:tcPr>
          <w:p w14:paraId="03ED565F" w14:textId="77777777" w:rsidR="008C0468" w:rsidRPr="008C0468" w:rsidRDefault="008C0468" w:rsidP="008C0468">
            <w:pPr>
              <w:divId w:val="2101483047"/>
              <w:rPr>
                <w:rFonts w:ascii="-webkit-standard" w:hAnsi="-webkit-standard" w:cs="Times New Roman"/>
                <w:sz w:val="18"/>
                <w:szCs w:val="18"/>
              </w:rPr>
            </w:pPr>
            <w:r w:rsidRPr="008C0468">
              <w:rPr>
                <w:rFonts w:ascii="Times New Roman" w:hAnsi="Times New Roman" w:cs="Times New Roman"/>
                <w:sz w:val="18"/>
                <w:szCs w:val="18"/>
              </w:rPr>
              <w:t>24 (8%)</w:t>
            </w:r>
          </w:p>
        </w:tc>
        <w:tc>
          <w:tcPr>
            <w:tcW w:w="0" w:type="auto"/>
            <w:hideMark/>
          </w:tcPr>
          <w:p w14:paraId="43173AE0" w14:textId="77777777" w:rsidR="008C0468" w:rsidRPr="008C0468" w:rsidRDefault="008C0468" w:rsidP="008C0468">
            <w:pPr>
              <w:divId w:val="1733231450"/>
              <w:rPr>
                <w:rFonts w:ascii="-webkit-standard" w:hAnsi="-webkit-standard" w:cs="Times New Roman"/>
                <w:sz w:val="18"/>
                <w:szCs w:val="18"/>
              </w:rPr>
            </w:pPr>
            <w:r w:rsidRPr="008C0468">
              <w:rPr>
                <w:rFonts w:ascii="Times New Roman" w:hAnsi="Times New Roman" w:cs="Times New Roman"/>
                <w:sz w:val="18"/>
                <w:szCs w:val="18"/>
              </w:rPr>
              <w:t>69 (29%)</w:t>
            </w:r>
          </w:p>
        </w:tc>
        <w:tc>
          <w:tcPr>
            <w:tcW w:w="0" w:type="auto"/>
            <w:hideMark/>
          </w:tcPr>
          <w:p w14:paraId="6D3A7E56" w14:textId="77777777" w:rsidR="008C0468" w:rsidRPr="008C0468" w:rsidRDefault="008C0468" w:rsidP="008C0468">
            <w:pPr>
              <w:divId w:val="608120889"/>
              <w:rPr>
                <w:rFonts w:ascii="-webkit-standard" w:hAnsi="-webkit-standard" w:cs="Times New Roman"/>
                <w:sz w:val="18"/>
                <w:szCs w:val="18"/>
              </w:rPr>
            </w:pPr>
            <w:r w:rsidRPr="008C0468">
              <w:rPr>
                <w:rFonts w:ascii="Times New Roman" w:hAnsi="Times New Roman" w:cs="Times New Roman"/>
                <w:sz w:val="18"/>
                <w:szCs w:val="18"/>
              </w:rPr>
              <w:t>118 (50%)</w:t>
            </w:r>
          </w:p>
        </w:tc>
        <w:tc>
          <w:tcPr>
            <w:tcW w:w="0" w:type="auto"/>
            <w:hideMark/>
          </w:tcPr>
          <w:p w14:paraId="780D96B6" w14:textId="77777777" w:rsidR="008C0468" w:rsidRPr="008C0468" w:rsidRDefault="008C0468" w:rsidP="008C0468">
            <w:pPr>
              <w:divId w:val="432945736"/>
              <w:rPr>
                <w:rFonts w:ascii="-webkit-standard" w:hAnsi="-webkit-standard" w:cs="Times New Roman"/>
                <w:sz w:val="18"/>
                <w:szCs w:val="18"/>
              </w:rPr>
            </w:pPr>
            <w:r w:rsidRPr="008C0468">
              <w:rPr>
                <w:rFonts w:ascii="Times New Roman" w:hAnsi="Times New Roman" w:cs="Times New Roman"/>
                <w:sz w:val="18"/>
                <w:szCs w:val="18"/>
              </w:rPr>
              <w:t>24 (8%)</w:t>
            </w:r>
          </w:p>
        </w:tc>
      </w:tr>
      <w:tr w:rsidR="008C0468" w:rsidRPr="008C0468" w14:paraId="27AB68B0" w14:textId="77777777">
        <w:trPr>
          <w:divId w:val="2065254115"/>
        </w:trPr>
        <w:tc>
          <w:tcPr>
            <w:tcW w:w="0" w:type="auto"/>
            <w:hideMark/>
          </w:tcPr>
          <w:p w14:paraId="23F538AA" w14:textId="77777777" w:rsidR="008C0468" w:rsidRPr="008C0468" w:rsidRDefault="008C0468" w:rsidP="008C0468">
            <w:pPr>
              <w:divId w:val="2018772774"/>
              <w:rPr>
                <w:rFonts w:ascii="-webkit-standard" w:hAnsi="-webkit-standard" w:cs="Times New Roman"/>
                <w:sz w:val="18"/>
                <w:szCs w:val="18"/>
              </w:rPr>
            </w:pPr>
            <w:r w:rsidRPr="008C0468">
              <w:rPr>
                <w:rFonts w:ascii="Times New Roman" w:hAnsi="Times New Roman" w:cs="Times New Roman"/>
                <w:sz w:val="18"/>
                <w:szCs w:val="18"/>
              </w:rPr>
              <w:lastRenderedPageBreak/>
              <w:t>Moodle has an important impact on my studies</w:t>
            </w:r>
          </w:p>
        </w:tc>
        <w:tc>
          <w:tcPr>
            <w:tcW w:w="0" w:type="auto"/>
            <w:hideMark/>
          </w:tcPr>
          <w:p w14:paraId="118B91E6" w14:textId="77777777" w:rsidR="008C0468" w:rsidRPr="008C0468" w:rsidRDefault="008C0468" w:rsidP="008C0468">
            <w:pPr>
              <w:divId w:val="1301224028"/>
              <w:rPr>
                <w:rFonts w:ascii="-webkit-standard" w:hAnsi="-webkit-standard" w:cs="Times New Roman"/>
                <w:sz w:val="18"/>
                <w:szCs w:val="18"/>
              </w:rPr>
            </w:pPr>
            <w:r w:rsidRPr="008C0468">
              <w:rPr>
                <w:rFonts w:ascii="Times New Roman" w:hAnsi="Times New Roman" w:cs="Times New Roman"/>
                <w:sz w:val="18"/>
                <w:szCs w:val="18"/>
              </w:rPr>
              <w:t>15 (5.5%)</w:t>
            </w:r>
          </w:p>
        </w:tc>
        <w:tc>
          <w:tcPr>
            <w:tcW w:w="0" w:type="auto"/>
            <w:hideMark/>
          </w:tcPr>
          <w:p w14:paraId="3268EA9D" w14:textId="77777777" w:rsidR="008C0468" w:rsidRPr="008C0468" w:rsidRDefault="008C0468" w:rsidP="008C0468">
            <w:pPr>
              <w:divId w:val="962005322"/>
              <w:rPr>
                <w:rFonts w:ascii="-webkit-standard" w:hAnsi="-webkit-standard" w:cs="Times New Roman"/>
                <w:sz w:val="18"/>
                <w:szCs w:val="18"/>
              </w:rPr>
            </w:pPr>
            <w:r w:rsidRPr="008C0468">
              <w:rPr>
                <w:rFonts w:ascii="Times New Roman" w:hAnsi="Times New Roman" w:cs="Times New Roman"/>
                <w:sz w:val="18"/>
                <w:szCs w:val="18"/>
              </w:rPr>
              <w:t>15 (5.5%)</w:t>
            </w:r>
          </w:p>
        </w:tc>
        <w:tc>
          <w:tcPr>
            <w:tcW w:w="0" w:type="auto"/>
            <w:hideMark/>
          </w:tcPr>
          <w:p w14:paraId="7DFD5C80" w14:textId="77777777" w:rsidR="008C0468" w:rsidRPr="008C0468" w:rsidRDefault="008C0468" w:rsidP="008C0468">
            <w:pPr>
              <w:divId w:val="1797680706"/>
              <w:rPr>
                <w:rFonts w:ascii="-webkit-standard" w:hAnsi="-webkit-standard" w:cs="Times New Roman"/>
                <w:sz w:val="18"/>
                <w:szCs w:val="18"/>
              </w:rPr>
            </w:pPr>
            <w:r w:rsidRPr="008C0468">
              <w:rPr>
                <w:rFonts w:ascii="Times New Roman" w:hAnsi="Times New Roman" w:cs="Times New Roman"/>
                <w:sz w:val="18"/>
                <w:szCs w:val="18"/>
              </w:rPr>
              <w:t>69 (26.6%)</w:t>
            </w:r>
          </w:p>
        </w:tc>
        <w:tc>
          <w:tcPr>
            <w:tcW w:w="0" w:type="auto"/>
            <w:hideMark/>
          </w:tcPr>
          <w:p w14:paraId="7BD2A809" w14:textId="77777777" w:rsidR="008C0468" w:rsidRPr="008C0468" w:rsidRDefault="008C0468" w:rsidP="008C0468">
            <w:pPr>
              <w:divId w:val="107553389"/>
              <w:rPr>
                <w:rFonts w:ascii="-webkit-standard" w:hAnsi="-webkit-standard" w:cs="Times New Roman"/>
                <w:sz w:val="18"/>
                <w:szCs w:val="18"/>
              </w:rPr>
            </w:pPr>
            <w:r w:rsidRPr="008C0468">
              <w:rPr>
                <w:rFonts w:ascii="Times New Roman" w:hAnsi="Times New Roman" w:cs="Times New Roman"/>
                <w:sz w:val="18"/>
                <w:szCs w:val="18"/>
              </w:rPr>
              <w:t>120 (48.4%)</w:t>
            </w:r>
          </w:p>
        </w:tc>
        <w:tc>
          <w:tcPr>
            <w:tcW w:w="0" w:type="auto"/>
            <w:hideMark/>
          </w:tcPr>
          <w:p w14:paraId="5B85661E" w14:textId="77777777" w:rsidR="008C0468" w:rsidRPr="008C0468" w:rsidRDefault="008C0468" w:rsidP="008C0468">
            <w:pPr>
              <w:divId w:val="1007099806"/>
              <w:rPr>
                <w:rFonts w:ascii="-webkit-standard" w:hAnsi="-webkit-standard" w:cs="Times New Roman"/>
                <w:sz w:val="18"/>
                <w:szCs w:val="18"/>
              </w:rPr>
            </w:pPr>
            <w:r w:rsidRPr="008C0468">
              <w:rPr>
                <w:rFonts w:ascii="Times New Roman" w:hAnsi="Times New Roman" w:cs="Times New Roman"/>
                <w:sz w:val="18"/>
                <w:szCs w:val="18"/>
              </w:rPr>
              <w:t>30(14.1%)</w:t>
            </w:r>
          </w:p>
        </w:tc>
      </w:tr>
      <w:tr w:rsidR="008C0468" w:rsidRPr="008C0468" w14:paraId="496C5547" w14:textId="77777777">
        <w:trPr>
          <w:divId w:val="2065254115"/>
        </w:trPr>
        <w:tc>
          <w:tcPr>
            <w:tcW w:w="0" w:type="auto"/>
            <w:hideMark/>
          </w:tcPr>
          <w:p w14:paraId="75DBEEF7" w14:textId="77777777" w:rsidR="008C0468" w:rsidRPr="008C0468" w:rsidRDefault="008C0468" w:rsidP="008C0468">
            <w:pPr>
              <w:divId w:val="293562395"/>
              <w:rPr>
                <w:rFonts w:ascii="-webkit-standard" w:hAnsi="-webkit-standard" w:cs="Times New Roman"/>
                <w:sz w:val="18"/>
                <w:szCs w:val="18"/>
              </w:rPr>
            </w:pPr>
            <w:r w:rsidRPr="008C0468">
              <w:rPr>
                <w:rFonts w:ascii="Times New Roman" w:hAnsi="Times New Roman" w:cs="Times New Roman"/>
                <w:sz w:val="18"/>
                <w:szCs w:val="18"/>
              </w:rPr>
              <w:t>I learn more through Moodle than without it </w:t>
            </w:r>
          </w:p>
        </w:tc>
        <w:tc>
          <w:tcPr>
            <w:tcW w:w="0" w:type="auto"/>
            <w:hideMark/>
          </w:tcPr>
          <w:p w14:paraId="116B816E" w14:textId="77777777" w:rsidR="008C0468" w:rsidRPr="008C0468" w:rsidRDefault="008C0468" w:rsidP="008C0468">
            <w:pPr>
              <w:divId w:val="79910305"/>
              <w:rPr>
                <w:rFonts w:ascii="-webkit-standard" w:hAnsi="-webkit-standard" w:cs="Times New Roman"/>
                <w:sz w:val="18"/>
                <w:szCs w:val="18"/>
              </w:rPr>
            </w:pPr>
            <w:r w:rsidRPr="008C0468">
              <w:rPr>
                <w:rFonts w:ascii="Times New Roman" w:hAnsi="Times New Roman" w:cs="Times New Roman"/>
                <w:sz w:val="18"/>
                <w:szCs w:val="18"/>
              </w:rPr>
              <w:t>18 (7.3%)</w:t>
            </w:r>
          </w:p>
        </w:tc>
        <w:tc>
          <w:tcPr>
            <w:tcW w:w="0" w:type="auto"/>
            <w:hideMark/>
          </w:tcPr>
          <w:p w14:paraId="64510AA3" w14:textId="77777777" w:rsidR="008C0468" w:rsidRPr="008C0468" w:rsidRDefault="008C0468" w:rsidP="008C0468">
            <w:pPr>
              <w:divId w:val="455611074"/>
              <w:rPr>
                <w:rFonts w:ascii="-webkit-standard" w:hAnsi="-webkit-standard" w:cs="Times New Roman"/>
                <w:sz w:val="18"/>
                <w:szCs w:val="18"/>
              </w:rPr>
            </w:pPr>
            <w:r w:rsidRPr="008C0468">
              <w:rPr>
                <w:rFonts w:ascii="Times New Roman" w:hAnsi="Times New Roman" w:cs="Times New Roman"/>
                <w:sz w:val="18"/>
                <w:szCs w:val="18"/>
              </w:rPr>
              <w:t>9 (13.7%)</w:t>
            </w:r>
          </w:p>
        </w:tc>
        <w:tc>
          <w:tcPr>
            <w:tcW w:w="0" w:type="auto"/>
            <w:hideMark/>
          </w:tcPr>
          <w:p w14:paraId="1411F977" w14:textId="77777777" w:rsidR="008C0468" w:rsidRPr="008C0468" w:rsidRDefault="008C0468" w:rsidP="008C0468">
            <w:pPr>
              <w:divId w:val="991182416"/>
              <w:rPr>
                <w:rFonts w:ascii="-webkit-standard" w:hAnsi="-webkit-standard" w:cs="Times New Roman"/>
                <w:sz w:val="18"/>
                <w:szCs w:val="18"/>
              </w:rPr>
            </w:pPr>
            <w:r w:rsidRPr="008C0468">
              <w:rPr>
                <w:rFonts w:ascii="Times New Roman" w:hAnsi="Times New Roman" w:cs="Times New Roman"/>
                <w:sz w:val="18"/>
                <w:szCs w:val="18"/>
              </w:rPr>
              <w:t>72 (29%)</w:t>
            </w:r>
          </w:p>
        </w:tc>
        <w:tc>
          <w:tcPr>
            <w:tcW w:w="0" w:type="auto"/>
            <w:hideMark/>
          </w:tcPr>
          <w:p w14:paraId="109C1370" w14:textId="77777777" w:rsidR="008C0468" w:rsidRPr="008C0468" w:rsidRDefault="008C0468" w:rsidP="008C0468">
            <w:pPr>
              <w:divId w:val="777944170"/>
              <w:rPr>
                <w:rFonts w:ascii="-webkit-standard" w:hAnsi="-webkit-standard" w:cs="Times New Roman"/>
                <w:sz w:val="18"/>
                <w:szCs w:val="18"/>
              </w:rPr>
            </w:pPr>
            <w:r w:rsidRPr="008C0468">
              <w:rPr>
                <w:rFonts w:ascii="Times New Roman" w:hAnsi="Times New Roman" w:cs="Times New Roman"/>
                <w:sz w:val="18"/>
                <w:szCs w:val="18"/>
              </w:rPr>
              <w:t>107 (43.1%)</w:t>
            </w:r>
          </w:p>
        </w:tc>
        <w:tc>
          <w:tcPr>
            <w:tcW w:w="0" w:type="auto"/>
            <w:hideMark/>
          </w:tcPr>
          <w:p w14:paraId="4EA274EC" w14:textId="77777777" w:rsidR="008C0468" w:rsidRPr="008C0468" w:rsidRDefault="008C0468" w:rsidP="008C0468">
            <w:pPr>
              <w:divId w:val="589506323"/>
              <w:rPr>
                <w:rFonts w:ascii="-webkit-standard" w:hAnsi="-webkit-standard" w:cs="Times New Roman"/>
                <w:sz w:val="18"/>
                <w:szCs w:val="18"/>
              </w:rPr>
            </w:pPr>
            <w:r w:rsidRPr="008C0468">
              <w:rPr>
                <w:rFonts w:ascii="Times New Roman" w:hAnsi="Times New Roman" w:cs="Times New Roman"/>
                <w:sz w:val="18"/>
                <w:szCs w:val="18"/>
              </w:rPr>
              <w:t>17 (6.9%)</w:t>
            </w:r>
          </w:p>
        </w:tc>
      </w:tr>
      <w:tr w:rsidR="008C0468" w:rsidRPr="008C0468" w14:paraId="037166EE" w14:textId="77777777">
        <w:trPr>
          <w:divId w:val="2065254115"/>
        </w:trPr>
        <w:tc>
          <w:tcPr>
            <w:tcW w:w="0" w:type="auto"/>
            <w:hideMark/>
          </w:tcPr>
          <w:p w14:paraId="5C1072F0" w14:textId="77777777" w:rsidR="008C0468" w:rsidRPr="008C0468" w:rsidRDefault="008C0468" w:rsidP="008C0468">
            <w:pPr>
              <w:divId w:val="144400933"/>
              <w:rPr>
                <w:rFonts w:ascii="-webkit-standard" w:hAnsi="-webkit-standard" w:cs="Times New Roman"/>
                <w:sz w:val="18"/>
                <w:szCs w:val="18"/>
              </w:rPr>
            </w:pPr>
            <w:r w:rsidRPr="008C0468">
              <w:rPr>
                <w:rFonts w:ascii="Times New Roman" w:hAnsi="Times New Roman" w:cs="Times New Roman"/>
                <w:sz w:val="18"/>
                <w:szCs w:val="18"/>
              </w:rPr>
              <w:t>Moodle improves learning quality</w:t>
            </w:r>
          </w:p>
        </w:tc>
        <w:tc>
          <w:tcPr>
            <w:tcW w:w="0" w:type="auto"/>
            <w:hideMark/>
          </w:tcPr>
          <w:p w14:paraId="7E163B79" w14:textId="77777777" w:rsidR="008C0468" w:rsidRPr="008C0468" w:rsidRDefault="008C0468" w:rsidP="008C0468">
            <w:pPr>
              <w:divId w:val="1405031233"/>
              <w:rPr>
                <w:rFonts w:ascii="-webkit-standard" w:hAnsi="-webkit-standard" w:cs="Times New Roman"/>
                <w:sz w:val="18"/>
                <w:szCs w:val="18"/>
              </w:rPr>
            </w:pPr>
            <w:r w:rsidRPr="008C0468">
              <w:rPr>
                <w:rFonts w:ascii="Times New Roman" w:hAnsi="Times New Roman" w:cs="Times New Roman"/>
                <w:sz w:val="18"/>
                <w:szCs w:val="18"/>
              </w:rPr>
              <w:t>13 (7.3%)</w:t>
            </w:r>
          </w:p>
        </w:tc>
        <w:tc>
          <w:tcPr>
            <w:tcW w:w="0" w:type="auto"/>
            <w:hideMark/>
          </w:tcPr>
          <w:p w14:paraId="35F48C71" w14:textId="77777777" w:rsidR="008C0468" w:rsidRPr="008C0468" w:rsidRDefault="008C0468" w:rsidP="008C0468">
            <w:pPr>
              <w:divId w:val="949438020"/>
              <w:rPr>
                <w:rFonts w:ascii="-webkit-standard" w:hAnsi="-webkit-standard" w:cs="Times New Roman"/>
                <w:sz w:val="18"/>
                <w:szCs w:val="18"/>
              </w:rPr>
            </w:pPr>
            <w:r w:rsidRPr="008C0468">
              <w:rPr>
                <w:rFonts w:ascii="Times New Roman" w:hAnsi="Times New Roman" w:cs="Times New Roman"/>
                <w:sz w:val="18"/>
                <w:szCs w:val="18"/>
              </w:rPr>
              <w:t>26 (10.5%)</w:t>
            </w:r>
          </w:p>
        </w:tc>
        <w:tc>
          <w:tcPr>
            <w:tcW w:w="0" w:type="auto"/>
            <w:hideMark/>
          </w:tcPr>
          <w:p w14:paraId="01BC8BB8" w14:textId="77777777" w:rsidR="008C0468" w:rsidRPr="008C0468" w:rsidRDefault="008C0468" w:rsidP="008C0468">
            <w:pPr>
              <w:divId w:val="807824721"/>
              <w:rPr>
                <w:rFonts w:ascii="-webkit-standard" w:hAnsi="-webkit-standard" w:cs="Times New Roman"/>
                <w:sz w:val="18"/>
                <w:szCs w:val="18"/>
              </w:rPr>
            </w:pPr>
            <w:r w:rsidRPr="008C0468">
              <w:rPr>
                <w:rFonts w:ascii="Times New Roman" w:hAnsi="Times New Roman" w:cs="Times New Roman"/>
                <w:sz w:val="18"/>
                <w:szCs w:val="18"/>
              </w:rPr>
              <w:t>88 (35.5%)</w:t>
            </w:r>
          </w:p>
        </w:tc>
        <w:tc>
          <w:tcPr>
            <w:tcW w:w="0" w:type="auto"/>
            <w:hideMark/>
          </w:tcPr>
          <w:p w14:paraId="3948BBF4" w14:textId="77777777" w:rsidR="008C0468" w:rsidRPr="008C0468" w:rsidRDefault="008C0468" w:rsidP="008C0468">
            <w:pPr>
              <w:divId w:val="1486897528"/>
              <w:rPr>
                <w:rFonts w:ascii="-webkit-standard" w:hAnsi="-webkit-standard" w:cs="Times New Roman"/>
                <w:sz w:val="18"/>
                <w:szCs w:val="18"/>
              </w:rPr>
            </w:pPr>
            <w:r w:rsidRPr="008C0468">
              <w:rPr>
                <w:rFonts w:ascii="Times New Roman" w:hAnsi="Times New Roman" w:cs="Times New Roman"/>
                <w:sz w:val="18"/>
                <w:szCs w:val="18"/>
              </w:rPr>
              <w:t>109 (44%)</w:t>
            </w:r>
          </w:p>
        </w:tc>
        <w:tc>
          <w:tcPr>
            <w:tcW w:w="0" w:type="auto"/>
            <w:hideMark/>
          </w:tcPr>
          <w:p w14:paraId="365F5CA1" w14:textId="77777777" w:rsidR="008C0468" w:rsidRPr="008C0468" w:rsidRDefault="008C0468" w:rsidP="008C0468">
            <w:pPr>
              <w:divId w:val="829830671"/>
              <w:rPr>
                <w:rFonts w:ascii="-webkit-standard" w:hAnsi="-webkit-standard" w:cs="Times New Roman"/>
                <w:sz w:val="18"/>
                <w:szCs w:val="18"/>
              </w:rPr>
            </w:pPr>
            <w:r w:rsidRPr="008C0468">
              <w:rPr>
                <w:rFonts w:ascii="Times New Roman" w:hAnsi="Times New Roman" w:cs="Times New Roman"/>
                <w:sz w:val="18"/>
                <w:szCs w:val="18"/>
              </w:rPr>
              <w:t>12 (4.8%)</w:t>
            </w:r>
          </w:p>
        </w:tc>
      </w:tr>
      <w:tr w:rsidR="008C0468" w:rsidRPr="008C0468" w14:paraId="174EE5C2" w14:textId="77777777">
        <w:trPr>
          <w:divId w:val="2065254115"/>
        </w:trPr>
        <w:tc>
          <w:tcPr>
            <w:tcW w:w="0" w:type="auto"/>
            <w:hideMark/>
          </w:tcPr>
          <w:p w14:paraId="30867527" w14:textId="77777777" w:rsidR="008C0468" w:rsidRPr="008C0468" w:rsidRDefault="008C0468" w:rsidP="008C0468">
            <w:pPr>
              <w:divId w:val="1808085381"/>
              <w:rPr>
                <w:rFonts w:ascii="-webkit-standard" w:hAnsi="-webkit-standard" w:cs="Times New Roman"/>
                <w:sz w:val="18"/>
                <w:szCs w:val="18"/>
              </w:rPr>
            </w:pPr>
            <w:r w:rsidRPr="008C0468">
              <w:rPr>
                <w:rFonts w:ascii="Times New Roman" w:hAnsi="Times New Roman" w:cs="Times New Roman"/>
                <w:sz w:val="18"/>
                <w:szCs w:val="18"/>
              </w:rPr>
              <w:t>Total respondents</w:t>
            </w:r>
          </w:p>
        </w:tc>
        <w:tc>
          <w:tcPr>
            <w:tcW w:w="0" w:type="auto"/>
            <w:hideMark/>
          </w:tcPr>
          <w:p w14:paraId="314937F4" w14:textId="77777777" w:rsidR="008C0468" w:rsidRPr="008C0468" w:rsidRDefault="008C0468" w:rsidP="008C0468">
            <w:pPr>
              <w:divId w:val="1295480291"/>
              <w:rPr>
                <w:rFonts w:ascii="-webkit-standard" w:hAnsi="-webkit-standard" w:cs="Times New Roman"/>
                <w:sz w:val="18"/>
                <w:szCs w:val="18"/>
              </w:rPr>
            </w:pPr>
            <w:r w:rsidRPr="008C0468">
              <w:rPr>
                <w:rFonts w:ascii="Times New Roman" w:hAnsi="Times New Roman" w:cs="Times New Roman"/>
                <w:sz w:val="18"/>
                <w:szCs w:val="18"/>
              </w:rPr>
              <w:t>6%</w:t>
            </w:r>
          </w:p>
        </w:tc>
        <w:tc>
          <w:tcPr>
            <w:tcW w:w="0" w:type="auto"/>
            <w:hideMark/>
          </w:tcPr>
          <w:p w14:paraId="60F45CDC" w14:textId="77777777" w:rsidR="008C0468" w:rsidRPr="008C0468" w:rsidRDefault="008C0468" w:rsidP="008C0468">
            <w:pPr>
              <w:divId w:val="549876499"/>
              <w:rPr>
                <w:rFonts w:ascii="-webkit-standard" w:hAnsi="-webkit-standard" w:cs="Times New Roman"/>
                <w:sz w:val="18"/>
                <w:szCs w:val="18"/>
              </w:rPr>
            </w:pPr>
            <w:r w:rsidRPr="008C0468">
              <w:rPr>
                <w:rFonts w:ascii="Times New Roman" w:hAnsi="Times New Roman" w:cs="Times New Roman"/>
                <w:sz w:val="18"/>
                <w:szCs w:val="18"/>
              </w:rPr>
              <w:t>10%</w:t>
            </w:r>
          </w:p>
        </w:tc>
        <w:tc>
          <w:tcPr>
            <w:tcW w:w="0" w:type="auto"/>
            <w:hideMark/>
          </w:tcPr>
          <w:p w14:paraId="199B603B" w14:textId="77777777" w:rsidR="008C0468" w:rsidRPr="008C0468" w:rsidRDefault="008C0468" w:rsidP="008C0468">
            <w:pPr>
              <w:divId w:val="926815307"/>
              <w:rPr>
                <w:rFonts w:ascii="-webkit-standard" w:hAnsi="-webkit-standard" w:cs="Times New Roman"/>
                <w:sz w:val="18"/>
                <w:szCs w:val="18"/>
              </w:rPr>
            </w:pPr>
            <w:r w:rsidRPr="008C0468">
              <w:rPr>
                <w:rFonts w:ascii="Times New Roman" w:hAnsi="Times New Roman" w:cs="Times New Roman"/>
                <w:sz w:val="18"/>
                <w:szCs w:val="18"/>
              </w:rPr>
              <w:t>31%</w:t>
            </w:r>
          </w:p>
        </w:tc>
        <w:tc>
          <w:tcPr>
            <w:tcW w:w="0" w:type="auto"/>
            <w:hideMark/>
          </w:tcPr>
          <w:p w14:paraId="78C77805" w14:textId="77777777" w:rsidR="008C0468" w:rsidRPr="008C0468" w:rsidRDefault="008C0468" w:rsidP="008C0468">
            <w:pPr>
              <w:divId w:val="382410490"/>
              <w:rPr>
                <w:rFonts w:ascii="-webkit-standard" w:hAnsi="-webkit-standard" w:cs="Times New Roman"/>
                <w:sz w:val="18"/>
                <w:szCs w:val="18"/>
              </w:rPr>
            </w:pPr>
            <w:r w:rsidRPr="008C0468">
              <w:rPr>
                <w:rFonts w:ascii="Times New Roman" w:hAnsi="Times New Roman" w:cs="Times New Roman"/>
                <w:sz w:val="18"/>
                <w:szCs w:val="18"/>
              </w:rPr>
              <w:t>46%</w:t>
            </w:r>
          </w:p>
        </w:tc>
        <w:tc>
          <w:tcPr>
            <w:tcW w:w="0" w:type="auto"/>
            <w:hideMark/>
          </w:tcPr>
          <w:p w14:paraId="175447B0" w14:textId="77777777" w:rsidR="008C0468" w:rsidRPr="008C0468" w:rsidRDefault="008C0468" w:rsidP="008C0468">
            <w:pPr>
              <w:divId w:val="2002930003"/>
              <w:rPr>
                <w:rFonts w:ascii="-webkit-standard" w:hAnsi="-webkit-standard" w:cs="Times New Roman"/>
                <w:sz w:val="18"/>
                <w:szCs w:val="18"/>
              </w:rPr>
            </w:pPr>
            <w:r w:rsidRPr="008C0468">
              <w:rPr>
                <w:rFonts w:ascii="Times New Roman" w:hAnsi="Times New Roman" w:cs="Times New Roman"/>
                <w:sz w:val="18"/>
                <w:szCs w:val="18"/>
              </w:rPr>
              <w:t>7%</w:t>
            </w:r>
          </w:p>
        </w:tc>
      </w:tr>
    </w:tbl>
    <w:p w14:paraId="48D10D81" w14:textId="77777777" w:rsidR="008C0468" w:rsidRPr="008C0468" w:rsidRDefault="008C0468" w:rsidP="008C0468">
      <w:pPr>
        <w:divId w:val="2065254115"/>
        <w:rPr>
          <w:rFonts w:ascii="-webkit-standard" w:hAnsi="-webkit-standard" w:cs="Times New Roman"/>
          <w:color w:val="000000"/>
          <w:sz w:val="27"/>
          <w:szCs w:val="27"/>
        </w:rPr>
      </w:pPr>
      <w:r w:rsidRPr="008C0468">
        <w:rPr>
          <w:rFonts w:ascii="-webkit-standard" w:hAnsi="-webkit-standard" w:cs="Times New Roman"/>
          <w:color w:val="000000"/>
          <w:sz w:val="27"/>
          <w:szCs w:val="27"/>
        </w:rPr>
        <w:t> </w:t>
      </w:r>
    </w:p>
    <w:tbl>
      <w:tblPr>
        <w:tblW w:w="0" w:type="auto"/>
        <w:tblCellMar>
          <w:top w:w="15" w:type="dxa"/>
          <w:left w:w="15" w:type="dxa"/>
          <w:bottom w:w="15" w:type="dxa"/>
          <w:right w:w="15" w:type="dxa"/>
        </w:tblCellMar>
        <w:tblLook w:val="04A0" w:firstRow="1" w:lastRow="0" w:firstColumn="1" w:lastColumn="0" w:noHBand="0" w:noVBand="1"/>
      </w:tblPr>
      <w:tblGrid>
        <w:gridCol w:w="3988"/>
        <w:gridCol w:w="1024"/>
        <w:gridCol w:w="840"/>
        <w:gridCol w:w="1285"/>
        <w:gridCol w:w="930"/>
        <w:gridCol w:w="959"/>
      </w:tblGrid>
      <w:tr w:rsidR="008C0468" w:rsidRPr="008C0468" w14:paraId="22045D7B" w14:textId="77777777">
        <w:trPr>
          <w:divId w:val="2065254115"/>
        </w:trPr>
        <w:tc>
          <w:tcPr>
            <w:tcW w:w="0" w:type="auto"/>
            <w:hideMark/>
          </w:tcPr>
          <w:p w14:paraId="16FFF963" w14:textId="77777777" w:rsidR="008C0468" w:rsidRPr="008C0468" w:rsidRDefault="008C0468" w:rsidP="008C0468">
            <w:pPr>
              <w:divId w:val="1929801669"/>
              <w:rPr>
                <w:rFonts w:ascii="-webkit-standard" w:hAnsi="-webkit-standard" w:cs="Times New Roman"/>
                <w:sz w:val="18"/>
                <w:szCs w:val="18"/>
              </w:rPr>
            </w:pPr>
            <w:r w:rsidRPr="008C0468">
              <w:rPr>
                <w:rFonts w:ascii="Times New Roman" w:hAnsi="Times New Roman" w:cs="Times New Roman"/>
                <w:sz w:val="18"/>
                <w:szCs w:val="18"/>
              </w:rPr>
              <w:t>Answer Options</w:t>
            </w:r>
          </w:p>
        </w:tc>
        <w:tc>
          <w:tcPr>
            <w:tcW w:w="0" w:type="auto"/>
            <w:hideMark/>
          </w:tcPr>
          <w:p w14:paraId="750F178A" w14:textId="77777777" w:rsidR="008C0468" w:rsidRPr="008C0468" w:rsidRDefault="008C0468" w:rsidP="008C0468">
            <w:pPr>
              <w:divId w:val="301809482"/>
              <w:rPr>
                <w:rFonts w:ascii="-webkit-standard" w:hAnsi="-webkit-standard" w:cs="Times New Roman"/>
                <w:sz w:val="18"/>
                <w:szCs w:val="18"/>
              </w:rPr>
            </w:pPr>
            <w:r w:rsidRPr="008C0468">
              <w:rPr>
                <w:rFonts w:ascii="Times New Roman" w:hAnsi="Times New Roman" w:cs="Times New Roman"/>
                <w:sz w:val="18"/>
                <w:szCs w:val="18"/>
              </w:rPr>
              <w:t>Strongly disagree</w:t>
            </w:r>
          </w:p>
        </w:tc>
        <w:tc>
          <w:tcPr>
            <w:tcW w:w="0" w:type="auto"/>
            <w:hideMark/>
          </w:tcPr>
          <w:p w14:paraId="5F06FB66" w14:textId="77777777" w:rsidR="008C0468" w:rsidRPr="008C0468" w:rsidRDefault="008C0468" w:rsidP="008C0468">
            <w:pPr>
              <w:divId w:val="286817080"/>
              <w:rPr>
                <w:rFonts w:ascii="-webkit-standard" w:hAnsi="-webkit-standard" w:cs="Times New Roman"/>
                <w:sz w:val="18"/>
                <w:szCs w:val="18"/>
              </w:rPr>
            </w:pPr>
            <w:r w:rsidRPr="008C0468">
              <w:rPr>
                <w:rFonts w:ascii="Times New Roman" w:hAnsi="Times New Roman" w:cs="Times New Roman"/>
                <w:sz w:val="18"/>
                <w:szCs w:val="18"/>
              </w:rPr>
              <w:t>Disagree</w:t>
            </w:r>
          </w:p>
        </w:tc>
        <w:tc>
          <w:tcPr>
            <w:tcW w:w="0" w:type="auto"/>
            <w:hideMark/>
          </w:tcPr>
          <w:p w14:paraId="29E7520C" w14:textId="77777777" w:rsidR="008C0468" w:rsidRPr="008C0468" w:rsidRDefault="008C0468" w:rsidP="008C0468">
            <w:pPr>
              <w:divId w:val="1229614621"/>
              <w:rPr>
                <w:rFonts w:ascii="-webkit-standard" w:hAnsi="-webkit-standard" w:cs="Times New Roman"/>
                <w:sz w:val="18"/>
                <w:szCs w:val="18"/>
              </w:rPr>
            </w:pPr>
            <w:r w:rsidRPr="008C0468">
              <w:rPr>
                <w:rFonts w:ascii="Times New Roman" w:hAnsi="Times New Roman" w:cs="Times New Roman"/>
                <w:sz w:val="18"/>
                <w:szCs w:val="18"/>
              </w:rPr>
              <w:t>Neither Agree or disagree.</w:t>
            </w:r>
          </w:p>
        </w:tc>
        <w:tc>
          <w:tcPr>
            <w:tcW w:w="0" w:type="auto"/>
            <w:hideMark/>
          </w:tcPr>
          <w:p w14:paraId="2A434F9B" w14:textId="77777777" w:rsidR="008C0468" w:rsidRPr="008C0468" w:rsidRDefault="008C0468" w:rsidP="008C0468">
            <w:pPr>
              <w:divId w:val="1789086151"/>
              <w:rPr>
                <w:rFonts w:ascii="-webkit-standard" w:hAnsi="-webkit-standard" w:cs="Times New Roman"/>
                <w:sz w:val="18"/>
                <w:szCs w:val="18"/>
              </w:rPr>
            </w:pPr>
            <w:r w:rsidRPr="008C0468">
              <w:rPr>
                <w:rFonts w:ascii="Times New Roman" w:hAnsi="Times New Roman" w:cs="Times New Roman"/>
                <w:sz w:val="18"/>
                <w:szCs w:val="18"/>
              </w:rPr>
              <w:t>Agree</w:t>
            </w:r>
          </w:p>
        </w:tc>
        <w:tc>
          <w:tcPr>
            <w:tcW w:w="0" w:type="auto"/>
            <w:hideMark/>
          </w:tcPr>
          <w:p w14:paraId="7351BE74" w14:textId="77777777" w:rsidR="008C0468" w:rsidRPr="008C0468" w:rsidRDefault="008C0468" w:rsidP="008C0468">
            <w:pPr>
              <w:divId w:val="1653367884"/>
              <w:rPr>
                <w:rFonts w:ascii="-webkit-standard" w:hAnsi="-webkit-standard" w:cs="Times New Roman"/>
                <w:sz w:val="18"/>
                <w:szCs w:val="18"/>
              </w:rPr>
            </w:pPr>
            <w:r w:rsidRPr="008C0468">
              <w:rPr>
                <w:rFonts w:ascii="Times New Roman" w:hAnsi="Times New Roman" w:cs="Times New Roman"/>
                <w:sz w:val="18"/>
                <w:szCs w:val="18"/>
              </w:rPr>
              <w:t>Strongly Agree</w:t>
            </w:r>
          </w:p>
        </w:tc>
      </w:tr>
      <w:tr w:rsidR="008C0468" w:rsidRPr="008C0468" w14:paraId="36C87316" w14:textId="77777777">
        <w:trPr>
          <w:divId w:val="2065254115"/>
        </w:trPr>
        <w:tc>
          <w:tcPr>
            <w:tcW w:w="0" w:type="auto"/>
            <w:hideMark/>
          </w:tcPr>
          <w:p w14:paraId="1C82FC8C" w14:textId="77777777" w:rsidR="008C0468" w:rsidRPr="008C0468" w:rsidRDefault="008C0468" w:rsidP="008C0468">
            <w:pPr>
              <w:divId w:val="1261915330"/>
              <w:rPr>
                <w:rFonts w:ascii="-webkit-standard" w:hAnsi="-webkit-standard" w:cs="Times New Roman"/>
                <w:sz w:val="18"/>
                <w:szCs w:val="18"/>
              </w:rPr>
            </w:pPr>
            <w:r w:rsidRPr="008C0468">
              <w:rPr>
                <w:rFonts w:ascii="Times New Roman" w:hAnsi="Times New Roman" w:cs="Times New Roman"/>
                <w:sz w:val="18"/>
                <w:szCs w:val="18"/>
              </w:rPr>
              <w:t>Learning through Moodle at my place, pace and time has motivated me and helped me become independent</w:t>
            </w:r>
          </w:p>
        </w:tc>
        <w:tc>
          <w:tcPr>
            <w:tcW w:w="0" w:type="auto"/>
            <w:hideMark/>
          </w:tcPr>
          <w:p w14:paraId="681F3790" w14:textId="77777777" w:rsidR="008C0468" w:rsidRPr="008C0468" w:rsidRDefault="008C0468" w:rsidP="008C0468">
            <w:pPr>
              <w:divId w:val="1466967343"/>
              <w:rPr>
                <w:rFonts w:ascii="-webkit-standard" w:hAnsi="-webkit-standard" w:cs="Times New Roman"/>
                <w:sz w:val="18"/>
                <w:szCs w:val="18"/>
              </w:rPr>
            </w:pPr>
            <w:r w:rsidRPr="008C0468">
              <w:rPr>
                <w:rFonts w:ascii="Times New Roman" w:hAnsi="Times New Roman" w:cs="Times New Roman"/>
                <w:sz w:val="18"/>
                <w:szCs w:val="18"/>
              </w:rPr>
              <w:t>8 (3.2%)</w:t>
            </w:r>
          </w:p>
        </w:tc>
        <w:tc>
          <w:tcPr>
            <w:tcW w:w="0" w:type="auto"/>
            <w:hideMark/>
          </w:tcPr>
          <w:p w14:paraId="10A36BB4" w14:textId="77777777" w:rsidR="008C0468" w:rsidRPr="008C0468" w:rsidRDefault="008C0468" w:rsidP="008C0468">
            <w:pPr>
              <w:divId w:val="219875537"/>
              <w:rPr>
                <w:rFonts w:ascii="-webkit-standard" w:hAnsi="-webkit-standard" w:cs="Times New Roman"/>
                <w:sz w:val="18"/>
                <w:szCs w:val="18"/>
              </w:rPr>
            </w:pPr>
            <w:r w:rsidRPr="008C0468">
              <w:rPr>
                <w:rFonts w:ascii="Times New Roman" w:hAnsi="Times New Roman" w:cs="Times New Roman"/>
                <w:sz w:val="18"/>
                <w:szCs w:val="18"/>
              </w:rPr>
              <w:t>13 (5.2%)</w:t>
            </w:r>
          </w:p>
        </w:tc>
        <w:tc>
          <w:tcPr>
            <w:tcW w:w="0" w:type="auto"/>
            <w:hideMark/>
          </w:tcPr>
          <w:p w14:paraId="68678A71" w14:textId="77777777" w:rsidR="008C0468" w:rsidRPr="008C0468" w:rsidRDefault="008C0468" w:rsidP="008C0468">
            <w:pPr>
              <w:divId w:val="1311861179"/>
              <w:rPr>
                <w:rFonts w:ascii="-webkit-standard" w:hAnsi="-webkit-standard" w:cs="Times New Roman"/>
                <w:sz w:val="18"/>
                <w:szCs w:val="18"/>
              </w:rPr>
            </w:pPr>
            <w:r w:rsidRPr="008C0468">
              <w:rPr>
                <w:rFonts w:ascii="Times New Roman" w:hAnsi="Times New Roman" w:cs="Times New Roman"/>
                <w:sz w:val="18"/>
                <w:szCs w:val="18"/>
              </w:rPr>
              <w:t>61 (24.6%)</w:t>
            </w:r>
          </w:p>
        </w:tc>
        <w:tc>
          <w:tcPr>
            <w:tcW w:w="0" w:type="auto"/>
            <w:hideMark/>
          </w:tcPr>
          <w:p w14:paraId="6736F7C7" w14:textId="77777777" w:rsidR="008C0468" w:rsidRPr="008C0468" w:rsidRDefault="008C0468" w:rsidP="008C0468">
            <w:pPr>
              <w:divId w:val="1696925635"/>
              <w:rPr>
                <w:rFonts w:ascii="-webkit-standard" w:hAnsi="-webkit-standard" w:cs="Times New Roman"/>
                <w:sz w:val="18"/>
                <w:szCs w:val="18"/>
              </w:rPr>
            </w:pPr>
            <w:r w:rsidRPr="008C0468">
              <w:rPr>
                <w:rFonts w:ascii="Times New Roman" w:hAnsi="Times New Roman" w:cs="Times New Roman"/>
                <w:sz w:val="18"/>
                <w:szCs w:val="18"/>
              </w:rPr>
              <w:t>133 (53.6%)</w:t>
            </w:r>
          </w:p>
        </w:tc>
        <w:tc>
          <w:tcPr>
            <w:tcW w:w="0" w:type="auto"/>
            <w:hideMark/>
          </w:tcPr>
          <w:p w14:paraId="42CC6842" w14:textId="77777777" w:rsidR="008C0468" w:rsidRPr="008C0468" w:rsidRDefault="008C0468" w:rsidP="008C0468">
            <w:pPr>
              <w:divId w:val="1303384383"/>
              <w:rPr>
                <w:rFonts w:ascii="-webkit-standard" w:hAnsi="-webkit-standard" w:cs="Times New Roman"/>
                <w:sz w:val="18"/>
                <w:szCs w:val="18"/>
              </w:rPr>
            </w:pPr>
            <w:r w:rsidRPr="008C0468">
              <w:rPr>
                <w:rFonts w:ascii="Times New Roman" w:hAnsi="Times New Roman" w:cs="Times New Roman"/>
                <w:sz w:val="18"/>
                <w:szCs w:val="18"/>
              </w:rPr>
              <w:t>33 (13.3%)</w:t>
            </w:r>
          </w:p>
        </w:tc>
      </w:tr>
      <w:tr w:rsidR="008C0468" w:rsidRPr="008C0468" w14:paraId="3C2631AA" w14:textId="77777777">
        <w:trPr>
          <w:divId w:val="2065254115"/>
        </w:trPr>
        <w:tc>
          <w:tcPr>
            <w:tcW w:w="0" w:type="auto"/>
            <w:hideMark/>
          </w:tcPr>
          <w:p w14:paraId="42F3D4EE" w14:textId="77777777" w:rsidR="008C0468" w:rsidRPr="008C0468" w:rsidRDefault="008C0468" w:rsidP="008C0468">
            <w:pPr>
              <w:divId w:val="765344523"/>
              <w:rPr>
                <w:rFonts w:ascii="-webkit-standard" w:hAnsi="-webkit-standard" w:cs="Times New Roman"/>
                <w:sz w:val="18"/>
                <w:szCs w:val="18"/>
              </w:rPr>
            </w:pPr>
            <w:r w:rsidRPr="008C0468">
              <w:rPr>
                <w:rFonts w:ascii="Times New Roman" w:hAnsi="Times New Roman" w:cs="Times New Roman"/>
                <w:sz w:val="18"/>
                <w:szCs w:val="18"/>
              </w:rPr>
              <w:t>The course set up encourages independence</w:t>
            </w:r>
          </w:p>
        </w:tc>
        <w:tc>
          <w:tcPr>
            <w:tcW w:w="0" w:type="auto"/>
            <w:hideMark/>
          </w:tcPr>
          <w:p w14:paraId="1F3C824F" w14:textId="77777777" w:rsidR="008C0468" w:rsidRPr="008C0468" w:rsidRDefault="008C0468" w:rsidP="008C0468">
            <w:pPr>
              <w:divId w:val="980311974"/>
              <w:rPr>
                <w:rFonts w:ascii="-webkit-standard" w:hAnsi="-webkit-standard" w:cs="Times New Roman"/>
                <w:sz w:val="18"/>
                <w:szCs w:val="18"/>
              </w:rPr>
            </w:pPr>
            <w:r w:rsidRPr="008C0468">
              <w:rPr>
                <w:rFonts w:ascii="Times New Roman" w:hAnsi="Times New Roman" w:cs="Times New Roman"/>
                <w:sz w:val="18"/>
                <w:szCs w:val="18"/>
              </w:rPr>
              <w:t>9(3.6%)</w:t>
            </w:r>
          </w:p>
        </w:tc>
        <w:tc>
          <w:tcPr>
            <w:tcW w:w="0" w:type="auto"/>
            <w:hideMark/>
          </w:tcPr>
          <w:p w14:paraId="6F5FCDFD" w14:textId="77777777" w:rsidR="008C0468" w:rsidRPr="008C0468" w:rsidRDefault="008C0468" w:rsidP="008C0468">
            <w:pPr>
              <w:divId w:val="26568664"/>
              <w:rPr>
                <w:rFonts w:ascii="-webkit-standard" w:hAnsi="-webkit-standard" w:cs="Times New Roman"/>
                <w:sz w:val="18"/>
                <w:szCs w:val="18"/>
              </w:rPr>
            </w:pPr>
            <w:r w:rsidRPr="008C0468">
              <w:rPr>
                <w:rFonts w:ascii="Times New Roman" w:hAnsi="Times New Roman" w:cs="Times New Roman"/>
                <w:sz w:val="18"/>
                <w:szCs w:val="18"/>
              </w:rPr>
              <w:t>19 (7.7%)</w:t>
            </w:r>
          </w:p>
        </w:tc>
        <w:tc>
          <w:tcPr>
            <w:tcW w:w="0" w:type="auto"/>
            <w:hideMark/>
          </w:tcPr>
          <w:p w14:paraId="496E5314" w14:textId="77777777" w:rsidR="008C0468" w:rsidRPr="008C0468" w:rsidRDefault="008C0468" w:rsidP="008C0468">
            <w:pPr>
              <w:divId w:val="1732118986"/>
              <w:rPr>
                <w:rFonts w:ascii="-webkit-standard" w:hAnsi="-webkit-standard" w:cs="Times New Roman"/>
                <w:sz w:val="18"/>
                <w:szCs w:val="18"/>
              </w:rPr>
            </w:pPr>
            <w:r w:rsidRPr="008C0468">
              <w:rPr>
                <w:rFonts w:ascii="Times New Roman" w:hAnsi="Times New Roman" w:cs="Times New Roman"/>
                <w:sz w:val="18"/>
                <w:szCs w:val="18"/>
              </w:rPr>
              <w:t>77 (31%)</w:t>
            </w:r>
          </w:p>
        </w:tc>
        <w:tc>
          <w:tcPr>
            <w:tcW w:w="0" w:type="auto"/>
            <w:hideMark/>
          </w:tcPr>
          <w:p w14:paraId="2875FCF6" w14:textId="77777777" w:rsidR="008C0468" w:rsidRPr="008C0468" w:rsidRDefault="008C0468" w:rsidP="008C0468">
            <w:pPr>
              <w:divId w:val="106659488"/>
              <w:rPr>
                <w:rFonts w:ascii="-webkit-standard" w:hAnsi="-webkit-standard" w:cs="Times New Roman"/>
                <w:sz w:val="18"/>
                <w:szCs w:val="18"/>
              </w:rPr>
            </w:pPr>
            <w:r w:rsidRPr="008C0468">
              <w:rPr>
                <w:rFonts w:ascii="Times New Roman" w:hAnsi="Times New Roman" w:cs="Times New Roman"/>
                <w:sz w:val="18"/>
                <w:szCs w:val="18"/>
              </w:rPr>
              <w:t>127 51.2%)</w:t>
            </w:r>
          </w:p>
        </w:tc>
        <w:tc>
          <w:tcPr>
            <w:tcW w:w="0" w:type="auto"/>
            <w:hideMark/>
          </w:tcPr>
          <w:p w14:paraId="517622E9" w14:textId="77777777" w:rsidR="008C0468" w:rsidRPr="008C0468" w:rsidRDefault="008C0468" w:rsidP="008C0468">
            <w:pPr>
              <w:divId w:val="1560898260"/>
              <w:rPr>
                <w:rFonts w:ascii="-webkit-standard" w:hAnsi="-webkit-standard" w:cs="Times New Roman"/>
                <w:sz w:val="18"/>
                <w:szCs w:val="18"/>
              </w:rPr>
            </w:pPr>
            <w:r w:rsidRPr="008C0468">
              <w:rPr>
                <w:rFonts w:ascii="Times New Roman" w:hAnsi="Times New Roman" w:cs="Times New Roman"/>
                <w:sz w:val="18"/>
                <w:szCs w:val="18"/>
              </w:rPr>
              <w:t>16 (6.5%) </w:t>
            </w:r>
          </w:p>
        </w:tc>
      </w:tr>
      <w:tr w:rsidR="008C0468" w:rsidRPr="008C0468" w14:paraId="3625DDE5" w14:textId="77777777">
        <w:trPr>
          <w:divId w:val="2065254115"/>
        </w:trPr>
        <w:tc>
          <w:tcPr>
            <w:tcW w:w="0" w:type="auto"/>
            <w:hideMark/>
          </w:tcPr>
          <w:p w14:paraId="204C2B9D" w14:textId="77777777" w:rsidR="008C0468" w:rsidRPr="008C0468" w:rsidRDefault="008C0468" w:rsidP="008C0468">
            <w:pPr>
              <w:divId w:val="1640068433"/>
              <w:rPr>
                <w:rFonts w:ascii="-webkit-standard" w:hAnsi="-webkit-standard" w:cs="Times New Roman"/>
                <w:sz w:val="18"/>
                <w:szCs w:val="18"/>
              </w:rPr>
            </w:pPr>
            <w:r w:rsidRPr="008C0468">
              <w:rPr>
                <w:rFonts w:ascii="Times New Roman" w:hAnsi="Times New Roman" w:cs="Times New Roman"/>
                <w:sz w:val="18"/>
                <w:szCs w:val="18"/>
              </w:rPr>
              <w:t>Resources in Moodle encourages motivationlearning</w:t>
            </w:r>
          </w:p>
        </w:tc>
        <w:tc>
          <w:tcPr>
            <w:tcW w:w="0" w:type="auto"/>
            <w:hideMark/>
          </w:tcPr>
          <w:p w14:paraId="2531EC3F" w14:textId="77777777" w:rsidR="008C0468" w:rsidRPr="008C0468" w:rsidRDefault="008C0468" w:rsidP="008C0468">
            <w:pPr>
              <w:divId w:val="1455294083"/>
              <w:rPr>
                <w:rFonts w:ascii="-webkit-standard" w:hAnsi="-webkit-standard" w:cs="Times New Roman"/>
                <w:sz w:val="18"/>
                <w:szCs w:val="18"/>
              </w:rPr>
            </w:pPr>
            <w:r w:rsidRPr="008C0468">
              <w:rPr>
                <w:rFonts w:ascii="Times New Roman" w:hAnsi="Times New Roman" w:cs="Times New Roman"/>
                <w:sz w:val="18"/>
                <w:szCs w:val="18"/>
              </w:rPr>
              <w:t>8 (3.2%)</w:t>
            </w:r>
          </w:p>
        </w:tc>
        <w:tc>
          <w:tcPr>
            <w:tcW w:w="0" w:type="auto"/>
            <w:hideMark/>
          </w:tcPr>
          <w:p w14:paraId="0740E7EF" w14:textId="77777777" w:rsidR="008C0468" w:rsidRPr="008C0468" w:rsidRDefault="008C0468" w:rsidP="008C0468">
            <w:pPr>
              <w:divId w:val="1693266140"/>
              <w:rPr>
                <w:rFonts w:ascii="-webkit-standard" w:hAnsi="-webkit-standard" w:cs="Times New Roman"/>
                <w:sz w:val="18"/>
                <w:szCs w:val="18"/>
              </w:rPr>
            </w:pPr>
            <w:r w:rsidRPr="008C0468">
              <w:rPr>
                <w:rFonts w:ascii="Times New Roman" w:hAnsi="Times New Roman" w:cs="Times New Roman"/>
                <w:sz w:val="18"/>
                <w:szCs w:val="18"/>
              </w:rPr>
              <w:t>14 (5.6%)</w:t>
            </w:r>
          </w:p>
        </w:tc>
        <w:tc>
          <w:tcPr>
            <w:tcW w:w="0" w:type="auto"/>
            <w:hideMark/>
          </w:tcPr>
          <w:p w14:paraId="600E7465" w14:textId="77777777" w:rsidR="008C0468" w:rsidRPr="008C0468" w:rsidRDefault="008C0468" w:rsidP="008C0468">
            <w:pPr>
              <w:divId w:val="109473328"/>
              <w:rPr>
                <w:rFonts w:ascii="-webkit-standard" w:hAnsi="-webkit-standard" w:cs="Times New Roman"/>
                <w:sz w:val="18"/>
                <w:szCs w:val="18"/>
              </w:rPr>
            </w:pPr>
            <w:r w:rsidRPr="008C0468">
              <w:rPr>
                <w:rFonts w:ascii="Times New Roman" w:hAnsi="Times New Roman" w:cs="Times New Roman"/>
                <w:sz w:val="18"/>
                <w:szCs w:val="18"/>
              </w:rPr>
              <w:t>43 (17.3%)</w:t>
            </w:r>
          </w:p>
        </w:tc>
        <w:tc>
          <w:tcPr>
            <w:tcW w:w="0" w:type="auto"/>
            <w:hideMark/>
          </w:tcPr>
          <w:p w14:paraId="259425DA" w14:textId="77777777" w:rsidR="008C0468" w:rsidRPr="008C0468" w:rsidRDefault="008C0468" w:rsidP="008C0468">
            <w:pPr>
              <w:divId w:val="1641617826"/>
              <w:rPr>
                <w:rFonts w:ascii="-webkit-standard" w:hAnsi="-webkit-standard" w:cs="Times New Roman"/>
                <w:sz w:val="18"/>
                <w:szCs w:val="18"/>
              </w:rPr>
            </w:pPr>
            <w:r w:rsidRPr="008C0468">
              <w:rPr>
                <w:rFonts w:ascii="Times New Roman" w:hAnsi="Times New Roman" w:cs="Times New Roman"/>
                <w:sz w:val="18"/>
                <w:szCs w:val="18"/>
              </w:rPr>
              <w:t>155 (62.5%)</w:t>
            </w:r>
          </w:p>
        </w:tc>
        <w:tc>
          <w:tcPr>
            <w:tcW w:w="0" w:type="auto"/>
            <w:hideMark/>
          </w:tcPr>
          <w:p w14:paraId="3F7CE9E5" w14:textId="77777777" w:rsidR="008C0468" w:rsidRPr="008C0468" w:rsidRDefault="008C0468" w:rsidP="008C0468">
            <w:pPr>
              <w:divId w:val="1489588307"/>
              <w:rPr>
                <w:rFonts w:ascii="-webkit-standard" w:hAnsi="-webkit-standard" w:cs="Times New Roman"/>
                <w:sz w:val="18"/>
                <w:szCs w:val="18"/>
              </w:rPr>
            </w:pPr>
            <w:r w:rsidRPr="008C0468">
              <w:rPr>
                <w:rFonts w:ascii="Times New Roman" w:hAnsi="Times New Roman" w:cs="Times New Roman"/>
                <w:sz w:val="18"/>
                <w:szCs w:val="18"/>
              </w:rPr>
              <w:t>28 (11.3%)</w:t>
            </w:r>
          </w:p>
        </w:tc>
      </w:tr>
      <w:tr w:rsidR="008C0468" w:rsidRPr="008C0468" w14:paraId="0090ACD8" w14:textId="77777777">
        <w:trPr>
          <w:divId w:val="2065254115"/>
        </w:trPr>
        <w:tc>
          <w:tcPr>
            <w:tcW w:w="0" w:type="auto"/>
            <w:hideMark/>
          </w:tcPr>
          <w:p w14:paraId="65BE5CA7" w14:textId="77777777" w:rsidR="008C0468" w:rsidRPr="008C0468" w:rsidRDefault="008C0468" w:rsidP="008C0468">
            <w:pPr>
              <w:divId w:val="328095732"/>
              <w:rPr>
                <w:rFonts w:ascii="-webkit-standard" w:hAnsi="-webkit-standard" w:cs="Times New Roman"/>
                <w:sz w:val="18"/>
                <w:szCs w:val="18"/>
              </w:rPr>
            </w:pPr>
            <w:r w:rsidRPr="008C0468">
              <w:rPr>
                <w:rFonts w:ascii="Times New Roman" w:hAnsi="Times New Roman" w:cs="Times New Roman"/>
                <w:sz w:val="18"/>
                <w:szCs w:val="18"/>
              </w:rPr>
              <w:t>Moodle encourages student interaction concerning assignmentsand increases motivation to learn</w:t>
            </w:r>
          </w:p>
        </w:tc>
        <w:tc>
          <w:tcPr>
            <w:tcW w:w="0" w:type="auto"/>
            <w:hideMark/>
          </w:tcPr>
          <w:p w14:paraId="52F550ED" w14:textId="77777777" w:rsidR="008C0468" w:rsidRPr="008C0468" w:rsidRDefault="008C0468" w:rsidP="008C0468">
            <w:pPr>
              <w:divId w:val="1406416634"/>
              <w:rPr>
                <w:rFonts w:ascii="-webkit-standard" w:hAnsi="-webkit-standard" w:cs="Times New Roman"/>
                <w:sz w:val="18"/>
                <w:szCs w:val="18"/>
              </w:rPr>
            </w:pPr>
            <w:r w:rsidRPr="008C0468">
              <w:rPr>
                <w:rFonts w:ascii="Times New Roman" w:hAnsi="Times New Roman" w:cs="Times New Roman"/>
                <w:sz w:val="18"/>
                <w:szCs w:val="18"/>
              </w:rPr>
              <w:t>39 (15.7%)</w:t>
            </w:r>
          </w:p>
        </w:tc>
        <w:tc>
          <w:tcPr>
            <w:tcW w:w="0" w:type="auto"/>
            <w:hideMark/>
          </w:tcPr>
          <w:p w14:paraId="282E8145" w14:textId="77777777" w:rsidR="008C0468" w:rsidRPr="008C0468" w:rsidRDefault="008C0468" w:rsidP="008C0468">
            <w:pPr>
              <w:divId w:val="520050169"/>
              <w:rPr>
                <w:rFonts w:ascii="-webkit-standard" w:hAnsi="-webkit-standard" w:cs="Times New Roman"/>
                <w:sz w:val="18"/>
                <w:szCs w:val="18"/>
              </w:rPr>
            </w:pPr>
            <w:r w:rsidRPr="008C0468">
              <w:rPr>
                <w:rFonts w:ascii="Times New Roman" w:hAnsi="Times New Roman" w:cs="Times New Roman"/>
                <w:sz w:val="18"/>
                <w:szCs w:val="18"/>
              </w:rPr>
              <w:t>80 (32.3%)</w:t>
            </w:r>
          </w:p>
        </w:tc>
        <w:tc>
          <w:tcPr>
            <w:tcW w:w="0" w:type="auto"/>
            <w:hideMark/>
          </w:tcPr>
          <w:p w14:paraId="1B22007F" w14:textId="77777777" w:rsidR="008C0468" w:rsidRPr="008C0468" w:rsidRDefault="008C0468" w:rsidP="008C0468">
            <w:pPr>
              <w:divId w:val="1235385840"/>
              <w:rPr>
                <w:rFonts w:ascii="-webkit-standard" w:hAnsi="-webkit-standard" w:cs="Times New Roman"/>
                <w:sz w:val="18"/>
                <w:szCs w:val="18"/>
              </w:rPr>
            </w:pPr>
            <w:r w:rsidRPr="008C0468">
              <w:rPr>
                <w:rFonts w:ascii="Times New Roman" w:hAnsi="Times New Roman" w:cs="Times New Roman"/>
                <w:sz w:val="18"/>
                <w:szCs w:val="18"/>
              </w:rPr>
              <w:t>68 (27.4%)</w:t>
            </w:r>
          </w:p>
        </w:tc>
        <w:tc>
          <w:tcPr>
            <w:tcW w:w="0" w:type="auto"/>
            <w:hideMark/>
          </w:tcPr>
          <w:p w14:paraId="0279C61B" w14:textId="77777777" w:rsidR="008C0468" w:rsidRPr="008C0468" w:rsidRDefault="008C0468" w:rsidP="008C0468">
            <w:pPr>
              <w:divId w:val="2089423600"/>
              <w:rPr>
                <w:rFonts w:ascii="-webkit-standard" w:hAnsi="-webkit-standard" w:cs="Times New Roman"/>
                <w:sz w:val="18"/>
                <w:szCs w:val="18"/>
              </w:rPr>
            </w:pPr>
            <w:r w:rsidRPr="008C0468">
              <w:rPr>
                <w:rFonts w:ascii="Times New Roman" w:hAnsi="Times New Roman" w:cs="Times New Roman"/>
                <w:sz w:val="18"/>
                <w:szCs w:val="18"/>
              </w:rPr>
              <w:t>55 (22.2%)</w:t>
            </w:r>
          </w:p>
        </w:tc>
        <w:tc>
          <w:tcPr>
            <w:tcW w:w="0" w:type="auto"/>
            <w:hideMark/>
          </w:tcPr>
          <w:p w14:paraId="14B1B59B" w14:textId="77777777" w:rsidR="008C0468" w:rsidRPr="008C0468" w:rsidRDefault="008C0468" w:rsidP="008C0468">
            <w:pPr>
              <w:divId w:val="443573861"/>
              <w:rPr>
                <w:rFonts w:ascii="-webkit-standard" w:hAnsi="-webkit-standard" w:cs="Times New Roman"/>
                <w:sz w:val="18"/>
                <w:szCs w:val="18"/>
              </w:rPr>
            </w:pPr>
            <w:r w:rsidRPr="008C0468">
              <w:rPr>
                <w:rFonts w:ascii="Times New Roman" w:hAnsi="Times New Roman" w:cs="Times New Roman"/>
                <w:sz w:val="18"/>
                <w:szCs w:val="18"/>
              </w:rPr>
              <w:t>(2.4%)</w:t>
            </w:r>
          </w:p>
        </w:tc>
      </w:tr>
      <w:tr w:rsidR="008C0468" w:rsidRPr="008C0468" w14:paraId="11AA21D9" w14:textId="77777777">
        <w:trPr>
          <w:divId w:val="2065254115"/>
        </w:trPr>
        <w:tc>
          <w:tcPr>
            <w:tcW w:w="0" w:type="auto"/>
            <w:hideMark/>
          </w:tcPr>
          <w:p w14:paraId="4943810E" w14:textId="77777777" w:rsidR="008C0468" w:rsidRPr="008C0468" w:rsidRDefault="008C0468" w:rsidP="008C0468">
            <w:pPr>
              <w:divId w:val="1301152376"/>
              <w:rPr>
                <w:rFonts w:ascii="-webkit-standard" w:hAnsi="-webkit-standard" w:cs="Times New Roman"/>
                <w:sz w:val="18"/>
                <w:szCs w:val="18"/>
              </w:rPr>
            </w:pPr>
            <w:r w:rsidRPr="008C0468">
              <w:rPr>
                <w:rFonts w:ascii="Times New Roman" w:hAnsi="Times New Roman" w:cs="Times New Roman"/>
                <w:sz w:val="18"/>
                <w:szCs w:val="18"/>
              </w:rPr>
              <w:t>Total respondents</w:t>
            </w:r>
          </w:p>
        </w:tc>
        <w:tc>
          <w:tcPr>
            <w:tcW w:w="0" w:type="auto"/>
            <w:hideMark/>
          </w:tcPr>
          <w:p w14:paraId="3DBAE4D5" w14:textId="77777777" w:rsidR="008C0468" w:rsidRPr="008C0468" w:rsidRDefault="008C0468" w:rsidP="008C0468">
            <w:pPr>
              <w:divId w:val="872883393"/>
              <w:rPr>
                <w:rFonts w:ascii="-webkit-standard" w:hAnsi="-webkit-standard" w:cs="Times New Roman"/>
                <w:sz w:val="18"/>
                <w:szCs w:val="18"/>
              </w:rPr>
            </w:pPr>
            <w:r w:rsidRPr="008C0468">
              <w:rPr>
                <w:rFonts w:ascii="Times New Roman" w:hAnsi="Times New Roman" w:cs="Times New Roman"/>
                <w:sz w:val="18"/>
                <w:szCs w:val="18"/>
              </w:rPr>
              <w:t>7%</w:t>
            </w:r>
          </w:p>
        </w:tc>
        <w:tc>
          <w:tcPr>
            <w:tcW w:w="0" w:type="auto"/>
            <w:hideMark/>
          </w:tcPr>
          <w:p w14:paraId="45E99027" w14:textId="77777777" w:rsidR="008C0468" w:rsidRPr="008C0468" w:rsidRDefault="008C0468" w:rsidP="008C0468">
            <w:pPr>
              <w:divId w:val="534585842"/>
              <w:rPr>
                <w:rFonts w:ascii="-webkit-standard" w:hAnsi="-webkit-standard" w:cs="Times New Roman"/>
                <w:sz w:val="18"/>
                <w:szCs w:val="18"/>
              </w:rPr>
            </w:pPr>
            <w:r w:rsidRPr="008C0468">
              <w:rPr>
                <w:rFonts w:ascii="Times New Roman" w:hAnsi="Times New Roman" w:cs="Times New Roman"/>
                <w:sz w:val="18"/>
                <w:szCs w:val="18"/>
              </w:rPr>
              <w:t>13%</w:t>
            </w:r>
          </w:p>
        </w:tc>
        <w:tc>
          <w:tcPr>
            <w:tcW w:w="0" w:type="auto"/>
            <w:hideMark/>
          </w:tcPr>
          <w:p w14:paraId="2C4BFAAA" w14:textId="77777777" w:rsidR="008C0468" w:rsidRPr="008C0468" w:rsidRDefault="008C0468" w:rsidP="008C0468">
            <w:pPr>
              <w:divId w:val="1493568124"/>
              <w:rPr>
                <w:rFonts w:ascii="-webkit-standard" w:hAnsi="-webkit-standard" w:cs="Times New Roman"/>
                <w:sz w:val="18"/>
                <w:szCs w:val="18"/>
              </w:rPr>
            </w:pPr>
            <w:r w:rsidRPr="008C0468">
              <w:rPr>
                <w:rFonts w:ascii="Times New Roman" w:hAnsi="Times New Roman" w:cs="Times New Roman"/>
                <w:sz w:val="18"/>
                <w:szCs w:val="18"/>
              </w:rPr>
              <w:t>25%</w:t>
            </w:r>
          </w:p>
        </w:tc>
        <w:tc>
          <w:tcPr>
            <w:tcW w:w="0" w:type="auto"/>
            <w:hideMark/>
          </w:tcPr>
          <w:p w14:paraId="79DC2512" w14:textId="77777777" w:rsidR="008C0468" w:rsidRPr="008C0468" w:rsidRDefault="008C0468" w:rsidP="008C0468">
            <w:pPr>
              <w:divId w:val="1416824244"/>
              <w:rPr>
                <w:rFonts w:ascii="-webkit-standard" w:hAnsi="-webkit-standard" w:cs="Times New Roman"/>
                <w:sz w:val="18"/>
                <w:szCs w:val="18"/>
              </w:rPr>
            </w:pPr>
            <w:r w:rsidRPr="008C0468">
              <w:rPr>
                <w:rFonts w:ascii="Times New Roman" w:hAnsi="Times New Roman" w:cs="Times New Roman"/>
                <w:sz w:val="18"/>
                <w:szCs w:val="18"/>
              </w:rPr>
              <w:t>47%</w:t>
            </w:r>
          </w:p>
        </w:tc>
        <w:tc>
          <w:tcPr>
            <w:tcW w:w="0" w:type="auto"/>
            <w:hideMark/>
          </w:tcPr>
          <w:p w14:paraId="0D87112A" w14:textId="77777777" w:rsidR="008C0468" w:rsidRPr="008C0468" w:rsidRDefault="008C0468" w:rsidP="008C0468">
            <w:pPr>
              <w:divId w:val="1386368959"/>
              <w:rPr>
                <w:rFonts w:ascii="-webkit-standard" w:hAnsi="-webkit-standard" w:cs="Times New Roman"/>
                <w:sz w:val="18"/>
                <w:szCs w:val="18"/>
              </w:rPr>
            </w:pPr>
            <w:r w:rsidRPr="008C0468">
              <w:rPr>
                <w:rFonts w:ascii="Times New Roman" w:hAnsi="Times New Roman" w:cs="Times New Roman"/>
                <w:sz w:val="18"/>
                <w:szCs w:val="18"/>
              </w:rPr>
              <w:t>8%</w:t>
            </w:r>
          </w:p>
        </w:tc>
      </w:tr>
    </w:tbl>
    <w:p w14:paraId="46E12E0A" w14:textId="77777777" w:rsidR="008C0468" w:rsidRPr="008C0468" w:rsidRDefault="008C0468" w:rsidP="008C0468">
      <w:pPr>
        <w:divId w:val="2065254115"/>
        <w:rPr>
          <w:rFonts w:ascii="Times New Roman" w:eastAsia="Times New Roman" w:hAnsi="Times New Roman" w:cs="Times New Roman"/>
          <w:sz w:val="24"/>
          <w:szCs w:val="24"/>
        </w:rPr>
      </w:pPr>
    </w:p>
    <w:p w14:paraId="47B015EA" w14:textId="77777777" w:rsidR="00143543" w:rsidRPr="00143543" w:rsidRDefault="00143543" w:rsidP="00143543">
      <w:pPr>
        <w:ind w:firstLine="540"/>
        <w:jc w:val="center"/>
        <w:divId w:val="126703891"/>
        <w:rPr>
          <w:rFonts w:ascii="-webkit-standard" w:hAnsi="-webkit-standard" w:cs="Times New Roman"/>
          <w:color w:val="000000"/>
          <w:sz w:val="27"/>
          <w:szCs w:val="27"/>
        </w:rPr>
      </w:pPr>
      <w:r w:rsidRPr="00143543">
        <w:rPr>
          <w:rFonts w:ascii="Times New Roman" w:hAnsi="Times New Roman" w:cs="Times New Roman"/>
          <w:b/>
          <w:bCs/>
          <w:color w:val="000000"/>
          <w:sz w:val="27"/>
          <w:szCs w:val="27"/>
        </w:rPr>
        <w:t>Discussion</w:t>
      </w:r>
    </w:p>
    <w:p w14:paraId="49459B82" w14:textId="77777777" w:rsidR="00143543" w:rsidRPr="00143543" w:rsidRDefault="00143543" w:rsidP="00143543">
      <w:pPr>
        <w:ind w:firstLine="540"/>
        <w:divId w:val="126703891"/>
        <w:rPr>
          <w:rFonts w:ascii="-webkit-standard" w:hAnsi="-webkit-standard" w:cs="Times New Roman"/>
          <w:color w:val="000000"/>
          <w:sz w:val="27"/>
          <w:szCs w:val="27"/>
        </w:rPr>
      </w:pPr>
      <w:r w:rsidRPr="00143543">
        <w:rPr>
          <w:rFonts w:ascii="Times New Roman" w:hAnsi="Times New Roman" w:cs="Times New Roman"/>
          <w:color w:val="000000"/>
          <w:sz w:val="27"/>
          <w:szCs w:val="27"/>
        </w:rPr>
        <w:t>In the 14 days, 248 questionnaires were completed, where 155 were male respondents and 93 were female. These represented a cohort of 38% from the 650 anticipated candidates. During the process, 75.8% of the students easily accessed the VLE and did not encounter any problem. This shows that the Moodle is used widely in the campus.19.6% of the students encountered some difficulties; however, they finally filled the form successfully. 4.6% of the students had not accessed moodle.  The findings are tabulated in more detail below.</w:t>
      </w:r>
    </w:p>
    <w:p w14:paraId="0E6B9A7A" w14:textId="77777777" w:rsidR="00143543" w:rsidRPr="00143543" w:rsidRDefault="00143543" w:rsidP="00143543">
      <w:pPr>
        <w:ind w:firstLine="540"/>
        <w:divId w:val="126703891"/>
        <w:rPr>
          <w:rFonts w:ascii="-webkit-standard" w:hAnsi="-webkit-standard" w:cs="Times New Roman"/>
          <w:color w:val="000000"/>
          <w:sz w:val="27"/>
          <w:szCs w:val="27"/>
        </w:rPr>
      </w:pPr>
      <w:r w:rsidRPr="00143543">
        <w:rPr>
          <w:rFonts w:ascii="Times New Roman" w:hAnsi="Times New Roman" w:cs="Times New Roman"/>
          <w:color w:val="000000"/>
          <w:sz w:val="27"/>
          <w:szCs w:val="27"/>
        </w:rPr>
        <w:t>Regarding the usage of VLE moodle by the University of Wales</w:t>
      </w:r>
      <w:r w:rsidR="002D6EC4">
        <w:rPr>
          <w:rFonts w:ascii="Times New Roman" w:hAnsi="Times New Roman" w:cs="Times New Roman"/>
          <w:color w:val="000000"/>
          <w:sz w:val="27"/>
          <w:szCs w:val="27"/>
          <w:lang w:val="ro-RO"/>
        </w:rPr>
        <w:t xml:space="preserve"> </w:t>
      </w:r>
      <w:r w:rsidRPr="00143543">
        <w:rPr>
          <w:rFonts w:ascii="Times New Roman" w:hAnsi="Times New Roman" w:cs="Times New Roman"/>
          <w:color w:val="000000"/>
          <w:sz w:val="27"/>
          <w:szCs w:val="27"/>
        </w:rPr>
        <w:t>Trini</w:t>
      </w:r>
      <w:r w:rsidR="002D6EC4">
        <w:rPr>
          <w:rFonts w:ascii="Times New Roman" w:hAnsi="Times New Roman" w:cs="Times New Roman"/>
          <w:color w:val="000000"/>
          <w:sz w:val="27"/>
          <w:szCs w:val="27"/>
          <w:lang w:val="ro-RO"/>
        </w:rPr>
        <w:t>ty</w:t>
      </w:r>
      <w:r w:rsidR="00521875">
        <w:rPr>
          <w:rFonts w:ascii="Times New Roman" w:hAnsi="Times New Roman" w:cs="Times New Roman"/>
          <w:color w:val="000000"/>
          <w:sz w:val="27"/>
          <w:szCs w:val="27"/>
          <w:lang w:val="ro-RO"/>
        </w:rPr>
        <w:t xml:space="preserve"> </w:t>
      </w:r>
      <w:r w:rsidRPr="00143543">
        <w:rPr>
          <w:rFonts w:ascii="Times New Roman" w:hAnsi="Times New Roman" w:cs="Times New Roman"/>
          <w:color w:val="000000"/>
          <w:sz w:val="27"/>
          <w:szCs w:val="27"/>
        </w:rPr>
        <w:t>Saint David’s London Campus students as an integrated method of learning, 42 percent of the students, which includes 63 females and 32 males, slightly used Moodle. This means that more than 40% of the students who took part in the survey were proficient users of the VLE moodle. 35% of the students, which included 48 females and 31 males, used moodle to no small extent and were too informed on VLE moodle in the school. 4.1 of the students did not use the Moodle at all. 13.6% of the students used Moodle to a small extent. </w:t>
      </w:r>
    </w:p>
    <w:p w14:paraId="51120267" w14:textId="77777777" w:rsidR="00143543" w:rsidRPr="00143543" w:rsidRDefault="00143543" w:rsidP="00143543">
      <w:pPr>
        <w:ind w:firstLine="540"/>
        <w:divId w:val="126703891"/>
        <w:rPr>
          <w:rFonts w:ascii="-webkit-standard" w:hAnsi="-webkit-standard" w:cs="Times New Roman"/>
          <w:color w:val="000000"/>
          <w:sz w:val="27"/>
          <w:szCs w:val="27"/>
        </w:rPr>
      </w:pPr>
      <w:r w:rsidRPr="00143543">
        <w:rPr>
          <w:rFonts w:ascii="Times New Roman" w:hAnsi="Times New Roman" w:cs="Times New Roman"/>
          <w:color w:val="000000"/>
          <w:sz w:val="27"/>
          <w:szCs w:val="27"/>
        </w:rPr>
        <w:t>Conversely, 3.2% of the students used Moodle to no small extent. The three research questions asked in the questionnaire received different responses. 53% of the respondents agreed or strongly agreed that VLE moodle in the university positively impacted student learning. Contrariwise 16% of the students strongly disagreed or agreed that it affected their performance positively. 66.9% strongly agreed that VLE learning helped ensure independent education, and 49.5 % of students agreed that learning through VLE and its tools helps in motivational understanding.</w:t>
      </w:r>
    </w:p>
    <w:p w14:paraId="3AF2F938" w14:textId="77777777" w:rsidR="00143543" w:rsidRPr="00143543" w:rsidRDefault="00143543" w:rsidP="00143543">
      <w:pPr>
        <w:ind w:firstLine="540"/>
        <w:divId w:val="126703891"/>
        <w:rPr>
          <w:rFonts w:ascii="-webkit-standard" w:hAnsi="-webkit-standard" w:cs="Times New Roman"/>
          <w:color w:val="000000"/>
          <w:sz w:val="27"/>
          <w:szCs w:val="27"/>
        </w:rPr>
      </w:pPr>
      <w:r w:rsidRPr="00143543">
        <w:rPr>
          <w:rFonts w:ascii="Times New Roman" w:hAnsi="Times New Roman" w:cs="Times New Roman"/>
          <w:color w:val="000000"/>
          <w:sz w:val="27"/>
          <w:szCs w:val="27"/>
        </w:rPr>
        <w:t xml:space="preserve">The first research question data findings suggest that using VLE positively affects student learning. More than 50% of the students agree that VLE learning at the University of WalesTrinity Saint David, London Campus has a positive impact on their learning. For the second research question, the data suggest that learning through VLE moodle has helped in the development of independent learning because 63% of students agree that they have developed independence through using learning material found on moodle. In the third research, the question </w:t>
      </w:r>
      <w:r w:rsidRPr="00143543">
        <w:rPr>
          <w:rFonts w:ascii="Times New Roman" w:hAnsi="Times New Roman" w:cs="Times New Roman"/>
          <w:color w:val="000000"/>
          <w:sz w:val="27"/>
          <w:szCs w:val="27"/>
        </w:rPr>
        <w:lastRenderedPageBreak/>
        <w:t>statistic proves that students develop the motivation to learn due to the VLE moodle. The various tools found in Moodle such as the power point presentation, exercises and videos are helpful in ensuring that the students become independent learners. These tools have also helped the students be more motivated to learn according to the statistic gathered from the questionnaire. Conceptual learning requires supportive dialogue to become a collaborating effort; therefore, through the discussions in VLE moodle, it is statistically proven that it helps in consent development and collaboration (Salloum, 2019).</w:t>
      </w:r>
    </w:p>
    <w:p w14:paraId="164F9DFB" w14:textId="77777777" w:rsidR="009447BC" w:rsidRPr="009447BC" w:rsidRDefault="009447BC" w:rsidP="009447BC">
      <w:pPr>
        <w:ind w:firstLine="540"/>
        <w:jc w:val="center"/>
        <w:divId w:val="1100180213"/>
        <w:rPr>
          <w:rFonts w:ascii="-webkit-standard" w:hAnsi="-webkit-standard" w:cs="Times New Roman"/>
          <w:color w:val="000000"/>
          <w:sz w:val="27"/>
          <w:szCs w:val="27"/>
        </w:rPr>
      </w:pPr>
      <w:r w:rsidRPr="009447BC">
        <w:rPr>
          <w:rFonts w:ascii="Times New Roman" w:hAnsi="Times New Roman" w:cs="Times New Roman"/>
          <w:b/>
          <w:bCs/>
          <w:color w:val="000000"/>
          <w:sz w:val="27"/>
          <w:szCs w:val="27"/>
        </w:rPr>
        <w:t>Conclusion</w:t>
      </w:r>
    </w:p>
    <w:p w14:paraId="076C6859" w14:textId="77777777" w:rsidR="009447BC" w:rsidRPr="009447BC" w:rsidRDefault="009447BC" w:rsidP="009447BC">
      <w:pPr>
        <w:ind w:firstLine="540"/>
        <w:divId w:val="1100180213"/>
        <w:rPr>
          <w:rFonts w:ascii="-webkit-standard" w:hAnsi="-webkit-standard" w:cs="Times New Roman"/>
          <w:color w:val="000000"/>
          <w:sz w:val="27"/>
          <w:szCs w:val="27"/>
        </w:rPr>
      </w:pPr>
      <w:r w:rsidRPr="009447BC">
        <w:rPr>
          <w:rFonts w:ascii="Times New Roman" w:hAnsi="Times New Roman" w:cs="Times New Roman"/>
          <w:color w:val="000000"/>
          <w:sz w:val="27"/>
          <w:szCs w:val="27"/>
        </w:rPr>
        <w:t>Conclusively VLE moodle is a computer-based learningmodel implemented in numerous universities, including the University of Wales Trinity Saint David London Campus. This research is looking to find out if VLE moodle use impacts the students of the University of Wales Trinity Saint David, London Campus. To further understand this, three research questions and aims were used; does the use of VLE positively impact students, does it help them have the motivation to learn, and does it encourage independent learning. Through online questionnaires, this research shows that more than 50% of the students agree that VLE has a positive impact on their knowledge, independence, and motivation.</w:t>
      </w:r>
    </w:p>
    <w:p w14:paraId="64EBE0B7" w14:textId="77777777" w:rsidR="009447BC" w:rsidRPr="009447BC" w:rsidRDefault="009447BC" w:rsidP="009447BC">
      <w:pPr>
        <w:divId w:val="1100180213"/>
        <w:rPr>
          <w:rFonts w:ascii="-webkit-standard" w:hAnsi="-webkit-standard" w:cs="Times New Roman"/>
          <w:color w:val="000000"/>
          <w:sz w:val="27"/>
          <w:szCs w:val="27"/>
        </w:rPr>
      </w:pPr>
      <w:r w:rsidRPr="009447BC">
        <w:rPr>
          <w:rFonts w:ascii="-webkit-standard" w:hAnsi="-webkit-standard" w:cs="Times New Roman"/>
          <w:color w:val="000000"/>
          <w:sz w:val="27"/>
          <w:szCs w:val="27"/>
        </w:rPr>
        <w:t> </w:t>
      </w:r>
    </w:p>
    <w:p w14:paraId="4818CA23" w14:textId="77777777" w:rsidR="009447BC" w:rsidRPr="009447BC" w:rsidRDefault="00D34E1C" w:rsidP="009447BC">
      <w:pPr>
        <w:jc w:val="center"/>
        <w:divId w:val="1100180213"/>
        <w:rPr>
          <w:rFonts w:ascii="-webkit-standard" w:hAnsi="-webkit-standard" w:cs="Times New Roman"/>
          <w:color w:val="000000"/>
          <w:sz w:val="27"/>
          <w:szCs w:val="27"/>
          <w:lang w:val="ro-RO"/>
        </w:rPr>
      </w:pPr>
      <w:r>
        <w:rPr>
          <w:rFonts w:ascii="Times New Roman" w:hAnsi="Times New Roman" w:cs="Times New Roman"/>
          <w:color w:val="000000"/>
          <w:sz w:val="27"/>
          <w:szCs w:val="27"/>
          <w:lang w:val="ro-RO"/>
        </w:rPr>
        <w:t>References</w:t>
      </w:r>
    </w:p>
    <w:p w14:paraId="7A0F6BA4" w14:textId="77777777" w:rsidR="009447BC" w:rsidRPr="009447BC" w:rsidRDefault="009447BC" w:rsidP="009447BC">
      <w:pPr>
        <w:ind w:left="540" w:hanging="540"/>
        <w:divId w:val="1100180213"/>
        <w:rPr>
          <w:rFonts w:ascii="-webkit-standard" w:hAnsi="-webkit-standard" w:cs="Times New Roman"/>
          <w:color w:val="000000"/>
          <w:sz w:val="27"/>
          <w:szCs w:val="27"/>
        </w:rPr>
      </w:pPr>
      <w:r w:rsidRPr="009447BC">
        <w:rPr>
          <w:rFonts w:ascii="Times New Roman" w:hAnsi="Times New Roman" w:cs="Times New Roman"/>
          <w:color w:val="000000"/>
          <w:sz w:val="27"/>
          <w:szCs w:val="27"/>
        </w:rPr>
        <w:t>Barker, J., and Gossman, P., 2013. The learning impact of a virtual learning environment: students' views. Teacher Education Advancement Network Journal (TEAN), 5(2), pp.19-38.</w:t>
      </w:r>
    </w:p>
    <w:p w14:paraId="3CA164FF" w14:textId="77777777" w:rsidR="009447BC" w:rsidRPr="009447BC" w:rsidRDefault="009447BC" w:rsidP="009447BC">
      <w:pPr>
        <w:ind w:left="540" w:hanging="540"/>
        <w:divId w:val="1100180213"/>
        <w:rPr>
          <w:rFonts w:ascii="-webkit-standard" w:hAnsi="-webkit-standard" w:cs="Times New Roman"/>
          <w:color w:val="000000"/>
          <w:sz w:val="27"/>
          <w:szCs w:val="27"/>
        </w:rPr>
      </w:pPr>
      <w:r w:rsidRPr="009447BC">
        <w:rPr>
          <w:rFonts w:ascii="Times New Roman" w:hAnsi="Times New Roman" w:cs="Times New Roman"/>
          <w:color w:val="000000"/>
          <w:sz w:val="27"/>
          <w:szCs w:val="27"/>
        </w:rPr>
        <w:t>Barker, J., and Gossman, P., 2013. The learning impact of a virtual learning environment: students' views. Teacher Education Advancement Network Journal (TEAN), 5(2), pp.19-38.</w:t>
      </w:r>
    </w:p>
    <w:p w14:paraId="16AC4C34" w14:textId="77777777" w:rsidR="009447BC" w:rsidRPr="009447BC" w:rsidRDefault="009447BC" w:rsidP="009447BC">
      <w:pPr>
        <w:ind w:left="540" w:hanging="540"/>
        <w:divId w:val="1100180213"/>
        <w:rPr>
          <w:rFonts w:ascii="-webkit-standard" w:hAnsi="-webkit-standard" w:cs="Times New Roman"/>
          <w:color w:val="000000"/>
          <w:sz w:val="27"/>
          <w:szCs w:val="27"/>
        </w:rPr>
      </w:pPr>
      <w:r w:rsidRPr="009447BC">
        <w:rPr>
          <w:rFonts w:ascii="Times New Roman" w:hAnsi="Times New Roman" w:cs="Times New Roman"/>
          <w:color w:val="000000"/>
          <w:sz w:val="27"/>
          <w:szCs w:val="27"/>
        </w:rPr>
        <w:t>Crook, A., Mauchline, A., Maw, S., Lawson, C., Drinkwater, R., Lundqvist, K., Orsmond, P., Gomez, S., and Park, J., 2012. The use of video technology for providing feedback to students: Can it enhance the feedback experience for staff and students?. Computers &amp; Education, 58(1), pp.386-396.</w:t>
      </w:r>
    </w:p>
    <w:p w14:paraId="6AF417E4" w14:textId="77777777" w:rsidR="009447BC" w:rsidRPr="009447BC" w:rsidRDefault="009447BC" w:rsidP="009447BC">
      <w:pPr>
        <w:ind w:left="540" w:hanging="540"/>
        <w:divId w:val="1100180213"/>
        <w:rPr>
          <w:rFonts w:ascii="-webkit-standard" w:hAnsi="-webkit-standard" w:cs="Times New Roman"/>
          <w:color w:val="000000"/>
          <w:sz w:val="27"/>
          <w:szCs w:val="27"/>
        </w:rPr>
      </w:pPr>
      <w:r w:rsidRPr="009447BC">
        <w:rPr>
          <w:rFonts w:ascii="Times New Roman" w:hAnsi="Times New Roman" w:cs="Times New Roman"/>
          <w:color w:val="000000"/>
          <w:sz w:val="27"/>
          <w:szCs w:val="27"/>
        </w:rPr>
        <w:t>Jenkins, M., Browne, T., Walker, R., and Hewitt, R., 2011. The development of technology-enhanced learning: findings from a 2008 survey of UK higher education institutions. Interactive Learning Environments, 19(5), pp.447-465.</w:t>
      </w:r>
    </w:p>
    <w:p w14:paraId="31457E17" w14:textId="77777777" w:rsidR="009447BC" w:rsidRPr="009447BC" w:rsidRDefault="009447BC" w:rsidP="009447BC">
      <w:pPr>
        <w:ind w:left="540" w:hanging="540"/>
        <w:divId w:val="1100180213"/>
        <w:rPr>
          <w:rFonts w:ascii="-webkit-standard" w:hAnsi="-webkit-standard" w:cs="Times New Roman"/>
          <w:color w:val="000000"/>
          <w:sz w:val="27"/>
          <w:szCs w:val="27"/>
        </w:rPr>
      </w:pPr>
      <w:r w:rsidRPr="009447BC">
        <w:rPr>
          <w:rFonts w:ascii="Times New Roman" w:hAnsi="Times New Roman" w:cs="Times New Roman"/>
          <w:color w:val="000000"/>
          <w:sz w:val="27"/>
          <w:szCs w:val="27"/>
        </w:rPr>
        <w:t>Jyothi, S., McAvinia, C., and Keating, J., 2012. A visualization tool to aid exploration of students' interactions in asynchronous online communication. Computers &amp; Education, 58(1), pp.30-42.</w:t>
      </w:r>
    </w:p>
    <w:p w14:paraId="5203005C" w14:textId="77777777" w:rsidR="009447BC" w:rsidRPr="009447BC" w:rsidRDefault="009447BC" w:rsidP="009447BC">
      <w:pPr>
        <w:ind w:left="540" w:hanging="540"/>
        <w:divId w:val="1100180213"/>
        <w:rPr>
          <w:rFonts w:ascii="-webkit-standard" w:hAnsi="-webkit-standard" w:cs="Times New Roman"/>
          <w:color w:val="000000"/>
          <w:sz w:val="27"/>
          <w:szCs w:val="27"/>
        </w:rPr>
      </w:pPr>
      <w:r w:rsidRPr="009447BC">
        <w:rPr>
          <w:rFonts w:ascii="Times New Roman" w:hAnsi="Times New Roman" w:cs="Times New Roman"/>
          <w:color w:val="000000"/>
          <w:sz w:val="27"/>
          <w:szCs w:val="27"/>
        </w:rPr>
        <w:t>Kamalludeen, R.M., Hassan, A., and Nasaruddin, N.S.A., 2018. Student usage patterns of VLE-Frog. Journal of Personalized Learning, 2(1), pp.86-94.</w:t>
      </w:r>
    </w:p>
    <w:p w14:paraId="5831B89D" w14:textId="77777777" w:rsidR="009447BC" w:rsidRPr="009447BC" w:rsidRDefault="009447BC" w:rsidP="009447BC">
      <w:pPr>
        <w:ind w:left="540" w:hanging="540"/>
        <w:divId w:val="1100180213"/>
        <w:rPr>
          <w:rFonts w:ascii="-webkit-standard" w:hAnsi="-webkit-standard" w:cs="Times New Roman"/>
          <w:color w:val="000000"/>
          <w:sz w:val="27"/>
          <w:szCs w:val="27"/>
        </w:rPr>
      </w:pPr>
      <w:r w:rsidRPr="009447BC">
        <w:rPr>
          <w:rFonts w:ascii="Times New Roman" w:hAnsi="Times New Roman" w:cs="Times New Roman"/>
          <w:color w:val="000000"/>
          <w:sz w:val="27"/>
          <w:szCs w:val="27"/>
        </w:rPr>
        <w:t>Kumar, S., Gankotiya, A.K., and Dutta, K., 2011, April. A comparative study of moodle with other e-learning systems. In 2011 3rd International Conference on Electronics Computer Technology (Vol. 5, pp. 414-418). IEEE.</w:t>
      </w:r>
    </w:p>
    <w:p w14:paraId="06844E28" w14:textId="77777777" w:rsidR="009447BC" w:rsidRPr="009447BC" w:rsidRDefault="009447BC" w:rsidP="009447BC">
      <w:pPr>
        <w:ind w:left="540" w:hanging="540"/>
        <w:divId w:val="1100180213"/>
        <w:rPr>
          <w:rFonts w:ascii="-webkit-standard" w:hAnsi="-webkit-standard" w:cs="Times New Roman"/>
          <w:color w:val="000000"/>
          <w:sz w:val="27"/>
          <w:szCs w:val="27"/>
        </w:rPr>
      </w:pPr>
      <w:r w:rsidRPr="009447BC">
        <w:rPr>
          <w:rFonts w:ascii="Times New Roman" w:hAnsi="Times New Roman" w:cs="Times New Roman"/>
          <w:color w:val="000000"/>
          <w:sz w:val="27"/>
          <w:szCs w:val="27"/>
        </w:rPr>
        <w:t>Muirhead, B., 2001. Enhancing social interaction in computer-mediated distance education, United States Distance Learning Association Ed at a Distance Magazine and Ed Journal, 15(40)</w:t>
      </w:r>
    </w:p>
    <w:p w14:paraId="1CB71652" w14:textId="77777777" w:rsidR="009447BC" w:rsidRPr="009447BC" w:rsidRDefault="009447BC" w:rsidP="009447BC">
      <w:pPr>
        <w:ind w:left="540" w:hanging="540"/>
        <w:divId w:val="1100180213"/>
        <w:rPr>
          <w:rFonts w:ascii="-webkit-standard" w:hAnsi="-webkit-standard" w:cs="Times New Roman"/>
          <w:color w:val="000000"/>
          <w:sz w:val="27"/>
          <w:szCs w:val="27"/>
        </w:rPr>
      </w:pPr>
      <w:r w:rsidRPr="009447BC">
        <w:rPr>
          <w:rFonts w:ascii="Times New Roman" w:hAnsi="Times New Roman" w:cs="Times New Roman"/>
          <w:color w:val="000000"/>
          <w:sz w:val="27"/>
          <w:szCs w:val="27"/>
        </w:rPr>
        <w:lastRenderedPageBreak/>
        <w:t>Murray, C.N., 2014. Work-Based Learning, Technology-Enhanced Learning, And Reflection: The Case Of Open University Students (Doctoral dissertation, The Open University).</w:t>
      </w:r>
    </w:p>
    <w:p w14:paraId="36E00DB3" w14:textId="77777777" w:rsidR="009447BC" w:rsidRPr="009447BC" w:rsidRDefault="009447BC" w:rsidP="009447BC">
      <w:pPr>
        <w:ind w:left="540" w:hanging="540"/>
        <w:divId w:val="1100180213"/>
        <w:rPr>
          <w:rFonts w:ascii="-webkit-standard" w:hAnsi="-webkit-standard" w:cs="Times New Roman"/>
          <w:color w:val="000000"/>
          <w:sz w:val="27"/>
          <w:szCs w:val="27"/>
        </w:rPr>
      </w:pPr>
      <w:r w:rsidRPr="009447BC">
        <w:rPr>
          <w:rFonts w:ascii="Times New Roman" w:hAnsi="Times New Roman" w:cs="Times New Roman"/>
          <w:color w:val="000000"/>
          <w:sz w:val="27"/>
          <w:szCs w:val="27"/>
        </w:rPr>
        <w:t>Parsons, A., 2017. Accessibility and use of VLEs by students in further education. Research in Post-Compulsory Education, 22(2), pp.271-288.</w:t>
      </w:r>
    </w:p>
    <w:p w14:paraId="4C7A518F" w14:textId="77777777" w:rsidR="009447BC" w:rsidRPr="009447BC" w:rsidRDefault="009447BC" w:rsidP="009447BC">
      <w:pPr>
        <w:ind w:left="540" w:hanging="540"/>
        <w:divId w:val="1100180213"/>
        <w:rPr>
          <w:rFonts w:ascii="-webkit-standard" w:hAnsi="-webkit-standard" w:cs="Times New Roman"/>
          <w:color w:val="000000"/>
          <w:sz w:val="27"/>
          <w:szCs w:val="27"/>
        </w:rPr>
      </w:pPr>
      <w:r w:rsidRPr="009447BC">
        <w:rPr>
          <w:rFonts w:ascii="Times New Roman" w:hAnsi="Times New Roman" w:cs="Times New Roman"/>
          <w:color w:val="000000"/>
          <w:sz w:val="27"/>
          <w:szCs w:val="27"/>
        </w:rPr>
        <w:t>Piccoli, G., Ahmad, R. &amp; Ives, B. (2001). Web-Based Virtual Learning Environments: A research framework and a preliminary assessment of effectiveness in necessary IT skills and training, MIS Quarterly; 25(4), 401-427.</w:t>
      </w:r>
    </w:p>
    <w:p w14:paraId="0B97CA5F" w14:textId="77777777" w:rsidR="009447BC" w:rsidRPr="009447BC" w:rsidRDefault="009447BC" w:rsidP="009447BC">
      <w:pPr>
        <w:ind w:left="540" w:hanging="540"/>
        <w:divId w:val="1100180213"/>
        <w:rPr>
          <w:rFonts w:ascii="-webkit-standard" w:hAnsi="-webkit-standard" w:cs="Times New Roman"/>
          <w:color w:val="000000"/>
          <w:sz w:val="27"/>
          <w:szCs w:val="27"/>
        </w:rPr>
      </w:pPr>
      <w:r w:rsidRPr="009447BC">
        <w:rPr>
          <w:rFonts w:ascii="Times New Roman" w:hAnsi="Times New Roman" w:cs="Times New Roman"/>
          <w:color w:val="000000"/>
          <w:sz w:val="27"/>
          <w:szCs w:val="27"/>
        </w:rPr>
        <w:t>Salloum, S., and BouJaoude, S., 2019. The use of triadic dialogue in the science classroom: A teacher negotiating conceptual learning with teaching to the test. Research in Science Education, 49(3), pp.829-857.</w:t>
      </w:r>
    </w:p>
    <w:p w14:paraId="593B55CF" w14:textId="77777777" w:rsidR="00402BD1" w:rsidRPr="00402BD1" w:rsidRDefault="00402BD1" w:rsidP="00402BD1">
      <w:pPr>
        <w:ind w:left="540" w:hanging="540"/>
        <w:divId w:val="380250060"/>
        <w:rPr>
          <w:rFonts w:ascii="-webkit-standard" w:hAnsi="-webkit-standard" w:cs="Times New Roman"/>
          <w:color w:val="000000"/>
          <w:sz w:val="27"/>
          <w:szCs w:val="27"/>
        </w:rPr>
      </w:pPr>
      <w:r w:rsidRPr="00402BD1">
        <w:rPr>
          <w:rFonts w:ascii="Times New Roman" w:hAnsi="Times New Roman" w:cs="Times New Roman"/>
          <w:color w:val="000000"/>
          <w:sz w:val="27"/>
          <w:szCs w:val="27"/>
        </w:rPr>
        <w:t>Appendix</w:t>
      </w:r>
    </w:p>
    <w:p w14:paraId="5457C1FC" w14:textId="77777777" w:rsidR="00402BD1" w:rsidRPr="00402BD1" w:rsidRDefault="00402BD1" w:rsidP="00402BD1">
      <w:pPr>
        <w:ind w:left="540" w:hanging="540"/>
        <w:divId w:val="380250060"/>
        <w:rPr>
          <w:rFonts w:ascii="-webkit-standard" w:hAnsi="-webkit-standard" w:cs="Times New Roman"/>
          <w:color w:val="000000"/>
          <w:sz w:val="27"/>
          <w:szCs w:val="27"/>
        </w:rPr>
      </w:pPr>
      <w:r w:rsidRPr="00402BD1">
        <w:rPr>
          <w:rFonts w:ascii="Times New Roman" w:hAnsi="Times New Roman" w:cs="Times New Roman"/>
          <w:color w:val="000000"/>
          <w:sz w:val="27"/>
          <w:szCs w:val="27"/>
        </w:rPr>
        <w:t>Questionnaire</w:t>
      </w:r>
    </w:p>
    <w:p w14:paraId="45B9CDF1" w14:textId="77777777" w:rsidR="00402BD1" w:rsidRPr="00402BD1" w:rsidRDefault="00402BD1" w:rsidP="00402BD1">
      <w:pPr>
        <w:ind w:hanging="270"/>
        <w:divId w:val="645743602"/>
        <w:rPr>
          <w:rFonts w:ascii="-webkit-standard" w:eastAsia="Times New Roman" w:hAnsi="-webkit-standard" w:cs="Times New Roman"/>
          <w:color w:val="000000"/>
          <w:sz w:val="27"/>
          <w:szCs w:val="27"/>
        </w:rPr>
      </w:pPr>
      <w:r w:rsidRPr="00402BD1">
        <w:rPr>
          <w:rFonts w:ascii="-webkit-standard" w:eastAsia="Times New Roman" w:hAnsi="-webkit-standard" w:cs="Times New Roman"/>
          <w:color w:val="000000"/>
          <w:sz w:val="27"/>
          <w:szCs w:val="27"/>
        </w:rPr>
        <w:t>1. </w:t>
      </w:r>
      <w:r w:rsidRPr="00402BD1">
        <w:rPr>
          <w:rFonts w:ascii="Times New Roman" w:eastAsia="Times New Roman" w:hAnsi="Times New Roman" w:cs="Times New Roman"/>
          <w:color w:val="000000"/>
          <w:sz w:val="27"/>
          <w:szCs w:val="27"/>
        </w:rPr>
        <w:t>What is your gender?  (Male/ Female)</w:t>
      </w:r>
    </w:p>
    <w:p w14:paraId="041E77E3" w14:textId="77777777" w:rsidR="00402BD1" w:rsidRPr="00402BD1" w:rsidRDefault="00402BD1" w:rsidP="00402BD1">
      <w:pPr>
        <w:ind w:hanging="270"/>
        <w:divId w:val="1140994604"/>
        <w:rPr>
          <w:rFonts w:ascii="-webkit-standard" w:eastAsia="Times New Roman" w:hAnsi="-webkit-standard" w:cs="Times New Roman"/>
          <w:color w:val="000000"/>
          <w:sz w:val="27"/>
          <w:szCs w:val="27"/>
        </w:rPr>
      </w:pPr>
      <w:r w:rsidRPr="00402BD1">
        <w:rPr>
          <w:rFonts w:ascii="-webkit-standard" w:eastAsia="Times New Roman" w:hAnsi="-webkit-standard" w:cs="Times New Roman"/>
          <w:color w:val="000000"/>
          <w:sz w:val="27"/>
          <w:szCs w:val="27"/>
        </w:rPr>
        <w:t>2. </w:t>
      </w:r>
      <w:r w:rsidRPr="00402BD1">
        <w:rPr>
          <w:rFonts w:ascii="Times New Roman" w:eastAsia="Times New Roman" w:hAnsi="Times New Roman" w:cs="Times New Roman"/>
          <w:color w:val="000000"/>
          <w:sz w:val="27"/>
          <w:szCs w:val="27"/>
        </w:rPr>
        <w:t>Have you ever used Moodle at home? (Yes, with no issue/ no/ Yes with issues)</w:t>
      </w:r>
    </w:p>
    <w:p w14:paraId="1FE9F112" w14:textId="77777777" w:rsidR="00402BD1" w:rsidRPr="00402BD1" w:rsidRDefault="00402BD1" w:rsidP="00402BD1">
      <w:pPr>
        <w:ind w:hanging="270"/>
        <w:divId w:val="1497845342"/>
        <w:rPr>
          <w:rFonts w:ascii="-webkit-standard" w:eastAsia="Times New Roman" w:hAnsi="-webkit-standard" w:cs="Times New Roman"/>
          <w:color w:val="000000"/>
          <w:sz w:val="27"/>
          <w:szCs w:val="27"/>
        </w:rPr>
      </w:pPr>
      <w:r w:rsidRPr="00402BD1">
        <w:rPr>
          <w:rFonts w:ascii="-webkit-standard" w:eastAsia="Times New Roman" w:hAnsi="-webkit-standard" w:cs="Times New Roman"/>
          <w:color w:val="000000"/>
          <w:sz w:val="27"/>
          <w:szCs w:val="27"/>
        </w:rPr>
        <w:t>3. </w:t>
      </w:r>
      <w:r w:rsidRPr="00402BD1">
        <w:rPr>
          <w:rFonts w:ascii="Times New Roman" w:eastAsia="Times New Roman" w:hAnsi="Times New Roman" w:cs="Times New Roman"/>
          <w:color w:val="000000"/>
          <w:sz w:val="27"/>
          <w:szCs w:val="27"/>
        </w:rPr>
        <w:t>How often do you use Moodle away from school, as a </w:t>
      </w:r>
      <w:r w:rsidRPr="00402BD1">
        <w:rPr>
          <w:rFonts w:ascii="Times New Roman" w:eastAsia="Times New Roman" w:hAnsi="Times New Roman" w:cs="Times New Roman"/>
          <w:b/>
          <w:bCs/>
          <w:color w:val="000000"/>
          <w:sz w:val="27"/>
          <w:szCs w:val="27"/>
        </w:rPr>
        <w:t>requirement</w:t>
      </w:r>
      <w:r w:rsidRPr="00402BD1">
        <w:rPr>
          <w:rFonts w:ascii="Times New Roman" w:eastAsia="Times New Roman" w:hAnsi="Times New Roman" w:cs="Times New Roman"/>
          <w:color w:val="000000"/>
          <w:sz w:val="27"/>
          <w:szCs w:val="27"/>
        </w:rPr>
        <w:t> by your tutors? (Never/more than once a month/ more than once a week/ less than a week)</w:t>
      </w:r>
    </w:p>
    <w:p w14:paraId="6CD1FC74" w14:textId="77777777" w:rsidR="00402BD1" w:rsidRPr="00402BD1" w:rsidRDefault="00402BD1" w:rsidP="00402BD1">
      <w:pPr>
        <w:ind w:hanging="270"/>
        <w:divId w:val="370036040"/>
        <w:rPr>
          <w:rFonts w:ascii="-webkit-standard" w:eastAsia="Times New Roman" w:hAnsi="-webkit-standard" w:cs="Times New Roman"/>
          <w:color w:val="000000"/>
          <w:sz w:val="27"/>
          <w:szCs w:val="27"/>
        </w:rPr>
      </w:pPr>
      <w:r w:rsidRPr="00402BD1">
        <w:rPr>
          <w:rFonts w:ascii="-webkit-standard" w:eastAsia="Times New Roman" w:hAnsi="-webkit-standard" w:cs="Times New Roman"/>
          <w:color w:val="000000"/>
          <w:sz w:val="27"/>
          <w:szCs w:val="27"/>
        </w:rPr>
        <w:t>4. </w:t>
      </w:r>
      <w:r w:rsidRPr="00402BD1">
        <w:rPr>
          <w:rFonts w:ascii="Times New Roman" w:eastAsia="Times New Roman" w:hAnsi="Times New Roman" w:cs="Times New Roman"/>
          <w:color w:val="000000"/>
          <w:sz w:val="27"/>
          <w:szCs w:val="27"/>
        </w:rPr>
        <w:t>How often do you use Moodle away from school when </w:t>
      </w:r>
      <w:r w:rsidRPr="00402BD1">
        <w:rPr>
          <w:rFonts w:ascii="Times New Roman" w:eastAsia="Times New Roman" w:hAnsi="Times New Roman" w:cs="Times New Roman"/>
          <w:b/>
          <w:bCs/>
          <w:color w:val="000000"/>
          <w:sz w:val="27"/>
          <w:szCs w:val="27"/>
        </w:rPr>
        <w:t>not</w:t>
      </w:r>
      <w:r w:rsidRPr="00402BD1">
        <w:rPr>
          <w:rFonts w:ascii="Times New Roman" w:eastAsia="Times New Roman" w:hAnsi="Times New Roman" w:cs="Times New Roman"/>
          <w:color w:val="000000"/>
          <w:sz w:val="27"/>
          <w:szCs w:val="27"/>
        </w:rPr>
        <w:t>required by your tutor? (Never/more than once a month/ more than once a week/ less than a week)</w:t>
      </w:r>
    </w:p>
    <w:p w14:paraId="4ECEE1D4" w14:textId="77777777" w:rsidR="00402BD1" w:rsidRPr="00402BD1" w:rsidRDefault="00402BD1" w:rsidP="00402BD1">
      <w:pPr>
        <w:ind w:hanging="270"/>
        <w:divId w:val="1697198961"/>
        <w:rPr>
          <w:rFonts w:ascii="-webkit-standard" w:eastAsia="Times New Roman" w:hAnsi="-webkit-standard" w:cs="Times New Roman"/>
          <w:color w:val="000000"/>
          <w:sz w:val="27"/>
          <w:szCs w:val="27"/>
        </w:rPr>
      </w:pPr>
      <w:r w:rsidRPr="00402BD1">
        <w:rPr>
          <w:rFonts w:ascii="-webkit-standard" w:eastAsia="Times New Roman" w:hAnsi="-webkit-standard" w:cs="Times New Roman"/>
          <w:color w:val="000000"/>
          <w:sz w:val="27"/>
          <w:szCs w:val="27"/>
        </w:rPr>
        <w:t>5. </w:t>
      </w:r>
      <w:r w:rsidRPr="00402BD1">
        <w:rPr>
          <w:rFonts w:ascii="Times New Roman" w:eastAsia="Times New Roman" w:hAnsi="Times New Roman" w:cs="Times New Roman"/>
          <w:color w:val="000000"/>
          <w:sz w:val="27"/>
          <w:szCs w:val="27"/>
        </w:rPr>
        <w:t>How often do your overall subjects use Moodle?</w:t>
      </w:r>
    </w:p>
    <w:p w14:paraId="71BA6D3C" w14:textId="77777777" w:rsidR="00402BD1" w:rsidRPr="00402BD1" w:rsidRDefault="00402BD1" w:rsidP="00402BD1">
      <w:pPr>
        <w:ind w:left="540"/>
        <w:divId w:val="380250060"/>
        <w:rPr>
          <w:rFonts w:ascii="-webkit-standard" w:hAnsi="-webkit-standard" w:cs="Times New Roman"/>
          <w:color w:val="000000"/>
          <w:sz w:val="27"/>
          <w:szCs w:val="27"/>
        </w:rPr>
      </w:pPr>
      <w:r w:rsidRPr="00402BD1">
        <w:rPr>
          <w:rFonts w:ascii="Times New Roman" w:hAnsi="Times New Roman" w:cs="Times New Roman"/>
          <w:color w:val="000000"/>
          <w:sz w:val="27"/>
          <w:szCs w:val="27"/>
        </w:rPr>
        <w:t>(Not at all/ small extent/ very small extent/ large extent/ very large extent)</w:t>
      </w:r>
    </w:p>
    <w:p w14:paraId="17FD943B" w14:textId="77777777" w:rsidR="00402BD1" w:rsidRPr="00402BD1" w:rsidRDefault="00402BD1" w:rsidP="00402BD1">
      <w:pPr>
        <w:ind w:hanging="270"/>
        <w:divId w:val="190070558"/>
        <w:rPr>
          <w:rFonts w:ascii="-webkit-standard" w:eastAsia="Times New Roman" w:hAnsi="-webkit-standard" w:cs="Times New Roman"/>
          <w:color w:val="000000"/>
          <w:sz w:val="27"/>
          <w:szCs w:val="27"/>
        </w:rPr>
      </w:pPr>
      <w:r w:rsidRPr="00402BD1">
        <w:rPr>
          <w:rFonts w:ascii="-webkit-standard" w:eastAsia="Times New Roman" w:hAnsi="-webkit-standard" w:cs="Times New Roman"/>
          <w:color w:val="000000"/>
          <w:sz w:val="27"/>
          <w:szCs w:val="27"/>
        </w:rPr>
        <w:t>6. </w:t>
      </w:r>
      <w:r w:rsidRPr="00402BD1">
        <w:rPr>
          <w:rFonts w:ascii="Times New Roman" w:eastAsia="Times New Roman" w:hAnsi="Times New Roman" w:cs="Times New Roman"/>
          <w:color w:val="000000"/>
          <w:sz w:val="27"/>
          <w:szCs w:val="27"/>
        </w:rPr>
        <w:t>To what extent do you agree or disagree with the following statements relating to moodle use, increasing your learning independence. (Tick one box only)</w:t>
      </w:r>
    </w:p>
    <w:tbl>
      <w:tblPr>
        <w:tblW w:w="0" w:type="auto"/>
        <w:tblCellMar>
          <w:top w:w="15" w:type="dxa"/>
          <w:left w:w="15" w:type="dxa"/>
          <w:bottom w:w="15" w:type="dxa"/>
          <w:right w:w="15" w:type="dxa"/>
        </w:tblCellMar>
        <w:tblLook w:val="04A0" w:firstRow="1" w:lastRow="0" w:firstColumn="1" w:lastColumn="0" w:noHBand="0" w:noVBand="1"/>
      </w:tblPr>
      <w:tblGrid>
        <w:gridCol w:w="4574"/>
        <w:gridCol w:w="993"/>
        <w:gridCol w:w="670"/>
        <w:gridCol w:w="1411"/>
        <w:gridCol w:w="470"/>
        <w:gridCol w:w="908"/>
      </w:tblGrid>
      <w:tr w:rsidR="00402BD1" w:rsidRPr="00402BD1" w14:paraId="3D7DC14C" w14:textId="77777777">
        <w:trPr>
          <w:divId w:val="380250060"/>
        </w:trPr>
        <w:tc>
          <w:tcPr>
            <w:tcW w:w="0" w:type="auto"/>
            <w:hideMark/>
          </w:tcPr>
          <w:p w14:paraId="762C519B" w14:textId="77777777" w:rsidR="00402BD1" w:rsidRPr="00402BD1" w:rsidRDefault="00402BD1" w:rsidP="00402BD1">
            <w:pPr>
              <w:divId w:val="96338488"/>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1D438DAA" w14:textId="77777777" w:rsidR="00402BD1" w:rsidRPr="00402BD1" w:rsidRDefault="00402BD1" w:rsidP="00402BD1">
            <w:pPr>
              <w:divId w:val="374820685"/>
              <w:rPr>
                <w:rFonts w:ascii="-webkit-standard" w:hAnsi="-webkit-standard" w:cs="Times New Roman"/>
                <w:sz w:val="18"/>
                <w:szCs w:val="18"/>
              </w:rPr>
            </w:pPr>
            <w:r w:rsidRPr="00402BD1">
              <w:rPr>
                <w:rFonts w:ascii="Times New Roman" w:hAnsi="Times New Roman" w:cs="Times New Roman"/>
                <w:sz w:val="18"/>
                <w:szCs w:val="18"/>
              </w:rPr>
              <w:t>Strongly disagree</w:t>
            </w:r>
          </w:p>
        </w:tc>
        <w:tc>
          <w:tcPr>
            <w:tcW w:w="0" w:type="auto"/>
            <w:hideMark/>
          </w:tcPr>
          <w:p w14:paraId="439E6B07" w14:textId="77777777" w:rsidR="00402BD1" w:rsidRPr="00402BD1" w:rsidRDefault="00402BD1" w:rsidP="00402BD1">
            <w:pPr>
              <w:divId w:val="1757508256"/>
              <w:rPr>
                <w:rFonts w:ascii="-webkit-standard" w:hAnsi="-webkit-standard" w:cs="Times New Roman"/>
                <w:sz w:val="18"/>
                <w:szCs w:val="18"/>
              </w:rPr>
            </w:pPr>
            <w:r w:rsidRPr="00402BD1">
              <w:rPr>
                <w:rFonts w:ascii="Times New Roman" w:hAnsi="Times New Roman" w:cs="Times New Roman"/>
                <w:sz w:val="18"/>
                <w:szCs w:val="18"/>
              </w:rPr>
              <w:t>Disagree</w:t>
            </w:r>
          </w:p>
        </w:tc>
        <w:tc>
          <w:tcPr>
            <w:tcW w:w="0" w:type="auto"/>
            <w:hideMark/>
          </w:tcPr>
          <w:p w14:paraId="2F7CD531" w14:textId="77777777" w:rsidR="00402BD1" w:rsidRPr="00402BD1" w:rsidRDefault="00402BD1" w:rsidP="00402BD1">
            <w:pPr>
              <w:divId w:val="439497713"/>
              <w:rPr>
                <w:rFonts w:ascii="-webkit-standard" w:hAnsi="-webkit-standard" w:cs="Times New Roman"/>
                <w:sz w:val="18"/>
                <w:szCs w:val="18"/>
              </w:rPr>
            </w:pPr>
            <w:r w:rsidRPr="00402BD1">
              <w:rPr>
                <w:rFonts w:ascii="Times New Roman" w:hAnsi="Times New Roman" w:cs="Times New Roman"/>
                <w:sz w:val="18"/>
                <w:szCs w:val="18"/>
              </w:rPr>
              <w:t>Neither agree or disagree.</w:t>
            </w:r>
          </w:p>
        </w:tc>
        <w:tc>
          <w:tcPr>
            <w:tcW w:w="0" w:type="auto"/>
            <w:hideMark/>
          </w:tcPr>
          <w:p w14:paraId="630B96FC" w14:textId="77777777" w:rsidR="00402BD1" w:rsidRPr="00402BD1" w:rsidRDefault="00402BD1" w:rsidP="00402BD1">
            <w:pPr>
              <w:divId w:val="1032196472"/>
              <w:rPr>
                <w:rFonts w:ascii="-webkit-standard" w:hAnsi="-webkit-standard" w:cs="Times New Roman"/>
                <w:sz w:val="18"/>
                <w:szCs w:val="18"/>
              </w:rPr>
            </w:pPr>
            <w:r w:rsidRPr="00402BD1">
              <w:rPr>
                <w:rFonts w:ascii="Times New Roman" w:hAnsi="Times New Roman" w:cs="Times New Roman"/>
                <w:sz w:val="18"/>
                <w:szCs w:val="18"/>
              </w:rPr>
              <w:t>Agree</w:t>
            </w:r>
          </w:p>
        </w:tc>
        <w:tc>
          <w:tcPr>
            <w:tcW w:w="0" w:type="auto"/>
            <w:hideMark/>
          </w:tcPr>
          <w:p w14:paraId="4EAC27C0" w14:textId="77777777" w:rsidR="00402BD1" w:rsidRPr="00402BD1" w:rsidRDefault="00402BD1" w:rsidP="00402BD1">
            <w:pPr>
              <w:divId w:val="1079912445"/>
              <w:rPr>
                <w:rFonts w:ascii="-webkit-standard" w:hAnsi="-webkit-standard" w:cs="Times New Roman"/>
                <w:sz w:val="18"/>
                <w:szCs w:val="18"/>
              </w:rPr>
            </w:pPr>
            <w:r w:rsidRPr="00402BD1">
              <w:rPr>
                <w:rFonts w:ascii="Times New Roman" w:hAnsi="Times New Roman" w:cs="Times New Roman"/>
                <w:sz w:val="18"/>
                <w:szCs w:val="18"/>
              </w:rPr>
              <w:t>Strongly Agree</w:t>
            </w:r>
          </w:p>
        </w:tc>
      </w:tr>
      <w:tr w:rsidR="00402BD1" w:rsidRPr="00402BD1" w14:paraId="55AEADD4" w14:textId="77777777">
        <w:trPr>
          <w:divId w:val="380250060"/>
        </w:trPr>
        <w:tc>
          <w:tcPr>
            <w:tcW w:w="0" w:type="auto"/>
            <w:hideMark/>
          </w:tcPr>
          <w:p w14:paraId="1C6D6491" w14:textId="77777777" w:rsidR="00402BD1" w:rsidRPr="00402BD1" w:rsidRDefault="00402BD1" w:rsidP="00402BD1">
            <w:pPr>
              <w:divId w:val="568423346"/>
              <w:rPr>
                <w:rFonts w:ascii="-webkit-standard" w:eastAsia="Times New Roman" w:hAnsi="-webkit-standard" w:cs="Times New Roman"/>
                <w:sz w:val="18"/>
                <w:szCs w:val="18"/>
              </w:rPr>
            </w:pPr>
            <w:r w:rsidRPr="00402BD1">
              <w:rPr>
                <w:rFonts w:ascii="-webkit-standard" w:eastAsia="Times New Roman" w:hAnsi="-webkit-standard" w:cs="Times New Roman"/>
                <w:sz w:val="18"/>
                <w:szCs w:val="18"/>
              </w:rPr>
              <w:t>a) </w:t>
            </w:r>
            <w:r w:rsidRPr="00402BD1">
              <w:rPr>
                <w:rFonts w:ascii="Times New Roman" w:eastAsia="Times New Roman" w:hAnsi="Times New Roman" w:cs="Times New Roman"/>
                <w:sz w:val="18"/>
                <w:szCs w:val="18"/>
              </w:rPr>
              <w:t>Learning using moodle at my pace, place, and time increases my learning independence.</w:t>
            </w:r>
          </w:p>
        </w:tc>
        <w:tc>
          <w:tcPr>
            <w:tcW w:w="0" w:type="auto"/>
            <w:hideMark/>
          </w:tcPr>
          <w:p w14:paraId="2BB7CDFE" w14:textId="77777777" w:rsidR="00402BD1" w:rsidRPr="00402BD1" w:rsidRDefault="00402BD1" w:rsidP="00402BD1">
            <w:pPr>
              <w:divId w:val="1814328557"/>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45664F68" w14:textId="77777777" w:rsidR="00402BD1" w:rsidRPr="00402BD1" w:rsidRDefault="00402BD1" w:rsidP="00402BD1">
            <w:pPr>
              <w:divId w:val="1594391695"/>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01012339" w14:textId="77777777" w:rsidR="00402BD1" w:rsidRPr="00402BD1" w:rsidRDefault="00402BD1" w:rsidP="00402BD1">
            <w:pPr>
              <w:divId w:val="832986132"/>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23B0FE67" w14:textId="77777777" w:rsidR="00402BD1" w:rsidRPr="00402BD1" w:rsidRDefault="00402BD1" w:rsidP="00402BD1">
            <w:pPr>
              <w:divId w:val="524826895"/>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581C6DD7" w14:textId="77777777" w:rsidR="00402BD1" w:rsidRPr="00402BD1" w:rsidRDefault="00402BD1" w:rsidP="00402BD1">
            <w:pPr>
              <w:divId w:val="352461447"/>
              <w:rPr>
                <w:rFonts w:ascii="-webkit-standard" w:hAnsi="-webkit-standard" w:cs="Times New Roman"/>
                <w:sz w:val="18"/>
                <w:szCs w:val="18"/>
              </w:rPr>
            </w:pPr>
            <w:r w:rsidRPr="00402BD1">
              <w:rPr>
                <w:rFonts w:ascii="-webkit-standard" w:hAnsi="-webkit-standard" w:cs="Times New Roman"/>
                <w:sz w:val="18"/>
                <w:szCs w:val="18"/>
              </w:rPr>
              <w:t> </w:t>
            </w:r>
          </w:p>
        </w:tc>
      </w:tr>
      <w:tr w:rsidR="00402BD1" w:rsidRPr="00402BD1" w14:paraId="4F5602CB" w14:textId="77777777">
        <w:trPr>
          <w:divId w:val="380250060"/>
        </w:trPr>
        <w:tc>
          <w:tcPr>
            <w:tcW w:w="0" w:type="auto"/>
            <w:hideMark/>
          </w:tcPr>
          <w:p w14:paraId="294F8292" w14:textId="77777777" w:rsidR="00402BD1" w:rsidRPr="00402BD1" w:rsidRDefault="00402BD1" w:rsidP="00402BD1">
            <w:pPr>
              <w:divId w:val="598367122"/>
              <w:rPr>
                <w:rFonts w:ascii="-webkit-standard" w:eastAsia="Times New Roman" w:hAnsi="-webkit-standard" w:cs="Times New Roman"/>
                <w:sz w:val="18"/>
                <w:szCs w:val="18"/>
              </w:rPr>
            </w:pPr>
            <w:r w:rsidRPr="00402BD1">
              <w:rPr>
                <w:rFonts w:ascii="-webkit-standard" w:eastAsia="Times New Roman" w:hAnsi="-webkit-standard" w:cs="Times New Roman"/>
                <w:sz w:val="18"/>
                <w:szCs w:val="18"/>
              </w:rPr>
              <w:t>b) </w:t>
            </w:r>
            <w:r w:rsidRPr="00402BD1">
              <w:rPr>
                <w:rFonts w:ascii="Times New Roman" w:eastAsia="Times New Roman" w:hAnsi="Times New Roman" w:cs="Times New Roman"/>
                <w:sz w:val="18"/>
                <w:szCs w:val="18"/>
              </w:rPr>
              <w:t>The set up of courses on moodle helps me to learn independently.</w:t>
            </w:r>
          </w:p>
        </w:tc>
        <w:tc>
          <w:tcPr>
            <w:tcW w:w="0" w:type="auto"/>
            <w:hideMark/>
          </w:tcPr>
          <w:p w14:paraId="6A50EBBC" w14:textId="77777777" w:rsidR="00402BD1" w:rsidRPr="00402BD1" w:rsidRDefault="00402BD1" w:rsidP="00402BD1">
            <w:pPr>
              <w:divId w:val="333806044"/>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3D707D30" w14:textId="77777777" w:rsidR="00402BD1" w:rsidRPr="00402BD1" w:rsidRDefault="00402BD1" w:rsidP="00402BD1">
            <w:pPr>
              <w:divId w:val="375547487"/>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1F7F77E0" w14:textId="77777777" w:rsidR="00402BD1" w:rsidRPr="00402BD1" w:rsidRDefault="00402BD1" w:rsidP="00402BD1">
            <w:pPr>
              <w:divId w:val="9916423"/>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78269341" w14:textId="77777777" w:rsidR="00402BD1" w:rsidRPr="00402BD1" w:rsidRDefault="00402BD1" w:rsidP="00402BD1">
            <w:pPr>
              <w:divId w:val="720981325"/>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7AEC1E5E" w14:textId="77777777" w:rsidR="00402BD1" w:rsidRPr="00402BD1" w:rsidRDefault="00402BD1" w:rsidP="00402BD1">
            <w:pPr>
              <w:divId w:val="370543160"/>
              <w:rPr>
                <w:rFonts w:ascii="-webkit-standard" w:hAnsi="-webkit-standard" w:cs="Times New Roman"/>
                <w:sz w:val="18"/>
                <w:szCs w:val="18"/>
              </w:rPr>
            </w:pPr>
            <w:r w:rsidRPr="00402BD1">
              <w:rPr>
                <w:rFonts w:ascii="-webkit-standard" w:hAnsi="-webkit-standard" w:cs="Times New Roman"/>
                <w:sz w:val="18"/>
                <w:szCs w:val="18"/>
              </w:rPr>
              <w:t> </w:t>
            </w:r>
          </w:p>
        </w:tc>
      </w:tr>
      <w:tr w:rsidR="00402BD1" w:rsidRPr="00402BD1" w14:paraId="2E367E55" w14:textId="77777777">
        <w:trPr>
          <w:divId w:val="380250060"/>
        </w:trPr>
        <w:tc>
          <w:tcPr>
            <w:tcW w:w="0" w:type="auto"/>
            <w:hideMark/>
          </w:tcPr>
          <w:p w14:paraId="31B60F52" w14:textId="77777777" w:rsidR="00402BD1" w:rsidRPr="00402BD1" w:rsidRDefault="00402BD1" w:rsidP="00402BD1">
            <w:pPr>
              <w:divId w:val="21516540"/>
              <w:rPr>
                <w:rFonts w:ascii="-webkit-standard" w:eastAsia="Times New Roman" w:hAnsi="-webkit-standard" w:cs="Times New Roman"/>
                <w:sz w:val="18"/>
                <w:szCs w:val="18"/>
              </w:rPr>
            </w:pPr>
            <w:r w:rsidRPr="00402BD1">
              <w:rPr>
                <w:rFonts w:ascii="-webkit-standard" w:eastAsia="Times New Roman" w:hAnsi="-webkit-standard" w:cs="Times New Roman"/>
                <w:sz w:val="18"/>
                <w:szCs w:val="18"/>
              </w:rPr>
              <w:t>c) </w:t>
            </w:r>
            <w:r w:rsidRPr="00402BD1">
              <w:rPr>
                <w:rFonts w:ascii="Times New Roman" w:eastAsia="Times New Roman" w:hAnsi="Times New Roman" w:cs="Times New Roman"/>
                <w:sz w:val="18"/>
                <w:szCs w:val="18"/>
              </w:rPr>
              <w:t>The resources on moodle are generally for information.</w:t>
            </w:r>
          </w:p>
        </w:tc>
        <w:tc>
          <w:tcPr>
            <w:tcW w:w="0" w:type="auto"/>
            <w:hideMark/>
          </w:tcPr>
          <w:p w14:paraId="30769402" w14:textId="77777777" w:rsidR="00402BD1" w:rsidRPr="00402BD1" w:rsidRDefault="00402BD1" w:rsidP="00402BD1">
            <w:pPr>
              <w:divId w:val="374501277"/>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5018D4B0" w14:textId="77777777" w:rsidR="00402BD1" w:rsidRPr="00402BD1" w:rsidRDefault="00402BD1" w:rsidP="00402BD1">
            <w:pPr>
              <w:divId w:val="23093719"/>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63A4341C" w14:textId="77777777" w:rsidR="00402BD1" w:rsidRPr="00402BD1" w:rsidRDefault="00402BD1" w:rsidP="00402BD1">
            <w:pPr>
              <w:divId w:val="638413265"/>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2D6FFDA6" w14:textId="77777777" w:rsidR="00402BD1" w:rsidRPr="00402BD1" w:rsidRDefault="00402BD1" w:rsidP="00402BD1">
            <w:pPr>
              <w:divId w:val="428429943"/>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3C629D3A" w14:textId="77777777" w:rsidR="00402BD1" w:rsidRPr="00402BD1" w:rsidRDefault="00402BD1" w:rsidP="00402BD1">
            <w:pPr>
              <w:divId w:val="1050609943"/>
              <w:rPr>
                <w:rFonts w:ascii="-webkit-standard" w:hAnsi="-webkit-standard" w:cs="Times New Roman"/>
                <w:sz w:val="18"/>
                <w:szCs w:val="18"/>
              </w:rPr>
            </w:pPr>
            <w:r w:rsidRPr="00402BD1">
              <w:rPr>
                <w:rFonts w:ascii="-webkit-standard" w:hAnsi="-webkit-standard" w:cs="Times New Roman"/>
                <w:sz w:val="18"/>
                <w:szCs w:val="18"/>
              </w:rPr>
              <w:t> </w:t>
            </w:r>
          </w:p>
        </w:tc>
      </w:tr>
      <w:tr w:rsidR="00402BD1" w:rsidRPr="00402BD1" w14:paraId="568D8409" w14:textId="77777777">
        <w:trPr>
          <w:divId w:val="380250060"/>
        </w:trPr>
        <w:tc>
          <w:tcPr>
            <w:tcW w:w="0" w:type="auto"/>
            <w:hideMark/>
          </w:tcPr>
          <w:p w14:paraId="7B99488F" w14:textId="77777777" w:rsidR="00402BD1" w:rsidRPr="00402BD1" w:rsidRDefault="00402BD1" w:rsidP="00402BD1">
            <w:pPr>
              <w:divId w:val="976955470"/>
              <w:rPr>
                <w:rFonts w:ascii="-webkit-standard" w:eastAsia="Times New Roman" w:hAnsi="-webkit-standard" w:cs="Times New Roman"/>
                <w:sz w:val="18"/>
                <w:szCs w:val="18"/>
              </w:rPr>
            </w:pPr>
            <w:r w:rsidRPr="00402BD1">
              <w:rPr>
                <w:rFonts w:ascii="-webkit-standard" w:eastAsia="Times New Roman" w:hAnsi="-webkit-standard" w:cs="Times New Roman"/>
                <w:sz w:val="18"/>
                <w:szCs w:val="18"/>
              </w:rPr>
              <w:t>d) </w:t>
            </w:r>
            <w:r w:rsidRPr="00402BD1">
              <w:rPr>
                <w:rFonts w:ascii="Times New Roman" w:eastAsia="Times New Roman" w:hAnsi="Times New Roman" w:cs="Times New Roman"/>
                <w:sz w:val="18"/>
                <w:szCs w:val="18"/>
              </w:rPr>
              <w:t>The work on moodle encourages me to interact with other students for work.</w:t>
            </w:r>
          </w:p>
        </w:tc>
        <w:tc>
          <w:tcPr>
            <w:tcW w:w="0" w:type="auto"/>
            <w:hideMark/>
          </w:tcPr>
          <w:p w14:paraId="4281934E" w14:textId="77777777" w:rsidR="00402BD1" w:rsidRPr="00402BD1" w:rsidRDefault="00402BD1" w:rsidP="00402BD1">
            <w:pPr>
              <w:divId w:val="335428783"/>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7FFCECD3" w14:textId="77777777" w:rsidR="00402BD1" w:rsidRPr="00402BD1" w:rsidRDefault="00402BD1" w:rsidP="00402BD1">
            <w:pPr>
              <w:divId w:val="852382449"/>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25166486" w14:textId="77777777" w:rsidR="00402BD1" w:rsidRPr="00402BD1" w:rsidRDefault="00402BD1" w:rsidP="00402BD1">
            <w:pPr>
              <w:divId w:val="20279654"/>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671B248C" w14:textId="77777777" w:rsidR="00402BD1" w:rsidRPr="00402BD1" w:rsidRDefault="00402BD1" w:rsidP="00402BD1">
            <w:pPr>
              <w:divId w:val="26219875"/>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1755EDB9" w14:textId="77777777" w:rsidR="00402BD1" w:rsidRPr="00402BD1" w:rsidRDefault="00402BD1" w:rsidP="00402BD1">
            <w:pPr>
              <w:divId w:val="2053266191"/>
              <w:rPr>
                <w:rFonts w:ascii="-webkit-standard" w:hAnsi="-webkit-standard" w:cs="Times New Roman"/>
                <w:sz w:val="18"/>
                <w:szCs w:val="18"/>
              </w:rPr>
            </w:pPr>
            <w:r w:rsidRPr="00402BD1">
              <w:rPr>
                <w:rFonts w:ascii="-webkit-standard" w:hAnsi="-webkit-standard" w:cs="Times New Roman"/>
                <w:sz w:val="18"/>
                <w:szCs w:val="18"/>
              </w:rPr>
              <w:t> </w:t>
            </w:r>
          </w:p>
        </w:tc>
      </w:tr>
    </w:tbl>
    <w:p w14:paraId="0E0F1F18" w14:textId="77777777" w:rsidR="00402BD1" w:rsidRPr="00402BD1" w:rsidRDefault="00402BD1" w:rsidP="00402BD1">
      <w:pPr>
        <w:divId w:val="380250060"/>
        <w:rPr>
          <w:rFonts w:ascii="-webkit-standard" w:hAnsi="-webkit-standard" w:cs="Times New Roman"/>
          <w:color w:val="000000"/>
          <w:sz w:val="27"/>
          <w:szCs w:val="27"/>
        </w:rPr>
      </w:pPr>
      <w:r w:rsidRPr="00402BD1">
        <w:rPr>
          <w:rFonts w:ascii="-webkit-standard" w:hAnsi="-webkit-standard" w:cs="Times New Roman"/>
          <w:color w:val="000000"/>
          <w:sz w:val="27"/>
          <w:szCs w:val="27"/>
        </w:rPr>
        <w:t> </w:t>
      </w:r>
    </w:p>
    <w:p w14:paraId="75289CAE" w14:textId="77777777" w:rsidR="00402BD1" w:rsidRPr="00402BD1" w:rsidRDefault="00402BD1" w:rsidP="00402BD1">
      <w:pPr>
        <w:ind w:hanging="270"/>
        <w:divId w:val="972173075"/>
        <w:rPr>
          <w:rFonts w:ascii="-webkit-standard" w:eastAsia="Times New Roman" w:hAnsi="-webkit-standard" w:cs="Times New Roman"/>
          <w:color w:val="000000"/>
          <w:sz w:val="27"/>
          <w:szCs w:val="27"/>
        </w:rPr>
      </w:pPr>
      <w:r w:rsidRPr="00402BD1">
        <w:rPr>
          <w:rFonts w:ascii="-webkit-standard" w:eastAsia="Times New Roman" w:hAnsi="-webkit-standard" w:cs="Times New Roman"/>
          <w:color w:val="000000"/>
          <w:sz w:val="27"/>
          <w:szCs w:val="27"/>
        </w:rPr>
        <w:t>7. </w:t>
      </w:r>
      <w:r w:rsidRPr="00402BD1">
        <w:rPr>
          <w:rFonts w:ascii="Times New Roman" w:eastAsia="Times New Roman" w:hAnsi="Times New Roman" w:cs="Times New Roman"/>
          <w:color w:val="000000"/>
          <w:sz w:val="27"/>
          <w:szCs w:val="27"/>
        </w:rPr>
        <w:t>To what extent do you agree or disagree with the following statements relating to moodle use, increasing your motivation to learn. (Tick one box only).</w:t>
      </w:r>
    </w:p>
    <w:tbl>
      <w:tblPr>
        <w:tblW w:w="0" w:type="auto"/>
        <w:tblCellMar>
          <w:top w:w="15" w:type="dxa"/>
          <w:left w:w="15" w:type="dxa"/>
          <w:bottom w:w="15" w:type="dxa"/>
          <w:right w:w="15" w:type="dxa"/>
        </w:tblCellMar>
        <w:tblLook w:val="04A0" w:firstRow="1" w:lastRow="0" w:firstColumn="1" w:lastColumn="0" w:noHBand="0" w:noVBand="1"/>
      </w:tblPr>
      <w:tblGrid>
        <w:gridCol w:w="4883"/>
        <w:gridCol w:w="933"/>
        <w:gridCol w:w="670"/>
        <w:gridCol w:w="1228"/>
        <w:gridCol w:w="470"/>
        <w:gridCol w:w="842"/>
      </w:tblGrid>
      <w:tr w:rsidR="00402BD1" w:rsidRPr="00402BD1" w14:paraId="5B8CE05E" w14:textId="77777777">
        <w:trPr>
          <w:divId w:val="380250060"/>
        </w:trPr>
        <w:tc>
          <w:tcPr>
            <w:tcW w:w="0" w:type="auto"/>
            <w:hideMark/>
          </w:tcPr>
          <w:p w14:paraId="320FAB8F" w14:textId="77777777" w:rsidR="00402BD1" w:rsidRPr="00402BD1" w:rsidRDefault="00402BD1" w:rsidP="00402BD1">
            <w:pPr>
              <w:divId w:val="349528247"/>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1E35599A" w14:textId="77777777" w:rsidR="00402BD1" w:rsidRPr="00402BD1" w:rsidRDefault="00402BD1" w:rsidP="00402BD1">
            <w:pPr>
              <w:divId w:val="1591424780"/>
              <w:rPr>
                <w:rFonts w:ascii="-webkit-standard" w:hAnsi="-webkit-standard" w:cs="Times New Roman"/>
                <w:sz w:val="18"/>
                <w:szCs w:val="18"/>
              </w:rPr>
            </w:pPr>
            <w:r w:rsidRPr="00402BD1">
              <w:rPr>
                <w:rFonts w:ascii="Times New Roman" w:hAnsi="Times New Roman" w:cs="Times New Roman"/>
                <w:sz w:val="18"/>
                <w:szCs w:val="18"/>
              </w:rPr>
              <w:t>Strongly Disagree</w:t>
            </w:r>
          </w:p>
        </w:tc>
        <w:tc>
          <w:tcPr>
            <w:tcW w:w="0" w:type="auto"/>
            <w:hideMark/>
          </w:tcPr>
          <w:p w14:paraId="7FBB3BD0" w14:textId="77777777" w:rsidR="00402BD1" w:rsidRPr="00402BD1" w:rsidRDefault="00402BD1" w:rsidP="00402BD1">
            <w:pPr>
              <w:divId w:val="1512066669"/>
              <w:rPr>
                <w:rFonts w:ascii="-webkit-standard" w:hAnsi="-webkit-standard" w:cs="Times New Roman"/>
                <w:sz w:val="18"/>
                <w:szCs w:val="18"/>
              </w:rPr>
            </w:pPr>
            <w:r w:rsidRPr="00402BD1">
              <w:rPr>
                <w:rFonts w:ascii="Times New Roman" w:hAnsi="Times New Roman" w:cs="Times New Roman"/>
                <w:sz w:val="18"/>
                <w:szCs w:val="18"/>
              </w:rPr>
              <w:t>Disagree</w:t>
            </w:r>
          </w:p>
        </w:tc>
        <w:tc>
          <w:tcPr>
            <w:tcW w:w="0" w:type="auto"/>
            <w:hideMark/>
          </w:tcPr>
          <w:p w14:paraId="4CF296B8" w14:textId="77777777" w:rsidR="00402BD1" w:rsidRPr="00402BD1" w:rsidRDefault="00402BD1" w:rsidP="00402BD1">
            <w:pPr>
              <w:divId w:val="1285424877"/>
              <w:rPr>
                <w:rFonts w:ascii="-webkit-standard" w:hAnsi="-webkit-standard" w:cs="Times New Roman"/>
                <w:sz w:val="18"/>
                <w:szCs w:val="18"/>
              </w:rPr>
            </w:pPr>
            <w:r w:rsidRPr="00402BD1">
              <w:rPr>
                <w:rFonts w:ascii="Times New Roman" w:hAnsi="Times New Roman" w:cs="Times New Roman"/>
                <w:sz w:val="18"/>
                <w:szCs w:val="18"/>
              </w:rPr>
              <w:t>Neither agree ordisagree.</w:t>
            </w:r>
          </w:p>
        </w:tc>
        <w:tc>
          <w:tcPr>
            <w:tcW w:w="0" w:type="auto"/>
            <w:hideMark/>
          </w:tcPr>
          <w:p w14:paraId="118CE9F0" w14:textId="77777777" w:rsidR="00402BD1" w:rsidRPr="00402BD1" w:rsidRDefault="00402BD1" w:rsidP="00402BD1">
            <w:pPr>
              <w:divId w:val="1047141415"/>
              <w:rPr>
                <w:rFonts w:ascii="-webkit-standard" w:hAnsi="-webkit-standard" w:cs="Times New Roman"/>
                <w:sz w:val="18"/>
                <w:szCs w:val="18"/>
              </w:rPr>
            </w:pPr>
            <w:r w:rsidRPr="00402BD1">
              <w:rPr>
                <w:rFonts w:ascii="Times New Roman" w:hAnsi="Times New Roman" w:cs="Times New Roman"/>
                <w:sz w:val="18"/>
                <w:szCs w:val="18"/>
              </w:rPr>
              <w:t>Agree</w:t>
            </w:r>
          </w:p>
        </w:tc>
        <w:tc>
          <w:tcPr>
            <w:tcW w:w="0" w:type="auto"/>
            <w:hideMark/>
          </w:tcPr>
          <w:p w14:paraId="65F74E8A" w14:textId="77777777" w:rsidR="00402BD1" w:rsidRPr="00402BD1" w:rsidRDefault="00402BD1" w:rsidP="00402BD1">
            <w:pPr>
              <w:divId w:val="257174700"/>
              <w:rPr>
                <w:rFonts w:ascii="-webkit-standard" w:hAnsi="-webkit-standard" w:cs="Times New Roman"/>
                <w:sz w:val="18"/>
                <w:szCs w:val="18"/>
              </w:rPr>
            </w:pPr>
            <w:r w:rsidRPr="00402BD1">
              <w:rPr>
                <w:rFonts w:ascii="Times New Roman" w:hAnsi="Times New Roman" w:cs="Times New Roman"/>
                <w:sz w:val="18"/>
                <w:szCs w:val="18"/>
              </w:rPr>
              <w:t>Strongly Agree</w:t>
            </w:r>
          </w:p>
        </w:tc>
      </w:tr>
      <w:tr w:rsidR="00402BD1" w:rsidRPr="00402BD1" w14:paraId="1479971E" w14:textId="77777777">
        <w:trPr>
          <w:divId w:val="380250060"/>
        </w:trPr>
        <w:tc>
          <w:tcPr>
            <w:tcW w:w="0" w:type="auto"/>
            <w:hideMark/>
          </w:tcPr>
          <w:p w14:paraId="468866FE" w14:textId="77777777" w:rsidR="00402BD1" w:rsidRPr="00402BD1" w:rsidRDefault="00402BD1" w:rsidP="00402BD1">
            <w:pPr>
              <w:divId w:val="1551267821"/>
              <w:rPr>
                <w:rFonts w:ascii="-webkit-standard" w:eastAsia="Times New Roman" w:hAnsi="-webkit-standard" w:cs="Times New Roman"/>
                <w:sz w:val="18"/>
                <w:szCs w:val="18"/>
              </w:rPr>
            </w:pPr>
            <w:r w:rsidRPr="00402BD1">
              <w:rPr>
                <w:rFonts w:ascii="-webkit-standard" w:eastAsia="Times New Roman" w:hAnsi="-webkit-standard" w:cs="Times New Roman"/>
                <w:sz w:val="18"/>
                <w:szCs w:val="18"/>
              </w:rPr>
              <w:t>a) </w:t>
            </w:r>
            <w:r w:rsidRPr="00402BD1">
              <w:rPr>
                <w:rFonts w:ascii="Times New Roman" w:eastAsia="Times New Roman" w:hAnsi="Times New Roman" w:cs="Times New Roman"/>
                <w:sz w:val="18"/>
                <w:szCs w:val="18"/>
              </w:rPr>
              <w:t>Learning using moodle at my pace, place, and time increases my motivation to learn.</w:t>
            </w:r>
          </w:p>
        </w:tc>
        <w:tc>
          <w:tcPr>
            <w:tcW w:w="0" w:type="auto"/>
            <w:hideMark/>
          </w:tcPr>
          <w:p w14:paraId="79E3E6E0" w14:textId="77777777" w:rsidR="00402BD1" w:rsidRPr="00402BD1" w:rsidRDefault="00402BD1" w:rsidP="00402BD1">
            <w:pPr>
              <w:divId w:val="1187477186"/>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371D1FF4" w14:textId="77777777" w:rsidR="00402BD1" w:rsidRPr="00402BD1" w:rsidRDefault="00402BD1" w:rsidP="00402BD1">
            <w:pPr>
              <w:divId w:val="609170501"/>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735FA1CA" w14:textId="77777777" w:rsidR="00402BD1" w:rsidRPr="00402BD1" w:rsidRDefault="00402BD1" w:rsidP="00402BD1">
            <w:pPr>
              <w:divId w:val="1561013620"/>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36CEAD88" w14:textId="77777777" w:rsidR="00402BD1" w:rsidRPr="00402BD1" w:rsidRDefault="00402BD1" w:rsidP="00402BD1">
            <w:pPr>
              <w:divId w:val="1417172199"/>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31E40AA8" w14:textId="77777777" w:rsidR="00402BD1" w:rsidRPr="00402BD1" w:rsidRDefault="00402BD1" w:rsidP="00402BD1">
            <w:pPr>
              <w:divId w:val="1042634080"/>
              <w:rPr>
                <w:rFonts w:ascii="-webkit-standard" w:hAnsi="-webkit-standard" w:cs="Times New Roman"/>
                <w:sz w:val="18"/>
                <w:szCs w:val="18"/>
              </w:rPr>
            </w:pPr>
            <w:r w:rsidRPr="00402BD1">
              <w:rPr>
                <w:rFonts w:ascii="-webkit-standard" w:hAnsi="-webkit-standard" w:cs="Times New Roman"/>
                <w:sz w:val="18"/>
                <w:szCs w:val="18"/>
              </w:rPr>
              <w:t> </w:t>
            </w:r>
          </w:p>
        </w:tc>
      </w:tr>
      <w:tr w:rsidR="00402BD1" w:rsidRPr="00402BD1" w14:paraId="3F511220" w14:textId="77777777">
        <w:trPr>
          <w:divId w:val="380250060"/>
        </w:trPr>
        <w:tc>
          <w:tcPr>
            <w:tcW w:w="0" w:type="auto"/>
            <w:hideMark/>
          </w:tcPr>
          <w:p w14:paraId="17A70356" w14:textId="77777777" w:rsidR="00402BD1" w:rsidRPr="00402BD1" w:rsidRDefault="00402BD1" w:rsidP="00402BD1">
            <w:pPr>
              <w:divId w:val="1511410542"/>
              <w:rPr>
                <w:rFonts w:ascii="-webkit-standard" w:eastAsia="Times New Roman" w:hAnsi="-webkit-standard" w:cs="Times New Roman"/>
                <w:sz w:val="18"/>
                <w:szCs w:val="18"/>
              </w:rPr>
            </w:pPr>
            <w:r w:rsidRPr="00402BD1">
              <w:rPr>
                <w:rFonts w:ascii="-webkit-standard" w:eastAsia="Times New Roman" w:hAnsi="-webkit-standard" w:cs="Times New Roman"/>
                <w:sz w:val="18"/>
                <w:szCs w:val="18"/>
              </w:rPr>
              <w:t>b) </w:t>
            </w:r>
            <w:r w:rsidRPr="00402BD1">
              <w:rPr>
                <w:rFonts w:ascii="Times New Roman" w:eastAsia="Times New Roman" w:hAnsi="Times New Roman" w:cs="Times New Roman"/>
                <w:sz w:val="18"/>
                <w:szCs w:val="18"/>
              </w:rPr>
              <w:t>The tools used in moodle, such as PowerPoint and quizzes, increases my motivation to learn.</w:t>
            </w:r>
          </w:p>
        </w:tc>
        <w:tc>
          <w:tcPr>
            <w:tcW w:w="0" w:type="auto"/>
            <w:hideMark/>
          </w:tcPr>
          <w:p w14:paraId="7D37BEE0" w14:textId="77777777" w:rsidR="00402BD1" w:rsidRPr="00402BD1" w:rsidRDefault="00402BD1" w:rsidP="00402BD1">
            <w:pPr>
              <w:divId w:val="32385861"/>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5EA27FE6" w14:textId="77777777" w:rsidR="00402BD1" w:rsidRPr="00402BD1" w:rsidRDefault="00402BD1" w:rsidP="00402BD1">
            <w:pPr>
              <w:divId w:val="379209538"/>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1B118362" w14:textId="77777777" w:rsidR="00402BD1" w:rsidRPr="00402BD1" w:rsidRDefault="00402BD1" w:rsidP="00402BD1">
            <w:pPr>
              <w:divId w:val="1144590026"/>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09E9FE80" w14:textId="77777777" w:rsidR="00402BD1" w:rsidRPr="00402BD1" w:rsidRDefault="00402BD1" w:rsidP="00402BD1">
            <w:pPr>
              <w:divId w:val="1701202558"/>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70D53B4E" w14:textId="77777777" w:rsidR="00402BD1" w:rsidRPr="00402BD1" w:rsidRDefault="00402BD1" w:rsidP="00402BD1">
            <w:pPr>
              <w:divId w:val="1929654595"/>
              <w:rPr>
                <w:rFonts w:ascii="-webkit-standard" w:hAnsi="-webkit-standard" w:cs="Times New Roman"/>
                <w:sz w:val="18"/>
                <w:szCs w:val="18"/>
              </w:rPr>
            </w:pPr>
            <w:r w:rsidRPr="00402BD1">
              <w:rPr>
                <w:rFonts w:ascii="-webkit-standard" w:hAnsi="-webkit-standard" w:cs="Times New Roman"/>
                <w:sz w:val="18"/>
                <w:szCs w:val="18"/>
              </w:rPr>
              <w:t> </w:t>
            </w:r>
          </w:p>
        </w:tc>
      </w:tr>
      <w:tr w:rsidR="00402BD1" w:rsidRPr="00402BD1" w14:paraId="7760505C" w14:textId="77777777">
        <w:trPr>
          <w:divId w:val="380250060"/>
        </w:trPr>
        <w:tc>
          <w:tcPr>
            <w:tcW w:w="0" w:type="auto"/>
            <w:hideMark/>
          </w:tcPr>
          <w:p w14:paraId="243139F5" w14:textId="77777777" w:rsidR="00402BD1" w:rsidRPr="00402BD1" w:rsidRDefault="00402BD1" w:rsidP="00402BD1">
            <w:pPr>
              <w:divId w:val="1613123539"/>
              <w:rPr>
                <w:rFonts w:ascii="-webkit-standard" w:eastAsia="Times New Roman" w:hAnsi="-webkit-standard" w:cs="Times New Roman"/>
                <w:sz w:val="18"/>
                <w:szCs w:val="18"/>
              </w:rPr>
            </w:pPr>
            <w:r w:rsidRPr="00402BD1">
              <w:rPr>
                <w:rFonts w:ascii="-webkit-standard" w:eastAsia="Times New Roman" w:hAnsi="-webkit-standard" w:cs="Times New Roman"/>
                <w:sz w:val="18"/>
                <w:szCs w:val="18"/>
              </w:rPr>
              <w:lastRenderedPageBreak/>
              <w:t>c) </w:t>
            </w:r>
            <w:r w:rsidRPr="00402BD1">
              <w:rPr>
                <w:rFonts w:ascii="Times New Roman" w:eastAsia="Times New Roman" w:hAnsi="Times New Roman" w:cs="Times New Roman"/>
                <w:sz w:val="18"/>
                <w:szCs w:val="18"/>
              </w:rPr>
              <w:t>The variety of formats found on moodle, such as text images and audio clips, have increased my motivation to learn.</w:t>
            </w:r>
          </w:p>
        </w:tc>
        <w:tc>
          <w:tcPr>
            <w:tcW w:w="0" w:type="auto"/>
            <w:hideMark/>
          </w:tcPr>
          <w:p w14:paraId="0F8927CD" w14:textId="77777777" w:rsidR="00402BD1" w:rsidRPr="00402BD1" w:rsidRDefault="00402BD1" w:rsidP="00402BD1">
            <w:pPr>
              <w:divId w:val="2132624967"/>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1BC89501" w14:textId="77777777" w:rsidR="00402BD1" w:rsidRPr="00402BD1" w:rsidRDefault="00402BD1" w:rsidP="00402BD1">
            <w:pPr>
              <w:divId w:val="795291289"/>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7908FD4F" w14:textId="77777777" w:rsidR="00402BD1" w:rsidRPr="00402BD1" w:rsidRDefault="00402BD1" w:rsidP="00402BD1">
            <w:pPr>
              <w:divId w:val="931931819"/>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68EAB782" w14:textId="77777777" w:rsidR="00402BD1" w:rsidRPr="00402BD1" w:rsidRDefault="00402BD1" w:rsidP="00402BD1">
            <w:pPr>
              <w:divId w:val="50547300"/>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0F8EE127" w14:textId="77777777" w:rsidR="00402BD1" w:rsidRPr="00402BD1" w:rsidRDefault="00402BD1" w:rsidP="00402BD1">
            <w:pPr>
              <w:divId w:val="1927957809"/>
              <w:rPr>
                <w:rFonts w:ascii="-webkit-standard" w:hAnsi="-webkit-standard" w:cs="Times New Roman"/>
                <w:sz w:val="18"/>
                <w:szCs w:val="18"/>
              </w:rPr>
            </w:pPr>
            <w:r w:rsidRPr="00402BD1">
              <w:rPr>
                <w:rFonts w:ascii="-webkit-standard" w:hAnsi="-webkit-standard" w:cs="Times New Roman"/>
                <w:sz w:val="18"/>
                <w:szCs w:val="18"/>
              </w:rPr>
              <w:t> </w:t>
            </w:r>
          </w:p>
        </w:tc>
      </w:tr>
      <w:tr w:rsidR="00402BD1" w:rsidRPr="00402BD1" w14:paraId="1675E3EE" w14:textId="77777777">
        <w:trPr>
          <w:divId w:val="380250060"/>
        </w:trPr>
        <w:tc>
          <w:tcPr>
            <w:tcW w:w="0" w:type="auto"/>
            <w:hideMark/>
          </w:tcPr>
          <w:p w14:paraId="44F7C64B" w14:textId="77777777" w:rsidR="00402BD1" w:rsidRPr="00402BD1" w:rsidRDefault="00402BD1" w:rsidP="00402BD1">
            <w:pPr>
              <w:divId w:val="2127649718"/>
              <w:rPr>
                <w:rFonts w:ascii="-webkit-standard" w:eastAsia="Times New Roman" w:hAnsi="-webkit-standard" w:cs="Times New Roman"/>
                <w:sz w:val="18"/>
                <w:szCs w:val="18"/>
              </w:rPr>
            </w:pPr>
            <w:r w:rsidRPr="00402BD1">
              <w:rPr>
                <w:rFonts w:ascii="-webkit-standard" w:eastAsia="Times New Roman" w:hAnsi="-webkit-standard" w:cs="Times New Roman"/>
                <w:sz w:val="18"/>
                <w:szCs w:val="18"/>
              </w:rPr>
              <w:t>d) </w:t>
            </w:r>
            <w:r w:rsidRPr="00402BD1">
              <w:rPr>
                <w:rFonts w:ascii="Times New Roman" w:eastAsia="Times New Roman" w:hAnsi="Times New Roman" w:cs="Times New Roman"/>
                <w:sz w:val="18"/>
                <w:szCs w:val="18"/>
              </w:rPr>
              <w:t>Feedback on activities such as assignments on moodle has increased my motivation to learn.</w:t>
            </w:r>
          </w:p>
        </w:tc>
        <w:tc>
          <w:tcPr>
            <w:tcW w:w="0" w:type="auto"/>
            <w:hideMark/>
          </w:tcPr>
          <w:p w14:paraId="707F023C" w14:textId="77777777" w:rsidR="00402BD1" w:rsidRPr="00402BD1" w:rsidRDefault="00402BD1" w:rsidP="00402BD1">
            <w:pPr>
              <w:divId w:val="1546287782"/>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5385B394" w14:textId="77777777" w:rsidR="00402BD1" w:rsidRPr="00402BD1" w:rsidRDefault="00402BD1" w:rsidP="00402BD1">
            <w:pPr>
              <w:divId w:val="1808622342"/>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4B47114D" w14:textId="77777777" w:rsidR="00402BD1" w:rsidRPr="00402BD1" w:rsidRDefault="00402BD1" w:rsidP="00402BD1">
            <w:pPr>
              <w:divId w:val="206573812"/>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006F9D54" w14:textId="77777777" w:rsidR="00402BD1" w:rsidRPr="00402BD1" w:rsidRDefault="00402BD1" w:rsidP="00402BD1">
            <w:pPr>
              <w:divId w:val="1736277946"/>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54F357A3" w14:textId="77777777" w:rsidR="00402BD1" w:rsidRPr="00402BD1" w:rsidRDefault="00402BD1" w:rsidP="00402BD1">
            <w:pPr>
              <w:divId w:val="1082095723"/>
              <w:rPr>
                <w:rFonts w:ascii="-webkit-standard" w:hAnsi="-webkit-standard" w:cs="Times New Roman"/>
                <w:sz w:val="18"/>
                <w:szCs w:val="18"/>
              </w:rPr>
            </w:pPr>
            <w:r w:rsidRPr="00402BD1">
              <w:rPr>
                <w:rFonts w:ascii="-webkit-standard" w:hAnsi="-webkit-standard" w:cs="Times New Roman"/>
                <w:sz w:val="18"/>
                <w:szCs w:val="18"/>
              </w:rPr>
              <w:t> </w:t>
            </w:r>
          </w:p>
        </w:tc>
      </w:tr>
    </w:tbl>
    <w:p w14:paraId="43B5ECFD" w14:textId="77777777" w:rsidR="00402BD1" w:rsidRPr="00402BD1" w:rsidRDefault="00402BD1" w:rsidP="00402BD1">
      <w:pPr>
        <w:ind w:hanging="270"/>
        <w:divId w:val="583951713"/>
        <w:rPr>
          <w:rFonts w:ascii="-webkit-standard" w:eastAsia="Times New Roman" w:hAnsi="-webkit-standard" w:cs="Times New Roman"/>
          <w:color w:val="000000"/>
          <w:sz w:val="27"/>
          <w:szCs w:val="27"/>
        </w:rPr>
      </w:pPr>
      <w:r w:rsidRPr="00402BD1">
        <w:rPr>
          <w:rFonts w:ascii="-webkit-standard" w:eastAsia="Times New Roman" w:hAnsi="-webkit-standard" w:cs="Times New Roman"/>
          <w:color w:val="000000"/>
          <w:sz w:val="27"/>
          <w:szCs w:val="27"/>
        </w:rPr>
        <w:t>8. </w:t>
      </w:r>
      <w:r w:rsidRPr="00402BD1">
        <w:rPr>
          <w:rFonts w:ascii="Times New Roman" w:eastAsia="Times New Roman" w:hAnsi="Times New Roman" w:cs="Times New Roman"/>
          <w:color w:val="000000"/>
          <w:sz w:val="27"/>
          <w:szCs w:val="27"/>
        </w:rPr>
        <w:t>To what extent do you agree or disagree with the following statements relating to moodle use has a positive impact on your achievements. (Tick one box only).</w:t>
      </w:r>
    </w:p>
    <w:tbl>
      <w:tblPr>
        <w:tblW w:w="0" w:type="auto"/>
        <w:tblCellMar>
          <w:top w:w="15" w:type="dxa"/>
          <w:left w:w="15" w:type="dxa"/>
          <w:bottom w:w="15" w:type="dxa"/>
          <w:right w:w="15" w:type="dxa"/>
        </w:tblCellMar>
        <w:tblLook w:val="04A0" w:firstRow="1" w:lastRow="0" w:firstColumn="1" w:lastColumn="0" w:noHBand="0" w:noVBand="1"/>
      </w:tblPr>
      <w:tblGrid>
        <w:gridCol w:w="3940"/>
        <w:gridCol w:w="1183"/>
        <w:gridCol w:w="670"/>
        <w:gridCol w:w="1753"/>
        <w:gridCol w:w="470"/>
        <w:gridCol w:w="1010"/>
      </w:tblGrid>
      <w:tr w:rsidR="00402BD1" w:rsidRPr="00402BD1" w14:paraId="0B3B6949" w14:textId="77777777">
        <w:trPr>
          <w:divId w:val="380250060"/>
        </w:trPr>
        <w:tc>
          <w:tcPr>
            <w:tcW w:w="0" w:type="auto"/>
            <w:hideMark/>
          </w:tcPr>
          <w:p w14:paraId="35518359" w14:textId="77777777" w:rsidR="00402BD1" w:rsidRPr="00402BD1" w:rsidRDefault="00402BD1" w:rsidP="00402BD1">
            <w:pPr>
              <w:divId w:val="1732851372"/>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1328B438" w14:textId="77777777" w:rsidR="00402BD1" w:rsidRPr="00402BD1" w:rsidRDefault="00402BD1" w:rsidP="00402BD1">
            <w:pPr>
              <w:divId w:val="36245128"/>
              <w:rPr>
                <w:rFonts w:ascii="-webkit-standard" w:hAnsi="-webkit-standard" w:cs="Times New Roman"/>
                <w:sz w:val="18"/>
                <w:szCs w:val="18"/>
              </w:rPr>
            </w:pPr>
            <w:r w:rsidRPr="00402BD1">
              <w:rPr>
                <w:rFonts w:ascii="Times New Roman" w:hAnsi="Times New Roman" w:cs="Times New Roman"/>
                <w:sz w:val="18"/>
                <w:szCs w:val="18"/>
              </w:rPr>
              <w:t>Strongly disagree</w:t>
            </w:r>
          </w:p>
        </w:tc>
        <w:tc>
          <w:tcPr>
            <w:tcW w:w="0" w:type="auto"/>
            <w:hideMark/>
          </w:tcPr>
          <w:p w14:paraId="1B967561" w14:textId="77777777" w:rsidR="00402BD1" w:rsidRPr="00402BD1" w:rsidRDefault="00402BD1" w:rsidP="00402BD1">
            <w:pPr>
              <w:divId w:val="31542301"/>
              <w:rPr>
                <w:rFonts w:ascii="-webkit-standard" w:hAnsi="-webkit-standard" w:cs="Times New Roman"/>
                <w:sz w:val="18"/>
                <w:szCs w:val="18"/>
              </w:rPr>
            </w:pPr>
            <w:r w:rsidRPr="00402BD1">
              <w:rPr>
                <w:rFonts w:ascii="Times New Roman" w:hAnsi="Times New Roman" w:cs="Times New Roman"/>
                <w:sz w:val="18"/>
                <w:szCs w:val="18"/>
              </w:rPr>
              <w:t>Disagree</w:t>
            </w:r>
          </w:p>
        </w:tc>
        <w:tc>
          <w:tcPr>
            <w:tcW w:w="0" w:type="auto"/>
            <w:hideMark/>
          </w:tcPr>
          <w:p w14:paraId="7621C414" w14:textId="77777777" w:rsidR="00402BD1" w:rsidRPr="00402BD1" w:rsidRDefault="00402BD1" w:rsidP="00402BD1">
            <w:pPr>
              <w:divId w:val="295264018"/>
              <w:rPr>
                <w:rFonts w:ascii="-webkit-standard" w:hAnsi="-webkit-standard" w:cs="Times New Roman"/>
                <w:sz w:val="18"/>
                <w:szCs w:val="18"/>
              </w:rPr>
            </w:pPr>
            <w:r w:rsidRPr="00402BD1">
              <w:rPr>
                <w:rFonts w:ascii="Times New Roman" w:hAnsi="Times New Roman" w:cs="Times New Roman"/>
                <w:sz w:val="18"/>
                <w:szCs w:val="18"/>
              </w:rPr>
              <w:t>Neither agree nor disagree.</w:t>
            </w:r>
          </w:p>
        </w:tc>
        <w:tc>
          <w:tcPr>
            <w:tcW w:w="0" w:type="auto"/>
            <w:hideMark/>
          </w:tcPr>
          <w:p w14:paraId="086C3C2A" w14:textId="77777777" w:rsidR="00402BD1" w:rsidRPr="00402BD1" w:rsidRDefault="00402BD1" w:rsidP="00402BD1">
            <w:pPr>
              <w:divId w:val="1561743205"/>
              <w:rPr>
                <w:rFonts w:ascii="-webkit-standard" w:hAnsi="-webkit-standard" w:cs="Times New Roman"/>
                <w:sz w:val="18"/>
                <w:szCs w:val="18"/>
              </w:rPr>
            </w:pPr>
            <w:r w:rsidRPr="00402BD1">
              <w:rPr>
                <w:rFonts w:ascii="Times New Roman" w:hAnsi="Times New Roman" w:cs="Times New Roman"/>
                <w:sz w:val="18"/>
                <w:szCs w:val="18"/>
              </w:rPr>
              <w:t>Agree</w:t>
            </w:r>
          </w:p>
        </w:tc>
        <w:tc>
          <w:tcPr>
            <w:tcW w:w="0" w:type="auto"/>
            <w:hideMark/>
          </w:tcPr>
          <w:p w14:paraId="3B4CC557" w14:textId="77777777" w:rsidR="00402BD1" w:rsidRPr="00402BD1" w:rsidRDefault="00402BD1" w:rsidP="00402BD1">
            <w:pPr>
              <w:divId w:val="1887140212"/>
              <w:rPr>
                <w:rFonts w:ascii="-webkit-standard" w:hAnsi="-webkit-standard" w:cs="Times New Roman"/>
                <w:sz w:val="18"/>
                <w:szCs w:val="18"/>
              </w:rPr>
            </w:pPr>
            <w:r w:rsidRPr="00402BD1">
              <w:rPr>
                <w:rFonts w:ascii="Times New Roman" w:hAnsi="Times New Roman" w:cs="Times New Roman"/>
                <w:sz w:val="18"/>
                <w:szCs w:val="18"/>
              </w:rPr>
              <w:t>Strongly agree</w:t>
            </w:r>
          </w:p>
        </w:tc>
      </w:tr>
      <w:tr w:rsidR="00402BD1" w:rsidRPr="00402BD1" w14:paraId="68D4D2A4" w14:textId="77777777">
        <w:trPr>
          <w:divId w:val="380250060"/>
        </w:trPr>
        <w:tc>
          <w:tcPr>
            <w:tcW w:w="0" w:type="auto"/>
            <w:hideMark/>
          </w:tcPr>
          <w:p w14:paraId="0142BE5C" w14:textId="77777777" w:rsidR="00402BD1" w:rsidRPr="00402BD1" w:rsidRDefault="00402BD1" w:rsidP="00402BD1">
            <w:pPr>
              <w:divId w:val="17893723"/>
              <w:rPr>
                <w:rFonts w:ascii="-webkit-standard" w:hAnsi="-webkit-standard" w:cs="Times New Roman"/>
                <w:sz w:val="18"/>
                <w:szCs w:val="18"/>
              </w:rPr>
            </w:pPr>
            <w:r w:rsidRPr="00402BD1">
              <w:rPr>
                <w:rFonts w:ascii="Times New Roman" w:hAnsi="Times New Roman" w:cs="Times New Roman"/>
                <w:sz w:val="18"/>
                <w:szCs w:val="18"/>
              </w:rPr>
              <w:t>Moodle has a positive impact on my effectiveness as a student.</w:t>
            </w:r>
          </w:p>
        </w:tc>
        <w:tc>
          <w:tcPr>
            <w:tcW w:w="0" w:type="auto"/>
            <w:hideMark/>
          </w:tcPr>
          <w:p w14:paraId="788D82AB" w14:textId="77777777" w:rsidR="00402BD1" w:rsidRPr="00402BD1" w:rsidRDefault="00402BD1" w:rsidP="00402BD1">
            <w:pPr>
              <w:divId w:val="1744140934"/>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67DAE39D" w14:textId="77777777" w:rsidR="00402BD1" w:rsidRPr="00402BD1" w:rsidRDefault="00402BD1" w:rsidP="00402BD1">
            <w:pPr>
              <w:divId w:val="615064251"/>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535AEF67" w14:textId="77777777" w:rsidR="00402BD1" w:rsidRPr="00402BD1" w:rsidRDefault="00402BD1" w:rsidP="00402BD1">
            <w:pPr>
              <w:divId w:val="35013934"/>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629F1570" w14:textId="77777777" w:rsidR="00402BD1" w:rsidRPr="00402BD1" w:rsidRDefault="00402BD1" w:rsidP="00402BD1">
            <w:pPr>
              <w:divId w:val="121967722"/>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0C064D6C" w14:textId="77777777" w:rsidR="00402BD1" w:rsidRPr="00402BD1" w:rsidRDefault="00402BD1" w:rsidP="00402BD1">
            <w:pPr>
              <w:divId w:val="583950038"/>
              <w:rPr>
                <w:rFonts w:ascii="-webkit-standard" w:hAnsi="-webkit-standard" w:cs="Times New Roman"/>
                <w:sz w:val="18"/>
                <w:szCs w:val="18"/>
              </w:rPr>
            </w:pPr>
            <w:r w:rsidRPr="00402BD1">
              <w:rPr>
                <w:rFonts w:ascii="-webkit-standard" w:hAnsi="-webkit-standard" w:cs="Times New Roman"/>
                <w:sz w:val="18"/>
                <w:szCs w:val="18"/>
              </w:rPr>
              <w:t> </w:t>
            </w:r>
          </w:p>
        </w:tc>
      </w:tr>
      <w:tr w:rsidR="00402BD1" w:rsidRPr="00402BD1" w14:paraId="29CAA1A4" w14:textId="77777777">
        <w:trPr>
          <w:divId w:val="380250060"/>
        </w:trPr>
        <w:tc>
          <w:tcPr>
            <w:tcW w:w="0" w:type="auto"/>
            <w:hideMark/>
          </w:tcPr>
          <w:p w14:paraId="47A1D670" w14:textId="77777777" w:rsidR="00402BD1" w:rsidRPr="00402BD1" w:rsidRDefault="00402BD1" w:rsidP="00402BD1">
            <w:pPr>
              <w:divId w:val="1473522892"/>
              <w:rPr>
                <w:rFonts w:ascii="-webkit-standard" w:hAnsi="-webkit-standard" w:cs="Times New Roman"/>
                <w:sz w:val="18"/>
                <w:szCs w:val="18"/>
              </w:rPr>
            </w:pPr>
            <w:r w:rsidRPr="00402BD1">
              <w:rPr>
                <w:rFonts w:ascii="Times New Roman" w:hAnsi="Times New Roman" w:cs="Times New Roman"/>
                <w:sz w:val="18"/>
                <w:szCs w:val="18"/>
              </w:rPr>
              <w:t>Moodle is essential as it helps in my studies.</w:t>
            </w:r>
          </w:p>
        </w:tc>
        <w:tc>
          <w:tcPr>
            <w:tcW w:w="0" w:type="auto"/>
            <w:hideMark/>
          </w:tcPr>
          <w:p w14:paraId="26AC6001" w14:textId="77777777" w:rsidR="00402BD1" w:rsidRPr="00402BD1" w:rsidRDefault="00402BD1" w:rsidP="00402BD1">
            <w:pPr>
              <w:divId w:val="412238093"/>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3DEBCD9F" w14:textId="77777777" w:rsidR="00402BD1" w:rsidRPr="00402BD1" w:rsidRDefault="00402BD1" w:rsidP="00402BD1">
            <w:pPr>
              <w:divId w:val="770245846"/>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1A3C1CA3" w14:textId="77777777" w:rsidR="00402BD1" w:rsidRPr="00402BD1" w:rsidRDefault="00402BD1" w:rsidP="00402BD1">
            <w:pPr>
              <w:divId w:val="178659790"/>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0F2364D2" w14:textId="77777777" w:rsidR="00402BD1" w:rsidRPr="00402BD1" w:rsidRDefault="00402BD1" w:rsidP="00402BD1">
            <w:pPr>
              <w:divId w:val="1563514894"/>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5BDF8A54" w14:textId="77777777" w:rsidR="00402BD1" w:rsidRPr="00402BD1" w:rsidRDefault="00402BD1" w:rsidP="00402BD1">
            <w:pPr>
              <w:divId w:val="702632153"/>
              <w:rPr>
                <w:rFonts w:ascii="-webkit-standard" w:hAnsi="-webkit-standard" w:cs="Times New Roman"/>
                <w:sz w:val="18"/>
                <w:szCs w:val="18"/>
              </w:rPr>
            </w:pPr>
            <w:r w:rsidRPr="00402BD1">
              <w:rPr>
                <w:rFonts w:ascii="-webkit-standard" w:hAnsi="-webkit-standard" w:cs="Times New Roman"/>
                <w:sz w:val="18"/>
                <w:szCs w:val="18"/>
              </w:rPr>
              <w:t> </w:t>
            </w:r>
          </w:p>
        </w:tc>
      </w:tr>
      <w:tr w:rsidR="00402BD1" w:rsidRPr="00402BD1" w14:paraId="49FC7A13" w14:textId="77777777">
        <w:trPr>
          <w:divId w:val="380250060"/>
        </w:trPr>
        <w:tc>
          <w:tcPr>
            <w:tcW w:w="0" w:type="auto"/>
            <w:hideMark/>
          </w:tcPr>
          <w:p w14:paraId="5DA7E459" w14:textId="77777777" w:rsidR="00402BD1" w:rsidRPr="00402BD1" w:rsidRDefault="00402BD1" w:rsidP="00402BD1">
            <w:pPr>
              <w:divId w:val="713699412"/>
              <w:rPr>
                <w:rFonts w:ascii="-webkit-standard" w:hAnsi="-webkit-standard" w:cs="Times New Roman"/>
                <w:sz w:val="18"/>
                <w:szCs w:val="18"/>
              </w:rPr>
            </w:pPr>
            <w:r w:rsidRPr="00402BD1">
              <w:rPr>
                <w:rFonts w:ascii="Times New Roman" w:hAnsi="Times New Roman" w:cs="Times New Roman"/>
                <w:sz w:val="18"/>
                <w:szCs w:val="18"/>
              </w:rPr>
              <w:t>Through Moodle, I learn more than I would without it.</w:t>
            </w:r>
          </w:p>
        </w:tc>
        <w:tc>
          <w:tcPr>
            <w:tcW w:w="0" w:type="auto"/>
            <w:hideMark/>
          </w:tcPr>
          <w:p w14:paraId="0CF00706" w14:textId="77777777" w:rsidR="00402BD1" w:rsidRPr="00402BD1" w:rsidRDefault="00402BD1" w:rsidP="00402BD1">
            <w:pPr>
              <w:divId w:val="307830573"/>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6F4A18BD" w14:textId="77777777" w:rsidR="00402BD1" w:rsidRPr="00402BD1" w:rsidRDefault="00402BD1" w:rsidP="00402BD1">
            <w:pPr>
              <w:divId w:val="302854407"/>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08A40745" w14:textId="77777777" w:rsidR="00402BD1" w:rsidRPr="00402BD1" w:rsidRDefault="00402BD1" w:rsidP="00402BD1">
            <w:pPr>
              <w:divId w:val="1723287423"/>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17B7983E" w14:textId="77777777" w:rsidR="00402BD1" w:rsidRPr="00402BD1" w:rsidRDefault="00402BD1" w:rsidP="00402BD1">
            <w:pPr>
              <w:divId w:val="1575897230"/>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79584282" w14:textId="77777777" w:rsidR="00402BD1" w:rsidRPr="00402BD1" w:rsidRDefault="00402BD1" w:rsidP="00402BD1">
            <w:pPr>
              <w:divId w:val="238910465"/>
              <w:rPr>
                <w:rFonts w:ascii="-webkit-standard" w:hAnsi="-webkit-standard" w:cs="Times New Roman"/>
                <w:sz w:val="18"/>
                <w:szCs w:val="18"/>
              </w:rPr>
            </w:pPr>
            <w:r w:rsidRPr="00402BD1">
              <w:rPr>
                <w:rFonts w:ascii="-webkit-standard" w:hAnsi="-webkit-standard" w:cs="Times New Roman"/>
                <w:sz w:val="18"/>
                <w:szCs w:val="18"/>
              </w:rPr>
              <w:t> </w:t>
            </w:r>
          </w:p>
        </w:tc>
      </w:tr>
      <w:tr w:rsidR="00402BD1" w:rsidRPr="00402BD1" w14:paraId="51C642B0" w14:textId="77777777">
        <w:trPr>
          <w:divId w:val="380250060"/>
        </w:trPr>
        <w:tc>
          <w:tcPr>
            <w:tcW w:w="0" w:type="auto"/>
            <w:hideMark/>
          </w:tcPr>
          <w:p w14:paraId="75E406B0" w14:textId="77777777" w:rsidR="00402BD1" w:rsidRPr="00402BD1" w:rsidRDefault="00402BD1" w:rsidP="00402BD1">
            <w:pPr>
              <w:divId w:val="1781295161"/>
              <w:rPr>
                <w:rFonts w:ascii="-webkit-standard" w:hAnsi="-webkit-standard" w:cs="Times New Roman"/>
                <w:sz w:val="18"/>
                <w:szCs w:val="18"/>
              </w:rPr>
            </w:pPr>
            <w:r w:rsidRPr="00402BD1">
              <w:rPr>
                <w:rFonts w:ascii="Times New Roman" w:hAnsi="Times New Roman" w:cs="Times New Roman"/>
                <w:sz w:val="18"/>
                <w:szCs w:val="18"/>
              </w:rPr>
              <w:t>My value of learning is improved in quality by moodle</w:t>
            </w:r>
          </w:p>
        </w:tc>
        <w:tc>
          <w:tcPr>
            <w:tcW w:w="0" w:type="auto"/>
            <w:hideMark/>
          </w:tcPr>
          <w:p w14:paraId="47E17B55" w14:textId="77777777" w:rsidR="00402BD1" w:rsidRPr="00402BD1" w:rsidRDefault="00402BD1" w:rsidP="00402BD1">
            <w:pPr>
              <w:divId w:val="36709197"/>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30454D36" w14:textId="77777777" w:rsidR="00402BD1" w:rsidRPr="00402BD1" w:rsidRDefault="00402BD1" w:rsidP="00402BD1">
            <w:pPr>
              <w:divId w:val="1213151426"/>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6DAFE895" w14:textId="77777777" w:rsidR="00402BD1" w:rsidRPr="00402BD1" w:rsidRDefault="00402BD1" w:rsidP="00402BD1">
            <w:pPr>
              <w:divId w:val="273562152"/>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107A7F6A" w14:textId="77777777" w:rsidR="00402BD1" w:rsidRPr="00402BD1" w:rsidRDefault="00402BD1" w:rsidP="00402BD1">
            <w:pPr>
              <w:divId w:val="703822214"/>
              <w:rPr>
                <w:rFonts w:ascii="-webkit-standard" w:hAnsi="-webkit-standard" w:cs="Times New Roman"/>
                <w:sz w:val="18"/>
                <w:szCs w:val="18"/>
              </w:rPr>
            </w:pPr>
            <w:r w:rsidRPr="00402BD1">
              <w:rPr>
                <w:rFonts w:ascii="-webkit-standard" w:hAnsi="-webkit-standard" w:cs="Times New Roman"/>
                <w:sz w:val="18"/>
                <w:szCs w:val="18"/>
              </w:rPr>
              <w:t> </w:t>
            </w:r>
          </w:p>
        </w:tc>
        <w:tc>
          <w:tcPr>
            <w:tcW w:w="0" w:type="auto"/>
            <w:hideMark/>
          </w:tcPr>
          <w:p w14:paraId="4676AC8C" w14:textId="77777777" w:rsidR="00402BD1" w:rsidRPr="00402BD1" w:rsidRDefault="00402BD1" w:rsidP="00402BD1">
            <w:pPr>
              <w:divId w:val="1192303442"/>
              <w:rPr>
                <w:rFonts w:ascii="-webkit-standard" w:hAnsi="-webkit-standard" w:cs="Times New Roman"/>
                <w:sz w:val="18"/>
                <w:szCs w:val="18"/>
              </w:rPr>
            </w:pPr>
            <w:r w:rsidRPr="00402BD1">
              <w:rPr>
                <w:rFonts w:ascii="-webkit-standard" w:hAnsi="-webkit-standard" w:cs="Times New Roman"/>
                <w:sz w:val="18"/>
                <w:szCs w:val="18"/>
              </w:rPr>
              <w:t> </w:t>
            </w:r>
          </w:p>
        </w:tc>
      </w:tr>
    </w:tbl>
    <w:p w14:paraId="3DF92CE2" w14:textId="77777777" w:rsidR="00402BD1" w:rsidRPr="00402BD1" w:rsidRDefault="00402BD1" w:rsidP="00402BD1">
      <w:pPr>
        <w:divId w:val="380250060"/>
        <w:rPr>
          <w:rFonts w:ascii="Times New Roman" w:eastAsia="Times New Roman" w:hAnsi="Times New Roman" w:cs="Times New Roman"/>
          <w:sz w:val="24"/>
          <w:szCs w:val="24"/>
        </w:rPr>
      </w:pPr>
    </w:p>
    <w:p w14:paraId="1B3BB6DE" w14:textId="77777777" w:rsidR="00C94C66" w:rsidRDefault="00C94C66"/>
    <w:sectPr w:rsidR="00C94C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C66"/>
    <w:rsid w:val="0003155A"/>
    <w:rsid w:val="00143543"/>
    <w:rsid w:val="001E19AF"/>
    <w:rsid w:val="001E29A2"/>
    <w:rsid w:val="002122D1"/>
    <w:rsid w:val="002D6EC4"/>
    <w:rsid w:val="003D64B9"/>
    <w:rsid w:val="00402BD1"/>
    <w:rsid w:val="004453EA"/>
    <w:rsid w:val="00521875"/>
    <w:rsid w:val="006170CF"/>
    <w:rsid w:val="007862DE"/>
    <w:rsid w:val="007E4CBC"/>
    <w:rsid w:val="00883AAF"/>
    <w:rsid w:val="008C0468"/>
    <w:rsid w:val="008C1C0B"/>
    <w:rsid w:val="009447BC"/>
    <w:rsid w:val="009548AB"/>
    <w:rsid w:val="00AB159A"/>
    <w:rsid w:val="00AD5123"/>
    <w:rsid w:val="00B019C0"/>
    <w:rsid w:val="00C94C66"/>
    <w:rsid w:val="00D34E1C"/>
    <w:rsid w:val="00E34CB2"/>
    <w:rsid w:val="00E362A0"/>
    <w:rsid w:val="00E66B2F"/>
    <w:rsid w:val="00E82787"/>
    <w:rsid w:val="00E97D67"/>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35E6A254"/>
  <w15:chartTrackingRefBased/>
  <w15:docId w15:val="{2E4851AE-F813-4146-8E2E-0283E5CDE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RO"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6">
    <w:name w:val="s6"/>
    <w:basedOn w:val="Normal"/>
    <w:rsid w:val="00C94C66"/>
    <w:pPr>
      <w:spacing w:before="100" w:beforeAutospacing="1" w:after="100" w:afterAutospacing="1"/>
    </w:pPr>
    <w:rPr>
      <w:rFonts w:ascii="Times New Roman" w:hAnsi="Times New Roman" w:cs="Times New Roman"/>
      <w:sz w:val="24"/>
      <w:szCs w:val="24"/>
    </w:rPr>
  </w:style>
  <w:style w:type="character" w:customStyle="1" w:styleId="bumpedfont15">
    <w:name w:val="bumpedfont15"/>
    <w:basedOn w:val="DefaultParagraphFont"/>
    <w:rsid w:val="00C94C66"/>
  </w:style>
  <w:style w:type="paragraph" w:customStyle="1" w:styleId="s9">
    <w:name w:val="s9"/>
    <w:basedOn w:val="Normal"/>
    <w:rsid w:val="00C94C66"/>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C94C66"/>
  </w:style>
  <w:style w:type="paragraph" w:customStyle="1" w:styleId="s7">
    <w:name w:val="s7"/>
    <w:basedOn w:val="Normal"/>
    <w:rsid w:val="008C0468"/>
    <w:pPr>
      <w:spacing w:before="100" w:beforeAutospacing="1" w:after="100" w:afterAutospacing="1"/>
    </w:pPr>
    <w:rPr>
      <w:rFonts w:ascii="Times New Roman" w:hAnsi="Times New Roman" w:cs="Times New Roman"/>
      <w:sz w:val="24"/>
      <w:szCs w:val="24"/>
    </w:rPr>
  </w:style>
  <w:style w:type="character" w:customStyle="1" w:styleId="s2">
    <w:name w:val="s2"/>
    <w:basedOn w:val="DefaultParagraphFont"/>
    <w:rsid w:val="008C0468"/>
  </w:style>
  <w:style w:type="paragraph" w:customStyle="1" w:styleId="s8">
    <w:name w:val="s8"/>
    <w:basedOn w:val="Normal"/>
    <w:rsid w:val="009447BC"/>
    <w:pPr>
      <w:spacing w:before="100" w:beforeAutospacing="1" w:after="100" w:afterAutospacing="1"/>
    </w:pPr>
    <w:rPr>
      <w:rFonts w:ascii="Times New Roman" w:hAnsi="Times New Roman" w:cs="Times New Roman"/>
      <w:sz w:val="24"/>
      <w:szCs w:val="24"/>
    </w:rPr>
  </w:style>
  <w:style w:type="paragraph" w:customStyle="1" w:styleId="s10">
    <w:name w:val="s10"/>
    <w:basedOn w:val="Normal"/>
    <w:rsid w:val="009447BC"/>
    <w:pPr>
      <w:spacing w:before="100" w:beforeAutospacing="1" w:after="100" w:afterAutospacing="1"/>
    </w:pPr>
    <w:rPr>
      <w:rFonts w:ascii="Times New Roman" w:hAnsi="Times New Roman" w:cs="Times New Roman"/>
      <w:sz w:val="24"/>
      <w:szCs w:val="24"/>
    </w:rPr>
  </w:style>
  <w:style w:type="paragraph" w:customStyle="1" w:styleId="s12">
    <w:name w:val="s12"/>
    <w:basedOn w:val="Normal"/>
    <w:rsid w:val="00402BD1"/>
    <w:pPr>
      <w:spacing w:before="100" w:beforeAutospacing="1" w:after="100" w:afterAutospacing="1"/>
    </w:pPr>
    <w:rPr>
      <w:rFonts w:ascii="Times New Roman" w:hAnsi="Times New Roman" w:cs="Times New Roman"/>
      <w:sz w:val="24"/>
      <w:szCs w:val="24"/>
    </w:rPr>
  </w:style>
  <w:style w:type="character" w:customStyle="1" w:styleId="s13">
    <w:name w:val="s13"/>
    <w:basedOn w:val="DefaultParagraphFont"/>
    <w:rsid w:val="00402BD1"/>
  </w:style>
  <w:style w:type="paragraph" w:customStyle="1" w:styleId="s15">
    <w:name w:val="s15"/>
    <w:basedOn w:val="Normal"/>
    <w:rsid w:val="00402BD1"/>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703891">
      <w:bodyDiv w:val="1"/>
      <w:marLeft w:val="0"/>
      <w:marRight w:val="0"/>
      <w:marTop w:val="0"/>
      <w:marBottom w:val="0"/>
      <w:divBdr>
        <w:top w:val="none" w:sz="0" w:space="0" w:color="auto"/>
        <w:left w:val="none" w:sz="0" w:space="0" w:color="auto"/>
        <w:bottom w:val="none" w:sz="0" w:space="0" w:color="auto"/>
        <w:right w:val="none" w:sz="0" w:space="0" w:color="auto"/>
      </w:divBdr>
    </w:div>
    <w:div w:id="332610005">
      <w:bodyDiv w:val="1"/>
      <w:marLeft w:val="0"/>
      <w:marRight w:val="0"/>
      <w:marTop w:val="0"/>
      <w:marBottom w:val="0"/>
      <w:divBdr>
        <w:top w:val="none" w:sz="0" w:space="0" w:color="auto"/>
        <w:left w:val="none" w:sz="0" w:space="0" w:color="auto"/>
        <w:bottom w:val="none" w:sz="0" w:space="0" w:color="auto"/>
        <w:right w:val="none" w:sz="0" w:space="0" w:color="auto"/>
      </w:divBdr>
    </w:div>
    <w:div w:id="380250060">
      <w:bodyDiv w:val="1"/>
      <w:marLeft w:val="0"/>
      <w:marRight w:val="0"/>
      <w:marTop w:val="0"/>
      <w:marBottom w:val="0"/>
      <w:divBdr>
        <w:top w:val="none" w:sz="0" w:space="0" w:color="auto"/>
        <w:left w:val="none" w:sz="0" w:space="0" w:color="auto"/>
        <w:bottom w:val="none" w:sz="0" w:space="0" w:color="auto"/>
        <w:right w:val="none" w:sz="0" w:space="0" w:color="auto"/>
      </w:divBdr>
      <w:divsChild>
        <w:div w:id="645743602">
          <w:marLeft w:val="540"/>
          <w:marRight w:val="0"/>
          <w:marTop w:val="0"/>
          <w:marBottom w:val="0"/>
          <w:divBdr>
            <w:top w:val="none" w:sz="0" w:space="0" w:color="auto"/>
            <w:left w:val="none" w:sz="0" w:space="0" w:color="auto"/>
            <w:bottom w:val="none" w:sz="0" w:space="0" w:color="auto"/>
            <w:right w:val="none" w:sz="0" w:space="0" w:color="auto"/>
          </w:divBdr>
        </w:div>
        <w:div w:id="1140994604">
          <w:marLeft w:val="540"/>
          <w:marRight w:val="0"/>
          <w:marTop w:val="0"/>
          <w:marBottom w:val="0"/>
          <w:divBdr>
            <w:top w:val="none" w:sz="0" w:space="0" w:color="auto"/>
            <w:left w:val="none" w:sz="0" w:space="0" w:color="auto"/>
            <w:bottom w:val="none" w:sz="0" w:space="0" w:color="auto"/>
            <w:right w:val="none" w:sz="0" w:space="0" w:color="auto"/>
          </w:divBdr>
        </w:div>
        <w:div w:id="1497845342">
          <w:marLeft w:val="540"/>
          <w:marRight w:val="0"/>
          <w:marTop w:val="0"/>
          <w:marBottom w:val="0"/>
          <w:divBdr>
            <w:top w:val="none" w:sz="0" w:space="0" w:color="auto"/>
            <w:left w:val="none" w:sz="0" w:space="0" w:color="auto"/>
            <w:bottom w:val="none" w:sz="0" w:space="0" w:color="auto"/>
            <w:right w:val="none" w:sz="0" w:space="0" w:color="auto"/>
          </w:divBdr>
        </w:div>
        <w:div w:id="370036040">
          <w:marLeft w:val="540"/>
          <w:marRight w:val="0"/>
          <w:marTop w:val="0"/>
          <w:marBottom w:val="0"/>
          <w:divBdr>
            <w:top w:val="none" w:sz="0" w:space="0" w:color="auto"/>
            <w:left w:val="none" w:sz="0" w:space="0" w:color="auto"/>
            <w:bottom w:val="none" w:sz="0" w:space="0" w:color="auto"/>
            <w:right w:val="none" w:sz="0" w:space="0" w:color="auto"/>
          </w:divBdr>
        </w:div>
        <w:div w:id="1697198961">
          <w:marLeft w:val="540"/>
          <w:marRight w:val="0"/>
          <w:marTop w:val="0"/>
          <w:marBottom w:val="0"/>
          <w:divBdr>
            <w:top w:val="none" w:sz="0" w:space="0" w:color="auto"/>
            <w:left w:val="none" w:sz="0" w:space="0" w:color="auto"/>
            <w:bottom w:val="none" w:sz="0" w:space="0" w:color="auto"/>
            <w:right w:val="none" w:sz="0" w:space="0" w:color="auto"/>
          </w:divBdr>
        </w:div>
        <w:div w:id="190070558">
          <w:marLeft w:val="540"/>
          <w:marRight w:val="0"/>
          <w:marTop w:val="0"/>
          <w:marBottom w:val="0"/>
          <w:divBdr>
            <w:top w:val="none" w:sz="0" w:space="0" w:color="auto"/>
            <w:left w:val="none" w:sz="0" w:space="0" w:color="auto"/>
            <w:bottom w:val="none" w:sz="0" w:space="0" w:color="auto"/>
            <w:right w:val="none" w:sz="0" w:space="0" w:color="auto"/>
          </w:divBdr>
        </w:div>
        <w:div w:id="96338488">
          <w:marLeft w:val="0"/>
          <w:marRight w:val="0"/>
          <w:marTop w:val="0"/>
          <w:marBottom w:val="0"/>
          <w:divBdr>
            <w:top w:val="none" w:sz="0" w:space="0" w:color="auto"/>
            <w:left w:val="none" w:sz="0" w:space="0" w:color="auto"/>
            <w:bottom w:val="none" w:sz="0" w:space="0" w:color="auto"/>
            <w:right w:val="none" w:sz="0" w:space="0" w:color="auto"/>
          </w:divBdr>
        </w:div>
        <w:div w:id="374820685">
          <w:marLeft w:val="0"/>
          <w:marRight w:val="0"/>
          <w:marTop w:val="0"/>
          <w:marBottom w:val="0"/>
          <w:divBdr>
            <w:top w:val="none" w:sz="0" w:space="0" w:color="auto"/>
            <w:left w:val="none" w:sz="0" w:space="0" w:color="auto"/>
            <w:bottom w:val="none" w:sz="0" w:space="0" w:color="auto"/>
            <w:right w:val="none" w:sz="0" w:space="0" w:color="auto"/>
          </w:divBdr>
        </w:div>
        <w:div w:id="1757508256">
          <w:marLeft w:val="0"/>
          <w:marRight w:val="0"/>
          <w:marTop w:val="0"/>
          <w:marBottom w:val="0"/>
          <w:divBdr>
            <w:top w:val="none" w:sz="0" w:space="0" w:color="auto"/>
            <w:left w:val="none" w:sz="0" w:space="0" w:color="auto"/>
            <w:bottom w:val="none" w:sz="0" w:space="0" w:color="auto"/>
            <w:right w:val="none" w:sz="0" w:space="0" w:color="auto"/>
          </w:divBdr>
        </w:div>
        <w:div w:id="439497713">
          <w:marLeft w:val="0"/>
          <w:marRight w:val="0"/>
          <w:marTop w:val="0"/>
          <w:marBottom w:val="0"/>
          <w:divBdr>
            <w:top w:val="none" w:sz="0" w:space="0" w:color="auto"/>
            <w:left w:val="none" w:sz="0" w:space="0" w:color="auto"/>
            <w:bottom w:val="none" w:sz="0" w:space="0" w:color="auto"/>
            <w:right w:val="none" w:sz="0" w:space="0" w:color="auto"/>
          </w:divBdr>
        </w:div>
        <w:div w:id="1032196472">
          <w:marLeft w:val="0"/>
          <w:marRight w:val="0"/>
          <w:marTop w:val="0"/>
          <w:marBottom w:val="0"/>
          <w:divBdr>
            <w:top w:val="none" w:sz="0" w:space="0" w:color="auto"/>
            <w:left w:val="none" w:sz="0" w:space="0" w:color="auto"/>
            <w:bottom w:val="none" w:sz="0" w:space="0" w:color="auto"/>
            <w:right w:val="none" w:sz="0" w:space="0" w:color="auto"/>
          </w:divBdr>
        </w:div>
        <w:div w:id="1079912445">
          <w:marLeft w:val="0"/>
          <w:marRight w:val="0"/>
          <w:marTop w:val="0"/>
          <w:marBottom w:val="0"/>
          <w:divBdr>
            <w:top w:val="none" w:sz="0" w:space="0" w:color="auto"/>
            <w:left w:val="none" w:sz="0" w:space="0" w:color="auto"/>
            <w:bottom w:val="none" w:sz="0" w:space="0" w:color="auto"/>
            <w:right w:val="none" w:sz="0" w:space="0" w:color="auto"/>
          </w:divBdr>
        </w:div>
        <w:div w:id="462774795">
          <w:marLeft w:val="0"/>
          <w:marRight w:val="0"/>
          <w:marTop w:val="0"/>
          <w:marBottom w:val="0"/>
          <w:divBdr>
            <w:top w:val="none" w:sz="0" w:space="0" w:color="auto"/>
            <w:left w:val="none" w:sz="0" w:space="0" w:color="auto"/>
            <w:bottom w:val="none" w:sz="0" w:space="0" w:color="auto"/>
            <w:right w:val="none" w:sz="0" w:space="0" w:color="auto"/>
          </w:divBdr>
          <w:divsChild>
            <w:div w:id="568423346">
              <w:marLeft w:val="270"/>
              <w:marRight w:val="0"/>
              <w:marTop w:val="0"/>
              <w:marBottom w:val="0"/>
              <w:divBdr>
                <w:top w:val="none" w:sz="0" w:space="0" w:color="auto"/>
                <w:left w:val="none" w:sz="0" w:space="0" w:color="auto"/>
                <w:bottom w:val="none" w:sz="0" w:space="0" w:color="auto"/>
                <w:right w:val="none" w:sz="0" w:space="0" w:color="auto"/>
              </w:divBdr>
            </w:div>
          </w:divsChild>
        </w:div>
        <w:div w:id="1814328557">
          <w:marLeft w:val="0"/>
          <w:marRight w:val="0"/>
          <w:marTop w:val="0"/>
          <w:marBottom w:val="0"/>
          <w:divBdr>
            <w:top w:val="none" w:sz="0" w:space="0" w:color="auto"/>
            <w:left w:val="none" w:sz="0" w:space="0" w:color="auto"/>
            <w:bottom w:val="none" w:sz="0" w:space="0" w:color="auto"/>
            <w:right w:val="none" w:sz="0" w:space="0" w:color="auto"/>
          </w:divBdr>
        </w:div>
        <w:div w:id="1594391695">
          <w:marLeft w:val="0"/>
          <w:marRight w:val="0"/>
          <w:marTop w:val="0"/>
          <w:marBottom w:val="0"/>
          <w:divBdr>
            <w:top w:val="none" w:sz="0" w:space="0" w:color="auto"/>
            <w:left w:val="none" w:sz="0" w:space="0" w:color="auto"/>
            <w:bottom w:val="none" w:sz="0" w:space="0" w:color="auto"/>
            <w:right w:val="none" w:sz="0" w:space="0" w:color="auto"/>
          </w:divBdr>
        </w:div>
        <w:div w:id="832986132">
          <w:marLeft w:val="0"/>
          <w:marRight w:val="0"/>
          <w:marTop w:val="0"/>
          <w:marBottom w:val="0"/>
          <w:divBdr>
            <w:top w:val="none" w:sz="0" w:space="0" w:color="auto"/>
            <w:left w:val="none" w:sz="0" w:space="0" w:color="auto"/>
            <w:bottom w:val="none" w:sz="0" w:space="0" w:color="auto"/>
            <w:right w:val="none" w:sz="0" w:space="0" w:color="auto"/>
          </w:divBdr>
        </w:div>
        <w:div w:id="524826895">
          <w:marLeft w:val="0"/>
          <w:marRight w:val="0"/>
          <w:marTop w:val="0"/>
          <w:marBottom w:val="0"/>
          <w:divBdr>
            <w:top w:val="none" w:sz="0" w:space="0" w:color="auto"/>
            <w:left w:val="none" w:sz="0" w:space="0" w:color="auto"/>
            <w:bottom w:val="none" w:sz="0" w:space="0" w:color="auto"/>
            <w:right w:val="none" w:sz="0" w:space="0" w:color="auto"/>
          </w:divBdr>
        </w:div>
        <w:div w:id="352461447">
          <w:marLeft w:val="0"/>
          <w:marRight w:val="0"/>
          <w:marTop w:val="0"/>
          <w:marBottom w:val="0"/>
          <w:divBdr>
            <w:top w:val="none" w:sz="0" w:space="0" w:color="auto"/>
            <w:left w:val="none" w:sz="0" w:space="0" w:color="auto"/>
            <w:bottom w:val="none" w:sz="0" w:space="0" w:color="auto"/>
            <w:right w:val="none" w:sz="0" w:space="0" w:color="auto"/>
          </w:divBdr>
        </w:div>
        <w:div w:id="601647836">
          <w:marLeft w:val="0"/>
          <w:marRight w:val="0"/>
          <w:marTop w:val="0"/>
          <w:marBottom w:val="0"/>
          <w:divBdr>
            <w:top w:val="none" w:sz="0" w:space="0" w:color="auto"/>
            <w:left w:val="none" w:sz="0" w:space="0" w:color="auto"/>
            <w:bottom w:val="none" w:sz="0" w:space="0" w:color="auto"/>
            <w:right w:val="none" w:sz="0" w:space="0" w:color="auto"/>
          </w:divBdr>
          <w:divsChild>
            <w:div w:id="598367122">
              <w:marLeft w:val="270"/>
              <w:marRight w:val="0"/>
              <w:marTop w:val="0"/>
              <w:marBottom w:val="0"/>
              <w:divBdr>
                <w:top w:val="none" w:sz="0" w:space="0" w:color="auto"/>
                <w:left w:val="none" w:sz="0" w:space="0" w:color="auto"/>
                <w:bottom w:val="none" w:sz="0" w:space="0" w:color="auto"/>
                <w:right w:val="none" w:sz="0" w:space="0" w:color="auto"/>
              </w:divBdr>
            </w:div>
          </w:divsChild>
        </w:div>
        <w:div w:id="333806044">
          <w:marLeft w:val="0"/>
          <w:marRight w:val="0"/>
          <w:marTop w:val="0"/>
          <w:marBottom w:val="0"/>
          <w:divBdr>
            <w:top w:val="none" w:sz="0" w:space="0" w:color="auto"/>
            <w:left w:val="none" w:sz="0" w:space="0" w:color="auto"/>
            <w:bottom w:val="none" w:sz="0" w:space="0" w:color="auto"/>
            <w:right w:val="none" w:sz="0" w:space="0" w:color="auto"/>
          </w:divBdr>
        </w:div>
        <w:div w:id="375547487">
          <w:marLeft w:val="0"/>
          <w:marRight w:val="0"/>
          <w:marTop w:val="0"/>
          <w:marBottom w:val="0"/>
          <w:divBdr>
            <w:top w:val="none" w:sz="0" w:space="0" w:color="auto"/>
            <w:left w:val="none" w:sz="0" w:space="0" w:color="auto"/>
            <w:bottom w:val="none" w:sz="0" w:space="0" w:color="auto"/>
            <w:right w:val="none" w:sz="0" w:space="0" w:color="auto"/>
          </w:divBdr>
        </w:div>
        <w:div w:id="9916423">
          <w:marLeft w:val="0"/>
          <w:marRight w:val="0"/>
          <w:marTop w:val="0"/>
          <w:marBottom w:val="0"/>
          <w:divBdr>
            <w:top w:val="none" w:sz="0" w:space="0" w:color="auto"/>
            <w:left w:val="none" w:sz="0" w:space="0" w:color="auto"/>
            <w:bottom w:val="none" w:sz="0" w:space="0" w:color="auto"/>
            <w:right w:val="none" w:sz="0" w:space="0" w:color="auto"/>
          </w:divBdr>
        </w:div>
        <w:div w:id="720981325">
          <w:marLeft w:val="0"/>
          <w:marRight w:val="0"/>
          <w:marTop w:val="0"/>
          <w:marBottom w:val="0"/>
          <w:divBdr>
            <w:top w:val="none" w:sz="0" w:space="0" w:color="auto"/>
            <w:left w:val="none" w:sz="0" w:space="0" w:color="auto"/>
            <w:bottom w:val="none" w:sz="0" w:space="0" w:color="auto"/>
            <w:right w:val="none" w:sz="0" w:space="0" w:color="auto"/>
          </w:divBdr>
        </w:div>
        <w:div w:id="370543160">
          <w:marLeft w:val="0"/>
          <w:marRight w:val="0"/>
          <w:marTop w:val="0"/>
          <w:marBottom w:val="0"/>
          <w:divBdr>
            <w:top w:val="none" w:sz="0" w:space="0" w:color="auto"/>
            <w:left w:val="none" w:sz="0" w:space="0" w:color="auto"/>
            <w:bottom w:val="none" w:sz="0" w:space="0" w:color="auto"/>
            <w:right w:val="none" w:sz="0" w:space="0" w:color="auto"/>
          </w:divBdr>
        </w:div>
        <w:div w:id="1923370243">
          <w:marLeft w:val="0"/>
          <w:marRight w:val="0"/>
          <w:marTop w:val="0"/>
          <w:marBottom w:val="0"/>
          <w:divBdr>
            <w:top w:val="none" w:sz="0" w:space="0" w:color="auto"/>
            <w:left w:val="none" w:sz="0" w:space="0" w:color="auto"/>
            <w:bottom w:val="none" w:sz="0" w:space="0" w:color="auto"/>
            <w:right w:val="none" w:sz="0" w:space="0" w:color="auto"/>
          </w:divBdr>
          <w:divsChild>
            <w:div w:id="21516540">
              <w:marLeft w:val="270"/>
              <w:marRight w:val="0"/>
              <w:marTop w:val="0"/>
              <w:marBottom w:val="0"/>
              <w:divBdr>
                <w:top w:val="none" w:sz="0" w:space="0" w:color="auto"/>
                <w:left w:val="none" w:sz="0" w:space="0" w:color="auto"/>
                <w:bottom w:val="none" w:sz="0" w:space="0" w:color="auto"/>
                <w:right w:val="none" w:sz="0" w:space="0" w:color="auto"/>
              </w:divBdr>
            </w:div>
          </w:divsChild>
        </w:div>
        <w:div w:id="374501277">
          <w:marLeft w:val="0"/>
          <w:marRight w:val="0"/>
          <w:marTop w:val="0"/>
          <w:marBottom w:val="0"/>
          <w:divBdr>
            <w:top w:val="none" w:sz="0" w:space="0" w:color="auto"/>
            <w:left w:val="none" w:sz="0" w:space="0" w:color="auto"/>
            <w:bottom w:val="none" w:sz="0" w:space="0" w:color="auto"/>
            <w:right w:val="none" w:sz="0" w:space="0" w:color="auto"/>
          </w:divBdr>
        </w:div>
        <w:div w:id="23093719">
          <w:marLeft w:val="0"/>
          <w:marRight w:val="0"/>
          <w:marTop w:val="0"/>
          <w:marBottom w:val="0"/>
          <w:divBdr>
            <w:top w:val="none" w:sz="0" w:space="0" w:color="auto"/>
            <w:left w:val="none" w:sz="0" w:space="0" w:color="auto"/>
            <w:bottom w:val="none" w:sz="0" w:space="0" w:color="auto"/>
            <w:right w:val="none" w:sz="0" w:space="0" w:color="auto"/>
          </w:divBdr>
        </w:div>
        <w:div w:id="638413265">
          <w:marLeft w:val="0"/>
          <w:marRight w:val="0"/>
          <w:marTop w:val="0"/>
          <w:marBottom w:val="0"/>
          <w:divBdr>
            <w:top w:val="none" w:sz="0" w:space="0" w:color="auto"/>
            <w:left w:val="none" w:sz="0" w:space="0" w:color="auto"/>
            <w:bottom w:val="none" w:sz="0" w:space="0" w:color="auto"/>
            <w:right w:val="none" w:sz="0" w:space="0" w:color="auto"/>
          </w:divBdr>
        </w:div>
        <w:div w:id="428429943">
          <w:marLeft w:val="0"/>
          <w:marRight w:val="0"/>
          <w:marTop w:val="0"/>
          <w:marBottom w:val="0"/>
          <w:divBdr>
            <w:top w:val="none" w:sz="0" w:space="0" w:color="auto"/>
            <w:left w:val="none" w:sz="0" w:space="0" w:color="auto"/>
            <w:bottom w:val="none" w:sz="0" w:space="0" w:color="auto"/>
            <w:right w:val="none" w:sz="0" w:space="0" w:color="auto"/>
          </w:divBdr>
        </w:div>
        <w:div w:id="1050609943">
          <w:marLeft w:val="0"/>
          <w:marRight w:val="0"/>
          <w:marTop w:val="0"/>
          <w:marBottom w:val="0"/>
          <w:divBdr>
            <w:top w:val="none" w:sz="0" w:space="0" w:color="auto"/>
            <w:left w:val="none" w:sz="0" w:space="0" w:color="auto"/>
            <w:bottom w:val="none" w:sz="0" w:space="0" w:color="auto"/>
            <w:right w:val="none" w:sz="0" w:space="0" w:color="auto"/>
          </w:divBdr>
        </w:div>
        <w:div w:id="1518813990">
          <w:marLeft w:val="0"/>
          <w:marRight w:val="0"/>
          <w:marTop w:val="0"/>
          <w:marBottom w:val="0"/>
          <w:divBdr>
            <w:top w:val="none" w:sz="0" w:space="0" w:color="auto"/>
            <w:left w:val="none" w:sz="0" w:space="0" w:color="auto"/>
            <w:bottom w:val="none" w:sz="0" w:space="0" w:color="auto"/>
            <w:right w:val="none" w:sz="0" w:space="0" w:color="auto"/>
          </w:divBdr>
          <w:divsChild>
            <w:div w:id="976955470">
              <w:marLeft w:val="270"/>
              <w:marRight w:val="0"/>
              <w:marTop w:val="0"/>
              <w:marBottom w:val="0"/>
              <w:divBdr>
                <w:top w:val="none" w:sz="0" w:space="0" w:color="auto"/>
                <w:left w:val="none" w:sz="0" w:space="0" w:color="auto"/>
                <w:bottom w:val="none" w:sz="0" w:space="0" w:color="auto"/>
                <w:right w:val="none" w:sz="0" w:space="0" w:color="auto"/>
              </w:divBdr>
            </w:div>
          </w:divsChild>
        </w:div>
        <w:div w:id="335428783">
          <w:marLeft w:val="0"/>
          <w:marRight w:val="0"/>
          <w:marTop w:val="0"/>
          <w:marBottom w:val="0"/>
          <w:divBdr>
            <w:top w:val="none" w:sz="0" w:space="0" w:color="auto"/>
            <w:left w:val="none" w:sz="0" w:space="0" w:color="auto"/>
            <w:bottom w:val="none" w:sz="0" w:space="0" w:color="auto"/>
            <w:right w:val="none" w:sz="0" w:space="0" w:color="auto"/>
          </w:divBdr>
        </w:div>
        <w:div w:id="852382449">
          <w:marLeft w:val="0"/>
          <w:marRight w:val="0"/>
          <w:marTop w:val="0"/>
          <w:marBottom w:val="0"/>
          <w:divBdr>
            <w:top w:val="none" w:sz="0" w:space="0" w:color="auto"/>
            <w:left w:val="none" w:sz="0" w:space="0" w:color="auto"/>
            <w:bottom w:val="none" w:sz="0" w:space="0" w:color="auto"/>
            <w:right w:val="none" w:sz="0" w:space="0" w:color="auto"/>
          </w:divBdr>
        </w:div>
        <w:div w:id="20279654">
          <w:marLeft w:val="0"/>
          <w:marRight w:val="0"/>
          <w:marTop w:val="0"/>
          <w:marBottom w:val="0"/>
          <w:divBdr>
            <w:top w:val="none" w:sz="0" w:space="0" w:color="auto"/>
            <w:left w:val="none" w:sz="0" w:space="0" w:color="auto"/>
            <w:bottom w:val="none" w:sz="0" w:space="0" w:color="auto"/>
            <w:right w:val="none" w:sz="0" w:space="0" w:color="auto"/>
          </w:divBdr>
        </w:div>
        <w:div w:id="26219875">
          <w:marLeft w:val="0"/>
          <w:marRight w:val="0"/>
          <w:marTop w:val="0"/>
          <w:marBottom w:val="0"/>
          <w:divBdr>
            <w:top w:val="none" w:sz="0" w:space="0" w:color="auto"/>
            <w:left w:val="none" w:sz="0" w:space="0" w:color="auto"/>
            <w:bottom w:val="none" w:sz="0" w:space="0" w:color="auto"/>
            <w:right w:val="none" w:sz="0" w:space="0" w:color="auto"/>
          </w:divBdr>
        </w:div>
        <w:div w:id="2053266191">
          <w:marLeft w:val="0"/>
          <w:marRight w:val="0"/>
          <w:marTop w:val="0"/>
          <w:marBottom w:val="0"/>
          <w:divBdr>
            <w:top w:val="none" w:sz="0" w:space="0" w:color="auto"/>
            <w:left w:val="none" w:sz="0" w:space="0" w:color="auto"/>
            <w:bottom w:val="none" w:sz="0" w:space="0" w:color="auto"/>
            <w:right w:val="none" w:sz="0" w:space="0" w:color="auto"/>
          </w:divBdr>
        </w:div>
        <w:div w:id="972173075">
          <w:marLeft w:val="540"/>
          <w:marRight w:val="0"/>
          <w:marTop w:val="0"/>
          <w:marBottom w:val="0"/>
          <w:divBdr>
            <w:top w:val="none" w:sz="0" w:space="0" w:color="auto"/>
            <w:left w:val="none" w:sz="0" w:space="0" w:color="auto"/>
            <w:bottom w:val="none" w:sz="0" w:space="0" w:color="auto"/>
            <w:right w:val="none" w:sz="0" w:space="0" w:color="auto"/>
          </w:divBdr>
        </w:div>
        <w:div w:id="349528247">
          <w:marLeft w:val="0"/>
          <w:marRight w:val="0"/>
          <w:marTop w:val="0"/>
          <w:marBottom w:val="0"/>
          <w:divBdr>
            <w:top w:val="none" w:sz="0" w:space="0" w:color="auto"/>
            <w:left w:val="none" w:sz="0" w:space="0" w:color="auto"/>
            <w:bottom w:val="none" w:sz="0" w:space="0" w:color="auto"/>
            <w:right w:val="none" w:sz="0" w:space="0" w:color="auto"/>
          </w:divBdr>
        </w:div>
        <w:div w:id="1591424780">
          <w:marLeft w:val="0"/>
          <w:marRight w:val="0"/>
          <w:marTop w:val="0"/>
          <w:marBottom w:val="0"/>
          <w:divBdr>
            <w:top w:val="none" w:sz="0" w:space="0" w:color="auto"/>
            <w:left w:val="none" w:sz="0" w:space="0" w:color="auto"/>
            <w:bottom w:val="none" w:sz="0" w:space="0" w:color="auto"/>
            <w:right w:val="none" w:sz="0" w:space="0" w:color="auto"/>
          </w:divBdr>
        </w:div>
        <w:div w:id="1512066669">
          <w:marLeft w:val="0"/>
          <w:marRight w:val="0"/>
          <w:marTop w:val="0"/>
          <w:marBottom w:val="0"/>
          <w:divBdr>
            <w:top w:val="none" w:sz="0" w:space="0" w:color="auto"/>
            <w:left w:val="none" w:sz="0" w:space="0" w:color="auto"/>
            <w:bottom w:val="none" w:sz="0" w:space="0" w:color="auto"/>
            <w:right w:val="none" w:sz="0" w:space="0" w:color="auto"/>
          </w:divBdr>
        </w:div>
        <w:div w:id="1285424877">
          <w:marLeft w:val="0"/>
          <w:marRight w:val="0"/>
          <w:marTop w:val="0"/>
          <w:marBottom w:val="0"/>
          <w:divBdr>
            <w:top w:val="none" w:sz="0" w:space="0" w:color="auto"/>
            <w:left w:val="none" w:sz="0" w:space="0" w:color="auto"/>
            <w:bottom w:val="none" w:sz="0" w:space="0" w:color="auto"/>
            <w:right w:val="none" w:sz="0" w:space="0" w:color="auto"/>
          </w:divBdr>
        </w:div>
        <w:div w:id="1047141415">
          <w:marLeft w:val="0"/>
          <w:marRight w:val="0"/>
          <w:marTop w:val="0"/>
          <w:marBottom w:val="0"/>
          <w:divBdr>
            <w:top w:val="none" w:sz="0" w:space="0" w:color="auto"/>
            <w:left w:val="none" w:sz="0" w:space="0" w:color="auto"/>
            <w:bottom w:val="none" w:sz="0" w:space="0" w:color="auto"/>
            <w:right w:val="none" w:sz="0" w:space="0" w:color="auto"/>
          </w:divBdr>
        </w:div>
        <w:div w:id="257174700">
          <w:marLeft w:val="0"/>
          <w:marRight w:val="0"/>
          <w:marTop w:val="0"/>
          <w:marBottom w:val="0"/>
          <w:divBdr>
            <w:top w:val="none" w:sz="0" w:space="0" w:color="auto"/>
            <w:left w:val="none" w:sz="0" w:space="0" w:color="auto"/>
            <w:bottom w:val="none" w:sz="0" w:space="0" w:color="auto"/>
            <w:right w:val="none" w:sz="0" w:space="0" w:color="auto"/>
          </w:divBdr>
        </w:div>
        <w:div w:id="1780639309">
          <w:marLeft w:val="0"/>
          <w:marRight w:val="0"/>
          <w:marTop w:val="0"/>
          <w:marBottom w:val="0"/>
          <w:divBdr>
            <w:top w:val="none" w:sz="0" w:space="0" w:color="auto"/>
            <w:left w:val="none" w:sz="0" w:space="0" w:color="auto"/>
            <w:bottom w:val="none" w:sz="0" w:space="0" w:color="auto"/>
            <w:right w:val="none" w:sz="0" w:space="0" w:color="auto"/>
          </w:divBdr>
          <w:divsChild>
            <w:div w:id="1551267821">
              <w:marLeft w:val="810"/>
              <w:marRight w:val="0"/>
              <w:marTop w:val="0"/>
              <w:marBottom w:val="0"/>
              <w:divBdr>
                <w:top w:val="none" w:sz="0" w:space="0" w:color="auto"/>
                <w:left w:val="none" w:sz="0" w:space="0" w:color="auto"/>
                <w:bottom w:val="none" w:sz="0" w:space="0" w:color="auto"/>
                <w:right w:val="none" w:sz="0" w:space="0" w:color="auto"/>
              </w:divBdr>
            </w:div>
          </w:divsChild>
        </w:div>
        <w:div w:id="1187477186">
          <w:marLeft w:val="0"/>
          <w:marRight w:val="0"/>
          <w:marTop w:val="0"/>
          <w:marBottom w:val="0"/>
          <w:divBdr>
            <w:top w:val="none" w:sz="0" w:space="0" w:color="auto"/>
            <w:left w:val="none" w:sz="0" w:space="0" w:color="auto"/>
            <w:bottom w:val="none" w:sz="0" w:space="0" w:color="auto"/>
            <w:right w:val="none" w:sz="0" w:space="0" w:color="auto"/>
          </w:divBdr>
        </w:div>
        <w:div w:id="609170501">
          <w:marLeft w:val="0"/>
          <w:marRight w:val="0"/>
          <w:marTop w:val="0"/>
          <w:marBottom w:val="0"/>
          <w:divBdr>
            <w:top w:val="none" w:sz="0" w:space="0" w:color="auto"/>
            <w:left w:val="none" w:sz="0" w:space="0" w:color="auto"/>
            <w:bottom w:val="none" w:sz="0" w:space="0" w:color="auto"/>
            <w:right w:val="none" w:sz="0" w:space="0" w:color="auto"/>
          </w:divBdr>
        </w:div>
        <w:div w:id="1561013620">
          <w:marLeft w:val="0"/>
          <w:marRight w:val="0"/>
          <w:marTop w:val="0"/>
          <w:marBottom w:val="0"/>
          <w:divBdr>
            <w:top w:val="none" w:sz="0" w:space="0" w:color="auto"/>
            <w:left w:val="none" w:sz="0" w:space="0" w:color="auto"/>
            <w:bottom w:val="none" w:sz="0" w:space="0" w:color="auto"/>
            <w:right w:val="none" w:sz="0" w:space="0" w:color="auto"/>
          </w:divBdr>
        </w:div>
        <w:div w:id="1417172199">
          <w:marLeft w:val="0"/>
          <w:marRight w:val="0"/>
          <w:marTop w:val="0"/>
          <w:marBottom w:val="0"/>
          <w:divBdr>
            <w:top w:val="none" w:sz="0" w:space="0" w:color="auto"/>
            <w:left w:val="none" w:sz="0" w:space="0" w:color="auto"/>
            <w:bottom w:val="none" w:sz="0" w:space="0" w:color="auto"/>
            <w:right w:val="none" w:sz="0" w:space="0" w:color="auto"/>
          </w:divBdr>
        </w:div>
        <w:div w:id="1042634080">
          <w:marLeft w:val="0"/>
          <w:marRight w:val="0"/>
          <w:marTop w:val="0"/>
          <w:marBottom w:val="0"/>
          <w:divBdr>
            <w:top w:val="none" w:sz="0" w:space="0" w:color="auto"/>
            <w:left w:val="none" w:sz="0" w:space="0" w:color="auto"/>
            <w:bottom w:val="none" w:sz="0" w:space="0" w:color="auto"/>
            <w:right w:val="none" w:sz="0" w:space="0" w:color="auto"/>
          </w:divBdr>
        </w:div>
        <w:div w:id="1590459778">
          <w:marLeft w:val="0"/>
          <w:marRight w:val="0"/>
          <w:marTop w:val="0"/>
          <w:marBottom w:val="0"/>
          <w:divBdr>
            <w:top w:val="none" w:sz="0" w:space="0" w:color="auto"/>
            <w:left w:val="none" w:sz="0" w:space="0" w:color="auto"/>
            <w:bottom w:val="none" w:sz="0" w:space="0" w:color="auto"/>
            <w:right w:val="none" w:sz="0" w:space="0" w:color="auto"/>
          </w:divBdr>
          <w:divsChild>
            <w:div w:id="1511410542">
              <w:marLeft w:val="810"/>
              <w:marRight w:val="0"/>
              <w:marTop w:val="0"/>
              <w:marBottom w:val="0"/>
              <w:divBdr>
                <w:top w:val="none" w:sz="0" w:space="0" w:color="auto"/>
                <w:left w:val="none" w:sz="0" w:space="0" w:color="auto"/>
                <w:bottom w:val="none" w:sz="0" w:space="0" w:color="auto"/>
                <w:right w:val="none" w:sz="0" w:space="0" w:color="auto"/>
              </w:divBdr>
            </w:div>
          </w:divsChild>
        </w:div>
        <w:div w:id="32385861">
          <w:marLeft w:val="0"/>
          <w:marRight w:val="0"/>
          <w:marTop w:val="0"/>
          <w:marBottom w:val="0"/>
          <w:divBdr>
            <w:top w:val="none" w:sz="0" w:space="0" w:color="auto"/>
            <w:left w:val="none" w:sz="0" w:space="0" w:color="auto"/>
            <w:bottom w:val="none" w:sz="0" w:space="0" w:color="auto"/>
            <w:right w:val="none" w:sz="0" w:space="0" w:color="auto"/>
          </w:divBdr>
        </w:div>
        <w:div w:id="379209538">
          <w:marLeft w:val="0"/>
          <w:marRight w:val="0"/>
          <w:marTop w:val="0"/>
          <w:marBottom w:val="0"/>
          <w:divBdr>
            <w:top w:val="none" w:sz="0" w:space="0" w:color="auto"/>
            <w:left w:val="none" w:sz="0" w:space="0" w:color="auto"/>
            <w:bottom w:val="none" w:sz="0" w:space="0" w:color="auto"/>
            <w:right w:val="none" w:sz="0" w:space="0" w:color="auto"/>
          </w:divBdr>
        </w:div>
        <w:div w:id="1144590026">
          <w:marLeft w:val="0"/>
          <w:marRight w:val="0"/>
          <w:marTop w:val="0"/>
          <w:marBottom w:val="0"/>
          <w:divBdr>
            <w:top w:val="none" w:sz="0" w:space="0" w:color="auto"/>
            <w:left w:val="none" w:sz="0" w:space="0" w:color="auto"/>
            <w:bottom w:val="none" w:sz="0" w:space="0" w:color="auto"/>
            <w:right w:val="none" w:sz="0" w:space="0" w:color="auto"/>
          </w:divBdr>
        </w:div>
        <w:div w:id="1701202558">
          <w:marLeft w:val="0"/>
          <w:marRight w:val="0"/>
          <w:marTop w:val="0"/>
          <w:marBottom w:val="0"/>
          <w:divBdr>
            <w:top w:val="none" w:sz="0" w:space="0" w:color="auto"/>
            <w:left w:val="none" w:sz="0" w:space="0" w:color="auto"/>
            <w:bottom w:val="none" w:sz="0" w:space="0" w:color="auto"/>
            <w:right w:val="none" w:sz="0" w:space="0" w:color="auto"/>
          </w:divBdr>
        </w:div>
        <w:div w:id="1929654595">
          <w:marLeft w:val="0"/>
          <w:marRight w:val="0"/>
          <w:marTop w:val="0"/>
          <w:marBottom w:val="0"/>
          <w:divBdr>
            <w:top w:val="none" w:sz="0" w:space="0" w:color="auto"/>
            <w:left w:val="none" w:sz="0" w:space="0" w:color="auto"/>
            <w:bottom w:val="none" w:sz="0" w:space="0" w:color="auto"/>
            <w:right w:val="none" w:sz="0" w:space="0" w:color="auto"/>
          </w:divBdr>
        </w:div>
        <w:div w:id="1783576146">
          <w:marLeft w:val="0"/>
          <w:marRight w:val="0"/>
          <w:marTop w:val="0"/>
          <w:marBottom w:val="0"/>
          <w:divBdr>
            <w:top w:val="none" w:sz="0" w:space="0" w:color="auto"/>
            <w:left w:val="none" w:sz="0" w:space="0" w:color="auto"/>
            <w:bottom w:val="none" w:sz="0" w:space="0" w:color="auto"/>
            <w:right w:val="none" w:sz="0" w:space="0" w:color="auto"/>
          </w:divBdr>
          <w:divsChild>
            <w:div w:id="1613123539">
              <w:marLeft w:val="810"/>
              <w:marRight w:val="0"/>
              <w:marTop w:val="0"/>
              <w:marBottom w:val="0"/>
              <w:divBdr>
                <w:top w:val="none" w:sz="0" w:space="0" w:color="auto"/>
                <w:left w:val="none" w:sz="0" w:space="0" w:color="auto"/>
                <w:bottom w:val="none" w:sz="0" w:space="0" w:color="auto"/>
                <w:right w:val="none" w:sz="0" w:space="0" w:color="auto"/>
              </w:divBdr>
            </w:div>
          </w:divsChild>
        </w:div>
        <w:div w:id="2132624967">
          <w:marLeft w:val="0"/>
          <w:marRight w:val="0"/>
          <w:marTop w:val="0"/>
          <w:marBottom w:val="0"/>
          <w:divBdr>
            <w:top w:val="none" w:sz="0" w:space="0" w:color="auto"/>
            <w:left w:val="none" w:sz="0" w:space="0" w:color="auto"/>
            <w:bottom w:val="none" w:sz="0" w:space="0" w:color="auto"/>
            <w:right w:val="none" w:sz="0" w:space="0" w:color="auto"/>
          </w:divBdr>
        </w:div>
        <w:div w:id="795291289">
          <w:marLeft w:val="0"/>
          <w:marRight w:val="0"/>
          <w:marTop w:val="0"/>
          <w:marBottom w:val="0"/>
          <w:divBdr>
            <w:top w:val="none" w:sz="0" w:space="0" w:color="auto"/>
            <w:left w:val="none" w:sz="0" w:space="0" w:color="auto"/>
            <w:bottom w:val="none" w:sz="0" w:space="0" w:color="auto"/>
            <w:right w:val="none" w:sz="0" w:space="0" w:color="auto"/>
          </w:divBdr>
        </w:div>
        <w:div w:id="931931819">
          <w:marLeft w:val="0"/>
          <w:marRight w:val="0"/>
          <w:marTop w:val="0"/>
          <w:marBottom w:val="0"/>
          <w:divBdr>
            <w:top w:val="none" w:sz="0" w:space="0" w:color="auto"/>
            <w:left w:val="none" w:sz="0" w:space="0" w:color="auto"/>
            <w:bottom w:val="none" w:sz="0" w:space="0" w:color="auto"/>
            <w:right w:val="none" w:sz="0" w:space="0" w:color="auto"/>
          </w:divBdr>
        </w:div>
        <w:div w:id="50547300">
          <w:marLeft w:val="0"/>
          <w:marRight w:val="0"/>
          <w:marTop w:val="0"/>
          <w:marBottom w:val="0"/>
          <w:divBdr>
            <w:top w:val="none" w:sz="0" w:space="0" w:color="auto"/>
            <w:left w:val="none" w:sz="0" w:space="0" w:color="auto"/>
            <w:bottom w:val="none" w:sz="0" w:space="0" w:color="auto"/>
            <w:right w:val="none" w:sz="0" w:space="0" w:color="auto"/>
          </w:divBdr>
        </w:div>
        <w:div w:id="1927957809">
          <w:marLeft w:val="0"/>
          <w:marRight w:val="0"/>
          <w:marTop w:val="0"/>
          <w:marBottom w:val="0"/>
          <w:divBdr>
            <w:top w:val="none" w:sz="0" w:space="0" w:color="auto"/>
            <w:left w:val="none" w:sz="0" w:space="0" w:color="auto"/>
            <w:bottom w:val="none" w:sz="0" w:space="0" w:color="auto"/>
            <w:right w:val="none" w:sz="0" w:space="0" w:color="auto"/>
          </w:divBdr>
        </w:div>
        <w:div w:id="103110451">
          <w:marLeft w:val="0"/>
          <w:marRight w:val="0"/>
          <w:marTop w:val="0"/>
          <w:marBottom w:val="0"/>
          <w:divBdr>
            <w:top w:val="none" w:sz="0" w:space="0" w:color="auto"/>
            <w:left w:val="none" w:sz="0" w:space="0" w:color="auto"/>
            <w:bottom w:val="none" w:sz="0" w:space="0" w:color="auto"/>
            <w:right w:val="none" w:sz="0" w:space="0" w:color="auto"/>
          </w:divBdr>
          <w:divsChild>
            <w:div w:id="2127649718">
              <w:marLeft w:val="810"/>
              <w:marRight w:val="0"/>
              <w:marTop w:val="0"/>
              <w:marBottom w:val="0"/>
              <w:divBdr>
                <w:top w:val="none" w:sz="0" w:space="0" w:color="auto"/>
                <w:left w:val="none" w:sz="0" w:space="0" w:color="auto"/>
                <w:bottom w:val="none" w:sz="0" w:space="0" w:color="auto"/>
                <w:right w:val="none" w:sz="0" w:space="0" w:color="auto"/>
              </w:divBdr>
            </w:div>
          </w:divsChild>
        </w:div>
        <w:div w:id="1546287782">
          <w:marLeft w:val="0"/>
          <w:marRight w:val="0"/>
          <w:marTop w:val="0"/>
          <w:marBottom w:val="0"/>
          <w:divBdr>
            <w:top w:val="none" w:sz="0" w:space="0" w:color="auto"/>
            <w:left w:val="none" w:sz="0" w:space="0" w:color="auto"/>
            <w:bottom w:val="none" w:sz="0" w:space="0" w:color="auto"/>
            <w:right w:val="none" w:sz="0" w:space="0" w:color="auto"/>
          </w:divBdr>
        </w:div>
        <w:div w:id="1808622342">
          <w:marLeft w:val="0"/>
          <w:marRight w:val="0"/>
          <w:marTop w:val="0"/>
          <w:marBottom w:val="0"/>
          <w:divBdr>
            <w:top w:val="none" w:sz="0" w:space="0" w:color="auto"/>
            <w:left w:val="none" w:sz="0" w:space="0" w:color="auto"/>
            <w:bottom w:val="none" w:sz="0" w:space="0" w:color="auto"/>
            <w:right w:val="none" w:sz="0" w:space="0" w:color="auto"/>
          </w:divBdr>
        </w:div>
        <w:div w:id="206573812">
          <w:marLeft w:val="0"/>
          <w:marRight w:val="0"/>
          <w:marTop w:val="0"/>
          <w:marBottom w:val="0"/>
          <w:divBdr>
            <w:top w:val="none" w:sz="0" w:space="0" w:color="auto"/>
            <w:left w:val="none" w:sz="0" w:space="0" w:color="auto"/>
            <w:bottom w:val="none" w:sz="0" w:space="0" w:color="auto"/>
            <w:right w:val="none" w:sz="0" w:space="0" w:color="auto"/>
          </w:divBdr>
        </w:div>
        <w:div w:id="1736277946">
          <w:marLeft w:val="0"/>
          <w:marRight w:val="0"/>
          <w:marTop w:val="0"/>
          <w:marBottom w:val="0"/>
          <w:divBdr>
            <w:top w:val="none" w:sz="0" w:space="0" w:color="auto"/>
            <w:left w:val="none" w:sz="0" w:space="0" w:color="auto"/>
            <w:bottom w:val="none" w:sz="0" w:space="0" w:color="auto"/>
            <w:right w:val="none" w:sz="0" w:space="0" w:color="auto"/>
          </w:divBdr>
        </w:div>
        <w:div w:id="1082095723">
          <w:marLeft w:val="0"/>
          <w:marRight w:val="0"/>
          <w:marTop w:val="0"/>
          <w:marBottom w:val="0"/>
          <w:divBdr>
            <w:top w:val="none" w:sz="0" w:space="0" w:color="auto"/>
            <w:left w:val="none" w:sz="0" w:space="0" w:color="auto"/>
            <w:bottom w:val="none" w:sz="0" w:space="0" w:color="auto"/>
            <w:right w:val="none" w:sz="0" w:space="0" w:color="auto"/>
          </w:divBdr>
        </w:div>
        <w:div w:id="583951713">
          <w:marLeft w:val="540"/>
          <w:marRight w:val="0"/>
          <w:marTop w:val="0"/>
          <w:marBottom w:val="0"/>
          <w:divBdr>
            <w:top w:val="none" w:sz="0" w:space="0" w:color="auto"/>
            <w:left w:val="none" w:sz="0" w:space="0" w:color="auto"/>
            <w:bottom w:val="none" w:sz="0" w:space="0" w:color="auto"/>
            <w:right w:val="none" w:sz="0" w:space="0" w:color="auto"/>
          </w:divBdr>
        </w:div>
        <w:div w:id="1732851372">
          <w:marLeft w:val="0"/>
          <w:marRight w:val="0"/>
          <w:marTop w:val="0"/>
          <w:marBottom w:val="0"/>
          <w:divBdr>
            <w:top w:val="none" w:sz="0" w:space="0" w:color="auto"/>
            <w:left w:val="none" w:sz="0" w:space="0" w:color="auto"/>
            <w:bottom w:val="none" w:sz="0" w:space="0" w:color="auto"/>
            <w:right w:val="none" w:sz="0" w:space="0" w:color="auto"/>
          </w:divBdr>
        </w:div>
        <w:div w:id="36245128">
          <w:marLeft w:val="0"/>
          <w:marRight w:val="0"/>
          <w:marTop w:val="0"/>
          <w:marBottom w:val="0"/>
          <w:divBdr>
            <w:top w:val="none" w:sz="0" w:space="0" w:color="auto"/>
            <w:left w:val="none" w:sz="0" w:space="0" w:color="auto"/>
            <w:bottom w:val="none" w:sz="0" w:space="0" w:color="auto"/>
            <w:right w:val="none" w:sz="0" w:space="0" w:color="auto"/>
          </w:divBdr>
        </w:div>
        <w:div w:id="31542301">
          <w:marLeft w:val="0"/>
          <w:marRight w:val="0"/>
          <w:marTop w:val="0"/>
          <w:marBottom w:val="0"/>
          <w:divBdr>
            <w:top w:val="none" w:sz="0" w:space="0" w:color="auto"/>
            <w:left w:val="none" w:sz="0" w:space="0" w:color="auto"/>
            <w:bottom w:val="none" w:sz="0" w:space="0" w:color="auto"/>
            <w:right w:val="none" w:sz="0" w:space="0" w:color="auto"/>
          </w:divBdr>
        </w:div>
        <w:div w:id="295264018">
          <w:marLeft w:val="0"/>
          <w:marRight w:val="0"/>
          <w:marTop w:val="0"/>
          <w:marBottom w:val="0"/>
          <w:divBdr>
            <w:top w:val="none" w:sz="0" w:space="0" w:color="auto"/>
            <w:left w:val="none" w:sz="0" w:space="0" w:color="auto"/>
            <w:bottom w:val="none" w:sz="0" w:space="0" w:color="auto"/>
            <w:right w:val="none" w:sz="0" w:space="0" w:color="auto"/>
          </w:divBdr>
        </w:div>
        <w:div w:id="1561743205">
          <w:marLeft w:val="0"/>
          <w:marRight w:val="0"/>
          <w:marTop w:val="0"/>
          <w:marBottom w:val="0"/>
          <w:divBdr>
            <w:top w:val="none" w:sz="0" w:space="0" w:color="auto"/>
            <w:left w:val="none" w:sz="0" w:space="0" w:color="auto"/>
            <w:bottom w:val="none" w:sz="0" w:space="0" w:color="auto"/>
            <w:right w:val="none" w:sz="0" w:space="0" w:color="auto"/>
          </w:divBdr>
        </w:div>
        <w:div w:id="1887140212">
          <w:marLeft w:val="0"/>
          <w:marRight w:val="0"/>
          <w:marTop w:val="0"/>
          <w:marBottom w:val="0"/>
          <w:divBdr>
            <w:top w:val="none" w:sz="0" w:space="0" w:color="auto"/>
            <w:left w:val="none" w:sz="0" w:space="0" w:color="auto"/>
            <w:bottom w:val="none" w:sz="0" w:space="0" w:color="auto"/>
            <w:right w:val="none" w:sz="0" w:space="0" w:color="auto"/>
          </w:divBdr>
        </w:div>
        <w:div w:id="17893723">
          <w:marLeft w:val="0"/>
          <w:marRight w:val="0"/>
          <w:marTop w:val="0"/>
          <w:marBottom w:val="0"/>
          <w:divBdr>
            <w:top w:val="none" w:sz="0" w:space="0" w:color="auto"/>
            <w:left w:val="none" w:sz="0" w:space="0" w:color="auto"/>
            <w:bottom w:val="none" w:sz="0" w:space="0" w:color="auto"/>
            <w:right w:val="none" w:sz="0" w:space="0" w:color="auto"/>
          </w:divBdr>
        </w:div>
        <w:div w:id="1744140934">
          <w:marLeft w:val="0"/>
          <w:marRight w:val="0"/>
          <w:marTop w:val="0"/>
          <w:marBottom w:val="0"/>
          <w:divBdr>
            <w:top w:val="none" w:sz="0" w:space="0" w:color="auto"/>
            <w:left w:val="none" w:sz="0" w:space="0" w:color="auto"/>
            <w:bottom w:val="none" w:sz="0" w:space="0" w:color="auto"/>
            <w:right w:val="none" w:sz="0" w:space="0" w:color="auto"/>
          </w:divBdr>
        </w:div>
        <w:div w:id="615064251">
          <w:marLeft w:val="0"/>
          <w:marRight w:val="0"/>
          <w:marTop w:val="0"/>
          <w:marBottom w:val="0"/>
          <w:divBdr>
            <w:top w:val="none" w:sz="0" w:space="0" w:color="auto"/>
            <w:left w:val="none" w:sz="0" w:space="0" w:color="auto"/>
            <w:bottom w:val="none" w:sz="0" w:space="0" w:color="auto"/>
            <w:right w:val="none" w:sz="0" w:space="0" w:color="auto"/>
          </w:divBdr>
        </w:div>
        <w:div w:id="35013934">
          <w:marLeft w:val="0"/>
          <w:marRight w:val="0"/>
          <w:marTop w:val="0"/>
          <w:marBottom w:val="0"/>
          <w:divBdr>
            <w:top w:val="none" w:sz="0" w:space="0" w:color="auto"/>
            <w:left w:val="none" w:sz="0" w:space="0" w:color="auto"/>
            <w:bottom w:val="none" w:sz="0" w:space="0" w:color="auto"/>
            <w:right w:val="none" w:sz="0" w:space="0" w:color="auto"/>
          </w:divBdr>
        </w:div>
        <w:div w:id="121967722">
          <w:marLeft w:val="0"/>
          <w:marRight w:val="0"/>
          <w:marTop w:val="0"/>
          <w:marBottom w:val="0"/>
          <w:divBdr>
            <w:top w:val="none" w:sz="0" w:space="0" w:color="auto"/>
            <w:left w:val="none" w:sz="0" w:space="0" w:color="auto"/>
            <w:bottom w:val="none" w:sz="0" w:space="0" w:color="auto"/>
            <w:right w:val="none" w:sz="0" w:space="0" w:color="auto"/>
          </w:divBdr>
        </w:div>
        <w:div w:id="583950038">
          <w:marLeft w:val="0"/>
          <w:marRight w:val="0"/>
          <w:marTop w:val="0"/>
          <w:marBottom w:val="0"/>
          <w:divBdr>
            <w:top w:val="none" w:sz="0" w:space="0" w:color="auto"/>
            <w:left w:val="none" w:sz="0" w:space="0" w:color="auto"/>
            <w:bottom w:val="none" w:sz="0" w:space="0" w:color="auto"/>
            <w:right w:val="none" w:sz="0" w:space="0" w:color="auto"/>
          </w:divBdr>
        </w:div>
        <w:div w:id="1473522892">
          <w:marLeft w:val="0"/>
          <w:marRight w:val="0"/>
          <w:marTop w:val="0"/>
          <w:marBottom w:val="0"/>
          <w:divBdr>
            <w:top w:val="none" w:sz="0" w:space="0" w:color="auto"/>
            <w:left w:val="none" w:sz="0" w:space="0" w:color="auto"/>
            <w:bottom w:val="none" w:sz="0" w:space="0" w:color="auto"/>
            <w:right w:val="none" w:sz="0" w:space="0" w:color="auto"/>
          </w:divBdr>
        </w:div>
        <w:div w:id="412238093">
          <w:marLeft w:val="0"/>
          <w:marRight w:val="0"/>
          <w:marTop w:val="0"/>
          <w:marBottom w:val="0"/>
          <w:divBdr>
            <w:top w:val="none" w:sz="0" w:space="0" w:color="auto"/>
            <w:left w:val="none" w:sz="0" w:space="0" w:color="auto"/>
            <w:bottom w:val="none" w:sz="0" w:space="0" w:color="auto"/>
            <w:right w:val="none" w:sz="0" w:space="0" w:color="auto"/>
          </w:divBdr>
        </w:div>
        <w:div w:id="770245846">
          <w:marLeft w:val="0"/>
          <w:marRight w:val="0"/>
          <w:marTop w:val="0"/>
          <w:marBottom w:val="0"/>
          <w:divBdr>
            <w:top w:val="none" w:sz="0" w:space="0" w:color="auto"/>
            <w:left w:val="none" w:sz="0" w:space="0" w:color="auto"/>
            <w:bottom w:val="none" w:sz="0" w:space="0" w:color="auto"/>
            <w:right w:val="none" w:sz="0" w:space="0" w:color="auto"/>
          </w:divBdr>
        </w:div>
        <w:div w:id="178659790">
          <w:marLeft w:val="0"/>
          <w:marRight w:val="0"/>
          <w:marTop w:val="0"/>
          <w:marBottom w:val="0"/>
          <w:divBdr>
            <w:top w:val="none" w:sz="0" w:space="0" w:color="auto"/>
            <w:left w:val="none" w:sz="0" w:space="0" w:color="auto"/>
            <w:bottom w:val="none" w:sz="0" w:space="0" w:color="auto"/>
            <w:right w:val="none" w:sz="0" w:space="0" w:color="auto"/>
          </w:divBdr>
        </w:div>
        <w:div w:id="1563514894">
          <w:marLeft w:val="0"/>
          <w:marRight w:val="0"/>
          <w:marTop w:val="0"/>
          <w:marBottom w:val="0"/>
          <w:divBdr>
            <w:top w:val="none" w:sz="0" w:space="0" w:color="auto"/>
            <w:left w:val="none" w:sz="0" w:space="0" w:color="auto"/>
            <w:bottom w:val="none" w:sz="0" w:space="0" w:color="auto"/>
            <w:right w:val="none" w:sz="0" w:space="0" w:color="auto"/>
          </w:divBdr>
        </w:div>
        <w:div w:id="702632153">
          <w:marLeft w:val="0"/>
          <w:marRight w:val="0"/>
          <w:marTop w:val="0"/>
          <w:marBottom w:val="0"/>
          <w:divBdr>
            <w:top w:val="none" w:sz="0" w:space="0" w:color="auto"/>
            <w:left w:val="none" w:sz="0" w:space="0" w:color="auto"/>
            <w:bottom w:val="none" w:sz="0" w:space="0" w:color="auto"/>
            <w:right w:val="none" w:sz="0" w:space="0" w:color="auto"/>
          </w:divBdr>
        </w:div>
        <w:div w:id="713699412">
          <w:marLeft w:val="0"/>
          <w:marRight w:val="0"/>
          <w:marTop w:val="0"/>
          <w:marBottom w:val="0"/>
          <w:divBdr>
            <w:top w:val="none" w:sz="0" w:space="0" w:color="auto"/>
            <w:left w:val="none" w:sz="0" w:space="0" w:color="auto"/>
            <w:bottom w:val="none" w:sz="0" w:space="0" w:color="auto"/>
            <w:right w:val="none" w:sz="0" w:space="0" w:color="auto"/>
          </w:divBdr>
        </w:div>
        <w:div w:id="307830573">
          <w:marLeft w:val="0"/>
          <w:marRight w:val="0"/>
          <w:marTop w:val="0"/>
          <w:marBottom w:val="0"/>
          <w:divBdr>
            <w:top w:val="none" w:sz="0" w:space="0" w:color="auto"/>
            <w:left w:val="none" w:sz="0" w:space="0" w:color="auto"/>
            <w:bottom w:val="none" w:sz="0" w:space="0" w:color="auto"/>
            <w:right w:val="none" w:sz="0" w:space="0" w:color="auto"/>
          </w:divBdr>
        </w:div>
        <w:div w:id="302854407">
          <w:marLeft w:val="0"/>
          <w:marRight w:val="0"/>
          <w:marTop w:val="0"/>
          <w:marBottom w:val="0"/>
          <w:divBdr>
            <w:top w:val="none" w:sz="0" w:space="0" w:color="auto"/>
            <w:left w:val="none" w:sz="0" w:space="0" w:color="auto"/>
            <w:bottom w:val="none" w:sz="0" w:space="0" w:color="auto"/>
            <w:right w:val="none" w:sz="0" w:space="0" w:color="auto"/>
          </w:divBdr>
        </w:div>
        <w:div w:id="1723287423">
          <w:marLeft w:val="0"/>
          <w:marRight w:val="0"/>
          <w:marTop w:val="0"/>
          <w:marBottom w:val="0"/>
          <w:divBdr>
            <w:top w:val="none" w:sz="0" w:space="0" w:color="auto"/>
            <w:left w:val="none" w:sz="0" w:space="0" w:color="auto"/>
            <w:bottom w:val="none" w:sz="0" w:space="0" w:color="auto"/>
            <w:right w:val="none" w:sz="0" w:space="0" w:color="auto"/>
          </w:divBdr>
        </w:div>
        <w:div w:id="1575897230">
          <w:marLeft w:val="0"/>
          <w:marRight w:val="0"/>
          <w:marTop w:val="0"/>
          <w:marBottom w:val="0"/>
          <w:divBdr>
            <w:top w:val="none" w:sz="0" w:space="0" w:color="auto"/>
            <w:left w:val="none" w:sz="0" w:space="0" w:color="auto"/>
            <w:bottom w:val="none" w:sz="0" w:space="0" w:color="auto"/>
            <w:right w:val="none" w:sz="0" w:space="0" w:color="auto"/>
          </w:divBdr>
        </w:div>
        <w:div w:id="238910465">
          <w:marLeft w:val="0"/>
          <w:marRight w:val="0"/>
          <w:marTop w:val="0"/>
          <w:marBottom w:val="0"/>
          <w:divBdr>
            <w:top w:val="none" w:sz="0" w:space="0" w:color="auto"/>
            <w:left w:val="none" w:sz="0" w:space="0" w:color="auto"/>
            <w:bottom w:val="none" w:sz="0" w:space="0" w:color="auto"/>
            <w:right w:val="none" w:sz="0" w:space="0" w:color="auto"/>
          </w:divBdr>
        </w:div>
        <w:div w:id="1781295161">
          <w:marLeft w:val="0"/>
          <w:marRight w:val="0"/>
          <w:marTop w:val="0"/>
          <w:marBottom w:val="0"/>
          <w:divBdr>
            <w:top w:val="none" w:sz="0" w:space="0" w:color="auto"/>
            <w:left w:val="none" w:sz="0" w:space="0" w:color="auto"/>
            <w:bottom w:val="none" w:sz="0" w:space="0" w:color="auto"/>
            <w:right w:val="none" w:sz="0" w:space="0" w:color="auto"/>
          </w:divBdr>
        </w:div>
        <w:div w:id="36709197">
          <w:marLeft w:val="0"/>
          <w:marRight w:val="0"/>
          <w:marTop w:val="0"/>
          <w:marBottom w:val="0"/>
          <w:divBdr>
            <w:top w:val="none" w:sz="0" w:space="0" w:color="auto"/>
            <w:left w:val="none" w:sz="0" w:space="0" w:color="auto"/>
            <w:bottom w:val="none" w:sz="0" w:space="0" w:color="auto"/>
            <w:right w:val="none" w:sz="0" w:space="0" w:color="auto"/>
          </w:divBdr>
        </w:div>
        <w:div w:id="1213151426">
          <w:marLeft w:val="0"/>
          <w:marRight w:val="0"/>
          <w:marTop w:val="0"/>
          <w:marBottom w:val="0"/>
          <w:divBdr>
            <w:top w:val="none" w:sz="0" w:space="0" w:color="auto"/>
            <w:left w:val="none" w:sz="0" w:space="0" w:color="auto"/>
            <w:bottom w:val="none" w:sz="0" w:space="0" w:color="auto"/>
            <w:right w:val="none" w:sz="0" w:space="0" w:color="auto"/>
          </w:divBdr>
        </w:div>
        <w:div w:id="273562152">
          <w:marLeft w:val="0"/>
          <w:marRight w:val="0"/>
          <w:marTop w:val="0"/>
          <w:marBottom w:val="0"/>
          <w:divBdr>
            <w:top w:val="none" w:sz="0" w:space="0" w:color="auto"/>
            <w:left w:val="none" w:sz="0" w:space="0" w:color="auto"/>
            <w:bottom w:val="none" w:sz="0" w:space="0" w:color="auto"/>
            <w:right w:val="none" w:sz="0" w:space="0" w:color="auto"/>
          </w:divBdr>
        </w:div>
        <w:div w:id="703822214">
          <w:marLeft w:val="0"/>
          <w:marRight w:val="0"/>
          <w:marTop w:val="0"/>
          <w:marBottom w:val="0"/>
          <w:divBdr>
            <w:top w:val="none" w:sz="0" w:space="0" w:color="auto"/>
            <w:left w:val="none" w:sz="0" w:space="0" w:color="auto"/>
            <w:bottom w:val="none" w:sz="0" w:space="0" w:color="auto"/>
            <w:right w:val="none" w:sz="0" w:space="0" w:color="auto"/>
          </w:divBdr>
        </w:div>
        <w:div w:id="1192303442">
          <w:marLeft w:val="0"/>
          <w:marRight w:val="0"/>
          <w:marTop w:val="0"/>
          <w:marBottom w:val="0"/>
          <w:divBdr>
            <w:top w:val="none" w:sz="0" w:space="0" w:color="auto"/>
            <w:left w:val="none" w:sz="0" w:space="0" w:color="auto"/>
            <w:bottom w:val="none" w:sz="0" w:space="0" w:color="auto"/>
            <w:right w:val="none" w:sz="0" w:space="0" w:color="auto"/>
          </w:divBdr>
        </w:div>
      </w:divsChild>
    </w:div>
    <w:div w:id="1100180213">
      <w:bodyDiv w:val="1"/>
      <w:marLeft w:val="0"/>
      <w:marRight w:val="0"/>
      <w:marTop w:val="0"/>
      <w:marBottom w:val="0"/>
      <w:divBdr>
        <w:top w:val="none" w:sz="0" w:space="0" w:color="auto"/>
        <w:left w:val="none" w:sz="0" w:space="0" w:color="auto"/>
        <w:bottom w:val="none" w:sz="0" w:space="0" w:color="auto"/>
        <w:right w:val="none" w:sz="0" w:space="0" w:color="auto"/>
      </w:divBdr>
    </w:div>
    <w:div w:id="1690982473">
      <w:bodyDiv w:val="1"/>
      <w:marLeft w:val="0"/>
      <w:marRight w:val="0"/>
      <w:marTop w:val="0"/>
      <w:marBottom w:val="0"/>
      <w:divBdr>
        <w:top w:val="none" w:sz="0" w:space="0" w:color="auto"/>
        <w:left w:val="none" w:sz="0" w:space="0" w:color="auto"/>
        <w:bottom w:val="none" w:sz="0" w:space="0" w:color="auto"/>
        <w:right w:val="none" w:sz="0" w:space="0" w:color="auto"/>
      </w:divBdr>
    </w:div>
    <w:div w:id="2065254115">
      <w:bodyDiv w:val="1"/>
      <w:marLeft w:val="0"/>
      <w:marRight w:val="0"/>
      <w:marTop w:val="0"/>
      <w:marBottom w:val="0"/>
      <w:divBdr>
        <w:top w:val="none" w:sz="0" w:space="0" w:color="auto"/>
        <w:left w:val="none" w:sz="0" w:space="0" w:color="auto"/>
        <w:bottom w:val="none" w:sz="0" w:space="0" w:color="auto"/>
        <w:right w:val="none" w:sz="0" w:space="0" w:color="auto"/>
      </w:divBdr>
      <w:divsChild>
        <w:div w:id="1084691336">
          <w:marLeft w:val="0"/>
          <w:marRight w:val="0"/>
          <w:marTop w:val="0"/>
          <w:marBottom w:val="0"/>
          <w:divBdr>
            <w:top w:val="none" w:sz="0" w:space="0" w:color="auto"/>
            <w:left w:val="none" w:sz="0" w:space="0" w:color="auto"/>
            <w:bottom w:val="none" w:sz="0" w:space="0" w:color="auto"/>
            <w:right w:val="none" w:sz="0" w:space="0" w:color="auto"/>
          </w:divBdr>
        </w:div>
        <w:div w:id="1159030836">
          <w:marLeft w:val="0"/>
          <w:marRight w:val="0"/>
          <w:marTop w:val="0"/>
          <w:marBottom w:val="0"/>
          <w:divBdr>
            <w:top w:val="none" w:sz="0" w:space="0" w:color="auto"/>
            <w:left w:val="none" w:sz="0" w:space="0" w:color="auto"/>
            <w:bottom w:val="none" w:sz="0" w:space="0" w:color="auto"/>
            <w:right w:val="none" w:sz="0" w:space="0" w:color="auto"/>
          </w:divBdr>
        </w:div>
        <w:div w:id="812019084">
          <w:marLeft w:val="0"/>
          <w:marRight w:val="0"/>
          <w:marTop w:val="0"/>
          <w:marBottom w:val="0"/>
          <w:divBdr>
            <w:top w:val="none" w:sz="0" w:space="0" w:color="auto"/>
            <w:left w:val="none" w:sz="0" w:space="0" w:color="auto"/>
            <w:bottom w:val="none" w:sz="0" w:space="0" w:color="auto"/>
            <w:right w:val="none" w:sz="0" w:space="0" w:color="auto"/>
          </w:divBdr>
        </w:div>
        <w:div w:id="1232424790">
          <w:marLeft w:val="0"/>
          <w:marRight w:val="0"/>
          <w:marTop w:val="0"/>
          <w:marBottom w:val="0"/>
          <w:divBdr>
            <w:top w:val="none" w:sz="0" w:space="0" w:color="auto"/>
            <w:left w:val="none" w:sz="0" w:space="0" w:color="auto"/>
            <w:bottom w:val="none" w:sz="0" w:space="0" w:color="auto"/>
            <w:right w:val="none" w:sz="0" w:space="0" w:color="auto"/>
          </w:divBdr>
        </w:div>
        <w:div w:id="588544612">
          <w:marLeft w:val="0"/>
          <w:marRight w:val="0"/>
          <w:marTop w:val="0"/>
          <w:marBottom w:val="0"/>
          <w:divBdr>
            <w:top w:val="none" w:sz="0" w:space="0" w:color="auto"/>
            <w:left w:val="none" w:sz="0" w:space="0" w:color="auto"/>
            <w:bottom w:val="none" w:sz="0" w:space="0" w:color="auto"/>
            <w:right w:val="none" w:sz="0" w:space="0" w:color="auto"/>
          </w:divBdr>
        </w:div>
        <w:div w:id="126823803">
          <w:marLeft w:val="0"/>
          <w:marRight w:val="0"/>
          <w:marTop w:val="0"/>
          <w:marBottom w:val="0"/>
          <w:divBdr>
            <w:top w:val="none" w:sz="0" w:space="0" w:color="auto"/>
            <w:left w:val="none" w:sz="0" w:space="0" w:color="auto"/>
            <w:bottom w:val="none" w:sz="0" w:space="0" w:color="auto"/>
            <w:right w:val="none" w:sz="0" w:space="0" w:color="auto"/>
          </w:divBdr>
        </w:div>
        <w:div w:id="1850560943">
          <w:marLeft w:val="0"/>
          <w:marRight w:val="0"/>
          <w:marTop w:val="0"/>
          <w:marBottom w:val="0"/>
          <w:divBdr>
            <w:top w:val="none" w:sz="0" w:space="0" w:color="auto"/>
            <w:left w:val="none" w:sz="0" w:space="0" w:color="auto"/>
            <w:bottom w:val="none" w:sz="0" w:space="0" w:color="auto"/>
            <w:right w:val="none" w:sz="0" w:space="0" w:color="auto"/>
          </w:divBdr>
        </w:div>
        <w:div w:id="1169522356">
          <w:marLeft w:val="0"/>
          <w:marRight w:val="0"/>
          <w:marTop w:val="0"/>
          <w:marBottom w:val="0"/>
          <w:divBdr>
            <w:top w:val="none" w:sz="0" w:space="0" w:color="auto"/>
            <w:left w:val="none" w:sz="0" w:space="0" w:color="auto"/>
            <w:bottom w:val="none" w:sz="0" w:space="0" w:color="auto"/>
            <w:right w:val="none" w:sz="0" w:space="0" w:color="auto"/>
          </w:divBdr>
        </w:div>
        <w:div w:id="2101483047">
          <w:marLeft w:val="0"/>
          <w:marRight w:val="0"/>
          <w:marTop w:val="0"/>
          <w:marBottom w:val="0"/>
          <w:divBdr>
            <w:top w:val="none" w:sz="0" w:space="0" w:color="auto"/>
            <w:left w:val="none" w:sz="0" w:space="0" w:color="auto"/>
            <w:bottom w:val="none" w:sz="0" w:space="0" w:color="auto"/>
            <w:right w:val="none" w:sz="0" w:space="0" w:color="auto"/>
          </w:divBdr>
        </w:div>
        <w:div w:id="1733231450">
          <w:marLeft w:val="0"/>
          <w:marRight w:val="0"/>
          <w:marTop w:val="0"/>
          <w:marBottom w:val="0"/>
          <w:divBdr>
            <w:top w:val="none" w:sz="0" w:space="0" w:color="auto"/>
            <w:left w:val="none" w:sz="0" w:space="0" w:color="auto"/>
            <w:bottom w:val="none" w:sz="0" w:space="0" w:color="auto"/>
            <w:right w:val="none" w:sz="0" w:space="0" w:color="auto"/>
          </w:divBdr>
        </w:div>
        <w:div w:id="608120889">
          <w:marLeft w:val="0"/>
          <w:marRight w:val="0"/>
          <w:marTop w:val="0"/>
          <w:marBottom w:val="0"/>
          <w:divBdr>
            <w:top w:val="none" w:sz="0" w:space="0" w:color="auto"/>
            <w:left w:val="none" w:sz="0" w:space="0" w:color="auto"/>
            <w:bottom w:val="none" w:sz="0" w:space="0" w:color="auto"/>
            <w:right w:val="none" w:sz="0" w:space="0" w:color="auto"/>
          </w:divBdr>
        </w:div>
        <w:div w:id="432945736">
          <w:marLeft w:val="0"/>
          <w:marRight w:val="0"/>
          <w:marTop w:val="0"/>
          <w:marBottom w:val="0"/>
          <w:divBdr>
            <w:top w:val="none" w:sz="0" w:space="0" w:color="auto"/>
            <w:left w:val="none" w:sz="0" w:space="0" w:color="auto"/>
            <w:bottom w:val="none" w:sz="0" w:space="0" w:color="auto"/>
            <w:right w:val="none" w:sz="0" w:space="0" w:color="auto"/>
          </w:divBdr>
        </w:div>
        <w:div w:id="2018772774">
          <w:marLeft w:val="0"/>
          <w:marRight w:val="0"/>
          <w:marTop w:val="0"/>
          <w:marBottom w:val="0"/>
          <w:divBdr>
            <w:top w:val="none" w:sz="0" w:space="0" w:color="auto"/>
            <w:left w:val="none" w:sz="0" w:space="0" w:color="auto"/>
            <w:bottom w:val="none" w:sz="0" w:space="0" w:color="auto"/>
            <w:right w:val="none" w:sz="0" w:space="0" w:color="auto"/>
          </w:divBdr>
        </w:div>
        <w:div w:id="1301224028">
          <w:marLeft w:val="0"/>
          <w:marRight w:val="0"/>
          <w:marTop w:val="0"/>
          <w:marBottom w:val="0"/>
          <w:divBdr>
            <w:top w:val="none" w:sz="0" w:space="0" w:color="auto"/>
            <w:left w:val="none" w:sz="0" w:space="0" w:color="auto"/>
            <w:bottom w:val="none" w:sz="0" w:space="0" w:color="auto"/>
            <w:right w:val="none" w:sz="0" w:space="0" w:color="auto"/>
          </w:divBdr>
        </w:div>
        <w:div w:id="962005322">
          <w:marLeft w:val="0"/>
          <w:marRight w:val="0"/>
          <w:marTop w:val="0"/>
          <w:marBottom w:val="0"/>
          <w:divBdr>
            <w:top w:val="none" w:sz="0" w:space="0" w:color="auto"/>
            <w:left w:val="none" w:sz="0" w:space="0" w:color="auto"/>
            <w:bottom w:val="none" w:sz="0" w:space="0" w:color="auto"/>
            <w:right w:val="none" w:sz="0" w:space="0" w:color="auto"/>
          </w:divBdr>
        </w:div>
        <w:div w:id="1797680706">
          <w:marLeft w:val="0"/>
          <w:marRight w:val="0"/>
          <w:marTop w:val="0"/>
          <w:marBottom w:val="0"/>
          <w:divBdr>
            <w:top w:val="none" w:sz="0" w:space="0" w:color="auto"/>
            <w:left w:val="none" w:sz="0" w:space="0" w:color="auto"/>
            <w:bottom w:val="none" w:sz="0" w:space="0" w:color="auto"/>
            <w:right w:val="none" w:sz="0" w:space="0" w:color="auto"/>
          </w:divBdr>
        </w:div>
        <w:div w:id="107553389">
          <w:marLeft w:val="0"/>
          <w:marRight w:val="0"/>
          <w:marTop w:val="0"/>
          <w:marBottom w:val="0"/>
          <w:divBdr>
            <w:top w:val="none" w:sz="0" w:space="0" w:color="auto"/>
            <w:left w:val="none" w:sz="0" w:space="0" w:color="auto"/>
            <w:bottom w:val="none" w:sz="0" w:space="0" w:color="auto"/>
            <w:right w:val="none" w:sz="0" w:space="0" w:color="auto"/>
          </w:divBdr>
        </w:div>
        <w:div w:id="1007099806">
          <w:marLeft w:val="0"/>
          <w:marRight w:val="0"/>
          <w:marTop w:val="0"/>
          <w:marBottom w:val="0"/>
          <w:divBdr>
            <w:top w:val="none" w:sz="0" w:space="0" w:color="auto"/>
            <w:left w:val="none" w:sz="0" w:space="0" w:color="auto"/>
            <w:bottom w:val="none" w:sz="0" w:space="0" w:color="auto"/>
            <w:right w:val="none" w:sz="0" w:space="0" w:color="auto"/>
          </w:divBdr>
        </w:div>
        <w:div w:id="293562395">
          <w:marLeft w:val="0"/>
          <w:marRight w:val="0"/>
          <w:marTop w:val="0"/>
          <w:marBottom w:val="0"/>
          <w:divBdr>
            <w:top w:val="none" w:sz="0" w:space="0" w:color="auto"/>
            <w:left w:val="none" w:sz="0" w:space="0" w:color="auto"/>
            <w:bottom w:val="none" w:sz="0" w:space="0" w:color="auto"/>
            <w:right w:val="none" w:sz="0" w:space="0" w:color="auto"/>
          </w:divBdr>
        </w:div>
        <w:div w:id="79910305">
          <w:marLeft w:val="0"/>
          <w:marRight w:val="0"/>
          <w:marTop w:val="0"/>
          <w:marBottom w:val="0"/>
          <w:divBdr>
            <w:top w:val="none" w:sz="0" w:space="0" w:color="auto"/>
            <w:left w:val="none" w:sz="0" w:space="0" w:color="auto"/>
            <w:bottom w:val="none" w:sz="0" w:space="0" w:color="auto"/>
            <w:right w:val="none" w:sz="0" w:space="0" w:color="auto"/>
          </w:divBdr>
        </w:div>
        <w:div w:id="455611074">
          <w:marLeft w:val="0"/>
          <w:marRight w:val="0"/>
          <w:marTop w:val="0"/>
          <w:marBottom w:val="0"/>
          <w:divBdr>
            <w:top w:val="none" w:sz="0" w:space="0" w:color="auto"/>
            <w:left w:val="none" w:sz="0" w:space="0" w:color="auto"/>
            <w:bottom w:val="none" w:sz="0" w:space="0" w:color="auto"/>
            <w:right w:val="none" w:sz="0" w:space="0" w:color="auto"/>
          </w:divBdr>
        </w:div>
        <w:div w:id="991182416">
          <w:marLeft w:val="0"/>
          <w:marRight w:val="0"/>
          <w:marTop w:val="0"/>
          <w:marBottom w:val="0"/>
          <w:divBdr>
            <w:top w:val="none" w:sz="0" w:space="0" w:color="auto"/>
            <w:left w:val="none" w:sz="0" w:space="0" w:color="auto"/>
            <w:bottom w:val="none" w:sz="0" w:space="0" w:color="auto"/>
            <w:right w:val="none" w:sz="0" w:space="0" w:color="auto"/>
          </w:divBdr>
        </w:div>
        <w:div w:id="777944170">
          <w:marLeft w:val="0"/>
          <w:marRight w:val="0"/>
          <w:marTop w:val="0"/>
          <w:marBottom w:val="0"/>
          <w:divBdr>
            <w:top w:val="none" w:sz="0" w:space="0" w:color="auto"/>
            <w:left w:val="none" w:sz="0" w:space="0" w:color="auto"/>
            <w:bottom w:val="none" w:sz="0" w:space="0" w:color="auto"/>
            <w:right w:val="none" w:sz="0" w:space="0" w:color="auto"/>
          </w:divBdr>
        </w:div>
        <w:div w:id="589506323">
          <w:marLeft w:val="0"/>
          <w:marRight w:val="0"/>
          <w:marTop w:val="0"/>
          <w:marBottom w:val="0"/>
          <w:divBdr>
            <w:top w:val="none" w:sz="0" w:space="0" w:color="auto"/>
            <w:left w:val="none" w:sz="0" w:space="0" w:color="auto"/>
            <w:bottom w:val="none" w:sz="0" w:space="0" w:color="auto"/>
            <w:right w:val="none" w:sz="0" w:space="0" w:color="auto"/>
          </w:divBdr>
        </w:div>
        <w:div w:id="144400933">
          <w:marLeft w:val="0"/>
          <w:marRight w:val="0"/>
          <w:marTop w:val="0"/>
          <w:marBottom w:val="0"/>
          <w:divBdr>
            <w:top w:val="none" w:sz="0" w:space="0" w:color="auto"/>
            <w:left w:val="none" w:sz="0" w:space="0" w:color="auto"/>
            <w:bottom w:val="none" w:sz="0" w:space="0" w:color="auto"/>
            <w:right w:val="none" w:sz="0" w:space="0" w:color="auto"/>
          </w:divBdr>
        </w:div>
        <w:div w:id="1405031233">
          <w:marLeft w:val="0"/>
          <w:marRight w:val="0"/>
          <w:marTop w:val="0"/>
          <w:marBottom w:val="0"/>
          <w:divBdr>
            <w:top w:val="none" w:sz="0" w:space="0" w:color="auto"/>
            <w:left w:val="none" w:sz="0" w:space="0" w:color="auto"/>
            <w:bottom w:val="none" w:sz="0" w:space="0" w:color="auto"/>
            <w:right w:val="none" w:sz="0" w:space="0" w:color="auto"/>
          </w:divBdr>
        </w:div>
        <w:div w:id="949438020">
          <w:marLeft w:val="0"/>
          <w:marRight w:val="0"/>
          <w:marTop w:val="0"/>
          <w:marBottom w:val="0"/>
          <w:divBdr>
            <w:top w:val="none" w:sz="0" w:space="0" w:color="auto"/>
            <w:left w:val="none" w:sz="0" w:space="0" w:color="auto"/>
            <w:bottom w:val="none" w:sz="0" w:space="0" w:color="auto"/>
            <w:right w:val="none" w:sz="0" w:space="0" w:color="auto"/>
          </w:divBdr>
        </w:div>
        <w:div w:id="807824721">
          <w:marLeft w:val="0"/>
          <w:marRight w:val="0"/>
          <w:marTop w:val="0"/>
          <w:marBottom w:val="0"/>
          <w:divBdr>
            <w:top w:val="none" w:sz="0" w:space="0" w:color="auto"/>
            <w:left w:val="none" w:sz="0" w:space="0" w:color="auto"/>
            <w:bottom w:val="none" w:sz="0" w:space="0" w:color="auto"/>
            <w:right w:val="none" w:sz="0" w:space="0" w:color="auto"/>
          </w:divBdr>
        </w:div>
        <w:div w:id="1486897528">
          <w:marLeft w:val="0"/>
          <w:marRight w:val="0"/>
          <w:marTop w:val="0"/>
          <w:marBottom w:val="0"/>
          <w:divBdr>
            <w:top w:val="none" w:sz="0" w:space="0" w:color="auto"/>
            <w:left w:val="none" w:sz="0" w:space="0" w:color="auto"/>
            <w:bottom w:val="none" w:sz="0" w:space="0" w:color="auto"/>
            <w:right w:val="none" w:sz="0" w:space="0" w:color="auto"/>
          </w:divBdr>
        </w:div>
        <w:div w:id="829830671">
          <w:marLeft w:val="0"/>
          <w:marRight w:val="0"/>
          <w:marTop w:val="0"/>
          <w:marBottom w:val="0"/>
          <w:divBdr>
            <w:top w:val="none" w:sz="0" w:space="0" w:color="auto"/>
            <w:left w:val="none" w:sz="0" w:space="0" w:color="auto"/>
            <w:bottom w:val="none" w:sz="0" w:space="0" w:color="auto"/>
            <w:right w:val="none" w:sz="0" w:space="0" w:color="auto"/>
          </w:divBdr>
        </w:div>
        <w:div w:id="1808085381">
          <w:marLeft w:val="0"/>
          <w:marRight w:val="0"/>
          <w:marTop w:val="0"/>
          <w:marBottom w:val="0"/>
          <w:divBdr>
            <w:top w:val="none" w:sz="0" w:space="0" w:color="auto"/>
            <w:left w:val="none" w:sz="0" w:space="0" w:color="auto"/>
            <w:bottom w:val="none" w:sz="0" w:space="0" w:color="auto"/>
            <w:right w:val="none" w:sz="0" w:space="0" w:color="auto"/>
          </w:divBdr>
        </w:div>
        <w:div w:id="1295480291">
          <w:marLeft w:val="0"/>
          <w:marRight w:val="0"/>
          <w:marTop w:val="0"/>
          <w:marBottom w:val="0"/>
          <w:divBdr>
            <w:top w:val="none" w:sz="0" w:space="0" w:color="auto"/>
            <w:left w:val="none" w:sz="0" w:space="0" w:color="auto"/>
            <w:bottom w:val="none" w:sz="0" w:space="0" w:color="auto"/>
            <w:right w:val="none" w:sz="0" w:space="0" w:color="auto"/>
          </w:divBdr>
        </w:div>
        <w:div w:id="549876499">
          <w:marLeft w:val="0"/>
          <w:marRight w:val="0"/>
          <w:marTop w:val="0"/>
          <w:marBottom w:val="0"/>
          <w:divBdr>
            <w:top w:val="none" w:sz="0" w:space="0" w:color="auto"/>
            <w:left w:val="none" w:sz="0" w:space="0" w:color="auto"/>
            <w:bottom w:val="none" w:sz="0" w:space="0" w:color="auto"/>
            <w:right w:val="none" w:sz="0" w:space="0" w:color="auto"/>
          </w:divBdr>
        </w:div>
        <w:div w:id="926815307">
          <w:marLeft w:val="0"/>
          <w:marRight w:val="0"/>
          <w:marTop w:val="0"/>
          <w:marBottom w:val="0"/>
          <w:divBdr>
            <w:top w:val="none" w:sz="0" w:space="0" w:color="auto"/>
            <w:left w:val="none" w:sz="0" w:space="0" w:color="auto"/>
            <w:bottom w:val="none" w:sz="0" w:space="0" w:color="auto"/>
            <w:right w:val="none" w:sz="0" w:space="0" w:color="auto"/>
          </w:divBdr>
        </w:div>
        <w:div w:id="382410490">
          <w:marLeft w:val="0"/>
          <w:marRight w:val="0"/>
          <w:marTop w:val="0"/>
          <w:marBottom w:val="0"/>
          <w:divBdr>
            <w:top w:val="none" w:sz="0" w:space="0" w:color="auto"/>
            <w:left w:val="none" w:sz="0" w:space="0" w:color="auto"/>
            <w:bottom w:val="none" w:sz="0" w:space="0" w:color="auto"/>
            <w:right w:val="none" w:sz="0" w:space="0" w:color="auto"/>
          </w:divBdr>
        </w:div>
        <w:div w:id="2002930003">
          <w:marLeft w:val="0"/>
          <w:marRight w:val="0"/>
          <w:marTop w:val="0"/>
          <w:marBottom w:val="0"/>
          <w:divBdr>
            <w:top w:val="none" w:sz="0" w:space="0" w:color="auto"/>
            <w:left w:val="none" w:sz="0" w:space="0" w:color="auto"/>
            <w:bottom w:val="none" w:sz="0" w:space="0" w:color="auto"/>
            <w:right w:val="none" w:sz="0" w:space="0" w:color="auto"/>
          </w:divBdr>
        </w:div>
        <w:div w:id="1929801669">
          <w:marLeft w:val="0"/>
          <w:marRight w:val="0"/>
          <w:marTop w:val="0"/>
          <w:marBottom w:val="0"/>
          <w:divBdr>
            <w:top w:val="none" w:sz="0" w:space="0" w:color="auto"/>
            <w:left w:val="none" w:sz="0" w:space="0" w:color="auto"/>
            <w:bottom w:val="none" w:sz="0" w:space="0" w:color="auto"/>
            <w:right w:val="none" w:sz="0" w:space="0" w:color="auto"/>
          </w:divBdr>
        </w:div>
        <w:div w:id="301809482">
          <w:marLeft w:val="0"/>
          <w:marRight w:val="0"/>
          <w:marTop w:val="0"/>
          <w:marBottom w:val="0"/>
          <w:divBdr>
            <w:top w:val="none" w:sz="0" w:space="0" w:color="auto"/>
            <w:left w:val="none" w:sz="0" w:space="0" w:color="auto"/>
            <w:bottom w:val="none" w:sz="0" w:space="0" w:color="auto"/>
            <w:right w:val="none" w:sz="0" w:space="0" w:color="auto"/>
          </w:divBdr>
        </w:div>
        <w:div w:id="286817080">
          <w:marLeft w:val="0"/>
          <w:marRight w:val="0"/>
          <w:marTop w:val="0"/>
          <w:marBottom w:val="0"/>
          <w:divBdr>
            <w:top w:val="none" w:sz="0" w:space="0" w:color="auto"/>
            <w:left w:val="none" w:sz="0" w:space="0" w:color="auto"/>
            <w:bottom w:val="none" w:sz="0" w:space="0" w:color="auto"/>
            <w:right w:val="none" w:sz="0" w:space="0" w:color="auto"/>
          </w:divBdr>
        </w:div>
        <w:div w:id="1229614621">
          <w:marLeft w:val="0"/>
          <w:marRight w:val="0"/>
          <w:marTop w:val="0"/>
          <w:marBottom w:val="0"/>
          <w:divBdr>
            <w:top w:val="none" w:sz="0" w:space="0" w:color="auto"/>
            <w:left w:val="none" w:sz="0" w:space="0" w:color="auto"/>
            <w:bottom w:val="none" w:sz="0" w:space="0" w:color="auto"/>
            <w:right w:val="none" w:sz="0" w:space="0" w:color="auto"/>
          </w:divBdr>
        </w:div>
        <w:div w:id="1789086151">
          <w:marLeft w:val="0"/>
          <w:marRight w:val="0"/>
          <w:marTop w:val="0"/>
          <w:marBottom w:val="0"/>
          <w:divBdr>
            <w:top w:val="none" w:sz="0" w:space="0" w:color="auto"/>
            <w:left w:val="none" w:sz="0" w:space="0" w:color="auto"/>
            <w:bottom w:val="none" w:sz="0" w:space="0" w:color="auto"/>
            <w:right w:val="none" w:sz="0" w:space="0" w:color="auto"/>
          </w:divBdr>
        </w:div>
        <w:div w:id="1653367884">
          <w:marLeft w:val="0"/>
          <w:marRight w:val="0"/>
          <w:marTop w:val="0"/>
          <w:marBottom w:val="0"/>
          <w:divBdr>
            <w:top w:val="none" w:sz="0" w:space="0" w:color="auto"/>
            <w:left w:val="none" w:sz="0" w:space="0" w:color="auto"/>
            <w:bottom w:val="none" w:sz="0" w:space="0" w:color="auto"/>
            <w:right w:val="none" w:sz="0" w:space="0" w:color="auto"/>
          </w:divBdr>
        </w:div>
        <w:div w:id="1261915330">
          <w:marLeft w:val="0"/>
          <w:marRight w:val="0"/>
          <w:marTop w:val="0"/>
          <w:marBottom w:val="0"/>
          <w:divBdr>
            <w:top w:val="none" w:sz="0" w:space="0" w:color="auto"/>
            <w:left w:val="none" w:sz="0" w:space="0" w:color="auto"/>
            <w:bottom w:val="none" w:sz="0" w:space="0" w:color="auto"/>
            <w:right w:val="none" w:sz="0" w:space="0" w:color="auto"/>
          </w:divBdr>
        </w:div>
        <w:div w:id="1466967343">
          <w:marLeft w:val="0"/>
          <w:marRight w:val="0"/>
          <w:marTop w:val="0"/>
          <w:marBottom w:val="0"/>
          <w:divBdr>
            <w:top w:val="none" w:sz="0" w:space="0" w:color="auto"/>
            <w:left w:val="none" w:sz="0" w:space="0" w:color="auto"/>
            <w:bottom w:val="none" w:sz="0" w:space="0" w:color="auto"/>
            <w:right w:val="none" w:sz="0" w:space="0" w:color="auto"/>
          </w:divBdr>
        </w:div>
        <w:div w:id="219875537">
          <w:marLeft w:val="0"/>
          <w:marRight w:val="0"/>
          <w:marTop w:val="0"/>
          <w:marBottom w:val="0"/>
          <w:divBdr>
            <w:top w:val="none" w:sz="0" w:space="0" w:color="auto"/>
            <w:left w:val="none" w:sz="0" w:space="0" w:color="auto"/>
            <w:bottom w:val="none" w:sz="0" w:space="0" w:color="auto"/>
            <w:right w:val="none" w:sz="0" w:space="0" w:color="auto"/>
          </w:divBdr>
        </w:div>
        <w:div w:id="1311861179">
          <w:marLeft w:val="0"/>
          <w:marRight w:val="0"/>
          <w:marTop w:val="0"/>
          <w:marBottom w:val="0"/>
          <w:divBdr>
            <w:top w:val="none" w:sz="0" w:space="0" w:color="auto"/>
            <w:left w:val="none" w:sz="0" w:space="0" w:color="auto"/>
            <w:bottom w:val="none" w:sz="0" w:space="0" w:color="auto"/>
            <w:right w:val="none" w:sz="0" w:space="0" w:color="auto"/>
          </w:divBdr>
        </w:div>
        <w:div w:id="1696925635">
          <w:marLeft w:val="0"/>
          <w:marRight w:val="0"/>
          <w:marTop w:val="0"/>
          <w:marBottom w:val="0"/>
          <w:divBdr>
            <w:top w:val="none" w:sz="0" w:space="0" w:color="auto"/>
            <w:left w:val="none" w:sz="0" w:space="0" w:color="auto"/>
            <w:bottom w:val="none" w:sz="0" w:space="0" w:color="auto"/>
            <w:right w:val="none" w:sz="0" w:space="0" w:color="auto"/>
          </w:divBdr>
        </w:div>
        <w:div w:id="1303384383">
          <w:marLeft w:val="0"/>
          <w:marRight w:val="0"/>
          <w:marTop w:val="0"/>
          <w:marBottom w:val="0"/>
          <w:divBdr>
            <w:top w:val="none" w:sz="0" w:space="0" w:color="auto"/>
            <w:left w:val="none" w:sz="0" w:space="0" w:color="auto"/>
            <w:bottom w:val="none" w:sz="0" w:space="0" w:color="auto"/>
            <w:right w:val="none" w:sz="0" w:space="0" w:color="auto"/>
          </w:divBdr>
        </w:div>
        <w:div w:id="765344523">
          <w:marLeft w:val="0"/>
          <w:marRight w:val="0"/>
          <w:marTop w:val="0"/>
          <w:marBottom w:val="0"/>
          <w:divBdr>
            <w:top w:val="none" w:sz="0" w:space="0" w:color="auto"/>
            <w:left w:val="none" w:sz="0" w:space="0" w:color="auto"/>
            <w:bottom w:val="none" w:sz="0" w:space="0" w:color="auto"/>
            <w:right w:val="none" w:sz="0" w:space="0" w:color="auto"/>
          </w:divBdr>
        </w:div>
        <w:div w:id="980311974">
          <w:marLeft w:val="0"/>
          <w:marRight w:val="0"/>
          <w:marTop w:val="0"/>
          <w:marBottom w:val="0"/>
          <w:divBdr>
            <w:top w:val="none" w:sz="0" w:space="0" w:color="auto"/>
            <w:left w:val="none" w:sz="0" w:space="0" w:color="auto"/>
            <w:bottom w:val="none" w:sz="0" w:space="0" w:color="auto"/>
            <w:right w:val="none" w:sz="0" w:space="0" w:color="auto"/>
          </w:divBdr>
        </w:div>
        <w:div w:id="26568664">
          <w:marLeft w:val="0"/>
          <w:marRight w:val="0"/>
          <w:marTop w:val="0"/>
          <w:marBottom w:val="0"/>
          <w:divBdr>
            <w:top w:val="none" w:sz="0" w:space="0" w:color="auto"/>
            <w:left w:val="none" w:sz="0" w:space="0" w:color="auto"/>
            <w:bottom w:val="none" w:sz="0" w:space="0" w:color="auto"/>
            <w:right w:val="none" w:sz="0" w:space="0" w:color="auto"/>
          </w:divBdr>
        </w:div>
        <w:div w:id="1732118986">
          <w:marLeft w:val="0"/>
          <w:marRight w:val="0"/>
          <w:marTop w:val="0"/>
          <w:marBottom w:val="0"/>
          <w:divBdr>
            <w:top w:val="none" w:sz="0" w:space="0" w:color="auto"/>
            <w:left w:val="none" w:sz="0" w:space="0" w:color="auto"/>
            <w:bottom w:val="none" w:sz="0" w:space="0" w:color="auto"/>
            <w:right w:val="none" w:sz="0" w:space="0" w:color="auto"/>
          </w:divBdr>
        </w:div>
        <w:div w:id="106659488">
          <w:marLeft w:val="0"/>
          <w:marRight w:val="0"/>
          <w:marTop w:val="0"/>
          <w:marBottom w:val="0"/>
          <w:divBdr>
            <w:top w:val="none" w:sz="0" w:space="0" w:color="auto"/>
            <w:left w:val="none" w:sz="0" w:space="0" w:color="auto"/>
            <w:bottom w:val="none" w:sz="0" w:space="0" w:color="auto"/>
            <w:right w:val="none" w:sz="0" w:space="0" w:color="auto"/>
          </w:divBdr>
        </w:div>
        <w:div w:id="1560898260">
          <w:marLeft w:val="0"/>
          <w:marRight w:val="0"/>
          <w:marTop w:val="0"/>
          <w:marBottom w:val="0"/>
          <w:divBdr>
            <w:top w:val="none" w:sz="0" w:space="0" w:color="auto"/>
            <w:left w:val="none" w:sz="0" w:space="0" w:color="auto"/>
            <w:bottom w:val="none" w:sz="0" w:space="0" w:color="auto"/>
            <w:right w:val="none" w:sz="0" w:space="0" w:color="auto"/>
          </w:divBdr>
        </w:div>
        <w:div w:id="1640068433">
          <w:marLeft w:val="0"/>
          <w:marRight w:val="0"/>
          <w:marTop w:val="0"/>
          <w:marBottom w:val="0"/>
          <w:divBdr>
            <w:top w:val="none" w:sz="0" w:space="0" w:color="auto"/>
            <w:left w:val="none" w:sz="0" w:space="0" w:color="auto"/>
            <w:bottom w:val="none" w:sz="0" w:space="0" w:color="auto"/>
            <w:right w:val="none" w:sz="0" w:space="0" w:color="auto"/>
          </w:divBdr>
        </w:div>
        <w:div w:id="1455294083">
          <w:marLeft w:val="0"/>
          <w:marRight w:val="0"/>
          <w:marTop w:val="0"/>
          <w:marBottom w:val="0"/>
          <w:divBdr>
            <w:top w:val="none" w:sz="0" w:space="0" w:color="auto"/>
            <w:left w:val="none" w:sz="0" w:space="0" w:color="auto"/>
            <w:bottom w:val="none" w:sz="0" w:space="0" w:color="auto"/>
            <w:right w:val="none" w:sz="0" w:space="0" w:color="auto"/>
          </w:divBdr>
        </w:div>
        <w:div w:id="1693266140">
          <w:marLeft w:val="0"/>
          <w:marRight w:val="0"/>
          <w:marTop w:val="0"/>
          <w:marBottom w:val="0"/>
          <w:divBdr>
            <w:top w:val="none" w:sz="0" w:space="0" w:color="auto"/>
            <w:left w:val="none" w:sz="0" w:space="0" w:color="auto"/>
            <w:bottom w:val="none" w:sz="0" w:space="0" w:color="auto"/>
            <w:right w:val="none" w:sz="0" w:space="0" w:color="auto"/>
          </w:divBdr>
        </w:div>
        <w:div w:id="109473328">
          <w:marLeft w:val="0"/>
          <w:marRight w:val="0"/>
          <w:marTop w:val="0"/>
          <w:marBottom w:val="0"/>
          <w:divBdr>
            <w:top w:val="none" w:sz="0" w:space="0" w:color="auto"/>
            <w:left w:val="none" w:sz="0" w:space="0" w:color="auto"/>
            <w:bottom w:val="none" w:sz="0" w:space="0" w:color="auto"/>
            <w:right w:val="none" w:sz="0" w:space="0" w:color="auto"/>
          </w:divBdr>
        </w:div>
        <w:div w:id="1641617826">
          <w:marLeft w:val="0"/>
          <w:marRight w:val="0"/>
          <w:marTop w:val="0"/>
          <w:marBottom w:val="0"/>
          <w:divBdr>
            <w:top w:val="none" w:sz="0" w:space="0" w:color="auto"/>
            <w:left w:val="none" w:sz="0" w:space="0" w:color="auto"/>
            <w:bottom w:val="none" w:sz="0" w:space="0" w:color="auto"/>
            <w:right w:val="none" w:sz="0" w:space="0" w:color="auto"/>
          </w:divBdr>
        </w:div>
        <w:div w:id="1489588307">
          <w:marLeft w:val="0"/>
          <w:marRight w:val="0"/>
          <w:marTop w:val="0"/>
          <w:marBottom w:val="0"/>
          <w:divBdr>
            <w:top w:val="none" w:sz="0" w:space="0" w:color="auto"/>
            <w:left w:val="none" w:sz="0" w:space="0" w:color="auto"/>
            <w:bottom w:val="none" w:sz="0" w:space="0" w:color="auto"/>
            <w:right w:val="none" w:sz="0" w:space="0" w:color="auto"/>
          </w:divBdr>
        </w:div>
        <w:div w:id="328095732">
          <w:marLeft w:val="0"/>
          <w:marRight w:val="0"/>
          <w:marTop w:val="0"/>
          <w:marBottom w:val="0"/>
          <w:divBdr>
            <w:top w:val="none" w:sz="0" w:space="0" w:color="auto"/>
            <w:left w:val="none" w:sz="0" w:space="0" w:color="auto"/>
            <w:bottom w:val="none" w:sz="0" w:space="0" w:color="auto"/>
            <w:right w:val="none" w:sz="0" w:space="0" w:color="auto"/>
          </w:divBdr>
        </w:div>
        <w:div w:id="1406416634">
          <w:marLeft w:val="0"/>
          <w:marRight w:val="0"/>
          <w:marTop w:val="0"/>
          <w:marBottom w:val="0"/>
          <w:divBdr>
            <w:top w:val="none" w:sz="0" w:space="0" w:color="auto"/>
            <w:left w:val="none" w:sz="0" w:space="0" w:color="auto"/>
            <w:bottom w:val="none" w:sz="0" w:space="0" w:color="auto"/>
            <w:right w:val="none" w:sz="0" w:space="0" w:color="auto"/>
          </w:divBdr>
        </w:div>
        <w:div w:id="520050169">
          <w:marLeft w:val="0"/>
          <w:marRight w:val="0"/>
          <w:marTop w:val="0"/>
          <w:marBottom w:val="0"/>
          <w:divBdr>
            <w:top w:val="none" w:sz="0" w:space="0" w:color="auto"/>
            <w:left w:val="none" w:sz="0" w:space="0" w:color="auto"/>
            <w:bottom w:val="none" w:sz="0" w:space="0" w:color="auto"/>
            <w:right w:val="none" w:sz="0" w:space="0" w:color="auto"/>
          </w:divBdr>
        </w:div>
        <w:div w:id="1235385840">
          <w:marLeft w:val="0"/>
          <w:marRight w:val="0"/>
          <w:marTop w:val="0"/>
          <w:marBottom w:val="0"/>
          <w:divBdr>
            <w:top w:val="none" w:sz="0" w:space="0" w:color="auto"/>
            <w:left w:val="none" w:sz="0" w:space="0" w:color="auto"/>
            <w:bottom w:val="none" w:sz="0" w:space="0" w:color="auto"/>
            <w:right w:val="none" w:sz="0" w:space="0" w:color="auto"/>
          </w:divBdr>
        </w:div>
        <w:div w:id="2089423600">
          <w:marLeft w:val="0"/>
          <w:marRight w:val="0"/>
          <w:marTop w:val="0"/>
          <w:marBottom w:val="0"/>
          <w:divBdr>
            <w:top w:val="none" w:sz="0" w:space="0" w:color="auto"/>
            <w:left w:val="none" w:sz="0" w:space="0" w:color="auto"/>
            <w:bottom w:val="none" w:sz="0" w:space="0" w:color="auto"/>
            <w:right w:val="none" w:sz="0" w:space="0" w:color="auto"/>
          </w:divBdr>
        </w:div>
        <w:div w:id="443573861">
          <w:marLeft w:val="0"/>
          <w:marRight w:val="0"/>
          <w:marTop w:val="0"/>
          <w:marBottom w:val="0"/>
          <w:divBdr>
            <w:top w:val="none" w:sz="0" w:space="0" w:color="auto"/>
            <w:left w:val="none" w:sz="0" w:space="0" w:color="auto"/>
            <w:bottom w:val="none" w:sz="0" w:space="0" w:color="auto"/>
            <w:right w:val="none" w:sz="0" w:space="0" w:color="auto"/>
          </w:divBdr>
        </w:div>
        <w:div w:id="1301152376">
          <w:marLeft w:val="0"/>
          <w:marRight w:val="0"/>
          <w:marTop w:val="0"/>
          <w:marBottom w:val="0"/>
          <w:divBdr>
            <w:top w:val="none" w:sz="0" w:space="0" w:color="auto"/>
            <w:left w:val="none" w:sz="0" w:space="0" w:color="auto"/>
            <w:bottom w:val="none" w:sz="0" w:space="0" w:color="auto"/>
            <w:right w:val="none" w:sz="0" w:space="0" w:color="auto"/>
          </w:divBdr>
        </w:div>
        <w:div w:id="872883393">
          <w:marLeft w:val="0"/>
          <w:marRight w:val="0"/>
          <w:marTop w:val="0"/>
          <w:marBottom w:val="0"/>
          <w:divBdr>
            <w:top w:val="none" w:sz="0" w:space="0" w:color="auto"/>
            <w:left w:val="none" w:sz="0" w:space="0" w:color="auto"/>
            <w:bottom w:val="none" w:sz="0" w:space="0" w:color="auto"/>
            <w:right w:val="none" w:sz="0" w:space="0" w:color="auto"/>
          </w:divBdr>
        </w:div>
        <w:div w:id="534585842">
          <w:marLeft w:val="0"/>
          <w:marRight w:val="0"/>
          <w:marTop w:val="0"/>
          <w:marBottom w:val="0"/>
          <w:divBdr>
            <w:top w:val="none" w:sz="0" w:space="0" w:color="auto"/>
            <w:left w:val="none" w:sz="0" w:space="0" w:color="auto"/>
            <w:bottom w:val="none" w:sz="0" w:space="0" w:color="auto"/>
            <w:right w:val="none" w:sz="0" w:space="0" w:color="auto"/>
          </w:divBdr>
        </w:div>
        <w:div w:id="1493568124">
          <w:marLeft w:val="0"/>
          <w:marRight w:val="0"/>
          <w:marTop w:val="0"/>
          <w:marBottom w:val="0"/>
          <w:divBdr>
            <w:top w:val="none" w:sz="0" w:space="0" w:color="auto"/>
            <w:left w:val="none" w:sz="0" w:space="0" w:color="auto"/>
            <w:bottom w:val="none" w:sz="0" w:space="0" w:color="auto"/>
            <w:right w:val="none" w:sz="0" w:space="0" w:color="auto"/>
          </w:divBdr>
        </w:div>
        <w:div w:id="1416824244">
          <w:marLeft w:val="0"/>
          <w:marRight w:val="0"/>
          <w:marTop w:val="0"/>
          <w:marBottom w:val="0"/>
          <w:divBdr>
            <w:top w:val="none" w:sz="0" w:space="0" w:color="auto"/>
            <w:left w:val="none" w:sz="0" w:space="0" w:color="auto"/>
            <w:bottom w:val="none" w:sz="0" w:space="0" w:color="auto"/>
            <w:right w:val="none" w:sz="0" w:space="0" w:color="auto"/>
          </w:divBdr>
        </w:div>
        <w:div w:id="1386368959">
          <w:marLeft w:val="0"/>
          <w:marRight w:val="0"/>
          <w:marTop w:val="0"/>
          <w:marBottom w:val="0"/>
          <w:divBdr>
            <w:top w:val="none" w:sz="0" w:space="0" w:color="auto"/>
            <w:left w:val="none" w:sz="0" w:space="0" w:color="auto"/>
            <w:bottom w:val="none" w:sz="0" w:space="0" w:color="auto"/>
            <w:right w:val="none" w:sz="0" w:space="0" w:color="auto"/>
          </w:divBdr>
        </w:div>
      </w:divsChild>
    </w:div>
    <w:div w:id="209789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2672</Words>
  <Characters>15237</Characters>
  <Application>Microsoft Office Word</Application>
  <DocSecurity>0</DocSecurity>
  <Lines>126</Lines>
  <Paragraphs>35</Paragraphs>
  <ScaleCrop>false</ScaleCrop>
  <Company/>
  <LinksUpToDate>false</LinksUpToDate>
  <CharactersWithSpaces>17874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Viorel Costin Costache (1921896)</dc:creator>
  <cp:keywords/>
  <dc:description/>
  <cp:lastModifiedBy>Viorel Costin Costache (1921896)</cp:lastModifiedBy>
  <cp:revision>6</cp:revision>
  <dcterms:created xsi:type="dcterms:W3CDTF">2021-01-04T19:45:00Z</dcterms:created>
  <dcterms:modified xsi:type="dcterms:W3CDTF">2021-01-05T22:55:00Z</dcterms:modified>
</cp:coreProperties>
</file>