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 ContentType="image/ti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rsidR="006E7639" w:rsidRDefault="00AD39A4">
      <w:pPr>
        <w:pStyle w:val="Body"/>
      </w:pPr>
      <w:r>
        <w:rPr>
          <w:noProof/>
        </w:rPr>
        <w:drawing>
          <wp:anchor distT="152400" distB="152400" distL="152400" distR="152400" simplePos="0" relativeHeight="251659264" behindDoc="0" locked="0" layoutInCell="1" allowOverlap="1">
            <wp:simplePos x="0" y="0"/>
            <wp:positionH relativeFrom="margin">
              <wp:posOffset>1268058</wp:posOffset>
            </wp:positionH>
            <wp:positionV relativeFrom="page">
              <wp:posOffset>537120</wp:posOffset>
            </wp:positionV>
            <wp:extent cx="3937000" cy="2070100"/>
            <wp:effectExtent l="0" t="0" r="0" b="0"/>
            <wp:wrapThrough wrapText="bothSides" distL="152400" distR="152400">
              <wp:wrapPolygon edited="1">
                <wp:start x="0" y="0"/>
                <wp:lineTo x="21600" y="0"/>
                <wp:lineTo x="21600" y="21600"/>
                <wp:lineTo x="0" y="21600"/>
                <wp:lineTo x="0" y="0"/>
              </wp:wrapPolygon>
            </wp:wrapThrough>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pasted-image.tiff"/>
                    <pic:cNvPicPr>
                      <a:picLocks noChangeAspect="1"/>
                    </pic:cNvPicPr>
                  </pic:nvPicPr>
                  <pic:blipFill>
                    <a:blip r:embed="rId8"/>
                    <a:stretch>
                      <a:fillRect/>
                    </a:stretch>
                  </pic:blipFill>
                  <pic:spPr>
                    <a:xfrm>
                      <a:off x="0" y="0"/>
                      <a:ext cx="3937000" cy="2070100"/>
                    </a:xfrm>
                    <a:prstGeom prst="rect">
                      <a:avLst/>
                    </a:prstGeom>
                    <a:ln w="12700" cap="flat">
                      <a:noFill/>
                      <a:miter lim="400000"/>
                    </a:ln>
                    <a:effectLst/>
                  </pic:spPr>
                </pic:pic>
              </a:graphicData>
            </a:graphic>
          </wp:anchor>
        </w:drawing>
      </w: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AD39A4">
      <w:pPr>
        <w:pStyle w:val="Body"/>
        <w:jc w:val="center"/>
        <w:rPr>
          <w:rFonts w:ascii="Times New Roman" w:eastAsia="Times New Roman" w:hAnsi="Times New Roman" w:cs="Times New Roman"/>
          <w:sz w:val="48"/>
          <w:szCs w:val="48"/>
        </w:rPr>
      </w:pPr>
      <w:r>
        <w:rPr>
          <w:rFonts w:ascii="Times New Roman" w:hAnsi="Times New Roman"/>
          <w:sz w:val="48"/>
          <w:szCs w:val="48"/>
          <w:lang w:val="en-US"/>
        </w:rPr>
        <w:t xml:space="preserve">   Academic and Employability Skills </w:t>
      </w:r>
    </w:p>
    <w:p w:rsidR="006E7639" w:rsidRDefault="006E7639">
      <w:pPr>
        <w:pStyle w:val="Body"/>
        <w:jc w:val="center"/>
        <w:rPr>
          <w:rFonts w:ascii="Times New Roman" w:eastAsia="Times New Roman" w:hAnsi="Times New Roman" w:cs="Times New Roman"/>
          <w:sz w:val="48"/>
          <w:szCs w:val="48"/>
        </w:rPr>
      </w:pP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AD39A4">
      <w:pPr>
        <w:pStyle w:val="Body"/>
        <w:spacing w:line="360" w:lineRule="auto"/>
        <w:jc w:val="right"/>
        <w:rPr>
          <w:rFonts w:ascii="Times New Roman" w:eastAsia="Times New Roman" w:hAnsi="Times New Roman" w:cs="Times New Roman"/>
          <w:sz w:val="24"/>
          <w:szCs w:val="24"/>
        </w:rPr>
      </w:pPr>
      <w:r>
        <w:rPr>
          <w:rFonts w:ascii="Times New Roman" w:hAnsi="Times New Roman"/>
          <w:sz w:val="24"/>
          <w:szCs w:val="24"/>
          <w:lang w:val="en-US"/>
        </w:rPr>
        <w:t xml:space="preserve">Name of the student: </w:t>
      </w:r>
      <w:r>
        <w:rPr>
          <w:rFonts w:ascii="Times New Roman" w:hAnsi="Times New Roman"/>
          <w:sz w:val="24"/>
          <w:szCs w:val="24"/>
        </w:rPr>
        <w:t xml:space="preserve">LAURA MIHAI (1918676) </w:t>
      </w:r>
    </w:p>
    <w:p w:rsidR="006E7639" w:rsidRDefault="00AD39A4">
      <w:pPr>
        <w:pStyle w:val="Body"/>
        <w:spacing w:line="360" w:lineRule="auto"/>
        <w:jc w:val="right"/>
        <w:rPr>
          <w:rFonts w:ascii="Times New Roman" w:eastAsia="Times New Roman" w:hAnsi="Times New Roman" w:cs="Times New Roman"/>
          <w:sz w:val="24"/>
          <w:szCs w:val="24"/>
        </w:rPr>
      </w:pPr>
      <w:r>
        <w:rPr>
          <w:rFonts w:ascii="Times New Roman" w:hAnsi="Times New Roman"/>
          <w:sz w:val="24"/>
          <w:szCs w:val="24"/>
          <w:lang w:val="en-US"/>
        </w:rPr>
        <w:t>Name of the lecturer:</w:t>
      </w:r>
      <w:proofErr w:type="gramStart"/>
      <w:r>
        <w:rPr>
          <w:rFonts w:ascii="Times New Roman" w:hAnsi="Times New Roman"/>
          <w:sz w:val="24"/>
          <w:szCs w:val="24"/>
          <w:lang w:val="en-US"/>
        </w:rPr>
        <w:t xml:space="preserve">  :</w:t>
      </w:r>
      <w:proofErr w:type="gramEnd"/>
      <w:r>
        <w:rPr>
          <w:rFonts w:ascii="Times New Roman" w:hAnsi="Times New Roman"/>
          <w:sz w:val="24"/>
          <w:szCs w:val="24"/>
          <w:lang w:val="en-US"/>
        </w:rPr>
        <w:t xml:space="preserve"> Lloyd Beharry </w:t>
      </w: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036051">
      <w:pPr>
        <w:pStyle w:val="Body"/>
        <w:spacing w:line="360" w:lineRule="auto"/>
        <w:rPr>
          <w:rFonts w:ascii="Times New Roman" w:eastAsia="Times New Roman" w:hAnsi="Times New Roman" w:cs="Times New Roman"/>
          <w:i/>
          <w:iCs/>
          <w:sz w:val="28"/>
          <w:szCs w:val="28"/>
        </w:rPr>
      </w:pPr>
      <w:r>
        <w:rPr>
          <w:rFonts w:ascii="Times New Roman" w:hAnsi="Times New Roman"/>
          <w:i/>
          <w:iCs/>
          <w:sz w:val="28"/>
          <w:szCs w:val="28"/>
          <w:lang w:val="en-US"/>
        </w:rPr>
        <w:t xml:space="preserve">    </w:t>
      </w:r>
      <w:r w:rsidR="00AD39A4">
        <w:rPr>
          <w:rFonts w:ascii="Times New Roman" w:hAnsi="Times New Roman"/>
          <w:i/>
          <w:iCs/>
          <w:sz w:val="28"/>
          <w:szCs w:val="28"/>
          <w:lang w:val="en-US"/>
        </w:rPr>
        <w:t xml:space="preserve">Table of contents </w:t>
      </w:r>
    </w:p>
    <w:p w:rsidR="006E7639" w:rsidRDefault="006E7639">
      <w:pPr>
        <w:pStyle w:val="Body"/>
        <w:spacing w:line="360" w:lineRule="auto"/>
        <w:rPr>
          <w:rFonts w:ascii="Times New Roman" w:eastAsia="Times New Roman" w:hAnsi="Times New Roman" w:cs="Times New Roman"/>
          <w:i/>
          <w:iCs/>
          <w:sz w:val="28"/>
          <w:szCs w:val="28"/>
        </w:rPr>
      </w:pPr>
    </w:p>
    <w:p w:rsidR="006E7639" w:rsidRDefault="006E7639">
      <w:pPr>
        <w:pStyle w:val="Body"/>
        <w:spacing w:line="360" w:lineRule="auto"/>
        <w:rPr>
          <w:rFonts w:ascii="Times New Roman" w:eastAsia="Times New Roman" w:hAnsi="Times New Roman" w:cs="Times New Roman"/>
          <w:i/>
          <w:iCs/>
          <w:sz w:val="28"/>
          <w:szCs w:val="28"/>
        </w:rPr>
      </w:pPr>
    </w:p>
    <w:p w:rsidR="006E7639" w:rsidRPr="00D3789C" w:rsidRDefault="006E7639">
      <w:pPr>
        <w:pStyle w:val="Body"/>
        <w:spacing w:line="360" w:lineRule="auto"/>
        <w:jc w:val="both"/>
        <w:rPr>
          <w:rFonts w:ascii="Times New Roman" w:eastAsia="Times New Roman" w:hAnsi="Times New Roman" w:cs="Times New Roman"/>
          <w:color w:val="000000" w:themeColor="text1"/>
          <w:sz w:val="24"/>
          <w:szCs w:val="24"/>
        </w:rPr>
      </w:pPr>
    </w:p>
    <w:p w:rsidR="006E7639" w:rsidRPr="00D3789C" w:rsidRDefault="00AD39A4">
      <w:pPr>
        <w:pStyle w:val="Body"/>
        <w:numPr>
          <w:ilvl w:val="0"/>
          <w:numId w:val="2"/>
        </w:numPr>
        <w:spacing w:line="360" w:lineRule="auto"/>
        <w:jc w:val="both"/>
        <w:rPr>
          <w:rFonts w:ascii="Times New Roman" w:hAnsi="Times New Roman"/>
          <w:color w:val="000000" w:themeColor="text1"/>
          <w:sz w:val="24"/>
          <w:szCs w:val="24"/>
          <w:lang w:val="en-US"/>
        </w:rPr>
      </w:pPr>
      <w:r w:rsidRPr="00D3789C">
        <w:rPr>
          <w:rFonts w:ascii="Times New Roman" w:hAnsi="Times New Roman"/>
          <w:color w:val="000000" w:themeColor="text1"/>
          <w:sz w:val="24"/>
          <w:szCs w:val="24"/>
          <w:lang w:val="en-US"/>
        </w:rPr>
        <w:t>Introduction</w:t>
      </w:r>
      <w:r w:rsidR="00CF1A8A" w:rsidRPr="00D3789C">
        <w:rPr>
          <w:rFonts w:ascii="Times New Roman" w:hAnsi="Times New Roman"/>
          <w:color w:val="000000" w:themeColor="text1"/>
          <w:sz w:val="24"/>
          <w:szCs w:val="24"/>
          <w:lang w:val="en-US"/>
        </w:rPr>
        <w:t xml:space="preserve">                                                                         </w:t>
      </w:r>
      <w:r w:rsidR="00262300">
        <w:rPr>
          <w:rFonts w:ascii="Times New Roman" w:hAnsi="Times New Roman"/>
          <w:color w:val="000000" w:themeColor="text1"/>
          <w:sz w:val="24"/>
          <w:szCs w:val="24"/>
          <w:lang w:val="en-US"/>
        </w:rPr>
        <w:t xml:space="preserve">                               3</w:t>
      </w:r>
    </w:p>
    <w:p w:rsidR="006E7639" w:rsidRPr="00D3789C" w:rsidRDefault="006E7639">
      <w:pPr>
        <w:pStyle w:val="Body"/>
        <w:spacing w:line="360" w:lineRule="auto"/>
        <w:jc w:val="both"/>
        <w:rPr>
          <w:rFonts w:ascii="Times New Roman" w:eastAsia="Times New Roman" w:hAnsi="Times New Roman" w:cs="Times New Roman"/>
          <w:color w:val="000000" w:themeColor="text1"/>
          <w:sz w:val="24"/>
          <w:szCs w:val="24"/>
        </w:rPr>
      </w:pPr>
    </w:p>
    <w:p w:rsidR="006E7639" w:rsidRPr="00D3789C" w:rsidRDefault="00CF1A8A">
      <w:pPr>
        <w:pStyle w:val="Body"/>
        <w:numPr>
          <w:ilvl w:val="0"/>
          <w:numId w:val="2"/>
        </w:numPr>
        <w:spacing w:line="360" w:lineRule="auto"/>
        <w:jc w:val="both"/>
        <w:rPr>
          <w:rFonts w:ascii="Times New Roman" w:hAnsi="Times New Roman"/>
          <w:color w:val="000000" w:themeColor="text1"/>
          <w:sz w:val="24"/>
          <w:szCs w:val="24"/>
          <w:highlight w:val="yellow"/>
          <w:lang w:val="en-US"/>
        </w:rPr>
      </w:pPr>
      <w:r w:rsidRPr="00D3789C">
        <w:rPr>
          <w:rFonts w:ascii="Times New Roman" w:hAnsi="Times New Roman"/>
          <w:color w:val="000000" w:themeColor="text1"/>
          <w:sz w:val="24"/>
          <w:szCs w:val="24"/>
          <w:lang w:val="en-US"/>
        </w:rPr>
        <w:t>Time Management</w:t>
      </w:r>
      <w:r w:rsidR="00262300">
        <w:rPr>
          <w:rFonts w:ascii="Times New Roman" w:hAnsi="Times New Roman"/>
          <w:color w:val="000000" w:themeColor="text1"/>
          <w:sz w:val="24"/>
          <w:szCs w:val="24"/>
          <w:lang w:val="en-US"/>
        </w:rPr>
        <w:t xml:space="preserve"> / </w:t>
      </w:r>
      <w:proofErr w:type="spellStart"/>
      <w:r w:rsidR="00262300">
        <w:rPr>
          <w:rFonts w:ascii="Times New Roman" w:hAnsi="Times New Roman"/>
          <w:color w:val="000000" w:themeColor="text1"/>
          <w:sz w:val="24"/>
          <w:szCs w:val="24"/>
          <w:lang w:val="en-US"/>
        </w:rPr>
        <w:t>Organising</w:t>
      </w:r>
      <w:proofErr w:type="spellEnd"/>
      <w:r w:rsidR="00262300">
        <w:rPr>
          <w:rFonts w:ascii="Times New Roman" w:hAnsi="Times New Roman"/>
          <w:color w:val="000000" w:themeColor="text1"/>
          <w:sz w:val="24"/>
          <w:szCs w:val="24"/>
          <w:lang w:val="en-US"/>
        </w:rPr>
        <w:t xml:space="preserve"> study                                                               5</w:t>
      </w:r>
    </w:p>
    <w:p w:rsidR="00CF1A8A" w:rsidRPr="00D3789C" w:rsidRDefault="00CF1A8A" w:rsidP="00CF1A8A">
      <w:pPr>
        <w:pStyle w:val="ListParagraph"/>
        <w:rPr>
          <w:color w:val="000000" w:themeColor="text1"/>
          <w:highlight w:val="yellow"/>
        </w:rPr>
      </w:pPr>
    </w:p>
    <w:p w:rsidR="00491CC6" w:rsidRDefault="00CF1A8A">
      <w:pPr>
        <w:pStyle w:val="Body"/>
        <w:numPr>
          <w:ilvl w:val="0"/>
          <w:numId w:val="2"/>
        </w:numPr>
        <w:spacing w:line="360" w:lineRule="auto"/>
        <w:jc w:val="both"/>
        <w:rPr>
          <w:rFonts w:ascii="Times New Roman" w:hAnsi="Times New Roman"/>
          <w:color w:val="000000" w:themeColor="text1"/>
          <w:sz w:val="24"/>
          <w:szCs w:val="24"/>
          <w:lang w:val="en-US"/>
        </w:rPr>
      </w:pPr>
      <w:r w:rsidRPr="00D3789C">
        <w:rPr>
          <w:rFonts w:ascii="Times New Roman" w:hAnsi="Times New Roman"/>
          <w:color w:val="000000" w:themeColor="text1"/>
          <w:sz w:val="24"/>
          <w:szCs w:val="24"/>
          <w:lang w:val="en-US"/>
        </w:rPr>
        <w:t xml:space="preserve">Paraphrasing </w:t>
      </w:r>
      <w:r w:rsidR="00262300">
        <w:rPr>
          <w:rFonts w:ascii="Times New Roman" w:hAnsi="Times New Roman"/>
          <w:color w:val="000000" w:themeColor="text1"/>
          <w:sz w:val="24"/>
          <w:szCs w:val="24"/>
          <w:lang w:val="en-US"/>
        </w:rPr>
        <w:t xml:space="preserve">                                                                                                </w:t>
      </w:r>
      <w:r w:rsidR="00036051">
        <w:rPr>
          <w:rFonts w:ascii="Times New Roman" w:hAnsi="Times New Roman"/>
          <w:color w:val="000000" w:themeColor="text1"/>
          <w:sz w:val="24"/>
          <w:szCs w:val="24"/>
          <w:lang w:val="en-US"/>
        </w:rPr>
        <w:t xml:space="preserve"> </w:t>
      </w:r>
      <w:r w:rsidR="00262300">
        <w:rPr>
          <w:rFonts w:ascii="Times New Roman" w:hAnsi="Times New Roman"/>
          <w:color w:val="000000" w:themeColor="text1"/>
          <w:sz w:val="24"/>
          <w:szCs w:val="24"/>
          <w:lang w:val="en-US"/>
        </w:rPr>
        <w:t xml:space="preserve">     6</w:t>
      </w:r>
    </w:p>
    <w:p w:rsidR="00491CC6" w:rsidRDefault="00491CC6" w:rsidP="00491CC6">
      <w:pPr>
        <w:pStyle w:val="ListParagraph"/>
        <w:rPr>
          <w:color w:val="000000" w:themeColor="text1"/>
        </w:rPr>
      </w:pPr>
    </w:p>
    <w:p w:rsidR="00CF1A8A" w:rsidRPr="00D3789C" w:rsidRDefault="00CF1A8A">
      <w:pPr>
        <w:pStyle w:val="Body"/>
        <w:numPr>
          <w:ilvl w:val="0"/>
          <w:numId w:val="2"/>
        </w:numPr>
        <w:spacing w:line="360" w:lineRule="auto"/>
        <w:jc w:val="both"/>
        <w:rPr>
          <w:rFonts w:ascii="Times New Roman" w:hAnsi="Times New Roman"/>
          <w:color w:val="000000" w:themeColor="text1"/>
          <w:sz w:val="24"/>
          <w:szCs w:val="24"/>
          <w:lang w:val="en-US"/>
        </w:rPr>
      </w:pPr>
      <w:proofErr w:type="spellStart"/>
      <w:r w:rsidRPr="00D3789C">
        <w:rPr>
          <w:rFonts w:ascii="Times New Roman" w:hAnsi="Times New Roman"/>
          <w:color w:val="000000" w:themeColor="text1"/>
          <w:sz w:val="24"/>
          <w:szCs w:val="24"/>
          <w:lang w:val="en-US"/>
        </w:rPr>
        <w:t>Summarising</w:t>
      </w:r>
      <w:proofErr w:type="spellEnd"/>
      <w:r w:rsidR="00036051">
        <w:rPr>
          <w:rFonts w:ascii="Times New Roman" w:hAnsi="Times New Roman"/>
          <w:color w:val="000000" w:themeColor="text1"/>
          <w:sz w:val="24"/>
          <w:szCs w:val="24"/>
          <w:lang w:val="en-US"/>
        </w:rPr>
        <w:t xml:space="preserve">                                                                                                       6</w:t>
      </w:r>
    </w:p>
    <w:p w:rsidR="00CF1A8A" w:rsidRPr="00D3789C" w:rsidRDefault="00CF1A8A" w:rsidP="00CF1A8A">
      <w:pPr>
        <w:pStyle w:val="ListParagraph"/>
        <w:rPr>
          <w:color w:val="000000" w:themeColor="text1"/>
        </w:rPr>
      </w:pPr>
    </w:p>
    <w:p w:rsidR="00CF1A8A" w:rsidRPr="00D3789C" w:rsidRDefault="00CF1A8A">
      <w:pPr>
        <w:pStyle w:val="Body"/>
        <w:numPr>
          <w:ilvl w:val="0"/>
          <w:numId w:val="2"/>
        </w:numPr>
        <w:spacing w:line="360" w:lineRule="auto"/>
        <w:jc w:val="both"/>
        <w:rPr>
          <w:rFonts w:ascii="Times New Roman" w:hAnsi="Times New Roman"/>
          <w:color w:val="000000" w:themeColor="text1"/>
          <w:sz w:val="24"/>
          <w:szCs w:val="24"/>
          <w:lang w:val="en-US"/>
        </w:rPr>
      </w:pPr>
      <w:r w:rsidRPr="00D3789C">
        <w:rPr>
          <w:rFonts w:ascii="Times New Roman" w:hAnsi="Times New Roman"/>
          <w:color w:val="000000" w:themeColor="text1"/>
          <w:sz w:val="24"/>
          <w:szCs w:val="24"/>
          <w:lang w:val="en-US"/>
        </w:rPr>
        <w:t>Referencing</w:t>
      </w:r>
      <w:r w:rsidR="00036051">
        <w:rPr>
          <w:rFonts w:ascii="Times New Roman" w:hAnsi="Times New Roman"/>
          <w:color w:val="000000" w:themeColor="text1"/>
          <w:sz w:val="24"/>
          <w:szCs w:val="24"/>
          <w:lang w:val="en-US"/>
        </w:rPr>
        <w:t xml:space="preserve">                                                                                                         7</w:t>
      </w:r>
    </w:p>
    <w:p w:rsidR="006E7639" w:rsidRPr="00D3789C" w:rsidRDefault="00036051">
      <w:pPr>
        <w:pStyle w:val="Body"/>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 </w:t>
      </w:r>
    </w:p>
    <w:p w:rsidR="006E7639" w:rsidRPr="00D3789C" w:rsidRDefault="00AD39A4">
      <w:pPr>
        <w:pStyle w:val="Body"/>
        <w:numPr>
          <w:ilvl w:val="0"/>
          <w:numId w:val="2"/>
        </w:numPr>
        <w:spacing w:line="360" w:lineRule="auto"/>
        <w:jc w:val="both"/>
        <w:rPr>
          <w:rFonts w:ascii="Times New Roman" w:hAnsi="Times New Roman"/>
          <w:color w:val="000000" w:themeColor="text1"/>
          <w:sz w:val="24"/>
          <w:szCs w:val="24"/>
          <w:lang w:val="en-US"/>
        </w:rPr>
      </w:pPr>
      <w:r w:rsidRPr="00D3789C">
        <w:rPr>
          <w:rFonts w:ascii="Times New Roman" w:hAnsi="Times New Roman"/>
          <w:color w:val="000000" w:themeColor="text1"/>
          <w:sz w:val="24"/>
          <w:szCs w:val="24"/>
          <w:lang w:val="en-US"/>
        </w:rPr>
        <w:t>Conclusions</w:t>
      </w:r>
      <w:r w:rsidR="00036051">
        <w:rPr>
          <w:rFonts w:ascii="Times New Roman" w:hAnsi="Times New Roman"/>
          <w:color w:val="000000" w:themeColor="text1"/>
          <w:sz w:val="24"/>
          <w:szCs w:val="24"/>
          <w:lang w:val="en-US"/>
        </w:rPr>
        <w:t xml:space="preserve">                                                                                                         8</w:t>
      </w:r>
    </w:p>
    <w:p w:rsidR="006E7639" w:rsidRPr="00D3789C" w:rsidRDefault="006E7639">
      <w:pPr>
        <w:pStyle w:val="Body"/>
        <w:spacing w:line="360" w:lineRule="auto"/>
        <w:jc w:val="both"/>
        <w:rPr>
          <w:rFonts w:ascii="Times New Roman" w:eastAsia="Times New Roman" w:hAnsi="Times New Roman" w:cs="Times New Roman"/>
          <w:color w:val="000000" w:themeColor="text1"/>
          <w:sz w:val="24"/>
          <w:szCs w:val="24"/>
        </w:rPr>
      </w:pPr>
    </w:p>
    <w:p w:rsidR="006E7639" w:rsidRPr="00D3789C" w:rsidRDefault="00AD39A4">
      <w:pPr>
        <w:pStyle w:val="Body"/>
        <w:numPr>
          <w:ilvl w:val="0"/>
          <w:numId w:val="2"/>
        </w:numPr>
        <w:spacing w:line="360" w:lineRule="auto"/>
        <w:jc w:val="both"/>
        <w:rPr>
          <w:rFonts w:ascii="Times New Roman" w:hAnsi="Times New Roman"/>
          <w:color w:val="000000" w:themeColor="text1"/>
          <w:sz w:val="24"/>
          <w:szCs w:val="24"/>
          <w:lang w:val="en-US"/>
        </w:rPr>
      </w:pPr>
      <w:r w:rsidRPr="00D3789C">
        <w:rPr>
          <w:rFonts w:ascii="Times New Roman" w:hAnsi="Times New Roman"/>
          <w:color w:val="000000" w:themeColor="text1"/>
          <w:sz w:val="24"/>
          <w:szCs w:val="24"/>
          <w:lang w:val="en-US"/>
        </w:rPr>
        <w:t>References</w:t>
      </w:r>
      <w:r w:rsidR="00036051">
        <w:rPr>
          <w:rFonts w:ascii="Times New Roman" w:hAnsi="Times New Roman"/>
          <w:color w:val="000000" w:themeColor="text1"/>
          <w:sz w:val="24"/>
          <w:szCs w:val="24"/>
          <w:lang w:val="en-US"/>
        </w:rPr>
        <w:t xml:space="preserve">                                                                   </w:t>
      </w:r>
      <w:r w:rsidR="00C11E13">
        <w:rPr>
          <w:rFonts w:ascii="Times New Roman" w:hAnsi="Times New Roman"/>
          <w:color w:val="000000" w:themeColor="text1"/>
          <w:sz w:val="24"/>
          <w:szCs w:val="24"/>
          <w:lang w:val="en-US"/>
        </w:rPr>
        <w:t xml:space="preserve"> </w:t>
      </w:r>
      <w:r w:rsidR="00036051">
        <w:rPr>
          <w:rFonts w:ascii="Times New Roman" w:hAnsi="Times New Roman"/>
          <w:color w:val="000000" w:themeColor="text1"/>
          <w:sz w:val="24"/>
          <w:szCs w:val="24"/>
          <w:lang w:val="en-US"/>
        </w:rPr>
        <w:t xml:space="preserve">                                       9</w:t>
      </w:r>
    </w:p>
    <w:p w:rsidR="006E7639" w:rsidRPr="00D3789C" w:rsidRDefault="006E7639">
      <w:pPr>
        <w:pStyle w:val="Body"/>
        <w:rPr>
          <w:color w:val="000000" w:themeColor="text1"/>
        </w:rPr>
      </w:pP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6E7639" w:rsidRDefault="006E7639">
      <w:pPr>
        <w:pStyle w:val="Body"/>
      </w:pPr>
    </w:p>
    <w:p w:rsidR="00EF150D" w:rsidRDefault="00EF150D" w:rsidP="00EF150D">
      <w:pPr>
        <w:pStyle w:val="Body"/>
        <w:spacing w:line="360" w:lineRule="auto"/>
        <w:jc w:val="both"/>
        <w:rPr>
          <w:rFonts w:ascii="Times New Roman" w:eastAsia="Times New Roman" w:hAnsi="Times New Roman" w:cs="Times New Roman"/>
          <w:i/>
          <w:iCs/>
          <w:sz w:val="28"/>
          <w:szCs w:val="28"/>
        </w:rPr>
      </w:pPr>
    </w:p>
    <w:p w:rsidR="00EF150D" w:rsidRPr="00262300" w:rsidRDefault="00EF150D" w:rsidP="00EF150D">
      <w:pPr>
        <w:pStyle w:val="Body"/>
        <w:spacing w:line="360" w:lineRule="auto"/>
        <w:ind w:left="753"/>
        <w:jc w:val="both"/>
        <w:rPr>
          <w:rFonts w:ascii="Times New Roman" w:eastAsia="Times New Roman" w:hAnsi="Times New Roman" w:cs="Times New Roman"/>
          <w:i/>
          <w:iCs/>
          <w:sz w:val="28"/>
          <w:szCs w:val="28"/>
        </w:rPr>
      </w:pPr>
    </w:p>
    <w:p w:rsidR="006E7639" w:rsidRPr="00262300" w:rsidRDefault="00AD39A4" w:rsidP="00262300">
      <w:pPr>
        <w:pStyle w:val="Body"/>
        <w:spacing w:line="360" w:lineRule="auto"/>
        <w:ind w:left="360"/>
        <w:jc w:val="both"/>
        <w:rPr>
          <w:rFonts w:ascii="Times New Roman" w:eastAsia="Times New Roman" w:hAnsi="Times New Roman" w:cs="Times New Roman"/>
          <w:i/>
          <w:iCs/>
          <w:sz w:val="28"/>
          <w:szCs w:val="28"/>
        </w:rPr>
      </w:pPr>
      <w:r w:rsidRPr="00262300">
        <w:rPr>
          <w:rFonts w:ascii="Times New Roman" w:hAnsi="Times New Roman" w:cs="Times New Roman"/>
          <w:i/>
          <w:iCs/>
          <w:sz w:val="28"/>
          <w:szCs w:val="28"/>
          <w:lang w:val="en-US"/>
        </w:rPr>
        <w:t>Introduction</w:t>
      </w:r>
    </w:p>
    <w:p w:rsidR="006E7639" w:rsidRPr="00262300" w:rsidRDefault="006E7639" w:rsidP="00262300">
      <w:pPr>
        <w:pStyle w:val="Body"/>
        <w:spacing w:line="360" w:lineRule="auto"/>
        <w:jc w:val="both"/>
        <w:rPr>
          <w:rFonts w:ascii="Times New Roman" w:eastAsia="Times New Roman" w:hAnsi="Times New Roman" w:cs="Times New Roman"/>
          <w:sz w:val="24"/>
          <w:szCs w:val="24"/>
        </w:rPr>
      </w:pPr>
    </w:p>
    <w:p w:rsidR="006E7639" w:rsidRPr="00262300" w:rsidRDefault="00AD39A4" w:rsidP="00262300">
      <w:pPr>
        <w:pStyle w:val="Body"/>
        <w:spacing w:line="360" w:lineRule="auto"/>
        <w:jc w:val="both"/>
        <w:rPr>
          <w:rFonts w:ascii="Times New Roman" w:hAnsi="Times New Roman" w:cs="Times New Roman"/>
          <w:sz w:val="24"/>
          <w:szCs w:val="24"/>
          <w:lang w:val="en-US"/>
        </w:rPr>
      </w:pPr>
      <w:r w:rsidRPr="00262300">
        <w:rPr>
          <w:rFonts w:ascii="Times New Roman" w:hAnsi="Times New Roman" w:cs="Times New Roman"/>
          <w:sz w:val="24"/>
          <w:szCs w:val="24"/>
          <w:lang w:val="en-US"/>
        </w:rPr>
        <w:t>For my reflective essay I chose a very</w:t>
      </w:r>
      <w:r w:rsidR="00C372F4" w:rsidRPr="00262300">
        <w:rPr>
          <w:rFonts w:ascii="Times New Roman" w:hAnsi="Times New Roman" w:cs="Times New Roman"/>
          <w:sz w:val="24"/>
          <w:szCs w:val="24"/>
          <w:lang w:val="en-US"/>
        </w:rPr>
        <w:t xml:space="preserve"> </w:t>
      </w:r>
      <w:proofErr w:type="gramStart"/>
      <w:r w:rsidR="00C372F4" w:rsidRPr="00262300">
        <w:rPr>
          <w:rFonts w:ascii="Times New Roman" w:hAnsi="Times New Roman" w:cs="Times New Roman"/>
          <w:color w:val="000000" w:themeColor="text1"/>
          <w:sz w:val="24"/>
          <w:szCs w:val="24"/>
          <w:lang w:val="en-US"/>
        </w:rPr>
        <w:t>well</w:t>
      </w:r>
      <w:r w:rsidRPr="00262300">
        <w:rPr>
          <w:rFonts w:ascii="Times New Roman" w:hAnsi="Times New Roman" w:cs="Times New Roman"/>
          <w:sz w:val="24"/>
          <w:szCs w:val="24"/>
          <w:lang w:val="en-US"/>
        </w:rPr>
        <w:t xml:space="preserve"> known</w:t>
      </w:r>
      <w:proofErr w:type="gramEnd"/>
      <w:r w:rsidRPr="00262300">
        <w:rPr>
          <w:rFonts w:ascii="Times New Roman" w:hAnsi="Times New Roman" w:cs="Times New Roman"/>
          <w:sz w:val="24"/>
          <w:szCs w:val="24"/>
          <w:lang w:val="en-US"/>
        </w:rPr>
        <w:t xml:space="preserve"> model of reflection which explains how a person can learn from an experience. Kolb’s Experiential Learning Cycle was published in 1984 and is composed by four stages</w:t>
      </w:r>
      <w:r w:rsidR="00EF150D" w:rsidRPr="00262300">
        <w:rPr>
          <w:rFonts w:ascii="Times New Roman" w:hAnsi="Times New Roman" w:cs="Times New Roman"/>
          <w:sz w:val="24"/>
          <w:szCs w:val="24"/>
          <w:lang w:val="en-US"/>
        </w:rPr>
        <w:t xml:space="preserve"> </w:t>
      </w:r>
      <w:r w:rsidRPr="00262300">
        <w:rPr>
          <w:rFonts w:ascii="Times New Roman" w:hAnsi="Times New Roman" w:cs="Times New Roman"/>
          <w:sz w:val="24"/>
          <w:szCs w:val="24"/>
          <w:lang w:val="en-US"/>
        </w:rPr>
        <w:t>It is a way of learning from experiences rather than receiving a lecture-style transfer of knowledge.</w:t>
      </w:r>
    </w:p>
    <w:p w:rsidR="00EF150D" w:rsidRPr="00262300" w:rsidRDefault="00EF150D" w:rsidP="00262300">
      <w:pPr>
        <w:pStyle w:val="Default"/>
        <w:spacing w:line="360" w:lineRule="auto"/>
        <w:jc w:val="both"/>
        <w:rPr>
          <w:rFonts w:ascii="Times New Roman" w:eastAsia="Times New Roman" w:hAnsi="Times New Roman" w:cs="Times New Roman"/>
          <w:color w:val="231F20"/>
          <w:sz w:val="24"/>
          <w:szCs w:val="24"/>
          <w:shd w:val="clear" w:color="auto" w:fill="FFFFFF"/>
        </w:rPr>
      </w:pPr>
      <w:r w:rsidRPr="00262300">
        <w:rPr>
          <w:rFonts w:ascii="Times New Roman" w:hAnsi="Times New Roman" w:cs="Times New Roman"/>
          <w:color w:val="231F20"/>
          <w:sz w:val="24"/>
          <w:szCs w:val="24"/>
          <w:shd w:val="clear" w:color="auto" w:fill="FFFFFF"/>
        </w:rPr>
        <w:t xml:space="preserve">This reflective writing </w:t>
      </w:r>
      <w:r w:rsidRPr="00262300">
        <w:rPr>
          <w:rFonts w:ascii="Times New Roman" w:hAnsi="Times New Roman" w:cs="Times New Roman"/>
          <w:color w:val="000000" w:themeColor="text1"/>
          <w:sz w:val="24"/>
          <w:szCs w:val="24"/>
          <w:shd w:val="clear" w:color="auto" w:fill="FFFFFF"/>
        </w:rPr>
        <w:t xml:space="preserve">enhances the learning gained </w:t>
      </w:r>
      <w:proofErr w:type="gramStart"/>
      <w:r w:rsidRPr="00262300">
        <w:rPr>
          <w:rFonts w:ascii="Times New Roman" w:hAnsi="Times New Roman" w:cs="Times New Roman"/>
          <w:color w:val="000000" w:themeColor="text1"/>
          <w:sz w:val="24"/>
          <w:szCs w:val="24"/>
          <w:shd w:val="clear" w:color="auto" w:fill="FFFFFF"/>
        </w:rPr>
        <w:t>and  strengthens</w:t>
      </w:r>
      <w:proofErr w:type="gramEnd"/>
      <w:r w:rsidRPr="00262300">
        <w:rPr>
          <w:rFonts w:ascii="Times New Roman" w:hAnsi="Times New Roman" w:cs="Times New Roman"/>
          <w:color w:val="000000" w:themeColor="text1"/>
          <w:sz w:val="24"/>
          <w:szCs w:val="24"/>
          <w:shd w:val="clear" w:color="auto" w:fill="FFFFFF"/>
        </w:rPr>
        <w:t xml:space="preserve"> the pu</w:t>
      </w:r>
      <w:r w:rsidRPr="00262300">
        <w:rPr>
          <w:rFonts w:ascii="Times New Roman" w:hAnsi="Times New Roman" w:cs="Times New Roman"/>
          <w:color w:val="231F20"/>
          <w:sz w:val="24"/>
          <w:szCs w:val="24"/>
          <w:shd w:val="clear" w:color="auto" w:fill="FFFFFF"/>
        </w:rPr>
        <w:t>rpose of the module: to teach the students about academic skills, to encourage us to make use of the knowledge, but also to help our own professional development and become more employable by learning how to achieve targeted skills by the employers and  how to present ourselves to the employer.</w:t>
      </w:r>
    </w:p>
    <w:p w:rsidR="00EF150D" w:rsidRPr="00262300" w:rsidRDefault="00EF150D" w:rsidP="00262300">
      <w:pPr>
        <w:pStyle w:val="Default"/>
        <w:spacing w:line="360" w:lineRule="auto"/>
        <w:jc w:val="both"/>
        <w:rPr>
          <w:rFonts w:ascii="Times New Roman" w:eastAsia="Times New Roman" w:hAnsi="Times New Roman" w:cs="Times New Roman"/>
          <w:color w:val="231F20"/>
          <w:sz w:val="24"/>
          <w:szCs w:val="24"/>
          <w:shd w:val="clear" w:color="auto" w:fill="FFFFFF"/>
        </w:rPr>
      </w:pPr>
      <w:r w:rsidRPr="00262300">
        <w:rPr>
          <w:rFonts w:ascii="Times New Roman" w:hAnsi="Times New Roman" w:cs="Times New Roman"/>
          <w:color w:val="231F20"/>
          <w:sz w:val="24"/>
          <w:szCs w:val="24"/>
          <w:shd w:val="clear" w:color="auto" w:fill="FFFFFF"/>
        </w:rPr>
        <w:t xml:space="preserve">The aim of my reflection is to assess the learning occurred in the module Academic and Employability skills and I will focus only on four of the topics covered: Time Management/ </w:t>
      </w:r>
      <w:proofErr w:type="spellStart"/>
      <w:r w:rsidRPr="00262300">
        <w:rPr>
          <w:rFonts w:ascii="Times New Roman" w:hAnsi="Times New Roman" w:cs="Times New Roman"/>
          <w:color w:val="231F20"/>
          <w:sz w:val="24"/>
          <w:szCs w:val="24"/>
          <w:shd w:val="clear" w:color="auto" w:fill="FFFFFF"/>
        </w:rPr>
        <w:t>Organising</w:t>
      </w:r>
      <w:proofErr w:type="spellEnd"/>
      <w:r w:rsidRPr="00262300">
        <w:rPr>
          <w:rFonts w:ascii="Times New Roman" w:hAnsi="Times New Roman" w:cs="Times New Roman"/>
          <w:color w:val="231F20"/>
          <w:sz w:val="24"/>
          <w:szCs w:val="24"/>
          <w:shd w:val="clear" w:color="auto" w:fill="FFFFFF"/>
        </w:rPr>
        <w:t xml:space="preserve"> study, Paraphrasing, </w:t>
      </w:r>
      <w:proofErr w:type="spellStart"/>
      <w:r w:rsidRPr="00262300">
        <w:rPr>
          <w:rFonts w:ascii="Times New Roman" w:hAnsi="Times New Roman" w:cs="Times New Roman"/>
          <w:color w:val="231F20"/>
          <w:sz w:val="24"/>
          <w:szCs w:val="24"/>
          <w:shd w:val="clear" w:color="auto" w:fill="FFFFFF"/>
        </w:rPr>
        <w:t>Summarising</w:t>
      </w:r>
      <w:proofErr w:type="spellEnd"/>
      <w:r w:rsidRPr="00262300">
        <w:rPr>
          <w:rFonts w:ascii="Times New Roman" w:hAnsi="Times New Roman" w:cs="Times New Roman"/>
          <w:color w:val="231F20"/>
          <w:sz w:val="24"/>
          <w:szCs w:val="24"/>
          <w:shd w:val="clear" w:color="auto" w:fill="FFFFFF"/>
        </w:rPr>
        <w:t xml:space="preserve"> and Referencing.</w:t>
      </w:r>
    </w:p>
    <w:p w:rsidR="00EF150D" w:rsidRPr="00262300" w:rsidRDefault="00EF150D" w:rsidP="00262300">
      <w:pPr>
        <w:pStyle w:val="Default"/>
        <w:spacing w:line="360" w:lineRule="auto"/>
        <w:jc w:val="both"/>
        <w:rPr>
          <w:rFonts w:ascii="Times New Roman" w:eastAsia="Times New Roman" w:hAnsi="Times New Roman" w:cs="Times New Roman"/>
          <w:color w:val="231F20"/>
          <w:sz w:val="24"/>
          <w:szCs w:val="24"/>
          <w:shd w:val="clear" w:color="auto" w:fill="FFFFFF"/>
        </w:rPr>
      </w:pPr>
      <w:r w:rsidRPr="00262300">
        <w:rPr>
          <w:rFonts w:ascii="Times New Roman" w:hAnsi="Times New Roman" w:cs="Times New Roman"/>
          <w:color w:val="231F20"/>
          <w:sz w:val="24"/>
          <w:szCs w:val="24"/>
          <w:shd w:val="clear" w:color="auto" w:fill="FFFFFF"/>
        </w:rPr>
        <w:t>I will use Kolb’s Experiential Learning Cycle to reflect on each of the experience because the model involves actively the learner and guides him through different cyclic stages that can be repeated.</w:t>
      </w:r>
    </w:p>
    <w:p w:rsidR="00EF150D" w:rsidRPr="00262300" w:rsidRDefault="00EF150D" w:rsidP="00262300">
      <w:pPr>
        <w:pStyle w:val="Default"/>
        <w:spacing w:line="360" w:lineRule="auto"/>
        <w:jc w:val="both"/>
        <w:rPr>
          <w:rFonts w:ascii="Times New Roman" w:eastAsia="Times New Roman" w:hAnsi="Times New Roman" w:cs="Times New Roman"/>
          <w:color w:val="231F20"/>
          <w:sz w:val="24"/>
          <w:szCs w:val="24"/>
          <w:shd w:val="clear" w:color="auto" w:fill="FFFFFF"/>
        </w:rPr>
      </w:pPr>
      <w:r w:rsidRPr="00262300">
        <w:rPr>
          <w:rFonts w:ascii="Times New Roman" w:hAnsi="Times New Roman" w:cs="Times New Roman"/>
          <w:color w:val="231F20"/>
          <w:sz w:val="24"/>
          <w:szCs w:val="24"/>
          <w:shd w:val="clear" w:color="auto" w:fill="FFFFFF"/>
        </w:rPr>
        <w:t xml:space="preserve">According to Kolb (1984) the learning cycle has 4 stages that focus on experience, reflection, </w:t>
      </w:r>
      <w:proofErr w:type="spellStart"/>
      <w:r w:rsidRPr="00262300">
        <w:rPr>
          <w:rFonts w:ascii="Times New Roman" w:hAnsi="Times New Roman" w:cs="Times New Roman"/>
          <w:color w:val="231F20"/>
          <w:sz w:val="24"/>
          <w:szCs w:val="24"/>
          <w:shd w:val="clear" w:color="auto" w:fill="FFFFFF"/>
        </w:rPr>
        <w:t>conceptualisation</w:t>
      </w:r>
      <w:proofErr w:type="spellEnd"/>
      <w:r w:rsidRPr="00262300">
        <w:rPr>
          <w:rFonts w:ascii="Times New Roman" w:hAnsi="Times New Roman" w:cs="Times New Roman"/>
          <w:color w:val="231F20"/>
          <w:sz w:val="24"/>
          <w:szCs w:val="24"/>
          <w:shd w:val="clear" w:color="auto" w:fill="FFFFFF"/>
        </w:rPr>
        <w:t xml:space="preserve"> and planning. The concrete experience stage begins with the description of the experience, the feelings involved, the second stage the reflective observation assumes watching, assimilating, the abstract </w:t>
      </w:r>
      <w:proofErr w:type="spellStart"/>
      <w:r w:rsidRPr="00262300">
        <w:rPr>
          <w:rFonts w:ascii="Times New Roman" w:hAnsi="Times New Roman" w:cs="Times New Roman"/>
          <w:color w:val="231F20"/>
          <w:sz w:val="24"/>
          <w:szCs w:val="24"/>
          <w:shd w:val="clear" w:color="auto" w:fill="FFFFFF"/>
        </w:rPr>
        <w:t>conceptualisation</w:t>
      </w:r>
      <w:proofErr w:type="spellEnd"/>
      <w:r w:rsidRPr="00262300">
        <w:rPr>
          <w:rFonts w:ascii="Times New Roman" w:hAnsi="Times New Roman" w:cs="Times New Roman"/>
          <w:color w:val="231F20"/>
          <w:sz w:val="24"/>
          <w:szCs w:val="24"/>
          <w:shd w:val="clear" w:color="auto" w:fill="FFFFFF"/>
        </w:rPr>
        <w:t xml:space="preserve"> stage entails </w:t>
      </w:r>
      <w:proofErr w:type="gramStart"/>
      <w:r w:rsidRPr="00262300">
        <w:rPr>
          <w:rFonts w:ascii="Times New Roman" w:hAnsi="Times New Roman" w:cs="Times New Roman"/>
          <w:color w:val="231F20"/>
          <w:sz w:val="24"/>
          <w:szCs w:val="24"/>
          <w:shd w:val="clear" w:color="auto" w:fill="FFFFFF"/>
        </w:rPr>
        <w:t>thinking</w:t>
      </w:r>
      <w:proofErr w:type="gramEnd"/>
      <w:r w:rsidRPr="00262300">
        <w:rPr>
          <w:rFonts w:ascii="Times New Roman" w:hAnsi="Times New Roman" w:cs="Times New Roman"/>
          <w:color w:val="231F20"/>
          <w:sz w:val="24"/>
          <w:szCs w:val="24"/>
          <w:shd w:val="clear" w:color="auto" w:fill="FFFFFF"/>
        </w:rPr>
        <w:t xml:space="preserve"> and the fourth stage active experimentation implies converging thinking and doing</w:t>
      </w:r>
      <w:r w:rsidRPr="00262300">
        <w:rPr>
          <w:rFonts w:ascii="Times New Roman" w:hAnsi="Times New Roman" w:cs="Times New Roman"/>
          <w:color w:val="231F20"/>
          <w:sz w:val="24"/>
          <w:szCs w:val="24"/>
          <w:shd w:val="clear" w:color="auto" w:fill="FFFFFF"/>
        </w:rPr>
        <w:t xml:space="preserve"> </w:t>
      </w:r>
      <w:r w:rsidRPr="00262300">
        <w:rPr>
          <w:rFonts w:ascii="Times New Roman" w:hAnsi="Times New Roman" w:cs="Times New Roman"/>
          <w:sz w:val="24"/>
          <w:szCs w:val="24"/>
        </w:rPr>
        <w:t>(Figure 1).</w:t>
      </w:r>
    </w:p>
    <w:p w:rsidR="00EF150D" w:rsidRPr="00262300" w:rsidRDefault="00EF150D" w:rsidP="00262300">
      <w:pPr>
        <w:pStyle w:val="Default"/>
        <w:spacing w:line="360" w:lineRule="auto"/>
        <w:jc w:val="both"/>
        <w:rPr>
          <w:rFonts w:ascii="Times New Roman" w:eastAsia="Times New Roman" w:hAnsi="Times New Roman" w:cs="Times New Roman"/>
          <w:color w:val="231F20"/>
          <w:sz w:val="24"/>
          <w:szCs w:val="24"/>
          <w:shd w:val="clear" w:color="auto" w:fill="FFFFFF"/>
        </w:rPr>
      </w:pPr>
      <w:r w:rsidRPr="00262300">
        <w:rPr>
          <w:rFonts w:ascii="Times New Roman" w:hAnsi="Times New Roman" w:cs="Times New Roman"/>
          <w:color w:val="231F20"/>
          <w:sz w:val="24"/>
          <w:szCs w:val="24"/>
          <w:shd w:val="clear" w:color="auto" w:fill="FFFFFF"/>
        </w:rPr>
        <w:t xml:space="preserve">The advantages for using Kolb’s leaning cycle is that it can be applied in all sorts of experiences, personal or professional. Another advantage is that it is a hands-on learning combined with traditional teaching. A disadvantage for this model is that learners have different learning styles and for a teacher can be difficult to </w:t>
      </w:r>
      <w:proofErr w:type="spellStart"/>
      <w:r w:rsidRPr="00262300">
        <w:rPr>
          <w:rFonts w:ascii="Times New Roman" w:hAnsi="Times New Roman" w:cs="Times New Roman"/>
          <w:color w:val="231F20"/>
          <w:sz w:val="24"/>
          <w:szCs w:val="24"/>
          <w:shd w:val="clear" w:color="auto" w:fill="FFFFFF"/>
        </w:rPr>
        <w:t>organise</w:t>
      </w:r>
      <w:proofErr w:type="spellEnd"/>
      <w:r w:rsidRPr="00262300">
        <w:rPr>
          <w:rFonts w:ascii="Times New Roman" w:hAnsi="Times New Roman" w:cs="Times New Roman"/>
          <w:color w:val="231F20"/>
          <w:sz w:val="24"/>
          <w:szCs w:val="24"/>
          <w:shd w:val="clear" w:color="auto" w:fill="FFFFFF"/>
        </w:rPr>
        <w:t xml:space="preserve"> the experience to address all the learning techniques and that is why is preferred to know what types of learners are involved (Schon, 1991). </w:t>
      </w:r>
    </w:p>
    <w:p w:rsidR="00EF150D" w:rsidRPr="00262300" w:rsidRDefault="00EF150D" w:rsidP="00262300">
      <w:pPr>
        <w:pStyle w:val="Body"/>
        <w:spacing w:line="360" w:lineRule="auto"/>
        <w:jc w:val="both"/>
        <w:rPr>
          <w:rFonts w:ascii="Times New Roman" w:hAnsi="Times New Roman" w:cs="Times New Roman"/>
          <w:sz w:val="24"/>
          <w:szCs w:val="24"/>
          <w:lang w:val="en-US"/>
        </w:rPr>
      </w:pPr>
    </w:p>
    <w:p w:rsidR="00F97E3E" w:rsidRPr="00262300" w:rsidRDefault="00F97E3E" w:rsidP="00262300">
      <w:pPr>
        <w:pStyle w:val="Body"/>
        <w:spacing w:line="360" w:lineRule="auto"/>
        <w:jc w:val="both"/>
        <w:rPr>
          <w:rFonts w:ascii="Times New Roman" w:hAnsi="Times New Roman" w:cs="Times New Roman"/>
          <w:sz w:val="24"/>
          <w:szCs w:val="24"/>
          <w:lang w:val="en-US"/>
        </w:rPr>
      </w:pPr>
    </w:p>
    <w:p w:rsidR="00F97E3E" w:rsidRPr="00262300" w:rsidRDefault="00F97E3E" w:rsidP="00262300">
      <w:pPr>
        <w:pStyle w:val="Body"/>
        <w:spacing w:line="360" w:lineRule="auto"/>
        <w:jc w:val="both"/>
        <w:rPr>
          <w:rFonts w:ascii="Times New Roman" w:hAnsi="Times New Roman" w:cs="Times New Roman"/>
          <w:sz w:val="24"/>
          <w:szCs w:val="24"/>
          <w:lang w:val="en-US"/>
        </w:rPr>
      </w:pPr>
    </w:p>
    <w:p w:rsidR="00F97E3E" w:rsidRPr="00262300" w:rsidRDefault="00F97E3E" w:rsidP="00262300">
      <w:pPr>
        <w:pStyle w:val="Body"/>
        <w:spacing w:line="360" w:lineRule="auto"/>
        <w:jc w:val="both"/>
        <w:rPr>
          <w:rFonts w:ascii="Times New Roman" w:hAnsi="Times New Roman" w:cs="Times New Roman"/>
          <w:sz w:val="24"/>
          <w:szCs w:val="24"/>
          <w:lang w:val="en-US"/>
        </w:rPr>
      </w:pPr>
    </w:p>
    <w:p w:rsidR="00F97E3E" w:rsidRPr="00262300" w:rsidRDefault="00F97E3E" w:rsidP="00262300">
      <w:pPr>
        <w:pStyle w:val="Body"/>
        <w:spacing w:line="360" w:lineRule="auto"/>
        <w:jc w:val="both"/>
        <w:rPr>
          <w:rFonts w:ascii="Times New Roman" w:hAnsi="Times New Roman" w:cs="Times New Roman"/>
          <w:sz w:val="24"/>
          <w:szCs w:val="24"/>
          <w:lang w:val="en-US"/>
        </w:rPr>
      </w:pPr>
    </w:p>
    <w:p w:rsidR="00F97E3E" w:rsidRPr="00262300" w:rsidRDefault="00F97E3E" w:rsidP="00262300">
      <w:pPr>
        <w:pStyle w:val="Body"/>
        <w:spacing w:line="360" w:lineRule="auto"/>
        <w:jc w:val="both"/>
        <w:rPr>
          <w:rFonts w:ascii="Times New Roman" w:hAnsi="Times New Roman" w:cs="Times New Roman"/>
          <w:sz w:val="24"/>
          <w:szCs w:val="24"/>
          <w:lang w:val="en-US"/>
        </w:rPr>
      </w:pPr>
    </w:p>
    <w:p w:rsidR="00F97E3E" w:rsidRPr="00262300" w:rsidRDefault="00F97E3E" w:rsidP="00262300">
      <w:pPr>
        <w:pStyle w:val="Body"/>
        <w:spacing w:line="360" w:lineRule="auto"/>
        <w:jc w:val="both"/>
        <w:rPr>
          <w:rFonts w:ascii="Times New Roman" w:hAnsi="Times New Roman" w:cs="Times New Roman"/>
          <w:sz w:val="24"/>
          <w:szCs w:val="24"/>
          <w:lang w:val="en-US"/>
        </w:rPr>
      </w:pPr>
    </w:p>
    <w:p w:rsidR="00F97E3E" w:rsidRPr="00262300" w:rsidRDefault="00F97E3E" w:rsidP="00262300">
      <w:pPr>
        <w:pStyle w:val="Body"/>
        <w:spacing w:line="360" w:lineRule="auto"/>
        <w:jc w:val="both"/>
        <w:rPr>
          <w:rFonts w:ascii="Times New Roman" w:hAnsi="Times New Roman" w:cs="Times New Roman"/>
          <w:sz w:val="24"/>
          <w:szCs w:val="24"/>
          <w:lang w:val="en-US"/>
        </w:rPr>
      </w:pPr>
    </w:p>
    <w:p w:rsidR="00F97E3E" w:rsidRPr="00262300" w:rsidRDefault="00F97E3E" w:rsidP="00262300">
      <w:pPr>
        <w:pStyle w:val="Body"/>
        <w:spacing w:line="360" w:lineRule="auto"/>
        <w:jc w:val="both"/>
        <w:rPr>
          <w:rFonts w:ascii="Times New Roman" w:hAnsi="Times New Roman" w:cs="Times New Roman"/>
          <w:sz w:val="24"/>
          <w:szCs w:val="24"/>
          <w:lang w:val="en-US"/>
        </w:rPr>
      </w:pPr>
    </w:p>
    <w:p w:rsidR="00F97E3E" w:rsidRPr="00262300" w:rsidRDefault="00F97E3E" w:rsidP="00262300">
      <w:pPr>
        <w:pStyle w:val="Body"/>
        <w:spacing w:line="360" w:lineRule="auto"/>
        <w:jc w:val="both"/>
        <w:rPr>
          <w:rFonts w:ascii="Times New Roman" w:hAnsi="Times New Roman" w:cs="Times New Roman"/>
          <w:sz w:val="24"/>
          <w:szCs w:val="24"/>
          <w:lang w:val="en-US"/>
        </w:rPr>
      </w:pPr>
    </w:p>
    <w:p w:rsidR="00F97E3E" w:rsidRPr="00262300" w:rsidRDefault="00F97E3E" w:rsidP="00262300">
      <w:pPr>
        <w:pStyle w:val="Body"/>
        <w:spacing w:line="360" w:lineRule="auto"/>
        <w:jc w:val="both"/>
        <w:rPr>
          <w:rFonts w:ascii="Times New Roman" w:hAnsi="Times New Roman" w:cs="Times New Roman"/>
          <w:sz w:val="24"/>
          <w:szCs w:val="24"/>
          <w:lang w:val="en-US"/>
        </w:rPr>
      </w:pPr>
    </w:p>
    <w:p w:rsidR="00F97E3E" w:rsidRPr="00262300" w:rsidRDefault="00EF150D" w:rsidP="00262300">
      <w:pPr>
        <w:pStyle w:val="Body"/>
        <w:spacing w:line="360" w:lineRule="auto"/>
        <w:jc w:val="both"/>
        <w:rPr>
          <w:rFonts w:ascii="Times New Roman" w:hAnsi="Times New Roman" w:cs="Times New Roman"/>
          <w:sz w:val="24"/>
          <w:szCs w:val="24"/>
          <w:lang w:val="en-US"/>
        </w:rPr>
      </w:pPr>
      <w:r w:rsidRPr="00262300">
        <w:rPr>
          <w:rFonts w:ascii="Times New Roman" w:hAnsi="Times New Roman" w:cs="Times New Roman"/>
          <w:sz w:val="24"/>
          <w:szCs w:val="24"/>
          <w:lang w:val="en-US"/>
        </w:rPr>
        <w:t>Figure 1. Kolb’s Experiential Learning Cycle</w:t>
      </w:r>
    </w:p>
    <w:p w:rsidR="00F97E3E" w:rsidRPr="00262300" w:rsidRDefault="00F97E3E" w:rsidP="00262300">
      <w:pPr>
        <w:pStyle w:val="Body"/>
        <w:spacing w:line="360" w:lineRule="auto"/>
        <w:jc w:val="both"/>
        <w:rPr>
          <w:rFonts w:ascii="Times New Roman" w:hAnsi="Times New Roman" w:cs="Times New Roman"/>
          <w:sz w:val="24"/>
          <w:szCs w:val="24"/>
          <w:lang w:val="en-US"/>
        </w:rPr>
      </w:pPr>
    </w:p>
    <w:p w:rsidR="00F97E3E" w:rsidRPr="00262300" w:rsidRDefault="00F97E3E" w:rsidP="00262300">
      <w:pPr>
        <w:pStyle w:val="Body"/>
        <w:spacing w:line="360" w:lineRule="auto"/>
        <w:jc w:val="both"/>
        <w:rPr>
          <w:rFonts w:ascii="Times New Roman" w:hAnsi="Times New Roman" w:cs="Times New Roman"/>
          <w:sz w:val="24"/>
          <w:szCs w:val="24"/>
          <w:lang w:val="en-US"/>
        </w:rPr>
      </w:pPr>
    </w:p>
    <w:p w:rsidR="00F97E3E" w:rsidRPr="00262300" w:rsidRDefault="00F97E3E" w:rsidP="00262300">
      <w:pPr>
        <w:pStyle w:val="Body"/>
        <w:spacing w:line="360" w:lineRule="auto"/>
        <w:jc w:val="both"/>
        <w:rPr>
          <w:rFonts w:ascii="Times New Roman" w:hAnsi="Times New Roman" w:cs="Times New Roman"/>
          <w:sz w:val="24"/>
          <w:szCs w:val="24"/>
          <w:lang w:val="en-US"/>
        </w:rPr>
      </w:pPr>
    </w:p>
    <w:p w:rsidR="00F97E3E" w:rsidRPr="00262300" w:rsidRDefault="00EF150D" w:rsidP="00262300">
      <w:pPr>
        <w:pStyle w:val="Body"/>
        <w:spacing w:line="360" w:lineRule="auto"/>
        <w:jc w:val="both"/>
        <w:rPr>
          <w:rFonts w:ascii="Times New Roman" w:hAnsi="Times New Roman" w:cs="Times New Roman"/>
          <w:sz w:val="24"/>
          <w:szCs w:val="24"/>
          <w:lang w:val="en-US"/>
        </w:rPr>
      </w:pPr>
      <w:r w:rsidRPr="00262300">
        <w:rPr>
          <w:rFonts w:ascii="Times New Roman" w:hAnsi="Times New Roman" w:cs="Times New Roman"/>
          <w:noProof/>
          <w:sz w:val="24"/>
          <w:szCs w:val="24"/>
          <w:lang w:val="en-US"/>
        </w:rPr>
        <w:drawing>
          <wp:inline distT="0" distB="0" distL="0" distR="0" wp14:anchorId="7BABA857" wp14:editId="0366000E">
            <wp:extent cx="5860540" cy="4533900"/>
            <wp:effectExtent l="0" t="0" r="0" b="0"/>
            <wp:docPr id="4" name="Picture 4"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imelin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865259" cy="4537551"/>
                    </a:xfrm>
                    <a:prstGeom prst="rect">
                      <a:avLst/>
                    </a:prstGeom>
                  </pic:spPr>
                </pic:pic>
              </a:graphicData>
            </a:graphic>
          </wp:inline>
        </w:drawing>
      </w:r>
    </w:p>
    <w:p w:rsidR="00F97E3E" w:rsidRPr="00262300" w:rsidRDefault="00F97E3E" w:rsidP="00262300">
      <w:pPr>
        <w:pStyle w:val="Body"/>
        <w:spacing w:line="360" w:lineRule="auto"/>
        <w:jc w:val="both"/>
        <w:rPr>
          <w:rFonts w:ascii="Times New Roman" w:hAnsi="Times New Roman" w:cs="Times New Roman"/>
          <w:sz w:val="24"/>
          <w:szCs w:val="24"/>
          <w:lang w:val="en-US"/>
        </w:rPr>
      </w:pPr>
    </w:p>
    <w:p w:rsidR="00F97E3E" w:rsidRPr="00262300" w:rsidRDefault="00F97E3E" w:rsidP="00262300">
      <w:pPr>
        <w:pStyle w:val="Body"/>
        <w:spacing w:line="360" w:lineRule="auto"/>
        <w:jc w:val="both"/>
        <w:rPr>
          <w:rFonts w:ascii="Times New Roman" w:hAnsi="Times New Roman" w:cs="Times New Roman"/>
          <w:sz w:val="24"/>
          <w:szCs w:val="24"/>
          <w:lang w:val="en-US"/>
        </w:rPr>
      </w:pPr>
    </w:p>
    <w:p w:rsidR="00F97E3E" w:rsidRPr="00262300" w:rsidRDefault="00F97E3E" w:rsidP="00262300">
      <w:pPr>
        <w:pStyle w:val="Body"/>
        <w:spacing w:line="360" w:lineRule="auto"/>
        <w:jc w:val="both"/>
        <w:rPr>
          <w:rFonts w:ascii="Times New Roman" w:hAnsi="Times New Roman" w:cs="Times New Roman"/>
          <w:sz w:val="24"/>
          <w:szCs w:val="24"/>
          <w:lang w:val="en-US"/>
        </w:rPr>
      </w:pPr>
    </w:p>
    <w:p w:rsidR="00F97E3E" w:rsidRPr="00262300" w:rsidRDefault="00F97E3E" w:rsidP="00262300">
      <w:pPr>
        <w:pStyle w:val="Body"/>
        <w:spacing w:line="360" w:lineRule="auto"/>
        <w:jc w:val="both"/>
        <w:rPr>
          <w:rFonts w:ascii="Times New Roman" w:hAnsi="Times New Roman" w:cs="Times New Roman"/>
          <w:sz w:val="24"/>
          <w:szCs w:val="24"/>
          <w:lang w:val="en-US"/>
        </w:rPr>
      </w:pPr>
    </w:p>
    <w:p w:rsidR="00F97E3E" w:rsidRPr="00262300" w:rsidRDefault="00F97E3E" w:rsidP="00262300">
      <w:pPr>
        <w:pStyle w:val="Body"/>
        <w:spacing w:line="360" w:lineRule="auto"/>
        <w:jc w:val="both"/>
        <w:rPr>
          <w:rFonts w:ascii="Times New Roman" w:hAnsi="Times New Roman" w:cs="Times New Roman"/>
          <w:sz w:val="24"/>
          <w:szCs w:val="24"/>
          <w:lang w:val="en-US"/>
        </w:rPr>
      </w:pPr>
    </w:p>
    <w:p w:rsidR="006E7639" w:rsidRPr="00262300" w:rsidRDefault="006E7639" w:rsidP="00262300">
      <w:pPr>
        <w:pStyle w:val="Default"/>
        <w:spacing w:line="360" w:lineRule="auto"/>
        <w:jc w:val="both"/>
        <w:rPr>
          <w:rFonts w:ascii="Times New Roman" w:eastAsia="Times New Roman" w:hAnsi="Times New Roman" w:cs="Times New Roman"/>
          <w:color w:val="231F20"/>
          <w:sz w:val="24"/>
          <w:szCs w:val="24"/>
          <w:shd w:val="clear" w:color="auto" w:fill="FFFFFF"/>
        </w:rPr>
      </w:pPr>
    </w:p>
    <w:p w:rsidR="00491CC6" w:rsidRPr="00262300" w:rsidRDefault="00491CC6" w:rsidP="00262300">
      <w:pPr>
        <w:pStyle w:val="Default"/>
        <w:spacing w:line="360" w:lineRule="auto"/>
        <w:jc w:val="both"/>
        <w:rPr>
          <w:rFonts w:ascii="Times New Roman" w:eastAsia="Times New Roman" w:hAnsi="Times New Roman" w:cs="Times New Roman"/>
          <w:color w:val="231F20"/>
          <w:sz w:val="24"/>
          <w:szCs w:val="24"/>
          <w:shd w:val="clear" w:color="auto" w:fill="FFFFFF"/>
        </w:rPr>
      </w:pPr>
    </w:p>
    <w:p w:rsidR="00491CC6" w:rsidRPr="00262300" w:rsidRDefault="00491CC6" w:rsidP="00262300">
      <w:pPr>
        <w:pStyle w:val="Default"/>
        <w:spacing w:line="360" w:lineRule="auto"/>
        <w:jc w:val="both"/>
        <w:rPr>
          <w:rFonts w:ascii="Times New Roman" w:eastAsia="Times New Roman" w:hAnsi="Times New Roman" w:cs="Times New Roman"/>
          <w:color w:val="231F20"/>
          <w:sz w:val="24"/>
          <w:szCs w:val="24"/>
          <w:shd w:val="clear" w:color="auto" w:fill="FFFFFF"/>
        </w:rPr>
      </w:pPr>
    </w:p>
    <w:p w:rsidR="00491CC6" w:rsidRPr="00262300" w:rsidRDefault="00491CC6" w:rsidP="00262300">
      <w:pPr>
        <w:pStyle w:val="Default"/>
        <w:spacing w:line="360" w:lineRule="auto"/>
        <w:jc w:val="both"/>
        <w:rPr>
          <w:rFonts w:ascii="Times New Roman" w:eastAsia="Times New Roman" w:hAnsi="Times New Roman" w:cs="Times New Roman"/>
          <w:color w:val="231F20"/>
          <w:sz w:val="24"/>
          <w:szCs w:val="24"/>
          <w:shd w:val="clear" w:color="auto" w:fill="FFFFFF"/>
        </w:rPr>
      </w:pPr>
    </w:p>
    <w:p w:rsidR="00C372F4" w:rsidRPr="00262300" w:rsidRDefault="00C372F4" w:rsidP="00262300">
      <w:pPr>
        <w:pStyle w:val="Default"/>
        <w:spacing w:line="360" w:lineRule="auto"/>
        <w:ind w:left="360"/>
        <w:jc w:val="both"/>
        <w:rPr>
          <w:rFonts w:ascii="Times New Roman" w:eastAsia="Times New Roman" w:hAnsi="Times New Roman" w:cs="Times New Roman"/>
          <w:i/>
          <w:iCs/>
          <w:color w:val="000000" w:themeColor="text1"/>
          <w:sz w:val="28"/>
          <w:szCs w:val="28"/>
          <w:shd w:val="clear" w:color="auto" w:fill="FFFFFF"/>
        </w:rPr>
      </w:pPr>
      <w:r w:rsidRPr="00262300">
        <w:rPr>
          <w:rFonts w:ascii="Times New Roman" w:hAnsi="Times New Roman" w:cs="Times New Roman"/>
          <w:i/>
          <w:iCs/>
          <w:color w:val="000000" w:themeColor="text1"/>
          <w:sz w:val="28"/>
          <w:szCs w:val="28"/>
          <w:shd w:val="clear" w:color="auto" w:fill="FFFFFF"/>
        </w:rPr>
        <w:lastRenderedPageBreak/>
        <w:t xml:space="preserve">Time Management/ </w:t>
      </w:r>
      <w:proofErr w:type="spellStart"/>
      <w:r w:rsidRPr="00262300">
        <w:rPr>
          <w:rFonts w:ascii="Times New Roman" w:hAnsi="Times New Roman" w:cs="Times New Roman"/>
          <w:i/>
          <w:iCs/>
          <w:color w:val="000000" w:themeColor="text1"/>
          <w:sz w:val="28"/>
          <w:szCs w:val="28"/>
          <w:shd w:val="clear" w:color="auto" w:fill="FFFFFF"/>
        </w:rPr>
        <w:t>Organising</w:t>
      </w:r>
      <w:proofErr w:type="spellEnd"/>
      <w:r w:rsidRPr="00262300">
        <w:rPr>
          <w:rFonts w:ascii="Times New Roman" w:hAnsi="Times New Roman" w:cs="Times New Roman"/>
          <w:i/>
          <w:iCs/>
          <w:color w:val="000000" w:themeColor="text1"/>
          <w:sz w:val="28"/>
          <w:szCs w:val="28"/>
          <w:shd w:val="clear" w:color="auto" w:fill="FFFFFF"/>
        </w:rPr>
        <w:t xml:space="preserve"> Study</w:t>
      </w:r>
    </w:p>
    <w:p w:rsidR="006E7639" w:rsidRPr="00262300" w:rsidRDefault="006E7639" w:rsidP="00262300">
      <w:pPr>
        <w:pStyle w:val="Default"/>
        <w:spacing w:line="360" w:lineRule="auto"/>
        <w:jc w:val="both"/>
        <w:rPr>
          <w:rFonts w:ascii="Times New Roman" w:eastAsia="Times New Roman" w:hAnsi="Times New Roman" w:cs="Times New Roman"/>
          <w:color w:val="231F20"/>
          <w:sz w:val="24"/>
          <w:szCs w:val="24"/>
          <w:shd w:val="clear" w:color="auto" w:fill="FFFFFF"/>
        </w:rPr>
      </w:pPr>
    </w:p>
    <w:p w:rsidR="006E7639" w:rsidRPr="00262300" w:rsidRDefault="00AD39A4" w:rsidP="00262300">
      <w:pPr>
        <w:pStyle w:val="Default"/>
        <w:spacing w:line="360" w:lineRule="auto"/>
        <w:jc w:val="both"/>
        <w:rPr>
          <w:rFonts w:ascii="Times New Roman" w:eastAsia="Times New Roman" w:hAnsi="Times New Roman" w:cs="Times New Roman"/>
          <w:color w:val="231F20"/>
          <w:sz w:val="24"/>
          <w:szCs w:val="24"/>
          <w:shd w:val="clear" w:color="auto" w:fill="FFFFFF"/>
        </w:rPr>
      </w:pPr>
      <w:r w:rsidRPr="00262300">
        <w:rPr>
          <w:rFonts w:ascii="Times New Roman" w:hAnsi="Times New Roman" w:cs="Times New Roman"/>
          <w:color w:val="231F20"/>
          <w:sz w:val="24"/>
          <w:szCs w:val="24"/>
          <w:shd w:val="clear" w:color="auto" w:fill="FFFFFF"/>
        </w:rPr>
        <w:t xml:space="preserve">The teaching session on Time Management/ </w:t>
      </w:r>
      <w:proofErr w:type="spellStart"/>
      <w:r w:rsidRPr="00262300">
        <w:rPr>
          <w:rFonts w:ascii="Times New Roman" w:hAnsi="Times New Roman" w:cs="Times New Roman"/>
          <w:color w:val="231F20"/>
          <w:sz w:val="24"/>
          <w:szCs w:val="24"/>
          <w:shd w:val="clear" w:color="auto" w:fill="FFFFFF"/>
        </w:rPr>
        <w:t>Organising</w:t>
      </w:r>
      <w:proofErr w:type="spellEnd"/>
      <w:r w:rsidRPr="00262300">
        <w:rPr>
          <w:rFonts w:ascii="Times New Roman" w:hAnsi="Times New Roman" w:cs="Times New Roman"/>
          <w:color w:val="231F20"/>
          <w:sz w:val="24"/>
          <w:szCs w:val="24"/>
          <w:shd w:val="clear" w:color="auto" w:fill="FFFFFF"/>
        </w:rPr>
        <w:t xml:space="preserve"> study </w:t>
      </w:r>
      <w:r w:rsidR="00C372F4" w:rsidRPr="00262300">
        <w:rPr>
          <w:rFonts w:ascii="Times New Roman" w:hAnsi="Times New Roman" w:cs="Times New Roman"/>
          <w:color w:val="000000" w:themeColor="text1"/>
          <w:sz w:val="24"/>
          <w:szCs w:val="24"/>
          <w:shd w:val="clear" w:color="auto" w:fill="FFFFFF"/>
        </w:rPr>
        <w:t xml:space="preserve">occurred </w:t>
      </w:r>
      <w:r w:rsidRPr="00262300">
        <w:rPr>
          <w:rFonts w:ascii="Times New Roman" w:hAnsi="Times New Roman" w:cs="Times New Roman"/>
          <w:color w:val="000000" w:themeColor="text1"/>
          <w:sz w:val="24"/>
          <w:szCs w:val="24"/>
          <w:shd w:val="clear" w:color="auto" w:fill="FFFFFF"/>
        </w:rPr>
        <w:t xml:space="preserve">at </w:t>
      </w:r>
      <w:r w:rsidRPr="00262300">
        <w:rPr>
          <w:rFonts w:ascii="Times New Roman" w:hAnsi="Times New Roman" w:cs="Times New Roman"/>
          <w:color w:val="231F20"/>
          <w:sz w:val="24"/>
          <w:szCs w:val="24"/>
          <w:shd w:val="clear" w:color="auto" w:fill="FFFFFF"/>
        </w:rPr>
        <w:t xml:space="preserve">the beginning of the module and it was delivered online and using Moodle. Before this teaching session I was not aware of the theoretical literature on the topics. I </w:t>
      </w:r>
      <w:proofErr w:type="spellStart"/>
      <w:r w:rsidRPr="00262300">
        <w:rPr>
          <w:rFonts w:ascii="Times New Roman" w:hAnsi="Times New Roman" w:cs="Times New Roman"/>
          <w:color w:val="231F20"/>
          <w:sz w:val="24"/>
          <w:szCs w:val="24"/>
          <w:shd w:val="clear" w:color="auto" w:fill="FFFFFF"/>
        </w:rPr>
        <w:t>realise</w:t>
      </w:r>
      <w:proofErr w:type="spellEnd"/>
      <w:r w:rsidRPr="00262300">
        <w:rPr>
          <w:rFonts w:ascii="Times New Roman" w:hAnsi="Times New Roman" w:cs="Times New Roman"/>
          <w:color w:val="231F20"/>
          <w:sz w:val="24"/>
          <w:szCs w:val="24"/>
          <w:shd w:val="clear" w:color="auto" w:fill="FFFFFF"/>
        </w:rPr>
        <w:t xml:space="preserve"> how chaotic was my learning before and which were the barriers to achieve efficient results and meet deadlines.</w:t>
      </w:r>
    </w:p>
    <w:p w:rsidR="00D3789C" w:rsidRPr="00262300" w:rsidRDefault="00AD39A4" w:rsidP="00262300">
      <w:pPr>
        <w:pStyle w:val="Default"/>
        <w:spacing w:line="360" w:lineRule="auto"/>
        <w:jc w:val="both"/>
        <w:rPr>
          <w:rFonts w:ascii="Times New Roman" w:eastAsia="Times New Roman" w:hAnsi="Times New Roman" w:cs="Times New Roman"/>
          <w:color w:val="231F20"/>
          <w:sz w:val="24"/>
          <w:szCs w:val="24"/>
          <w:shd w:val="clear" w:color="auto" w:fill="FFFFFF"/>
        </w:rPr>
      </w:pPr>
      <w:r w:rsidRPr="00262300">
        <w:rPr>
          <w:rFonts w:ascii="Times New Roman" w:hAnsi="Times New Roman" w:cs="Times New Roman"/>
          <w:color w:val="231F20"/>
          <w:sz w:val="24"/>
          <w:szCs w:val="24"/>
          <w:shd w:val="clear" w:color="auto" w:fill="FFFFFF"/>
        </w:rPr>
        <w:t xml:space="preserve">The abstract </w:t>
      </w:r>
      <w:proofErr w:type="spellStart"/>
      <w:r w:rsidRPr="00262300">
        <w:rPr>
          <w:rFonts w:ascii="Times New Roman" w:hAnsi="Times New Roman" w:cs="Times New Roman"/>
          <w:color w:val="231F20"/>
          <w:sz w:val="24"/>
          <w:szCs w:val="24"/>
          <w:shd w:val="clear" w:color="auto" w:fill="FFFFFF"/>
        </w:rPr>
        <w:t>conceptualisation</w:t>
      </w:r>
      <w:proofErr w:type="spellEnd"/>
      <w:r w:rsidRPr="00262300">
        <w:rPr>
          <w:rFonts w:ascii="Times New Roman" w:hAnsi="Times New Roman" w:cs="Times New Roman"/>
          <w:color w:val="231F20"/>
          <w:sz w:val="24"/>
          <w:szCs w:val="24"/>
          <w:shd w:val="clear" w:color="auto" w:fill="FFFFFF"/>
        </w:rPr>
        <w:t xml:space="preserve"> stage concludes the learning from the experience. It taught us methods on how to </w:t>
      </w:r>
      <w:proofErr w:type="spellStart"/>
      <w:r w:rsidRPr="00262300">
        <w:rPr>
          <w:rFonts w:ascii="Times New Roman" w:hAnsi="Times New Roman" w:cs="Times New Roman"/>
          <w:color w:val="231F20"/>
          <w:sz w:val="24"/>
          <w:szCs w:val="24"/>
          <w:shd w:val="clear" w:color="auto" w:fill="FFFFFF"/>
        </w:rPr>
        <w:t>organise</w:t>
      </w:r>
      <w:proofErr w:type="spellEnd"/>
      <w:r w:rsidRPr="00262300">
        <w:rPr>
          <w:rFonts w:ascii="Times New Roman" w:hAnsi="Times New Roman" w:cs="Times New Roman"/>
          <w:color w:val="231F20"/>
          <w:sz w:val="24"/>
          <w:szCs w:val="24"/>
          <w:shd w:val="clear" w:color="auto" w:fill="FFFFFF"/>
        </w:rPr>
        <w:t xml:space="preserve"> our study during this module, but also for all the other modules whilst studying at the university. The time management topic highlighted the way of keeping </w:t>
      </w:r>
      <w:proofErr w:type="spellStart"/>
      <w:r w:rsidRPr="00262300">
        <w:rPr>
          <w:rFonts w:ascii="Times New Roman" w:hAnsi="Times New Roman" w:cs="Times New Roman"/>
          <w:color w:val="231F20"/>
          <w:sz w:val="24"/>
          <w:szCs w:val="24"/>
          <w:shd w:val="clear" w:color="auto" w:fill="FFFFFF"/>
        </w:rPr>
        <w:t>organised</w:t>
      </w:r>
      <w:proofErr w:type="spellEnd"/>
      <w:r w:rsidRPr="00262300">
        <w:rPr>
          <w:rFonts w:ascii="Times New Roman" w:hAnsi="Times New Roman" w:cs="Times New Roman"/>
          <w:color w:val="231F20"/>
          <w:sz w:val="24"/>
          <w:szCs w:val="24"/>
          <w:shd w:val="clear" w:color="auto" w:fill="FFFFFF"/>
        </w:rPr>
        <w:t xml:space="preserve"> using timescale for activities and thinking about the priority of the activities in order to achieve efficient results. The SMART objectives which </w:t>
      </w:r>
      <w:proofErr w:type="gramStart"/>
      <w:r w:rsidRPr="00262300">
        <w:rPr>
          <w:rFonts w:ascii="Times New Roman" w:hAnsi="Times New Roman" w:cs="Times New Roman"/>
          <w:color w:val="231F20"/>
          <w:sz w:val="24"/>
          <w:szCs w:val="24"/>
          <w:shd w:val="clear" w:color="auto" w:fill="FFFFFF"/>
        </w:rPr>
        <w:t>means</w:t>
      </w:r>
      <w:proofErr w:type="gramEnd"/>
      <w:r w:rsidRPr="00262300">
        <w:rPr>
          <w:rFonts w:ascii="Times New Roman" w:hAnsi="Times New Roman" w:cs="Times New Roman"/>
          <w:color w:val="231F20"/>
          <w:sz w:val="24"/>
          <w:szCs w:val="24"/>
          <w:shd w:val="clear" w:color="auto" w:fill="FFFFFF"/>
        </w:rPr>
        <w:t xml:space="preserve"> setting objectives and goals that are Specific, which refer to setting timescale based, real activities with a desired outcome, Measurable meaning that the objective can be trackable, Attainable meaning that the objective should be possible to </w:t>
      </w:r>
      <w:proofErr w:type="spellStart"/>
      <w:r w:rsidRPr="00262300">
        <w:rPr>
          <w:rFonts w:ascii="Times New Roman" w:hAnsi="Times New Roman" w:cs="Times New Roman"/>
          <w:color w:val="231F20"/>
          <w:sz w:val="24"/>
          <w:szCs w:val="24"/>
          <w:shd w:val="clear" w:color="auto" w:fill="FFFFFF"/>
        </w:rPr>
        <w:t>realise</w:t>
      </w:r>
      <w:proofErr w:type="spellEnd"/>
      <w:r w:rsidRPr="00262300">
        <w:rPr>
          <w:rFonts w:ascii="Times New Roman" w:hAnsi="Times New Roman" w:cs="Times New Roman"/>
          <w:color w:val="231F20"/>
          <w:sz w:val="24"/>
          <w:szCs w:val="24"/>
          <w:shd w:val="clear" w:color="auto" w:fill="FFFFFF"/>
        </w:rPr>
        <w:t xml:space="preserve">, Realistic meaning that the objective should be correlated with own capabilities and limits, Time-bound meaning that it should be applied a deadline (Knight, 2012). </w:t>
      </w:r>
    </w:p>
    <w:p w:rsidR="00491CC6" w:rsidRPr="00262300" w:rsidRDefault="00AD39A4" w:rsidP="00262300">
      <w:pPr>
        <w:pStyle w:val="Default"/>
        <w:spacing w:line="360" w:lineRule="auto"/>
        <w:jc w:val="both"/>
        <w:rPr>
          <w:rFonts w:ascii="Times New Roman" w:hAnsi="Times New Roman" w:cs="Times New Roman"/>
          <w:color w:val="231F20"/>
          <w:sz w:val="24"/>
          <w:szCs w:val="24"/>
          <w:shd w:val="clear" w:color="auto" w:fill="FFFFFF"/>
        </w:rPr>
      </w:pPr>
      <w:r w:rsidRPr="00262300">
        <w:rPr>
          <w:rFonts w:ascii="Times New Roman" w:hAnsi="Times New Roman" w:cs="Times New Roman"/>
          <w:color w:val="231F20"/>
          <w:sz w:val="24"/>
          <w:szCs w:val="24"/>
          <w:shd w:val="clear" w:color="auto" w:fill="FFFFFF"/>
        </w:rPr>
        <w:t xml:space="preserve">The Active </w:t>
      </w:r>
      <w:proofErr w:type="gramStart"/>
      <w:r w:rsidRPr="00262300">
        <w:rPr>
          <w:rFonts w:ascii="Times New Roman" w:hAnsi="Times New Roman" w:cs="Times New Roman"/>
          <w:color w:val="231F20"/>
          <w:sz w:val="24"/>
          <w:szCs w:val="24"/>
          <w:shd w:val="clear" w:color="auto" w:fill="FFFFFF"/>
        </w:rPr>
        <w:t>experimentation  stage</w:t>
      </w:r>
      <w:proofErr w:type="gramEnd"/>
      <w:r w:rsidRPr="00262300">
        <w:rPr>
          <w:rFonts w:ascii="Times New Roman" w:hAnsi="Times New Roman" w:cs="Times New Roman"/>
          <w:color w:val="231F20"/>
          <w:sz w:val="24"/>
          <w:szCs w:val="24"/>
          <w:shd w:val="clear" w:color="auto" w:fill="FFFFFF"/>
        </w:rPr>
        <w:t xml:space="preserve"> is more subjective as it refers to my future</w:t>
      </w:r>
      <w:r w:rsidR="00D3789C" w:rsidRPr="00262300">
        <w:rPr>
          <w:rFonts w:ascii="Times New Roman" w:hAnsi="Times New Roman" w:cs="Times New Roman"/>
          <w:color w:val="231F20"/>
          <w:sz w:val="24"/>
          <w:szCs w:val="24"/>
          <w:shd w:val="clear" w:color="auto" w:fill="FFFFFF"/>
        </w:rPr>
        <w:t xml:space="preserve">. </w:t>
      </w:r>
      <w:r w:rsidRPr="00262300">
        <w:rPr>
          <w:rFonts w:ascii="Times New Roman" w:hAnsi="Times New Roman" w:cs="Times New Roman"/>
          <w:color w:val="231F20"/>
          <w:sz w:val="24"/>
          <w:szCs w:val="24"/>
          <w:shd w:val="clear" w:color="auto" w:fill="FFFFFF"/>
        </w:rPr>
        <w:t xml:space="preserve"> Time management skill will help me get </w:t>
      </w:r>
      <w:proofErr w:type="spellStart"/>
      <w:r w:rsidRPr="00262300">
        <w:rPr>
          <w:rFonts w:ascii="Times New Roman" w:hAnsi="Times New Roman" w:cs="Times New Roman"/>
          <w:color w:val="231F20"/>
          <w:sz w:val="24"/>
          <w:szCs w:val="24"/>
          <w:shd w:val="clear" w:color="auto" w:fill="FFFFFF"/>
        </w:rPr>
        <w:t>organised</w:t>
      </w:r>
      <w:proofErr w:type="spellEnd"/>
      <w:r w:rsidRPr="00262300">
        <w:rPr>
          <w:rFonts w:ascii="Times New Roman" w:hAnsi="Times New Roman" w:cs="Times New Roman"/>
          <w:color w:val="231F20"/>
          <w:sz w:val="24"/>
          <w:szCs w:val="24"/>
          <w:shd w:val="clear" w:color="auto" w:fill="FFFFFF"/>
        </w:rPr>
        <w:t xml:space="preserve"> with my learning, with writing assignments and submitting on time, but also will help me with my secretary job which is about being able to work efficiently for the employer.</w:t>
      </w:r>
      <w:r w:rsidR="00893C0B" w:rsidRPr="00262300">
        <w:rPr>
          <w:rFonts w:ascii="Times New Roman" w:hAnsi="Times New Roman" w:cs="Times New Roman"/>
          <w:color w:val="231F20"/>
          <w:sz w:val="24"/>
          <w:szCs w:val="24"/>
          <w:shd w:val="clear" w:color="auto" w:fill="FFFFFF"/>
        </w:rPr>
        <w:t xml:space="preserve">  </w:t>
      </w:r>
      <w:r w:rsidR="00EF150D" w:rsidRPr="00262300">
        <w:rPr>
          <w:rFonts w:ascii="Times New Roman" w:hAnsi="Times New Roman" w:cs="Times New Roman"/>
          <w:color w:val="231F20"/>
          <w:sz w:val="24"/>
          <w:szCs w:val="24"/>
          <w:shd w:val="clear" w:color="auto" w:fill="FFFFFF"/>
        </w:rPr>
        <w:t xml:space="preserve">I will use The Eisenhower Matrix (Figure 2) which will help me </w:t>
      </w:r>
      <w:proofErr w:type="spellStart"/>
      <w:r w:rsidR="00EF150D" w:rsidRPr="00262300">
        <w:rPr>
          <w:rFonts w:ascii="Times New Roman" w:hAnsi="Times New Roman" w:cs="Times New Roman"/>
          <w:color w:val="231F20"/>
          <w:sz w:val="24"/>
          <w:szCs w:val="24"/>
          <w:shd w:val="clear" w:color="auto" w:fill="FFFFFF"/>
        </w:rPr>
        <w:t>prioritise</w:t>
      </w:r>
      <w:proofErr w:type="spellEnd"/>
      <w:r w:rsidR="00EF150D" w:rsidRPr="00262300">
        <w:rPr>
          <w:rFonts w:ascii="Times New Roman" w:hAnsi="Times New Roman" w:cs="Times New Roman"/>
          <w:color w:val="231F20"/>
          <w:sz w:val="24"/>
          <w:szCs w:val="24"/>
          <w:shd w:val="clear" w:color="auto" w:fill="FFFFFF"/>
        </w:rPr>
        <w:t xml:space="preserve"> my work. It has 4 separated sections Do, Decide, Delegate and Delete, </w:t>
      </w:r>
      <w:proofErr w:type="spellStart"/>
      <w:r w:rsidR="00A3301A" w:rsidRPr="00262300">
        <w:rPr>
          <w:rFonts w:ascii="Times New Roman" w:hAnsi="Times New Roman" w:cs="Times New Roman"/>
          <w:color w:val="231F20"/>
          <w:sz w:val="24"/>
          <w:szCs w:val="24"/>
          <w:shd w:val="clear" w:color="auto" w:fill="FFFFFF"/>
        </w:rPr>
        <w:t>organised</w:t>
      </w:r>
      <w:proofErr w:type="spellEnd"/>
      <w:r w:rsidR="00A3301A" w:rsidRPr="00262300">
        <w:rPr>
          <w:rFonts w:ascii="Times New Roman" w:hAnsi="Times New Roman" w:cs="Times New Roman"/>
          <w:color w:val="231F20"/>
          <w:sz w:val="24"/>
          <w:szCs w:val="24"/>
          <w:shd w:val="clear" w:color="auto" w:fill="FFFFFF"/>
        </w:rPr>
        <w:t xml:space="preserve"> under Important/ Not important, Urgent/ Not urgent. My assignments are important and urgent I must do them now. My housework is important but not urgent, it falls under decide </w:t>
      </w:r>
      <w:proofErr w:type="gramStart"/>
      <w:r w:rsidR="00A3301A" w:rsidRPr="00262300">
        <w:rPr>
          <w:rFonts w:ascii="Times New Roman" w:hAnsi="Times New Roman" w:cs="Times New Roman"/>
          <w:color w:val="231F20"/>
          <w:sz w:val="24"/>
          <w:szCs w:val="24"/>
          <w:shd w:val="clear" w:color="auto" w:fill="FFFFFF"/>
        </w:rPr>
        <w:t>section,  I</w:t>
      </w:r>
      <w:proofErr w:type="gramEnd"/>
      <w:r w:rsidR="00A3301A" w:rsidRPr="00262300">
        <w:rPr>
          <w:rFonts w:ascii="Times New Roman" w:hAnsi="Times New Roman" w:cs="Times New Roman"/>
          <w:color w:val="231F20"/>
          <w:sz w:val="24"/>
          <w:szCs w:val="24"/>
          <w:shd w:val="clear" w:color="auto" w:fill="FFFFFF"/>
        </w:rPr>
        <w:t xml:space="preserve"> will schedule it for the days I do not have classes at the university.  Running errands is urgent but not important for completing other tasks on time, it falls under delegating, and I will ask my partner to do it for me. </w:t>
      </w:r>
      <w:r w:rsidR="00491CC6" w:rsidRPr="00262300">
        <w:rPr>
          <w:rFonts w:ascii="Times New Roman" w:hAnsi="Times New Roman" w:cs="Times New Roman"/>
          <w:color w:val="231F20"/>
          <w:sz w:val="24"/>
          <w:szCs w:val="24"/>
          <w:shd w:val="clear" w:color="auto" w:fill="FFFFFF"/>
        </w:rPr>
        <w:t xml:space="preserve">Watching television is not important and not urgent and I will </w:t>
      </w:r>
      <w:r w:rsidR="0018219A">
        <w:rPr>
          <w:rFonts w:ascii="Times New Roman" w:hAnsi="Times New Roman" w:cs="Times New Roman"/>
          <w:color w:val="231F20"/>
          <w:sz w:val="24"/>
          <w:szCs w:val="24"/>
          <w:shd w:val="clear" w:color="auto" w:fill="FFFFFF"/>
        </w:rPr>
        <w:t>eliminate it</w:t>
      </w:r>
      <w:r w:rsidR="00491CC6" w:rsidRPr="00262300">
        <w:rPr>
          <w:rFonts w:ascii="Times New Roman" w:hAnsi="Times New Roman" w:cs="Times New Roman"/>
          <w:color w:val="231F20"/>
          <w:sz w:val="24"/>
          <w:szCs w:val="24"/>
          <w:shd w:val="clear" w:color="auto" w:fill="FFFFFF"/>
        </w:rPr>
        <w:t xml:space="preserve"> for the time being. </w:t>
      </w:r>
      <w:r w:rsidR="00A3301A" w:rsidRPr="00262300">
        <w:rPr>
          <w:rFonts w:ascii="Times New Roman" w:hAnsi="Times New Roman" w:cs="Times New Roman"/>
          <w:color w:val="231F20"/>
          <w:sz w:val="24"/>
          <w:szCs w:val="24"/>
          <w:shd w:val="clear" w:color="auto" w:fill="FFFFFF"/>
        </w:rPr>
        <w:t xml:space="preserve"> </w:t>
      </w:r>
    </w:p>
    <w:p w:rsidR="00EF150D" w:rsidRPr="00262300" w:rsidRDefault="00491CC6" w:rsidP="00262300">
      <w:pPr>
        <w:pStyle w:val="Default"/>
        <w:spacing w:line="360" w:lineRule="auto"/>
        <w:rPr>
          <w:rFonts w:ascii="Times New Roman" w:hAnsi="Times New Roman" w:cs="Times New Roman"/>
          <w:color w:val="231F20"/>
          <w:sz w:val="24"/>
          <w:szCs w:val="24"/>
          <w:shd w:val="clear" w:color="auto" w:fill="FFFFFF"/>
        </w:rPr>
      </w:pPr>
      <w:r w:rsidRPr="00262300">
        <w:rPr>
          <w:rFonts w:ascii="Times New Roman" w:hAnsi="Times New Roman" w:cs="Times New Roman"/>
          <w:color w:val="231F20"/>
          <w:sz w:val="24"/>
          <w:szCs w:val="24"/>
          <w:shd w:val="clear" w:color="auto" w:fill="FFFFFF"/>
        </w:rPr>
        <w:t>Figure 2 The Eisenhower Matrix</w:t>
      </w:r>
      <w:r w:rsidRPr="00262300">
        <w:rPr>
          <w:rFonts w:ascii="Times New Roman" w:hAnsi="Times New Roman" w:cs="Times New Roman"/>
          <w:noProof/>
          <w:color w:val="231F20"/>
          <w:sz w:val="24"/>
          <w:szCs w:val="24"/>
          <w:shd w:val="clear" w:color="auto" w:fill="FFFFFF"/>
        </w:rPr>
        <w:drawing>
          <wp:inline distT="0" distB="0" distL="0" distR="0" wp14:anchorId="12C3E49F" wp14:editId="00266F2C">
            <wp:extent cx="3289300" cy="24638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0">
                      <a:extLst>
                        <a:ext uri="{28A0092B-C50C-407E-A947-70E740481C1C}">
                          <a14:useLocalDpi xmlns:a14="http://schemas.microsoft.com/office/drawing/2010/main" val="0"/>
                        </a:ext>
                      </a:extLst>
                    </a:blip>
                    <a:stretch>
                      <a:fillRect/>
                    </a:stretch>
                  </pic:blipFill>
                  <pic:spPr>
                    <a:xfrm>
                      <a:off x="0" y="0"/>
                      <a:ext cx="3289300" cy="2463800"/>
                    </a:xfrm>
                    <a:prstGeom prst="rect">
                      <a:avLst/>
                    </a:prstGeom>
                  </pic:spPr>
                </pic:pic>
              </a:graphicData>
            </a:graphic>
          </wp:inline>
        </w:drawing>
      </w:r>
    </w:p>
    <w:p w:rsidR="00EF150D" w:rsidRPr="00262300" w:rsidRDefault="00EF150D" w:rsidP="00262300">
      <w:pPr>
        <w:pStyle w:val="Default"/>
        <w:spacing w:line="360" w:lineRule="auto"/>
        <w:jc w:val="both"/>
        <w:rPr>
          <w:rFonts w:ascii="Times New Roman" w:eastAsia="Times New Roman" w:hAnsi="Times New Roman" w:cs="Times New Roman"/>
          <w:color w:val="231F20"/>
          <w:sz w:val="24"/>
          <w:szCs w:val="24"/>
          <w:shd w:val="clear" w:color="auto" w:fill="FFFFFF"/>
        </w:rPr>
      </w:pPr>
    </w:p>
    <w:p w:rsidR="00491CC6" w:rsidRPr="00262300" w:rsidRDefault="006D27C9" w:rsidP="00262300">
      <w:pPr>
        <w:pStyle w:val="Default"/>
        <w:spacing w:line="360" w:lineRule="auto"/>
        <w:ind w:left="360"/>
        <w:jc w:val="both"/>
        <w:rPr>
          <w:rFonts w:ascii="Times New Roman" w:hAnsi="Times New Roman" w:cs="Times New Roman"/>
          <w:color w:val="231F20"/>
          <w:sz w:val="28"/>
          <w:szCs w:val="28"/>
          <w:shd w:val="clear" w:color="auto" w:fill="FFFFFF"/>
        </w:rPr>
      </w:pPr>
      <w:r w:rsidRPr="00262300">
        <w:rPr>
          <w:rFonts w:ascii="Times New Roman" w:eastAsia="Times New Roman" w:hAnsi="Times New Roman" w:cs="Times New Roman"/>
          <w:i/>
          <w:iCs/>
          <w:color w:val="000000" w:themeColor="text1"/>
          <w:sz w:val="28"/>
          <w:szCs w:val="28"/>
          <w:shd w:val="clear" w:color="auto" w:fill="FFFFFF"/>
        </w:rPr>
        <w:t xml:space="preserve">Paraphrasing </w:t>
      </w:r>
    </w:p>
    <w:p w:rsidR="00491CC6" w:rsidRPr="00262300" w:rsidRDefault="00491CC6" w:rsidP="00262300">
      <w:pPr>
        <w:pStyle w:val="Default"/>
        <w:spacing w:line="360" w:lineRule="auto"/>
        <w:jc w:val="both"/>
        <w:rPr>
          <w:rFonts w:ascii="Times New Roman" w:hAnsi="Times New Roman" w:cs="Times New Roman"/>
          <w:color w:val="231F20"/>
          <w:sz w:val="24"/>
          <w:szCs w:val="24"/>
          <w:shd w:val="clear" w:color="auto" w:fill="FFFFFF"/>
        </w:rPr>
      </w:pPr>
    </w:p>
    <w:p w:rsidR="00491CC6" w:rsidRPr="00262300" w:rsidRDefault="00491CC6" w:rsidP="00262300">
      <w:pPr>
        <w:pStyle w:val="Default"/>
        <w:spacing w:line="360" w:lineRule="auto"/>
        <w:jc w:val="both"/>
        <w:rPr>
          <w:rFonts w:ascii="Times New Roman" w:hAnsi="Times New Roman" w:cs="Times New Roman"/>
          <w:color w:val="231F20"/>
          <w:sz w:val="24"/>
          <w:szCs w:val="24"/>
          <w:shd w:val="clear" w:color="auto" w:fill="FFFFFF"/>
        </w:rPr>
      </w:pPr>
    </w:p>
    <w:p w:rsidR="00491CC6" w:rsidRPr="00491CC6" w:rsidRDefault="00491CC6" w:rsidP="00262300">
      <w:pPr>
        <w:pStyle w:val="Default"/>
        <w:spacing w:line="360" w:lineRule="auto"/>
        <w:rPr>
          <w:rFonts w:ascii="Times New Roman" w:hAnsi="Times New Roman" w:cs="Times New Roman"/>
          <w:color w:val="231F20"/>
          <w:sz w:val="24"/>
          <w:szCs w:val="24"/>
          <w:shd w:val="clear" w:color="auto" w:fill="FFFFFF"/>
        </w:rPr>
      </w:pPr>
      <w:r w:rsidRPr="00491CC6">
        <w:rPr>
          <w:rFonts w:ascii="Times New Roman" w:hAnsi="Times New Roman" w:cs="Times New Roman"/>
          <w:color w:val="231F20"/>
          <w:sz w:val="24"/>
          <w:szCs w:val="24"/>
          <w:shd w:val="clear" w:color="auto" w:fill="FFFFFF"/>
        </w:rPr>
        <w:t xml:space="preserve">The next experience I want to reflect is the teaching session on Paraphrasing. The topic was covered in week 4 as part of the Academic Writing in the first session. During class we were asked to participate at activities to practice the paraphrasing and we received feedback from the teacher.                                                     </w:t>
      </w:r>
    </w:p>
    <w:p w:rsidR="00F97E3E" w:rsidRPr="00262300" w:rsidRDefault="00D3789C" w:rsidP="00262300">
      <w:pPr>
        <w:pStyle w:val="Default"/>
        <w:spacing w:line="360" w:lineRule="auto"/>
        <w:jc w:val="both"/>
        <w:rPr>
          <w:rFonts w:ascii="Times New Roman" w:hAnsi="Times New Roman" w:cs="Times New Roman"/>
          <w:color w:val="231F20"/>
          <w:sz w:val="24"/>
          <w:szCs w:val="24"/>
          <w:shd w:val="clear" w:color="auto" w:fill="FFFFFF"/>
        </w:rPr>
      </w:pPr>
      <w:r w:rsidRPr="00262300">
        <w:rPr>
          <w:rFonts w:ascii="Times New Roman" w:hAnsi="Times New Roman" w:cs="Times New Roman"/>
          <w:color w:val="231F20"/>
          <w:sz w:val="24"/>
          <w:szCs w:val="24"/>
          <w:shd w:val="clear" w:color="auto" w:fill="FFFFFF"/>
        </w:rPr>
        <w:t xml:space="preserve">This </w:t>
      </w:r>
      <w:r w:rsidR="00AD39A4" w:rsidRPr="00262300">
        <w:rPr>
          <w:rFonts w:ascii="Times New Roman" w:hAnsi="Times New Roman" w:cs="Times New Roman"/>
          <w:color w:val="231F20"/>
          <w:sz w:val="24"/>
          <w:szCs w:val="24"/>
          <w:shd w:val="clear" w:color="auto" w:fill="FFFFFF"/>
        </w:rPr>
        <w:t xml:space="preserve">topic assumes </w:t>
      </w:r>
      <w:proofErr w:type="gramStart"/>
      <w:r w:rsidR="00AD39A4" w:rsidRPr="00262300">
        <w:rPr>
          <w:rFonts w:ascii="Times New Roman" w:hAnsi="Times New Roman" w:cs="Times New Roman"/>
          <w:color w:val="231F20"/>
          <w:sz w:val="24"/>
          <w:szCs w:val="24"/>
          <w:shd w:val="clear" w:color="auto" w:fill="FFFFFF"/>
        </w:rPr>
        <w:t>students</w:t>
      </w:r>
      <w:proofErr w:type="gramEnd"/>
      <w:r w:rsidR="00AD39A4" w:rsidRPr="00262300">
        <w:rPr>
          <w:rFonts w:ascii="Times New Roman" w:hAnsi="Times New Roman" w:cs="Times New Roman"/>
          <w:color w:val="231F20"/>
          <w:sz w:val="24"/>
          <w:szCs w:val="24"/>
          <w:shd w:val="clear" w:color="auto" w:fill="FFFFFF"/>
        </w:rPr>
        <w:t xml:space="preserve"> ability to make use of the published literature regarding theories, concepts and case studies, by extracting the desired ideas using own words and understanding, in order to create arguments and analysis. </w:t>
      </w:r>
    </w:p>
    <w:p w:rsidR="006E7639" w:rsidRPr="00262300" w:rsidRDefault="00AD39A4" w:rsidP="00262300">
      <w:pPr>
        <w:pStyle w:val="Default"/>
        <w:spacing w:line="360" w:lineRule="auto"/>
        <w:jc w:val="both"/>
        <w:rPr>
          <w:rFonts w:ascii="Times New Roman" w:eastAsia="Times New Roman" w:hAnsi="Times New Roman" w:cs="Times New Roman"/>
          <w:color w:val="231F20"/>
          <w:sz w:val="24"/>
          <w:szCs w:val="24"/>
          <w:shd w:val="clear" w:color="auto" w:fill="FFFFFF"/>
        </w:rPr>
      </w:pPr>
      <w:proofErr w:type="gramStart"/>
      <w:r w:rsidRPr="00262300">
        <w:rPr>
          <w:rFonts w:ascii="Times New Roman" w:hAnsi="Times New Roman" w:cs="Times New Roman"/>
          <w:color w:val="231F20"/>
          <w:sz w:val="24"/>
          <w:szCs w:val="24"/>
          <w:shd w:val="clear" w:color="auto" w:fill="FFFFFF"/>
        </w:rPr>
        <w:t>Paraphrasing  is</w:t>
      </w:r>
      <w:proofErr w:type="gramEnd"/>
      <w:r w:rsidRPr="00262300">
        <w:rPr>
          <w:rFonts w:ascii="Times New Roman" w:hAnsi="Times New Roman" w:cs="Times New Roman"/>
          <w:color w:val="231F20"/>
          <w:sz w:val="24"/>
          <w:szCs w:val="24"/>
          <w:shd w:val="clear" w:color="auto" w:fill="FFFFFF"/>
        </w:rPr>
        <w:t xml:space="preserve"> defined as the repetition of  “something written or spoken using different words, often in a humorous form or in a simpler and shorter form that makes the original meaning clearer” (Cambridge Dictionary, 2020).</w:t>
      </w:r>
      <w:r w:rsidR="00893C0B" w:rsidRPr="00262300">
        <w:rPr>
          <w:rFonts w:ascii="Times New Roman" w:hAnsi="Times New Roman" w:cs="Times New Roman"/>
          <w:color w:val="231F20"/>
          <w:sz w:val="24"/>
          <w:szCs w:val="24"/>
          <w:shd w:val="clear" w:color="auto" w:fill="FFFFFF"/>
        </w:rPr>
        <w:t xml:space="preserve">                                            </w:t>
      </w:r>
    </w:p>
    <w:p w:rsidR="00F97E3E" w:rsidRPr="00262300" w:rsidRDefault="00AD39A4" w:rsidP="00262300">
      <w:pPr>
        <w:pStyle w:val="Default"/>
        <w:spacing w:line="360" w:lineRule="auto"/>
        <w:jc w:val="both"/>
        <w:rPr>
          <w:rFonts w:ascii="Times New Roman" w:hAnsi="Times New Roman" w:cs="Times New Roman"/>
          <w:color w:val="231F20"/>
          <w:sz w:val="24"/>
          <w:szCs w:val="24"/>
          <w:shd w:val="clear" w:color="auto" w:fill="FFFFFF"/>
        </w:rPr>
      </w:pPr>
      <w:r w:rsidRPr="00262300">
        <w:rPr>
          <w:rFonts w:ascii="Times New Roman" w:hAnsi="Times New Roman" w:cs="Times New Roman"/>
          <w:color w:val="231F20"/>
          <w:sz w:val="24"/>
          <w:szCs w:val="24"/>
          <w:shd w:val="clear" w:color="auto" w:fill="FFFFFF"/>
        </w:rPr>
        <w:t>Rewriting the text using own words is not sufficient, it has to</w:t>
      </w:r>
      <w:r w:rsidR="00F97E3E" w:rsidRPr="00262300">
        <w:rPr>
          <w:rFonts w:ascii="Times New Roman" w:hAnsi="Times New Roman" w:cs="Times New Roman"/>
          <w:color w:val="231F20"/>
          <w:sz w:val="24"/>
          <w:szCs w:val="24"/>
          <w:shd w:val="clear" w:color="auto" w:fill="FFFFFF"/>
        </w:rPr>
        <w:t xml:space="preserve"> have </w:t>
      </w:r>
      <w:r w:rsidRPr="00262300">
        <w:rPr>
          <w:rFonts w:ascii="Times New Roman" w:hAnsi="Times New Roman" w:cs="Times New Roman"/>
          <w:color w:val="231F20"/>
          <w:sz w:val="24"/>
          <w:szCs w:val="24"/>
          <w:shd w:val="clear" w:color="auto" w:fill="FFFFFF"/>
        </w:rPr>
        <w:t xml:space="preserve">the same meaning of </w:t>
      </w:r>
      <w:proofErr w:type="gramStart"/>
      <w:r w:rsidRPr="00262300">
        <w:rPr>
          <w:rFonts w:ascii="Times New Roman" w:hAnsi="Times New Roman" w:cs="Times New Roman"/>
          <w:color w:val="231F20"/>
          <w:sz w:val="24"/>
          <w:szCs w:val="24"/>
          <w:shd w:val="clear" w:color="auto" w:fill="FFFFFF"/>
        </w:rPr>
        <w:t>the  original</w:t>
      </w:r>
      <w:proofErr w:type="gramEnd"/>
      <w:r w:rsidRPr="00262300">
        <w:rPr>
          <w:rFonts w:ascii="Times New Roman" w:hAnsi="Times New Roman" w:cs="Times New Roman"/>
          <w:color w:val="231F20"/>
          <w:sz w:val="24"/>
          <w:szCs w:val="24"/>
          <w:shd w:val="clear" w:color="auto" w:fill="FFFFFF"/>
        </w:rPr>
        <w:t xml:space="preserve"> passage. Paraphrasing is used instead of using quotation which keeps the text as it is </w:t>
      </w:r>
      <w:proofErr w:type="gramStart"/>
      <w:r w:rsidRPr="00262300">
        <w:rPr>
          <w:rFonts w:ascii="Times New Roman" w:hAnsi="Times New Roman" w:cs="Times New Roman"/>
          <w:color w:val="231F20"/>
          <w:sz w:val="24"/>
          <w:szCs w:val="24"/>
          <w:shd w:val="clear" w:color="auto" w:fill="FFFFFF"/>
        </w:rPr>
        <w:t>and  it</w:t>
      </w:r>
      <w:proofErr w:type="gramEnd"/>
      <w:r w:rsidRPr="00262300">
        <w:rPr>
          <w:rFonts w:ascii="Times New Roman" w:hAnsi="Times New Roman" w:cs="Times New Roman"/>
          <w:color w:val="231F20"/>
          <w:sz w:val="24"/>
          <w:szCs w:val="24"/>
          <w:shd w:val="clear" w:color="auto" w:fill="FFFFFF"/>
        </w:rPr>
        <w:t xml:space="preserve"> is put in quotation marks. Paraphrasing highlights reasoning and understanding of the selected work and gives more value and originality to the own work.  Acknowledging the author is an important step which has to be stated every time. There are certain steps that can be used to paraphrase. To ensure better understanding of the text it should be read a few times. After that it should be noted down the key concepts form the text. The next step should be to rewrite t</w:t>
      </w:r>
      <w:r w:rsidR="00086031">
        <w:rPr>
          <w:rFonts w:ascii="Times New Roman" w:hAnsi="Times New Roman" w:cs="Times New Roman"/>
          <w:color w:val="231F20"/>
          <w:sz w:val="24"/>
          <w:szCs w:val="24"/>
          <w:shd w:val="clear" w:color="auto" w:fill="FFFFFF"/>
        </w:rPr>
        <w:t>h</w:t>
      </w:r>
      <w:r w:rsidRPr="00262300">
        <w:rPr>
          <w:rFonts w:ascii="Times New Roman" w:hAnsi="Times New Roman" w:cs="Times New Roman"/>
          <w:color w:val="231F20"/>
          <w:sz w:val="24"/>
          <w:szCs w:val="24"/>
          <w:shd w:val="clear" w:color="auto" w:fill="FFFFFF"/>
        </w:rPr>
        <w:t xml:space="preserve">e text from memory using </w:t>
      </w:r>
      <w:r w:rsidR="00F97E3E" w:rsidRPr="00262300">
        <w:rPr>
          <w:rFonts w:ascii="Times New Roman" w:hAnsi="Times New Roman" w:cs="Times New Roman"/>
          <w:color w:val="231F20"/>
          <w:sz w:val="24"/>
          <w:szCs w:val="24"/>
          <w:shd w:val="clear" w:color="auto" w:fill="FFFFFF"/>
        </w:rPr>
        <w:t>syn</w:t>
      </w:r>
      <w:r w:rsidR="00491CC6" w:rsidRPr="00262300">
        <w:rPr>
          <w:rFonts w:ascii="Times New Roman" w:hAnsi="Times New Roman" w:cs="Times New Roman"/>
          <w:color w:val="231F20"/>
          <w:sz w:val="24"/>
          <w:szCs w:val="24"/>
          <w:shd w:val="clear" w:color="auto" w:fill="FFFFFF"/>
        </w:rPr>
        <w:t xml:space="preserve">onyms, changing word </w:t>
      </w:r>
      <w:r w:rsidR="0061533C" w:rsidRPr="00262300">
        <w:rPr>
          <w:rFonts w:ascii="Times New Roman" w:hAnsi="Times New Roman" w:cs="Times New Roman"/>
          <w:color w:val="231F20"/>
          <w:sz w:val="24"/>
          <w:szCs w:val="24"/>
          <w:shd w:val="clear" w:color="auto" w:fill="FFFFFF"/>
        </w:rPr>
        <w:t xml:space="preserve">class and order. </w:t>
      </w:r>
      <w:r w:rsidR="00D03FB3">
        <w:rPr>
          <w:rFonts w:ascii="Times New Roman" w:hAnsi="Times New Roman" w:cs="Times New Roman"/>
          <w:color w:val="231F20"/>
          <w:sz w:val="24"/>
          <w:szCs w:val="24"/>
          <w:shd w:val="clear" w:color="auto" w:fill="FFFFFF"/>
        </w:rPr>
        <w:t>Syno</w:t>
      </w:r>
      <w:r w:rsidR="0061533C" w:rsidRPr="00262300">
        <w:rPr>
          <w:rFonts w:ascii="Times New Roman" w:hAnsi="Times New Roman" w:cs="Times New Roman"/>
          <w:color w:val="231F20"/>
          <w:sz w:val="24"/>
          <w:szCs w:val="24"/>
          <w:shd w:val="clear" w:color="auto" w:fill="FFFFFF"/>
        </w:rPr>
        <w:t>n</w:t>
      </w:r>
      <w:r w:rsidR="00D03FB3">
        <w:rPr>
          <w:rFonts w:ascii="Times New Roman" w:hAnsi="Times New Roman" w:cs="Times New Roman"/>
          <w:color w:val="231F20"/>
          <w:sz w:val="24"/>
          <w:szCs w:val="24"/>
          <w:shd w:val="clear" w:color="auto" w:fill="FFFFFF"/>
        </w:rPr>
        <w:t xml:space="preserve">yms can be found using online </w:t>
      </w:r>
      <w:proofErr w:type="gramStart"/>
      <w:r w:rsidR="00D03FB3">
        <w:rPr>
          <w:rFonts w:ascii="Times New Roman" w:hAnsi="Times New Roman" w:cs="Times New Roman"/>
          <w:color w:val="231F20"/>
          <w:sz w:val="24"/>
          <w:szCs w:val="24"/>
          <w:shd w:val="clear" w:color="auto" w:fill="FFFFFF"/>
        </w:rPr>
        <w:t>dictionaries  and</w:t>
      </w:r>
      <w:proofErr w:type="gramEnd"/>
      <w:r w:rsidR="00D03FB3">
        <w:rPr>
          <w:rFonts w:ascii="Times New Roman" w:hAnsi="Times New Roman" w:cs="Times New Roman"/>
          <w:color w:val="231F20"/>
          <w:sz w:val="24"/>
          <w:szCs w:val="24"/>
          <w:shd w:val="clear" w:color="auto" w:fill="FFFFFF"/>
        </w:rPr>
        <w:t xml:space="preserve"> changing the word class for example from noun to verb and rearranging the word order also. At</w:t>
      </w:r>
      <w:r w:rsidR="0061533C" w:rsidRPr="00262300">
        <w:rPr>
          <w:rFonts w:ascii="Times New Roman" w:hAnsi="Times New Roman" w:cs="Times New Roman"/>
          <w:color w:val="231F20"/>
          <w:sz w:val="24"/>
          <w:szCs w:val="24"/>
          <w:shd w:val="clear" w:color="auto" w:fill="FFFFFF"/>
        </w:rPr>
        <w:t xml:space="preserve"> </w:t>
      </w:r>
      <w:r w:rsidRPr="00262300">
        <w:rPr>
          <w:rFonts w:ascii="Times New Roman" w:hAnsi="Times New Roman" w:cs="Times New Roman"/>
          <w:color w:val="231F20"/>
          <w:sz w:val="24"/>
          <w:szCs w:val="24"/>
          <w:shd w:val="clear" w:color="auto" w:fill="FFFFFF"/>
        </w:rPr>
        <w:t xml:space="preserve">the </w:t>
      </w:r>
      <w:proofErr w:type="gramStart"/>
      <w:r w:rsidRPr="00262300">
        <w:rPr>
          <w:rFonts w:ascii="Times New Roman" w:hAnsi="Times New Roman" w:cs="Times New Roman"/>
          <w:color w:val="231F20"/>
          <w:sz w:val="24"/>
          <w:szCs w:val="24"/>
          <w:shd w:val="clear" w:color="auto" w:fill="FFFFFF"/>
        </w:rPr>
        <w:t xml:space="preserve">end </w:t>
      </w:r>
      <w:r w:rsidR="00D03FB3">
        <w:rPr>
          <w:rFonts w:ascii="Times New Roman" w:hAnsi="Times New Roman" w:cs="Times New Roman"/>
          <w:color w:val="231F20"/>
          <w:sz w:val="24"/>
          <w:szCs w:val="24"/>
          <w:shd w:val="clear" w:color="auto" w:fill="FFFFFF"/>
        </w:rPr>
        <w:t xml:space="preserve"> </w:t>
      </w:r>
      <w:r w:rsidRPr="00262300">
        <w:rPr>
          <w:rFonts w:ascii="Times New Roman" w:hAnsi="Times New Roman" w:cs="Times New Roman"/>
          <w:color w:val="231F20"/>
          <w:sz w:val="24"/>
          <w:szCs w:val="24"/>
          <w:shd w:val="clear" w:color="auto" w:fill="FFFFFF"/>
        </w:rPr>
        <w:t>double</w:t>
      </w:r>
      <w:proofErr w:type="gramEnd"/>
      <w:r w:rsidRPr="00262300">
        <w:rPr>
          <w:rFonts w:ascii="Times New Roman" w:hAnsi="Times New Roman" w:cs="Times New Roman"/>
          <w:color w:val="231F20"/>
          <w:sz w:val="24"/>
          <w:szCs w:val="24"/>
          <w:shd w:val="clear" w:color="auto" w:fill="FFFFFF"/>
        </w:rPr>
        <w:t xml:space="preserve"> check the original text and make minor adjustments if required. Always to be cited the author </w:t>
      </w:r>
      <w:proofErr w:type="gramStart"/>
      <w:r w:rsidRPr="00262300">
        <w:rPr>
          <w:rFonts w:ascii="Times New Roman" w:hAnsi="Times New Roman" w:cs="Times New Roman"/>
          <w:color w:val="231F20"/>
          <w:sz w:val="24"/>
          <w:szCs w:val="24"/>
          <w:shd w:val="clear" w:color="auto" w:fill="FFFFFF"/>
        </w:rPr>
        <w:t>who’s</w:t>
      </w:r>
      <w:proofErr w:type="gramEnd"/>
      <w:r w:rsidRPr="00262300">
        <w:rPr>
          <w:rFonts w:ascii="Times New Roman" w:hAnsi="Times New Roman" w:cs="Times New Roman"/>
          <w:color w:val="231F20"/>
          <w:sz w:val="24"/>
          <w:szCs w:val="24"/>
          <w:shd w:val="clear" w:color="auto" w:fill="FFFFFF"/>
        </w:rPr>
        <w:t xml:space="preserve"> work was presented (</w:t>
      </w:r>
      <w:proofErr w:type="spellStart"/>
      <w:r w:rsidRPr="00262300">
        <w:rPr>
          <w:rFonts w:ascii="Times New Roman" w:hAnsi="Times New Roman" w:cs="Times New Roman"/>
          <w:color w:val="231F20"/>
          <w:sz w:val="24"/>
          <w:szCs w:val="24"/>
          <w:shd w:val="clear" w:color="auto" w:fill="FFFFFF"/>
        </w:rPr>
        <w:t>Chuong</w:t>
      </w:r>
      <w:proofErr w:type="spellEnd"/>
      <w:r w:rsidRPr="00262300">
        <w:rPr>
          <w:rFonts w:ascii="Times New Roman" w:hAnsi="Times New Roman" w:cs="Times New Roman"/>
          <w:color w:val="231F20"/>
          <w:sz w:val="24"/>
          <w:szCs w:val="24"/>
          <w:shd w:val="clear" w:color="auto" w:fill="FFFFFF"/>
        </w:rPr>
        <w:t xml:space="preserve">, 2017). </w:t>
      </w:r>
    </w:p>
    <w:p w:rsidR="00F97E3E" w:rsidRPr="00262300" w:rsidRDefault="00F97E3E" w:rsidP="00262300">
      <w:pPr>
        <w:pStyle w:val="Default"/>
        <w:spacing w:line="360" w:lineRule="auto"/>
        <w:jc w:val="both"/>
        <w:rPr>
          <w:rFonts w:ascii="Times New Roman" w:hAnsi="Times New Roman" w:cs="Times New Roman"/>
          <w:color w:val="231F20"/>
          <w:sz w:val="24"/>
          <w:szCs w:val="24"/>
          <w:shd w:val="clear" w:color="auto" w:fill="FFFFFF"/>
        </w:rPr>
      </w:pPr>
    </w:p>
    <w:p w:rsidR="00491CC6" w:rsidRPr="00262300" w:rsidRDefault="00491CC6" w:rsidP="00262300">
      <w:pPr>
        <w:pStyle w:val="Default"/>
        <w:spacing w:line="360" w:lineRule="auto"/>
        <w:jc w:val="both"/>
        <w:rPr>
          <w:rFonts w:ascii="Times New Roman" w:hAnsi="Times New Roman" w:cs="Times New Roman"/>
          <w:color w:val="231F20"/>
          <w:sz w:val="24"/>
          <w:szCs w:val="24"/>
          <w:shd w:val="clear" w:color="auto" w:fill="FFFFFF"/>
        </w:rPr>
      </w:pPr>
    </w:p>
    <w:p w:rsidR="00491CC6" w:rsidRPr="00262300" w:rsidRDefault="00262300" w:rsidP="00262300">
      <w:pPr>
        <w:pStyle w:val="Default"/>
        <w:spacing w:line="360" w:lineRule="auto"/>
        <w:jc w:val="both"/>
        <w:rPr>
          <w:rFonts w:ascii="Times New Roman" w:hAnsi="Times New Roman" w:cs="Times New Roman"/>
          <w:color w:val="231F20"/>
          <w:sz w:val="28"/>
          <w:szCs w:val="28"/>
          <w:shd w:val="clear" w:color="auto" w:fill="FFFFFF"/>
        </w:rPr>
      </w:pPr>
      <w:r>
        <w:rPr>
          <w:rFonts w:ascii="Times New Roman" w:eastAsia="Times New Roman" w:hAnsi="Times New Roman" w:cs="Times New Roman"/>
          <w:i/>
          <w:iCs/>
          <w:color w:val="000000" w:themeColor="text1"/>
          <w:sz w:val="28"/>
          <w:szCs w:val="28"/>
          <w:shd w:val="clear" w:color="auto" w:fill="FFFFFF"/>
        </w:rPr>
        <w:t xml:space="preserve">       </w:t>
      </w:r>
      <w:proofErr w:type="spellStart"/>
      <w:r w:rsidR="00491CC6" w:rsidRPr="00262300">
        <w:rPr>
          <w:rFonts w:ascii="Times New Roman" w:eastAsia="Times New Roman" w:hAnsi="Times New Roman" w:cs="Times New Roman"/>
          <w:i/>
          <w:iCs/>
          <w:color w:val="000000" w:themeColor="text1"/>
          <w:sz w:val="28"/>
          <w:szCs w:val="28"/>
          <w:shd w:val="clear" w:color="auto" w:fill="FFFFFF"/>
        </w:rPr>
        <w:t>Summarising</w:t>
      </w:r>
      <w:proofErr w:type="spellEnd"/>
    </w:p>
    <w:p w:rsidR="00491CC6" w:rsidRPr="00262300" w:rsidRDefault="00491CC6" w:rsidP="00262300">
      <w:pPr>
        <w:pStyle w:val="Default"/>
        <w:spacing w:line="360" w:lineRule="auto"/>
        <w:jc w:val="both"/>
        <w:rPr>
          <w:rFonts w:ascii="Times New Roman" w:hAnsi="Times New Roman" w:cs="Times New Roman"/>
          <w:color w:val="231F20"/>
          <w:sz w:val="24"/>
          <w:szCs w:val="24"/>
          <w:shd w:val="clear" w:color="auto" w:fill="FFFFFF"/>
        </w:rPr>
      </w:pPr>
    </w:p>
    <w:p w:rsidR="00F97E3E" w:rsidRPr="00262300" w:rsidRDefault="00F97E3E" w:rsidP="00262300">
      <w:pPr>
        <w:pStyle w:val="Default"/>
        <w:spacing w:line="360" w:lineRule="auto"/>
        <w:jc w:val="both"/>
        <w:rPr>
          <w:rFonts w:ascii="Times New Roman" w:hAnsi="Times New Roman" w:cs="Times New Roman"/>
          <w:color w:val="231F20"/>
          <w:sz w:val="24"/>
          <w:szCs w:val="24"/>
          <w:shd w:val="clear" w:color="auto" w:fill="FFFFFF"/>
        </w:rPr>
      </w:pPr>
      <w:r w:rsidRPr="00262300">
        <w:rPr>
          <w:rFonts w:ascii="Times New Roman" w:hAnsi="Times New Roman" w:cs="Times New Roman"/>
          <w:color w:val="231F20"/>
          <w:sz w:val="24"/>
          <w:szCs w:val="24"/>
          <w:shd w:val="clear" w:color="auto" w:fill="FFFFFF"/>
        </w:rPr>
        <w:t>The next topic</w:t>
      </w:r>
      <w:r w:rsidRPr="00262300">
        <w:rPr>
          <w:rFonts w:ascii="Times New Roman" w:hAnsi="Times New Roman" w:cs="Times New Roman"/>
          <w:color w:val="231F20"/>
          <w:sz w:val="24"/>
          <w:szCs w:val="24"/>
          <w:shd w:val="clear" w:color="auto" w:fill="FFFFFF"/>
        </w:rPr>
        <w:t xml:space="preserve"> </w:t>
      </w:r>
      <w:proofErr w:type="spellStart"/>
      <w:r w:rsidRPr="00262300">
        <w:rPr>
          <w:rFonts w:ascii="Times New Roman" w:hAnsi="Times New Roman" w:cs="Times New Roman"/>
          <w:color w:val="231F20"/>
          <w:sz w:val="24"/>
          <w:szCs w:val="24"/>
          <w:shd w:val="clear" w:color="auto" w:fill="FFFFFF"/>
        </w:rPr>
        <w:t>summarising</w:t>
      </w:r>
      <w:proofErr w:type="spellEnd"/>
      <w:r w:rsidRPr="00262300">
        <w:rPr>
          <w:rFonts w:ascii="Times New Roman" w:hAnsi="Times New Roman" w:cs="Times New Roman"/>
          <w:color w:val="231F20"/>
          <w:sz w:val="24"/>
          <w:szCs w:val="24"/>
          <w:shd w:val="clear" w:color="auto" w:fill="FFFFFF"/>
        </w:rPr>
        <w:t xml:space="preserve"> was covered in week 4 as part of the Academic </w:t>
      </w:r>
      <w:r w:rsidRPr="00262300">
        <w:rPr>
          <w:rFonts w:ascii="Times New Roman" w:hAnsi="Times New Roman" w:cs="Times New Roman"/>
          <w:color w:val="231F20"/>
          <w:sz w:val="24"/>
          <w:szCs w:val="24"/>
          <w:shd w:val="clear" w:color="auto" w:fill="FFFFFF"/>
        </w:rPr>
        <w:t>in the second</w:t>
      </w:r>
      <w:r w:rsidRPr="00262300">
        <w:rPr>
          <w:rFonts w:ascii="Times New Roman" w:hAnsi="Times New Roman" w:cs="Times New Roman"/>
          <w:color w:val="231F20"/>
          <w:sz w:val="24"/>
          <w:szCs w:val="24"/>
          <w:shd w:val="clear" w:color="auto" w:fill="FFFFFF"/>
        </w:rPr>
        <w:t xml:space="preserve"> session. </w:t>
      </w:r>
      <w:r w:rsidRPr="00262300">
        <w:rPr>
          <w:rFonts w:ascii="Times New Roman" w:hAnsi="Times New Roman" w:cs="Times New Roman"/>
          <w:color w:val="231F20"/>
          <w:sz w:val="24"/>
          <w:szCs w:val="24"/>
          <w:shd w:val="clear" w:color="auto" w:fill="FFFFFF"/>
        </w:rPr>
        <w:t xml:space="preserve">We were explained terms and techniques and we </w:t>
      </w:r>
      <w:r w:rsidRPr="00262300">
        <w:rPr>
          <w:rFonts w:ascii="Times New Roman" w:hAnsi="Times New Roman" w:cs="Times New Roman"/>
          <w:color w:val="231F20"/>
          <w:sz w:val="24"/>
          <w:szCs w:val="24"/>
          <w:shd w:val="clear" w:color="auto" w:fill="FFFFFF"/>
        </w:rPr>
        <w:t>practice</w:t>
      </w:r>
      <w:r w:rsidRPr="00262300">
        <w:rPr>
          <w:rFonts w:ascii="Times New Roman" w:hAnsi="Times New Roman" w:cs="Times New Roman"/>
          <w:color w:val="231F20"/>
          <w:sz w:val="24"/>
          <w:szCs w:val="24"/>
          <w:shd w:val="clear" w:color="auto" w:fill="FFFFFF"/>
        </w:rPr>
        <w:t>d</w:t>
      </w:r>
      <w:r w:rsidRPr="00262300">
        <w:rPr>
          <w:rFonts w:ascii="Times New Roman" w:hAnsi="Times New Roman" w:cs="Times New Roman"/>
          <w:color w:val="231F20"/>
          <w:sz w:val="24"/>
          <w:szCs w:val="24"/>
          <w:shd w:val="clear" w:color="auto" w:fill="FFFFFF"/>
        </w:rPr>
        <w:t xml:space="preserve"> </w:t>
      </w:r>
      <w:r w:rsidRPr="00262300">
        <w:rPr>
          <w:rFonts w:ascii="Times New Roman" w:hAnsi="Times New Roman" w:cs="Times New Roman"/>
          <w:color w:val="231F20"/>
          <w:sz w:val="24"/>
          <w:szCs w:val="24"/>
          <w:shd w:val="clear" w:color="auto" w:fill="FFFFFF"/>
        </w:rPr>
        <w:t>summarizing receiving</w:t>
      </w:r>
      <w:r w:rsidRPr="00262300">
        <w:rPr>
          <w:rFonts w:ascii="Times New Roman" w:hAnsi="Times New Roman" w:cs="Times New Roman"/>
          <w:color w:val="231F20"/>
          <w:sz w:val="24"/>
          <w:szCs w:val="24"/>
          <w:shd w:val="clear" w:color="auto" w:fill="FFFFFF"/>
        </w:rPr>
        <w:t xml:space="preserve"> feedback from the </w:t>
      </w:r>
      <w:r w:rsidRPr="00262300">
        <w:rPr>
          <w:rFonts w:ascii="Times New Roman" w:hAnsi="Times New Roman" w:cs="Times New Roman"/>
          <w:color w:val="231F20"/>
          <w:sz w:val="24"/>
          <w:szCs w:val="24"/>
          <w:shd w:val="clear" w:color="auto" w:fill="FFFFFF"/>
        </w:rPr>
        <w:t>lecturer</w:t>
      </w:r>
      <w:r w:rsidRPr="00262300">
        <w:rPr>
          <w:rFonts w:ascii="Times New Roman" w:hAnsi="Times New Roman" w:cs="Times New Roman"/>
          <w:color w:val="231F20"/>
          <w:sz w:val="24"/>
          <w:szCs w:val="24"/>
          <w:shd w:val="clear" w:color="auto" w:fill="FFFFFF"/>
        </w:rPr>
        <w:t>.</w:t>
      </w:r>
      <w:r w:rsidRPr="00262300">
        <w:rPr>
          <w:rFonts w:ascii="Times New Roman" w:hAnsi="Times New Roman" w:cs="Times New Roman"/>
          <w:color w:val="231F20"/>
          <w:sz w:val="24"/>
          <w:szCs w:val="24"/>
          <w:shd w:val="clear" w:color="auto" w:fill="FFFFFF"/>
        </w:rPr>
        <w:t xml:space="preserve"> </w:t>
      </w:r>
      <w:r w:rsidRPr="00262300">
        <w:rPr>
          <w:rFonts w:ascii="Times New Roman" w:hAnsi="Times New Roman" w:cs="Times New Roman"/>
          <w:color w:val="231F20"/>
          <w:sz w:val="24"/>
          <w:szCs w:val="24"/>
          <w:shd w:val="clear" w:color="auto" w:fill="FFFFFF"/>
        </w:rPr>
        <w:t xml:space="preserve">Before this experience I knew how to </w:t>
      </w:r>
      <w:proofErr w:type="spellStart"/>
      <w:r w:rsidRPr="00262300">
        <w:rPr>
          <w:rFonts w:ascii="Times New Roman" w:hAnsi="Times New Roman" w:cs="Times New Roman"/>
          <w:color w:val="231F20"/>
          <w:sz w:val="24"/>
          <w:szCs w:val="24"/>
          <w:shd w:val="clear" w:color="auto" w:fill="FFFFFF"/>
        </w:rPr>
        <w:t>summarise</w:t>
      </w:r>
      <w:proofErr w:type="spellEnd"/>
      <w:r w:rsidRPr="00262300">
        <w:rPr>
          <w:rFonts w:ascii="Times New Roman" w:hAnsi="Times New Roman" w:cs="Times New Roman"/>
          <w:color w:val="231F20"/>
          <w:sz w:val="24"/>
          <w:szCs w:val="24"/>
          <w:shd w:val="clear" w:color="auto" w:fill="FFFFFF"/>
        </w:rPr>
        <w:t xml:space="preserve">, but through this teaching experience I learned new techniques to work with and the correct way to acknowledge someone’s work. </w:t>
      </w:r>
    </w:p>
    <w:p w:rsidR="006E7639" w:rsidRPr="00262300" w:rsidRDefault="00AD39A4" w:rsidP="00262300">
      <w:pPr>
        <w:pStyle w:val="Default"/>
        <w:spacing w:line="360" w:lineRule="auto"/>
        <w:jc w:val="both"/>
        <w:rPr>
          <w:rFonts w:ascii="Times New Roman" w:hAnsi="Times New Roman" w:cs="Times New Roman"/>
          <w:color w:val="231F20"/>
          <w:sz w:val="24"/>
          <w:szCs w:val="24"/>
          <w:shd w:val="clear" w:color="auto" w:fill="FFFFFF"/>
        </w:rPr>
      </w:pPr>
      <w:proofErr w:type="spellStart"/>
      <w:r w:rsidRPr="00262300">
        <w:rPr>
          <w:rFonts w:ascii="Times New Roman" w:hAnsi="Times New Roman" w:cs="Times New Roman"/>
          <w:color w:val="231F20"/>
          <w:sz w:val="24"/>
          <w:szCs w:val="24"/>
          <w:shd w:val="clear" w:color="auto" w:fill="FFFFFF"/>
        </w:rPr>
        <w:t>Summarising</w:t>
      </w:r>
      <w:proofErr w:type="spellEnd"/>
      <w:r w:rsidRPr="00262300">
        <w:rPr>
          <w:rFonts w:ascii="Times New Roman" w:hAnsi="Times New Roman" w:cs="Times New Roman"/>
          <w:color w:val="231F20"/>
          <w:sz w:val="24"/>
          <w:szCs w:val="24"/>
          <w:shd w:val="clear" w:color="auto" w:fill="FFFFFF"/>
        </w:rPr>
        <w:t xml:space="preserve"> </w:t>
      </w:r>
      <w:proofErr w:type="gramStart"/>
      <w:r w:rsidRPr="00262300">
        <w:rPr>
          <w:rFonts w:ascii="Times New Roman" w:hAnsi="Times New Roman" w:cs="Times New Roman"/>
          <w:color w:val="231F20"/>
          <w:sz w:val="24"/>
          <w:szCs w:val="24"/>
          <w:shd w:val="clear" w:color="auto" w:fill="FFFFFF"/>
        </w:rPr>
        <w:t>is  the</w:t>
      </w:r>
      <w:proofErr w:type="gramEnd"/>
      <w:r w:rsidRPr="00262300">
        <w:rPr>
          <w:rFonts w:ascii="Times New Roman" w:hAnsi="Times New Roman" w:cs="Times New Roman"/>
          <w:color w:val="231F20"/>
          <w:sz w:val="24"/>
          <w:szCs w:val="24"/>
          <w:shd w:val="clear" w:color="auto" w:fill="FFFFFF"/>
        </w:rPr>
        <w:t xml:space="preserve"> presentation of  “the most important facts or ideas about something or someone in a short and clear form” (Cambridge Dictionary, 2020).</w:t>
      </w:r>
    </w:p>
    <w:p w:rsidR="006E7639" w:rsidRPr="00262300" w:rsidRDefault="00AD39A4" w:rsidP="00262300">
      <w:pPr>
        <w:pStyle w:val="Default"/>
        <w:spacing w:line="360" w:lineRule="auto"/>
        <w:jc w:val="both"/>
        <w:rPr>
          <w:rFonts w:ascii="Times New Roman" w:eastAsia="Times New Roman" w:hAnsi="Times New Roman" w:cs="Times New Roman"/>
          <w:color w:val="231F20"/>
          <w:sz w:val="24"/>
          <w:szCs w:val="24"/>
          <w:shd w:val="clear" w:color="auto" w:fill="FFFFFF"/>
        </w:rPr>
      </w:pPr>
      <w:r w:rsidRPr="00262300">
        <w:rPr>
          <w:rFonts w:ascii="Times New Roman" w:hAnsi="Times New Roman" w:cs="Times New Roman"/>
          <w:color w:val="231F20"/>
          <w:sz w:val="24"/>
          <w:szCs w:val="24"/>
          <w:shd w:val="clear" w:color="auto" w:fill="FFFFFF"/>
        </w:rPr>
        <w:lastRenderedPageBreak/>
        <w:t xml:space="preserve">When searching for information that interests the learner, it is important to identify the key information that it is needed. Through own research I identified new terms regarding the </w:t>
      </w:r>
      <w:proofErr w:type="spellStart"/>
      <w:r w:rsidRPr="00262300">
        <w:rPr>
          <w:rFonts w:ascii="Times New Roman" w:hAnsi="Times New Roman" w:cs="Times New Roman"/>
          <w:color w:val="231F20"/>
          <w:sz w:val="24"/>
          <w:szCs w:val="24"/>
          <w:shd w:val="clear" w:color="auto" w:fill="FFFFFF"/>
        </w:rPr>
        <w:t>summarising</w:t>
      </w:r>
      <w:proofErr w:type="spellEnd"/>
      <w:r w:rsidRPr="00262300">
        <w:rPr>
          <w:rFonts w:ascii="Times New Roman" w:hAnsi="Times New Roman" w:cs="Times New Roman"/>
          <w:color w:val="231F20"/>
          <w:sz w:val="24"/>
          <w:szCs w:val="24"/>
          <w:shd w:val="clear" w:color="auto" w:fill="FFFFFF"/>
        </w:rPr>
        <w:t xml:space="preserve"> topic which enlighten my understanding. There are two types of skills that can help you </w:t>
      </w:r>
      <w:proofErr w:type="spellStart"/>
      <w:r w:rsidRPr="00262300">
        <w:rPr>
          <w:rFonts w:ascii="Times New Roman" w:hAnsi="Times New Roman" w:cs="Times New Roman"/>
          <w:color w:val="231F20"/>
          <w:sz w:val="24"/>
          <w:szCs w:val="24"/>
          <w:shd w:val="clear" w:color="auto" w:fill="FFFFFF"/>
        </w:rPr>
        <w:t>summarise</w:t>
      </w:r>
      <w:proofErr w:type="spellEnd"/>
      <w:r w:rsidRPr="00262300">
        <w:rPr>
          <w:rFonts w:ascii="Times New Roman" w:hAnsi="Times New Roman" w:cs="Times New Roman"/>
          <w:color w:val="231F20"/>
          <w:sz w:val="24"/>
          <w:szCs w:val="24"/>
          <w:shd w:val="clear" w:color="auto" w:fill="FFFFFF"/>
        </w:rPr>
        <w:t xml:space="preserve"> texts such as skimming and scanning. Skimming is going through the text to obtain a general idea of it, picking up key words or key sentences to understand the idea presented within the text. The first sentence in a passage is usually the topic sentence, but the text should be read in totality even when skimming in order to be able to </w:t>
      </w:r>
      <w:proofErr w:type="spellStart"/>
      <w:r w:rsidRPr="00262300">
        <w:rPr>
          <w:rFonts w:ascii="Times New Roman" w:hAnsi="Times New Roman" w:cs="Times New Roman"/>
          <w:color w:val="231F20"/>
          <w:sz w:val="24"/>
          <w:szCs w:val="24"/>
          <w:shd w:val="clear" w:color="auto" w:fill="FFFFFF"/>
        </w:rPr>
        <w:t>summarise</w:t>
      </w:r>
      <w:proofErr w:type="spellEnd"/>
      <w:r w:rsidRPr="00262300">
        <w:rPr>
          <w:rFonts w:ascii="Times New Roman" w:hAnsi="Times New Roman" w:cs="Times New Roman"/>
          <w:color w:val="231F20"/>
          <w:sz w:val="24"/>
          <w:szCs w:val="24"/>
          <w:shd w:val="clear" w:color="auto" w:fill="FFFFFF"/>
        </w:rPr>
        <w:t xml:space="preserve"> it.</w:t>
      </w:r>
      <w:r w:rsidR="006D27C9" w:rsidRPr="00262300">
        <w:rPr>
          <w:rFonts w:ascii="Times New Roman" w:hAnsi="Times New Roman" w:cs="Times New Roman"/>
          <w:color w:val="231F20"/>
          <w:sz w:val="24"/>
          <w:szCs w:val="24"/>
          <w:shd w:val="clear" w:color="auto" w:fill="FFFFFF"/>
        </w:rPr>
        <w:t xml:space="preserve"> </w:t>
      </w:r>
      <w:r w:rsidRPr="00262300">
        <w:rPr>
          <w:rFonts w:ascii="Times New Roman" w:hAnsi="Times New Roman" w:cs="Times New Roman"/>
          <w:color w:val="231F20"/>
          <w:sz w:val="24"/>
          <w:szCs w:val="24"/>
          <w:shd w:val="clear" w:color="auto" w:fill="FFFFFF"/>
        </w:rPr>
        <w:t xml:space="preserve">The scanning skill is identifying the key words or key sentences on a specific targeted information. When </w:t>
      </w:r>
      <w:proofErr w:type="spellStart"/>
      <w:r w:rsidRPr="00262300">
        <w:rPr>
          <w:rFonts w:ascii="Times New Roman" w:hAnsi="Times New Roman" w:cs="Times New Roman"/>
          <w:color w:val="231F20"/>
          <w:sz w:val="24"/>
          <w:szCs w:val="24"/>
          <w:shd w:val="clear" w:color="auto" w:fill="FFFFFF"/>
        </w:rPr>
        <w:t>summarising</w:t>
      </w:r>
      <w:proofErr w:type="spellEnd"/>
      <w:r w:rsidRPr="00262300">
        <w:rPr>
          <w:rFonts w:ascii="Times New Roman" w:hAnsi="Times New Roman" w:cs="Times New Roman"/>
          <w:color w:val="231F20"/>
          <w:sz w:val="24"/>
          <w:szCs w:val="24"/>
          <w:shd w:val="clear" w:color="auto" w:fill="FFFFFF"/>
        </w:rPr>
        <w:t xml:space="preserve"> there are several aspects to look at: the key information, the topic sentence and identification of the main point, creating a list with key points and </w:t>
      </w:r>
      <w:proofErr w:type="spellStart"/>
      <w:r w:rsidRPr="00262300">
        <w:rPr>
          <w:rFonts w:ascii="Times New Roman" w:hAnsi="Times New Roman" w:cs="Times New Roman"/>
          <w:color w:val="231F20"/>
          <w:sz w:val="24"/>
          <w:szCs w:val="24"/>
          <w:shd w:val="clear" w:color="auto" w:fill="FFFFFF"/>
        </w:rPr>
        <w:t>summarise</w:t>
      </w:r>
      <w:proofErr w:type="spellEnd"/>
      <w:r w:rsidRPr="00262300">
        <w:rPr>
          <w:rFonts w:ascii="Times New Roman" w:hAnsi="Times New Roman" w:cs="Times New Roman"/>
          <w:color w:val="231F20"/>
          <w:sz w:val="24"/>
          <w:szCs w:val="24"/>
          <w:shd w:val="clear" w:color="auto" w:fill="FFFFFF"/>
        </w:rPr>
        <w:t xml:space="preserve"> only the main ideas (BBC, 2020). </w:t>
      </w:r>
    </w:p>
    <w:p w:rsidR="006E7639" w:rsidRPr="00262300" w:rsidRDefault="00AD39A4" w:rsidP="00262300">
      <w:pPr>
        <w:pStyle w:val="Default"/>
        <w:spacing w:line="360" w:lineRule="auto"/>
        <w:jc w:val="both"/>
        <w:rPr>
          <w:rFonts w:ascii="Times New Roman" w:hAnsi="Times New Roman" w:cs="Times New Roman"/>
          <w:color w:val="231F20"/>
          <w:sz w:val="24"/>
          <w:szCs w:val="24"/>
          <w:shd w:val="clear" w:color="auto" w:fill="FFFFFF"/>
        </w:rPr>
      </w:pPr>
      <w:r w:rsidRPr="00262300">
        <w:rPr>
          <w:rFonts w:ascii="Times New Roman" w:hAnsi="Times New Roman" w:cs="Times New Roman"/>
          <w:color w:val="231F20"/>
          <w:sz w:val="24"/>
          <w:szCs w:val="24"/>
          <w:shd w:val="clear" w:color="auto" w:fill="FFFFFF"/>
        </w:rPr>
        <w:t xml:space="preserve">As I started working on my </w:t>
      </w:r>
      <w:proofErr w:type="gramStart"/>
      <w:r w:rsidRPr="00262300">
        <w:rPr>
          <w:rFonts w:ascii="Times New Roman" w:hAnsi="Times New Roman" w:cs="Times New Roman"/>
          <w:color w:val="231F20"/>
          <w:sz w:val="24"/>
          <w:szCs w:val="24"/>
          <w:shd w:val="clear" w:color="auto" w:fill="FFFFFF"/>
        </w:rPr>
        <w:t>assignments</w:t>
      </w:r>
      <w:proofErr w:type="gramEnd"/>
      <w:r w:rsidRPr="00262300">
        <w:rPr>
          <w:rFonts w:ascii="Times New Roman" w:hAnsi="Times New Roman" w:cs="Times New Roman"/>
          <w:color w:val="231F20"/>
          <w:sz w:val="24"/>
          <w:szCs w:val="24"/>
          <w:shd w:val="clear" w:color="auto" w:fill="FFFFFF"/>
        </w:rPr>
        <w:t xml:space="preserve"> I put in practice the knowledge learned on paraphrasing and </w:t>
      </w:r>
      <w:proofErr w:type="spellStart"/>
      <w:r w:rsidRPr="00262300">
        <w:rPr>
          <w:rFonts w:ascii="Times New Roman" w:hAnsi="Times New Roman" w:cs="Times New Roman"/>
          <w:color w:val="231F20"/>
          <w:sz w:val="24"/>
          <w:szCs w:val="24"/>
          <w:shd w:val="clear" w:color="auto" w:fill="FFFFFF"/>
        </w:rPr>
        <w:t>summarising</w:t>
      </w:r>
      <w:proofErr w:type="spellEnd"/>
      <w:r w:rsidRPr="00262300">
        <w:rPr>
          <w:rFonts w:ascii="Times New Roman" w:hAnsi="Times New Roman" w:cs="Times New Roman"/>
          <w:color w:val="231F20"/>
          <w:sz w:val="24"/>
          <w:szCs w:val="24"/>
          <w:shd w:val="clear" w:color="auto" w:fill="FFFFFF"/>
        </w:rPr>
        <w:t xml:space="preserve">. In my individual presentation which </w:t>
      </w:r>
      <w:proofErr w:type="spellStart"/>
      <w:r w:rsidRPr="00262300">
        <w:rPr>
          <w:rFonts w:ascii="Times New Roman" w:hAnsi="Times New Roman" w:cs="Times New Roman"/>
          <w:color w:val="231F20"/>
          <w:sz w:val="24"/>
          <w:szCs w:val="24"/>
          <w:shd w:val="clear" w:color="auto" w:fill="FFFFFF"/>
        </w:rPr>
        <w:t>analysed</w:t>
      </w:r>
      <w:proofErr w:type="spellEnd"/>
      <w:r w:rsidRPr="00262300">
        <w:rPr>
          <w:rFonts w:ascii="Times New Roman" w:hAnsi="Times New Roman" w:cs="Times New Roman"/>
          <w:color w:val="231F20"/>
          <w:sz w:val="24"/>
          <w:szCs w:val="24"/>
          <w:shd w:val="clear" w:color="auto" w:fill="FFFFFF"/>
        </w:rPr>
        <w:t xml:space="preserve"> my academic and employability skills I paraphrased the definition of SWOT analyses and I was able to </w:t>
      </w:r>
      <w:proofErr w:type="spellStart"/>
      <w:r w:rsidRPr="00262300">
        <w:rPr>
          <w:rFonts w:ascii="Times New Roman" w:hAnsi="Times New Roman" w:cs="Times New Roman"/>
          <w:color w:val="231F20"/>
          <w:sz w:val="24"/>
          <w:szCs w:val="24"/>
          <w:shd w:val="clear" w:color="auto" w:fill="FFFFFF"/>
        </w:rPr>
        <w:t>summarise</w:t>
      </w:r>
      <w:proofErr w:type="spellEnd"/>
      <w:r w:rsidRPr="00262300">
        <w:rPr>
          <w:rFonts w:ascii="Times New Roman" w:hAnsi="Times New Roman" w:cs="Times New Roman"/>
          <w:color w:val="231F20"/>
          <w:sz w:val="24"/>
          <w:szCs w:val="24"/>
          <w:shd w:val="clear" w:color="auto" w:fill="FFFFFF"/>
        </w:rPr>
        <w:t xml:space="preserve"> main points on what is a Personal Development plan used for. </w:t>
      </w:r>
      <w:proofErr w:type="gramStart"/>
      <w:r w:rsidRPr="00262300">
        <w:rPr>
          <w:rFonts w:ascii="Times New Roman" w:hAnsi="Times New Roman" w:cs="Times New Roman"/>
          <w:color w:val="231F20"/>
          <w:sz w:val="24"/>
          <w:szCs w:val="24"/>
          <w:shd w:val="clear" w:color="auto" w:fill="FFFFFF"/>
        </w:rPr>
        <w:t>Also</w:t>
      </w:r>
      <w:proofErr w:type="gramEnd"/>
      <w:r w:rsidRPr="00262300">
        <w:rPr>
          <w:rFonts w:ascii="Times New Roman" w:hAnsi="Times New Roman" w:cs="Times New Roman"/>
          <w:color w:val="231F20"/>
          <w:sz w:val="24"/>
          <w:szCs w:val="24"/>
          <w:shd w:val="clear" w:color="auto" w:fill="FFFFFF"/>
        </w:rPr>
        <w:t xml:space="preserve"> for my second presentation the group presentation for Digital Skills and Research Methods I was able to </w:t>
      </w:r>
      <w:proofErr w:type="spellStart"/>
      <w:r w:rsidRPr="00262300">
        <w:rPr>
          <w:rFonts w:ascii="Times New Roman" w:hAnsi="Times New Roman" w:cs="Times New Roman"/>
          <w:color w:val="231F20"/>
          <w:sz w:val="24"/>
          <w:szCs w:val="24"/>
          <w:shd w:val="clear" w:color="auto" w:fill="FFFFFF"/>
        </w:rPr>
        <w:t>summarise</w:t>
      </w:r>
      <w:proofErr w:type="spellEnd"/>
      <w:r w:rsidRPr="00262300">
        <w:rPr>
          <w:rFonts w:ascii="Times New Roman" w:hAnsi="Times New Roman" w:cs="Times New Roman"/>
          <w:color w:val="231F20"/>
          <w:sz w:val="24"/>
          <w:szCs w:val="24"/>
          <w:shd w:val="clear" w:color="auto" w:fill="FFFFFF"/>
        </w:rPr>
        <w:t xml:space="preserve"> Barclays activity regarding implementation of modern technology, presenting only the key points on the slides. I will continue to use paraphrasing and </w:t>
      </w:r>
      <w:proofErr w:type="spellStart"/>
      <w:r w:rsidRPr="00262300">
        <w:rPr>
          <w:rFonts w:ascii="Times New Roman" w:hAnsi="Times New Roman" w:cs="Times New Roman"/>
          <w:color w:val="231F20"/>
          <w:sz w:val="24"/>
          <w:szCs w:val="24"/>
          <w:shd w:val="clear" w:color="auto" w:fill="FFFFFF"/>
        </w:rPr>
        <w:t>summarising</w:t>
      </w:r>
      <w:proofErr w:type="spellEnd"/>
      <w:r w:rsidRPr="00262300">
        <w:rPr>
          <w:rFonts w:ascii="Times New Roman" w:hAnsi="Times New Roman" w:cs="Times New Roman"/>
          <w:color w:val="231F20"/>
          <w:sz w:val="24"/>
          <w:szCs w:val="24"/>
          <w:shd w:val="clear" w:color="auto" w:fill="FFFFFF"/>
        </w:rPr>
        <w:t xml:space="preserve"> in my assignments in order to avoid plagiarism and create an original work.</w:t>
      </w:r>
    </w:p>
    <w:p w:rsidR="006D27C9" w:rsidRPr="00262300" w:rsidRDefault="006D27C9" w:rsidP="00262300">
      <w:pPr>
        <w:pStyle w:val="Default"/>
        <w:spacing w:line="360" w:lineRule="auto"/>
        <w:jc w:val="both"/>
        <w:rPr>
          <w:rFonts w:ascii="Times New Roman" w:hAnsi="Times New Roman" w:cs="Times New Roman"/>
          <w:color w:val="231F20"/>
          <w:sz w:val="24"/>
          <w:szCs w:val="24"/>
          <w:shd w:val="clear" w:color="auto" w:fill="FFFFFF"/>
        </w:rPr>
      </w:pPr>
    </w:p>
    <w:p w:rsidR="00262300" w:rsidRPr="00262300" w:rsidRDefault="00262300" w:rsidP="00262300">
      <w:pPr>
        <w:pStyle w:val="Default"/>
        <w:spacing w:line="360" w:lineRule="auto"/>
        <w:jc w:val="both"/>
        <w:rPr>
          <w:rFonts w:ascii="Times New Roman" w:hAnsi="Times New Roman" w:cs="Times New Roman"/>
          <w:color w:val="231F20"/>
          <w:sz w:val="24"/>
          <w:szCs w:val="24"/>
          <w:shd w:val="clear" w:color="auto" w:fill="FFFFFF"/>
        </w:rPr>
      </w:pPr>
    </w:p>
    <w:p w:rsidR="006D27C9" w:rsidRPr="00262300" w:rsidRDefault="006D27C9" w:rsidP="00036051">
      <w:pPr>
        <w:pStyle w:val="Default"/>
        <w:spacing w:line="360" w:lineRule="auto"/>
        <w:ind w:left="360"/>
        <w:jc w:val="both"/>
        <w:rPr>
          <w:rFonts w:ascii="Times New Roman" w:eastAsia="Times New Roman" w:hAnsi="Times New Roman" w:cs="Times New Roman"/>
          <w:i/>
          <w:iCs/>
          <w:color w:val="000000" w:themeColor="text1"/>
          <w:sz w:val="28"/>
          <w:szCs w:val="28"/>
          <w:shd w:val="clear" w:color="auto" w:fill="FFFFFF"/>
        </w:rPr>
      </w:pPr>
      <w:r w:rsidRPr="00262300">
        <w:rPr>
          <w:rFonts w:ascii="Times New Roman" w:hAnsi="Times New Roman" w:cs="Times New Roman"/>
          <w:i/>
          <w:iCs/>
          <w:color w:val="000000" w:themeColor="text1"/>
          <w:sz w:val="28"/>
          <w:szCs w:val="28"/>
          <w:shd w:val="clear" w:color="auto" w:fill="FFFFFF"/>
        </w:rPr>
        <w:t>Referencing</w:t>
      </w:r>
    </w:p>
    <w:p w:rsidR="006D27C9" w:rsidRPr="00262300" w:rsidRDefault="006D27C9" w:rsidP="00262300">
      <w:pPr>
        <w:pStyle w:val="Default"/>
        <w:spacing w:line="360" w:lineRule="auto"/>
        <w:ind w:left="393"/>
        <w:jc w:val="both"/>
        <w:rPr>
          <w:rFonts w:ascii="Times New Roman" w:eastAsia="Times New Roman" w:hAnsi="Times New Roman" w:cs="Times New Roman"/>
          <w:i/>
          <w:iCs/>
          <w:color w:val="0070C0"/>
          <w:sz w:val="24"/>
          <w:szCs w:val="24"/>
          <w:shd w:val="clear" w:color="auto" w:fill="FFFFFF"/>
        </w:rPr>
      </w:pPr>
    </w:p>
    <w:p w:rsidR="006E7639" w:rsidRPr="00262300" w:rsidRDefault="00AD39A4" w:rsidP="00262300">
      <w:pPr>
        <w:pStyle w:val="Default"/>
        <w:spacing w:line="360" w:lineRule="auto"/>
        <w:jc w:val="both"/>
        <w:rPr>
          <w:rFonts w:ascii="Times New Roman" w:eastAsia="Times New Roman" w:hAnsi="Times New Roman" w:cs="Times New Roman"/>
          <w:color w:val="231F20"/>
          <w:sz w:val="24"/>
          <w:szCs w:val="24"/>
          <w:shd w:val="clear" w:color="auto" w:fill="FFFFFF"/>
        </w:rPr>
      </w:pPr>
      <w:r w:rsidRPr="00262300">
        <w:rPr>
          <w:rFonts w:ascii="Times New Roman" w:hAnsi="Times New Roman" w:cs="Times New Roman"/>
          <w:color w:val="231F20"/>
          <w:sz w:val="24"/>
          <w:szCs w:val="24"/>
          <w:shd w:val="clear" w:color="auto" w:fill="FFFFFF"/>
        </w:rPr>
        <w:t xml:space="preserve">Referencing was taught in week 3 when we were introduced the topic, using power point slides and videos and in week 5 when we continued the topic with practical exercises. </w:t>
      </w:r>
    </w:p>
    <w:p w:rsidR="006E7639" w:rsidRPr="00262300" w:rsidRDefault="00AD39A4" w:rsidP="00262300">
      <w:pPr>
        <w:pStyle w:val="Default"/>
        <w:spacing w:line="360" w:lineRule="auto"/>
        <w:jc w:val="both"/>
        <w:rPr>
          <w:rFonts w:ascii="Times New Roman" w:eastAsia="Times New Roman" w:hAnsi="Times New Roman" w:cs="Times New Roman"/>
          <w:color w:val="231F20"/>
          <w:sz w:val="24"/>
          <w:szCs w:val="24"/>
          <w:shd w:val="clear" w:color="auto" w:fill="FFFFFF"/>
        </w:rPr>
      </w:pPr>
      <w:r w:rsidRPr="00262300">
        <w:rPr>
          <w:rFonts w:ascii="Times New Roman" w:hAnsi="Times New Roman" w:cs="Times New Roman"/>
          <w:color w:val="231F20"/>
          <w:sz w:val="24"/>
          <w:szCs w:val="24"/>
          <w:shd w:val="clear" w:color="auto" w:fill="FFFFFF"/>
        </w:rPr>
        <w:t xml:space="preserve">The Reflective Observation stage implies reviewing the experience. When reflecting on this experience I can reason the selection of this last three topics which are part of the academic writing and their application is welded towards the same purpose which is: learning how to make use of publish literature. Before this experience I did not know how to use </w:t>
      </w:r>
      <w:proofErr w:type="gramStart"/>
      <w:r w:rsidRPr="00262300">
        <w:rPr>
          <w:rFonts w:ascii="Times New Roman" w:hAnsi="Times New Roman" w:cs="Times New Roman"/>
          <w:color w:val="231F20"/>
          <w:sz w:val="24"/>
          <w:szCs w:val="24"/>
          <w:shd w:val="clear" w:color="auto" w:fill="FFFFFF"/>
        </w:rPr>
        <w:t>referencing</w:t>
      </w:r>
      <w:proofErr w:type="gramEnd"/>
      <w:r w:rsidRPr="00262300">
        <w:rPr>
          <w:rFonts w:ascii="Times New Roman" w:hAnsi="Times New Roman" w:cs="Times New Roman"/>
          <w:color w:val="231F20"/>
          <w:sz w:val="24"/>
          <w:szCs w:val="24"/>
          <w:shd w:val="clear" w:color="auto" w:fill="FFFFFF"/>
        </w:rPr>
        <w:t xml:space="preserve"> and this was a very positive experience for my learning. The in-class activities help me exercise referencing and understand the correct way to write it to the university standards. The teacher told us that referencing is part of the marking criteria and we should pay attention on how we do it. </w:t>
      </w:r>
    </w:p>
    <w:p w:rsidR="006E7639" w:rsidRPr="00262300" w:rsidRDefault="00AD39A4" w:rsidP="00262300">
      <w:pPr>
        <w:pStyle w:val="Default"/>
        <w:spacing w:line="360" w:lineRule="auto"/>
        <w:jc w:val="both"/>
        <w:rPr>
          <w:rFonts w:ascii="Times New Roman" w:eastAsia="Times New Roman" w:hAnsi="Times New Roman" w:cs="Times New Roman"/>
          <w:color w:val="231F20"/>
          <w:sz w:val="24"/>
          <w:szCs w:val="24"/>
          <w:shd w:val="clear" w:color="auto" w:fill="FFFFFF"/>
        </w:rPr>
      </w:pPr>
      <w:r w:rsidRPr="00262300">
        <w:rPr>
          <w:rFonts w:ascii="Times New Roman" w:hAnsi="Times New Roman" w:cs="Times New Roman"/>
          <w:color w:val="231F20"/>
          <w:sz w:val="24"/>
          <w:szCs w:val="24"/>
          <w:shd w:val="clear" w:color="auto" w:fill="FFFFFF"/>
        </w:rPr>
        <w:t xml:space="preserve">Referencing is very important for my academic writing skills and in order to achieve my SMART objectives I will ensure I have good referencing in my assignments. </w:t>
      </w:r>
    </w:p>
    <w:p w:rsidR="006E7639" w:rsidRPr="00262300" w:rsidRDefault="00AD39A4" w:rsidP="00262300">
      <w:pPr>
        <w:pStyle w:val="Default"/>
        <w:spacing w:line="360" w:lineRule="auto"/>
        <w:jc w:val="both"/>
        <w:rPr>
          <w:rFonts w:ascii="Times New Roman" w:eastAsia="Times New Roman" w:hAnsi="Times New Roman" w:cs="Times New Roman"/>
          <w:color w:val="231F20"/>
          <w:sz w:val="24"/>
          <w:szCs w:val="24"/>
          <w:shd w:val="clear" w:color="auto" w:fill="FFFFFF"/>
        </w:rPr>
      </w:pPr>
      <w:r w:rsidRPr="00262300">
        <w:rPr>
          <w:rFonts w:ascii="Times New Roman" w:hAnsi="Times New Roman" w:cs="Times New Roman"/>
          <w:color w:val="231F20"/>
          <w:sz w:val="24"/>
          <w:szCs w:val="24"/>
          <w:shd w:val="clear" w:color="auto" w:fill="FFFFFF"/>
        </w:rPr>
        <w:t xml:space="preserve">According to Referencing is the acknowledgement of other’s work that makes possible the identification of the source by the reader. Without acknowledging the source from where the text was </w:t>
      </w:r>
      <w:r w:rsidRPr="00262300">
        <w:rPr>
          <w:rFonts w:ascii="Times New Roman" w:hAnsi="Times New Roman" w:cs="Times New Roman"/>
          <w:color w:val="231F20"/>
          <w:sz w:val="24"/>
          <w:szCs w:val="24"/>
          <w:shd w:val="clear" w:color="auto" w:fill="FFFFFF"/>
        </w:rPr>
        <w:lastRenderedPageBreak/>
        <w:t xml:space="preserve">taken, it is considered be plagiarism because the authors were not acknowledged in the references. Knowing how to reference is essential for a student as it is part of good academic practice. Majority of universities practice a specific system of referencing called Harvard Referencing. At the university where I am learning we have the topic covered in the Academic and employability skills module </w:t>
      </w:r>
      <w:proofErr w:type="gramStart"/>
      <w:r w:rsidRPr="00262300">
        <w:rPr>
          <w:rFonts w:ascii="Times New Roman" w:hAnsi="Times New Roman" w:cs="Times New Roman"/>
          <w:color w:val="231F20"/>
          <w:sz w:val="24"/>
          <w:szCs w:val="24"/>
          <w:shd w:val="clear" w:color="auto" w:fill="FFFFFF"/>
        </w:rPr>
        <w:t>and  there</w:t>
      </w:r>
      <w:proofErr w:type="gramEnd"/>
      <w:r w:rsidRPr="00262300">
        <w:rPr>
          <w:rFonts w:ascii="Times New Roman" w:hAnsi="Times New Roman" w:cs="Times New Roman"/>
          <w:color w:val="231F20"/>
          <w:sz w:val="24"/>
          <w:szCs w:val="24"/>
          <w:shd w:val="clear" w:color="auto" w:fill="FFFFFF"/>
        </w:rPr>
        <w:t xml:space="preserve"> is a guide available for all students. The article offers guidance on referencing styles, on the correct </w:t>
      </w:r>
      <w:proofErr w:type="spellStart"/>
      <w:r w:rsidRPr="00262300">
        <w:rPr>
          <w:rFonts w:ascii="Times New Roman" w:hAnsi="Times New Roman" w:cs="Times New Roman"/>
          <w:color w:val="231F20"/>
          <w:sz w:val="24"/>
          <w:szCs w:val="24"/>
          <w:shd w:val="clear" w:color="auto" w:fill="FFFFFF"/>
        </w:rPr>
        <w:t>utilisation</w:t>
      </w:r>
      <w:proofErr w:type="spellEnd"/>
      <w:r w:rsidRPr="00262300">
        <w:rPr>
          <w:rFonts w:ascii="Times New Roman" w:hAnsi="Times New Roman" w:cs="Times New Roman"/>
          <w:color w:val="231F20"/>
          <w:sz w:val="24"/>
          <w:szCs w:val="24"/>
          <w:shd w:val="clear" w:color="auto" w:fill="FFFFFF"/>
        </w:rPr>
        <w:t xml:space="preserve"> with examples for students </w:t>
      </w:r>
      <w:proofErr w:type="spellStart"/>
      <w:r w:rsidRPr="00262300">
        <w:rPr>
          <w:rFonts w:ascii="Times New Roman" w:hAnsi="Times New Roman" w:cs="Times New Roman"/>
          <w:color w:val="231F20"/>
          <w:sz w:val="24"/>
          <w:szCs w:val="24"/>
          <w:shd w:val="clear" w:color="auto" w:fill="FFFFFF"/>
        </w:rPr>
        <w:t>organised</w:t>
      </w:r>
      <w:proofErr w:type="spellEnd"/>
      <w:r w:rsidRPr="00262300">
        <w:rPr>
          <w:rFonts w:ascii="Times New Roman" w:hAnsi="Times New Roman" w:cs="Times New Roman"/>
          <w:color w:val="231F20"/>
          <w:sz w:val="24"/>
          <w:szCs w:val="24"/>
          <w:shd w:val="clear" w:color="auto" w:fill="FFFFFF"/>
        </w:rPr>
        <w:t xml:space="preserve"> in a handbook. The university </w:t>
      </w:r>
      <w:proofErr w:type="spellStart"/>
      <w:r w:rsidRPr="00262300">
        <w:rPr>
          <w:rFonts w:ascii="Times New Roman" w:hAnsi="Times New Roman" w:cs="Times New Roman"/>
          <w:color w:val="231F20"/>
          <w:sz w:val="24"/>
          <w:szCs w:val="24"/>
          <w:shd w:val="clear" w:color="auto" w:fill="FFFFFF"/>
        </w:rPr>
        <w:t>recognises</w:t>
      </w:r>
      <w:proofErr w:type="spellEnd"/>
      <w:r w:rsidRPr="00262300">
        <w:rPr>
          <w:rFonts w:ascii="Times New Roman" w:hAnsi="Times New Roman" w:cs="Times New Roman"/>
          <w:color w:val="231F20"/>
          <w:sz w:val="24"/>
          <w:szCs w:val="24"/>
          <w:shd w:val="clear" w:color="auto" w:fill="FFFFFF"/>
        </w:rPr>
        <w:t xml:space="preserve"> four referencing styles depending on the area of study (UWTSD, 2020). </w:t>
      </w:r>
    </w:p>
    <w:p w:rsidR="006E7639" w:rsidRPr="00262300" w:rsidRDefault="00AD39A4" w:rsidP="00262300">
      <w:pPr>
        <w:pStyle w:val="Default"/>
        <w:spacing w:line="360" w:lineRule="auto"/>
        <w:jc w:val="both"/>
        <w:rPr>
          <w:rFonts w:ascii="Times New Roman" w:eastAsia="Times New Roman" w:hAnsi="Times New Roman" w:cs="Times New Roman"/>
          <w:color w:val="231F20"/>
          <w:sz w:val="24"/>
          <w:szCs w:val="24"/>
          <w:shd w:val="clear" w:color="auto" w:fill="FFFFFF"/>
        </w:rPr>
      </w:pPr>
      <w:r w:rsidRPr="00262300">
        <w:rPr>
          <w:rFonts w:ascii="Times New Roman" w:hAnsi="Times New Roman" w:cs="Times New Roman"/>
          <w:color w:val="231F20"/>
          <w:sz w:val="24"/>
          <w:szCs w:val="24"/>
          <w:shd w:val="clear" w:color="auto" w:fill="FFFFFF"/>
        </w:rPr>
        <w:t xml:space="preserve">From this experience I gained valuable skills that I will use during my studies. I will reference the published literature used in my assignments using the Harvard referencing system. For </w:t>
      </w:r>
      <w:proofErr w:type="gramStart"/>
      <w:r w:rsidRPr="00262300">
        <w:rPr>
          <w:rFonts w:ascii="Times New Roman" w:hAnsi="Times New Roman" w:cs="Times New Roman"/>
          <w:color w:val="231F20"/>
          <w:sz w:val="24"/>
          <w:szCs w:val="24"/>
          <w:shd w:val="clear" w:color="auto" w:fill="FFFFFF"/>
        </w:rPr>
        <w:t>this new skills</w:t>
      </w:r>
      <w:proofErr w:type="gramEnd"/>
      <w:r w:rsidRPr="00262300">
        <w:rPr>
          <w:rFonts w:ascii="Times New Roman" w:hAnsi="Times New Roman" w:cs="Times New Roman"/>
          <w:color w:val="231F20"/>
          <w:sz w:val="24"/>
          <w:szCs w:val="24"/>
          <w:shd w:val="clear" w:color="auto" w:fill="FFFFFF"/>
        </w:rPr>
        <w:t xml:space="preserve"> I need to be </w:t>
      </w:r>
      <w:proofErr w:type="spellStart"/>
      <w:r w:rsidRPr="00262300">
        <w:rPr>
          <w:rFonts w:ascii="Times New Roman" w:hAnsi="Times New Roman" w:cs="Times New Roman"/>
          <w:color w:val="231F20"/>
          <w:sz w:val="24"/>
          <w:szCs w:val="24"/>
          <w:shd w:val="clear" w:color="auto" w:fill="FFFFFF"/>
        </w:rPr>
        <w:t>organised</w:t>
      </w:r>
      <w:proofErr w:type="spellEnd"/>
      <w:r w:rsidRPr="00262300">
        <w:rPr>
          <w:rFonts w:ascii="Times New Roman" w:hAnsi="Times New Roman" w:cs="Times New Roman"/>
          <w:color w:val="231F20"/>
          <w:sz w:val="24"/>
          <w:szCs w:val="24"/>
          <w:shd w:val="clear" w:color="auto" w:fill="FFFFFF"/>
        </w:rPr>
        <w:t>, to make notes of each source I use and to present them in the required way. I understood the importance of using the reference system so that the reader will be able to locate my sources.</w:t>
      </w:r>
    </w:p>
    <w:p w:rsidR="006E7639" w:rsidRPr="00262300" w:rsidRDefault="006E7639" w:rsidP="00262300">
      <w:pPr>
        <w:pStyle w:val="Default"/>
        <w:spacing w:line="360" w:lineRule="auto"/>
        <w:jc w:val="both"/>
        <w:rPr>
          <w:rFonts w:ascii="Times New Roman" w:eastAsia="Times New Roman" w:hAnsi="Times New Roman" w:cs="Times New Roman"/>
          <w:color w:val="231F20"/>
          <w:sz w:val="24"/>
          <w:szCs w:val="24"/>
          <w:shd w:val="clear" w:color="auto" w:fill="FFFFFF"/>
        </w:rPr>
      </w:pPr>
    </w:p>
    <w:p w:rsidR="00F97E3E" w:rsidRPr="00262300" w:rsidRDefault="00F97E3E" w:rsidP="00262300">
      <w:pPr>
        <w:pStyle w:val="Default"/>
        <w:spacing w:line="360" w:lineRule="auto"/>
        <w:jc w:val="both"/>
        <w:rPr>
          <w:rFonts w:ascii="Times New Roman" w:hAnsi="Times New Roman" w:cs="Times New Roman"/>
          <w:i/>
          <w:iCs/>
          <w:color w:val="231F20"/>
          <w:sz w:val="24"/>
          <w:szCs w:val="24"/>
          <w:shd w:val="clear" w:color="auto" w:fill="FFFFFF"/>
        </w:rPr>
      </w:pPr>
    </w:p>
    <w:p w:rsidR="006E7639" w:rsidRPr="00262300" w:rsidRDefault="00036534" w:rsidP="00262300">
      <w:pPr>
        <w:pStyle w:val="Default"/>
        <w:spacing w:line="360" w:lineRule="auto"/>
        <w:jc w:val="both"/>
        <w:rPr>
          <w:rFonts w:ascii="Times New Roman" w:eastAsia="Times New Roman" w:hAnsi="Times New Roman" w:cs="Times New Roman"/>
          <w:i/>
          <w:iCs/>
          <w:color w:val="231F20"/>
          <w:sz w:val="28"/>
          <w:szCs w:val="28"/>
          <w:shd w:val="clear" w:color="auto" w:fill="FFFFFF"/>
        </w:rPr>
      </w:pPr>
      <w:r>
        <w:rPr>
          <w:rFonts w:ascii="Times New Roman" w:hAnsi="Times New Roman" w:cs="Times New Roman"/>
          <w:i/>
          <w:iCs/>
          <w:color w:val="231F20"/>
          <w:sz w:val="28"/>
          <w:szCs w:val="28"/>
          <w:shd w:val="clear" w:color="auto" w:fill="FFFFFF"/>
        </w:rPr>
        <w:t xml:space="preserve">    </w:t>
      </w:r>
      <w:r w:rsidR="00AD39A4" w:rsidRPr="00262300">
        <w:rPr>
          <w:rFonts w:ascii="Times New Roman" w:hAnsi="Times New Roman" w:cs="Times New Roman"/>
          <w:i/>
          <w:iCs/>
          <w:color w:val="231F20"/>
          <w:sz w:val="28"/>
          <w:szCs w:val="28"/>
          <w:shd w:val="clear" w:color="auto" w:fill="FFFFFF"/>
        </w:rPr>
        <w:t>Conclusions</w:t>
      </w:r>
    </w:p>
    <w:p w:rsidR="006E7639" w:rsidRPr="00262300" w:rsidRDefault="006E7639" w:rsidP="00262300">
      <w:pPr>
        <w:pStyle w:val="Default"/>
        <w:spacing w:line="360" w:lineRule="auto"/>
        <w:jc w:val="both"/>
        <w:rPr>
          <w:rFonts w:ascii="Times New Roman" w:eastAsia="Times New Roman" w:hAnsi="Times New Roman" w:cs="Times New Roman"/>
          <w:color w:val="231F20"/>
          <w:sz w:val="24"/>
          <w:szCs w:val="24"/>
          <w:shd w:val="clear" w:color="auto" w:fill="FFFFFF"/>
        </w:rPr>
      </w:pPr>
    </w:p>
    <w:p w:rsidR="006E7639" w:rsidRPr="00262300" w:rsidRDefault="00AD39A4" w:rsidP="00262300">
      <w:pPr>
        <w:pStyle w:val="Default"/>
        <w:spacing w:line="360" w:lineRule="auto"/>
        <w:jc w:val="both"/>
        <w:rPr>
          <w:rFonts w:ascii="Times New Roman" w:eastAsia="Times New Roman" w:hAnsi="Times New Roman" w:cs="Times New Roman"/>
          <w:color w:val="231F20"/>
          <w:sz w:val="24"/>
          <w:szCs w:val="24"/>
          <w:shd w:val="clear" w:color="auto" w:fill="FFFFFF"/>
        </w:rPr>
      </w:pPr>
      <w:r w:rsidRPr="00262300">
        <w:rPr>
          <w:rFonts w:ascii="Times New Roman" w:hAnsi="Times New Roman" w:cs="Times New Roman"/>
          <w:color w:val="231F20"/>
          <w:sz w:val="24"/>
          <w:szCs w:val="24"/>
          <w:shd w:val="clear" w:color="auto" w:fill="FFFFFF"/>
        </w:rPr>
        <w:t xml:space="preserve">My personal development is more realistic </w:t>
      </w:r>
      <w:proofErr w:type="gramStart"/>
      <w:r w:rsidRPr="00262300">
        <w:rPr>
          <w:rFonts w:ascii="Times New Roman" w:hAnsi="Times New Roman" w:cs="Times New Roman"/>
          <w:color w:val="231F20"/>
          <w:sz w:val="24"/>
          <w:szCs w:val="24"/>
          <w:shd w:val="clear" w:color="auto" w:fill="FFFFFF"/>
        </w:rPr>
        <w:t>through  continuous</w:t>
      </w:r>
      <w:proofErr w:type="gramEnd"/>
      <w:r w:rsidRPr="00262300">
        <w:rPr>
          <w:rFonts w:ascii="Times New Roman" w:hAnsi="Times New Roman" w:cs="Times New Roman"/>
          <w:color w:val="231F20"/>
          <w:sz w:val="24"/>
          <w:szCs w:val="24"/>
          <w:shd w:val="clear" w:color="auto" w:fill="FFFFFF"/>
        </w:rPr>
        <w:t xml:space="preserve"> learning and extra learning provides me more understanding and helps me in taking decisions.</w:t>
      </w:r>
    </w:p>
    <w:p w:rsidR="006E7639" w:rsidRPr="00262300" w:rsidRDefault="00AD39A4" w:rsidP="00262300">
      <w:pPr>
        <w:pStyle w:val="Default"/>
        <w:spacing w:line="360" w:lineRule="auto"/>
        <w:jc w:val="both"/>
        <w:rPr>
          <w:rFonts w:ascii="Times New Roman" w:eastAsia="Times New Roman" w:hAnsi="Times New Roman" w:cs="Times New Roman"/>
          <w:color w:val="231F20"/>
          <w:sz w:val="24"/>
          <w:szCs w:val="24"/>
          <w:shd w:val="clear" w:color="auto" w:fill="FFFFFF"/>
        </w:rPr>
      </w:pPr>
      <w:r w:rsidRPr="00262300">
        <w:rPr>
          <w:rFonts w:ascii="Times New Roman" w:hAnsi="Times New Roman" w:cs="Times New Roman"/>
          <w:color w:val="231F20"/>
          <w:sz w:val="24"/>
          <w:szCs w:val="24"/>
          <w:shd w:val="clear" w:color="auto" w:fill="FFFFFF"/>
        </w:rPr>
        <w:t xml:space="preserve">This module created the bases for my academic development as it ensured we had the ability to write assignments, to know how to paraphrase, </w:t>
      </w:r>
      <w:proofErr w:type="spellStart"/>
      <w:r w:rsidRPr="00262300">
        <w:rPr>
          <w:rFonts w:ascii="Times New Roman" w:hAnsi="Times New Roman" w:cs="Times New Roman"/>
          <w:color w:val="231F20"/>
          <w:sz w:val="24"/>
          <w:szCs w:val="24"/>
          <w:shd w:val="clear" w:color="auto" w:fill="FFFFFF"/>
        </w:rPr>
        <w:t>summarise</w:t>
      </w:r>
      <w:proofErr w:type="spellEnd"/>
      <w:r w:rsidRPr="00262300">
        <w:rPr>
          <w:rFonts w:ascii="Times New Roman" w:hAnsi="Times New Roman" w:cs="Times New Roman"/>
          <w:color w:val="231F20"/>
          <w:sz w:val="24"/>
          <w:szCs w:val="24"/>
          <w:shd w:val="clear" w:color="auto" w:fill="FFFFFF"/>
        </w:rPr>
        <w:t xml:space="preserve">, reference which are required when studying and writing assignments. The learning experience from the </w:t>
      </w:r>
      <w:proofErr w:type="gramStart"/>
      <w:r w:rsidRPr="00262300">
        <w:rPr>
          <w:rFonts w:ascii="Times New Roman" w:hAnsi="Times New Roman" w:cs="Times New Roman"/>
          <w:color w:val="231F20"/>
          <w:sz w:val="24"/>
          <w:szCs w:val="24"/>
          <w:shd w:val="clear" w:color="auto" w:fill="FFFFFF"/>
        </w:rPr>
        <w:t>module  was</w:t>
      </w:r>
      <w:proofErr w:type="gramEnd"/>
      <w:r w:rsidRPr="00262300">
        <w:rPr>
          <w:rFonts w:ascii="Times New Roman" w:hAnsi="Times New Roman" w:cs="Times New Roman"/>
          <w:color w:val="231F20"/>
          <w:sz w:val="24"/>
          <w:szCs w:val="24"/>
          <w:shd w:val="clear" w:color="auto" w:fill="FFFFFF"/>
        </w:rPr>
        <w:t xml:space="preserve"> a successful experience for me as I learned a lot participating at the classes, paying attention to the teacher’s explanations, but also </w:t>
      </w:r>
      <w:proofErr w:type="spellStart"/>
      <w:r w:rsidRPr="00262300">
        <w:rPr>
          <w:rFonts w:ascii="Times New Roman" w:hAnsi="Times New Roman" w:cs="Times New Roman"/>
          <w:color w:val="231F20"/>
          <w:sz w:val="24"/>
          <w:szCs w:val="24"/>
          <w:shd w:val="clear" w:color="auto" w:fill="FFFFFF"/>
        </w:rPr>
        <w:t>realising</w:t>
      </w:r>
      <w:proofErr w:type="spellEnd"/>
      <w:r w:rsidRPr="00262300">
        <w:rPr>
          <w:rFonts w:ascii="Times New Roman" w:hAnsi="Times New Roman" w:cs="Times New Roman"/>
          <w:color w:val="231F20"/>
          <w:sz w:val="24"/>
          <w:szCs w:val="24"/>
          <w:shd w:val="clear" w:color="auto" w:fill="FFFFFF"/>
        </w:rPr>
        <w:t xml:space="preserve"> the practical activities as good as I could for that moment. Further research </w:t>
      </w:r>
      <w:proofErr w:type="gramStart"/>
      <w:r w:rsidRPr="00262300">
        <w:rPr>
          <w:rFonts w:ascii="Times New Roman" w:hAnsi="Times New Roman" w:cs="Times New Roman"/>
          <w:color w:val="231F20"/>
          <w:sz w:val="24"/>
          <w:szCs w:val="24"/>
          <w:shd w:val="clear" w:color="auto" w:fill="FFFFFF"/>
        </w:rPr>
        <w:t>strengthen</w:t>
      </w:r>
      <w:proofErr w:type="gramEnd"/>
      <w:r w:rsidRPr="00262300">
        <w:rPr>
          <w:rFonts w:ascii="Times New Roman" w:hAnsi="Times New Roman" w:cs="Times New Roman"/>
          <w:color w:val="231F20"/>
          <w:sz w:val="24"/>
          <w:szCs w:val="24"/>
          <w:shd w:val="clear" w:color="auto" w:fill="FFFFFF"/>
        </w:rPr>
        <w:t xml:space="preserve"> my knowledge on the topics covered in the module and made me more confident in applying them. I consider I made good progress regarding a multitude of skills that I did not had </w:t>
      </w:r>
      <w:proofErr w:type="gramStart"/>
      <w:r w:rsidRPr="00262300">
        <w:rPr>
          <w:rFonts w:ascii="Times New Roman" w:hAnsi="Times New Roman" w:cs="Times New Roman"/>
          <w:color w:val="231F20"/>
          <w:sz w:val="24"/>
          <w:szCs w:val="24"/>
          <w:shd w:val="clear" w:color="auto" w:fill="FFFFFF"/>
        </w:rPr>
        <w:t>before</w:t>
      </w:r>
      <w:proofErr w:type="gramEnd"/>
      <w:r w:rsidRPr="00262300">
        <w:rPr>
          <w:rFonts w:ascii="Times New Roman" w:hAnsi="Times New Roman" w:cs="Times New Roman"/>
          <w:color w:val="231F20"/>
          <w:sz w:val="24"/>
          <w:szCs w:val="24"/>
          <w:shd w:val="clear" w:color="auto" w:fill="FFFFFF"/>
        </w:rPr>
        <w:t xml:space="preserve"> or I had basic knowledge. </w:t>
      </w:r>
    </w:p>
    <w:p w:rsidR="006E7639" w:rsidRPr="00262300" w:rsidRDefault="00AD39A4" w:rsidP="00262300">
      <w:pPr>
        <w:pStyle w:val="Default"/>
        <w:spacing w:line="360" w:lineRule="auto"/>
        <w:jc w:val="both"/>
        <w:rPr>
          <w:rFonts w:ascii="Times New Roman" w:eastAsia="Times New Roman" w:hAnsi="Times New Roman" w:cs="Times New Roman"/>
          <w:color w:val="231F20"/>
          <w:sz w:val="24"/>
          <w:szCs w:val="24"/>
          <w:shd w:val="clear" w:color="auto" w:fill="FFFFFF"/>
        </w:rPr>
      </w:pPr>
      <w:r w:rsidRPr="00262300">
        <w:rPr>
          <w:rFonts w:ascii="Times New Roman" w:hAnsi="Times New Roman" w:cs="Times New Roman"/>
          <w:color w:val="231F20"/>
          <w:sz w:val="24"/>
          <w:szCs w:val="24"/>
          <w:shd w:val="clear" w:color="auto" w:fill="FFFFFF"/>
        </w:rPr>
        <w:t xml:space="preserve">The process of learning is an ongoing process and perseverance is the key to success. This module helped me with my professional development also. It taught me essential skills to become more employable such as writing skills which will also improve my communication skills, but also time management skills which will improve my work. </w:t>
      </w:r>
    </w:p>
    <w:p w:rsidR="006E7639" w:rsidRPr="00262300" w:rsidRDefault="00AD39A4" w:rsidP="00262300">
      <w:pPr>
        <w:pStyle w:val="Default"/>
        <w:spacing w:line="360" w:lineRule="auto"/>
        <w:jc w:val="both"/>
        <w:rPr>
          <w:rFonts w:ascii="Times New Roman" w:eastAsia="Times New Roman" w:hAnsi="Times New Roman" w:cs="Times New Roman"/>
          <w:color w:val="231F20"/>
          <w:sz w:val="24"/>
          <w:szCs w:val="24"/>
          <w:shd w:val="clear" w:color="auto" w:fill="FFFFFF"/>
        </w:rPr>
      </w:pPr>
      <w:r w:rsidRPr="00262300">
        <w:rPr>
          <w:rFonts w:ascii="Times New Roman" w:hAnsi="Times New Roman" w:cs="Times New Roman"/>
          <w:color w:val="231F20"/>
          <w:sz w:val="24"/>
          <w:szCs w:val="24"/>
          <w:shd w:val="clear" w:color="auto" w:fill="FFFFFF"/>
        </w:rPr>
        <w:t xml:space="preserve">This reflection is another modality of learning from the experience from Academic and Employability skills module. Even though this reflection is part of our assessment and it is still to be marked, I am confident that the effort and hard work is mirrored in my own improvement. </w:t>
      </w:r>
    </w:p>
    <w:p w:rsidR="006E7639" w:rsidRPr="00262300" w:rsidRDefault="00AD39A4" w:rsidP="00262300">
      <w:pPr>
        <w:pStyle w:val="Default"/>
        <w:spacing w:line="360" w:lineRule="auto"/>
        <w:jc w:val="both"/>
        <w:rPr>
          <w:rFonts w:ascii="Times New Roman" w:eastAsia="Times New Roman" w:hAnsi="Times New Roman" w:cs="Times New Roman"/>
          <w:color w:val="231F20"/>
          <w:sz w:val="24"/>
          <w:szCs w:val="24"/>
          <w:shd w:val="clear" w:color="auto" w:fill="FFFFFF"/>
        </w:rPr>
      </w:pPr>
      <w:r w:rsidRPr="00262300">
        <w:rPr>
          <w:rFonts w:ascii="Times New Roman" w:hAnsi="Times New Roman" w:cs="Times New Roman"/>
          <w:color w:val="231F20"/>
          <w:sz w:val="24"/>
          <w:szCs w:val="24"/>
          <w:shd w:val="clear" w:color="auto" w:fill="FFFFFF"/>
        </w:rPr>
        <w:t xml:space="preserve">This reflection developed my potential and enhanced my learning through the experiences that took place in the context of university teaching. </w:t>
      </w:r>
    </w:p>
    <w:p w:rsidR="006E7639" w:rsidRDefault="006E7639">
      <w:pPr>
        <w:pStyle w:val="Body"/>
      </w:pPr>
    </w:p>
    <w:p w:rsidR="006E7639" w:rsidRDefault="006E7639">
      <w:pPr>
        <w:pStyle w:val="Body"/>
      </w:pPr>
    </w:p>
    <w:p w:rsidR="006E7639" w:rsidRDefault="006E7639">
      <w:pPr>
        <w:pStyle w:val="Default"/>
        <w:rPr>
          <w:color w:val="202528"/>
          <w:sz w:val="32"/>
          <w:szCs w:val="32"/>
        </w:rPr>
      </w:pPr>
    </w:p>
    <w:p w:rsidR="006E7639" w:rsidRDefault="00036534">
      <w:pPr>
        <w:pStyle w:val="Body"/>
        <w:spacing w:line="360" w:lineRule="auto"/>
        <w:jc w:val="both"/>
        <w:rPr>
          <w:rFonts w:ascii="Times New Roman" w:eastAsia="Times New Roman" w:hAnsi="Times New Roman" w:cs="Times New Roman"/>
          <w:i/>
          <w:iCs/>
          <w:sz w:val="28"/>
          <w:szCs w:val="28"/>
        </w:rPr>
      </w:pPr>
      <w:r>
        <w:rPr>
          <w:rFonts w:ascii="Times New Roman" w:hAnsi="Times New Roman"/>
          <w:i/>
          <w:iCs/>
          <w:sz w:val="28"/>
          <w:szCs w:val="28"/>
          <w:lang w:val="en-US"/>
        </w:rPr>
        <w:t xml:space="preserve">       </w:t>
      </w:r>
      <w:r w:rsidR="00AD39A4">
        <w:rPr>
          <w:rFonts w:ascii="Times New Roman" w:hAnsi="Times New Roman"/>
          <w:i/>
          <w:iCs/>
          <w:sz w:val="28"/>
          <w:szCs w:val="28"/>
          <w:lang w:val="en-US"/>
        </w:rPr>
        <w:t>References</w:t>
      </w:r>
    </w:p>
    <w:p w:rsidR="006E7639" w:rsidRDefault="006E7639">
      <w:pPr>
        <w:pStyle w:val="Body"/>
        <w:spacing w:line="360" w:lineRule="auto"/>
        <w:jc w:val="both"/>
        <w:rPr>
          <w:rFonts w:ascii="Times New Roman" w:eastAsia="Times New Roman" w:hAnsi="Times New Roman" w:cs="Times New Roman"/>
          <w:sz w:val="24"/>
          <w:szCs w:val="24"/>
        </w:rPr>
      </w:pPr>
    </w:p>
    <w:p w:rsidR="006E7639" w:rsidRDefault="00AD39A4">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BBC (2020) </w:t>
      </w:r>
      <w:r>
        <w:rPr>
          <w:rFonts w:ascii="Times New Roman" w:hAnsi="Times New Roman"/>
          <w:sz w:val="24"/>
          <w:szCs w:val="24"/>
          <w:rtl/>
          <w:lang w:val="ar-SA"/>
        </w:rPr>
        <w:t>“</w:t>
      </w:r>
      <w:proofErr w:type="spellStart"/>
      <w:r>
        <w:rPr>
          <w:rFonts w:ascii="Times New Roman" w:hAnsi="Times New Roman"/>
          <w:sz w:val="24"/>
          <w:szCs w:val="24"/>
          <w:lang w:val="en-US"/>
        </w:rPr>
        <w:t>Summarising</w:t>
      </w:r>
      <w:proofErr w:type="spellEnd"/>
      <w:r>
        <w:rPr>
          <w:rFonts w:ascii="Times New Roman" w:hAnsi="Times New Roman"/>
          <w:sz w:val="24"/>
          <w:szCs w:val="24"/>
        </w:rPr>
        <w:t xml:space="preserve">” </w:t>
      </w:r>
      <w:r>
        <w:rPr>
          <w:rFonts w:ascii="Times New Roman" w:hAnsi="Times New Roman"/>
          <w:sz w:val="24"/>
          <w:szCs w:val="24"/>
          <w:lang w:val="en-US"/>
        </w:rPr>
        <w:t>[Online]. Available at: https://www.bbc.co.uk/bitesize/guides/zs2fvcw/revision/1 (Accessed 9.12.2020)</w:t>
      </w:r>
    </w:p>
    <w:p w:rsidR="006E7639" w:rsidRDefault="006E7639">
      <w:pPr>
        <w:pStyle w:val="Body"/>
        <w:spacing w:line="360" w:lineRule="auto"/>
        <w:jc w:val="both"/>
        <w:rPr>
          <w:rFonts w:ascii="Times New Roman" w:eastAsia="Times New Roman" w:hAnsi="Times New Roman" w:cs="Times New Roman"/>
          <w:sz w:val="24"/>
          <w:szCs w:val="24"/>
        </w:rPr>
      </w:pPr>
    </w:p>
    <w:p w:rsidR="006E7639" w:rsidRDefault="00AD39A4">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Cambridge Dictionary “Paraphrasing” [Online]. Available at: </w:t>
      </w:r>
      <w:hyperlink r:id="rId11" w:history="1">
        <w:r>
          <w:rPr>
            <w:rStyle w:val="Hyperlink0"/>
            <w:rFonts w:ascii="Times New Roman" w:hAnsi="Times New Roman"/>
            <w:sz w:val="24"/>
            <w:szCs w:val="24"/>
            <w:lang w:val="en-US"/>
          </w:rPr>
          <w:t>https://dictionary.cambridge.org/dictionary/english/paraphrase</w:t>
        </w:r>
      </w:hyperlink>
      <w:r>
        <w:rPr>
          <w:rFonts w:ascii="Times New Roman" w:hAnsi="Times New Roman"/>
          <w:sz w:val="24"/>
          <w:szCs w:val="24"/>
          <w:lang w:val="en-US"/>
        </w:rPr>
        <w:t xml:space="preserve"> (Accessed 8.12.2020)</w:t>
      </w:r>
    </w:p>
    <w:p w:rsidR="006E7639" w:rsidRDefault="006E7639">
      <w:pPr>
        <w:pStyle w:val="Body"/>
        <w:spacing w:line="360" w:lineRule="auto"/>
        <w:jc w:val="both"/>
        <w:rPr>
          <w:rFonts w:ascii="Times New Roman" w:eastAsia="Times New Roman" w:hAnsi="Times New Roman" w:cs="Times New Roman"/>
          <w:sz w:val="24"/>
          <w:szCs w:val="24"/>
        </w:rPr>
      </w:pPr>
    </w:p>
    <w:p w:rsidR="006E7639" w:rsidRDefault="00AD39A4">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Cambridge Dictionary “</w:t>
      </w:r>
      <w:proofErr w:type="spellStart"/>
      <w:r>
        <w:rPr>
          <w:rFonts w:ascii="Times New Roman" w:hAnsi="Times New Roman"/>
          <w:sz w:val="24"/>
          <w:szCs w:val="24"/>
          <w:lang w:val="en-US"/>
        </w:rPr>
        <w:t>Summarising</w:t>
      </w:r>
      <w:proofErr w:type="spellEnd"/>
      <w:r>
        <w:rPr>
          <w:rFonts w:ascii="Times New Roman" w:hAnsi="Times New Roman"/>
          <w:sz w:val="24"/>
          <w:szCs w:val="24"/>
          <w:lang w:val="en-US"/>
        </w:rPr>
        <w:t xml:space="preserve">” [Online]. Available at: </w:t>
      </w:r>
      <w:hyperlink r:id="rId12" w:history="1">
        <w:r>
          <w:rPr>
            <w:rStyle w:val="Hyperlink0"/>
            <w:rFonts w:ascii="Times New Roman" w:hAnsi="Times New Roman"/>
            <w:sz w:val="24"/>
            <w:szCs w:val="24"/>
            <w:lang w:val="en-US"/>
          </w:rPr>
          <w:t>https://dictionary.cambridge.org/dictionary/english/summarize</w:t>
        </w:r>
      </w:hyperlink>
      <w:r>
        <w:rPr>
          <w:rFonts w:ascii="Times New Roman" w:hAnsi="Times New Roman"/>
          <w:sz w:val="24"/>
          <w:szCs w:val="24"/>
          <w:lang w:val="en-US"/>
        </w:rPr>
        <w:t xml:space="preserve"> (Accessed 8.12.2020)</w:t>
      </w:r>
    </w:p>
    <w:p w:rsidR="006E7639" w:rsidRDefault="006E7639">
      <w:pPr>
        <w:pStyle w:val="Body"/>
        <w:spacing w:line="360" w:lineRule="auto"/>
        <w:jc w:val="both"/>
        <w:rPr>
          <w:rFonts w:ascii="Times New Roman" w:eastAsia="Times New Roman" w:hAnsi="Times New Roman" w:cs="Times New Roman"/>
          <w:sz w:val="24"/>
          <w:szCs w:val="24"/>
        </w:rPr>
      </w:pPr>
    </w:p>
    <w:p w:rsidR="006E7639" w:rsidRDefault="00AD39A4">
      <w:pPr>
        <w:pStyle w:val="Body"/>
        <w:spacing w:line="360" w:lineRule="auto"/>
        <w:jc w:val="both"/>
        <w:rPr>
          <w:rFonts w:ascii="Times New Roman" w:eastAsia="Times New Roman" w:hAnsi="Times New Roman" w:cs="Times New Roman"/>
          <w:sz w:val="24"/>
          <w:szCs w:val="24"/>
        </w:rPr>
      </w:pPr>
      <w:proofErr w:type="spellStart"/>
      <w:r>
        <w:rPr>
          <w:rFonts w:ascii="Times New Roman" w:hAnsi="Times New Roman"/>
          <w:sz w:val="24"/>
          <w:szCs w:val="24"/>
          <w:lang w:val="en-US"/>
        </w:rPr>
        <w:t>Chuong</w:t>
      </w:r>
      <w:proofErr w:type="spellEnd"/>
      <w:r>
        <w:rPr>
          <w:rFonts w:ascii="Times New Roman" w:hAnsi="Times New Roman"/>
          <w:sz w:val="24"/>
          <w:szCs w:val="24"/>
          <w:lang w:val="en-US"/>
        </w:rPr>
        <w:t xml:space="preserve"> H. (2017) </w:t>
      </w:r>
      <w:r>
        <w:rPr>
          <w:rFonts w:ascii="Times New Roman" w:hAnsi="Times New Roman"/>
          <w:i/>
          <w:iCs/>
          <w:sz w:val="24"/>
          <w:szCs w:val="24"/>
          <w:lang w:val="en-US"/>
        </w:rPr>
        <w:t xml:space="preserve">Paraphrasing Strategies: 10 Simple Techniques </w:t>
      </w:r>
      <w:proofErr w:type="gramStart"/>
      <w:r>
        <w:rPr>
          <w:rFonts w:ascii="Times New Roman" w:hAnsi="Times New Roman"/>
          <w:i/>
          <w:iCs/>
          <w:sz w:val="24"/>
          <w:szCs w:val="24"/>
          <w:lang w:val="en-US"/>
        </w:rPr>
        <w:t>For</w:t>
      </w:r>
      <w:proofErr w:type="gramEnd"/>
      <w:r>
        <w:rPr>
          <w:rFonts w:ascii="Times New Roman" w:hAnsi="Times New Roman"/>
          <w:i/>
          <w:iCs/>
          <w:sz w:val="24"/>
          <w:szCs w:val="24"/>
          <w:lang w:val="en-US"/>
        </w:rPr>
        <w:t xml:space="preserve"> Effective Paraphrasing In 5 Minutes Or Less</w:t>
      </w:r>
      <w:r>
        <w:rPr>
          <w:rFonts w:ascii="Times New Roman" w:hAnsi="Times New Roman"/>
          <w:sz w:val="24"/>
          <w:szCs w:val="24"/>
          <w:lang w:val="en-US"/>
        </w:rPr>
        <w:t>, Independently published</w:t>
      </w:r>
    </w:p>
    <w:p w:rsidR="006E7639" w:rsidRDefault="006E7639">
      <w:pPr>
        <w:pStyle w:val="Body"/>
        <w:spacing w:line="360" w:lineRule="auto"/>
        <w:jc w:val="both"/>
        <w:rPr>
          <w:rFonts w:ascii="Times New Roman" w:eastAsia="Times New Roman" w:hAnsi="Times New Roman" w:cs="Times New Roman"/>
          <w:sz w:val="24"/>
          <w:szCs w:val="24"/>
        </w:rPr>
      </w:pPr>
    </w:p>
    <w:p w:rsidR="006E7639" w:rsidRDefault="00AD39A4">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Knight K. (2012) </w:t>
      </w:r>
      <w:r>
        <w:rPr>
          <w:rFonts w:ascii="Times New Roman" w:hAnsi="Times New Roman"/>
          <w:i/>
          <w:iCs/>
          <w:sz w:val="24"/>
          <w:szCs w:val="24"/>
          <w:lang w:val="en-US"/>
        </w:rPr>
        <w:t>Mind Mapping: Improve Memory, Concentration, Communication, Organization, Creativity, and Time Management</w:t>
      </w:r>
      <w:r>
        <w:rPr>
          <w:rFonts w:ascii="Times New Roman" w:hAnsi="Times New Roman"/>
          <w:sz w:val="24"/>
          <w:szCs w:val="24"/>
          <w:lang w:val="en-US"/>
        </w:rPr>
        <w:t>, CreateSpace Independent Publishing Platform</w:t>
      </w:r>
    </w:p>
    <w:p w:rsidR="006E7639" w:rsidRDefault="006E7639">
      <w:pPr>
        <w:pStyle w:val="Body"/>
        <w:spacing w:line="360" w:lineRule="auto"/>
        <w:jc w:val="both"/>
        <w:rPr>
          <w:rFonts w:ascii="Times New Roman" w:eastAsia="Times New Roman" w:hAnsi="Times New Roman" w:cs="Times New Roman"/>
          <w:sz w:val="24"/>
          <w:szCs w:val="24"/>
        </w:rPr>
      </w:pPr>
    </w:p>
    <w:p w:rsidR="006E7639" w:rsidRDefault="00AD39A4">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Schon D. A. (1991) </w:t>
      </w:r>
      <w:r>
        <w:rPr>
          <w:rFonts w:ascii="Times New Roman" w:hAnsi="Times New Roman"/>
          <w:i/>
          <w:iCs/>
          <w:sz w:val="24"/>
          <w:szCs w:val="24"/>
          <w:lang w:val="en-US"/>
        </w:rPr>
        <w:t>The Reflective Practitioner: How Professionals Think in Action</w:t>
      </w:r>
      <w:r>
        <w:rPr>
          <w:rFonts w:ascii="Times New Roman" w:hAnsi="Times New Roman"/>
          <w:sz w:val="24"/>
          <w:szCs w:val="24"/>
          <w:lang w:val="en-US"/>
        </w:rPr>
        <w:t xml:space="preserve">, London: Routledge </w:t>
      </w:r>
    </w:p>
    <w:p w:rsidR="006E7639" w:rsidRDefault="006E7639">
      <w:pPr>
        <w:pStyle w:val="Body"/>
        <w:spacing w:line="360" w:lineRule="auto"/>
        <w:jc w:val="both"/>
        <w:rPr>
          <w:rFonts w:ascii="Times New Roman" w:eastAsia="Times New Roman" w:hAnsi="Times New Roman" w:cs="Times New Roman"/>
          <w:sz w:val="24"/>
          <w:szCs w:val="24"/>
        </w:rPr>
      </w:pPr>
    </w:p>
    <w:p w:rsidR="006E7639" w:rsidRDefault="00AD39A4">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UWTDS (2020) “Referencing” [Online]. Available at: </w:t>
      </w:r>
      <w:hyperlink r:id="rId13" w:history="1">
        <w:r>
          <w:rPr>
            <w:rStyle w:val="Hyperlink0"/>
            <w:rFonts w:ascii="Times New Roman" w:hAnsi="Times New Roman"/>
            <w:sz w:val="24"/>
            <w:szCs w:val="24"/>
            <w:lang w:val="en-US"/>
          </w:rPr>
          <w:t>https://www.uwtsd.ac.uk/library/student-essentials/referencing-handbooks/</w:t>
        </w:r>
      </w:hyperlink>
      <w:r>
        <w:rPr>
          <w:rFonts w:ascii="Times New Roman" w:hAnsi="Times New Roman"/>
          <w:sz w:val="24"/>
          <w:szCs w:val="24"/>
          <w:lang w:val="en-US"/>
        </w:rPr>
        <w:t xml:space="preserve"> Accessed 9.12.2020</w:t>
      </w:r>
    </w:p>
    <w:p w:rsidR="006E7639" w:rsidRDefault="006E7639">
      <w:pPr>
        <w:pStyle w:val="Body"/>
        <w:spacing w:line="360" w:lineRule="auto"/>
        <w:jc w:val="both"/>
        <w:rPr>
          <w:rFonts w:ascii="Times New Roman" w:eastAsia="Times New Roman" w:hAnsi="Times New Roman" w:cs="Times New Roman"/>
          <w:sz w:val="24"/>
          <w:szCs w:val="24"/>
        </w:rPr>
      </w:pPr>
    </w:p>
    <w:p w:rsidR="006E7639" w:rsidRDefault="006E7639">
      <w:pPr>
        <w:pStyle w:val="Body"/>
        <w:spacing w:line="360" w:lineRule="auto"/>
        <w:jc w:val="both"/>
      </w:pPr>
    </w:p>
    <w:sectPr w:rsidR="006E7639">
      <w:headerReference w:type="even" r:id="rId14"/>
      <w:headerReference w:type="default" r:id="rId15"/>
      <w:footerReference w:type="even" r:id="rId16"/>
      <w:footerReference w:type="default" r:id="rId17"/>
      <w:headerReference w:type="first" r:id="rId18"/>
      <w:footerReference w:type="first" r:id="rId19"/>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E96D88" w:rsidRDefault="00E96D88">
      <w:r>
        <w:separator/>
      </w:r>
    </w:p>
  </w:endnote>
  <w:endnote w:type="continuationSeparator" w:id="0">
    <w:p w:rsidR="00E96D88" w:rsidRDefault="00E96D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Neue">
    <w:altName w:val="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45878883"/>
      <w:docPartObj>
        <w:docPartGallery w:val="Page Numbers (Bottom of Page)"/>
        <w:docPartUnique/>
      </w:docPartObj>
    </w:sdtPr>
    <w:sdtContent>
      <w:p w:rsidR="00D3789C" w:rsidRDefault="00D3789C" w:rsidP="00BC5BB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755E1C" w:rsidRDefault="00755E1C" w:rsidP="00D3789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05732379"/>
      <w:docPartObj>
        <w:docPartGallery w:val="Page Numbers (Bottom of Page)"/>
        <w:docPartUnique/>
      </w:docPartObj>
    </w:sdtPr>
    <w:sdtContent>
      <w:p w:rsidR="00D3789C" w:rsidRDefault="00D3789C" w:rsidP="00BC5BB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rsidR="006E7639" w:rsidRDefault="006E7639" w:rsidP="00D3789C">
    <w:pP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755E1C" w:rsidRDefault="00755E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E96D88" w:rsidRDefault="00E96D88">
      <w:r>
        <w:separator/>
      </w:r>
    </w:p>
  </w:footnote>
  <w:footnote w:type="continuationSeparator" w:id="0">
    <w:p w:rsidR="00E96D88" w:rsidRDefault="00E96D8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755E1C" w:rsidRDefault="00755E1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6E7639" w:rsidRDefault="006E7639"/>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755E1C" w:rsidRDefault="00755E1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84239F"/>
    <w:multiLevelType w:val="hybridMultilevel"/>
    <w:tmpl w:val="66E26964"/>
    <w:lvl w:ilvl="0" w:tplc="911C569C">
      <w:start w:val="1"/>
      <w:numFmt w:val="decimal"/>
      <w:lvlText w:val="%1."/>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08090019" w:tentative="1">
      <w:start w:val="1"/>
      <w:numFmt w:val="lowerLetter"/>
      <w:lvlText w:val="%2."/>
      <w:lvlJc w:val="left"/>
      <w:pPr>
        <w:ind w:left="1520" w:hanging="360"/>
      </w:pPr>
    </w:lvl>
    <w:lvl w:ilvl="2" w:tplc="0809001B" w:tentative="1">
      <w:start w:val="1"/>
      <w:numFmt w:val="lowerRoman"/>
      <w:lvlText w:val="%3."/>
      <w:lvlJc w:val="right"/>
      <w:pPr>
        <w:ind w:left="2240" w:hanging="180"/>
      </w:pPr>
    </w:lvl>
    <w:lvl w:ilvl="3" w:tplc="0809000F" w:tentative="1">
      <w:start w:val="1"/>
      <w:numFmt w:val="decimal"/>
      <w:lvlText w:val="%4."/>
      <w:lvlJc w:val="left"/>
      <w:pPr>
        <w:ind w:left="2960" w:hanging="360"/>
      </w:pPr>
    </w:lvl>
    <w:lvl w:ilvl="4" w:tplc="08090019" w:tentative="1">
      <w:start w:val="1"/>
      <w:numFmt w:val="lowerLetter"/>
      <w:lvlText w:val="%5."/>
      <w:lvlJc w:val="left"/>
      <w:pPr>
        <w:ind w:left="3680" w:hanging="360"/>
      </w:pPr>
    </w:lvl>
    <w:lvl w:ilvl="5" w:tplc="0809001B" w:tentative="1">
      <w:start w:val="1"/>
      <w:numFmt w:val="lowerRoman"/>
      <w:lvlText w:val="%6."/>
      <w:lvlJc w:val="right"/>
      <w:pPr>
        <w:ind w:left="4400" w:hanging="180"/>
      </w:pPr>
    </w:lvl>
    <w:lvl w:ilvl="6" w:tplc="0809000F" w:tentative="1">
      <w:start w:val="1"/>
      <w:numFmt w:val="decimal"/>
      <w:lvlText w:val="%7."/>
      <w:lvlJc w:val="left"/>
      <w:pPr>
        <w:ind w:left="5120" w:hanging="360"/>
      </w:pPr>
    </w:lvl>
    <w:lvl w:ilvl="7" w:tplc="08090019" w:tentative="1">
      <w:start w:val="1"/>
      <w:numFmt w:val="lowerLetter"/>
      <w:lvlText w:val="%8."/>
      <w:lvlJc w:val="left"/>
      <w:pPr>
        <w:ind w:left="5840" w:hanging="360"/>
      </w:pPr>
    </w:lvl>
    <w:lvl w:ilvl="8" w:tplc="0809001B" w:tentative="1">
      <w:start w:val="1"/>
      <w:numFmt w:val="lowerRoman"/>
      <w:lvlText w:val="%9."/>
      <w:lvlJc w:val="right"/>
      <w:pPr>
        <w:ind w:left="6560" w:hanging="180"/>
      </w:pPr>
    </w:lvl>
  </w:abstractNum>
  <w:abstractNum w:abstractNumId="1" w15:restartNumberingAfterBreak="0">
    <w:nsid w:val="0FDC1ACD"/>
    <w:multiLevelType w:val="hybridMultilevel"/>
    <w:tmpl w:val="FC7484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E25AFC"/>
    <w:multiLevelType w:val="hybridMultilevel"/>
    <w:tmpl w:val="7AAA5F26"/>
    <w:lvl w:ilvl="0" w:tplc="12A0E32A">
      <w:start w:val="4"/>
      <w:numFmt w:val="decimal"/>
      <w:lvlText w:val="%1"/>
      <w:lvlJc w:val="left"/>
      <w:pPr>
        <w:ind w:left="720" w:hanging="360"/>
      </w:pPr>
      <w:rPr>
        <w:rFonts w:eastAsia="Times New Roman" w:cs="Times New Roman" w:hint="default"/>
        <w:i/>
        <w:color w:val="000000" w:themeColor="text1"/>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4E1F2F"/>
    <w:multiLevelType w:val="hybridMultilevel"/>
    <w:tmpl w:val="07C4688A"/>
    <w:numStyleLink w:val="Numbered"/>
  </w:abstractNum>
  <w:abstractNum w:abstractNumId="4" w15:restartNumberingAfterBreak="0">
    <w:nsid w:val="46BB2E48"/>
    <w:multiLevelType w:val="multilevel"/>
    <w:tmpl w:val="07C4688A"/>
    <w:numStyleLink w:val="Numbered"/>
  </w:abstractNum>
  <w:abstractNum w:abstractNumId="5" w15:restartNumberingAfterBreak="0">
    <w:nsid w:val="4EDE5968"/>
    <w:multiLevelType w:val="hybridMultilevel"/>
    <w:tmpl w:val="07C4688A"/>
    <w:styleLink w:val="Numbered"/>
    <w:lvl w:ilvl="0" w:tplc="07C4688A">
      <w:start w:val="1"/>
      <w:numFmt w:val="decimal"/>
      <w:lvlText w:val="%1."/>
      <w:lvlJc w:val="left"/>
      <w:pPr>
        <w:ind w:left="39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E3E445DE">
      <w:start w:val="1"/>
      <w:numFmt w:val="decimal"/>
      <w:lvlText w:val="%2."/>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2" w:tplc="D0B8B752">
      <w:start w:val="1"/>
      <w:numFmt w:val="decimal"/>
      <w:lvlText w:val="%3."/>
      <w:lvlJc w:val="left"/>
      <w:pPr>
        <w:ind w:left="1113" w:hanging="393"/>
      </w:pPr>
      <w:rPr>
        <w:rFonts w:hAnsi="Arial Unicode MS"/>
        <w:caps w:val="0"/>
        <w:smallCaps w:val="0"/>
        <w:strike w:val="0"/>
        <w:dstrike w:val="0"/>
        <w:outline w:val="0"/>
        <w:emboss w:val="0"/>
        <w:imprint w:val="0"/>
        <w:spacing w:val="0"/>
        <w:w w:val="100"/>
        <w:kern w:val="0"/>
        <w:position w:val="0"/>
        <w:highlight w:val="none"/>
        <w:vertAlign w:val="baseline"/>
      </w:rPr>
    </w:lvl>
    <w:lvl w:ilvl="3" w:tplc="402C66C2">
      <w:start w:val="1"/>
      <w:numFmt w:val="decimal"/>
      <w:lvlText w:val="%4."/>
      <w:lvlJc w:val="left"/>
      <w:pPr>
        <w:ind w:left="1473" w:hanging="393"/>
      </w:pPr>
      <w:rPr>
        <w:rFonts w:hAnsi="Arial Unicode MS"/>
        <w:caps w:val="0"/>
        <w:smallCaps w:val="0"/>
        <w:strike w:val="0"/>
        <w:dstrike w:val="0"/>
        <w:outline w:val="0"/>
        <w:emboss w:val="0"/>
        <w:imprint w:val="0"/>
        <w:spacing w:val="0"/>
        <w:w w:val="100"/>
        <w:kern w:val="0"/>
        <w:position w:val="0"/>
        <w:highlight w:val="none"/>
        <w:vertAlign w:val="baseline"/>
      </w:rPr>
    </w:lvl>
    <w:lvl w:ilvl="4" w:tplc="8F787DC6">
      <w:start w:val="1"/>
      <w:numFmt w:val="decimal"/>
      <w:lvlText w:val="%5."/>
      <w:lvlJc w:val="left"/>
      <w:pPr>
        <w:ind w:left="1833" w:hanging="393"/>
      </w:pPr>
      <w:rPr>
        <w:rFonts w:hAnsi="Arial Unicode MS"/>
        <w:caps w:val="0"/>
        <w:smallCaps w:val="0"/>
        <w:strike w:val="0"/>
        <w:dstrike w:val="0"/>
        <w:outline w:val="0"/>
        <w:emboss w:val="0"/>
        <w:imprint w:val="0"/>
        <w:spacing w:val="0"/>
        <w:w w:val="100"/>
        <w:kern w:val="0"/>
        <w:position w:val="0"/>
        <w:highlight w:val="none"/>
        <w:vertAlign w:val="baseline"/>
      </w:rPr>
    </w:lvl>
    <w:lvl w:ilvl="5" w:tplc="90EC2658">
      <w:start w:val="1"/>
      <w:numFmt w:val="decimal"/>
      <w:lvlText w:val="%6."/>
      <w:lvlJc w:val="left"/>
      <w:pPr>
        <w:ind w:left="2193" w:hanging="393"/>
      </w:pPr>
      <w:rPr>
        <w:rFonts w:hAnsi="Arial Unicode MS"/>
        <w:caps w:val="0"/>
        <w:smallCaps w:val="0"/>
        <w:strike w:val="0"/>
        <w:dstrike w:val="0"/>
        <w:outline w:val="0"/>
        <w:emboss w:val="0"/>
        <w:imprint w:val="0"/>
        <w:spacing w:val="0"/>
        <w:w w:val="100"/>
        <w:kern w:val="0"/>
        <w:position w:val="0"/>
        <w:highlight w:val="none"/>
        <w:vertAlign w:val="baseline"/>
      </w:rPr>
    </w:lvl>
    <w:lvl w:ilvl="6" w:tplc="896C5DB6">
      <w:start w:val="1"/>
      <w:numFmt w:val="decimal"/>
      <w:lvlText w:val="%7."/>
      <w:lvlJc w:val="left"/>
      <w:pPr>
        <w:ind w:left="2553" w:hanging="393"/>
      </w:pPr>
      <w:rPr>
        <w:rFonts w:hAnsi="Arial Unicode MS"/>
        <w:caps w:val="0"/>
        <w:smallCaps w:val="0"/>
        <w:strike w:val="0"/>
        <w:dstrike w:val="0"/>
        <w:outline w:val="0"/>
        <w:emboss w:val="0"/>
        <w:imprint w:val="0"/>
        <w:spacing w:val="0"/>
        <w:w w:val="100"/>
        <w:kern w:val="0"/>
        <w:position w:val="0"/>
        <w:highlight w:val="none"/>
        <w:vertAlign w:val="baseline"/>
      </w:rPr>
    </w:lvl>
    <w:lvl w:ilvl="7" w:tplc="68609E7A">
      <w:start w:val="1"/>
      <w:numFmt w:val="decimal"/>
      <w:lvlText w:val="%8."/>
      <w:lvlJc w:val="left"/>
      <w:pPr>
        <w:ind w:left="2913" w:hanging="393"/>
      </w:pPr>
      <w:rPr>
        <w:rFonts w:hAnsi="Arial Unicode MS"/>
        <w:caps w:val="0"/>
        <w:smallCaps w:val="0"/>
        <w:strike w:val="0"/>
        <w:dstrike w:val="0"/>
        <w:outline w:val="0"/>
        <w:emboss w:val="0"/>
        <w:imprint w:val="0"/>
        <w:spacing w:val="0"/>
        <w:w w:val="100"/>
        <w:kern w:val="0"/>
        <w:position w:val="0"/>
        <w:highlight w:val="none"/>
        <w:vertAlign w:val="baseline"/>
      </w:rPr>
    </w:lvl>
    <w:lvl w:ilvl="8" w:tplc="57862804">
      <w:start w:val="1"/>
      <w:numFmt w:val="decimal"/>
      <w:lvlText w:val="%9."/>
      <w:lvlJc w:val="left"/>
      <w:pPr>
        <w:ind w:left="3273" w:hanging="393"/>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5"/>
  </w:num>
  <w:num w:numId="2">
    <w:abstractNumId w:val="3"/>
  </w:num>
  <w:num w:numId="3">
    <w:abstractNumId w:val="1"/>
  </w:num>
  <w:num w:numId="4">
    <w:abstractNumId w:val="4"/>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7639"/>
    <w:rsid w:val="00036051"/>
    <w:rsid w:val="00036534"/>
    <w:rsid w:val="00086031"/>
    <w:rsid w:val="0018219A"/>
    <w:rsid w:val="00262300"/>
    <w:rsid w:val="004546F5"/>
    <w:rsid w:val="00490274"/>
    <w:rsid w:val="00491CC6"/>
    <w:rsid w:val="0061533C"/>
    <w:rsid w:val="006D27C9"/>
    <w:rsid w:val="006E7639"/>
    <w:rsid w:val="00755E1C"/>
    <w:rsid w:val="00893C0B"/>
    <w:rsid w:val="008C6A47"/>
    <w:rsid w:val="009B74CC"/>
    <w:rsid w:val="00A3301A"/>
    <w:rsid w:val="00AD39A4"/>
    <w:rsid w:val="00B46D7C"/>
    <w:rsid w:val="00C11E13"/>
    <w:rsid w:val="00C372F4"/>
    <w:rsid w:val="00C71CBB"/>
    <w:rsid w:val="00CF1A8A"/>
    <w:rsid w:val="00D03FB3"/>
    <w:rsid w:val="00D3789C"/>
    <w:rsid w:val="00E96D88"/>
    <w:rsid w:val="00EF150D"/>
    <w:rsid w:val="00F97E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AD229DE"/>
  <w15:docId w15:val="{D719B233-B94B-8D48-89B3-A9DF72FEA0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Body">
    <w:name w:val="Body"/>
    <w:rPr>
      <w:rFonts w:ascii="Helvetica Neue" w:hAnsi="Helvetica Neue" w:cs="Arial Unicode MS"/>
      <w:color w:val="000000"/>
      <w:sz w:val="22"/>
      <w:szCs w:val="22"/>
    </w:rPr>
  </w:style>
  <w:style w:type="numbering" w:customStyle="1" w:styleId="Numbered">
    <w:name w:val="Numbered"/>
    <w:pPr>
      <w:numPr>
        <w:numId w:val="1"/>
      </w:numPr>
    </w:pPr>
  </w:style>
  <w:style w:type="paragraph" w:customStyle="1" w:styleId="Default">
    <w:name w:val="Default"/>
    <w:rPr>
      <w:rFonts w:ascii="Helvetica Neue" w:hAnsi="Helvetica Neue" w:cs="Arial Unicode MS"/>
      <w:color w:val="000000"/>
      <w:sz w:val="22"/>
      <w:szCs w:val="22"/>
      <w:lang w:val="en-US"/>
    </w:rPr>
  </w:style>
  <w:style w:type="character" w:customStyle="1" w:styleId="Hyperlink0">
    <w:name w:val="Hyperlink.0"/>
    <w:basedOn w:val="Hyperlink"/>
    <w:rPr>
      <w:u w:val="single"/>
    </w:rPr>
  </w:style>
  <w:style w:type="paragraph" w:styleId="Header">
    <w:name w:val="header"/>
    <w:basedOn w:val="Normal"/>
    <w:link w:val="HeaderChar"/>
    <w:uiPriority w:val="99"/>
    <w:unhideWhenUsed/>
    <w:rsid w:val="00755E1C"/>
    <w:pPr>
      <w:tabs>
        <w:tab w:val="center" w:pos="4513"/>
        <w:tab w:val="right" w:pos="9026"/>
      </w:tabs>
    </w:pPr>
  </w:style>
  <w:style w:type="character" w:customStyle="1" w:styleId="HeaderChar">
    <w:name w:val="Header Char"/>
    <w:basedOn w:val="DefaultParagraphFont"/>
    <w:link w:val="Header"/>
    <w:uiPriority w:val="99"/>
    <w:rsid w:val="00755E1C"/>
    <w:rPr>
      <w:sz w:val="24"/>
      <w:szCs w:val="24"/>
      <w:lang w:val="en-US" w:eastAsia="en-US"/>
    </w:rPr>
  </w:style>
  <w:style w:type="paragraph" w:styleId="Footer">
    <w:name w:val="footer"/>
    <w:basedOn w:val="Normal"/>
    <w:link w:val="FooterChar"/>
    <w:uiPriority w:val="99"/>
    <w:unhideWhenUsed/>
    <w:rsid w:val="00755E1C"/>
    <w:pPr>
      <w:tabs>
        <w:tab w:val="center" w:pos="4513"/>
        <w:tab w:val="right" w:pos="9026"/>
      </w:tabs>
    </w:pPr>
  </w:style>
  <w:style w:type="character" w:customStyle="1" w:styleId="FooterChar">
    <w:name w:val="Footer Char"/>
    <w:basedOn w:val="DefaultParagraphFont"/>
    <w:link w:val="Footer"/>
    <w:uiPriority w:val="99"/>
    <w:rsid w:val="00755E1C"/>
    <w:rPr>
      <w:sz w:val="24"/>
      <w:szCs w:val="24"/>
      <w:lang w:val="en-US" w:eastAsia="en-US"/>
    </w:rPr>
  </w:style>
  <w:style w:type="paragraph" w:styleId="ListParagraph">
    <w:name w:val="List Paragraph"/>
    <w:basedOn w:val="Normal"/>
    <w:uiPriority w:val="34"/>
    <w:qFormat/>
    <w:rsid w:val="00CF1A8A"/>
    <w:pPr>
      <w:ind w:left="720"/>
      <w:contextualSpacing/>
    </w:pPr>
  </w:style>
  <w:style w:type="character" w:styleId="PageNumber">
    <w:name w:val="page number"/>
    <w:basedOn w:val="DefaultParagraphFont"/>
    <w:uiPriority w:val="99"/>
    <w:semiHidden/>
    <w:unhideWhenUsed/>
    <w:rsid w:val="00D378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tif"/><Relationship Id="rId13" Type="http://schemas.openxmlformats.org/officeDocument/2006/relationships/hyperlink" Target="https://www.uwtsd.ac.uk/library/student-essentials/referencing-handbooks/" TargetMode="External"/><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ictionary.cambridge.org/dictionary/english/summarize"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ctionary.cambridge.org/dictionary/english/paraphrase"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3.png"/><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1.xm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2AF3383-DFEB-46C4-A13D-B113ADA784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TotalTime>
  <Pages>9</Pages>
  <Words>2197</Words>
  <Characters>12529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Claudiu Ionel 	 Haica</cp:lastModifiedBy>
  <cp:revision>15</cp:revision>
  <dcterms:created xsi:type="dcterms:W3CDTF">2020-12-13T08:50:00Z</dcterms:created>
  <dcterms:modified xsi:type="dcterms:W3CDTF">2020-12-13T12:10:00Z</dcterms:modified>
</cp:coreProperties>
</file>