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787C9F" w14:textId="77777777" w:rsidR="00702A23" w:rsidRDefault="00CB751C" w:rsidP="00702A23">
      <w:pPr>
        <w:jc w:val="center"/>
        <w:rPr>
          <w:rFonts w:asciiTheme="minorHAnsi" w:hAnsiTheme="minorHAnsi" w:cstheme="minorHAnsi"/>
          <w:sz w:val="28"/>
          <w:szCs w:val="28"/>
        </w:rPr>
      </w:pPr>
      <w:r w:rsidRPr="00702A23">
        <w:rPr>
          <w:rFonts w:asciiTheme="minorHAnsi" w:hAnsiTheme="minorHAnsi" w:cstheme="minorHAnsi"/>
          <w:sz w:val="28"/>
          <w:szCs w:val="28"/>
        </w:rPr>
        <w:t>Contextual Studies</w:t>
      </w:r>
    </w:p>
    <w:p w14:paraId="142D617E" w14:textId="4C60826D" w:rsidR="00CB751C" w:rsidRPr="00702A23" w:rsidRDefault="00CB751C" w:rsidP="00702A23">
      <w:pPr>
        <w:jc w:val="center"/>
        <w:rPr>
          <w:rFonts w:asciiTheme="minorHAnsi" w:hAnsiTheme="minorHAnsi" w:cstheme="minorHAnsi"/>
          <w:sz w:val="28"/>
          <w:szCs w:val="28"/>
        </w:rPr>
      </w:pPr>
      <w:r w:rsidRPr="00702A23">
        <w:rPr>
          <w:rFonts w:asciiTheme="minorHAnsi" w:hAnsiTheme="minorHAnsi" w:cstheme="minorHAnsi"/>
          <w:sz w:val="28"/>
          <w:szCs w:val="28"/>
        </w:rPr>
        <w:t xml:space="preserve"> A &amp; AD </w:t>
      </w:r>
      <w:r w:rsidR="004E337F" w:rsidRPr="00702A23">
        <w:rPr>
          <w:rFonts w:asciiTheme="minorHAnsi" w:hAnsiTheme="minorHAnsi" w:cstheme="minorHAnsi"/>
          <w:sz w:val="28"/>
          <w:szCs w:val="28"/>
        </w:rPr>
        <w:t>New Blood Awards</w:t>
      </w:r>
      <w:r w:rsidR="00702A23">
        <w:rPr>
          <w:rFonts w:asciiTheme="minorHAnsi" w:hAnsiTheme="minorHAnsi" w:cstheme="minorHAnsi"/>
          <w:sz w:val="28"/>
          <w:szCs w:val="28"/>
        </w:rPr>
        <w:t xml:space="preserve"> Winners</w:t>
      </w:r>
    </w:p>
    <w:p w14:paraId="203643D7" w14:textId="77777777" w:rsidR="00CB751C" w:rsidRPr="00807425" w:rsidRDefault="00CB751C" w:rsidP="00807425">
      <w:pPr>
        <w:rPr>
          <w:rFonts w:asciiTheme="minorHAnsi" w:hAnsiTheme="minorHAnsi" w:cstheme="minorHAnsi"/>
          <w:sz w:val="24"/>
          <w:szCs w:val="24"/>
        </w:rPr>
      </w:pPr>
    </w:p>
    <w:p w14:paraId="30F109DE" w14:textId="2A14546E" w:rsidR="00DA298A" w:rsidRPr="00807425" w:rsidRDefault="00DA298A" w:rsidP="00807425">
      <w:pPr>
        <w:rPr>
          <w:rFonts w:asciiTheme="minorHAnsi" w:hAnsiTheme="minorHAnsi" w:cstheme="minorHAnsi"/>
          <w:sz w:val="24"/>
          <w:szCs w:val="24"/>
        </w:rPr>
      </w:pPr>
    </w:p>
    <w:p w14:paraId="2DE0F246" w14:textId="77777777" w:rsidR="006234DB" w:rsidRDefault="003D68F8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Introduction </w:t>
      </w:r>
    </w:p>
    <w:p w14:paraId="1323F063" w14:textId="24762A7A" w:rsidR="00080103" w:rsidRDefault="00306290" w:rsidP="00807425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This essay explores how other people have responded to the D&amp;AD New Blood briefs</w:t>
      </w:r>
      <w:r w:rsidR="00554957">
        <w:rPr>
          <w:rFonts w:asciiTheme="minorHAnsi" w:hAnsiTheme="minorHAnsi" w:cstheme="minorHAnsi"/>
          <w:sz w:val="24"/>
          <w:szCs w:val="24"/>
        </w:rPr>
        <w:t xml:space="preserve">. I will be looking at responses to the Burger King, Disney and Duolingo briefs. </w:t>
      </w:r>
      <w:r w:rsidR="00E7261F">
        <w:rPr>
          <w:rFonts w:asciiTheme="minorHAnsi" w:hAnsiTheme="minorHAnsi" w:cstheme="minorHAnsi"/>
          <w:sz w:val="24"/>
          <w:szCs w:val="24"/>
        </w:rPr>
        <w:t>Using this research on these current submissions</w:t>
      </w:r>
      <w:r w:rsidR="00C20367">
        <w:rPr>
          <w:rFonts w:asciiTheme="minorHAnsi" w:hAnsiTheme="minorHAnsi" w:cstheme="minorHAnsi"/>
          <w:sz w:val="24"/>
          <w:szCs w:val="24"/>
        </w:rPr>
        <w:t xml:space="preserve"> I will use this to aid my New Blood proposal.</w:t>
      </w:r>
    </w:p>
    <w:p w14:paraId="0F45626F" w14:textId="77777777" w:rsidR="006234DB" w:rsidRDefault="006234DB" w:rsidP="00807425">
      <w:pPr>
        <w:rPr>
          <w:rFonts w:asciiTheme="minorHAnsi" w:hAnsiTheme="minorHAnsi" w:cstheme="minorHAnsi"/>
          <w:sz w:val="24"/>
          <w:szCs w:val="24"/>
        </w:rPr>
      </w:pPr>
    </w:p>
    <w:p w14:paraId="2C7614BF" w14:textId="5F1DEB10" w:rsidR="003D68F8" w:rsidRPr="00807425" w:rsidRDefault="003D68F8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Winner 1 </w:t>
      </w:r>
      <w:r w:rsidR="006234DB">
        <w:rPr>
          <w:rFonts w:asciiTheme="minorHAnsi" w:hAnsiTheme="minorHAnsi" w:cstheme="minorHAnsi"/>
          <w:sz w:val="24"/>
          <w:szCs w:val="24"/>
        </w:rPr>
        <w:t>– ‘</w:t>
      </w:r>
      <w:r w:rsidR="00807425" w:rsidRPr="00807425">
        <w:rPr>
          <w:rFonts w:asciiTheme="minorHAnsi" w:hAnsiTheme="minorHAnsi" w:cstheme="minorHAnsi"/>
          <w:sz w:val="24"/>
          <w:szCs w:val="24"/>
        </w:rPr>
        <w:t xml:space="preserve">100% </w:t>
      </w:r>
      <w:proofErr w:type="spellStart"/>
      <w:r w:rsidR="00807425" w:rsidRPr="00807425">
        <w:rPr>
          <w:rFonts w:asciiTheme="minorHAnsi" w:hAnsiTheme="minorHAnsi" w:cstheme="minorHAnsi"/>
          <w:sz w:val="24"/>
          <w:szCs w:val="24"/>
        </w:rPr>
        <w:t>Frsh</w:t>
      </w:r>
      <w:proofErr w:type="spellEnd"/>
      <w:r w:rsidR="006234DB">
        <w:rPr>
          <w:rFonts w:asciiTheme="minorHAnsi" w:hAnsiTheme="minorHAnsi" w:cstheme="minorHAnsi"/>
          <w:sz w:val="24"/>
          <w:szCs w:val="24"/>
        </w:rPr>
        <w:t>’</w:t>
      </w:r>
      <w:r w:rsidR="00807425" w:rsidRPr="00807425">
        <w:rPr>
          <w:rFonts w:asciiTheme="minorHAnsi" w:hAnsiTheme="minorHAnsi" w:cstheme="minorHAnsi"/>
          <w:sz w:val="24"/>
          <w:szCs w:val="24"/>
        </w:rPr>
        <w:t xml:space="preserve"> for </w:t>
      </w:r>
      <w:r w:rsidRPr="00807425">
        <w:rPr>
          <w:rFonts w:asciiTheme="minorHAnsi" w:hAnsiTheme="minorHAnsi" w:cstheme="minorHAnsi"/>
          <w:sz w:val="24"/>
          <w:szCs w:val="24"/>
        </w:rPr>
        <w:t>Burger King</w:t>
      </w:r>
    </w:p>
    <w:bookmarkStart w:id="0" w:name="_Hlk85636710"/>
    <w:p w14:paraId="005BAD65" w14:textId="77777777" w:rsidR="001D4020" w:rsidRPr="00807425" w:rsidRDefault="001D4020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</w:rPr>
        <w:fldChar w:fldCharType="begin"/>
      </w:r>
      <w:r w:rsidRPr="00807425">
        <w:rPr>
          <w:rFonts w:asciiTheme="minorHAnsi" w:hAnsiTheme="minorHAnsi" w:cstheme="minorHAnsi"/>
        </w:rPr>
        <w:instrText xml:space="preserve"> HYPERLINK "https://www.dandad.org/annual/2021/home/newblood?next=/entry/newblood/3882/" </w:instrText>
      </w:r>
      <w:r w:rsidRPr="00807425">
        <w:rPr>
          <w:rFonts w:asciiTheme="minorHAnsi" w:hAnsiTheme="minorHAnsi" w:cstheme="minorHAnsi"/>
        </w:rPr>
        <w:fldChar w:fldCharType="separate"/>
      </w:r>
      <w:r w:rsidRPr="00807425">
        <w:rPr>
          <w:rStyle w:val="Hyperlink"/>
          <w:rFonts w:asciiTheme="minorHAnsi" w:hAnsiTheme="minorHAnsi" w:cstheme="minorHAnsi"/>
          <w:sz w:val="24"/>
          <w:szCs w:val="24"/>
        </w:rPr>
        <w:t>https://www.dandad.org/annual/2021/home/newblood?next=/entry/newblood/3882/</w:t>
      </w:r>
      <w:r w:rsidRPr="00807425">
        <w:rPr>
          <w:rStyle w:val="Hyperlink"/>
          <w:rFonts w:asciiTheme="minorHAnsi" w:hAnsiTheme="minorHAnsi" w:cstheme="minorHAnsi"/>
          <w:sz w:val="24"/>
          <w:szCs w:val="24"/>
        </w:rPr>
        <w:fldChar w:fldCharType="end"/>
      </w:r>
    </w:p>
    <w:p w14:paraId="4D70998E" w14:textId="77777777" w:rsidR="006234DB" w:rsidRDefault="006234DB" w:rsidP="00807425">
      <w:pPr>
        <w:rPr>
          <w:rFonts w:asciiTheme="minorHAnsi" w:hAnsiTheme="minorHAnsi" w:cstheme="minorHAnsi"/>
          <w:sz w:val="24"/>
          <w:szCs w:val="24"/>
        </w:rPr>
      </w:pPr>
    </w:p>
    <w:p w14:paraId="02B0B09D" w14:textId="1B0A662A" w:rsidR="004F47D7" w:rsidRPr="00807425" w:rsidRDefault="00D31CD0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Burger King’s brief was to </w:t>
      </w:r>
      <w:r w:rsidR="00581D53" w:rsidRPr="00807425">
        <w:rPr>
          <w:rFonts w:asciiTheme="minorHAnsi" w:hAnsiTheme="minorHAnsi" w:cstheme="minorHAnsi"/>
          <w:sz w:val="24"/>
          <w:szCs w:val="24"/>
        </w:rPr>
        <w:t>let the public know</w:t>
      </w:r>
      <w:r w:rsidRPr="00807425">
        <w:rPr>
          <w:rFonts w:asciiTheme="minorHAnsi" w:hAnsiTheme="minorHAnsi" w:cstheme="minorHAnsi"/>
          <w:sz w:val="24"/>
          <w:szCs w:val="24"/>
        </w:rPr>
        <w:t xml:space="preserve"> that they no longer use </w:t>
      </w:r>
      <w:r w:rsidR="00E034DB" w:rsidRPr="00807425">
        <w:rPr>
          <w:rFonts w:asciiTheme="minorHAnsi" w:hAnsiTheme="minorHAnsi" w:cstheme="minorHAnsi"/>
          <w:sz w:val="24"/>
          <w:szCs w:val="24"/>
        </w:rPr>
        <w:t>E-</w:t>
      </w:r>
      <w:r w:rsidR="000C410D" w:rsidRPr="00807425">
        <w:rPr>
          <w:rFonts w:asciiTheme="minorHAnsi" w:hAnsiTheme="minorHAnsi" w:cstheme="minorHAnsi"/>
          <w:sz w:val="24"/>
          <w:szCs w:val="24"/>
        </w:rPr>
        <w:t>number</w:t>
      </w:r>
      <w:r w:rsidR="00164F0A" w:rsidRPr="00807425">
        <w:rPr>
          <w:rFonts w:asciiTheme="minorHAnsi" w:hAnsiTheme="minorHAnsi" w:cstheme="minorHAnsi"/>
          <w:sz w:val="24"/>
          <w:szCs w:val="24"/>
        </w:rPr>
        <w:t>s</w:t>
      </w:r>
      <w:r w:rsidR="000C410D" w:rsidRPr="00807425">
        <w:rPr>
          <w:rFonts w:asciiTheme="minorHAnsi" w:hAnsiTheme="minorHAnsi" w:cstheme="minorHAnsi"/>
          <w:sz w:val="24"/>
          <w:szCs w:val="24"/>
        </w:rPr>
        <w:t xml:space="preserve"> or any </w:t>
      </w:r>
      <w:r w:rsidR="00E034DB" w:rsidRPr="00807425">
        <w:rPr>
          <w:rFonts w:asciiTheme="minorHAnsi" w:hAnsiTheme="minorHAnsi" w:cstheme="minorHAnsi"/>
          <w:sz w:val="24"/>
          <w:szCs w:val="24"/>
        </w:rPr>
        <w:t xml:space="preserve">other type of </w:t>
      </w:r>
      <w:r w:rsidR="004F47D7" w:rsidRPr="00807425">
        <w:rPr>
          <w:rFonts w:asciiTheme="minorHAnsi" w:hAnsiTheme="minorHAnsi" w:cstheme="minorHAnsi"/>
          <w:sz w:val="24"/>
          <w:szCs w:val="24"/>
        </w:rPr>
        <w:t>artificial</w:t>
      </w:r>
      <w:r w:rsidR="000C410D" w:rsidRPr="00807425">
        <w:rPr>
          <w:rFonts w:asciiTheme="minorHAnsi" w:hAnsiTheme="minorHAnsi" w:cstheme="minorHAnsi"/>
          <w:sz w:val="24"/>
          <w:szCs w:val="24"/>
        </w:rPr>
        <w:t xml:space="preserve"> colourings, </w:t>
      </w:r>
      <w:proofErr w:type="gramStart"/>
      <w:r w:rsidR="004F47D7" w:rsidRPr="00807425">
        <w:rPr>
          <w:rFonts w:asciiTheme="minorHAnsi" w:hAnsiTheme="minorHAnsi" w:cstheme="minorHAnsi"/>
          <w:sz w:val="24"/>
          <w:szCs w:val="24"/>
        </w:rPr>
        <w:t>flavourings</w:t>
      </w:r>
      <w:proofErr w:type="gramEnd"/>
      <w:r w:rsidR="000C410D" w:rsidRPr="00807425">
        <w:rPr>
          <w:rFonts w:asciiTheme="minorHAnsi" w:hAnsiTheme="minorHAnsi" w:cstheme="minorHAnsi"/>
          <w:sz w:val="24"/>
          <w:szCs w:val="24"/>
        </w:rPr>
        <w:t xml:space="preserve"> or preservatives in any of their food</w:t>
      </w:r>
      <w:r w:rsidR="00BF6981" w:rsidRPr="00807425">
        <w:rPr>
          <w:rFonts w:asciiTheme="minorHAnsi" w:hAnsiTheme="minorHAnsi" w:cstheme="minorHAnsi"/>
          <w:sz w:val="24"/>
          <w:szCs w:val="24"/>
        </w:rPr>
        <w:t xml:space="preserve"> and </w:t>
      </w:r>
      <w:r w:rsidR="00BD571F" w:rsidRPr="00807425">
        <w:rPr>
          <w:rFonts w:asciiTheme="minorHAnsi" w:hAnsiTheme="minorHAnsi" w:cstheme="minorHAnsi"/>
          <w:sz w:val="24"/>
          <w:szCs w:val="24"/>
        </w:rPr>
        <w:t>that as a result their food now tastes better.</w:t>
      </w:r>
    </w:p>
    <w:p w14:paraId="5FB93D73" w14:textId="77777777" w:rsidR="00C04443" w:rsidRPr="00807425" w:rsidRDefault="00C04443" w:rsidP="00807425">
      <w:pPr>
        <w:rPr>
          <w:rFonts w:asciiTheme="minorHAnsi" w:hAnsiTheme="minorHAnsi" w:cstheme="minorHAnsi"/>
          <w:sz w:val="24"/>
          <w:szCs w:val="24"/>
        </w:rPr>
      </w:pPr>
    </w:p>
    <w:p w14:paraId="1483C51A" w14:textId="2169D362" w:rsidR="00C04443" w:rsidRPr="00807425" w:rsidRDefault="00C04443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For the brief they wanted </w:t>
      </w:r>
      <w:r w:rsidR="004F47D7" w:rsidRPr="00807425">
        <w:rPr>
          <w:rFonts w:asciiTheme="minorHAnsi" w:hAnsiTheme="minorHAnsi" w:cstheme="minorHAnsi"/>
          <w:sz w:val="24"/>
          <w:szCs w:val="24"/>
        </w:rPr>
        <w:t>a big bold campaign using humour</w:t>
      </w:r>
      <w:r w:rsidRPr="00807425">
        <w:rPr>
          <w:rFonts w:asciiTheme="minorHAnsi" w:hAnsiTheme="minorHAnsi" w:cstheme="minorHAnsi"/>
          <w:sz w:val="24"/>
          <w:szCs w:val="24"/>
        </w:rPr>
        <w:t xml:space="preserve"> and a tone that was enthusiastic, witty, </w:t>
      </w:r>
      <w:proofErr w:type="gramStart"/>
      <w:r w:rsidRPr="00807425">
        <w:rPr>
          <w:rFonts w:asciiTheme="minorHAnsi" w:hAnsiTheme="minorHAnsi" w:cstheme="minorHAnsi"/>
          <w:sz w:val="24"/>
          <w:szCs w:val="24"/>
        </w:rPr>
        <w:t>confident</w:t>
      </w:r>
      <w:proofErr w:type="gramEnd"/>
      <w:r w:rsidRPr="00807425">
        <w:rPr>
          <w:rFonts w:asciiTheme="minorHAnsi" w:hAnsiTheme="minorHAnsi" w:cstheme="minorHAnsi"/>
          <w:sz w:val="24"/>
          <w:szCs w:val="24"/>
        </w:rPr>
        <w:t xml:space="preserve"> and approachable.</w:t>
      </w:r>
      <w:r w:rsidRPr="00807425">
        <w:rPr>
          <w:rFonts w:asciiTheme="minorHAnsi" w:hAnsiTheme="minorHAnsi" w:cstheme="minorHAnsi"/>
          <w:sz w:val="24"/>
          <w:szCs w:val="24"/>
          <w:highlight w:val="yellow"/>
        </w:rPr>
        <w:t xml:space="preserve"> </w:t>
      </w:r>
    </w:p>
    <w:p w14:paraId="47771FD8" w14:textId="77777777" w:rsidR="00C04443" w:rsidRPr="00807425" w:rsidRDefault="00C04443" w:rsidP="00807425">
      <w:pPr>
        <w:rPr>
          <w:rFonts w:asciiTheme="minorHAnsi" w:hAnsiTheme="minorHAnsi" w:cstheme="minorHAnsi"/>
          <w:sz w:val="24"/>
          <w:szCs w:val="24"/>
        </w:rPr>
      </w:pPr>
    </w:p>
    <w:p w14:paraId="13A9840A" w14:textId="2F581AD3" w:rsidR="00B54BC7" w:rsidRPr="00807425" w:rsidRDefault="007E71C6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Their target group w</w:t>
      </w:r>
      <w:r w:rsidR="00E91145" w:rsidRPr="00807425">
        <w:rPr>
          <w:rFonts w:asciiTheme="minorHAnsi" w:hAnsiTheme="minorHAnsi" w:cstheme="minorHAnsi"/>
          <w:sz w:val="24"/>
          <w:szCs w:val="24"/>
        </w:rPr>
        <w:t>as</w:t>
      </w:r>
      <w:r w:rsidRPr="00807425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807425">
        <w:rPr>
          <w:rFonts w:asciiTheme="minorHAnsi" w:hAnsiTheme="minorHAnsi" w:cstheme="minorHAnsi"/>
          <w:sz w:val="24"/>
          <w:szCs w:val="24"/>
        </w:rPr>
        <w:t>18-34 year</w:t>
      </w:r>
      <w:r w:rsidR="00EB3F40">
        <w:rPr>
          <w:rFonts w:asciiTheme="minorHAnsi" w:hAnsiTheme="minorHAnsi" w:cstheme="minorHAnsi"/>
          <w:sz w:val="24"/>
          <w:szCs w:val="24"/>
        </w:rPr>
        <w:t>-</w:t>
      </w:r>
      <w:r w:rsidRPr="00807425">
        <w:rPr>
          <w:rFonts w:asciiTheme="minorHAnsi" w:hAnsiTheme="minorHAnsi" w:cstheme="minorHAnsi"/>
          <w:sz w:val="24"/>
          <w:szCs w:val="24"/>
        </w:rPr>
        <w:t>olds</w:t>
      </w:r>
      <w:proofErr w:type="gramEnd"/>
      <w:r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1E5541" w:rsidRPr="00807425">
        <w:rPr>
          <w:rFonts w:asciiTheme="minorHAnsi" w:hAnsiTheme="minorHAnsi" w:cstheme="minorHAnsi"/>
          <w:sz w:val="24"/>
          <w:szCs w:val="24"/>
        </w:rPr>
        <w:t xml:space="preserve">as their </w:t>
      </w:r>
      <w:r w:rsidR="00A931FB" w:rsidRPr="00807425">
        <w:rPr>
          <w:rFonts w:asciiTheme="minorHAnsi" w:hAnsiTheme="minorHAnsi" w:cstheme="minorHAnsi"/>
          <w:sz w:val="24"/>
          <w:szCs w:val="24"/>
        </w:rPr>
        <w:t>research show</w:t>
      </w:r>
      <w:r w:rsidR="00BF6981" w:rsidRPr="00807425">
        <w:rPr>
          <w:rFonts w:asciiTheme="minorHAnsi" w:hAnsiTheme="minorHAnsi" w:cstheme="minorHAnsi"/>
          <w:sz w:val="24"/>
          <w:szCs w:val="24"/>
        </w:rPr>
        <w:t>s</w:t>
      </w:r>
      <w:r w:rsidR="004F0DA6" w:rsidRPr="00807425">
        <w:rPr>
          <w:rFonts w:asciiTheme="minorHAnsi" w:hAnsiTheme="minorHAnsi" w:cstheme="minorHAnsi"/>
          <w:sz w:val="24"/>
          <w:szCs w:val="24"/>
        </w:rPr>
        <w:t xml:space="preserve"> that this age group </w:t>
      </w:r>
      <w:r w:rsidR="00C04443" w:rsidRPr="00807425">
        <w:rPr>
          <w:rFonts w:asciiTheme="minorHAnsi" w:hAnsiTheme="minorHAnsi" w:cstheme="minorHAnsi"/>
          <w:sz w:val="24"/>
          <w:szCs w:val="24"/>
        </w:rPr>
        <w:t xml:space="preserve">is </w:t>
      </w:r>
      <w:r w:rsidR="004F0DA6" w:rsidRPr="00807425">
        <w:rPr>
          <w:rFonts w:asciiTheme="minorHAnsi" w:hAnsiTheme="minorHAnsi" w:cstheme="minorHAnsi"/>
          <w:sz w:val="24"/>
          <w:szCs w:val="24"/>
        </w:rPr>
        <w:t>distant from Burger King</w:t>
      </w:r>
      <w:r w:rsidR="006D50C8" w:rsidRPr="00807425">
        <w:rPr>
          <w:rFonts w:asciiTheme="minorHAnsi" w:hAnsiTheme="minorHAnsi" w:cstheme="minorHAnsi"/>
          <w:sz w:val="24"/>
          <w:szCs w:val="24"/>
        </w:rPr>
        <w:t xml:space="preserve">, </w:t>
      </w:r>
      <w:r w:rsidR="00322E8B" w:rsidRPr="00807425">
        <w:rPr>
          <w:rFonts w:asciiTheme="minorHAnsi" w:hAnsiTheme="minorHAnsi" w:cstheme="minorHAnsi"/>
          <w:sz w:val="24"/>
          <w:szCs w:val="24"/>
        </w:rPr>
        <w:t>d</w:t>
      </w:r>
      <w:r w:rsidR="00EE5D8B" w:rsidRPr="00807425">
        <w:rPr>
          <w:rFonts w:asciiTheme="minorHAnsi" w:hAnsiTheme="minorHAnsi" w:cstheme="minorHAnsi"/>
          <w:sz w:val="24"/>
          <w:szCs w:val="24"/>
        </w:rPr>
        <w:t>o</w:t>
      </w:r>
      <w:r w:rsidR="00C04443" w:rsidRPr="00807425">
        <w:rPr>
          <w:rFonts w:asciiTheme="minorHAnsi" w:hAnsiTheme="minorHAnsi" w:cstheme="minorHAnsi"/>
          <w:sz w:val="24"/>
          <w:szCs w:val="24"/>
        </w:rPr>
        <w:t>es</w:t>
      </w:r>
      <w:r w:rsidR="00322E8B" w:rsidRPr="00807425">
        <w:rPr>
          <w:rFonts w:asciiTheme="minorHAnsi" w:hAnsiTheme="minorHAnsi" w:cstheme="minorHAnsi"/>
          <w:sz w:val="24"/>
          <w:szCs w:val="24"/>
        </w:rPr>
        <w:t xml:space="preserve"> not consider</w:t>
      </w:r>
      <w:r w:rsidR="006D50C8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EB3F40">
        <w:rPr>
          <w:rFonts w:asciiTheme="minorHAnsi" w:hAnsiTheme="minorHAnsi" w:cstheme="minorHAnsi"/>
          <w:sz w:val="24"/>
          <w:szCs w:val="24"/>
        </w:rPr>
        <w:t>the company</w:t>
      </w:r>
      <w:r w:rsidR="006D50C8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EE5D8B" w:rsidRPr="00807425">
        <w:rPr>
          <w:rFonts w:asciiTheme="minorHAnsi" w:hAnsiTheme="minorHAnsi" w:cstheme="minorHAnsi"/>
          <w:sz w:val="24"/>
          <w:szCs w:val="24"/>
        </w:rPr>
        <w:t>to be</w:t>
      </w:r>
      <w:r w:rsidR="006D50C8" w:rsidRPr="00807425">
        <w:rPr>
          <w:rFonts w:asciiTheme="minorHAnsi" w:hAnsiTheme="minorHAnsi" w:cstheme="minorHAnsi"/>
          <w:sz w:val="24"/>
          <w:szCs w:val="24"/>
        </w:rPr>
        <w:t xml:space="preserve"> ‘cool’ and think</w:t>
      </w:r>
      <w:r w:rsidR="00C04443" w:rsidRPr="00807425">
        <w:rPr>
          <w:rFonts w:asciiTheme="minorHAnsi" w:hAnsiTheme="minorHAnsi" w:cstheme="minorHAnsi"/>
          <w:sz w:val="24"/>
          <w:szCs w:val="24"/>
        </w:rPr>
        <w:t>s</w:t>
      </w:r>
      <w:r w:rsidR="00BD571F" w:rsidRPr="00807425">
        <w:rPr>
          <w:rFonts w:asciiTheme="minorHAnsi" w:hAnsiTheme="minorHAnsi" w:cstheme="minorHAnsi"/>
          <w:sz w:val="24"/>
          <w:szCs w:val="24"/>
        </w:rPr>
        <w:t xml:space="preserve"> fast food is </w:t>
      </w:r>
      <w:r w:rsidR="00322E8B" w:rsidRPr="00807425">
        <w:rPr>
          <w:rFonts w:asciiTheme="minorHAnsi" w:hAnsiTheme="minorHAnsi" w:cstheme="minorHAnsi"/>
          <w:sz w:val="24"/>
          <w:szCs w:val="24"/>
        </w:rPr>
        <w:t xml:space="preserve">generally </w:t>
      </w:r>
      <w:r w:rsidR="00BD571F" w:rsidRPr="00807425">
        <w:rPr>
          <w:rFonts w:asciiTheme="minorHAnsi" w:hAnsiTheme="minorHAnsi" w:cstheme="minorHAnsi"/>
          <w:sz w:val="24"/>
          <w:szCs w:val="24"/>
        </w:rPr>
        <w:t>artificial.</w:t>
      </w:r>
    </w:p>
    <w:p w14:paraId="5230094B" w14:textId="77777777" w:rsidR="00C04443" w:rsidRPr="00807425" w:rsidRDefault="00C04443" w:rsidP="00807425">
      <w:pPr>
        <w:rPr>
          <w:rFonts w:asciiTheme="minorHAnsi" w:hAnsiTheme="minorHAnsi" w:cstheme="minorHAnsi"/>
          <w:sz w:val="24"/>
          <w:szCs w:val="24"/>
        </w:rPr>
      </w:pPr>
    </w:p>
    <w:p w14:paraId="0A67ABAA" w14:textId="383E5830" w:rsidR="00DC2886" w:rsidRPr="00807425" w:rsidRDefault="00EF6381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For the outcome, </w:t>
      </w:r>
      <w:r w:rsidR="009D4FAE" w:rsidRPr="00807425">
        <w:rPr>
          <w:rFonts w:asciiTheme="minorHAnsi" w:hAnsiTheme="minorHAnsi" w:cstheme="minorHAnsi"/>
          <w:sz w:val="24"/>
          <w:szCs w:val="24"/>
        </w:rPr>
        <w:t>B</w:t>
      </w:r>
      <w:r w:rsidR="00EB3F40">
        <w:rPr>
          <w:rFonts w:asciiTheme="minorHAnsi" w:hAnsiTheme="minorHAnsi" w:cstheme="minorHAnsi"/>
          <w:sz w:val="24"/>
          <w:szCs w:val="24"/>
        </w:rPr>
        <w:t>urger King required</w:t>
      </w:r>
      <w:r w:rsidR="00DC2886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2F4937" w:rsidRPr="00807425">
        <w:rPr>
          <w:rFonts w:asciiTheme="minorHAnsi" w:hAnsiTheme="minorHAnsi" w:cstheme="minorHAnsi"/>
          <w:sz w:val="24"/>
          <w:szCs w:val="24"/>
        </w:rPr>
        <w:t>a script for a commercial type of the entrant</w:t>
      </w:r>
      <w:r w:rsidR="006C6D1B" w:rsidRPr="00807425">
        <w:rPr>
          <w:rFonts w:asciiTheme="minorHAnsi" w:hAnsiTheme="minorHAnsi" w:cstheme="minorHAnsi"/>
          <w:sz w:val="24"/>
          <w:szCs w:val="24"/>
        </w:rPr>
        <w:t>’</w:t>
      </w:r>
      <w:r w:rsidR="002F4937" w:rsidRPr="00807425">
        <w:rPr>
          <w:rFonts w:asciiTheme="minorHAnsi" w:hAnsiTheme="minorHAnsi" w:cstheme="minorHAnsi"/>
          <w:sz w:val="24"/>
          <w:szCs w:val="24"/>
        </w:rPr>
        <w:t>s choice</w:t>
      </w:r>
      <w:r w:rsidR="006C6D1B" w:rsidRPr="00807425">
        <w:rPr>
          <w:rFonts w:asciiTheme="minorHAnsi" w:hAnsiTheme="minorHAnsi" w:cstheme="minorHAnsi"/>
          <w:sz w:val="24"/>
          <w:szCs w:val="24"/>
        </w:rPr>
        <w:t>,</w:t>
      </w:r>
      <w:r w:rsidR="002F4937" w:rsidRPr="00807425">
        <w:rPr>
          <w:rFonts w:asciiTheme="minorHAnsi" w:hAnsiTheme="minorHAnsi" w:cstheme="minorHAnsi"/>
          <w:sz w:val="24"/>
          <w:szCs w:val="24"/>
        </w:rPr>
        <w:t xml:space="preserve"> and </w:t>
      </w:r>
      <w:r w:rsidRPr="00807425">
        <w:rPr>
          <w:rFonts w:asciiTheme="minorHAnsi" w:hAnsiTheme="minorHAnsi" w:cstheme="minorHAnsi"/>
          <w:sz w:val="24"/>
          <w:szCs w:val="24"/>
        </w:rPr>
        <w:t xml:space="preserve">an </w:t>
      </w:r>
      <w:r w:rsidR="002F4937" w:rsidRPr="00807425">
        <w:rPr>
          <w:rFonts w:asciiTheme="minorHAnsi" w:hAnsiTheme="minorHAnsi" w:cstheme="minorHAnsi"/>
          <w:sz w:val="24"/>
          <w:szCs w:val="24"/>
        </w:rPr>
        <w:t>exploration of other media spaces, with a minimum of two ‘executions’ (a script and a secondary space)</w:t>
      </w:r>
      <w:r w:rsidR="00B45A96" w:rsidRPr="00807425">
        <w:rPr>
          <w:rFonts w:asciiTheme="minorHAnsi" w:hAnsiTheme="minorHAnsi" w:cstheme="minorHAnsi"/>
          <w:sz w:val="24"/>
          <w:szCs w:val="24"/>
        </w:rPr>
        <w:t>.</w:t>
      </w:r>
    </w:p>
    <w:p w14:paraId="57477424" w14:textId="77777777" w:rsidR="00B45A96" w:rsidRPr="00807425" w:rsidRDefault="00B45A96" w:rsidP="00807425">
      <w:pPr>
        <w:rPr>
          <w:rFonts w:asciiTheme="minorHAnsi" w:hAnsiTheme="minorHAnsi" w:cstheme="minorHAnsi"/>
          <w:sz w:val="24"/>
          <w:szCs w:val="24"/>
        </w:rPr>
      </w:pPr>
    </w:p>
    <w:p w14:paraId="47CDFF28" w14:textId="51D26AB0" w:rsidR="00AD752D" w:rsidRPr="00807425" w:rsidRDefault="000F700E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Of the w</w:t>
      </w:r>
      <w:r w:rsidR="000F4CF7" w:rsidRPr="00807425">
        <w:rPr>
          <w:rFonts w:asciiTheme="minorHAnsi" w:hAnsiTheme="minorHAnsi" w:cstheme="minorHAnsi"/>
          <w:sz w:val="24"/>
          <w:szCs w:val="24"/>
        </w:rPr>
        <w:t>inner</w:t>
      </w:r>
      <w:r w:rsidRPr="00807425">
        <w:rPr>
          <w:rFonts w:asciiTheme="minorHAnsi" w:hAnsiTheme="minorHAnsi" w:cstheme="minorHAnsi"/>
          <w:sz w:val="24"/>
          <w:szCs w:val="24"/>
        </w:rPr>
        <w:t xml:space="preserve">s of this brief, </w:t>
      </w:r>
      <w:r w:rsidR="000F4CF7" w:rsidRPr="00807425">
        <w:rPr>
          <w:rFonts w:asciiTheme="minorHAnsi" w:hAnsiTheme="minorHAnsi" w:cstheme="minorHAnsi"/>
          <w:sz w:val="24"/>
          <w:szCs w:val="24"/>
        </w:rPr>
        <w:t xml:space="preserve">I </w:t>
      </w:r>
      <w:r w:rsidR="00D42C25" w:rsidRPr="00807425">
        <w:rPr>
          <w:rFonts w:asciiTheme="minorHAnsi" w:hAnsiTheme="minorHAnsi" w:cstheme="minorHAnsi"/>
          <w:sz w:val="24"/>
          <w:szCs w:val="24"/>
        </w:rPr>
        <w:t>will</w:t>
      </w:r>
      <w:r w:rsidR="000F4CF7" w:rsidRPr="00807425">
        <w:rPr>
          <w:rFonts w:asciiTheme="minorHAnsi" w:hAnsiTheme="minorHAnsi" w:cstheme="minorHAnsi"/>
          <w:sz w:val="24"/>
          <w:szCs w:val="24"/>
        </w:rPr>
        <w:t xml:space="preserve"> discuss </w:t>
      </w:r>
      <w:r w:rsidR="00452B45" w:rsidRPr="00807425">
        <w:rPr>
          <w:rFonts w:asciiTheme="minorHAnsi" w:hAnsiTheme="minorHAnsi" w:cstheme="minorHAnsi"/>
          <w:i/>
          <w:iCs/>
          <w:sz w:val="24"/>
          <w:szCs w:val="24"/>
        </w:rPr>
        <w:t xml:space="preserve">100% </w:t>
      </w:r>
      <w:r w:rsidR="00427BD3" w:rsidRPr="00807425">
        <w:rPr>
          <w:rFonts w:asciiTheme="minorHAnsi" w:hAnsiTheme="minorHAnsi" w:cstheme="minorHAnsi"/>
          <w:i/>
          <w:iCs/>
          <w:sz w:val="24"/>
          <w:szCs w:val="24"/>
        </w:rPr>
        <w:t>FRSH</w:t>
      </w:r>
      <w:r w:rsidR="00460FE8">
        <w:rPr>
          <w:rFonts w:asciiTheme="minorHAnsi" w:hAnsiTheme="minorHAnsi" w:cstheme="minorHAnsi"/>
          <w:i/>
          <w:iCs/>
          <w:sz w:val="24"/>
          <w:szCs w:val="24"/>
        </w:rPr>
        <w:t>,</w:t>
      </w:r>
      <w:r w:rsidR="00427BD3" w:rsidRPr="00807425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  <w:r w:rsidR="00056A3F" w:rsidRPr="00807425">
        <w:rPr>
          <w:rFonts w:asciiTheme="minorHAnsi" w:hAnsiTheme="minorHAnsi" w:cstheme="minorHAnsi"/>
          <w:sz w:val="24"/>
          <w:szCs w:val="24"/>
        </w:rPr>
        <w:t>an entry</w:t>
      </w:r>
      <w:r w:rsidR="00427BD3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476C76" w:rsidRPr="00807425">
        <w:rPr>
          <w:rFonts w:asciiTheme="minorHAnsi" w:hAnsiTheme="minorHAnsi" w:cstheme="minorHAnsi"/>
          <w:sz w:val="24"/>
          <w:szCs w:val="24"/>
        </w:rPr>
        <w:t xml:space="preserve">that </w:t>
      </w:r>
      <w:r w:rsidR="00427BD3" w:rsidRPr="00807425">
        <w:rPr>
          <w:rFonts w:asciiTheme="minorHAnsi" w:hAnsiTheme="minorHAnsi" w:cstheme="minorHAnsi"/>
          <w:sz w:val="24"/>
          <w:szCs w:val="24"/>
        </w:rPr>
        <w:t>was submitted by a team in Sweden.</w:t>
      </w:r>
      <w:r w:rsidR="00056A3F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F02FC0" w:rsidRPr="00807425">
        <w:rPr>
          <w:rFonts w:asciiTheme="minorHAnsi" w:hAnsiTheme="minorHAnsi" w:cstheme="minorHAnsi"/>
          <w:sz w:val="24"/>
          <w:szCs w:val="24"/>
        </w:rPr>
        <w:t xml:space="preserve">Their entry consists of </w:t>
      </w:r>
      <w:r w:rsidR="008425F5" w:rsidRPr="00807425">
        <w:rPr>
          <w:rFonts w:asciiTheme="minorHAnsi" w:hAnsiTheme="minorHAnsi" w:cstheme="minorHAnsi"/>
          <w:sz w:val="24"/>
          <w:szCs w:val="24"/>
        </w:rPr>
        <w:t xml:space="preserve">a script for </w:t>
      </w:r>
      <w:r w:rsidR="00EA76A9" w:rsidRPr="00807425">
        <w:rPr>
          <w:rFonts w:asciiTheme="minorHAnsi" w:hAnsiTheme="minorHAnsi" w:cstheme="minorHAnsi"/>
          <w:sz w:val="24"/>
          <w:szCs w:val="24"/>
        </w:rPr>
        <w:t xml:space="preserve">a YouTube </w:t>
      </w:r>
      <w:proofErr w:type="spellStart"/>
      <w:r w:rsidR="00EA76A9" w:rsidRPr="00807425">
        <w:rPr>
          <w:rFonts w:asciiTheme="minorHAnsi" w:hAnsiTheme="minorHAnsi" w:cstheme="minorHAnsi"/>
          <w:sz w:val="24"/>
          <w:szCs w:val="24"/>
        </w:rPr>
        <w:t>preroll</w:t>
      </w:r>
      <w:proofErr w:type="spellEnd"/>
      <w:r w:rsidR="00EA76A9" w:rsidRPr="00807425">
        <w:rPr>
          <w:rFonts w:asciiTheme="minorHAnsi" w:hAnsiTheme="minorHAnsi" w:cstheme="minorHAnsi"/>
          <w:sz w:val="24"/>
          <w:szCs w:val="24"/>
        </w:rPr>
        <w:t xml:space="preserve"> called </w:t>
      </w:r>
      <w:r w:rsidR="00460FE8">
        <w:rPr>
          <w:rFonts w:asciiTheme="minorHAnsi" w:hAnsiTheme="minorHAnsi" w:cstheme="minorHAnsi"/>
          <w:sz w:val="24"/>
          <w:szCs w:val="24"/>
        </w:rPr>
        <w:t>‘</w:t>
      </w:r>
      <w:r w:rsidR="00EA76A9" w:rsidRPr="00807425">
        <w:rPr>
          <w:rFonts w:asciiTheme="minorHAnsi" w:hAnsiTheme="minorHAnsi" w:cstheme="minorHAnsi"/>
          <w:sz w:val="24"/>
          <w:szCs w:val="24"/>
        </w:rPr>
        <w:t xml:space="preserve">The </w:t>
      </w:r>
      <w:proofErr w:type="spellStart"/>
      <w:r w:rsidR="00EA76A9" w:rsidRPr="00807425">
        <w:rPr>
          <w:rFonts w:asciiTheme="minorHAnsi" w:hAnsiTheme="minorHAnsi" w:cstheme="minorHAnsi"/>
          <w:sz w:val="24"/>
          <w:szCs w:val="24"/>
        </w:rPr>
        <w:t>Whoppr</w:t>
      </w:r>
      <w:proofErr w:type="spellEnd"/>
      <w:r w:rsidR="00460FE8">
        <w:rPr>
          <w:rFonts w:asciiTheme="minorHAnsi" w:hAnsiTheme="minorHAnsi" w:cstheme="minorHAnsi"/>
          <w:sz w:val="24"/>
          <w:szCs w:val="24"/>
        </w:rPr>
        <w:t>’</w:t>
      </w:r>
      <w:r w:rsidR="006618EA" w:rsidRPr="00807425">
        <w:rPr>
          <w:rFonts w:asciiTheme="minorHAnsi" w:hAnsiTheme="minorHAnsi" w:cstheme="minorHAnsi"/>
          <w:sz w:val="24"/>
          <w:szCs w:val="24"/>
        </w:rPr>
        <w:t xml:space="preserve"> and </w:t>
      </w:r>
      <w:r w:rsidR="00460FE8">
        <w:rPr>
          <w:rFonts w:asciiTheme="minorHAnsi" w:hAnsiTheme="minorHAnsi" w:cstheme="minorHAnsi"/>
          <w:sz w:val="24"/>
          <w:szCs w:val="24"/>
        </w:rPr>
        <w:t xml:space="preserve">a one </w:t>
      </w:r>
      <w:r w:rsidR="00A30219" w:rsidRPr="00807425">
        <w:rPr>
          <w:rFonts w:asciiTheme="minorHAnsi" w:hAnsiTheme="minorHAnsi" w:cstheme="minorHAnsi"/>
          <w:sz w:val="24"/>
          <w:szCs w:val="24"/>
        </w:rPr>
        <w:t>minute</w:t>
      </w:r>
      <w:r w:rsidR="00EF4B73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812E2D">
        <w:rPr>
          <w:rFonts w:asciiTheme="minorHAnsi" w:hAnsiTheme="minorHAnsi" w:cstheme="minorHAnsi"/>
          <w:sz w:val="24"/>
          <w:szCs w:val="24"/>
        </w:rPr>
        <w:t>thirteen</w:t>
      </w:r>
      <w:r w:rsidR="00EF4B73" w:rsidRPr="00807425">
        <w:rPr>
          <w:rFonts w:asciiTheme="minorHAnsi" w:hAnsiTheme="minorHAnsi" w:cstheme="minorHAnsi"/>
          <w:sz w:val="24"/>
          <w:szCs w:val="24"/>
        </w:rPr>
        <w:t xml:space="preserve"> second video.</w:t>
      </w:r>
    </w:p>
    <w:p w14:paraId="44CD70E8" w14:textId="631AF6FA" w:rsidR="00C970AA" w:rsidRPr="00807425" w:rsidRDefault="00C970AA" w:rsidP="00807425">
      <w:pPr>
        <w:rPr>
          <w:rFonts w:asciiTheme="minorHAnsi" w:hAnsiTheme="minorHAnsi" w:cstheme="minorHAnsi"/>
          <w:sz w:val="24"/>
          <w:szCs w:val="24"/>
        </w:rPr>
      </w:pPr>
    </w:p>
    <w:p w14:paraId="6026F4C4" w14:textId="0019D4D1" w:rsidR="00F60698" w:rsidRPr="00807425" w:rsidRDefault="002C2C94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The YouTube </w:t>
      </w:r>
      <w:proofErr w:type="spellStart"/>
      <w:r w:rsidRPr="00807425">
        <w:rPr>
          <w:rFonts w:asciiTheme="minorHAnsi" w:hAnsiTheme="minorHAnsi" w:cstheme="minorHAnsi"/>
          <w:sz w:val="24"/>
          <w:szCs w:val="24"/>
        </w:rPr>
        <w:t>preroll</w:t>
      </w:r>
      <w:proofErr w:type="spellEnd"/>
      <w:r w:rsidRPr="00807425">
        <w:rPr>
          <w:rFonts w:asciiTheme="minorHAnsi" w:hAnsiTheme="minorHAnsi" w:cstheme="minorHAnsi"/>
          <w:sz w:val="24"/>
          <w:szCs w:val="24"/>
        </w:rPr>
        <w:t xml:space="preserve"> script describes a whopper burger on a pedestal </w:t>
      </w:r>
      <w:r w:rsidR="006C628B" w:rsidRPr="00807425">
        <w:rPr>
          <w:rFonts w:asciiTheme="minorHAnsi" w:hAnsiTheme="minorHAnsi" w:cstheme="minorHAnsi"/>
          <w:sz w:val="24"/>
          <w:szCs w:val="24"/>
        </w:rPr>
        <w:t xml:space="preserve">being </w:t>
      </w:r>
      <w:r w:rsidRPr="00807425">
        <w:rPr>
          <w:rFonts w:asciiTheme="minorHAnsi" w:hAnsiTheme="minorHAnsi" w:cstheme="minorHAnsi"/>
          <w:sz w:val="24"/>
          <w:szCs w:val="24"/>
        </w:rPr>
        <w:t>lit up by three headlights</w:t>
      </w:r>
      <w:r w:rsidR="00174137" w:rsidRPr="00807425">
        <w:rPr>
          <w:rFonts w:asciiTheme="minorHAnsi" w:hAnsiTheme="minorHAnsi" w:cstheme="minorHAnsi"/>
          <w:sz w:val="24"/>
          <w:szCs w:val="24"/>
        </w:rPr>
        <w:t xml:space="preserve">. </w:t>
      </w:r>
      <w:r w:rsidR="006618EA" w:rsidRPr="00807425">
        <w:rPr>
          <w:rFonts w:asciiTheme="minorHAnsi" w:hAnsiTheme="minorHAnsi" w:cstheme="minorHAnsi"/>
          <w:sz w:val="24"/>
          <w:szCs w:val="24"/>
        </w:rPr>
        <w:t xml:space="preserve">There is a voiceover speaking </w:t>
      </w:r>
      <w:r w:rsidR="0030577E" w:rsidRPr="00807425">
        <w:rPr>
          <w:rFonts w:asciiTheme="minorHAnsi" w:hAnsiTheme="minorHAnsi" w:cstheme="minorHAnsi"/>
          <w:sz w:val="24"/>
          <w:szCs w:val="24"/>
        </w:rPr>
        <w:t xml:space="preserve">out a </w:t>
      </w:r>
      <w:r w:rsidR="006618EA" w:rsidRPr="00807425">
        <w:rPr>
          <w:rFonts w:asciiTheme="minorHAnsi" w:hAnsiTheme="minorHAnsi" w:cstheme="minorHAnsi"/>
          <w:sz w:val="24"/>
          <w:szCs w:val="24"/>
        </w:rPr>
        <w:t>script in which the lette</w:t>
      </w:r>
      <w:r w:rsidR="006C628B" w:rsidRPr="00807425">
        <w:rPr>
          <w:rFonts w:asciiTheme="minorHAnsi" w:hAnsiTheme="minorHAnsi" w:cstheme="minorHAnsi"/>
          <w:sz w:val="24"/>
          <w:szCs w:val="24"/>
        </w:rPr>
        <w:t xml:space="preserve">r </w:t>
      </w:r>
      <w:r w:rsidR="006618EA" w:rsidRPr="00807425">
        <w:rPr>
          <w:rFonts w:asciiTheme="minorHAnsi" w:hAnsiTheme="minorHAnsi" w:cstheme="minorHAnsi"/>
          <w:sz w:val="24"/>
          <w:szCs w:val="24"/>
        </w:rPr>
        <w:t>‘</w:t>
      </w:r>
      <w:r w:rsidR="006C628B" w:rsidRPr="00807425">
        <w:rPr>
          <w:rFonts w:asciiTheme="minorHAnsi" w:hAnsiTheme="minorHAnsi" w:cstheme="minorHAnsi"/>
          <w:sz w:val="24"/>
          <w:szCs w:val="24"/>
        </w:rPr>
        <w:t>e</w:t>
      </w:r>
      <w:r w:rsidR="006618EA" w:rsidRPr="00807425">
        <w:rPr>
          <w:rFonts w:asciiTheme="minorHAnsi" w:hAnsiTheme="minorHAnsi" w:cstheme="minorHAnsi"/>
          <w:sz w:val="24"/>
          <w:szCs w:val="24"/>
        </w:rPr>
        <w:t>’</w:t>
      </w:r>
      <w:r w:rsidR="006C628B" w:rsidRPr="00807425">
        <w:rPr>
          <w:rFonts w:asciiTheme="minorHAnsi" w:hAnsiTheme="minorHAnsi" w:cstheme="minorHAnsi"/>
          <w:sz w:val="24"/>
          <w:szCs w:val="24"/>
        </w:rPr>
        <w:t xml:space="preserve"> has </w:t>
      </w:r>
      <w:r w:rsidR="00174137" w:rsidRPr="00807425">
        <w:rPr>
          <w:rFonts w:asciiTheme="minorHAnsi" w:hAnsiTheme="minorHAnsi" w:cstheme="minorHAnsi"/>
          <w:sz w:val="24"/>
          <w:szCs w:val="24"/>
        </w:rPr>
        <w:t>been removed</w:t>
      </w:r>
      <w:r w:rsidR="006A767D" w:rsidRPr="00807425">
        <w:rPr>
          <w:rFonts w:asciiTheme="minorHAnsi" w:hAnsiTheme="minorHAnsi" w:cstheme="minorHAnsi"/>
          <w:sz w:val="24"/>
          <w:szCs w:val="24"/>
        </w:rPr>
        <w:t xml:space="preserve"> from every word</w:t>
      </w:r>
      <w:r w:rsidR="00174137" w:rsidRPr="00807425">
        <w:rPr>
          <w:rFonts w:asciiTheme="minorHAnsi" w:hAnsiTheme="minorHAnsi" w:cstheme="minorHAnsi"/>
          <w:sz w:val="24"/>
          <w:szCs w:val="24"/>
        </w:rPr>
        <w:t>. At the end a statement</w:t>
      </w:r>
      <w:r w:rsidR="006C628B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6618EA" w:rsidRPr="00807425">
        <w:rPr>
          <w:rFonts w:asciiTheme="minorHAnsi" w:hAnsiTheme="minorHAnsi" w:cstheme="minorHAnsi"/>
          <w:sz w:val="24"/>
          <w:szCs w:val="24"/>
        </w:rPr>
        <w:t>reads</w:t>
      </w:r>
      <w:r w:rsidR="006C628B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864C8E" w:rsidRPr="00807425">
        <w:rPr>
          <w:rFonts w:asciiTheme="minorHAnsi" w:hAnsiTheme="minorHAnsi" w:cstheme="minorHAnsi"/>
          <w:sz w:val="24"/>
          <w:szCs w:val="24"/>
        </w:rPr>
        <w:t>‘</w:t>
      </w:r>
      <w:r w:rsidR="00F60698" w:rsidRPr="00807425">
        <w:rPr>
          <w:rFonts w:asciiTheme="minorHAnsi" w:hAnsiTheme="minorHAnsi" w:cstheme="minorHAnsi"/>
          <w:sz w:val="24"/>
          <w:szCs w:val="24"/>
        </w:rPr>
        <w:t xml:space="preserve">Our Famous Whopper. Now </w:t>
      </w:r>
      <w:r w:rsidR="00864C8E" w:rsidRPr="00807425">
        <w:rPr>
          <w:rFonts w:asciiTheme="minorHAnsi" w:hAnsiTheme="minorHAnsi" w:cstheme="minorHAnsi"/>
          <w:sz w:val="24"/>
          <w:szCs w:val="24"/>
        </w:rPr>
        <w:t xml:space="preserve">100% </w:t>
      </w:r>
      <w:r w:rsidR="00F60698" w:rsidRPr="00807425">
        <w:rPr>
          <w:rFonts w:asciiTheme="minorHAnsi" w:hAnsiTheme="minorHAnsi" w:cstheme="minorHAnsi"/>
          <w:sz w:val="24"/>
          <w:szCs w:val="24"/>
        </w:rPr>
        <w:t xml:space="preserve">free of any </w:t>
      </w:r>
      <w:r w:rsidR="00864C8E" w:rsidRPr="00807425">
        <w:rPr>
          <w:rFonts w:asciiTheme="minorHAnsi" w:hAnsiTheme="minorHAnsi" w:cstheme="minorHAnsi"/>
          <w:sz w:val="24"/>
          <w:szCs w:val="24"/>
        </w:rPr>
        <w:t>unnecessary</w:t>
      </w:r>
      <w:r w:rsidR="00F60698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864C8E" w:rsidRPr="00807425">
        <w:rPr>
          <w:rFonts w:asciiTheme="minorHAnsi" w:hAnsiTheme="minorHAnsi" w:cstheme="minorHAnsi"/>
          <w:sz w:val="24"/>
          <w:szCs w:val="24"/>
        </w:rPr>
        <w:t>E-</w:t>
      </w:r>
      <w:r w:rsidR="00F60698" w:rsidRPr="00807425">
        <w:rPr>
          <w:rFonts w:asciiTheme="minorHAnsi" w:hAnsiTheme="minorHAnsi" w:cstheme="minorHAnsi"/>
          <w:sz w:val="24"/>
          <w:szCs w:val="24"/>
        </w:rPr>
        <w:t>numbers.’</w:t>
      </w:r>
    </w:p>
    <w:p w14:paraId="209F356C" w14:textId="77777777" w:rsidR="0030577E" w:rsidRPr="00807425" w:rsidRDefault="0030577E" w:rsidP="00807425">
      <w:pPr>
        <w:rPr>
          <w:rFonts w:asciiTheme="minorHAnsi" w:hAnsiTheme="minorHAnsi" w:cstheme="minorHAnsi"/>
          <w:sz w:val="24"/>
          <w:szCs w:val="24"/>
        </w:rPr>
      </w:pPr>
    </w:p>
    <w:p w14:paraId="590F6FA5" w14:textId="4E95EEF3" w:rsidR="00B45A96" w:rsidRPr="00807425" w:rsidRDefault="00B45A96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The video</w:t>
      </w:r>
      <w:r w:rsidR="00587085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B57C99" w:rsidRPr="00807425">
        <w:rPr>
          <w:rFonts w:asciiTheme="minorHAnsi" w:hAnsiTheme="minorHAnsi" w:cstheme="minorHAnsi"/>
          <w:sz w:val="24"/>
          <w:szCs w:val="24"/>
        </w:rPr>
        <w:t>is fast paced and uses very r</w:t>
      </w:r>
      <w:r w:rsidR="00EA454A" w:rsidRPr="00807425">
        <w:rPr>
          <w:rFonts w:asciiTheme="minorHAnsi" w:hAnsiTheme="minorHAnsi" w:cstheme="minorHAnsi"/>
          <w:sz w:val="24"/>
          <w:szCs w:val="24"/>
        </w:rPr>
        <w:t>hyth</w:t>
      </w:r>
      <w:r w:rsidR="00B57C99" w:rsidRPr="00807425">
        <w:rPr>
          <w:rFonts w:asciiTheme="minorHAnsi" w:hAnsiTheme="minorHAnsi" w:cstheme="minorHAnsi"/>
          <w:sz w:val="24"/>
          <w:szCs w:val="24"/>
        </w:rPr>
        <w:t xml:space="preserve">mic music. </w:t>
      </w:r>
      <w:r w:rsidR="007B73C5" w:rsidRPr="00807425">
        <w:rPr>
          <w:rFonts w:asciiTheme="minorHAnsi" w:hAnsiTheme="minorHAnsi" w:cstheme="minorHAnsi"/>
          <w:sz w:val="24"/>
          <w:szCs w:val="24"/>
        </w:rPr>
        <w:t>Big bold w</w:t>
      </w:r>
      <w:r w:rsidR="00B57C99" w:rsidRPr="00807425">
        <w:rPr>
          <w:rFonts w:asciiTheme="minorHAnsi" w:hAnsiTheme="minorHAnsi" w:cstheme="minorHAnsi"/>
          <w:sz w:val="24"/>
          <w:szCs w:val="24"/>
        </w:rPr>
        <w:t>ords flash up on screen</w:t>
      </w:r>
      <w:r w:rsidR="00EA454A" w:rsidRPr="00807425">
        <w:rPr>
          <w:rFonts w:asciiTheme="minorHAnsi" w:hAnsiTheme="minorHAnsi" w:cstheme="minorHAnsi"/>
          <w:sz w:val="24"/>
          <w:szCs w:val="24"/>
        </w:rPr>
        <w:t xml:space="preserve"> using a </w:t>
      </w:r>
      <w:r w:rsidR="00CB73FA" w:rsidRPr="00807425">
        <w:rPr>
          <w:rFonts w:asciiTheme="minorHAnsi" w:hAnsiTheme="minorHAnsi" w:cstheme="minorHAnsi"/>
          <w:sz w:val="24"/>
          <w:szCs w:val="24"/>
        </w:rPr>
        <w:t xml:space="preserve">mainly </w:t>
      </w:r>
      <w:r w:rsidR="00EA454A" w:rsidRPr="00807425">
        <w:rPr>
          <w:rFonts w:asciiTheme="minorHAnsi" w:hAnsiTheme="minorHAnsi" w:cstheme="minorHAnsi"/>
          <w:sz w:val="24"/>
          <w:szCs w:val="24"/>
        </w:rPr>
        <w:t>red and white colour palette</w:t>
      </w:r>
      <w:r w:rsidR="005F3CF0">
        <w:rPr>
          <w:rFonts w:asciiTheme="minorHAnsi" w:hAnsiTheme="minorHAnsi" w:cstheme="minorHAnsi"/>
          <w:sz w:val="24"/>
          <w:szCs w:val="24"/>
        </w:rPr>
        <w:t>,</w:t>
      </w:r>
      <w:r w:rsidR="007B73C5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952C53" w:rsidRPr="00807425">
        <w:rPr>
          <w:rFonts w:asciiTheme="minorHAnsi" w:hAnsiTheme="minorHAnsi" w:cstheme="minorHAnsi"/>
          <w:sz w:val="24"/>
          <w:szCs w:val="24"/>
        </w:rPr>
        <w:t xml:space="preserve">telling the audience that Burger King has </w:t>
      </w:r>
      <w:r w:rsidR="00694AD5" w:rsidRPr="00807425">
        <w:rPr>
          <w:rFonts w:asciiTheme="minorHAnsi" w:hAnsiTheme="minorHAnsi" w:cstheme="minorHAnsi"/>
          <w:sz w:val="24"/>
          <w:szCs w:val="24"/>
        </w:rPr>
        <w:t>got a fresh</w:t>
      </w:r>
      <w:r w:rsidR="00E573DF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694AD5" w:rsidRPr="00807425">
        <w:rPr>
          <w:rFonts w:asciiTheme="minorHAnsi" w:hAnsiTheme="minorHAnsi" w:cstheme="minorHAnsi"/>
          <w:sz w:val="24"/>
          <w:szCs w:val="24"/>
        </w:rPr>
        <w:t>new look</w:t>
      </w:r>
      <w:r w:rsidR="00116820" w:rsidRPr="00807425">
        <w:rPr>
          <w:rFonts w:asciiTheme="minorHAnsi" w:hAnsiTheme="minorHAnsi" w:cstheme="minorHAnsi"/>
          <w:sz w:val="24"/>
          <w:szCs w:val="24"/>
        </w:rPr>
        <w:t xml:space="preserve"> and is now 100% free from E</w:t>
      </w:r>
      <w:r w:rsidR="0095702F" w:rsidRPr="00807425">
        <w:rPr>
          <w:rFonts w:asciiTheme="minorHAnsi" w:hAnsiTheme="minorHAnsi" w:cstheme="minorHAnsi"/>
          <w:sz w:val="24"/>
          <w:szCs w:val="24"/>
        </w:rPr>
        <w:t>-</w:t>
      </w:r>
      <w:r w:rsidR="00116820" w:rsidRPr="00807425">
        <w:rPr>
          <w:rFonts w:asciiTheme="minorHAnsi" w:hAnsiTheme="minorHAnsi" w:cstheme="minorHAnsi"/>
          <w:sz w:val="24"/>
          <w:szCs w:val="24"/>
        </w:rPr>
        <w:t xml:space="preserve">numbers. </w:t>
      </w:r>
      <w:r w:rsidR="00A54B86" w:rsidRPr="00807425">
        <w:rPr>
          <w:rFonts w:asciiTheme="minorHAnsi" w:hAnsiTheme="minorHAnsi" w:cstheme="minorHAnsi"/>
          <w:sz w:val="24"/>
          <w:szCs w:val="24"/>
        </w:rPr>
        <w:t>About one quarter of the way through t</w:t>
      </w:r>
      <w:r w:rsidR="00116820" w:rsidRPr="00807425">
        <w:rPr>
          <w:rFonts w:asciiTheme="minorHAnsi" w:hAnsiTheme="minorHAnsi" w:cstheme="minorHAnsi"/>
          <w:sz w:val="24"/>
          <w:szCs w:val="24"/>
        </w:rPr>
        <w:t xml:space="preserve">here is </w:t>
      </w:r>
      <w:r w:rsidR="00A54B86" w:rsidRPr="00807425">
        <w:rPr>
          <w:rFonts w:asciiTheme="minorHAnsi" w:hAnsiTheme="minorHAnsi" w:cstheme="minorHAnsi"/>
          <w:sz w:val="24"/>
          <w:szCs w:val="24"/>
        </w:rPr>
        <w:t xml:space="preserve">a </w:t>
      </w:r>
      <w:r w:rsidR="00116820" w:rsidRPr="00807425">
        <w:rPr>
          <w:rFonts w:asciiTheme="minorHAnsi" w:hAnsiTheme="minorHAnsi" w:cstheme="minorHAnsi"/>
          <w:sz w:val="24"/>
          <w:szCs w:val="24"/>
        </w:rPr>
        <w:t>cut into a</w:t>
      </w:r>
      <w:r w:rsidR="006C679F">
        <w:rPr>
          <w:rFonts w:asciiTheme="minorHAnsi" w:hAnsiTheme="minorHAnsi" w:cstheme="minorHAnsi"/>
          <w:sz w:val="24"/>
          <w:szCs w:val="24"/>
        </w:rPr>
        <w:t xml:space="preserve"> humorous</w:t>
      </w:r>
      <w:r w:rsidR="00116820" w:rsidRPr="00807425">
        <w:rPr>
          <w:rFonts w:asciiTheme="minorHAnsi" w:hAnsiTheme="minorHAnsi" w:cstheme="minorHAnsi"/>
          <w:sz w:val="24"/>
          <w:szCs w:val="24"/>
        </w:rPr>
        <w:t xml:space="preserve"> ‘mad professor’ moment</w:t>
      </w:r>
      <w:r w:rsidR="00A54B86" w:rsidRPr="00807425">
        <w:rPr>
          <w:rFonts w:asciiTheme="minorHAnsi" w:hAnsiTheme="minorHAnsi" w:cstheme="minorHAnsi"/>
          <w:sz w:val="24"/>
          <w:szCs w:val="24"/>
        </w:rPr>
        <w:t>, when a man</w:t>
      </w:r>
      <w:r w:rsidR="00116820" w:rsidRPr="00807425">
        <w:rPr>
          <w:rFonts w:asciiTheme="minorHAnsi" w:hAnsiTheme="minorHAnsi" w:cstheme="minorHAnsi"/>
          <w:sz w:val="24"/>
          <w:szCs w:val="24"/>
        </w:rPr>
        <w:t xml:space="preserve"> talks about </w:t>
      </w:r>
      <w:r w:rsidR="00A54B86" w:rsidRPr="00807425">
        <w:rPr>
          <w:rFonts w:asciiTheme="minorHAnsi" w:hAnsiTheme="minorHAnsi" w:cstheme="minorHAnsi"/>
          <w:sz w:val="24"/>
          <w:szCs w:val="24"/>
        </w:rPr>
        <w:t>‘</w:t>
      </w:r>
      <w:r w:rsidR="00116820" w:rsidRPr="00807425">
        <w:rPr>
          <w:rFonts w:asciiTheme="minorHAnsi" w:hAnsiTheme="minorHAnsi" w:cstheme="minorHAnsi"/>
          <w:sz w:val="24"/>
          <w:szCs w:val="24"/>
        </w:rPr>
        <w:t xml:space="preserve">the evil </w:t>
      </w:r>
      <w:proofErr w:type="gramStart"/>
      <w:r w:rsidR="00116820" w:rsidRPr="00807425">
        <w:rPr>
          <w:rFonts w:asciiTheme="minorHAnsi" w:hAnsiTheme="minorHAnsi" w:cstheme="minorHAnsi"/>
          <w:sz w:val="24"/>
          <w:szCs w:val="24"/>
        </w:rPr>
        <w:t>numbers</w:t>
      </w:r>
      <w:r w:rsidR="00A54B86" w:rsidRPr="00807425">
        <w:rPr>
          <w:rFonts w:asciiTheme="minorHAnsi" w:hAnsiTheme="minorHAnsi" w:cstheme="minorHAnsi"/>
          <w:sz w:val="24"/>
          <w:szCs w:val="24"/>
        </w:rPr>
        <w:t>’</w:t>
      </w:r>
      <w:proofErr w:type="gramEnd"/>
      <w:r w:rsidR="001F02A0" w:rsidRPr="00807425">
        <w:rPr>
          <w:rFonts w:asciiTheme="minorHAnsi" w:hAnsiTheme="minorHAnsi" w:cstheme="minorHAnsi"/>
          <w:sz w:val="24"/>
          <w:szCs w:val="24"/>
        </w:rPr>
        <w:t xml:space="preserve">. This leads into more </w:t>
      </w:r>
      <w:r w:rsidR="000E7960" w:rsidRPr="00807425">
        <w:rPr>
          <w:rFonts w:asciiTheme="minorHAnsi" w:hAnsiTheme="minorHAnsi" w:cstheme="minorHAnsi"/>
          <w:sz w:val="24"/>
          <w:szCs w:val="24"/>
        </w:rPr>
        <w:t>t</w:t>
      </w:r>
      <w:r w:rsidR="00895D82" w:rsidRPr="00807425">
        <w:rPr>
          <w:rFonts w:asciiTheme="minorHAnsi" w:hAnsiTheme="minorHAnsi" w:cstheme="minorHAnsi"/>
          <w:sz w:val="24"/>
          <w:szCs w:val="24"/>
        </w:rPr>
        <w:t>e</w:t>
      </w:r>
      <w:r w:rsidR="000E7960" w:rsidRPr="00807425">
        <w:rPr>
          <w:rFonts w:asciiTheme="minorHAnsi" w:hAnsiTheme="minorHAnsi" w:cstheme="minorHAnsi"/>
          <w:sz w:val="24"/>
          <w:szCs w:val="24"/>
        </w:rPr>
        <w:t>xt on screen</w:t>
      </w:r>
      <w:r w:rsidR="001F02A0" w:rsidRPr="00807425">
        <w:rPr>
          <w:rFonts w:asciiTheme="minorHAnsi" w:hAnsiTheme="minorHAnsi" w:cstheme="minorHAnsi"/>
          <w:sz w:val="24"/>
          <w:szCs w:val="24"/>
        </w:rPr>
        <w:t xml:space="preserve"> explaining how they have dropped their Es, both in terms of </w:t>
      </w:r>
      <w:r w:rsidR="000E7960" w:rsidRPr="00807425">
        <w:rPr>
          <w:rFonts w:asciiTheme="minorHAnsi" w:hAnsiTheme="minorHAnsi" w:cstheme="minorHAnsi"/>
          <w:sz w:val="24"/>
          <w:szCs w:val="24"/>
        </w:rPr>
        <w:t>E-</w:t>
      </w:r>
      <w:r w:rsidR="001F02A0" w:rsidRPr="00807425">
        <w:rPr>
          <w:rFonts w:asciiTheme="minorHAnsi" w:hAnsiTheme="minorHAnsi" w:cstheme="minorHAnsi"/>
          <w:sz w:val="24"/>
          <w:szCs w:val="24"/>
        </w:rPr>
        <w:t>number</w:t>
      </w:r>
      <w:r w:rsidR="000E7960" w:rsidRPr="00807425">
        <w:rPr>
          <w:rFonts w:asciiTheme="minorHAnsi" w:hAnsiTheme="minorHAnsi" w:cstheme="minorHAnsi"/>
          <w:sz w:val="24"/>
          <w:szCs w:val="24"/>
        </w:rPr>
        <w:t>s</w:t>
      </w:r>
      <w:r w:rsidR="001F02A0" w:rsidRPr="00807425">
        <w:rPr>
          <w:rFonts w:asciiTheme="minorHAnsi" w:hAnsiTheme="minorHAnsi" w:cstheme="minorHAnsi"/>
          <w:sz w:val="24"/>
          <w:szCs w:val="24"/>
        </w:rPr>
        <w:t xml:space="preserve"> and the letter </w:t>
      </w:r>
      <w:r w:rsidR="000E7960" w:rsidRPr="00807425">
        <w:rPr>
          <w:rFonts w:asciiTheme="minorHAnsi" w:hAnsiTheme="minorHAnsi" w:cstheme="minorHAnsi"/>
          <w:sz w:val="24"/>
          <w:szCs w:val="24"/>
        </w:rPr>
        <w:t>‘e’</w:t>
      </w:r>
      <w:r w:rsidR="00135FC0" w:rsidRPr="00807425">
        <w:rPr>
          <w:rFonts w:asciiTheme="minorHAnsi" w:hAnsiTheme="minorHAnsi" w:cstheme="minorHAnsi"/>
          <w:sz w:val="24"/>
          <w:szCs w:val="24"/>
        </w:rPr>
        <w:t xml:space="preserve"> in their advertising</w:t>
      </w:r>
      <w:r w:rsidR="00517A66" w:rsidRPr="00807425">
        <w:rPr>
          <w:rFonts w:asciiTheme="minorHAnsi" w:hAnsiTheme="minorHAnsi" w:cstheme="minorHAnsi"/>
          <w:sz w:val="24"/>
          <w:szCs w:val="24"/>
        </w:rPr>
        <w:t>, to turn a bold look even bolder</w:t>
      </w:r>
      <w:r w:rsidR="00E573DF" w:rsidRPr="00807425">
        <w:rPr>
          <w:rFonts w:asciiTheme="minorHAnsi" w:hAnsiTheme="minorHAnsi" w:cstheme="minorHAnsi"/>
          <w:sz w:val="24"/>
          <w:szCs w:val="24"/>
        </w:rPr>
        <w:t xml:space="preserve">. The </w:t>
      </w:r>
      <w:r w:rsidR="000E7960" w:rsidRPr="00807425">
        <w:rPr>
          <w:rFonts w:asciiTheme="minorHAnsi" w:hAnsiTheme="minorHAnsi" w:cstheme="minorHAnsi"/>
          <w:sz w:val="24"/>
          <w:szCs w:val="24"/>
        </w:rPr>
        <w:t>text</w:t>
      </w:r>
      <w:r w:rsidR="00E573DF" w:rsidRPr="00807425">
        <w:rPr>
          <w:rFonts w:asciiTheme="minorHAnsi" w:hAnsiTheme="minorHAnsi" w:cstheme="minorHAnsi"/>
          <w:sz w:val="24"/>
          <w:szCs w:val="24"/>
        </w:rPr>
        <w:t xml:space="preserve"> ends with</w:t>
      </w:r>
      <w:r w:rsidR="000E7960" w:rsidRPr="00807425">
        <w:rPr>
          <w:rFonts w:asciiTheme="minorHAnsi" w:hAnsiTheme="minorHAnsi" w:cstheme="minorHAnsi"/>
          <w:sz w:val="24"/>
          <w:szCs w:val="24"/>
        </w:rPr>
        <w:t xml:space="preserve"> the line</w:t>
      </w:r>
      <w:r w:rsidR="00E573DF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0E7960" w:rsidRPr="00807425">
        <w:rPr>
          <w:rFonts w:asciiTheme="minorHAnsi" w:hAnsiTheme="minorHAnsi" w:cstheme="minorHAnsi"/>
          <w:sz w:val="24"/>
          <w:szCs w:val="24"/>
        </w:rPr>
        <w:t>‘</w:t>
      </w:r>
      <w:r w:rsidR="00E573DF" w:rsidRPr="00807425">
        <w:rPr>
          <w:rFonts w:asciiTheme="minorHAnsi" w:hAnsiTheme="minorHAnsi" w:cstheme="minorHAnsi"/>
          <w:sz w:val="24"/>
          <w:szCs w:val="24"/>
        </w:rPr>
        <w:t>BK does not mess with Es.</w:t>
      </w:r>
      <w:r w:rsidR="00A461FE" w:rsidRPr="00807425">
        <w:rPr>
          <w:rFonts w:asciiTheme="minorHAnsi" w:hAnsiTheme="minorHAnsi" w:cstheme="minorHAnsi"/>
          <w:sz w:val="24"/>
          <w:szCs w:val="24"/>
        </w:rPr>
        <w:t>’</w:t>
      </w:r>
    </w:p>
    <w:p w14:paraId="1E860144" w14:textId="77777777" w:rsidR="00B54BC7" w:rsidRPr="00807425" w:rsidRDefault="00B54BC7" w:rsidP="00807425">
      <w:pPr>
        <w:rPr>
          <w:rFonts w:asciiTheme="minorHAnsi" w:hAnsiTheme="minorHAnsi" w:cstheme="minorHAnsi"/>
          <w:sz w:val="24"/>
          <w:szCs w:val="24"/>
        </w:rPr>
      </w:pPr>
    </w:p>
    <w:p w14:paraId="67453886" w14:textId="6C73AB57" w:rsidR="0007577E" w:rsidRPr="00807425" w:rsidRDefault="0007577E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The style of the video would definitely appeal to younger people</w:t>
      </w:r>
      <w:r w:rsidR="00ED36AC" w:rsidRPr="00807425">
        <w:rPr>
          <w:rFonts w:asciiTheme="minorHAnsi" w:hAnsiTheme="minorHAnsi" w:cstheme="minorHAnsi"/>
          <w:sz w:val="24"/>
          <w:szCs w:val="24"/>
        </w:rPr>
        <w:t xml:space="preserve">. The use of </w:t>
      </w:r>
      <w:r w:rsidR="0042103F" w:rsidRPr="00807425">
        <w:rPr>
          <w:rFonts w:asciiTheme="minorHAnsi" w:hAnsiTheme="minorHAnsi" w:cstheme="minorHAnsi"/>
          <w:sz w:val="24"/>
          <w:szCs w:val="24"/>
        </w:rPr>
        <w:t>YouTube</w:t>
      </w:r>
      <w:r w:rsidR="00991383" w:rsidRPr="00807425">
        <w:rPr>
          <w:rFonts w:asciiTheme="minorHAnsi" w:hAnsiTheme="minorHAnsi" w:cstheme="minorHAnsi"/>
          <w:sz w:val="24"/>
          <w:szCs w:val="24"/>
        </w:rPr>
        <w:t xml:space="preserve"> to advertise additive free burgers will help capture the </w:t>
      </w:r>
      <w:proofErr w:type="gramStart"/>
      <w:r w:rsidR="00012D41" w:rsidRPr="00807425">
        <w:rPr>
          <w:rFonts w:asciiTheme="minorHAnsi" w:hAnsiTheme="minorHAnsi" w:cstheme="minorHAnsi"/>
          <w:sz w:val="24"/>
          <w:szCs w:val="24"/>
        </w:rPr>
        <w:t>18-34 year old</w:t>
      </w:r>
      <w:proofErr w:type="gramEnd"/>
      <w:r w:rsidR="00D830CD" w:rsidRPr="00807425">
        <w:rPr>
          <w:rFonts w:asciiTheme="minorHAnsi" w:hAnsiTheme="minorHAnsi" w:cstheme="minorHAnsi"/>
          <w:sz w:val="24"/>
          <w:szCs w:val="24"/>
        </w:rPr>
        <w:t xml:space="preserve"> audience</w:t>
      </w:r>
      <w:r w:rsidR="00012D41" w:rsidRPr="00807425">
        <w:rPr>
          <w:rFonts w:asciiTheme="minorHAnsi" w:hAnsiTheme="minorHAnsi" w:cstheme="minorHAnsi"/>
          <w:sz w:val="24"/>
          <w:szCs w:val="24"/>
        </w:rPr>
        <w:t xml:space="preserve"> who watch less television than their parents.</w:t>
      </w:r>
    </w:p>
    <w:p w14:paraId="46C8A5D6" w14:textId="77777777" w:rsidR="00B814A5" w:rsidRPr="00807425" w:rsidRDefault="00B814A5" w:rsidP="00807425">
      <w:pPr>
        <w:rPr>
          <w:rFonts w:asciiTheme="minorHAnsi" w:hAnsiTheme="minorHAnsi" w:cstheme="minorHAnsi"/>
          <w:sz w:val="24"/>
          <w:szCs w:val="24"/>
        </w:rPr>
      </w:pPr>
    </w:p>
    <w:p w14:paraId="639FE54D" w14:textId="7EAC54FF" w:rsidR="009C0F87" w:rsidRPr="00807425" w:rsidRDefault="008F0631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Burger King ha</w:t>
      </w:r>
      <w:r w:rsidR="00005F49" w:rsidRPr="00807425">
        <w:rPr>
          <w:rFonts w:asciiTheme="minorHAnsi" w:hAnsiTheme="minorHAnsi" w:cstheme="minorHAnsi"/>
          <w:sz w:val="24"/>
          <w:szCs w:val="24"/>
        </w:rPr>
        <w:t>s</w:t>
      </w:r>
      <w:r w:rsidRPr="00807425">
        <w:rPr>
          <w:rFonts w:asciiTheme="minorHAnsi" w:hAnsiTheme="minorHAnsi" w:cstheme="minorHAnsi"/>
          <w:sz w:val="24"/>
          <w:szCs w:val="24"/>
        </w:rPr>
        <w:t xml:space="preserve"> a </w:t>
      </w:r>
      <w:r w:rsidR="004A3FD7" w:rsidRPr="00807425">
        <w:rPr>
          <w:rFonts w:asciiTheme="minorHAnsi" w:hAnsiTheme="minorHAnsi" w:cstheme="minorHAnsi"/>
          <w:sz w:val="24"/>
          <w:szCs w:val="24"/>
        </w:rPr>
        <w:t xml:space="preserve">very defined </w:t>
      </w:r>
      <w:r w:rsidR="004A3FD7" w:rsidRPr="00522CEE">
        <w:rPr>
          <w:rFonts w:asciiTheme="minorHAnsi" w:hAnsiTheme="minorHAnsi" w:cstheme="minorHAnsi"/>
          <w:sz w:val="24"/>
          <w:szCs w:val="24"/>
        </w:rPr>
        <w:t xml:space="preserve">brand and a </w:t>
      </w:r>
      <w:r w:rsidR="001D665C" w:rsidRPr="00522CEE">
        <w:rPr>
          <w:rFonts w:asciiTheme="minorHAnsi" w:hAnsiTheme="minorHAnsi" w:cstheme="minorHAnsi"/>
          <w:sz w:val="24"/>
          <w:szCs w:val="24"/>
        </w:rPr>
        <w:t>specific</w:t>
      </w:r>
      <w:r w:rsidRPr="00522CEE">
        <w:rPr>
          <w:rFonts w:asciiTheme="minorHAnsi" w:hAnsiTheme="minorHAnsi" w:cstheme="minorHAnsi"/>
          <w:sz w:val="24"/>
          <w:szCs w:val="24"/>
        </w:rPr>
        <w:t xml:space="preserve"> audience they</w:t>
      </w:r>
      <w:r w:rsidRPr="00807425">
        <w:rPr>
          <w:rFonts w:asciiTheme="minorHAnsi" w:hAnsiTheme="minorHAnsi" w:cstheme="minorHAnsi"/>
          <w:sz w:val="24"/>
          <w:szCs w:val="24"/>
        </w:rPr>
        <w:t xml:space="preserve"> want to target</w:t>
      </w:r>
      <w:r w:rsidR="000328CB" w:rsidRPr="00807425">
        <w:rPr>
          <w:rFonts w:asciiTheme="minorHAnsi" w:hAnsiTheme="minorHAnsi" w:cstheme="minorHAnsi"/>
          <w:sz w:val="24"/>
          <w:szCs w:val="24"/>
        </w:rPr>
        <w:t xml:space="preserve"> through this brief</w:t>
      </w:r>
      <w:r w:rsidR="00B814A5" w:rsidRPr="00807425">
        <w:rPr>
          <w:rFonts w:asciiTheme="minorHAnsi" w:hAnsiTheme="minorHAnsi" w:cstheme="minorHAnsi"/>
          <w:sz w:val="24"/>
          <w:szCs w:val="24"/>
        </w:rPr>
        <w:t>.</w:t>
      </w:r>
      <w:r w:rsidR="00C855F6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380F32" w:rsidRPr="00807425">
        <w:rPr>
          <w:rFonts w:asciiTheme="minorHAnsi" w:hAnsiTheme="minorHAnsi" w:cstheme="minorHAnsi"/>
          <w:sz w:val="24"/>
          <w:szCs w:val="24"/>
        </w:rPr>
        <w:t>T</w:t>
      </w:r>
      <w:r w:rsidR="001D665C" w:rsidRPr="00807425">
        <w:rPr>
          <w:rFonts w:asciiTheme="minorHAnsi" w:hAnsiTheme="minorHAnsi" w:cstheme="minorHAnsi"/>
          <w:sz w:val="24"/>
          <w:szCs w:val="24"/>
        </w:rPr>
        <w:t>his is not the audience of the past who all sat down to watch the same programmes on television</w:t>
      </w:r>
      <w:r w:rsidR="00380F32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1D665C" w:rsidRPr="00807425">
        <w:rPr>
          <w:rFonts w:asciiTheme="minorHAnsi" w:hAnsiTheme="minorHAnsi" w:cstheme="minorHAnsi"/>
          <w:sz w:val="24"/>
          <w:szCs w:val="24"/>
        </w:rPr>
        <w:t>at the same time</w:t>
      </w:r>
      <w:r w:rsidR="00DF08DC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703D6B" w:rsidRPr="00807425">
        <w:rPr>
          <w:rFonts w:asciiTheme="minorHAnsi" w:hAnsiTheme="minorHAnsi" w:cstheme="minorHAnsi"/>
          <w:sz w:val="24"/>
          <w:szCs w:val="24"/>
        </w:rPr>
        <w:t>T</w:t>
      </w:r>
      <w:r w:rsidR="005F1CA9" w:rsidRPr="00807425">
        <w:rPr>
          <w:rFonts w:asciiTheme="minorHAnsi" w:hAnsiTheme="minorHAnsi" w:cstheme="minorHAnsi"/>
          <w:sz w:val="24"/>
          <w:szCs w:val="24"/>
        </w:rPr>
        <w:t>h</w:t>
      </w:r>
      <w:r w:rsidR="001D665C" w:rsidRPr="00807425">
        <w:rPr>
          <w:rFonts w:asciiTheme="minorHAnsi" w:hAnsiTheme="minorHAnsi" w:cstheme="minorHAnsi"/>
          <w:sz w:val="24"/>
          <w:szCs w:val="24"/>
        </w:rPr>
        <w:t>is</w:t>
      </w:r>
      <w:r w:rsidR="005F1CA9" w:rsidRPr="00807425">
        <w:rPr>
          <w:rFonts w:asciiTheme="minorHAnsi" w:hAnsiTheme="minorHAnsi" w:cstheme="minorHAnsi"/>
          <w:sz w:val="24"/>
          <w:szCs w:val="24"/>
        </w:rPr>
        <w:t xml:space="preserve"> idea of a mass audience is no longer </w:t>
      </w:r>
      <w:r w:rsidR="000F30CA" w:rsidRPr="00807425">
        <w:rPr>
          <w:rFonts w:asciiTheme="minorHAnsi" w:hAnsiTheme="minorHAnsi" w:cstheme="minorHAnsi"/>
          <w:sz w:val="24"/>
          <w:szCs w:val="24"/>
        </w:rPr>
        <w:t xml:space="preserve">as </w:t>
      </w:r>
      <w:r w:rsidR="005F1CA9" w:rsidRPr="00807425">
        <w:rPr>
          <w:rFonts w:asciiTheme="minorHAnsi" w:hAnsiTheme="minorHAnsi" w:cstheme="minorHAnsi"/>
          <w:sz w:val="24"/>
          <w:szCs w:val="24"/>
        </w:rPr>
        <w:t>relevant. Audiences now can watch the same thing at different times and in different places. They are ‘geographically dispersed.’</w:t>
      </w:r>
      <w:r w:rsidR="00642318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1C29D8" w:rsidRPr="00522CEE">
        <w:rPr>
          <w:rFonts w:asciiTheme="minorHAnsi" w:hAnsiTheme="minorHAnsi" w:cstheme="minorHAnsi"/>
          <w:sz w:val="24"/>
          <w:szCs w:val="24"/>
        </w:rPr>
        <w:t xml:space="preserve">(Hills, </w:t>
      </w:r>
      <w:r w:rsidR="00DA14B4">
        <w:rPr>
          <w:rFonts w:asciiTheme="minorHAnsi" w:hAnsiTheme="minorHAnsi" w:cstheme="minorHAnsi"/>
          <w:sz w:val="24"/>
          <w:szCs w:val="24"/>
        </w:rPr>
        <w:t xml:space="preserve">2017, </w:t>
      </w:r>
      <w:r w:rsidR="001C29D8" w:rsidRPr="00522CEE">
        <w:rPr>
          <w:rFonts w:asciiTheme="minorHAnsi" w:hAnsiTheme="minorHAnsi" w:cstheme="minorHAnsi"/>
          <w:sz w:val="24"/>
          <w:szCs w:val="24"/>
        </w:rPr>
        <w:t>pp. 17-18).</w:t>
      </w:r>
    </w:p>
    <w:p w14:paraId="34695DCD" w14:textId="77777777" w:rsidR="009C0F87" w:rsidRPr="00807425" w:rsidRDefault="009C0F87" w:rsidP="00807425">
      <w:pPr>
        <w:rPr>
          <w:rFonts w:asciiTheme="minorHAnsi" w:hAnsiTheme="minorHAnsi" w:cstheme="minorHAnsi"/>
          <w:sz w:val="24"/>
          <w:szCs w:val="24"/>
        </w:rPr>
      </w:pPr>
    </w:p>
    <w:p w14:paraId="78F9D050" w14:textId="7C723178" w:rsidR="00ED6A1B" w:rsidRPr="00807425" w:rsidRDefault="00642318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B</w:t>
      </w:r>
      <w:r w:rsidR="00B12F2E">
        <w:rPr>
          <w:rFonts w:asciiTheme="minorHAnsi" w:hAnsiTheme="minorHAnsi" w:cstheme="minorHAnsi"/>
          <w:sz w:val="24"/>
          <w:szCs w:val="24"/>
        </w:rPr>
        <w:t xml:space="preserve">urger </w:t>
      </w:r>
      <w:r w:rsidRPr="00807425">
        <w:rPr>
          <w:rFonts w:asciiTheme="minorHAnsi" w:hAnsiTheme="minorHAnsi" w:cstheme="minorHAnsi"/>
          <w:sz w:val="24"/>
          <w:szCs w:val="24"/>
        </w:rPr>
        <w:t>K</w:t>
      </w:r>
      <w:r w:rsidR="00B12F2E">
        <w:rPr>
          <w:rFonts w:asciiTheme="minorHAnsi" w:hAnsiTheme="minorHAnsi" w:cstheme="minorHAnsi"/>
          <w:sz w:val="24"/>
          <w:szCs w:val="24"/>
        </w:rPr>
        <w:t>ing</w:t>
      </w:r>
      <w:r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523704" w:rsidRPr="00807425">
        <w:rPr>
          <w:rFonts w:asciiTheme="minorHAnsi" w:hAnsiTheme="minorHAnsi" w:cstheme="minorHAnsi"/>
          <w:sz w:val="24"/>
          <w:szCs w:val="24"/>
        </w:rPr>
        <w:t>is responding to</w:t>
      </w:r>
      <w:r w:rsidRPr="00807425">
        <w:rPr>
          <w:rFonts w:asciiTheme="minorHAnsi" w:hAnsiTheme="minorHAnsi" w:cstheme="minorHAnsi"/>
          <w:sz w:val="24"/>
          <w:szCs w:val="24"/>
        </w:rPr>
        <w:t xml:space="preserve"> research undertaken with a target group they desperately want to capture. This younger audience has been described as a </w:t>
      </w:r>
      <w:r w:rsidRPr="006E47A2">
        <w:rPr>
          <w:rFonts w:asciiTheme="minorHAnsi" w:hAnsiTheme="minorHAnsi" w:cstheme="minorHAnsi"/>
          <w:sz w:val="24"/>
          <w:szCs w:val="24"/>
        </w:rPr>
        <w:t>‘diffuse</w:t>
      </w:r>
      <w:r w:rsidR="00181A7D" w:rsidRPr="006E47A2">
        <w:rPr>
          <w:rFonts w:asciiTheme="minorHAnsi" w:hAnsiTheme="minorHAnsi" w:cstheme="minorHAnsi"/>
          <w:sz w:val="24"/>
          <w:szCs w:val="24"/>
        </w:rPr>
        <w:t>d</w:t>
      </w:r>
      <w:r w:rsidRPr="006E47A2">
        <w:rPr>
          <w:rFonts w:asciiTheme="minorHAnsi" w:hAnsiTheme="minorHAnsi" w:cstheme="minorHAnsi"/>
          <w:sz w:val="24"/>
          <w:szCs w:val="24"/>
        </w:rPr>
        <w:t xml:space="preserve">’ audience who </w:t>
      </w:r>
      <w:r w:rsidR="00695A7E" w:rsidRPr="006E47A2">
        <w:rPr>
          <w:rFonts w:asciiTheme="minorHAnsi" w:hAnsiTheme="minorHAnsi" w:cstheme="minorHAnsi"/>
          <w:sz w:val="24"/>
          <w:szCs w:val="24"/>
        </w:rPr>
        <w:t xml:space="preserve">also </w:t>
      </w:r>
      <w:r w:rsidRPr="006E47A2">
        <w:rPr>
          <w:rFonts w:asciiTheme="minorHAnsi" w:hAnsiTheme="minorHAnsi" w:cstheme="minorHAnsi"/>
          <w:sz w:val="24"/>
          <w:szCs w:val="24"/>
        </w:rPr>
        <w:t>help to</w:t>
      </w:r>
      <w:r w:rsidR="00695A7E" w:rsidRPr="006E47A2">
        <w:rPr>
          <w:rFonts w:asciiTheme="minorHAnsi" w:hAnsiTheme="minorHAnsi" w:cstheme="minorHAnsi"/>
          <w:sz w:val="24"/>
          <w:szCs w:val="24"/>
        </w:rPr>
        <w:t xml:space="preserve"> </w:t>
      </w:r>
      <w:r w:rsidRPr="006E47A2">
        <w:rPr>
          <w:rFonts w:asciiTheme="minorHAnsi" w:hAnsiTheme="minorHAnsi" w:cstheme="minorHAnsi"/>
          <w:sz w:val="24"/>
          <w:szCs w:val="24"/>
        </w:rPr>
        <w:t>influence the media by tweeting and blogging and watching trailers on YouTube (</w:t>
      </w:r>
      <w:r w:rsidR="009C0F87" w:rsidRPr="006E47A2">
        <w:rPr>
          <w:rFonts w:asciiTheme="minorHAnsi" w:hAnsiTheme="minorHAnsi" w:cstheme="minorHAnsi"/>
          <w:sz w:val="24"/>
          <w:szCs w:val="24"/>
        </w:rPr>
        <w:t xml:space="preserve">Hills, </w:t>
      </w:r>
      <w:r w:rsidR="00DA14B4">
        <w:rPr>
          <w:rFonts w:asciiTheme="minorHAnsi" w:hAnsiTheme="minorHAnsi" w:cstheme="minorHAnsi"/>
          <w:sz w:val="24"/>
          <w:szCs w:val="24"/>
        </w:rPr>
        <w:t xml:space="preserve">2017, </w:t>
      </w:r>
      <w:r w:rsidR="009C0F87" w:rsidRPr="006E47A2">
        <w:rPr>
          <w:rFonts w:asciiTheme="minorHAnsi" w:hAnsiTheme="minorHAnsi" w:cstheme="minorHAnsi"/>
          <w:sz w:val="24"/>
          <w:szCs w:val="24"/>
        </w:rPr>
        <w:t>p</w:t>
      </w:r>
      <w:r w:rsidR="001C688E" w:rsidRPr="006E47A2">
        <w:rPr>
          <w:rFonts w:asciiTheme="minorHAnsi" w:hAnsiTheme="minorHAnsi" w:cstheme="minorHAnsi"/>
          <w:sz w:val="24"/>
          <w:szCs w:val="24"/>
        </w:rPr>
        <w:t>.</w:t>
      </w:r>
      <w:r w:rsidR="009C0F87" w:rsidRPr="006E47A2">
        <w:rPr>
          <w:rFonts w:asciiTheme="minorHAnsi" w:hAnsiTheme="minorHAnsi" w:cstheme="minorHAnsi"/>
          <w:sz w:val="24"/>
          <w:szCs w:val="24"/>
        </w:rPr>
        <w:t xml:space="preserve"> 18</w:t>
      </w:r>
      <w:r w:rsidRPr="006E47A2">
        <w:rPr>
          <w:rFonts w:asciiTheme="minorHAnsi" w:hAnsiTheme="minorHAnsi" w:cstheme="minorHAnsi"/>
          <w:sz w:val="24"/>
          <w:szCs w:val="24"/>
        </w:rPr>
        <w:t>).</w:t>
      </w:r>
      <w:r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ED6A1B" w:rsidRPr="00807425">
        <w:rPr>
          <w:rFonts w:asciiTheme="minorHAnsi" w:hAnsiTheme="minorHAnsi" w:cstheme="minorHAnsi"/>
          <w:sz w:val="24"/>
          <w:szCs w:val="24"/>
        </w:rPr>
        <w:t xml:space="preserve">The entrants </w:t>
      </w:r>
      <w:r w:rsidRPr="00807425">
        <w:rPr>
          <w:rFonts w:asciiTheme="minorHAnsi" w:hAnsiTheme="minorHAnsi" w:cstheme="minorHAnsi"/>
          <w:sz w:val="24"/>
          <w:szCs w:val="24"/>
        </w:rPr>
        <w:t>must</w:t>
      </w:r>
      <w:r w:rsidR="00336A13" w:rsidRPr="00807425">
        <w:rPr>
          <w:rFonts w:asciiTheme="minorHAnsi" w:hAnsiTheme="minorHAnsi" w:cstheme="minorHAnsi"/>
          <w:sz w:val="24"/>
          <w:szCs w:val="24"/>
        </w:rPr>
        <w:t xml:space="preserve"> find ways to</w:t>
      </w:r>
      <w:r w:rsidR="00784762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336A13" w:rsidRPr="00807425">
        <w:rPr>
          <w:rFonts w:asciiTheme="minorHAnsi" w:hAnsiTheme="minorHAnsi" w:cstheme="minorHAnsi"/>
          <w:sz w:val="24"/>
          <w:szCs w:val="24"/>
        </w:rPr>
        <w:t>capture</w:t>
      </w:r>
      <w:r w:rsidR="00784762" w:rsidRPr="00807425">
        <w:rPr>
          <w:rFonts w:asciiTheme="minorHAnsi" w:hAnsiTheme="minorHAnsi" w:cstheme="minorHAnsi"/>
          <w:sz w:val="24"/>
          <w:szCs w:val="24"/>
        </w:rPr>
        <w:t xml:space="preserve"> this younger </w:t>
      </w:r>
      <w:r w:rsidR="00ED6A1B" w:rsidRPr="00807425">
        <w:rPr>
          <w:rFonts w:asciiTheme="minorHAnsi" w:hAnsiTheme="minorHAnsi" w:cstheme="minorHAnsi"/>
          <w:sz w:val="24"/>
          <w:szCs w:val="24"/>
        </w:rPr>
        <w:t>audience</w:t>
      </w:r>
      <w:r w:rsidR="00784762" w:rsidRPr="00807425">
        <w:rPr>
          <w:rFonts w:asciiTheme="minorHAnsi" w:hAnsiTheme="minorHAnsi" w:cstheme="minorHAnsi"/>
          <w:sz w:val="24"/>
          <w:szCs w:val="24"/>
        </w:rPr>
        <w:t xml:space="preserve"> by using the new digital media</w:t>
      </w:r>
      <w:r w:rsidR="00693F2B" w:rsidRPr="00807425">
        <w:rPr>
          <w:rFonts w:asciiTheme="minorHAnsi" w:hAnsiTheme="minorHAnsi" w:cstheme="minorHAnsi"/>
          <w:sz w:val="24"/>
          <w:szCs w:val="24"/>
        </w:rPr>
        <w:t xml:space="preserve">, such as the YouTube </w:t>
      </w:r>
      <w:proofErr w:type="spellStart"/>
      <w:r w:rsidR="00693F2B" w:rsidRPr="00807425">
        <w:rPr>
          <w:rFonts w:asciiTheme="minorHAnsi" w:hAnsiTheme="minorHAnsi" w:cstheme="minorHAnsi"/>
          <w:sz w:val="24"/>
          <w:szCs w:val="24"/>
        </w:rPr>
        <w:t>preroll</w:t>
      </w:r>
      <w:proofErr w:type="spellEnd"/>
      <w:r w:rsidR="00693F2B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297273" w:rsidRPr="00807425">
        <w:rPr>
          <w:rFonts w:asciiTheme="minorHAnsi" w:hAnsiTheme="minorHAnsi" w:cstheme="minorHAnsi"/>
          <w:sz w:val="24"/>
          <w:szCs w:val="24"/>
        </w:rPr>
        <w:t xml:space="preserve">in the </w:t>
      </w:r>
      <w:r w:rsidR="00297273" w:rsidRPr="00807425">
        <w:rPr>
          <w:rFonts w:asciiTheme="minorHAnsi" w:hAnsiTheme="minorHAnsi" w:cstheme="minorHAnsi"/>
          <w:i/>
          <w:iCs/>
          <w:sz w:val="24"/>
          <w:szCs w:val="24"/>
        </w:rPr>
        <w:t xml:space="preserve">100% </w:t>
      </w:r>
      <w:proofErr w:type="spellStart"/>
      <w:r w:rsidR="00297273" w:rsidRPr="00807425">
        <w:rPr>
          <w:rFonts w:asciiTheme="minorHAnsi" w:hAnsiTheme="minorHAnsi" w:cstheme="minorHAnsi"/>
          <w:i/>
          <w:iCs/>
          <w:sz w:val="24"/>
          <w:szCs w:val="24"/>
        </w:rPr>
        <w:t>Frsh</w:t>
      </w:r>
      <w:proofErr w:type="spellEnd"/>
      <w:r w:rsidR="00297273" w:rsidRPr="00807425">
        <w:rPr>
          <w:rFonts w:asciiTheme="minorHAnsi" w:hAnsiTheme="minorHAnsi" w:cstheme="minorHAnsi"/>
          <w:sz w:val="24"/>
          <w:szCs w:val="24"/>
        </w:rPr>
        <w:t xml:space="preserve"> entry.</w:t>
      </w:r>
    </w:p>
    <w:p w14:paraId="0B8EA8E3" w14:textId="7AF1C1A9" w:rsidR="003C5234" w:rsidRPr="00807425" w:rsidRDefault="003C5234" w:rsidP="00807425">
      <w:pPr>
        <w:rPr>
          <w:rFonts w:asciiTheme="minorHAnsi" w:hAnsiTheme="minorHAnsi" w:cstheme="minorHAnsi"/>
          <w:sz w:val="24"/>
          <w:szCs w:val="24"/>
        </w:rPr>
      </w:pPr>
    </w:p>
    <w:p w14:paraId="1BECCF2A" w14:textId="24C86903" w:rsidR="00667080" w:rsidRPr="00807425" w:rsidRDefault="00736FE7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B</w:t>
      </w:r>
      <w:r>
        <w:rPr>
          <w:rFonts w:asciiTheme="minorHAnsi" w:hAnsiTheme="minorHAnsi" w:cstheme="minorHAnsi"/>
          <w:sz w:val="24"/>
          <w:szCs w:val="24"/>
        </w:rPr>
        <w:t xml:space="preserve">urger </w:t>
      </w:r>
      <w:r w:rsidRPr="00807425">
        <w:rPr>
          <w:rFonts w:asciiTheme="minorHAnsi" w:hAnsiTheme="minorHAnsi" w:cstheme="minorHAnsi"/>
          <w:sz w:val="24"/>
          <w:szCs w:val="24"/>
        </w:rPr>
        <w:t>K</w:t>
      </w:r>
      <w:r>
        <w:rPr>
          <w:rFonts w:asciiTheme="minorHAnsi" w:hAnsiTheme="minorHAnsi" w:cstheme="minorHAnsi"/>
          <w:sz w:val="24"/>
          <w:szCs w:val="24"/>
        </w:rPr>
        <w:t>ing</w:t>
      </w:r>
      <w:r w:rsidRPr="00807425">
        <w:rPr>
          <w:rFonts w:asciiTheme="minorHAnsi" w:hAnsiTheme="minorHAnsi" w:cstheme="minorHAnsi"/>
          <w:sz w:val="24"/>
          <w:szCs w:val="24"/>
        </w:rPr>
        <w:t xml:space="preserve"> have been in business since 1953 during which time they have maintained the same look to their products, with the same colour palette and font</w:t>
      </w:r>
      <w:r w:rsidR="00470693">
        <w:rPr>
          <w:rFonts w:asciiTheme="minorHAnsi" w:hAnsiTheme="minorHAnsi" w:cstheme="minorHAnsi"/>
          <w:sz w:val="24"/>
          <w:szCs w:val="24"/>
        </w:rPr>
        <w:t>, to create a strong brand identity</w:t>
      </w:r>
      <w:r w:rsidRPr="00807425">
        <w:rPr>
          <w:rFonts w:asciiTheme="minorHAnsi" w:hAnsiTheme="minorHAnsi" w:cstheme="minorHAnsi"/>
          <w:sz w:val="24"/>
          <w:szCs w:val="24"/>
        </w:rPr>
        <w:t xml:space="preserve">. </w:t>
      </w:r>
      <w:r w:rsidR="00667080" w:rsidRPr="00807425">
        <w:rPr>
          <w:rFonts w:asciiTheme="minorHAnsi" w:hAnsiTheme="minorHAnsi" w:cstheme="minorHAnsi"/>
          <w:sz w:val="24"/>
          <w:szCs w:val="24"/>
        </w:rPr>
        <w:t xml:space="preserve">According to Sarah Banet-Weiser </w:t>
      </w:r>
      <w:r w:rsidR="00667080" w:rsidRPr="009B01FC">
        <w:rPr>
          <w:rFonts w:asciiTheme="minorHAnsi" w:hAnsiTheme="minorHAnsi" w:cstheme="minorHAnsi"/>
          <w:sz w:val="24"/>
          <w:szCs w:val="24"/>
        </w:rPr>
        <w:t>‘The brand is the recognizable, regularized, and standardized “message” of a company, the result of a complex “branding strategy” (often called marketing). The success of a brand often depends on its stability, and ability to maintain over time a coherent narrative and recognizable expression. In more economic terms, the brand is a way for a company or corporation to distinguish itself from the competition, a way of standing out in a clutter of advertising, marketing, and products. In the contemporary cultural context, branding is not limited to products, but ideologies, feelings, and the self are also branded (</w:t>
      </w:r>
      <w:r w:rsidR="00667080" w:rsidRPr="00807425">
        <w:rPr>
          <w:rFonts w:asciiTheme="minorHAnsi" w:hAnsiTheme="minorHAnsi" w:cstheme="minorHAnsi"/>
          <w:sz w:val="24"/>
          <w:szCs w:val="24"/>
        </w:rPr>
        <w:t>Banet- Weiser 201</w:t>
      </w:r>
      <w:r w:rsidR="009B01FC">
        <w:rPr>
          <w:rFonts w:asciiTheme="minorHAnsi" w:hAnsiTheme="minorHAnsi" w:cstheme="minorHAnsi"/>
          <w:sz w:val="24"/>
          <w:szCs w:val="24"/>
        </w:rPr>
        <w:t>7</w:t>
      </w:r>
      <w:r w:rsidR="00667080" w:rsidRPr="00807425">
        <w:rPr>
          <w:rFonts w:asciiTheme="minorHAnsi" w:hAnsiTheme="minorHAnsi" w:cstheme="minorHAnsi"/>
          <w:sz w:val="24"/>
          <w:szCs w:val="24"/>
        </w:rPr>
        <w:t>, p. 24</w:t>
      </w:r>
      <w:r w:rsidR="00667080" w:rsidRPr="00807425">
        <w:rPr>
          <w:rFonts w:asciiTheme="minorHAnsi" w:hAnsiTheme="minorHAnsi" w:cstheme="minorHAnsi"/>
          <w:sz w:val="24"/>
          <w:szCs w:val="24"/>
        </w:rPr>
        <w:t>).’</w:t>
      </w:r>
    </w:p>
    <w:p w14:paraId="77AF9201" w14:textId="77777777" w:rsidR="00667080" w:rsidRPr="00807425" w:rsidRDefault="00667080" w:rsidP="00807425">
      <w:pPr>
        <w:rPr>
          <w:rFonts w:asciiTheme="minorHAnsi" w:hAnsiTheme="minorHAnsi" w:cstheme="minorHAnsi"/>
          <w:sz w:val="24"/>
          <w:szCs w:val="24"/>
        </w:rPr>
      </w:pPr>
    </w:p>
    <w:p w14:paraId="5327B875" w14:textId="66FE4B40" w:rsidR="00B413CC" w:rsidRDefault="00B413CC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Bu</w:t>
      </w:r>
      <w:r w:rsidR="00470693">
        <w:rPr>
          <w:rFonts w:asciiTheme="minorHAnsi" w:hAnsiTheme="minorHAnsi" w:cstheme="minorHAnsi"/>
          <w:sz w:val="24"/>
          <w:szCs w:val="24"/>
        </w:rPr>
        <w:t xml:space="preserve">rger King </w:t>
      </w:r>
      <w:r w:rsidRPr="00807425">
        <w:rPr>
          <w:rFonts w:asciiTheme="minorHAnsi" w:hAnsiTheme="minorHAnsi" w:cstheme="minorHAnsi"/>
          <w:sz w:val="24"/>
          <w:szCs w:val="24"/>
        </w:rPr>
        <w:t>realised they needed to rebrand to reach a younger audience without losing their identity</w:t>
      </w:r>
      <w:r w:rsidR="006F1970">
        <w:rPr>
          <w:rFonts w:asciiTheme="minorHAnsi" w:hAnsiTheme="minorHAnsi" w:cstheme="minorHAnsi"/>
          <w:sz w:val="24"/>
          <w:szCs w:val="24"/>
        </w:rPr>
        <w:t xml:space="preserve"> and their older</w:t>
      </w:r>
      <w:r w:rsidR="009B1F31">
        <w:rPr>
          <w:rFonts w:asciiTheme="minorHAnsi" w:hAnsiTheme="minorHAnsi" w:cstheme="minorHAnsi"/>
          <w:sz w:val="24"/>
          <w:szCs w:val="24"/>
        </w:rPr>
        <w:t xml:space="preserve"> </w:t>
      </w:r>
      <w:r w:rsidR="00657E03">
        <w:rPr>
          <w:rFonts w:asciiTheme="minorHAnsi" w:hAnsiTheme="minorHAnsi" w:cstheme="minorHAnsi"/>
          <w:sz w:val="24"/>
          <w:szCs w:val="24"/>
        </w:rPr>
        <w:t>customers</w:t>
      </w:r>
      <w:r w:rsidRPr="00807425">
        <w:rPr>
          <w:rFonts w:asciiTheme="minorHAnsi" w:hAnsiTheme="minorHAnsi" w:cstheme="minorHAnsi"/>
          <w:sz w:val="24"/>
          <w:szCs w:val="24"/>
        </w:rPr>
        <w:t>. This rebranding process has included an emphasis on fresh natural produce, a preoccupation of thi</w:t>
      </w:r>
      <w:r w:rsidR="00586883">
        <w:rPr>
          <w:rFonts w:asciiTheme="minorHAnsi" w:hAnsiTheme="minorHAnsi" w:cstheme="minorHAnsi"/>
          <w:sz w:val="24"/>
          <w:szCs w:val="24"/>
        </w:rPr>
        <w:t>s younger</w:t>
      </w:r>
      <w:r w:rsidRPr="00807425">
        <w:rPr>
          <w:rFonts w:asciiTheme="minorHAnsi" w:hAnsiTheme="minorHAnsi" w:cstheme="minorHAnsi"/>
          <w:sz w:val="24"/>
          <w:szCs w:val="24"/>
        </w:rPr>
        <w:t xml:space="preserve"> age group according to their research. This has required introducing new elements </w:t>
      </w:r>
      <w:r w:rsidR="006F621A">
        <w:rPr>
          <w:rFonts w:asciiTheme="minorHAnsi" w:hAnsiTheme="minorHAnsi" w:cstheme="minorHAnsi"/>
          <w:sz w:val="24"/>
          <w:szCs w:val="24"/>
        </w:rPr>
        <w:t xml:space="preserve">into their advertising campaign </w:t>
      </w:r>
      <w:r w:rsidRPr="00807425">
        <w:rPr>
          <w:rFonts w:asciiTheme="minorHAnsi" w:hAnsiTheme="minorHAnsi" w:cstheme="minorHAnsi"/>
          <w:sz w:val="24"/>
          <w:szCs w:val="24"/>
        </w:rPr>
        <w:t xml:space="preserve">whilst maintaining the old stable identity of </w:t>
      </w:r>
      <w:r w:rsidR="00E453F3" w:rsidRPr="00807425">
        <w:rPr>
          <w:rFonts w:asciiTheme="minorHAnsi" w:hAnsiTheme="minorHAnsi" w:cstheme="minorHAnsi"/>
          <w:sz w:val="24"/>
          <w:szCs w:val="24"/>
        </w:rPr>
        <w:t>B</w:t>
      </w:r>
      <w:r w:rsidR="0068485C">
        <w:rPr>
          <w:rFonts w:asciiTheme="minorHAnsi" w:hAnsiTheme="minorHAnsi" w:cstheme="minorHAnsi"/>
          <w:sz w:val="24"/>
          <w:szCs w:val="24"/>
        </w:rPr>
        <w:t xml:space="preserve">urger </w:t>
      </w:r>
      <w:r w:rsidR="00E453F3" w:rsidRPr="00807425">
        <w:rPr>
          <w:rFonts w:asciiTheme="minorHAnsi" w:hAnsiTheme="minorHAnsi" w:cstheme="minorHAnsi"/>
          <w:sz w:val="24"/>
          <w:szCs w:val="24"/>
        </w:rPr>
        <w:t>K</w:t>
      </w:r>
      <w:r w:rsidR="0068485C">
        <w:rPr>
          <w:rFonts w:asciiTheme="minorHAnsi" w:hAnsiTheme="minorHAnsi" w:cstheme="minorHAnsi"/>
          <w:sz w:val="24"/>
          <w:szCs w:val="24"/>
        </w:rPr>
        <w:t xml:space="preserve">ing, including </w:t>
      </w:r>
      <w:r w:rsidRPr="00807425">
        <w:rPr>
          <w:rFonts w:asciiTheme="minorHAnsi" w:hAnsiTheme="minorHAnsi" w:cstheme="minorHAnsi"/>
          <w:sz w:val="24"/>
          <w:szCs w:val="24"/>
        </w:rPr>
        <w:t xml:space="preserve">the humour and the fast-paced feel </w:t>
      </w:r>
      <w:r w:rsidR="0068485C">
        <w:rPr>
          <w:rFonts w:asciiTheme="minorHAnsi" w:hAnsiTheme="minorHAnsi" w:cstheme="minorHAnsi"/>
          <w:sz w:val="24"/>
          <w:szCs w:val="24"/>
        </w:rPr>
        <w:t>of the adverts</w:t>
      </w:r>
      <w:r w:rsidR="002F72B5">
        <w:rPr>
          <w:rFonts w:asciiTheme="minorHAnsi" w:hAnsiTheme="minorHAnsi" w:cstheme="minorHAnsi"/>
          <w:sz w:val="24"/>
          <w:szCs w:val="24"/>
        </w:rPr>
        <w:t xml:space="preserve">, </w:t>
      </w:r>
      <w:r w:rsidRPr="00807425">
        <w:rPr>
          <w:rFonts w:asciiTheme="minorHAnsi" w:hAnsiTheme="minorHAnsi" w:cstheme="minorHAnsi"/>
          <w:sz w:val="24"/>
          <w:szCs w:val="24"/>
        </w:rPr>
        <w:t xml:space="preserve">and the certainty that the customer will get the same product wherever they are, only now without additives. </w:t>
      </w:r>
    </w:p>
    <w:p w14:paraId="3E072A9C" w14:textId="77777777" w:rsidR="002F72B5" w:rsidRPr="00807425" w:rsidRDefault="002F72B5" w:rsidP="00807425">
      <w:pPr>
        <w:rPr>
          <w:rFonts w:asciiTheme="minorHAnsi" w:hAnsiTheme="minorHAnsi" w:cstheme="minorHAnsi"/>
          <w:sz w:val="24"/>
          <w:szCs w:val="24"/>
        </w:rPr>
      </w:pPr>
    </w:p>
    <w:bookmarkEnd w:id="0"/>
    <w:p w14:paraId="07FB8354" w14:textId="5D7CE384" w:rsidR="00FC6273" w:rsidRPr="002F72B5" w:rsidRDefault="00F36865" w:rsidP="00807425">
      <w:pPr>
        <w:rPr>
          <w:rFonts w:asciiTheme="minorHAnsi" w:hAnsiTheme="minorHAnsi" w:cstheme="minorHAnsi"/>
          <w:sz w:val="24"/>
          <w:szCs w:val="24"/>
        </w:rPr>
      </w:pPr>
      <w:r w:rsidRPr="002F72B5">
        <w:rPr>
          <w:rFonts w:asciiTheme="minorHAnsi" w:hAnsiTheme="minorHAnsi" w:cstheme="minorHAnsi"/>
          <w:sz w:val="24"/>
          <w:szCs w:val="24"/>
        </w:rPr>
        <w:t xml:space="preserve">Winner 2 </w:t>
      </w:r>
      <w:r w:rsidR="00F45E89">
        <w:rPr>
          <w:rFonts w:asciiTheme="minorHAnsi" w:hAnsiTheme="minorHAnsi" w:cstheme="minorHAnsi"/>
          <w:sz w:val="24"/>
          <w:szCs w:val="24"/>
        </w:rPr>
        <w:t>- ‘</w:t>
      </w:r>
      <w:r w:rsidRPr="002F72B5">
        <w:rPr>
          <w:rFonts w:asciiTheme="minorHAnsi" w:hAnsiTheme="minorHAnsi" w:cstheme="minorHAnsi"/>
          <w:sz w:val="24"/>
          <w:szCs w:val="24"/>
        </w:rPr>
        <w:t>Disney</w:t>
      </w:r>
      <w:r w:rsidR="003E2360" w:rsidRPr="002F72B5">
        <w:rPr>
          <w:rFonts w:asciiTheme="minorHAnsi" w:hAnsiTheme="minorHAnsi" w:cstheme="minorHAnsi"/>
          <w:sz w:val="24"/>
          <w:szCs w:val="24"/>
        </w:rPr>
        <w:t xml:space="preserve"> Comics+</w:t>
      </w:r>
      <w:r w:rsidR="00F45E89">
        <w:rPr>
          <w:rFonts w:asciiTheme="minorHAnsi" w:hAnsiTheme="minorHAnsi" w:cstheme="minorHAnsi"/>
          <w:sz w:val="24"/>
          <w:szCs w:val="24"/>
        </w:rPr>
        <w:t>’</w:t>
      </w:r>
    </w:p>
    <w:p w14:paraId="4DC61D01" w14:textId="77777777" w:rsidR="001D4020" w:rsidRPr="00807425" w:rsidRDefault="001D4020" w:rsidP="00807425">
      <w:pPr>
        <w:rPr>
          <w:rFonts w:asciiTheme="minorHAnsi" w:hAnsiTheme="minorHAnsi" w:cstheme="minorHAnsi"/>
          <w:sz w:val="24"/>
          <w:szCs w:val="24"/>
        </w:rPr>
      </w:pPr>
      <w:hyperlink r:id="rId9" w:history="1">
        <w:r w:rsidRPr="00807425">
          <w:rPr>
            <w:rStyle w:val="Hyperlink"/>
            <w:rFonts w:asciiTheme="minorHAnsi" w:hAnsiTheme="minorHAnsi" w:cstheme="minorHAnsi"/>
            <w:sz w:val="24"/>
            <w:szCs w:val="24"/>
          </w:rPr>
          <w:t>https://www.dandad.org/annual/2021/home/newblood?next=/entry/newblood/3892/</w:t>
        </w:r>
      </w:hyperlink>
    </w:p>
    <w:p w14:paraId="05CE19E1" w14:textId="77777777" w:rsidR="001D4020" w:rsidRPr="00807425" w:rsidRDefault="001D4020" w:rsidP="00807425">
      <w:pPr>
        <w:rPr>
          <w:rFonts w:asciiTheme="minorHAnsi" w:hAnsiTheme="minorHAnsi" w:cstheme="minorHAnsi"/>
          <w:sz w:val="24"/>
          <w:szCs w:val="24"/>
        </w:rPr>
      </w:pPr>
    </w:p>
    <w:p w14:paraId="27FD6661" w14:textId="58302694" w:rsidR="005C4C19" w:rsidRPr="00807425" w:rsidRDefault="005C4C19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In 2023 Disney </w:t>
      </w:r>
      <w:r w:rsidR="007F0541" w:rsidRPr="00807425">
        <w:rPr>
          <w:rFonts w:asciiTheme="minorHAnsi" w:hAnsiTheme="minorHAnsi" w:cstheme="minorHAnsi"/>
          <w:sz w:val="24"/>
          <w:szCs w:val="24"/>
        </w:rPr>
        <w:t xml:space="preserve">will </w:t>
      </w:r>
      <w:r w:rsidRPr="00807425">
        <w:rPr>
          <w:rFonts w:asciiTheme="minorHAnsi" w:hAnsiTheme="minorHAnsi" w:cstheme="minorHAnsi"/>
          <w:sz w:val="24"/>
          <w:szCs w:val="24"/>
        </w:rPr>
        <w:t>celebrate their 100th anniversary</w:t>
      </w:r>
      <w:r w:rsidR="007F0541" w:rsidRPr="00807425">
        <w:rPr>
          <w:rFonts w:asciiTheme="minorHAnsi" w:hAnsiTheme="minorHAnsi" w:cstheme="minorHAnsi"/>
          <w:sz w:val="24"/>
          <w:szCs w:val="24"/>
        </w:rPr>
        <w:t>. For this even</w:t>
      </w:r>
      <w:r w:rsidR="00E327F2" w:rsidRPr="00807425">
        <w:rPr>
          <w:rFonts w:asciiTheme="minorHAnsi" w:hAnsiTheme="minorHAnsi" w:cstheme="minorHAnsi"/>
          <w:sz w:val="24"/>
          <w:szCs w:val="24"/>
        </w:rPr>
        <w:t>t</w:t>
      </w:r>
      <w:r w:rsidR="007F0541" w:rsidRPr="00807425">
        <w:rPr>
          <w:rFonts w:asciiTheme="minorHAnsi" w:hAnsiTheme="minorHAnsi" w:cstheme="minorHAnsi"/>
          <w:sz w:val="24"/>
          <w:szCs w:val="24"/>
        </w:rPr>
        <w:t xml:space="preserve"> they want </w:t>
      </w:r>
      <w:r w:rsidR="00E7055E" w:rsidRPr="00807425">
        <w:rPr>
          <w:rFonts w:asciiTheme="minorHAnsi" w:hAnsiTheme="minorHAnsi" w:cstheme="minorHAnsi"/>
          <w:sz w:val="24"/>
          <w:szCs w:val="24"/>
        </w:rPr>
        <w:t>to see ‘evocative’ ‘brand-building’ campaigns aimed at young adults</w:t>
      </w:r>
      <w:r w:rsidR="00653697" w:rsidRPr="00807425">
        <w:rPr>
          <w:rFonts w:asciiTheme="minorHAnsi" w:hAnsiTheme="minorHAnsi" w:cstheme="minorHAnsi"/>
          <w:sz w:val="24"/>
          <w:szCs w:val="24"/>
        </w:rPr>
        <w:t xml:space="preserve">, </w:t>
      </w:r>
      <w:proofErr w:type="gramStart"/>
      <w:r w:rsidR="00653697" w:rsidRPr="00807425">
        <w:rPr>
          <w:rFonts w:asciiTheme="minorHAnsi" w:hAnsiTheme="minorHAnsi" w:cstheme="minorHAnsi"/>
          <w:sz w:val="24"/>
          <w:szCs w:val="24"/>
        </w:rPr>
        <w:t>16-30 year</w:t>
      </w:r>
      <w:r w:rsidR="00586883">
        <w:rPr>
          <w:rFonts w:asciiTheme="minorHAnsi" w:hAnsiTheme="minorHAnsi" w:cstheme="minorHAnsi"/>
          <w:sz w:val="24"/>
          <w:szCs w:val="24"/>
        </w:rPr>
        <w:t>-</w:t>
      </w:r>
      <w:r w:rsidR="00653697" w:rsidRPr="00807425">
        <w:rPr>
          <w:rFonts w:asciiTheme="minorHAnsi" w:hAnsiTheme="minorHAnsi" w:cstheme="minorHAnsi"/>
          <w:sz w:val="24"/>
          <w:szCs w:val="24"/>
        </w:rPr>
        <w:t>olds</w:t>
      </w:r>
      <w:proofErr w:type="gramEnd"/>
      <w:r w:rsidR="00E327F2" w:rsidRPr="00807425">
        <w:rPr>
          <w:rFonts w:asciiTheme="minorHAnsi" w:hAnsiTheme="minorHAnsi" w:cstheme="minorHAnsi"/>
          <w:sz w:val="24"/>
          <w:szCs w:val="24"/>
        </w:rPr>
        <w:t>,</w:t>
      </w:r>
      <w:r w:rsidR="00653697" w:rsidRPr="00807425">
        <w:rPr>
          <w:rFonts w:asciiTheme="minorHAnsi" w:hAnsiTheme="minorHAnsi" w:cstheme="minorHAnsi"/>
          <w:sz w:val="24"/>
          <w:szCs w:val="24"/>
        </w:rPr>
        <w:t xml:space="preserve"> who will become life-long fans</w:t>
      </w:r>
      <w:r w:rsidR="00710687" w:rsidRPr="00807425">
        <w:rPr>
          <w:rFonts w:asciiTheme="minorHAnsi" w:hAnsiTheme="minorHAnsi" w:cstheme="minorHAnsi"/>
          <w:sz w:val="24"/>
          <w:szCs w:val="24"/>
        </w:rPr>
        <w:t xml:space="preserve"> from </w:t>
      </w:r>
      <w:r w:rsidR="00246617" w:rsidRPr="00807425">
        <w:rPr>
          <w:rFonts w:asciiTheme="minorHAnsi" w:hAnsiTheme="minorHAnsi" w:cstheme="minorHAnsi"/>
          <w:sz w:val="24"/>
          <w:szCs w:val="24"/>
        </w:rPr>
        <w:t xml:space="preserve">all </w:t>
      </w:r>
      <w:r w:rsidR="00710687" w:rsidRPr="00807425">
        <w:rPr>
          <w:rFonts w:asciiTheme="minorHAnsi" w:hAnsiTheme="minorHAnsi" w:cstheme="minorHAnsi"/>
          <w:sz w:val="24"/>
          <w:szCs w:val="24"/>
        </w:rPr>
        <w:t xml:space="preserve">around the world and from all backgrounds. </w:t>
      </w:r>
    </w:p>
    <w:p w14:paraId="66CBF74D" w14:textId="4B0AD38B" w:rsidR="00710687" w:rsidRPr="00807425" w:rsidRDefault="00710687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The </w:t>
      </w:r>
      <w:r w:rsidR="004D145E" w:rsidRPr="00807425">
        <w:rPr>
          <w:rFonts w:asciiTheme="minorHAnsi" w:hAnsiTheme="minorHAnsi" w:cstheme="minorHAnsi"/>
          <w:sz w:val="24"/>
          <w:szCs w:val="24"/>
        </w:rPr>
        <w:t>brief was</w:t>
      </w:r>
      <w:r w:rsidR="0066284D" w:rsidRPr="00807425">
        <w:rPr>
          <w:rFonts w:asciiTheme="minorHAnsi" w:hAnsiTheme="minorHAnsi" w:cstheme="minorHAnsi"/>
          <w:sz w:val="24"/>
          <w:szCs w:val="24"/>
        </w:rPr>
        <w:t xml:space="preserve"> to produce a campaign tagline, a </w:t>
      </w:r>
      <w:r w:rsidRPr="00807425">
        <w:rPr>
          <w:rFonts w:asciiTheme="minorHAnsi" w:hAnsiTheme="minorHAnsi" w:cstheme="minorHAnsi"/>
          <w:sz w:val="24"/>
          <w:szCs w:val="24"/>
        </w:rPr>
        <w:t xml:space="preserve">presentation video </w:t>
      </w:r>
      <w:r w:rsidR="007016B3" w:rsidRPr="00807425">
        <w:rPr>
          <w:rFonts w:asciiTheme="minorHAnsi" w:hAnsiTheme="minorHAnsi" w:cstheme="minorHAnsi"/>
          <w:sz w:val="24"/>
          <w:szCs w:val="24"/>
        </w:rPr>
        <w:t>of no more than two minutes</w:t>
      </w:r>
      <w:r w:rsidR="002F72B5">
        <w:rPr>
          <w:rFonts w:asciiTheme="minorHAnsi" w:hAnsiTheme="minorHAnsi" w:cstheme="minorHAnsi"/>
          <w:sz w:val="24"/>
          <w:szCs w:val="24"/>
        </w:rPr>
        <w:t>,</w:t>
      </w:r>
      <w:r w:rsidR="007016B3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66284D" w:rsidRPr="00807425">
        <w:rPr>
          <w:rFonts w:asciiTheme="minorHAnsi" w:hAnsiTheme="minorHAnsi" w:cstheme="minorHAnsi"/>
          <w:sz w:val="24"/>
          <w:szCs w:val="24"/>
        </w:rPr>
        <w:t>or</w:t>
      </w:r>
      <w:r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7016B3" w:rsidRPr="00807425">
        <w:rPr>
          <w:rFonts w:asciiTheme="minorHAnsi" w:hAnsiTheme="minorHAnsi" w:cstheme="minorHAnsi"/>
          <w:sz w:val="24"/>
          <w:szCs w:val="24"/>
        </w:rPr>
        <w:t xml:space="preserve">a maximum of </w:t>
      </w:r>
      <w:r w:rsidR="00F21823" w:rsidRPr="00807425">
        <w:rPr>
          <w:rFonts w:asciiTheme="minorHAnsi" w:hAnsiTheme="minorHAnsi" w:cstheme="minorHAnsi"/>
          <w:sz w:val="24"/>
          <w:szCs w:val="24"/>
        </w:rPr>
        <w:t xml:space="preserve">eight </w:t>
      </w:r>
      <w:r w:rsidRPr="00807425">
        <w:rPr>
          <w:rFonts w:asciiTheme="minorHAnsi" w:hAnsiTheme="minorHAnsi" w:cstheme="minorHAnsi"/>
          <w:sz w:val="24"/>
          <w:szCs w:val="24"/>
        </w:rPr>
        <w:t>JPEG slides showing</w:t>
      </w:r>
      <w:r w:rsidR="00022D7B" w:rsidRPr="00807425">
        <w:rPr>
          <w:rFonts w:asciiTheme="minorHAnsi" w:hAnsiTheme="minorHAnsi" w:cstheme="minorHAnsi"/>
          <w:sz w:val="24"/>
          <w:szCs w:val="24"/>
        </w:rPr>
        <w:t xml:space="preserve"> the entrants response</w:t>
      </w:r>
      <w:r w:rsidRPr="00807425">
        <w:rPr>
          <w:rFonts w:asciiTheme="minorHAnsi" w:hAnsiTheme="minorHAnsi" w:cstheme="minorHAnsi"/>
          <w:sz w:val="24"/>
          <w:szCs w:val="24"/>
        </w:rPr>
        <w:t>.</w:t>
      </w:r>
      <w:r w:rsidR="00022D7B" w:rsidRPr="00807425">
        <w:rPr>
          <w:rFonts w:asciiTheme="minorHAnsi" w:hAnsiTheme="minorHAnsi" w:cstheme="minorHAnsi"/>
          <w:sz w:val="24"/>
          <w:szCs w:val="24"/>
        </w:rPr>
        <w:t xml:space="preserve"> Optional material </w:t>
      </w:r>
      <w:r w:rsidR="00246617" w:rsidRPr="00807425">
        <w:rPr>
          <w:rFonts w:asciiTheme="minorHAnsi" w:hAnsiTheme="minorHAnsi" w:cstheme="minorHAnsi"/>
          <w:sz w:val="24"/>
          <w:szCs w:val="24"/>
        </w:rPr>
        <w:t>inc</w:t>
      </w:r>
      <w:r w:rsidR="00AC3B7C" w:rsidRPr="00807425">
        <w:rPr>
          <w:rFonts w:asciiTheme="minorHAnsi" w:hAnsiTheme="minorHAnsi" w:cstheme="minorHAnsi"/>
          <w:sz w:val="24"/>
          <w:szCs w:val="24"/>
        </w:rPr>
        <w:t>l</w:t>
      </w:r>
      <w:r w:rsidR="00246617" w:rsidRPr="00807425">
        <w:rPr>
          <w:rFonts w:asciiTheme="minorHAnsi" w:hAnsiTheme="minorHAnsi" w:cstheme="minorHAnsi"/>
          <w:sz w:val="24"/>
          <w:szCs w:val="24"/>
        </w:rPr>
        <w:t>uded</w:t>
      </w:r>
      <w:r w:rsidR="003F2074" w:rsidRPr="00807425">
        <w:rPr>
          <w:rFonts w:asciiTheme="minorHAnsi" w:hAnsiTheme="minorHAnsi" w:cstheme="minorHAnsi"/>
          <w:sz w:val="24"/>
          <w:szCs w:val="24"/>
        </w:rPr>
        <w:t xml:space="preserve"> i</w:t>
      </w:r>
      <w:r w:rsidRPr="00807425">
        <w:rPr>
          <w:rFonts w:asciiTheme="minorHAnsi" w:hAnsiTheme="minorHAnsi" w:cstheme="minorHAnsi"/>
          <w:sz w:val="24"/>
          <w:szCs w:val="24"/>
        </w:rPr>
        <w:t xml:space="preserve">nteractive work </w:t>
      </w:r>
      <w:r w:rsidR="003F2074" w:rsidRPr="00807425">
        <w:rPr>
          <w:rFonts w:asciiTheme="minorHAnsi" w:hAnsiTheme="minorHAnsi" w:cstheme="minorHAnsi"/>
          <w:sz w:val="24"/>
          <w:szCs w:val="24"/>
        </w:rPr>
        <w:t xml:space="preserve">such as </w:t>
      </w:r>
      <w:r w:rsidRPr="00807425">
        <w:rPr>
          <w:rFonts w:asciiTheme="minorHAnsi" w:hAnsiTheme="minorHAnsi" w:cstheme="minorHAnsi"/>
          <w:sz w:val="24"/>
          <w:szCs w:val="24"/>
        </w:rPr>
        <w:t>websites</w:t>
      </w:r>
      <w:r w:rsidR="003F2074" w:rsidRPr="00807425">
        <w:rPr>
          <w:rFonts w:asciiTheme="minorHAnsi" w:hAnsiTheme="minorHAnsi" w:cstheme="minorHAnsi"/>
          <w:sz w:val="24"/>
          <w:szCs w:val="24"/>
        </w:rPr>
        <w:t xml:space="preserve"> or apps</w:t>
      </w:r>
      <w:r w:rsidR="007016B3" w:rsidRPr="00807425">
        <w:rPr>
          <w:rFonts w:asciiTheme="minorHAnsi" w:hAnsiTheme="minorHAnsi" w:cstheme="minorHAnsi"/>
          <w:sz w:val="24"/>
          <w:szCs w:val="24"/>
        </w:rPr>
        <w:t>.</w:t>
      </w:r>
    </w:p>
    <w:p w14:paraId="2C49BD97" w14:textId="77777777" w:rsidR="003C1DB6" w:rsidRPr="00807425" w:rsidRDefault="003C1DB6" w:rsidP="00807425">
      <w:pPr>
        <w:rPr>
          <w:rFonts w:asciiTheme="minorHAnsi" w:hAnsiTheme="minorHAnsi" w:cstheme="minorHAnsi"/>
          <w:sz w:val="24"/>
          <w:szCs w:val="24"/>
        </w:rPr>
      </w:pPr>
    </w:p>
    <w:p w14:paraId="5152669A" w14:textId="0FCB038F" w:rsidR="0079225E" w:rsidRPr="00807425" w:rsidRDefault="00170C2D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The winning </w:t>
      </w:r>
      <w:r w:rsidR="00710687" w:rsidRPr="00807425">
        <w:rPr>
          <w:rFonts w:asciiTheme="minorHAnsi" w:hAnsiTheme="minorHAnsi" w:cstheme="minorHAnsi"/>
          <w:sz w:val="24"/>
          <w:szCs w:val="24"/>
        </w:rPr>
        <w:t>br</w:t>
      </w:r>
      <w:r w:rsidRPr="00807425">
        <w:rPr>
          <w:rFonts w:asciiTheme="minorHAnsi" w:hAnsiTheme="minorHAnsi" w:cstheme="minorHAnsi"/>
          <w:sz w:val="24"/>
          <w:szCs w:val="24"/>
        </w:rPr>
        <w:t xml:space="preserve">ief I </w:t>
      </w:r>
      <w:r w:rsidR="002F72B5">
        <w:rPr>
          <w:rFonts w:asciiTheme="minorHAnsi" w:hAnsiTheme="minorHAnsi" w:cstheme="minorHAnsi"/>
          <w:sz w:val="24"/>
          <w:szCs w:val="24"/>
        </w:rPr>
        <w:t>would like to</w:t>
      </w:r>
      <w:r w:rsidR="00385913">
        <w:rPr>
          <w:rFonts w:asciiTheme="minorHAnsi" w:hAnsiTheme="minorHAnsi" w:cstheme="minorHAnsi"/>
          <w:sz w:val="24"/>
          <w:szCs w:val="24"/>
        </w:rPr>
        <w:t xml:space="preserve"> discuss</w:t>
      </w:r>
      <w:r w:rsidRPr="00807425">
        <w:rPr>
          <w:rFonts w:asciiTheme="minorHAnsi" w:hAnsiTheme="minorHAnsi" w:cstheme="minorHAnsi"/>
          <w:sz w:val="24"/>
          <w:szCs w:val="24"/>
        </w:rPr>
        <w:t xml:space="preserve"> is called Disney Comics</w:t>
      </w:r>
      <w:r w:rsidR="001A1DF9" w:rsidRPr="00807425">
        <w:rPr>
          <w:rFonts w:asciiTheme="minorHAnsi" w:hAnsiTheme="minorHAnsi" w:cstheme="minorHAnsi"/>
          <w:sz w:val="24"/>
          <w:szCs w:val="24"/>
        </w:rPr>
        <w:t>+ and was submitted by a UK team.</w:t>
      </w:r>
      <w:r w:rsidR="00460C40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9308FE" w:rsidRPr="00807425">
        <w:rPr>
          <w:rFonts w:asciiTheme="minorHAnsi" w:hAnsiTheme="minorHAnsi" w:cstheme="minorHAnsi"/>
          <w:sz w:val="24"/>
          <w:szCs w:val="24"/>
        </w:rPr>
        <w:t xml:space="preserve">This </w:t>
      </w:r>
      <w:r w:rsidR="004D145E" w:rsidRPr="00807425">
        <w:rPr>
          <w:rFonts w:asciiTheme="minorHAnsi" w:hAnsiTheme="minorHAnsi" w:cstheme="minorHAnsi"/>
          <w:sz w:val="24"/>
          <w:szCs w:val="24"/>
        </w:rPr>
        <w:t>entry</w:t>
      </w:r>
      <w:r w:rsidR="009308FE" w:rsidRPr="00807425">
        <w:rPr>
          <w:rFonts w:asciiTheme="minorHAnsi" w:hAnsiTheme="minorHAnsi" w:cstheme="minorHAnsi"/>
          <w:sz w:val="24"/>
          <w:szCs w:val="24"/>
        </w:rPr>
        <w:t xml:space="preserve"> proposed to rebrand  the older Disney comics</w:t>
      </w:r>
      <w:r w:rsidR="003815DB" w:rsidRPr="00807425">
        <w:rPr>
          <w:rFonts w:asciiTheme="minorHAnsi" w:hAnsiTheme="minorHAnsi" w:cstheme="minorHAnsi"/>
          <w:sz w:val="24"/>
          <w:szCs w:val="24"/>
        </w:rPr>
        <w:t xml:space="preserve"> to create </w:t>
      </w:r>
      <w:r w:rsidR="00542811" w:rsidRPr="00807425">
        <w:rPr>
          <w:rFonts w:asciiTheme="minorHAnsi" w:hAnsiTheme="minorHAnsi" w:cstheme="minorHAnsi"/>
          <w:sz w:val="24"/>
          <w:szCs w:val="24"/>
        </w:rPr>
        <w:t>Disney Comics+</w:t>
      </w:r>
      <w:r w:rsidR="006122D4" w:rsidRPr="00807425">
        <w:rPr>
          <w:rFonts w:asciiTheme="minorHAnsi" w:hAnsiTheme="minorHAnsi" w:cstheme="minorHAnsi"/>
          <w:sz w:val="24"/>
          <w:szCs w:val="24"/>
        </w:rPr>
        <w:t xml:space="preserve">, </w:t>
      </w:r>
      <w:r w:rsidR="00F343FF" w:rsidRPr="00807425">
        <w:rPr>
          <w:rFonts w:asciiTheme="minorHAnsi" w:hAnsiTheme="minorHAnsi" w:cstheme="minorHAnsi"/>
          <w:sz w:val="24"/>
          <w:szCs w:val="24"/>
        </w:rPr>
        <w:t xml:space="preserve">which will link with the Disney subscription </w:t>
      </w:r>
      <w:r w:rsidR="00DE4FE5" w:rsidRPr="00807425">
        <w:rPr>
          <w:rFonts w:asciiTheme="minorHAnsi" w:hAnsiTheme="minorHAnsi" w:cstheme="minorHAnsi"/>
          <w:sz w:val="24"/>
          <w:szCs w:val="24"/>
        </w:rPr>
        <w:t xml:space="preserve">streaming service </w:t>
      </w:r>
      <w:r w:rsidR="002432E8" w:rsidRPr="00807425">
        <w:rPr>
          <w:rFonts w:asciiTheme="minorHAnsi" w:hAnsiTheme="minorHAnsi" w:cstheme="minorHAnsi"/>
          <w:sz w:val="24"/>
          <w:szCs w:val="24"/>
        </w:rPr>
        <w:t>giving the</w:t>
      </w:r>
      <w:r w:rsidR="00DE4FE5" w:rsidRPr="00807425">
        <w:rPr>
          <w:rFonts w:asciiTheme="minorHAnsi" w:hAnsiTheme="minorHAnsi" w:cstheme="minorHAnsi"/>
          <w:sz w:val="24"/>
          <w:szCs w:val="24"/>
        </w:rPr>
        <w:t xml:space="preserve"> old comics</w:t>
      </w:r>
      <w:r w:rsidR="002432E8" w:rsidRPr="00807425">
        <w:rPr>
          <w:rFonts w:asciiTheme="minorHAnsi" w:hAnsiTheme="minorHAnsi" w:cstheme="minorHAnsi"/>
          <w:sz w:val="24"/>
          <w:szCs w:val="24"/>
        </w:rPr>
        <w:t xml:space="preserve"> a new lease of life with a younger generation</w:t>
      </w:r>
      <w:r w:rsidR="00CD40BC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385913">
        <w:rPr>
          <w:rFonts w:asciiTheme="minorHAnsi" w:hAnsiTheme="minorHAnsi" w:cstheme="minorHAnsi"/>
          <w:sz w:val="24"/>
          <w:szCs w:val="24"/>
        </w:rPr>
        <w:t xml:space="preserve">with the intention of </w:t>
      </w:r>
      <w:r w:rsidR="00EF3034" w:rsidRPr="00807425">
        <w:rPr>
          <w:rFonts w:asciiTheme="minorHAnsi" w:hAnsiTheme="minorHAnsi" w:cstheme="minorHAnsi"/>
          <w:sz w:val="24"/>
          <w:szCs w:val="24"/>
        </w:rPr>
        <w:t>establishing a new fan-base</w:t>
      </w:r>
    </w:p>
    <w:p w14:paraId="16D6B836" w14:textId="44C775F8" w:rsidR="00C0715E" w:rsidRPr="00807425" w:rsidRDefault="00C0715E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lastRenderedPageBreak/>
        <w:t>Their entry also includes plans to invite global local artists to make Disney Webtoons</w:t>
      </w:r>
      <w:r w:rsidR="000A38F0">
        <w:rPr>
          <w:rFonts w:asciiTheme="minorHAnsi" w:hAnsiTheme="minorHAnsi" w:cstheme="minorHAnsi"/>
          <w:sz w:val="24"/>
          <w:szCs w:val="24"/>
        </w:rPr>
        <w:t xml:space="preserve"> (digital comics)</w:t>
      </w:r>
      <w:r w:rsidR="0018762E" w:rsidRPr="00807425">
        <w:rPr>
          <w:rFonts w:asciiTheme="minorHAnsi" w:hAnsiTheme="minorHAnsi" w:cstheme="minorHAnsi"/>
          <w:sz w:val="24"/>
          <w:szCs w:val="24"/>
        </w:rPr>
        <w:t>, a fanart webcomic event</w:t>
      </w:r>
      <w:r w:rsidRPr="00807425">
        <w:rPr>
          <w:rFonts w:asciiTheme="minorHAnsi" w:hAnsiTheme="minorHAnsi" w:cstheme="minorHAnsi"/>
          <w:sz w:val="24"/>
          <w:szCs w:val="24"/>
        </w:rPr>
        <w:t xml:space="preserve">. 10 winners will be featured on </w:t>
      </w:r>
      <w:r w:rsidR="00716928" w:rsidRPr="00807425">
        <w:rPr>
          <w:rFonts w:asciiTheme="minorHAnsi" w:hAnsiTheme="minorHAnsi" w:cstheme="minorHAnsi"/>
          <w:sz w:val="24"/>
          <w:szCs w:val="24"/>
        </w:rPr>
        <w:t xml:space="preserve">the </w:t>
      </w:r>
      <w:r w:rsidRPr="00807425">
        <w:rPr>
          <w:rFonts w:asciiTheme="minorHAnsi" w:hAnsiTheme="minorHAnsi" w:cstheme="minorHAnsi"/>
          <w:sz w:val="24"/>
          <w:szCs w:val="24"/>
        </w:rPr>
        <w:t xml:space="preserve">launch day of Disney Comics+. </w:t>
      </w:r>
    </w:p>
    <w:p w14:paraId="10C0608B" w14:textId="7C2E8AD4" w:rsidR="001F744D" w:rsidRPr="00807425" w:rsidRDefault="001F744D" w:rsidP="00807425">
      <w:pPr>
        <w:rPr>
          <w:rFonts w:asciiTheme="minorHAnsi" w:hAnsiTheme="minorHAnsi" w:cstheme="minorHAnsi"/>
          <w:sz w:val="24"/>
          <w:szCs w:val="24"/>
        </w:rPr>
      </w:pPr>
    </w:p>
    <w:p w14:paraId="21056233" w14:textId="55395F54" w:rsidR="00D10A29" w:rsidRDefault="001F744D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The entrants put together a </w:t>
      </w:r>
      <w:r w:rsidR="00D10A29" w:rsidRPr="00807425">
        <w:rPr>
          <w:rFonts w:asciiTheme="minorHAnsi" w:hAnsiTheme="minorHAnsi" w:cstheme="minorHAnsi"/>
          <w:sz w:val="24"/>
          <w:szCs w:val="24"/>
        </w:rPr>
        <w:t xml:space="preserve">highly professional </w:t>
      </w:r>
      <w:r w:rsidRPr="00807425">
        <w:rPr>
          <w:rFonts w:asciiTheme="minorHAnsi" w:hAnsiTheme="minorHAnsi" w:cstheme="minorHAnsi"/>
          <w:sz w:val="24"/>
          <w:szCs w:val="24"/>
        </w:rPr>
        <w:t>two</w:t>
      </w:r>
      <w:r w:rsidR="00CF267B" w:rsidRPr="00807425">
        <w:rPr>
          <w:rFonts w:asciiTheme="minorHAnsi" w:hAnsiTheme="minorHAnsi" w:cstheme="minorHAnsi"/>
          <w:sz w:val="24"/>
          <w:szCs w:val="24"/>
        </w:rPr>
        <w:t>-</w:t>
      </w:r>
      <w:r w:rsidRPr="00807425">
        <w:rPr>
          <w:rFonts w:asciiTheme="minorHAnsi" w:hAnsiTheme="minorHAnsi" w:cstheme="minorHAnsi"/>
          <w:sz w:val="24"/>
          <w:szCs w:val="24"/>
        </w:rPr>
        <w:t xml:space="preserve">minute video outlining their proposal. They also provided colour </w:t>
      </w:r>
      <w:r w:rsidR="00D10A29" w:rsidRPr="00807425">
        <w:rPr>
          <w:rFonts w:asciiTheme="minorHAnsi" w:hAnsiTheme="minorHAnsi" w:cstheme="minorHAnsi"/>
          <w:sz w:val="24"/>
          <w:szCs w:val="24"/>
        </w:rPr>
        <w:t>palettes</w:t>
      </w:r>
      <w:r w:rsidR="009B3324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Pr="00807425">
        <w:rPr>
          <w:rFonts w:asciiTheme="minorHAnsi" w:hAnsiTheme="minorHAnsi" w:cstheme="minorHAnsi"/>
          <w:sz w:val="24"/>
          <w:szCs w:val="24"/>
        </w:rPr>
        <w:t>and font samples</w:t>
      </w:r>
      <w:r w:rsidR="009B3324" w:rsidRPr="00807425">
        <w:rPr>
          <w:rFonts w:asciiTheme="minorHAnsi" w:hAnsiTheme="minorHAnsi" w:cstheme="minorHAnsi"/>
          <w:sz w:val="24"/>
          <w:szCs w:val="24"/>
        </w:rPr>
        <w:t xml:space="preserve">, and the application of Disney Comics+ </w:t>
      </w:r>
      <w:r w:rsidR="00171032" w:rsidRPr="00807425">
        <w:rPr>
          <w:rFonts w:asciiTheme="minorHAnsi" w:hAnsiTheme="minorHAnsi" w:cstheme="minorHAnsi"/>
          <w:sz w:val="24"/>
          <w:szCs w:val="24"/>
        </w:rPr>
        <w:t>on</w:t>
      </w:r>
      <w:r w:rsidR="009B3324" w:rsidRPr="00807425">
        <w:rPr>
          <w:rFonts w:asciiTheme="minorHAnsi" w:hAnsiTheme="minorHAnsi" w:cstheme="minorHAnsi"/>
          <w:sz w:val="24"/>
          <w:szCs w:val="24"/>
        </w:rPr>
        <w:t xml:space="preserve"> phone</w:t>
      </w:r>
      <w:r w:rsidR="00D0541B" w:rsidRPr="00807425">
        <w:rPr>
          <w:rFonts w:asciiTheme="minorHAnsi" w:hAnsiTheme="minorHAnsi" w:cstheme="minorHAnsi"/>
          <w:sz w:val="24"/>
          <w:szCs w:val="24"/>
        </w:rPr>
        <w:t>s</w:t>
      </w:r>
      <w:r w:rsidR="009B3324" w:rsidRPr="00807425">
        <w:rPr>
          <w:rFonts w:asciiTheme="minorHAnsi" w:hAnsiTheme="minorHAnsi" w:cstheme="minorHAnsi"/>
          <w:sz w:val="24"/>
          <w:szCs w:val="24"/>
        </w:rPr>
        <w:t xml:space="preserve"> an</w:t>
      </w:r>
      <w:r w:rsidR="00D10A29" w:rsidRPr="00807425">
        <w:rPr>
          <w:rFonts w:asciiTheme="minorHAnsi" w:hAnsiTheme="minorHAnsi" w:cstheme="minorHAnsi"/>
          <w:sz w:val="24"/>
          <w:szCs w:val="24"/>
        </w:rPr>
        <w:t>d</w:t>
      </w:r>
      <w:r w:rsidR="009B3324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D0541B" w:rsidRPr="00807425">
        <w:rPr>
          <w:rFonts w:asciiTheme="minorHAnsi" w:hAnsiTheme="minorHAnsi" w:cstheme="minorHAnsi"/>
          <w:sz w:val="24"/>
          <w:szCs w:val="24"/>
        </w:rPr>
        <w:t xml:space="preserve">a </w:t>
      </w:r>
      <w:r w:rsidR="009B3324" w:rsidRPr="00807425">
        <w:rPr>
          <w:rFonts w:asciiTheme="minorHAnsi" w:hAnsiTheme="minorHAnsi" w:cstheme="minorHAnsi"/>
          <w:sz w:val="24"/>
          <w:szCs w:val="24"/>
        </w:rPr>
        <w:t>website</w:t>
      </w:r>
      <w:r w:rsidR="00D10A29" w:rsidRPr="00807425">
        <w:rPr>
          <w:rFonts w:asciiTheme="minorHAnsi" w:hAnsiTheme="minorHAnsi" w:cstheme="minorHAnsi"/>
          <w:sz w:val="24"/>
          <w:szCs w:val="24"/>
        </w:rPr>
        <w:t>.</w:t>
      </w:r>
      <w:r w:rsidR="00AC3B7C" w:rsidRPr="00807425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150AF23C" w14:textId="77777777" w:rsidR="00E35F1B" w:rsidRPr="00807425" w:rsidRDefault="00E35F1B" w:rsidP="00807425">
      <w:pPr>
        <w:rPr>
          <w:rFonts w:asciiTheme="minorHAnsi" w:hAnsiTheme="minorHAnsi" w:cstheme="minorHAnsi"/>
          <w:sz w:val="24"/>
          <w:szCs w:val="24"/>
        </w:rPr>
      </w:pPr>
    </w:p>
    <w:p w14:paraId="0AA76D67" w14:textId="3DE3D753" w:rsidR="00CF267B" w:rsidRPr="00807425" w:rsidRDefault="00583425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I felt the proposal to be original, particularly</w:t>
      </w:r>
      <w:r w:rsidR="005957C3" w:rsidRPr="00807425">
        <w:rPr>
          <w:rFonts w:asciiTheme="minorHAnsi" w:hAnsiTheme="minorHAnsi" w:cstheme="minorHAnsi"/>
          <w:sz w:val="24"/>
          <w:szCs w:val="24"/>
        </w:rPr>
        <w:t xml:space="preserve"> the social media aspect</w:t>
      </w:r>
      <w:r w:rsidR="007340A0" w:rsidRPr="00807425">
        <w:rPr>
          <w:rFonts w:asciiTheme="minorHAnsi" w:hAnsiTheme="minorHAnsi" w:cstheme="minorHAnsi"/>
          <w:sz w:val="24"/>
          <w:szCs w:val="24"/>
        </w:rPr>
        <w:t xml:space="preserve">s such as the fanart webcomic event. </w:t>
      </w:r>
      <w:r w:rsidR="00202B8B" w:rsidRPr="00807425">
        <w:rPr>
          <w:rFonts w:asciiTheme="minorHAnsi" w:hAnsiTheme="minorHAnsi" w:cstheme="minorHAnsi"/>
          <w:sz w:val="24"/>
          <w:szCs w:val="24"/>
        </w:rPr>
        <w:t>It is a complicated entry with many elements to it</w:t>
      </w:r>
      <w:r w:rsidR="00590A7F" w:rsidRPr="00807425">
        <w:rPr>
          <w:rFonts w:asciiTheme="minorHAnsi" w:hAnsiTheme="minorHAnsi" w:cstheme="minorHAnsi"/>
          <w:sz w:val="24"/>
          <w:szCs w:val="24"/>
        </w:rPr>
        <w:t xml:space="preserve"> but the proposal was set out clearly.</w:t>
      </w:r>
    </w:p>
    <w:p w14:paraId="68C87360" w14:textId="32C18DC5" w:rsidR="007A46E0" w:rsidRPr="00807425" w:rsidRDefault="007A46E0" w:rsidP="00807425">
      <w:pPr>
        <w:rPr>
          <w:rFonts w:asciiTheme="minorHAnsi" w:hAnsiTheme="minorHAnsi" w:cstheme="minorHAnsi"/>
          <w:sz w:val="24"/>
          <w:szCs w:val="24"/>
        </w:rPr>
      </w:pPr>
    </w:p>
    <w:p w14:paraId="6439AEE3" w14:textId="40A26355" w:rsidR="008A444A" w:rsidRPr="00807425" w:rsidRDefault="004102FB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Disney relies a great deal on the </w:t>
      </w:r>
      <w:r w:rsidR="00C50FF9" w:rsidRPr="00807425">
        <w:rPr>
          <w:rFonts w:asciiTheme="minorHAnsi" w:hAnsiTheme="minorHAnsi" w:cstheme="minorHAnsi"/>
          <w:sz w:val="24"/>
          <w:szCs w:val="24"/>
        </w:rPr>
        <w:t xml:space="preserve">emotional aspect of their </w:t>
      </w:r>
      <w:r w:rsidR="00B23122">
        <w:rPr>
          <w:rFonts w:asciiTheme="minorHAnsi" w:hAnsiTheme="minorHAnsi" w:cstheme="minorHAnsi"/>
          <w:sz w:val="24"/>
          <w:szCs w:val="24"/>
        </w:rPr>
        <w:t>products and brand</w:t>
      </w:r>
      <w:r w:rsidR="002376E2">
        <w:rPr>
          <w:rFonts w:asciiTheme="minorHAnsi" w:hAnsiTheme="minorHAnsi" w:cstheme="minorHAnsi"/>
          <w:sz w:val="24"/>
          <w:szCs w:val="24"/>
        </w:rPr>
        <w:t xml:space="preserve"> with the aim of creating nostalgia,</w:t>
      </w:r>
      <w:r w:rsidR="00C30512" w:rsidRPr="00807425">
        <w:rPr>
          <w:rFonts w:asciiTheme="minorHAnsi" w:hAnsiTheme="minorHAnsi" w:cstheme="minorHAnsi"/>
          <w:sz w:val="24"/>
          <w:szCs w:val="24"/>
        </w:rPr>
        <w:t xml:space="preserve"> and the</w:t>
      </w:r>
      <w:r w:rsidR="002376E2">
        <w:rPr>
          <w:rFonts w:asciiTheme="minorHAnsi" w:hAnsiTheme="minorHAnsi" w:cstheme="minorHAnsi"/>
          <w:sz w:val="24"/>
          <w:szCs w:val="24"/>
        </w:rPr>
        <w:t>y</w:t>
      </w:r>
      <w:r w:rsidR="0023664F">
        <w:rPr>
          <w:rFonts w:asciiTheme="minorHAnsi" w:hAnsiTheme="minorHAnsi" w:cstheme="minorHAnsi"/>
          <w:sz w:val="24"/>
          <w:szCs w:val="24"/>
        </w:rPr>
        <w:t xml:space="preserve"> have a very </w:t>
      </w:r>
      <w:r w:rsidR="00C30512" w:rsidRPr="00807425">
        <w:rPr>
          <w:rFonts w:asciiTheme="minorHAnsi" w:hAnsiTheme="minorHAnsi" w:cstheme="minorHAnsi"/>
          <w:sz w:val="24"/>
          <w:szCs w:val="24"/>
        </w:rPr>
        <w:t>loyal fanbase</w:t>
      </w:r>
      <w:r w:rsidR="004C3EE1">
        <w:rPr>
          <w:rFonts w:asciiTheme="minorHAnsi" w:hAnsiTheme="minorHAnsi" w:cstheme="minorHAnsi"/>
          <w:sz w:val="24"/>
          <w:szCs w:val="24"/>
        </w:rPr>
        <w:t xml:space="preserve"> </w:t>
      </w:r>
      <w:r w:rsidR="0023664F">
        <w:rPr>
          <w:rFonts w:asciiTheme="minorHAnsi" w:hAnsiTheme="minorHAnsi" w:cstheme="minorHAnsi"/>
          <w:sz w:val="24"/>
          <w:szCs w:val="24"/>
        </w:rPr>
        <w:t>which they are always looking to expand</w:t>
      </w:r>
      <w:r w:rsidR="000A00F8" w:rsidRPr="00807425">
        <w:rPr>
          <w:rFonts w:asciiTheme="minorHAnsi" w:hAnsiTheme="minorHAnsi" w:cstheme="minorHAnsi"/>
          <w:sz w:val="24"/>
          <w:szCs w:val="24"/>
        </w:rPr>
        <w:t>.</w:t>
      </w:r>
      <w:r w:rsidR="00E20C47" w:rsidRPr="00807425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D7BB057" w14:textId="77777777" w:rsidR="008A444A" w:rsidRPr="00807425" w:rsidRDefault="008A444A" w:rsidP="00807425">
      <w:pPr>
        <w:rPr>
          <w:rFonts w:asciiTheme="minorHAnsi" w:hAnsiTheme="minorHAnsi" w:cstheme="minorHAnsi"/>
          <w:sz w:val="24"/>
          <w:szCs w:val="24"/>
        </w:rPr>
      </w:pPr>
    </w:p>
    <w:p w14:paraId="13453346" w14:textId="3758EE94" w:rsidR="00D10A29" w:rsidRPr="00807425" w:rsidRDefault="00E20C47" w:rsidP="00807425">
      <w:pPr>
        <w:rPr>
          <w:rFonts w:asciiTheme="minorHAnsi" w:hAnsiTheme="minorHAnsi" w:cstheme="minorHAnsi"/>
          <w:sz w:val="24"/>
          <w:szCs w:val="24"/>
        </w:rPr>
      </w:pPr>
      <w:r w:rsidRPr="00960FEB">
        <w:rPr>
          <w:rFonts w:asciiTheme="minorHAnsi" w:hAnsiTheme="minorHAnsi" w:cstheme="minorHAnsi"/>
          <w:sz w:val="24"/>
          <w:szCs w:val="24"/>
        </w:rPr>
        <w:t xml:space="preserve">Affect theory is about </w:t>
      </w:r>
      <w:r w:rsidR="00492AF0" w:rsidRPr="00960FEB">
        <w:rPr>
          <w:rFonts w:asciiTheme="minorHAnsi" w:hAnsiTheme="minorHAnsi" w:cstheme="minorHAnsi"/>
          <w:sz w:val="24"/>
          <w:szCs w:val="24"/>
        </w:rPr>
        <w:t xml:space="preserve">how we </w:t>
      </w:r>
      <w:r w:rsidR="00E96723" w:rsidRPr="00960FEB">
        <w:rPr>
          <w:rFonts w:asciiTheme="minorHAnsi" w:hAnsiTheme="minorHAnsi" w:cstheme="minorHAnsi"/>
          <w:sz w:val="24"/>
          <w:szCs w:val="24"/>
        </w:rPr>
        <w:t xml:space="preserve">respond emotionally </w:t>
      </w:r>
      <w:r w:rsidR="00B5047E" w:rsidRPr="00960FEB">
        <w:rPr>
          <w:rFonts w:asciiTheme="minorHAnsi" w:hAnsiTheme="minorHAnsi" w:cstheme="minorHAnsi"/>
          <w:sz w:val="24"/>
          <w:szCs w:val="24"/>
        </w:rPr>
        <w:t>to experiences and how we</w:t>
      </w:r>
      <w:r w:rsidR="00285CDD" w:rsidRPr="00960FEB">
        <w:rPr>
          <w:rFonts w:asciiTheme="minorHAnsi" w:hAnsiTheme="minorHAnsi" w:cstheme="minorHAnsi"/>
          <w:sz w:val="24"/>
          <w:szCs w:val="24"/>
        </w:rPr>
        <w:t xml:space="preserve"> bond with other</w:t>
      </w:r>
      <w:r w:rsidR="00B5047E" w:rsidRPr="00960FEB">
        <w:rPr>
          <w:rFonts w:asciiTheme="minorHAnsi" w:hAnsiTheme="minorHAnsi" w:cstheme="minorHAnsi"/>
          <w:sz w:val="24"/>
          <w:szCs w:val="24"/>
        </w:rPr>
        <w:t>s</w:t>
      </w:r>
      <w:r w:rsidR="00285CDD" w:rsidRPr="00960FEB">
        <w:rPr>
          <w:rFonts w:asciiTheme="minorHAnsi" w:hAnsiTheme="minorHAnsi" w:cstheme="minorHAnsi"/>
          <w:sz w:val="24"/>
          <w:szCs w:val="24"/>
        </w:rPr>
        <w:t xml:space="preserve"> through that experience.</w:t>
      </w:r>
      <w:r w:rsidR="0023664F" w:rsidRPr="00960FEB">
        <w:rPr>
          <w:rFonts w:asciiTheme="minorHAnsi" w:hAnsiTheme="minorHAnsi" w:cstheme="minorHAnsi"/>
          <w:sz w:val="24"/>
          <w:szCs w:val="24"/>
        </w:rPr>
        <w:t xml:space="preserve"> </w:t>
      </w:r>
      <w:r w:rsidR="00C30512" w:rsidRPr="00960FEB">
        <w:rPr>
          <w:rFonts w:asciiTheme="minorHAnsi" w:hAnsiTheme="minorHAnsi" w:cstheme="minorHAnsi"/>
          <w:sz w:val="24"/>
          <w:szCs w:val="24"/>
        </w:rPr>
        <w:t xml:space="preserve">According to </w:t>
      </w:r>
      <w:r w:rsidR="00435474" w:rsidRPr="00960FEB">
        <w:rPr>
          <w:rFonts w:asciiTheme="minorHAnsi" w:hAnsiTheme="minorHAnsi" w:cstheme="minorHAnsi"/>
          <w:sz w:val="24"/>
          <w:szCs w:val="24"/>
        </w:rPr>
        <w:t xml:space="preserve">Carrie A. Rentschler </w:t>
      </w:r>
      <w:r w:rsidR="007B61E1" w:rsidRPr="00960FEB">
        <w:rPr>
          <w:rFonts w:asciiTheme="minorHAnsi" w:hAnsiTheme="minorHAnsi" w:cstheme="minorHAnsi"/>
          <w:sz w:val="24"/>
          <w:szCs w:val="24"/>
        </w:rPr>
        <w:t>‘</w:t>
      </w:r>
      <w:r w:rsidR="00AA6A5E" w:rsidRPr="00960FEB">
        <w:rPr>
          <w:rFonts w:asciiTheme="minorHAnsi" w:hAnsiTheme="minorHAnsi" w:cstheme="minorHAnsi"/>
          <w:sz w:val="24"/>
          <w:szCs w:val="24"/>
        </w:rPr>
        <w:t xml:space="preserve">In studying affect, scholars aim to </w:t>
      </w:r>
      <w:proofErr w:type="spellStart"/>
      <w:r w:rsidR="00AA6A5E" w:rsidRPr="00960FEB">
        <w:rPr>
          <w:rFonts w:asciiTheme="minorHAnsi" w:hAnsiTheme="minorHAnsi" w:cstheme="minorHAnsi"/>
          <w:sz w:val="24"/>
          <w:szCs w:val="24"/>
        </w:rPr>
        <w:t>analyze</w:t>
      </w:r>
      <w:proofErr w:type="spellEnd"/>
      <w:r w:rsidR="00AA6A5E" w:rsidRPr="00960FEB">
        <w:rPr>
          <w:rFonts w:asciiTheme="minorHAnsi" w:hAnsiTheme="minorHAnsi" w:cstheme="minorHAnsi"/>
          <w:sz w:val="24"/>
          <w:szCs w:val="24"/>
        </w:rPr>
        <w:t xml:space="preserve"> what is not typically accounted for in media studies: how things feel, for whom, and with what potential</w:t>
      </w:r>
      <w:r w:rsidR="00913938" w:rsidRPr="00960FEB">
        <w:rPr>
          <w:rFonts w:asciiTheme="minorHAnsi" w:hAnsiTheme="minorHAnsi" w:cstheme="minorHAnsi"/>
          <w:sz w:val="24"/>
          <w:szCs w:val="24"/>
        </w:rPr>
        <w:t xml:space="preserve">… </w:t>
      </w:r>
      <w:r w:rsidR="00AD02B3" w:rsidRPr="00960FEB">
        <w:rPr>
          <w:rFonts w:asciiTheme="minorHAnsi" w:hAnsiTheme="minorHAnsi" w:cstheme="minorHAnsi"/>
          <w:sz w:val="24"/>
          <w:szCs w:val="24"/>
        </w:rPr>
        <w:t>It approaches the experiential qualities of embodiment through the capacity to feel, move, and be moved and provides a different set of perspectives on what connects collective social bodies, their modes of relating, and their affiliative, felt structures of togetherness.</w:t>
      </w:r>
      <w:r w:rsidR="00756E5C" w:rsidRPr="00960FEB">
        <w:rPr>
          <w:rFonts w:asciiTheme="minorHAnsi" w:hAnsiTheme="minorHAnsi" w:cstheme="minorHAnsi"/>
          <w:sz w:val="24"/>
          <w:szCs w:val="24"/>
        </w:rPr>
        <w:t>’</w:t>
      </w:r>
      <w:r w:rsidR="00960FEB" w:rsidRPr="00960FEB">
        <w:rPr>
          <w:rFonts w:asciiTheme="minorHAnsi" w:hAnsiTheme="minorHAnsi" w:cstheme="minorHAnsi"/>
          <w:sz w:val="24"/>
          <w:szCs w:val="24"/>
        </w:rPr>
        <w:t xml:space="preserve"> (Rentschler, 2017, p. 12).</w:t>
      </w:r>
      <w:r w:rsidR="00AD02B3" w:rsidRPr="00960FEB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E37D69E" w14:textId="77777777" w:rsidR="00913938" w:rsidRPr="00807425" w:rsidRDefault="00913938" w:rsidP="00807425">
      <w:pPr>
        <w:rPr>
          <w:rFonts w:asciiTheme="minorHAnsi" w:hAnsiTheme="minorHAnsi" w:cstheme="minorHAnsi"/>
          <w:sz w:val="24"/>
          <w:szCs w:val="24"/>
        </w:rPr>
      </w:pPr>
    </w:p>
    <w:p w14:paraId="382D6CCE" w14:textId="114FEE08" w:rsidR="00982C71" w:rsidRPr="00807425" w:rsidRDefault="00810EBD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Comic+</w:t>
      </w:r>
      <w:r w:rsidR="00913938" w:rsidRPr="00807425">
        <w:rPr>
          <w:rFonts w:asciiTheme="minorHAnsi" w:hAnsiTheme="minorHAnsi" w:cstheme="minorHAnsi"/>
          <w:sz w:val="24"/>
          <w:szCs w:val="24"/>
        </w:rPr>
        <w:t xml:space="preserve"> captures this sense of togetherness and emotional experience through the nostalgia of the old comics.</w:t>
      </w:r>
    </w:p>
    <w:p w14:paraId="696095B8" w14:textId="77777777" w:rsidR="00913938" w:rsidRPr="00807425" w:rsidRDefault="00913938" w:rsidP="00807425">
      <w:pPr>
        <w:rPr>
          <w:rFonts w:asciiTheme="minorHAnsi" w:hAnsiTheme="minorHAnsi" w:cstheme="minorHAnsi"/>
          <w:sz w:val="24"/>
          <w:szCs w:val="24"/>
        </w:rPr>
      </w:pPr>
    </w:p>
    <w:p w14:paraId="3FB47729" w14:textId="24772F5E" w:rsidR="00E83585" w:rsidRPr="00725295" w:rsidRDefault="00A241F7" w:rsidP="00807425">
      <w:pPr>
        <w:rPr>
          <w:rFonts w:asciiTheme="minorHAnsi" w:hAnsiTheme="minorHAnsi" w:cstheme="minorHAnsi"/>
          <w:sz w:val="24"/>
          <w:szCs w:val="24"/>
        </w:rPr>
      </w:pPr>
      <w:r w:rsidRPr="00725295">
        <w:rPr>
          <w:rFonts w:asciiTheme="minorHAnsi" w:hAnsiTheme="minorHAnsi" w:cstheme="minorHAnsi"/>
          <w:sz w:val="24"/>
          <w:szCs w:val="24"/>
        </w:rPr>
        <w:t>Disney’s fanbase is one of their greatest assets and something the</w:t>
      </w:r>
      <w:r w:rsidR="00DA5BDA" w:rsidRPr="00725295">
        <w:rPr>
          <w:rFonts w:asciiTheme="minorHAnsi" w:hAnsiTheme="minorHAnsi" w:cstheme="minorHAnsi"/>
          <w:sz w:val="24"/>
          <w:szCs w:val="24"/>
        </w:rPr>
        <w:t xml:space="preserve">y seek to increase through the introduction of younger fans to their products from all around the world. </w:t>
      </w:r>
      <w:r w:rsidR="00982C71" w:rsidRPr="00725295">
        <w:rPr>
          <w:rFonts w:asciiTheme="minorHAnsi" w:hAnsiTheme="minorHAnsi" w:cstheme="minorHAnsi"/>
          <w:sz w:val="24"/>
          <w:szCs w:val="24"/>
        </w:rPr>
        <w:t xml:space="preserve">Henry Jenkins, </w:t>
      </w:r>
      <w:r w:rsidR="00CD68B5" w:rsidRPr="00725295">
        <w:rPr>
          <w:rFonts w:asciiTheme="minorHAnsi" w:hAnsiTheme="minorHAnsi" w:cstheme="minorHAnsi"/>
          <w:sz w:val="24"/>
          <w:szCs w:val="24"/>
        </w:rPr>
        <w:t>notes that</w:t>
      </w:r>
      <w:r w:rsidR="000567EA" w:rsidRPr="00725295">
        <w:rPr>
          <w:rFonts w:asciiTheme="minorHAnsi" w:hAnsiTheme="minorHAnsi" w:cstheme="minorHAnsi"/>
          <w:sz w:val="24"/>
          <w:szCs w:val="24"/>
        </w:rPr>
        <w:t xml:space="preserve"> </w:t>
      </w:r>
      <w:r w:rsidR="00CD68B5" w:rsidRPr="00725295">
        <w:rPr>
          <w:rFonts w:asciiTheme="minorHAnsi" w:hAnsiTheme="minorHAnsi" w:cstheme="minorHAnsi"/>
          <w:sz w:val="24"/>
          <w:szCs w:val="24"/>
        </w:rPr>
        <w:t>‘</w:t>
      </w:r>
      <w:r w:rsidR="000567EA" w:rsidRPr="00725295">
        <w:rPr>
          <w:rFonts w:asciiTheme="minorHAnsi" w:hAnsiTheme="minorHAnsi" w:cstheme="minorHAnsi"/>
          <w:sz w:val="24"/>
          <w:szCs w:val="24"/>
        </w:rPr>
        <w:t xml:space="preserve">the term </w:t>
      </w:r>
      <w:r w:rsidR="00982C71" w:rsidRPr="00725295">
        <w:rPr>
          <w:rFonts w:asciiTheme="minorHAnsi" w:hAnsiTheme="minorHAnsi" w:cstheme="minorHAnsi"/>
          <w:sz w:val="24"/>
          <w:szCs w:val="24"/>
        </w:rPr>
        <w:t>“Fan” is an abbreviated form of the word, “fanatic,”</w:t>
      </w:r>
      <w:r w:rsidR="008F30CB" w:rsidRPr="00725295">
        <w:rPr>
          <w:rFonts w:asciiTheme="minorHAnsi" w:hAnsiTheme="minorHAnsi" w:cstheme="minorHAnsi"/>
          <w:sz w:val="24"/>
          <w:szCs w:val="24"/>
        </w:rPr>
        <w:t xml:space="preserve">’ </w:t>
      </w:r>
      <w:r w:rsidR="009901B1" w:rsidRPr="00725295">
        <w:rPr>
          <w:rFonts w:asciiTheme="minorHAnsi" w:hAnsiTheme="minorHAnsi" w:cstheme="minorHAnsi"/>
          <w:sz w:val="24"/>
          <w:szCs w:val="24"/>
        </w:rPr>
        <w:t xml:space="preserve">originally </w:t>
      </w:r>
      <w:r w:rsidR="008F30CB" w:rsidRPr="00725295">
        <w:rPr>
          <w:rFonts w:asciiTheme="minorHAnsi" w:hAnsiTheme="minorHAnsi" w:cstheme="minorHAnsi"/>
          <w:sz w:val="24"/>
          <w:szCs w:val="24"/>
        </w:rPr>
        <w:t>associated with religious</w:t>
      </w:r>
      <w:r w:rsidR="00803224" w:rsidRPr="00725295">
        <w:rPr>
          <w:rFonts w:asciiTheme="minorHAnsi" w:hAnsiTheme="minorHAnsi" w:cstheme="minorHAnsi"/>
          <w:sz w:val="24"/>
          <w:szCs w:val="24"/>
        </w:rPr>
        <w:t xml:space="preserve"> devotion.</w:t>
      </w:r>
      <w:r w:rsidR="00810EBD" w:rsidRPr="00725295">
        <w:rPr>
          <w:rFonts w:asciiTheme="minorHAnsi" w:hAnsiTheme="minorHAnsi" w:cstheme="minorHAnsi"/>
          <w:sz w:val="24"/>
          <w:szCs w:val="24"/>
        </w:rPr>
        <w:t xml:space="preserve"> </w:t>
      </w:r>
      <w:r w:rsidR="007B46D5" w:rsidRPr="00725295">
        <w:rPr>
          <w:rFonts w:asciiTheme="minorHAnsi" w:hAnsiTheme="minorHAnsi" w:cstheme="minorHAnsi"/>
          <w:sz w:val="24"/>
          <w:szCs w:val="24"/>
        </w:rPr>
        <w:t>The abbreviation ‘fan’ appeared in the nineteenth century</w:t>
      </w:r>
      <w:r w:rsidR="00BA27EB" w:rsidRPr="00725295">
        <w:rPr>
          <w:rFonts w:asciiTheme="minorHAnsi" w:hAnsiTheme="minorHAnsi" w:cstheme="minorHAnsi"/>
          <w:sz w:val="24"/>
          <w:szCs w:val="24"/>
        </w:rPr>
        <w:t>, but the negative associations with the word continued</w:t>
      </w:r>
      <w:r w:rsidR="002052B9" w:rsidRPr="00725295">
        <w:rPr>
          <w:rFonts w:asciiTheme="minorHAnsi" w:hAnsiTheme="minorHAnsi" w:cstheme="minorHAnsi"/>
          <w:sz w:val="24"/>
          <w:szCs w:val="24"/>
        </w:rPr>
        <w:t xml:space="preserve">. </w:t>
      </w:r>
      <w:r w:rsidR="00D73C68" w:rsidRPr="00725295">
        <w:rPr>
          <w:rFonts w:asciiTheme="minorHAnsi" w:hAnsiTheme="minorHAnsi" w:cstheme="minorHAnsi"/>
          <w:sz w:val="24"/>
          <w:szCs w:val="24"/>
        </w:rPr>
        <w:t xml:space="preserve">He notes that despite these negative </w:t>
      </w:r>
      <w:r w:rsidR="00725295" w:rsidRPr="00725295">
        <w:rPr>
          <w:rFonts w:asciiTheme="minorHAnsi" w:hAnsiTheme="minorHAnsi" w:cstheme="minorHAnsi"/>
          <w:sz w:val="24"/>
          <w:szCs w:val="24"/>
        </w:rPr>
        <w:t>associations</w:t>
      </w:r>
      <w:r w:rsidR="00D73C68" w:rsidRPr="00725295">
        <w:rPr>
          <w:rFonts w:asciiTheme="minorHAnsi" w:hAnsiTheme="minorHAnsi" w:cstheme="minorHAnsi"/>
          <w:sz w:val="24"/>
          <w:szCs w:val="24"/>
        </w:rPr>
        <w:t>, ‘</w:t>
      </w:r>
      <w:r w:rsidR="00982C71" w:rsidRPr="00725295">
        <w:rPr>
          <w:rFonts w:asciiTheme="minorHAnsi" w:hAnsiTheme="minorHAnsi" w:cstheme="minorHAnsi"/>
          <w:sz w:val="24"/>
          <w:szCs w:val="24"/>
        </w:rPr>
        <w:t>popular usage of the term has become more widespread. Today, the culture industries use “fan” to describe anyone who clicks a like button on social media, as they seek to intensify fan engagement as a mechanism for insuring loyal attention within a cluttered media environment</w:t>
      </w:r>
      <w:r w:rsidR="00645EBE">
        <w:rPr>
          <w:rFonts w:asciiTheme="minorHAnsi" w:hAnsiTheme="minorHAnsi" w:cstheme="minorHAnsi"/>
          <w:sz w:val="24"/>
          <w:szCs w:val="24"/>
        </w:rPr>
        <w:t>.</w:t>
      </w:r>
      <w:r w:rsidR="00E83585" w:rsidRPr="00725295">
        <w:rPr>
          <w:rFonts w:asciiTheme="minorHAnsi" w:hAnsiTheme="minorHAnsi" w:cstheme="minorHAnsi"/>
          <w:sz w:val="24"/>
          <w:szCs w:val="24"/>
        </w:rPr>
        <w:t xml:space="preserve">’ </w:t>
      </w:r>
      <w:r w:rsidR="00FA04F1" w:rsidRPr="00725295">
        <w:rPr>
          <w:rFonts w:asciiTheme="minorHAnsi" w:hAnsiTheme="minorHAnsi" w:cstheme="minorHAnsi"/>
          <w:sz w:val="24"/>
          <w:szCs w:val="24"/>
        </w:rPr>
        <w:t xml:space="preserve">There is no longer any stigma associated with identifying as a fan. (Jenkins, 2017, pp. </w:t>
      </w:r>
      <w:r w:rsidR="00725295" w:rsidRPr="00725295">
        <w:rPr>
          <w:rFonts w:asciiTheme="minorHAnsi" w:hAnsiTheme="minorHAnsi" w:cstheme="minorHAnsi"/>
          <w:sz w:val="24"/>
          <w:szCs w:val="24"/>
        </w:rPr>
        <w:t>65-66).</w:t>
      </w:r>
    </w:p>
    <w:p w14:paraId="754B7C4E" w14:textId="77777777" w:rsidR="00180BF1" w:rsidRPr="00807425" w:rsidRDefault="00180BF1" w:rsidP="00807425">
      <w:pPr>
        <w:rPr>
          <w:rFonts w:asciiTheme="minorHAnsi" w:hAnsiTheme="minorHAnsi" w:cstheme="minorHAnsi"/>
          <w:sz w:val="24"/>
          <w:szCs w:val="24"/>
        </w:rPr>
      </w:pPr>
    </w:p>
    <w:p w14:paraId="11966222" w14:textId="79CEA75F" w:rsidR="00982C71" w:rsidRPr="00807425" w:rsidRDefault="00180BF1" w:rsidP="00807425">
      <w:pPr>
        <w:rPr>
          <w:rFonts w:asciiTheme="minorHAnsi" w:hAnsiTheme="minorHAnsi" w:cstheme="minorHAnsi"/>
          <w:sz w:val="24"/>
          <w:szCs w:val="24"/>
        </w:rPr>
      </w:pPr>
      <w:r w:rsidRPr="00A85FBA">
        <w:rPr>
          <w:rFonts w:asciiTheme="minorHAnsi" w:hAnsiTheme="minorHAnsi" w:cstheme="minorHAnsi"/>
          <w:sz w:val="24"/>
          <w:szCs w:val="24"/>
        </w:rPr>
        <w:t>Comic+</w:t>
      </w:r>
      <w:r w:rsidR="00F614A5" w:rsidRPr="00A85FBA">
        <w:rPr>
          <w:rFonts w:asciiTheme="minorHAnsi" w:hAnsiTheme="minorHAnsi" w:cstheme="minorHAnsi"/>
          <w:sz w:val="24"/>
          <w:szCs w:val="24"/>
        </w:rPr>
        <w:t xml:space="preserve"> </w:t>
      </w:r>
      <w:r w:rsidR="00234FC1" w:rsidRPr="00A85FBA">
        <w:rPr>
          <w:rFonts w:asciiTheme="minorHAnsi" w:hAnsiTheme="minorHAnsi" w:cstheme="minorHAnsi"/>
          <w:sz w:val="24"/>
          <w:szCs w:val="24"/>
        </w:rPr>
        <w:t xml:space="preserve">potentially </w:t>
      </w:r>
      <w:r w:rsidR="00F614A5" w:rsidRPr="00A85FBA">
        <w:rPr>
          <w:rFonts w:asciiTheme="minorHAnsi" w:hAnsiTheme="minorHAnsi" w:cstheme="minorHAnsi"/>
          <w:sz w:val="24"/>
          <w:szCs w:val="24"/>
        </w:rPr>
        <w:t>create</w:t>
      </w:r>
      <w:r w:rsidR="00234FC1" w:rsidRPr="00A85FBA">
        <w:rPr>
          <w:rFonts w:asciiTheme="minorHAnsi" w:hAnsiTheme="minorHAnsi" w:cstheme="minorHAnsi"/>
          <w:sz w:val="24"/>
          <w:szCs w:val="24"/>
        </w:rPr>
        <w:t>s a wider</w:t>
      </w:r>
      <w:r w:rsidR="00F614A5" w:rsidRPr="00A85FBA">
        <w:rPr>
          <w:rFonts w:asciiTheme="minorHAnsi" w:hAnsiTheme="minorHAnsi" w:cstheme="minorHAnsi"/>
          <w:sz w:val="24"/>
          <w:szCs w:val="24"/>
        </w:rPr>
        <w:t xml:space="preserve"> fan base</w:t>
      </w:r>
      <w:r w:rsidRPr="00A85FBA">
        <w:rPr>
          <w:rFonts w:asciiTheme="minorHAnsi" w:hAnsiTheme="minorHAnsi" w:cstheme="minorHAnsi"/>
          <w:sz w:val="24"/>
          <w:szCs w:val="24"/>
        </w:rPr>
        <w:t xml:space="preserve"> </w:t>
      </w:r>
      <w:r w:rsidR="0049358F" w:rsidRPr="00A85FBA">
        <w:rPr>
          <w:rFonts w:asciiTheme="minorHAnsi" w:hAnsiTheme="minorHAnsi" w:cstheme="minorHAnsi"/>
          <w:sz w:val="24"/>
          <w:szCs w:val="24"/>
        </w:rPr>
        <w:t>through</w:t>
      </w:r>
      <w:r w:rsidR="00EA790B" w:rsidRPr="00A85FBA">
        <w:rPr>
          <w:rFonts w:asciiTheme="minorHAnsi" w:hAnsiTheme="minorHAnsi" w:cstheme="minorHAnsi"/>
          <w:sz w:val="24"/>
          <w:szCs w:val="24"/>
        </w:rPr>
        <w:t xml:space="preserve"> connecting fans to the old comics and creating new comics</w:t>
      </w:r>
      <w:r w:rsidR="00A85FBA" w:rsidRPr="00A85FBA">
        <w:rPr>
          <w:rFonts w:asciiTheme="minorHAnsi" w:hAnsiTheme="minorHAnsi" w:cstheme="minorHAnsi"/>
          <w:sz w:val="24"/>
          <w:szCs w:val="24"/>
        </w:rPr>
        <w:t xml:space="preserve">, and through interactive events. </w:t>
      </w:r>
    </w:p>
    <w:p w14:paraId="064778D5" w14:textId="77777777" w:rsidR="00432126" w:rsidRDefault="00432126" w:rsidP="00807425">
      <w:pPr>
        <w:rPr>
          <w:rFonts w:asciiTheme="minorHAnsi" w:hAnsiTheme="minorHAnsi" w:cstheme="minorHAnsi"/>
          <w:sz w:val="24"/>
          <w:szCs w:val="24"/>
        </w:rPr>
      </w:pPr>
    </w:p>
    <w:p w14:paraId="478D22AD" w14:textId="3B4BD492" w:rsidR="00F36865" w:rsidRPr="00432126" w:rsidRDefault="00716146" w:rsidP="00807425">
      <w:pPr>
        <w:rPr>
          <w:rFonts w:asciiTheme="minorHAnsi" w:hAnsiTheme="minorHAnsi" w:cstheme="minorHAnsi"/>
          <w:sz w:val="24"/>
          <w:szCs w:val="24"/>
        </w:rPr>
      </w:pPr>
      <w:r w:rsidRPr="00432126">
        <w:rPr>
          <w:rFonts w:asciiTheme="minorHAnsi" w:hAnsiTheme="minorHAnsi" w:cstheme="minorHAnsi"/>
          <w:sz w:val="24"/>
          <w:szCs w:val="24"/>
        </w:rPr>
        <w:t xml:space="preserve">Winner 3 </w:t>
      </w:r>
      <w:r w:rsidR="00F45E89">
        <w:rPr>
          <w:rFonts w:asciiTheme="minorHAnsi" w:hAnsiTheme="minorHAnsi" w:cstheme="minorHAnsi"/>
          <w:sz w:val="24"/>
          <w:szCs w:val="24"/>
        </w:rPr>
        <w:t>– ‘</w:t>
      </w:r>
      <w:proofErr w:type="spellStart"/>
      <w:r w:rsidR="00F36865" w:rsidRPr="00432126">
        <w:rPr>
          <w:rFonts w:asciiTheme="minorHAnsi" w:hAnsiTheme="minorHAnsi" w:cstheme="minorHAnsi"/>
          <w:sz w:val="24"/>
          <w:szCs w:val="24"/>
        </w:rPr>
        <w:t>Duolingo</w:t>
      </w:r>
      <w:r w:rsidR="009E1B94" w:rsidRPr="00432126">
        <w:rPr>
          <w:rFonts w:asciiTheme="minorHAnsi" w:hAnsiTheme="minorHAnsi" w:cstheme="minorHAnsi"/>
          <w:sz w:val="24"/>
          <w:szCs w:val="24"/>
        </w:rPr>
        <w:t>tchi</w:t>
      </w:r>
      <w:proofErr w:type="spellEnd"/>
      <w:r w:rsidR="00166473">
        <w:rPr>
          <w:rFonts w:asciiTheme="minorHAnsi" w:hAnsiTheme="minorHAnsi" w:cstheme="minorHAnsi"/>
          <w:sz w:val="24"/>
          <w:szCs w:val="24"/>
        </w:rPr>
        <w:t>’</w:t>
      </w:r>
      <w:r w:rsidRPr="00432126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E93CBEC" w14:textId="77777777" w:rsidR="001D4020" w:rsidRPr="00807425" w:rsidRDefault="001D4020" w:rsidP="00807425">
      <w:pPr>
        <w:rPr>
          <w:rFonts w:asciiTheme="minorHAnsi" w:hAnsiTheme="minorHAnsi" w:cstheme="minorHAnsi"/>
          <w:sz w:val="24"/>
          <w:szCs w:val="24"/>
        </w:rPr>
      </w:pPr>
      <w:hyperlink r:id="rId10" w:history="1">
        <w:r w:rsidRPr="00807425">
          <w:rPr>
            <w:rStyle w:val="Hyperlink"/>
            <w:rFonts w:asciiTheme="minorHAnsi" w:hAnsiTheme="minorHAnsi" w:cstheme="minorHAnsi"/>
            <w:sz w:val="24"/>
            <w:szCs w:val="24"/>
          </w:rPr>
          <w:t>https://www.dandad.org/annual/2021/home/newblood?next=/entry/newblood/3876/</w:t>
        </w:r>
      </w:hyperlink>
    </w:p>
    <w:p w14:paraId="72CA2397" w14:textId="77777777" w:rsidR="00F36865" w:rsidRPr="00807425" w:rsidRDefault="00F36865" w:rsidP="00807425">
      <w:pPr>
        <w:rPr>
          <w:rFonts w:asciiTheme="minorHAnsi" w:hAnsiTheme="minorHAnsi" w:cstheme="minorHAnsi"/>
          <w:sz w:val="24"/>
          <w:szCs w:val="24"/>
        </w:rPr>
      </w:pPr>
    </w:p>
    <w:p w14:paraId="04770B3F" w14:textId="4A6562C9" w:rsidR="00F82D2D" w:rsidRPr="00807425" w:rsidRDefault="008850D3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The brief set by Duolingo</w:t>
      </w:r>
      <w:r w:rsidR="006003AA" w:rsidRPr="00807425">
        <w:rPr>
          <w:rFonts w:asciiTheme="minorHAnsi" w:hAnsiTheme="minorHAnsi" w:cstheme="minorHAnsi"/>
          <w:sz w:val="24"/>
          <w:szCs w:val="24"/>
        </w:rPr>
        <w:t xml:space="preserve">, </w:t>
      </w:r>
      <w:r w:rsidR="00743468" w:rsidRPr="00807425">
        <w:rPr>
          <w:rFonts w:asciiTheme="minorHAnsi" w:hAnsiTheme="minorHAnsi" w:cstheme="minorHAnsi"/>
          <w:sz w:val="24"/>
          <w:szCs w:val="24"/>
        </w:rPr>
        <w:t>a free language learning app</w:t>
      </w:r>
      <w:r w:rsidR="00B1347F" w:rsidRPr="00807425">
        <w:rPr>
          <w:rFonts w:asciiTheme="minorHAnsi" w:hAnsiTheme="minorHAnsi" w:cstheme="minorHAnsi"/>
          <w:sz w:val="24"/>
          <w:szCs w:val="24"/>
        </w:rPr>
        <w:t xml:space="preserve">, </w:t>
      </w:r>
      <w:r w:rsidR="00112093" w:rsidRPr="00807425">
        <w:rPr>
          <w:rFonts w:asciiTheme="minorHAnsi" w:hAnsiTheme="minorHAnsi" w:cstheme="minorHAnsi"/>
          <w:sz w:val="24"/>
          <w:szCs w:val="24"/>
        </w:rPr>
        <w:t xml:space="preserve">was to develop a campaign aimed at </w:t>
      </w:r>
      <w:proofErr w:type="gramStart"/>
      <w:r w:rsidR="00112093" w:rsidRPr="00807425">
        <w:rPr>
          <w:rFonts w:asciiTheme="minorHAnsi" w:hAnsiTheme="minorHAnsi" w:cstheme="minorHAnsi"/>
          <w:sz w:val="24"/>
          <w:szCs w:val="24"/>
        </w:rPr>
        <w:t>16-22 year</w:t>
      </w:r>
      <w:r w:rsidR="000F7B21">
        <w:rPr>
          <w:rFonts w:asciiTheme="minorHAnsi" w:hAnsiTheme="minorHAnsi" w:cstheme="minorHAnsi"/>
          <w:sz w:val="24"/>
          <w:szCs w:val="24"/>
        </w:rPr>
        <w:t>-</w:t>
      </w:r>
      <w:r w:rsidR="00112093" w:rsidRPr="00807425">
        <w:rPr>
          <w:rFonts w:asciiTheme="minorHAnsi" w:hAnsiTheme="minorHAnsi" w:cstheme="minorHAnsi"/>
          <w:sz w:val="24"/>
          <w:szCs w:val="24"/>
        </w:rPr>
        <w:t>olds</w:t>
      </w:r>
      <w:proofErr w:type="gramEnd"/>
      <w:r w:rsidR="00A9271F" w:rsidRPr="00807425">
        <w:rPr>
          <w:rFonts w:asciiTheme="minorHAnsi" w:hAnsiTheme="minorHAnsi" w:cstheme="minorHAnsi"/>
          <w:sz w:val="24"/>
          <w:szCs w:val="24"/>
        </w:rPr>
        <w:t xml:space="preserve"> all over the world</w:t>
      </w:r>
      <w:r w:rsidR="00AF647E" w:rsidRPr="00807425">
        <w:rPr>
          <w:rFonts w:asciiTheme="minorHAnsi" w:hAnsiTheme="minorHAnsi" w:cstheme="minorHAnsi"/>
          <w:sz w:val="24"/>
          <w:szCs w:val="24"/>
        </w:rPr>
        <w:t xml:space="preserve">. They state that </w:t>
      </w:r>
      <w:r w:rsidR="00FA620B" w:rsidRPr="00807425">
        <w:rPr>
          <w:rFonts w:asciiTheme="minorHAnsi" w:hAnsiTheme="minorHAnsi" w:cstheme="minorHAnsi"/>
          <w:sz w:val="24"/>
          <w:szCs w:val="24"/>
        </w:rPr>
        <w:t xml:space="preserve">as </w:t>
      </w:r>
      <w:r w:rsidR="00A27BFB" w:rsidRPr="00807425">
        <w:rPr>
          <w:rFonts w:asciiTheme="minorHAnsi" w:hAnsiTheme="minorHAnsi" w:cstheme="minorHAnsi"/>
          <w:sz w:val="24"/>
          <w:szCs w:val="24"/>
        </w:rPr>
        <w:t xml:space="preserve">we get older it </w:t>
      </w:r>
      <w:r w:rsidR="00653B4D">
        <w:rPr>
          <w:rFonts w:asciiTheme="minorHAnsi" w:hAnsiTheme="minorHAnsi" w:cstheme="minorHAnsi"/>
          <w:sz w:val="24"/>
          <w:szCs w:val="24"/>
        </w:rPr>
        <w:t>gets</w:t>
      </w:r>
      <w:r w:rsidR="00A27BFB" w:rsidRPr="00807425">
        <w:rPr>
          <w:rFonts w:asciiTheme="minorHAnsi" w:hAnsiTheme="minorHAnsi" w:cstheme="minorHAnsi"/>
          <w:sz w:val="24"/>
          <w:szCs w:val="24"/>
        </w:rPr>
        <w:t xml:space="preserve"> harder for us to </w:t>
      </w:r>
      <w:r w:rsidR="00FA620B" w:rsidRPr="00807425">
        <w:rPr>
          <w:rFonts w:asciiTheme="minorHAnsi" w:hAnsiTheme="minorHAnsi" w:cstheme="minorHAnsi"/>
          <w:sz w:val="24"/>
          <w:szCs w:val="24"/>
        </w:rPr>
        <w:t>learn</w:t>
      </w:r>
      <w:r w:rsidR="00A27BFB" w:rsidRPr="00807425">
        <w:rPr>
          <w:rFonts w:asciiTheme="minorHAnsi" w:hAnsiTheme="minorHAnsi" w:cstheme="minorHAnsi"/>
          <w:sz w:val="24"/>
          <w:szCs w:val="24"/>
        </w:rPr>
        <w:t xml:space="preserve"> new languages, so targeting the young </w:t>
      </w:r>
      <w:r w:rsidR="000F576E">
        <w:rPr>
          <w:rFonts w:asciiTheme="minorHAnsi" w:hAnsiTheme="minorHAnsi" w:cstheme="minorHAnsi"/>
          <w:sz w:val="24"/>
          <w:szCs w:val="24"/>
        </w:rPr>
        <w:t xml:space="preserve">and encouraging them to start learning early on </w:t>
      </w:r>
      <w:r w:rsidR="000F576E">
        <w:rPr>
          <w:rFonts w:asciiTheme="minorHAnsi" w:hAnsiTheme="minorHAnsi" w:cstheme="minorHAnsi"/>
          <w:sz w:val="24"/>
          <w:szCs w:val="24"/>
        </w:rPr>
        <w:lastRenderedPageBreak/>
        <w:t>i</w:t>
      </w:r>
      <w:r w:rsidR="00C47D03">
        <w:rPr>
          <w:rFonts w:asciiTheme="minorHAnsi" w:hAnsiTheme="minorHAnsi" w:cstheme="minorHAnsi"/>
          <w:sz w:val="24"/>
          <w:szCs w:val="24"/>
        </w:rPr>
        <w:t xml:space="preserve">n life </w:t>
      </w:r>
      <w:r w:rsidR="00A27BFB" w:rsidRPr="00807425">
        <w:rPr>
          <w:rFonts w:asciiTheme="minorHAnsi" w:hAnsiTheme="minorHAnsi" w:cstheme="minorHAnsi"/>
          <w:sz w:val="24"/>
          <w:szCs w:val="24"/>
        </w:rPr>
        <w:t>is important.</w:t>
      </w:r>
      <w:r w:rsidR="00440C87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C142DA" w:rsidRPr="00807425">
        <w:rPr>
          <w:rFonts w:asciiTheme="minorHAnsi" w:hAnsiTheme="minorHAnsi" w:cstheme="minorHAnsi"/>
          <w:sz w:val="24"/>
          <w:szCs w:val="24"/>
        </w:rPr>
        <w:t>Duolingo</w:t>
      </w:r>
      <w:r w:rsidR="00440C87" w:rsidRPr="00807425">
        <w:rPr>
          <w:rFonts w:asciiTheme="minorHAnsi" w:hAnsiTheme="minorHAnsi" w:cstheme="minorHAnsi"/>
          <w:sz w:val="24"/>
          <w:szCs w:val="24"/>
        </w:rPr>
        <w:t xml:space="preserve"> wanted the entrants to make learning a new language fun</w:t>
      </w:r>
      <w:r w:rsidR="00585E30" w:rsidRPr="00807425">
        <w:rPr>
          <w:rFonts w:asciiTheme="minorHAnsi" w:hAnsiTheme="minorHAnsi" w:cstheme="minorHAnsi"/>
          <w:sz w:val="24"/>
          <w:szCs w:val="24"/>
        </w:rPr>
        <w:t xml:space="preserve"> and like a game</w:t>
      </w:r>
      <w:r w:rsidR="00440C87" w:rsidRPr="00807425">
        <w:rPr>
          <w:rFonts w:asciiTheme="minorHAnsi" w:hAnsiTheme="minorHAnsi" w:cstheme="minorHAnsi"/>
          <w:sz w:val="24"/>
          <w:szCs w:val="24"/>
        </w:rPr>
        <w:t xml:space="preserve">, </w:t>
      </w:r>
      <w:r w:rsidR="00955E85" w:rsidRPr="00807425">
        <w:rPr>
          <w:rFonts w:asciiTheme="minorHAnsi" w:hAnsiTheme="minorHAnsi" w:cstheme="minorHAnsi"/>
          <w:sz w:val="24"/>
          <w:szCs w:val="24"/>
        </w:rPr>
        <w:t xml:space="preserve">which would help people </w:t>
      </w:r>
      <w:r w:rsidR="00250DB2">
        <w:rPr>
          <w:rFonts w:asciiTheme="minorHAnsi" w:hAnsiTheme="minorHAnsi" w:cstheme="minorHAnsi"/>
          <w:sz w:val="24"/>
          <w:szCs w:val="24"/>
        </w:rPr>
        <w:t>to keep going</w:t>
      </w:r>
      <w:r w:rsidR="00585E30" w:rsidRPr="00807425">
        <w:rPr>
          <w:rFonts w:asciiTheme="minorHAnsi" w:hAnsiTheme="minorHAnsi" w:cstheme="minorHAnsi"/>
          <w:sz w:val="24"/>
          <w:szCs w:val="24"/>
        </w:rPr>
        <w:t xml:space="preserve"> with it</w:t>
      </w:r>
      <w:r w:rsidR="0055538C">
        <w:rPr>
          <w:rFonts w:asciiTheme="minorHAnsi" w:hAnsiTheme="minorHAnsi" w:cstheme="minorHAnsi"/>
          <w:sz w:val="24"/>
          <w:szCs w:val="24"/>
        </w:rPr>
        <w:t>,</w:t>
      </w:r>
      <w:r w:rsidR="00E36432">
        <w:rPr>
          <w:rFonts w:asciiTheme="minorHAnsi" w:hAnsiTheme="minorHAnsi" w:cstheme="minorHAnsi"/>
          <w:sz w:val="24"/>
          <w:szCs w:val="24"/>
        </w:rPr>
        <w:t xml:space="preserve"> and to find ways of keeping users </w:t>
      </w:r>
      <w:r w:rsidR="0055538C">
        <w:rPr>
          <w:rFonts w:asciiTheme="minorHAnsi" w:hAnsiTheme="minorHAnsi" w:cstheme="minorHAnsi"/>
          <w:sz w:val="24"/>
          <w:szCs w:val="24"/>
        </w:rPr>
        <w:t>engaged with the app. Their research show</w:t>
      </w:r>
      <w:r w:rsidR="0042241B">
        <w:rPr>
          <w:rFonts w:asciiTheme="minorHAnsi" w:hAnsiTheme="minorHAnsi" w:cstheme="minorHAnsi"/>
          <w:sz w:val="24"/>
          <w:szCs w:val="24"/>
        </w:rPr>
        <w:t>s</w:t>
      </w:r>
      <w:r w:rsidR="0055538C">
        <w:rPr>
          <w:rFonts w:asciiTheme="minorHAnsi" w:hAnsiTheme="minorHAnsi" w:cstheme="minorHAnsi"/>
          <w:sz w:val="24"/>
          <w:szCs w:val="24"/>
        </w:rPr>
        <w:t xml:space="preserve"> that over time </w:t>
      </w:r>
      <w:r w:rsidR="00F91125">
        <w:rPr>
          <w:rFonts w:asciiTheme="minorHAnsi" w:hAnsiTheme="minorHAnsi" w:cstheme="minorHAnsi"/>
          <w:sz w:val="24"/>
          <w:szCs w:val="24"/>
        </w:rPr>
        <w:t>users st</w:t>
      </w:r>
      <w:r w:rsidR="00250DB2">
        <w:rPr>
          <w:rFonts w:asciiTheme="minorHAnsi" w:hAnsiTheme="minorHAnsi" w:cstheme="minorHAnsi"/>
          <w:sz w:val="24"/>
          <w:szCs w:val="24"/>
        </w:rPr>
        <w:t>art</w:t>
      </w:r>
      <w:r w:rsidR="00F91125">
        <w:rPr>
          <w:rFonts w:asciiTheme="minorHAnsi" w:hAnsiTheme="minorHAnsi" w:cstheme="minorHAnsi"/>
          <w:sz w:val="24"/>
          <w:szCs w:val="24"/>
        </w:rPr>
        <w:t xml:space="preserve"> </w:t>
      </w:r>
      <w:r w:rsidR="001E1996">
        <w:rPr>
          <w:rFonts w:asciiTheme="minorHAnsi" w:hAnsiTheme="minorHAnsi" w:cstheme="minorHAnsi"/>
          <w:sz w:val="24"/>
          <w:szCs w:val="24"/>
        </w:rPr>
        <w:t>ignoring the app notifications.</w:t>
      </w:r>
    </w:p>
    <w:p w14:paraId="71BC109D" w14:textId="49E14C1E" w:rsidR="00E71244" w:rsidRPr="00807425" w:rsidRDefault="00E71244" w:rsidP="00807425">
      <w:pPr>
        <w:rPr>
          <w:rFonts w:asciiTheme="minorHAnsi" w:hAnsiTheme="minorHAnsi" w:cstheme="minorHAnsi"/>
          <w:sz w:val="24"/>
          <w:szCs w:val="24"/>
        </w:rPr>
      </w:pPr>
    </w:p>
    <w:p w14:paraId="6331F316" w14:textId="36FAF136" w:rsidR="00A35063" w:rsidRPr="00807425" w:rsidRDefault="00A35063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The brief included finding ways of </w:t>
      </w:r>
      <w:r w:rsidR="000D2C48">
        <w:rPr>
          <w:rFonts w:asciiTheme="minorHAnsi" w:hAnsiTheme="minorHAnsi" w:cstheme="minorHAnsi"/>
          <w:sz w:val="24"/>
          <w:szCs w:val="24"/>
        </w:rPr>
        <w:t>encouraging</w:t>
      </w:r>
      <w:r w:rsidRPr="00807425">
        <w:rPr>
          <w:rFonts w:asciiTheme="minorHAnsi" w:hAnsiTheme="minorHAnsi" w:cstheme="minorHAnsi"/>
          <w:sz w:val="24"/>
          <w:szCs w:val="24"/>
        </w:rPr>
        <w:t xml:space="preserve"> this audience to download a Duolingo app and make it part of their everyday activities.</w:t>
      </w:r>
      <w:r w:rsidR="00F530D8" w:rsidRPr="00807425">
        <w:rPr>
          <w:rFonts w:asciiTheme="minorHAnsi" w:hAnsiTheme="minorHAnsi" w:cstheme="minorHAnsi"/>
          <w:sz w:val="24"/>
          <w:szCs w:val="24"/>
        </w:rPr>
        <w:t xml:space="preserve"> The brief encourage</w:t>
      </w:r>
      <w:r w:rsidR="00FA620B" w:rsidRPr="00807425">
        <w:rPr>
          <w:rFonts w:asciiTheme="minorHAnsi" w:hAnsiTheme="minorHAnsi" w:cstheme="minorHAnsi"/>
          <w:sz w:val="24"/>
          <w:szCs w:val="24"/>
        </w:rPr>
        <w:t>d</w:t>
      </w:r>
      <w:r w:rsidR="00F530D8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0848F7" w:rsidRPr="00807425">
        <w:rPr>
          <w:rFonts w:asciiTheme="minorHAnsi" w:hAnsiTheme="minorHAnsi" w:cstheme="minorHAnsi"/>
          <w:sz w:val="24"/>
          <w:szCs w:val="24"/>
        </w:rPr>
        <w:t xml:space="preserve">the entrants </w:t>
      </w:r>
      <w:r w:rsidR="00955E85" w:rsidRPr="00807425">
        <w:rPr>
          <w:rFonts w:asciiTheme="minorHAnsi" w:hAnsiTheme="minorHAnsi" w:cstheme="minorHAnsi"/>
          <w:sz w:val="24"/>
          <w:szCs w:val="24"/>
        </w:rPr>
        <w:t xml:space="preserve">to </w:t>
      </w:r>
      <w:r w:rsidR="00FA620B" w:rsidRPr="00807425">
        <w:rPr>
          <w:rFonts w:asciiTheme="minorHAnsi" w:hAnsiTheme="minorHAnsi" w:cstheme="minorHAnsi"/>
          <w:sz w:val="24"/>
          <w:szCs w:val="24"/>
        </w:rPr>
        <w:t>get</w:t>
      </w:r>
      <w:r w:rsidR="000848F7" w:rsidRPr="00807425">
        <w:rPr>
          <w:rFonts w:asciiTheme="minorHAnsi" w:hAnsiTheme="minorHAnsi" w:cstheme="minorHAnsi"/>
          <w:sz w:val="24"/>
          <w:szCs w:val="24"/>
        </w:rPr>
        <w:t xml:space="preserve"> young people to engage with the app through social media</w:t>
      </w:r>
      <w:r w:rsidR="004340FB" w:rsidRPr="00807425">
        <w:rPr>
          <w:rFonts w:asciiTheme="minorHAnsi" w:hAnsiTheme="minorHAnsi" w:cstheme="minorHAnsi"/>
          <w:sz w:val="24"/>
          <w:szCs w:val="24"/>
        </w:rPr>
        <w:t>, brand partnerships or radio ads.</w:t>
      </w:r>
    </w:p>
    <w:p w14:paraId="17415BCD" w14:textId="5D734284" w:rsidR="004340FB" w:rsidRPr="00807425" w:rsidRDefault="004340FB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Entrants were required to present either a video</w:t>
      </w:r>
      <w:r w:rsidR="00547AA8" w:rsidRPr="00807425">
        <w:rPr>
          <w:rFonts w:asciiTheme="minorHAnsi" w:hAnsiTheme="minorHAnsi" w:cstheme="minorHAnsi"/>
          <w:sz w:val="24"/>
          <w:szCs w:val="24"/>
        </w:rPr>
        <w:t xml:space="preserve"> or JPEG slides showing their solutions along with other optional material such as</w:t>
      </w:r>
      <w:r w:rsidR="009E6BF9" w:rsidRPr="00807425">
        <w:rPr>
          <w:rFonts w:asciiTheme="minorHAnsi" w:hAnsiTheme="minorHAnsi" w:cstheme="minorHAnsi"/>
          <w:sz w:val="24"/>
          <w:szCs w:val="24"/>
        </w:rPr>
        <w:t xml:space="preserve"> websites, </w:t>
      </w:r>
      <w:proofErr w:type="gramStart"/>
      <w:r w:rsidR="009E6BF9" w:rsidRPr="00807425">
        <w:rPr>
          <w:rFonts w:asciiTheme="minorHAnsi" w:hAnsiTheme="minorHAnsi" w:cstheme="minorHAnsi"/>
          <w:sz w:val="24"/>
          <w:szCs w:val="24"/>
        </w:rPr>
        <w:t>apps</w:t>
      </w:r>
      <w:proofErr w:type="gramEnd"/>
      <w:r w:rsidR="009E6BF9" w:rsidRPr="00807425">
        <w:rPr>
          <w:rFonts w:asciiTheme="minorHAnsi" w:hAnsiTheme="minorHAnsi" w:cstheme="minorHAnsi"/>
          <w:sz w:val="24"/>
          <w:szCs w:val="24"/>
        </w:rPr>
        <w:t xml:space="preserve"> and video.</w:t>
      </w:r>
    </w:p>
    <w:p w14:paraId="71F48A55" w14:textId="77777777" w:rsidR="00E71244" w:rsidRPr="00807425" w:rsidRDefault="00E71244" w:rsidP="00807425">
      <w:pPr>
        <w:rPr>
          <w:rFonts w:asciiTheme="minorHAnsi" w:hAnsiTheme="minorHAnsi" w:cstheme="minorHAnsi"/>
          <w:sz w:val="24"/>
          <w:szCs w:val="24"/>
        </w:rPr>
      </w:pPr>
    </w:p>
    <w:p w14:paraId="1C65ADD4" w14:textId="410995EE" w:rsidR="00E71244" w:rsidRPr="00807425" w:rsidRDefault="008567A4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The</w:t>
      </w:r>
      <w:r w:rsidR="00623D86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1F06F1" w:rsidRPr="00807425">
        <w:rPr>
          <w:rFonts w:asciiTheme="minorHAnsi" w:hAnsiTheme="minorHAnsi" w:cstheme="minorHAnsi"/>
          <w:sz w:val="24"/>
          <w:szCs w:val="24"/>
        </w:rPr>
        <w:t>novelty of the</w:t>
      </w:r>
      <w:r w:rsidR="00FA7540">
        <w:rPr>
          <w:rFonts w:asciiTheme="minorHAnsi" w:hAnsiTheme="minorHAnsi" w:cstheme="minorHAnsi"/>
          <w:sz w:val="24"/>
          <w:szCs w:val="24"/>
        </w:rPr>
        <w:t xml:space="preserve"> winning</w:t>
      </w:r>
      <w:r w:rsidR="001F06F1" w:rsidRPr="0080742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F06F1" w:rsidRPr="00807425">
        <w:rPr>
          <w:rFonts w:asciiTheme="minorHAnsi" w:hAnsiTheme="minorHAnsi" w:cstheme="minorHAnsi"/>
          <w:sz w:val="24"/>
          <w:szCs w:val="24"/>
        </w:rPr>
        <w:t>Duolingotchi</w:t>
      </w:r>
      <w:proofErr w:type="spellEnd"/>
      <w:r w:rsidR="001F06F1" w:rsidRPr="00807425">
        <w:rPr>
          <w:rFonts w:asciiTheme="minorHAnsi" w:hAnsiTheme="minorHAnsi" w:cstheme="minorHAnsi"/>
          <w:sz w:val="24"/>
          <w:szCs w:val="24"/>
        </w:rPr>
        <w:t xml:space="preserve"> entry is </w:t>
      </w:r>
      <w:r w:rsidR="00A955FD" w:rsidRPr="00807425">
        <w:rPr>
          <w:rFonts w:asciiTheme="minorHAnsi" w:hAnsiTheme="minorHAnsi" w:cstheme="minorHAnsi"/>
          <w:sz w:val="24"/>
          <w:szCs w:val="24"/>
        </w:rPr>
        <w:t xml:space="preserve">the </w:t>
      </w:r>
      <w:r w:rsidR="003D2228">
        <w:rPr>
          <w:rFonts w:asciiTheme="minorHAnsi" w:hAnsiTheme="minorHAnsi" w:cstheme="minorHAnsi"/>
          <w:sz w:val="24"/>
          <w:szCs w:val="24"/>
        </w:rPr>
        <w:t>combination</w:t>
      </w:r>
      <w:r w:rsidR="001F06F1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A955FD" w:rsidRPr="00807425">
        <w:rPr>
          <w:rFonts w:asciiTheme="minorHAnsi" w:hAnsiTheme="minorHAnsi" w:cstheme="minorHAnsi"/>
          <w:sz w:val="24"/>
          <w:szCs w:val="24"/>
        </w:rPr>
        <w:t xml:space="preserve">of </w:t>
      </w:r>
      <w:r w:rsidR="00623D86" w:rsidRPr="00807425">
        <w:rPr>
          <w:rFonts w:asciiTheme="minorHAnsi" w:hAnsiTheme="minorHAnsi" w:cstheme="minorHAnsi"/>
          <w:sz w:val="24"/>
          <w:szCs w:val="24"/>
        </w:rPr>
        <w:t>Duolingo with Tamagotchi.</w:t>
      </w:r>
      <w:r w:rsidR="0035774D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817051" w:rsidRPr="00807425">
        <w:rPr>
          <w:rFonts w:asciiTheme="minorHAnsi" w:hAnsiTheme="minorHAnsi" w:cstheme="minorHAnsi"/>
          <w:sz w:val="24"/>
          <w:szCs w:val="24"/>
        </w:rPr>
        <w:t xml:space="preserve">Users have to keep their Tamagotchi alive by </w:t>
      </w:r>
      <w:r w:rsidR="00C40203" w:rsidRPr="00807425">
        <w:rPr>
          <w:rFonts w:asciiTheme="minorHAnsi" w:hAnsiTheme="minorHAnsi" w:cstheme="minorHAnsi"/>
          <w:sz w:val="24"/>
          <w:szCs w:val="24"/>
        </w:rPr>
        <w:t xml:space="preserve">working on their </w:t>
      </w:r>
      <w:r w:rsidR="00610195" w:rsidRPr="00807425">
        <w:rPr>
          <w:rFonts w:asciiTheme="minorHAnsi" w:hAnsiTheme="minorHAnsi" w:cstheme="minorHAnsi"/>
          <w:sz w:val="24"/>
          <w:szCs w:val="24"/>
        </w:rPr>
        <w:t>language skills</w:t>
      </w:r>
      <w:r w:rsidR="00C40203" w:rsidRPr="00807425">
        <w:rPr>
          <w:rFonts w:asciiTheme="minorHAnsi" w:hAnsiTheme="minorHAnsi" w:cstheme="minorHAnsi"/>
          <w:sz w:val="24"/>
          <w:szCs w:val="24"/>
        </w:rPr>
        <w:t xml:space="preserve"> on a daily basis</w:t>
      </w:r>
      <w:r w:rsidR="00094153">
        <w:rPr>
          <w:rFonts w:asciiTheme="minorHAnsi" w:hAnsiTheme="minorHAnsi" w:cstheme="minorHAnsi"/>
          <w:sz w:val="24"/>
          <w:szCs w:val="24"/>
        </w:rPr>
        <w:t>,</w:t>
      </w:r>
      <w:r w:rsidR="00C40203" w:rsidRPr="00807425">
        <w:rPr>
          <w:rFonts w:asciiTheme="minorHAnsi" w:hAnsiTheme="minorHAnsi" w:cstheme="minorHAnsi"/>
          <w:sz w:val="24"/>
          <w:szCs w:val="24"/>
        </w:rPr>
        <w:t xml:space="preserve"> otherwise their Tamagotchi will die</w:t>
      </w:r>
      <w:r w:rsidR="00610195" w:rsidRPr="00807425">
        <w:rPr>
          <w:rFonts w:asciiTheme="minorHAnsi" w:hAnsiTheme="minorHAnsi" w:cstheme="minorHAnsi"/>
          <w:sz w:val="24"/>
          <w:szCs w:val="24"/>
        </w:rPr>
        <w:t>.</w:t>
      </w:r>
      <w:r w:rsidR="006F6CD4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3D2228">
        <w:rPr>
          <w:rFonts w:asciiTheme="minorHAnsi" w:hAnsiTheme="minorHAnsi" w:cstheme="minorHAnsi"/>
          <w:sz w:val="24"/>
          <w:szCs w:val="24"/>
        </w:rPr>
        <w:t>To encourage new</w:t>
      </w:r>
      <w:r w:rsidR="008037FC">
        <w:rPr>
          <w:rFonts w:asciiTheme="minorHAnsi" w:hAnsiTheme="minorHAnsi" w:cstheme="minorHAnsi"/>
          <w:sz w:val="24"/>
          <w:szCs w:val="24"/>
        </w:rPr>
        <w:t xml:space="preserve"> people to use the app, it</w:t>
      </w:r>
      <w:r w:rsidR="00457DE5" w:rsidRPr="00807425">
        <w:rPr>
          <w:rFonts w:asciiTheme="minorHAnsi" w:hAnsiTheme="minorHAnsi" w:cstheme="minorHAnsi"/>
          <w:sz w:val="24"/>
          <w:szCs w:val="24"/>
        </w:rPr>
        <w:t xml:space="preserve"> is advertised by placing the </w:t>
      </w:r>
      <w:r w:rsidR="005847AD" w:rsidRPr="00807425">
        <w:rPr>
          <w:rFonts w:asciiTheme="minorHAnsi" w:hAnsiTheme="minorHAnsi" w:cstheme="minorHAnsi"/>
          <w:sz w:val="24"/>
          <w:szCs w:val="24"/>
        </w:rPr>
        <w:t xml:space="preserve">bar code </w:t>
      </w:r>
      <w:r w:rsidR="00104BC4" w:rsidRPr="00807425">
        <w:rPr>
          <w:rFonts w:asciiTheme="minorHAnsi" w:hAnsiTheme="minorHAnsi" w:cstheme="minorHAnsi"/>
          <w:sz w:val="24"/>
          <w:szCs w:val="24"/>
        </w:rPr>
        <w:t xml:space="preserve">in outdoor </w:t>
      </w:r>
      <w:r w:rsidR="00A955FD" w:rsidRPr="00807425">
        <w:rPr>
          <w:rFonts w:asciiTheme="minorHAnsi" w:hAnsiTheme="minorHAnsi" w:cstheme="minorHAnsi"/>
          <w:sz w:val="24"/>
          <w:szCs w:val="24"/>
        </w:rPr>
        <w:t>sites</w:t>
      </w:r>
      <w:r w:rsidR="00104BC4" w:rsidRPr="00807425">
        <w:rPr>
          <w:rFonts w:asciiTheme="minorHAnsi" w:hAnsiTheme="minorHAnsi" w:cstheme="minorHAnsi"/>
          <w:sz w:val="24"/>
          <w:szCs w:val="24"/>
        </w:rPr>
        <w:t xml:space="preserve"> such as </w:t>
      </w:r>
      <w:r w:rsidR="00094153">
        <w:rPr>
          <w:rFonts w:asciiTheme="minorHAnsi" w:hAnsiTheme="minorHAnsi" w:cstheme="minorHAnsi"/>
          <w:sz w:val="24"/>
          <w:szCs w:val="24"/>
        </w:rPr>
        <w:t>at</w:t>
      </w:r>
      <w:r w:rsidR="00104BC4" w:rsidRPr="00807425">
        <w:rPr>
          <w:rFonts w:asciiTheme="minorHAnsi" w:hAnsiTheme="minorHAnsi" w:cstheme="minorHAnsi"/>
          <w:sz w:val="24"/>
          <w:szCs w:val="24"/>
        </w:rPr>
        <w:t xml:space="preserve"> bus stops. The entrants </w:t>
      </w:r>
      <w:r w:rsidR="00A66344" w:rsidRPr="00807425">
        <w:rPr>
          <w:rFonts w:asciiTheme="minorHAnsi" w:hAnsiTheme="minorHAnsi" w:cstheme="minorHAnsi"/>
          <w:sz w:val="24"/>
          <w:szCs w:val="24"/>
        </w:rPr>
        <w:t>claim</w:t>
      </w:r>
      <w:r w:rsidR="00104BC4" w:rsidRPr="00807425">
        <w:rPr>
          <w:rFonts w:asciiTheme="minorHAnsi" w:hAnsiTheme="minorHAnsi" w:cstheme="minorHAnsi"/>
          <w:sz w:val="24"/>
          <w:szCs w:val="24"/>
        </w:rPr>
        <w:t xml:space="preserve"> that the </w:t>
      </w:r>
      <w:r w:rsidRPr="00807425">
        <w:rPr>
          <w:rFonts w:asciiTheme="minorHAnsi" w:hAnsiTheme="minorHAnsi" w:cstheme="minorHAnsi"/>
          <w:sz w:val="24"/>
          <w:szCs w:val="24"/>
        </w:rPr>
        <w:t xml:space="preserve">nostalgic </w:t>
      </w:r>
      <w:r w:rsidR="00104BC4" w:rsidRPr="00807425">
        <w:rPr>
          <w:rFonts w:asciiTheme="minorHAnsi" w:hAnsiTheme="minorHAnsi" w:cstheme="minorHAnsi"/>
          <w:sz w:val="24"/>
          <w:szCs w:val="24"/>
        </w:rPr>
        <w:t xml:space="preserve">relationship </w:t>
      </w:r>
      <w:r w:rsidR="009000F2">
        <w:rPr>
          <w:rFonts w:asciiTheme="minorHAnsi" w:hAnsiTheme="minorHAnsi" w:cstheme="minorHAnsi"/>
          <w:sz w:val="24"/>
          <w:szCs w:val="24"/>
        </w:rPr>
        <w:t xml:space="preserve">many </w:t>
      </w:r>
      <w:r w:rsidR="006C2AC8" w:rsidRPr="00807425">
        <w:rPr>
          <w:rFonts w:asciiTheme="minorHAnsi" w:hAnsiTheme="minorHAnsi" w:cstheme="minorHAnsi"/>
          <w:sz w:val="24"/>
          <w:szCs w:val="24"/>
        </w:rPr>
        <w:t xml:space="preserve">young people </w:t>
      </w:r>
      <w:r w:rsidR="009000F2">
        <w:rPr>
          <w:rFonts w:asciiTheme="minorHAnsi" w:hAnsiTheme="minorHAnsi" w:cstheme="minorHAnsi"/>
          <w:sz w:val="24"/>
          <w:szCs w:val="24"/>
        </w:rPr>
        <w:t xml:space="preserve">already </w:t>
      </w:r>
      <w:r w:rsidR="006C2AC8" w:rsidRPr="00807425">
        <w:rPr>
          <w:rFonts w:asciiTheme="minorHAnsi" w:hAnsiTheme="minorHAnsi" w:cstheme="minorHAnsi"/>
          <w:sz w:val="24"/>
          <w:szCs w:val="24"/>
        </w:rPr>
        <w:t xml:space="preserve">have with </w:t>
      </w:r>
      <w:r w:rsidR="00104BC4" w:rsidRPr="00807425">
        <w:rPr>
          <w:rFonts w:asciiTheme="minorHAnsi" w:hAnsiTheme="minorHAnsi" w:cstheme="minorHAnsi"/>
          <w:sz w:val="24"/>
          <w:szCs w:val="24"/>
        </w:rPr>
        <w:t>the Tamagotchi game</w:t>
      </w:r>
      <w:r w:rsidR="009000F2">
        <w:rPr>
          <w:rFonts w:asciiTheme="minorHAnsi" w:hAnsiTheme="minorHAnsi" w:cstheme="minorHAnsi"/>
          <w:sz w:val="24"/>
          <w:szCs w:val="24"/>
        </w:rPr>
        <w:t xml:space="preserve">, </w:t>
      </w:r>
      <w:r w:rsidR="00EA71A0" w:rsidRPr="00807425">
        <w:rPr>
          <w:rFonts w:asciiTheme="minorHAnsi" w:hAnsiTheme="minorHAnsi" w:cstheme="minorHAnsi"/>
          <w:sz w:val="24"/>
          <w:szCs w:val="24"/>
        </w:rPr>
        <w:t xml:space="preserve">and </w:t>
      </w:r>
      <w:r w:rsidR="006C2AC8" w:rsidRPr="00807425">
        <w:rPr>
          <w:rFonts w:asciiTheme="minorHAnsi" w:hAnsiTheme="minorHAnsi" w:cstheme="minorHAnsi"/>
          <w:sz w:val="24"/>
          <w:szCs w:val="24"/>
        </w:rPr>
        <w:t xml:space="preserve">the pressure to </w:t>
      </w:r>
      <w:r w:rsidR="00EA71A0" w:rsidRPr="00807425">
        <w:rPr>
          <w:rFonts w:asciiTheme="minorHAnsi" w:hAnsiTheme="minorHAnsi" w:cstheme="minorHAnsi"/>
          <w:sz w:val="24"/>
          <w:szCs w:val="24"/>
        </w:rPr>
        <w:t xml:space="preserve">keep their </w:t>
      </w:r>
      <w:r w:rsidR="006C2AC8" w:rsidRPr="00807425">
        <w:rPr>
          <w:rFonts w:asciiTheme="minorHAnsi" w:hAnsiTheme="minorHAnsi" w:cstheme="minorHAnsi"/>
          <w:sz w:val="24"/>
          <w:szCs w:val="24"/>
        </w:rPr>
        <w:t xml:space="preserve">Tamagotchi </w:t>
      </w:r>
      <w:r w:rsidR="00EA71A0" w:rsidRPr="00807425">
        <w:rPr>
          <w:rFonts w:asciiTheme="minorHAnsi" w:hAnsiTheme="minorHAnsi" w:cstheme="minorHAnsi"/>
          <w:sz w:val="24"/>
          <w:szCs w:val="24"/>
        </w:rPr>
        <w:t>alive,</w:t>
      </w:r>
      <w:r w:rsidR="00104BC4" w:rsidRPr="00807425">
        <w:rPr>
          <w:rFonts w:asciiTheme="minorHAnsi" w:hAnsiTheme="minorHAnsi" w:cstheme="minorHAnsi"/>
          <w:sz w:val="24"/>
          <w:szCs w:val="24"/>
        </w:rPr>
        <w:t xml:space="preserve"> will </w:t>
      </w:r>
      <w:r w:rsidR="00EA71A0" w:rsidRPr="00807425">
        <w:rPr>
          <w:rFonts w:asciiTheme="minorHAnsi" w:hAnsiTheme="minorHAnsi" w:cstheme="minorHAnsi"/>
          <w:sz w:val="24"/>
          <w:szCs w:val="24"/>
        </w:rPr>
        <w:t>give them the motivation to continue with their language learning.</w:t>
      </w:r>
    </w:p>
    <w:p w14:paraId="0A343856" w14:textId="45072551" w:rsidR="00EA71A0" w:rsidRPr="00807425" w:rsidRDefault="00EA71A0" w:rsidP="00807425">
      <w:pPr>
        <w:rPr>
          <w:rFonts w:asciiTheme="minorHAnsi" w:hAnsiTheme="minorHAnsi" w:cstheme="minorHAnsi"/>
          <w:sz w:val="24"/>
          <w:szCs w:val="24"/>
        </w:rPr>
      </w:pPr>
    </w:p>
    <w:p w14:paraId="35543803" w14:textId="67BDF32A" w:rsidR="00527538" w:rsidRDefault="00B831BF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Duoling</w:t>
      </w:r>
      <w:r w:rsidR="001C645B" w:rsidRPr="00807425">
        <w:rPr>
          <w:rFonts w:asciiTheme="minorHAnsi" w:hAnsiTheme="minorHAnsi" w:cstheme="minorHAnsi"/>
          <w:sz w:val="24"/>
          <w:szCs w:val="24"/>
        </w:rPr>
        <w:t xml:space="preserve">o </w:t>
      </w:r>
      <w:r w:rsidR="00456C8A">
        <w:rPr>
          <w:rFonts w:asciiTheme="minorHAnsi" w:hAnsiTheme="minorHAnsi" w:cstheme="minorHAnsi"/>
          <w:sz w:val="24"/>
          <w:szCs w:val="24"/>
        </w:rPr>
        <w:t xml:space="preserve">also </w:t>
      </w:r>
      <w:r w:rsidR="001C645B" w:rsidRPr="00807425">
        <w:rPr>
          <w:rFonts w:asciiTheme="minorHAnsi" w:hAnsiTheme="minorHAnsi" w:cstheme="minorHAnsi"/>
          <w:sz w:val="24"/>
          <w:szCs w:val="24"/>
        </w:rPr>
        <w:t>wanted the entrants to make the</w:t>
      </w:r>
      <w:r w:rsidR="001B234F" w:rsidRPr="00807425">
        <w:rPr>
          <w:rFonts w:asciiTheme="minorHAnsi" w:hAnsiTheme="minorHAnsi" w:cstheme="minorHAnsi"/>
          <w:sz w:val="24"/>
          <w:szCs w:val="24"/>
        </w:rPr>
        <w:t xml:space="preserve">ir campaigns fun and like </w:t>
      </w:r>
      <w:r w:rsidRPr="00807425">
        <w:rPr>
          <w:rFonts w:asciiTheme="minorHAnsi" w:hAnsiTheme="minorHAnsi" w:cstheme="minorHAnsi"/>
          <w:sz w:val="24"/>
          <w:szCs w:val="24"/>
        </w:rPr>
        <w:t>a game</w:t>
      </w:r>
      <w:r w:rsidR="00CD7A34" w:rsidRPr="00807425">
        <w:rPr>
          <w:rFonts w:asciiTheme="minorHAnsi" w:hAnsiTheme="minorHAnsi" w:cstheme="minorHAnsi"/>
          <w:sz w:val="24"/>
          <w:szCs w:val="24"/>
        </w:rPr>
        <w:t xml:space="preserve"> that you play</w:t>
      </w:r>
      <w:r w:rsidR="001B234F" w:rsidRPr="00807425">
        <w:rPr>
          <w:rFonts w:asciiTheme="minorHAnsi" w:hAnsiTheme="minorHAnsi" w:cstheme="minorHAnsi"/>
          <w:sz w:val="24"/>
          <w:szCs w:val="24"/>
        </w:rPr>
        <w:t xml:space="preserve">. </w:t>
      </w:r>
      <w:r w:rsidR="0035551D">
        <w:rPr>
          <w:rFonts w:asciiTheme="minorHAnsi" w:hAnsiTheme="minorHAnsi" w:cstheme="minorHAnsi"/>
          <w:sz w:val="24"/>
          <w:szCs w:val="24"/>
        </w:rPr>
        <w:t>With</w:t>
      </w:r>
      <w:r w:rsidR="001B234F" w:rsidRPr="0080742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B234F" w:rsidRPr="00807425">
        <w:rPr>
          <w:rFonts w:asciiTheme="minorHAnsi" w:hAnsiTheme="minorHAnsi" w:cstheme="minorHAnsi"/>
          <w:sz w:val="24"/>
          <w:szCs w:val="24"/>
        </w:rPr>
        <w:t>Du</w:t>
      </w:r>
      <w:r w:rsidR="00E61795">
        <w:rPr>
          <w:rFonts w:asciiTheme="minorHAnsi" w:hAnsiTheme="minorHAnsi" w:cstheme="minorHAnsi"/>
          <w:sz w:val="24"/>
          <w:szCs w:val="24"/>
        </w:rPr>
        <w:t>o</w:t>
      </w:r>
      <w:r w:rsidR="001B234F" w:rsidRPr="00807425">
        <w:rPr>
          <w:rFonts w:asciiTheme="minorHAnsi" w:hAnsiTheme="minorHAnsi" w:cstheme="minorHAnsi"/>
          <w:sz w:val="24"/>
          <w:szCs w:val="24"/>
        </w:rPr>
        <w:t>lingotchi</w:t>
      </w:r>
      <w:proofErr w:type="spellEnd"/>
      <w:r w:rsidR="001B234F" w:rsidRPr="00807425">
        <w:rPr>
          <w:rFonts w:asciiTheme="minorHAnsi" w:hAnsiTheme="minorHAnsi" w:cstheme="minorHAnsi"/>
          <w:sz w:val="24"/>
          <w:szCs w:val="24"/>
        </w:rPr>
        <w:t xml:space="preserve"> a</w:t>
      </w:r>
      <w:r w:rsidRPr="00807425">
        <w:rPr>
          <w:rFonts w:asciiTheme="minorHAnsi" w:hAnsiTheme="minorHAnsi" w:cstheme="minorHAnsi"/>
          <w:sz w:val="24"/>
          <w:szCs w:val="24"/>
        </w:rPr>
        <w:t xml:space="preserve"> lot </w:t>
      </w:r>
      <w:r w:rsidR="001C645B" w:rsidRPr="00807425">
        <w:rPr>
          <w:rFonts w:asciiTheme="minorHAnsi" w:hAnsiTheme="minorHAnsi" w:cstheme="minorHAnsi"/>
          <w:sz w:val="24"/>
          <w:szCs w:val="24"/>
        </w:rPr>
        <w:t>o</w:t>
      </w:r>
      <w:r w:rsidRPr="00807425">
        <w:rPr>
          <w:rFonts w:asciiTheme="minorHAnsi" w:hAnsiTheme="minorHAnsi" w:cstheme="minorHAnsi"/>
          <w:sz w:val="24"/>
          <w:szCs w:val="24"/>
        </w:rPr>
        <w:t>f emph</w:t>
      </w:r>
      <w:r w:rsidR="00CD7A34" w:rsidRPr="00807425">
        <w:rPr>
          <w:rFonts w:asciiTheme="minorHAnsi" w:hAnsiTheme="minorHAnsi" w:cstheme="minorHAnsi"/>
          <w:sz w:val="24"/>
          <w:szCs w:val="24"/>
        </w:rPr>
        <w:t>a</w:t>
      </w:r>
      <w:r w:rsidR="001C645B" w:rsidRPr="00807425">
        <w:rPr>
          <w:rFonts w:asciiTheme="minorHAnsi" w:hAnsiTheme="minorHAnsi" w:cstheme="minorHAnsi"/>
          <w:sz w:val="24"/>
          <w:szCs w:val="24"/>
        </w:rPr>
        <w:t xml:space="preserve">sis is placed </w:t>
      </w:r>
      <w:r w:rsidRPr="00807425">
        <w:rPr>
          <w:rFonts w:asciiTheme="minorHAnsi" w:hAnsiTheme="minorHAnsi" w:cstheme="minorHAnsi"/>
          <w:sz w:val="24"/>
          <w:szCs w:val="24"/>
        </w:rPr>
        <w:t xml:space="preserve">on making </w:t>
      </w:r>
      <w:r w:rsidR="001B234F" w:rsidRPr="00807425">
        <w:rPr>
          <w:rFonts w:asciiTheme="minorHAnsi" w:hAnsiTheme="minorHAnsi" w:cstheme="minorHAnsi"/>
          <w:sz w:val="24"/>
          <w:szCs w:val="24"/>
        </w:rPr>
        <w:t>the app</w:t>
      </w:r>
      <w:r w:rsidRPr="00807425">
        <w:rPr>
          <w:rFonts w:asciiTheme="minorHAnsi" w:hAnsiTheme="minorHAnsi" w:cstheme="minorHAnsi"/>
          <w:sz w:val="24"/>
          <w:szCs w:val="24"/>
        </w:rPr>
        <w:t xml:space="preserve"> interactive and </w:t>
      </w:r>
      <w:r w:rsidR="00397592" w:rsidRPr="00807425">
        <w:rPr>
          <w:rFonts w:asciiTheme="minorHAnsi" w:hAnsiTheme="minorHAnsi" w:cstheme="minorHAnsi"/>
          <w:sz w:val="24"/>
          <w:szCs w:val="24"/>
        </w:rPr>
        <w:t xml:space="preserve">playful </w:t>
      </w:r>
      <w:r w:rsidR="00693B1A" w:rsidRPr="00807425">
        <w:rPr>
          <w:rFonts w:asciiTheme="minorHAnsi" w:hAnsiTheme="minorHAnsi" w:cstheme="minorHAnsi"/>
          <w:sz w:val="24"/>
          <w:szCs w:val="24"/>
        </w:rPr>
        <w:t xml:space="preserve">as well as helping participants </w:t>
      </w:r>
      <w:r w:rsidR="004E199A">
        <w:rPr>
          <w:rFonts w:asciiTheme="minorHAnsi" w:hAnsiTheme="minorHAnsi" w:cstheme="minorHAnsi"/>
          <w:sz w:val="24"/>
          <w:szCs w:val="24"/>
        </w:rPr>
        <w:t>practice</w:t>
      </w:r>
      <w:r w:rsidR="00693B1A" w:rsidRPr="00807425">
        <w:rPr>
          <w:rFonts w:asciiTheme="minorHAnsi" w:hAnsiTheme="minorHAnsi" w:cstheme="minorHAnsi"/>
          <w:sz w:val="24"/>
          <w:szCs w:val="24"/>
        </w:rPr>
        <w:t xml:space="preserve"> their language skills. </w:t>
      </w:r>
    </w:p>
    <w:p w14:paraId="3BF33993" w14:textId="77777777" w:rsidR="00527538" w:rsidRDefault="00527538" w:rsidP="00807425">
      <w:pPr>
        <w:rPr>
          <w:rFonts w:asciiTheme="minorHAnsi" w:hAnsiTheme="minorHAnsi" w:cstheme="minorHAnsi"/>
          <w:sz w:val="24"/>
          <w:szCs w:val="24"/>
        </w:rPr>
      </w:pPr>
    </w:p>
    <w:p w14:paraId="2E7DD85E" w14:textId="64E95D19" w:rsidR="00762130" w:rsidRDefault="001B234F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According to </w:t>
      </w:r>
      <w:r w:rsidR="00903EC8" w:rsidRPr="00807425">
        <w:rPr>
          <w:rFonts w:asciiTheme="minorHAnsi" w:hAnsiTheme="minorHAnsi" w:cstheme="minorHAnsi"/>
          <w:sz w:val="24"/>
          <w:szCs w:val="24"/>
        </w:rPr>
        <w:t>Matthew Thomas Payne</w:t>
      </w:r>
      <w:r w:rsidR="00CD7A34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0567EA" w:rsidRPr="00807425">
        <w:rPr>
          <w:rFonts w:asciiTheme="minorHAnsi" w:hAnsiTheme="minorHAnsi" w:cstheme="minorHAnsi"/>
          <w:sz w:val="24"/>
          <w:szCs w:val="24"/>
        </w:rPr>
        <w:t>‘</w:t>
      </w:r>
      <w:r w:rsidR="006E3532" w:rsidRPr="00807425">
        <w:rPr>
          <w:rFonts w:asciiTheme="minorHAnsi" w:hAnsiTheme="minorHAnsi" w:cstheme="minorHAnsi"/>
          <w:sz w:val="24"/>
          <w:szCs w:val="24"/>
        </w:rPr>
        <w:t>…</w:t>
      </w:r>
      <w:r w:rsidR="00427071" w:rsidRPr="00807425">
        <w:rPr>
          <w:rFonts w:asciiTheme="minorHAnsi" w:hAnsiTheme="minorHAnsi" w:cstheme="minorHAnsi"/>
          <w:sz w:val="24"/>
          <w:szCs w:val="24"/>
        </w:rPr>
        <w:t>to engender personal change</w:t>
      </w:r>
      <w:r w:rsidR="00427071" w:rsidRPr="00422195">
        <w:rPr>
          <w:rFonts w:asciiTheme="minorHAnsi" w:hAnsiTheme="minorHAnsi" w:cstheme="minorHAnsi"/>
          <w:sz w:val="24"/>
          <w:szCs w:val="24"/>
        </w:rPr>
        <w:t>, play</w:t>
      </w:r>
      <w:r w:rsidR="00427071" w:rsidRPr="00807425">
        <w:rPr>
          <w:rFonts w:asciiTheme="minorHAnsi" w:hAnsiTheme="minorHAnsi" w:cstheme="minorHAnsi"/>
          <w:sz w:val="24"/>
          <w:szCs w:val="24"/>
        </w:rPr>
        <w:t xml:space="preserve"> requires a leap of faith; it demands that players adopt</w:t>
      </w:r>
      <w:r w:rsidR="002A77F0">
        <w:rPr>
          <w:rFonts w:asciiTheme="minorHAnsi" w:hAnsiTheme="minorHAnsi" w:cstheme="minorHAnsi"/>
          <w:sz w:val="24"/>
          <w:szCs w:val="24"/>
        </w:rPr>
        <w:t xml:space="preserve">… </w:t>
      </w:r>
      <w:r w:rsidR="00427071" w:rsidRPr="00807425">
        <w:rPr>
          <w:rFonts w:asciiTheme="minorHAnsi" w:hAnsiTheme="minorHAnsi" w:cstheme="minorHAnsi"/>
          <w:sz w:val="24"/>
          <w:szCs w:val="24"/>
        </w:rPr>
        <w:t>a “lusory attitude”</w:t>
      </w:r>
      <w:r w:rsidR="00D90B07">
        <w:rPr>
          <w:rFonts w:asciiTheme="minorHAnsi" w:hAnsiTheme="minorHAnsi" w:cstheme="minorHAnsi"/>
          <w:sz w:val="24"/>
          <w:szCs w:val="24"/>
        </w:rPr>
        <w:t xml:space="preserve">[accepting the </w:t>
      </w:r>
      <w:r w:rsidR="00864868">
        <w:rPr>
          <w:rFonts w:asciiTheme="minorHAnsi" w:hAnsiTheme="minorHAnsi" w:cstheme="minorHAnsi"/>
          <w:sz w:val="24"/>
          <w:szCs w:val="24"/>
        </w:rPr>
        <w:t>random</w:t>
      </w:r>
      <w:r w:rsidR="00D90B07">
        <w:rPr>
          <w:rFonts w:asciiTheme="minorHAnsi" w:hAnsiTheme="minorHAnsi" w:cstheme="minorHAnsi"/>
          <w:sz w:val="24"/>
          <w:szCs w:val="24"/>
        </w:rPr>
        <w:t xml:space="preserve"> rules of </w:t>
      </w:r>
      <w:r w:rsidR="009B2E58">
        <w:rPr>
          <w:rFonts w:asciiTheme="minorHAnsi" w:hAnsiTheme="minorHAnsi" w:cstheme="minorHAnsi"/>
          <w:sz w:val="24"/>
          <w:szCs w:val="24"/>
        </w:rPr>
        <w:t>a</w:t>
      </w:r>
      <w:r w:rsidR="00D90B07">
        <w:rPr>
          <w:rFonts w:asciiTheme="minorHAnsi" w:hAnsiTheme="minorHAnsi" w:cstheme="minorHAnsi"/>
          <w:sz w:val="24"/>
          <w:szCs w:val="24"/>
        </w:rPr>
        <w:t xml:space="preserve"> game]</w:t>
      </w:r>
      <w:r w:rsidR="009B2E58">
        <w:rPr>
          <w:rFonts w:asciiTheme="minorHAnsi" w:hAnsiTheme="minorHAnsi" w:cstheme="minorHAnsi"/>
          <w:sz w:val="24"/>
          <w:szCs w:val="24"/>
        </w:rPr>
        <w:t>.</w:t>
      </w:r>
      <w:r w:rsidR="00427071" w:rsidRPr="00807425">
        <w:rPr>
          <w:rFonts w:asciiTheme="minorHAnsi" w:hAnsiTheme="minorHAnsi" w:cstheme="minorHAnsi"/>
          <w:sz w:val="24"/>
          <w:szCs w:val="24"/>
        </w:rPr>
        <w:t xml:space="preserve"> The value of the lusory attitude for critical analysis is that we can learn about ourselves and our media when we open ourselves up to the vulnerability of play; by risking failure in games or rejection by peers in a fan forum, we stand to learn and grow through playful experimentation.</w:t>
      </w:r>
      <w:r w:rsidR="00427071" w:rsidRPr="00807425">
        <w:rPr>
          <w:rFonts w:asciiTheme="minorHAnsi" w:hAnsiTheme="minorHAnsi" w:cstheme="minorHAnsi"/>
          <w:sz w:val="24"/>
          <w:szCs w:val="24"/>
        </w:rPr>
        <w:t>’</w:t>
      </w:r>
      <w:r w:rsidR="005138E2" w:rsidRPr="00807425">
        <w:rPr>
          <w:rFonts w:asciiTheme="minorHAnsi" w:hAnsiTheme="minorHAnsi" w:cstheme="minorHAnsi"/>
          <w:sz w:val="24"/>
          <w:szCs w:val="24"/>
        </w:rPr>
        <w:t xml:space="preserve"> </w:t>
      </w:r>
      <w:r w:rsidR="00142857" w:rsidRPr="00807425">
        <w:rPr>
          <w:rFonts w:asciiTheme="minorHAnsi" w:hAnsiTheme="minorHAnsi" w:cstheme="minorHAnsi"/>
          <w:sz w:val="24"/>
          <w:szCs w:val="24"/>
        </w:rPr>
        <w:t xml:space="preserve">(Payne, </w:t>
      </w:r>
      <w:r w:rsidR="00686275">
        <w:rPr>
          <w:rFonts w:asciiTheme="minorHAnsi" w:hAnsiTheme="minorHAnsi" w:cstheme="minorHAnsi"/>
          <w:sz w:val="24"/>
          <w:szCs w:val="24"/>
        </w:rPr>
        <w:t xml:space="preserve">2017, </w:t>
      </w:r>
      <w:r w:rsidR="00142857" w:rsidRPr="00807425">
        <w:rPr>
          <w:rFonts w:asciiTheme="minorHAnsi" w:hAnsiTheme="minorHAnsi" w:cstheme="minorHAnsi"/>
          <w:sz w:val="24"/>
          <w:szCs w:val="24"/>
        </w:rPr>
        <w:t>p</w:t>
      </w:r>
      <w:r w:rsidR="005138E2" w:rsidRPr="00807425">
        <w:rPr>
          <w:rFonts w:asciiTheme="minorHAnsi" w:hAnsiTheme="minorHAnsi" w:cstheme="minorHAnsi"/>
          <w:sz w:val="24"/>
          <w:szCs w:val="24"/>
        </w:rPr>
        <w:t>. 139</w:t>
      </w:r>
      <w:r w:rsidR="00142857" w:rsidRPr="00807425">
        <w:rPr>
          <w:rFonts w:asciiTheme="minorHAnsi" w:hAnsiTheme="minorHAnsi" w:cstheme="minorHAnsi"/>
          <w:sz w:val="24"/>
          <w:szCs w:val="24"/>
        </w:rPr>
        <w:t xml:space="preserve">). </w:t>
      </w:r>
    </w:p>
    <w:p w14:paraId="00FEF1A7" w14:textId="77777777" w:rsidR="00762130" w:rsidRDefault="00762130" w:rsidP="00807425">
      <w:pPr>
        <w:rPr>
          <w:rFonts w:asciiTheme="minorHAnsi" w:hAnsiTheme="minorHAnsi" w:cstheme="minorHAnsi"/>
          <w:sz w:val="24"/>
          <w:szCs w:val="24"/>
        </w:rPr>
      </w:pPr>
    </w:p>
    <w:p w14:paraId="47CB8517" w14:textId="5782A659" w:rsidR="00427071" w:rsidRPr="00807425" w:rsidRDefault="00142857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The </w:t>
      </w:r>
      <w:proofErr w:type="spellStart"/>
      <w:r w:rsidRPr="00807425">
        <w:rPr>
          <w:rFonts w:asciiTheme="minorHAnsi" w:hAnsiTheme="minorHAnsi" w:cstheme="minorHAnsi"/>
          <w:sz w:val="24"/>
          <w:szCs w:val="24"/>
        </w:rPr>
        <w:t>Duolingotchi</w:t>
      </w:r>
      <w:proofErr w:type="spellEnd"/>
      <w:r w:rsidRPr="00807425">
        <w:rPr>
          <w:rFonts w:asciiTheme="minorHAnsi" w:hAnsiTheme="minorHAnsi" w:cstheme="minorHAnsi"/>
          <w:sz w:val="24"/>
          <w:szCs w:val="24"/>
        </w:rPr>
        <w:t xml:space="preserve"> game </w:t>
      </w:r>
      <w:r w:rsidR="00730926" w:rsidRPr="00807425">
        <w:rPr>
          <w:rFonts w:asciiTheme="minorHAnsi" w:hAnsiTheme="minorHAnsi" w:cstheme="minorHAnsi"/>
          <w:sz w:val="24"/>
          <w:szCs w:val="24"/>
        </w:rPr>
        <w:t xml:space="preserve">could result in failure for the </w:t>
      </w:r>
      <w:r w:rsidR="00DF28BD" w:rsidRPr="00807425">
        <w:rPr>
          <w:rFonts w:asciiTheme="minorHAnsi" w:hAnsiTheme="minorHAnsi" w:cstheme="minorHAnsi"/>
          <w:sz w:val="24"/>
          <w:szCs w:val="24"/>
        </w:rPr>
        <w:t xml:space="preserve">user </w:t>
      </w:r>
      <w:r w:rsidR="003C304F">
        <w:rPr>
          <w:rFonts w:asciiTheme="minorHAnsi" w:hAnsiTheme="minorHAnsi" w:cstheme="minorHAnsi"/>
          <w:sz w:val="24"/>
          <w:szCs w:val="24"/>
        </w:rPr>
        <w:t xml:space="preserve">because the </w:t>
      </w:r>
      <w:r w:rsidRPr="00807425">
        <w:rPr>
          <w:rFonts w:asciiTheme="minorHAnsi" w:hAnsiTheme="minorHAnsi" w:cstheme="minorHAnsi"/>
          <w:sz w:val="24"/>
          <w:szCs w:val="24"/>
        </w:rPr>
        <w:t xml:space="preserve">Tamagotchi may die. But </w:t>
      </w:r>
      <w:r w:rsidR="00730926" w:rsidRPr="00807425">
        <w:rPr>
          <w:rFonts w:asciiTheme="minorHAnsi" w:hAnsiTheme="minorHAnsi" w:cstheme="minorHAnsi"/>
          <w:sz w:val="24"/>
          <w:szCs w:val="24"/>
        </w:rPr>
        <w:t xml:space="preserve">this risk element may also make the app more </w:t>
      </w:r>
      <w:r w:rsidR="003B678E">
        <w:rPr>
          <w:rFonts w:asciiTheme="minorHAnsi" w:hAnsiTheme="minorHAnsi" w:cstheme="minorHAnsi"/>
          <w:sz w:val="24"/>
          <w:szCs w:val="24"/>
        </w:rPr>
        <w:t xml:space="preserve">effective </w:t>
      </w:r>
      <w:r w:rsidR="00730926" w:rsidRPr="00807425">
        <w:rPr>
          <w:rFonts w:asciiTheme="minorHAnsi" w:hAnsiTheme="minorHAnsi" w:cstheme="minorHAnsi"/>
          <w:sz w:val="24"/>
          <w:szCs w:val="24"/>
        </w:rPr>
        <w:t xml:space="preserve">and the user more </w:t>
      </w:r>
      <w:r w:rsidR="00454E44">
        <w:rPr>
          <w:rFonts w:asciiTheme="minorHAnsi" w:hAnsiTheme="minorHAnsi" w:cstheme="minorHAnsi"/>
          <w:sz w:val="24"/>
          <w:szCs w:val="24"/>
        </w:rPr>
        <w:t>invested in it</w:t>
      </w:r>
      <w:r w:rsidR="00730926" w:rsidRPr="00807425">
        <w:rPr>
          <w:rFonts w:asciiTheme="minorHAnsi" w:hAnsiTheme="minorHAnsi" w:cstheme="minorHAnsi"/>
          <w:sz w:val="24"/>
          <w:szCs w:val="24"/>
        </w:rPr>
        <w:t>.</w:t>
      </w:r>
    </w:p>
    <w:p w14:paraId="37722B42" w14:textId="31406473" w:rsidR="00427071" w:rsidRPr="00807425" w:rsidRDefault="00427071" w:rsidP="00807425">
      <w:pPr>
        <w:rPr>
          <w:rFonts w:asciiTheme="minorHAnsi" w:hAnsiTheme="minorHAnsi" w:cstheme="minorHAnsi"/>
          <w:sz w:val="24"/>
          <w:szCs w:val="24"/>
        </w:rPr>
      </w:pPr>
    </w:p>
    <w:p w14:paraId="0E5A61FA" w14:textId="2A09A4E4" w:rsidR="003E1B3D" w:rsidRPr="00807425" w:rsidRDefault="003E1B3D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 xml:space="preserve">Another of aspect of this entry is the </w:t>
      </w:r>
      <w:r w:rsidRPr="00422195">
        <w:rPr>
          <w:rFonts w:asciiTheme="minorHAnsi" w:hAnsiTheme="minorHAnsi" w:cstheme="minorHAnsi"/>
          <w:sz w:val="24"/>
          <w:szCs w:val="24"/>
        </w:rPr>
        <w:t>interactive</w:t>
      </w:r>
      <w:r w:rsidRPr="00807425">
        <w:rPr>
          <w:rFonts w:asciiTheme="minorHAnsi" w:hAnsiTheme="minorHAnsi" w:cstheme="minorHAnsi"/>
          <w:sz w:val="24"/>
          <w:szCs w:val="24"/>
        </w:rPr>
        <w:t xml:space="preserve"> element</w:t>
      </w:r>
      <w:r w:rsidR="00893C8E" w:rsidRPr="00807425">
        <w:rPr>
          <w:rFonts w:asciiTheme="minorHAnsi" w:hAnsiTheme="minorHAnsi" w:cstheme="minorHAnsi"/>
          <w:sz w:val="24"/>
          <w:szCs w:val="24"/>
        </w:rPr>
        <w:t xml:space="preserve"> with the Tamagotchi and </w:t>
      </w:r>
      <w:r w:rsidRPr="00807425">
        <w:rPr>
          <w:rFonts w:asciiTheme="minorHAnsi" w:hAnsiTheme="minorHAnsi" w:cstheme="minorHAnsi"/>
          <w:sz w:val="24"/>
          <w:szCs w:val="24"/>
        </w:rPr>
        <w:t xml:space="preserve">potential users of the </w:t>
      </w:r>
      <w:r w:rsidR="00FF16CD">
        <w:rPr>
          <w:rFonts w:asciiTheme="minorHAnsi" w:hAnsiTheme="minorHAnsi" w:cstheme="minorHAnsi"/>
          <w:sz w:val="24"/>
          <w:szCs w:val="24"/>
        </w:rPr>
        <w:t>app</w:t>
      </w:r>
      <w:r w:rsidRPr="00807425">
        <w:rPr>
          <w:rFonts w:asciiTheme="minorHAnsi" w:hAnsiTheme="minorHAnsi" w:cstheme="minorHAnsi"/>
          <w:sz w:val="24"/>
          <w:szCs w:val="24"/>
        </w:rPr>
        <w:t xml:space="preserve"> being encouraged to download the barcode</w:t>
      </w:r>
      <w:r w:rsidR="00E136BC" w:rsidRPr="00807425">
        <w:rPr>
          <w:rFonts w:asciiTheme="minorHAnsi" w:hAnsiTheme="minorHAnsi" w:cstheme="minorHAnsi"/>
          <w:sz w:val="24"/>
          <w:szCs w:val="24"/>
        </w:rPr>
        <w:t xml:space="preserve"> in different settings.</w:t>
      </w:r>
      <w:r w:rsidR="004F01EA">
        <w:rPr>
          <w:rFonts w:asciiTheme="minorHAnsi" w:hAnsiTheme="minorHAnsi" w:cstheme="minorHAnsi"/>
          <w:sz w:val="24"/>
          <w:szCs w:val="24"/>
        </w:rPr>
        <w:t xml:space="preserve"> According to </w:t>
      </w:r>
      <w:r w:rsidR="00544730">
        <w:rPr>
          <w:rFonts w:asciiTheme="minorHAnsi" w:hAnsiTheme="minorHAnsi" w:cstheme="minorHAnsi"/>
          <w:sz w:val="24"/>
          <w:szCs w:val="24"/>
        </w:rPr>
        <w:t>Leaver, ‘</w:t>
      </w:r>
      <w:r w:rsidR="004F01EA" w:rsidRPr="004F01EA">
        <w:rPr>
          <w:rFonts w:asciiTheme="minorHAnsi" w:hAnsiTheme="minorHAnsi" w:cstheme="minorHAnsi"/>
          <w:sz w:val="24"/>
          <w:szCs w:val="24"/>
        </w:rPr>
        <w:t>media are not passively received, but rather actively decoded and interpreted by every audience member</w:t>
      </w:r>
      <w:r w:rsidR="00544730">
        <w:rPr>
          <w:rFonts w:asciiTheme="minorHAnsi" w:hAnsiTheme="minorHAnsi" w:cstheme="minorHAnsi"/>
          <w:sz w:val="24"/>
          <w:szCs w:val="24"/>
        </w:rPr>
        <w:t xml:space="preserve">.’ (Leaver, 2017, p. </w:t>
      </w:r>
      <w:r w:rsidR="003459FB">
        <w:rPr>
          <w:rFonts w:asciiTheme="minorHAnsi" w:hAnsiTheme="minorHAnsi" w:cstheme="minorHAnsi"/>
          <w:sz w:val="24"/>
          <w:szCs w:val="24"/>
        </w:rPr>
        <w:t>108).</w:t>
      </w:r>
    </w:p>
    <w:p w14:paraId="3451A88C" w14:textId="3BBBD7E7" w:rsidR="005D2D7F" w:rsidRPr="00807425" w:rsidRDefault="005D2D7F" w:rsidP="00807425">
      <w:pPr>
        <w:rPr>
          <w:rFonts w:asciiTheme="minorHAnsi" w:hAnsiTheme="minorHAnsi" w:cstheme="minorHAnsi"/>
          <w:sz w:val="24"/>
          <w:szCs w:val="24"/>
        </w:rPr>
      </w:pPr>
    </w:p>
    <w:p w14:paraId="5FFE1B75" w14:textId="77777777" w:rsidR="00792BC0" w:rsidRPr="00965939" w:rsidRDefault="00792BC0" w:rsidP="00807425">
      <w:pPr>
        <w:rPr>
          <w:rFonts w:asciiTheme="minorHAnsi" w:hAnsiTheme="minorHAnsi" w:cstheme="minorHAnsi"/>
          <w:sz w:val="24"/>
          <w:szCs w:val="24"/>
        </w:rPr>
      </w:pPr>
      <w:r w:rsidRPr="00965939">
        <w:rPr>
          <w:rFonts w:asciiTheme="minorHAnsi" w:hAnsiTheme="minorHAnsi" w:cstheme="minorHAnsi"/>
          <w:sz w:val="24"/>
          <w:szCs w:val="24"/>
        </w:rPr>
        <w:t>Critical Reflection 2-300 words</w:t>
      </w:r>
    </w:p>
    <w:p w14:paraId="327048B9" w14:textId="36852ED7" w:rsidR="00792BC0" w:rsidRPr="00965939" w:rsidRDefault="00490D55" w:rsidP="00807425">
      <w:pPr>
        <w:rPr>
          <w:rFonts w:asciiTheme="minorHAnsi" w:hAnsiTheme="minorHAnsi" w:cstheme="minorHAnsi"/>
          <w:sz w:val="24"/>
          <w:szCs w:val="24"/>
        </w:rPr>
      </w:pPr>
      <w:r w:rsidRPr="00965939">
        <w:rPr>
          <w:rFonts w:asciiTheme="minorHAnsi" w:hAnsiTheme="minorHAnsi" w:cstheme="minorHAnsi"/>
          <w:sz w:val="24"/>
          <w:szCs w:val="24"/>
        </w:rPr>
        <w:t>C</w:t>
      </w:r>
      <w:r w:rsidR="00792BC0" w:rsidRPr="00965939">
        <w:rPr>
          <w:rFonts w:asciiTheme="minorHAnsi" w:hAnsiTheme="minorHAnsi" w:cstheme="minorHAnsi"/>
          <w:sz w:val="24"/>
          <w:szCs w:val="24"/>
        </w:rPr>
        <w:t xml:space="preserve">ritical reflection on own practice relating to both textual analysis </w:t>
      </w:r>
      <w:r w:rsidR="0081742A" w:rsidRPr="00965939">
        <w:rPr>
          <w:rFonts w:asciiTheme="minorHAnsi" w:hAnsiTheme="minorHAnsi" w:cstheme="minorHAnsi"/>
          <w:sz w:val="24"/>
          <w:szCs w:val="24"/>
        </w:rPr>
        <w:t xml:space="preserve">(what is it) </w:t>
      </w:r>
      <w:r w:rsidR="00792BC0" w:rsidRPr="00965939">
        <w:rPr>
          <w:rFonts w:asciiTheme="minorHAnsi" w:hAnsiTheme="minorHAnsi" w:cstheme="minorHAnsi"/>
          <w:sz w:val="24"/>
          <w:szCs w:val="24"/>
        </w:rPr>
        <w:t>and contextual analysis, including at least one quotation.</w:t>
      </w:r>
      <w:r w:rsidR="00377094" w:rsidRPr="00965939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AE318DF" w14:textId="77777777" w:rsidR="00387C8C" w:rsidRDefault="00387C8C" w:rsidP="00807425">
      <w:pPr>
        <w:rPr>
          <w:rFonts w:asciiTheme="minorHAnsi" w:hAnsiTheme="minorHAnsi" w:cstheme="minorHAnsi"/>
          <w:sz w:val="24"/>
          <w:szCs w:val="24"/>
        </w:rPr>
      </w:pPr>
    </w:p>
    <w:p w14:paraId="4A58A8EF" w14:textId="5AB756F0" w:rsidR="007D3C15" w:rsidRDefault="00C70A76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r w:rsidRPr="00965939">
        <w:rPr>
          <w:rFonts w:asciiTheme="minorHAnsi" w:hAnsiTheme="minorHAnsi" w:cstheme="minorHAnsi"/>
          <w:sz w:val="24"/>
          <w:szCs w:val="24"/>
        </w:rPr>
        <w:t xml:space="preserve">According to David </w:t>
      </w:r>
      <w:proofErr w:type="spellStart"/>
      <w:r w:rsidRPr="00965939">
        <w:rPr>
          <w:rFonts w:asciiTheme="minorHAnsi" w:hAnsiTheme="minorHAnsi" w:cstheme="minorHAnsi"/>
          <w:sz w:val="24"/>
          <w:szCs w:val="24"/>
        </w:rPr>
        <w:t>Boud</w:t>
      </w:r>
      <w:proofErr w:type="spellEnd"/>
      <w:r w:rsidRPr="00965939">
        <w:rPr>
          <w:rFonts w:asciiTheme="minorHAnsi" w:hAnsiTheme="minorHAnsi" w:cstheme="minorHAnsi"/>
          <w:sz w:val="24"/>
          <w:szCs w:val="24"/>
        </w:rPr>
        <w:t xml:space="preserve"> et al (1985)</w:t>
      </w:r>
      <w:r w:rsidRPr="00965939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</w:t>
      </w:r>
      <w:r w:rsidR="007D3C15" w:rsidRPr="00965939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“…reflection in the context of learning is a generic term for those </w:t>
      </w:r>
      <w:r w:rsidR="007D3C15" w:rsidRPr="00140210">
        <w:rPr>
          <w:rFonts w:asciiTheme="minorHAnsi" w:eastAsiaTheme="minorHAnsi" w:hAnsiTheme="minorHAnsi" w:cstheme="minorHAnsi"/>
          <w:sz w:val="24"/>
          <w:szCs w:val="24"/>
          <w:lang w:eastAsia="en-US"/>
        </w:rPr>
        <w:t>intellectual and affective</w:t>
      </w:r>
      <w:r w:rsidR="007D3C15" w:rsidRPr="00965939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activities in which individuals engage to explore their experiences in order to lead to new understandings and appreciation. It may take place in isolation or in association with others.”</w:t>
      </w:r>
      <w:r w:rsidR="00C919D4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For me critical reflection entails analysing other </w:t>
      </w:r>
      <w:r w:rsidR="00524711">
        <w:rPr>
          <w:rFonts w:asciiTheme="minorHAnsi" w:eastAsiaTheme="minorHAnsi" w:hAnsiTheme="minorHAnsi" w:cstheme="minorHAnsi"/>
          <w:sz w:val="24"/>
          <w:szCs w:val="24"/>
          <w:lang w:eastAsia="en-US"/>
        </w:rPr>
        <w:t>people’s creative responses. For me that is both an intellectual and emotional exercise.</w:t>
      </w:r>
    </w:p>
    <w:p w14:paraId="1A7E35B3" w14:textId="76DECE78" w:rsidR="00CC5F96" w:rsidRDefault="00CC5F96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7A463094" w14:textId="6AA220BF" w:rsidR="002D08BD" w:rsidRDefault="00717867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r>
        <w:rPr>
          <w:rFonts w:asciiTheme="minorHAnsi" w:eastAsiaTheme="minorHAnsi" w:hAnsiTheme="minorHAnsi" w:cstheme="minorHAnsi"/>
          <w:sz w:val="24"/>
          <w:szCs w:val="24"/>
          <w:lang w:eastAsia="en-US"/>
        </w:rPr>
        <w:t>These entries are all unique and interesting ideas</w:t>
      </w:r>
      <w:r w:rsidR="007342F0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, but the </w:t>
      </w:r>
      <w:r w:rsidR="001C5090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D&amp;AD </w:t>
      </w:r>
      <w:r w:rsidR="00624E0C">
        <w:rPr>
          <w:rFonts w:asciiTheme="minorHAnsi" w:eastAsiaTheme="minorHAnsi" w:hAnsiTheme="minorHAnsi" w:cstheme="minorHAnsi"/>
          <w:sz w:val="24"/>
          <w:szCs w:val="24"/>
          <w:lang w:eastAsia="en-US"/>
        </w:rPr>
        <w:t>briefs</w:t>
      </w:r>
      <w:r w:rsidR="00FF3AB7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are all tied to a certain age group</w:t>
      </w:r>
      <w:r w:rsidR="009B346C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, the 16 to early thirty </w:t>
      </w:r>
      <w:r w:rsidR="00624E0C">
        <w:rPr>
          <w:rFonts w:asciiTheme="minorHAnsi" w:eastAsiaTheme="minorHAnsi" w:hAnsiTheme="minorHAnsi" w:cstheme="minorHAnsi"/>
          <w:sz w:val="24"/>
          <w:szCs w:val="24"/>
          <w:lang w:eastAsia="en-US"/>
        </w:rPr>
        <w:t>years</w:t>
      </w:r>
      <w:r w:rsidR="009B346C">
        <w:rPr>
          <w:rFonts w:asciiTheme="minorHAnsi" w:eastAsiaTheme="minorHAnsi" w:hAnsiTheme="minorHAnsi" w:cstheme="minorHAnsi"/>
          <w:sz w:val="24"/>
          <w:szCs w:val="24"/>
          <w:lang w:eastAsia="en-US"/>
        </w:rPr>
        <w:t>.</w:t>
      </w:r>
      <w:r w:rsidR="004B261D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</w:t>
      </w:r>
      <w:r w:rsidR="009B4B9E">
        <w:rPr>
          <w:rFonts w:asciiTheme="minorHAnsi" w:eastAsiaTheme="minorHAnsi" w:hAnsiTheme="minorHAnsi" w:cstheme="minorHAnsi"/>
          <w:sz w:val="24"/>
          <w:szCs w:val="24"/>
          <w:lang w:eastAsia="en-US"/>
        </w:rPr>
        <w:t>Stu</w:t>
      </w:r>
      <w:r w:rsidR="00381263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dying these winning briefs has made me realise that I will have to research my intended audience thoroughly. </w:t>
      </w:r>
    </w:p>
    <w:p w14:paraId="68CF2284" w14:textId="6D6C07B4" w:rsidR="00CC4356" w:rsidRDefault="00CC4356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647077DA" w14:textId="13C0C972" w:rsidR="00CC4356" w:rsidRDefault="00612384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r>
        <w:rPr>
          <w:rFonts w:asciiTheme="minorHAnsi" w:eastAsiaTheme="minorHAnsi" w:hAnsiTheme="minorHAnsi" w:cstheme="minorHAnsi"/>
          <w:sz w:val="24"/>
          <w:szCs w:val="24"/>
          <w:lang w:eastAsia="en-US"/>
        </w:rPr>
        <w:t>The importance of making a proposal interesting and fun is also clear.</w:t>
      </w:r>
      <w:r w:rsidR="009B54C4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This can be done by using current topics that the audience can relate to</w:t>
      </w:r>
      <w:r w:rsidR="00C15C07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, </w:t>
      </w:r>
      <w:r w:rsidR="0063230F">
        <w:rPr>
          <w:rFonts w:asciiTheme="minorHAnsi" w:eastAsiaTheme="minorHAnsi" w:hAnsiTheme="minorHAnsi" w:cstheme="minorHAnsi"/>
          <w:sz w:val="24"/>
          <w:szCs w:val="24"/>
          <w:lang w:eastAsia="en-US"/>
        </w:rPr>
        <w:t>and making the brief interactive for its intended audience.</w:t>
      </w:r>
    </w:p>
    <w:p w14:paraId="7916C92A" w14:textId="2E722D1E" w:rsidR="009B54C4" w:rsidRDefault="009B54C4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6D39A167" w14:textId="77777777" w:rsidR="00054667" w:rsidRDefault="00054667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4CAD9D79" w14:textId="77777777" w:rsidR="002D08BD" w:rsidRDefault="002D08BD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35F655B0" w14:textId="77777777" w:rsidR="00FF3AB7" w:rsidRPr="00965939" w:rsidRDefault="00FF3AB7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43EFF479" w14:textId="77777777" w:rsidR="00702A23" w:rsidRPr="00DB4316" w:rsidRDefault="00702A23" w:rsidP="00807425">
      <w:pPr>
        <w:rPr>
          <w:rFonts w:asciiTheme="minorHAnsi" w:hAnsiTheme="minorHAnsi" w:cstheme="minorHAnsi"/>
          <w:sz w:val="24"/>
          <w:szCs w:val="24"/>
        </w:rPr>
      </w:pPr>
    </w:p>
    <w:p w14:paraId="16EEC12B" w14:textId="77777777" w:rsidR="00702A23" w:rsidRDefault="00702A23" w:rsidP="00807425">
      <w:pPr>
        <w:rPr>
          <w:rFonts w:asciiTheme="minorHAnsi" w:hAnsiTheme="minorHAnsi" w:cstheme="minorHAnsi"/>
          <w:sz w:val="24"/>
          <w:szCs w:val="24"/>
        </w:rPr>
      </w:pPr>
    </w:p>
    <w:p w14:paraId="0371B88E" w14:textId="67829082" w:rsidR="006C7CF4" w:rsidRPr="00807425" w:rsidRDefault="00AE679D" w:rsidP="00807425">
      <w:pPr>
        <w:rPr>
          <w:rFonts w:asciiTheme="minorHAnsi" w:hAnsiTheme="minorHAnsi" w:cstheme="minorHAnsi"/>
          <w:sz w:val="24"/>
          <w:szCs w:val="24"/>
        </w:rPr>
      </w:pPr>
      <w:r w:rsidRPr="00807425">
        <w:rPr>
          <w:rFonts w:asciiTheme="minorHAnsi" w:hAnsiTheme="minorHAnsi" w:cstheme="minorHAnsi"/>
          <w:sz w:val="24"/>
          <w:szCs w:val="24"/>
        </w:rPr>
        <w:t>References:</w:t>
      </w:r>
    </w:p>
    <w:p w14:paraId="748412CE" w14:textId="77777777" w:rsidR="0008502D" w:rsidRPr="00807425" w:rsidRDefault="0008502D" w:rsidP="00EC722D">
      <w:pPr>
        <w:rPr>
          <w:rFonts w:asciiTheme="minorHAnsi" w:eastAsiaTheme="minorHAnsi" w:hAnsiTheme="minorHAnsi" w:cstheme="minorHAnsi"/>
          <w:sz w:val="22"/>
          <w:szCs w:val="22"/>
          <w:lang w:eastAsia="en-US"/>
        </w:rPr>
      </w:pPr>
    </w:p>
    <w:p w14:paraId="09D26020" w14:textId="0ED82AC2" w:rsidR="0008502D" w:rsidRPr="00DB4316" w:rsidRDefault="0008502D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Banet-Weiser, S. (2017) ‘Brand’, in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Gray, J., &amp; Ouellette, L.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(eds.) </w:t>
      </w:r>
      <w:r w:rsidRPr="00DB4316">
        <w:rPr>
          <w:rFonts w:asciiTheme="minorHAnsi" w:eastAsiaTheme="minorHAnsi" w:hAnsiTheme="minorHAnsi" w:cstheme="minorHAnsi"/>
          <w:i/>
          <w:iCs/>
          <w:sz w:val="24"/>
          <w:szCs w:val="24"/>
          <w:lang w:eastAsia="en-US"/>
        </w:rPr>
        <w:t>Keywords for Media Studies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.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New York: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New York University Press. </w:t>
      </w:r>
      <w:hyperlink r:id="rId11" w:history="1">
        <w:r w:rsidRPr="00DB4316">
          <w:rPr>
            <w:rStyle w:val="Hyperlink"/>
            <w:rFonts w:asciiTheme="minorHAnsi" w:eastAsiaTheme="minorHAnsi" w:hAnsiTheme="minorHAnsi" w:cstheme="minorHAnsi"/>
            <w:sz w:val="24"/>
            <w:szCs w:val="24"/>
            <w:lang w:eastAsia="en-US"/>
          </w:rPr>
          <w:t>https://doi.org/10.18574/9781479817474</w:t>
        </w:r>
      </w:hyperlink>
    </w:p>
    <w:p w14:paraId="15ED1DAF" w14:textId="77777777" w:rsidR="0008502D" w:rsidRPr="00DB4316" w:rsidRDefault="0008502D" w:rsidP="00807425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66BE65B1" w14:textId="449887CF" w:rsidR="0008502D" w:rsidRPr="00DB4316" w:rsidRDefault="0008502D" w:rsidP="000850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bookmarkStart w:id="1" w:name="_Hlk86319711"/>
      <w:proofErr w:type="spellStart"/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Boud</w:t>
      </w:r>
      <w:proofErr w:type="spellEnd"/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. D., Keogh, </w:t>
      </w:r>
      <w:proofErr w:type="spellStart"/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R.and</w:t>
      </w:r>
      <w:proofErr w:type="spellEnd"/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Walker, D. (eds.) (1985), New York: Kogan Page Ltd.</w:t>
      </w:r>
      <w:bookmarkEnd w:id="1"/>
    </w:p>
    <w:p w14:paraId="2A9EE3BF" w14:textId="77777777" w:rsidR="0008502D" w:rsidRPr="00DB4316" w:rsidRDefault="0008502D" w:rsidP="000850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31502EBD" w14:textId="65B4BBDD" w:rsidR="0008502D" w:rsidRPr="00DB4316" w:rsidRDefault="000850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Hills, M.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(2017)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‘Audience’, in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Gray, J., &amp; Ouellette, L.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(eds.) </w:t>
      </w:r>
      <w:r w:rsidRPr="00DB4316">
        <w:rPr>
          <w:rFonts w:asciiTheme="minorHAnsi" w:eastAsiaTheme="minorHAnsi" w:hAnsiTheme="minorHAnsi" w:cstheme="minorHAnsi"/>
          <w:i/>
          <w:iCs/>
          <w:sz w:val="24"/>
          <w:szCs w:val="24"/>
          <w:lang w:eastAsia="en-US"/>
        </w:rPr>
        <w:t>Keywords for Media Studies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. New York: New York University Press. </w:t>
      </w:r>
      <w:hyperlink r:id="rId12" w:history="1">
        <w:r w:rsidRPr="00DB4316">
          <w:rPr>
            <w:rStyle w:val="Hyperlink"/>
            <w:rFonts w:asciiTheme="minorHAnsi" w:eastAsiaTheme="minorHAnsi" w:hAnsiTheme="minorHAnsi" w:cstheme="minorHAnsi"/>
            <w:sz w:val="24"/>
            <w:szCs w:val="24"/>
            <w:lang w:eastAsia="en-US"/>
          </w:rPr>
          <w:t>https://doi.org/10.18574/9781479817474</w:t>
        </w:r>
      </w:hyperlink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</w:t>
      </w:r>
    </w:p>
    <w:p w14:paraId="6198041F" w14:textId="77777777" w:rsidR="0008502D" w:rsidRPr="00DB4316" w:rsidRDefault="000850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6C1DD0AA" w14:textId="1FE2F640" w:rsidR="0008502D" w:rsidRPr="00DB4316" w:rsidRDefault="000850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Jenkins, H. (2017) ‘Fan’, in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Gray, J., &amp; Ouellette, L.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(eds.)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. </w:t>
      </w:r>
      <w:r w:rsidRPr="00DB4316">
        <w:rPr>
          <w:rFonts w:asciiTheme="minorHAnsi" w:eastAsiaTheme="minorHAnsi" w:hAnsiTheme="minorHAnsi" w:cstheme="minorHAnsi"/>
          <w:i/>
          <w:iCs/>
          <w:sz w:val="24"/>
          <w:szCs w:val="24"/>
          <w:lang w:eastAsia="en-US"/>
        </w:rPr>
        <w:t>Keywords for Media Studies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. New York: New York University Press. </w:t>
      </w:r>
      <w:hyperlink r:id="rId13" w:history="1">
        <w:r w:rsidRPr="00DB4316">
          <w:rPr>
            <w:rStyle w:val="Hyperlink"/>
            <w:rFonts w:asciiTheme="minorHAnsi" w:eastAsiaTheme="minorHAnsi" w:hAnsiTheme="minorHAnsi" w:cstheme="minorHAnsi"/>
            <w:sz w:val="24"/>
            <w:szCs w:val="24"/>
            <w:lang w:eastAsia="en-US"/>
          </w:rPr>
          <w:t>https://doi.org/10.18574/9781479817474</w:t>
        </w:r>
      </w:hyperlink>
    </w:p>
    <w:p w14:paraId="610DB8AF" w14:textId="77777777" w:rsidR="0008502D" w:rsidRPr="00DB4316" w:rsidRDefault="000850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4EDAF8F3" w14:textId="6672FDB2" w:rsidR="0008502D" w:rsidRPr="00DB4316" w:rsidRDefault="000850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Leaver, T. ‘Interactivity’, in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Gray, J., &amp; Ouellette, L. (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eds.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). </w:t>
      </w:r>
      <w:r w:rsidRPr="00DB4316">
        <w:rPr>
          <w:rFonts w:asciiTheme="minorHAnsi" w:eastAsiaTheme="minorHAnsi" w:hAnsiTheme="minorHAnsi" w:cstheme="minorHAnsi"/>
          <w:i/>
          <w:iCs/>
          <w:sz w:val="24"/>
          <w:szCs w:val="24"/>
          <w:lang w:eastAsia="en-US"/>
        </w:rPr>
        <w:t>Keywords for Media Studies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. New York: New York University Press. </w:t>
      </w:r>
      <w:hyperlink r:id="rId14" w:history="1">
        <w:r w:rsidRPr="00DB4316">
          <w:rPr>
            <w:rStyle w:val="Hyperlink"/>
            <w:rFonts w:asciiTheme="minorHAnsi" w:eastAsiaTheme="minorHAnsi" w:hAnsiTheme="minorHAnsi" w:cstheme="minorHAnsi"/>
            <w:sz w:val="24"/>
            <w:szCs w:val="24"/>
            <w:lang w:eastAsia="en-US"/>
          </w:rPr>
          <w:t>https://doi.org/10.18574/9781479817474</w:t>
        </w:r>
      </w:hyperlink>
    </w:p>
    <w:p w14:paraId="647B739F" w14:textId="77777777" w:rsidR="0008502D" w:rsidRPr="00DB4316" w:rsidRDefault="000850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418D7165" w14:textId="6F0F926B" w:rsidR="0008502D" w:rsidRPr="00DB4316" w:rsidRDefault="000850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Payne, M. T. (2017) ‘Play’, in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Gray, J., &amp; Ouellette, L. (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eds.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). </w:t>
      </w:r>
      <w:r w:rsidRPr="00DB4316">
        <w:rPr>
          <w:rFonts w:asciiTheme="minorHAnsi" w:eastAsiaTheme="minorHAnsi" w:hAnsiTheme="minorHAnsi" w:cstheme="minorHAnsi"/>
          <w:i/>
          <w:iCs/>
          <w:sz w:val="24"/>
          <w:szCs w:val="24"/>
          <w:lang w:eastAsia="en-US"/>
        </w:rPr>
        <w:t>Keywords for Media Studies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. New York: New York University Press. </w:t>
      </w:r>
      <w:hyperlink r:id="rId15" w:history="1">
        <w:r w:rsidRPr="00DB4316">
          <w:rPr>
            <w:rStyle w:val="Hyperlink"/>
            <w:rFonts w:asciiTheme="minorHAnsi" w:eastAsiaTheme="minorHAnsi" w:hAnsiTheme="minorHAnsi" w:cstheme="minorHAnsi"/>
            <w:sz w:val="24"/>
            <w:szCs w:val="24"/>
            <w:lang w:eastAsia="en-US"/>
          </w:rPr>
          <w:t>https://doi.org/10.18574/9781479817474</w:t>
        </w:r>
      </w:hyperlink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 </w:t>
      </w:r>
    </w:p>
    <w:p w14:paraId="43711625" w14:textId="77777777" w:rsidR="0008502D" w:rsidRPr="00DB4316" w:rsidRDefault="000850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6A4417D7" w14:textId="77777777" w:rsidR="0008502D" w:rsidRPr="00DB4316" w:rsidRDefault="000850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Rentschler, C. A. (2017) ‘Affect’, in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Gray, J., &amp; Ouellette, L. 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(eds.)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> </w:t>
      </w:r>
      <w:r w:rsidRPr="00DB4316">
        <w:rPr>
          <w:rFonts w:asciiTheme="minorHAnsi" w:eastAsiaTheme="minorHAnsi" w:hAnsiTheme="minorHAnsi" w:cstheme="minorHAnsi"/>
          <w:i/>
          <w:iCs/>
          <w:sz w:val="24"/>
          <w:szCs w:val="24"/>
          <w:lang w:eastAsia="en-US"/>
        </w:rPr>
        <w:t>Keywords for Media Studies</w:t>
      </w:r>
      <w:r w:rsidRPr="00DB4316">
        <w:rPr>
          <w:rFonts w:asciiTheme="minorHAnsi" w:eastAsiaTheme="minorHAnsi" w:hAnsiTheme="minorHAnsi" w:cstheme="minorHAnsi"/>
          <w:sz w:val="24"/>
          <w:szCs w:val="24"/>
          <w:lang w:eastAsia="en-US"/>
        </w:rPr>
        <w:t xml:space="preserve">. New York: New York University Press. </w:t>
      </w:r>
      <w:hyperlink r:id="rId16" w:history="1">
        <w:r w:rsidRPr="00DB4316">
          <w:rPr>
            <w:rStyle w:val="Hyperlink"/>
            <w:rFonts w:asciiTheme="minorHAnsi" w:eastAsiaTheme="minorHAnsi" w:hAnsiTheme="minorHAnsi" w:cstheme="minorHAnsi"/>
            <w:sz w:val="24"/>
            <w:szCs w:val="24"/>
            <w:lang w:eastAsia="en-US"/>
          </w:rPr>
          <w:t>https://doi.org/10.18574/9781479817474</w:t>
        </w:r>
      </w:hyperlink>
    </w:p>
    <w:p w14:paraId="7ED02613" w14:textId="77777777" w:rsidR="00EC722D" w:rsidRPr="00DB4316" w:rsidRDefault="00EC72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27448309" w14:textId="77777777" w:rsidR="00EC722D" w:rsidRPr="00DB4316" w:rsidRDefault="00EC722D" w:rsidP="00EC722D">
      <w:pPr>
        <w:rPr>
          <w:rFonts w:asciiTheme="minorHAnsi" w:eastAsiaTheme="minorHAnsi" w:hAnsiTheme="minorHAnsi" w:cstheme="minorHAnsi"/>
          <w:sz w:val="24"/>
          <w:szCs w:val="24"/>
          <w:lang w:eastAsia="en-US"/>
        </w:rPr>
      </w:pPr>
    </w:p>
    <w:p w14:paraId="290FABB0" w14:textId="77777777" w:rsidR="00EC722D" w:rsidRPr="00807425" w:rsidRDefault="00EC722D" w:rsidP="00EC722D">
      <w:pPr>
        <w:rPr>
          <w:rFonts w:asciiTheme="minorHAnsi" w:eastAsiaTheme="minorHAnsi" w:hAnsiTheme="minorHAnsi" w:cstheme="minorHAnsi"/>
          <w:sz w:val="22"/>
          <w:szCs w:val="22"/>
          <w:lang w:eastAsia="en-US"/>
        </w:rPr>
      </w:pPr>
    </w:p>
    <w:p w14:paraId="45A5EA7B" w14:textId="73980C40" w:rsidR="00A7705C" w:rsidRDefault="00A7705C" w:rsidP="00A7705C">
      <w:pPr>
        <w:rPr>
          <w:rFonts w:asciiTheme="minorHAnsi" w:eastAsiaTheme="minorHAnsi" w:hAnsiTheme="minorHAnsi" w:cstheme="minorHAnsi"/>
          <w:sz w:val="22"/>
          <w:szCs w:val="22"/>
          <w:lang w:eastAsia="en-US"/>
        </w:rPr>
      </w:pPr>
    </w:p>
    <w:p w14:paraId="5F540FE8" w14:textId="764BE1ED" w:rsidR="00A7705C" w:rsidRDefault="00A7705C" w:rsidP="00A7705C">
      <w:pPr>
        <w:rPr>
          <w:rFonts w:asciiTheme="minorHAnsi" w:eastAsiaTheme="minorHAnsi" w:hAnsiTheme="minorHAnsi" w:cstheme="minorHAnsi"/>
          <w:sz w:val="22"/>
          <w:szCs w:val="22"/>
          <w:lang w:eastAsia="en-US"/>
        </w:rPr>
      </w:pPr>
    </w:p>
    <w:p w14:paraId="58273FE0" w14:textId="77777777" w:rsidR="00A7705C" w:rsidRPr="00807425" w:rsidRDefault="00A7705C" w:rsidP="00A7705C">
      <w:pPr>
        <w:rPr>
          <w:rFonts w:asciiTheme="minorHAnsi" w:eastAsiaTheme="minorHAnsi" w:hAnsiTheme="minorHAnsi" w:cstheme="minorHAnsi"/>
          <w:sz w:val="22"/>
          <w:szCs w:val="22"/>
          <w:lang w:eastAsia="en-US"/>
        </w:rPr>
      </w:pPr>
    </w:p>
    <w:p w14:paraId="6057BB95" w14:textId="77777777" w:rsidR="00A7705C" w:rsidRPr="00807425" w:rsidRDefault="00A7705C" w:rsidP="00807425">
      <w:pPr>
        <w:rPr>
          <w:rFonts w:asciiTheme="minorHAnsi" w:eastAsiaTheme="minorHAnsi" w:hAnsiTheme="minorHAnsi" w:cstheme="minorHAnsi"/>
          <w:sz w:val="22"/>
          <w:szCs w:val="22"/>
          <w:lang w:eastAsia="en-US"/>
        </w:rPr>
      </w:pPr>
    </w:p>
    <w:sectPr w:rsidR="00A7705C" w:rsidRPr="00807425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503237" w14:textId="77777777" w:rsidR="004C3ABF" w:rsidRDefault="004C3ABF" w:rsidP="004C3ABF">
      <w:r>
        <w:separator/>
      </w:r>
    </w:p>
  </w:endnote>
  <w:endnote w:type="continuationSeparator" w:id="0">
    <w:p w14:paraId="1C617370" w14:textId="77777777" w:rsidR="004C3ABF" w:rsidRDefault="004C3ABF" w:rsidP="004C3A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36707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82DF77" w14:textId="29EA43E2" w:rsidR="004C3ABF" w:rsidRDefault="004C3AB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473A2B" w14:textId="77777777" w:rsidR="004C3ABF" w:rsidRDefault="004C3A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A59478" w14:textId="77777777" w:rsidR="004C3ABF" w:rsidRDefault="004C3ABF" w:rsidP="004C3ABF">
      <w:r>
        <w:separator/>
      </w:r>
    </w:p>
  </w:footnote>
  <w:footnote w:type="continuationSeparator" w:id="0">
    <w:p w14:paraId="045071DD" w14:textId="77777777" w:rsidR="004C3ABF" w:rsidRDefault="004C3ABF" w:rsidP="004C3AB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0272"/>
    <w:rsid w:val="000042EF"/>
    <w:rsid w:val="00005F49"/>
    <w:rsid w:val="00012D41"/>
    <w:rsid w:val="0001538A"/>
    <w:rsid w:val="00022D7B"/>
    <w:rsid w:val="000263D1"/>
    <w:rsid w:val="0003278E"/>
    <w:rsid w:val="000328CB"/>
    <w:rsid w:val="00040A96"/>
    <w:rsid w:val="00047E68"/>
    <w:rsid w:val="00051B49"/>
    <w:rsid w:val="00054667"/>
    <w:rsid w:val="000563D1"/>
    <w:rsid w:val="000567EA"/>
    <w:rsid w:val="00056A3F"/>
    <w:rsid w:val="000631CD"/>
    <w:rsid w:val="000729CC"/>
    <w:rsid w:val="00075597"/>
    <w:rsid w:val="0007577E"/>
    <w:rsid w:val="00077A16"/>
    <w:rsid w:val="00080103"/>
    <w:rsid w:val="000848F7"/>
    <w:rsid w:val="0008502D"/>
    <w:rsid w:val="0008529B"/>
    <w:rsid w:val="00094153"/>
    <w:rsid w:val="000A00F8"/>
    <w:rsid w:val="000A38F0"/>
    <w:rsid w:val="000A73A1"/>
    <w:rsid w:val="000B5E76"/>
    <w:rsid w:val="000B7672"/>
    <w:rsid w:val="000C410D"/>
    <w:rsid w:val="000C7EC0"/>
    <w:rsid w:val="000D020B"/>
    <w:rsid w:val="000D02B9"/>
    <w:rsid w:val="000D2C48"/>
    <w:rsid w:val="000E7960"/>
    <w:rsid w:val="000F30CA"/>
    <w:rsid w:val="000F36FC"/>
    <w:rsid w:val="000F4CF7"/>
    <w:rsid w:val="000F576E"/>
    <w:rsid w:val="000F700E"/>
    <w:rsid w:val="000F7B21"/>
    <w:rsid w:val="00101D0E"/>
    <w:rsid w:val="00104BC4"/>
    <w:rsid w:val="00112093"/>
    <w:rsid w:val="001120D4"/>
    <w:rsid w:val="001143A8"/>
    <w:rsid w:val="00116820"/>
    <w:rsid w:val="00132319"/>
    <w:rsid w:val="00132FEC"/>
    <w:rsid w:val="00135FC0"/>
    <w:rsid w:val="001400B0"/>
    <w:rsid w:val="00140210"/>
    <w:rsid w:val="00142857"/>
    <w:rsid w:val="00143534"/>
    <w:rsid w:val="00156E97"/>
    <w:rsid w:val="00164F0A"/>
    <w:rsid w:val="00166473"/>
    <w:rsid w:val="00167516"/>
    <w:rsid w:val="00167741"/>
    <w:rsid w:val="00170C2D"/>
    <w:rsid w:val="00170C30"/>
    <w:rsid w:val="00171032"/>
    <w:rsid w:val="00174137"/>
    <w:rsid w:val="00174A2D"/>
    <w:rsid w:val="001802FD"/>
    <w:rsid w:val="00180BF1"/>
    <w:rsid w:val="00181A7D"/>
    <w:rsid w:val="00184CA0"/>
    <w:rsid w:val="0018762E"/>
    <w:rsid w:val="001A1DF9"/>
    <w:rsid w:val="001B1AF3"/>
    <w:rsid w:val="001B234F"/>
    <w:rsid w:val="001C29D8"/>
    <w:rsid w:val="001C3937"/>
    <w:rsid w:val="001C4419"/>
    <w:rsid w:val="001C5090"/>
    <w:rsid w:val="001C645B"/>
    <w:rsid w:val="001C688E"/>
    <w:rsid w:val="001D4020"/>
    <w:rsid w:val="001D665C"/>
    <w:rsid w:val="001D7D25"/>
    <w:rsid w:val="001E1996"/>
    <w:rsid w:val="001E5541"/>
    <w:rsid w:val="001F02A0"/>
    <w:rsid w:val="001F06F1"/>
    <w:rsid w:val="001F10B6"/>
    <w:rsid w:val="001F1C68"/>
    <w:rsid w:val="001F744D"/>
    <w:rsid w:val="00202B8B"/>
    <w:rsid w:val="00204848"/>
    <w:rsid w:val="002052B9"/>
    <w:rsid w:val="002151B7"/>
    <w:rsid w:val="00216A29"/>
    <w:rsid w:val="0022414B"/>
    <w:rsid w:val="0022679D"/>
    <w:rsid w:val="0022736C"/>
    <w:rsid w:val="00232438"/>
    <w:rsid w:val="00234FC1"/>
    <w:rsid w:val="0023664F"/>
    <w:rsid w:val="002376E2"/>
    <w:rsid w:val="002432E8"/>
    <w:rsid w:val="00243D30"/>
    <w:rsid w:val="00246617"/>
    <w:rsid w:val="00250DB2"/>
    <w:rsid w:val="0025207A"/>
    <w:rsid w:val="00261C6E"/>
    <w:rsid w:val="0026260F"/>
    <w:rsid w:val="00263248"/>
    <w:rsid w:val="00264B2C"/>
    <w:rsid w:val="002821A7"/>
    <w:rsid w:val="00285CDD"/>
    <w:rsid w:val="002872A4"/>
    <w:rsid w:val="00290159"/>
    <w:rsid w:val="00291653"/>
    <w:rsid w:val="0029228E"/>
    <w:rsid w:val="00297273"/>
    <w:rsid w:val="002A1263"/>
    <w:rsid w:val="002A3489"/>
    <w:rsid w:val="002A77F0"/>
    <w:rsid w:val="002C2C94"/>
    <w:rsid w:val="002D08BD"/>
    <w:rsid w:val="002F1092"/>
    <w:rsid w:val="002F4937"/>
    <w:rsid w:val="002F72B5"/>
    <w:rsid w:val="00301CFF"/>
    <w:rsid w:val="0030577E"/>
    <w:rsid w:val="00306290"/>
    <w:rsid w:val="00320A09"/>
    <w:rsid w:val="00322E8B"/>
    <w:rsid w:val="00332A8D"/>
    <w:rsid w:val="00336A13"/>
    <w:rsid w:val="0034403E"/>
    <w:rsid w:val="003459FB"/>
    <w:rsid w:val="00347A03"/>
    <w:rsid w:val="0035551D"/>
    <w:rsid w:val="0035774D"/>
    <w:rsid w:val="00357B04"/>
    <w:rsid w:val="00364F49"/>
    <w:rsid w:val="003661D3"/>
    <w:rsid w:val="00366833"/>
    <w:rsid w:val="00367F8A"/>
    <w:rsid w:val="003733CF"/>
    <w:rsid w:val="00373C4A"/>
    <w:rsid w:val="00377094"/>
    <w:rsid w:val="00380F32"/>
    <w:rsid w:val="00381263"/>
    <w:rsid w:val="003815DB"/>
    <w:rsid w:val="00385913"/>
    <w:rsid w:val="00387C8C"/>
    <w:rsid w:val="00397592"/>
    <w:rsid w:val="003A1BE7"/>
    <w:rsid w:val="003A558C"/>
    <w:rsid w:val="003B0490"/>
    <w:rsid w:val="003B1B64"/>
    <w:rsid w:val="003B278C"/>
    <w:rsid w:val="003B678E"/>
    <w:rsid w:val="003B6C31"/>
    <w:rsid w:val="003C1DB6"/>
    <w:rsid w:val="003C304F"/>
    <w:rsid w:val="003C3DF5"/>
    <w:rsid w:val="003C5234"/>
    <w:rsid w:val="003D2228"/>
    <w:rsid w:val="003D68F8"/>
    <w:rsid w:val="003E1B3D"/>
    <w:rsid w:val="003E2360"/>
    <w:rsid w:val="003E4224"/>
    <w:rsid w:val="003E4719"/>
    <w:rsid w:val="003E5B69"/>
    <w:rsid w:val="003F0099"/>
    <w:rsid w:val="003F2074"/>
    <w:rsid w:val="004102FB"/>
    <w:rsid w:val="0042103F"/>
    <w:rsid w:val="00422195"/>
    <w:rsid w:val="0042241B"/>
    <w:rsid w:val="00427071"/>
    <w:rsid w:val="00427BD3"/>
    <w:rsid w:val="00432126"/>
    <w:rsid w:val="004340FB"/>
    <w:rsid w:val="00435474"/>
    <w:rsid w:val="00440C87"/>
    <w:rsid w:val="004450EE"/>
    <w:rsid w:val="0045014D"/>
    <w:rsid w:val="00452B45"/>
    <w:rsid w:val="00454E44"/>
    <w:rsid w:val="00456C8A"/>
    <w:rsid w:val="00457DE5"/>
    <w:rsid w:val="0046098D"/>
    <w:rsid w:val="00460C40"/>
    <w:rsid w:val="00460FE8"/>
    <w:rsid w:val="00461BD9"/>
    <w:rsid w:val="00466D92"/>
    <w:rsid w:val="00470693"/>
    <w:rsid w:val="00476C76"/>
    <w:rsid w:val="00481832"/>
    <w:rsid w:val="0048259C"/>
    <w:rsid w:val="00490D55"/>
    <w:rsid w:val="00492AF0"/>
    <w:rsid w:val="0049358F"/>
    <w:rsid w:val="00495629"/>
    <w:rsid w:val="00496E60"/>
    <w:rsid w:val="004A3FD7"/>
    <w:rsid w:val="004A5E3F"/>
    <w:rsid w:val="004B261D"/>
    <w:rsid w:val="004B7206"/>
    <w:rsid w:val="004C3029"/>
    <w:rsid w:val="004C3ABF"/>
    <w:rsid w:val="004C3EE1"/>
    <w:rsid w:val="004C6DA0"/>
    <w:rsid w:val="004D145E"/>
    <w:rsid w:val="004E199A"/>
    <w:rsid w:val="004E337F"/>
    <w:rsid w:val="004F01EA"/>
    <w:rsid w:val="004F0DA6"/>
    <w:rsid w:val="004F47D7"/>
    <w:rsid w:val="004F6691"/>
    <w:rsid w:val="00506A43"/>
    <w:rsid w:val="005138E2"/>
    <w:rsid w:val="00515CB1"/>
    <w:rsid w:val="00517A66"/>
    <w:rsid w:val="00522CEE"/>
    <w:rsid w:val="005231D1"/>
    <w:rsid w:val="00523704"/>
    <w:rsid w:val="00524711"/>
    <w:rsid w:val="00527538"/>
    <w:rsid w:val="005276C8"/>
    <w:rsid w:val="00537D97"/>
    <w:rsid w:val="00540167"/>
    <w:rsid w:val="00542811"/>
    <w:rsid w:val="00543C56"/>
    <w:rsid w:val="00544730"/>
    <w:rsid w:val="00545E2E"/>
    <w:rsid w:val="00547AA8"/>
    <w:rsid w:val="00554957"/>
    <w:rsid w:val="0055538C"/>
    <w:rsid w:val="00561215"/>
    <w:rsid w:val="00567568"/>
    <w:rsid w:val="00570931"/>
    <w:rsid w:val="00581D53"/>
    <w:rsid w:val="00583425"/>
    <w:rsid w:val="005847AD"/>
    <w:rsid w:val="00585212"/>
    <w:rsid w:val="00585E30"/>
    <w:rsid w:val="00586883"/>
    <w:rsid w:val="00587085"/>
    <w:rsid w:val="00590A7F"/>
    <w:rsid w:val="00591849"/>
    <w:rsid w:val="005957C3"/>
    <w:rsid w:val="0059611E"/>
    <w:rsid w:val="005979D3"/>
    <w:rsid w:val="005A40E5"/>
    <w:rsid w:val="005A4730"/>
    <w:rsid w:val="005B34BC"/>
    <w:rsid w:val="005C4C19"/>
    <w:rsid w:val="005D2D7F"/>
    <w:rsid w:val="005F1CA9"/>
    <w:rsid w:val="005F3CF0"/>
    <w:rsid w:val="005F4589"/>
    <w:rsid w:val="006003AA"/>
    <w:rsid w:val="00601691"/>
    <w:rsid w:val="00603925"/>
    <w:rsid w:val="00610195"/>
    <w:rsid w:val="006122D4"/>
    <w:rsid w:val="00612384"/>
    <w:rsid w:val="0061565A"/>
    <w:rsid w:val="006234DB"/>
    <w:rsid w:val="00623D86"/>
    <w:rsid w:val="00624E0C"/>
    <w:rsid w:val="0063230F"/>
    <w:rsid w:val="00641611"/>
    <w:rsid w:val="00642318"/>
    <w:rsid w:val="00645EBE"/>
    <w:rsid w:val="00653697"/>
    <w:rsid w:val="00653B4D"/>
    <w:rsid w:val="006578D9"/>
    <w:rsid w:val="00657E03"/>
    <w:rsid w:val="006618EA"/>
    <w:rsid w:val="00661DC7"/>
    <w:rsid w:val="0066284D"/>
    <w:rsid w:val="00665F33"/>
    <w:rsid w:val="00667080"/>
    <w:rsid w:val="0067329C"/>
    <w:rsid w:val="00673546"/>
    <w:rsid w:val="00675455"/>
    <w:rsid w:val="0068485C"/>
    <w:rsid w:val="00686275"/>
    <w:rsid w:val="00686DF1"/>
    <w:rsid w:val="00687C47"/>
    <w:rsid w:val="00693B1A"/>
    <w:rsid w:val="00693F2B"/>
    <w:rsid w:val="00694AD5"/>
    <w:rsid w:val="00695A7E"/>
    <w:rsid w:val="00696EFE"/>
    <w:rsid w:val="006A4E78"/>
    <w:rsid w:val="006A767D"/>
    <w:rsid w:val="006C2AC8"/>
    <w:rsid w:val="006C628B"/>
    <w:rsid w:val="006C679F"/>
    <w:rsid w:val="006C6D1B"/>
    <w:rsid w:val="006C7CF4"/>
    <w:rsid w:val="006D50C8"/>
    <w:rsid w:val="006E289B"/>
    <w:rsid w:val="006E3532"/>
    <w:rsid w:val="006E47A2"/>
    <w:rsid w:val="006E6FD1"/>
    <w:rsid w:val="006F1970"/>
    <w:rsid w:val="006F4831"/>
    <w:rsid w:val="006F621A"/>
    <w:rsid w:val="006F6CD4"/>
    <w:rsid w:val="007016B3"/>
    <w:rsid w:val="00702A23"/>
    <w:rsid w:val="00703D6B"/>
    <w:rsid w:val="00710687"/>
    <w:rsid w:val="007151DB"/>
    <w:rsid w:val="00716063"/>
    <w:rsid w:val="00716146"/>
    <w:rsid w:val="00716928"/>
    <w:rsid w:val="0071784B"/>
    <w:rsid w:val="00717867"/>
    <w:rsid w:val="00717DB8"/>
    <w:rsid w:val="00725295"/>
    <w:rsid w:val="00727A70"/>
    <w:rsid w:val="007300D5"/>
    <w:rsid w:val="00730926"/>
    <w:rsid w:val="00731202"/>
    <w:rsid w:val="007340A0"/>
    <w:rsid w:val="007342F0"/>
    <w:rsid w:val="0073571B"/>
    <w:rsid w:val="00736FE7"/>
    <w:rsid w:val="0074087A"/>
    <w:rsid w:val="00743468"/>
    <w:rsid w:val="007543B1"/>
    <w:rsid w:val="00755550"/>
    <w:rsid w:val="00756CF6"/>
    <w:rsid w:val="00756E5C"/>
    <w:rsid w:val="007577FD"/>
    <w:rsid w:val="00762130"/>
    <w:rsid w:val="00764146"/>
    <w:rsid w:val="00777CC1"/>
    <w:rsid w:val="007830E7"/>
    <w:rsid w:val="00784762"/>
    <w:rsid w:val="00784816"/>
    <w:rsid w:val="00790272"/>
    <w:rsid w:val="00790CC3"/>
    <w:rsid w:val="0079225E"/>
    <w:rsid w:val="00792BC0"/>
    <w:rsid w:val="007A46E0"/>
    <w:rsid w:val="007B46D5"/>
    <w:rsid w:val="007B61E1"/>
    <w:rsid w:val="007B73C5"/>
    <w:rsid w:val="007D1850"/>
    <w:rsid w:val="007D3C15"/>
    <w:rsid w:val="007E5504"/>
    <w:rsid w:val="007E71C6"/>
    <w:rsid w:val="007F0541"/>
    <w:rsid w:val="007F2E88"/>
    <w:rsid w:val="007F3988"/>
    <w:rsid w:val="007F3AF1"/>
    <w:rsid w:val="007F54B1"/>
    <w:rsid w:val="007F584D"/>
    <w:rsid w:val="00801485"/>
    <w:rsid w:val="00803224"/>
    <w:rsid w:val="008037FC"/>
    <w:rsid w:val="00807425"/>
    <w:rsid w:val="00810B48"/>
    <w:rsid w:val="00810EBD"/>
    <w:rsid w:val="00812E2D"/>
    <w:rsid w:val="00812E6E"/>
    <w:rsid w:val="00817051"/>
    <w:rsid w:val="0081742A"/>
    <w:rsid w:val="00817D92"/>
    <w:rsid w:val="008232D8"/>
    <w:rsid w:val="0083017A"/>
    <w:rsid w:val="0083084F"/>
    <w:rsid w:val="00835E4F"/>
    <w:rsid w:val="00836580"/>
    <w:rsid w:val="008425F5"/>
    <w:rsid w:val="00852429"/>
    <w:rsid w:val="00854347"/>
    <w:rsid w:val="008567A4"/>
    <w:rsid w:val="00860119"/>
    <w:rsid w:val="00864868"/>
    <w:rsid w:val="00864C8E"/>
    <w:rsid w:val="00871814"/>
    <w:rsid w:val="00877EED"/>
    <w:rsid w:val="00880FDC"/>
    <w:rsid w:val="00881BDD"/>
    <w:rsid w:val="00884D0A"/>
    <w:rsid w:val="008850D3"/>
    <w:rsid w:val="00893B07"/>
    <w:rsid w:val="00893C8E"/>
    <w:rsid w:val="00895D82"/>
    <w:rsid w:val="008979C0"/>
    <w:rsid w:val="008A444A"/>
    <w:rsid w:val="008C4ED0"/>
    <w:rsid w:val="008D7563"/>
    <w:rsid w:val="008F0631"/>
    <w:rsid w:val="008F086D"/>
    <w:rsid w:val="008F0928"/>
    <w:rsid w:val="008F30CB"/>
    <w:rsid w:val="008F7EE1"/>
    <w:rsid w:val="009000F2"/>
    <w:rsid w:val="00903EC8"/>
    <w:rsid w:val="00904A03"/>
    <w:rsid w:val="00912376"/>
    <w:rsid w:val="00913938"/>
    <w:rsid w:val="0092356A"/>
    <w:rsid w:val="009308FE"/>
    <w:rsid w:val="00941533"/>
    <w:rsid w:val="00943217"/>
    <w:rsid w:val="00952C53"/>
    <w:rsid w:val="00954162"/>
    <w:rsid w:val="00955E85"/>
    <w:rsid w:val="0095702F"/>
    <w:rsid w:val="00960FEB"/>
    <w:rsid w:val="00965939"/>
    <w:rsid w:val="009678C2"/>
    <w:rsid w:val="00967DA7"/>
    <w:rsid w:val="00973425"/>
    <w:rsid w:val="00982AB3"/>
    <w:rsid w:val="00982C71"/>
    <w:rsid w:val="009901B1"/>
    <w:rsid w:val="00991383"/>
    <w:rsid w:val="00993527"/>
    <w:rsid w:val="009B01FC"/>
    <w:rsid w:val="009B1F31"/>
    <w:rsid w:val="009B2AFB"/>
    <w:rsid w:val="009B2B50"/>
    <w:rsid w:val="009B2E58"/>
    <w:rsid w:val="009B3324"/>
    <w:rsid w:val="009B346C"/>
    <w:rsid w:val="009B4B9E"/>
    <w:rsid w:val="009B54C4"/>
    <w:rsid w:val="009C0F87"/>
    <w:rsid w:val="009C7BCF"/>
    <w:rsid w:val="009D3FC8"/>
    <w:rsid w:val="009D42D4"/>
    <w:rsid w:val="009D48A5"/>
    <w:rsid w:val="009D4FAE"/>
    <w:rsid w:val="009D5C9D"/>
    <w:rsid w:val="009E1B94"/>
    <w:rsid w:val="009E246B"/>
    <w:rsid w:val="009E4A1B"/>
    <w:rsid w:val="009E4E43"/>
    <w:rsid w:val="009E503C"/>
    <w:rsid w:val="009E6BF9"/>
    <w:rsid w:val="009E71F5"/>
    <w:rsid w:val="00A2347E"/>
    <w:rsid w:val="00A241F7"/>
    <w:rsid w:val="00A27BFB"/>
    <w:rsid w:val="00A30219"/>
    <w:rsid w:val="00A35063"/>
    <w:rsid w:val="00A35CA5"/>
    <w:rsid w:val="00A42E04"/>
    <w:rsid w:val="00A432BA"/>
    <w:rsid w:val="00A461FE"/>
    <w:rsid w:val="00A54B86"/>
    <w:rsid w:val="00A66344"/>
    <w:rsid w:val="00A73DBD"/>
    <w:rsid w:val="00A75BB5"/>
    <w:rsid w:val="00A7705C"/>
    <w:rsid w:val="00A82A5D"/>
    <w:rsid w:val="00A85FBA"/>
    <w:rsid w:val="00A90945"/>
    <w:rsid w:val="00A9271F"/>
    <w:rsid w:val="00A931FB"/>
    <w:rsid w:val="00A94C30"/>
    <w:rsid w:val="00A955FD"/>
    <w:rsid w:val="00AA2102"/>
    <w:rsid w:val="00AA4A2B"/>
    <w:rsid w:val="00AA4B90"/>
    <w:rsid w:val="00AA6A5E"/>
    <w:rsid w:val="00AC0128"/>
    <w:rsid w:val="00AC3B7C"/>
    <w:rsid w:val="00AC72E6"/>
    <w:rsid w:val="00AD02B3"/>
    <w:rsid w:val="00AD53C6"/>
    <w:rsid w:val="00AD752D"/>
    <w:rsid w:val="00AE3DED"/>
    <w:rsid w:val="00AE679D"/>
    <w:rsid w:val="00AF647E"/>
    <w:rsid w:val="00B03DD7"/>
    <w:rsid w:val="00B12F2E"/>
    <w:rsid w:val="00B1347F"/>
    <w:rsid w:val="00B14E3D"/>
    <w:rsid w:val="00B16F94"/>
    <w:rsid w:val="00B23122"/>
    <w:rsid w:val="00B243A7"/>
    <w:rsid w:val="00B31804"/>
    <w:rsid w:val="00B413CC"/>
    <w:rsid w:val="00B425E0"/>
    <w:rsid w:val="00B444CC"/>
    <w:rsid w:val="00B45A96"/>
    <w:rsid w:val="00B5047E"/>
    <w:rsid w:val="00B5474B"/>
    <w:rsid w:val="00B54BC7"/>
    <w:rsid w:val="00B57C99"/>
    <w:rsid w:val="00B63A6F"/>
    <w:rsid w:val="00B70DD2"/>
    <w:rsid w:val="00B814A5"/>
    <w:rsid w:val="00B831BF"/>
    <w:rsid w:val="00B86450"/>
    <w:rsid w:val="00B95D6E"/>
    <w:rsid w:val="00BA27EB"/>
    <w:rsid w:val="00BA6D0F"/>
    <w:rsid w:val="00BB1829"/>
    <w:rsid w:val="00BD571F"/>
    <w:rsid w:val="00BF154A"/>
    <w:rsid w:val="00BF6981"/>
    <w:rsid w:val="00C04443"/>
    <w:rsid w:val="00C0576D"/>
    <w:rsid w:val="00C0715E"/>
    <w:rsid w:val="00C142DA"/>
    <w:rsid w:val="00C14F6B"/>
    <w:rsid w:val="00C15C07"/>
    <w:rsid w:val="00C17B3C"/>
    <w:rsid w:val="00C17B43"/>
    <w:rsid w:val="00C20367"/>
    <w:rsid w:val="00C22178"/>
    <w:rsid w:val="00C236FA"/>
    <w:rsid w:val="00C246D6"/>
    <w:rsid w:val="00C30512"/>
    <w:rsid w:val="00C34425"/>
    <w:rsid w:val="00C35EE6"/>
    <w:rsid w:val="00C40203"/>
    <w:rsid w:val="00C47D03"/>
    <w:rsid w:val="00C50FF9"/>
    <w:rsid w:val="00C52762"/>
    <w:rsid w:val="00C53A3A"/>
    <w:rsid w:val="00C67DA6"/>
    <w:rsid w:val="00C70A76"/>
    <w:rsid w:val="00C712A6"/>
    <w:rsid w:val="00C7346D"/>
    <w:rsid w:val="00C855F6"/>
    <w:rsid w:val="00C90229"/>
    <w:rsid w:val="00C919D4"/>
    <w:rsid w:val="00C970AA"/>
    <w:rsid w:val="00CA02D3"/>
    <w:rsid w:val="00CA0CAE"/>
    <w:rsid w:val="00CA2EBF"/>
    <w:rsid w:val="00CA745F"/>
    <w:rsid w:val="00CB0906"/>
    <w:rsid w:val="00CB73FA"/>
    <w:rsid w:val="00CB751C"/>
    <w:rsid w:val="00CC1C55"/>
    <w:rsid w:val="00CC3A1B"/>
    <w:rsid w:val="00CC4356"/>
    <w:rsid w:val="00CC5F96"/>
    <w:rsid w:val="00CD40BC"/>
    <w:rsid w:val="00CD68B5"/>
    <w:rsid w:val="00CD7A34"/>
    <w:rsid w:val="00CF267B"/>
    <w:rsid w:val="00CF2EAD"/>
    <w:rsid w:val="00CF2FD5"/>
    <w:rsid w:val="00CF7E69"/>
    <w:rsid w:val="00D028A5"/>
    <w:rsid w:val="00D0541B"/>
    <w:rsid w:val="00D06283"/>
    <w:rsid w:val="00D10A29"/>
    <w:rsid w:val="00D12A16"/>
    <w:rsid w:val="00D17B64"/>
    <w:rsid w:val="00D2364B"/>
    <w:rsid w:val="00D25AEF"/>
    <w:rsid w:val="00D31CD0"/>
    <w:rsid w:val="00D34612"/>
    <w:rsid w:val="00D3493E"/>
    <w:rsid w:val="00D35C1C"/>
    <w:rsid w:val="00D404E7"/>
    <w:rsid w:val="00D42C25"/>
    <w:rsid w:val="00D47A3E"/>
    <w:rsid w:val="00D54140"/>
    <w:rsid w:val="00D579B9"/>
    <w:rsid w:val="00D57FCE"/>
    <w:rsid w:val="00D6028F"/>
    <w:rsid w:val="00D61DE1"/>
    <w:rsid w:val="00D63964"/>
    <w:rsid w:val="00D645A9"/>
    <w:rsid w:val="00D70E33"/>
    <w:rsid w:val="00D70FA9"/>
    <w:rsid w:val="00D72ABA"/>
    <w:rsid w:val="00D73C68"/>
    <w:rsid w:val="00D8148D"/>
    <w:rsid w:val="00D830CD"/>
    <w:rsid w:val="00D90B07"/>
    <w:rsid w:val="00D9230B"/>
    <w:rsid w:val="00DA14B4"/>
    <w:rsid w:val="00DA298A"/>
    <w:rsid w:val="00DA5BDA"/>
    <w:rsid w:val="00DA7363"/>
    <w:rsid w:val="00DA7487"/>
    <w:rsid w:val="00DA7BD4"/>
    <w:rsid w:val="00DB251F"/>
    <w:rsid w:val="00DB4316"/>
    <w:rsid w:val="00DC2121"/>
    <w:rsid w:val="00DC2886"/>
    <w:rsid w:val="00DC5C72"/>
    <w:rsid w:val="00DE4FE5"/>
    <w:rsid w:val="00DF0126"/>
    <w:rsid w:val="00DF08DC"/>
    <w:rsid w:val="00DF28BD"/>
    <w:rsid w:val="00E034DB"/>
    <w:rsid w:val="00E06D4D"/>
    <w:rsid w:val="00E11874"/>
    <w:rsid w:val="00E136BC"/>
    <w:rsid w:val="00E1519D"/>
    <w:rsid w:val="00E17C2B"/>
    <w:rsid w:val="00E20C47"/>
    <w:rsid w:val="00E327F2"/>
    <w:rsid w:val="00E35F1B"/>
    <w:rsid w:val="00E36432"/>
    <w:rsid w:val="00E453F3"/>
    <w:rsid w:val="00E473FC"/>
    <w:rsid w:val="00E573DF"/>
    <w:rsid w:val="00E61795"/>
    <w:rsid w:val="00E61982"/>
    <w:rsid w:val="00E7055E"/>
    <w:rsid w:val="00E71244"/>
    <w:rsid w:val="00E7261F"/>
    <w:rsid w:val="00E83585"/>
    <w:rsid w:val="00E8767A"/>
    <w:rsid w:val="00E91145"/>
    <w:rsid w:val="00E92C57"/>
    <w:rsid w:val="00E96723"/>
    <w:rsid w:val="00EA1040"/>
    <w:rsid w:val="00EA454A"/>
    <w:rsid w:val="00EA71A0"/>
    <w:rsid w:val="00EA76A9"/>
    <w:rsid w:val="00EA790B"/>
    <w:rsid w:val="00EB3399"/>
    <w:rsid w:val="00EB3F40"/>
    <w:rsid w:val="00EB5DDF"/>
    <w:rsid w:val="00EC2F8F"/>
    <w:rsid w:val="00EC45F5"/>
    <w:rsid w:val="00EC722D"/>
    <w:rsid w:val="00ED36AC"/>
    <w:rsid w:val="00ED6A1B"/>
    <w:rsid w:val="00EE5622"/>
    <w:rsid w:val="00EE5D8B"/>
    <w:rsid w:val="00EE7654"/>
    <w:rsid w:val="00EF27A4"/>
    <w:rsid w:val="00EF3034"/>
    <w:rsid w:val="00EF426B"/>
    <w:rsid w:val="00EF4B73"/>
    <w:rsid w:val="00EF62EA"/>
    <w:rsid w:val="00EF6381"/>
    <w:rsid w:val="00F02FC0"/>
    <w:rsid w:val="00F148EB"/>
    <w:rsid w:val="00F21823"/>
    <w:rsid w:val="00F343FF"/>
    <w:rsid w:val="00F36865"/>
    <w:rsid w:val="00F430F7"/>
    <w:rsid w:val="00F43863"/>
    <w:rsid w:val="00F45E89"/>
    <w:rsid w:val="00F51BCB"/>
    <w:rsid w:val="00F530D8"/>
    <w:rsid w:val="00F5364E"/>
    <w:rsid w:val="00F60698"/>
    <w:rsid w:val="00F614A5"/>
    <w:rsid w:val="00F82D2D"/>
    <w:rsid w:val="00F87B1B"/>
    <w:rsid w:val="00F91125"/>
    <w:rsid w:val="00F95687"/>
    <w:rsid w:val="00F9663B"/>
    <w:rsid w:val="00FA04F1"/>
    <w:rsid w:val="00FA126D"/>
    <w:rsid w:val="00FA620B"/>
    <w:rsid w:val="00FA7540"/>
    <w:rsid w:val="00FA7AA8"/>
    <w:rsid w:val="00FA7BCE"/>
    <w:rsid w:val="00FB352E"/>
    <w:rsid w:val="00FC1888"/>
    <w:rsid w:val="00FC6273"/>
    <w:rsid w:val="00FF16CD"/>
    <w:rsid w:val="00FF3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B4AA6"/>
  <w15:chartTrackingRefBased/>
  <w15:docId w15:val="{5587A225-6EA7-420E-9F56-ED8F07D1E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1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5C7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5C7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C5C72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C5C7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AA4A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4A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2A5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C3AB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3AB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C3AB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3ABF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28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5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6446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22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919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259414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69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42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475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64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5978601">
          <w:marLeft w:val="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18574/9781479817474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doi.org/10.18574/9781479817474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8574/9781479817474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8574/9781479817474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18574/9781479817474" TargetMode="External"/><Relationship Id="rId10" Type="http://schemas.openxmlformats.org/officeDocument/2006/relationships/hyperlink" Target="https://www.dandad.org/annual/2021/home/newblood?next=/entry/newblood/3876/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www.dandad.org/annual/2021/home/newblood?next=/entry/newblood/3892/" TargetMode="External"/><Relationship Id="rId14" Type="http://schemas.openxmlformats.org/officeDocument/2006/relationships/hyperlink" Target="https://doi.org/10.18574/978147981747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04DDCB6F0706542992F7DF21F88DE9A" ma:contentTypeVersion="9" ma:contentTypeDescription="Create a new document." ma:contentTypeScope="" ma:versionID="4e73204cf4561dc8c888a4c49cc1b68e">
  <xsd:schema xmlns:xsd="http://www.w3.org/2001/XMLSchema" xmlns:xs="http://www.w3.org/2001/XMLSchema" xmlns:p="http://schemas.microsoft.com/office/2006/metadata/properties" xmlns:ns2="203238aa-f11d-48ff-9d91-bed5b961766d" targetNamespace="http://schemas.microsoft.com/office/2006/metadata/properties" ma:root="true" ma:fieldsID="656586c9b1b66e5e9ef75790fa2eda6c" ns2:_="">
    <xsd:import namespace="203238aa-f11d-48ff-9d91-bed5b961766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3238aa-f11d-48ff-9d91-bed5b96176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C688027-2574-48C4-9EDB-22DEBC645A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41587D-74B8-42CC-8E14-5BC90DAB1F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3238aa-f11d-48ff-9d91-bed5b96176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6589CC0-868C-4DEC-ADE1-1EBC3746104F}">
  <ds:schemaRefs>
    <ds:schemaRef ds:uri="http://purl.org/dc/terms/"/>
    <ds:schemaRef ds:uri="http://schemas.openxmlformats.org/package/2006/metadata/core-properties"/>
    <ds:schemaRef ds:uri="203238aa-f11d-48ff-9d91-bed5b961766d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2099</Words>
  <Characters>11966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Butler</dc:creator>
  <cp:keywords/>
  <dc:description/>
  <cp:lastModifiedBy>Kate Butler</cp:lastModifiedBy>
  <cp:revision>2</cp:revision>
  <dcterms:created xsi:type="dcterms:W3CDTF">2021-10-29T09:50:00Z</dcterms:created>
  <dcterms:modified xsi:type="dcterms:W3CDTF">2021-10-29T09:50:00Z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0x010100204DDCB6F0706542992F7DF21F88DE9A</vt:lpwstr>
  </property>
</Properties>
</file>