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17420" w14:textId="040EAB16" w:rsidR="00B9594E" w:rsidRDefault="00CE7C24" w:rsidP="00CE7C24">
      <w:pPr>
        <w:jc w:val="center"/>
        <w:rPr>
          <w:sz w:val="56"/>
          <w:szCs w:val="56"/>
        </w:rPr>
      </w:pPr>
      <w:bookmarkStart w:id="0" w:name="_GoBack"/>
      <w:r>
        <w:rPr>
          <w:sz w:val="56"/>
          <w:szCs w:val="56"/>
        </w:rPr>
        <w:t>Supplementary notes</w:t>
      </w:r>
    </w:p>
    <w:p w14:paraId="45000990" w14:textId="1C8C1EF6" w:rsidR="004361A1" w:rsidRDefault="00CD48A7" w:rsidP="00CE7C24">
      <w:pPr>
        <w:rPr>
          <w:sz w:val="36"/>
          <w:szCs w:val="36"/>
          <w:lang w:val="en-US"/>
        </w:rPr>
      </w:pPr>
      <w:r>
        <w:rPr>
          <w:sz w:val="36"/>
          <w:szCs w:val="36"/>
          <w:lang w:val="en-US"/>
        </w:rPr>
        <w:t xml:space="preserve">            </w:t>
      </w:r>
      <w:r w:rsidR="00325384" w:rsidRPr="00325384">
        <w:rPr>
          <w:sz w:val="36"/>
          <w:szCs w:val="36"/>
          <w:lang w:val="en-US"/>
        </w:rPr>
        <w:t>An application form can present itself for certain positions in a company, but there is certain cases one type of application form can be in advantage for individuals because it can be used for multiple position in the organization.</w:t>
      </w:r>
    </w:p>
    <w:p w14:paraId="10C11EFC" w14:textId="77777777" w:rsidR="00CD48A7" w:rsidRPr="00CD48A7" w:rsidRDefault="00CD48A7" w:rsidP="00CD48A7">
      <w:pPr>
        <w:rPr>
          <w:sz w:val="36"/>
          <w:szCs w:val="36"/>
        </w:rPr>
      </w:pPr>
      <w:r>
        <w:rPr>
          <w:sz w:val="36"/>
          <w:szCs w:val="36"/>
          <w:lang w:val="en-US"/>
        </w:rPr>
        <w:t xml:space="preserve">           </w:t>
      </w:r>
      <w:r w:rsidRPr="00CD48A7">
        <w:rPr>
          <w:sz w:val="36"/>
          <w:szCs w:val="36"/>
          <w:lang w:val="en-US"/>
        </w:rPr>
        <w:t>The process of recruitment usually requires an amount of information collection. Normally, this is submitted via:</w:t>
      </w:r>
    </w:p>
    <w:p w14:paraId="5BCE5408" w14:textId="77777777" w:rsidR="00CD48A7" w:rsidRPr="00CD48A7" w:rsidRDefault="00CD48A7" w:rsidP="00CD48A7">
      <w:pPr>
        <w:numPr>
          <w:ilvl w:val="0"/>
          <w:numId w:val="1"/>
        </w:numPr>
        <w:rPr>
          <w:sz w:val="36"/>
          <w:szCs w:val="36"/>
        </w:rPr>
      </w:pPr>
      <w:r w:rsidRPr="00CD48A7">
        <w:rPr>
          <w:sz w:val="36"/>
          <w:szCs w:val="36"/>
          <w:lang w:val="en-US"/>
        </w:rPr>
        <w:t>Application Form</w:t>
      </w:r>
    </w:p>
    <w:p w14:paraId="157A9060" w14:textId="77777777" w:rsidR="00CD48A7" w:rsidRPr="00CD48A7" w:rsidRDefault="00CD48A7" w:rsidP="00CD48A7">
      <w:pPr>
        <w:numPr>
          <w:ilvl w:val="0"/>
          <w:numId w:val="1"/>
        </w:numPr>
        <w:rPr>
          <w:sz w:val="36"/>
          <w:szCs w:val="36"/>
        </w:rPr>
      </w:pPr>
      <w:r w:rsidRPr="00CD48A7">
        <w:rPr>
          <w:sz w:val="36"/>
          <w:szCs w:val="36"/>
          <w:lang w:val="en-US"/>
        </w:rPr>
        <w:t xml:space="preserve">CV   </w:t>
      </w:r>
    </w:p>
    <w:p w14:paraId="1A0161B5" w14:textId="77777777" w:rsidR="00CD48A7" w:rsidRPr="00CD48A7" w:rsidRDefault="00CD48A7" w:rsidP="00CD48A7">
      <w:pPr>
        <w:rPr>
          <w:sz w:val="36"/>
          <w:szCs w:val="36"/>
        </w:rPr>
      </w:pPr>
      <w:r w:rsidRPr="00CD48A7">
        <w:rPr>
          <w:sz w:val="36"/>
          <w:szCs w:val="36"/>
          <w:lang w:val="en-US"/>
        </w:rPr>
        <w:t xml:space="preserve">         For this job we chose the Application Form because it is collecting the precise information we require from the candidates and can be easier for us as managers to compare information presented by the certain individuals when the format is all standard.</w:t>
      </w:r>
    </w:p>
    <w:p w14:paraId="1E6874E3" w14:textId="420E2463" w:rsidR="00CD48A7" w:rsidRDefault="00CD48A7" w:rsidP="00CE7C24">
      <w:pPr>
        <w:rPr>
          <w:sz w:val="36"/>
          <w:szCs w:val="36"/>
          <w:lang w:val="en-US"/>
        </w:rPr>
      </w:pPr>
    </w:p>
    <w:p w14:paraId="7DE52D37" w14:textId="154EC8B0" w:rsidR="004361A1" w:rsidRDefault="004361A1" w:rsidP="00CE7C24">
      <w:pPr>
        <w:rPr>
          <w:sz w:val="36"/>
          <w:szCs w:val="36"/>
          <w:lang w:val="en-US"/>
        </w:rPr>
      </w:pPr>
      <w:r>
        <w:rPr>
          <w:sz w:val="36"/>
          <w:szCs w:val="36"/>
          <w:lang w:val="en-US"/>
        </w:rPr>
        <w:t xml:space="preserve">             </w:t>
      </w:r>
      <w:r w:rsidR="008A7BBC">
        <w:rPr>
          <w:sz w:val="36"/>
          <w:szCs w:val="36"/>
          <w:lang w:val="en-US"/>
        </w:rPr>
        <w:t>The open position</w:t>
      </w:r>
      <w:r w:rsidR="00F12874">
        <w:rPr>
          <w:sz w:val="36"/>
          <w:szCs w:val="36"/>
          <w:lang w:val="en-US"/>
        </w:rPr>
        <w:t xml:space="preserve">, in our situation, </w:t>
      </w:r>
      <w:r w:rsidR="0073004A">
        <w:rPr>
          <w:sz w:val="36"/>
          <w:szCs w:val="36"/>
          <w:lang w:val="en-US"/>
        </w:rPr>
        <w:t xml:space="preserve">as a paramedic, may be </w:t>
      </w:r>
      <w:r w:rsidR="00EB3D98">
        <w:rPr>
          <w:sz w:val="36"/>
          <w:szCs w:val="36"/>
          <w:lang w:val="en-US"/>
        </w:rPr>
        <w:t>announced internally</w:t>
      </w:r>
      <w:r w:rsidR="005960E2">
        <w:rPr>
          <w:sz w:val="36"/>
          <w:szCs w:val="36"/>
          <w:lang w:val="en-US"/>
        </w:rPr>
        <w:t xml:space="preserve"> via noticeboards</w:t>
      </w:r>
      <w:r w:rsidR="00E92F0A">
        <w:rPr>
          <w:sz w:val="36"/>
          <w:szCs w:val="36"/>
          <w:lang w:val="en-US"/>
        </w:rPr>
        <w:t xml:space="preserve">, newsletters, intranet and </w:t>
      </w:r>
      <w:r w:rsidR="00A476EE">
        <w:rPr>
          <w:sz w:val="36"/>
          <w:szCs w:val="36"/>
          <w:lang w:val="en-US"/>
        </w:rPr>
        <w:t>the “old</w:t>
      </w:r>
      <w:r w:rsidR="00F37857">
        <w:rPr>
          <w:sz w:val="36"/>
          <w:szCs w:val="36"/>
          <w:lang w:val="en-US"/>
        </w:rPr>
        <w:t>-</w:t>
      </w:r>
      <w:r w:rsidR="00A476EE">
        <w:rPr>
          <w:sz w:val="36"/>
          <w:szCs w:val="36"/>
          <w:lang w:val="en-US"/>
        </w:rPr>
        <w:t xml:space="preserve">school” </w:t>
      </w:r>
      <w:r w:rsidR="00F37857">
        <w:rPr>
          <w:sz w:val="36"/>
          <w:szCs w:val="36"/>
          <w:lang w:val="en-US"/>
        </w:rPr>
        <w:t xml:space="preserve">one </w:t>
      </w:r>
      <w:r w:rsidR="00387671">
        <w:rPr>
          <w:sz w:val="36"/>
          <w:szCs w:val="36"/>
          <w:lang w:val="en-US"/>
        </w:rPr>
        <w:t>the word of mouth</w:t>
      </w:r>
      <w:r w:rsidR="00037385">
        <w:rPr>
          <w:sz w:val="36"/>
          <w:szCs w:val="36"/>
          <w:lang w:val="en-US"/>
        </w:rPr>
        <w:t xml:space="preserve">, but externally , </w:t>
      </w:r>
      <w:r w:rsidR="0089114B">
        <w:rPr>
          <w:sz w:val="36"/>
          <w:szCs w:val="36"/>
          <w:lang w:val="en-US"/>
        </w:rPr>
        <w:t xml:space="preserve">the job can be </w:t>
      </w:r>
      <w:r w:rsidR="00E2123E">
        <w:rPr>
          <w:sz w:val="36"/>
          <w:szCs w:val="36"/>
          <w:lang w:val="en-US"/>
        </w:rPr>
        <w:t>put as an advert through newspap</w:t>
      </w:r>
      <w:r w:rsidR="00EA6CFF">
        <w:rPr>
          <w:sz w:val="36"/>
          <w:szCs w:val="36"/>
          <w:lang w:val="en-US"/>
        </w:rPr>
        <w:t>ers</w:t>
      </w:r>
      <w:r w:rsidR="00E2123E">
        <w:rPr>
          <w:sz w:val="36"/>
          <w:szCs w:val="36"/>
          <w:lang w:val="en-US"/>
        </w:rPr>
        <w:t xml:space="preserve">, magazines, professional journals, </w:t>
      </w:r>
      <w:r w:rsidR="00EA6CFF">
        <w:rPr>
          <w:sz w:val="36"/>
          <w:szCs w:val="36"/>
          <w:lang w:val="en-US"/>
        </w:rPr>
        <w:t>radio, websites</w:t>
      </w:r>
      <w:r w:rsidR="00A402A1">
        <w:rPr>
          <w:sz w:val="36"/>
          <w:szCs w:val="36"/>
          <w:lang w:val="en-US"/>
        </w:rPr>
        <w:t>, social media and so many more.</w:t>
      </w:r>
    </w:p>
    <w:p w14:paraId="41C624E9" w14:textId="0CBB7E1B" w:rsidR="00CE7C24" w:rsidRDefault="00325384" w:rsidP="00CE7C24">
      <w:pPr>
        <w:rPr>
          <w:sz w:val="36"/>
          <w:szCs w:val="36"/>
          <w:lang w:val="en-US"/>
        </w:rPr>
      </w:pPr>
      <w:r w:rsidRPr="00325384">
        <w:rPr>
          <w:sz w:val="36"/>
          <w:szCs w:val="36"/>
          <w:lang w:val="en-US"/>
        </w:rPr>
        <w:t xml:space="preserve">(Bernard O’Meara, Stanley </w:t>
      </w:r>
      <w:proofErr w:type="spellStart"/>
      <w:proofErr w:type="gramStart"/>
      <w:r w:rsidRPr="00325384">
        <w:rPr>
          <w:sz w:val="36"/>
          <w:szCs w:val="36"/>
          <w:lang w:val="en-US"/>
        </w:rPr>
        <w:t>Petzall</w:t>
      </w:r>
      <w:proofErr w:type="spellEnd"/>
      <w:r w:rsidRPr="00325384">
        <w:rPr>
          <w:sz w:val="36"/>
          <w:szCs w:val="36"/>
          <w:lang w:val="en-US"/>
        </w:rPr>
        <w:t>.(</w:t>
      </w:r>
      <w:proofErr w:type="gramEnd"/>
      <w:r w:rsidRPr="00325384">
        <w:rPr>
          <w:sz w:val="36"/>
          <w:szCs w:val="36"/>
          <w:lang w:val="en-US"/>
        </w:rPr>
        <w:t>2013) The Handbook of Strategic Recruitment and Selection: A Systems Approach. 1</w:t>
      </w:r>
      <w:r w:rsidRPr="00325384">
        <w:rPr>
          <w:sz w:val="36"/>
          <w:szCs w:val="36"/>
          <w:vertAlign w:val="superscript"/>
          <w:lang w:val="en-US"/>
        </w:rPr>
        <w:t>st</w:t>
      </w:r>
      <w:r w:rsidRPr="00325384">
        <w:rPr>
          <w:sz w:val="36"/>
          <w:szCs w:val="36"/>
          <w:lang w:val="en-US"/>
        </w:rPr>
        <w:t xml:space="preserve"> Edition, Bingley: Emerald Group Publishing Limited).</w:t>
      </w:r>
    </w:p>
    <w:p w14:paraId="13E8D8FC" w14:textId="77777777" w:rsidR="00092C13" w:rsidRDefault="00092C13" w:rsidP="00092C13">
      <w:pPr>
        <w:rPr>
          <w:sz w:val="36"/>
          <w:szCs w:val="36"/>
          <w:lang w:val="en-US"/>
        </w:rPr>
      </w:pPr>
      <w:r>
        <w:rPr>
          <w:sz w:val="36"/>
          <w:szCs w:val="36"/>
          <w:lang w:val="en-US"/>
        </w:rPr>
        <w:t xml:space="preserve">            </w:t>
      </w:r>
    </w:p>
    <w:p w14:paraId="11D22B36" w14:textId="654A97FA" w:rsidR="00092C13" w:rsidRPr="00092C13" w:rsidRDefault="00092C13" w:rsidP="00092C13">
      <w:pPr>
        <w:rPr>
          <w:sz w:val="36"/>
          <w:szCs w:val="36"/>
        </w:rPr>
      </w:pPr>
      <w:r w:rsidRPr="00092C13">
        <w:rPr>
          <w:sz w:val="36"/>
          <w:szCs w:val="36"/>
          <w:lang w:val="en-US"/>
        </w:rPr>
        <w:lastRenderedPageBreak/>
        <w:t xml:space="preserve">The interview </w:t>
      </w:r>
      <w:proofErr w:type="gramStart"/>
      <w:r w:rsidRPr="00092C13">
        <w:rPr>
          <w:sz w:val="36"/>
          <w:szCs w:val="36"/>
          <w:lang w:val="en-US"/>
        </w:rPr>
        <w:t>proces</w:t>
      </w:r>
      <w:r w:rsidR="00F03BD4">
        <w:rPr>
          <w:sz w:val="36"/>
          <w:szCs w:val="36"/>
          <w:lang w:val="en-US"/>
        </w:rPr>
        <w:t>s</w:t>
      </w:r>
      <w:proofErr w:type="gramEnd"/>
    </w:p>
    <w:p w14:paraId="46D083A5" w14:textId="77777777" w:rsidR="00092C13" w:rsidRPr="00092C13" w:rsidRDefault="00092C13" w:rsidP="00092C13">
      <w:pPr>
        <w:rPr>
          <w:sz w:val="36"/>
          <w:szCs w:val="36"/>
        </w:rPr>
      </w:pPr>
      <w:r w:rsidRPr="00092C13">
        <w:rPr>
          <w:sz w:val="36"/>
          <w:szCs w:val="36"/>
          <w:lang w:val="en-US"/>
        </w:rPr>
        <w:t xml:space="preserve">        </w:t>
      </w:r>
    </w:p>
    <w:p w14:paraId="4857204A" w14:textId="77777777" w:rsidR="00092C13" w:rsidRPr="00092C13" w:rsidRDefault="00092C13" w:rsidP="00092C13">
      <w:pPr>
        <w:rPr>
          <w:sz w:val="36"/>
          <w:szCs w:val="36"/>
        </w:rPr>
      </w:pPr>
      <w:r w:rsidRPr="00092C13">
        <w:rPr>
          <w:sz w:val="36"/>
          <w:szCs w:val="36"/>
          <w:lang w:val="en-US"/>
        </w:rPr>
        <w:t xml:space="preserve">         The process of interviewing certain candidates for the paramedic position is a less dependable that predicts </w:t>
      </w:r>
      <w:proofErr w:type="gramStart"/>
      <w:r w:rsidRPr="00092C13">
        <w:rPr>
          <w:sz w:val="36"/>
          <w:szCs w:val="36"/>
          <w:lang w:val="en-US"/>
        </w:rPr>
        <w:t>the  future</w:t>
      </w:r>
      <w:proofErr w:type="gramEnd"/>
      <w:r w:rsidRPr="00092C13">
        <w:rPr>
          <w:sz w:val="36"/>
          <w:szCs w:val="36"/>
          <w:lang w:val="en-US"/>
        </w:rPr>
        <w:t xml:space="preserve"> success in the job, which it is a 33%,but it is the most used , reason being that it is proportionally cheap and quick.</w:t>
      </w:r>
    </w:p>
    <w:p w14:paraId="517E9E6F" w14:textId="77777777" w:rsidR="00092C13" w:rsidRPr="00092C13" w:rsidRDefault="00092C13" w:rsidP="00092C13">
      <w:pPr>
        <w:rPr>
          <w:sz w:val="36"/>
          <w:szCs w:val="36"/>
        </w:rPr>
      </w:pPr>
      <w:r w:rsidRPr="00092C13">
        <w:rPr>
          <w:sz w:val="36"/>
          <w:szCs w:val="36"/>
          <w:lang w:val="en-US"/>
        </w:rPr>
        <w:t xml:space="preserve">         We can make an improvement in the chances of recruiting the right individual at the interview by following certain methods of testing the candidate’s appropriateness.</w:t>
      </w:r>
    </w:p>
    <w:p w14:paraId="0FE17AF3" w14:textId="026A3331" w:rsidR="00092C13" w:rsidRDefault="00092C13" w:rsidP="00092C13">
      <w:pPr>
        <w:rPr>
          <w:sz w:val="36"/>
          <w:szCs w:val="36"/>
          <w:lang w:val="en-US"/>
        </w:rPr>
      </w:pPr>
      <w:r w:rsidRPr="00092C13">
        <w:rPr>
          <w:sz w:val="36"/>
          <w:szCs w:val="36"/>
          <w:lang w:val="en-US"/>
        </w:rPr>
        <w:t xml:space="preserve">        When we are inviting the right candidates to the interview, we </w:t>
      </w:r>
      <w:proofErr w:type="gramStart"/>
      <w:r w:rsidRPr="00092C13">
        <w:rPr>
          <w:sz w:val="36"/>
          <w:szCs w:val="36"/>
          <w:lang w:val="en-US"/>
        </w:rPr>
        <w:t>have to</w:t>
      </w:r>
      <w:proofErr w:type="gramEnd"/>
      <w:r w:rsidRPr="00092C13">
        <w:rPr>
          <w:sz w:val="36"/>
          <w:szCs w:val="36"/>
          <w:lang w:val="en-US"/>
        </w:rPr>
        <w:t xml:space="preserve"> be sure that we accommodate any special requests that the individual may have, if it is possible</w:t>
      </w:r>
      <w:r w:rsidR="006B4C74">
        <w:rPr>
          <w:sz w:val="36"/>
          <w:szCs w:val="36"/>
          <w:lang w:val="en-US"/>
        </w:rPr>
        <w:t>.</w:t>
      </w:r>
    </w:p>
    <w:p w14:paraId="3F3A8218" w14:textId="69ACB1C3" w:rsidR="006B4C74" w:rsidRDefault="006B4C74" w:rsidP="00092C13">
      <w:pPr>
        <w:rPr>
          <w:sz w:val="36"/>
          <w:szCs w:val="36"/>
          <w:lang w:val="en-US"/>
        </w:rPr>
      </w:pPr>
      <w:r>
        <w:rPr>
          <w:sz w:val="36"/>
          <w:szCs w:val="36"/>
          <w:lang w:val="en-US"/>
        </w:rPr>
        <w:t xml:space="preserve">       </w:t>
      </w:r>
      <w:r w:rsidR="008B6DD3">
        <w:rPr>
          <w:sz w:val="36"/>
          <w:szCs w:val="36"/>
          <w:lang w:val="en-US"/>
        </w:rPr>
        <w:t xml:space="preserve">When choosing a </w:t>
      </w:r>
      <w:r w:rsidR="00441465">
        <w:rPr>
          <w:sz w:val="36"/>
          <w:szCs w:val="36"/>
          <w:lang w:val="en-US"/>
        </w:rPr>
        <w:t xml:space="preserve">certain candidate, we </w:t>
      </w:r>
      <w:proofErr w:type="gramStart"/>
      <w:r w:rsidR="00441465">
        <w:rPr>
          <w:sz w:val="36"/>
          <w:szCs w:val="36"/>
          <w:lang w:val="en-US"/>
        </w:rPr>
        <w:t>have to</w:t>
      </w:r>
      <w:proofErr w:type="gramEnd"/>
      <w:r w:rsidR="00441465">
        <w:rPr>
          <w:sz w:val="36"/>
          <w:szCs w:val="36"/>
          <w:lang w:val="en-US"/>
        </w:rPr>
        <w:t xml:space="preserve"> always be careful that</w:t>
      </w:r>
      <w:r w:rsidR="00A55960">
        <w:rPr>
          <w:sz w:val="36"/>
          <w:szCs w:val="36"/>
          <w:lang w:val="en-US"/>
        </w:rPr>
        <w:t xml:space="preserve"> we may be asked for feedback.</w:t>
      </w:r>
      <w:r w:rsidR="00E41FB0">
        <w:rPr>
          <w:sz w:val="36"/>
          <w:szCs w:val="36"/>
          <w:lang w:val="en-US"/>
        </w:rPr>
        <w:t xml:space="preserve"> If we can’t sort it out with an answer</w:t>
      </w:r>
      <w:r w:rsidR="0076313D">
        <w:rPr>
          <w:sz w:val="36"/>
          <w:szCs w:val="36"/>
          <w:lang w:val="en-US"/>
        </w:rPr>
        <w:t xml:space="preserve"> that the in</w:t>
      </w:r>
      <w:r w:rsidR="005F00D1">
        <w:rPr>
          <w:sz w:val="36"/>
          <w:szCs w:val="36"/>
          <w:lang w:val="en-US"/>
        </w:rPr>
        <w:t>dividual has been rejected</w:t>
      </w:r>
      <w:r w:rsidR="00E82403">
        <w:rPr>
          <w:sz w:val="36"/>
          <w:szCs w:val="36"/>
          <w:lang w:val="en-US"/>
        </w:rPr>
        <w:t xml:space="preserve">, </w:t>
      </w:r>
      <w:r w:rsidR="0080350E">
        <w:rPr>
          <w:sz w:val="36"/>
          <w:szCs w:val="36"/>
          <w:lang w:val="en-US"/>
        </w:rPr>
        <w:t>it will be harder along the way</w:t>
      </w:r>
      <w:r w:rsidR="003A65DA">
        <w:rPr>
          <w:sz w:val="36"/>
          <w:szCs w:val="36"/>
          <w:lang w:val="en-US"/>
        </w:rPr>
        <w:t xml:space="preserve"> doing </w:t>
      </w:r>
      <w:r w:rsidR="00283C65">
        <w:rPr>
          <w:sz w:val="36"/>
          <w:szCs w:val="36"/>
          <w:lang w:val="en-US"/>
        </w:rPr>
        <w:t>with an</w:t>
      </w:r>
      <w:r w:rsidR="00647125">
        <w:rPr>
          <w:sz w:val="36"/>
          <w:szCs w:val="36"/>
          <w:lang w:val="en-US"/>
        </w:rPr>
        <w:t xml:space="preserve"> unsuccessful one.</w:t>
      </w:r>
    </w:p>
    <w:p w14:paraId="212C635A" w14:textId="1829B32B" w:rsidR="008C3AAE" w:rsidRDefault="008C3AAE" w:rsidP="00092C13">
      <w:pPr>
        <w:rPr>
          <w:sz w:val="36"/>
          <w:szCs w:val="36"/>
          <w:lang w:val="en-US"/>
        </w:rPr>
      </w:pPr>
      <w:r>
        <w:rPr>
          <w:sz w:val="36"/>
          <w:szCs w:val="36"/>
          <w:lang w:val="en-US"/>
        </w:rPr>
        <w:t xml:space="preserve">           We </w:t>
      </w:r>
      <w:proofErr w:type="gramStart"/>
      <w:r>
        <w:rPr>
          <w:sz w:val="36"/>
          <w:szCs w:val="36"/>
          <w:lang w:val="en-US"/>
        </w:rPr>
        <w:t>have to</w:t>
      </w:r>
      <w:proofErr w:type="gramEnd"/>
      <w:r>
        <w:rPr>
          <w:sz w:val="36"/>
          <w:szCs w:val="36"/>
          <w:lang w:val="en-US"/>
        </w:rPr>
        <w:t xml:space="preserve"> </w:t>
      </w:r>
      <w:r w:rsidR="00C12A47">
        <w:rPr>
          <w:sz w:val="36"/>
          <w:szCs w:val="36"/>
          <w:lang w:val="en-US"/>
        </w:rPr>
        <w:t xml:space="preserve">keep in the back of our heads </w:t>
      </w:r>
      <w:r w:rsidR="00E2720D">
        <w:rPr>
          <w:sz w:val="36"/>
          <w:szCs w:val="36"/>
          <w:lang w:val="en-US"/>
        </w:rPr>
        <w:t>that if we will not probe the candidate</w:t>
      </w:r>
      <w:r w:rsidR="00647628">
        <w:rPr>
          <w:sz w:val="36"/>
          <w:szCs w:val="36"/>
          <w:lang w:val="en-US"/>
        </w:rPr>
        <w:t xml:space="preserve"> for certain information on a particular subject</w:t>
      </w:r>
      <w:r w:rsidR="00543572">
        <w:rPr>
          <w:sz w:val="36"/>
          <w:szCs w:val="36"/>
          <w:lang w:val="en-US"/>
        </w:rPr>
        <w:t>, we can’t determine</w:t>
      </w:r>
      <w:r w:rsidR="00477AE6">
        <w:rPr>
          <w:sz w:val="36"/>
          <w:szCs w:val="36"/>
          <w:lang w:val="en-US"/>
        </w:rPr>
        <w:t xml:space="preserve"> if the candidate </w:t>
      </w:r>
      <w:r w:rsidR="00743AD1">
        <w:rPr>
          <w:sz w:val="36"/>
          <w:szCs w:val="36"/>
          <w:lang w:val="en-US"/>
        </w:rPr>
        <w:t>has a particular quality or skill.</w:t>
      </w:r>
      <w:r w:rsidR="00CD723B" w:rsidRPr="00CD723B">
        <w:rPr>
          <w:rFonts w:eastAsiaTheme="minorEastAsia" w:hAnsi="Trebuchet MS"/>
          <w:color w:val="404040" w:themeColor="text1" w:themeTint="BF"/>
          <w:kern w:val="24"/>
          <w:sz w:val="36"/>
          <w:szCs w:val="36"/>
          <w:lang w:val="en-US"/>
        </w:rPr>
        <w:t xml:space="preserve"> </w:t>
      </w:r>
      <w:r w:rsidR="00CD723B">
        <w:rPr>
          <w:rFonts w:eastAsiaTheme="minorEastAsia" w:hAnsi="Trebuchet MS"/>
          <w:color w:val="404040" w:themeColor="text1" w:themeTint="BF"/>
          <w:kern w:val="24"/>
          <w:sz w:val="36"/>
          <w:szCs w:val="36"/>
          <w:lang w:val="en-US"/>
        </w:rPr>
        <w:t>(</w:t>
      </w:r>
      <w:r w:rsidR="00CD723B" w:rsidRPr="00CD723B">
        <w:rPr>
          <w:sz w:val="36"/>
          <w:szCs w:val="36"/>
          <w:lang w:val="en-US"/>
        </w:rPr>
        <w:t>Russel HR, (2012)</w:t>
      </w:r>
      <w:r w:rsidR="00C7321E">
        <w:rPr>
          <w:sz w:val="36"/>
          <w:szCs w:val="36"/>
          <w:lang w:val="en-US"/>
        </w:rPr>
        <w:t xml:space="preserve"> </w:t>
      </w:r>
      <w:r w:rsidR="00CD723B" w:rsidRPr="00CD723B">
        <w:rPr>
          <w:sz w:val="36"/>
          <w:szCs w:val="36"/>
          <w:lang w:val="en-US"/>
        </w:rPr>
        <w:t xml:space="preserve">Employer’s guide to Recruitment: How to get the right man or woman for the job. Russel HR Consulting and </w:t>
      </w:r>
      <w:proofErr w:type="spellStart"/>
      <w:r w:rsidR="00CD723B" w:rsidRPr="00CD723B">
        <w:rPr>
          <w:sz w:val="36"/>
          <w:szCs w:val="36"/>
          <w:lang w:val="en-US"/>
        </w:rPr>
        <w:t>Ventus</w:t>
      </w:r>
      <w:proofErr w:type="spellEnd"/>
      <w:r w:rsidR="00CD723B" w:rsidRPr="00CD723B">
        <w:rPr>
          <w:sz w:val="36"/>
          <w:szCs w:val="36"/>
          <w:lang w:val="en-US"/>
        </w:rPr>
        <w:t xml:space="preserve"> Publishing </w:t>
      </w:r>
      <w:proofErr w:type="spellStart"/>
      <w:r w:rsidR="00CD723B" w:rsidRPr="00CD723B">
        <w:rPr>
          <w:sz w:val="36"/>
          <w:szCs w:val="36"/>
          <w:lang w:val="en-US"/>
        </w:rPr>
        <w:t>ApS</w:t>
      </w:r>
      <w:proofErr w:type="spellEnd"/>
      <w:r w:rsidR="00CD723B">
        <w:rPr>
          <w:sz w:val="36"/>
          <w:szCs w:val="36"/>
          <w:lang w:val="en-US"/>
        </w:rPr>
        <w:t>.)</w:t>
      </w:r>
    </w:p>
    <w:p w14:paraId="625CEC26" w14:textId="77777777" w:rsidR="004303DC" w:rsidRDefault="00F25DCF" w:rsidP="00F25DCF">
      <w:pPr>
        <w:rPr>
          <w:sz w:val="36"/>
          <w:szCs w:val="36"/>
          <w:lang w:val="en-US"/>
        </w:rPr>
      </w:pPr>
      <w:r>
        <w:rPr>
          <w:sz w:val="36"/>
          <w:szCs w:val="36"/>
          <w:lang w:val="en-US"/>
        </w:rPr>
        <w:t xml:space="preserve">       </w:t>
      </w:r>
    </w:p>
    <w:p w14:paraId="1C631352" w14:textId="77777777" w:rsidR="004303DC" w:rsidRDefault="004303DC" w:rsidP="00F25DCF">
      <w:pPr>
        <w:rPr>
          <w:sz w:val="36"/>
          <w:szCs w:val="36"/>
          <w:lang w:val="en-US"/>
        </w:rPr>
      </w:pPr>
    </w:p>
    <w:p w14:paraId="44A69515" w14:textId="77777777" w:rsidR="004303DC" w:rsidRDefault="004303DC" w:rsidP="00F25DCF">
      <w:pPr>
        <w:rPr>
          <w:sz w:val="36"/>
          <w:szCs w:val="36"/>
          <w:lang w:val="en-US"/>
        </w:rPr>
      </w:pPr>
    </w:p>
    <w:p w14:paraId="06BD8B67" w14:textId="77777777" w:rsidR="004303DC" w:rsidRDefault="004303DC" w:rsidP="00F25DCF">
      <w:pPr>
        <w:rPr>
          <w:sz w:val="36"/>
          <w:szCs w:val="36"/>
          <w:lang w:val="en-US"/>
        </w:rPr>
      </w:pPr>
    </w:p>
    <w:p w14:paraId="10E7F842" w14:textId="76DFE769" w:rsidR="00F25DCF" w:rsidRPr="00F25DCF" w:rsidRDefault="00F25DCF" w:rsidP="00F25DCF">
      <w:pPr>
        <w:rPr>
          <w:sz w:val="36"/>
          <w:szCs w:val="36"/>
        </w:rPr>
      </w:pPr>
      <w:r w:rsidRPr="00F25DCF">
        <w:rPr>
          <w:sz w:val="36"/>
          <w:szCs w:val="36"/>
          <w:lang w:val="en-US"/>
        </w:rPr>
        <w:lastRenderedPageBreak/>
        <w:t>Shortlisting</w:t>
      </w:r>
    </w:p>
    <w:p w14:paraId="2E2BBE97" w14:textId="77777777" w:rsidR="00F25DCF" w:rsidRPr="00F25DCF" w:rsidRDefault="00F25DCF" w:rsidP="00F25DCF">
      <w:pPr>
        <w:rPr>
          <w:sz w:val="36"/>
          <w:szCs w:val="36"/>
        </w:rPr>
      </w:pPr>
      <w:r w:rsidRPr="00F25DCF">
        <w:rPr>
          <w:sz w:val="36"/>
          <w:szCs w:val="36"/>
          <w:lang w:val="en-US"/>
        </w:rPr>
        <w:t xml:space="preserve">          “The holy grail of recruitment is finding a </w:t>
      </w:r>
      <w:proofErr w:type="gramStart"/>
      <w:r w:rsidRPr="00F25DCF">
        <w:rPr>
          <w:sz w:val="36"/>
          <w:szCs w:val="36"/>
          <w:lang w:val="en-US"/>
        </w:rPr>
        <w:t>quick ,</w:t>
      </w:r>
      <w:proofErr w:type="gramEnd"/>
      <w:r w:rsidRPr="00F25DCF">
        <w:rPr>
          <w:sz w:val="36"/>
          <w:szCs w:val="36"/>
          <w:lang w:val="en-US"/>
        </w:rPr>
        <w:t xml:space="preserve"> easy , and accurate way to automate candidate shortlisting”.</w:t>
      </w:r>
    </w:p>
    <w:p w14:paraId="051E3C24" w14:textId="15AA367B" w:rsidR="00553D5D" w:rsidRPr="00F25DCF" w:rsidRDefault="00F25DCF" w:rsidP="00F25DCF">
      <w:pPr>
        <w:rPr>
          <w:sz w:val="36"/>
          <w:szCs w:val="36"/>
          <w:lang w:val="en-US"/>
        </w:rPr>
      </w:pPr>
      <w:r w:rsidRPr="00F25DCF">
        <w:rPr>
          <w:sz w:val="36"/>
          <w:szCs w:val="36"/>
          <w:lang w:val="en-US"/>
        </w:rPr>
        <w:t xml:space="preserve">           Despite of things changing every day, week, month or even year, the “old school” challenges of recruitment stay the same including how to find them, attract the individuals and eventually shortlist them.</w:t>
      </w:r>
    </w:p>
    <w:p w14:paraId="05C580DF" w14:textId="77777777" w:rsidR="00F25DCF" w:rsidRPr="00F25DCF" w:rsidRDefault="00F25DCF" w:rsidP="00F25DCF">
      <w:pPr>
        <w:rPr>
          <w:sz w:val="36"/>
          <w:szCs w:val="36"/>
        </w:rPr>
      </w:pPr>
      <w:r w:rsidRPr="00F25DCF">
        <w:rPr>
          <w:sz w:val="36"/>
          <w:szCs w:val="36"/>
          <w:lang w:val="en-US"/>
        </w:rPr>
        <w:t xml:space="preserve">           Based </w:t>
      </w:r>
      <w:proofErr w:type="spellStart"/>
      <w:r w:rsidRPr="00F25DCF">
        <w:rPr>
          <w:sz w:val="36"/>
          <w:szCs w:val="36"/>
          <w:lang w:val="en-US"/>
        </w:rPr>
        <w:t>of</w:t>
      </w:r>
      <w:proofErr w:type="spellEnd"/>
      <w:r w:rsidRPr="00F25DCF">
        <w:rPr>
          <w:sz w:val="36"/>
          <w:szCs w:val="36"/>
          <w:lang w:val="en-US"/>
        </w:rPr>
        <w:t xml:space="preserve"> a survey, some managers found that 46% are struggling with the attraction of the strong candidates and the other 52% said that the hard part of the recruitment was finding the right certain candidates from a big selection pool.</w:t>
      </w:r>
    </w:p>
    <w:p w14:paraId="12CB2D60" w14:textId="4589BB23" w:rsidR="00F25DCF" w:rsidRDefault="00F25DCF" w:rsidP="00F25DCF">
      <w:pPr>
        <w:rPr>
          <w:sz w:val="36"/>
          <w:szCs w:val="36"/>
          <w:lang w:val="en-US"/>
        </w:rPr>
      </w:pPr>
      <w:r w:rsidRPr="00F25DCF">
        <w:rPr>
          <w:sz w:val="36"/>
          <w:szCs w:val="36"/>
          <w:lang w:val="en-US"/>
        </w:rPr>
        <w:t xml:space="preserve">            </w:t>
      </w:r>
      <w:proofErr w:type="gramStart"/>
      <w:r w:rsidRPr="00F25DCF">
        <w:rPr>
          <w:sz w:val="36"/>
          <w:szCs w:val="36"/>
          <w:lang w:val="en-US"/>
        </w:rPr>
        <w:t>Both of them</w:t>
      </w:r>
      <w:proofErr w:type="gramEnd"/>
      <w:r w:rsidRPr="00F25DCF">
        <w:rPr>
          <w:sz w:val="36"/>
          <w:szCs w:val="36"/>
          <w:lang w:val="en-US"/>
        </w:rPr>
        <w:t>, the screening and shortlisting process are the challenges that still remain along the way.</w:t>
      </w:r>
    </w:p>
    <w:p w14:paraId="375538BB" w14:textId="0322200B" w:rsidR="00C61A7B" w:rsidRDefault="00EA73F5" w:rsidP="00F25DCF">
      <w:pPr>
        <w:rPr>
          <w:sz w:val="36"/>
          <w:szCs w:val="36"/>
          <w:lang w:val="en-US"/>
        </w:rPr>
      </w:pPr>
      <w:r>
        <w:rPr>
          <w:sz w:val="36"/>
          <w:szCs w:val="36"/>
          <w:lang w:val="en-US"/>
        </w:rPr>
        <w:t xml:space="preserve">         Nowadays, </w:t>
      </w:r>
      <w:r w:rsidR="001313B1">
        <w:rPr>
          <w:sz w:val="36"/>
          <w:szCs w:val="36"/>
          <w:lang w:val="en-US"/>
        </w:rPr>
        <w:t xml:space="preserve">we </w:t>
      </w:r>
      <w:proofErr w:type="gramStart"/>
      <w:r w:rsidR="001313B1">
        <w:rPr>
          <w:sz w:val="36"/>
          <w:szCs w:val="36"/>
          <w:lang w:val="en-US"/>
        </w:rPr>
        <w:t>have to</w:t>
      </w:r>
      <w:proofErr w:type="gramEnd"/>
      <w:r w:rsidR="001313B1">
        <w:rPr>
          <w:sz w:val="36"/>
          <w:szCs w:val="36"/>
          <w:lang w:val="en-US"/>
        </w:rPr>
        <w:t xml:space="preserve"> have the important and desirable criteria</w:t>
      </w:r>
      <w:r w:rsidR="009C34F4">
        <w:rPr>
          <w:sz w:val="36"/>
          <w:szCs w:val="36"/>
          <w:lang w:val="en-US"/>
        </w:rPr>
        <w:t xml:space="preserve"> that we request as a paramedic</w:t>
      </w:r>
      <w:r w:rsidR="00931D38">
        <w:rPr>
          <w:sz w:val="36"/>
          <w:szCs w:val="36"/>
          <w:lang w:val="en-US"/>
        </w:rPr>
        <w:t xml:space="preserve"> at least at the minimum level</w:t>
      </w:r>
      <w:r w:rsidR="00ED7EDC">
        <w:rPr>
          <w:sz w:val="36"/>
          <w:szCs w:val="36"/>
          <w:lang w:val="en-US"/>
        </w:rPr>
        <w:t xml:space="preserve"> that the candidates that were shortlisted</w:t>
      </w:r>
      <w:r w:rsidR="00C61A7B">
        <w:rPr>
          <w:sz w:val="36"/>
          <w:szCs w:val="36"/>
          <w:lang w:val="en-US"/>
        </w:rPr>
        <w:t xml:space="preserve"> should have. </w:t>
      </w:r>
      <w:proofErr w:type="gramStart"/>
      <w:r w:rsidR="00C61A7B">
        <w:rPr>
          <w:sz w:val="36"/>
          <w:szCs w:val="36"/>
          <w:lang w:val="en-US"/>
        </w:rPr>
        <w:t>This criteria</w:t>
      </w:r>
      <w:proofErr w:type="gramEnd"/>
      <w:r w:rsidR="00C61A7B">
        <w:rPr>
          <w:sz w:val="36"/>
          <w:szCs w:val="36"/>
          <w:lang w:val="en-US"/>
        </w:rPr>
        <w:t xml:space="preserve"> </w:t>
      </w:r>
      <w:r w:rsidR="003A18B3">
        <w:rPr>
          <w:sz w:val="36"/>
          <w:szCs w:val="36"/>
          <w:lang w:val="en-US"/>
        </w:rPr>
        <w:t xml:space="preserve">should have </w:t>
      </w:r>
      <w:r w:rsidR="005E58B0">
        <w:rPr>
          <w:sz w:val="36"/>
          <w:szCs w:val="36"/>
          <w:lang w:val="en-US"/>
        </w:rPr>
        <w:t>connection to the job performance</w:t>
      </w:r>
      <w:r w:rsidR="003862C3">
        <w:rPr>
          <w:sz w:val="36"/>
          <w:szCs w:val="36"/>
          <w:lang w:val="en-US"/>
        </w:rPr>
        <w:t>.</w:t>
      </w:r>
    </w:p>
    <w:p w14:paraId="4F33FEA4" w14:textId="63A87D0A" w:rsidR="00B428F2" w:rsidRDefault="00B428F2" w:rsidP="00F25DCF">
      <w:pPr>
        <w:rPr>
          <w:sz w:val="36"/>
          <w:szCs w:val="36"/>
          <w:lang w:val="en-US"/>
        </w:rPr>
      </w:pPr>
      <w:r>
        <w:rPr>
          <w:sz w:val="36"/>
          <w:szCs w:val="36"/>
          <w:lang w:val="en-US"/>
        </w:rPr>
        <w:t xml:space="preserve">        </w:t>
      </w:r>
      <w:r w:rsidR="00262561">
        <w:rPr>
          <w:sz w:val="36"/>
          <w:szCs w:val="36"/>
          <w:lang w:val="en-US"/>
        </w:rPr>
        <w:t xml:space="preserve">A </w:t>
      </w:r>
      <w:proofErr w:type="gramStart"/>
      <w:r w:rsidR="00262561">
        <w:rPr>
          <w:sz w:val="36"/>
          <w:szCs w:val="36"/>
          <w:lang w:val="en-US"/>
        </w:rPr>
        <w:t>shortlist criteria</w:t>
      </w:r>
      <w:proofErr w:type="gramEnd"/>
      <w:r w:rsidR="00262561">
        <w:rPr>
          <w:sz w:val="36"/>
          <w:szCs w:val="36"/>
          <w:lang w:val="en-US"/>
        </w:rPr>
        <w:t xml:space="preserve"> should include</w:t>
      </w:r>
      <w:r w:rsidR="004535C6">
        <w:rPr>
          <w:sz w:val="36"/>
          <w:szCs w:val="36"/>
          <w:lang w:val="en-US"/>
        </w:rPr>
        <w:t>: education, work experience, skills and knowledge, personal traits and competenc</w:t>
      </w:r>
      <w:r w:rsidR="00FC3B35">
        <w:rPr>
          <w:sz w:val="36"/>
          <w:szCs w:val="36"/>
          <w:lang w:val="en-US"/>
        </w:rPr>
        <w:t>ies.</w:t>
      </w:r>
      <w:r w:rsidR="000F5864" w:rsidRPr="000F5864">
        <w:rPr>
          <w:rFonts w:eastAsiaTheme="minorEastAsia" w:hAnsi="Trebuchet MS"/>
          <w:color w:val="404040" w:themeColor="text1" w:themeTint="BF"/>
          <w:kern w:val="24"/>
          <w:sz w:val="36"/>
          <w:szCs w:val="36"/>
          <w:lang w:val="en-US"/>
        </w:rPr>
        <w:t xml:space="preserve"> </w:t>
      </w:r>
      <w:proofErr w:type="gramStart"/>
      <w:r w:rsidR="000F5864" w:rsidRPr="000F5864">
        <w:rPr>
          <w:sz w:val="36"/>
          <w:szCs w:val="36"/>
          <w:lang w:val="en-US"/>
        </w:rPr>
        <w:t>.(</w:t>
      </w:r>
      <w:proofErr w:type="gramEnd"/>
      <w:r w:rsidR="000F5864" w:rsidRPr="000F5864">
        <w:rPr>
          <w:sz w:val="36"/>
          <w:szCs w:val="36"/>
          <w:lang w:val="en-US"/>
        </w:rPr>
        <w:t xml:space="preserve">Ideal(2020) Shortlisting Step-By-Step Guide For Candidate recruitment. Available at </w:t>
      </w:r>
      <w:hyperlink r:id="rId5" w:history="1">
        <w:r w:rsidR="000F5864" w:rsidRPr="000F5864">
          <w:rPr>
            <w:rStyle w:val="Hyperlink"/>
            <w:sz w:val="36"/>
            <w:szCs w:val="36"/>
          </w:rPr>
          <w:t>https://ideal.com/shortlisting/</w:t>
        </w:r>
      </w:hyperlink>
      <w:hyperlink r:id="rId6" w:history="1">
        <w:r w:rsidR="000F5864" w:rsidRPr="000F5864">
          <w:rPr>
            <w:rStyle w:val="Hyperlink"/>
            <w:sz w:val="36"/>
            <w:szCs w:val="36"/>
          </w:rPr>
          <w:t>(accessed</w:t>
        </w:r>
      </w:hyperlink>
      <w:r w:rsidR="000F5864" w:rsidRPr="000F5864">
        <w:rPr>
          <w:sz w:val="36"/>
          <w:szCs w:val="36"/>
        </w:rPr>
        <w:t xml:space="preserve"> 11</w:t>
      </w:r>
      <w:r w:rsidR="000F5864" w:rsidRPr="000F5864">
        <w:rPr>
          <w:sz w:val="36"/>
          <w:szCs w:val="36"/>
          <w:vertAlign w:val="superscript"/>
        </w:rPr>
        <w:t>th</w:t>
      </w:r>
      <w:r w:rsidR="000F5864" w:rsidRPr="000F5864">
        <w:rPr>
          <w:sz w:val="36"/>
          <w:szCs w:val="36"/>
        </w:rPr>
        <w:t xml:space="preserve"> March 2020)</w:t>
      </w:r>
    </w:p>
    <w:p w14:paraId="755CB397" w14:textId="628B2BB9" w:rsidR="00C7321E" w:rsidRDefault="00C7321E" w:rsidP="00092C13">
      <w:pPr>
        <w:rPr>
          <w:sz w:val="36"/>
          <w:szCs w:val="36"/>
          <w:lang w:val="en-US"/>
        </w:rPr>
      </w:pPr>
      <w:r>
        <w:rPr>
          <w:sz w:val="36"/>
          <w:szCs w:val="36"/>
          <w:lang w:val="en-US"/>
        </w:rPr>
        <w:t xml:space="preserve">           </w:t>
      </w:r>
    </w:p>
    <w:bookmarkEnd w:id="0"/>
    <w:p w14:paraId="41B83686" w14:textId="41450222" w:rsidR="006B063A" w:rsidRDefault="006B063A" w:rsidP="00092C13">
      <w:pPr>
        <w:rPr>
          <w:sz w:val="36"/>
          <w:szCs w:val="36"/>
          <w:lang w:val="en-US"/>
        </w:rPr>
      </w:pPr>
      <w:r>
        <w:rPr>
          <w:sz w:val="36"/>
          <w:szCs w:val="36"/>
          <w:lang w:val="en-US"/>
        </w:rPr>
        <w:t xml:space="preserve">         </w:t>
      </w:r>
    </w:p>
    <w:p w14:paraId="3AAF64C4" w14:textId="25F70717" w:rsidR="00887656" w:rsidRPr="00CE7C24" w:rsidRDefault="00887656" w:rsidP="00CE7C24">
      <w:pPr>
        <w:rPr>
          <w:sz w:val="36"/>
          <w:szCs w:val="36"/>
        </w:rPr>
      </w:pPr>
      <w:r>
        <w:rPr>
          <w:sz w:val="36"/>
          <w:szCs w:val="36"/>
          <w:lang w:val="en-US"/>
        </w:rPr>
        <w:t xml:space="preserve">         </w:t>
      </w:r>
    </w:p>
    <w:sectPr w:rsidR="00887656" w:rsidRPr="00CE7C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6444B9"/>
    <w:multiLevelType w:val="hybridMultilevel"/>
    <w:tmpl w:val="5BB8FFD0"/>
    <w:lvl w:ilvl="0" w:tplc="673E4CC2">
      <w:start w:val="1"/>
      <w:numFmt w:val="bullet"/>
      <w:lvlText w:val="•"/>
      <w:lvlJc w:val="left"/>
      <w:pPr>
        <w:tabs>
          <w:tab w:val="num" w:pos="720"/>
        </w:tabs>
        <w:ind w:left="720" w:hanging="360"/>
      </w:pPr>
      <w:rPr>
        <w:rFonts w:ascii="Arial" w:hAnsi="Arial" w:hint="default"/>
      </w:rPr>
    </w:lvl>
    <w:lvl w:ilvl="1" w:tplc="103E7D2E" w:tentative="1">
      <w:start w:val="1"/>
      <w:numFmt w:val="bullet"/>
      <w:lvlText w:val="•"/>
      <w:lvlJc w:val="left"/>
      <w:pPr>
        <w:tabs>
          <w:tab w:val="num" w:pos="1440"/>
        </w:tabs>
        <w:ind w:left="1440" w:hanging="360"/>
      </w:pPr>
      <w:rPr>
        <w:rFonts w:ascii="Arial" w:hAnsi="Arial" w:hint="default"/>
      </w:rPr>
    </w:lvl>
    <w:lvl w:ilvl="2" w:tplc="C8AC27F6" w:tentative="1">
      <w:start w:val="1"/>
      <w:numFmt w:val="bullet"/>
      <w:lvlText w:val="•"/>
      <w:lvlJc w:val="left"/>
      <w:pPr>
        <w:tabs>
          <w:tab w:val="num" w:pos="2160"/>
        </w:tabs>
        <w:ind w:left="2160" w:hanging="360"/>
      </w:pPr>
      <w:rPr>
        <w:rFonts w:ascii="Arial" w:hAnsi="Arial" w:hint="default"/>
      </w:rPr>
    </w:lvl>
    <w:lvl w:ilvl="3" w:tplc="5A12B9AE" w:tentative="1">
      <w:start w:val="1"/>
      <w:numFmt w:val="bullet"/>
      <w:lvlText w:val="•"/>
      <w:lvlJc w:val="left"/>
      <w:pPr>
        <w:tabs>
          <w:tab w:val="num" w:pos="2880"/>
        </w:tabs>
        <w:ind w:left="2880" w:hanging="360"/>
      </w:pPr>
      <w:rPr>
        <w:rFonts w:ascii="Arial" w:hAnsi="Arial" w:hint="default"/>
      </w:rPr>
    </w:lvl>
    <w:lvl w:ilvl="4" w:tplc="E5BAB29C" w:tentative="1">
      <w:start w:val="1"/>
      <w:numFmt w:val="bullet"/>
      <w:lvlText w:val="•"/>
      <w:lvlJc w:val="left"/>
      <w:pPr>
        <w:tabs>
          <w:tab w:val="num" w:pos="3600"/>
        </w:tabs>
        <w:ind w:left="3600" w:hanging="360"/>
      </w:pPr>
      <w:rPr>
        <w:rFonts w:ascii="Arial" w:hAnsi="Arial" w:hint="default"/>
      </w:rPr>
    </w:lvl>
    <w:lvl w:ilvl="5" w:tplc="A53ED1A6" w:tentative="1">
      <w:start w:val="1"/>
      <w:numFmt w:val="bullet"/>
      <w:lvlText w:val="•"/>
      <w:lvlJc w:val="left"/>
      <w:pPr>
        <w:tabs>
          <w:tab w:val="num" w:pos="4320"/>
        </w:tabs>
        <w:ind w:left="4320" w:hanging="360"/>
      </w:pPr>
      <w:rPr>
        <w:rFonts w:ascii="Arial" w:hAnsi="Arial" w:hint="default"/>
      </w:rPr>
    </w:lvl>
    <w:lvl w:ilvl="6" w:tplc="48AC8244" w:tentative="1">
      <w:start w:val="1"/>
      <w:numFmt w:val="bullet"/>
      <w:lvlText w:val="•"/>
      <w:lvlJc w:val="left"/>
      <w:pPr>
        <w:tabs>
          <w:tab w:val="num" w:pos="5040"/>
        </w:tabs>
        <w:ind w:left="5040" w:hanging="360"/>
      </w:pPr>
      <w:rPr>
        <w:rFonts w:ascii="Arial" w:hAnsi="Arial" w:hint="default"/>
      </w:rPr>
    </w:lvl>
    <w:lvl w:ilvl="7" w:tplc="06EA777C" w:tentative="1">
      <w:start w:val="1"/>
      <w:numFmt w:val="bullet"/>
      <w:lvlText w:val="•"/>
      <w:lvlJc w:val="left"/>
      <w:pPr>
        <w:tabs>
          <w:tab w:val="num" w:pos="5760"/>
        </w:tabs>
        <w:ind w:left="5760" w:hanging="360"/>
      </w:pPr>
      <w:rPr>
        <w:rFonts w:ascii="Arial" w:hAnsi="Arial" w:hint="default"/>
      </w:rPr>
    </w:lvl>
    <w:lvl w:ilvl="8" w:tplc="56BE37B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1D6"/>
    <w:rsid w:val="00037385"/>
    <w:rsid w:val="00092C13"/>
    <w:rsid w:val="000F5864"/>
    <w:rsid w:val="001313B1"/>
    <w:rsid w:val="001E2344"/>
    <w:rsid w:val="00220807"/>
    <w:rsid w:val="00262561"/>
    <w:rsid w:val="00283C65"/>
    <w:rsid w:val="00325384"/>
    <w:rsid w:val="003862C3"/>
    <w:rsid w:val="00387671"/>
    <w:rsid w:val="003A18B3"/>
    <w:rsid w:val="003A65DA"/>
    <w:rsid w:val="004303DC"/>
    <w:rsid w:val="004361A1"/>
    <w:rsid w:val="00441465"/>
    <w:rsid w:val="004535C6"/>
    <w:rsid w:val="00477AE6"/>
    <w:rsid w:val="004E0DF9"/>
    <w:rsid w:val="00543572"/>
    <w:rsid w:val="00553D5D"/>
    <w:rsid w:val="005960E2"/>
    <w:rsid w:val="005E58B0"/>
    <w:rsid w:val="005F00D1"/>
    <w:rsid w:val="00647125"/>
    <w:rsid w:val="00647628"/>
    <w:rsid w:val="006B063A"/>
    <w:rsid w:val="006B4C74"/>
    <w:rsid w:val="0073004A"/>
    <w:rsid w:val="00743AD1"/>
    <w:rsid w:val="0076313D"/>
    <w:rsid w:val="0080350E"/>
    <w:rsid w:val="0088303E"/>
    <w:rsid w:val="00887656"/>
    <w:rsid w:val="0089114B"/>
    <w:rsid w:val="008A7BBC"/>
    <w:rsid w:val="008B6DD3"/>
    <w:rsid w:val="008C3AAE"/>
    <w:rsid w:val="00931D38"/>
    <w:rsid w:val="009C34F4"/>
    <w:rsid w:val="00A402A1"/>
    <w:rsid w:val="00A476EE"/>
    <w:rsid w:val="00A55960"/>
    <w:rsid w:val="00B428F2"/>
    <w:rsid w:val="00B9594E"/>
    <w:rsid w:val="00C12A47"/>
    <w:rsid w:val="00C61A7B"/>
    <w:rsid w:val="00C7321E"/>
    <w:rsid w:val="00C84F70"/>
    <w:rsid w:val="00CB0A98"/>
    <w:rsid w:val="00CD48A7"/>
    <w:rsid w:val="00CD723B"/>
    <w:rsid w:val="00CE7C24"/>
    <w:rsid w:val="00E001D6"/>
    <w:rsid w:val="00E2123E"/>
    <w:rsid w:val="00E2720D"/>
    <w:rsid w:val="00E41FB0"/>
    <w:rsid w:val="00E82403"/>
    <w:rsid w:val="00E92F0A"/>
    <w:rsid w:val="00EA6CFF"/>
    <w:rsid w:val="00EA73F5"/>
    <w:rsid w:val="00EB3D98"/>
    <w:rsid w:val="00ED7EDC"/>
    <w:rsid w:val="00F03BD4"/>
    <w:rsid w:val="00F12874"/>
    <w:rsid w:val="00F12FAE"/>
    <w:rsid w:val="00F25DCF"/>
    <w:rsid w:val="00F37857"/>
    <w:rsid w:val="00FA3F8A"/>
    <w:rsid w:val="00FC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1D429"/>
  <w15:chartTrackingRefBased/>
  <w15:docId w15:val="{B537C54A-FFBE-41AD-9431-9B7BEEB99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4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5864"/>
    <w:rPr>
      <w:color w:val="0563C1" w:themeColor="hyperlink"/>
      <w:u w:val="single"/>
    </w:rPr>
  </w:style>
  <w:style w:type="character" w:styleId="UnresolvedMention">
    <w:name w:val="Unresolved Mention"/>
    <w:basedOn w:val="DefaultParagraphFont"/>
    <w:uiPriority w:val="99"/>
    <w:semiHidden/>
    <w:unhideWhenUsed/>
    <w:rsid w:val="000F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657461">
      <w:bodyDiv w:val="1"/>
      <w:marLeft w:val="0"/>
      <w:marRight w:val="0"/>
      <w:marTop w:val="0"/>
      <w:marBottom w:val="0"/>
      <w:divBdr>
        <w:top w:val="none" w:sz="0" w:space="0" w:color="auto"/>
        <w:left w:val="none" w:sz="0" w:space="0" w:color="auto"/>
        <w:bottom w:val="none" w:sz="0" w:space="0" w:color="auto"/>
        <w:right w:val="none" w:sz="0" w:space="0" w:color="auto"/>
      </w:divBdr>
    </w:div>
    <w:div w:id="1735883452">
      <w:bodyDiv w:val="1"/>
      <w:marLeft w:val="0"/>
      <w:marRight w:val="0"/>
      <w:marTop w:val="0"/>
      <w:marBottom w:val="0"/>
      <w:divBdr>
        <w:top w:val="none" w:sz="0" w:space="0" w:color="auto"/>
        <w:left w:val="none" w:sz="0" w:space="0" w:color="auto"/>
        <w:bottom w:val="none" w:sz="0" w:space="0" w:color="auto"/>
        <w:right w:val="none" w:sz="0" w:space="0" w:color="auto"/>
      </w:divBdr>
      <w:divsChild>
        <w:div w:id="842163461">
          <w:marLeft w:val="547"/>
          <w:marRight w:val="0"/>
          <w:marTop w:val="200"/>
          <w:marBottom w:val="0"/>
          <w:divBdr>
            <w:top w:val="none" w:sz="0" w:space="0" w:color="auto"/>
            <w:left w:val="none" w:sz="0" w:space="0" w:color="auto"/>
            <w:bottom w:val="none" w:sz="0" w:space="0" w:color="auto"/>
            <w:right w:val="none" w:sz="0" w:space="0" w:color="auto"/>
          </w:divBdr>
        </w:div>
        <w:div w:id="266696261">
          <w:marLeft w:val="547"/>
          <w:marRight w:val="0"/>
          <w:marTop w:val="200"/>
          <w:marBottom w:val="0"/>
          <w:divBdr>
            <w:top w:val="none" w:sz="0" w:space="0" w:color="auto"/>
            <w:left w:val="none" w:sz="0" w:space="0" w:color="auto"/>
            <w:bottom w:val="none" w:sz="0" w:space="0" w:color="auto"/>
            <w:right w:val="none" w:sz="0" w:space="0" w:color="auto"/>
          </w:divBdr>
        </w:div>
      </w:divsChild>
    </w:div>
    <w:div w:id="208040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deal.com/shortlisting/(accessed" TargetMode="External"/><Relationship Id="rId5" Type="http://schemas.openxmlformats.org/officeDocument/2006/relationships/hyperlink" Target="https://ideal.com/shortlisting/(acces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571</Words>
  <Characters>3255</Characters>
  <Application>Microsoft Office Word</Application>
  <DocSecurity>0</DocSecurity>
  <Lines>27</Lines>
  <Paragraphs>7</Paragraphs>
  <ScaleCrop>false</ScaleCrop>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Haidau</dc:creator>
  <cp:keywords/>
  <dc:description/>
  <cp:lastModifiedBy>Dumitru Haidau</cp:lastModifiedBy>
  <cp:revision>69</cp:revision>
  <dcterms:created xsi:type="dcterms:W3CDTF">2020-03-11T03:03:00Z</dcterms:created>
  <dcterms:modified xsi:type="dcterms:W3CDTF">2020-03-11T03:34:00Z</dcterms:modified>
</cp:coreProperties>
</file>