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3466A" w14:textId="77777777" w:rsidR="00E44730" w:rsidRDefault="00E44730" w:rsidP="00E44730">
      <w:pPr>
        <w:spacing w:line="480" w:lineRule="auto"/>
        <w:jc w:val="center"/>
        <w:rPr>
          <w:rFonts w:ascii="Times New Roman" w:hAnsi="Times New Roman" w:cs="Times New Roman"/>
          <w:b/>
          <w:bCs/>
          <w:sz w:val="44"/>
          <w:szCs w:val="44"/>
          <w:lang w:val="en-US"/>
        </w:rPr>
      </w:pPr>
    </w:p>
    <w:p w14:paraId="4D14A443" w14:textId="38D138BC" w:rsidR="00E44730" w:rsidRPr="00E44730" w:rsidRDefault="00E44730" w:rsidP="00E44730">
      <w:pPr>
        <w:spacing w:line="480" w:lineRule="auto"/>
        <w:jc w:val="center"/>
        <w:rPr>
          <w:rFonts w:ascii="Times New Roman" w:hAnsi="Times New Roman" w:cs="Times New Roman"/>
          <w:b/>
          <w:bCs/>
          <w:sz w:val="44"/>
          <w:szCs w:val="44"/>
          <w:lang w:val="en-US"/>
        </w:rPr>
      </w:pPr>
      <w:r w:rsidRPr="00E44730">
        <w:rPr>
          <w:rFonts w:ascii="Times New Roman" w:hAnsi="Times New Roman" w:cs="Times New Roman"/>
          <w:b/>
          <w:bCs/>
          <w:sz w:val="44"/>
          <w:szCs w:val="44"/>
          <w:lang w:val="en-US"/>
        </w:rPr>
        <w:t>Assignment Title: Human Resources Management</w:t>
      </w:r>
    </w:p>
    <w:p w14:paraId="2BEE89F0" w14:textId="77777777" w:rsidR="00E44730" w:rsidRPr="00E44730" w:rsidRDefault="00E44730" w:rsidP="00E44730">
      <w:pPr>
        <w:spacing w:line="480" w:lineRule="auto"/>
        <w:jc w:val="center"/>
        <w:rPr>
          <w:rFonts w:ascii="Times New Roman" w:hAnsi="Times New Roman" w:cs="Times New Roman"/>
          <w:b/>
          <w:bCs/>
          <w:sz w:val="44"/>
          <w:szCs w:val="44"/>
          <w:lang w:val="en-US"/>
        </w:rPr>
      </w:pPr>
      <w:r w:rsidRPr="00E44730">
        <w:rPr>
          <w:rFonts w:ascii="Times New Roman" w:hAnsi="Times New Roman" w:cs="Times New Roman"/>
          <w:b/>
          <w:bCs/>
          <w:sz w:val="44"/>
          <w:szCs w:val="44"/>
          <w:lang w:val="en-US"/>
        </w:rPr>
        <w:t>Name: Ramandeep Kaur – 2218846</w:t>
      </w:r>
    </w:p>
    <w:p w14:paraId="792E8FBB" w14:textId="77777777" w:rsidR="00E44730" w:rsidRPr="00E44730" w:rsidRDefault="00E44730" w:rsidP="00E44730">
      <w:pPr>
        <w:spacing w:line="480" w:lineRule="auto"/>
        <w:jc w:val="center"/>
        <w:rPr>
          <w:rFonts w:ascii="Times New Roman" w:hAnsi="Times New Roman" w:cs="Times New Roman"/>
          <w:b/>
          <w:bCs/>
          <w:sz w:val="44"/>
          <w:szCs w:val="44"/>
          <w:lang w:val="en-US"/>
        </w:rPr>
      </w:pPr>
      <w:r w:rsidRPr="00E44730">
        <w:rPr>
          <w:noProof/>
        </w:rPr>
        <w:drawing>
          <wp:anchor distT="0" distB="0" distL="114300" distR="114300" simplePos="0" relativeHeight="251669504" behindDoc="0" locked="0" layoutInCell="1" allowOverlap="1" wp14:anchorId="458D1819" wp14:editId="50E2424F">
            <wp:simplePos x="0" y="0"/>
            <wp:positionH relativeFrom="column">
              <wp:posOffset>1224915</wp:posOffset>
            </wp:positionH>
            <wp:positionV relativeFrom="paragraph">
              <wp:posOffset>622300</wp:posOffset>
            </wp:positionV>
            <wp:extent cx="3061335" cy="1323340"/>
            <wp:effectExtent l="0" t="0" r="571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1335" cy="1323340"/>
                    </a:xfrm>
                    <a:prstGeom prst="rect">
                      <a:avLst/>
                    </a:prstGeom>
                    <a:noFill/>
                  </pic:spPr>
                </pic:pic>
              </a:graphicData>
            </a:graphic>
            <wp14:sizeRelH relativeFrom="page">
              <wp14:pctWidth>0</wp14:pctWidth>
            </wp14:sizeRelH>
            <wp14:sizeRelV relativeFrom="page">
              <wp14:pctHeight>0</wp14:pctHeight>
            </wp14:sizeRelV>
          </wp:anchor>
        </w:drawing>
      </w:r>
    </w:p>
    <w:p w14:paraId="0A4CE715" w14:textId="77777777" w:rsidR="00E44730" w:rsidRPr="00E44730" w:rsidRDefault="00E44730" w:rsidP="00E44730">
      <w:pPr>
        <w:spacing w:line="480" w:lineRule="auto"/>
        <w:jc w:val="center"/>
        <w:rPr>
          <w:rFonts w:ascii="Times New Roman" w:hAnsi="Times New Roman" w:cs="Times New Roman"/>
          <w:b/>
          <w:bCs/>
          <w:sz w:val="44"/>
          <w:szCs w:val="44"/>
          <w:lang w:val="en-US"/>
        </w:rPr>
      </w:pPr>
    </w:p>
    <w:p w14:paraId="4349C4B4" w14:textId="77777777" w:rsidR="00E44730" w:rsidRPr="00E44730" w:rsidRDefault="00E44730" w:rsidP="00E44730">
      <w:pPr>
        <w:spacing w:line="480" w:lineRule="auto"/>
        <w:jc w:val="center"/>
        <w:rPr>
          <w:rFonts w:ascii="Times New Roman" w:hAnsi="Times New Roman" w:cs="Times New Roman"/>
          <w:b/>
          <w:bCs/>
          <w:sz w:val="44"/>
          <w:szCs w:val="44"/>
          <w:lang w:val="en-US"/>
        </w:rPr>
      </w:pPr>
    </w:p>
    <w:p w14:paraId="000C1073" w14:textId="77777777" w:rsidR="00E44730" w:rsidRPr="00E44730" w:rsidRDefault="00E44730" w:rsidP="00E44730">
      <w:pPr>
        <w:spacing w:line="480" w:lineRule="auto"/>
        <w:jc w:val="center"/>
        <w:rPr>
          <w:rFonts w:ascii="Times New Roman" w:hAnsi="Times New Roman" w:cs="Times New Roman"/>
          <w:b/>
          <w:bCs/>
          <w:sz w:val="44"/>
          <w:szCs w:val="44"/>
          <w:lang w:val="en-US"/>
        </w:rPr>
      </w:pPr>
      <w:r w:rsidRPr="00E44730">
        <w:rPr>
          <w:rFonts w:ascii="Times New Roman" w:hAnsi="Times New Roman" w:cs="Times New Roman"/>
          <w:b/>
          <w:bCs/>
          <w:sz w:val="44"/>
          <w:szCs w:val="44"/>
          <w:lang w:val="en-US"/>
        </w:rPr>
        <w:t>Module Code: LCMB7000</w:t>
      </w:r>
    </w:p>
    <w:p w14:paraId="69DFC432" w14:textId="77777777" w:rsidR="00E44730" w:rsidRPr="00E44730" w:rsidRDefault="00E44730" w:rsidP="00E44730">
      <w:pPr>
        <w:spacing w:line="480" w:lineRule="auto"/>
        <w:jc w:val="center"/>
        <w:rPr>
          <w:rFonts w:ascii="Times New Roman" w:hAnsi="Times New Roman" w:cs="Times New Roman"/>
          <w:b/>
          <w:bCs/>
          <w:sz w:val="44"/>
          <w:szCs w:val="44"/>
          <w:lang w:val="en-US"/>
        </w:rPr>
      </w:pPr>
      <w:r w:rsidRPr="00E44730">
        <w:rPr>
          <w:rFonts w:ascii="Times New Roman" w:hAnsi="Times New Roman" w:cs="Times New Roman"/>
          <w:b/>
          <w:bCs/>
          <w:sz w:val="44"/>
          <w:szCs w:val="44"/>
          <w:lang w:val="en-US"/>
        </w:rPr>
        <w:t>Instructor Name: Dr Gladius Kulothungan</w:t>
      </w:r>
    </w:p>
    <w:p w14:paraId="4876A9C0" w14:textId="77777777" w:rsidR="00E44730" w:rsidRPr="00E44730" w:rsidRDefault="00E44730" w:rsidP="00E44730">
      <w:pPr>
        <w:rPr>
          <w:rFonts w:ascii="Times New Roman" w:hAnsi="Times New Roman" w:cs="Times New Roman"/>
          <w:b/>
          <w:bCs/>
          <w:sz w:val="44"/>
          <w:szCs w:val="44"/>
          <w:lang w:val="en-US"/>
        </w:rPr>
      </w:pPr>
      <w:r w:rsidRPr="00E44730">
        <w:rPr>
          <w:rFonts w:ascii="Times New Roman" w:hAnsi="Times New Roman" w:cs="Times New Roman"/>
          <w:b/>
          <w:bCs/>
          <w:sz w:val="44"/>
          <w:szCs w:val="44"/>
          <w:lang w:val="en-US"/>
        </w:rPr>
        <w:br w:type="page"/>
      </w:r>
    </w:p>
    <w:sdt>
      <w:sdtPr>
        <w:rPr>
          <w:rFonts w:asciiTheme="minorHAnsi" w:eastAsiaTheme="minorHAnsi" w:hAnsiTheme="minorHAnsi" w:cstheme="minorBidi"/>
          <w:color w:val="auto"/>
          <w:sz w:val="22"/>
          <w:szCs w:val="22"/>
          <w:lang w:val="en-IN" w:bidi="pa-IN"/>
        </w:rPr>
        <w:id w:val="-1101174178"/>
        <w:docPartObj>
          <w:docPartGallery w:val="Table of Contents"/>
          <w:docPartUnique/>
        </w:docPartObj>
      </w:sdtPr>
      <w:sdtEndPr>
        <w:rPr>
          <w:b/>
          <w:bCs/>
          <w:noProof/>
        </w:rPr>
      </w:sdtEndPr>
      <w:sdtContent>
        <w:p w14:paraId="6711A58B" w14:textId="7B06B1EB" w:rsidR="0010470E" w:rsidRPr="0010470E" w:rsidRDefault="0010470E">
          <w:pPr>
            <w:pStyle w:val="TOCHeading"/>
            <w:rPr>
              <w:rFonts w:ascii="Times New Roman" w:hAnsi="Times New Roman" w:cs="Times New Roman"/>
              <w:b/>
              <w:bCs/>
              <w:color w:val="000000" w:themeColor="text1"/>
              <w:u w:val="single"/>
            </w:rPr>
          </w:pPr>
          <w:r w:rsidRPr="0010470E">
            <w:rPr>
              <w:rFonts w:ascii="Times New Roman" w:hAnsi="Times New Roman" w:cs="Times New Roman"/>
              <w:b/>
              <w:bCs/>
              <w:color w:val="000000" w:themeColor="text1"/>
              <w:u w:val="single"/>
            </w:rPr>
            <w:t>Table of Contents</w:t>
          </w:r>
        </w:p>
        <w:p w14:paraId="4AE47177" w14:textId="77777777" w:rsidR="0010470E" w:rsidRPr="0010470E" w:rsidRDefault="0010470E" w:rsidP="0010470E">
          <w:pPr>
            <w:rPr>
              <w:lang w:val="en-US" w:bidi="ar-SA"/>
            </w:rPr>
          </w:pPr>
        </w:p>
        <w:p w14:paraId="4BF5F6EA" w14:textId="14BEEF27" w:rsidR="006E3CF8" w:rsidRDefault="0010470E">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22720800" w:history="1">
            <w:r w:rsidR="006E3CF8" w:rsidRPr="00B32AA8">
              <w:rPr>
                <w:rStyle w:val="Hyperlink"/>
                <w:rFonts w:ascii="Times New Roman" w:hAnsi="Times New Roman" w:cs="Times New Roman"/>
                <w:b/>
                <w:bCs/>
                <w:noProof/>
                <w:lang w:bidi="ar-SA"/>
              </w:rPr>
              <w:t>1.0 Introduction of Labour Market</w:t>
            </w:r>
            <w:r w:rsidR="006E3CF8">
              <w:rPr>
                <w:noProof/>
                <w:webHidden/>
              </w:rPr>
              <w:tab/>
            </w:r>
            <w:r w:rsidR="006E3CF8">
              <w:rPr>
                <w:noProof/>
                <w:webHidden/>
              </w:rPr>
              <w:fldChar w:fldCharType="begin"/>
            </w:r>
            <w:r w:rsidR="006E3CF8">
              <w:rPr>
                <w:noProof/>
                <w:webHidden/>
              </w:rPr>
              <w:instrText xml:space="preserve"> PAGEREF _Toc122720800 \h </w:instrText>
            </w:r>
            <w:r w:rsidR="006E3CF8">
              <w:rPr>
                <w:noProof/>
                <w:webHidden/>
              </w:rPr>
            </w:r>
            <w:r w:rsidR="006E3CF8">
              <w:rPr>
                <w:noProof/>
                <w:webHidden/>
              </w:rPr>
              <w:fldChar w:fldCharType="separate"/>
            </w:r>
            <w:r w:rsidR="006E3CF8">
              <w:rPr>
                <w:noProof/>
                <w:webHidden/>
              </w:rPr>
              <w:t>4</w:t>
            </w:r>
            <w:r w:rsidR="006E3CF8">
              <w:rPr>
                <w:noProof/>
                <w:webHidden/>
              </w:rPr>
              <w:fldChar w:fldCharType="end"/>
            </w:r>
          </w:hyperlink>
        </w:p>
        <w:p w14:paraId="360E3B70" w14:textId="54D3C2CB" w:rsidR="006E3CF8" w:rsidRDefault="00414055">
          <w:pPr>
            <w:pStyle w:val="TOC1"/>
            <w:tabs>
              <w:tab w:val="right" w:leader="dot" w:pos="9016"/>
            </w:tabs>
            <w:rPr>
              <w:rFonts w:eastAsiaTheme="minorEastAsia"/>
              <w:noProof/>
              <w:lang w:eastAsia="en-IN"/>
            </w:rPr>
          </w:pPr>
          <w:hyperlink w:anchor="_Toc122720801" w:history="1">
            <w:r w:rsidR="006E3CF8" w:rsidRPr="00B32AA8">
              <w:rPr>
                <w:rStyle w:val="Hyperlink"/>
                <w:rFonts w:ascii="Times New Roman" w:hAnsi="Times New Roman" w:cs="Times New Roman"/>
                <w:b/>
                <w:bCs/>
                <w:noProof/>
                <w:lang w:bidi="ar-SA"/>
              </w:rPr>
              <w:t>1.1 Developed Countries' Labor Markets</w:t>
            </w:r>
            <w:r w:rsidR="006E3CF8">
              <w:rPr>
                <w:noProof/>
                <w:webHidden/>
              </w:rPr>
              <w:tab/>
            </w:r>
            <w:r w:rsidR="006E3CF8">
              <w:rPr>
                <w:noProof/>
                <w:webHidden/>
              </w:rPr>
              <w:fldChar w:fldCharType="begin"/>
            </w:r>
            <w:r w:rsidR="006E3CF8">
              <w:rPr>
                <w:noProof/>
                <w:webHidden/>
              </w:rPr>
              <w:instrText xml:space="preserve"> PAGEREF _Toc122720801 \h </w:instrText>
            </w:r>
            <w:r w:rsidR="006E3CF8">
              <w:rPr>
                <w:noProof/>
                <w:webHidden/>
              </w:rPr>
            </w:r>
            <w:r w:rsidR="006E3CF8">
              <w:rPr>
                <w:noProof/>
                <w:webHidden/>
              </w:rPr>
              <w:fldChar w:fldCharType="separate"/>
            </w:r>
            <w:r w:rsidR="006E3CF8">
              <w:rPr>
                <w:noProof/>
                <w:webHidden/>
              </w:rPr>
              <w:t>4</w:t>
            </w:r>
            <w:r w:rsidR="006E3CF8">
              <w:rPr>
                <w:noProof/>
                <w:webHidden/>
              </w:rPr>
              <w:fldChar w:fldCharType="end"/>
            </w:r>
          </w:hyperlink>
        </w:p>
        <w:p w14:paraId="5B0AF5A7" w14:textId="75441E9E" w:rsidR="006E3CF8" w:rsidRDefault="00414055">
          <w:pPr>
            <w:pStyle w:val="TOC1"/>
            <w:tabs>
              <w:tab w:val="right" w:leader="dot" w:pos="9016"/>
            </w:tabs>
            <w:rPr>
              <w:rFonts w:eastAsiaTheme="minorEastAsia"/>
              <w:noProof/>
              <w:lang w:eastAsia="en-IN"/>
            </w:rPr>
          </w:pPr>
          <w:hyperlink w:anchor="_Toc122720802" w:history="1">
            <w:r w:rsidR="006E3CF8" w:rsidRPr="00B32AA8">
              <w:rPr>
                <w:rStyle w:val="Hyperlink"/>
                <w:rFonts w:ascii="Times New Roman" w:hAnsi="Times New Roman" w:cs="Times New Roman"/>
                <w:b/>
                <w:bCs/>
                <w:noProof/>
                <w:lang w:bidi="ar-SA"/>
              </w:rPr>
              <w:t>1.2 Labour Market in UK:</w:t>
            </w:r>
            <w:r w:rsidR="006E3CF8">
              <w:rPr>
                <w:noProof/>
                <w:webHidden/>
              </w:rPr>
              <w:tab/>
            </w:r>
            <w:r w:rsidR="006E3CF8">
              <w:rPr>
                <w:noProof/>
                <w:webHidden/>
              </w:rPr>
              <w:fldChar w:fldCharType="begin"/>
            </w:r>
            <w:r w:rsidR="006E3CF8">
              <w:rPr>
                <w:noProof/>
                <w:webHidden/>
              </w:rPr>
              <w:instrText xml:space="preserve"> PAGEREF _Toc122720802 \h </w:instrText>
            </w:r>
            <w:r w:rsidR="006E3CF8">
              <w:rPr>
                <w:noProof/>
                <w:webHidden/>
              </w:rPr>
            </w:r>
            <w:r w:rsidR="006E3CF8">
              <w:rPr>
                <w:noProof/>
                <w:webHidden/>
              </w:rPr>
              <w:fldChar w:fldCharType="separate"/>
            </w:r>
            <w:r w:rsidR="006E3CF8">
              <w:rPr>
                <w:noProof/>
                <w:webHidden/>
              </w:rPr>
              <w:t>5</w:t>
            </w:r>
            <w:r w:rsidR="006E3CF8">
              <w:rPr>
                <w:noProof/>
                <w:webHidden/>
              </w:rPr>
              <w:fldChar w:fldCharType="end"/>
            </w:r>
          </w:hyperlink>
        </w:p>
        <w:p w14:paraId="4E7EE9D3" w14:textId="610D5DFF" w:rsidR="006E3CF8" w:rsidRDefault="00414055">
          <w:pPr>
            <w:pStyle w:val="TOC1"/>
            <w:tabs>
              <w:tab w:val="right" w:leader="dot" w:pos="9016"/>
            </w:tabs>
            <w:rPr>
              <w:rFonts w:eastAsiaTheme="minorEastAsia"/>
              <w:noProof/>
              <w:lang w:eastAsia="en-IN"/>
            </w:rPr>
          </w:pPr>
          <w:hyperlink w:anchor="_Toc122720803" w:history="1">
            <w:r w:rsidR="006E3CF8" w:rsidRPr="00B32AA8">
              <w:rPr>
                <w:rStyle w:val="Hyperlink"/>
                <w:rFonts w:ascii="Times New Roman" w:hAnsi="Times New Roman" w:cs="Times New Roman"/>
                <w:b/>
                <w:bCs/>
                <w:noProof/>
                <w:lang w:bidi="ar-SA"/>
              </w:rPr>
              <w:t xml:space="preserve"> 1.3 Employment:</w:t>
            </w:r>
            <w:r w:rsidR="006E3CF8">
              <w:rPr>
                <w:noProof/>
                <w:webHidden/>
              </w:rPr>
              <w:tab/>
            </w:r>
            <w:r w:rsidR="006E3CF8">
              <w:rPr>
                <w:noProof/>
                <w:webHidden/>
              </w:rPr>
              <w:fldChar w:fldCharType="begin"/>
            </w:r>
            <w:r w:rsidR="006E3CF8">
              <w:rPr>
                <w:noProof/>
                <w:webHidden/>
              </w:rPr>
              <w:instrText xml:space="preserve"> PAGEREF _Toc122720803 \h </w:instrText>
            </w:r>
            <w:r w:rsidR="006E3CF8">
              <w:rPr>
                <w:noProof/>
                <w:webHidden/>
              </w:rPr>
            </w:r>
            <w:r w:rsidR="006E3CF8">
              <w:rPr>
                <w:noProof/>
                <w:webHidden/>
              </w:rPr>
              <w:fldChar w:fldCharType="separate"/>
            </w:r>
            <w:r w:rsidR="006E3CF8">
              <w:rPr>
                <w:noProof/>
                <w:webHidden/>
              </w:rPr>
              <w:t>5</w:t>
            </w:r>
            <w:r w:rsidR="006E3CF8">
              <w:rPr>
                <w:noProof/>
                <w:webHidden/>
              </w:rPr>
              <w:fldChar w:fldCharType="end"/>
            </w:r>
          </w:hyperlink>
        </w:p>
        <w:p w14:paraId="75DD1B8A" w14:textId="59F178E3" w:rsidR="006E3CF8" w:rsidRDefault="00414055">
          <w:pPr>
            <w:pStyle w:val="TOC1"/>
            <w:tabs>
              <w:tab w:val="right" w:leader="dot" w:pos="9016"/>
            </w:tabs>
            <w:rPr>
              <w:rFonts w:eastAsiaTheme="minorEastAsia"/>
              <w:noProof/>
              <w:lang w:eastAsia="en-IN"/>
            </w:rPr>
          </w:pPr>
          <w:hyperlink w:anchor="_Toc122720804" w:history="1">
            <w:r w:rsidR="006E3CF8" w:rsidRPr="00B32AA8">
              <w:rPr>
                <w:rStyle w:val="Hyperlink"/>
                <w:rFonts w:ascii="Times New Roman" w:hAnsi="Times New Roman" w:cs="Times New Roman"/>
                <w:b/>
                <w:bCs/>
                <w:noProof/>
                <w:lang w:bidi="ar-SA"/>
              </w:rPr>
              <w:t>1.4 Recent Changes in the UK Labour Market</w:t>
            </w:r>
            <w:r w:rsidR="006E3CF8">
              <w:rPr>
                <w:noProof/>
                <w:webHidden/>
              </w:rPr>
              <w:tab/>
            </w:r>
            <w:r w:rsidR="006E3CF8">
              <w:rPr>
                <w:noProof/>
                <w:webHidden/>
              </w:rPr>
              <w:fldChar w:fldCharType="begin"/>
            </w:r>
            <w:r w:rsidR="006E3CF8">
              <w:rPr>
                <w:noProof/>
                <w:webHidden/>
              </w:rPr>
              <w:instrText xml:space="preserve"> PAGEREF _Toc122720804 \h </w:instrText>
            </w:r>
            <w:r w:rsidR="006E3CF8">
              <w:rPr>
                <w:noProof/>
                <w:webHidden/>
              </w:rPr>
            </w:r>
            <w:r w:rsidR="006E3CF8">
              <w:rPr>
                <w:noProof/>
                <w:webHidden/>
              </w:rPr>
              <w:fldChar w:fldCharType="separate"/>
            </w:r>
            <w:r w:rsidR="006E3CF8">
              <w:rPr>
                <w:noProof/>
                <w:webHidden/>
              </w:rPr>
              <w:t>6</w:t>
            </w:r>
            <w:r w:rsidR="006E3CF8">
              <w:rPr>
                <w:noProof/>
                <w:webHidden/>
              </w:rPr>
              <w:fldChar w:fldCharType="end"/>
            </w:r>
          </w:hyperlink>
        </w:p>
        <w:p w14:paraId="3E767FCF" w14:textId="16754661" w:rsidR="006E3CF8" w:rsidRDefault="00414055">
          <w:pPr>
            <w:pStyle w:val="TOC1"/>
            <w:tabs>
              <w:tab w:val="right" w:leader="dot" w:pos="9016"/>
            </w:tabs>
            <w:rPr>
              <w:rFonts w:eastAsiaTheme="minorEastAsia"/>
              <w:noProof/>
              <w:lang w:eastAsia="en-IN"/>
            </w:rPr>
          </w:pPr>
          <w:hyperlink w:anchor="_Toc122720805" w:history="1">
            <w:r w:rsidR="006E3CF8" w:rsidRPr="00B32AA8">
              <w:rPr>
                <w:rStyle w:val="Hyperlink"/>
                <w:rFonts w:ascii="Times New Roman" w:hAnsi="Times New Roman" w:cs="Times New Roman"/>
                <w:b/>
                <w:bCs/>
                <w:noProof/>
                <w:lang w:bidi="ar-SA"/>
              </w:rPr>
              <w:t>MAIN BODY</w:t>
            </w:r>
            <w:r w:rsidR="006E3CF8">
              <w:rPr>
                <w:noProof/>
                <w:webHidden/>
              </w:rPr>
              <w:tab/>
            </w:r>
            <w:r w:rsidR="006E3CF8">
              <w:rPr>
                <w:noProof/>
                <w:webHidden/>
              </w:rPr>
              <w:fldChar w:fldCharType="begin"/>
            </w:r>
            <w:r w:rsidR="006E3CF8">
              <w:rPr>
                <w:noProof/>
                <w:webHidden/>
              </w:rPr>
              <w:instrText xml:space="preserve"> PAGEREF _Toc122720805 \h </w:instrText>
            </w:r>
            <w:r w:rsidR="006E3CF8">
              <w:rPr>
                <w:noProof/>
                <w:webHidden/>
              </w:rPr>
            </w:r>
            <w:r w:rsidR="006E3CF8">
              <w:rPr>
                <w:noProof/>
                <w:webHidden/>
              </w:rPr>
              <w:fldChar w:fldCharType="separate"/>
            </w:r>
            <w:r w:rsidR="006E3CF8">
              <w:rPr>
                <w:noProof/>
                <w:webHidden/>
              </w:rPr>
              <w:t>7</w:t>
            </w:r>
            <w:r w:rsidR="006E3CF8">
              <w:rPr>
                <w:noProof/>
                <w:webHidden/>
              </w:rPr>
              <w:fldChar w:fldCharType="end"/>
            </w:r>
          </w:hyperlink>
        </w:p>
        <w:p w14:paraId="6311F9A5" w14:textId="4D6F2000" w:rsidR="006E3CF8" w:rsidRDefault="00414055">
          <w:pPr>
            <w:pStyle w:val="TOC1"/>
            <w:tabs>
              <w:tab w:val="right" w:leader="dot" w:pos="9016"/>
            </w:tabs>
            <w:rPr>
              <w:rFonts w:eastAsiaTheme="minorEastAsia"/>
              <w:noProof/>
              <w:lang w:eastAsia="en-IN"/>
            </w:rPr>
          </w:pPr>
          <w:hyperlink w:anchor="_Toc122720806" w:history="1">
            <w:r w:rsidR="006E3CF8" w:rsidRPr="00B32AA8">
              <w:rPr>
                <w:rStyle w:val="Hyperlink"/>
                <w:rFonts w:ascii="Times New Roman" w:hAnsi="Times New Roman" w:cs="Times New Roman"/>
                <w:b/>
                <w:bCs/>
                <w:noProof/>
                <w:lang w:bidi="ar-SA"/>
              </w:rPr>
              <w:t>2.0 Kinds of Employment</w:t>
            </w:r>
            <w:r w:rsidR="006E3CF8">
              <w:rPr>
                <w:noProof/>
                <w:webHidden/>
              </w:rPr>
              <w:tab/>
            </w:r>
            <w:r w:rsidR="006E3CF8">
              <w:rPr>
                <w:noProof/>
                <w:webHidden/>
              </w:rPr>
              <w:fldChar w:fldCharType="begin"/>
            </w:r>
            <w:r w:rsidR="006E3CF8">
              <w:rPr>
                <w:noProof/>
                <w:webHidden/>
              </w:rPr>
              <w:instrText xml:space="preserve"> PAGEREF _Toc122720806 \h </w:instrText>
            </w:r>
            <w:r w:rsidR="006E3CF8">
              <w:rPr>
                <w:noProof/>
                <w:webHidden/>
              </w:rPr>
            </w:r>
            <w:r w:rsidR="006E3CF8">
              <w:rPr>
                <w:noProof/>
                <w:webHidden/>
              </w:rPr>
              <w:fldChar w:fldCharType="separate"/>
            </w:r>
            <w:r w:rsidR="006E3CF8">
              <w:rPr>
                <w:noProof/>
                <w:webHidden/>
              </w:rPr>
              <w:t>7</w:t>
            </w:r>
            <w:r w:rsidR="006E3CF8">
              <w:rPr>
                <w:noProof/>
                <w:webHidden/>
              </w:rPr>
              <w:fldChar w:fldCharType="end"/>
            </w:r>
          </w:hyperlink>
        </w:p>
        <w:p w14:paraId="43A319CA" w14:textId="7ED3141E" w:rsidR="006E3CF8" w:rsidRDefault="00414055">
          <w:pPr>
            <w:pStyle w:val="TOC1"/>
            <w:tabs>
              <w:tab w:val="right" w:leader="dot" w:pos="9016"/>
            </w:tabs>
            <w:rPr>
              <w:rFonts w:eastAsiaTheme="minorEastAsia"/>
              <w:noProof/>
              <w:lang w:eastAsia="en-IN"/>
            </w:rPr>
          </w:pPr>
          <w:hyperlink w:anchor="_Toc122720807" w:history="1">
            <w:r w:rsidR="006E3CF8" w:rsidRPr="00B32AA8">
              <w:rPr>
                <w:rStyle w:val="Hyperlink"/>
                <w:rFonts w:ascii="Times New Roman" w:hAnsi="Times New Roman" w:cs="Times New Roman"/>
                <w:b/>
                <w:bCs/>
                <w:noProof/>
                <w:lang w:bidi="ar-SA"/>
              </w:rPr>
              <w:t>2.1 Foreigners Working in the UK</w:t>
            </w:r>
            <w:r w:rsidR="006E3CF8">
              <w:rPr>
                <w:noProof/>
                <w:webHidden/>
              </w:rPr>
              <w:tab/>
            </w:r>
            <w:r w:rsidR="006E3CF8">
              <w:rPr>
                <w:noProof/>
                <w:webHidden/>
              </w:rPr>
              <w:fldChar w:fldCharType="begin"/>
            </w:r>
            <w:r w:rsidR="006E3CF8">
              <w:rPr>
                <w:noProof/>
                <w:webHidden/>
              </w:rPr>
              <w:instrText xml:space="preserve"> PAGEREF _Toc122720807 \h </w:instrText>
            </w:r>
            <w:r w:rsidR="006E3CF8">
              <w:rPr>
                <w:noProof/>
                <w:webHidden/>
              </w:rPr>
            </w:r>
            <w:r w:rsidR="006E3CF8">
              <w:rPr>
                <w:noProof/>
                <w:webHidden/>
              </w:rPr>
              <w:fldChar w:fldCharType="separate"/>
            </w:r>
            <w:r w:rsidR="006E3CF8">
              <w:rPr>
                <w:noProof/>
                <w:webHidden/>
              </w:rPr>
              <w:t>7</w:t>
            </w:r>
            <w:r w:rsidR="006E3CF8">
              <w:rPr>
                <w:noProof/>
                <w:webHidden/>
              </w:rPr>
              <w:fldChar w:fldCharType="end"/>
            </w:r>
          </w:hyperlink>
        </w:p>
        <w:p w14:paraId="632134F8" w14:textId="2F338AD6" w:rsidR="006E3CF8" w:rsidRDefault="00414055">
          <w:pPr>
            <w:pStyle w:val="TOC1"/>
            <w:tabs>
              <w:tab w:val="right" w:leader="dot" w:pos="9016"/>
            </w:tabs>
            <w:rPr>
              <w:rFonts w:eastAsiaTheme="minorEastAsia"/>
              <w:noProof/>
              <w:lang w:eastAsia="en-IN"/>
            </w:rPr>
          </w:pPr>
          <w:hyperlink w:anchor="_Toc122720808" w:history="1">
            <w:r w:rsidR="006E3CF8" w:rsidRPr="00B32AA8">
              <w:rPr>
                <w:rStyle w:val="Hyperlink"/>
                <w:rFonts w:ascii="Times New Roman" w:hAnsi="Times New Roman" w:cs="Times New Roman"/>
                <w:b/>
                <w:bCs/>
                <w:noProof/>
                <w:lang w:bidi="ar-SA"/>
              </w:rPr>
              <w:t>2.2 MOTIVATION</w:t>
            </w:r>
            <w:r w:rsidR="006E3CF8">
              <w:rPr>
                <w:noProof/>
                <w:webHidden/>
              </w:rPr>
              <w:tab/>
            </w:r>
            <w:r w:rsidR="006E3CF8">
              <w:rPr>
                <w:noProof/>
                <w:webHidden/>
              </w:rPr>
              <w:fldChar w:fldCharType="begin"/>
            </w:r>
            <w:r w:rsidR="006E3CF8">
              <w:rPr>
                <w:noProof/>
                <w:webHidden/>
              </w:rPr>
              <w:instrText xml:space="preserve"> PAGEREF _Toc122720808 \h </w:instrText>
            </w:r>
            <w:r w:rsidR="006E3CF8">
              <w:rPr>
                <w:noProof/>
                <w:webHidden/>
              </w:rPr>
            </w:r>
            <w:r w:rsidR="006E3CF8">
              <w:rPr>
                <w:noProof/>
                <w:webHidden/>
              </w:rPr>
              <w:fldChar w:fldCharType="separate"/>
            </w:r>
            <w:r w:rsidR="006E3CF8">
              <w:rPr>
                <w:noProof/>
                <w:webHidden/>
              </w:rPr>
              <w:t>8</w:t>
            </w:r>
            <w:r w:rsidR="006E3CF8">
              <w:rPr>
                <w:noProof/>
                <w:webHidden/>
              </w:rPr>
              <w:fldChar w:fldCharType="end"/>
            </w:r>
          </w:hyperlink>
        </w:p>
        <w:p w14:paraId="0BF9FF17" w14:textId="51A1C958" w:rsidR="006E3CF8" w:rsidRDefault="00414055">
          <w:pPr>
            <w:pStyle w:val="TOC1"/>
            <w:tabs>
              <w:tab w:val="right" w:leader="dot" w:pos="9016"/>
            </w:tabs>
            <w:rPr>
              <w:rFonts w:eastAsiaTheme="minorEastAsia"/>
              <w:noProof/>
              <w:lang w:eastAsia="en-IN"/>
            </w:rPr>
          </w:pPr>
          <w:hyperlink w:anchor="_Toc122720809" w:history="1">
            <w:r w:rsidR="006E3CF8" w:rsidRPr="00B32AA8">
              <w:rPr>
                <w:rStyle w:val="Hyperlink"/>
                <w:rFonts w:ascii="Times New Roman" w:hAnsi="Times New Roman" w:cs="Times New Roman"/>
                <w:b/>
                <w:bCs/>
                <w:noProof/>
                <w:lang w:bidi="ar-SA"/>
              </w:rPr>
              <w:t>2.3 PROS AND CONS DISCUSSION</w:t>
            </w:r>
            <w:r w:rsidR="006E3CF8">
              <w:rPr>
                <w:noProof/>
                <w:webHidden/>
              </w:rPr>
              <w:tab/>
            </w:r>
            <w:r w:rsidR="006E3CF8">
              <w:rPr>
                <w:noProof/>
                <w:webHidden/>
              </w:rPr>
              <w:fldChar w:fldCharType="begin"/>
            </w:r>
            <w:r w:rsidR="006E3CF8">
              <w:rPr>
                <w:noProof/>
                <w:webHidden/>
              </w:rPr>
              <w:instrText xml:space="preserve"> PAGEREF _Toc122720809 \h </w:instrText>
            </w:r>
            <w:r w:rsidR="006E3CF8">
              <w:rPr>
                <w:noProof/>
                <w:webHidden/>
              </w:rPr>
            </w:r>
            <w:r w:rsidR="006E3CF8">
              <w:rPr>
                <w:noProof/>
                <w:webHidden/>
              </w:rPr>
              <w:fldChar w:fldCharType="separate"/>
            </w:r>
            <w:r w:rsidR="006E3CF8">
              <w:rPr>
                <w:noProof/>
                <w:webHidden/>
              </w:rPr>
              <w:t>8</w:t>
            </w:r>
            <w:r w:rsidR="006E3CF8">
              <w:rPr>
                <w:noProof/>
                <w:webHidden/>
              </w:rPr>
              <w:fldChar w:fldCharType="end"/>
            </w:r>
          </w:hyperlink>
        </w:p>
        <w:p w14:paraId="10BBC58A" w14:textId="364C5E2C" w:rsidR="006E3CF8" w:rsidRDefault="00414055">
          <w:pPr>
            <w:pStyle w:val="TOC1"/>
            <w:tabs>
              <w:tab w:val="right" w:leader="dot" w:pos="9016"/>
            </w:tabs>
            <w:rPr>
              <w:rFonts w:eastAsiaTheme="minorEastAsia"/>
              <w:noProof/>
              <w:lang w:eastAsia="en-IN"/>
            </w:rPr>
          </w:pPr>
          <w:hyperlink w:anchor="_Toc122720810" w:history="1">
            <w:r w:rsidR="006E3CF8" w:rsidRPr="00B32AA8">
              <w:rPr>
                <w:rStyle w:val="Hyperlink"/>
                <w:rFonts w:ascii="Times New Roman" w:hAnsi="Times New Roman" w:cs="Times New Roman"/>
                <w:b/>
                <w:bCs/>
                <w:noProof/>
                <w:lang w:bidi="ar-SA"/>
              </w:rPr>
              <w:t>2.4 Sustained Joblessness:</w:t>
            </w:r>
            <w:r w:rsidR="006E3CF8">
              <w:rPr>
                <w:noProof/>
                <w:webHidden/>
              </w:rPr>
              <w:tab/>
            </w:r>
            <w:r w:rsidR="006E3CF8">
              <w:rPr>
                <w:noProof/>
                <w:webHidden/>
              </w:rPr>
              <w:fldChar w:fldCharType="begin"/>
            </w:r>
            <w:r w:rsidR="006E3CF8">
              <w:rPr>
                <w:noProof/>
                <w:webHidden/>
              </w:rPr>
              <w:instrText xml:space="preserve"> PAGEREF _Toc122720810 \h </w:instrText>
            </w:r>
            <w:r w:rsidR="006E3CF8">
              <w:rPr>
                <w:noProof/>
                <w:webHidden/>
              </w:rPr>
            </w:r>
            <w:r w:rsidR="006E3CF8">
              <w:rPr>
                <w:noProof/>
                <w:webHidden/>
              </w:rPr>
              <w:fldChar w:fldCharType="separate"/>
            </w:r>
            <w:r w:rsidR="006E3CF8">
              <w:rPr>
                <w:noProof/>
                <w:webHidden/>
              </w:rPr>
              <w:t>9</w:t>
            </w:r>
            <w:r w:rsidR="006E3CF8">
              <w:rPr>
                <w:noProof/>
                <w:webHidden/>
              </w:rPr>
              <w:fldChar w:fldCharType="end"/>
            </w:r>
          </w:hyperlink>
        </w:p>
        <w:p w14:paraId="0E95EABF" w14:textId="63F3E66C" w:rsidR="006E3CF8" w:rsidRDefault="00414055">
          <w:pPr>
            <w:pStyle w:val="TOC1"/>
            <w:tabs>
              <w:tab w:val="right" w:leader="dot" w:pos="9016"/>
            </w:tabs>
            <w:rPr>
              <w:rFonts w:eastAsiaTheme="minorEastAsia"/>
              <w:noProof/>
              <w:lang w:eastAsia="en-IN"/>
            </w:rPr>
          </w:pPr>
          <w:hyperlink w:anchor="_Toc122720811" w:history="1">
            <w:r w:rsidR="006E3CF8" w:rsidRPr="00B32AA8">
              <w:rPr>
                <w:rStyle w:val="Hyperlink"/>
                <w:rFonts w:ascii="Times New Roman" w:hAnsi="Times New Roman" w:cs="Times New Roman"/>
                <w:b/>
                <w:bCs/>
                <w:noProof/>
                <w:lang w:bidi="ar-SA"/>
              </w:rPr>
              <w:t>2.6 Young People Not Working</w:t>
            </w:r>
            <w:r w:rsidR="006E3CF8">
              <w:rPr>
                <w:noProof/>
                <w:webHidden/>
              </w:rPr>
              <w:tab/>
            </w:r>
            <w:r w:rsidR="006E3CF8">
              <w:rPr>
                <w:noProof/>
                <w:webHidden/>
              </w:rPr>
              <w:fldChar w:fldCharType="begin"/>
            </w:r>
            <w:r w:rsidR="006E3CF8">
              <w:rPr>
                <w:noProof/>
                <w:webHidden/>
              </w:rPr>
              <w:instrText xml:space="preserve"> PAGEREF _Toc122720811 \h </w:instrText>
            </w:r>
            <w:r w:rsidR="006E3CF8">
              <w:rPr>
                <w:noProof/>
                <w:webHidden/>
              </w:rPr>
            </w:r>
            <w:r w:rsidR="006E3CF8">
              <w:rPr>
                <w:noProof/>
                <w:webHidden/>
              </w:rPr>
              <w:fldChar w:fldCharType="separate"/>
            </w:r>
            <w:r w:rsidR="006E3CF8">
              <w:rPr>
                <w:noProof/>
                <w:webHidden/>
              </w:rPr>
              <w:t>9</w:t>
            </w:r>
            <w:r w:rsidR="006E3CF8">
              <w:rPr>
                <w:noProof/>
                <w:webHidden/>
              </w:rPr>
              <w:fldChar w:fldCharType="end"/>
            </w:r>
          </w:hyperlink>
        </w:p>
        <w:p w14:paraId="285B49ED" w14:textId="617A2316" w:rsidR="006E3CF8" w:rsidRDefault="00414055">
          <w:pPr>
            <w:pStyle w:val="TOC1"/>
            <w:tabs>
              <w:tab w:val="right" w:leader="dot" w:pos="9016"/>
            </w:tabs>
            <w:rPr>
              <w:rFonts w:eastAsiaTheme="minorEastAsia"/>
              <w:noProof/>
              <w:lang w:eastAsia="en-IN"/>
            </w:rPr>
          </w:pPr>
          <w:hyperlink w:anchor="_Toc122720812" w:history="1">
            <w:r w:rsidR="006E3CF8" w:rsidRPr="00B32AA8">
              <w:rPr>
                <w:rStyle w:val="Hyperlink"/>
                <w:rFonts w:ascii="Times New Roman" w:hAnsi="Times New Roman" w:cs="Times New Roman"/>
                <w:b/>
                <w:bCs/>
                <w:noProof/>
                <w:lang w:bidi="ar-SA"/>
              </w:rPr>
              <w:t>2.7 Inequality of Income</w:t>
            </w:r>
            <w:r w:rsidR="006E3CF8">
              <w:rPr>
                <w:noProof/>
                <w:webHidden/>
              </w:rPr>
              <w:tab/>
            </w:r>
            <w:r w:rsidR="006E3CF8">
              <w:rPr>
                <w:noProof/>
                <w:webHidden/>
              </w:rPr>
              <w:fldChar w:fldCharType="begin"/>
            </w:r>
            <w:r w:rsidR="006E3CF8">
              <w:rPr>
                <w:noProof/>
                <w:webHidden/>
              </w:rPr>
              <w:instrText xml:space="preserve"> PAGEREF _Toc122720812 \h </w:instrText>
            </w:r>
            <w:r w:rsidR="006E3CF8">
              <w:rPr>
                <w:noProof/>
                <w:webHidden/>
              </w:rPr>
            </w:r>
            <w:r w:rsidR="006E3CF8">
              <w:rPr>
                <w:noProof/>
                <w:webHidden/>
              </w:rPr>
              <w:fldChar w:fldCharType="separate"/>
            </w:r>
            <w:r w:rsidR="006E3CF8">
              <w:rPr>
                <w:noProof/>
                <w:webHidden/>
              </w:rPr>
              <w:t>9</w:t>
            </w:r>
            <w:r w:rsidR="006E3CF8">
              <w:rPr>
                <w:noProof/>
                <w:webHidden/>
              </w:rPr>
              <w:fldChar w:fldCharType="end"/>
            </w:r>
          </w:hyperlink>
        </w:p>
        <w:p w14:paraId="512FC6D6" w14:textId="422DC2FA" w:rsidR="006E3CF8" w:rsidRDefault="00414055">
          <w:pPr>
            <w:pStyle w:val="TOC1"/>
            <w:tabs>
              <w:tab w:val="right" w:leader="dot" w:pos="9016"/>
            </w:tabs>
            <w:rPr>
              <w:rFonts w:eastAsiaTheme="minorEastAsia"/>
              <w:noProof/>
              <w:lang w:eastAsia="en-IN"/>
            </w:rPr>
          </w:pPr>
          <w:hyperlink w:anchor="_Toc122720813" w:history="1">
            <w:r w:rsidR="006E3CF8" w:rsidRPr="00B32AA8">
              <w:rPr>
                <w:rStyle w:val="Hyperlink"/>
                <w:rFonts w:ascii="Times New Roman" w:hAnsi="Times New Roman" w:cs="Times New Roman"/>
                <w:b/>
                <w:bCs/>
                <w:noProof/>
                <w:lang w:bidi="ar-SA"/>
              </w:rPr>
              <w:t>2.8 Earnings Disparities Between Women and Men</w:t>
            </w:r>
            <w:r w:rsidR="006E3CF8">
              <w:rPr>
                <w:noProof/>
                <w:webHidden/>
              </w:rPr>
              <w:tab/>
            </w:r>
            <w:r w:rsidR="006E3CF8">
              <w:rPr>
                <w:noProof/>
                <w:webHidden/>
              </w:rPr>
              <w:fldChar w:fldCharType="begin"/>
            </w:r>
            <w:r w:rsidR="006E3CF8">
              <w:rPr>
                <w:noProof/>
                <w:webHidden/>
              </w:rPr>
              <w:instrText xml:space="preserve"> PAGEREF _Toc122720813 \h </w:instrText>
            </w:r>
            <w:r w:rsidR="006E3CF8">
              <w:rPr>
                <w:noProof/>
                <w:webHidden/>
              </w:rPr>
            </w:r>
            <w:r w:rsidR="006E3CF8">
              <w:rPr>
                <w:noProof/>
                <w:webHidden/>
              </w:rPr>
              <w:fldChar w:fldCharType="separate"/>
            </w:r>
            <w:r w:rsidR="006E3CF8">
              <w:rPr>
                <w:noProof/>
                <w:webHidden/>
              </w:rPr>
              <w:t>10</w:t>
            </w:r>
            <w:r w:rsidR="006E3CF8">
              <w:rPr>
                <w:noProof/>
                <w:webHidden/>
              </w:rPr>
              <w:fldChar w:fldCharType="end"/>
            </w:r>
          </w:hyperlink>
        </w:p>
        <w:p w14:paraId="30EBF35C" w14:textId="39419DC1" w:rsidR="006E3CF8" w:rsidRDefault="00414055">
          <w:pPr>
            <w:pStyle w:val="TOC1"/>
            <w:tabs>
              <w:tab w:val="right" w:leader="dot" w:pos="9016"/>
            </w:tabs>
            <w:rPr>
              <w:rFonts w:eastAsiaTheme="minorEastAsia"/>
              <w:noProof/>
              <w:lang w:eastAsia="en-IN"/>
            </w:rPr>
          </w:pPr>
          <w:hyperlink w:anchor="_Toc122720814" w:history="1">
            <w:r w:rsidR="006E3CF8" w:rsidRPr="00B32AA8">
              <w:rPr>
                <w:rStyle w:val="Hyperlink"/>
                <w:rFonts w:ascii="Times New Roman" w:hAnsi="Times New Roman" w:cs="Times New Roman"/>
                <w:b/>
                <w:bCs/>
                <w:noProof/>
                <w:lang w:bidi="ar-SA"/>
              </w:rPr>
              <w:t>3.0 THEORIES AND TOOLS</w:t>
            </w:r>
            <w:r w:rsidR="006E3CF8">
              <w:rPr>
                <w:noProof/>
                <w:webHidden/>
              </w:rPr>
              <w:tab/>
            </w:r>
            <w:r w:rsidR="006E3CF8">
              <w:rPr>
                <w:noProof/>
                <w:webHidden/>
              </w:rPr>
              <w:fldChar w:fldCharType="begin"/>
            </w:r>
            <w:r w:rsidR="006E3CF8">
              <w:rPr>
                <w:noProof/>
                <w:webHidden/>
              </w:rPr>
              <w:instrText xml:space="preserve"> PAGEREF _Toc122720814 \h </w:instrText>
            </w:r>
            <w:r w:rsidR="006E3CF8">
              <w:rPr>
                <w:noProof/>
                <w:webHidden/>
              </w:rPr>
            </w:r>
            <w:r w:rsidR="006E3CF8">
              <w:rPr>
                <w:noProof/>
                <w:webHidden/>
              </w:rPr>
              <w:fldChar w:fldCharType="separate"/>
            </w:r>
            <w:r w:rsidR="006E3CF8">
              <w:rPr>
                <w:noProof/>
                <w:webHidden/>
              </w:rPr>
              <w:t>10</w:t>
            </w:r>
            <w:r w:rsidR="006E3CF8">
              <w:rPr>
                <w:noProof/>
                <w:webHidden/>
              </w:rPr>
              <w:fldChar w:fldCharType="end"/>
            </w:r>
          </w:hyperlink>
        </w:p>
        <w:p w14:paraId="66E3CE50" w14:textId="39603E8D" w:rsidR="006E3CF8" w:rsidRDefault="00414055">
          <w:pPr>
            <w:pStyle w:val="TOC1"/>
            <w:tabs>
              <w:tab w:val="right" w:leader="dot" w:pos="9016"/>
            </w:tabs>
            <w:rPr>
              <w:rFonts w:eastAsiaTheme="minorEastAsia"/>
              <w:noProof/>
              <w:lang w:eastAsia="en-IN"/>
            </w:rPr>
          </w:pPr>
          <w:hyperlink w:anchor="_Toc122720815" w:history="1">
            <w:r w:rsidR="006E3CF8" w:rsidRPr="00B32AA8">
              <w:rPr>
                <w:rStyle w:val="Hyperlink"/>
                <w:rFonts w:ascii="Times New Roman" w:hAnsi="Times New Roman" w:cs="Times New Roman"/>
                <w:b/>
                <w:bCs/>
                <w:noProof/>
                <w:lang w:bidi="ar-SA"/>
              </w:rPr>
              <w:t>3.1 MBO (Management by Objective)</w:t>
            </w:r>
            <w:r w:rsidR="006E3CF8">
              <w:rPr>
                <w:noProof/>
                <w:webHidden/>
              </w:rPr>
              <w:tab/>
            </w:r>
            <w:r w:rsidR="006E3CF8">
              <w:rPr>
                <w:noProof/>
                <w:webHidden/>
              </w:rPr>
              <w:fldChar w:fldCharType="begin"/>
            </w:r>
            <w:r w:rsidR="006E3CF8">
              <w:rPr>
                <w:noProof/>
                <w:webHidden/>
              </w:rPr>
              <w:instrText xml:space="preserve"> PAGEREF _Toc122720815 \h </w:instrText>
            </w:r>
            <w:r w:rsidR="006E3CF8">
              <w:rPr>
                <w:noProof/>
                <w:webHidden/>
              </w:rPr>
            </w:r>
            <w:r w:rsidR="006E3CF8">
              <w:rPr>
                <w:noProof/>
                <w:webHidden/>
              </w:rPr>
              <w:fldChar w:fldCharType="separate"/>
            </w:r>
            <w:r w:rsidR="006E3CF8">
              <w:rPr>
                <w:noProof/>
                <w:webHidden/>
              </w:rPr>
              <w:t>10</w:t>
            </w:r>
            <w:r w:rsidR="006E3CF8">
              <w:rPr>
                <w:noProof/>
                <w:webHidden/>
              </w:rPr>
              <w:fldChar w:fldCharType="end"/>
            </w:r>
          </w:hyperlink>
        </w:p>
        <w:p w14:paraId="4C6EAE40" w14:textId="0B504A07" w:rsidR="006E3CF8" w:rsidRDefault="00414055">
          <w:pPr>
            <w:pStyle w:val="TOC1"/>
            <w:tabs>
              <w:tab w:val="right" w:leader="dot" w:pos="9016"/>
            </w:tabs>
            <w:rPr>
              <w:rFonts w:eastAsiaTheme="minorEastAsia"/>
              <w:noProof/>
              <w:lang w:eastAsia="en-IN"/>
            </w:rPr>
          </w:pPr>
          <w:hyperlink w:anchor="_Toc122720816" w:history="1">
            <w:r w:rsidR="006E3CF8" w:rsidRPr="00B32AA8">
              <w:rPr>
                <w:rStyle w:val="Hyperlink"/>
                <w:rFonts w:ascii="Times New Roman" w:hAnsi="Times New Roman" w:cs="Times New Roman"/>
                <w:b/>
                <w:bCs/>
                <w:noProof/>
                <w:lang w:bidi="ar-SA"/>
              </w:rPr>
              <w:t>3.2 The Stages of The Management By Objectives Method</w:t>
            </w:r>
            <w:r w:rsidR="006E3CF8">
              <w:rPr>
                <w:noProof/>
                <w:webHidden/>
              </w:rPr>
              <w:tab/>
            </w:r>
            <w:r w:rsidR="006E3CF8">
              <w:rPr>
                <w:noProof/>
                <w:webHidden/>
              </w:rPr>
              <w:fldChar w:fldCharType="begin"/>
            </w:r>
            <w:r w:rsidR="006E3CF8">
              <w:rPr>
                <w:noProof/>
                <w:webHidden/>
              </w:rPr>
              <w:instrText xml:space="preserve"> PAGEREF _Toc122720816 \h </w:instrText>
            </w:r>
            <w:r w:rsidR="006E3CF8">
              <w:rPr>
                <w:noProof/>
                <w:webHidden/>
              </w:rPr>
            </w:r>
            <w:r w:rsidR="006E3CF8">
              <w:rPr>
                <w:noProof/>
                <w:webHidden/>
              </w:rPr>
              <w:fldChar w:fldCharType="separate"/>
            </w:r>
            <w:r w:rsidR="006E3CF8">
              <w:rPr>
                <w:noProof/>
                <w:webHidden/>
              </w:rPr>
              <w:t>11</w:t>
            </w:r>
            <w:r w:rsidR="006E3CF8">
              <w:rPr>
                <w:noProof/>
                <w:webHidden/>
              </w:rPr>
              <w:fldChar w:fldCharType="end"/>
            </w:r>
          </w:hyperlink>
        </w:p>
        <w:p w14:paraId="4D1FA943" w14:textId="5D9A09B1" w:rsidR="006E3CF8" w:rsidRDefault="00414055">
          <w:pPr>
            <w:pStyle w:val="TOC2"/>
            <w:tabs>
              <w:tab w:val="left" w:pos="660"/>
              <w:tab w:val="right" w:leader="dot" w:pos="9016"/>
            </w:tabs>
            <w:rPr>
              <w:rFonts w:eastAsiaTheme="minorEastAsia"/>
              <w:noProof/>
              <w:lang w:eastAsia="en-IN"/>
            </w:rPr>
          </w:pPr>
          <w:hyperlink w:anchor="_Toc122720817" w:history="1">
            <w:r w:rsidR="006E3CF8" w:rsidRPr="00B32AA8">
              <w:rPr>
                <w:rStyle w:val="Hyperlink"/>
                <w:rFonts w:ascii="Times New Roman" w:hAnsi="Times New Roman" w:cs="Times New Roman"/>
                <w:noProof/>
                <w:lang w:val="en-US"/>
              </w:rPr>
              <w:t>1.</w:t>
            </w:r>
            <w:r w:rsidR="006E3CF8">
              <w:rPr>
                <w:rFonts w:eastAsiaTheme="minorEastAsia"/>
                <w:noProof/>
                <w:lang w:eastAsia="en-IN"/>
              </w:rPr>
              <w:tab/>
            </w:r>
            <w:r w:rsidR="006E3CF8" w:rsidRPr="00B32AA8">
              <w:rPr>
                <w:rStyle w:val="Hyperlink"/>
                <w:rFonts w:ascii="Times New Roman" w:hAnsi="Times New Roman" w:cs="Times New Roman"/>
                <w:b/>
                <w:bCs/>
                <w:noProof/>
              </w:rPr>
              <w:t>Establish the Organization's Aims:</w:t>
            </w:r>
            <w:r w:rsidR="006E3CF8">
              <w:rPr>
                <w:noProof/>
                <w:webHidden/>
              </w:rPr>
              <w:tab/>
            </w:r>
            <w:r w:rsidR="006E3CF8">
              <w:rPr>
                <w:noProof/>
                <w:webHidden/>
              </w:rPr>
              <w:fldChar w:fldCharType="begin"/>
            </w:r>
            <w:r w:rsidR="006E3CF8">
              <w:rPr>
                <w:noProof/>
                <w:webHidden/>
              </w:rPr>
              <w:instrText xml:space="preserve"> PAGEREF _Toc122720817 \h </w:instrText>
            </w:r>
            <w:r w:rsidR="006E3CF8">
              <w:rPr>
                <w:noProof/>
                <w:webHidden/>
              </w:rPr>
            </w:r>
            <w:r w:rsidR="006E3CF8">
              <w:rPr>
                <w:noProof/>
                <w:webHidden/>
              </w:rPr>
              <w:fldChar w:fldCharType="separate"/>
            </w:r>
            <w:r w:rsidR="006E3CF8">
              <w:rPr>
                <w:noProof/>
                <w:webHidden/>
              </w:rPr>
              <w:t>11</w:t>
            </w:r>
            <w:r w:rsidR="006E3CF8">
              <w:rPr>
                <w:noProof/>
                <w:webHidden/>
              </w:rPr>
              <w:fldChar w:fldCharType="end"/>
            </w:r>
          </w:hyperlink>
        </w:p>
        <w:p w14:paraId="52AD4B47" w14:textId="20085DE9" w:rsidR="006E3CF8" w:rsidRDefault="00414055">
          <w:pPr>
            <w:pStyle w:val="TOC2"/>
            <w:tabs>
              <w:tab w:val="left" w:pos="660"/>
              <w:tab w:val="right" w:leader="dot" w:pos="9016"/>
            </w:tabs>
            <w:rPr>
              <w:rFonts w:eastAsiaTheme="minorEastAsia"/>
              <w:noProof/>
              <w:lang w:eastAsia="en-IN"/>
            </w:rPr>
          </w:pPr>
          <w:hyperlink w:anchor="_Toc122720818" w:history="1">
            <w:r w:rsidR="006E3CF8" w:rsidRPr="00B32AA8">
              <w:rPr>
                <w:rStyle w:val="Hyperlink"/>
                <w:rFonts w:ascii="Times New Roman" w:hAnsi="Times New Roman" w:cs="Times New Roman"/>
                <w:noProof/>
                <w:lang w:val="en-US"/>
              </w:rPr>
              <w:t>2.</w:t>
            </w:r>
            <w:r w:rsidR="006E3CF8">
              <w:rPr>
                <w:rFonts w:eastAsiaTheme="minorEastAsia"/>
                <w:noProof/>
                <w:lang w:eastAsia="en-IN"/>
              </w:rPr>
              <w:tab/>
            </w:r>
            <w:r w:rsidR="006E3CF8" w:rsidRPr="00B32AA8">
              <w:rPr>
                <w:rStyle w:val="Hyperlink"/>
                <w:rFonts w:ascii="Times New Roman" w:hAnsi="Times New Roman" w:cs="Times New Roman"/>
                <w:b/>
                <w:bCs/>
                <w:noProof/>
              </w:rPr>
              <w:t>Establishing Employee Goals:</w:t>
            </w:r>
            <w:r w:rsidR="006E3CF8">
              <w:rPr>
                <w:noProof/>
                <w:webHidden/>
              </w:rPr>
              <w:tab/>
            </w:r>
            <w:r w:rsidR="006E3CF8">
              <w:rPr>
                <w:noProof/>
                <w:webHidden/>
              </w:rPr>
              <w:fldChar w:fldCharType="begin"/>
            </w:r>
            <w:r w:rsidR="006E3CF8">
              <w:rPr>
                <w:noProof/>
                <w:webHidden/>
              </w:rPr>
              <w:instrText xml:space="preserve"> PAGEREF _Toc122720818 \h </w:instrText>
            </w:r>
            <w:r w:rsidR="006E3CF8">
              <w:rPr>
                <w:noProof/>
                <w:webHidden/>
              </w:rPr>
            </w:r>
            <w:r w:rsidR="006E3CF8">
              <w:rPr>
                <w:noProof/>
                <w:webHidden/>
              </w:rPr>
              <w:fldChar w:fldCharType="separate"/>
            </w:r>
            <w:r w:rsidR="006E3CF8">
              <w:rPr>
                <w:noProof/>
                <w:webHidden/>
              </w:rPr>
              <w:t>11</w:t>
            </w:r>
            <w:r w:rsidR="006E3CF8">
              <w:rPr>
                <w:noProof/>
                <w:webHidden/>
              </w:rPr>
              <w:fldChar w:fldCharType="end"/>
            </w:r>
          </w:hyperlink>
        </w:p>
        <w:p w14:paraId="5D2DB7C3" w14:textId="3EF6BB62" w:rsidR="006E3CF8" w:rsidRDefault="00414055">
          <w:pPr>
            <w:pStyle w:val="TOC2"/>
            <w:tabs>
              <w:tab w:val="left" w:pos="660"/>
              <w:tab w:val="right" w:leader="dot" w:pos="9016"/>
            </w:tabs>
            <w:rPr>
              <w:rFonts w:eastAsiaTheme="minorEastAsia"/>
              <w:noProof/>
              <w:lang w:eastAsia="en-IN"/>
            </w:rPr>
          </w:pPr>
          <w:hyperlink w:anchor="_Toc122720819" w:history="1">
            <w:r w:rsidR="006E3CF8" w:rsidRPr="00B32AA8">
              <w:rPr>
                <w:rStyle w:val="Hyperlink"/>
                <w:rFonts w:ascii="Times New Roman" w:hAnsi="Times New Roman" w:cs="Times New Roman"/>
                <w:noProof/>
                <w:lang w:val="en-US"/>
              </w:rPr>
              <w:t>3.</w:t>
            </w:r>
            <w:r w:rsidR="006E3CF8">
              <w:rPr>
                <w:rFonts w:eastAsiaTheme="minorEastAsia"/>
                <w:noProof/>
                <w:lang w:eastAsia="en-IN"/>
              </w:rPr>
              <w:tab/>
            </w:r>
            <w:r w:rsidR="006E3CF8" w:rsidRPr="00B32AA8">
              <w:rPr>
                <w:rStyle w:val="Hyperlink"/>
                <w:rFonts w:ascii="Times New Roman" w:hAnsi="Times New Roman" w:cs="Times New Roman"/>
                <w:b/>
                <w:bCs/>
                <w:noProof/>
              </w:rPr>
              <w:t>Continuous Evaluation of Output And Development</w:t>
            </w:r>
            <w:r w:rsidR="006E3CF8">
              <w:rPr>
                <w:noProof/>
                <w:webHidden/>
              </w:rPr>
              <w:tab/>
            </w:r>
            <w:r w:rsidR="006E3CF8">
              <w:rPr>
                <w:noProof/>
                <w:webHidden/>
              </w:rPr>
              <w:fldChar w:fldCharType="begin"/>
            </w:r>
            <w:r w:rsidR="006E3CF8">
              <w:rPr>
                <w:noProof/>
                <w:webHidden/>
              </w:rPr>
              <w:instrText xml:space="preserve"> PAGEREF _Toc122720819 \h </w:instrText>
            </w:r>
            <w:r w:rsidR="006E3CF8">
              <w:rPr>
                <w:noProof/>
                <w:webHidden/>
              </w:rPr>
            </w:r>
            <w:r w:rsidR="006E3CF8">
              <w:rPr>
                <w:noProof/>
                <w:webHidden/>
              </w:rPr>
              <w:fldChar w:fldCharType="separate"/>
            </w:r>
            <w:r w:rsidR="006E3CF8">
              <w:rPr>
                <w:noProof/>
                <w:webHidden/>
              </w:rPr>
              <w:t>11</w:t>
            </w:r>
            <w:r w:rsidR="006E3CF8">
              <w:rPr>
                <w:noProof/>
                <w:webHidden/>
              </w:rPr>
              <w:fldChar w:fldCharType="end"/>
            </w:r>
          </w:hyperlink>
        </w:p>
        <w:p w14:paraId="3DEF8CEE" w14:textId="535A22AB" w:rsidR="006E3CF8" w:rsidRDefault="00414055">
          <w:pPr>
            <w:pStyle w:val="TOC2"/>
            <w:tabs>
              <w:tab w:val="left" w:pos="660"/>
              <w:tab w:val="right" w:leader="dot" w:pos="9016"/>
            </w:tabs>
            <w:rPr>
              <w:rFonts w:eastAsiaTheme="minorEastAsia"/>
              <w:noProof/>
              <w:lang w:eastAsia="en-IN"/>
            </w:rPr>
          </w:pPr>
          <w:hyperlink w:anchor="_Toc122720820" w:history="1">
            <w:r w:rsidR="006E3CF8" w:rsidRPr="00B32AA8">
              <w:rPr>
                <w:rStyle w:val="Hyperlink"/>
                <w:rFonts w:ascii="Times New Roman" w:hAnsi="Times New Roman" w:cs="Times New Roman"/>
                <w:noProof/>
                <w:lang w:val="en-US"/>
              </w:rPr>
              <w:t>4.</w:t>
            </w:r>
            <w:r w:rsidR="006E3CF8">
              <w:rPr>
                <w:rFonts w:eastAsiaTheme="minorEastAsia"/>
                <w:noProof/>
                <w:lang w:eastAsia="en-IN"/>
              </w:rPr>
              <w:tab/>
            </w:r>
            <w:r w:rsidR="006E3CF8" w:rsidRPr="00B32AA8">
              <w:rPr>
                <w:rStyle w:val="Hyperlink"/>
                <w:rFonts w:ascii="Times New Roman" w:hAnsi="Times New Roman" w:cs="Times New Roman"/>
                <w:b/>
                <w:bCs/>
                <w:noProof/>
              </w:rPr>
              <w:t>Analysis Of Performance</w:t>
            </w:r>
            <w:r w:rsidR="006E3CF8">
              <w:rPr>
                <w:noProof/>
                <w:webHidden/>
              </w:rPr>
              <w:tab/>
            </w:r>
            <w:r w:rsidR="006E3CF8">
              <w:rPr>
                <w:noProof/>
                <w:webHidden/>
              </w:rPr>
              <w:fldChar w:fldCharType="begin"/>
            </w:r>
            <w:r w:rsidR="006E3CF8">
              <w:rPr>
                <w:noProof/>
                <w:webHidden/>
              </w:rPr>
              <w:instrText xml:space="preserve"> PAGEREF _Toc122720820 \h </w:instrText>
            </w:r>
            <w:r w:rsidR="006E3CF8">
              <w:rPr>
                <w:noProof/>
                <w:webHidden/>
              </w:rPr>
            </w:r>
            <w:r w:rsidR="006E3CF8">
              <w:rPr>
                <w:noProof/>
                <w:webHidden/>
              </w:rPr>
              <w:fldChar w:fldCharType="separate"/>
            </w:r>
            <w:r w:rsidR="006E3CF8">
              <w:rPr>
                <w:noProof/>
                <w:webHidden/>
              </w:rPr>
              <w:t>12</w:t>
            </w:r>
            <w:r w:rsidR="006E3CF8">
              <w:rPr>
                <w:noProof/>
                <w:webHidden/>
              </w:rPr>
              <w:fldChar w:fldCharType="end"/>
            </w:r>
          </w:hyperlink>
        </w:p>
        <w:p w14:paraId="29FE5F2D" w14:textId="2C618661" w:rsidR="006E3CF8" w:rsidRDefault="00414055">
          <w:pPr>
            <w:pStyle w:val="TOC2"/>
            <w:tabs>
              <w:tab w:val="left" w:pos="660"/>
              <w:tab w:val="right" w:leader="dot" w:pos="9016"/>
            </w:tabs>
            <w:rPr>
              <w:rFonts w:eastAsiaTheme="minorEastAsia"/>
              <w:noProof/>
              <w:lang w:eastAsia="en-IN"/>
            </w:rPr>
          </w:pPr>
          <w:hyperlink w:anchor="_Toc122720821" w:history="1">
            <w:r w:rsidR="006E3CF8" w:rsidRPr="00B32AA8">
              <w:rPr>
                <w:rStyle w:val="Hyperlink"/>
                <w:rFonts w:ascii="Times New Roman" w:hAnsi="Times New Roman" w:cs="Times New Roman"/>
                <w:noProof/>
                <w:lang w:val="en-US"/>
              </w:rPr>
              <w:t>5.</w:t>
            </w:r>
            <w:r w:rsidR="006E3CF8">
              <w:rPr>
                <w:rFonts w:eastAsiaTheme="minorEastAsia"/>
                <w:noProof/>
                <w:lang w:eastAsia="en-IN"/>
              </w:rPr>
              <w:tab/>
            </w:r>
            <w:r w:rsidR="006E3CF8" w:rsidRPr="00B32AA8">
              <w:rPr>
                <w:rStyle w:val="Hyperlink"/>
                <w:rFonts w:ascii="Times New Roman" w:hAnsi="Times New Roman" w:cs="Times New Roman"/>
                <w:b/>
                <w:bCs/>
                <w:noProof/>
              </w:rPr>
              <w:t>Feedback:</w:t>
            </w:r>
            <w:r w:rsidR="006E3CF8">
              <w:rPr>
                <w:noProof/>
                <w:webHidden/>
              </w:rPr>
              <w:tab/>
            </w:r>
            <w:r w:rsidR="006E3CF8">
              <w:rPr>
                <w:noProof/>
                <w:webHidden/>
              </w:rPr>
              <w:fldChar w:fldCharType="begin"/>
            </w:r>
            <w:r w:rsidR="006E3CF8">
              <w:rPr>
                <w:noProof/>
                <w:webHidden/>
              </w:rPr>
              <w:instrText xml:space="preserve"> PAGEREF _Toc122720821 \h </w:instrText>
            </w:r>
            <w:r w:rsidR="006E3CF8">
              <w:rPr>
                <w:noProof/>
                <w:webHidden/>
              </w:rPr>
            </w:r>
            <w:r w:rsidR="006E3CF8">
              <w:rPr>
                <w:noProof/>
                <w:webHidden/>
              </w:rPr>
              <w:fldChar w:fldCharType="separate"/>
            </w:r>
            <w:r w:rsidR="006E3CF8">
              <w:rPr>
                <w:noProof/>
                <w:webHidden/>
              </w:rPr>
              <w:t>12</w:t>
            </w:r>
            <w:r w:rsidR="006E3CF8">
              <w:rPr>
                <w:noProof/>
                <w:webHidden/>
              </w:rPr>
              <w:fldChar w:fldCharType="end"/>
            </w:r>
          </w:hyperlink>
        </w:p>
        <w:p w14:paraId="1E961D96" w14:textId="5B9A5701" w:rsidR="006E3CF8" w:rsidRDefault="00414055">
          <w:pPr>
            <w:pStyle w:val="TOC1"/>
            <w:tabs>
              <w:tab w:val="right" w:leader="dot" w:pos="9016"/>
            </w:tabs>
            <w:rPr>
              <w:rFonts w:eastAsiaTheme="minorEastAsia"/>
              <w:noProof/>
              <w:lang w:eastAsia="en-IN"/>
            </w:rPr>
          </w:pPr>
          <w:hyperlink w:anchor="_Toc122720822" w:history="1">
            <w:r w:rsidR="006E3CF8" w:rsidRPr="00B32AA8">
              <w:rPr>
                <w:rStyle w:val="Hyperlink"/>
                <w:rFonts w:ascii="Times New Roman" w:hAnsi="Times New Roman" w:cs="Times New Roman"/>
                <w:b/>
                <w:bCs/>
                <w:noProof/>
                <w:lang w:bidi="ar-SA"/>
              </w:rPr>
              <w:t>3.3 PESTLE ANAYSIS</w:t>
            </w:r>
            <w:r w:rsidR="006E3CF8">
              <w:rPr>
                <w:noProof/>
                <w:webHidden/>
              </w:rPr>
              <w:tab/>
            </w:r>
            <w:r w:rsidR="006E3CF8">
              <w:rPr>
                <w:noProof/>
                <w:webHidden/>
              </w:rPr>
              <w:fldChar w:fldCharType="begin"/>
            </w:r>
            <w:r w:rsidR="006E3CF8">
              <w:rPr>
                <w:noProof/>
                <w:webHidden/>
              </w:rPr>
              <w:instrText xml:space="preserve"> PAGEREF _Toc122720822 \h </w:instrText>
            </w:r>
            <w:r w:rsidR="006E3CF8">
              <w:rPr>
                <w:noProof/>
                <w:webHidden/>
              </w:rPr>
            </w:r>
            <w:r w:rsidR="006E3CF8">
              <w:rPr>
                <w:noProof/>
                <w:webHidden/>
              </w:rPr>
              <w:fldChar w:fldCharType="separate"/>
            </w:r>
            <w:r w:rsidR="006E3CF8">
              <w:rPr>
                <w:noProof/>
                <w:webHidden/>
              </w:rPr>
              <w:t>12</w:t>
            </w:r>
            <w:r w:rsidR="006E3CF8">
              <w:rPr>
                <w:noProof/>
                <w:webHidden/>
              </w:rPr>
              <w:fldChar w:fldCharType="end"/>
            </w:r>
          </w:hyperlink>
        </w:p>
        <w:p w14:paraId="7FF9CDF8" w14:textId="4011BCB1" w:rsidR="006E3CF8" w:rsidRDefault="00414055">
          <w:pPr>
            <w:pStyle w:val="TOC2"/>
            <w:tabs>
              <w:tab w:val="left" w:pos="660"/>
              <w:tab w:val="right" w:leader="dot" w:pos="9016"/>
            </w:tabs>
            <w:rPr>
              <w:rFonts w:eastAsiaTheme="minorEastAsia"/>
              <w:noProof/>
              <w:lang w:eastAsia="en-IN"/>
            </w:rPr>
          </w:pPr>
          <w:hyperlink w:anchor="_Toc122720823" w:history="1">
            <w:r w:rsidR="006E3CF8" w:rsidRPr="00B32AA8">
              <w:rPr>
                <w:rStyle w:val="Hyperlink"/>
                <w:rFonts w:ascii="Times New Roman" w:hAnsi="Times New Roman" w:cs="Times New Roman"/>
                <w:noProof/>
                <w:lang w:val="en-US"/>
              </w:rPr>
              <w:t>1.</w:t>
            </w:r>
            <w:r w:rsidR="006E3CF8">
              <w:rPr>
                <w:rFonts w:eastAsiaTheme="minorEastAsia"/>
                <w:noProof/>
                <w:lang w:eastAsia="en-IN"/>
              </w:rPr>
              <w:tab/>
            </w:r>
            <w:r w:rsidR="006E3CF8" w:rsidRPr="00B32AA8">
              <w:rPr>
                <w:rStyle w:val="Hyperlink"/>
                <w:rFonts w:ascii="Times New Roman" w:hAnsi="Times New Roman" w:cs="Times New Roman"/>
                <w:b/>
                <w:bCs/>
                <w:noProof/>
              </w:rPr>
              <w:t>Political Factors -</w:t>
            </w:r>
            <w:r w:rsidR="006E3CF8">
              <w:rPr>
                <w:noProof/>
                <w:webHidden/>
              </w:rPr>
              <w:tab/>
            </w:r>
            <w:r w:rsidR="006E3CF8">
              <w:rPr>
                <w:noProof/>
                <w:webHidden/>
              </w:rPr>
              <w:fldChar w:fldCharType="begin"/>
            </w:r>
            <w:r w:rsidR="006E3CF8">
              <w:rPr>
                <w:noProof/>
                <w:webHidden/>
              </w:rPr>
              <w:instrText xml:space="preserve"> PAGEREF _Toc122720823 \h </w:instrText>
            </w:r>
            <w:r w:rsidR="006E3CF8">
              <w:rPr>
                <w:noProof/>
                <w:webHidden/>
              </w:rPr>
            </w:r>
            <w:r w:rsidR="006E3CF8">
              <w:rPr>
                <w:noProof/>
                <w:webHidden/>
              </w:rPr>
              <w:fldChar w:fldCharType="separate"/>
            </w:r>
            <w:r w:rsidR="006E3CF8">
              <w:rPr>
                <w:noProof/>
                <w:webHidden/>
              </w:rPr>
              <w:t>12</w:t>
            </w:r>
            <w:r w:rsidR="006E3CF8">
              <w:rPr>
                <w:noProof/>
                <w:webHidden/>
              </w:rPr>
              <w:fldChar w:fldCharType="end"/>
            </w:r>
          </w:hyperlink>
        </w:p>
        <w:p w14:paraId="2D5F9210" w14:textId="10AB1E43" w:rsidR="006E3CF8" w:rsidRDefault="00414055">
          <w:pPr>
            <w:pStyle w:val="TOC2"/>
            <w:tabs>
              <w:tab w:val="left" w:pos="660"/>
              <w:tab w:val="right" w:leader="dot" w:pos="9016"/>
            </w:tabs>
            <w:rPr>
              <w:rFonts w:eastAsiaTheme="minorEastAsia"/>
              <w:noProof/>
              <w:lang w:eastAsia="en-IN"/>
            </w:rPr>
          </w:pPr>
          <w:hyperlink w:anchor="_Toc122720824" w:history="1">
            <w:r w:rsidR="006E3CF8" w:rsidRPr="00B32AA8">
              <w:rPr>
                <w:rStyle w:val="Hyperlink"/>
                <w:rFonts w:ascii="Times New Roman" w:hAnsi="Times New Roman" w:cs="Times New Roman"/>
                <w:noProof/>
                <w:lang w:val="en-US"/>
              </w:rPr>
              <w:t>2.</w:t>
            </w:r>
            <w:r w:rsidR="006E3CF8">
              <w:rPr>
                <w:rFonts w:eastAsiaTheme="minorEastAsia"/>
                <w:noProof/>
                <w:lang w:eastAsia="en-IN"/>
              </w:rPr>
              <w:tab/>
            </w:r>
            <w:r w:rsidR="006E3CF8" w:rsidRPr="00B32AA8">
              <w:rPr>
                <w:rStyle w:val="Hyperlink"/>
                <w:rFonts w:ascii="Times New Roman" w:hAnsi="Times New Roman" w:cs="Times New Roman"/>
                <w:b/>
                <w:bCs/>
                <w:noProof/>
              </w:rPr>
              <w:t>Economic Factors:</w:t>
            </w:r>
            <w:r w:rsidR="006E3CF8">
              <w:rPr>
                <w:noProof/>
                <w:webHidden/>
              </w:rPr>
              <w:tab/>
            </w:r>
            <w:r w:rsidR="006E3CF8">
              <w:rPr>
                <w:noProof/>
                <w:webHidden/>
              </w:rPr>
              <w:fldChar w:fldCharType="begin"/>
            </w:r>
            <w:r w:rsidR="006E3CF8">
              <w:rPr>
                <w:noProof/>
                <w:webHidden/>
              </w:rPr>
              <w:instrText xml:space="preserve"> PAGEREF _Toc122720824 \h </w:instrText>
            </w:r>
            <w:r w:rsidR="006E3CF8">
              <w:rPr>
                <w:noProof/>
                <w:webHidden/>
              </w:rPr>
            </w:r>
            <w:r w:rsidR="006E3CF8">
              <w:rPr>
                <w:noProof/>
                <w:webHidden/>
              </w:rPr>
              <w:fldChar w:fldCharType="separate"/>
            </w:r>
            <w:r w:rsidR="006E3CF8">
              <w:rPr>
                <w:noProof/>
                <w:webHidden/>
              </w:rPr>
              <w:t>13</w:t>
            </w:r>
            <w:r w:rsidR="006E3CF8">
              <w:rPr>
                <w:noProof/>
                <w:webHidden/>
              </w:rPr>
              <w:fldChar w:fldCharType="end"/>
            </w:r>
          </w:hyperlink>
        </w:p>
        <w:p w14:paraId="46734A1A" w14:textId="41EDC25B" w:rsidR="006E3CF8" w:rsidRDefault="00414055">
          <w:pPr>
            <w:pStyle w:val="TOC2"/>
            <w:tabs>
              <w:tab w:val="left" w:pos="660"/>
              <w:tab w:val="right" w:leader="dot" w:pos="9016"/>
            </w:tabs>
            <w:rPr>
              <w:rFonts w:eastAsiaTheme="minorEastAsia"/>
              <w:noProof/>
              <w:lang w:eastAsia="en-IN"/>
            </w:rPr>
          </w:pPr>
          <w:hyperlink w:anchor="_Toc122720825" w:history="1">
            <w:r w:rsidR="006E3CF8" w:rsidRPr="00B32AA8">
              <w:rPr>
                <w:rStyle w:val="Hyperlink"/>
                <w:rFonts w:ascii="Times New Roman" w:hAnsi="Times New Roman" w:cs="Times New Roman"/>
                <w:noProof/>
                <w:lang w:val="en-US"/>
              </w:rPr>
              <w:t>3.</w:t>
            </w:r>
            <w:r w:rsidR="006E3CF8">
              <w:rPr>
                <w:rFonts w:eastAsiaTheme="minorEastAsia"/>
                <w:noProof/>
                <w:lang w:eastAsia="en-IN"/>
              </w:rPr>
              <w:tab/>
            </w:r>
            <w:r w:rsidR="006E3CF8" w:rsidRPr="00B32AA8">
              <w:rPr>
                <w:rStyle w:val="Hyperlink"/>
                <w:rFonts w:ascii="Times New Roman" w:hAnsi="Times New Roman" w:cs="Times New Roman"/>
                <w:b/>
                <w:bCs/>
                <w:noProof/>
              </w:rPr>
              <w:t>Sociological Factors</w:t>
            </w:r>
            <w:r w:rsidR="006E3CF8">
              <w:rPr>
                <w:noProof/>
                <w:webHidden/>
              </w:rPr>
              <w:tab/>
            </w:r>
            <w:r w:rsidR="006E3CF8">
              <w:rPr>
                <w:noProof/>
                <w:webHidden/>
              </w:rPr>
              <w:fldChar w:fldCharType="begin"/>
            </w:r>
            <w:r w:rsidR="006E3CF8">
              <w:rPr>
                <w:noProof/>
                <w:webHidden/>
              </w:rPr>
              <w:instrText xml:space="preserve"> PAGEREF _Toc122720825 \h </w:instrText>
            </w:r>
            <w:r w:rsidR="006E3CF8">
              <w:rPr>
                <w:noProof/>
                <w:webHidden/>
              </w:rPr>
            </w:r>
            <w:r w:rsidR="006E3CF8">
              <w:rPr>
                <w:noProof/>
                <w:webHidden/>
              </w:rPr>
              <w:fldChar w:fldCharType="separate"/>
            </w:r>
            <w:r w:rsidR="006E3CF8">
              <w:rPr>
                <w:noProof/>
                <w:webHidden/>
              </w:rPr>
              <w:t>13</w:t>
            </w:r>
            <w:r w:rsidR="006E3CF8">
              <w:rPr>
                <w:noProof/>
                <w:webHidden/>
              </w:rPr>
              <w:fldChar w:fldCharType="end"/>
            </w:r>
          </w:hyperlink>
        </w:p>
        <w:p w14:paraId="4FEE9C90" w14:textId="4A63E8A1" w:rsidR="006E3CF8" w:rsidRDefault="00414055">
          <w:pPr>
            <w:pStyle w:val="TOC2"/>
            <w:tabs>
              <w:tab w:val="left" w:pos="660"/>
              <w:tab w:val="right" w:leader="dot" w:pos="9016"/>
            </w:tabs>
            <w:rPr>
              <w:rFonts w:eastAsiaTheme="minorEastAsia"/>
              <w:noProof/>
              <w:lang w:eastAsia="en-IN"/>
            </w:rPr>
          </w:pPr>
          <w:hyperlink w:anchor="_Toc122720826" w:history="1">
            <w:r w:rsidR="006E3CF8" w:rsidRPr="00B32AA8">
              <w:rPr>
                <w:rStyle w:val="Hyperlink"/>
                <w:rFonts w:ascii="Times New Roman" w:hAnsi="Times New Roman" w:cs="Times New Roman"/>
                <w:noProof/>
                <w:lang w:val="en-US"/>
              </w:rPr>
              <w:t>4.</w:t>
            </w:r>
            <w:r w:rsidR="006E3CF8">
              <w:rPr>
                <w:rFonts w:eastAsiaTheme="minorEastAsia"/>
                <w:noProof/>
                <w:lang w:eastAsia="en-IN"/>
              </w:rPr>
              <w:tab/>
            </w:r>
            <w:r w:rsidR="006E3CF8" w:rsidRPr="00B32AA8">
              <w:rPr>
                <w:rStyle w:val="Hyperlink"/>
                <w:rFonts w:ascii="Times New Roman" w:hAnsi="Times New Roman" w:cs="Times New Roman"/>
                <w:b/>
                <w:bCs/>
                <w:noProof/>
              </w:rPr>
              <w:t>Technological Factors:</w:t>
            </w:r>
            <w:r w:rsidR="006E3CF8">
              <w:rPr>
                <w:noProof/>
                <w:webHidden/>
              </w:rPr>
              <w:tab/>
            </w:r>
            <w:r w:rsidR="006E3CF8">
              <w:rPr>
                <w:noProof/>
                <w:webHidden/>
              </w:rPr>
              <w:fldChar w:fldCharType="begin"/>
            </w:r>
            <w:r w:rsidR="006E3CF8">
              <w:rPr>
                <w:noProof/>
                <w:webHidden/>
              </w:rPr>
              <w:instrText xml:space="preserve"> PAGEREF _Toc122720826 \h </w:instrText>
            </w:r>
            <w:r w:rsidR="006E3CF8">
              <w:rPr>
                <w:noProof/>
                <w:webHidden/>
              </w:rPr>
            </w:r>
            <w:r w:rsidR="006E3CF8">
              <w:rPr>
                <w:noProof/>
                <w:webHidden/>
              </w:rPr>
              <w:fldChar w:fldCharType="separate"/>
            </w:r>
            <w:r w:rsidR="006E3CF8">
              <w:rPr>
                <w:noProof/>
                <w:webHidden/>
              </w:rPr>
              <w:t>13</w:t>
            </w:r>
            <w:r w:rsidR="006E3CF8">
              <w:rPr>
                <w:noProof/>
                <w:webHidden/>
              </w:rPr>
              <w:fldChar w:fldCharType="end"/>
            </w:r>
          </w:hyperlink>
        </w:p>
        <w:p w14:paraId="0FF92758" w14:textId="6CADB018" w:rsidR="006E3CF8" w:rsidRDefault="00414055">
          <w:pPr>
            <w:pStyle w:val="TOC2"/>
            <w:tabs>
              <w:tab w:val="left" w:pos="660"/>
              <w:tab w:val="right" w:leader="dot" w:pos="9016"/>
            </w:tabs>
            <w:rPr>
              <w:rFonts w:eastAsiaTheme="minorEastAsia"/>
              <w:noProof/>
              <w:lang w:eastAsia="en-IN"/>
            </w:rPr>
          </w:pPr>
          <w:hyperlink w:anchor="_Toc122720827" w:history="1">
            <w:r w:rsidR="006E3CF8" w:rsidRPr="00B32AA8">
              <w:rPr>
                <w:rStyle w:val="Hyperlink"/>
                <w:rFonts w:ascii="Times New Roman" w:hAnsi="Times New Roman" w:cs="Times New Roman"/>
                <w:noProof/>
                <w:lang w:val="en-US"/>
              </w:rPr>
              <w:t>5.</w:t>
            </w:r>
            <w:r w:rsidR="006E3CF8">
              <w:rPr>
                <w:rFonts w:eastAsiaTheme="minorEastAsia"/>
                <w:noProof/>
                <w:lang w:eastAsia="en-IN"/>
              </w:rPr>
              <w:tab/>
            </w:r>
            <w:r w:rsidR="006E3CF8" w:rsidRPr="00B32AA8">
              <w:rPr>
                <w:rStyle w:val="Hyperlink"/>
                <w:rFonts w:ascii="Times New Roman" w:hAnsi="Times New Roman" w:cs="Times New Roman"/>
                <w:b/>
                <w:bCs/>
                <w:noProof/>
              </w:rPr>
              <w:t>Legal Factors:</w:t>
            </w:r>
            <w:r w:rsidR="006E3CF8">
              <w:rPr>
                <w:noProof/>
                <w:webHidden/>
              </w:rPr>
              <w:tab/>
            </w:r>
            <w:r w:rsidR="006E3CF8">
              <w:rPr>
                <w:noProof/>
                <w:webHidden/>
              </w:rPr>
              <w:fldChar w:fldCharType="begin"/>
            </w:r>
            <w:r w:rsidR="006E3CF8">
              <w:rPr>
                <w:noProof/>
                <w:webHidden/>
              </w:rPr>
              <w:instrText xml:space="preserve"> PAGEREF _Toc122720827 \h </w:instrText>
            </w:r>
            <w:r w:rsidR="006E3CF8">
              <w:rPr>
                <w:noProof/>
                <w:webHidden/>
              </w:rPr>
            </w:r>
            <w:r w:rsidR="006E3CF8">
              <w:rPr>
                <w:noProof/>
                <w:webHidden/>
              </w:rPr>
              <w:fldChar w:fldCharType="separate"/>
            </w:r>
            <w:r w:rsidR="006E3CF8">
              <w:rPr>
                <w:noProof/>
                <w:webHidden/>
              </w:rPr>
              <w:t>13</w:t>
            </w:r>
            <w:r w:rsidR="006E3CF8">
              <w:rPr>
                <w:noProof/>
                <w:webHidden/>
              </w:rPr>
              <w:fldChar w:fldCharType="end"/>
            </w:r>
          </w:hyperlink>
        </w:p>
        <w:p w14:paraId="64670514" w14:textId="79FB2ADF" w:rsidR="006E3CF8" w:rsidRDefault="00414055">
          <w:pPr>
            <w:pStyle w:val="TOC2"/>
            <w:tabs>
              <w:tab w:val="left" w:pos="660"/>
              <w:tab w:val="right" w:leader="dot" w:pos="9016"/>
            </w:tabs>
            <w:rPr>
              <w:rFonts w:eastAsiaTheme="minorEastAsia"/>
              <w:noProof/>
              <w:lang w:eastAsia="en-IN"/>
            </w:rPr>
          </w:pPr>
          <w:hyperlink w:anchor="_Toc122720828" w:history="1">
            <w:r w:rsidR="006E3CF8" w:rsidRPr="00B32AA8">
              <w:rPr>
                <w:rStyle w:val="Hyperlink"/>
                <w:rFonts w:ascii="Times New Roman" w:hAnsi="Times New Roman" w:cs="Times New Roman"/>
                <w:noProof/>
                <w:lang w:val="en-US"/>
              </w:rPr>
              <w:t>6.</w:t>
            </w:r>
            <w:r w:rsidR="006E3CF8">
              <w:rPr>
                <w:rFonts w:eastAsiaTheme="minorEastAsia"/>
                <w:noProof/>
                <w:lang w:eastAsia="en-IN"/>
              </w:rPr>
              <w:tab/>
            </w:r>
            <w:r w:rsidR="006E3CF8" w:rsidRPr="00B32AA8">
              <w:rPr>
                <w:rStyle w:val="Hyperlink"/>
                <w:rFonts w:ascii="Times New Roman" w:hAnsi="Times New Roman" w:cs="Times New Roman"/>
                <w:b/>
                <w:bCs/>
                <w:noProof/>
              </w:rPr>
              <w:t>Environmental Factors:</w:t>
            </w:r>
            <w:r w:rsidR="006E3CF8">
              <w:rPr>
                <w:noProof/>
                <w:webHidden/>
              </w:rPr>
              <w:tab/>
            </w:r>
            <w:r w:rsidR="006E3CF8">
              <w:rPr>
                <w:noProof/>
                <w:webHidden/>
              </w:rPr>
              <w:fldChar w:fldCharType="begin"/>
            </w:r>
            <w:r w:rsidR="006E3CF8">
              <w:rPr>
                <w:noProof/>
                <w:webHidden/>
              </w:rPr>
              <w:instrText xml:space="preserve"> PAGEREF _Toc122720828 \h </w:instrText>
            </w:r>
            <w:r w:rsidR="006E3CF8">
              <w:rPr>
                <w:noProof/>
                <w:webHidden/>
              </w:rPr>
            </w:r>
            <w:r w:rsidR="006E3CF8">
              <w:rPr>
                <w:noProof/>
                <w:webHidden/>
              </w:rPr>
              <w:fldChar w:fldCharType="separate"/>
            </w:r>
            <w:r w:rsidR="006E3CF8">
              <w:rPr>
                <w:noProof/>
                <w:webHidden/>
              </w:rPr>
              <w:t>14</w:t>
            </w:r>
            <w:r w:rsidR="006E3CF8">
              <w:rPr>
                <w:noProof/>
                <w:webHidden/>
              </w:rPr>
              <w:fldChar w:fldCharType="end"/>
            </w:r>
          </w:hyperlink>
        </w:p>
        <w:p w14:paraId="5F3AAD40" w14:textId="751CDB0D" w:rsidR="006E3CF8" w:rsidRDefault="00414055">
          <w:pPr>
            <w:pStyle w:val="TOC1"/>
            <w:tabs>
              <w:tab w:val="right" w:leader="dot" w:pos="9016"/>
            </w:tabs>
            <w:rPr>
              <w:rFonts w:eastAsiaTheme="minorEastAsia"/>
              <w:noProof/>
              <w:lang w:eastAsia="en-IN"/>
            </w:rPr>
          </w:pPr>
          <w:hyperlink w:anchor="_Toc122720829" w:history="1">
            <w:r w:rsidR="006E3CF8" w:rsidRPr="00B32AA8">
              <w:rPr>
                <w:rStyle w:val="Hyperlink"/>
                <w:rFonts w:ascii="Times New Roman" w:hAnsi="Times New Roman" w:cs="Times New Roman"/>
                <w:b/>
                <w:bCs/>
                <w:noProof/>
                <w:lang w:bidi="ar-SA"/>
              </w:rPr>
              <w:t>4.0 CONCLUSION</w:t>
            </w:r>
            <w:r w:rsidR="006E3CF8">
              <w:rPr>
                <w:noProof/>
                <w:webHidden/>
              </w:rPr>
              <w:tab/>
            </w:r>
            <w:r w:rsidR="006E3CF8">
              <w:rPr>
                <w:noProof/>
                <w:webHidden/>
              </w:rPr>
              <w:fldChar w:fldCharType="begin"/>
            </w:r>
            <w:r w:rsidR="006E3CF8">
              <w:rPr>
                <w:noProof/>
                <w:webHidden/>
              </w:rPr>
              <w:instrText xml:space="preserve"> PAGEREF _Toc122720829 \h </w:instrText>
            </w:r>
            <w:r w:rsidR="006E3CF8">
              <w:rPr>
                <w:noProof/>
                <w:webHidden/>
              </w:rPr>
            </w:r>
            <w:r w:rsidR="006E3CF8">
              <w:rPr>
                <w:noProof/>
                <w:webHidden/>
              </w:rPr>
              <w:fldChar w:fldCharType="separate"/>
            </w:r>
            <w:r w:rsidR="006E3CF8">
              <w:rPr>
                <w:noProof/>
                <w:webHidden/>
              </w:rPr>
              <w:t>15</w:t>
            </w:r>
            <w:r w:rsidR="006E3CF8">
              <w:rPr>
                <w:noProof/>
                <w:webHidden/>
              </w:rPr>
              <w:fldChar w:fldCharType="end"/>
            </w:r>
          </w:hyperlink>
        </w:p>
        <w:p w14:paraId="69155A0C" w14:textId="4F4769E4" w:rsidR="006E3CF8" w:rsidRDefault="00414055">
          <w:pPr>
            <w:pStyle w:val="TOC1"/>
            <w:tabs>
              <w:tab w:val="right" w:leader="dot" w:pos="9016"/>
            </w:tabs>
            <w:rPr>
              <w:rFonts w:eastAsiaTheme="minorEastAsia"/>
              <w:noProof/>
              <w:lang w:eastAsia="en-IN"/>
            </w:rPr>
          </w:pPr>
          <w:hyperlink w:anchor="_Toc122720830" w:history="1">
            <w:r w:rsidR="006E3CF8" w:rsidRPr="00B32AA8">
              <w:rPr>
                <w:rStyle w:val="Hyperlink"/>
                <w:rFonts w:ascii="Times New Roman" w:hAnsi="Times New Roman" w:cs="Times New Roman"/>
                <w:b/>
                <w:bCs/>
                <w:noProof/>
                <w:lang w:bidi="ar-SA"/>
              </w:rPr>
              <w:t>References</w:t>
            </w:r>
            <w:r w:rsidR="006E3CF8">
              <w:rPr>
                <w:noProof/>
                <w:webHidden/>
              </w:rPr>
              <w:tab/>
            </w:r>
            <w:r w:rsidR="006E3CF8">
              <w:rPr>
                <w:noProof/>
                <w:webHidden/>
              </w:rPr>
              <w:fldChar w:fldCharType="begin"/>
            </w:r>
            <w:r w:rsidR="006E3CF8">
              <w:rPr>
                <w:noProof/>
                <w:webHidden/>
              </w:rPr>
              <w:instrText xml:space="preserve"> PAGEREF _Toc122720830 \h </w:instrText>
            </w:r>
            <w:r w:rsidR="006E3CF8">
              <w:rPr>
                <w:noProof/>
                <w:webHidden/>
              </w:rPr>
            </w:r>
            <w:r w:rsidR="006E3CF8">
              <w:rPr>
                <w:noProof/>
                <w:webHidden/>
              </w:rPr>
              <w:fldChar w:fldCharType="separate"/>
            </w:r>
            <w:r w:rsidR="006E3CF8">
              <w:rPr>
                <w:noProof/>
                <w:webHidden/>
              </w:rPr>
              <w:t>16</w:t>
            </w:r>
            <w:r w:rsidR="006E3CF8">
              <w:rPr>
                <w:noProof/>
                <w:webHidden/>
              </w:rPr>
              <w:fldChar w:fldCharType="end"/>
            </w:r>
          </w:hyperlink>
        </w:p>
        <w:p w14:paraId="2B08B0F2" w14:textId="653B13A4" w:rsidR="0010470E" w:rsidRDefault="0010470E">
          <w:r>
            <w:rPr>
              <w:b/>
              <w:bCs/>
              <w:noProof/>
            </w:rPr>
            <w:fldChar w:fldCharType="end"/>
          </w:r>
        </w:p>
      </w:sdtContent>
    </w:sdt>
    <w:p w14:paraId="0B5B0E55" w14:textId="77777777" w:rsidR="00E44730" w:rsidRPr="00E44730" w:rsidRDefault="00E44730" w:rsidP="0010470E">
      <w:pPr>
        <w:rPr>
          <w:rFonts w:ascii="Times New Roman" w:hAnsi="Times New Roman" w:cs="Times New Roman"/>
          <w:b/>
          <w:bCs/>
          <w:sz w:val="24"/>
          <w:szCs w:val="24"/>
          <w:u w:val="single"/>
          <w:lang w:val="en-US"/>
        </w:rPr>
      </w:pPr>
      <w:r w:rsidRPr="00E44730">
        <w:rPr>
          <w:rFonts w:ascii="Times New Roman" w:hAnsi="Times New Roman" w:cs="Times New Roman"/>
          <w:b/>
          <w:bCs/>
          <w:sz w:val="24"/>
          <w:szCs w:val="24"/>
          <w:u w:val="single"/>
          <w:lang w:val="en-US"/>
        </w:rPr>
        <w:br w:type="page"/>
      </w:r>
    </w:p>
    <w:p w14:paraId="3F4195B7" w14:textId="77777777" w:rsidR="00E44730" w:rsidRPr="00E44730" w:rsidRDefault="00E44730" w:rsidP="00E44730">
      <w:pPr>
        <w:spacing w:line="480" w:lineRule="auto"/>
        <w:jc w:val="center"/>
        <w:rPr>
          <w:rFonts w:ascii="Times New Roman" w:hAnsi="Times New Roman" w:cs="Times New Roman"/>
          <w:b/>
          <w:bCs/>
          <w:sz w:val="24"/>
          <w:szCs w:val="24"/>
          <w:u w:val="single"/>
          <w:lang w:val="en-US"/>
        </w:rPr>
      </w:pPr>
      <w:r w:rsidRPr="00E44730">
        <w:rPr>
          <w:rFonts w:ascii="Times New Roman" w:hAnsi="Times New Roman" w:cs="Times New Roman"/>
          <w:b/>
          <w:bCs/>
          <w:sz w:val="24"/>
          <w:szCs w:val="24"/>
          <w:u w:val="single"/>
          <w:lang w:val="en-US"/>
        </w:rPr>
        <w:lastRenderedPageBreak/>
        <w:t>EXECUTIVE SUMMARY</w:t>
      </w:r>
    </w:p>
    <w:p w14:paraId="52196838" w14:textId="77777777" w:rsidR="00E44730" w:rsidRPr="00E44730" w:rsidRDefault="00E44730" w:rsidP="00E44730">
      <w:pPr>
        <w:spacing w:line="480" w:lineRule="auto"/>
        <w:ind w:firstLine="720"/>
        <w:jc w:val="both"/>
        <w:rPr>
          <w:rFonts w:ascii="Times New Roman" w:hAnsi="Times New Roman" w:cs="Times New Roman"/>
          <w:sz w:val="24"/>
          <w:szCs w:val="24"/>
          <w:lang w:val="en-US"/>
        </w:rPr>
      </w:pPr>
      <w:r w:rsidRPr="00E44730">
        <w:rPr>
          <w:rFonts w:ascii="Times New Roman" w:hAnsi="Times New Roman" w:cs="Times New Roman"/>
          <w:sz w:val="24"/>
          <w:szCs w:val="24"/>
          <w:lang w:val="en-US"/>
        </w:rPr>
        <w:t xml:space="preserve">London's economy and labour sector are being severely impacted by the COVID-19 outbreak. Early in the COVID-19 epidemic, the capital of the UK emerged as one of the nation's hotspots by February 7, 2001, London had recorded more than 7,60,000 cases and 13,000 fatalities. London has seen a severe economic decline in addition to the human consequences. In 2020, it is anticipated that its economy will have decreased by more than 10%, with decreases of 20–30% in industries like Tourism, Entertainment, Hospitality. </w:t>
      </w:r>
    </w:p>
    <w:p w14:paraId="0DFA30EF" w14:textId="5C66453F" w:rsidR="00F960F6" w:rsidRDefault="00BD7F82" w:rsidP="00E44730">
      <w:pPr>
        <w:spacing w:line="480" w:lineRule="auto"/>
        <w:ind w:firstLine="720"/>
        <w:jc w:val="both"/>
        <w:rPr>
          <w:rFonts w:ascii="Times New Roman" w:hAnsi="Times New Roman" w:cs="Times New Roman"/>
          <w:sz w:val="24"/>
          <w:szCs w:val="24"/>
          <w:lang w:val="en-US"/>
        </w:rPr>
      </w:pPr>
      <w:r w:rsidRPr="00BD7F82">
        <w:rPr>
          <w:rFonts w:ascii="Times New Roman" w:hAnsi="Times New Roman" w:cs="Times New Roman"/>
          <w:sz w:val="24"/>
          <w:szCs w:val="24"/>
          <w:lang w:val="en-US"/>
        </w:rPr>
        <w:t>London already had labour market issues before COVID-19, therefore there was a need for a strong adult learning system.</w:t>
      </w:r>
      <w:r w:rsidR="00E44730" w:rsidRPr="00E44730">
        <w:rPr>
          <w:rFonts w:ascii="Times New Roman" w:hAnsi="Times New Roman" w:cs="Times New Roman"/>
          <w:sz w:val="24"/>
          <w:szCs w:val="24"/>
          <w:lang w:val="en-US"/>
        </w:rPr>
        <w:t xml:space="preserve"> however, </w:t>
      </w:r>
      <w:r w:rsidRPr="00BD7F82">
        <w:rPr>
          <w:rFonts w:ascii="Times New Roman" w:hAnsi="Times New Roman" w:cs="Times New Roman"/>
          <w:sz w:val="24"/>
          <w:szCs w:val="24"/>
          <w:lang w:val="en-US"/>
        </w:rPr>
        <w:t>the situation has</w:t>
      </w:r>
      <w:r w:rsidRPr="00BD7F82">
        <w:rPr>
          <w:rFonts w:ascii="Times New Roman" w:hAnsi="Times New Roman" w:cs="Times New Roman"/>
          <w:sz w:val="24"/>
          <w:szCs w:val="24"/>
          <w:lang w:val="en-US"/>
        </w:rPr>
        <w:t xml:space="preserve"> </w:t>
      </w:r>
      <w:r w:rsidR="00E44730" w:rsidRPr="00E44730">
        <w:rPr>
          <w:rFonts w:ascii="Times New Roman" w:hAnsi="Times New Roman" w:cs="Times New Roman"/>
          <w:sz w:val="24"/>
          <w:szCs w:val="24"/>
          <w:lang w:val="en-US"/>
        </w:rPr>
        <w:t xml:space="preserve">increased the value of adult education. Although London has high educational levels </w:t>
      </w:r>
      <w:r w:rsidRPr="00BD7F82">
        <w:rPr>
          <w:rFonts w:ascii="Times New Roman" w:hAnsi="Times New Roman" w:cs="Times New Roman"/>
          <w:sz w:val="24"/>
          <w:szCs w:val="24"/>
          <w:lang w:val="en-US"/>
        </w:rPr>
        <w:t>in comparison to other OECD metropolises,</w:t>
      </w:r>
      <w:r w:rsidRPr="00BD7F82">
        <w:rPr>
          <w:rFonts w:ascii="Times New Roman" w:hAnsi="Times New Roman" w:cs="Times New Roman"/>
          <w:sz w:val="24"/>
          <w:szCs w:val="24"/>
          <w:lang w:val="en-US"/>
        </w:rPr>
        <w:t xml:space="preserve"> </w:t>
      </w:r>
      <w:r w:rsidR="00E44730" w:rsidRPr="00E44730">
        <w:rPr>
          <w:rFonts w:ascii="Times New Roman" w:hAnsi="Times New Roman" w:cs="Times New Roman"/>
          <w:sz w:val="24"/>
          <w:szCs w:val="24"/>
          <w:lang w:val="en-US"/>
        </w:rPr>
        <w:t xml:space="preserve">part because </w:t>
      </w:r>
      <w:r w:rsidRPr="00BD7F82">
        <w:rPr>
          <w:rFonts w:ascii="Times New Roman" w:hAnsi="Times New Roman" w:cs="Times New Roman"/>
          <w:sz w:val="24"/>
          <w:szCs w:val="24"/>
          <w:lang w:val="en-US"/>
        </w:rPr>
        <w:t>Regarding the migration of professionals</w:t>
      </w:r>
      <w:r w:rsidR="00E44730" w:rsidRPr="00E44730">
        <w:rPr>
          <w:rFonts w:ascii="Times New Roman" w:hAnsi="Times New Roman" w:cs="Times New Roman"/>
          <w:sz w:val="24"/>
          <w:szCs w:val="24"/>
          <w:lang w:val="en-US"/>
        </w:rPr>
        <w:t xml:space="preserve">, labour output </w:t>
      </w:r>
      <w:r w:rsidRPr="00BD7F82">
        <w:rPr>
          <w:rFonts w:ascii="Times New Roman" w:hAnsi="Times New Roman" w:cs="Times New Roman"/>
          <w:sz w:val="24"/>
          <w:szCs w:val="24"/>
          <w:lang w:val="en-US"/>
        </w:rPr>
        <w:t>the past</w:t>
      </w:r>
      <w:r w:rsidRPr="00BD7F82">
        <w:rPr>
          <w:rFonts w:ascii="Times New Roman" w:hAnsi="Times New Roman" w:cs="Times New Roman"/>
          <w:sz w:val="24"/>
          <w:szCs w:val="24"/>
          <w:lang w:val="en-US"/>
        </w:rPr>
        <w:t xml:space="preserve"> </w:t>
      </w:r>
      <w:r w:rsidR="00E44730" w:rsidRPr="00E44730">
        <w:rPr>
          <w:rFonts w:ascii="Times New Roman" w:hAnsi="Times New Roman" w:cs="Times New Roman"/>
          <w:sz w:val="24"/>
          <w:szCs w:val="24"/>
          <w:lang w:val="en-US"/>
        </w:rPr>
        <w:t>flat since the financial crisis in 200</w:t>
      </w:r>
      <w:r>
        <w:rPr>
          <w:rFonts w:ascii="Times New Roman" w:hAnsi="Times New Roman" w:cs="Times New Roman"/>
          <w:sz w:val="24"/>
          <w:szCs w:val="24"/>
          <w:lang w:val="en-US"/>
        </w:rPr>
        <w:t>9</w:t>
      </w:r>
      <w:r w:rsidR="00E44730" w:rsidRPr="00E44730">
        <w:rPr>
          <w:rFonts w:ascii="Times New Roman" w:hAnsi="Times New Roman" w:cs="Times New Roman"/>
          <w:sz w:val="24"/>
          <w:szCs w:val="24"/>
          <w:lang w:val="en-US"/>
        </w:rPr>
        <w:t xml:space="preserve">. Because London's workforce's present talents are not being utilised to their full potential and because local labour market demands are not being met, there has been less-than-ideal productivity growth. By working in a position that is either below or above their degree of education, 37% of </w:t>
      </w:r>
      <w:r>
        <w:rPr>
          <w:rFonts w:ascii="Times New Roman" w:hAnsi="Times New Roman" w:cs="Times New Roman"/>
          <w:sz w:val="24"/>
          <w:szCs w:val="24"/>
          <w:lang w:val="en-US"/>
        </w:rPr>
        <w:t>employees</w:t>
      </w:r>
      <w:r w:rsidR="00E44730" w:rsidRPr="00E44730">
        <w:rPr>
          <w:rFonts w:ascii="Times New Roman" w:hAnsi="Times New Roman" w:cs="Times New Roman"/>
          <w:sz w:val="24"/>
          <w:szCs w:val="24"/>
          <w:lang w:val="en-US"/>
        </w:rPr>
        <w:t xml:space="preserve"> in London </w:t>
      </w:r>
      <w:r w:rsidRPr="00BD7F82">
        <w:rPr>
          <w:rFonts w:ascii="Times New Roman" w:hAnsi="Times New Roman" w:cs="Times New Roman"/>
          <w:sz w:val="24"/>
          <w:szCs w:val="24"/>
          <w:lang w:val="en-US"/>
        </w:rPr>
        <w:t>are insufficiently qualified</w:t>
      </w:r>
      <w:r w:rsidR="00E44730" w:rsidRPr="00E44730">
        <w:rPr>
          <w:rFonts w:ascii="Times New Roman" w:hAnsi="Times New Roman" w:cs="Times New Roman"/>
          <w:sz w:val="24"/>
          <w:szCs w:val="24"/>
          <w:lang w:val="en-US"/>
        </w:rPr>
        <w:t>. Employers in London suffer directly as a result of skill shortages and mismatches.</w:t>
      </w:r>
    </w:p>
    <w:p w14:paraId="33C004E9" w14:textId="55E003AF" w:rsidR="00E44730" w:rsidRPr="00E44730" w:rsidRDefault="00E44730" w:rsidP="00E44730">
      <w:pPr>
        <w:spacing w:line="480" w:lineRule="auto"/>
        <w:ind w:firstLine="720"/>
        <w:jc w:val="both"/>
        <w:rPr>
          <w:rFonts w:ascii="Times New Roman" w:hAnsi="Times New Roman" w:cs="Times New Roman"/>
          <w:sz w:val="24"/>
          <w:szCs w:val="24"/>
          <w:lang w:val="en-US"/>
        </w:rPr>
      </w:pPr>
      <w:r w:rsidRPr="00E44730">
        <w:rPr>
          <w:rFonts w:ascii="Times New Roman" w:hAnsi="Times New Roman" w:cs="Times New Roman"/>
          <w:sz w:val="24"/>
          <w:szCs w:val="24"/>
          <w:lang w:val="en-US"/>
        </w:rPr>
        <w:t xml:space="preserve"> </w:t>
      </w:r>
    </w:p>
    <w:p w14:paraId="68892CF1" w14:textId="77777777" w:rsidR="00E44730" w:rsidRPr="00E44730" w:rsidRDefault="00E44730" w:rsidP="00E44730">
      <w:pPr>
        <w:spacing w:line="480" w:lineRule="auto"/>
        <w:ind w:firstLine="720"/>
        <w:jc w:val="both"/>
        <w:rPr>
          <w:rFonts w:ascii="Times New Roman" w:hAnsi="Times New Roman" w:cs="Times New Roman"/>
          <w:sz w:val="24"/>
          <w:szCs w:val="24"/>
          <w:lang w:val="en-US"/>
        </w:rPr>
      </w:pPr>
    </w:p>
    <w:p w14:paraId="718E12A2" w14:textId="77777777" w:rsidR="00E44730" w:rsidRPr="00E44730" w:rsidRDefault="00E44730" w:rsidP="00E44730">
      <w:pPr>
        <w:spacing w:line="480" w:lineRule="auto"/>
        <w:ind w:firstLine="720"/>
        <w:jc w:val="both"/>
        <w:rPr>
          <w:rFonts w:ascii="Times New Roman" w:hAnsi="Times New Roman" w:cs="Times New Roman"/>
          <w:sz w:val="24"/>
          <w:szCs w:val="24"/>
          <w:lang w:val="en-US"/>
        </w:rPr>
      </w:pPr>
    </w:p>
    <w:p w14:paraId="726DBF11" w14:textId="77777777" w:rsidR="00E44730" w:rsidRPr="00E44730" w:rsidRDefault="00E44730" w:rsidP="00E44730">
      <w:pPr>
        <w:spacing w:line="480" w:lineRule="auto"/>
        <w:ind w:firstLine="720"/>
        <w:jc w:val="both"/>
        <w:rPr>
          <w:rFonts w:ascii="Times New Roman" w:hAnsi="Times New Roman" w:cs="Times New Roman"/>
          <w:sz w:val="24"/>
          <w:szCs w:val="24"/>
          <w:lang w:val="en-US"/>
        </w:rPr>
      </w:pPr>
    </w:p>
    <w:p w14:paraId="1774FEAD" w14:textId="77777777" w:rsidR="00E44730" w:rsidRDefault="00E44730" w:rsidP="00E44730">
      <w:pPr>
        <w:spacing w:line="480" w:lineRule="auto"/>
        <w:contextualSpacing/>
        <w:jc w:val="both"/>
        <w:rPr>
          <w:rFonts w:ascii="Times New Roman" w:hAnsi="Times New Roman" w:cs="Times New Roman"/>
          <w:sz w:val="24"/>
          <w:szCs w:val="24"/>
          <w:lang w:val="en-US"/>
        </w:rPr>
      </w:pPr>
    </w:p>
    <w:p w14:paraId="31941897" w14:textId="77777777" w:rsidR="00F960F6" w:rsidRDefault="00F960F6" w:rsidP="00E44730">
      <w:pPr>
        <w:spacing w:line="480" w:lineRule="auto"/>
        <w:contextualSpacing/>
        <w:jc w:val="both"/>
        <w:rPr>
          <w:rFonts w:ascii="Times New Roman" w:hAnsi="Times New Roman" w:cs="Times New Roman"/>
          <w:b/>
          <w:bCs/>
          <w:sz w:val="24"/>
          <w:szCs w:val="24"/>
          <w:u w:val="single"/>
          <w:lang w:val="en-US"/>
        </w:rPr>
      </w:pPr>
    </w:p>
    <w:p w14:paraId="638AC656" w14:textId="77777777" w:rsidR="00F960F6" w:rsidRDefault="00F960F6" w:rsidP="00E44730">
      <w:pPr>
        <w:spacing w:line="480" w:lineRule="auto"/>
        <w:contextualSpacing/>
        <w:jc w:val="both"/>
        <w:rPr>
          <w:rFonts w:ascii="Times New Roman" w:hAnsi="Times New Roman" w:cs="Times New Roman"/>
          <w:b/>
          <w:bCs/>
          <w:sz w:val="24"/>
          <w:szCs w:val="24"/>
          <w:u w:val="single"/>
          <w:lang w:val="en-US"/>
        </w:rPr>
      </w:pPr>
    </w:p>
    <w:p w14:paraId="540E54A5" w14:textId="19802150" w:rsidR="003E4DE6" w:rsidRPr="0010470E" w:rsidRDefault="00BE0DC4" w:rsidP="00F86B78">
      <w:pPr>
        <w:pStyle w:val="Heading1"/>
        <w:spacing w:line="480" w:lineRule="auto"/>
        <w:rPr>
          <w:rFonts w:ascii="Times New Roman" w:hAnsi="Times New Roman" w:cs="Times New Roman"/>
          <w:b/>
          <w:bCs/>
          <w:color w:val="000000" w:themeColor="text1"/>
          <w:sz w:val="24"/>
          <w:szCs w:val="24"/>
          <w:u w:val="single"/>
        </w:rPr>
      </w:pPr>
      <w:bookmarkStart w:id="0" w:name="_Toc122720800"/>
      <w:r w:rsidRPr="0010470E">
        <w:rPr>
          <w:rFonts w:ascii="Times New Roman" w:hAnsi="Times New Roman" w:cs="Times New Roman"/>
          <w:b/>
          <w:bCs/>
          <w:color w:val="000000" w:themeColor="text1"/>
          <w:sz w:val="24"/>
          <w:szCs w:val="24"/>
          <w:u w:val="single"/>
        </w:rPr>
        <w:lastRenderedPageBreak/>
        <w:t xml:space="preserve">1.0 </w:t>
      </w:r>
      <w:r w:rsidR="008E69F7" w:rsidRPr="0010470E">
        <w:rPr>
          <w:rFonts w:ascii="Times New Roman" w:hAnsi="Times New Roman" w:cs="Times New Roman"/>
          <w:b/>
          <w:bCs/>
          <w:color w:val="000000" w:themeColor="text1"/>
          <w:sz w:val="24"/>
          <w:szCs w:val="24"/>
          <w:u w:val="single"/>
        </w:rPr>
        <w:t xml:space="preserve">Introduction of </w:t>
      </w:r>
      <w:r w:rsidR="00790E3C" w:rsidRPr="0010470E">
        <w:rPr>
          <w:rFonts w:ascii="Times New Roman" w:hAnsi="Times New Roman" w:cs="Times New Roman"/>
          <w:b/>
          <w:bCs/>
          <w:color w:val="000000" w:themeColor="text1"/>
          <w:sz w:val="24"/>
          <w:szCs w:val="24"/>
          <w:u w:val="single"/>
        </w:rPr>
        <w:t>Labour Market</w:t>
      </w:r>
      <w:bookmarkEnd w:id="0"/>
    </w:p>
    <w:p w14:paraId="6FE0DD4D" w14:textId="69BEB175" w:rsidR="008E69F7" w:rsidRDefault="008E69F7" w:rsidP="00F86B78">
      <w:pPr>
        <w:spacing w:line="480" w:lineRule="auto"/>
        <w:ind w:firstLine="720"/>
        <w:jc w:val="both"/>
        <w:rPr>
          <w:rFonts w:ascii="Times New Roman" w:hAnsi="Times New Roman" w:cs="Times New Roman"/>
          <w:sz w:val="24"/>
          <w:szCs w:val="24"/>
          <w:lang w:val="en-US"/>
        </w:rPr>
      </w:pPr>
      <w:r w:rsidRPr="008E69F7">
        <w:rPr>
          <w:rFonts w:ascii="Times New Roman" w:hAnsi="Times New Roman" w:cs="Times New Roman"/>
          <w:sz w:val="24"/>
          <w:szCs w:val="24"/>
          <w:lang w:val="en-US"/>
        </w:rPr>
        <w:t xml:space="preserve">The </w:t>
      </w:r>
      <w:r w:rsidR="00E44514">
        <w:rPr>
          <w:rFonts w:ascii="Times New Roman" w:hAnsi="Times New Roman" w:cs="Times New Roman"/>
          <w:sz w:val="24"/>
          <w:szCs w:val="24"/>
          <w:lang w:val="en-US"/>
        </w:rPr>
        <w:t>E</w:t>
      </w:r>
      <w:r w:rsidRPr="008E69F7">
        <w:rPr>
          <w:rFonts w:ascii="Times New Roman" w:hAnsi="Times New Roman" w:cs="Times New Roman"/>
          <w:sz w:val="24"/>
          <w:szCs w:val="24"/>
          <w:lang w:val="en-US"/>
        </w:rPr>
        <w:t>mployment market, usually referred to as the labour market, is concerned with the supply and demand of labour, with employers filling demand and employees providing supply. It plays a crucial role in every economy and is closely related to the markets for commodities, financial products, and services</w:t>
      </w:r>
      <w:sdt>
        <w:sdtPr>
          <w:rPr>
            <w:rFonts w:ascii="Times New Roman" w:hAnsi="Times New Roman" w:cs="Times New Roman"/>
            <w:sz w:val="24"/>
            <w:szCs w:val="24"/>
            <w:lang w:val="en-US"/>
          </w:rPr>
          <w:id w:val="-1262759873"/>
          <w:citation/>
        </w:sdtPr>
        <w:sdtEndPr/>
        <w:sdtContent>
          <w:r w:rsidR="00366F33">
            <w:rPr>
              <w:rFonts w:ascii="Times New Roman" w:hAnsi="Times New Roman" w:cs="Times New Roman"/>
              <w:sz w:val="24"/>
              <w:szCs w:val="24"/>
              <w:lang w:val="en-US"/>
            </w:rPr>
            <w:fldChar w:fldCharType="begin"/>
          </w:r>
          <w:r w:rsidR="00366F33">
            <w:rPr>
              <w:rFonts w:ascii="Times New Roman" w:hAnsi="Times New Roman" w:cs="Times New Roman"/>
              <w:sz w:val="24"/>
              <w:szCs w:val="24"/>
              <w:lang w:val="en-US"/>
            </w:rPr>
            <w:instrText xml:space="preserve"> CITATION The22 \l 1033 </w:instrText>
          </w:r>
          <w:r w:rsidR="00366F33">
            <w:rPr>
              <w:rFonts w:ascii="Times New Roman" w:hAnsi="Times New Roman" w:cs="Times New Roman"/>
              <w:sz w:val="24"/>
              <w:szCs w:val="24"/>
              <w:lang w:val="en-US"/>
            </w:rPr>
            <w:fldChar w:fldCharType="separate"/>
          </w:r>
          <w:r w:rsidR="00366F33">
            <w:rPr>
              <w:rFonts w:ascii="Times New Roman" w:hAnsi="Times New Roman" w:cs="Times New Roman"/>
              <w:noProof/>
              <w:sz w:val="24"/>
              <w:szCs w:val="24"/>
              <w:lang w:val="en-US"/>
            </w:rPr>
            <w:t xml:space="preserve"> </w:t>
          </w:r>
          <w:r w:rsidR="00366F33" w:rsidRPr="00366F33">
            <w:rPr>
              <w:rFonts w:ascii="Times New Roman" w:hAnsi="Times New Roman" w:cs="Times New Roman"/>
              <w:noProof/>
              <w:sz w:val="24"/>
              <w:szCs w:val="24"/>
              <w:lang w:val="en-US"/>
            </w:rPr>
            <w:t>(Times, 2022)</w:t>
          </w:r>
          <w:r w:rsidR="00366F33">
            <w:rPr>
              <w:rFonts w:ascii="Times New Roman" w:hAnsi="Times New Roman" w:cs="Times New Roman"/>
              <w:sz w:val="24"/>
              <w:szCs w:val="24"/>
              <w:lang w:val="en-US"/>
            </w:rPr>
            <w:fldChar w:fldCharType="end"/>
          </w:r>
        </w:sdtContent>
      </w:sdt>
      <w:r w:rsidR="00366F3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8E69F7">
        <w:rPr>
          <w:rFonts w:ascii="Times New Roman" w:hAnsi="Times New Roman" w:cs="Times New Roman"/>
          <w:sz w:val="24"/>
          <w:szCs w:val="24"/>
          <w:lang w:val="en-US"/>
        </w:rPr>
        <w:t>At the macroeconomic level, factors such as globalization, population size, and educational attainment as well as supply and demand are influenced by both domestic and global market dynamics.</w:t>
      </w:r>
      <w:r>
        <w:rPr>
          <w:rFonts w:ascii="Times New Roman" w:hAnsi="Times New Roman" w:cs="Times New Roman"/>
          <w:sz w:val="24"/>
          <w:szCs w:val="24"/>
          <w:lang w:val="en-US"/>
        </w:rPr>
        <w:t xml:space="preserve"> </w:t>
      </w:r>
      <w:r w:rsidRPr="008E69F7">
        <w:rPr>
          <w:rFonts w:ascii="Times New Roman" w:hAnsi="Times New Roman" w:cs="Times New Roman"/>
          <w:sz w:val="24"/>
          <w:szCs w:val="24"/>
          <w:lang w:val="en-US"/>
        </w:rPr>
        <w:t>On a microeconomic level, workers are dealt with by various businesses in terms of hiring, firing, and changing compensation and hours</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8548445"/>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KEN22 \l 1033 </w:instrText>
          </w:r>
          <w:r>
            <w:rPr>
              <w:rFonts w:ascii="Times New Roman" w:hAnsi="Times New Roman" w:cs="Times New Roman"/>
              <w:sz w:val="24"/>
              <w:szCs w:val="24"/>
              <w:lang w:val="en-US"/>
            </w:rPr>
            <w:fldChar w:fldCharType="separate"/>
          </w:r>
          <w:r w:rsidRPr="008E69F7">
            <w:rPr>
              <w:rFonts w:ascii="Times New Roman" w:hAnsi="Times New Roman" w:cs="Times New Roman"/>
              <w:noProof/>
              <w:sz w:val="24"/>
              <w:szCs w:val="24"/>
              <w:lang w:val="en-US"/>
            </w:rPr>
            <w:t>(KENTON, 2022)</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00790E3C" w:rsidRPr="00790E3C">
        <w:rPr>
          <w:rFonts w:ascii="Times New Roman" w:hAnsi="Times New Roman" w:cs="Times New Roman"/>
          <w:sz w:val="24"/>
          <w:szCs w:val="24"/>
          <w:lang w:val="en-US"/>
        </w:rPr>
        <w:t>Demand and supply of labour determine how the labour market in an economy works.</w:t>
      </w:r>
      <w:r w:rsidR="00790E3C">
        <w:rPr>
          <w:rFonts w:ascii="Times New Roman" w:hAnsi="Times New Roman" w:cs="Times New Roman"/>
          <w:sz w:val="24"/>
          <w:szCs w:val="24"/>
          <w:lang w:val="en-US"/>
        </w:rPr>
        <w:t xml:space="preserve"> </w:t>
      </w:r>
      <w:r w:rsidR="00790E3C" w:rsidRPr="00790E3C">
        <w:rPr>
          <w:rFonts w:ascii="Times New Roman" w:hAnsi="Times New Roman" w:cs="Times New Roman"/>
          <w:sz w:val="24"/>
          <w:szCs w:val="24"/>
          <w:lang w:val="en-US"/>
        </w:rPr>
        <w:t>In this market, labour supply is the labour that employees are willing to provide for their employers.</w:t>
      </w:r>
      <w:r w:rsidR="00790E3C">
        <w:rPr>
          <w:rFonts w:ascii="Times New Roman" w:hAnsi="Times New Roman" w:cs="Times New Roman"/>
          <w:sz w:val="24"/>
          <w:szCs w:val="24"/>
          <w:lang w:val="en-US"/>
        </w:rPr>
        <w:t xml:space="preserve"> </w:t>
      </w:r>
      <w:r w:rsidR="00790E3C" w:rsidRPr="00790E3C">
        <w:rPr>
          <w:rFonts w:ascii="Times New Roman" w:hAnsi="Times New Roman" w:cs="Times New Roman"/>
          <w:sz w:val="24"/>
          <w:szCs w:val="24"/>
          <w:lang w:val="en-US"/>
        </w:rPr>
        <w:t>The market's supply and demand for labour are impacted by shifts in bargaining power.</w:t>
      </w:r>
    </w:p>
    <w:p w14:paraId="30DD0546" w14:textId="62BDBD36" w:rsidR="00790E3C" w:rsidRPr="0010470E" w:rsidRDefault="00737CF3" w:rsidP="0010470E">
      <w:pPr>
        <w:pStyle w:val="Heading1"/>
        <w:spacing w:line="480" w:lineRule="auto"/>
        <w:rPr>
          <w:rFonts w:ascii="Times New Roman" w:hAnsi="Times New Roman" w:cs="Times New Roman"/>
          <w:b/>
          <w:bCs/>
          <w:color w:val="000000" w:themeColor="text1"/>
          <w:sz w:val="24"/>
          <w:szCs w:val="24"/>
          <w:u w:val="single"/>
        </w:rPr>
      </w:pPr>
      <w:bookmarkStart w:id="1" w:name="_Toc122720801"/>
      <w:r w:rsidRPr="0010470E">
        <w:rPr>
          <w:rFonts w:ascii="Times New Roman" w:hAnsi="Times New Roman" w:cs="Times New Roman"/>
          <w:b/>
          <w:bCs/>
          <w:color w:val="000000" w:themeColor="text1"/>
          <w:sz w:val="24"/>
          <w:szCs w:val="24"/>
          <w:u w:val="single"/>
        </w:rPr>
        <w:t xml:space="preserve">1.1 Developed </w:t>
      </w:r>
      <w:r w:rsidR="000113FE" w:rsidRPr="0010470E">
        <w:rPr>
          <w:rFonts w:ascii="Times New Roman" w:hAnsi="Times New Roman" w:cs="Times New Roman"/>
          <w:b/>
          <w:bCs/>
          <w:color w:val="000000" w:themeColor="text1"/>
          <w:sz w:val="24"/>
          <w:szCs w:val="24"/>
          <w:u w:val="single"/>
        </w:rPr>
        <w:t>Countries</w:t>
      </w:r>
      <w:r w:rsidRPr="0010470E">
        <w:rPr>
          <w:rFonts w:ascii="Times New Roman" w:hAnsi="Times New Roman" w:cs="Times New Roman"/>
          <w:b/>
          <w:bCs/>
          <w:color w:val="000000" w:themeColor="text1"/>
          <w:sz w:val="24"/>
          <w:szCs w:val="24"/>
          <w:u w:val="single"/>
        </w:rPr>
        <w:t>' Labor Markets</w:t>
      </w:r>
      <w:bookmarkEnd w:id="1"/>
      <w:r w:rsidRPr="0010470E">
        <w:rPr>
          <w:rFonts w:ascii="Times New Roman" w:hAnsi="Times New Roman" w:cs="Times New Roman"/>
          <w:b/>
          <w:bCs/>
          <w:color w:val="000000" w:themeColor="text1"/>
          <w:sz w:val="24"/>
          <w:szCs w:val="24"/>
          <w:u w:val="single"/>
        </w:rPr>
        <w:t xml:space="preserve"> </w:t>
      </w:r>
    </w:p>
    <w:p w14:paraId="0384178E" w14:textId="79798845" w:rsidR="00A1600C" w:rsidRPr="00F960F6" w:rsidRDefault="000113FE" w:rsidP="00F960F6">
      <w:pPr>
        <w:spacing w:line="480" w:lineRule="auto"/>
        <w:ind w:firstLine="720"/>
        <w:jc w:val="both"/>
      </w:pPr>
      <w:r w:rsidRPr="000113FE">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Essential </w:t>
      </w:r>
      <w:r w:rsidR="00BE53C1">
        <w:rPr>
          <w:rFonts w:ascii="Times New Roman" w:hAnsi="Times New Roman" w:cs="Times New Roman"/>
          <w:sz w:val="24"/>
          <w:szCs w:val="24"/>
          <w:lang w:val="en-US"/>
        </w:rPr>
        <w:t xml:space="preserve">characteristics </w:t>
      </w:r>
      <w:r w:rsidRPr="000113FE">
        <w:rPr>
          <w:rFonts w:ascii="Times New Roman" w:hAnsi="Times New Roman" w:cs="Times New Roman"/>
          <w:sz w:val="24"/>
          <w:szCs w:val="24"/>
          <w:lang w:val="en-US"/>
        </w:rPr>
        <w:t xml:space="preserve">of developing </w:t>
      </w:r>
      <w:r>
        <w:rPr>
          <w:rFonts w:ascii="Times New Roman" w:hAnsi="Times New Roman" w:cs="Times New Roman"/>
          <w:sz w:val="24"/>
          <w:szCs w:val="24"/>
          <w:lang w:val="en-US"/>
        </w:rPr>
        <w:t>nations</w:t>
      </w:r>
      <w:r w:rsidRPr="000113FE">
        <w:rPr>
          <w:rFonts w:ascii="Times New Roman" w:hAnsi="Times New Roman" w:cs="Times New Roman"/>
          <w:sz w:val="24"/>
          <w:szCs w:val="24"/>
          <w:lang w:val="en-US"/>
        </w:rPr>
        <w:t xml:space="preserve"> include high inflation rates, erratic growth rates, a shaky banking system, low labour productivity, high income inequality, a sizable public sector, wage áexibility, and poorly functioning labour markets. These markets fail to function well due to a number of economic inadequacies or subpar government interventions.</w:t>
      </w:r>
      <w:r>
        <w:rPr>
          <w:rFonts w:ascii="Times New Roman" w:hAnsi="Times New Roman" w:cs="Times New Roman"/>
          <w:sz w:val="24"/>
          <w:szCs w:val="24"/>
          <w:lang w:val="en-US"/>
        </w:rPr>
        <w:t xml:space="preserve"> </w:t>
      </w:r>
      <w:r w:rsidRPr="000113FE">
        <w:rPr>
          <w:rFonts w:ascii="Times New Roman" w:hAnsi="Times New Roman" w:cs="Times New Roman"/>
          <w:sz w:val="24"/>
          <w:szCs w:val="24"/>
          <w:lang w:val="en-US"/>
        </w:rPr>
        <w:t xml:space="preserve">Developing </w:t>
      </w:r>
      <w:r>
        <w:rPr>
          <w:rFonts w:ascii="Times New Roman" w:hAnsi="Times New Roman" w:cs="Times New Roman"/>
          <w:sz w:val="24"/>
          <w:szCs w:val="24"/>
          <w:lang w:val="en-US"/>
        </w:rPr>
        <w:t>countries</w:t>
      </w:r>
      <w:r w:rsidRPr="000113FE">
        <w:rPr>
          <w:rFonts w:ascii="Times New Roman" w:hAnsi="Times New Roman" w:cs="Times New Roman"/>
          <w:sz w:val="24"/>
          <w:szCs w:val="24"/>
          <w:lang w:val="en-US"/>
        </w:rPr>
        <w:t xml:space="preserve"> frequently implement macroeconomic stabilisation programmes and structural reforms connected to the scale, financial, or real sectors to address these issues and sustain macroeconomic stability.</w:t>
      </w:r>
      <w:r w:rsidR="00F7026F">
        <w:rPr>
          <w:rFonts w:ascii="Times New Roman" w:hAnsi="Times New Roman" w:cs="Times New Roman"/>
          <w:sz w:val="24"/>
          <w:szCs w:val="24"/>
          <w:lang w:val="en-US"/>
        </w:rPr>
        <w:t xml:space="preserve"> </w:t>
      </w:r>
      <w:r w:rsidR="00F7026F" w:rsidRPr="00F7026F">
        <w:rPr>
          <w:rFonts w:ascii="Times New Roman" w:hAnsi="Times New Roman" w:cs="Times New Roman"/>
          <w:sz w:val="24"/>
          <w:szCs w:val="24"/>
          <w:lang w:val="en-US"/>
        </w:rPr>
        <w:t>Due to structural considerations, traditional fiscal or monetary policy alone cannot accomplish the necessary goals. For this reason, stabilisation initiatives are frequently accompanied by a package of structural changes.</w:t>
      </w:r>
      <w:r w:rsidR="00BE53C1">
        <w:rPr>
          <w:rFonts w:ascii="Times New Roman" w:hAnsi="Times New Roman" w:cs="Times New Roman"/>
          <w:sz w:val="24"/>
          <w:szCs w:val="24"/>
          <w:lang w:val="en-US"/>
        </w:rPr>
        <w:t xml:space="preserve"> </w:t>
      </w:r>
      <w:r w:rsidR="00BE53C1" w:rsidRPr="00BE53C1">
        <w:rPr>
          <w:rFonts w:ascii="Times New Roman" w:hAnsi="Times New Roman" w:cs="Times New Roman"/>
          <w:sz w:val="24"/>
          <w:szCs w:val="24"/>
          <w:lang w:val="en-US"/>
        </w:rPr>
        <w:t>The rate of labour force participation is among the most significant characteristics of labour markets in general</w:t>
      </w:r>
      <w:r w:rsidR="00BE53C1" w:rsidRPr="00F960F6">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22520252"/>
          <w:citation/>
        </w:sdtPr>
        <w:sdtEndPr/>
        <w:sdtContent>
          <w:r w:rsidR="00F960F6" w:rsidRPr="00F960F6">
            <w:rPr>
              <w:rFonts w:ascii="Times New Roman" w:hAnsi="Times New Roman" w:cs="Times New Roman"/>
              <w:sz w:val="24"/>
              <w:szCs w:val="24"/>
              <w:lang w:val="en-US"/>
            </w:rPr>
            <w:fldChar w:fldCharType="begin"/>
          </w:r>
          <w:r w:rsidR="00F960F6" w:rsidRPr="00F960F6">
            <w:rPr>
              <w:rFonts w:ascii="Times New Roman" w:hAnsi="Times New Roman" w:cs="Times New Roman"/>
              <w:sz w:val="24"/>
              <w:szCs w:val="24"/>
              <w:lang w:val="en-GB"/>
            </w:rPr>
            <w:instrText xml:space="preserve"> CITATION Gar10 \l 2057 </w:instrText>
          </w:r>
          <w:r w:rsidR="00F960F6" w:rsidRPr="00F960F6">
            <w:rPr>
              <w:rFonts w:ascii="Times New Roman" w:hAnsi="Times New Roman" w:cs="Times New Roman"/>
              <w:sz w:val="24"/>
              <w:szCs w:val="24"/>
              <w:lang w:val="en-US"/>
            </w:rPr>
            <w:fldChar w:fldCharType="separate"/>
          </w:r>
          <w:r w:rsidR="00F960F6" w:rsidRPr="00F960F6">
            <w:rPr>
              <w:rFonts w:ascii="Times New Roman" w:hAnsi="Times New Roman" w:cs="Times New Roman"/>
              <w:noProof/>
              <w:sz w:val="24"/>
              <w:szCs w:val="24"/>
              <w:lang w:val="en-GB"/>
            </w:rPr>
            <w:t>(Fields, 2010)</w:t>
          </w:r>
          <w:r w:rsidR="00F960F6" w:rsidRPr="00F960F6">
            <w:rPr>
              <w:rFonts w:ascii="Times New Roman" w:hAnsi="Times New Roman" w:cs="Times New Roman"/>
              <w:sz w:val="24"/>
              <w:szCs w:val="24"/>
              <w:lang w:val="en-US"/>
            </w:rPr>
            <w:fldChar w:fldCharType="end"/>
          </w:r>
        </w:sdtContent>
      </w:sdt>
      <w:r w:rsidR="00F960F6">
        <w:rPr>
          <w:rFonts w:ascii="Times New Roman" w:hAnsi="Times New Roman" w:cs="Times New Roman"/>
          <w:sz w:val="24"/>
          <w:szCs w:val="24"/>
          <w:lang w:val="en-US"/>
        </w:rPr>
        <w:t>.</w:t>
      </w:r>
    </w:p>
    <w:p w14:paraId="7B6BB9A0" w14:textId="050DA54F" w:rsidR="00437511" w:rsidRPr="0010470E" w:rsidRDefault="000D7A68" w:rsidP="0010470E">
      <w:pPr>
        <w:pStyle w:val="Heading1"/>
        <w:spacing w:line="480" w:lineRule="auto"/>
        <w:rPr>
          <w:rFonts w:ascii="Times New Roman" w:hAnsi="Times New Roman" w:cs="Times New Roman"/>
          <w:b/>
          <w:bCs/>
          <w:color w:val="000000" w:themeColor="text1"/>
          <w:sz w:val="24"/>
          <w:szCs w:val="24"/>
          <w:u w:val="single"/>
        </w:rPr>
      </w:pPr>
      <w:bookmarkStart w:id="2" w:name="_Toc122720802"/>
      <w:r w:rsidRPr="0010470E">
        <w:rPr>
          <w:rFonts w:ascii="Times New Roman" w:hAnsi="Times New Roman" w:cs="Times New Roman"/>
          <w:b/>
          <w:bCs/>
          <w:color w:val="000000" w:themeColor="text1"/>
          <w:sz w:val="24"/>
          <w:szCs w:val="24"/>
          <w:u w:val="single"/>
        </w:rPr>
        <w:lastRenderedPageBreak/>
        <w:t xml:space="preserve">1.2 </w:t>
      </w:r>
      <w:r w:rsidR="008801DC" w:rsidRPr="0010470E">
        <w:rPr>
          <w:rFonts w:ascii="Times New Roman" w:hAnsi="Times New Roman" w:cs="Times New Roman"/>
          <w:b/>
          <w:bCs/>
          <w:color w:val="000000" w:themeColor="text1"/>
          <w:sz w:val="24"/>
          <w:szCs w:val="24"/>
          <w:u w:val="single"/>
        </w:rPr>
        <w:t xml:space="preserve">Labour Market in </w:t>
      </w:r>
      <w:r w:rsidR="009A3757" w:rsidRPr="0010470E">
        <w:rPr>
          <w:rFonts w:ascii="Times New Roman" w:hAnsi="Times New Roman" w:cs="Times New Roman"/>
          <w:b/>
          <w:bCs/>
          <w:color w:val="000000" w:themeColor="text1"/>
          <w:sz w:val="24"/>
          <w:szCs w:val="24"/>
          <w:u w:val="single"/>
        </w:rPr>
        <w:t>UK:</w:t>
      </w:r>
      <w:bookmarkEnd w:id="2"/>
    </w:p>
    <w:p w14:paraId="3FF04EA0" w14:textId="091C637D" w:rsidR="009A3757" w:rsidRDefault="00437511" w:rsidP="009A3757">
      <w:pPr>
        <w:spacing w:line="480" w:lineRule="auto"/>
        <w:ind w:firstLine="720"/>
        <w:jc w:val="both"/>
        <w:rPr>
          <w:rFonts w:ascii="Times New Roman" w:hAnsi="Times New Roman" w:cs="Times New Roman"/>
          <w:sz w:val="24"/>
          <w:szCs w:val="24"/>
          <w:lang w:val="en-US"/>
        </w:rPr>
      </w:pPr>
      <w:r w:rsidRPr="00437511">
        <w:rPr>
          <w:rFonts w:ascii="Times New Roman" w:hAnsi="Times New Roman" w:cs="Times New Roman"/>
          <w:sz w:val="24"/>
          <w:szCs w:val="24"/>
          <w:lang w:val="en-US"/>
        </w:rPr>
        <w:t xml:space="preserve">The UK labour market has recently appeared to be extremely healthy from a macroeconomic perspective. We give the pasts of unemployment, inflation, inflation expectations, and real wage growth just to put the current state of affairs into historical perspective. The following significant elements have emerged since </w:t>
      </w:r>
      <w:r>
        <w:rPr>
          <w:rFonts w:ascii="Times New Roman" w:hAnsi="Times New Roman" w:cs="Times New Roman"/>
          <w:sz w:val="24"/>
          <w:szCs w:val="24"/>
          <w:lang w:val="en-US"/>
        </w:rPr>
        <w:t>2021</w:t>
      </w:r>
      <w:r w:rsidRPr="00437511">
        <w:rPr>
          <w:rFonts w:ascii="Times New Roman" w:hAnsi="Times New Roman" w:cs="Times New Roman"/>
          <w:sz w:val="24"/>
          <w:szCs w:val="24"/>
          <w:lang w:val="en-US"/>
        </w:rPr>
        <w:t>.</w:t>
      </w:r>
      <w:r w:rsidR="009A3757">
        <w:rPr>
          <w:rFonts w:ascii="Times New Roman" w:hAnsi="Times New Roman" w:cs="Times New Roman"/>
          <w:sz w:val="24"/>
          <w:szCs w:val="24"/>
          <w:lang w:val="en-US"/>
        </w:rPr>
        <w:t xml:space="preserve"> </w:t>
      </w:r>
      <w:r w:rsidR="009A3757" w:rsidRPr="009A3757">
        <w:rPr>
          <w:rFonts w:ascii="Times New Roman" w:hAnsi="Times New Roman" w:cs="Times New Roman"/>
          <w:sz w:val="24"/>
          <w:szCs w:val="24"/>
          <w:lang w:val="en-US"/>
        </w:rPr>
        <w:t>As of the writing of this article, unemployment was at its lowest point in a generation. The rate of inflation has remained unusually low, and important wage-bargaining groups' expectations of inflation have been steady during this time.</w:t>
      </w:r>
      <w:r w:rsidR="009A3757">
        <w:rPr>
          <w:rFonts w:ascii="Times New Roman" w:hAnsi="Times New Roman" w:cs="Times New Roman"/>
          <w:sz w:val="24"/>
          <w:szCs w:val="24"/>
          <w:lang w:val="en-US"/>
        </w:rPr>
        <w:t xml:space="preserve"> </w:t>
      </w:r>
    </w:p>
    <w:p w14:paraId="1D5F9B10" w14:textId="77777777" w:rsidR="00B26E11" w:rsidRPr="00B26E11" w:rsidRDefault="00E44730" w:rsidP="00B26E11">
      <w:pPr>
        <w:pStyle w:val="Heading1"/>
        <w:spacing w:line="480" w:lineRule="auto"/>
        <w:rPr>
          <w:rFonts w:ascii="Times New Roman" w:hAnsi="Times New Roman" w:cs="Times New Roman"/>
          <w:b/>
          <w:bCs/>
          <w:color w:val="000000" w:themeColor="text1"/>
          <w:sz w:val="24"/>
          <w:szCs w:val="24"/>
          <w:u w:val="single"/>
        </w:rPr>
      </w:pPr>
      <w:bookmarkStart w:id="3" w:name="_Toc122720803"/>
      <w:r w:rsidRPr="0010470E">
        <w:rPr>
          <w:rFonts w:ascii="Times New Roman" w:hAnsi="Times New Roman" w:cs="Times New Roman"/>
          <w:b/>
          <w:bCs/>
          <w:noProof/>
          <w:color w:val="000000" w:themeColor="text1"/>
          <w:sz w:val="24"/>
          <w:szCs w:val="24"/>
          <w:u w:val="single"/>
        </w:rPr>
        <w:drawing>
          <wp:anchor distT="0" distB="0" distL="114300" distR="114300" simplePos="0" relativeHeight="251660288" behindDoc="0" locked="0" layoutInCell="1" allowOverlap="1" wp14:anchorId="0E511023" wp14:editId="7F50A06C">
            <wp:simplePos x="0" y="0"/>
            <wp:positionH relativeFrom="column">
              <wp:posOffset>1419225</wp:posOffset>
            </wp:positionH>
            <wp:positionV relativeFrom="paragraph">
              <wp:posOffset>1219835</wp:posOffset>
            </wp:positionV>
            <wp:extent cx="2667000" cy="27336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AC920A.tmp"/>
                    <pic:cNvPicPr/>
                  </pic:nvPicPr>
                  <pic:blipFill rotWithShape="1">
                    <a:blip r:embed="rId7">
                      <a:extLst>
                        <a:ext uri="{28A0092B-C50C-407E-A947-70E740481C1C}">
                          <a14:useLocalDpi xmlns:a14="http://schemas.microsoft.com/office/drawing/2010/main" val="0"/>
                        </a:ext>
                      </a:extLst>
                    </a:blip>
                    <a:srcRect l="2360" t="3677" r="2499" b="3723"/>
                    <a:stretch/>
                  </pic:blipFill>
                  <pic:spPr bwMode="auto">
                    <a:xfrm>
                      <a:off x="0" y="0"/>
                      <a:ext cx="2667000" cy="2733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3DC0" w:rsidRPr="0010470E">
        <w:rPr>
          <w:rFonts w:ascii="Times New Roman" w:hAnsi="Times New Roman" w:cs="Times New Roman"/>
          <w:b/>
          <w:bCs/>
          <w:color w:val="000000" w:themeColor="text1"/>
          <w:sz w:val="24"/>
          <w:szCs w:val="24"/>
          <w:u w:val="single"/>
        </w:rPr>
        <w:t xml:space="preserve"> </w:t>
      </w:r>
      <w:r w:rsidR="009A3757" w:rsidRPr="0010470E">
        <w:rPr>
          <w:rFonts w:ascii="Times New Roman" w:hAnsi="Times New Roman" w:cs="Times New Roman"/>
          <w:b/>
          <w:bCs/>
          <w:color w:val="000000" w:themeColor="text1"/>
          <w:sz w:val="24"/>
          <w:szCs w:val="24"/>
          <w:u w:val="single"/>
        </w:rPr>
        <w:t xml:space="preserve">1.3 </w:t>
      </w:r>
      <w:r w:rsidR="007251C7" w:rsidRPr="0010470E">
        <w:rPr>
          <w:rFonts w:ascii="Times New Roman" w:hAnsi="Times New Roman" w:cs="Times New Roman"/>
          <w:b/>
          <w:bCs/>
          <w:color w:val="000000" w:themeColor="text1"/>
          <w:sz w:val="24"/>
          <w:szCs w:val="24"/>
          <w:u w:val="single"/>
        </w:rPr>
        <w:t>Employment</w:t>
      </w:r>
      <w:r w:rsidR="009A3757" w:rsidRPr="0010470E">
        <w:rPr>
          <w:rFonts w:ascii="Times New Roman" w:hAnsi="Times New Roman" w:cs="Times New Roman"/>
          <w:b/>
          <w:bCs/>
          <w:color w:val="000000" w:themeColor="text1"/>
          <w:sz w:val="24"/>
          <w:szCs w:val="24"/>
          <w:u w:val="single"/>
        </w:rPr>
        <w:t>:</w:t>
      </w:r>
      <w:bookmarkEnd w:id="3"/>
      <w:r w:rsidR="009A3757" w:rsidRPr="00B26E11">
        <w:rPr>
          <w:rFonts w:ascii="Times New Roman" w:hAnsi="Times New Roman" w:cs="Times New Roman"/>
          <w:b/>
          <w:bCs/>
          <w:color w:val="000000" w:themeColor="text1"/>
          <w:sz w:val="24"/>
          <w:szCs w:val="24"/>
          <w:u w:val="single"/>
        </w:rPr>
        <w:t xml:space="preserve"> </w:t>
      </w:r>
    </w:p>
    <w:p w14:paraId="6EDBE8E6" w14:textId="77777777" w:rsidR="006E3CF8" w:rsidRDefault="008801DC" w:rsidP="00D23DC0">
      <w:pPr>
        <w:spacing w:line="480" w:lineRule="auto"/>
        <w:jc w:val="both"/>
        <w:rPr>
          <w:rFonts w:ascii="Times New Roman" w:hAnsi="Times New Roman" w:cs="Times New Roman"/>
          <w:sz w:val="24"/>
          <w:szCs w:val="24"/>
          <w:lang w:val="en-US"/>
        </w:rPr>
      </w:pPr>
      <w:r w:rsidRPr="008801DC">
        <w:rPr>
          <w:rFonts w:ascii="Times New Roman" w:hAnsi="Times New Roman" w:cs="Times New Roman"/>
          <w:sz w:val="24"/>
          <w:szCs w:val="24"/>
          <w:lang w:val="en-US"/>
        </w:rPr>
        <w:t xml:space="preserve">Full employment today is defined as "employment opportunity for everybody." </w:t>
      </w:r>
      <w:r w:rsidR="007251C7" w:rsidRPr="007251C7">
        <w:rPr>
          <w:rFonts w:ascii="Times New Roman" w:hAnsi="Times New Roman" w:cs="Times New Roman"/>
          <w:sz w:val="24"/>
          <w:szCs w:val="24"/>
          <w:lang w:val="en-US"/>
        </w:rPr>
        <w:t xml:space="preserve">In the UK, there were 32.77 million persons in employment from August to October 2022. There were </w:t>
      </w:r>
    </w:p>
    <w:p w14:paraId="03231151" w14:textId="77777777" w:rsidR="006E3CF8" w:rsidRDefault="006E3CF8" w:rsidP="00D23DC0">
      <w:pPr>
        <w:spacing w:line="480" w:lineRule="auto"/>
        <w:jc w:val="both"/>
        <w:rPr>
          <w:rFonts w:ascii="Times New Roman" w:hAnsi="Times New Roman" w:cs="Times New Roman"/>
          <w:sz w:val="24"/>
          <w:szCs w:val="24"/>
          <w:lang w:val="en-US"/>
        </w:rPr>
      </w:pPr>
    </w:p>
    <w:p w14:paraId="0E5FE23D" w14:textId="3DC9C46B" w:rsidR="00E44730" w:rsidRPr="00F960F6" w:rsidRDefault="007251C7" w:rsidP="00F960F6">
      <w:pPr>
        <w:spacing w:line="480" w:lineRule="auto"/>
        <w:jc w:val="both"/>
        <w:rPr>
          <w:rFonts w:ascii="Times New Roman" w:hAnsi="Times New Roman" w:cs="Times New Roman"/>
          <w:sz w:val="24"/>
          <w:szCs w:val="24"/>
          <w:lang w:val="en-US"/>
        </w:rPr>
      </w:pPr>
      <w:r w:rsidRPr="007251C7">
        <w:rPr>
          <w:rFonts w:ascii="Times New Roman" w:hAnsi="Times New Roman" w:cs="Times New Roman"/>
          <w:sz w:val="24"/>
          <w:szCs w:val="24"/>
          <w:lang w:val="en-US"/>
        </w:rPr>
        <w:t>75.6% of people between the ages of 16 and 64 who were employed.</w:t>
      </w:r>
      <w:r w:rsidR="00D23DC0">
        <w:rPr>
          <w:rFonts w:ascii="Times New Roman" w:hAnsi="Times New Roman" w:cs="Times New Roman"/>
          <w:sz w:val="24"/>
          <w:szCs w:val="24"/>
          <w:lang w:val="en-US"/>
        </w:rPr>
        <w:t xml:space="preserve"> </w:t>
      </w:r>
      <w:r w:rsidR="006E3CF8">
        <w:rPr>
          <w:rFonts w:ascii="Times New Roman" w:hAnsi="Times New Roman" w:cs="Times New Roman"/>
          <w:sz w:val="24"/>
          <w:szCs w:val="24"/>
          <w:lang w:val="en-US"/>
        </w:rPr>
        <w:t xml:space="preserve"> </w:t>
      </w:r>
      <w:r w:rsidRPr="007251C7">
        <w:rPr>
          <w:rFonts w:ascii="Times New Roman" w:hAnsi="Times New Roman" w:cs="Times New Roman"/>
          <w:sz w:val="24"/>
          <w:szCs w:val="24"/>
          <w:lang w:val="en-US"/>
        </w:rPr>
        <w:t xml:space="preserve">Before the coronavirus epidemic began in 2013, the employment rate gradually increased. The highest level ever recorded since records began keeping track in 1971, it peaked at 76.6% in early 2020. Compared </w:t>
      </w:r>
      <w:r w:rsidR="00BD7F82" w:rsidRPr="00BD7F82">
        <w:rPr>
          <w:rFonts w:ascii="Times New Roman" w:hAnsi="Times New Roman" w:cs="Times New Roman"/>
          <w:sz w:val="24"/>
          <w:szCs w:val="24"/>
          <w:lang w:val="en-US"/>
        </w:rPr>
        <w:t>to a low of 70.1% following the recession</w:t>
      </w:r>
      <w:r w:rsidR="00BD7F82">
        <w:rPr>
          <w:rFonts w:ascii="Times New Roman" w:hAnsi="Times New Roman" w:cs="Times New Roman"/>
          <w:sz w:val="24"/>
          <w:szCs w:val="24"/>
          <w:lang w:val="en-US"/>
        </w:rPr>
        <w:t xml:space="preserve"> </w:t>
      </w:r>
      <w:r w:rsidRPr="007251C7">
        <w:rPr>
          <w:rFonts w:ascii="Times New Roman" w:hAnsi="Times New Roman" w:cs="Times New Roman"/>
          <w:sz w:val="24"/>
          <w:szCs w:val="24"/>
          <w:lang w:val="en-US"/>
        </w:rPr>
        <w:t>between July and Sept 201</w:t>
      </w:r>
      <w:r w:rsidR="00BD7F82">
        <w:rPr>
          <w:rFonts w:ascii="Times New Roman" w:hAnsi="Times New Roman" w:cs="Times New Roman"/>
          <w:sz w:val="24"/>
          <w:szCs w:val="24"/>
          <w:lang w:val="en-US"/>
        </w:rPr>
        <w:t>0</w:t>
      </w:r>
      <w:r w:rsidRPr="007251C7">
        <w:rPr>
          <w:rFonts w:ascii="Times New Roman" w:hAnsi="Times New Roman" w:cs="Times New Roman"/>
          <w:sz w:val="24"/>
          <w:szCs w:val="24"/>
          <w:lang w:val="en-US"/>
        </w:rPr>
        <w:t>, this is higher.</w:t>
      </w:r>
    </w:p>
    <w:p w14:paraId="75D34485" w14:textId="0F76E86C" w:rsidR="00E44730" w:rsidRPr="0010470E" w:rsidRDefault="009A3757" w:rsidP="0010470E">
      <w:pPr>
        <w:pStyle w:val="Heading1"/>
        <w:spacing w:line="480" w:lineRule="auto"/>
        <w:rPr>
          <w:rFonts w:ascii="Times New Roman" w:hAnsi="Times New Roman" w:cs="Times New Roman"/>
          <w:b/>
          <w:bCs/>
          <w:color w:val="000000" w:themeColor="text1"/>
          <w:sz w:val="24"/>
          <w:szCs w:val="24"/>
          <w:u w:val="single"/>
        </w:rPr>
      </w:pPr>
      <w:bookmarkStart w:id="4" w:name="_Toc122720804"/>
      <w:r w:rsidRPr="0010470E">
        <w:rPr>
          <w:rFonts w:ascii="Times New Roman" w:hAnsi="Times New Roman" w:cs="Times New Roman"/>
          <w:b/>
          <w:bCs/>
          <w:color w:val="000000" w:themeColor="text1"/>
          <w:sz w:val="24"/>
          <w:szCs w:val="24"/>
          <w:u w:val="single"/>
        </w:rPr>
        <w:lastRenderedPageBreak/>
        <w:t>1.4 Recent Changes in the UK Labour Market</w:t>
      </w:r>
      <w:bookmarkEnd w:id="4"/>
      <w:r w:rsidRPr="0010470E">
        <w:rPr>
          <w:rFonts w:ascii="Times New Roman" w:hAnsi="Times New Roman" w:cs="Times New Roman"/>
          <w:b/>
          <w:bCs/>
          <w:color w:val="000000" w:themeColor="text1"/>
          <w:sz w:val="24"/>
          <w:szCs w:val="24"/>
          <w:u w:val="single"/>
        </w:rPr>
        <w:t xml:space="preserve"> </w:t>
      </w:r>
    </w:p>
    <w:p w14:paraId="5919F460" w14:textId="021EE211" w:rsidR="009A3757" w:rsidRPr="00E44730" w:rsidRDefault="009A3757" w:rsidP="00E44730">
      <w:pPr>
        <w:spacing w:line="480" w:lineRule="auto"/>
        <w:ind w:firstLine="720"/>
        <w:jc w:val="both"/>
        <w:rPr>
          <w:rFonts w:ascii="Times New Roman" w:hAnsi="Times New Roman" w:cs="Times New Roman"/>
          <w:b/>
          <w:bCs/>
          <w:sz w:val="24"/>
          <w:szCs w:val="24"/>
          <w:u w:val="single"/>
          <w:lang w:val="en-US"/>
        </w:rPr>
      </w:pPr>
      <w:r>
        <w:rPr>
          <w:rFonts w:ascii="Times New Roman" w:hAnsi="Times New Roman" w:cs="Times New Roman"/>
          <w:noProof/>
          <w:sz w:val="24"/>
          <w:szCs w:val="24"/>
          <w:lang w:val="en-US"/>
        </w:rPr>
        <mc:AlternateContent>
          <mc:Choice Requires="wpg">
            <w:drawing>
              <wp:anchor distT="0" distB="0" distL="114300" distR="114300" simplePos="0" relativeHeight="251663360" behindDoc="0" locked="0" layoutInCell="1" allowOverlap="1" wp14:anchorId="5DE66FD8" wp14:editId="1E24410B">
                <wp:simplePos x="0" y="0"/>
                <wp:positionH relativeFrom="column">
                  <wp:posOffset>352425</wp:posOffset>
                </wp:positionH>
                <wp:positionV relativeFrom="paragraph">
                  <wp:posOffset>1262380</wp:posOffset>
                </wp:positionV>
                <wp:extent cx="5354320" cy="4257675"/>
                <wp:effectExtent l="0" t="0" r="0" b="9525"/>
                <wp:wrapTopAndBottom/>
                <wp:docPr id="8" name="Group 8"/>
                <wp:cNvGraphicFramePr/>
                <a:graphic xmlns:a="http://schemas.openxmlformats.org/drawingml/2006/main">
                  <a:graphicData uri="http://schemas.microsoft.com/office/word/2010/wordprocessingGroup">
                    <wpg:wgp>
                      <wpg:cNvGrpSpPr/>
                      <wpg:grpSpPr>
                        <a:xfrm>
                          <a:off x="0" y="0"/>
                          <a:ext cx="5354320" cy="4257675"/>
                          <a:chOff x="0" y="0"/>
                          <a:chExt cx="5354320" cy="3569335"/>
                        </a:xfrm>
                      </wpg:grpSpPr>
                      <pic:pic xmlns:pic="http://schemas.openxmlformats.org/drawingml/2006/picture">
                        <pic:nvPicPr>
                          <pic:cNvPr id="5"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354320" cy="3569335"/>
                          </a:xfrm>
                          <a:prstGeom prst="rect">
                            <a:avLst/>
                          </a:prstGeom>
                        </pic:spPr>
                      </pic:pic>
                      <wps:wsp>
                        <wps:cNvPr id="7" name="Text Box 7"/>
                        <wps:cNvSpPr txBox="1"/>
                        <wps:spPr>
                          <a:xfrm>
                            <a:off x="416814" y="220179"/>
                            <a:ext cx="4484218" cy="321869"/>
                          </a:xfrm>
                          <a:prstGeom prst="rect">
                            <a:avLst/>
                          </a:prstGeom>
                          <a:solidFill>
                            <a:schemeClr val="lt1"/>
                          </a:solidFill>
                          <a:ln w="6350">
                            <a:noFill/>
                          </a:ln>
                        </wps:spPr>
                        <wps:txbx>
                          <w:txbxContent>
                            <w:p w14:paraId="5C9BF358" w14:textId="2F55CE4E" w:rsidR="009A3757" w:rsidRPr="009A3757" w:rsidRDefault="009A3757" w:rsidP="009A3757">
                              <w:pPr>
                                <w:jc w:val="center"/>
                                <w:rPr>
                                  <w:rFonts w:ascii="Times New Roman" w:hAnsi="Times New Roman" w:cs="Times New Roman"/>
                                  <w:sz w:val="24"/>
                                  <w:szCs w:val="24"/>
                                </w:rPr>
                              </w:pPr>
                              <w:r w:rsidRPr="009A3757">
                                <w:rPr>
                                  <w:rFonts w:ascii="Times New Roman" w:hAnsi="Times New Roman" w:cs="Times New Roman"/>
                                  <w:sz w:val="24"/>
                                  <w:szCs w:val="24"/>
                                </w:rPr>
                                <w:t>Recent Changes in the UK Labour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DE66FD8" id="Group 8" o:spid="_x0000_s1026" style="position:absolute;left:0;text-align:left;margin-left:27.75pt;margin-top:99.4pt;width:421.6pt;height:335.25pt;z-index:251663360;mso-height-relative:margin" coordsize="53543,3569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3543;height:35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7" o:spid="_x0000_s1028" type="#_x0000_t202" style="position:absolute;left:4168;top:2201;width:44842;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5C9BF358" w14:textId="2F55CE4E" w:rsidR="009A3757" w:rsidRPr="009A3757" w:rsidRDefault="009A3757" w:rsidP="009A3757">
                        <w:pPr>
                          <w:jc w:val="center"/>
                          <w:rPr>
                            <w:rFonts w:ascii="Times New Roman" w:hAnsi="Times New Roman" w:cs="Times New Roman"/>
                            <w:sz w:val="24"/>
                            <w:szCs w:val="24"/>
                          </w:rPr>
                        </w:pPr>
                        <w:r w:rsidRPr="009A3757">
                          <w:rPr>
                            <w:rFonts w:ascii="Times New Roman" w:hAnsi="Times New Roman" w:cs="Times New Roman"/>
                            <w:sz w:val="24"/>
                            <w:szCs w:val="24"/>
                          </w:rPr>
                          <w:t>Recent Changes in the UK Labour Market</w:t>
                        </w:r>
                      </w:p>
                    </w:txbxContent>
                  </v:textbox>
                </v:shape>
                <w10:wrap type="topAndBottom"/>
              </v:group>
            </w:pict>
          </mc:Fallback>
        </mc:AlternateContent>
      </w:r>
      <w:r w:rsidRPr="009A3757">
        <w:rPr>
          <w:rFonts w:ascii="Times New Roman" w:hAnsi="Times New Roman" w:cs="Times New Roman"/>
          <w:sz w:val="24"/>
          <w:szCs w:val="24"/>
          <w:lang w:val="en-US"/>
        </w:rPr>
        <w:t>If we have some sense of the recent history of British unemployment, it helps to set the stage before going into depth regarding recent variations in equilibrium unemployment. Using the conventional ILO definition</w:t>
      </w:r>
      <w:r w:rsidR="007F6C26">
        <w:rPr>
          <w:rFonts w:ascii="Times New Roman" w:hAnsi="Times New Roman" w:cs="Times New Roman"/>
          <w:sz w:val="24"/>
          <w:szCs w:val="24"/>
          <w:lang w:val="en-US"/>
        </w:rPr>
        <w:t xml:space="preserve"> </w:t>
      </w:r>
      <w:r w:rsidRPr="009A3757">
        <w:rPr>
          <w:rFonts w:ascii="Times New Roman" w:hAnsi="Times New Roman" w:cs="Times New Roman"/>
          <w:sz w:val="24"/>
          <w:szCs w:val="24"/>
          <w:lang w:val="en-US"/>
        </w:rPr>
        <w:t xml:space="preserve">which states that an unemployed person is someone who is </w:t>
      </w:r>
    </w:p>
    <w:p w14:paraId="2DA9CDEA" w14:textId="77777777" w:rsidR="009A3757" w:rsidRDefault="009A3757" w:rsidP="007251C7">
      <w:pPr>
        <w:spacing w:line="480" w:lineRule="auto"/>
        <w:jc w:val="both"/>
        <w:rPr>
          <w:rFonts w:ascii="Times New Roman" w:hAnsi="Times New Roman" w:cs="Times New Roman"/>
          <w:sz w:val="24"/>
          <w:szCs w:val="24"/>
          <w:lang w:val="en-US"/>
        </w:rPr>
      </w:pPr>
    </w:p>
    <w:p w14:paraId="5FE19C17" w14:textId="77777777" w:rsidR="007F6C26" w:rsidRDefault="009A3757" w:rsidP="007251C7">
      <w:pPr>
        <w:spacing w:line="480" w:lineRule="auto"/>
        <w:jc w:val="both"/>
        <w:rPr>
          <w:rFonts w:ascii="Times New Roman" w:hAnsi="Times New Roman" w:cs="Times New Roman"/>
          <w:sz w:val="24"/>
          <w:szCs w:val="24"/>
          <w:lang w:val="en-US"/>
        </w:rPr>
      </w:pPr>
      <w:r w:rsidRPr="009A3757">
        <w:rPr>
          <w:rFonts w:ascii="Times New Roman" w:hAnsi="Times New Roman" w:cs="Times New Roman"/>
          <w:sz w:val="24"/>
          <w:szCs w:val="24"/>
          <w:lang w:val="en-US"/>
        </w:rPr>
        <w:t>not working but is actively looking for work and is available to accept a job—we depicted the trajectory of unemployment since 1970 in Figure 1a.</w:t>
      </w:r>
      <w:r w:rsidR="00220DD7">
        <w:rPr>
          <w:rFonts w:ascii="Times New Roman" w:hAnsi="Times New Roman" w:cs="Times New Roman"/>
          <w:sz w:val="24"/>
          <w:szCs w:val="24"/>
          <w:lang w:val="en-US"/>
        </w:rPr>
        <w:t xml:space="preserve"> </w:t>
      </w:r>
      <w:r w:rsidR="00220DD7" w:rsidRPr="00220DD7">
        <w:rPr>
          <w:rFonts w:ascii="Times New Roman" w:hAnsi="Times New Roman" w:cs="Times New Roman"/>
          <w:sz w:val="24"/>
          <w:szCs w:val="24"/>
          <w:lang w:val="en-US"/>
        </w:rPr>
        <w:t>Individual behaviour takes time to adapt to shifts in the economic environment, so the effect of changes of the kind indicated above on the equilibrium rate will often manifest itself gradually over a period of years.</w:t>
      </w:r>
      <w:r w:rsidR="00220DD7">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64382110"/>
          <w:citation/>
        </w:sdtPr>
        <w:sdtEndPr/>
        <w:sdtContent>
          <w:r w:rsidR="00220DD7">
            <w:rPr>
              <w:rFonts w:ascii="Times New Roman" w:hAnsi="Times New Roman" w:cs="Times New Roman"/>
              <w:sz w:val="24"/>
              <w:szCs w:val="24"/>
              <w:lang w:val="en-US"/>
            </w:rPr>
            <w:fldChar w:fldCharType="begin"/>
          </w:r>
          <w:r w:rsidR="00220DD7">
            <w:rPr>
              <w:rFonts w:ascii="Times New Roman" w:hAnsi="Times New Roman" w:cs="Times New Roman"/>
              <w:sz w:val="24"/>
              <w:szCs w:val="24"/>
              <w:lang w:val="en-US"/>
            </w:rPr>
            <w:instrText xml:space="preserve"> CITATION SNi22 \l 1033 </w:instrText>
          </w:r>
          <w:r w:rsidR="00220DD7">
            <w:rPr>
              <w:rFonts w:ascii="Times New Roman" w:hAnsi="Times New Roman" w:cs="Times New Roman"/>
              <w:sz w:val="24"/>
              <w:szCs w:val="24"/>
              <w:lang w:val="en-US"/>
            </w:rPr>
            <w:fldChar w:fldCharType="separate"/>
          </w:r>
          <w:r w:rsidR="00220DD7" w:rsidRPr="00220DD7">
            <w:rPr>
              <w:rFonts w:ascii="Times New Roman" w:hAnsi="Times New Roman" w:cs="Times New Roman"/>
              <w:noProof/>
              <w:sz w:val="24"/>
              <w:szCs w:val="24"/>
              <w:lang w:val="en-US"/>
            </w:rPr>
            <w:t>(Nickell, 2022)</w:t>
          </w:r>
          <w:r w:rsidR="00220DD7">
            <w:rPr>
              <w:rFonts w:ascii="Times New Roman" w:hAnsi="Times New Roman" w:cs="Times New Roman"/>
              <w:sz w:val="24"/>
              <w:szCs w:val="24"/>
              <w:lang w:val="en-US"/>
            </w:rPr>
            <w:fldChar w:fldCharType="end"/>
          </w:r>
        </w:sdtContent>
      </w:sdt>
      <w:r w:rsidR="00220DD7">
        <w:rPr>
          <w:rFonts w:ascii="Times New Roman" w:hAnsi="Times New Roman" w:cs="Times New Roman"/>
          <w:sz w:val="24"/>
          <w:szCs w:val="24"/>
          <w:lang w:val="en-US"/>
        </w:rPr>
        <w:t>.</w:t>
      </w:r>
    </w:p>
    <w:p w14:paraId="11F4B1D0" w14:textId="77777777" w:rsidR="00644ED7" w:rsidRDefault="00644ED7" w:rsidP="007F6C26">
      <w:pPr>
        <w:spacing w:line="480" w:lineRule="auto"/>
        <w:jc w:val="center"/>
        <w:rPr>
          <w:rFonts w:ascii="Times New Roman" w:hAnsi="Times New Roman" w:cs="Times New Roman"/>
          <w:b/>
          <w:bCs/>
          <w:sz w:val="24"/>
          <w:szCs w:val="24"/>
          <w:u w:val="single"/>
          <w:lang w:val="en-US"/>
        </w:rPr>
      </w:pPr>
    </w:p>
    <w:p w14:paraId="025A9F74" w14:textId="77777777" w:rsidR="00E44730" w:rsidRDefault="00E44730" w:rsidP="007F6C26">
      <w:pPr>
        <w:spacing w:line="480" w:lineRule="auto"/>
        <w:jc w:val="center"/>
        <w:rPr>
          <w:rFonts w:ascii="Times New Roman" w:hAnsi="Times New Roman" w:cs="Times New Roman"/>
          <w:b/>
          <w:bCs/>
          <w:sz w:val="24"/>
          <w:szCs w:val="24"/>
          <w:u w:val="single"/>
          <w:lang w:val="en-US"/>
        </w:rPr>
      </w:pPr>
    </w:p>
    <w:p w14:paraId="641F95F7" w14:textId="6FE0138B" w:rsidR="007F6C26" w:rsidRPr="0010470E" w:rsidRDefault="007F6C26" w:rsidP="0010470E">
      <w:pPr>
        <w:pStyle w:val="Heading1"/>
        <w:spacing w:line="480" w:lineRule="auto"/>
        <w:rPr>
          <w:rFonts w:ascii="Times New Roman" w:hAnsi="Times New Roman" w:cs="Times New Roman"/>
          <w:b/>
          <w:bCs/>
          <w:color w:val="000000" w:themeColor="text1"/>
          <w:sz w:val="24"/>
          <w:szCs w:val="24"/>
          <w:u w:val="single"/>
        </w:rPr>
      </w:pPr>
      <w:bookmarkStart w:id="5" w:name="_Toc122720805"/>
      <w:r w:rsidRPr="0010470E">
        <w:rPr>
          <w:rFonts w:ascii="Times New Roman" w:hAnsi="Times New Roman" w:cs="Times New Roman"/>
          <w:b/>
          <w:bCs/>
          <w:color w:val="000000" w:themeColor="text1"/>
          <w:sz w:val="24"/>
          <w:szCs w:val="24"/>
          <w:u w:val="single"/>
        </w:rPr>
        <w:lastRenderedPageBreak/>
        <w:t>MAIN BODY</w:t>
      </w:r>
      <w:bookmarkEnd w:id="5"/>
    </w:p>
    <w:p w14:paraId="51877E44" w14:textId="30CA8365" w:rsidR="007251C7" w:rsidRPr="0010470E" w:rsidRDefault="007F6C26" w:rsidP="0010470E">
      <w:pPr>
        <w:pStyle w:val="Heading1"/>
        <w:spacing w:line="480" w:lineRule="auto"/>
        <w:rPr>
          <w:rFonts w:ascii="Times New Roman" w:hAnsi="Times New Roman" w:cs="Times New Roman"/>
          <w:b/>
          <w:bCs/>
          <w:color w:val="000000" w:themeColor="text1"/>
          <w:sz w:val="24"/>
          <w:szCs w:val="24"/>
          <w:u w:val="single"/>
        </w:rPr>
      </w:pPr>
      <w:bookmarkStart w:id="6" w:name="_Toc122720806"/>
      <w:r w:rsidRPr="0010470E">
        <w:rPr>
          <w:rFonts w:ascii="Times New Roman" w:hAnsi="Times New Roman" w:cs="Times New Roman"/>
          <w:b/>
          <w:bCs/>
          <w:color w:val="000000" w:themeColor="text1"/>
          <w:sz w:val="24"/>
          <w:szCs w:val="24"/>
          <w:u w:val="single"/>
        </w:rPr>
        <w:t>2.0</w:t>
      </w:r>
      <w:r w:rsidR="00D23DC0" w:rsidRPr="0010470E">
        <w:rPr>
          <w:rFonts w:ascii="Times New Roman" w:hAnsi="Times New Roman" w:cs="Times New Roman"/>
          <w:b/>
          <w:bCs/>
          <w:color w:val="000000" w:themeColor="text1"/>
          <w:sz w:val="24"/>
          <w:szCs w:val="24"/>
          <w:u w:val="single"/>
        </w:rPr>
        <w:t xml:space="preserve"> Kinds of Employment</w:t>
      </w:r>
      <w:bookmarkEnd w:id="6"/>
    </w:p>
    <w:p w14:paraId="36B8D895" w14:textId="1AB5D6F9" w:rsidR="007251C7" w:rsidRDefault="007251C7" w:rsidP="007251C7">
      <w:pPr>
        <w:spacing w:line="480" w:lineRule="auto"/>
        <w:ind w:firstLine="720"/>
        <w:jc w:val="both"/>
        <w:rPr>
          <w:rFonts w:ascii="Times New Roman" w:hAnsi="Times New Roman" w:cs="Times New Roman"/>
          <w:sz w:val="24"/>
          <w:szCs w:val="24"/>
          <w:lang w:val="en-US"/>
        </w:rPr>
      </w:pPr>
      <w:r w:rsidRPr="007251C7">
        <w:rPr>
          <w:rFonts w:ascii="Times New Roman" w:hAnsi="Times New Roman" w:cs="Times New Roman"/>
          <w:sz w:val="24"/>
          <w:szCs w:val="24"/>
          <w:lang w:val="en-US"/>
        </w:rPr>
        <w:t xml:space="preserve">Over the past 10 years, full-time employees have been responsible for the rise in employment levels. After the pandemic broke out, there was a substantial decline in part-time employment while the number of full-time employees continued to rise. </w:t>
      </w:r>
    </w:p>
    <w:p w14:paraId="24F3517E" w14:textId="1CDA4BFA" w:rsidR="007251C7" w:rsidRPr="007F6C26" w:rsidRDefault="00D23DC0" w:rsidP="007251C7">
      <w:pPr>
        <w:pStyle w:val="ListParagraph"/>
        <w:numPr>
          <w:ilvl w:val="0"/>
          <w:numId w:val="2"/>
        </w:numPr>
        <w:spacing w:line="480" w:lineRule="auto"/>
        <w:jc w:val="both"/>
        <w:rPr>
          <w:rFonts w:ascii="Times New Roman" w:hAnsi="Times New Roman" w:cs="Times New Roman"/>
          <w:sz w:val="24"/>
          <w:szCs w:val="24"/>
          <w:lang w:val="en-US"/>
        </w:rPr>
      </w:pPr>
      <w:r w:rsidRPr="00212993">
        <w:rPr>
          <w:rFonts w:ascii="Times New Roman" w:hAnsi="Times New Roman" w:cs="Times New Roman"/>
          <w:b/>
          <w:bCs/>
          <w:sz w:val="24"/>
          <w:szCs w:val="24"/>
          <w:u w:val="single"/>
          <w:lang w:val="en-US"/>
        </w:rPr>
        <w:t xml:space="preserve">Part Time </w:t>
      </w:r>
      <w:r w:rsidR="00212993" w:rsidRPr="00212993">
        <w:rPr>
          <w:rFonts w:ascii="Times New Roman" w:hAnsi="Times New Roman" w:cs="Times New Roman"/>
          <w:b/>
          <w:bCs/>
          <w:sz w:val="24"/>
          <w:szCs w:val="24"/>
          <w:u w:val="single"/>
          <w:lang w:val="en-US"/>
        </w:rPr>
        <w:t>and</w:t>
      </w:r>
      <w:r w:rsidRPr="00212993">
        <w:rPr>
          <w:rFonts w:ascii="Times New Roman" w:hAnsi="Times New Roman" w:cs="Times New Roman"/>
          <w:b/>
          <w:bCs/>
          <w:sz w:val="24"/>
          <w:szCs w:val="24"/>
          <w:u w:val="single"/>
          <w:lang w:val="en-US"/>
        </w:rPr>
        <w:t xml:space="preserve"> Full Time:</w:t>
      </w:r>
      <w:r>
        <w:rPr>
          <w:rFonts w:ascii="Times New Roman" w:hAnsi="Times New Roman" w:cs="Times New Roman"/>
          <w:sz w:val="24"/>
          <w:szCs w:val="24"/>
          <w:lang w:val="en-US"/>
        </w:rPr>
        <w:t xml:space="preserve"> </w:t>
      </w:r>
      <w:r w:rsidRPr="00D23DC0">
        <w:rPr>
          <w:rFonts w:ascii="Times New Roman" w:hAnsi="Times New Roman" w:cs="Times New Roman"/>
          <w:sz w:val="24"/>
          <w:szCs w:val="24"/>
          <w:lang w:val="en-US"/>
        </w:rPr>
        <w:t>The most typical type of job is full-time. Employees who are employed full-time have regular work schedules and complete leave privileges. If they are over 18 and make more than $450 per month (before taxes); or if they are under 18 and make more than $450 per month and work more than 30 hours per week, their wage package includes superannuation.</w:t>
      </w:r>
      <w:r w:rsidR="00212993">
        <w:rPr>
          <w:rFonts w:ascii="Times New Roman" w:hAnsi="Times New Roman" w:cs="Times New Roman"/>
          <w:sz w:val="24"/>
          <w:szCs w:val="24"/>
          <w:lang w:val="en-US"/>
        </w:rPr>
        <w:t xml:space="preserve"> </w:t>
      </w:r>
      <w:r w:rsidR="00212993" w:rsidRPr="00212993">
        <w:rPr>
          <w:rFonts w:ascii="Times New Roman" w:hAnsi="Times New Roman" w:cs="Times New Roman"/>
          <w:sz w:val="24"/>
          <w:szCs w:val="24"/>
          <w:lang w:val="en-US"/>
        </w:rPr>
        <w:t>In the event that a public holiday falls on a regular workday, full-time employees are also entitled to public holiday pay.</w:t>
      </w:r>
      <w:r w:rsidR="00212993">
        <w:rPr>
          <w:rFonts w:ascii="Times New Roman" w:hAnsi="Times New Roman" w:cs="Times New Roman"/>
          <w:sz w:val="24"/>
          <w:szCs w:val="24"/>
          <w:lang w:val="en-US"/>
        </w:rPr>
        <w:t xml:space="preserve"> </w:t>
      </w:r>
      <w:r w:rsidR="00212993" w:rsidRPr="00212993">
        <w:rPr>
          <w:rFonts w:ascii="Times New Roman" w:hAnsi="Times New Roman" w:cs="Times New Roman"/>
          <w:sz w:val="24"/>
          <w:szCs w:val="24"/>
          <w:lang w:val="en-US"/>
        </w:rPr>
        <w:t>Those who work part-time typically have open-ended contracts as well. They share the same rights and obligations as full-time employees. Additionally, they put in a consistent amount of time that falls short of a full-time job. They might simply have set hours or unpredictable shifts, like part-time nurses and shop employees. Parents, students, and others with health concerns who find it challenging to work full-time hours are frequently better suited for part-time work.</w:t>
      </w:r>
    </w:p>
    <w:p w14:paraId="1EADD6D8" w14:textId="359A092A" w:rsidR="00CD719F" w:rsidRPr="006E3CF8" w:rsidRDefault="007F6C26" w:rsidP="006E3CF8">
      <w:pPr>
        <w:pStyle w:val="Heading1"/>
        <w:spacing w:line="480" w:lineRule="auto"/>
        <w:rPr>
          <w:rFonts w:ascii="Times New Roman" w:hAnsi="Times New Roman" w:cs="Times New Roman"/>
          <w:b/>
          <w:bCs/>
          <w:color w:val="000000" w:themeColor="text1"/>
          <w:sz w:val="24"/>
          <w:szCs w:val="24"/>
          <w:u w:val="single"/>
        </w:rPr>
      </w:pPr>
      <w:bookmarkStart w:id="7" w:name="_Toc122720807"/>
      <w:r w:rsidRPr="006E3CF8">
        <w:rPr>
          <w:rFonts w:ascii="Times New Roman" w:hAnsi="Times New Roman" w:cs="Times New Roman"/>
          <w:b/>
          <w:bCs/>
          <w:color w:val="000000" w:themeColor="text1"/>
          <w:sz w:val="24"/>
          <w:szCs w:val="24"/>
          <w:u w:val="single"/>
        </w:rPr>
        <w:t>2</w:t>
      </w:r>
      <w:r w:rsidR="00CD719F" w:rsidRPr="006E3CF8">
        <w:rPr>
          <w:rFonts w:ascii="Times New Roman" w:hAnsi="Times New Roman" w:cs="Times New Roman"/>
          <w:b/>
          <w:bCs/>
          <w:color w:val="000000" w:themeColor="text1"/>
          <w:sz w:val="24"/>
          <w:szCs w:val="24"/>
          <w:u w:val="single"/>
        </w:rPr>
        <w:t>.</w:t>
      </w:r>
      <w:r w:rsidRPr="006E3CF8">
        <w:rPr>
          <w:rFonts w:ascii="Times New Roman" w:hAnsi="Times New Roman" w:cs="Times New Roman"/>
          <w:b/>
          <w:bCs/>
          <w:color w:val="000000" w:themeColor="text1"/>
          <w:sz w:val="24"/>
          <w:szCs w:val="24"/>
          <w:u w:val="single"/>
        </w:rPr>
        <w:t>1</w:t>
      </w:r>
      <w:r w:rsidR="00CD719F" w:rsidRPr="006E3CF8">
        <w:rPr>
          <w:rFonts w:ascii="Times New Roman" w:hAnsi="Times New Roman" w:cs="Times New Roman"/>
          <w:b/>
          <w:bCs/>
          <w:color w:val="000000" w:themeColor="text1"/>
          <w:sz w:val="24"/>
          <w:szCs w:val="24"/>
          <w:u w:val="single"/>
        </w:rPr>
        <w:t xml:space="preserve"> </w:t>
      </w:r>
      <w:r w:rsidR="005604F1" w:rsidRPr="006E3CF8">
        <w:rPr>
          <w:rFonts w:ascii="Times New Roman" w:hAnsi="Times New Roman" w:cs="Times New Roman"/>
          <w:b/>
          <w:bCs/>
          <w:color w:val="000000" w:themeColor="text1"/>
          <w:sz w:val="24"/>
          <w:szCs w:val="24"/>
          <w:u w:val="single"/>
        </w:rPr>
        <w:t xml:space="preserve">Foreigners Working </w:t>
      </w:r>
      <w:r w:rsidR="00CD719F" w:rsidRPr="006E3CF8">
        <w:rPr>
          <w:rFonts w:ascii="Times New Roman" w:hAnsi="Times New Roman" w:cs="Times New Roman"/>
          <w:b/>
          <w:bCs/>
          <w:color w:val="000000" w:themeColor="text1"/>
          <w:sz w:val="24"/>
          <w:szCs w:val="24"/>
          <w:u w:val="single"/>
        </w:rPr>
        <w:t>in the UK</w:t>
      </w:r>
      <w:bookmarkEnd w:id="7"/>
    </w:p>
    <w:p w14:paraId="476131D6" w14:textId="14317312" w:rsidR="00CD719F" w:rsidRDefault="00CD719F" w:rsidP="00CD719F">
      <w:pPr>
        <w:spacing w:line="480" w:lineRule="auto"/>
        <w:ind w:firstLine="720"/>
        <w:jc w:val="both"/>
        <w:rPr>
          <w:rFonts w:ascii="Times New Roman" w:hAnsi="Times New Roman" w:cs="Times New Roman"/>
          <w:sz w:val="24"/>
          <w:szCs w:val="24"/>
          <w:lang w:val="en-US"/>
        </w:rPr>
      </w:pPr>
      <w:r w:rsidRPr="00CD719F">
        <w:rPr>
          <w:rFonts w:ascii="Times New Roman" w:hAnsi="Times New Roman" w:cs="Times New Roman"/>
          <w:sz w:val="24"/>
          <w:szCs w:val="24"/>
          <w:lang w:val="en-US"/>
        </w:rPr>
        <w:t>The information in this briefing focuses about how immigrants integrate into the labour market and the types of employment they have in the UK. Additionally, it provides information on the employment and unemployment rates, professional status, pay levels, and types of contracts for migrants.</w:t>
      </w:r>
    </w:p>
    <w:p w14:paraId="48184165" w14:textId="15868109" w:rsidR="005604F1" w:rsidRDefault="005604F1" w:rsidP="005604F1">
      <w:pPr>
        <w:pStyle w:val="ListParagraph"/>
        <w:numPr>
          <w:ilvl w:val="0"/>
          <w:numId w:val="1"/>
        </w:numPr>
        <w:spacing w:line="480" w:lineRule="auto"/>
        <w:jc w:val="both"/>
        <w:rPr>
          <w:rFonts w:ascii="Times New Roman" w:hAnsi="Times New Roman" w:cs="Times New Roman"/>
          <w:sz w:val="24"/>
          <w:szCs w:val="24"/>
          <w:lang w:val="en-US"/>
        </w:rPr>
      </w:pPr>
      <w:r w:rsidRPr="005604F1">
        <w:rPr>
          <w:rFonts w:ascii="Times New Roman" w:hAnsi="Times New Roman" w:cs="Times New Roman"/>
          <w:sz w:val="24"/>
          <w:szCs w:val="24"/>
          <w:lang w:val="en-US"/>
        </w:rPr>
        <w:t>In the UK, there will be about 19% foreign-born workers in 2021.</w:t>
      </w:r>
    </w:p>
    <w:p w14:paraId="6410FAD4" w14:textId="4A34D81F" w:rsidR="005604F1" w:rsidRDefault="005604F1" w:rsidP="005604F1">
      <w:pPr>
        <w:pStyle w:val="ListParagraph"/>
        <w:numPr>
          <w:ilvl w:val="0"/>
          <w:numId w:val="1"/>
        </w:numPr>
        <w:spacing w:line="480" w:lineRule="auto"/>
        <w:jc w:val="both"/>
        <w:rPr>
          <w:rFonts w:ascii="Times New Roman" w:hAnsi="Times New Roman" w:cs="Times New Roman"/>
          <w:sz w:val="24"/>
          <w:szCs w:val="24"/>
          <w:lang w:val="en-US"/>
        </w:rPr>
      </w:pPr>
      <w:r w:rsidRPr="005604F1">
        <w:rPr>
          <w:rFonts w:ascii="Times New Roman" w:hAnsi="Times New Roman" w:cs="Times New Roman"/>
          <w:sz w:val="24"/>
          <w:szCs w:val="24"/>
          <w:lang w:val="en-US"/>
        </w:rPr>
        <w:lastRenderedPageBreak/>
        <w:t xml:space="preserve">In 2021, </w:t>
      </w:r>
      <w:r w:rsidR="00F960F6" w:rsidRPr="005604F1">
        <w:rPr>
          <w:rFonts w:ascii="Times New Roman" w:hAnsi="Times New Roman" w:cs="Times New Roman"/>
          <w:sz w:val="24"/>
          <w:szCs w:val="24"/>
          <w:lang w:val="en-US"/>
        </w:rPr>
        <w:t>immigrant’s</w:t>
      </w:r>
      <w:r w:rsidRPr="005604F1">
        <w:rPr>
          <w:rFonts w:ascii="Times New Roman" w:hAnsi="Times New Roman" w:cs="Times New Roman"/>
          <w:sz w:val="24"/>
          <w:szCs w:val="24"/>
          <w:lang w:val="en-US"/>
        </w:rPr>
        <w:t xml:space="preserve"> employment rates among men will be higher than those of UK-born people (85% vs. 78%), but immigrants' employment rates among women will be lower (68% vs. 74%).</w:t>
      </w:r>
    </w:p>
    <w:p w14:paraId="4C082A8D" w14:textId="0D53F1AC" w:rsidR="007F6C26" w:rsidRPr="0010470E" w:rsidRDefault="007F6C26" w:rsidP="0010470E">
      <w:pPr>
        <w:pStyle w:val="Heading1"/>
        <w:spacing w:line="480" w:lineRule="auto"/>
        <w:rPr>
          <w:rFonts w:ascii="Times New Roman" w:hAnsi="Times New Roman" w:cs="Times New Roman"/>
          <w:b/>
          <w:bCs/>
          <w:color w:val="000000" w:themeColor="text1"/>
          <w:sz w:val="24"/>
          <w:szCs w:val="24"/>
          <w:u w:val="single"/>
        </w:rPr>
      </w:pPr>
      <w:bookmarkStart w:id="8" w:name="_Toc122720808"/>
      <w:r w:rsidRPr="0010470E">
        <w:rPr>
          <w:rFonts w:ascii="Times New Roman" w:hAnsi="Times New Roman" w:cs="Times New Roman"/>
          <w:b/>
          <w:bCs/>
          <w:color w:val="000000" w:themeColor="text1"/>
          <w:sz w:val="24"/>
          <w:szCs w:val="24"/>
          <w:u w:val="single"/>
        </w:rPr>
        <w:t>2.2 MOTIVATION</w:t>
      </w:r>
      <w:bookmarkEnd w:id="8"/>
    </w:p>
    <w:p w14:paraId="686AFC2B" w14:textId="44DA6B01" w:rsidR="007F6C26" w:rsidRDefault="007F6C26" w:rsidP="007F6C26">
      <w:pPr>
        <w:spacing w:line="480" w:lineRule="auto"/>
        <w:ind w:firstLine="720"/>
        <w:jc w:val="both"/>
        <w:rPr>
          <w:rFonts w:ascii="Times New Roman" w:hAnsi="Times New Roman" w:cs="Times New Roman"/>
          <w:sz w:val="24"/>
          <w:szCs w:val="24"/>
          <w:lang w:val="en-US"/>
        </w:rPr>
      </w:pPr>
      <w:r w:rsidRPr="007F6C26">
        <w:rPr>
          <w:rFonts w:ascii="Times New Roman" w:hAnsi="Times New Roman" w:cs="Times New Roman"/>
          <w:sz w:val="24"/>
          <w:szCs w:val="24"/>
          <w:lang w:val="en-US"/>
        </w:rPr>
        <w:t>The UK's labour market is a crucial case to examine since, despite being a member of the EU, it has long been seen as the most "American" of the European labour markets. In Europe, UK workers have by far the weakest employment protection. Only a small number of nations, including the US, Canada, and New Zealand, provide less protection for employees worldwide. The UK has traditionally been a desirable location for immigration of both low- and high-skilled workers due to its unique linguistic landscape.</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58678503"/>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Ben18 \l 1033 </w:instrText>
          </w:r>
          <w:r>
            <w:rPr>
              <w:rFonts w:ascii="Times New Roman" w:hAnsi="Times New Roman" w:cs="Times New Roman"/>
              <w:sz w:val="24"/>
              <w:szCs w:val="24"/>
              <w:lang w:val="en-US"/>
            </w:rPr>
            <w:fldChar w:fldCharType="separate"/>
          </w:r>
          <w:r w:rsidRPr="007F6C26">
            <w:rPr>
              <w:rFonts w:ascii="Times New Roman" w:hAnsi="Times New Roman" w:cs="Times New Roman"/>
              <w:noProof/>
              <w:sz w:val="24"/>
              <w:szCs w:val="24"/>
              <w:lang w:val="en-US"/>
            </w:rPr>
            <w:t>(Rens, 2018)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0A47D910" w14:textId="4FE592B9" w:rsidR="007F6C26" w:rsidRPr="0010470E" w:rsidRDefault="007F6C26" w:rsidP="0010470E">
      <w:pPr>
        <w:pStyle w:val="Heading1"/>
        <w:spacing w:line="480" w:lineRule="auto"/>
        <w:rPr>
          <w:rFonts w:ascii="Times New Roman" w:hAnsi="Times New Roman" w:cs="Times New Roman"/>
          <w:b/>
          <w:bCs/>
          <w:color w:val="000000" w:themeColor="text1"/>
          <w:sz w:val="24"/>
          <w:szCs w:val="24"/>
          <w:u w:val="single"/>
        </w:rPr>
      </w:pPr>
      <w:bookmarkStart w:id="9" w:name="_Toc122720809"/>
      <w:r w:rsidRPr="0010470E">
        <w:rPr>
          <w:rFonts w:ascii="Times New Roman" w:hAnsi="Times New Roman" w:cs="Times New Roman"/>
          <w:b/>
          <w:bCs/>
          <w:color w:val="000000" w:themeColor="text1"/>
          <w:sz w:val="24"/>
          <w:szCs w:val="24"/>
          <w:u w:val="single"/>
        </w:rPr>
        <w:t>2.3 PROS AND CONS DISCUSSION</w:t>
      </w:r>
      <w:bookmarkEnd w:id="9"/>
    </w:p>
    <w:p w14:paraId="5E710A30" w14:textId="4D3EA1CA" w:rsidR="00F960F6" w:rsidRDefault="00F960F6" w:rsidP="00BC77C0">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4F12803E" wp14:editId="3C8D9EB4">
            <wp:simplePos x="0" y="0"/>
            <wp:positionH relativeFrom="column">
              <wp:posOffset>877570</wp:posOffset>
            </wp:positionH>
            <wp:positionV relativeFrom="paragraph">
              <wp:posOffset>839352</wp:posOffset>
            </wp:positionV>
            <wp:extent cx="4044950" cy="2418080"/>
            <wp:effectExtent l="0" t="0" r="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ACC375.tmp"/>
                    <pic:cNvPicPr/>
                  </pic:nvPicPr>
                  <pic:blipFill>
                    <a:blip r:embed="rId10">
                      <a:extLst>
                        <a:ext uri="{28A0092B-C50C-407E-A947-70E740481C1C}">
                          <a14:useLocalDpi xmlns:a14="http://schemas.microsoft.com/office/drawing/2010/main" val="0"/>
                        </a:ext>
                      </a:extLst>
                    </a:blip>
                    <a:stretch>
                      <a:fillRect/>
                    </a:stretch>
                  </pic:blipFill>
                  <pic:spPr>
                    <a:xfrm>
                      <a:off x="0" y="0"/>
                      <a:ext cx="4044950" cy="2418080"/>
                    </a:xfrm>
                    <a:prstGeom prst="rect">
                      <a:avLst/>
                    </a:prstGeom>
                  </pic:spPr>
                </pic:pic>
              </a:graphicData>
            </a:graphic>
            <wp14:sizeRelH relativeFrom="page">
              <wp14:pctWidth>0</wp14:pctWidth>
            </wp14:sizeRelH>
            <wp14:sizeRelV relativeFrom="page">
              <wp14:pctHeight>0</wp14:pctHeight>
            </wp14:sizeRelV>
          </wp:anchor>
        </w:drawing>
      </w:r>
      <w:r w:rsidR="007F6C26" w:rsidRPr="00BC77C0">
        <w:rPr>
          <w:rFonts w:ascii="Times New Roman" w:hAnsi="Times New Roman" w:cs="Times New Roman"/>
          <w:b/>
          <w:bCs/>
          <w:sz w:val="24"/>
          <w:szCs w:val="24"/>
          <w:u w:val="single"/>
          <w:lang w:val="en-US"/>
        </w:rPr>
        <w:t>Unemployed People Overall:</w:t>
      </w:r>
      <w:r w:rsidR="007F6C26" w:rsidRPr="00BC77C0">
        <w:rPr>
          <w:rFonts w:ascii="Times New Roman" w:hAnsi="Times New Roman" w:cs="Times New Roman"/>
          <w:sz w:val="24"/>
          <w:szCs w:val="24"/>
          <w:lang w:val="en-US"/>
        </w:rPr>
        <w:t xml:space="preserve"> The seasonal adjustment of the unemployment rate from 2000 to 2019 is depicted in the illustration on page 1. The Great Recession in the UK </w:t>
      </w:r>
      <w:r w:rsidR="00BD7F82">
        <w:rPr>
          <w:rFonts w:ascii="Times New Roman" w:hAnsi="Times New Roman" w:cs="Times New Roman"/>
          <w:sz w:val="24"/>
          <w:szCs w:val="24"/>
          <w:lang w:val="en-US"/>
        </w:rPr>
        <w:t>started</w:t>
      </w:r>
      <w:r w:rsidR="007F6C26" w:rsidRPr="00BC77C0">
        <w:rPr>
          <w:rFonts w:ascii="Times New Roman" w:hAnsi="Times New Roman" w:cs="Times New Roman"/>
          <w:sz w:val="24"/>
          <w:szCs w:val="24"/>
          <w:lang w:val="en-US"/>
        </w:rPr>
        <w:t xml:space="preserve"> </w:t>
      </w:r>
    </w:p>
    <w:p w14:paraId="0F3CD5E8" w14:textId="77777777" w:rsidR="00F960F6" w:rsidRDefault="00F960F6" w:rsidP="00F960F6">
      <w:pPr>
        <w:pStyle w:val="ListParagraph"/>
        <w:spacing w:line="480" w:lineRule="auto"/>
        <w:ind w:left="360"/>
        <w:jc w:val="both"/>
        <w:rPr>
          <w:rFonts w:ascii="Times New Roman" w:hAnsi="Times New Roman" w:cs="Times New Roman"/>
          <w:sz w:val="24"/>
          <w:szCs w:val="24"/>
          <w:lang w:val="en-US"/>
        </w:rPr>
      </w:pPr>
    </w:p>
    <w:p w14:paraId="5AAA0917" w14:textId="2C52AE26" w:rsidR="00B350EB" w:rsidRPr="00B350EB" w:rsidRDefault="00BD7F82" w:rsidP="00ED3398">
      <w:pPr>
        <w:pStyle w:val="ListParagraph"/>
        <w:spacing w:line="480" w:lineRule="auto"/>
        <w:ind w:left="360"/>
        <w:jc w:val="both"/>
        <w:rPr>
          <w:rFonts w:ascii="Times New Roman" w:hAnsi="Times New Roman" w:cs="Times New Roman"/>
          <w:sz w:val="24"/>
          <w:szCs w:val="24"/>
          <w:lang w:val="en-US"/>
        </w:rPr>
      </w:pPr>
      <w:r w:rsidRPr="00BD7F82">
        <w:rPr>
          <w:rFonts w:ascii="Times New Roman" w:hAnsi="Times New Roman" w:cs="Times New Roman"/>
          <w:sz w:val="24"/>
          <w:szCs w:val="24"/>
          <w:lang w:val="en-US"/>
        </w:rPr>
        <w:t>beginning in the second quarter of 200</w:t>
      </w:r>
      <w:r>
        <w:rPr>
          <w:rFonts w:ascii="Times New Roman" w:hAnsi="Times New Roman" w:cs="Times New Roman"/>
          <w:sz w:val="24"/>
          <w:szCs w:val="24"/>
          <w:lang w:val="en-US"/>
        </w:rPr>
        <w:t>9</w:t>
      </w:r>
      <w:r w:rsidRPr="00BD7F82">
        <w:rPr>
          <w:rFonts w:ascii="Times New Roman" w:hAnsi="Times New Roman" w:cs="Times New Roman"/>
          <w:sz w:val="24"/>
          <w:szCs w:val="24"/>
          <w:lang w:val="en-US"/>
        </w:rPr>
        <w:t xml:space="preserve"> and continuing for five quarters</w:t>
      </w:r>
      <w:r w:rsidR="007F6C26" w:rsidRPr="00F960F6">
        <w:rPr>
          <w:rFonts w:ascii="Times New Roman" w:hAnsi="Times New Roman" w:cs="Times New Roman"/>
          <w:sz w:val="24"/>
          <w:szCs w:val="24"/>
          <w:lang w:val="en-US"/>
        </w:rPr>
        <w:t>, as shown by the darkened region. During the second quarter of 20</w:t>
      </w:r>
      <w:r>
        <w:rPr>
          <w:rFonts w:ascii="Times New Roman" w:hAnsi="Times New Roman" w:cs="Times New Roman"/>
          <w:sz w:val="24"/>
          <w:szCs w:val="24"/>
          <w:lang w:val="en-US"/>
        </w:rPr>
        <w:t>10</w:t>
      </w:r>
      <w:r w:rsidR="007F6C26" w:rsidRPr="00F960F6">
        <w:rPr>
          <w:rFonts w:ascii="Times New Roman" w:hAnsi="Times New Roman" w:cs="Times New Roman"/>
          <w:sz w:val="24"/>
          <w:szCs w:val="24"/>
          <w:lang w:val="en-US"/>
        </w:rPr>
        <w:t xml:space="preserve">, </w:t>
      </w:r>
      <w:proofErr w:type="gramStart"/>
      <w:r w:rsidRPr="00BD7F82">
        <w:rPr>
          <w:rFonts w:ascii="Times New Roman" w:hAnsi="Times New Roman" w:cs="Times New Roman"/>
          <w:sz w:val="24"/>
          <w:szCs w:val="24"/>
          <w:lang w:val="en-US"/>
        </w:rPr>
        <w:t>The</w:t>
      </w:r>
      <w:proofErr w:type="gramEnd"/>
      <w:r w:rsidRPr="00BD7F82">
        <w:rPr>
          <w:rFonts w:ascii="Times New Roman" w:hAnsi="Times New Roman" w:cs="Times New Roman"/>
          <w:sz w:val="24"/>
          <w:szCs w:val="24"/>
          <w:lang w:val="en-US"/>
        </w:rPr>
        <w:t xml:space="preserve"> jobless rate went up to</w:t>
      </w:r>
      <w:r w:rsidRPr="00BD7F82">
        <w:rPr>
          <w:rFonts w:ascii="Times New Roman" w:hAnsi="Times New Roman" w:cs="Times New Roman"/>
          <w:sz w:val="24"/>
          <w:szCs w:val="24"/>
          <w:lang w:val="en-US"/>
        </w:rPr>
        <w:t xml:space="preserve"> </w:t>
      </w:r>
      <w:r w:rsidR="007F6C26" w:rsidRPr="00F960F6">
        <w:rPr>
          <w:rFonts w:ascii="Times New Roman" w:hAnsi="Times New Roman" w:cs="Times New Roman"/>
          <w:sz w:val="24"/>
          <w:szCs w:val="24"/>
          <w:lang w:val="en-US"/>
        </w:rPr>
        <w:t xml:space="preserve">5.4% to </w:t>
      </w:r>
      <w:r w:rsidR="007F6C26" w:rsidRPr="00F960F6">
        <w:rPr>
          <w:rFonts w:ascii="Times New Roman" w:hAnsi="Times New Roman" w:cs="Times New Roman"/>
          <w:sz w:val="24"/>
          <w:szCs w:val="24"/>
          <w:lang w:val="en-US"/>
        </w:rPr>
        <w:lastRenderedPageBreak/>
        <w:t xml:space="preserve">7.8%. Following that, it remained elevated at little under 8% before starting to decline in 2011. </w:t>
      </w:r>
    </w:p>
    <w:p w14:paraId="24D84BE2" w14:textId="0A2C656F" w:rsidR="007C3AE0" w:rsidRPr="0010470E" w:rsidRDefault="007C3AE0" w:rsidP="0010470E">
      <w:pPr>
        <w:pStyle w:val="Heading1"/>
        <w:spacing w:line="480" w:lineRule="auto"/>
        <w:rPr>
          <w:rFonts w:ascii="Times New Roman" w:hAnsi="Times New Roman" w:cs="Times New Roman"/>
          <w:b/>
          <w:bCs/>
          <w:color w:val="000000" w:themeColor="text1"/>
          <w:sz w:val="24"/>
          <w:szCs w:val="24"/>
          <w:u w:val="single"/>
        </w:rPr>
      </w:pPr>
      <w:bookmarkStart w:id="10" w:name="_Toc122720810"/>
      <w:r w:rsidRPr="0010470E">
        <w:rPr>
          <w:rFonts w:ascii="Times New Roman" w:hAnsi="Times New Roman" w:cs="Times New Roman"/>
          <w:b/>
          <w:bCs/>
          <w:color w:val="000000" w:themeColor="text1"/>
          <w:sz w:val="24"/>
          <w:szCs w:val="24"/>
          <w:u w:val="single"/>
        </w:rPr>
        <w:t>2.4 Sustained Joblessness:</w:t>
      </w:r>
      <w:bookmarkEnd w:id="10"/>
      <w:r w:rsidRPr="0010470E">
        <w:rPr>
          <w:rFonts w:ascii="Times New Roman" w:hAnsi="Times New Roman" w:cs="Times New Roman"/>
          <w:b/>
          <w:bCs/>
          <w:color w:val="000000" w:themeColor="text1"/>
          <w:sz w:val="24"/>
          <w:szCs w:val="24"/>
          <w:u w:val="single"/>
        </w:rPr>
        <w:t xml:space="preserve"> </w:t>
      </w:r>
    </w:p>
    <w:p w14:paraId="382015FC" w14:textId="3AB3E341" w:rsidR="00737CF3" w:rsidRDefault="007C3AE0" w:rsidP="007C3AE0">
      <w:pPr>
        <w:spacing w:line="480" w:lineRule="auto"/>
        <w:ind w:firstLine="720"/>
        <w:jc w:val="both"/>
        <w:rPr>
          <w:rFonts w:ascii="Times New Roman" w:hAnsi="Times New Roman" w:cs="Times New Roman"/>
          <w:sz w:val="24"/>
          <w:szCs w:val="24"/>
          <w:lang w:val="en-US"/>
        </w:rPr>
      </w:pPr>
      <w:r w:rsidRPr="007C3AE0">
        <w:rPr>
          <w:rFonts w:ascii="Times New Roman" w:hAnsi="Times New Roman" w:cs="Times New Roman"/>
          <w:sz w:val="24"/>
          <w:szCs w:val="24"/>
          <w:lang w:val="en-US"/>
        </w:rPr>
        <w:t xml:space="preserve">The </w:t>
      </w:r>
      <w:r w:rsidR="00F960F6">
        <w:rPr>
          <w:rFonts w:ascii="Times New Roman" w:hAnsi="Times New Roman" w:cs="Times New Roman"/>
          <w:sz w:val="24"/>
          <w:szCs w:val="24"/>
          <w:lang w:val="en-US"/>
        </w:rPr>
        <w:t>E</w:t>
      </w:r>
      <w:r w:rsidRPr="007C3AE0">
        <w:rPr>
          <w:rFonts w:ascii="Times New Roman" w:hAnsi="Times New Roman" w:cs="Times New Roman"/>
          <w:sz w:val="24"/>
          <w:szCs w:val="24"/>
          <w:lang w:val="en-US"/>
        </w:rPr>
        <w:t>mergence of long-term unemployment is a key worry for both economists and policymakers. High rates of long-term unemployment may be an indication of fundamental issues with labour market institutions and, therefore, may lead to the need for reform, whereas short-term unemployment is a necessary byproduct of the reallocation of talent within the labour market. Long-term unemployment also has significant social repercussions since a disproportionate amount of a recession's cost falls on a small number of people.</w:t>
      </w:r>
      <w:r>
        <w:rPr>
          <w:rFonts w:ascii="Times New Roman" w:hAnsi="Times New Roman" w:cs="Times New Roman"/>
          <w:sz w:val="24"/>
          <w:szCs w:val="24"/>
          <w:lang w:val="en-US"/>
        </w:rPr>
        <w:t xml:space="preserve"> </w:t>
      </w:r>
    </w:p>
    <w:p w14:paraId="5DDBF6A4" w14:textId="4685D027" w:rsidR="007C3AE0" w:rsidRPr="0010470E" w:rsidRDefault="0018227E" w:rsidP="0010470E">
      <w:pPr>
        <w:pStyle w:val="Heading1"/>
        <w:spacing w:line="480" w:lineRule="auto"/>
        <w:rPr>
          <w:rFonts w:ascii="Times New Roman" w:hAnsi="Times New Roman" w:cs="Times New Roman"/>
          <w:b/>
          <w:bCs/>
          <w:color w:val="000000" w:themeColor="text1"/>
          <w:sz w:val="24"/>
          <w:szCs w:val="24"/>
          <w:u w:val="single"/>
        </w:rPr>
      </w:pPr>
      <w:bookmarkStart w:id="11" w:name="_Toc122720811"/>
      <w:r w:rsidRPr="0010470E">
        <w:rPr>
          <w:rFonts w:ascii="Times New Roman" w:hAnsi="Times New Roman" w:cs="Times New Roman"/>
          <w:b/>
          <w:bCs/>
          <w:color w:val="000000" w:themeColor="text1"/>
          <w:sz w:val="24"/>
          <w:szCs w:val="24"/>
          <w:u w:val="single"/>
        </w:rPr>
        <w:t>2.6 Young People Not Working</w:t>
      </w:r>
      <w:bookmarkEnd w:id="11"/>
    </w:p>
    <w:p w14:paraId="4EABEB75" w14:textId="2E948E11" w:rsidR="00F960F6" w:rsidRDefault="007C3AE0" w:rsidP="00ED3398">
      <w:pPr>
        <w:spacing w:line="480" w:lineRule="auto"/>
        <w:ind w:firstLine="720"/>
        <w:jc w:val="both"/>
        <w:rPr>
          <w:rFonts w:ascii="Times New Roman" w:hAnsi="Times New Roman" w:cs="Times New Roman"/>
          <w:sz w:val="24"/>
          <w:szCs w:val="24"/>
          <w:lang w:val="en-US"/>
        </w:rPr>
      </w:pPr>
      <w:r w:rsidRPr="007C3AE0">
        <w:rPr>
          <w:rFonts w:ascii="Times New Roman" w:hAnsi="Times New Roman" w:cs="Times New Roman"/>
          <w:sz w:val="24"/>
          <w:szCs w:val="24"/>
          <w:lang w:val="en-US"/>
        </w:rPr>
        <w:t>It is especially concerning when young employees are unemployed since it could portend higher unemployment rates in the future. High unemployment among this demographic may also be a sign of lower future wages because young unemployed persons don't go to school or gain work experience.</w:t>
      </w:r>
    </w:p>
    <w:p w14:paraId="0F126D5A" w14:textId="5507CCAC" w:rsidR="0018227E" w:rsidRPr="0010470E" w:rsidRDefault="0018227E" w:rsidP="0010470E">
      <w:pPr>
        <w:pStyle w:val="Heading1"/>
        <w:spacing w:line="480" w:lineRule="auto"/>
        <w:rPr>
          <w:rFonts w:ascii="Times New Roman" w:hAnsi="Times New Roman" w:cs="Times New Roman"/>
          <w:b/>
          <w:bCs/>
          <w:color w:val="000000" w:themeColor="text1"/>
          <w:sz w:val="24"/>
          <w:szCs w:val="24"/>
          <w:u w:val="single"/>
        </w:rPr>
      </w:pPr>
      <w:bookmarkStart w:id="12" w:name="_Toc122720812"/>
      <w:r w:rsidRPr="0010470E">
        <w:rPr>
          <w:rFonts w:ascii="Times New Roman" w:hAnsi="Times New Roman" w:cs="Times New Roman"/>
          <w:b/>
          <w:bCs/>
          <w:color w:val="000000" w:themeColor="text1"/>
          <w:sz w:val="24"/>
          <w:szCs w:val="24"/>
          <w:u w:val="single"/>
        </w:rPr>
        <w:t xml:space="preserve">2.7 </w:t>
      </w:r>
      <w:r w:rsidR="004C50FD" w:rsidRPr="0010470E">
        <w:rPr>
          <w:rFonts w:ascii="Times New Roman" w:hAnsi="Times New Roman" w:cs="Times New Roman"/>
          <w:b/>
          <w:bCs/>
          <w:color w:val="000000" w:themeColor="text1"/>
          <w:sz w:val="24"/>
          <w:szCs w:val="24"/>
          <w:u w:val="single"/>
        </w:rPr>
        <w:t>Inequality of Income</w:t>
      </w:r>
      <w:bookmarkEnd w:id="12"/>
    </w:p>
    <w:p w14:paraId="1614DEF5" w14:textId="4D404D6E" w:rsidR="004C50FD" w:rsidRDefault="004C50FD" w:rsidP="00414055">
      <w:pPr>
        <w:spacing w:line="480" w:lineRule="auto"/>
        <w:ind w:firstLine="720"/>
        <w:jc w:val="both"/>
        <w:rPr>
          <w:rFonts w:ascii="Times New Roman" w:hAnsi="Times New Roman" w:cs="Times New Roman"/>
          <w:sz w:val="24"/>
          <w:szCs w:val="24"/>
          <w:lang w:val="en-US"/>
        </w:rPr>
      </w:pPr>
      <w:r w:rsidRPr="004C50FD">
        <w:rPr>
          <w:rFonts w:ascii="Times New Roman" w:hAnsi="Times New Roman" w:cs="Times New Roman"/>
          <w:sz w:val="24"/>
          <w:szCs w:val="24"/>
          <w:lang w:val="en-US"/>
        </w:rPr>
        <w:t xml:space="preserve">In the UK, a two-decade rapid rise in income disparity came to an end in 2000 and has just begun to decline. Using the gross weekly earnings of full-time employees as a starting </w:t>
      </w:r>
      <w:r w:rsidR="00414055">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23E93579" wp14:editId="5A047BDC">
            <wp:simplePos x="0" y="0"/>
            <wp:positionH relativeFrom="column">
              <wp:posOffset>818952</wp:posOffset>
            </wp:positionH>
            <wp:positionV relativeFrom="paragraph">
              <wp:posOffset>228839</wp:posOffset>
            </wp:positionV>
            <wp:extent cx="3419475" cy="2108200"/>
            <wp:effectExtent l="0" t="0" r="9525"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ACDFEB.tmp"/>
                    <pic:cNvPicPr/>
                  </pic:nvPicPr>
                  <pic:blipFill rotWithShape="1">
                    <a:blip r:embed="rId11">
                      <a:extLst>
                        <a:ext uri="{28A0092B-C50C-407E-A947-70E740481C1C}">
                          <a14:useLocalDpi xmlns:a14="http://schemas.microsoft.com/office/drawing/2010/main" val="0"/>
                        </a:ext>
                      </a:extLst>
                    </a:blip>
                    <a:srcRect l="4341"/>
                    <a:stretch/>
                  </pic:blipFill>
                  <pic:spPr bwMode="auto">
                    <a:xfrm>
                      <a:off x="0" y="0"/>
                      <a:ext cx="3419475" cy="210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50FD">
        <w:rPr>
          <w:rFonts w:ascii="Times New Roman" w:hAnsi="Times New Roman" w:cs="Times New Roman"/>
          <w:sz w:val="24"/>
          <w:szCs w:val="24"/>
          <w:lang w:val="en-US"/>
        </w:rPr>
        <w:t xml:space="preserve">point, Figure 6 displays various indicators of income disparity. </w:t>
      </w:r>
    </w:p>
    <w:p w14:paraId="3EF9DF7F" w14:textId="213CA666" w:rsidR="004C50FD" w:rsidRDefault="00F960F6" w:rsidP="004C50FD">
      <w:p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anchor distT="0" distB="0" distL="114300" distR="114300" simplePos="0" relativeHeight="251665408" behindDoc="0" locked="0" layoutInCell="1" allowOverlap="1" wp14:anchorId="215CD3A7" wp14:editId="6100AFE8">
            <wp:simplePos x="0" y="0"/>
            <wp:positionH relativeFrom="column">
              <wp:posOffset>921385</wp:posOffset>
            </wp:positionH>
            <wp:positionV relativeFrom="paragraph">
              <wp:posOffset>229235</wp:posOffset>
            </wp:positionV>
            <wp:extent cx="3818255" cy="2376170"/>
            <wp:effectExtent l="0" t="0" r="0" b="508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AC3C65.tmp"/>
                    <pic:cNvPicPr/>
                  </pic:nvPicPr>
                  <pic:blipFill>
                    <a:blip r:embed="rId12">
                      <a:extLst>
                        <a:ext uri="{28A0092B-C50C-407E-A947-70E740481C1C}">
                          <a14:useLocalDpi xmlns:a14="http://schemas.microsoft.com/office/drawing/2010/main" val="0"/>
                        </a:ext>
                      </a:extLst>
                    </a:blip>
                    <a:stretch>
                      <a:fillRect/>
                    </a:stretch>
                  </pic:blipFill>
                  <pic:spPr>
                    <a:xfrm>
                      <a:off x="0" y="0"/>
                      <a:ext cx="3818255" cy="2376170"/>
                    </a:xfrm>
                    <a:prstGeom prst="rect">
                      <a:avLst/>
                    </a:prstGeom>
                  </pic:spPr>
                </pic:pic>
              </a:graphicData>
            </a:graphic>
            <wp14:sizeRelH relativeFrom="page">
              <wp14:pctWidth>0</wp14:pctWidth>
            </wp14:sizeRelH>
            <wp14:sizeRelV relativeFrom="page">
              <wp14:pctHeight>0</wp14:pctHeight>
            </wp14:sizeRelV>
          </wp:anchor>
        </w:drawing>
      </w:r>
    </w:p>
    <w:p w14:paraId="6F81EE9F" w14:textId="0E145A67" w:rsidR="004C50FD" w:rsidRPr="0010470E" w:rsidRDefault="004C50FD" w:rsidP="0010470E">
      <w:pPr>
        <w:pStyle w:val="Heading1"/>
        <w:spacing w:line="480" w:lineRule="auto"/>
        <w:rPr>
          <w:rFonts w:ascii="Times New Roman" w:hAnsi="Times New Roman" w:cs="Times New Roman"/>
          <w:b/>
          <w:bCs/>
          <w:color w:val="000000" w:themeColor="text1"/>
          <w:sz w:val="24"/>
          <w:szCs w:val="24"/>
          <w:u w:val="single"/>
        </w:rPr>
      </w:pPr>
      <w:bookmarkStart w:id="13" w:name="_Toc122720813"/>
      <w:r w:rsidRPr="0010470E">
        <w:rPr>
          <w:rFonts w:ascii="Times New Roman" w:hAnsi="Times New Roman" w:cs="Times New Roman"/>
          <w:b/>
          <w:bCs/>
          <w:color w:val="000000" w:themeColor="text1"/>
          <w:sz w:val="24"/>
          <w:szCs w:val="24"/>
          <w:u w:val="single"/>
        </w:rPr>
        <w:t>2.8 Earnings Disparities Between Women and Men</w:t>
      </w:r>
      <w:bookmarkEnd w:id="13"/>
    </w:p>
    <w:p w14:paraId="69CEEC01" w14:textId="635699AD" w:rsidR="00ED3398" w:rsidRDefault="004C50FD" w:rsidP="00ED3398">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4C50FD">
        <w:rPr>
          <w:rFonts w:ascii="Times New Roman" w:hAnsi="Times New Roman" w:cs="Times New Roman"/>
          <w:sz w:val="24"/>
          <w:szCs w:val="24"/>
          <w:lang w:val="en-US"/>
        </w:rPr>
        <w:t>In the UK, paying men and women differently for the same work has been prohibited since the Equal Pay Act was implemented in 1970. The gender pay gap has, nevertheless, taken a while to reduce. The good news is that major advancements have been made after 50 years. The median female wage is shown in Figure 7 as a percentage of the median male wage.</w:t>
      </w:r>
    </w:p>
    <w:p w14:paraId="2E8B8A54" w14:textId="68A3A9BA" w:rsidR="004C50FD" w:rsidRPr="0010470E" w:rsidRDefault="001C4D1F" w:rsidP="0010470E">
      <w:pPr>
        <w:pStyle w:val="Heading1"/>
        <w:spacing w:line="480" w:lineRule="auto"/>
        <w:rPr>
          <w:rFonts w:ascii="Times New Roman" w:hAnsi="Times New Roman" w:cs="Times New Roman"/>
          <w:b/>
          <w:bCs/>
          <w:color w:val="000000" w:themeColor="text1"/>
          <w:sz w:val="24"/>
          <w:szCs w:val="24"/>
          <w:u w:val="single"/>
        </w:rPr>
      </w:pPr>
      <w:bookmarkStart w:id="14" w:name="_Toc122720814"/>
      <w:r w:rsidRPr="0010470E">
        <w:rPr>
          <w:rFonts w:ascii="Times New Roman" w:hAnsi="Times New Roman" w:cs="Times New Roman"/>
          <w:b/>
          <w:bCs/>
          <w:color w:val="000000" w:themeColor="text1"/>
          <w:sz w:val="24"/>
          <w:szCs w:val="24"/>
          <w:u w:val="single"/>
        </w:rPr>
        <w:t xml:space="preserve">3.0 </w:t>
      </w:r>
      <w:r w:rsidR="00F960F6" w:rsidRPr="0010470E">
        <w:rPr>
          <w:rFonts w:ascii="Times New Roman" w:hAnsi="Times New Roman" w:cs="Times New Roman"/>
          <w:b/>
          <w:bCs/>
          <w:color w:val="000000" w:themeColor="text1"/>
          <w:sz w:val="24"/>
          <w:szCs w:val="24"/>
          <w:u w:val="single"/>
        </w:rPr>
        <w:t>THEORIES AND TOOLS</w:t>
      </w:r>
      <w:bookmarkEnd w:id="14"/>
    </w:p>
    <w:p w14:paraId="39D2FE45" w14:textId="7B80FD26" w:rsidR="006A56D4" w:rsidRPr="0010470E" w:rsidRDefault="006A56D4" w:rsidP="0010470E">
      <w:pPr>
        <w:pStyle w:val="Heading1"/>
        <w:spacing w:line="480" w:lineRule="auto"/>
        <w:rPr>
          <w:rFonts w:ascii="Times New Roman" w:hAnsi="Times New Roman" w:cs="Times New Roman"/>
          <w:b/>
          <w:bCs/>
          <w:color w:val="000000" w:themeColor="text1"/>
          <w:sz w:val="24"/>
          <w:szCs w:val="24"/>
          <w:u w:val="single"/>
        </w:rPr>
      </w:pPr>
      <w:bookmarkStart w:id="15" w:name="_Toc122720815"/>
      <w:r w:rsidRPr="0010470E">
        <w:rPr>
          <w:rFonts w:ascii="Times New Roman" w:hAnsi="Times New Roman" w:cs="Times New Roman"/>
          <w:b/>
          <w:bCs/>
          <w:color w:val="000000" w:themeColor="text1"/>
          <w:sz w:val="24"/>
          <w:szCs w:val="24"/>
          <w:u w:val="single"/>
        </w:rPr>
        <w:t>3.1 MBO (Management by Objective)</w:t>
      </w:r>
      <w:bookmarkEnd w:id="15"/>
    </w:p>
    <w:p w14:paraId="15BCA549" w14:textId="23993E9C" w:rsidR="006A56D4" w:rsidRDefault="006A56D4" w:rsidP="004C50FD">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6A56D4">
        <w:rPr>
          <w:rFonts w:ascii="Times New Roman" w:hAnsi="Times New Roman" w:cs="Times New Roman"/>
          <w:sz w:val="24"/>
          <w:szCs w:val="24"/>
          <w:lang w:val="en-US"/>
        </w:rPr>
        <w:t>An organisation can perform better by using the Management by Objectives (MBO) strategy approach. It is a procedure whereby the management clarifies the organization's goals and communicates them to the staff in an effort to meet each aim.</w:t>
      </w:r>
      <w:r>
        <w:rPr>
          <w:rFonts w:ascii="Times New Roman" w:hAnsi="Times New Roman" w:cs="Times New Roman"/>
          <w:sz w:val="24"/>
          <w:szCs w:val="24"/>
          <w:lang w:val="en-US"/>
        </w:rPr>
        <w:t xml:space="preserve"> </w:t>
      </w:r>
      <w:r w:rsidRPr="006A56D4">
        <w:rPr>
          <w:rFonts w:ascii="Times New Roman" w:hAnsi="Times New Roman" w:cs="Times New Roman"/>
          <w:sz w:val="24"/>
          <w:szCs w:val="24"/>
          <w:lang w:val="en-US"/>
        </w:rPr>
        <w:t xml:space="preserve">The MBO approach includes a crucial step of tracking </w:t>
      </w:r>
      <w:r w:rsidR="00414055" w:rsidRPr="00414055">
        <w:rPr>
          <w:rFonts w:ascii="Times New Roman" w:hAnsi="Times New Roman" w:cs="Times New Roman"/>
          <w:sz w:val="24"/>
          <w:szCs w:val="24"/>
          <w:lang w:val="en-US"/>
        </w:rPr>
        <w:t>and assessing the output of each worker</w:t>
      </w:r>
      <w:r w:rsidR="00414055" w:rsidRPr="00414055">
        <w:rPr>
          <w:rFonts w:ascii="Times New Roman" w:hAnsi="Times New Roman" w:cs="Times New Roman"/>
          <w:sz w:val="24"/>
          <w:szCs w:val="24"/>
          <w:lang w:val="en-US"/>
        </w:rPr>
        <w:t xml:space="preserve"> </w:t>
      </w:r>
      <w:r w:rsidRPr="006A56D4">
        <w:rPr>
          <w:rFonts w:ascii="Times New Roman" w:hAnsi="Times New Roman" w:cs="Times New Roman"/>
          <w:sz w:val="24"/>
          <w:szCs w:val="24"/>
          <w:lang w:val="en-US"/>
        </w:rPr>
        <w:t xml:space="preserve">advancement </w:t>
      </w:r>
      <w:r w:rsidR="00414055" w:rsidRPr="00414055">
        <w:rPr>
          <w:rFonts w:ascii="Times New Roman" w:hAnsi="Times New Roman" w:cs="Times New Roman"/>
          <w:sz w:val="24"/>
          <w:szCs w:val="24"/>
          <w:lang w:val="en-US"/>
        </w:rPr>
        <w:t>pertaining to the</w:t>
      </w:r>
      <w:r w:rsidRPr="006A56D4">
        <w:rPr>
          <w:rFonts w:ascii="Times New Roman" w:hAnsi="Times New Roman" w:cs="Times New Roman"/>
          <w:sz w:val="24"/>
          <w:szCs w:val="24"/>
          <w:lang w:val="en-US"/>
        </w:rPr>
        <w:t xml:space="preserve"> predetermined </w:t>
      </w:r>
      <w:r w:rsidR="00414055">
        <w:rPr>
          <w:rFonts w:ascii="Times New Roman" w:hAnsi="Times New Roman" w:cs="Times New Roman"/>
          <w:sz w:val="24"/>
          <w:szCs w:val="24"/>
          <w:lang w:val="en-US"/>
        </w:rPr>
        <w:t>objectives</w:t>
      </w:r>
      <w:r w:rsidRPr="006A56D4">
        <w:rPr>
          <w:rFonts w:ascii="Times New Roman" w:hAnsi="Times New Roman" w:cs="Times New Roman"/>
          <w:sz w:val="24"/>
          <w:szCs w:val="24"/>
          <w:lang w:val="en-US"/>
        </w:rPr>
        <w:t>. Employees are more likely to carry out their responsibilities if they are actively involved in formulating objectives and choosing a course of action</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6041733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CFI22 \l 1033 </w:instrText>
          </w:r>
          <w:r>
            <w:rPr>
              <w:rFonts w:ascii="Times New Roman" w:hAnsi="Times New Roman" w:cs="Times New Roman"/>
              <w:sz w:val="24"/>
              <w:szCs w:val="24"/>
              <w:lang w:val="en-US"/>
            </w:rPr>
            <w:fldChar w:fldCharType="separate"/>
          </w:r>
          <w:r w:rsidRPr="006A56D4">
            <w:rPr>
              <w:rFonts w:ascii="Times New Roman" w:hAnsi="Times New Roman" w:cs="Times New Roman"/>
              <w:noProof/>
              <w:sz w:val="24"/>
              <w:szCs w:val="24"/>
              <w:lang w:val="en-US"/>
            </w:rPr>
            <w:t>(Team, 2022)</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34DC4CAB" w14:textId="77777777" w:rsidR="00F960F6" w:rsidRDefault="00F960F6" w:rsidP="006A56D4">
      <w:pPr>
        <w:spacing w:line="480" w:lineRule="auto"/>
        <w:jc w:val="both"/>
        <w:rPr>
          <w:rFonts w:ascii="Times New Roman" w:hAnsi="Times New Roman" w:cs="Times New Roman"/>
          <w:b/>
          <w:bCs/>
          <w:sz w:val="24"/>
          <w:szCs w:val="24"/>
          <w:u w:val="single"/>
          <w:lang w:val="en-US"/>
        </w:rPr>
      </w:pPr>
    </w:p>
    <w:p w14:paraId="2F7409E9" w14:textId="05CE0035" w:rsidR="006A56D4" w:rsidRPr="0010470E" w:rsidRDefault="00170F2B" w:rsidP="0010470E">
      <w:pPr>
        <w:pStyle w:val="Heading1"/>
        <w:spacing w:line="480" w:lineRule="auto"/>
        <w:rPr>
          <w:rFonts w:ascii="Times New Roman" w:hAnsi="Times New Roman" w:cs="Times New Roman"/>
          <w:b/>
          <w:bCs/>
          <w:color w:val="000000" w:themeColor="text1"/>
          <w:sz w:val="24"/>
          <w:szCs w:val="24"/>
          <w:u w:val="single"/>
        </w:rPr>
      </w:pPr>
      <w:bookmarkStart w:id="16" w:name="_Toc122720816"/>
      <w:r w:rsidRPr="0010470E">
        <w:rPr>
          <w:rFonts w:ascii="Times New Roman" w:hAnsi="Times New Roman" w:cs="Times New Roman"/>
          <w:b/>
          <w:bCs/>
          <w:color w:val="000000" w:themeColor="text1"/>
          <w:sz w:val="24"/>
          <w:szCs w:val="24"/>
          <w:u w:val="single"/>
        </w:rPr>
        <w:lastRenderedPageBreak/>
        <w:t xml:space="preserve">3.2 </w:t>
      </w:r>
      <w:r w:rsidR="006A56D4" w:rsidRPr="0010470E">
        <w:rPr>
          <w:rFonts w:ascii="Times New Roman" w:hAnsi="Times New Roman" w:cs="Times New Roman"/>
          <w:b/>
          <w:bCs/>
          <w:color w:val="000000" w:themeColor="text1"/>
          <w:sz w:val="24"/>
          <w:szCs w:val="24"/>
          <w:u w:val="single"/>
        </w:rPr>
        <w:t xml:space="preserve">The </w:t>
      </w:r>
      <w:r w:rsidRPr="0010470E">
        <w:rPr>
          <w:rFonts w:ascii="Times New Roman" w:hAnsi="Times New Roman" w:cs="Times New Roman"/>
          <w:b/>
          <w:bCs/>
          <w:color w:val="000000" w:themeColor="text1"/>
          <w:sz w:val="24"/>
          <w:szCs w:val="24"/>
          <w:u w:val="single"/>
        </w:rPr>
        <w:t xml:space="preserve">Stages </w:t>
      </w:r>
      <w:r w:rsidR="00F960F6" w:rsidRPr="0010470E">
        <w:rPr>
          <w:rFonts w:ascii="Times New Roman" w:hAnsi="Times New Roman" w:cs="Times New Roman"/>
          <w:b/>
          <w:bCs/>
          <w:color w:val="000000" w:themeColor="text1"/>
          <w:sz w:val="24"/>
          <w:szCs w:val="24"/>
          <w:u w:val="single"/>
        </w:rPr>
        <w:t>o</w:t>
      </w:r>
      <w:r w:rsidRPr="0010470E">
        <w:rPr>
          <w:rFonts w:ascii="Times New Roman" w:hAnsi="Times New Roman" w:cs="Times New Roman"/>
          <w:b/>
          <w:bCs/>
          <w:color w:val="000000" w:themeColor="text1"/>
          <w:sz w:val="24"/>
          <w:szCs w:val="24"/>
          <w:u w:val="single"/>
        </w:rPr>
        <w:t xml:space="preserve">f The Management </w:t>
      </w:r>
      <w:proofErr w:type="gramStart"/>
      <w:r w:rsidRPr="0010470E">
        <w:rPr>
          <w:rFonts w:ascii="Times New Roman" w:hAnsi="Times New Roman" w:cs="Times New Roman"/>
          <w:b/>
          <w:bCs/>
          <w:color w:val="000000" w:themeColor="text1"/>
          <w:sz w:val="24"/>
          <w:szCs w:val="24"/>
          <w:u w:val="single"/>
        </w:rPr>
        <w:t>By</w:t>
      </w:r>
      <w:proofErr w:type="gramEnd"/>
      <w:r w:rsidRPr="0010470E">
        <w:rPr>
          <w:rFonts w:ascii="Times New Roman" w:hAnsi="Times New Roman" w:cs="Times New Roman"/>
          <w:b/>
          <w:bCs/>
          <w:color w:val="000000" w:themeColor="text1"/>
          <w:sz w:val="24"/>
          <w:szCs w:val="24"/>
          <w:u w:val="single"/>
        </w:rPr>
        <w:t xml:space="preserve"> Objectives Method</w:t>
      </w:r>
      <w:bookmarkEnd w:id="16"/>
    </w:p>
    <w:p w14:paraId="2FF785A3" w14:textId="4A11D9E2" w:rsidR="006A56D4" w:rsidRDefault="00414055" w:rsidP="006A56D4">
      <w:pPr>
        <w:pStyle w:val="ListParagraph"/>
        <w:numPr>
          <w:ilvl w:val="0"/>
          <w:numId w:val="4"/>
        </w:numPr>
        <w:spacing w:line="480" w:lineRule="auto"/>
        <w:jc w:val="both"/>
        <w:rPr>
          <w:rFonts w:ascii="Times New Roman" w:hAnsi="Times New Roman" w:cs="Times New Roman"/>
          <w:sz w:val="24"/>
          <w:szCs w:val="24"/>
          <w:lang w:val="en-US"/>
        </w:rPr>
      </w:pPr>
      <w:r w:rsidRPr="00414055">
        <w:rPr>
          <w:rStyle w:val="Heading2Char"/>
          <w:rFonts w:ascii="Times New Roman" w:hAnsi="Times New Roman" w:cs="Times New Roman"/>
          <w:b/>
          <w:bCs/>
          <w:color w:val="000000" w:themeColor="text1"/>
          <w:sz w:val="24"/>
          <w:szCs w:val="24"/>
          <w:u w:val="single"/>
        </w:rPr>
        <w:t>Set the Organization's Goals in Place:</w:t>
      </w:r>
      <w:r>
        <w:rPr>
          <w:rStyle w:val="Heading2Char"/>
          <w:rFonts w:ascii="Times New Roman" w:hAnsi="Times New Roman" w:cs="Times New Roman"/>
          <w:b/>
          <w:bCs/>
          <w:color w:val="000000" w:themeColor="text1"/>
          <w:sz w:val="24"/>
          <w:szCs w:val="24"/>
          <w:u w:val="single"/>
        </w:rPr>
        <w:t xml:space="preserve"> </w:t>
      </w:r>
      <w:r w:rsidR="006A56D4" w:rsidRPr="006A56D4">
        <w:rPr>
          <w:rFonts w:ascii="Times New Roman" w:hAnsi="Times New Roman" w:cs="Times New Roman"/>
          <w:sz w:val="24"/>
          <w:szCs w:val="24"/>
          <w:lang w:val="en-US"/>
        </w:rPr>
        <w:t xml:space="preserve">The process of </w:t>
      </w:r>
      <w:r w:rsidRPr="00414055">
        <w:rPr>
          <w:rFonts w:ascii="Times New Roman" w:hAnsi="Times New Roman" w:cs="Times New Roman"/>
          <w:sz w:val="24"/>
          <w:szCs w:val="24"/>
          <w:lang w:val="en-US"/>
        </w:rPr>
        <w:t>establishing objectives has several benefits.</w:t>
      </w:r>
      <w:r w:rsidR="006A56D4" w:rsidRPr="006A56D4">
        <w:rPr>
          <w:rFonts w:ascii="Times New Roman" w:hAnsi="Times New Roman" w:cs="Times New Roman"/>
          <w:sz w:val="24"/>
          <w:szCs w:val="24"/>
          <w:lang w:val="en-US"/>
        </w:rPr>
        <w:t xml:space="preserve"> functions and is essential to any company's success. When establishing goals, it must involve a variety of management. Based on an assessment of what the company can and should do in a certain period of time, the supervisors have set provisional goals for the organisation.</w:t>
      </w:r>
    </w:p>
    <w:p w14:paraId="1E0EEB92" w14:textId="77777777" w:rsidR="00A12313" w:rsidRDefault="00A12313" w:rsidP="006A56D4">
      <w:pPr>
        <w:pStyle w:val="ListParagraph"/>
        <w:numPr>
          <w:ilvl w:val="0"/>
          <w:numId w:val="4"/>
        </w:numPr>
        <w:spacing w:line="480" w:lineRule="auto"/>
        <w:jc w:val="both"/>
        <w:rPr>
          <w:rFonts w:ascii="Times New Roman" w:hAnsi="Times New Roman" w:cs="Times New Roman"/>
          <w:sz w:val="24"/>
          <w:szCs w:val="24"/>
          <w:lang w:val="en-US"/>
        </w:rPr>
      </w:pPr>
      <w:r w:rsidRPr="0010470E">
        <w:rPr>
          <w:rStyle w:val="Heading2Char"/>
          <w:rFonts w:ascii="Times New Roman" w:hAnsi="Times New Roman" w:cs="Times New Roman"/>
          <w:b/>
          <w:bCs/>
          <w:noProof/>
          <w:color w:val="000000" w:themeColor="text1"/>
          <w:sz w:val="24"/>
          <w:szCs w:val="24"/>
          <w:u w:val="single"/>
        </w:rPr>
        <w:drawing>
          <wp:anchor distT="0" distB="0" distL="114300" distR="114300" simplePos="0" relativeHeight="251667456" behindDoc="0" locked="0" layoutInCell="1" allowOverlap="1" wp14:anchorId="5F634196" wp14:editId="3BDF8213">
            <wp:simplePos x="0" y="0"/>
            <wp:positionH relativeFrom="column">
              <wp:posOffset>628650</wp:posOffset>
            </wp:positionH>
            <wp:positionV relativeFrom="paragraph">
              <wp:posOffset>1520190</wp:posOffset>
            </wp:positionV>
            <wp:extent cx="4344670" cy="242125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2222.jpg"/>
                    <pic:cNvPicPr/>
                  </pic:nvPicPr>
                  <pic:blipFill>
                    <a:blip r:embed="rId13">
                      <a:extLst>
                        <a:ext uri="{28A0092B-C50C-407E-A947-70E740481C1C}">
                          <a14:useLocalDpi xmlns:a14="http://schemas.microsoft.com/office/drawing/2010/main" val="0"/>
                        </a:ext>
                      </a:extLst>
                    </a:blip>
                    <a:stretch>
                      <a:fillRect/>
                    </a:stretch>
                  </pic:blipFill>
                  <pic:spPr>
                    <a:xfrm>
                      <a:off x="0" y="0"/>
                      <a:ext cx="4344670" cy="2421255"/>
                    </a:xfrm>
                    <a:prstGeom prst="rect">
                      <a:avLst/>
                    </a:prstGeom>
                  </pic:spPr>
                </pic:pic>
              </a:graphicData>
            </a:graphic>
            <wp14:sizeRelH relativeFrom="page">
              <wp14:pctWidth>0</wp14:pctWidth>
            </wp14:sizeRelH>
            <wp14:sizeRelV relativeFrom="page">
              <wp14:pctHeight>0</wp14:pctHeight>
            </wp14:sizeRelV>
          </wp:anchor>
        </w:drawing>
      </w:r>
      <w:bookmarkStart w:id="17" w:name="_Toc122720818"/>
      <w:r w:rsidR="006A56D4" w:rsidRPr="0010470E">
        <w:rPr>
          <w:rStyle w:val="Heading2Char"/>
          <w:rFonts w:ascii="Times New Roman" w:hAnsi="Times New Roman" w:cs="Times New Roman"/>
          <w:b/>
          <w:bCs/>
          <w:color w:val="000000" w:themeColor="text1"/>
          <w:sz w:val="24"/>
          <w:szCs w:val="24"/>
          <w:u w:val="single"/>
        </w:rPr>
        <w:t xml:space="preserve">Establishing </w:t>
      </w:r>
      <w:r w:rsidR="00170F2B" w:rsidRPr="0010470E">
        <w:rPr>
          <w:rStyle w:val="Heading2Char"/>
          <w:rFonts w:ascii="Times New Roman" w:hAnsi="Times New Roman" w:cs="Times New Roman"/>
          <w:b/>
          <w:bCs/>
          <w:color w:val="000000" w:themeColor="text1"/>
          <w:sz w:val="24"/>
          <w:szCs w:val="24"/>
          <w:u w:val="single"/>
        </w:rPr>
        <w:t>Employee Goals:</w:t>
      </w:r>
      <w:bookmarkEnd w:id="17"/>
      <w:r w:rsidR="00170F2B">
        <w:rPr>
          <w:rFonts w:ascii="Times New Roman" w:hAnsi="Times New Roman" w:cs="Times New Roman"/>
          <w:sz w:val="24"/>
          <w:szCs w:val="24"/>
          <w:lang w:val="en-US"/>
        </w:rPr>
        <w:t xml:space="preserve"> </w:t>
      </w:r>
      <w:r w:rsidR="006A56D4" w:rsidRPr="006A56D4">
        <w:rPr>
          <w:rFonts w:ascii="Times New Roman" w:hAnsi="Times New Roman" w:cs="Times New Roman"/>
          <w:sz w:val="24"/>
          <w:szCs w:val="24"/>
          <w:lang w:val="en-US"/>
        </w:rPr>
        <w:t xml:space="preserve">The managers can begin working with their subordinates on developing their own objectives once they have given the employees a briefing on the overall objectives, plan, and techniques to be used. The managers and subordinates will have a one-on-one conversation during which the latter will learn about the former's targets </w:t>
      </w:r>
    </w:p>
    <w:p w14:paraId="3A9B4B27" w14:textId="77777777" w:rsidR="00A12313" w:rsidRDefault="00A12313" w:rsidP="00A12313">
      <w:pPr>
        <w:pStyle w:val="ListParagraph"/>
        <w:spacing w:line="480" w:lineRule="auto"/>
        <w:ind w:left="360"/>
        <w:jc w:val="both"/>
        <w:rPr>
          <w:rFonts w:ascii="Times New Roman" w:hAnsi="Times New Roman" w:cs="Times New Roman"/>
          <w:sz w:val="24"/>
          <w:szCs w:val="24"/>
          <w:lang w:val="en-US"/>
        </w:rPr>
      </w:pPr>
    </w:p>
    <w:p w14:paraId="20EF6CAB" w14:textId="2471BE39" w:rsidR="006A56D4" w:rsidRPr="00A12313" w:rsidRDefault="006A56D4" w:rsidP="00A12313">
      <w:pPr>
        <w:pStyle w:val="ListParagraph"/>
        <w:spacing w:line="480" w:lineRule="auto"/>
        <w:ind w:left="360"/>
        <w:jc w:val="both"/>
        <w:rPr>
          <w:rFonts w:ascii="Times New Roman" w:hAnsi="Times New Roman" w:cs="Times New Roman"/>
          <w:sz w:val="24"/>
          <w:szCs w:val="24"/>
          <w:lang w:val="en-US"/>
        </w:rPr>
      </w:pPr>
      <w:r w:rsidRPr="00A12313">
        <w:rPr>
          <w:rFonts w:ascii="Times New Roman" w:hAnsi="Times New Roman" w:cs="Times New Roman"/>
          <w:sz w:val="24"/>
          <w:szCs w:val="24"/>
          <w:lang w:val="en-US"/>
        </w:rPr>
        <w:t>and the latter's knowledge of the latter's goals and the resources and timeframes they can devote to achieving them. They can then discuss some flimsy ideas around what objectives the company or division would find doable.</w:t>
      </w:r>
    </w:p>
    <w:p w14:paraId="74FAC978" w14:textId="28ED1150" w:rsidR="006A56D4" w:rsidRDefault="00170F2B" w:rsidP="006A56D4">
      <w:pPr>
        <w:pStyle w:val="ListParagraph"/>
        <w:numPr>
          <w:ilvl w:val="0"/>
          <w:numId w:val="4"/>
        </w:numPr>
        <w:spacing w:line="480" w:lineRule="auto"/>
        <w:jc w:val="both"/>
        <w:rPr>
          <w:rFonts w:ascii="Times New Roman" w:hAnsi="Times New Roman" w:cs="Times New Roman"/>
          <w:sz w:val="24"/>
          <w:szCs w:val="24"/>
          <w:lang w:val="en-US"/>
        </w:rPr>
      </w:pPr>
      <w:bookmarkStart w:id="18" w:name="_Toc122720819"/>
      <w:r w:rsidRPr="0010470E">
        <w:rPr>
          <w:rStyle w:val="Heading2Char"/>
          <w:rFonts w:ascii="Times New Roman" w:hAnsi="Times New Roman" w:cs="Times New Roman"/>
          <w:b/>
          <w:bCs/>
          <w:color w:val="000000" w:themeColor="text1"/>
          <w:sz w:val="24"/>
          <w:szCs w:val="24"/>
          <w:u w:val="single"/>
        </w:rPr>
        <w:t xml:space="preserve">Continuous Evaluation of Output </w:t>
      </w:r>
      <w:proofErr w:type="gramStart"/>
      <w:r w:rsidRPr="0010470E">
        <w:rPr>
          <w:rStyle w:val="Heading2Char"/>
          <w:rFonts w:ascii="Times New Roman" w:hAnsi="Times New Roman" w:cs="Times New Roman"/>
          <w:b/>
          <w:bCs/>
          <w:color w:val="000000" w:themeColor="text1"/>
          <w:sz w:val="24"/>
          <w:szCs w:val="24"/>
          <w:u w:val="single"/>
        </w:rPr>
        <w:t>And</w:t>
      </w:r>
      <w:proofErr w:type="gramEnd"/>
      <w:r w:rsidRPr="0010470E">
        <w:rPr>
          <w:rStyle w:val="Heading2Char"/>
          <w:rFonts w:ascii="Times New Roman" w:hAnsi="Times New Roman" w:cs="Times New Roman"/>
          <w:b/>
          <w:bCs/>
          <w:color w:val="000000" w:themeColor="text1"/>
          <w:sz w:val="24"/>
          <w:szCs w:val="24"/>
          <w:u w:val="single"/>
        </w:rPr>
        <w:t xml:space="preserve"> Development</w:t>
      </w:r>
      <w:bookmarkEnd w:id="18"/>
      <w:r w:rsidRPr="0010470E">
        <w:rPr>
          <w:rFonts w:ascii="Times New Roman" w:hAnsi="Times New Roman" w:cs="Times New Roman"/>
          <w:b/>
          <w:bCs/>
          <w:sz w:val="24"/>
          <w:szCs w:val="24"/>
          <w:u w:val="single"/>
          <w:lang w:val="en-US"/>
        </w:rPr>
        <w:t>:</w:t>
      </w:r>
      <w:r>
        <w:rPr>
          <w:rFonts w:ascii="Times New Roman" w:hAnsi="Times New Roman" w:cs="Times New Roman"/>
          <w:sz w:val="24"/>
          <w:szCs w:val="24"/>
          <w:lang w:val="en-US"/>
        </w:rPr>
        <w:t xml:space="preserve"> </w:t>
      </w:r>
      <w:r w:rsidR="00414055" w:rsidRPr="00414055">
        <w:rPr>
          <w:rFonts w:ascii="Times New Roman" w:hAnsi="Times New Roman" w:cs="Times New Roman"/>
          <w:sz w:val="24"/>
          <w:szCs w:val="24"/>
          <w:lang w:val="en-US"/>
        </w:rPr>
        <w:t xml:space="preserve">The </w:t>
      </w:r>
      <w:r w:rsidR="00414055">
        <w:rPr>
          <w:rFonts w:ascii="Times New Roman" w:hAnsi="Times New Roman" w:cs="Times New Roman"/>
          <w:sz w:val="24"/>
          <w:szCs w:val="24"/>
          <w:lang w:val="en-US"/>
        </w:rPr>
        <w:t>MBO</w:t>
      </w:r>
      <w:r w:rsidR="00414055" w:rsidRPr="00414055">
        <w:rPr>
          <w:rFonts w:ascii="Times New Roman" w:hAnsi="Times New Roman" w:cs="Times New Roman"/>
          <w:sz w:val="24"/>
          <w:szCs w:val="24"/>
          <w:lang w:val="en-US"/>
        </w:rPr>
        <w:t xml:space="preserve"> approach is essential for increasing managers' effectiveness.</w:t>
      </w:r>
      <w:r w:rsidR="006A56D4" w:rsidRPr="006A56D4">
        <w:rPr>
          <w:rFonts w:ascii="Times New Roman" w:hAnsi="Times New Roman" w:cs="Times New Roman"/>
          <w:sz w:val="24"/>
          <w:szCs w:val="24"/>
          <w:lang w:val="en-US"/>
        </w:rPr>
        <w:t xml:space="preserve">, but </w:t>
      </w:r>
      <w:r w:rsidR="00414055" w:rsidRPr="00414055">
        <w:rPr>
          <w:rFonts w:ascii="Times New Roman" w:hAnsi="Times New Roman" w:cs="Times New Roman"/>
          <w:sz w:val="24"/>
          <w:szCs w:val="24"/>
          <w:lang w:val="en-US"/>
        </w:rPr>
        <w:t>It is essential for monitoring each person's growth as well</w:t>
      </w:r>
      <w:r w:rsidR="006A56D4" w:rsidRPr="006A56D4">
        <w:rPr>
          <w:rFonts w:ascii="Times New Roman" w:hAnsi="Times New Roman" w:cs="Times New Roman"/>
          <w:sz w:val="24"/>
          <w:szCs w:val="24"/>
          <w:lang w:val="en-US"/>
        </w:rPr>
        <w:t xml:space="preserve"> within the </w:t>
      </w:r>
      <w:r w:rsidR="00414055">
        <w:rPr>
          <w:rFonts w:ascii="Times New Roman" w:hAnsi="Times New Roman" w:cs="Times New Roman"/>
          <w:sz w:val="24"/>
          <w:szCs w:val="24"/>
          <w:lang w:val="en-US"/>
        </w:rPr>
        <w:t>Organisation</w:t>
      </w:r>
      <w:r w:rsidR="006A56D4" w:rsidRPr="006A56D4">
        <w:rPr>
          <w:rFonts w:ascii="Times New Roman" w:hAnsi="Times New Roman" w:cs="Times New Roman"/>
          <w:sz w:val="24"/>
          <w:szCs w:val="24"/>
          <w:lang w:val="en-US"/>
        </w:rPr>
        <w:t>.</w:t>
      </w:r>
    </w:p>
    <w:p w14:paraId="5EC36BEB" w14:textId="63954FE3" w:rsidR="006A56D4" w:rsidRDefault="00170F2B" w:rsidP="006A56D4">
      <w:pPr>
        <w:pStyle w:val="ListParagraph"/>
        <w:numPr>
          <w:ilvl w:val="0"/>
          <w:numId w:val="4"/>
        </w:numPr>
        <w:spacing w:line="480" w:lineRule="auto"/>
        <w:jc w:val="both"/>
        <w:rPr>
          <w:rFonts w:ascii="Times New Roman" w:hAnsi="Times New Roman" w:cs="Times New Roman"/>
          <w:sz w:val="24"/>
          <w:szCs w:val="24"/>
          <w:lang w:val="en-US"/>
        </w:rPr>
      </w:pPr>
      <w:bookmarkStart w:id="19" w:name="_Toc122720820"/>
      <w:r w:rsidRPr="0010470E">
        <w:rPr>
          <w:rStyle w:val="Heading2Char"/>
          <w:rFonts w:ascii="Times New Roman" w:hAnsi="Times New Roman" w:cs="Times New Roman"/>
          <w:b/>
          <w:bCs/>
          <w:color w:val="000000" w:themeColor="text1"/>
          <w:sz w:val="24"/>
          <w:szCs w:val="24"/>
          <w:u w:val="single"/>
        </w:rPr>
        <w:lastRenderedPageBreak/>
        <w:t xml:space="preserve">Analysis </w:t>
      </w:r>
      <w:r w:rsidR="00414055">
        <w:rPr>
          <w:rStyle w:val="Heading2Char"/>
          <w:rFonts w:ascii="Times New Roman" w:hAnsi="Times New Roman" w:cs="Times New Roman"/>
          <w:b/>
          <w:bCs/>
          <w:color w:val="000000" w:themeColor="text1"/>
          <w:sz w:val="24"/>
          <w:szCs w:val="24"/>
          <w:u w:val="single"/>
        </w:rPr>
        <w:t>o</w:t>
      </w:r>
      <w:r w:rsidRPr="0010470E">
        <w:rPr>
          <w:rStyle w:val="Heading2Char"/>
          <w:rFonts w:ascii="Times New Roman" w:hAnsi="Times New Roman" w:cs="Times New Roman"/>
          <w:b/>
          <w:bCs/>
          <w:color w:val="000000" w:themeColor="text1"/>
          <w:sz w:val="24"/>
          <w:szCs w:val="24"/>
          <w:u w:val="single"/>
        </w:rPr>
        <w:t>f Performance</w:t>
      </w:r>
      <w:bookmarkEnd w:id="19"/>
      <w:r w:rsidRPr="0010470E">
        <w:rPr>
          <w:rFonts w:ascii="Times New Roman" w:hAnsi="Times New Roman" w:cs="Times New Roman"/>
          <w:b/>
          <w:bCs/>
          <w:sz w:val="24"/>
          <w:szCs w:val="24"/>
          <w:u w:val="single"/>
          <w:lang w:val="en-US"/>
        </w:rPr>
        <w:t>:</w:t>
      </w:r>
      <w:r>
        <w:rPr>
          <w:rFonts w:ascii="Times New Roman" w:hAnsi="Times New Roman" w:cs="Times New Roman"/>
          <w:sz w:val="24"/>
          <w:szCs w:val="24"/>
          <w:lang w:val="en-US"/>
        </w:rPr>
        <w:t xml:space="preserve"> </w:t>
      </w:r>
      <w:r w:rsidRPr="00170F2B">
        <w:rPr>
          <w:rFonts w:ascii="Times New Roman" w:hAnsi="Times New Roman" w:cs="Times New Roman"/>
          <w:sz w:val="24"/>
          <w:szCs w:val="24"/>
          <w:lang w:val="en-US"/>
        </w:rPr>
        <w:t>The managers involved in the performance evaluation participate in it under the MBO framework.</w:t>
      </w:r>
    </w:p>
    <w:p w14:paraId="2F5AA620" w14:textId="5946A3C6" w:rsidR="00170F2B" w:rsidRDefault="00170F2B" w:rsidP="006A56D4">
      <w:pPr>
        <w:pStyle w:val="ListParagraph"/>
        <w:numPr>
          <w:ilvl w:val="0"/>
          <w:numId w:val="4"/>
        </w:numPr>
        <w:spacing w:line="480" w:lineRule="auto"/>
        <w:jc w:val="both"/>
        <w:rPr>
          <w:rFonts w:ascii="Times New Roman" w:hAnsi="Times New Roman" w:cs="Times New Roman"/>
          <w:sz w:val="24"/>
          <w:szCs w:val="24"/>
          <w:lang w:val="en-US"/>
        </w:rPr>
      </w:pPr>
      <w:bookmarkStart w:id="20" w:name="_Toc122720821"/>
      <w:r w:rsidRPr="0010470E">
        <w:rPr>
          <w:rStyle w:val="Heading2Char"/>
          <w:rFonts w:ascii="Times New Roman" w:hAnsi="Times New Roman" w:cs="Times New Roman"/>
          <w:b/>
          <w:bCs/>
          <w:color w:val="000000" w:themeColor="text1"/>
          <w:sz w:val="24"/>
          <w:szCs w:val="24"/>
        </w:rPr>
        <w:t>Feedback:</w:t>
      </w:r>
      <w:bookmarkEnd w:id="20"/>
      <w:r>
        <w:rPr>
          <w:rFonts w:ascii="Times New Roman" w:hAnsi="Times New Roman" w:cs="Times New Roman"/>
          <w:sz w:val="24"/>
          <w:szCs w:val="24"/>
          <w:lang w:val="en-US"/>
        </w:rPr>
        <w:t xml:space="preserve">  </w:t>
      </w:r>
      <w:r w:rsidRPr="00170F2B">
        <w:rPr>
          <w:rFonts w:ascii="Times New Roman" w:hAnsi="Times New Roman" w:cs="Times New Roman"/>
          <w:sz w:val="24"/>
          <w:szCs w:val="24"/>
          <w:lang w:val="en-US"/>
        </w:rPr>
        <w:t>The continual feedback on results and targets is the most crucial phase in the management by objectives approach since it enables the staff to monitor and adjust their actions. Regular formal evaluation meetings that allow superiors and subordinates to discuss how well they are doing in achieving goals serve as a supplement to continuous feedback and result in additional feedback.</w:t>
      </w:r>
    </w:p>
    <w:p w14:paraId="0605C550" w14:textId="637E279C" w:rsidR="00A12313" w:rsidRPr="00A12313" w:rsidRDefault="00414055" w:rsidP="00414055">
      <w:pPr>
        <w:spacing w:line="480" w:lineRule="auto"/>
        <w:ind w:firstLine="360"/>
        <w:jc w:val="both"/>
        <w:rPr>
          <w:rFonts w:ascii="Times New Roman" w:hAnsi="Times New Roman" w:cs="Times New Roman"/>
          <w:sz w:val="24"/>
          <w:szCs w:val="24"/>
          <w:lang w:val="en-US"/>
        </w:rPr>
      </w:pPr>
      <w:r w:rsidRPr="00414055">
        <w:rPr>
          <w:rFonts w:ascii="Times New Roman" w:hAnsi="Times New Roman" w:cs="Times New Roman"/>
          <w:sz w:val="24"/>
          <w:szCs w:val="24"/>
          <w:lang w:val="en-US"/>
        </w:rPr>
        <w:t>Although the impact of Covid-19 on employment has been extensively discussed</w:t>
      </w:r>
      <w:r w:rsidRPr="00414055">
        <w:rPr>
          <w:rFonts w:ascii="Times New Roman" w:hAnsi="Times New Roman" w:cs="Times New Roman"/>
          <w:sz w:val="24"/>
          <w:szCs w:val="24"/>
          <w:lang w:val="en-US"/>
        </w:rPr>
        <w:t xml:space="preserve"> </w:t>
      </w:r>
      <w:r w:rsidR="00A12313" w:rsidRPr="00A12313">
        <w:rPr>
          <w:rFonts w:ascii="Times New Roman" w:hAnsi="Times New Roman" w:cs="Times New Roman"/>
          <w:sz w:val="24"/>
          <w:szCs w:val="24"/>
          <w:lang w:val="en-US"/>
        </w:rPr>
        <w:t xml:space="preserve">practises and HRM and </w:t>
      </w:r>
      <w:r w:rsidRPr="00414055">
        <w:rPr>
          <w:rFonts w:ascii="Times New Roman" w:hAnsi="Times New Roman" w:cs="Times New Roman"/>
          <w:sz w:val="24"/>
          <w:szCs w:val="24"/>
          <w:lang w:val="en-US"/>
        </w:rPr>
        <w:t>what that implies for certain behaviours, the majority of the information and commentary on these subjects is typically of a general nature, presenting observations and/or suggestions</w:t>
      </w:r>
      <w:r>
        <w:rPr>
          <w:rFonts w:ascii="Times New Roman" w:hAnsi="Times New Roman" w:cs="Times New Roman"/>
          <w:sz w:val="24"/>
          <w:szCs w:val="24"/>
          <w:lang w:val="en-US"/>
        </w:rPr>
        <w:t xml:space="preserve"> </w:t>
      </w:r>
      <w:r w:rsidRPr="00414055">
        <w:rPr>
          <w:rFonts w:ascii="Times New Roman" w:hAnsi="Times New Roman" w:cs="Times New Roman"/>
          <w:sz w:val="24"/>
          <w:szCs w:val="24"/>
          <w:lang w:val="en-US"/>
        </w:rPr>
        <w:t>that attempt to specify what the "new normal" would be.</w:t>
      </w:r>
      <w:r>
        <w:rPr>
          <w:rFonts w:ascii="Times New Roman" w:hAnsi="Times New Roman" w:cs="Times New Roman"/>
          <w:sz w:val="24"/>
          <w:szCs w:val="24"/>
          <w:lang w:val="en-US"/>
        </w:rPr>
        <w:t xml:space="preserve"> </w:t>
      </w:r>
      <w:r w:rsidRPr="00414055">
        <w:rPr>
          <w:rFonts w:ascii="Times New Roman" w:hAnsi="Times New Roman" w:cs="Times New Roman"/>
          <w:sz w:val="24"/>
          <w:szCs w:val="24"/>
          <w:lang w:val="en-US"/>
        </w:rPr>
        <w:t>As an illustration, that flexible working</w:t>
      </w:r>
      <w:r w:rsidR="00A12313" w:rsidRPr="00A12313">
        <w:rPr>
          <w:rFonts w:ascii="Times New Roman" w:hAnsi="Times New Roman" w:cs="Times New Roman"/>
          <w:sz w:val="24"/>
          <w:szCs w:val="24"/>
          <w:lang w:val="en-US"/>
        </w:rPr>
        <w:t xml:space="preserve"> hours </w:t>
      </w:r>
      <w:r w:rsidRPr="00414055">
        <w:rPr>
          <w:rFonts w:ascii="Times New Roman" w:hAnsi="Times New Roman" w:cs="Times New Roman"/>
          <w:sz w:val="24"/>
          <w:szCs w:val="24"/>
          <w:lang w:val="en-US"/>
        </w:rPr>
        <w:t>is likely to prevail or that</w:t>
      </w:r>
      <w:r w:rsidRPr="00414055">
        <w:rPr>
          <w:rFonts w:ascii="Times New Roman" w:hAnsi="Times New Roman" w:cs="Times New Roman"/>
          <w:sz w:val="24"/>
          <w:szCs w:val="24"/>
          <w:lang w:val="en-US"/>
        </w:rPr>
        <w:t xml:space="preserve"> </w:t>
      </w:r>
      <w:r w:rsidR="00A12313" w:rsidRPr="00A12313">
        <w:rPr>
          <w:rFonts w:ascii="Times New Roman" w:hAnsi="Times New Roman" w:cs="Times New Roman"/>
          <w:sz w:val="24"/>
          <w:szCs w:val="24"/>
          <w:lang w:val="en-US"/>
        </w:rPr>
        <w:t xml:space="preserve">remote work </w:t>
      </w:r>
      <w:r w:rsidRPr="00414055">
        <w:rPr>
          <w:rFonts w:ascii="Times New Roman" w:hAnsi="Times New Roman" w:cs="Times New Roman"/>
          <w:sz w:val="24"/>
          <w:szCs w:val="24"/>
          <w:lang w:val="en-US"/>
        </w:rPr>
        <w:t>will increase in frequency</w:t>
      </w:r>
      <w:bookmarkStart w:id="21" w:name="_GoBack"/>
      <w:bookmarkEnd w:id="21"/>
      <w:r w:rsidR="00A12313" w:rsidRPr="00A12313">
        <w:rPr>
          <w:rFonts w:ascii="Times New Roman" w:hAnsi="Times New Roman" w:cs="Times New Roman"/>
          <w:sz w:val="24"/>
          <w:szCs w:val="24"/>
          <w:lang w:val="en-US"/>
        </w:rPr>
        <w:t xml:space="preserve">. Although this may actually be the case, as Covid-19 is a global epidemic, we need to comprehend how it will affect working conditions, overall health, and human resource management in particular situations. There will probably be numerous modifications that apply to all country situations, but we should also anticipate </w:t>
      </w:r>
      <w:r w:rsidR="003F2214" w:rsidRPr="00A12313">
        <w:rPr>
          <w:rFonts w:ascii="Times New Roman" w:hAnsi="Times New Roman" w:cs="Times New Roman"/>
          <w:sz w:val="24"/>
          <w:szCs w:val="24"/>
          <w:lang w:val="en-US"/>
        </w:rPr>
        <w:t>localized</w:t>
      </w:r>
      <w:r w:rsidR="00A12313" w:rsidRPr="00A12313">
        <w:rPr>
          <w:rFonts w:ascii="Times New Roman" w:hAnsi="Times New Roman" w:cs="Times New Roman"/>
          <w:sz w:val="24"/>
          <w:szCs w:val="24"/>
          <w:lang w:val="en-US"/>
        </w:rPr>
        <w:t xml:space="preserve"> variations due to institutional differences. Our ongoing research in Australia has revealed some significant findings through a survey of and interviews with managers and other individuals with responsibility for people management.</w:t>
      </w:r>
    </w:p>
    <w:p w14:paraId="46A9333D" w14:textId="57039F1A" w:rsidR="00A12313" w:rsidRPr="0010470E" w:rsidRDefault="00A12313" w:rsidP="0010470E">
      <w:pPr>
        <w:pStyle w:val="Heading1"/>
        <w:spacing w:line="480" w:lineRule="auto"/>
        <w:rPr>
          <w:rFonts w:ascii="Times New Roman" w:hAnsi="Times New Roman" w:cs="Times New Roman"/>
          <w:b/>
          <w:bCs/>
          <w:color w:val="000000" w:themeColor="text1"/>
          <w:sz w:val="24"/>
          <w:szCs w:val="24"/>
          <w:u w:val="single"/>
        </w:rPr>
      </w:pPr>
      <w:bookmarkStart w:id="22" w:name="_Toc122720822"/>
      <w:r w:rsidRPr="0010470E">
        <w:rPr>
          <w:rFonts w:ascii="Times New Roman" w:hAnsi="Times New Roman" w:cs="Times New Roman"/>
          <w:b/>
          <w:bCs/>
          <w:color w:val="000000" w:themeColor="text1"/>
          <w:sz w:val="24"/>
          <w:szCs w:val="24"/>
          <w:u w:val="single"/>
        </w:rPr>
        <w:t>3.3 PESTLE ANAYSIS</w:t>
      </w:r>
      <w:bookmarkEnd w:id="22"/>
    </w:p>
    <w:p w14:paraId="5BE2140B" w14:textId="0CB65134" w:rsidR="003F2214" w:rsidRDefault="003F2214" w:rsidP="003F2214">
      <w:pPr>
        <w:spacing w:line="480" w:lineRule="auto"/>
        <w:ind w:firstLine="720"/>
        <w:jc w:val="both"/>
        <w:rPr>
          <w:rFonts w:ascii="Times New Roman" w:hAnsi="Times New Roman" w:cs="Times New Roman"/>
          <w:sz w:val="24"/>
          <w:szCs w:val="24"/>
          <w:lang w:val="en-US"/>
        </w:rPr>
      </w:pPr>
      <w:r w:rsidRPr="003F2214">
        <w:rPr>
          <w:rFonts w:ascii="Times New Roman" w:hAnsi="Times New Roman" w:cs="Times New Roman"/>
          <w:sz w:val="24"/>
          <w:szCs w:val="24"/>
          <w:lang w:val="en-US"/>
        </w:rPr>
        <w:t>Despite having its origins in marketing, PESTLE analysis is a powerful tool for planning HR and personnel management.</w:t>
      </w:r>
    </w:p>
    <w:p w14:paraId="4955E5E5" w14:textId="352CBA8F" w:rsidR="003F2214" w:rsidRDefault="003F2214" w:rsidP="003F2214">
      <w:pPr>
        <w:pStyle w:val="ListParagraph"/>
        <w:numPr>
          <w:ilvl w:val="0"/>
          <w:numId w:val="5"/>
        </w:numPr>
        <w:spacing w:line="480" w:lineRule="auto"/>
        <w:jc w:val="both"/>
        <w:rPr>
          <w:rFonts w:ascii="Times New Roman" w:hAnsi="Times New Roman" w:cs="Times New Roman"/>
          <w:sz w:val="24"/>
          <w:szCs w:val="24"/>
          <w:lang w:val="en-US"/>
        </w:rPr>
      </w:pPr>
      <w:bookmarkStart w:id="23" w:name="_Toc122720823"/>
      <w:r w:rsidRPr="0010470E">
        <w:rPr>
          <w:rStyle w:val="Heading2Char"/>
          <w:rFonts w:ascii="Times New Roman" w:hAnsi="Times New Roman" w:cs="Times New Roman"/>
          <w:b/>
          <w:bCs/>
          <w:color w:val="000000" w:themeColor="text1"/>
          <w:sz w:val="24"/>
          <w:szCs w:val="24"/>
          <w:u w:val="single"/>
        </w:rPr>
        <w:t xml:space="preserve">Political </w:t>
      </w:r>
      <w:r w:rsidR="00E9544A" w:rsidRPr="0010470E">
        <w:rPr>
          <w:rStyle w:val="Heading2Char"/>
          <w:rFonts w:ascii="Times New Roman" w:hAnsi="Times New Roman" w:cs="Times New Roman"/>
          <w:b/>
          <w:bCs/>
          <w:color w:val="000000" w:themeColor="text1"/>
          <w:sz w:val="24"/>
          <w:szCs w:val="24"/>
          <w:u w:val="single"/>
        </w:rPr>
        <w:t>Factors -</w:t>
      </w:r>
      <w:bookmarkEnd w:id="23"/>
      <w:r w:rsidR="00E9544A" w:rsidRPr="0010470E">
        <w:rPr>
          <w:rFonts w:ascii="Times New Roman" w:hAnsi="Times New Roman" w:cs="Times New Roman"/>
          <w:color w:val="000000" w:themeColor="text1"/>
          <w:lang w:val="en-US"/>
        </w:rPr>
        <w:t xml:space="preserve"> </w:t>
      </w:r>
      <w:r w:rsidRPr="003F2214">
        <w:rPr>
          <w:rFonts w:ascii="Times New Roman" w:hAnsi="Times New Roman" w:cs="Times New Roman"/>
          <w:sz w:val="24"/>
          <w:szCs w:val="24"/>
          <w:lang w:val="en-US"/>
        </w:rPr>
        <w:t xml:space="preserve">These are a result of governmental policies, and they have an impact on organisations and businesses to the same extent as any changes made as </w:t>
      </w:r>
      <w:r w:rsidRPr="003F2214">
        <w:rPr>
          <w:rFonts w:ascii="Times New Roman" w:hAnsi="Times New Roman" w:cs="Times New Roman"/>
          <w:sz w:val="24"/>
          <w:szCs w:val="24"/>
          <w:lang w:val="en-US"/>
        </w:rPr>
        <w:lastRenderedPageBreak/>
        <w:t>a result of them do. In terms of HR, examples include modifications to tax laws or employment regulations as well as the introduction of new legislation that businesses must abide by.</w:t>
      </w:r>
    </w:p>
    <w:p w14:paraId="04B78A76" w14:textId="7060872A" w:rsidR="003F2214" w:rsidRDefault="003F2214" w:rsidP="003F2214">
      <w:pPr>
        <w:pStyle w:val="ListParagraph"/>
        <w:numPr>
          <w:ilvl w:val="0"/>
          <w:numId w:val="5"/>
        </w:numPr>
        <w:spacing w:line="480" w:lineRule="auto"/>
        <w:jc w:val="both"/>
        <w:rPr>
          <w:rFonts w:ascii="Times New Roman" w:hAnsi="Times New Roman" w:cs="Times New Roman"/>
          <w:sz w:val="24"/>
          <w:szCs w:val="24"/>
          <w:lang w:val="en-US"/>
        </w:rPr>
      </w:pPr>
      <w:bookmarkStart w:id="24" w:name="_Toc122720824"/>
      <w:r w:rsidRPr="0010470E">
        <w:rPr>
          <w:rStyle w:val="Heading2Char"/>
          <w:rFonts w:ascii="Times New Roman" w:hAnsi="Times New Roman" w:cs="Times New Roman"/>
          <w:b/>
          <w:bCs/>
          <w:color w:val="000000" w:themeColor="text1"/>
          <w:sz w:val="24"/>
          <w:szCs w:val="24"/>
          <w:u w:val="single"/>
        </w:rPr>
        <w:t xml:space="preserve">Economic </w:t>
      </w:r>
      <w:r w:rsidR="00E9544A" w:rsidRPr="0010470E">
        <w:rPr>
          <w:rStyle w:val="Heading2Char"/>
          <w:rFonts w:ascii="Times New Roman" w:hAnsi="Times New Roman" w:cs="Times New Roman"/>
          <w:b/>
          <w:bCs/>
          <w:color w:val="000000" w:themeColor="text1"/>
          <w:sz w:val="24"/>
          <w:szCs w:val="24"/>
          <w:u w:val="single"/>
        </w:rPr>
        <w:t>Factors:</w:t>
      </w:r>
      <w:bookmarkEnd w:id="24"/>
      <w:r w:rsidR="00E9544A">
        <w:rPr>
          <w:rFonts w:ascii="Times New Roman" w:hAnsi="Times New Roman" w:cs="Times New Roman"/>
          <w:sz w:val="24"/>
          <w:szCs w:val="24"/>
          <w:lang w:val="en-US"/>
        </w:rPr>
        <w:t xml:space="preserve"> </w:t>
      </w:r>
      <w:r w:rsidRPr="003F2214">
        <w:rPr>
          <w:rFonts w:ascii="Times New Roman" w:hAnsi="Times New Roman" w:cs="Times New Roman"/>
          <w:sz w:val="24"/>
          <w:szCs w:val="24"/>
          <w:lang w:val="en-US"/>
        </w:rPr>
        <w:t>These are related to the overall regional, national, and, in certain cases, global economic situations. Brexit is a recent example of this, which has had a different impact on different businesses. These can involve the price of raw materials or the feasibility of dealing internationally. In terms of HR, staffing is the glaring example, particularly in sectors like hospitality and agriculture that primarily rely on workers from abroad.</w:t>
      </w:r>
    </w:p>
    <w:p w14:paraId="742703FC" w14:textId="16CC26EF" w:rsidR="003F2214" w:rsidRDefault="003F2214" w:rsidP="003F2214">
      <w:pPr>
        <w:pStyle w:val="ListParagraph"/>
        <w:numPr>
          <w:ilvl w:val="0"/>
          <w:numId w:val="5"/>
        </w:numPr>
        <w:spacing w:line="480" w:lineRule="auto"/>
        <w:jc w:val="both"/>
        <w:rPr>
          <w:rFonts w:ascii="Times New Roman" w:hAnsi="Times New Roman" w:cs="Times New Roman"/>
          <w:sz w:val="24"/>
          <w:szCs w:val="24"/>
          <w:lang w:val="en-US"/>
        </w:rPr>
      </w:pPr>
      <w:bookmarkStart w:id="25" w:name="_Toc122720825"/>
      <w:r w:rsidRPr="0010470E">
        <w:rPr>
          <w:rStyle w:val="Heading2Char"/>
          <w:rFonts w:ascii="Times New Roman" w:hAnsi="Times New Roman" w:cs="Times New Roman"/>
          <w:b/>
          <w:bCs/>
          <w:color w:val="000000" w:themeColor="text1"/>
          <w:sz w:val="24"/>
          <w:szCs w:val="24"/>
          <w:u w:val="single"/>
        </w:rPr>
        <w:t xml:space="preserve">Sociological </w:t>
      </w:r>
      <w:r w:rsidR="00E9544A" w:rsidRPr="0010470E">
        <w:rPr>
          <w:rStyle w:val="Heading2Char"/>
          <w:rFonts w:ascii="Times New Roman" w:hAnsi="Times New Roman" w:cs="Times New Roman"/>
          <w:b/>
          <w:bCs/>
          <w:color w:val="000000" w:themeColor="text1"/>
          <w:sz w:val="24"/>
          <w:szCs w:val="24"/>
          <w:u w:val="single"/>
        </w:rPr>
        <w:t>Factors</w:t>
      </w:r>
      <w:bookmarkEnd w:id="25"/>
      <w:r w:rsidR="00E9544A" w:rsidRPr="0010470E">
        <w:rPr>
          <w:rFonts w:ascii="Times New Roman" w:hAnsi="Times New Roman" w:cs="Times New Roman"/>
          <w:b/>
          <w:bCs/>
          <w:sz w:val="24"/>
          <w:szCs w:val="24"/>
          <w:u w:val="single"/>
          <w:lang w:val="en-US"/>
        </w:rPr>
        <w:t>:</w:t>
      </w:r>
      <w:r w:rsidR="00E9544A">
        <w:rPr>
          <w:rFonts w:ascii="Times New Roman" w:hAnsi="Times New Roman" w:cs="Times New Roman"/>
          <w:sz w:val="24"/>
          <w:szCs w:val="24"/>
          <w:lang w:val="en-US"/>
        </w:rPr>
        <w:t xml:space="preserve"> </w:t>
      </w:r>
      <w:r w:rsidRPr="003F2214">
        <w:rPr>
          <w:rFonts w:ascii="Times New Roman" w:hAnsi="Times New Roman" w:cs="Times New Roman"/>
          <w:sz w:val="24"/>
          <w:szCs w:val="24"/>
          <w:lang w:val="en-US"/>
        </w:rPr>
        <w:t>Sociological considerations take into account a company's workforce's attitudes, changing perspectives, and demands. Understanding people and spotting any patterns that may affect their involvement and attitude towards an employer are the main goals of this PESTLE analysis component.</w:t>
      </w:r>
      <w:r>
        <w:rPr>
          <w:rFonts w:ascii="Times New Roman" w:hAnsi="Times New Roman" w:cs="Times New Roman"/>
          <w:sz w:val="24"/>
          <w:szCs w:val="24"/>
          <w:lang w:val="en-US"/>
        </w:rPr>
        <w:t xml:space="preserve"> </w:t>
      </w:r>
      <w:r w:rsidRPr="003F2214">
        <w:rPr>
          <w:rFonts w:ascii="Times New Roman" w:hAnsi="Times New Roman" w:cs="Times New Roman"/>
          <w:sz w:val="24"/>
          <w:szCs w:val="24"/>
          <w:lang w:val="en-US"/>
        </w:rPr>
        <w:t>For example, the COVID pandemic has led to an increase in flexible and hybrid working methods, which are currently anticipated to become the standard and are highly regarded by both employees and prospects in several industries.</w:t>
      </w:r>
      <w:r w:rsidR="00AB321F">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11804238"/>
          <w:citation/>
        </w:sdtPr>
        <w:sdtEndPr/>
        <w:sdtContent>
          <w:r w:rsidR="00AB321F">
            <w:rPr>
              <w:rFonts w:ascii="Times New Roman" w:hAnsi="Times New Roman" w:cs="Times New Roman"/>
              <w:sz w:val="24"/>
              <w:szCs w:val="24"/>
              <w:lang w:val="en-US"/>
            </w:rPr>
            <w:fldChar w:fldCharType="begin"/>
          </w:r>
          <w:r w:rsidR="00AB321F">
            <w:rPr>
              <w:rFonts w:ascii="Times New Roman" w:hAnsi="Times New Roman" w:cs="Times New Roman"/>
              <w:sz w:val="24"/>
              <w:szCs w:val="24"/>
              <w:lang w:val="en-US"/>
            </w:rPr>
            <w:instrText xml:space="preserve"> CITATION Nic22 \l 1033 </w:instrText>
          </w:r>
          <w:r w:rsidR="00AB321F">
            <w:rPr>
              <w:rFonts w:ascii="Times New Roman" w:hAnsi="Times New Roman" w:cs="Times New Roman"/>
              <w:sz w:val="24"/>
              <w:szCs w:val="24"/>
              <w:lang w:val="en-US"/>
            </w:rPr>
            <w:fldChar w:fldCharType="separate"/>
          </w:r>
          <w:r w:rsidR="00AB321F" w:rsidRPr="00AB321F">
            <w:rPr>
              <w:rFonts w:ascii="Times New Roman" w:hAnsi="Times New Roman" w:cs="Times New Roman"/>
              <w:noProof/>
              <w:sz w:val="24"/>
              <w:szCs w:val="24"/>
              <w:lang w:val="en-US"/>
            </w:rPr>
            <w:t>(Hardy, 2022)</w:t>
          </w:r>
          <w:r w:rsidR="00AB321F">
            <w:rPr>
              <w:rFonts w:ascii="Times New Roman" w:hAnsi="Times New Roman" w:cs="Times New Roman"/>
              <w:sz w:val="24"/>
              <w:szCs w:val="24"/>
              <w:lang w:val="en-US"/>
            </w:rPr>
            <w:fldChar w:fldCharType="end"/>
          </w:r>
        </w:sdtContent>
      </w:sdt>
    </w:p>
    <w:p w14:paraId="4366EFB0" w14:textId="16122928" w:rsidR="003F2214" w:rsidRDefault="003F2214" w:rsidP="003F2214">
      <w:pPr>
        <w:pStyle w:val="ListParagraph"/>
        <w:numPr>
          <w:ilvl w:val="0"/>
          <w:numId w:val="5"/>
        </w:numPr>
        <w:spacing w:line="480" w:lineRule="auto"/>
        <w:jc w:val="both"/>
        <w:rPr>
          <w:rFonts w:ascii="Times New Roman" w:hAnsi="Times New Roman" w:cs="Times New Roman"/>
          <w:sz w:val="24"/>
          <w:szCs w:val="24"/>
          <w:lang w:val="en-US"/>
        </w:rPr>
      </w:pPr>
      <w:bookmarkStart w:id="26" w:name="_Toc122720826"/>
      <w:r w:rsidRPr="0010470E">
        <w:rPr>
          <w:rStyle w:val="Heading2Char"/>
          <w:rFonts w:ascii="Times New Roman" w:hAnsi="Times New Roman" w:cs="Times New Roman"/>
          <w:b/>
          <w:bCs/>
          <w:color w:val="000000" w:themeColor="text1"/>
          <w:sz w:val="24"/>
          <w:szCs w:val="24"/>
          <w:u w:val="single"/>
        </w:rPr>
        <w:t xml:space="preserve">Technological </w:t>
      </w:r>
      <w:r w:rsidR="00E9544A" w:rsidRPr="0010470E">
        <w:rPr>
          <w:rStyle w:val="Heading2Char"/>
          <w:rFonts w:ascii="Times New Roman" w:hAnsi="Times New Roman" w:cs="Times New Roman"/>
          <w:b/>
          <w:bCs/>
          <w:color w:val="000000" w:themeColor="text1"/>
          <w:sz w:val="24"/>
          <w:szCs w:val="24"/>
          <w:u w:val="single"/>
        </w:rPr>
        <w:t>Factors:</w:t>
      </w:r>
      <w:bookmarkEnd w:id="26"/>
      <w:r w:rsidR="00E9544A">
        <w:rPr>
          <w:rFonts w:ascii="Times New Roman" w:hAnsi="Times New Roman" w:cs="Times New Roman"/>
          <w:sz w:val="24"/>
          <w:szCs w:val="24"/>
          <w:lang w:val="en-US"/>
        </w:rPr>
        <w:t xml:space="preserve"> </w:t>
      </w:r>
      <w:r w:rsidRPr="003F2214">
        <w:rPr>
          <w:rFonts w:ascii="Times New Roman" w:hAnsi="Times New Roman" w:cs="Times New Roman"/>
          <w:sz w:val="24"/>
          <w:szCs w:val="24"/>
          <w:lang w:val="en-US"/>
        </w:rPr>
        <w:t xml:space="preserve">Technology is being adopted and used by more companies than ever before to increase productivity and gain a competitive advantage. Instead of using time-consuming manual processes and procedures, this. Business management tools, such as the HR software from </w:t>
      </w:r>
      <w:r w:rsidR="00E9544A" w:rsidRPr="003F2214">
        <w:rPr>
          <w:rFonts w:ascii="Times New Roman" w:hAnsi="Times New Roman" w:cs="Times New Roman"/>
          <w:sz w:val="24"/>
          <w:szCs w:val="24"/>
          <w:lang w:val="en-US"/>
        </w:rPr>
        <w:t>Breath</w:t>
      </w:r>
      <w:r w:rsidRPr="003F2214">
        <w:rPr>
          <w:rFonts w:ascii="Times New Roman" w:hAnsi="Times New Roman" w:cs="Times New Roman"/>
          <w:sz w:val="24"/>
          <w:szCs w:val="24"/>
          <w:lang w:val="en-US"/>
        </w:rPr>
        <w:t>, automate HR administration and free up staff members' time so they may engage in other profitable activities.</w:t>
      </w:r>
    </w:p>
    <w:p w14:paraId="73B9E631" w14:textId="28239B9C" w:rsidR="00E9544A" w:rsidRDefault="00E9544A" w:rsidP="003F2214">
      <w:pPr>
        <w:pStyle w:val="ListParagraph"/>
        <w:numPr>
          <w:ilvl w:val="0"/>
          <w:numId w:val="5"/>
        </w:numPr>
        <w:spacing w:line="480" w:lineRule="auto"/>
        <w:jc w:val="both"/>
        <w:rPr>
          <w:rFonts w:ascii="Times New Roman" w:hAnsi="Times New Roman" w:cs="Times New Roman"/>
          <w:sz w:val="24"/>
          <w:szCs w:val="24"/>
          <w:lang w:val="en-US"/>
        </w:rPr>
      </w:pPr>
      <w:bookmarkStart w:id="27" w:name="_Toc122720827"/>
      <w:r w:rsidRPr="0010470E">
        <w:rPr>
          <w:rStyle w:val="Heading2Char"/>
          <w:rFonts w:ascii="Times New Roman" w:hAnsi="Times New Roman" w:cs="Times New Roman"/>
          <w:b/>
          <w:bCs/>
          <w:color w:val="000000" w:themeColor="text1"/>
          <w:sz w:val="24"/>
          <w:szCs w:val="24"/>
          <w:u w:val="single"/>
        </w:rPr>
        <w:t>Legal Factors:</w:t>
      </w:r>
      <w:bookmarkEnd w:id="27"/>
      <w:r w:rsidRPr="00E9544A">
        <w:t xml:space="preserve"> </w:t>
      </w:r>
      <w:r w:rsidRPr="00E9544A">
        <w:rPr>
          <w:rFonts w:ascii="Times New Roman" w:hAnsi="Times New Roman" w:cs="Times New Roman"/>
          <w:sz w:val="24"/>
          <w:szCs w:val="24"/>
          <w:lang w:val="en-US"/>
        </w:rPr>
        <w:t xml:space="preserve">Political factors and human resource management have some overlap in this case. HR professionals need to be aware of how changes to the law will impact company policies and procedures as it changes over time. A recent </w:t>
      </w:r>
      <w:r w:rsidRPr="00E9544A">
        <w:rPr>
          <w:rFonts w:ascii="Times New Roman" w:hAnsi="Times New Roman" w:cs="Times New Roman"/>
          <w:sz w:val="24"/>
          <w:szCs w:val="24"/>
          <w:lang w:val="en-US"/>
        </w:rPr>
        <w:lastRenderedPageBreak/>
        <w:t>illustration is the declaration by IKEA and a number of other businesses that they want to lower Statutory Sick Pay (SSP) for unvaccinated personnel who must isolate themselves. From a legal and HR viewpoint, this presents a lot of issues that need to be considered and require careful planning.</w:t>
      </w:r>
      <w:r w:rsidR="00AB321F">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111660903"/>
          <w:citation/>
        </w:sdtPr>
        <w:sdtEndPr/>
        <w:sdtContent>
          <w:r w:rsidR="00AB321F">
            <w:rPr>
              <w:rFonts w:ascii="Times New Roman" w:hAnsi="Times New Roman" w:cs="Times New Roman"/>
              <w:sz w:val="24"/>
              <w:szCs w:val="24"/>
              <w:lang w:val="en-US"/>
            </w:rPr>
            <w:fldChar w:fldCharType="begin"/>
          </w:r>
          <w:r w:rsidR="00AB321F">
            <w:rPr>
              <w:rFonts w:ascii="Times New Roman" w:hAnsi="Times New Roman" w:cs="Times New Roman"/>
              <w:sz w:val="24"/>
              <w:szCs w:val="24"/>
              <w:lang w:val="en-US"/>
            </w:rPr>
            <w:instrText xml:space="preserve"> CITATION Nic22 \l 1033 </w:instrText>
          </w:r>
          <w:r w:rsidR="00AB321F">
            <w:rPr>
              <w:rFonts w:ascii="Times New Roman" w:hAnsi="Times New Roman" w:cs="Times New Roman"/>
              <w:sz w:val="24"/>
              <w:szCs w:val="24"/>
              <w:lang w:val="en-US"/>
            </w:rPr>
            <w:fldChar w:fldCharType="separate"/>
          </w:r>
          <w:r w:rsidR="00AB321F" w:rsidRPr="00AB321F">
            <w:rPr>
              <w:rFonts w:ascii="Times New Roman" w:hAnsi="Times New Roman" w:cs="Times New Roman"/>
              <w:noProof/>
              <w:sz w:val="24"/>
              <w:szCs w:val="24"/>
              <w:lang w:val="en-US"/>
            </w:rPr>
            <w:t>(Hardy, 2022)</w:t>
          </w:r>
          <w:r w:rsidR="00AB321F">
            <w:rPr>
              <w:rFonts w:ascii="Times New Roman" w:hAnsi="Times New Roman" w:cs="Times New Roman"/>
              <w:sz w:val="24"/>
              <w:szCs w:val="24"/>
              <w:lang w:val="en-US"/>
            </w:rPr>
            <w:fldChar w:fldCharType="end"/>
          </w:r>
        </w:sdtContent>
      </w:sdt>
    </w:p>
    <w:p w14:paraId="079774FF" w14:textId="59EF7B52" w:rsidR="00E9544A" w:rsidRDefault="00E9544A" w:rsidP="003F2214">
      <w:pPr>
        <w:pStyle w:val="ListParagraph"/>
        <w:numPr>
          <w:ilvl w:val="0"/>
          <w:numId w:val="5"/>
        </w:numPr>
        <w:spacing w:line="480" w:lineRule="auto"/>
        <w:jc w:val="both"/>
        <w:rPr>
          <w:rFonts w:ascii="Times New Roman" w:hAnsi="Times New Roman" w:cs="Times New Roman"/>
          <w:sz w:val="24"/>
          <w:szCs w:val="24"/>
          <w:lang w:val="en-US"/>
        </w:rPr>
      </w:pPr>
      <w:bookmarkStart w:id="28" w:name="_Toc122720828"/>
      <w:r w:rsidRPr="0010470E">
        <w:rPr>
          <w:rStyle w:val="Heading2Char"/>
          <w:rFonts w:ascii="Times New Roman" w:hAnsi="Times New Roman" w:cs="Times New Roman"/>
          <w:b/>
          <w:bCs/>
          <w:color w:val="000000" w:themeColor="text1"/>
          <w:sz w:val="24"/>
          <w:szCs w:val="24"/>
          <w:u w:val="single"/>
        </w:rPr>
        <w:t>Environmental Factors:</w:t>
      </w:r>
      <w:bookmarkEnd w:id="28"/>
      <w:r>
        <w:rPr>
          <w:rFonts w:ascii="Times New Roman" w:hAnsi="Times New Roman" w:cs="Times New Roman"/>
          <w:sz w:val="24"/>
          <w:szCs w:val="24"/>
          <w:lang w:val="en-US"/>
        </w:rPr>
        <w:t xml:space="preserve"> </w:t>
      </w:r>
      <w:r w:rsidRPr="00E9544A">
        <w:rPr>
          <w:rFonts w:ascii="Times New Roman" w:hAnsi="Times New Roman" w:cs="Times New Roman"/>
          <w:sz w:val="24"/>
          <w:szCs w:val="24"/>
          <w:lang w:val="en-US"/>
        </w:rPr>
        <w:t>These have to do with how an organisation affects the environment and leaves an ecological footprint both locally and globally. A rising amount of research indicates that employees place a high value on sustainability and corporate social responsibility (CSR), which is a priority for firms of all sizes. People like to work for organisations that practise social responsibility, and human resources departments must demonstrate these principles to both existing employees and potential new hires.</w:t>
      </w:r>
    </w:p>
    <w:p w14:paraId="7BE9C4AC" w14:textId="77777777" w:rsidR="00F960F6" w:rsidRDefault="00F960F6">
      <w:pPr>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br w:type="page"/>
      </w:r>
    </w:p>
    <w:p w14:paraId="40A66022" w14:textId="2B19128F" w:rsidR="00E9544A" w:rsidRPr="0010470E" w:rsidRDefault="00644ED7" w:rsidP="0010470E">
      <w:pPr>
        <w:pStyle w:val="Heading1"/>
        <w:spacing w:line="480" w:lineRule="auto"/>
        <w:rPr>
          <w:rFonts w:ascii="Times New Roman" w:hAnsi="Times New Roman" w:cs="Times New Roman"/>
          <w:b/>
          <w:bCs/>
          <w:color w:val="000000" w:themeColor="text1"/>
          <w:sz w:val="24"/>
          <w:szCs w:val="24"/>
          <w:u w:val="single"/>
        </w:rPr>
      </w:pPr>
      <w:bookmarkStart w:id="29" w:name="_Toc122720829"/>
      <w:r w:rsidRPr="0010470E">
        <w:rPr>
          <w:rFonts w:ascii="Times New Roman" w:hAnsi="Times New Roman" w:cs="Times New Roman"/>
          <w:b/>
          <w:bCs/>
          <w:color w:val="000000" w:themeColor="text1"/>
          <w:sz w:val="24"/>
          <w:szCs w:val="24"/>
          <w:u w:val="single"/>
        </w:rPr>
        <w:lastRenderedPageBreak/>
        <w:t>4.0 CONCLUSION</w:t>
      </w:r>
      <w:bookmarkEnd w:id="29"/>
    </w:p>
    <w:p w14:paraId="0193719F" w14:textId="476835CE" w:rsidR="00644ED7" w:rsidRDefault="00E9544A" w:rsidP="00E9544A">
      <w:pPr>
        <w:spacing w:line="480" w:lineRule="auto"/>
        <w:ind w:firstLine="720"/>
        <w:jc w:val="both"/>
        <w:rPr>
          <w:rFonts w:ascii="Times New Roman" w:hAnsi="Times New Roman" w:cs="Times New Roman"/>
          <w:sz w:val="24"/>
          <w:szCs w:val="24"/>
          <w:lang w:val="en-US"/>
        </w:rPr>
      </w:pPr>
      <w:r w:rsidRPr="00E9544A">
        <w:rPr>
          <w:rFonts w:ascii="Times New Roman" w:hAnsi="Times New Roman" w:cs="Times New Roman"/>
          <w:sz w:val="24"/>
          <w:szCs w:val="24"/>
          <w:lang w:val="en-US"/>
        </w:rPr>
        <w:t>The UK labour market is undergoing a major upheaval. Nearly three million people are collecting unemployment benefits, according to official numbers released on Tuesday, while more than 600,000 people have stopped working for pay and more than 100,000 have stopped being self-employed since the lockdown began. With hiring collapsing and pay falling in real terms, job openings reached a record low in May.</w:t>
      </w:r>
      <w:r w:rsidR="00AB321F">
        <w:rPr>
          <w:rFonts w:ascii="Times New Roman" w:hAnsi="Times New Roman" w:cs="Times New Roman"/>
          <w:sz w:val="24"/>
          <w:szCs w:val="24"/>
          <w:lang w:val="en-US"/>
        </w:rPr>
        <w:t xml:space="preserve"> </w:t>
      </w:r>
      <w:r w:rsidR="00AB321F" w:rsidRPr="00AB321F">
        <w:rPr>
          <w:rFonts w:ascii="Times New Roman" w:hAnsi="Times New Roman" w:cs="Times New Roman"/>
          <w:sz w:val="24"/>
          <w:szCs w:val="24"/>
          <w:lang w:val="en-US"/>
        </w:rPr>
        <w:t>The employment has not decreased much more dramatically as a result of the crisis thanks primarily to the job retention programme. The ONS reported that average working hours were down about 9% quarter over quarter, and this has been the primary factor behind the precipitous decline in those hours. The programme, coupled with fewer incentives, contributed to the decline in average total pay, which fell 0.8% in real terms between April and May after falling 1.5% the previous month. Furloughed employees receive 80% of regular pay, unless their employers top up salaries.</w:t>
      </w:r>
      <w:r w:rsidR="00AB321F">
        <w:rPr>
          <w:rFonts w:ascii="Times New Roman" w:hAnsi="Times New Roman" w:cs="Times New Roman"/>
          <w:sz w:val="24"/>
          <w:szCs w:val="24"/>
          <w:lang w:val="en-US"/>
        </w:rPr>
        <w:t xml:space="preserve"> </w:t>
      </w:r>
      <w:r w:rsidR="00AB321F" w:rsidRPr="00AB321F">
        <w:rPr>
          <w:rFonts w:ascii="Times New Roman" w:hAnsi="Times New Roman" w:cs="Times New Roman"/>
          <w:sz w:val="24"/>
          <w:szCs w:val="24"/>
          <w:lang w:val="en-US"/>
        </w:rPr>
        <w:t>The towns and localities that already had significant levels of destitution and insecure labour markets saw the biggest rises in the claimant count at the beginning of the lockdown. However, there are already noticeable pockets of unemployment in southern England's wealthier regions, particularly in those that may be particularly vulnerable to a long-term structural decline in certain industries, including aviation and auto manufacturing.</w:t>
      </w:r>
    </w:p>
    <w:p w14:paraId="03E50BA9" w14:textId="77777777" w:rsidR="00644ED7" w:rsidRDefault="00644ED7">
      <w:pPr>
        <w:rPr>
          <w:rFonts w:ascii="Times New Roman" w:hAnsi="Times New Roman" w:cs="Times New Roman"/>
          <w:sz w:val="24"/>
          <w:szCs w:val="24"/>
          <w:lang w:val="en-US"/>
        </w:rPr>
      </w:pPr>
      <w:r>
        <w:rPr>
          <w:rFonts w:ascii="Times New Roman" w:hAnsi="Times New Roman" w:cs="Times New Roman"/>
          <w:sz w:val="24"/>
          <w:szCs w:val="24"/>
          <w:lang w:val="en-US"/>
        </w:rPr>
        <w:br w:type="page"/>
      </w:r>
    </w:p>
    <w:bookmarkStart w:id="30" w:name="_Toc122720830" w:displacedByCustomXml="next"/>
    <w:sdt>
      <w:sdtPr>
        <w:rPr>
          <w:rFonts w:asciiTheme="minorHAnsi" w:eastAsiaTheme="minorHAnsi" w:hAnsiTheme="minorHAnsi" w:cstheme="minorBidi"/>
          <w:color w:val="auto"/>
          <w:sz w:val="22"/>
          <w:szCs w:val="22"/>
          <w:lang w:val="en-IN" w:bidi="pa-IN"/>
        </w:rPr>
        <w:id w:val="537170895"/>
        <w:docPartObj>
          <w:docPartGallery w:val="Bibliographies"/>
          <w:docPartUnique/>
        </w:docPartObj>
      </w:sdtPr>
      <w:sdtEndPr/>
      <w:sdtContent>
        <w:p w14:paraId="2BF9DF49" w14:textId="1176A772" w:rsidR="00644ED7" w:rsidRPr="0010470E" w:rsidRDefault="00644ED7" w:rsidP="00644ED7">
          <w:pPr>
            <w:pStyle w:val="Heading1"/>
            <w:spacing w:line="480" w:lineRule="auto"/>
            <w:jc w:val="center"/>
            <w:rPr>
              <w:rFonts w:ascii="Times New Roman" w:hAnsi="Times New Roman" w:cs="Times New Roman"/>
              <w:b/>
              <w:bCs/>
              <w:color w:val="000000" w:themeColor="text1"/>
              <w:sz w:val="24"/>
              <w:szCs w:val="24"/>
              <w:u w:val="single"/>
            </w:rPr>
          </w:pPr>
          <w:r w:rsidRPr="0010470E">
            <w:rPr>
              <w:rFonts w:ascii="Times New Roman" w:hAnsi="Times New Roman" w:cs="Times New Roman"/>
              <w:b/>
              <w:bCs/>
              <w:color w:val="000000" w:themeColor="text1"/>
              <w:sz w:val="24"/>
              <w:szCs w:val="24"/>
              <w:u w:val="single"/>
            </w:rPr>
            <w:t>References</w:t>
          </w:r>
          <w:bookmarkEnd w:id="30"/>
        </w:p>
        <w:sdt>
          <w:sdtPr>
            <w:rPr>
              <w:sz w:val="24"/>
              <w:szCs w:val="24"/>
            </w:rPr>
            <w:id w:val="-573587230"/>
            <w:bibliography/>
          </w:sdtPr>
          <w:sdtEndPr/>
          <w:sdtContent>
            <w:p w14:paraId="4D002DCF" w14:textId="77777777" w:rsidR="00644ED7" w:rsidRPr="00403B7B" w:rsidRDefault="00644ED7" w:rsidP="00644ED7">
              <w:pPr>
                <w:pStyle w:val="Bibliography"/>
                <w:spacing w:line="480" w:lineRule="auto"/>
                <w:ind w:left="720" w:hanging="720"/>
                <w:rPr>
                  <w:noProof/>
                  <w:sz w:val="28"/>
                  <w:szCs w:val="28"/>
                  <w:lang w:val="en-US"/>
                </w:rPr>
              </w:pPr>
              <w:r w:rsidRPr="00403B7B">
                <w:rPr>
                  <w:sz w:val="24"/>
                  <w:szCs w:val="24"/>
                </w:rPr>
                <w:fldChar w:fldCharType="begin"/>
              </w:r>
              <w:r w:rsidRPr="00403B7B">
                <w:rPr>
                  <w:sz w:val="24"/>
                  <w:szCs w:val="24"/>
                </w:rPr>
                <w:instrText xml:space="preserve"> BIBLIOGRAPHY </w:instrText>
              </w:r>
              <w:r w:rsidRPr="00403B7B">
                <w:rPr>
                  <w:sz w:val="24"/>
                  <w:szCs w:val="24"/>
                </w:rPr>
                <w:fldChar w:fldCharType="separate"/>
              </w:r>
              <w:r w:rsidRPr="00403B7B">
                <w:rPr>
                  <w:noProof/>
                  <w:sz w:val="24"/>
                  <w:szCs w:val="24"/>
                  <w:lang w:val="en-US"/>
                </w:rPr>
                <w:t xml:space="preserve">Fields, G. S. (2010, Augest 25). </w:t>
              </w:r>
              <w:r w:rsidRPr="00403B7B">
                <w:rPr>
                  <w:i/>
                  <w:iCs/>
                  <w:noProof/>
                  <w:sz w:val="24"/>
                  <w:szCs w:val="24"/>
                  <w:lang w:val="en-US"/>
                </w:rPr>
                <w:t xml:space="preserve">Labor Market Analysis for Developing Countries </w:t>
              </w:r>
              <w:r w:rsidRPr="00403B7B">
                <w:rPr>
                  <w:noProof/>
                  <w:sz w:val="24"/>
                  <w:szCs w:val="24"/>
                  <w:lang w:val="en-US"/>
                </w:rPr>
                <w:t>. Retrieved from www.ecommons.cornell.edu: https://ecommons.cornell.edu/bitstream/handle/1813/74735/Fields214_Labor_Market_Analysis.pdf?sequence=1</w:t>
              </w:r>
            </w:p>
            <w:p w14:paraId="1AEA4168" w14:textId="77777777" w:rsidR="00644ED7" w:rsidRPr="00403B7B" w:rsidRDefault="00644ED7" w:rsidP="00644ED7">
              <w:pPr>
                <w:pStyle w:val="Bibliography"/>
                <w:spacing w:line="480" w:lineRule="auto"/>
                <w:ind w:left="720" w:hanging="720"/>
                <w:rPr>
                  <w:noProof/>
                  <w:sz w:val="24"/>
                  <w:szCs w:val="24"/>
                  <w:lang w:val="en-US"/>
                </w:rPr>
              </w:pPr>
              <w:r w:rsidRPr="00403B7B">
                <w:rPr>
                  <w:noProof/>
                  <w:sz w:val="24"/>
                  <w:szCs w:val="24"/>
                  <w:lang w:val="en-US"/>
                </w:rPr>
                <w:t xml:space="preserve">Hardy, N. (2022, January 12). </w:t>
              </w:r>
              <w:r w:rsidRPr="00403B7B">
                <w:rPr>
                  <w:i/>
                  <w:iCs/>
                  <w:noProof/>
                  <w:sz w:val="24"/>
                  <w:szCs w:val="24"/>
                  <w:lang w:val="en-US"/>
                </w:rPr>
                <w:t>What is a PESTLE analysis and why is it important to HR?</w:t>
              </w:r>
              <w:r w:rsidRPr="00403B7B">
                <w:rPr>
                  <w:noProof/>
                  <w:sz w:val="24"/>
                  <w:szCs w:val="24"/>
                  <w:lang w:val="en-US"/>
                </w:rPr>
                <w:t xml:space="preserve"> Retrieved from www.breathehr.com: https://www.breathehr.com/en-gb/blog/topic/performance-and-productivity/what-is-a-pestle-analysis-and-why-is-it-important-to-hr</w:t>
              </w:r>
            </w:p>
            <w:p w14:paraId="27DBF924" w14:textId="77777777" w:rsidR="00644ED7" w:rsidRPr="00403B7B" w:rsidRDefault="00644ED7" w:rsidP="00644ED7">
              <w:pPr>
                <w:pStyle w:val="Bibliography"/>
                <w:spacing w:line="480" w:lineRule="auto"/>
                <w:ind w:left="720" w:hanging="720"/>
                <w:rPr>
                  <w:noProof/>
                  <w:sz w:val="24"/>
                  <w:szCs w:val="24"/>
                  <w:lang w:val="en-US"/>
                </w:rPr>
              </w:pPr>
              <w:r w:rsidRPr="00403B7B">
                <w:rPr>
                  <w:noProof/>
                  <w:sz w:val="24"/>
                  <w:szCs w:val="24"/>
                  <w:lang w:val="en-US"/>
                </w:rPr>
                <w:t xml:space="preserve">KENTON, W. (2022, March 30). </w:t>
              </w:r>
              <w:r w:rsidRPr="00403B7B">
                <w:rPr>
                  <w:i/>
                  <w:iCs/>
                  <w:noProof/>
                  <w:sz w:val="24"/>
                  <w:szCs w:val="24"/>
                  <w:lang w:val="en-US"/>
                </w:rPr>
                <w:t>Labor Market Explained: Theories and Who Is Included</w:t>
              </w:r>
              <w:r w:rsidRPr="00403B7B">
                <w:rPr>
                  <w:noProof/>
                  <w:sz w:val="24"/>
                  <w:szCs w:val="24"/>
                  <w:lang w:val="en-US"/>
                </w:rPr>
                <w:t>. Retrieved from www.investopedia.com: https://www.investopedia.com/terms/l/labor-market.asp</w:t>
              </w:r>
            </w:p>
            <w:p w14:paraId="3CF1A30F" w14:textId="77777777" w:rsidR="00644ED7" w:rsidRPr="00403B7B" w:rsidRDefault="00644ED7" w:rsidP="00644ED7">
              <w:pPr>
                <w:pStyle w:val="Bibliography"/>
                <w:spacing w:line="480" w:lineRule="auto"/>
                <w:ind w:left="720" w:hanging="720"/>
                <w:rPr>
                  <w:noProof/>
                  <w:sz w:val="24"/>
                  <w:szCs w:val="24"/>
                  <w:lang w:val="en-US"/>
                </w:rPr>
              </w:pPr>
              <w:r w:rsidRPr="00403B7B">
                <w:rPr>
                  <w:noProof/>
                  <w:sz w:val="24"/>
                  <w:szCs w:val="24"/>
                  <w:lang w:val="en-US"/>
                </w:rPr>
                <w:t xml:space="preserve">Nickell, S. (2022, FEB, 15). The Recent Performance of the UK Labour Market. </w:t>
              </w:r>
              <w:r w:rsidRPr="00403B7B">
                <w:rPr>
                  <w:i/>
                  <w:iCs/>
                  <w:noProof/>
                  <w:sz w:val="24"/>
                  <w:szCs w:val="24"/>
                  <w:lang w:val="en-US"/>
                </w:rPr>
                <w:t>The Recent Performance of the UK Labour Market</w:t>
              </w:r>
              <w:r w:rsidRPr="00403B7B">
                <w:rPr>
                  <w:noProof/>
                  <w:sz w:val="24"/>
                  <w:szCs w:val="24"/>
                  <w:lang w:val="en-US"/>
                </w:rPr>
                <w:t>, pp. 15-28.</w:t>
              </w:r>
            </w:p>
            <w:p w14:paraId="1D094D25" w14:textId="77777777" w:rsidR="00644ED7" w:rsidRPr="00403B7B" w:rsidRDefault="00644ED7" w:rsidP="00644ED7">
              <w:pPr>
                <w:pStyle w:val="Bibliography"/>
                <w:spacing w:line="480" w:lineRule="auto"/>
                <w:ind w:left="720" w:hanging="720"/>
                <w:rPr>
                  <w:noProof/>
                  <w:sz w:val="24"/>
                  <w:szCs w:val="24"/>
                  <w:lang w:val="en-US"/>
                </w:rPr>
              </w:pPr>
              <w:r w:rsidRPr="00403B7B">
                <w:rPr>
                  <w:noProof/>
                  <w:sz w:val="24"/>
                  <w:szCs w:val="24"/>
                  <w:lang w:val="en-US"/>
                </w:rPr>
                <w:t xml:space="preserve">Rens, B. H. (2018, may 25). </w:t>
              </w:r>
              <w:r w:rsidRPr="00403B7B">
                <w:rPr>
                  <w:i/>
                  <w:iCs/>
                  <w:noProof/>
                  <w:sz w:val="24"/>
                  <w:szCs w:val="24"/>
                  <w:lang w:val="en-US"/>
                </w:rPr>
                <w:t>The labor market in the UK, 2000–2019</w:t>
              </w:r>
              <w:r w:rsidRPr="00403B7B">
                <w:rPr>
                  <w:noProof/>
                  <w:sz w:val="24"/>
                  <w:szCs w:val="24"/>
                  <w:lang w:val="en-US"/>
                </w:rPr>
                <w:t>. Retrieved from www.wol.iza.org: https://wol.iza.org/uploads/articles/524/pdfs/the-labor-market-in-the-uk.pdf</w:t>
              </w:r>
            </w:p>
            <w:p w14:paraId="08E13DFD" w14:textId="77777777" w:rsidR="00644ED7" w:rsidRPr="00403B7B" w:rsidRDefault="00644ED7" w:rsidP="00644ED7">
              <w:pPr>
                <w:pStyle w:val="Bibliography"/>
                <w:spacing w:line="480" w:lineRule="auto"/>
                <w:ind w:left="720" w:hanging="720"/>
                <w:rPr>
                  <w:noProof/>
                  <w:sz w:val="24"/>
                  <w:szCs w:val="24"/>
                  <w:lang w:val="en-US"/>
                </w:rPr>
              </w:pPr>
              <w:r w:rsidRPr="00403B7B">
                <w:rPr>
                  <w:noProof/>
                  <w:sz w:val="24"/>
                  <w:szCs w:val="24"/>
                  <w:lang w:val="en-US"/>
                </w:rPr>
                <w:t xml:space="preserve">Team, C. (2022, november 26). </w:t>
              </w:r>
              <w:r w:rsidRPr="00403B7B">
                <w:rPr>
                  <w:i/>
                  <w:iCs/>
                  <w:noProof/>
                  <w:sz w:val="24"/>
                  <w:szCs w:val="24"/>
                  <w:lang w:val="en-US"/>
                </w:rPr>
                <w:t>Management by Objectives (MBO)</w:t>
              </w:r>
              <w:r w:rsidRPr="00403B7B">
                <w:rPr>
                  <w:noProof/>
                  <w:sz w:val="24"/>
                  <w:szCs w:val="24"/>
                  <w:lang w:val="en-US"/>
                </w:rPr>
                <w:t>. Retrieved from www.corporatefinanceinstitute.com: https://corporatefinanceinstitute.com/resources/management/management-by-objectives-mbo/</w:t>
              </w:r>
            </w:p>
            <w:p w14:paraId="4413D991" w14:textId="77777777" w:rsidR="00644ED7" w:rsidRPr="00403B7B" w:rsidRDefault="00644ED7" w:rsidP="00644ED7">
              <w:pPr>
                <w:pStyle w:val="Bibliography"/>
                <w:spacing w:line="480" w:lineRule="auto"/>
                <w:ind w:left="720" w:hanging="720"/>
                <w:rPr>
                  <w:noProof/>
                  <w:sz w:val="24"/>
                  <w:szCs w:val="24"/>
                  <w:lang w:val="en-US"/>
                </w:rPr>
              </w:pPr>
              <w:r w:rsidRPr="00403B7B">
                <w:rPr>
                  <w:noProof/>
                  <w:sz w:val="24"/>
                  <w:szCs w:val="24"/>
                  <w:lang w:val="en-US"/>
                </w:rPr>
                <w:lastRenderedPageBreak/>
                <w:t xml:space="preserve">Times, T. E. (2022, december 20). </w:t>
              </w:r>
              <w:r w:rsidRPr="00403B7B">
                <w:rPr>
                  <w:i/>
                  <w:iCs/>
                  <w:noProof/>
                  <w:sz w:val="24"/>
                  <w:szCs w:val="24"/>
                  <w:lang w:val="en-US"/>
                </w:rPr>
                <w:t>The Economic Times</w:t>
              </w:r>
              <w:r w:rsidRPr="00403B7B">
                <w:rPr>
                  <w:noProof/>
                  <w:sz w:val="24"/>
                  <w:szCs w:val="24"/>
                  <w:lang w:val="en-US"/>
                </w:rPr>
                <w:t>. Retrieved from www.economictimes.indiatimes.com: https://economictimes.indiatimes.com/definition/labour-market</w:t>
              </w:r>
            </w:p>
            <w:p w14:paraId="2BF7BD41" w14:textId="1C194B9E" w:rsidR="00644ED7" w:rsidRDefault="00644ED7" w:rsidP="00644ED7">
              <w:pPr>
                <w:spacing w:line="480" w:lineRule="auto"/>
              </w:pPr>
              <w:r w:rsidRPr="00403B7B">
                <w:rPr>
                  <w:b/>
                  <w:bCs/>
                  <w:noProof/>
                  <w:sz w:val="24"/>
                  <w:szCs w:val="24"/>
                </w:rPr>
                <w:fldChar w:fldCharType="end"/>
              </w:r>
            </w:p>
          </w:sdtContent>
        </w:sdt>
      </w:sdtContent>
    </w:sdt>
    <w:p w14:paraId="0B856D9A" w14:textId="79B4D99F" w:rsidR="008E69F7" w:rsidRPr="008E69F7" w:rsidRDefault="008E69F7" w:rsidP="008E69F7">
      <w:pPr>
        <w:spacing w:line="480" w:lineRule="auto"/>
        <w:jc w:val="both"/>
        <w:rPr>
          <w:rFonts w:ascii="Times New Roman" w:hAnsi="Times New Roman" w:cs="Times New Roman"/>
          <w:sz w:val="24"/>
          <w:szCs w:val="24"/>
          <w:lang w:val="en-US"/>
        </w:rPr>
      </w:pPr>
    </w:p>
    <w:sectPr w:rsidR="008E69F7" w:rsidRPr="008E69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E59"/>
    <w:multiLevelType w:val="hybridMultilevel"/>
    <w:tmpl w:val="939082BE"/>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F8A06DF"/>
    <w:multiLevelType w:val="hybridMultilevel"/>
    <w:tmpl w:val="8D20A29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42125CA3"/>
    <w:multiLevelType w:val="hybridMultilevel"/>
    <w:tmpl w:val="77FED980"/>
    <w:lvl w:ilvl="0" w:tplc="40090011">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447B55ED"/>
    <w:multiLevelType w:val="hybridMultilevel"/>
    <w:tmpl w:val="3496D59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51991687"/>
    <w:multiLevelType w:val="multilevel"/>
    <w:tmpl w:val="5280772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200651A"/>
    <w:multiLevelType w:val="hybridMultilevel"/>
    <w:tmpl w:val="DF1279CE"/>
    <w:lvl w:ilvl="0" w:tplc="FB54761A">
      <w:start w:val="1"/>
      <w:numFmt w:val="bullet"/>
      <w:lvlText w:val=""/>
      <w:lvlJc w:val="left"/>
      <w:pPr>
        <w:ind w:left="360" w:hanging="360"/>
      </w:pPr>
      <w:rPr>
        <w:rFonts w:ascii="Symbol" w:hAnsi="Symbol" w:hint="default"/>
        <w:color w:val="auto"/>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9F7"/>
    <w:rsid w:val="000113FE"/>
    <w:rsid w:val="0003108F"/>
    <w:rsid w:val="0005451F"/>
    <w:rsid w:val="000D7A68"/>
    <w:rsid w:val="0010470E"/>
    <w:rsid w:val="00170F2B"/>
    <w:rsid w:val="0018227E"/>
    <w:rsid w:val="001B24C0"/>
    <w:rsid w:val="001C08EB"/>
    <w:rsid w:val="001C4D1F"/>
    <w:rsid w:val="00212993"/>
    <w:rsid w:val="00220DD7"/>
    <w:rsid w:val="00366F33"/>
    <w:rsid w:val="003E4DE6"/>
    <w:rsid w:val="003F2214"/>
    <w:rsid w:val="00403B7B"/>
    <w:rsid w:val="00414055"/>
    <w:rsid w:val="00437511"/>
    <w:rsid w:val="004C50FD"/>
    <w:rsid w:val="004F4D74"/>
    <w:rsid w:val="005604F1"/>
    <w:rsid w:val="006156A2"/>
    <w:rsid w:val="00644ED7"/>
    <w:rsid w:val="006A56D4"/>
    <w:rsid w:val="006E3CF8"/>
    <w:rsid w:val="007251C7"/>
    <w:rsid w:val="00737CF3"/>
    <w:rsid w:val="00763299"/>
    <w:rsid w:val="00790E3C"/>
    <w:rsid w:val="007B2DA4"/>
    <w:rsid w:val="007C3AE0"/>
    <w:rsid w:val="007F6C26"/>
    <w:rsid w:val="008801DC"/>
    <w:rsid w:val="008E69F7"/>
    <w:rsid w:val="009A3757"/>
    <w:rsid w:val="009B132F"/>
    <w:rsid w:val="00A12313"/>
    <w:rsid w:val="00A1600C"/>
    <w:rsid w:val="00A74758"/>
    <w:rsid w:val="00AB321F"/>
    <w:rsid w:val="00AD7E2A"/>
    <w:rsid w:val="00AF5331"/>
    <w:rsid w:val="00B26E11"/>
    <w:rsid w:val="00B350EB"/>
    <w:rsid w:val="00BC77C0"/>
    <w:rsid w:val="00BD7F82"/>
    <w:rsid w:val="00BE0DC4"/>
    <w:rsid w:val="00BE53C1"/>
    <w:rsid w:val="00CD719F"/>
    <w:rsid w:val="00D23DC0"/>
    <w:rsid w:val="00D335C3"/>
    <w:rsid w:val="00E22934"/>
    <w:rsid w:val="00E44514"/>
    <w:rsid w:val="00E44730"/>
    <w:rsid w:val="00E728B2"/>
    <w:rsid w:val="00E9544A"/>
    <w:rsid w:val="00ED3398"/>
    <w:rsid w:val="00F7026F"/>
    <w:rsid w:val="00F86B78"/>
    <w:rsid w:val="00F960F6"/>
    <w:rsid w:val="00FA2C6F"/>
    <w:rsid w:val="00FE7359"/>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ED8A1"/>
  <w15:chartTrackingRefBased/>
  <w15:docId w15:val="{1A4F9CCD-46E6-4A9B-9526-53DAA21F5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pa-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ED7"/>
    <w:pPr>
      <w:keepNext/>
      <w:keepLines/>
      <w:spacing w:before="240" w:after="0"/>
      <w:outlineLvl w:val="0"/>
    </w:pPr>
    <w:rPr>
      <w:rFonts w:asciiTheme="majorHAnsi" w:eastAsiaTheme="majorEastAsia" w:hAnsiTheme="majorHAnsi" w:cstheme="majorBidi"/>
      <w:color w:val="2F5496" w:themeColor="accent1" w:themeShade="BF"/>
      <w:sz w:val="32"/>
      <w:szCs w:val="32"/>
      <w:lang w:val="en-US" w:bidi="ar-SA"/>
    </w:rPr>
  </w:style>
  <w:style w:type="paragraph" w:styleId="Heading2">
    <w:name w:val="heading 2"/>
    <w:basedOn w:val="Normal"/>
    <w:next w:val="Normal"/>
    <w:link w:val="Heading2Char"/>
    <w:uiPriority w:val="9"/>
    <w:unhideWhenUsed/>
    <w:qFormat/>
    <w:rsid w:val="001047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4F1"/>
    <w:pPr>
      <w:ind w:left="720"/>
      <w:contextualSpacing/>
    </w:pPr>
  </w:style>
  <w:style w:type="character" w:customStyle="1" w:styleId="Heading1Char">
    <w:name w:val="Heading 1 Char"/>
    <w:basedOn w:val="DefaultParagraphFont"/>
    <w:link w:val="Heading1"/>
    <w:uiPriority w:val="9"/>
    <w:rsid w:val="00644ED7"/>
    <w:rPr>
      <w:rFonts w:asciiTheme="majorHAnsi" w:eastAsiaTheme="majorEastAsia" w:hAnsiTheme="majorHAnsi" w:cstheme="majorBidi"/>
      <w:color w:val="2F5496" w:themeColor="accent1" w:themeShade="BF"/>
      <w:sz w:val="32"/>
      <w:szCs w:val="32"/>
      <w:lang w:val="en-US" w:bidi="ar-SA"/>
    </w:rPr>
  </w:style>
  <w:style w:type="paragraph" w:styleId="Bibliography">
    <w:name w:val="Bibliography"/>
    <w:basedOn w:val="Normal"/>
    <w:next w:val="Normal"/>
    <w:uiPriority w:val="37"/>
    <w:unhideWhenUsed/>
    <w:rsid w:val="00644ED7"/>
  </w:style>
  <w:style w:type="character" w:customStyle="1" w:styleId="Heading2Char">
    <w:name w:val="Heading 2 Char"/>
    <w:basedOn w:val="DefaultParagraphFont"/>
    <w:link w:val="Heading2"/>
    <w:uiPriority w:val="9"/>
    <w:rsid w:val="0010470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0470E"/>
    <w:pPr>
      <w:outlineLvl w:val="9"/>
    </w:pPr>
  </w:style>
  <w:style w:type="paragraph" w:styleId="TOC1">
    <w:name w:val="toc 1"/>
    <w:basedOn w:val="Normal"/>
    <w:next w:val="Normal"/>
    <w:autoRedefine/>
    <w:uiPriority w:val="39"/>
    <w:unhideWhenUsed/>
    <w:rsid w:val="0010470E"/>
    <w:pPr>
      <w:spacing w:after="100"/>
    </w:pPr>
  </w:style>
  <w:style w:type="paragraph" w:styleId="TOC2">
    <w:name w:val="toc 2"/>
    <w:basedOn w:val="Normal"/>
    <w:next w:val="Normal"/>
    <w:autoRedefine/>
    <w:uiPriority w:val="39"/>
    <w:unhideWhenUsed/>
    <w:rsid w:val="0010470E"/>
    <w:pPr>
      <w:spacing w:after="100"/>
      <w:ind w:left="220"/>
    </w:pPr>
  </w:style>
  <w:style w:type="character" w:styleId="Hyperlink">
    <w:name w:val="Hyperlink"/>
    <w:basedOn w:val="DefaultParagraphFont"/>
    <w:uiPriority w:val="99"/>
    <w:unhideWhenUsed/>
    <w:rsid w:val="001047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8938">
      <w:bodyDiv w:val="1"/>
      <w:marLeft w:val="0"/>
      <w:marRight w:val="0"/>
      <w:marTop w:val="0"/>
      <w:marBottom w:val="0"/>
      <w:divBdr>
        <w:top w:val="none" w:sz="0" w:space="0" w:color="auto"/>
        <w:left w:val="none" w:sz="0" w:space="0" w:color="auto"/>
        <w:bottom w:val="none" w:sz="0" w:space="0" w:color="auto"/>
        <w:right w:val="none" w:sz="0" w:space="0" w:color="auto"/>
      </w:divBdr>
    </w:div>
    <w:div w:id="333411412">
      <w:bodyDiv w:val="1"/>
      <w:marLeft w:val="0"/>
      <w:marRight w:val="0"/>
      <w:marTop w:val="0"/>
      <w:marBottom w:val="0"/>
      <w:divBdr>
        <w:top w:val="none" w:sz="0" w:space="0" w:color="auto"/>
        <w:left w:val="none" w:sz="0" w:space="0" w:color="auto"/>
        <w:bottom w:val="none" w:sz="0" w:space="0" w:color="auto"/>
        <w:right w:val="none" w:sz="0" w:space="0" w:color="auto"/>
      </w:divBdr>
    </w:div>
    <w:div w:id="501512953">
      <w:bodyDiv w:val="1"/>
      <w:marLeft w:val="0"/>
      <w:marRight w:val="0"/>
      <w:marTop w:val="0"/>
      <w:marBottom w:val="0"/>
      <w:divBdr>
        <w:top w:val="none" w:sz="0" w:space="0" w:color="auto"/>
        <w:left w:val="none" w:sz="0" w:space="0" w:color="auto"/>
        <w:bottom w:val="none" w:sz="0" w:space="0" w:color="auto"/>
        <w:right w:val="none" w:sz="0" w:space="0" w:color="auto"/>
      </w:divBdr>
    </w:div>
    <w:div w:id="926771898">
      <w:bodyDiv w:val="1"/>
      <w:marLeft w:val="0"/>
      <w:marRight w:val="0"/>
      <w:marTop w:val="0"/>
      <w:marBottom w:val="0"/>
      <w:divBdr>
        <w:top w:val="none" w:sz="0" w:space="0" w:color="auto"/>
        <w:left w:val="none" w:sz="0" w:space="0" w:color="auto"/>
        <w:bottom w:val="none" w:sz="0" w:space="0" w:color="auto"/>
        <w:right w:val="none" w:sz="0" w:space="0" w:color="auto"/>
      </w:divBdr>
    </w:div>
    <w:div w:id="946351212">
      <w:bodyDiv w:val="1"/>
      <w:marLeft w:val="0"/>
      <w:marRight w:val="0"/>
      <w:marTop w:val="0"/>
      <w:marBottom w:val="0"/>
      <w:divBdr>
        <w:top w:val="none" w:sz="0" w:space="0" w:color="auto"/>
        <w:left w:val="none" w:sz="0" w:space="0" w:color="auto"/>
        <w:bottom w:val="none" w:sz="0" w:space="0" w:color="auto"/>
        <w:right w:val="none" w:sz="0" w:space="0" w:color="auto"/>
      </w:divBdr>
    </w:div>
    <w:div w:id="1164470720">
      <w:bodyDiv w:val="1"/>
      <w:marLeft w:val="0"/>
      <w:marRight w:val="0"/>
      <w:marTop w:val="0"/>
      <w:marBottom w:val="0"/>
      <w:divBdr>
        <w:top w:val="none" w:sz="0" w:space="0" w:color="auto"/>
        <w:left w:val="none" w:sz="0" w:space="0" w:color="auto"/>
        <w:bottom w:val="none" w:sz="0" w:space="0" w:color="auto"/>
        <w:right w:val="none" w:sz="0" w:space="0" w:color="auto"/>
      </w:divBdr>
    </w:div>
    <w:div w:id="1201624899">
      <w:bodyDiv w:val="1"/>
      <w:marLeft w:val="0"/>
      <w:marRight w:val="0"/>
      <w:marTop w:val="0"/>
      <w:marBottom w:val="0"/>
      <w:divBdr>
        <w:top w:val="none" w:sz="0" w:space="0" w:color="auto"/>
        <w:left w:val="none" w:sz="0" w:space="0" w:color="auto"/>
        <w:bottom w:val="none" w:sz="0" w:space="0" w:color="auto"/>
        <w:right w:val="none" w:sz="0" w:space="0" w:color="auto"/>
      </w:divBdr>
    </w:div>
    <w:div w:id="1366491528">
      <w:bodyDiv w:val="1"/>
      <w:marLeft w:val="0"/>
      <w:marRight w:val="0"/>
      <w:marTop w:val="0"/>
      <w:marBottom w:val="0"/>
      <w:divBdr>
        <w:top w:val="none" w:sz="0" w:space="0" w:color="auto"/>
        <w:left w:val="none" w:sz="0" w:space="0" w:color="auto"/>
        <w:bottom w:val="none" w:sz="0" w:space="0" w:color="auto"/>
        <w:right w:val="none" w:sz="0" w:space="0" w:color="auto"/>
      </w:divBdr>
    </w:div>
    <w:div w:id="1378315913">
      <w:bodyDiv w:val="1"/>
      <w:marLeft w:val="0"/>
      <w:marRight w:val="0"/>
      <w:marTop w:val="0"/>
      <w:marBottom w:val="0"/>
      <w:divBdr>
        <w:top w:val="none" w:sz="0" w:space="0" w:color="auto"/>
        <w:left w:val="none" w:sz="0" w:space="0" w:color="auto"/>
        <w:bottom w:val="none" w:sz="0" w:space="0" w:color="auto"/>
        <w:right w:val="none" w:sz="0" w:space="0" w:color="auto"/>
      </w:divBdr>
    </w:div>
    <w:div w:id="1474834526">
      <w:bodyDiv w:val="1"/>
      <w:marLeft w:val="0"/>
      <w:marRight w:val="0"/>
      <w:marTop w:val="0"/>
      <w:marBottom w:val="0"/>
      <w:divBdr>
        <w:top w:val="none" w:sz="0" w:space="0" w:color="auto"/>
        <w:left w:val="none" w:sz="0" w:space="0" w:color="auto"/>
        <w:bottom w:val="none" w:sz="0" w:space="0" w:color="auto"/>
        <w:right w:val="none" w:sz="0" w:space="0" w:color="auto"/>
      </w:divBdr>
    </w:div>
    <w:div w:id="151225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7.jpg"/><Relationship Id="rId3" Type="http://schemas.openxmlformats.org/officeDocument/2006/relationships/styles" Target="styles.xml"/><Relationship Id="rId7" Type="http://schemas.openxmlformats.org/officeDocument/2006/relationships/image" Target="media/image2.tmp"/><Relationship Id="rId12" Type="http://schemas.openxmlformats.org/officeDocument/2006/relationships/image" Target="media/image6.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tm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tmp"/><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KEN22</b:Tag>
    <b:SourceType>InternetSite</b:SourceType>
    <b:Guid>{A92C2DA6-EAAF-4C6F-8611-9BA013EFC7B0}</b:Guid>
    <b:Title>Labor Market Explained: Theories and Who Is Included</b:Title>
    <b:InternetSiteTitle>www.investopedia.com</b:InternetSiteTitle>
    <b:Year>2022</b:Year>
    <b:Month>March</b:Month>
    <b:Day>30</b:Day>
    <b:URL>https://www.investopedia.com/terms/l/labor-market.asp</b:URL>
    <b:Author>
      <b:Author>
        <b:NameList>
          <b:Person>
            <b:Last>KENTON</b:Last>
            <b:First> WILL </b:First>
          </b:Person>
        </b:NameList>
      </b:Author>
    </b:Author>
    <b:RefOrder>2</b:RefOrder>
  </b:Source>
  <b:Source>
    <b:Tag>The22</b:Tag>
    <b:SourceType>InternetSite</b:SourceType>
    <b:Guid>{2C55AB94-9970-4CD4-8847-7643F017F493}</b:Guid>
    <b:Author>
      <b:Author>
        <b:NameList>
          <b:Person>
            <b:Last>Times</b:Last>
            <b:First>The</b:First>
            <b:Middle>Economic</b:Middle>
          </b:Person>
        </b:NameList>
      </b:Author>
    </b:Author>
    <b:Title>The Economic Times</b:Title>
    <b:InternetSiteTitle>www.economictimes.indiatimes.com</b:InternetSiteTitle>
    <b:Year>2022</b:Year>
    <b:Month>december</b:Month>
    <b:Day>20</b:Day>
    <b:URL>https://economictimes.indiatimes.com/definition/labour-market</b:URL>
    <b:RefOrder>1</b:RefOrder>
  </b:Source>
  <b:Source>
    <b:Tag>SNi22</b:Tag>
    <b:SourceType>ArticleInAPeriodical</b:SourceType>
    <b:Guid>{886D1545-D8CE-46AD-9278-B5B565E85255}</b:Guid>
    <b:Title>The Recent Performance of the UK Labour Market</b:Title>
    <b:Year>2022</b:Year>
    <b:Month>FEB,</b:Month>
    <b:Day>15</b:Day>
    <b:Author>
      <b:Author>
        <b:NameList>
          <b:Person>
            <b:Last>Nickell</b:Last>
            <b:First>S.</b:First>
          </b:Person>
        </b:NameList>
      </b:Author>
    </b:Author>
    <b:PeriodicalTitle>The Recent Performance of the UK Labour Market</b:PeriodicalTitle>
    <b:Pages>15-28</b:Pages>
    <b:RefOrder>4</b:RefOrder>
  </b:Source>
  <b:Source>
    <b:Tag>Ben18</b:Tag>
    <b:SourceType>InternetSite</b:SourceType>
    <b:Guid>{AFE3D4F6-E7FF-4746-AEA2-C8A3B8F92457}</b:Guid>
    <b:Title>The labor market in the UK, 2000–2019</b:Title>
    <b:Year>2018</b:Year>
    <b:Month>may</b:Month>
    <b:Day>25</b:Day>
    <b:Author>
      <b:Author>
        <b:NameList>
          <b:Person>
            <b:Last>Rens</b:Last>
            <b:First>Benedikt</b:First>
            <b:Middle>Herz and Thijs van</b:Middle>
          </b:Person>
        </b:NameList>
      </b:Author>
    </b:Author>
    <b:InternetSiteTitle>www.wol.iza.org</b:InternetSiteTitle>
    <b:URL>https://wol.iza.org/uploads/articles/524/pdfs/the-labor-market-in-the-uk.pdf</b:URL>
    <b:RefOrder>5</b:RefOrder>
  </b:Source>
  <b:Source>
    <b:Tag>CFI22</b:Tag>
    <b:SourceType>InternetSite</b:SourceType>
    <b:Guid>{46AB8258-B050-42DB-80F9-FE394FF2753C}</b:Guid>
    <b:Author>
      <b:Author>
        <b:NameList>
          <b:Person>
            <b:Last>Team</b:Last>
            <b:First>CFI</b:First>
          </b:Person>
        </b:NameList>
      </b:Author>
    </b:Author>
    <b:Title>Management by Objectives (MBO)</b:Title>
    <b:InternetSiteTitle>www.corporatefinanceinstitute.com</b:InternetSiteTitle>
    <b:Year>2022</b:Year>
    <b:Month>november</b:Month>
    <b:Day>26</b:Day>
    <b:URL>https://corporatefinanceinstitute.com/resources/management/management-by-objectives-mbo/</b:URL>
    <b:RefOrder>6</b:RefOrder>
  </b:Source>
  <b:Source>
    <b:Tag>Nic22</b:Tag>
    <b:SourceType>InternetSite</b:SourceType>
    <b:Guid>{427A5DF3-610A-45F1-9F87-11F12C4D6B37}</b:Guid>
    <b:Author>
      <b:Author>
        <b:NameList>
          <b:Person>
            <b:Last>Hardy</b:Last>
            <b:First>Nick</b:First>
          </b:Person>
        </b:NameList>
      </b:Author>
    </b:Author>
    <b:Title>What is a PESTLE analysis and why is it important to HR?</b:Title>
    <b:InternetSiteTitle>www.breathehr.com</b:InternetSiteTitle>
    <b:Year>2022</b:Year>
    <b:Month>January</b:Month>
    <b:Day>12</b:Day>
    <b:URL>https://www.breathehr.com/en-gb/blog/topic/performance-and-productivity/what-is-a-pestle-analysis-and-why-is-it-important-to-hr</b:URL>
    <b:RefOrder>7</b:RefOrder>
  </b:Source>
  <b:Source>
    <b:Tag>Gar10</b:Tag>
    <b:SourceType>InternetSite</b:SourceType>
    <b:Guid>{E447E833-94A2-47B4-A0C1-1BAECC496F99}</b:Guid>
    <b:Author>
      <b:Author>
        <b:NameList>
          <b:Person>
            <b:Last>Fields</b:Last>
            <b:First>Gary</b:First>
            <b:Middle>S.</b:Middle>
          </b:Person>
        </b:NameList>
      </b:Author>
    </b:Author>
    <b:Title>Labor Market Analysis for Developing Countries </b:Title>
    <b:InternetSiteTitle>www.ecommons.cornell.edu</b:InternetSiteTitle>
    <b:Year>2010</b:Year>
    <b:Month>Augest</b:Month>
    <b:Day>25</b:Day>
    <b:URL>https://ecommons.cornell.edu/bitstream/handle/1813/74735/Fields214_Labor_Market_Analysis.pdf?sequence=1</b:URL>
    <b:RefOrder>3</b:RefOrder>
  </b:Source>
</b:Sources>
</file>

<file path=customXml/itemProps1.xml><?xml version="1.0" encoding="utf-8"?>
<ds:datastoreItem xmlns:ds="http://schemas.openxmlformats.org/officeDocument/2006/customXml" ds:itemID="{4DC2CF48-52F0-4D86-BF63-F9D8E80FA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17</Pages>
  <Words>3279</Words>
  <Characters>18692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69</cp:revision>
  <dcterms:created xsi:type="dcterms:W3CDTF">2022-12-22T07:14:00Z</dcterms:created>
  <dcterms:modified xsi:type="dcterms:W3CDTF">2022-12-24T08:33:00Z</dcterms:modified>
</cp:coreProperties>
</file>