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D66864" w14:textId="77777777" w:rsidR="00B85147" w:rsidRPr="00280CBE" w:rsidRDefault="00B85147" w:rsidP="003100DE">
      <w:pPr>
        <w:jc w:val="both"/>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100DE">
            <w:pPr>
              <w:jc w:val="both"/>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100DE">
            <w:pPr>
              <w:jc w:val="both"/>
              <w:rPr>
                <w:rFonts w:ascii="Times New Roman" w:hAnsi="Times New Roman" w:cs="Times New Roman"/>
                <w:sz w:val="48"/>
                <w:szCs w:val="48"/>
              </w:rPr>
            </w:pPr>
            <w:r>
              <w:rPr>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100DE">
      <w:pPr>
        <w:jc w:val="both"/>
        <w:rPr>
          <w:rFonts w:ascii="Times New Roman" w:hAnsi="Times New Roman" w:cs="Times New Roman"/>
          <w:sz w:val="48"/>
          <w:szCs w:val="48"/>
        </w:rPr>
      </w:pPr>
    </w:p>
    <w:p w14:paraId="29E78FDB" w14:textId="77777777" w:rsidR="00280CBE" w:rsidRPr="00280CBE" w:rsidRDefault="00280CBE" w:rsidP="003100DE">
      <w:pPr>
        <w:jc w:val="both"/>
        <w:rPr>
          <w:rFonts w:ascii="Times New Roman" w:hAnsi="Times New Roman" w:cs="Times New Roman"/>
          <w:b/>
          <w:sz w:val="40"/>
          <w:szCs w:val="48"/>
        </w:rPr>
      </w:pPr>
    </w:p>
    <w:p w14:paraId="33867B7B" w14:textId="77777777" w:rsidR="00385D81" w:rsidRPr="00280CBE" w:rsidRDefault="00385D81" w:rsidP="003100DE">
      <w:pPr>
        <w:jc w:val="both"/>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100DE">
      <w:pPr>
        <w:jc w:val="both"/>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100DE">
      <w:pPr>
        <w:jc w:val="both"/>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rsidP="003100DE">
      <w:pPr>
        <w:jc w:val="both"/>
        <w:rPr>
          <w:rFonts w:ascii="Times New Roman" w:hAnsi="Times New Roman" w:cs="Times New Roman"/>
          <w:b/>
          <w:sz w:val="52"/>
          <w:szCs w:val="52"/>
        </w:rPr>
      </w:pPr>
    </w:p>
    <w:p w14:paraId="59EEA005" w14:textId="77777777" w:rsidR="00570741" w:rsidRPr="00280CBE" w:rsidRDefault="00385D81" w:rsidP="003100DE">
      <w:pPr>
        <w:jc w:val="both"/>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3100DE">
      <w:pPr>
        <w:jc w:val="both"/>
        <w:rPr>
          <w:rFonts w:ascii="Times New Roman" w:hAnsi="Times New Roman" w:cs="Times New Roman"/>
          <w:sz w:val="44"/>
          <w:szCs w:val="44"/>
        </w:rPr>
      </w:pPr>
    </w:p>
    <w:p w14:paraId="1BE3983B" w14:textId="77777777" w:rsidR="00280CBE" w:rsidRPr="00280CBE" w:rsidRDefault="00280CBE" w:rsidP="003100DE">
      <w:pPr>
        <w:jc w:val="both"/>
        <w:rPr>
          <w:rFonts w:ascii="Times New Roman" w:hAnsi="Times New Roman" w:cs="Times New Roman"/>
          <w:sz w:val="44"/>
          <w:szCs w:val="44"/>
        </w:rPr>
      </w:pPr>
    </w:p>
    <w:p w14:paraId="0553DF9C" w14:textId="3A3D24AF" w:rsidR="00280CBE" w:rsidRPr="00280CBE" w:rsidRDefault="00280CBE" w:rsidP="003100DE">
      <w:pPr>
        <w:jc w:val="both"/>
        <w:rPr>
          <w:rFonts w:ascii="Times New Roman" w:hAnsi="Times New Roman" w:cs="Times New Roman"/>
          <w:sz w:val="40"/>
          <w:szCs w:val="40"/>
        </w:rPr>
      </w:pPr>
      <w:r w:rsidRPr="00280CBE">
        <w:rPr>
          <w:rFonts w:ascii="Times New Roman" w:hAnsi="Times New Roman" w:cs="Times New Roman"/>
          <w:sz w:val="40"/>
          <w:szCs w:val="40"/>
        </w:rPr>
        <w:t>SICH 300</w:t>
      </w:r>
      <w:r w:rsidR="000818BC">
        <w:rPr>
          <w:rFonts w:ascii="Times New Roman" w:hAnsi="Times New Roman" w:cs="Times New Roman"/>
          <w:sz w:val="40"/>
          <w:szCs w:val="40"/>
        </w:rPr>
        <w:t>6</w:t>
      </w:r>
      <w:r w:rsidRPr="00280CBE">
        <w:rPr>
          <w:rFonts w:ascii="Times New Roman" w:hAnsi="Times New Roman" w:cs="Times New Roman"/>
          <w:sz w:val="40"/>
          <w:szCs w:val="40"/>
        </w:rPr>
        <w:t xml:space="preserve">_MAHAN </w:t>
      </w:r>
    </w:p>
    <w:p w14:paraId="0AFEDEA6" w14:textId="77777777" w:rsidR="000818BC" w:rsidRPr="00A15415" w:rsidRDefault="000818BC" w:rsidP="003100DE">
      <w:pPr>
        <w:jc w:val="both"/>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FAE06F0" w14:textId="6ECDCA5D" w:rsidR="00570741" w:rsidRPr="00280CBE" w:rsidRDefault="000818BC" w:rsidP="003100DE">
      <w:pPr>
        <w:jc w:val="both"/>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rsidP="003100DE">
      <w:pPr>
        <w:jc w:val="both"/>
        <w:rPr>
          <w:rFonts w:ascii="Times New Roman" w:hAnsi="Times New Roman" w:cs="Times New Roman"/>
          <w:sz w:val="40"/>
          <w:szCs w:val="40"/>
        </w:rPr>
      </w:pPr>
    </w:p>
    <w:p w14:paraId="4164643F" w14:textId="77777777" w:rsidR="00570741" w:rsidRPr="00280CBE" w:rsidRDefault="00570741" w:rsidP="003100DE">
      <w:pPr>
        <w:jc w:val="both"/>
        <w:rPr>
          <w:rFonts w:ascii="Times New Roman" w:hAnsi="Times New Roman" w:cs="Times New Roman"/>
          <w:sz w:val="40"/>
          <w:szCs w:val="40"/>
        </w:rPr>
      </w:pPr>
    </w:p>
    <w:p w14:paraId="43669BE1" w14:textId="77777777" w:rsidR="00280CBE" w:rsidRPr="00280CBE" w:rsidRDefault="00280CBE" w:rsidP="003100DE">
      <w:pPr>
        <w:jc w:val="both"/>
        <w:rPr>
          <w:rFonts w:ascii="Times New Roman" w:hAnsi="Times New Roman" w:cs="Times New Roman"/>
          <w:sz w:val="40"/>
          <w:szCs w:val="40"/>
        </w:rPr>
      </w:pPr>
    </w:p>
    <w:p w14:paraId="5276DC28" w14:textId="77777777" w:rsidR="00280CBE" w:rsidRPr="00280CBE" w:rsidRDefault="00280CBE" w:rsidP="003100DE">
      <w:pPr>
        <w:jc w:val="both"/>
        <w:rPr>
          <w:rFonts w:ascii="Times New Roman" w:hAnsi="Times New Roman" w:cs="Times New Roman"/>
          <w:sz w:val="40"/>
          <w:szCs w:val="40"/>
        </w:rPr>
      </w:pPr>
    </w:p>
    <w:p w14:paraId="34E8C712" w14:textId="77777777" w:rsidR="00280CBE" w:rsidRPr="00280CBE" w:rsidRDefault="00280CBE" w:rsidP="003100DE">
      <w:pPr>
        <w:jc w:val="both"/>
        <w:rPr>
          <w:rFonts w:ascii="Times New Roman" w:hAnsi="Times New Roman" w:cs="Times New Roman"/>
          <w:sz w:val="40"/>
          <w:szCs w:val="40"/>
        </w:rPr>
      </w:pPr>
    </w:p>
    <w:p w14:paraId="6129BD87" w14:textId="77777777" w:rsidR="00570741" w:rsidRPr="00280CBE" w:rsidRDefault="00570741" w:rsidP="003100DE">
      <w:pPr>
        <w:jc w:val="both"/>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rsidP="003100DE">
            <w:pPr>
              <w:jc w:val="both"/>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C8C7C1E" w14:textId="77777777" w:rsidR="000818BC" w:rsidRPr="000B68A4" w:rsidRDefault="000818BC" w:rsidP="003100DE">
            <w:pPr>
              <w:jc w:val="both"/>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0B5D228B" w14:textId="748259DF" w:rsidR="000B68A4" w:rsidRPr="00D17128" w:rsidRDefault="000818BC" w:rsidP="003100DE">
            <w:pPr>
              <w:jc w:val="both"/>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rsidP="003100DE">
            <w:pPr>
              <w:jc w:val="both"/>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049E6A3E" w:rsidR="00280CBE" w:rsidRDefault="0082108C" w:rsidP="003100DE">
            <w:pPr>
              <w:jc w:val="both"/>
              <w:rPr>
                <w:rFonts w:ascii="Times New Roman" w:hAnsi="Times New Roman" w:cs="Times New Roman"/>
                <w:sz w:val="32"/>
                <w:szCs w:val="28"/>
              </w:rPr>
            </w:pPr>
            <w:r>
              <w:rPr>
                <w:rFonts w:ascii="Times New Roman" w:hAnsi="Times New Roman" w:cs="Times New Roman"/>
                <w:sz w:val="32"/>
                <w:szCs w:val="28"/>
              </w:rPr>
              <w:t>Lee Chun Yee</w:t>
            </w:r>
          </w:p>
          <w:p w14:paraId="50820D2B" w14:textId="32D53FEB" w:rsidR="000B68A4" w:rsidRPr="000B68A4" w:rsidRDefault="0082108C" w:rsidP="003100DE">
            <w:pPr>
              <w:jc w:val="both"/>
              <w:rPr>
                <w:rFonts w:ascii="KaiTi" w:eastAsia="KaiTi" w:hAnsi="KaiTi" w:cs="Times New Roman"/>
                <w:sz w:val="32"/>
                <w:szCs w:val="28"/>
                <w:lang w:val="en-US"/>
              </w:rPr>
            </w:pPr>
            <w:r>
              <w:rPr>
                <w:rFonts w:ascii="KaiTi" w:eastAsia="KaiTi" w:hAnsi="KaiTi" w:cs="Times New Roman" w:hint="eastAsia"/>
                <w:sz w:val="32"/>
                <w:szCs w:val="28"/>
                <w:lang w:val="en-US"/>
              </w:rPr>
              <w:t>李純怡</w:t>
            </w:r>
          </w:p>
        </w:tc>
      </w:tr>
      <w:tr w:rsidR="00280CBE" w:rsidRPr="000B68A4" w14:paraId="1A96C535" w14:textId="77777777" w:rsidTr="000B68A4">
        <w:tc>
          <w:tcPr>
            <w:tcW w:w="4248" w:type="dxa"/>
            <w:vAlign w:val="center"/>
          </w:tcPr>
          <w:p w14:paraId="3DCF33D2" w14:textId="77777777" w:rsidR="00280CBE" w:rsidRPr="000B68A4" w:rsidRDefault="00280CBE" w:rsidP="003100DE">
            <w:pPr>
              <w:jc w:val="both"/>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5DF06C78" w:rsidR="00280CBE" w:rsidRPr="000B68A4" w:rsidRDefault="0082108C" w:rsidP="003100DE">
            <w:pPr>
              <w:jc w:val="both"/>
              <w:rPr>
                <w:rFonts w:ascii="Times New Roman" w:hAnsi="Times New Roman" w:cs="Times New Roman"/>
                <w:sz w:val="32"/>
                <w:szCs w:val="28"/>
              </w:rPr>
            </w:pPr>
            <w:r>
              <w:rPr>
                <w:rFonts w:ascii="Times New Roman" w:hAnsi="Times New Roman" w:cs="Times New Roman" w:hint="eastAsia"/>
                <w:sz w:val="32"/>
                <w:szCs w:val="28"/>
              </w:rPr>
              <w:t>2017147</w:t>
            </w:r>
          </w:p>
        </w:tc>
      </w:tr>
      <w:tr w:rsidR="00280CBE" w:rsidRPr="000B68A4" w14:paraId="1A833ED9" w14:textId="77777777" w:rsidTr="000B68A4">
        <w:tc>
          <w:tcPr>
            <w:tcW w:w="4248" w:type="dxa"/>
            <w:vAlign w:val="center"/>
          </w:tcPr>
          <w:p w14:paraId="25184564" w14:textId="77777777" w:rsidR="00280CBE" w:rsidRPr="000B68A4" w:rsidRDefault="00280CBE" w:rsidP="003100DE">
            <w:pPr>
              <w:jc w:val="both"/>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1DCBF295" w:rsidR="00280CBE" w:rsidRPr="000B68A4" w:rsidRDefault="00D17128" w:rsidP="003100DE">
            <w:pPr>
              <w:jc w:val="both"/>
              <w:rPr>
                <w:rFonts w:ascii="Times New Roman" w:hAnsi="Times New Roman" w:cs="Times New Roman"/>
                <w:sz w:val="32"/>
                <w:szCs w:val="28"/>
              </w:rPr>
            </w:pPr>
            <w:r>
              <w:rPr>
                <w:rFonts w:ascii="Times New Roman" w:hAnsi="Times New Roman" w:cs="Times New Roman"/>
                <w:sz w:val="32"/>
                <w:szCs w:val="28"/>
              </w:rPr>
              <w:t>0</w:t>
            </w:r>
            <w:r w:rsidR="003100DE">
              <w:rPr>
                <w:rFonts w:ascii="Times New Roman" w:hAnsi="Times New Roman" w:cs="Times New Roman"/>
                <w:sz w:val="32"/>
                <w:szCs w:val="28"/>
              </w:rPr>
              <w:t>6</w:t>
            </w:r>
            <w:r w:rsidR="00952C21">
              <w:rPr>
                <w:rFonts w:ascii="Times New Roman" w:hAnsi="Times New Roman" w:cs="Times New Roman"/>
                <w:sz w:val="32"/>
                <w:szCs w:val="28"/>
              </w:rPr>
              <w:t>/</w:t>
            </w:r>
            <w:r w:rsidR="000818BC">
              <w:rPr>
                <w:rFonts w:ascii="Times New Roman" w:hAnsi="Times New Roman" w:cs="Times New Roman"/>
                <w:sz w:val="32"/>
                <w:szCs w:val="28"/>
              </w:rPr>
              <w:t>03</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rsidP="003100DE">
            <w:pPr>
              <w:jc w:val="both"/>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rsidP="003100DE">
            <w:pPr>
              <w:jc w:val="both"/>
              <w:rPr>
                <w:rFonts w:ascii="Times New Roman" w:hAnsi="Times New Roman" w:cs="Times New Roman"/>
                <w:sz w:val="32"/>
                <w:szCs w:val="28"/>
              </w:rPr>
            </w:pPr>
          </w:p>
        </w:tc>
      </w:tr>
    </w:tbl>
    <w:p w14:paraId="60F017CA" w14:textId="77777777" w:rsidR="00570741" w:rsidRPr="00280CBE" w:rsidRDefault="00570741" w:rsidP="003100DE">
      <w:pPr>
        <w:jc w:val="both"/>
        <w:rPr>
          <w:rFonts w:ascii="Times New Roman" w:hAnsi="Times New Roman" w:cs="Times New Roman"/>
          <w:sz w:val="40"/>
          <w:szCs w:val="40"/>
        </w:rPr>
      </w:pPr>
    </w:p>
    <w:p w14:paraId="75CD77AC" w14:textId="77777777" w:rsidR="00B85147" w:rsidRPr="00280CBE" w:rsidRDefault="00B85147" w:rsidP="003100DE">
      <w:pPr>
        <w:jc w:val="both"/>
        <w:rPr>
          <w:rFonts w:ascii="Times New Roman" w:hAnsi="Times New Roman" w:cs="Times New Roman"/>
          <w:sz w:val="40"/>
          <w:szCs w:val="40"/>
        </w:rPr>
      </w:pPr>
    </w:p>
    <w:p w14:paraId="6674F2C6" w14:textId="77777777" w:rsidR="00765F4D" w:rsidRPr="00280CBE" w:rsidRDefault="00765F4D" w:rsidP="003100DE">
      <w:pPr>
        <w:jc w:val="both"/>
        <w:rPr>
          <w:rFonts w:ascii="Times New Roman" w:hAnsi="Times New Roman" w:cs="Times New Roman"/>
          <w:sz w:val="40"/>
          <w:szCs w:val="40"/>
        </w:rPr>
      </w:pPr>
    </w:p>
    <w:p w14:paraId="2F928859" w14:textId="77777777" w:rsidR="00280CBE" w:rsidRDefault="00661A35" w:rsidP="003100DE">
      <w:pPr>
        <w:jc w:val="both"/>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3100DE">
      <w:pPr>
        <w:jc w:val="both"/>
        <w:rPr>
          <w:rFonts w:ascii="Times New Roman" w:eastAsia="DFKai-SB" w:hAnsi="Times New Roman" w:cs="Times New Roman"/>
          <w:b/>
          <w:sz w:val="32"/>
          <w:u w:val="single"/>
          <w:lang w:val="en-GB" w:eastAsia="en-GB"/>
        </w:rPr>
      </w:pPr>
    </w:p>
    <w:p w14:paraId="4A63FEC0" w14:textId="77777777" w:rsidR="000818BC" w:rsidRDefault="000818BC" w:rsidP="003100DE">
      <w:pPr>
        <w:jc w:val="both"/>
        <w:rPr>
          <w:rFonts w:ascii="Times New Roman" w:eastAsia="DFKai-SB" w:hAnsi="Times New Roman" w:cs="Times New Roman"/>
          <w:b/>
          <w:u w:val="single"/>
          <w:lang w:val="en-GB" w:eastAsia="en-GB"/>
        </w:rPr>
      </w:pPr>
    </w:p>
    <w:p w14:paraId="6ED5FC5C" w14:textId="2695582A" w:rsidR="000818BC" w:rsidRPr="00814C88" w:rsidRDefault="000818BC" w:rsidP="003100DE">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Pr>
          <w:rFonts w:ascii="Times New Roman" w:eastAsia="DFKai-SB" w:hAnsi="Times New Roman" w:cs="Times New Roman"/>
          <w:b/>
          <w:lang w:val="en-GB" w:eastAsia="en-GB"/>
        </w:rPr>
        <w:t xml:space="preserve"> 2 – 70%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223F3628" w14:textId="7BF54777" w:rsidR="000818BC" w:rsidRPr="000818BC" w:rsidRDefault="000818BC" w:rsidP="003100DE">
      <w:pPr>
        <w:jc w:val="both"/>
        <w:rPr>
          <w:rFonts w:ascii="Times New Roman" w:eastAsia="DFKai-SB" w:hAnsi="Times New Roman" w:cs="Times New Roman"/>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 xml:space="preserve">how they apply the core concepts they learned in the </w:t>
      </w:r>
      <w:r w:rsidR="006B4C2E" w:rsidRPr="006B4C2E">
        <w:rPr>
          <w:rFonts w:ascii="Times New Roman" w:eastAsia="DFKai-SB" w:hAnsi="Times New Roman" w:cs="Times New Roman" w:hint="eastAsia"/>
          <w:lang w:val="en-GB" w:eastAsia="zh-TW"/>
        </w:rPr>
        <w:t>class</w:t>
      </w:r>
      <w:r w:rsidR="006B4C2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in their daily life.</w:t>
      </w:r>
    </w:p>
    <w:p w14:paraId="19B8C6F5" w14:textId="40C4F685" w:rsidR="000818BC" w:rsidRPr="000818BC" w:rsidRDefault="000818BC" w:rsidP="003100DE">
      <w:pPr>
        <w:jc w:val="both"/>
        <w:rPr>
          <w:rFonts w:ascii="Times New Roman" w:eastAsia="DFKai-SB" w:hAnsi="Times New Roman" w:cs="Times New Roman"/>
          <w:lang w:val="en-GB" w:eastAsia="zh-TW"/>
        </w:rPr>
      </w:pPr>
    </w:p>
    <w:p w14:paraId="00E3DFA5" w14:textId="77777777" w:rsidR="000818BC" w:rsidRDefault="000818BC" w:rsidP="003100DE">
      <w:pPr>
        <w:jc w:val="both"/>
        <w:rPr>
          <w:rFonts w:ascii="Times New Roman" w:eastAsia="DFKai-SB" w:hAnsi="Times New Roman" w:cs="Times New Roman"/>
          <w:lang w:eastAsia="zh-TW"/>
        </w:rPr>
      </w:pPr>
    </w:p>
    <w:p w14:paraId="24E9AC78" w14:textId="452FF1C2" w:rsidR="000818BC" w:rsidRPr="000818BC" w:rsidRDefault="000818BC" w:rsidP="003100DE">
      <w:pPr>
        <w:jc w:val="both"/>
        <w:rPr>
          <w:rFonts w:ascii="KaiTi" w:eastAsia="KaiTi" w:hAnsi="KaiTi"/>
          <w:b/>
          <w:sz w:val="28"/>
          <w:szCs w:val="28"/>
          <w:lang w:eastAsia="zh-TW"/>
        </w:rPr>
      </w:pPr>
      <w:r w:rsidRPr="000818BC">
        <w:rPr>
          <w:rFonts w:ascii="KaiTi" w:eastAsia="KaiTi" w:hAnsi="KaiTi"/>
          <w:b/>
          <w:sz w:val="28"/>
          <w:szCs w:val="28"/>
          <w:lang w:eastAsia="zh-TW"/>
        </w:rPr>
        <w:t>評估2–70% 反思記錄（2000字 –英文）</w:t>
      </w:r>
    </w:p>
    <w:p w14:paraId="338A320A" w14:textId="77777777" w:rsidR="000818BC" w:rsidRPr="000818BC" w:rsidRDefault="000818BC" w:rsidP="003100DE">
      <w:pPr>
        <w:jc w:val="both"/>
        <w:rPr>
          <w:rFonts w:ascii="KaiTi" w:eastAsia="KaiTi" w:hAnsi="KaiTi"/>
          <w:sz w:val="28"/>
          <w:szCs w:val="28"/>
          <w:lang w:eastAsia="zh-TW"/>
        </w:rPr>
      </w:pPr>
      <w:r w:rsidRPr="000818BC">
        <w:rPr>
          <w:rFonts w:ascii="KaiTi" w:eastAsia="KaiTi" w:hAnsi="KaiTi"/>
          <w:sz w:val="28"/>
          <w:szCs w:val="28"/>
          <w:lang w:eastAsia="zh-TW"/>
        </w:rPr>
        <w:t>以英文完成2000字，反省在班上所學習的核心觀念如何在日常生活中落實。</w:t>
      </w:r>
    </w:p>
    <w:p w14:paraId="7E99D12D" w14:textId="1F5458C1" w:rsidR="000818BC" w:rsidRDefault="000818BC" w:rsidP="003100DE">
      <w:pPr>
        <w:jc w:val="both"/>
        <w:rPr>
          <w:rFonts w:ascii="Times New Roman" w:eastAsia="DFKai-SB" w:hAnsi="Times New Roman" w:cs="Times New Roman"/>
          <w:lang w:eastAsia="zh-TW"/>
        </w:rPr>
      </w:pPr>
    </w:p>
    <w:p w14:paraId="38497234" w14:textId="26D58D4B" w:rsidR="00D17128" w:rsidRDefault="00D17128" w:rsidP="003100DE">
      <w:pPr>
        <w:jc w:val="both"/>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3100DE">
            <w:pPr>
              <w:jc w:val="both"/>
              <w:rPr>
                <w:rFonts w:ascii="Times New Roman" w:eastAsia="DFKai-SB" w:hAnsi="Times New Roman" w:cs="Times New Roman"/>
                <w:b/>
                <w:lang w:val="en-GB"/>
              </w:rPr>
            </w:pPr>
          </w:p>
          <w:p w14:paraId="568EA616" w14:textId="77777777" w:rsidR="000818BC" w:rsidRDefault="000818BC" w:rsidP="003100DE">
            <w:pPr>
              <w:jc w:val="both"/>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3100DE">
            <w:pPr>
              <w:jc w:val="both"/>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3100DE">
            <w:pPr>
              <w:jc w:val="both"/>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3100DE">
            <w:pPr>
              <w:jc w:val="both"/>
              <w:rPr>
                <w:rFonts w:ascii="Times New Roman" w:eastAsia="DFKai-SB" w:hAnsi="Times New Roman" w:cs="Times New Roman"/>
                <w:lang w:val="en-GB" w:eastAsia="zh-TW"/>
              </w:rPr>
            </w:pPr>
          </w:p>
          <w:p w14:paraId="7E198027" w14:textId="77777777" w:rsidR="000818BC" w:rsidRDefault="000818BC" w:rsidP="003100DE">
            <w:pPr>
              <w:jc w:val="both"/>
              <w:rPr>
                <w:rFonts w:ascii="Times New Roman" w:eastAsia="DFKai-SB" w:hAnsi="Times New Roman" w:cs="Times New Roman"/>
                <w:lang w:val="en-GB" w:eastAsia="zh-TW"/>
              </w:rPr>
            </w:pPr>
          </w:p>
          <w:p w14:paraId="33566329" w14:textId="77777777" w:rsidR="000818BC" w:rsidRDefault="000818BC" w:rsidP="003100DE">
            <w:pPr>
              <w:jc w:val="both"/>
              <w:rPr>
                <w:rFonts w:ascii="Times New Roman" w:eastAsia="DFKai-SB" w:hAnsi="Times New Roman" w:cs="Times New Roman"/>
                <w:lang w:val="en-GB" w:eastAsia="zh-TW"/>
              </w:rPr>
            </w:pPr>
          </w:p>
          <w:p w14:paraId="1426F3A3" w14:textId="77777777" w:rsidR="000818BC" w:rsidRDefault="000818BC" w:rsidP="003100DE">
            <w:pPr>
              <w:jc w:val="both"/>
              <w:rPr>
                <w:rFonts w:ascii="Times New Roman" w:eastAsia="DFKai-SB" w:hAnsi="Times New Roman" w:cs="Times New Roman"/>
                <w:lang w:val="en-GB" w:eastAsia="zh-TW"/>
              </w:rPr>
            </w:pPr>
          </w:p>
          <w:p w14:paraId="355D8297" w14:textId="77777777" w:rsidR="000818BC" w:rsidRDefault="000818BC" w:rsidP="003100DE">
            <w:pPr>
              <w:jc w:val="both"/>
              <w:rPr>
                <w:rFonts w:ascii="Times New Roman" w:eastAsia="DFKai-SB" w:hAnsi="Times New Roman" w:cs="Times New Roman"/>
                <w:lang w:val="en-GB" w:eastAsia="zh-TW"/>
              </w:rPr>
            </w:pPr>
          </w:p>
          <w:p w14:paraId="5F67B48B" w14:textId="77777777" w:rsidR="000818BC" w:rsidRDefault="000818BC" w:rsidP="003100DE">
            <w:pPr>
              <w:jc w:val="both"/>
              <w:rPr>
                <w:rFonts w:ascii="Times New Roman" w:eastAsia="DFKai-SB" w:hAnsi="Times New Roman" w:cs="Times New Roman"/>
                <w:lang w:val="en-GB" w:eastAsia="zh-TW"/>
              </w:rPr>
            </w:pPr>
          </w:p>
          <w:p w14:paraId="28862299" w14:textId="77777777" w:rsidR="000818BC" w:rsidRDefault="000818BC" w:rsidP="003100DE">
            <w:pPr>
              <w:jc w:val="both"/>
              <w:rPr>
                <w:rFonts w:ascii="Times New Roman" w:eastAsia="DFKai-SB" w:hAnsi="Times New Roman" w:cs="Times New Roman"/>
                <w:lang w:val="en-GB" w:eastAsia="zh-TW"/>
              </w:rPr>
            </w:pPr>
          </w:p>
          <w:p w14:paraId="3CEA02DA" w14:textId="77777777" w:rsidR="000818BC" w:rsidRDefault="000818BC" w:rsidP="003100DE">
            <w:pPr>
              <w:jc w:val="both"/>
              <w:rPr>
                <w:rFonts w:ascii="Times New Roman" w:eastAsia="DFKai-SB" w:hAnsi="Times New Roman" w:cs="Times New Roman"/>
                <w:lang w:val="en-GB" w:eastAsia="zh-TW"/>
              </w:rPr>
            </w:pPr>
          </w:p>
          <w:p w14:paraId="787C32AB" w14:textId="77777777" w:rsidR="000818BC" w:rsidRDefault="000818BC" w:rsidP="003100DE">
            <w:pPr>
              <w:jc w:val="both"/>
              <w:rPr>
                <w:rFonts w:ascii="Times New Roman" w:eastAsia="DFKai-SB" w:hAnsi="Times New Roman" w:cs="Times New Roman"/>
                <w:lang w:val="en-GB" w:eastAsia="zh-TW"/>
              </w:rPr>
            </w:pPr>
          </w:p>
          <w:p w14:paraId="4FB0C348" w14:textId="77777777" w:rsidR="000818BC" w:rsidRDefault="000818BC" w:rsidP="003100DE">
            <w:pPr>
              <w:jc w:val="both"/>
              <w:rPr>
                <w:rFonts w:ascii="Times New Roman" w:eastAsia="DFKai-SB" w:hAnsi="Times New Roman" w:cs="Times New Roman"/>
                <w:lang w:val="en-GB" w:eastAsia="zh-TW"/>
              </w:rPr>
            </w:pPr>
          </w:p>
          <w:p w14:paraId="4B40700E" w14:textId="77777777" w:rsidR="000818BC" w:rsidRDefault="000818BC" w:rsidP="003100DE">
            <w:pPr>
              <w:jc w:val="both"/>
              <w:rPr>
                <w:rFonts w:ascii="Times New Roman" w:eastAsia="DFKai-SB" w:hAnsi="Times New Roman" w:cs="Times New Roman"/>
                <w:lang w:val="en-GB" w:eastAsia="zh-TW"/>
              </w:rPr>
            </w:pPr>
          </w:p>
          <w:p w14:paraId="0217AD32" w14:textId="77777777" w:rsidR="000818BC" w:rsidRDefault="000818BC" w:rsidP="003100DE">
            <w:pPr>
              <w:jc w:val="both"/>
              <w:rPr>
                <w:rFonts w:ascii="Times New Roman" w:eastAsia="DFKai-SB" w:hAnsi="Times New Roman" w:cs="Times New Roman"/>
                <w:lang w:val="en-GB" w:eastAsia="zh-TW"/>
              </w:rPr>
            </w:pPr>
          </w:p>
          <w:p w14:paraId="615BFE0D" w14:textId="77777777" w:rsidR="000818BC" w:rsidRDefault="000818BC" w:rsidP="003100DE">
            <w:pPr>
              <w:jc w:val="both"/>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3100DE">
            <w:pPr>
              <w:jc w:val="both"/>
              <w:rPr>
                <w:rFonts w:ascii="Times New Roman" w:eastAsia="DFKai-SB" w:hAnsi="Times New Roman" w:cs="Times New Roman"/>
                <w:lang w:val="en-GB" w:eastAsia="zh-TW"/>
              </w:rPr>
            </w:pPr>
          </w:p>
        </w:tc>
      </w:tr>
    </w:tbl>
    <w:p w14:paraId="699A3CAD" w14:textId="77777777" w:rsidR="000818BC" w:rsidRPr="00D17128" w:rsidRDefault="000818BC" w:rsidP="003100DE">
      <w:pPr>
        <w:jc w:val="both"/>
        <w:rPr>
          <w:rFonts w:ascii="KaiTi" w:eastAsia="KaiTi" w:hAnsi="KaiTi"/>
          <w:sz w:val="28"/>
          <w:szCs w:val="28"/>
          <w:lang w:eastAsia="zh-TW"/>
        </w:rPr>
      </w:pPr>
    </w:p>
    <w:p w14:paraId="00281DAB" w14:textId="77777777" w:rsidR="00D17128" w:rsidRPr="00D17128" w:rsidRDefault="00D17128" w:rsidP="003100DE">
      <w:pPr>
        <w:jc w:val="both"/>
        <w:rPr>
          <w:rFonts w:ascii="Times New Roman" w:eastAsia="DFKai-SB" w:hAnsi="Times New Roman" w:cs="Times New Roman"/>
          <w:lang w:eastAsia="zh-TW"/>
        </w:rPr>
      </w:pPr>
    </w:p>
    <w:p w14:paraId="6339FC3E" w14:textId="3347301E" w:rsidR="00A91688" w:rsidRDefault="00A91688" w:rsidP="003100DE">
      <w:pPr>
        <w:jc w:val="both"/>
        <w:rPr>
          <w:rFonts w:ascii="Times New Roman" w:eastAsia="DFKai-SB" w:hAnsi="Times New Roman" w:cs="Times New Roman"/>
          <w:lang w:val="en-GB" w:eastAsia="zh-TW"/>
        </w:rPr>
      </w:pPr>
    </w:p>
    <w:p w14:paraId="3C2D8BD9" w14:textId="46A86761" w:rsidR="0076435F" w:rsidRDefault="0076435F" w:rsidP="003100DE">
      <w:pPr>
        <w:jc w:val="both"/>
        <w:rPr>
          <w:rFonts w:ascii="Times New Roman" w:eastAsia="DFKai-SB" w:hAnsi="Times New Roman" w:cs="Times New Roman"/>
          <w:lang w:val="en-GB" w:eastAsia="zh-TW"/>
        </w:rPr>
      </w:pPr>
    </w:p>
    <w:p w14:paraId="5E3ED05B" w14:textId="75211656" w:rsidR="00952C21" w:rsidRDefault="00952C21" w:rsidP="003100DE">
      <w:pPr>
        <w:jc w:val="both"/>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5E9011E1" w:rsidR="00661A35" w:rsidRPr="00B34355" w:rsidRDefault="005E0F23" w:rsidP="003100DE">
      <w:pPr>
        <w:jc w:val="center"/>
        <w:rPr>
          <w:rFonts w:ascii="Times New Roman" w:eastAsia="DFKai-SB" w:hAnsi="Times New Roman" w:cs="Times New Roman"/>
          <w:b/>
          <w:sz w:val="32"/>
          <w:szCs w:val="32"/>
          <w:lang w:val="en-GB" w:eastAsia="zh-TW"/>
        </w:rPr>
      </w:pPr>
      <w:r w:rsidRPr="00B34355">
        <w:rPr>
          <w:rFonts w:ascii="Times New Roman" w:eastAsia="KaiTi" w:hAnsi="Times New Roman" w:cs="Times New Roman"/>
          <w:b/>
          <w:sz w:val="32"/>
          <w:szCs w:val="32"/>
        </w:rPr>
        <w:lastRenderedPageBreak/>
        <w:t>Reflective Workbook</w:t>
      </w:r>
    </w:p>
    <w:p w14:paraId="50CB9125" w14:textId="34260E01" w:rsidR="0082108C" w:rsidRDefault="0082108C" w:rsidP="003100DE">
      <w:pPr>
        <w:jc w:val="both"/>
        <w:rPr>
          <w:rFonts w:ascii="Times New Roman" w:eastAsia="KaiTi" w:hAnsi="Times New Roman" w:cs="Times New Roman"/>
        </w:rPr>
      </w:pPr>
    </w:p>
    <w:p w14:paraId="32F407F8" w14:textId="56E27322" w:rsidR="003100DE" w:rsidRDefault="003100DE" w:rsidP="003100DE">
      <w:pPr>
        <w:jc w:val="both"/>
        <w:rPr>
          <w:rFonts w:ascii="Times New Roman" w:eastAsia="KaiTi" w:hAnsi="Times New Roman" w:cs="Times New Roman"/>
        </w:rPr>
      </w:pPr>
    </w:p>
    <w:p w14:paraId="4867C87A" w14:textId="5082C417" w:rsidR="003100DE" w:rsidRDefault="003100DE" w:rsidP="003100DE">
      <w:pPr>
        <w:jc w:val="both"/>
        <w:rPr>
          <w:rFonts w:ascii="Times New Roman" w:eastAsia="KaiTi" w:hAnsi="Times New Roman" w:cs="Times New Roman"/>
        </w:rPr>
      </w:pPr>
    </w:p>
    <w:p w14:paraId="20AF556A" w14:textId="7EA92257"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 xml:space="preserve">In the class of </w:t>
      </w:r>
      <w:proofErr w:type="spellStart"/>
      <w:r w:rsidRPr="003100DE">
        <w:rPr>
          <w:rFonts w:ascii="Times New Roman" w:eastAsia="KaiTi" w:hAnsi="Times New Roman" w:cs="Times New Roman"/>
        </w:rPr>
        <w:t>Dr.</w:t>
      </w:r>
      <w:proofErr w:type="spellEnd"/>
      <w:r w:rsidRPr="003100DE">
        <w:rPr>
          <w:rFonts w:ascii="Times New Roman" w:eastAsia="KaiTi" w:hAnsi="Times New Roman" w:cs="Times New Roman"/>
        </w:rPr>
        <w:t xml:space="preserve"> Wu, I had learned a lot from his experience of Chinese-Style Management in the corporate. Besides that, he loves everyone equally and he is a good role model for us. </w:t>
      </w:r>
      <w:r>
        <w:rPr>
          <w:rFonts w:ascii="Times New Roman" w:eastAsia="KaiTi" w:hAnsi="Times New Roman" w:cs="Times New Roman"/>
        </w:rPr>
        <w:t xml:space="preserve">I had category of my outcome by four title which is </w:t>
      </w:r>
      <w:r w:rsidRPr="003100DE">
        <w:rPr>
          <w:rFonts w:ascii="Times New Roman" w:eastAsia="KaiTi" w:hAnsi="Times New Roman" w:cs="Times New Roman"/>
        </w:rPr>
        <w:t xml:space="preserve">Explore on Learn and </w:t>
      </w:r>
      <w:r w:rsidRPr="003100DE">
        <w:rPr>
          <w:rFonts w:ascii="Times New Roman" w:eastAsia="KaiTi" w:hAnsi="Times New Roman" w:cs="Times New Roman"/>
        </w:rPr>
        <w:t>Practice</w:t>
      </w:r>
      <w:r>
        <w:rPr>
          <w:rFonts w:ascii="Times New Roman" w:eastAsia="KaiTi" w:hAnsi="Times New Roman" w:cs="Times New Roman"/>
        </w:rPr>
        <w:t>, Relate</w:t>
      </w:r>
      <w:r w:rsidRPr="003100DE">
        <w:rPr>
          <w:rFonts w:ascii="Times New Roman" w:eastAsia="KaiTi" w:hAnsi="Times New Roman" w:cs="Times New Roman"/>
        </w:rPr>
        <w:t xml:space="preserve"> with Wealth</w:t>
      </w:r>
      <w:r>
        <w:rPr>
          <w:rFonts w:ascii="Times New Roman" w:eastAsia="KaiTi" w:hAnsi="Times New Roman" w:cs="Times New Roman"/>
        </w:rPr>
        <w:t xml:space="preserve">, </w:t>
      </w:r>
      <w:r w:rsidRPr="003100DE">
        <w:rPr>
          <w:rFonts w:ascii="Times New Roman" w:eastAsia="KaiTi" w:hAnsi="Times New Roman" w:cs="Times New Roman"/>
        </w:rPr>
        <w:t>Save the Earth Resources</w:t>
      </w:r>
      <w:r>
        <w:rPr>
          <w:rFonts w:ascii="Times New Roman" w:eastAsia="KaiTi" w:hAnsi="Times New Roman" w:cs="Times New Roman"/>
        </w:rPr>
        <w:t xml:space="preserve">, </w:t>
      </w:r>
      <w:proofErr w:type="gramStart"/>
      <w:r>
        <w:rPr>
          <w:rFonts w:ascii="Times New Roman" w:eastAsia="KaiTi" w:hAnsi="Times New Roman" w:cs="Times New Roman"/>
        </w:rPr>
        <w:t>and</w:t>
      </w:r>
      <w:r w:rsidRPr="003100DE">
        <w:rPr>
          <w:rFonts w:ascii="Times New Roman" w:eastAsia="KaiTi" w:hAnsi="Times New Roman" w:cs="Times New Roman" w:hint="eastAsia"/>
        </w:rPr>
        <w:t>“</w:t>
      </w:r>
      <w:proofErr w:type="gramEnd"/>
      <w:r w:rsidRPr="003100DE">
        <w:rPr>
          <w:rFonts w:ascii="Times New Roman" w:eastAsia="KaiTi" w:hAnsi="Times New Roman" w:cs="Times New Roman"/>
        </w:rPr>
        <w:t>School-Run” Corporate</w:t>
      </w:r>
      <w:r>
        <w:rPr>
          <w:rFonts w:ascii="Times New Roman" w:eastAsia="KaiTi" w:hAnsi="Times New Roman" w:cs="Times New Roman"/>
        </w:rPr>
        <w:t xml:space="preserve">. </w:t>
      </w:r>
      <w:r w:rsidRPr="003100DE">
        <w:rPr>
          <w:rFonts w:ascii="Times New Roman" w:eastAsia="KaiTi" w:hAnsi="Times New Roman" w:cs="Times New Roman"/>
        </w:rPr>
        <w:t>This paper is to express the outcome of my study and self-reflection in life.</w:t>
      </w:r>
    </w:p>
    <w:p w14:paraId="016C8320" w14:textId="77777777" w:rsidR="003100DE" w:rsidRPr="003100DE" w:rsidRDefault="003100DE" w:rsidP="003100DE">
      <w:pPr>
        <w:jc w:val="both"/>
        <w:rPr>
          <w:rFonts w:ascii="Times New Roman" w:eastAsia="KaiTi" w:hAnsi="Times New Roman" w:cs="Times New Roman"/>
        </w:rPr>
      </w:pPr>
    </w:p>
    <w:p w14:paraId="3AEF1E45" w14:textId="77777777" w:rsidR="003100DE" w:rsidRPr="003100DE" w:rsidRDefault="003100DE" w:rsidP="003100DE">
      <w:pPr>
        <w:jc w:val="both"/>
        <w:rPr>
          <w:rFonts w:ascii="Times New Roman" w:eastAsia="KaiTi" w:hAnsi="Times New Roman" w:cs="Times New Roman"/>
          <w:b/>
          <w:bCs/>
        </w:rPr>
      </w:pPr>
      <w:r w:rsidRPr="003100DE">
        <w:rPr>
          <w:rFonts w:ascii="Times New Roman" w:eastAsia="KaiTi" w:hAnsi="Times New Roman" w:cs="Times New Roman"/>
          <w:b/>
          <w:bCs/>
        </w:rPr>
        <w:t>Explore on Learn and Practice</w:t>
      </w:r>
    </w:p>
    <w:p w14:paraId="02690707" w14:textId="77777777" w:rsidR="003100DE" w:rsidRPr="003100DE" w:rsidRDefault="003100DE" w:rsidP="003100DE">
      <w:pPr>
        <w:jc w:val="both"/>
        <w:rPr>
          <w:rFonts w:ascii="Times New Roman" w:eastAsia="KaiTi" w:hAnsi="Times New Roman" w:cs="Times New Roman"/>
        </w:rPr>
      </w:pPr>
    </w:p>
    <w:p w14:paraId="123F3AD6" w14:textId="77777777"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 xml:space="preserve">According to </w:t>
      </w:r>
      <w:proofErr w:type="spellStart"/>
      <w:r w:rsidRPr="003100DE">
        <w:rPr>
          <w:rFonts w:ascii="Times New Roman" w:eastAsia="KaiTi" w:hAnsi="Times New Roman" w:cs="Times New Roman"/>
        </w:rPr>
        <w:t>Dr.</w:t>
      </w:r>
      <w:proofErr w:type="spellEnd"/>
      <w:r w:rsidRPr="003100DE">
        <w:rPr>
          <w:rFonts w:ascii="Times New Roman" w:eastAsia="KaiTi" w:hAnsi="Times New Roman" w:cs="Times New Roman"/>
        </w:rPr>
        <w:t xml:space="preserve"> Wu, I discovered a new definition for the word “Learn” which is “discover the spiritual difference between ourselves and nature”. Nature is selfless and always dedicate to all lives. For example, Sun brightens the whole world in daily. The sunlight provides warm temperature and good vitamins for everyone equally. The rain gives water to moisture our land. The wind gives us comfortable. Nature is treating us in good and didn’t request any payment from us. The reason of we need to learn is to improve our morality aim to become perfect virtue person and same with the nature. In my self-reflection, I would like to develop my ability to think in terms of doing anything without expecting something in return. Some days, I really hope that someone is aware of what I have done, and I am waiting for a positive evaluation in my heart. It is also a mind which is looking for a return.</w:t>
      </w:r>
    </w:p>
    <w:p w14:paraId="1EC0EC6D" w14:textId="77777777" w:rsidR="003100DE" w:rsidRPr="003100DE" w:rsidRDefault="003100DE" w:rsidP="003100DE">
      <w:pPr>
        <w:jc w:val="both"/>
        <w:rPr>
          <w:rFonts w:ascii="Times New Roman" w:eastAsia="KaiTi" w:hAnsi="Times New Roman" w:cs="Times New Roman"/>
        </w:rPr>
      </w:pPr>
    </w:p>
    <w:p w14:paraId="6A3AE36B" w14:textId="77777777"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The word “Practice” implies that we must “reduce the moral difference between ourselves and nature by lowering our sense of self-importance until it is not only concerned with myself”. It is expanding to concern with others. That is to say, we cannot damage others or the world by focusing solely on ourselves. Instead of using disposable food containers or plastic bags, I can carry reusable food containers and recycle bags to take away food. Despite the fact that bringing containers is inconvenient and that washing the containers after the meal is time consuming. I realized that inconvenient and lazy people's minds are very selfish, only caring about themselves. As a result, diminishing my own sense of self-importance would automatically raise my sense of concern for others. To make a bigger difference, I'll always keep a reusable food container and a recycling bag in my car to minimize the number of disposable products I use.</w:t>
      </w:r>
    </w:p>
    <w:p w14:paraId="70336732" w14:textId="77777777" w:rsidR="003100DE" w:rsidRPr="003100DE" w:rsidRDefault="003100DE" w:rsidP="003100DE">
      <w:pPr>
        <w:jc w:val="both"/>
        <w:rPr>
          <w:rFonts w:ascii="Times New Roman" w:eastAsia="KaiTi" w:hAnsi="Times New Roman" w:cs="Times New Roman"/>
        </w:rPr>
      </w:pPr>
    </w:p>
    <w:p w14:paraId="7F0AD582" w14:textId="77777777" w:rsidR="003100DE" w:rsidRPr="003100DE" w:rsidRDefault="003100DE" w:rsidP="003100DE">
      <w:pPr>
        <w:jc w:val="both"/>
        <w:rPr>
          <w:rFonts w:ascii="Times New Roman" w:eastAsia="KaiTi" w:hAnsi="Times New Roman" w:cs="Times New Roman"/>
          <w:b/>
          <w:bCs/>
        </w:rPr>
      </w:pPr>
      <w:r w:rsidRPr="003100DE">
        <w:rPr>
          <w:rFonts w:ascii="Times New Roman" w:eastAsia="KaiTi" w:hAnsi="Times New Roman" w:cs="Times New Roman"/>
          <w:b/>
          <w:bCs/>
        </w:rPr>
        <w:t>Relate with Wealth</w:t>
      </w:r>
    </w:p>
    <w:p w14:paraId="5DADCF3D" w14:textId="77777777" w:rsidR="003100DE" w:rsidRPr="003100DE" w:rsidRDefault="003100DE" w:rsidP="003100DE">
      <w:pPr>
        <w:jc w:val="both"/>
        <w:rPr>
          <w:rFonts w:ascii="Times New Roman" w:eastAsia="KaiTi" w:hAnsi="Times New Roman" w:cs="Times New Roman"/>
        </w:rPr>
      </w:pPr>
    </w:p>
    <w:p w14:paraId="6FF45077" w14:textId="77777777"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 xml:space="preserve">The Great Learning: “The virtuous ruler, by means of his wealth, makes himself more distinguished. The vicious ruler accumulates wealth, at the expense of his life.” According to my understanding, I can care more about the spiritual life than the substantial life. To applying in live, I may wisely spend money or time in a self-cultivation or take part in a charity events to assist someone who is needed of assistance. Rather than becoming a materialist, spend money on enjoying or pursuing a higher standard of living. </w:t>
      </w:r>
    </w:p>
    <w:p w14:paraId="0ABFE85C" w14:textId="77777777" w:rsidR="003100DE" w:rsidRPr="003100DE" w:rsidRDefault="003100DE" w:rsidP="003100DE">
      <w:pPr>
        <w:jc w:val="both"/>
        <w:rPr>
          <w:rFonts w:ascii="Times New Roman" w:eastAsia="KaiTi" w:hAnsi="Times New Roman" w:cs="Times New Roman"/>
        </w:rPr>
      </w:pPr>
    </w:p>
    <w:p w14:paraId="75D077FE" w14:textId="77777777" w:rsidR="003100DE" w:rsidRDefault="003100DE" w:rsidP="003100DE">
      <w:pPr>
        <w:ind w:firstLine="720"/>
        <w:jc w:val="both"/>
        <w:rPr>
          <w:rFonts w:ascii="Times New Roman" w:eastAsia="KaiTi" w:hAnsi="Times New Roman" w:cs="Times New Roman"/>
        </w:rPr>
      </w:pPr>
    </w:p>
    <w:p w14:paraId="3F839C73" w14:textId="77777777" w:rsidR="003100DE" w:rsidRDefault="003100DE" w:rsidP="003100DE">
      <w:pPr>
        <w:ind w:firstLine="720"/>
        <w:jc w:val="both"/>
        <w:rPr>
          <w:rFonts w:ascii="Times New Roman" w:eastAsia="KaiTi" w:hAnsi="Times New Roman" w:cs="Times New Roman"/>
        </w:rPr>
      </w:pPr>
    </w:p>
    <w:p w14:paraId="56D75168" w14:textId="77777777" w:rsidR="003100DE" w:rsidRDefault="003100DE" w:rsidP="003100DE">
      <w:pPr>
        <w:ind w:firstLine="720"/>
        <w:jc w:val="both"/>
        <w:rPr>
          <w:rFonts w:ascii="Times New Roman" w:eastAsia="KaiTi" w:hAnsi="Times New Roman" w:cs="Times New Roman"/>
        </w:rPr>
      </w:pPr>
    </w:p>
    <w:p w14:paraId="45E7C23B" w14:textId="77777777" w:rsidR="003100DE" w:rsidRDefault="003100DE" w:rsidP="003100DE">
      <w:pPr>
        <w:ind w:firstLine="720"/>
        <w:jc w:val="both"/>
        <w:rPr>
          <w:rFonts w:ascii="Times New Roman" w:eastAsia="KaiTi" w:hAnsi="Times New Roman" w:cs="Times New Roman"/>
        </w:rPr>
      </w:pPr>
    </w:p>
    <w:p w14:paraId="642B1CB7" w14:textId="77777777" w:rsidR="003100DE" w:rsidRDefault="003100DE" w:rsidP="003100DE">
      <w:pPr>
        <w:ind w:firstLine="720"/>
        <w:jc w:val="both"/>
        <w:rPr>
          <w:rFonts w:ascii="Times New Roman" w:eastAsia="KaiTi" w:hAnsi="Times New Roman" w:cs="Times New Roman"/>
        </w:rPr>
      </w:pPr>
    </w:p>
    <w:p w14:paraId="7F41C019" w14:textId="671322CE"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lastRenderedPageBreak/>
        <w:t>On the corporate level, I would request that my superior increase the budget allocated to the employees. For instance, offering a learning curriculum on the Moral Pillars of Society: Loyalty, Filial Piety, Benevolence, Love, Faithfulness, Justice, Peace, and Harmony in order to develop a positive personality. We will work together to improve productivity by using "Love" to inspire workers to think positively. Employees enjoy and care for the equipment, admire and care for one another, and are concerned about the community and our world. Their love and consideration would have an unpredictably high commercial value.</w:t>
      </w:r>
    </w:p>
    <w:p w14:paraId="18738582" w14:textId="77777777" w:rsidR="003100DE" w:rsidRPr="003100DE" w:rsidRDefault="003100DE" w:rsidP="003100DE">
      <w:pPr>
        <w:jc w:val="both"/>
        <w:rPr>
          <w:rFonts w:ascii="Times New Roman" w:eastAsia="KaiTi" w:hAnsi="Times New Roman" w:cs="Times New Roman"/>
        </w:rPr>
      </w:pPr>
    </w:p>
    <w:p w14:paraId="72CD76DB" w14:textId="77777777"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 xml:space="preserve">The Great Learning: “The accumulation of wealth is the way to scatter the people, and letting it be scattered among them is the way to collect the people.” Four Ways of Gathering (Consistency, Generosity, Pleasing Words, Meaningful Conduct, and Generosity) has given me a better idea for putting this principle into practice. Generosity, I can buy some food or a gift my </w:t>
      </w:r>
      <w:proofErr w:type="spellStart"/>
      <w:r w:rsidRPr="003100DE">
        <w:rPr>
          <w:rFonts w:ascii="Times New Roman" w:eastAsia="KaiTi" w:hAnsi="Times New Roman" w:cs="Times New Roman"/>
        </w:rPr>
        <w:t>coworkers</w:t>
      </w:r>
      <w:proofErr w:type="spellEnd"/>
      <w:r w:rsidRPr="003100DE">
        <w:rPr>
          <w:rFonts w:ascii="Times New Roman" w:eastAsia="KaiTi" w:hAnsi="Times New Roman" w:cs="Times New Roman"/>
        </w:rPr>
        <w:t>, or I can volunteer my time when they are needed. This will contribute to the improvement of our relationship. Aside from that, I can still build a warm and care working atmosphere by using pleasing words and respect them to make them have a sense of belonging and feel loved.</w:t>
      </w:r>
    </w:p>
    <w:p w14:paraId="4F5594A3" w14:textId="77777777" w:rsidR="003100DE" w:rsidRPr="003100DE" w:rsidRDefault="003100DE" w:rsidP="003100DE">
      <w:pPr>
        <w:jc w:val="both"/>
        <w:rPr>
          <w:rFonts w:ascii="Times New Roman" w:eastAsia="KaiTi" w:hAnsi="Times New Roman" w:cs="Times New Roman"/>
        </w:rPr>
      </w:pPr>
    </w:p>
    <w:p w14:paraId="21340C68" w14:textId="77777777"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When a company implements Humanities Education, it must spend a significant amount of money on it and will have to lose certain sales orders, earnings, and productions. The majority of corporations are unable to do so. The Great Learning: “Possessing virtue will give him the people. Possessing the people will give him the territory. Possessing the territory will give him its wealth. Possessing the wealth, he will have resources for expenditure. Virtue is the root; wealth is the branches.” From this perspective, I believe that wealth comes from blessings, and that money must be spent wisely. If the organization spend money on improving the virtues of staffs and keeping a positive mind, the money will come naturally. It will not be lost; on the contrary, it will increase.</w:t>
      </w:r>
    </w:p>
    <w:p w14:paraId="64CCA76E" w14:textId="77777777" w:rsidR="003100DE" w:rsidRPr="003100DE" w:rsidRDefault="003100DE" w:rsidP="003100DE">
      <w:pPr>
        <w:jc w:val="both"/>
        <w:rPr>
          <w:rFonts w:ascii="Times New Roman" w:eastAsia="KaiTi" w:hAnsi="Times New Roman" w:cs="Times New Roman"/>
        </w:rPr>
      </w:pPr>
    </w:p>
    <w:p w14:paraId="1A4002E7" w14:textId="77777777" w:rsidR="003100DE" w:rsidRPr="003100DE" w:rsidRDefault="003100DE" w:rsidP="003100DE">
      <w:pPr>
        <w:jc w:val="both"/>
        <w:rPr>
          <w:rFonts w:ascii="Times New Roman" w:eastAsia="KaiTi" w:hAnsi="Times New Roman" w:cs="Times New Roman"/>
          <w:b/>
          <w:bCs/>
        </w:rPr>
      </w:pPr>
      <w:r w:rsidRPr="003100DE">
        <w:rPr>
          <w:rFonts w:ascii="Times New Roman" w:eastAsia="KaiTi" w:hAnsi="Times New Roman" w:cs="Times New Roman"/>
          <w:b/>
          <w:bCs/>
        </w:rPr>
        <w:t>Save the Earth Resources</w:t>
      </w:r>
    </w:p>
    <w:p w14:paraId="7E1C621E" w14:textId="77777777" w:rsidR="003100DE" w:rsidRDefault="003100DE" w:rsidP="003100DE">
      <w:pPr>
        <w:jc w:val="both"/>
        <w:rPr>
          <w:rFonts w:ascii="Times New Roman" w:eastAsia="KaiTi" w:hAnsi="Times New Roman" w:cs="Times New Roman"/>
        </w:rPr>
      </w:pPr>
    </w:p>
    <w:p w14:paraId="24BC0686" w14:textId="3997581F" w:rsidR="003100DE" w:rsidRPr="003100DE" w:rsidRDefault="003100DE" w:rsidP="003100DE">
      <w:pPr>
        <w:ind w:firstLine="720"/>
        <w:jc w:val="both"/>
        <w:rPr>
          <w:rFonts w:ascii="Times New Roman" w:eastAsia="KaiTi" w:hAnsi="Times New Roman" w:cs="Times New Roman"/>
        </w:rPr>
      </w:pPr>
      <w:proofErr w:type="spellStart"/>
      <w:r w:rsidRPr="003100DE">
        <w:rPr>
          <w:rFonts w:ascii="Times New Roman" w:eastAsia="KaiTi" w:hAnsi="Times New Roman" w:cs="Times New Roman"/>
        </w:rPr>
        <w:t>Dr.</w:t>
      </w:r>
      <w:proofErr w:type="spellEnd"/>
      <w:r w:rsidRPr="003100DE">
        <w:rPr>
          <w:rFonts w:ascii="Times New Roman" w:eastAsia="KaiTi" w:hAnsi="Times New Roman" w:cs="Times New Roman"/>
        </w:rPr>
        <w:t xml:space="preserve"> Wu points out that we don't give enough thought to the cost of conserving the earth's resources. Many people are contributing to the things we have now, and this is where I never had the idea before. I was under the assumption that I would get exactly what I paid for. I had forgotten that there are some costs we haven't paid for, such as natural resources including the sky, land, air, and sun. Before this, I had a bad habit of buying more than I needed. </w:t>
      </w:r>
      <w:proofErr w:type="spellStart"/>
      <w:r w:rsidRPr="003100DE">
        <w:rPr>
          <w:rFonts w:ascii="Times New Roman" w:eastAsia="KaiTi" w:hAnsi="Times New Roman" w:cs="Times New Roman"/>
        </w:rPr>
        <w:t>Dr.</w:t>
      </w:r>
      <w:proofErr w:type="spellEnd"/>
      <w:r w:rsidRPr="003100DE">
        <w:rPr>
          <w:rFonts w:ascii="Times New Roman" w:eastAsia="KaiTi" w:hAnsi="Times New Roman" w:cs="Times New Roman"/>
        </w:rPr>
        <w:t xml:space="preserve"> Wu is teaching us a formula for evaluating our desires. The formula is: (Wish to have) – (Necessary need) = Desire/Consumption our life.</w:t>
      </w:r>
    </w:p>
    <w:p w14:paraId="1F7E710E" w14:textId="77777777" w:rsidR="003100DE" w:rsidRDefault="003100DE" w:rsidP="003100DE">
      <w:pPr>
        <w:jc w:val="both"/>
        <w:rPr>
          <w:rFonts w:ascii="Times New Roman" w:eastAsia="KaiTi" w:hAnsi="Times New Roman" w:cs="Times New Roman"/>
        </w:rPr>
      </w:pPr>
    </w:p>
    <w:p w14:paraId="5C531BC5" w14:textId="21ED1655"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 xml:space="preserve">To conserve the earth's wealth, I must make every effort to reduce the number of unnecessary purchases in my life. Also, I only will buy the required quantities only when purchasing. Besides that, I've realized that wasting earth resources is a result of my carelessness with my belongings. For example, because I am lazy to trim my toenail frequently, so they are likely to drag against the fabric of the sock and create holes.  Second example: I'll buy a phone case and put a screen protector on it, which is a waste of natural resources. If I take good care of my phone, I won't need a case or a screen protector. As a result, I must take care of my personal belongings by being aware of my </w:t>
      </w:r>
      <w:proofErr w:type="spellStart"/>
      <w:r w:rsidRPr="003100DE">
        <w:rPr>
          <w:rFonts w:ascii="Times New Roman" w:eastAsia="KaiTi" w:hAnsi="Times New Roman" w:cs="Times New Roman"/>
        </w:rPr>
        <w:t>behaviors</w:t>
      </w:r>
      <w:proofErr w:type="spellEnd"/>
      <w:r w:rsidRPr="003100DE">
        <w:rPr>
          <w:rFonts w:ascii="Times New Roman" w:eastAsia="KaiTi" w:hAnsi="Times New Roman" w:cs="Times New Roman"/>
        </w:rPr>
        <w:t>.</w:t>
      </w:r>
    </w:p>
    <w:p w14:paraId="065E4564" w14:textId="77777777" w:rsidR="003100DE" w:rsidRDefault="003100DE" w:rsidP="003100DE">
      <w:pPr>
        <w:jc w:val="both"/>
        <w:rPr>
          <w:rFonts w:ascii="Times New Roman" w:eastAsia="KaiTi" w:hAnsi="Times New Roman" w:cs="Times New Roman"/>
        </w:rPr>
      </w:pPr>
    </w:p>
    <w:p w14:paraId="515E5D0E" w14:textId="77777777" w:rsidR="003100DE" w:rsidRDefault="003100DE" w:rsidP="003100DE">
      <w:pPr>
        <w:ind w:firstLine="720"/>
        <w:jc w:val="both"/>
        <w:rPr>
          <w:rFonts w:ascii="Times New Roman" w:eastAsia="KaiTi" w:hAnsi="Times New Roman" w:cs="Times New Roman"/>
        </w:rPr>
      </w:pPr>
    </w:p>
    <w:p w14:paraId="1852E462" w14:textId="77777777" w:rsidR="003100DE" w:rsidRDefault="003100DE" w:rsidP="003100DE">
      <w:pPr>
        <w:ind w:firstLine="720"/>
        <w:jc w:val="both"/>
        <w:rPr>
          <w:rFonts w:ascii="Times New Roman" w:eastAsia="KaiTi" w:hAnsi="Times New Roman" w:cs="Times New Roman"/>
        </w:rPr>
      </w:pPr>
    </w:p>
    <w:p w14:paraId="6FF1FFD6" w14:textId="77777777" w:rsidR="003100DE" w:rsidRDefault="003100DE" w:rsidP="003100DE">
      <w:pPr>
        <w:ind w:firstLine="720"/>
        <w:jc w:val="both"/>
        <w:rPr>
          <w:rFonts w:ascii="Times New Roman" w:eastAsia="KaiTi" w:hAnsi="Times New Roman" w:cs="Times New Roman"/>
        </w:rPr>
      </w:pPr>
    </w:p>
    <w:p w14:paraId="7B5D2D47" w14:textId="3F1050A1"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lastRenderedPageBreak/>
        <w:t xml:space="preserve">The majority of businesses are motivated by profit and are unconcerned about environmental issues. I got a good idea on saving earth resources after </w:t>
      </w:r>
      <w:proofErr w:type="spellStart"/>
      <w:r w:rsidRPr="003100DE">
        <w:rPr>
          <w:rFonts w:ascii="Times New Roman" w:eastAsia="KaiTi" w:hAnsi="Times New Roman" w:cs="Times New Roman"/>
        </w:rPr>
        <w:t>Dr.</w:t>
      </w:r>
      <w:proofErr w:type="spellEnd"/>
      <w:r w:rsidRPr="003100DE">
        <w:rPr>
          <w:rFonts w:ascii="Times New Roman" w:eastAsia="KaiTi" w:hAnsi="Times New Roman" w:cs="Times New Roman"/>
        </w:rPr>
        <w:t xml:space="preserve"> Wu's lesson, and it's turned into a less-consumption company of earth resources in this sector. We should begin by packing our products in biodegradable bags. Additionally, we also encourage our suppliers to supply their products by using biodegradable bags as well.</w:t>
      </w:r>
    </w:p>
    <w:p w14:paraId="409EFF65" w14:textId="77777777" w:rsidR="003100DE" w:rsidRPr="003100DE" w:rsidRDefault="003100DE" w:rsidP="003100DE">
      <w:pPr>
        <w:jc w:val="both"/>
        <w:rPr>
          <w:rFonts w:ascii="Times New Roman" w:eastAsia="KaiTi" w:hAnsi="Times New Roman" w:cs="Times New Roman"/>
        </w:rPr>
      </w:pPr>
    </w:p>
    <w:p w14:paraId="2EB8903F" w14:textId="0925383F"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Moreover, we can use software drivers to reduce the amount of manual paperwork and thus save trees. Furthermore, we also encourage our partner companies to send email instead of fax to reduce the paper used. Then, to reduce the number of workers who drive to work, we should have a shuttle service. These will raise our operating costs, but if we care about the environment and it will care about us as well.</w:t>
      </w:r>
    </w:p>
    <w:p w14:paraId="79829075" w14:textId="77777777" w:rsidR="003100DE" w:rsidRPr="003100DE" w:rsidRDefault="003100DE" w:rsidP="003100DE">
      <w:pPr>
        <w:jc w:val="both"/>
        <w:rPr>
          <w:rFonts w:ascii="Times New Roman" w:eastAsia="KaiTi" w:hAnsi="Times New Roman" w:cs="Times New Roman"/>
        </w:rPr>
      </w:pPr>
    </w:p>
    <w:p w14:paraId="38B2AFF8" w14:textId="6998C2AD" w:rsidR="003100DE" w:rsidRDefault="003100DE" w:rsidP="003100DE">
      <w:pPr>
        <w:jc w:val="both"/>
        <w:rPr>
          <w:rFonts w:ascii="Times New Roman" w:eastAsia="KaiTi" w:hAnsi="Times New Roman" w:cs="Times New Roman"/>
          <w:b/>
          <w:bCs/>
        </w:rPr>
      </w:pPr>
      <w:r w:rsidRPr="003100DE">
        <w:rPr>
          <w:rFonts w:ascii="Times New Roman" w:eastAsia="KaiTi" w:hAnsi="Times New Roman" w:cs="Times New Roman" w:hint="eastAsia"/>
          <w:b/>
          <w:bCs/>
        </w:rPr>
        <w:t>“</w:t>
      </w:r>
      <w:r w:rsidRPr="003100DE">
        <w:rPr>
          <w:rFonts w:ascii="Times New Roman" w:eastAsia="KaiTi" w:hAnsi="Times New Roman" w:cs="Times New Roman"/>
          <w:b/>
          <w:bCs/>
        </w:rPr>
        <w:t>School-Run” Corporate</w:t>
      </w:r>
    </w:p>
    <w:p w14:paraId="24714D47" w14:textId="77777777" w:rsidR="003100DE" w:rsidRPr="003100DE" w:rsidRDefault="003100DE" w:rsidP="003100DE">
      <w:pPr>
        <w:jc w:val="both"/>
        <w:rPr>
          <w:rFonts w:ascii="Times New Roman" w:eastAsia="KaiTi" w:hAnsi="Times New Roman" w:cs="Times New Roman"/>
          <w:b/>
          <w:bCs/>
        </w:rPr>
      </w:pPr>
    </w:p>
    <w:p w14:paraId="3A158553" w14:textId="77777777"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The goal of forming a corporation is to enhance the standard of living. The enhancement of aspects of living is from the quality of life. As a result, I hope to convert my department into a “school-run” which to provide morality education to improve employee ethical values. Also, I need to stimulate their minds to think about work in a way that isn't primarily on money. It is more necessary in life to learn to become a virtuous person. When it comes to monitoring my subordinates, I'll focus on their discipline and attitudes. If someone is late for work, I would ask them to self-reflect by writing two pages of the sentence “I will get in the office on time.” Sometimes, I will ask them to write a reflective letter about a particular problem and ways to improve it.</w:t>
      </w:r>
    </w:p>
    <w:p w14:paraId="2107C4B2" w14:textId="77777777" w:rsidR="003100DE" w:rsidRDefault="003100DE" w:rsidP="003100DE">
      <w:pPr>
        <w:jc w:val="both"/>
        <w:rPr>
          <w:rFonts w:ascii="Times New Roman" w:eastAsia="KaiTi" w:hAnsi="Times New Roman" w:cs="Times New Roman"/>
        </w:rPr>
      </w:pPr>
    </w:p>
    <w:p w14:paraId="66A89EE3" w14:textId="29AE5BE2"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Regardless of whether a company sells goods or services, it sells the value of its workers. Employees with high moral standards will deliver high-quality goods and services that satisfy customers. Employee happiness and customer satisfaction contribute to a company's value formation. I always raise the value of subordinates by acknowledging their positive characteristics. Furthermore, an individual who found money or wallet on the floor and does not keep it for themselves should be praised in order to promote the growth of morality and honesty.</w:t>
      </w:r>
    </w:p>
    <w:p w14:paraId="395E4461" w14:textId="77777777" w:rsidR="003100DE" w:rsidRDefault="003100DE" w:rsidP="003100DE">
      <w:pPr>
        <w:jc w:val="both"/>
        <w:rPr>
          <w:rFonts w:ascii="Times New Roman" w:eastAsia="KaiTi" w:hAnsi="Times New Roman" w:cs="Times New Roman"/>
        </w:rPr>
      </w:pPr>
    </w:p>
    <w:p w14:paraId="6DE44D38" w14:textId="4211A11A"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 xml:space="preserve">Implementing a family culture in the workplace is beneficial to workers while also improving business operations. Everyone in a family plays different roles, such as a quality controller, a cleaner, an engineer, a repair worker, and so on. As a result, family culture is focused on employee obligation rather than authority or role in the operation. Since there is unconditional pay and equality, true love comes from home. For the reason, caring for an employee's family members is also necessary because family harmony can benefit everything. For creating a love and care atmosphere, I treat my subordinates with true love and make them feel warm and the sense of care, just like we as a big family who appreciate their worth and remembering their dates of birth. For the birthday celebration, I will send a thank you message to the person, and arrange a lunch gathering which involved all the members in same department. Besides that, I also recorded their parent's date of birth in my reminder. With the dates, I can send them a greeting through text messages or small gifts to extend my sincere gratitude to them for raising a successful daughter or son who contribute to the corporate. </w:t>
      </w:r>
    </w:p>
    <w:p w14:paraId="607F7361" w14:textId="77777777" w:rsidR="003100DE" w:rsidRDefault="003100DE" w:rsidP="003100DE">
      <w:pPr>
        <w:jc w:val="both"/>
        <w:rPr>
          <w:rFonts w:ascii="Times New Roman" w:eastAsia="KaiTi" w:hAnsi="Times New Roman" w:cs="Times New Roman"/>
        </w:rPr>
      </w:pPr>
    </w:p>
    <w:p w14:paraId="76A8C448" w14:textId="77777777" w:rsidR="003100DE" w:rsidRDefault="003100DE" w:rsidP="003100DE">
      <w:pPr>
        <w:ind w:firstLine="720"/>
        <w:jc w:val="both"/>
        <w:rPr>
          <w:rFonts w:ascii="Times New Roman" w:eastAsia="KaiTi" w:hAnsi="Times New Roman" w:cs="Times New Roman"/>
        </w:rPr>
      </w:pPr>
    </w:p>
    <w:p w14:paraId="782D958B" w14:textId="77777777" w:rsidR="003100DE" w:rsidRDefault="003100DE" w:rsidP="003100DE">
      <w:pPr>
        <w:ind w:firstLine="720"/>
        <w:jc w:val="both"/>
        <w:rPr>
          <w:rFonts w:ascii="Times New Roman" w:eastAsia="KaiTi" w:hAnsi="Times New Roman" w:cs="Times New Roman"/>
        </w:rPr>
      </w:pPr>
    </w:p>
    <w:p w14:paraId="2AF3B77F" w14:textId="77777777" w:rsidR="003100DE" w:rsidRDefault="003100DE" w:rsidP="003100DE">
      <w:pPr>
        <w:ind w:firstLine="720"/>
        <w:jc w:val="both"/>
        <w:rPr>
          <w:rFonts w:ascii="Times New Roman" w:eastAsia="KaiTi" w:hAnsi="Times New Roman" w:cs="Times New Roman"/>
        </w:rPr>
      </w:pPr>
    </w:p>
    <w:p w14:paraId="6A73469E" w14:textId="07CEFE05"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lastRenderedPageBreak/>
        <w:t xml:space="preserve">Since the morality rules and regulations play an important role in family culture. Therefore, the rules and regulations should be included in the training which will help workers to establish a healthier attitude. For example, workers to be punctual as punctuality is a virtue. However, punishment will be applied to the employee who violates </w:t>
      </w:r>
      <w:proofErr w:type="spellStart"/>
      <w:r w:rsidRPr="003100DE">
        <w:rPr>
          <w:rFonts w:ascii="Times New Roman" w:eastAsia="KaiTi" w:hAnsi="Times New Roman" w:cs="Times New Roman"/>
        </w:rPr>
        <w:t>Dr.</w:t>
      </w:r>
      <w:proofErr w:type="spellEnd"/>
      <w:r w:rsidRPr="003100DE">
        <w:rPr>
          <w:rFonts w:ascii="Times New Roman" w:eastAsia="KaiTi" w:hAnsi="Times New Roman" w:cs="Times New Roman"/>
        </w:rPr>
        <w:t xml:space="preserve"> Wu's corporate rules and regulations. For instant, if the worker stealing a product from company, the employee will be terminated. Moreover, employee who work with two different organizations in same working hours will be terminated as well, since the actions consider against the rule and regulation of the corporate. The intention of terminating the employee is to educate them a lesson about not attempting to earn money with an unethical manner as same as theft.</w:t>
      </w:r>
    </w:p>
    <w:p w14:paraId="2694895E" w14:textId="77777777" w:rsidR="003100DE" w:rsidRDefault="003100DE" w:rsidP="003100DE">
      <w:pPr>
        <w:jc w:val="both"/>
        <w:rPr>
          <w:rFonts w:ascii="Times New Roman" w:eastAsia="KaiTi" w:hAnsi="Times New Roman" w:cs="Times New Roman"/>
          <w:b/>
          <w:bCs/>
        </w:rPr>
      </w:pPr>
    </w:p>
    <w:p w14:paraId="6368FD2E" w14:textId="2B6698F7" w:rsidR="003100DE" w:rsidRDefault="003100DE" w:rsidP="003100DE">
      <w:pPr>
        <w:jc w:val="both"/>
        <w:rPr>
          <w:rFonts w:ascii="Times New Roman" w:eastAsia="KaiTi" w:hAnsi="Times New Roman" w:cs="Times New Roman"/>
          <w:b/>
          <w:bCs/>
        </w:rPr>
      </w:pPr>
      <w:r w:rsidRPr="003100DE">
        <w:rPr>
          <w:rFonts w:ascii="Times New Roman" w:eastAsia="KaiTi" w:hAnsi="Times New Roman" w:cs="Times New Roman"/>
          <w:b/>
          <w:bCs/>
        </w:rPr>
        <w:t>Conclusion</w:t>
      </w:r>
    </w:p>
    <w:p w14:paraId="44FC9C42" w14:textId="77777777" w:rsidR="003100DE" w:rsidRPr="003100DE" w:rsidRDefault="003100DE" w:rsidP="003100DE">
      <w:pPr>
        <w:jc w:val="both"/>
        <w:rPr>
          <w:rFonts w:ascii="Times New Roman" w:eastAsia="KaiTi" w:hAnsi="Times New Roman" w:cs="Times New Roman"/>
          <w:b/>
          <w:bCs/>
        </w:rPr>
      </w:pPr>
    </w:p>
    <w:p w14:paraId="4DC5A91F" w14:textId="77777777" w:rsidR="003100DE" w:rsidRPr="003100DE" w:rsidRDefault="003100DE" w:rsidP="003100DE">
      <w:pPr>
        <w:ind w:firstLine="720"/>
        <w:jc w:val="both"/>
        <w:rPr>
          <w:rFonts w:ascii="Times New Roman" w:eastAsia="KaiTi" w:hAnsi="Times New Roman" w:cs="Times New Roman"/>
        </w:rPr>
      </w:pPr>
      <w:r w:rsidRPr="003100DE">
        <w:rPr>
          <w:rFonts w:ascii="Times New Roman" w:eastAsia="KaiTi" w:hAnsi="Times New Roman" w:cs="Times New Roman"/>
        </w:rPr>
        <w:t xml:space="preserve">The world will constantly change every day, and our lives will continue to move forward. As a result, there are many concerns and challenges that we must address. </w:t>
      </w:r>
      <w:proofErr w:type="spellStart"/>
      <w:r w:rsidRPr="003100DE">
        <w:rPr>
          <w:rFonts w:ascii="Times New Roman" w:eastAsia="KaiTi" w:hAnsi="Times New Roman" w:cs="Times New Roman"/>
        </w:rPr>
        <w:t>Dr.</w:t>
      </w:r>
      <w:proofErr w:type="spellEnd"/>
      <w:r w:rsidRPr="003100DE">
        <w:rPr>
          <w:rFonts w:ascii="Times New Roman" w:eastAsia="KaiTi" w:hAnsi="Times New Roman" w:cs="Times New Roman"/>
        </w:rPr>
        <w:t xml:space="preserve"> Wu gives me an idea after our tutorial: “I am the root of the problem; love is the solution to the problem.” When faced with a dilemma, I must focus on what I can make differently to fix the problem and prevent it from occurring again. Still remember </w:t>
      </w:r>
      <w:proofErr w:type="spellStart"/>
      <w:r w:rsidRPr="003100DE">
        <w:rPr>
          <w:rFonts w:ascii="Times New Roman" w:eastAsia="KaiTi" w:hAnsi="Times New Roman" w:cs="Times New Roman"/>
        </w:rPr>
        <w:t>Dr.</w:t>
      </w:r>
      <w:proofErr w:type="spellEnd"/>
      <w:r w:rsidRPr="003100DE">
        <w:rPr>
          <w:rFonts w:ascii="Times New Roman" w:eastAsia="KaiTi" w:hAnsi="Times New Roman" w:cs="Times New Roman"/>
        </w:rPr>
        <w:t xml:space="preserve"> Wu </w:t>
      </w:r>
      <w:proofErr w:type="spellStart"/>
      <w:r w:rsidRPr="003100DE">
        <w:rPr>
          <w:rFonts w:ascii="Times New Roman" w:eastAsia="KaiTi" w:hAnsi="Times New Roman" w:cs="Times New Roman"/>
        </w:rPr>
        <w:t>Nian</w:t>
      </w:r>
      <w:proofErr w:type="spellEnd"/>
      <w:r w:rsidRPr="003100DE">
        <w:rPr>
          <w:rFonts w:ascii="Times New Roman" w:eastAsia="KaiTi" w:hAnsi="Times New Roman" w:cs="Times New Roman"/>
        </w:rPr>
        <w:t xml:space="preserve"> Bo's quote, “Pay for nothing, happiness comes naturally.”</w:t>
      </w:r>
    </w:p>
    <w:p w14:paraId="5E587A62" w14:textId="77777777" w:rsidR="003100DE" w:rsidRDefault="003100DE" w:rsidP="003100DE">
      <w:pPr>
        <w:jc w:val="both"/>
        <w:rPr>
          <w:rFonts w:ascii="Times New Roman" w:eastAsia="KaiTi" w:hAnsi="Times New Roman" w:cs="Times New Roman"/>
        </w:rPr>
      </w:pPr>
    </w:p>
    <w:p w14:paraId="43A9830B" w14:textId="62D34705" w:rsidR="003100DE" w:rsidRDefault="003100DE" w:rsidP="003100DE">
      <w:pPr>
        <w:jc w:val="both"/>
        <w:rPr>
          <w:rFonts w:ascii="Times New Roman" w:eastAsia="KaiTi" w:hAnsi="Times New Roman" w:cs="Times New Roman"/>
        </w:rPr>
      </w:pPr>
      <w:r w:rsidRPr="003100DE">
        <w:rPr>
          <w:rFonts w:ascii="Times New Roman" w:eastAsia="KaiTi" w:hAnsi="Times New Roman" w:cs="Times New Roman"/>
        </w:rPr>
        <w:t>Thanksgiving!</w:t>
      </w:r>
    </w:p>
    <w:p w14:paraId="4BFD4FBB" w14:textId="77777777" w:rsidR="000F5653" w:rsidRDefault="000F5653" w:rsidP="003100DE">
      <w:pPr>
        <w:jc w:val="both"/>
        <w:rPr>
          <w:rFonts w:ascii="Times New Roman" w:eastAsia="KaiTi" w:hAnsi="Times New Roman" w:cs="Times New Roman"/>
        </w:rPr>
      </w:pPr>
    </w:p>
    <w:p w14:paraId="29A99837" w14:textId="77777777" w:rsidR="000F5653" w:rsidRDefault="000F5653" w:rsidP="003100DE">
      <w:pPr>
        <w:jc w:val="both"/>
        <w:rPr>
          <w:rFonts w:ascii="Times New Roman" w:eastAsia="KaiTi" w:hAnsi="Times New Roman" w:cs="Times New Roman"/>
        </w:rPr>
      </w:pPr>
    </w:p>
    <w:p w14:paraId="620E1198" w14:textId="035BED34" w:rsidR="000F5653" w:rsidRDefault="000F5653" w:rsidP="003100DE">
      <w:pPr>
        <w:jc w:val="both"/>
        <w:rPr>
          <w:rFonts w:ascii="Times New Roman" w:eastAsia="KaiTi" w:hAnsi="Times New Roman" w:cs="Times New Roman"/>
        </w:rPr>
      </w:pPr>
    </w:p>
    <w:p w14:paraId="78A79112" w14:textId="4F754DAF" w:rsidR="003100DE" w:rsidRDefault="003100DE" w:rsidP="003100DE">
      <w:pPr>
        <w:jc w:val="both"/>
        <w:rPr>
          <w:rFonts w:ascii="Times New Roman" w:eastAsia="KaiTi" w:hAnsi="Times New Roman" w:cs="Times New Roman"/>
        </w:rPr>
      </w:pPr>
    </w:p>
    <w:p w14:paraId="62320D03" w14:textId="352A0F25" w:rsidR="003100DE" w:rsidRDefault="003100DE" w:rsidP="003100DE">
      <w:pPr>
        <w:jc w:val="both"/>
        <w:rPr>
          <w:rFonts w:ascii="Times New Roman" w:eastAsia="KaiTi" w:hAnsi="Times New Roman" w:cs="Times New Roman"/>
        </w:rPr>
      </w:pPr>
    </w:p>
    <w:p w14:paraId="2993DD3A" w14:textId="289ACB4B" w:rsidR="003100DE" w:rsidRDefault="003100DE" w:rsidP="003100DE">
      <w:pPr>
        <w:jc w:val="both"/>
        <w:rPr>
          <w:rFonts w:ascii="Times New Roman" w:eastAsia="KaiTi" w:hAnsi="Times New Roman" w:cs="Times New Roman"/>
        </w:rPr>
      </w:pPr>
    </w:p>
    <w:p w14:paraId="5575D230" w14:textId="240D6264" w:rsidR="003100DE" w:rsidRDefault="003100DE" w:rsidP="003100DE">
      <w:pPr>
        <w:jc w:val="both"/>
        <w:rPr>
          <w:rFonts w:ascii="Times New Roman" w:eastAsia="KaiTi" w:hAnsi="Times New Roman" w:cs="Times New Roman"/>
        </w:rPr>
      </w:pPr>
    </w:p>
    <w:p w14:paraId="30845FD6" w14:textId="615D4F7C" w:rsidR="003100DE" w:rsidRDefault="003100DE" w:rsidP="003100DE">
      <w:pPr>
        <w:jc w:val="both"/>
        <w:rPr>
          <w:rFonts w:ascii="Times New Roman" w:eastAsia="KaiTi" w:hAnsi="Times New Roman" w:cs="Times New Roman"/>
        </w:rPr>
      </w:pPr>
    </w:p>
    <w:p w14:paraId="53BF3178" w14:textId="68D9B83C" w:rsidR="003100DE" w:rsidRDefault="003100DE" w:rsidP="003100DE">
      <w:pPr>
        <w:jc w:val="both"/>
        <w:rPr>
          <w:rFonts w:ascii="Times New Roman" w:eastAsia="KaiTi" w:hAnsi="Times New Roman" w:cs="Times New Roman"/>
        </w:rPr>
      </w:pPr>
    </w:p>
    <w:p w14:paraId="037DC85E" w14:textId="0B7C6736" w:rsidR="003100DE" w:rsidRDefault="003100DE" w:rsidP="003100DE">
      <w:pPr>
        <w:jc w:val="both"/>
        <w:rPr>
          <w:rFonts w:ascii="Times New Roman" w:eastAsia="KaiTi" w:hAnsi="Times New Roman" w:cs="Times New Roman"/>
        </w:rPr>
      </w:pPr>
    </w:p>
    <w:p w14:paraId="3E904AC6" w14:textId="409164B2" w:rsidR="003100DE" w:rsidRDefault="003100DE" w:rsidP="003100DE">
      <w:pPr>
        <w:jc w:val="both"/>
        <w:rPr>
          <w:rFonts w:ascii="Times New Roman" w:eastAsia="KaiTi" w:hAnsi="Times New Roman" w:cs="Times New Roman"/>
        </w:rPr>
      </w:pPr>
    </w:p>
    <w:p w14:paraId="24D0E78B" w14:textId="7D4F8207" w:rsidR="003100DE" w:rsidRDefault="003100DE" w:rsidP="003100DE">
      <w:pPr>
        <w:jc w:val="both"/>
        <w:rPr>
          <w:rFonts w:ascii="Times New Roman" w:eastAsia="KaiTi" w:hAnsi="Times New Roman" w:cs="Times New Roman"/>
        </w:rPr>
      </w:pPr>
    </w:p>
    <w:p w14:paraId="6E3C5222" w14:textId="1B27CB7B" w:rsidR="003100DE" w:rsidRDefault="003100DE" w:rsidP="003100DE">
      <w:pPr>
        <w:jc w:val="both"/>
        <w:rPr>
          <w:rFonts w:ascii="Times New Roman" w:eastAsia="KaiTi" w:hAnsi="Times New Roman" w:cs="Times New Roman"/>
        </w:rPr>
      </w:pPr>
    </w:p>
    <w:p w14:paraId="60B5DB2A" w14:textId="3BA5BDEA" w:rsidR="003100DE" w:rsidRDefault="003100DE" w:rsidP="003100DE">
      <w:pPr>
        <w:jc w:val="both"/>
        <w:rPr>
          <w:rFonts w:ascii="Times New Roman" w:eastAsia="KaiTi" w:hAnsi="Times New Roman" w:cs="Times New Roman"/>
        </w:rPr>
      </w:pPr>
    </w:p>
    <w:p w14:paraId="607383CF" w14:textId="4A94992E" w:rsidR="003100DE" w:rsidRDefault="003100DE" w:rsidP="003100DE">
      <w:pPr>
        <w:jc w:val="both"/>
        <w:rPr>
          <w:rFonts w:ascii="Times New Roman" w:eastAsia="KaiTi" w:hAnsi="Times New Roman" w:cs="Times New Roman"/>
        </w:rPr>
      </w:pPr>
    </w:p>
    <w:p w14:paraId="41C552A7" w14:textId="4A009B72" w:rsidR="003100DE" w:rsidRDefault="003100DE" w:rsidP="003100DE">
      <w:pPr>
        <w:jc w:val="both"/>
        <w:rPr>
          <w:rFonts w:ascii="Times New Roman" w:eastAsia="KaiTi" w:hAnsi="Times New Roman" w:cs="Times New Roman"/>
        </w:rPr>
      </w:pPr>
    </w:p>
    <w:p w14:paraId="145848E5" w14:textId="19F142EC" w:rsidR="003100DE" w:rsidRDefault="003100DE" w:rsidP="003100DE">
      <w:pPr>
        <w:jc w:val="both"/>
        <w:rPr>
          <w:rFonts w:ascii="Times New Roman" w:eastAsia="KaiTi" w:hAnsi="Times New Roman" w:cs="Times New Roman"/>
        </w:rPr>
      </w:pPr>
    </w:p>
    <w:p w14:paraId="57A12762" w14:textId="5C70B7A9" w:rsidR="003100DE" w:rsidRDefault="003100DE" w:rsidP="003100DE">
      <w:pPr>
        <w:jc w:val="both"/>
        <w:rPr>
          <w:rFonts w:ascii="Times New Roman" w:eastAsia="KaiTi" w:hAnsi="Times New Roman" w:cs="Times New Roman"/>
        </w:rPr>
      </w:pPr>
    </w:p>
    <w:p w14:paraId="6B42BF29" w14:textId="7AAC6FE4" w:rsidR="003100DE" w:rsidRDefault="003100DE" w:rsidP="003100DE">
      <w:pPr>
        <w:jc w:val="both"/>
        <w:rPr>
          <w:rFonts w:ascii="Times New Roman" w:eastAsia="KaiTi" w:hAnsi="Times New Roman" w:cs="Times New Roman"/>
        </w:rPr>
      </w:pPr>
    </w:p>
    <w:p w14:paraId="444D8287" w14:textId="6C9542E4" w:rsidR="003100DE" w:rsidRDefault="003100DE" w:rsidP="003100DE">
      <w:pPr>
        <w:jc w:val="both"/>
        <w:rPr>
          <w:rFonts w:ascii="Times New Roman" w:eastAsia="KaiTi" w:hAnsi="Times New Roman" w:cs="Times New Roman"/>
        </w:rPr>
      </w:pPr>
    </w:p>
    <w:p w14:paraId="35341A77" w14:textId="2AE827F7" w:rsidR="003100DE" w:rsidRDefault="003100DE" w:rsidP="003100DE">
      <w:pPr>
        <w:jc w:val="both"/>
        <w:rPr>
          <w:rFonts w:ascii="Times New Roman" w:eastAsia="KaiTi" w:hAnsi="Times New Roman" w:cs="Times New Roman"/>
        </w:rPr>
      </w:pPr>
    </w:p>
    <w:p w14:paraId="2751F551" w14:textId="0E3CDBF3" w:rsidR="003100DE" w:rsidRDefault="003100DE" w:rsidP="003100DE">
      <w:pPr>
        <w:jc w:val="both"/>
        <w:rPr>
          <w:rFonts w:ascii="Times New Roman" w:eastAsia="KaiTi" w:hAnsi="Times New Roman" w:cs="Times New Roman"/>
        </w:rPr>
      </w:pPr>
    </w:p>
    <w:p w14:paraId="4FCEC39B" w14:textId="4A32F257" w:rsidR="003100DE" w:rsidRDefault="003100DE" w:rsidP="003100DE">
      <w:pPr>
        <w:jc w:val="both"/>
        <w:rPr>
          <w:rFonts w:ascii="Times New Roman" w:eastAsia="KaiTi" w:hAnsi="Times New Roman" w:cs="Times New Roman"/>
        </w:rPr>
      </w:pPr>
    </w:p>
    <w:p w14:paraId="1F87D610" w14:textId="392BF137" w:rsidR="003100DE" w:rsidRDefault="003100DE" w:rsidP="003100DE">
      <w:pPr>
        <w:jc w:val="both"/>
        <w:rPr>
          <w:rFonts w:ascii="Times New Roman" w:eastAsia="KaiTi" w:hAnsi="Times New Roman" w:cs="Times New Roman"/>
        </w:rPr>
      </w:pPr>
    </w:p>
    <w:p w14:paraId="65D196CE" w14:textId="34935625" w:rsidR="003100DE" w:rsidRDefault="003100DE" w:rsidP="003100DE">
      <w:pPr>
        <w:jc w:val="both"/>
        <w:rPr>
          <w:rFonts w:ascii="Times New Roman" w:eastAsia="KaiTi" w:hAnsi="Times New Roman" w:cs="Times New Roman"/>
        </w:rPr>
      </w:pPr>
    </w:p>
    <w:p w14:paraId="135CA635" w14:textId="6460EDC8" w:rsidR="003100DE" w:rsidRDefault="003100DE" w:rsidP="003100DE">
      <w:pPr>
        <w:jc w:val="both"/>
        <w:rPr>
          <w:rFonts w:ascii="Times New Roman" w:eastAsia="KaiTi" w:hAnsi="Times New Roman" w:cs="Times New Roman"/>
        </w:rPr>
      </w:pPr>
    </w:p>
    <w:p w14:paraId="758F0A23" w14:textId="0B84E3EB" w:rsidR="003100DE" w:rsidRDefault="003100DE" w:rsidP="003100DE">
      <w:pPr>
        <w:jc w:val="both"/>
        <w:rPr>
          <w:rFonts w:ascii="Times New Roman" w:eastAsia="KaiTi" w:hAnsi="Times New Roman" w:cs="Times New Roman"/>
        </w:rPr>
      </w:pPr>
    </w:p>
    <w:p w14:paraId="042863F3" w14:textId="1C8F0FE3" w:rsidR="003100DE" w:rsidRDefault="003100DE" w:rsidP="003100DE">
      <w:pPr>
        <w:jc w:val="both"/>
        <w:rPr>
          <w:rFonts w:ascii="Times New Roman" w:eastAsia="KaiTi" w:hAnsi="Times New Roman" w:cs="Times New Roman"/>
        </w:rPr>
      </w:pPr>
    </w:p>
    <w:p w14:paraId="37612A31" w14:textId="77777777" w:rsidR="003100DE" w:rsidRDefault="003100DE" w:rsidP="003100DE">
      <w:pPr>
        <w:jc w:val="both"/>
        <w:rPr>
          <w:rFonts w:ascii="Times New Roman" w:eastAsia="KaiTi" w:hAnsi="Times New Roman" w:cs="Times New Roman"/>
        </w:rPr>
      </w:pPr>
    </w:p>
    <w:p w14:paraId="5392582D" w14:textId="77777777" w:rsidR="000F5653" w:rsidRDefault="000F5653" w:rsidP="003100DE">
      <w:pPr>
        <w:jc w:val="both"/>
        <w:rPr>
          <w:rFonts w:ascii="Times New Roman" w:eastAsia="KaiTi" w:hAnsi="Times New Roman" w:cs="Times New Roman"/>
        </w:rPr>
      </w:pPr>
    </w:p>
    <w:p w14:paraId="12FC2B85" w14:textId="15795A10" w:rsidR="0082108C" w:rsidRDefault="000F5653" w:rsidP="003100DE">
      <w:pPr>
        <w:jc w:val="both"/>
        <w:rPr>
          <w:color w:val="FF0000"/>
          <w:u w:val="single"/>
        </w:rPr>
      </w:pPr>
      <w:r w:rsidRPr="00B34355">
        <w:rPr>
          <w:rFonts w:ascii="Times New Roman" w:eastAsia="KaiTi" w:hAnsi="Times New Roman" w:cs="Times New Roman"/>
          <w:b/>
          <w:sz w:val="32"/>
          <w:szCs w:val="32"/>
        </w:rPr>
        <w:lastRenderedPageBreak/>
        <w:t>Reference:</w:t>
      </w:r>
    </w:p>
    <w:p w14:paraId="2103BB4A" w14:textId="711C9AE7" w:rsidR="00281D5C" w:rsidRDefault="00B51211" w:rsidP="003100DE">
      <w:pPr>
        <w:pStyle w:val="NormalWeb"/>
        <w:jc w:val="both"/>
      </w:pPr>
      <w:r>
        <w:t xml:space="preserve">1. </w:t>
      </w:r>
      <w:r w:rsidR="00281D5C" w:rsidRPr="00281D5C">
        <w:t>Lotus Bodhi</w:t>
      </w:r>
      <w:r w:rsidR="00281D5C">
        <w:t xml:space="preserve"> (2019) Four Ways of Magnetizing/Attraction/Gathering: Generosity, Pleasing Words, Meaningful Conduct and Consistency, 29 August 2019, </w:t>
      </w:r>
      <w:hyperlink r:id="rId11" w:history="1">
        <w:r w:rsidR="00281D5C" w:rsidRPr="00DF73F3">
          <w:rPr>
            <w:rStyle w:val="Hyperlink"/>
          </w:rPr>
          <w:t>http://lotusbodhi.blogspot.com/2019/08/in-english-words.html</w:t>
        </w:r>
      </w:hyperlink>
      <w:r w:rsidR="00281D5C">
        <w:t xml:space="preserve">, </w:t>
      </w:r>
      <w:r w:rsidR="00281D5C" w:rsidRPr="00281D5C">
        <w:t xml:space="preserve">accessed </w:t>
      </w:r>
      <w:r w:rsidR="00281D5C">
        <w:t>25</w:t>
      </w:r>
      <w:r w:rsidR="00281D5C" w:rsidRPr="00281D5C">
        <w:t xml:space="preserve"> </w:t>
      </w:r>
      <w:r w:rsidR="00281D5C">
        <w:t>February</w:t>
      </w:r>
      <w:r w:rsidR="00281D5C" w:rsidRPr="00281D5C">
        <w:t xml:space="preserve"> </w:t>
      </w:r>
      <w:r w:rsidR="006310BC">
        <w:t>2020.</w:t>
      </w:r>
    </w:p>
    <w:p w14:paraId="41AA5749" w14:textId="789B190A" w:rsidR="00281D5C" w:rsidRDefault="00B51211" w:rsidP="003100DE">
      <w:pPr>
        <w:pStyle w:val="NormalWeb"/>
        <w:jc w:val="both"/>
      </w:pPr>
      <w:r>
        <w:t xml:space="preserve">2. </w:t>
      </w:r>
      <w:r w:rsidR="00281D5C" w:rsidRPr="00281D5C">
        <w:t>Down to Earth Organic &amp; Natural</w:t>
      </w:r>
      <w:r w:rsidR="00281D5C">
        <w:t xml:space="preserve"> (2021) </w:t>
      </w:r>
      <w:r w:rsidR="00281D5C" w:rsidRPr="00281D5C">
        <w:t>Top 10 Reasons Why It's Green to Go Veggie</w:t>
      </w:r>
      <w:r w:rsidR="00281D5C">
        <w:t xml:space="preserve">, </w:t>
      </w:r>
      <w:r w:rsidR="00281D5C" w:rsidRPr="00281D5C">
        <w:t>11</w:t>
      </w:r>
      <w:r w:rsidR="00281D5C">
        <w:t xml:space="preserve"> June </w:t>
      </w:r>
      <w:r w:rsidR="00281D5C" w:rsidRPr="00281D5C">
        <w:t>2019</w:t>
      </w:r>
      <w:r w:rsidR="00281D5C">
        <w:t xml:space="preserve">, </w:t>
      </w:r>
      <w:hyperlink r:id="rId12" w:history="1">
        <w:r w:rsidR="00281D5C" w:rsidRPr="00DF73F3">
          <w:rPr>
            <w:rStyle w:val="Hyperlink"/>
          </w:rPr>
          <w:t>https://www.downtoearth.org/go-veggie/environment/top-10-reasons</w:t>
        </w:r>
      </w:hyperlink>
      <w:r w:rsidR="00281D5C">
        <w:t xml:space="preserve">, </w:t>
      </w:r>
      <w:r w:rsidR="00281D5C" w:rsidRPr="00281D5C">
        <w:t xml:space="preserve">accessed </w:t>
      </w:r>
      <w:r w:rsidR="00281D5C">
        <w:t>25</w:t>
      </w:r>
      <w:r w:rsidR="00281D5C" w:rsidRPr="00281D5C">
        <w:t xml:space="preserve"> </w:t>
      </w:r>
      <w:r w:rsidR="00281D5C">
        <w:t>February</w:t>
      </w:r>
      <w:r w:rsidR="00281D5C" w:rsidRPr="00281D5C">
        <w:t xml:space="preserve"> </w:t>
      </w:r>
      <w:r w:rsidR="006310BC">
        <w:t>2020.</w:t>
      </w:r>
    </w:p>
    <w:p w14:paraId="3BF244E2" w14:textId="538BF7DB" w:rsidR="00EF0479" w:rsidRDefault="00B51211" w:rsidP="003100DE">
      <w:pPr>
        <w:pStyle w:val="NormalWeb"/>
        <w:jc w:val="both"/>
        <w:rPr>
          <w:lang w:val="en-US"/>
        </w:rPr>
      </w:pPr>
      <w:r>
        <w:rPr>
          <w:lang w:val="en-US"/>
        </w:rPr>
        <w:t xml:space="preserve">3. </w:t>
      </w:r>
      <w:r w:rsidR="00EF0479" w:rsidRPr="00EF0479">
        <w:rPr>
          <w:lang w:val="en-US"/>
        </w:rPr>
        <w:t xml:space="preserve">Chinese Text Project, </w:t>
      </w:r>
      <w:r w:rsidR="006310BC" w:rsidRPr="006310BC">
        <w:rPr>
          <w:lang w:val="en-US"/>
        </w:rPr>
        <w:t xml:space="preserve">Da </w:t>
      </w:r>
      <w:proofErr w:type="spellStart"/>
      <w:r w:rsidR="006310BC" w:rsidRPr="006310BC">
        <w:rPr>
          <w:lang w:val="en-US"/>
        </w:rPr>
        <w:t>Xue</w:t>
      </w:r>
      <w:proofErr w:type="spellEnd"/>
      <w:r w:rsidR="00EF0479" w:rsidRPr="00EF0479">
        <w:rPr>
          <w:lang w:val="en-US"/>
        </w:rPr>
        <w:t xml:space="preserve">, </w:t>
      </w:r>
      <w:r w:rsidR="006310BC" w:rsidRPr="006310BC">
        <w:rPr>
          <w:lang w:val="en-US"/>
        </w:rPr>
        <w:t>https://ctext.org/liji/da-xue</w:t>
      </w:r>
      <w:r w:rsidR="00EF0479" w:rsidRPr="00EF0479">
        <w:rPr>
          <w:lang w:val="en-US"/>
        </w:rPr>
        <w:t xml:space="preserve">, </w:t>
      </w:r>
      <w:r w:rsidR="006310BC" w:rsidRPr="00281D5C">
        <w:t xml:space="preserve">accessed </w:t>
      </w:r>
      <w:r w:rsidR="006310BC">
        <w:t>24</w:t>
      </w:r>
      <w:r w:rsidR="006310BC" w:rsidRPr="00281D5C">
        <w:t xml:space="preserve"> </w:t>
      </w:r>
      <w:r w:rsidR="006310BC">
        <w:t>February</w:t>
      </w:r>
      <w:r w:rsidR="006310BC" w:rsidRPr="00281D5C">
        <w:t xml:space="preserve"> 20</w:t>
      </w:r>
      <w:r w:rsidR="006310BC">
        <w:t>20</w:t>
      </w:r>
      <w:r w:rsidR="00EF0479" w:rsidRPr="00EF0479">
        <w:rPr>
          <w:lang w:val="en-US"/>
        </w:rPr>
        <w:t>.</w:t>
      </w:r>
    </w:p>
    <w:p w14:paraId="4737653A" w14:textId="54997AF7" w:rsidR="00B51211" w:rsidRDefault="00B51211" w:rsidP="003100DE">
      <w:pPr>
        <w:pStyle w:val="NormalWeb"/>
        <w:jc w:val="both"/>
        <w:rPr>
          <w:lang w:val="en-US"/>
        </w:rPr>
      </w:pPr>
      <w:r>
        <w:rPr>
          <w:lang w:val="en-US"/>
        </w:rPr>
        <w:t xml:space="preserve">4. </w:t>
      </w:r>
      <w:proofErr w:type="spellStart"/>
      <w:r>
        <w:rPr>
          <w:lang w:val="en-US"/>
        </w:rPr>
        <w:t>NianBo</w:t>
      </w:r>
      <w:proofErr w:type="spellEnd"/>
      <w:r w:rsidRPr="00B51211">
        <w:rPr>
          <w:rFonts w:hint="eastAsia"/>
          <w:lang w:val="en-US"/>
        </w:rPr>
        <w:t xml:space="preserve"> </w:t>
      </w:r>
      <w:r>
        <w:rPr>
          <w:lang w:val="en-US"/>
        </w:rPr>
        <w:t>Wu</w:t>
      </w:r>
      <w:r w:rsidRPr="00B51211">
        <w:rPr>
          <w:rFonts w:hint="eastAsia"/>
          <w:lang w:val="en-US"/>
        </w:rPr>
        <w:t xml:space="preserve"> </w:t>
      </w:r>
      <w:r w:rsidRPr="00B51211">
        <w:rPr>
          <w:rFonts w:ascii="楷体" w:eastAsia="楷体" w:hAnsi="楷体" w:cs="宋体" w:hint="eastAsia"/>
          <w:lang w:val="en-US"/>
        </w:rPr>
        <w:t>吳念博</w:t>
      </w:r>
      <w:r w:rsidRPr="00B51211">
        <w:rPr>
          <w:rFonts w:hint="eastAsia"/>
          <w:lang w:val="en-US"/>
        </w:rPr>
        <w:t xml:space="preserve">, </w:t>
      </w:r>
      <w:r w:rsidRPr="00B51211">
        <w:rPr>
          <w:lang w:val="en-US"/>
        </w:rPr>
        <w:t>Ancient Chinese Morality and Ethical Living</w:t>
      </w:r>
      <w:r w:rsidRPr="00B51211">
        <w:rPr>
          <w:rFonts w:hint="eastAsia"/>
          <w:lang w:val="en-US"/>
        </w:rPr>
        <w:t>.</w:t>
      </w:r>
    </w:p>
    <w:p w14:paraId="50608A71" w14:textId="77777777" w:rsidR="006310BC" w:rsidRDefault="006310BC" w:rsidP="003100DE">
      <w:pPr>
        <w:pStyle w:val="NormalWeb"/>
        <w:jc w:val="both"/>
        <w:rPr>
          <w:lang w:val="en-US"/>
        </w:rPr>
      </w:pPr>
    </w:p>
    <w:p w14:paraId="2140EF89" w14:textId="77777777" w:rsidR="006310BC" w:rsidRDefault="006310BC" w:rsidP="003100DE">
      <w:pPr>
        <w:pStyle w:val="NormalWeb"/>
        <w:jc w:val="both"/>
        <w:rPr>
          <w:lang w:val="en-US"/>
        </w:rPr>
      </w:pPr>
    </w:p>
    <w:p w14:paraId="37BD5849" w14:textId="77777777" w:rsidR="00EF0479" w:rsidRPr="00281D5C" w:rsidRDefault="00EF0479" w:rsidP="003100DE">
      <w:pPr>
        <w:pStyle w:val="NormalWeb"/>
        <w:jc w:val="both"/>
        <w:rPr>
          <w:lang w:val="en-US"/>
        </w:rPr>
      </w:pPr>
    </w:p>
    <w:sectPr w:rsidR="00EF0479" w:rsidRPr="00281D5C" w:rsidSect="00B34355">
      <w:headerReference w:type="even" r:id="rId13"/>
      <w:headerReference w:type="default" r:id="rId14"/>
      <w:footerReference w:type="even" r:id="rId15"/>
      <w:footerReference w:type="default" r:id="rId16"/>
      <w:headerReference w:type="first" r:id="rId17"/>
      <w:footerReference w:type="first" r:id="rId18"/>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164798" w14:textId="77777777" w:rsidR="00AE7025" w:rsidRDefault="00AE7025" w:rsidP="000B68A4">
      <w:r>
        <w:separator/>
      </w:r>
    </w:p>
  </w:endnote>
  <w:endnote w:type="continuationSeparator" w:id="0">
    <w:p w14:paraId="56724C46" w14:textId="77777777" w:rsidR="00AE7025" w:rsidRDefault="00AE7025"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altName w:val="KaiTi"/>
    <w:charset w:val="86"/>
    <w:family w:val="modern"/>
    <w:pitch w:val="fixed"/>
    <w:sig w:usb0="800002BF" w:usb1="38CF7CFA" w:usb2="00000016" w:usb3="00000000" w:csb0="00040001" w:csb1="00000000"/>
  </w:font>
  <w:font w:name="DFKai-SB">
    <w:altName w:val="微软雅黑"/>
    <w:charset w:val="88"/>
    <w:family w:val="script"/>
    <w:pitch w:val="fixed"/>
    <w:sig w:usb0="00000003" w:usb1="080E0000" w:usb2="00000016" w:usb3="00000000" w:csb0="00100001" w:csb1="00000000"/>
  </w:font>
  <w:font w:name="楷体">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A4F15A" w14:textId="77777777" w:rsidR="00AE7025" w:rsidRDefault="00AE7025" w:rsidP="000B68A4">
      <w:r>
        <w:separator/>
      </w:r>
    </w:p>
  </w:footnote>
  <w:footnote w:type="continuationSeparator" w:id="0">
    <w:p w14:paraId="4A60ED69" w14:textId="77777777" w:rsidR="00AE7025" w:rsidRDefault="00AE7025" w:rsidP="000B68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892595E"/>
    <w:multiLevelType w:val="hybridMultilevel"/>
    <w:tmpl w:val="B02290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818BC"/>
    <w:rsid w:val="000B68A4"/>
    <w:rsid w:val="000F5653"/>
    <w:rsid w:val="00150C7E"/>
    <w:rsid w:val="00170EE4"/>
    <w:rsid w:val="001720AB"/>
    <w:rsid w:val="00175B1F"/>
    <w:rsid w:val="00194823"/>
    <w:rsid w:val="001D0E03"/>
    <w:rsid w:val="00280CBE"/>
    <w:rsid w:val="00281D5C"/>
    <w:rsid w:val="002A18B5"/>
    <w:rsid w:val="003100DE"/>
    <w:rsid w:val="00374ABC"/>
    <w:rsid w:val="00385D81"/>
    <w:rsid w:val="00395502"/>
    <w:rsid w:val="003E5F5B"/>
    <w:rsid w:val="003F4EB6"/>
    <w:rsid w:val="004323A2"/>
    <w:rsid w:val="00453931"/>
    <w:rsid w:val="004A1416"/>
    <w:rsid w:val="004B2558"/>
    <w:rsid w:val="004D5155"/>
    <w:rsid w:val="00521A76"/>
    <w:rsid w:val="00567E8D"/>
    <w:rsid w:val="00570741"/>
    <w:rsid w:val="005747C9"/>
    <w:rsid w:val="005E0F23"/>
    <w:rsid w:val="0060616C"/>
    <w:rsid w:val="006310BC"/>
    <w:rsid w:val="00655356"/>
    <w:rsid w:val="00661A35"/>
    <w:rsid w:val="006952DB"/>
    <w:rsid w:val="006B4C2E"/>
    <w:rsid w:val="00744AE9"/>
    <w:rsid w:val="0076342E"/>
    <w:rsid w:val="0076435F"/>
    <w:rsid w:val="00765F4D"/>
    <w:rsid w:val="007B56FD"/>
    <w:rsid w:val="007F0D05"/>
    <w:rsid w:val="0082108C"/>
    <w:rsid w:val="00827741"/>
    <w:rsid w:val="00836C0D"/>
    <w:rsid w:val="00870F0E"/>
    <w:rsid w:val="008966AB"/>
    <w:rsid w:val="0091505B"/>
    <w:rsid w:val="00921FBD"/>
    <w:rsid w:val="00952C21"/>
    <w:rsid w:val="009B3410"/>
    <w:rsid w:val="00A500B7"/>
    <w:rsid w:val="00A91688"/>
    <w:rsid w:val="00AA253E"/>
    <w:rsid w:val="00AA74C8"/>
    <w:rsid w:val="00AC51E2"/>
    <w:rsid w:val="00AE7025"/>
    <w:rsid w:val="00B11696"/>
    <w:rsid w:val="00B26EDE"/>
    <w:rsid w:val="00B34355"/>
    <w:rsid w:val="00B51211"/>
    <w:rsid w:val="00B66066"/>
    <w:rsid w:val="00B7125F"/>
    <w:rsid w:val="00B85147"/>
    <w:rsid w:val="00BA64E9"/>
    <w:rsid w:val="00BE1976"/>
    <w:rsid w:val="00C14C6A"/>
    <w:rsid w:val="00C35AD6"/>
    <w:rsid w:val="00D17128"/>
    <w:rsid w:val="00D422FC"/>
    <w:rsid w:val="00D92C90"/>
    <w:rsid w:val="00DE3B1C"/>
    <w:rsid w:val="00E10A68"/>
    <w:rsid w:val="00E207FD"/>
    <w:rsid w:val="00E765E2"/>
    <w:rsid w:val="00E809B5"/>
    <w:rsid w:val="00EA2FEB"/>
    <w:rsid w:val="00EF0479"/>
    <w:rsid w:val="00F111B9"/>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81D5C"/>
    <w:rPr>
      <w:color w:val="0563C1" w:themeColor="hyperlink"/>
      <w:u w:val="single"/>
    </w:rPr>
  </w:style>
  <w:style w:type="character" w:styleId="UnresolvedMention">
    <w:name w:val="Unresolved Mention"/>
    <w:basedOn w:val="DefaultParagraphFont"/>
    <w:uiPriority w:val="99"/>
    <w:semiHidden/>
    <w:unhideWhenUsed/>
    <w:rsid w:val="00281D5C"/>
    <w:rPr>
      <w:color w:val="605E5C"/>
      <w:shd w:val="clear" w:color="auto" w:fill="E1DFDD"/>
    </w:rPr>
  </w:style>
  <w:style w:type="character" w:styleId="FollowedHyperlink">
    <w:name w:val="FollowedHyperlink"/>
    <w:basedOn w:val="DefaultParagraphFont"/>
    <w:uiPriority w:val="99"/>
    <w:semiHidden/>
    <w:unhideWhenUsed/>
    <w:rsid w:val="00281D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75018">
      <w:bodyDiv w:val="1"/>
      <w:marLeft w:val="0"/>
      <w:marRight w:val="0"/>
      <w:marTop w:val="0"/>
      <w:marBottom w:val="0"/>
      <w:divBdr>
        <w:top w:val="none" w:sz="0" w:space="0" w:color="auto"/>
        <w:left w:val="none" w:sz="0" w:space="0" w:color="auto"/>
        <w:bottom w:val="none" w:sz="0" w:space="0" w:color="auto"/>
        <w:right w:val="none" w:sz="0" w:space="0" w:color="auto"/>
      </w:divBdr>
    </w:div>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downtoearth.org/go-veggie/environment/top-10-reasons"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otusbodhi.blogspot.com/2019/08/in-english-words.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A4A29-336A-4BA7-9F14-F8DE16930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7</Pages>
  <Words>1862</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Franny Lee</cp:lastModifiedBy>
  <cp:revision>12</cp:revision>
  <dcterms:created xsi:type="dcterms:W3CDTF">2020-11-04T08:39:00Z</dcterms:created>
  <dcterms:modified xsi:type="dcterms:W3CDTF">2021-03-06T12:20:00Z</dcterms:modified>
</cp:coreProperties>
</file>