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4F1C7D" w14:textId="2C24C384" w:rsidR="00094C7B" w:rsidRPr="004A08A4" w:rsidRDefault="004A08A4">
      <w:pPr>
        <w:rPr>
          <w:rFonts w:ascii="Times New Roman" w:hAnsi="Times New Roman" w:cs="Times New Roman"/>
          <w:sz w:val="24"/>
          <w:szCs w:val="24"/>
        </w:rPr>
      </w:pPr>
      <w:r w:rsidRPr="004A08A4">
        <w:rPr>
          <w:rFonts w:ascii="Times New Roman" w:hAnsi="Times New Roman" w:cs="Times New Roman"/>
          <w:sz w:val="24"/>
          <w:szCs w:val="24"/>
        </w:rPr>
        <w:t>Component 1</w:t>
      </w:r>
    </w:p>
    <w:tbl>
      <w:tblPr>
        <w:tblStyle w:val="TableGrid"/>
        <w:tblW w:w="0" w:type="auto"/>
        <w:tblLook w:val="04A0" w:firstRow="1" w:lastRow="0" w:firstColumn="1" w:lastColumn="0" w:noHBand="0" w:noVBand="1"/>
      </w:tblPr>
      <w:tblGrid>
        <w:gridCol w:w="2965"/>
        <w:gridCol w:w="3150"/>
        <w:gridCol w:w="2901"/>
      </w:tblGrid>
      <w:tr w:rsidR="004A08A4" w:rsidRPr="00ED401F" w14:paraId="098ECC49" w14:textId="77777777" w:rsidTr="00EF05E0">
        <w:tc>
          <w:tcPr>
            <w:tcW w:w="9016" w:type="dxa"/>
            <w:gridSpan w:val="3"/>
          </w:tcPr>
          <w:p w14:paraId="21D1D3AA" w14:textId="77777777" w:rsidR="004A08A4" w:rsidRPr="00ED401F" w:rsidRDefault="004A08A4" w:rsidP="00EF05E0">
            <w:pPr>
              <w:jc w:val="center"/>
              <w:rPr>
                <w:b/>
                <w:lang w:val="cy-GB"/>
              </w:rPr>
            </w:pPr>
            <w:r w:rsidRPr="00ED401F">
              <w:rPr>
                <w:b/>
                <w:lang w:val="cy-GB"/>
              </w:rPr>
              <w:t>Cynllun Gweithgaredd</w:t>
            </w:r>
          </w:p>
          <w:p w14:paraId="09B1EAF1" w14:textId="77777777" w:rsidR="004A08A4" w:rsidRPr="00ED401F" w:rsidRDefault="004A08A4" w:rsidP="00EF05E0">
            <w:pPr>
              <w:jc w:val="center"/>
              <w:rPr>
                <w:i/>
              </w:rPr>
            </w:pPr>
            <w:r w:rsidRPr="00ED401F">
              <w:rPr>
                <w:b/>
                <w:i/>
              </w:rPr>
              <w:t>Activity Plan</w:t>
            </w:r>
          </w:p>
        </w:tc>
      </w:tr>
      <w:tr w:rsidR="004A08A4" w14:paraId="5B5CF0E7" w14:textId="77777777" w:rsidTr="00EF05E0">
        <w:tc>
          <w:tcPr>
            <w:tcW w:w="9016" w:type="dxa"/>
            <w:gridSpan w:val="3"/>
          </w:tcPr>
          <w:p w14:paraId="193C2E37" w14:textId="77777777" w:rsidR="004A08A4" w:rsidRPr="00ED401F" w:rsidRDefault="004A08A4" w:rsidP="00EF05E0">
            <w:pPr>
              <w:rPr>
                <w:b/>
              </w:rPr>
            </w:pPr>
          </w:p>
          <w:p w14:paraId="34C5A07D" w14:textId="35CD7D49" w:rsidR="004A08A4" w:rsidRPr="00537915" w:rsidRDefault="004A08A4" w:rsidP="00EF05E0">
            <w:pPr>
              <w:rPr>
                <w:b/>
                <w:i/>
              </w:rPr>
            </w:pPr>
            <w:r w:rsidRPr="00ED401F">
              <w:rPr>
                <w:b/>
                <w:i/>
              </w:rPr>
              <w:t>Activity</w:t>
            </w:r>
            <w:r>
              <w:rPr>
                <w:b/>
                <w:i/>
              </w:rPr>
              <w:t>:</w:t>
            </w:r>
            <w:r w:rsidR="00F9082B">
              <w:rPr>
                <w:b/>
                <w:i/>
              </w:rPr>
              <w:t xml:space="preserve"> </w:t>
            </w:r>
            <w:r w:rsidR="00537915">
              <w:rPr>
                <w:b/>
                <w:i/>
              </w:rPr>
              <w:t xml:space="preserve"> </w:t>
            </w:r>
            <w:r w:rsidR="008A302D" w:rsidRPr="00537915">
              <w:rPr>
                <w:rFonts w:ascii="Times New Roman" w:hAnsi="Times New Roman" w:cs="Times New Roman"/>
                <w:bCs/>
                <w:iCs/>
                <w:sz w:val="24"/>
                <w:szCs w:val="24"/>
              </w:rPr>
              <w:t xml:space="preserve">Woodland </w:t>
            </w:r>
            <w:r w:rsidR="009A4999" w:rsidRPr="00537915">
              <w:rPr>
                <w:rFonts w:ascii="Times New Roman" w:hAnsi="Times New Roman" w:cs="Times New Roman"/>
                <w:bCs/>
                <w:iCs/>
                <w:sz w:val="24"/>
                <w:szCs w:val="24"/>
              </w:rPr>
              <w:t xml:space="preserve">Wednesday </w:t>
            </w:r>
            <w:r w:rsidR="00537915" w:rsidRPr="00537915">
              <w:rPr>
                <w:rFonts w:ascii="Times New Roman" w:hAnsi="Times New Roman" w:cs="Times New Roman"/>
                <w:bCs/>
                <w:i/>
                <w:sz w:val="24"/>
                <w:szCs w:val="24"/>
              </w:rPr>
              <w:t xml:space="preserve"> </w:t>
            </w:r>
          </w:p>
          <w:p w14:paraId="1CAAB135" w14:textId="77777777" w:rsidR="004A08A4" w:rsidRDefault="004A08A4" w:rsidP="00EF05E0"/>
        </w:tc>
      </w:tr>
      <w:tr w:rsidR="004A08A4" w:rsidRPr="00ED401F" w14:paraId="2E4F62D0" w14:textId="77777777" w:rsidTr="00EF05E0">
        <w:tc>
          <w:tcPr>
            <w:tcW w:w="2965" w:type="dxa"/>
          </w:tcPr>
          <w:p w14:paraId="74C3DAE6" w14:textId="77777777" w:rsidR="004A08A4" w:rsidRPr="00ED401F" w:rsidRDefault="004A08A4" w:rsidP="00EF05E0">
            <w:pPr>
              <w:rPr>
                <w:b/>
              </w:rPr>
            </w:pPr>
          </w:p>
          <w:p w14:paraId="18B19A06" w14:textId="205A93D2" w:rsidR="004A08A4" w:rsidRPr="007B680B" w:rsidRDefault="004A08A4" w:rsidP="00EF05E0">
            <w:pPr>
              <w:rPr>
                <w:b/>
                <w:iCs/>
              </w:rPr>
            </w:pPr>
            <w:r w:rsidRPr="00ED401F">
              <w:rPr>
                <w:b/>
                <w:i/>
              </w:rPr>
              <w:t>Number of children:</w:t>
            </w:r>
            <w:r w:rsidR="007B680B">
              <w:rPr>
                <w:b/>
                <w:iCs/>
              </w:rPr>
              <w:t xml:space="preserve"> </w:t>
            </w:r>
            <w:r w:rsidR="007B680B" w:rsidRPr="00052F09">
              <w:rPr>
                <w:rFonts w:ascii="Times New Roman" w:hAnsi="Times New Roman" w:cs="Times New Roman"/>
                <w:bCs/>
                <w:iCs/>
                <w:sz w:val="24"/>
                <w:szCs w:val="24"/>
              </w:rPr>
              <w:t>12</w:t>
            </w:r>
          </w:p>
          <w:p w14:paraId="706EA461" w14:textId="77777777" w:rsidR="004A08A4" w:rsidRDefault="004A08A4" w:rsidP="00EF05E0"/>
        </w:tc>
        <w:tc>
          <w:tcPr>
            <w:tcW w:w="3150" w:type="dxa"/>
          </w:tcPr>
          <w:p w14:paraId="5AD7BBB3" w14:textId="77777777" w:rsidR="004A08A4" w:rsidRDefault="004A08A4" w:rsidP="00EF05E0">
            <w:pPr>
              <w:rPr>
                <w:b/>
              </w:rPr>
            </w:pPr>
          </w:p>
          <w:p w14:paraId="214898CC" w14:textId="356DFA20" w:rsidR="004A08A4" w:rsidRPr="00ED401F" w:rsidRDefault="004A08A4" w:rsidP="00EF05E0">
            <w:pPr>
              <w:rPr>
                <w:b/>
                <w:i/>
              </w:rPr>
            </w:pPr>
            <w:r w:rsidRPr="00ED401F">
              <w:rPr>
                <w:b/>
                <w:i/>
              </w:rPr>
              <w:t>Age of children:</w:t>
            </w:r>
            <w:r w:rsidR="007B680B">
              <w:rPr>
                <w:b/>
                <w:i/>
              </w:rPr>
              <w:t xml:space="preserve"> </w:t>
            </w:r>
            <w:r w:rsidR="00A639D0" w:rsidRPr="00052F09">
              <w:rPr>
                <w:rFonts w:ascii="Times New Roman" w:hAnsi="Times New Roman" w:cs="Times New Roman"/>
                <w:bCs/>
                <w:iCs/>
                <w:sz w:val="24"/>
                <w:szCs w:val="24"/>
              </w:rPr>
              <w:t>2- 3 years</w:t>
            </w:r>
            <w:r w:rsidR="00A639D0">
              <w:rPr>
                <w:b/>
                <w:i/>
              </w:rPr>
              <w:t xml:space="preserve"> </w:t>
            </w:r>
          </w:p>
        </w:tc>
        <w:tc>
          <w:tcPr>
            <w:tcW w:w="2901" w:type="dxa"/>
          </w:tcPr>
          <w:p w14:paraId="0A44DEAA" w14:textId="77777777" w:rsidR="004A08A4" w:rsidRPr="00ED401F" w:rsidRDefault="004A08A4" w:rsidP="00EF05E0">
            <w:pPr>
              <w:rPr>
                <w:b/>
              </w:rPr>
            </w:pPr>
          </w:p>
          <w:p w14:paraId="0F1EDEA0" w14:textId="51E72C38" w:rsidR="004A08A4" w:rsidRPr="00ED401F" w:rsidRDefault="004A08A4" w:rsidP="00EF05E0">
            <w:pPr>
              <w:rPr>
                <w:i/>
              </w:rPr>
            </w:pPr>
            <w:r w:rsidRPr="00ED401F">
              <w:rPr>
                <w:b/>
                <w:i/>
              </w:rPr>
              <w:t>Number of adults:</w:t>
            </w:r>
            <w:r w:rsidR="00A639D0" w:rsidRPr="008130F6">
              <w:rPr>
                <w:bCs/>
                <w:iCs/>
              </w:rPr>
              <w:t xml:space="preserve"> </w:t>
            </w:r>
            <w:r w:rsidR="00A639D0" w:rsidRPr="00052F09">
              <w:rPr>
                <w:rFonts w:ascii="Times New Roman" w:hAnsi="Times New Roman" w:cs="Times New Roman"/>
                <w:bCs/>
                <w:iCs/>
                <w:sz w:val="24"/>
                <w:szCs w:val="24"/>
              </w:rPr>
              <w:t>3</w:t>
            </w:r>
            <w:r w:rsidR="00A639D0">
              <w:rPr>
                <w:b/>
                <w:i/>
              </w:rPr>
              <w:t xml:space="preserve"> </w:t>
            </w:r>
          </w:p>
        </w:tc>
      </w:tr>
      <w:tr w:rsidR="004A08A4" w:rsidRPr="00ED401F" w14:paraId="35DC7279" w14:textId="77777777" w:rsidTr="00EF05E0">
        <w:tc>
          <w:tcPr>
            <w:tcW w:w="2965" w:type="dxa"/>
          </w:tcPr>
          <w:p w14:paraId="1691DA98" w14:textId="77777777" w:rsidR="004A08A4" w:rsidRPr="00ED401F" w:rsidRDefault="004A08A4" w:rsidP="00EF05E0">
            <w:pPr>
              <w:rPr>
                <w:b/>
              </w:rPr>
            </w:pPr>
          </w:p>
          <w:p w14:paraId="747BC6C4" w14:textId="60C95FAB" w:rsidR="004A08A4" w:rsidRPr="00052F09" w:rsidRDefault="004A08A4" w:rsidP="00EF05E0">
            <w:pPr>
              <w:rPr>
                <w:rFonts w:ascii="Times New Roman" w:hAnsi="Times New Roman" w:cs="Times New Roman"/>
                <w:bCs/>
                <w:iCs/>
                <w:sz w:val="24"/>
                <w:szCs w:val="24"/>
              </w:rPr>
            </w:pPr>
            <w:r w:rsidRPr="00ED401F">
              <w:rPr>
                <w:b/>
                <w:i/>
              </w:rPr>
              <w:t>Location</w:t>
            </w:r>
            <w:r w:rsidRPr="008130F6">
              <w:rPr>
                <w:bCs/>
                <w:iCs/>
              </w:rPr>
              <w:t>:</w:t>
            </w:r>
            <w:r w:rsidR="00A639D0" w:rsidRPr="00052F09">
              <w:rPr>
                <w:rFonts w:ascii="Times New Roman" w:hAnsi="Times New Roman" w:cs="Times New Roman"/>
                <w:bCs/>
                <w:iCs/>
                <w:sz w:val="24"/>
                <w:szCs w:val="24"/>
              </w:rPr>
              <w:t xml:space="preserve"> </w:t>
            </w:r>
            <w:proofErr w:type="spellStart"/>
            <w:r w:rsidR="00A639D0" w:rsidRPr="00052F09">
              <w:rPr>
                <w:rFonts w:ascii="Times New Roman" w:hAnsi="Times New Roman" w:cs="Times New Roman"/>
                <w:bCs/>
                <w:iCs/>
                <w:sz w:val="24"/>
                <w:szCs w:val="24"/>
              </w:rPr>
              <w:t>Pontarddulais</w:t>
            </w:r>
            <w:proofErr w:type="spellEnd"/>
            <w:r w:rsidR="00A639D0" w:rsidRPr="00052F09">
              <w:rPr>
                <w:rFonts w:ascii="Times New Roman" w:hAnsi="Times New Roman" w:cs="Times New Roman"/>
                <w:bCs/>
                <w:iCs/>
                <w:sz w:val="24"/>
                <w:szCs w:val="24"/>
              </w:rPr>
              <w:t xml:space="preserve"> Primary School </w:t>
            </w:r>
            <w:r w:rsidR="00AE06B3" w:rsidRPr="00052F09">
              <w:rPr>
                <w:rFonts w:ascii="Times New Roman" w:hAnsi="Times New Roman" w:cs="Times New Roman"/>
                <w:bCs/>
                <w:iCs/>
                <w:sz w:val="24"/>
                <w:szCs w:val="24"/>
              </w:rPr>
              <w:t xml:space="preserve">Woodland </w:t>
            </w:r>
            <w:r w:rsidR="00A639D0" w:rsidRPr="00052F09">
              <w:rPr>
                <w:rFonts w:ascii="Times New Roman" w:hAnsi="Times New Roman" w:cs="Times New Roman"/>
                <w:bCs/>
                <w:iCs/>
                <w:sz w:val="24"/>
                <w:szCs w:val="24"/>
              </w:rPr>
              <w:t xml:space="preserve">area. </w:t>
            </w:r>
          </w:p>
          <w:p w14:paraId="4B854D55" w14:textId="77777777" w:rsidR="004A08A4" w:rsidRDefault="004A08A4" w:rsidP="00EF05E0"/>
        </w:tc>
        <w:tc>
          <w:tcPr>
            <w:tcW w:w="3150" w:type="dxa"/>
          </w:tcPr>
          <w:p w14:paraId="65FB7161" w14:textId="77777777" w:rsidR="004A08A4" w:rsidRPr="00ED401F" w:rsidRDefault="004A08A4" w:rsidP="00EF05E0">
            <w:pPr>
              <w:rPr>
                <w:b/>
              </w:rPr>
            </w:pPr>
          </w:p>
          <w:p w14:paraId="7A398235" w14:textId="4DAE943B" w:rsidR="004A08A4" w:rsidRPr="00ED401F" w:rsidRDefault="004A08A4" w:rsidP="00EF05E0">
            <w:pPr>
              <w:rPr>
                <w:i/>
              </w:rPr>
            </w:pPr>
            <w:r w:rsidRPr="00ED401F">
              <w:rPr>
                <w:b/>
                <w:i/>
              </w:rPr>
              <w:t>Preparation time:</w:t>
            </w:r>
            <w:r w:rsidR="00A639D0">
              <w:rPr>
                <w:b/>
                <w:i/>
              </w:rPr>
              <w:t xml:space="preserve"> </w:t>
            </w:r>
            <w:r w:rsidR="00A639D0" w:rsidRPr="00052F09">
              <w:rPr>
                <w:rFonts w:ascii="Times New Roman" w:hAnsi="Times New Roman" w:cs="Times New Roman"/>
                <w:bCs/>
                <w:iCs/>
                <w:sz w:val="24"/>
                <w:szCs w:val="24"/>
              </w:rPr>
              <w:t>10- 15 mins</w:t>
            </w:r>
            <w:r w:rsidR="00A639D0">
              <w:rPr>
                <w:b/>
                <w:i/>
              </w:rPr>
              <w:t xml:space="preserve"> </w:t>
            </w:r>
          </w:p>
        </w:tc>
        <w:tc>
          <w:tcPr>
            <w:tcW w:w="2901" w:type="dxa"/>
          </w:tcPr>
          <w:p w14:paraId="76286A1D" w14:textId="77777777" w:rsidR="004A08A4" w:rsidRPr="00ED401F" w:rsidRDefault="004A08A4" w:rsidP="00EF05E0">
            <w:pPr>
              <w:rPr>
                <w:b/>
              </w:rPr>
            </w:pPr>
          </w:p>
          <w:p w14:paraId="077BDD10" w14:textId="4903773A" w:rsidR="004A08A4" w:rsidRPr="00ED401F" w:rsidRDefault="004A08A4" w:rsidP="00EF05E0">
            <w:pPr>
              <w:rPr>
                <w:i/>
              </w:rPr>
            </w:pPr>
            <w:r w:rsidRPr="00ED401F">
              <w:rPr>
                <w:b/>
                <w:i/>
              </w:rPr>
              <w:t>Activity time:</w:t>
            </w:r>
            <w:r w:rsidR="00A639D0">
              <w:rPr>
                <w:b/>
                <w:i/>
              </w:rPr>
              <w:t xml:space="preserve"> </w:t>
            </w:r>
            <w:r w:rsidR="00A639D0" w:rsidRPr="00052F09">
              <w:rPr>
                <w:rFonts w:ascii="Times New Roman" w:hAnsi="Times New Roman" w:cs="Times New Roman"/>
                <w:bCs/>
                <w:iCs/>
                <w:sz w:val="24"/>
                <w:szCs w:val="24"/>
              </w:rPr>
              <w:t>1hour 30 mins</w:t>
            </w:r>
            <w:r w:rsidR="00A639D0">
              <w:rPr>
                <w:b/>
                <w:i/>
              </w:rPr>
              <w:t xml:space="preserve"> </w:t>
            </w:r>
          </w:p>
        </w:tc>
      </w:tr>
      <w:tr w:rsidR="004A08A4" w14:paraId="70AEE94B" w14:textId="77777777" w:rsidTr="00EF05E0">
        <w:tc>
          <w:tcPr>
            <w:tcW w:w="9016" w:type="dxa"/>
            <w:gridSpan w:val="3"/>
          </w:tcPr>
          <w:p w14:paraId="2DA21A57" w14:textId="77777777" w:rsidR="00F03AFB" w:rsidRDefault="004A08A4" w:rsidP="00EF05E0">
            <w:pPr>
              <w:rPr>
                <w:b/>
                <w:i/>
              </w:rPr>
            </w:pPr>
            <w:r w:rsidRPr="00ED401F">
              <w:rPr>
                <w:b/>
                <w:i/>
              </w:rPr>
              <w:t>Resources:</w:t>
            </w:r>
            <w:r w:rsidR="00506F0C">
              <w:rPr>
                <w:b/>
                <w:i/>
              </w:rPr>
              <w:t xml:space="preserve"> </w:t>
            </w:r>
          </w:p>
          <w:p w14:paraId="15969A2D" w14:textId="5A84A45B" w:rsidR="003409DB" w:rsidRPr="00052F09" w:rsidRDefault="00506F0C" w:rsidP="00EF05E0">
            <w:pPr>
              <w:rPr>
                <w:rFonts w:ascii="Times New Roman" w:hAnsi="Times New Roman" w:cs="Times New Roman"/>
                <w:bCs/>
                <w:iCs/>
                <w:sz w:val="24"/>
                <w:szCs w:val="24"/>
              </w:rPr>
            </w:pPr>
            <w:r w:rsidRPr="00052F09">
              <w:rPr>
                <w:rFonts w:ascii="Times New Roman" w:hAnsi="Times New Roman" w:cs="Times New Roman"/>
                <w:bCs/>
                <w:iCs/>
                <w:sz w:val="24"/>
                <w:szCs w:val="24"/>
              </w:rPr>
              <w:t xml:space="preserve">Mobile Phone and Emergency contact </w:t>
            </w:r>
            <w:r w:rsidR="00F03AFB" w:rsidRPr="00052F09">
              <w:rPr>
                <w:rFonts w:ascii="Times New Roman" w:hAnsi="Times New Roman" w:cs="Times New Roman"/>
                <w:bCs/>
                <w:iCs/>
                <w:sz w:val="24"/>
                <w:szCs w:val="24"/>
              </w:rPr>
              <w:t xml:space="preserve">numbers </w:t>
            </w:r>
          </w:p>
          <w:p w14:paraId="6AF4A9D1" w14:textId="3ED948EF" w:rsidR="00F03AFB" w:rsidRPr="00052F09" w:rsidRDefault="00F03AFB" w:rsidP="00EF05E0">
            <w:pPr>
              <w:rPr>
                <w:rFonts w:ascii="Times New Roman" w:hAnsi="Times New Roman" w:cs="Times New Roman"/>
                <w:bCs/>
                <w:iCs/>
                <w:sz w:val="24"/>
                <w:szCs w:val="24"/>
              </w:rPr>
            </w:pPr>
            <w:r w:rsidRPr="00052F09">
              <w:rPr>
                <w:rFonts w:ascii="Times New Roman" w:hAnsi="Times New Roman" w:cs="Times New Roman"/>
                <w:bCs/>
                <w:iCs/>
                <w:sz w:val="24"/>
                <w:szCs w:val="24"/>
              </w:rPr>
              <w:t xml:space="preserve">Allergy list </w:t>
            </w:r>
          </w:p>
          <w:p w14:paraId="30CFBDAF" w14:textId="65F20AA2" w:rsidR="00F03AFB" w:rsidRPr="00052F09" w:rsidRDefault="00F03AFB" w:rsidP="00EF05E0">
            <w:pPr>
              <w:rPr>
                <w:rFonts w:ascii="Times New Roman" w:hAnsi="Times New Roman" w:cs="Times New Roman"/>
                <w:bCs/>
                <w:iCs/>
                <w:sz w:val="24"/>
                <w:szCs w:val="24"/>
              </w:rPr>
            </w:pPr>
            <w:r w:rsidRPr="00052F09">
              <w:rPr>
                <w:rFonts w:ascii="Times New Roman" w:hAnsi="Times New Roman" w:cs="Times New Roman"/>
                <w:bCs/>
                <w:iCs/>
                <w:sz w:val="24"/>
                <w:szCs w:val="24"/>
              </w:rPr>
              <w:t xml:space="preserve">First Aid Kit </w:t>
            </w:r>
          </w:p>
          <w:p w14:paraId="118ED979" w14:textId="3378E303" w:rsidR="00F03AFB" w:rsidRPr="00052F09" w:rsidRDefault="00F03AFB" w:rsidP="00EF05E0">
            <w:pPr>
              <w:rPr>
                <w:rFonts w:ascii="Times New Roman" w:hAnsi="Times New Roman" w:cs="Times New Roman"/>
                <w:bCs/>
                <w:iCs/>
                <w:sz w:val="24"/>
                <w:szCs w:val="24"/>
              </w:rPr>
            </w:pPr>
            <w:r w:rsidRPr="00052F09">
              <w:rPr>
                <w:rFonts w:ascii="Times New Roman" w:hAnsi="Times New Roman" w:cs="Times New Roman"/>
                <w:bCs/>
                <w:iCs/>
                <w:sz w:val="24"/>
                <w:szCs w:val="24"/>
              </w:rPr>
              <w:t>Wet wipes for Hand</w:t>
            </w:r>
            <w:r w:rsidR="00052F09" w:rsidRPr="00052F09">
              <w:rPr>
                <w:rFonts w:ascii="Times New Roman" w:hAnsi="Times New Roman" w:cs="Times New Roman"/>
                <w:bCs/>
                <w:iCs/>
                <w:sz w:val="24"/>
                <w:szCs w:val="24"/>
              </w:rPr>
              <w:t xml:space="preserve">s. </w:t>
            </w:r>
          </w:p>
          <w:p w14:paraId="3AC20AD1" w14:textId="74E15D28" w:rsidR="004A08A4" w:rsidRPr="00052F09" w:rsidRDefault="00A639D0" w:rsidP="00EF05E0">
            <w:pPr>
              <w:rPr>
                <w:rFonts w:ascii="Times New Roman" w:hAnsi="Times New Roman" w:cs="Times New Roman"/>
                <w:bCs/>
                <w:iCs/>
                <w:sz w:val="24"/>
                <w:szCs w:val="24"/>
              </w:rPr>
            </w:pPr>
            <w:r w:rsidRPr="00052F09">
              <w:rPr>
                <w:rFonts w:ascii="Times New Roman" w:hAnsi="Times New Roman" w:cs="Times New Roman"/>
                <w:bCs/>
                <w:iCs/>
                <w:sz w:val="24"/>
                <w:szCs w:val="24"/>
              </w:rPr>
              <w:t xml:space="preserve">Wellies and Wet suits for all staff and Children </w:t>
            </w:r>
          </w:p>
          <w:p w14:paraId="39D184D3" w14:textId="6923023B" w:rsidR="00476DE1" w:rsidRPr="00052F09" w:rsidRDefault="00476DE1" w:rsidP="00EF05E0">
            <w:pPr>
              <w:rPr>
                <w:rFonts w:ascii="Times New Roman" w:hAnsi="Times New Roman" w:cs="Times New Roman"/>
                <w:bCs/>
                <w:iCs/>
                <w:sz w:val="24"/>
                <w:szCs w:val="24"/>
              </w:rPr>
            </w:pPr>
            <w:r w:rsidRPr="00052F09">
              <w:rPr>
                <w:rFonts w:ascii="Times New Roman" w:hAnsi="Times New Roman" w:cs="Times New Roman"/>
                <w:bCs/>
                <w:iCs/>
                <w:sz w:val="24"/>
                <w:szCs w:val="24"/>
              </w:rPr>
              <w:t xml:space="preserve">The </w:t>
            </w:r>
            <w:r w:rsidR="00AE06B3" w:rsidRPr="00052F09">
              <w:rPr>
                <w:rFonts w:ascii="Times New Roman" w:hAnsi="Times New Roman" w:cs="Times New Roman"/>
                <w:bCs/>
                <w:iCs/>
                <w:sz w:val="24"/>
                <w:szCs w:val="24"/>
              </w:rPr>
              <w:t>Woodland</w:t>
            </w:r>
            <w:r w:rsidR="001E5458" w:rsidRPr="00052F09">
              <w:rPr>
                <w:rFonts w:ascii="Times New Roman" w:hAnsi="Times New Roman" w:cs="Times New Roman"/>
                <w:bCs/>
                <w:iCs/>
                <w:sz w:val="24"/>
                <w:szCs w:val="24"/>
              </w:rPr>
              <w:t xml:space="preserve"> </w:t>
            </w:r>
            <w:r w:rsidR="00173BAF" w:rsidRPr="00052F09">
              <w:rPr>
                <w:rFonts w:ascii="Times New Roman" w:hAnsi="Times New Roman" w:cs="Times New Roman"/>
                <w:bCs/>
                <w:iCs/>
                <w:sz w:val="24"/>
                <w:szCs w:val="24"/>
              </w:rPr>
              <w:t xml:space="preserve">and its Natural resources </w:t>
            </w:r>
          </w:p>
          <w:p w14:paraId="5748914F" w14:textId="77777777" w:rsidR="00F40DEA" w:rsidRPr="00052F09" w:rsidRDefault="00F40DEA" w:rsidP="00EF05E0">
            <w:pPr>
              <w:rPr>
                <w:rFonts w:ascii="Times New Roman" w:hAnsi="Times New Roman" w:cs="Times New Roman"/>
                <w:bCs/>
                <w:iCs/>
                <w:sz w:val="24"/>
                <w:szCs w:val="24"/>
              </w:rPr>
            </w:pPr>
          </w:p>
          <w:p w14:paraId="4B75932C" w14:textId="6B8B3A4D" w:rsidR="006A1CFB" w:rsidRPr="00052F09" w:rsidRDefault="003409DB" w:rsidP="00EF05E0">
            <w:pPr>
              <w:rPr>
                <w:rFonts w:ascii="Times New Roman" w:hAnsi="Times New Roman" w:cs="Times New Roman"/>
                <w:bCs/>
                <w:iCs/>
                <w:sz w:val="24"/>
                <w:szCs w:val="24"/>
              </w:rPr>
            </w:pPr>
            <w:r w:rsidRPr="00052F09">
              <w:rPr>
                <w:rFonts w:ascii="Times New Roman" w:hAnsi="Times New Roman" w:cs="Times New Roman"/>
                <w:bCs/>
                <w:iCs/>
                <w:sz w:val="24"/>
                <w:szCs w:val="24"/>
              </w:rPr>
              <w:t xml:space="preserve">Busy boxes which contain </w:t>
            </w:r>
            <w:r w:rsidR="00B02FB1" w:rsidRPr="00052F09">
              <w:rPr>
                <w:rFonts w:ascii="Times New Roman" w:hAnsi="Times New Roman" w:cs="Times New Roman"/>
                <w:bCs/>
                <w:iCs/>
                <w:sz w:val="24"/>
                <w:szCs w:val="24"/>
              </w:rPr>
              <w:t xml:space="preserve">the following </w:t>
            </w:r>
            <w:proofErr w:type="gramStart"/>
            <w:r w:rsidR="00B02FB1" w:rsidRPr="00052F09">
              <w:rPr>
                <w:rFonts w:ascii="Times New Roman" w:hAnsi="Times New Roman" w:cs="Times New Roman"/>
                <w:bCs/>
                <w:iCs/>
                <w:sz w:val="24"/>
                <w:szCs w:val="24"/>
              </w:rPr>
              <w:t>items</w:t>
            </w:r>
            <w:r w:rsidR="00E82EB1" w:rsidRPr="00052F09">
              <w:rPr>
                <w:rFonts w:ascii="Times New Roman" w:hAnsi="Times New Roman" w:cs="Times New Roman"/>
                <w:bCs/>
                <w:iCs/>
                <w:sz w:val="24"/>
                <w:szCs w:val="24"/>
              </w:rPr>
              <w:t>:-</w:t>
            </w:r>
            <w:proofErr w:type="gramEnd"/>
            <w:r w:rsidR="00E82EB1" w:rsidRPr="00052F09">
              <w:rPr>
                <w:rFonts w:ascii="Times New Roman" w:hAnsi="Times New Roman" w:cs="Times New Roman"/>
                <w:bCs/>
                <w:iCs/>
                <w:sz w:val="24"/>
                <w:szCs w:val="24"/>
              </w:rPr>
              <w:t xml:space="preserve"> </w:t>
            </w:r>
            <w:r w:rsidR="00B02FB1" w:rsidRPr="00052F09">
              <w:rPr>
                <w:rFonts w:ascii="Times New Roman" w:hAnsi="Times New Roman" w:cs="Times New Roman"/>
                <w:bCs/>
                <w:iCs/>
                <w:sz w:val="24"/>
                <w:szCs w:val="24"/>
              </w:rPr>
              <w:t xml:space="preserve"> </w:t>
            </w:r>
            <w:r w:rsidRPr="00052F09">
              <w:rPr>
                <w:rFonts w:ascii="Times New Roman" w:hAnsi="Times New Roman" w:cs="Times New Roman"/>
                <w:bCs/>
                <w:iCs/>
                <w:sz w:val="24"/>
                <w:szCs w:val="24"/>
              </w:rPr>
              <w:t xml:space="preserve"> </w:t>
            </w:r>
          </w:p>
          <w:p w14:paraId="5F494C6C" w14:textId="3726180E" w:rsidR="003409DB" w:rsidRPr="00A522F9" w:rsidRDefault="003409DB"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Tar</w:t>
            </w:r>
            <w:r w:rsidR="00A9324A" w:rsidRPr="00A522F9">
              <w:rPr>
                <w:rFonts w:ascii="Times New Roman" w:hAnsi="Times New Roman" w:cs="Times New Roman"/>
                <w:bCs/>
                <w:iCs/>
                <w:sz w:val="24"/>
                <w:szCs w:val="24"/>
              </w:rPr>
              <w:t>pa</w:t>
            </w:r>
            <w:r w:rsidR="006A1CFB" w:rsidRPr="00A522F9">
              <w:rPr>
                <w:rFonts w:ascii="Times New Roman" w:hAnsi="Times New Roman" w:cs="Times New Roman"/>
                <w:bCs/>
                <w:iCs/>
                <w:sz w:val="24"/>
                <w:szCs w:val="24"/>
              </w:rPr>
              <w:t xml:space="preserve">ulins </w:t>
            </w:r>
          </w:p>
          <w:p w14:paraId="754BC74A" w14:textId="4714E55D" w:rsidR="00634E03" w:rsidRPr="00A522F9" w:rsidRDefault="00634E03"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Magnifying glasses </w:t>
            </w:r>
          </w:p>
          <w:p w14:paraId="6D21C160" w14:textId="77777777" w:rsidR="00634E03" w:rsidRPr="00A522F9" w:rsidRDefault="00634E03"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Rope</w:t>
            </w:r>
          </w:p>
          <w:p w14:paraId="47BFCB9D" w14:textId="0F0A9A9E" w:rsidR="00634E03" w:rsidRPr="00A522F9" w:rsidRDefault="00634E03"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Pegs </w:t>
            </w:r>
          </w:p>
          <w:p w14:paraId="24DA69F4" w14:textId="35A00DEA" w:rsidR="006A1CFB" w:rsidRPr="00A522F9" w:rsidRDefault="006A1CFB"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Guttering </w:t>
            </w:r>
          </w:p>
          <w:p w14:paraId="0AC6441E" w14:textId="53F069A0" w:rsidR="00241015" w:rsidRPr="00A522F9" w:rsidRDefault="00241015"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Masking tape </w:t>
            </w:r>
          </w:p>
          <w:p w14:paraId="4910F9B7" w14:textId="3FE0F529" w:rsidR="00241015" w:rsidRPr="00A522F9" w:rsidRDefault="00241015"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Funnels </w:t>
            </w:r>
          </w:p>
          <w:p w14:paraId="3429EE20" w14:textId="5956BB6E" w:rsidR="00241015" w:rsidRPr="00A522F9" w:rsidRDefault="00435FBA"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Chalk </w:t>
            </w:r>
          </w:p>
          <w:p w14:paraId="6F614ADE" w14:textId="3CA520A6" w:rsidR="00435FBA" w:rsidRPr="00A522F9" w:rsidRDefault="00435FBA"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Books about Nature </w:t>
            </w:r>
          </w:p>
          <w:p w14:paraId="25E26456" w14:textId="2FE04A46" w:rsidR="00B178C4" w:rsidRPr="00A522F9" w:rsidRDefault="00B178C4"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Cable ties </w:t>
            </w:r>
          </w:p>
          <w:p w14:paraId="4A8E1F58" w14:textId="457C50C4" w:rsidR="003B3724" w:rsidRPr="00A522F9" w:rsidRDefault="003B3724"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Torches </w:t>
            </w:r>
          </w:p>
          <w:p w14:paraId="4D334B37" w14:textId="255B4DC1" w:rsidR="003B3724" w:rsidRPr="00A522F9" w:rsidRDefault="003B3724"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Shells </w:t>
            </w:r>
          </w:p>
          <w:p w14:paraId="3AC29FDC" w14:textId="220E48BA" w:rsidR="003B3724" w:rsidRPr="00A522F9" w:rsidRDefault="003B3724"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Corks </w:t>
            </w:r>
          </w:p>
          <w:p w14:paraId="1908C6BD" w14:textId="7BAA3B80" w:rsidR="003B3724" w:rsidRPr="00A522F9" w:rsidRDefault="003B3724"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Spoons</w:t>
            </w:r>
          </w:p>
          <w:p w14:paraId="5AE41E42" w14:textId="4D11793F" w:rsidR="003B3724" w:rsidRDefault="000B7DFB" w:rsidP="00A522F9">
            <w:pPr>
              <w:pStyle w:val="ListParagraph"/>
              <w:numPr>
                <w:ilvl w:val="0"/>
                <w:numId w:val="19"/>
              </w:numPr>
              <w:rPr>
                <w:rFonts w:ascii="Times New Roman" w:hAnsi="Times New Roman" w:cs="Times New Roman"/>
                <w:bCs/>
                <w:iCs/>
                <w:sz w:val="24"/>
                <w:szCs w:val="24"/>
              </w:rPr>
            </w:pPr>
            <w:r w:rsidRPr="00A522F9">
              <w:rPr>
                <w:rFonts w:ascii="Times New Roman" w:hAnsi="Times New Roman" w:cs="Times New Roman"/>
                <w:bCs/>
                <w:iCs/>
                <w:sz w:val="24"/>
                <w:szCs w:val="24"/>
              </w:rPr>
              <w:t xml:space="preserve">Containers of various sizes </w:t>
            </w:r>
            <w:r w:rsidR="00F40DEA" w:rsidRPr="00A522F9">
              <w:rPr>
                <w:rFonts w:ascii="Times New Roman" w:hAnsi="Times New Roman" w:cs="Times New Roman"/>
                <w:bCs/>
                <w:iCs/>
                <w:sz w:val="24"/>
                <w:szCs w:val="24"/>
              </w:rPr>
              <w:t>and depths.</w:t>
            </w:r>
          </w:p>
          <w:p w14:paraId="32655109" w14:textId="7E0280B1" w:rsidR="00A524CB" w:rsidRPr="00A522F9" w:rsidRDefault="00A524CB" w:rsidP="00A522F9">
            <w:pPr>
              <w:pStyle w:val="ListParagraph"/>
              <w:numPr>
                <w:ilvl w:val="0"/>
                <w:numId w:val="19"/>
              </w:numPr>
              <w:rPr>
                <w:rFonts w:ascii="Times New Roman" w:hAnsi="Times New Roman" w:cs="Times New Roman"/>
                <w:bCs/>
                <w:iCs/>
                <w:sz w:val="24"/>
                <w:szCs w:val="24"/>
              </w:rPr>
            </w:pPr>
            <w:r>
              <w:rPr>
                <w:rFonts w:ascii="Times New Roman" w:hAnsi="Times New Roman" w:cs="Times New Roman"/>
                <w:bCs/>
                <w:iCs/>
                <w:sz w:val="24"/>
                <w:szCs w:val="24"/>
              </w:rPr>
              <w:t>Hammers and small child sized saws</w:t>
            </w:r>
          </w:p>
          <w:p w14:paraId="6CE0FCD5" w14:textId="0365CA3F" w:rsidR="00E91968" w:rsidRDefault="00E91968" w:rsidP="00EF05E0">
            <w:pPr>
              <w:rPr>
                <w:bCs/>
                <w:iCs/>
              </w:rPr>
            </w:pPr>
          </w:p>
          <w:p w14:paraId="693CFC98" w14:textId="77777777" w:rsidR="00435FBA" w:rsidRPr="008130F6" w:rsidRDefault="00435FBA" w:rsidP="00EF05E0">
            <w:pPr>
              <w:rPr>
                <w:bCs/>
                <w:iCs/>
              </w:rPr>
            </w:pPr>
          </w:p>
          <w:p w14:paraId="07AFFB27" w14:textId="756F3E8E" w:rsidR="00634E03" w:rsidRDefault="00634E03" w:rsidP="00EF05E0">
            <w:pPr>
              <w:rPr>
                <w:b/>
                <w:i/>
              </w:rPr>
            </w:pPr>
            <w:r>
              <w:rPr>
                <w:b/>
                <w:i/>
              </w:rPr>
              <w:t xml:space="preserve"> </w:t>
            </w:r>
          </w:p>
          <w:p w14:paraId="0C238F0A" w14:textId="77777777" w:rsidR="00634E03" w:rsidRPr="00ED401F" w:rsidRDefault="00634E03" w:rsidP="00EF05E0">
            <w:pPr>
              <w:rPr>
                <w:b/>
                <w:i/>
              </w:rPr>
            </w:pPr>
          </w:p>
          <w:p w14:paraId="4125BF4E" w14:textId="77777777" w:rsidR="004A08A4" w:rsidRDefault="004A08A4" w:rsidP="00EF05E0">
            <w:pPr>
              <w:jc w:val="center"/>
            </w:pPr>
          </w:p>
          <w:p w14:paraId="6028E2D5" w14:textId="77777777" w:rsidR="004A08A4" w:rsidRDefault="004A08A4" w:rsidP="00EF05E0">
            <w:pPr>
              <w:jc w:val="center"/>
            </w:pPr>
          </w:p>
          <w:p w14:paraId="1B92FADE" w14:textId="77777777" w:rsidR="004A08A4" w:rsidRDefault="004A08A4" w:rsidP="00EF05E0">
            <w:pPr>
              <w:jc w:val="center"/>
            </w:pPr>
          </w:p>
        </w:tc>
      </w:tr>
      <w:tr w:rsidR="004A08A4" w14:paraId="7693ECCE" w14:textId="77777777" w:rsidTr="00EF05E0">
        <w:tc>
          <w:tcPr>
            <w:tcW w:w="9016" w:type="dxa"/>
            <w:gridSpan w:val="3"/>
          </w:tcPr>
          <w:p w14:paraId="19146787" w14:textId="3AFC7A39" w:rsidR="004A08A4" w:rsidRDefault="004A08A4" w:rsidP="00EF05E0">
            <w:pPr>
              <w:rPr>
                <w:b/>
                <w:i/>
              </w:rPr>
            </w:pPr>
            <w:r w:rsidRPr="00ED401F">
              <w:rPr>
                <w:b/>
                <w:i/>
              </w:rPr>
              <w:t>Aim/s of activity:</w:t>
            </w:r>
            <w:r w:rsidR="00A11251">
              <w:rPr>
                <w:b/>
                <w:i/>
              </w:rPr>
              <w:t xml:space="preserve"> </w:t>
            </w:r>
          </w:p>
          <w:p w14:paraId="3905C333" w14:textId="38DF022F" w:rsidR="008C1BD9" w:rsidRDefault="008C1BD9" w:rsidP="00197470">
            <w:pPr>
              <w:spacing w:line="360" w:lineRule="auto"/>
              <w:jc w:val="both"/>
              <w:rPr>
                <w:rFonts w:ascii="Times New Roman" w:hAnsi="Times New Roman" w:cs="Times New Roman"/>
                <w:bCs/>
                <w:iCs/>
                <w:sz w:val="24"/>
                <w:szCs w:val="24"/>
              </w:rPr>
            </w:pPr>
            <w:r w:rsidRPr="00521A14">
              <w:rPr>
                <w:rFonts w:ascii="Times New Roman" w:hAnsi="Times New Roman" w:cs="Times New Roman"/>
                <w:bCs/>
                <w:iCs/>
                <w:sz w:val="24"/>
                <w:szCs w:val="24"/>
              </w:rPr>
              <w:t xml:space="preserve">As this experience is child led, each child will </w:t>
            </w:r>
            <w:r w:rsidR="00521A14" w:rsidRPr="00521A14">
              <w:rPr>
                <w:rFonts w:ascii="Times New Roman" w:hAnsi="Times New Roman" w:cs="Times New Roman"/>
                <w:bCs/>
                <w:iCs/>
                <w:sz w:val="24"/>
                <w:szCs w:val="24"/>
              </w:rPr>
              <w:t xml:space="preserve">gain a different experience from it. The staff </w:t>
            </w:r>
          </w:p>
          <w:p w14:paraId="5E638E6D" w14:textId="63C62F07" w:rsidR="00521A14" w:rsidRDefault="00133551" w:rsidP="00197470">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lastRenderedPageBreak/>
              <w:t>e</w:t>
            </w:r>
            <w:r w:rsidR="00521A14">
              <w:rPr>
                <w:rFonts w:ascii="Times New Roman" w:hAnsi="Times New Roman" w:cs="Times New Roman"/>
                <w:bCs/>
                <w:iCs/>
                <w:sz w:val="24"/>
                <w:szCs w:val="24"/>
              </w:rPr>
              <w:t>nsure that the children have adequate time to explore</w:t>
            </w:r>
            <w:r w:rsidR="00842FBD">
              <w:rPr>
                <w:rFonts w:ascii="Times New Roman" w:hAnsi="Times New Roman" w:cs="Times New Roman"/>
                <w:bCs/>
                <w:iCs/>
                <w:sz w:val="24"/>
                <w:szCs w:val="24"/>
              </w:rPr>
              <w:t xml:space="preserve"> the natural resource.</w:t>
            </w:r>
            <w:r w:rsidR="007B2E3C">
              <w:rPr>
                <w:rFonts w:ascii="Times New Roman" w:hAnsi="Times New Roman" w:cs="Times New Roman"/>
                <w:bCs/>
                <w:iCs/>
                <w:sz w:val="24"/>
                <w:szCs w:val="24"/>
              </w:rPr>
              <w:t xml:space="preserve"> They will be </w:t>
            </w:r>
            <w:r w:rsidR="00BA08DD">
              <w:rPr>
                <w:rFonts w:ascii="Times New Roman" w:hAnsi="Times New Roman" w:cs="Times New Roman"/>
                <w:bCs/>
                <w:iCs/>
                <w:sz w:val="24"/>
                <w:szCs w:val="24"/>
              </w:rPr>
              <w:t>encouraged</w:t>
            </w:r>
            <w:r w:rsidR="007B2E3C">
              <w:rPr>
                <w:rFonts w:ascii="Times New Roman" w:hAnsi="Times New Roman" w:cs="Times New Roman"/>
                <w:bCs/>
                <w:iCs/>
                <w:sz w:val="24"/>
                <w:szCs w:val="24"/>
              </w:rPr>
              <w:t xml:space="preserve"> to use their senses to </w:t>
            </w:r>
            <w:r w:rsidR="00BA08DD">
              <w:rPr>
                <w:rFonts w:ascii="Times New Roman" w:hAnsi="Times New Roman" w:cs="Times New Roman"/>
                <w:bCs/>
                <w:iCs/>
                <w:sz w:val="24"/>
                <w:szCs w:val="24"/>
              </w:rPr>
              <w:t xml:space="preserve">enquire and investigate. </w:t>
            </w:r>
            <w:r w:rsidR="00842FBD">
              <w:rPr>
                <w:rFonts w:ascii="Times New Roman" w:hAnsi="Times New Roman" w:cs="Times New Roman"/>
                <w:bCs/>
                <w:iCs/>
                <w:sz w:val="24"/>
                <w:szCs w:val="24"/>
              </w:rPr>
              <w:t xml:space="preserve"> Loose parts </w:t>
            </w:r>
            <w:r w:rsidR="0040045B">
              <w:rPr>
                <w:rFonts w:ascii="Times New Roman" w:hAnsi="Times New Roman" w:cs="Times New Roman"/>
                <w:bCs/>
                <w:iCs/>
                <w:sz w:val="24"/>
                <w:szCs w:val="24"/>
              </w:rPr>
              <w:t xml:space="preserve">items will be </w:t>
            </w:r>
            <w:r w:rsidR="00197470">
              <w:rPr>
                <w:rFonts w:ascii="Times New Roman" w:hAnsi="Times New Roman" w:cs="Times New Roman"/>
                <w:bCs/>
                <w:iCs/>
                <w:sz w:val="24"/>
                <w:szCs w:val="24"/>
              </w:rPr>
              <w:t>provided,</w:t>
            </w:r>
            <w:r w:rsidR="0040045B">
              <w:rPr>
                <w:rFonts w:ascii="Times New Roman" w:hAnsi="Times New Roman" w:cs="Times New Roman"/>
                <w:bCs/>
                <w:iCs/>
                <w:sz w:val="24"/>
                <w:szCs w:val="24"/>
              </w:rPr>
              <w:t xml:space="preserve"> and the children will be allowed to select the items they require</w:t>
            </w:r>
            <w:r w:rsidR="00036B48">
              <w:rPr>
                <w:rFonts w:ascii="Times New Roman" w:hAnsi="Times New Roman" w:cs="Times New Roman"/>
                <w:bCs/>
                <w:iCs/>
                <w:sz w:val="24"/>
                <w:szCs w:val="24"/>
              </w:rPr>
              <w:t xml:space="preserve"> for </w:t>
            </w:r>
            <w:r w:rsidR="007E44DE">
              <w:rPr>
                <w:rFonts w:ascii="Times New Roman" w:hAnsi="Times New Roman" w:cs="Times New Roman"/>
                <w:bCs/>
                <w:iCs/>
                <w:sz w:val="24"/>
                <w:szCs w:val="24"/>
              </w:rPr>
              <w:t xml:space="preserve">self-directed play. </w:t>
            </w:r>
          </w:p>
          <w:p w14:paraId="7EB857D9" w14:textId="77777777" w:rsidR="00A11251" w:rsidRPr="00521A14" w:rsidRDefault="00A11251" w:rsidP="00EF05E0">
            <w:pPr>
              <w:rPr>
                <w:rFonts w:ascii="Times New Roman" w:hAnsi="Times New Roman" w:cs="Times New Roman"/>
                <w:bCs/>
                <w:iCs/>
                <w:sz w:val="24"/>
                <w:szCs w:val="24"/>
              </w:rPr>
            </w:pPr>
          </w:p>
          <w:p w14:paraId="3ED46715" w14:textId="77777777" w:rsidR="004A08A4" w:rsidRDefault="004A08A4" w:rsidP="00EF05E0"/>
          <w:p w14:paraId="75835D94" w14:textId="77777777" w:rsidR="004A08A4" w:rsidRDefault="004A08A4" w:rsidP="00EF05E0"/>
          <w:p w14:paraId="4BA9E582" w14:textId="77777777" w:rsidR="004A08A4" w:rsidRDefault="004A08A4" w:rsidP="00EF05E0"/>
          <w:p w14:paraId="4FD6980C" w14:textId="77777777" w:rsidR="004A08A4" w:rsidRDefault="004A08A4" w:rsidP="00EF05E0"/>
        </w:tc>
      </w:tr>
      <w:tr w:rsidR="004A08A4" w14:paraId="092D8949" w14:textId="77777777" w:rsidTr="00EF05E0">
        <w:tc>
          <w:tcPr>
            <w:tcW w:w="9016" w:type="dxa"/>
            <w:gridSpan w:val="3"/>
          </w:tcPr>
          <w:p w14:paraId="355BC742" w14:textId="77777777" w:rsidR="006F2DE7" w:rsidRDefault="004A08A4" w:rsidP="00EF05E0">
            <w:pPr>
              <w:rPr>
                <w:b/>
                <w:i/>
              </w:rPr>
            </w:pPr>
            <w:r w:rsidRPr="00ED401F">
              <w:rPr>
                <w:b/>
                <w:i/>
              </w:rPr>
              <w:lastRenderedPageBreak/>
              <w:t>Links to outcomes:</w:t>
            </w:r>
            <w:r w:rsidR="00EA33B0">
              <w:rPr>
                <w:b/>
                <w:i/>
              </w:rPr>
              <w:t xml:space="preserve"> </w:t>
            </w:r>
          </w:p>
          <w:p w14:paraId="5E49652D" w14:textId="5D79B8B6" w:rsidR="004A08A4" w:rsidRPr="00AE404B" w:rsidRDefault="00EA33B0" w:rsidP="00AE404B">
            <w:pPr>
              <w:spacing w:line="360" w:lineRule="auto"/>
              <w:jc w:val="both"/>
              <w:rPr>
                <w:rFonts w:ascii="Times New Roman" w:hAnsi="Times New Roman" w:cs="Times New Roman"/>
                <w:b/>
                <w:i/>
              </w:rPr>
            </w:pPr>
            <w:r w:rsidRPr="00AE404B">
              <w:rPr>
                <w:rFonts w:ascii="Times New Roman" w:hAnsi="Times New Roman" w:cs="Times New Roman"/>
                <w:bCs/>
                <w:iCs/>
                <w:sz w:val="24"/>
                <w:szCs w:val="24"/>
              </w:rPr>
              <w:t xml:space="preserve">The Foundation Phase </w:t>
            </w:r>
            <w:r w:rsidR="00BF45CE">
              <w:rPr>
                <w:rFonts w:ascii="Times New Roman" w:hAnsi="Times New Roman" w:cs="Times New Roman"/>
                <w:bCs/>
                <w:iCs/>
                <w:sz w:val="24"/>
                <w:szCs w:val="24"/>
              </w:rPr>
              <w:t xml:space="preserve">Compact </w:t>
            </w:r>
            <w:r w:rsidRPr="00AE404B">
              <w:rPr>
                <w:rFonts w:ascii="Times New Roman" w:hAnsi="Times New Roman" w:cs="Times New Roman"/>
                <w:bCs/>
                <w:iCs/>
                <w:sz w:val="24"/>
                <w:szCs w:val="24"/>
              </w:rPr>
              <w:t xml:space="preserve">Profile is used for </w:t>
            </w:r>
            <w:r w:rsidR="00606E9A">
              <w:rPr>
                <w:rFonts w:ascii="Times New Roman" w:hAnsi="Times New Roman" w:cs="Times New Roman"/>
                <w:bCs/>
                <w:iCs/>
                <w:sz w:val="24"/>
                <w:szCs w:val="24"/>
              </w:rPr>
              <w:t>o</w:t>
            </w:r>
            <w:r w:rsidRPr="00AE404B">
              <w:rPr>
                <w:rFonts w:ascii="Times New Roman" w:hAnsi="Times New Roman" w:cs="Times New Roman"/>
                <w:bCs/>
                <w:iCs/>
                <w:sz w:val="24"/>
                <w:szCs w:val="24"/>
              </w:rPr>
              <w:t xml:space="preserve">bservation of development in Flying Start settings across </w:t>
            </w:r>
            <w:r w:rsidR="006F2DE7" w:rsidRPr="00AE404B">
              <w:rPr>
                <w:rFonts w:ascii="Times New Roman" w:hAnsi="Times New Roman" w:cs="Times New Roman"/>
                <w:bCs/>
                <w:iCs/>
                <w:sz w:val="24"/>
                <w:szCs w:val="24"/>
              </w:rPr>
              <w:t xml:space="preserve">Swansea. </w:t>
            </w:r>
            <w:r w:rsidR="00EE2C60" w:rsidRPr="00AE404B">
              <w:rPr>
                <w:rFonts w:ascii="Times New Roman" w:hAnsi="Times New Roman" w:cs="Times New Roman"/>
                <w:bCs/>
                <w:iCs/>
                <w:sz w:val="24"/>
                <w:szCs w:val="24"/>
              </w:rPr>
              <w:t>Observations can be made in the following areas of development</w:t>
            </w:r>
            <w:r w:rsidR="00FD14CB">
              <w:rPr>
                <w:rFonts w:ascii="Times New Roman" w:hAnsi="Times New Roman" w:cs="Times New Roman"/>
                <w:bCs/>
                <w:iCs/>
                <w:sz w:val="24"/>
                <w:szCs w:val="24"/>
              </w:rPr>
              <w:t xml:space="preserve">. </w:t>
            </w:r>
          </w:p>
          <w:p w14:paraId="561DC7CE" w14:textId="77777777" w:rsidR="00AE404B" w:rsidRDefault="00AE404B" w:rsidP="00AE404B">
            <w:pPr>
              <w:spacing w:line="360" w:lineRule="auto"/>
              <w:jc w:val="both"/>
              <w:rPr>
                <w:rFonts w:ascii="Times New Roman" w:hAnsi="Times New Roman" w:cs="Times New Roman"/>
                <w:b/>
                <w:iCs/>
                <w:sz w:val="24"/>
                <w:szCs w:val="24"/>
              </w:rPr>
            </w:pPr>
          </w:p>
          <w:p w14:paraId="39D8970F" w14:textId="77777777" w:rsidR="001135C9" w:rsidRDefault="008F1887" w:rsidP="00AE404B">
            <w:pPr>
              <w:spacing w:line="360" w:lineRule="auto"/>
              <w:jc w:val="both"/>
              <w:rPr>
                <w:rFonts w:ascii="Times New Roman" w:hAnsi="Times New Roman" w:cs="Times New Roman"/>
                <w:b/>
                <w:i/>
                <w:sz w:val="24"/>
                <w:szCs w:val="24"/>
              </w:rPr>
            </w:pPr>
            <w:r w:rsidRPr="00AE404B">
              <w:rPr>
                <w:rFonts w:ascii="Times New Roman" w:hAnsi="Times New Roman" w:cs="Times New Roman"/>
                <w:b/>
                <w:iCs/>
                <w:sz w:val="24"/>
                <w:szCs w:val="24"/>
              </w:rPr>
              <w:t>Personal and Social development, Wellbeing and Cultural diversity</w:t>
            </w:r>
            <w:r w:rsidRPr="00AE404B">
              <w:rPr>
                <w:rFonts w:ascii="Times New Roman" w:hAnsi="Times New Roman" w:cs="Times New Roman"/>
                <w:b/>
                <w:i/>
                <w:sz w:val="24"/>
                <w:szCs w:val="24"/>
              </w:rPr>
              <w:t xml:space="preserve"> –</w:t>
            </w:r>
          </w:p>
          <w:p w14:paraId="29D3610C" w14:textId="3B1B9A21" w:rsidR="001135C9" w:rsidRDefault="008F1887" w:rsidP="00AE404B">
            <w:pPr>
              <w:spacing w:line="360" w:lineRule="auto"/>
              <w:jc w:val="both"/>
              <w:rPr>
                <w:rFonts w:ascii="Times New Roman" w:hAnsi="Times New Roman" w:cs="Times New Roman"/>
                <w:bCs/>
                <w:iCs/>
                <w:sz w:val="24"/>
                <w:szCs w:val="24"/>
              </w:rPr>
            </w:pPr>
            <w:r w:rsidRPr="00AE404B">
              <w:rPr>
                <w:rFonts w:ascii="Times New Roman" w:hAnsi="Times New Roman" w:cs="Times New Roman"/>
                <w:bCs/>
                <w:iCs/>
                <w:sz w:val="24"/>
                <w:szCs w:val="24"/>
              </w:rPr>
              <w:t>Social interaction</w:t>
            </w:r>
            <w:r w:rsidR="00AE404B">
              <w:rPr>
                <w:rFonts w:ascii="Times New Roman" w:hAnsi="Times New Roman" w:cs="Times New Roman"/>
                <w:bCs/>
                <w:iCs/>
                <w:sz w:val="24"/>
                <w:szCs w:val="24"/>
              </w:rPr>
              <w:t xml:space="preserve"> can be observed as children interact with </w:t>
            </w:r>
            <w:r w:rsidR="001135C9">
              <w:rPr>
                <w:rFonts w:ascii="Times New Roman" w:hAnsi="Times New Roman" w:cs="Times New Roman"/>
                <w:bCs/>
                <w:iCs/>
                <w:sz w:val="24"/>
                <w:szCs w:val="24"/>
              </w:rPr>
              <w:t>others</w:t>
            </w:r>
            <w:r w:rsidR="005A01E0">
              <w:rPr>
                <w:rFonts w:ascii="Times New Roman" w:hAnsi="Times New Roman" w:cs="Times New Roman"/>
                <w:bCs/>
                <w:iCs/>
                <w:sz w:val="24"/>
                <w:szCs w:val="24"/>
              </w:rPr>
              <w:t xml:space="preserve">, </w:t>
            </w:r>
            <w:r w:rsidR="003B11B8">
              <w:rPr>
                <w:rFonts w:ascii="Times New Roman" w:hAnsi="Times New Roman" w:cs="Times New Roman"/>
                <w:bCs/>
                <w:iCs/>
                <w:sz w:val="24"/>
                <w:szCs w:val="24"/>
              </w:rPr>
              <w:t xml:space="preserve">solve problems and learn to negotiate. </w:t>
            </w:r>
            <w:r w:rsidR="00A40696" w:rsidRPr="00AE404B">
              <w:rPr>
                <w:rFonts w:ascii="Times New Roman" w:hAnsi="Times New Roman" w:cs="Times New Roman"/>
                <w:bCs/>
                <w:iCs/>
                <w:sz w:val="24"/>
                <w:szCs w:val="24"/>
              </w:rPr>
              <w:t xml:space="preserve"> </w:t>
            </w:r>
          </w:p>
          <w:p w14:paraId="3E52ACB8" w14:textId="768066E8" w:rsidR="008F1887" w:rsidRPr="00AE404B" w:rsidRDefault="008F1887" w:rsidP="00AE404B">
            <w:pPr>
              <w:spacing w:line="360" w:lineRule="auto"/>
              <w:jc w:val="both"/>
              <w:rPr>
                <w:rFonts w:ascii="Times New Roman" w:hAnsi="Times New Roman" w:cs="Times New Roman"/>
                <w:b/>
                <w:i/>
                <w:sz w:val="24"/>
                <w:szCs w:val="24"/>
              </w:rPr>
            </w:pPr>
            <w:r w:rsidRPr="00AE404B">
              <w:rPr>
                <w:rFonts w:ascii="Times New Roman" w:hAnsi="Times New Roman" w:cs="Times New Roman"/>
                <w:bCs/>
                <w:iCs/>
                <w:sz w:val="24"/>
                <w:szCs w:val="24"/>
              </w:rPr>
              <w:t xml:space="preserve">Behavioral </w:t>
            </w:r>
            <w:r w:rsidR="0042654E" w:rsidRPr="00AE404B">
              <w:rPr>
                <w:rFonts w:ascii="Times New Roman" w:hAnsi="Times New Roman" w:cs="Times New Roman"/>
                <w:bCs/>
                <w:iCs/>
                <w:sz w:val="24"/>
                <w:szCs w:val="24"/>
              </w:rPr>
              <w:t xml:space="preserve">and emotional </w:t>
            </w:r>
            <w:r w:rsidRPr="00AE404B">
              <w:rPr>
                <w:rFonts w:ascii="Times New Roman" w:hAnsi="Times New Roman" w:cs="Times New Roman"/>
                <w:bCs/>
                <w:iCs/>
                <w:sz w:val="24"/>
                <w:szCs w:val="24"/>
              </w:rPr>
              <w:t>regulation</w:t>
            </w:r>
            <w:r w:rsidR="00BF45CE">
              <w:rPr>
                <w:rFonts w:ascii="Times New Roman" w:hAnsi="Times New Roman" w:cs="Times New Roman"/>
                <w:bCs/>
                <w:iCs/>
                <w:sz w:val="24"/>
                <w:szCs w:val="24"/>
              </w:rPr>
              <w:t xml:space="preserve"> as the children learn rules and boundaries and build </w:t>
            </w:r>
            <w:r w:rsidR="00E674E7">
              <w:rPr>
                <w:rFonts w:ascii="Times New Roman" w:hAnsi="Times New Roman" w:cs="Times New Roman"/>
                <w:bCs/>
                <w:iCs/>
                <w:sz w:val="24"/>
                <w:szCs w:val="24"/>
              </w:rPr>
              <w:t>resilience</w:t>
            </w:r>
            <w:r w:rsidR="00BF45CE">
              <w:rPr>
                <w:rFonts w:ascii="Times New Roman" w:hAnsi="Times New Roman" w:cs="Times New Roman"/>
                <w:bCs/>
                <w:iCs/>
                <w:sz w:val="24"/>
                <w:szCs w:val="24"/>
              </w:rPr>
              <w:t xml:space="preserve"> </w:t>
            </w:r>
            <w:r w:rsidR="00E674E7">
              <w:rPr>
                <w:rFonts w:ascii="Times New Roman" w:hAnsi="Times New Roman" w:cs="Times New Roman"/>
                <w:bCs/>
                <w:iCs/>
                <w:sz w:val="24"/>
                <w:szCs w:val="24"/>
              </w:rPr>
              <w:t xml:space="preserve">and self-esteem. </w:t>
            </w:r>
          </w:p>
          <w:p w14:paraId="04B8DDE6" w14:textId="77777777" w:rsidR="008F1887" w:rsidRPr="00AE404B" w:rsidRDefault="008F1887" w:rsidP="00AE404B">
            <w:pPr>
              <w:spacing w:line="360" w:lineRule="auto"/>
              <w:jc w:val="both"/>
              <w:rPr>
                <w:rFonts w:ascii="Times New Roman" w:hAnsi="Times New Roman" w:cs="Times New Roman"/>
                <w:b/>
                <w:iCs/>
                <w:sz w:val="24"/>
                <w:szCs w:val="24"/>
              </w:rPr>
            </w:pPr>
          </w:p>
          <w:p w14:paraId="5D54B317" w14:textId="77777777" w:rsidR="001135C9" w:rsidRDefault="008F1887" w:rsidP="00AE404B">
            <w:pPr>
              <w:spacing w:line="360" w:lineRule="auto"/>
              <w:jc w:val="both"/>
              <w:rPr>
                <w:rFonts w:ascii="Times New Roman" w:hAnsi="Times New Roman" w:cs="Times New Roman"/>
                <w:b/>
                <w:iCs/>
                <w:sz w:val="24"/>
                <w:szCs w:val="24"/>
              </w:rPr>
            </w:pPr>
            <w:r w:rsidRPr="00AE404B">
              <w:rPr>
                <w:rFonts w:ascii="Times New Roman" w:hAnsi="Times New Roman" w:cs="Times New Roman"/>
                <w:b/>
                <w:iCs/>
                <w:sz w:val="24"/>
                <w:szCs w:val="24"/>
              </w:rPr>
              <w:t xml:space="preserve">Language and Literacy – </w:t>
            </w:r>
          </w:p>
          <w:p w14:paraId="3A98B830" w14:textId="1A009C68" w:rsidR="001135C9" w:rsidRDefault="00E674E7" w:rsidP="00AE404B">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Observations might be seen on </w:t>
            </w:r>
            <w:r w:rsidR="00D33125">
              <w:rPr>
                <w:rFonts w:ascii="Times New Roman" w:hAnsi="Times New Roman" w:cs="Times New Roman"/>
                <w:bCs/>
                <w:iCs/>
                <w:sz w:val="24"/>
                <w:szCs w:val="24"/>
              </w:rPr>
              <w:t>how a child responds</w:t>
            </w:r>
            <w:r w:rsidR="008F1887" w:rsidRPr="00AE404B">
              <w:rPr>
                <w:rFonts w:ascii="Times New Roman" w:hAnsi="Times New Roman" w:cs="Times New Roman"/>
                <w:bCs/>
                <w:iCs/>
                <w:sz w:val="24"/>
                <w:szCs w:val="24"/>
              </w:rPr>
              <w:t xml:space="preserve"> appropriately to </w:t>
            </w:r>
            <w:r w:rsidR="00EB0A3C">
              <w:rPr>
                <w:rFonts w:ascii="Times New Roman" w:hAnsi="Times New Roman" w:cs="Times New Roman"/>
                <w:bCs/>
                <w:iCs/>
                <w:sz w:val="24"/>
                <w:szCs w:val="24"/>
              </w:rPr>
              <w:t>l</w:t>
            </w:r>
            <w:r w:rsidR="008F1887" w:rsidRPr="00AE404B">
              <w:rPr>
                <w:rFonts w:ascii="Times New Roman" w:hAnsi="Times New Roman" w:cs="Times New Roman"/>
                <w:bCs/>
                <w:iCs/>
                <w:sz w:val="24"/>
                <w:szCs w:val="24"/>
              </w:rPr>
              <w:t xml:space="preserve">anguage and </w:t>
            </w:r>
            <w:r w:rsidR="00EB0A3C">
              <w:rPr>
                <w:rFonts w:ascii="Times New Roman" w:hAnsi="Times New Roman" w:cs="Times New Roman"/>
                <w:bCs/>
                <w:iCs/>
                <w:sz w:val="24"/>
                <w:szCs w:val="24"/>
              </w:rPr>
              <w:t>i</w:t>
            </w:r>
            <w:r w:rsidR="008F1887" w:rsidRPr="00AE404B">
              <w:rPr>
                <w:rFonts w:ascii="Times New Roman" w:hAnsi="Times New Roman" w:cs="Times New Roman"/>
                <w:bCs/>
                <w:iCs/>
                <w:sz w:val="24"/>
                <w:szCs w:val="24"/>
              </w:rPr>
              <w:t>nstructions</w:t>
            </w:r>
            <w:r w:rsidR="00D33125">
              <w:rPr>
                <w:rFonts w:ascii="Times New Roman" w:hAnsi="Times New Roman" w:cs="Times New Roman"/>
                <w:bCs/>
                <w:iCs/>
                <w:sz w:val="24"/>
                <w:szCs w:val="24"/>
              </w:rPr>
              <w:t xml:space="preserve">. </w:t>
            </w:r>
          </w:p>
          <w:p w14:paraId="432565DE" w14:textId="121A3416" w:rsidR="008F1887" w:rsidRPr="00AE404B" w:rsidRDefault="008F1887" w:rsidP="00AE404B">
            <w:pPr>
              <w:spacing w:line="360" w:lineRule="auto"/>
              <w:jc w:val="both"/>
              <w:rPr>
                <w:rFonts w:ascii="Times New Roman" w:hAnsi="Times New Roman" w:cs="Times New Roman"/>
                <w:b/>
                <w:iCs/>
                <w:sz w:val="24"/>
                <w:szCs w:val="24"/>
              </w:rPr>
            </w:pPr>
            <w:r w:rsidRPr="00AE404B">
              <w:rPr>
                <w:rFonts w:ascii="Times New Roman" w:hAnsi="Times New Roman" w:cs="Times New Roman"/>
                <w:bCs/>
                <w:iCs/>
                <w:sz w:val="24"/>
                <w:szCs w:val="24"/>
              </w:rPr>
              <w:t>Expressive language</w:t>
            </w:r>
            <w:r w:rsidR="00D33125">
              <w:rPr>
                <w:rFonts w:ascii="Times New Roman" w:hAnsi="Times New Roman" w:cs="Times New Roman"/>
                <w:bCs/>
                <w:iCs/>
                <w:sz w:val="24"/>
                <w:szCs w:val="24"/>
              </w:rPr>
              <w:t xml:space="preserve"> will be seen when children talk about their experiences. </w:t>
            </w:r>
            <w:r w:rsidRPr="00AE404B">
              <w:rPr>
                <w:rFonts w:ascii="Times New Roman" w:hAnsi="Times New Roman" w:cs="Times New Roman"/>
                <w:b/>
                <w:iCs/>
                <w:sz w:val="24"/>
                <w:szCs w:val="24"/>
              </w:rPr>
              <w:t xml:space="preserve"> </w:t>
            </w:r>
          </w:p>
          <w:p w14:paraId="0CC1E106" w14:textId="77777777" w:rsidR="008F1887" w:rsidRPr="00AE404B" w:rsidRDefault="008F1887" w:rsidP="00AE404B">
            <w:pPr>
              <w:spacing w:line="360" w:lineRule="auto"/>
              <w:jc w:val="both"/>
              <w:rPr>
                <w:rFonts w:ascii="Times New Roman" w:hAnsi="Times New Roman" w:cs="Times New Roman"/>
                <w:b/>
                <w:iCs/>
                <w:sz w:val="24"/>
                <w:szCs w:val="24"/>
              </w:rPr>
            </w:pPr>
          </w:p>
          <w:p w14:paraId="720D2BA1" w14:textId="77777777" w:rsidR="001135C9" w:rsidRDefault="008F1887" w:rsidP="00AE404B">
            <w:pPr>
              <w:spacing w:line="360" w:lineRule="auto"/>
              <w:jc w:val="both"/>
              <w:rPr>
                <w:rFonts w:ascii="Times New Roman" w:hAnsi="Times New Roman" w:cs="Times New Roman"/>
                <w:b/>
                <w:i/>
                <w:sz w:val="24"/>
                <w:szCs w:val="24"/>
              </w:rPr>
            </w:pPr>
            <w:r w:rsidRPr="00AE404B">
              <w:rPr>
                <w:rFonts w:ascii="Times New Roman" w:hAnsi="Times New Roman" w:cs="Times New Roman"/>
                <w:b/>
                <w:iCs/>
                <w:sz w:val="24"/>
                <w:szCs w:val="24"/>
              </w:rPr>
              <w:t>Mathematical Development</w:t>
            </w:r>
            <w:r w:rsidRPr="00AE404B">
              <w:rPr>
                <w:rFonts w:ascii="Times New Roman" w:hAnsi="Times New Roman" w:cs="Times New Roman"/>
                <w:b/>
                <w:i/>
                <w:sz w:val="24"/>
                <w:szCs w:val="24"/>
              </w:rPr>
              <w:t xml:space="preserve"> –</w:t>
            </w:r>
            <w:r w:rsidR="000447F7" w:rsidRPr="00AE404B">
              <w:rPr>
                <w:rFonts w:ascii="Times New Roman" w:hAnsi="Times New Roman" w:cs="Times New Roman"/>
                <w:b/>
                <w:i/>
                <w:sz w:val="24"/>
                <w:szCs w:val="24"/>
              </w:rPr>
              <w:t xml:space="preserve"> </w:t>
            </w:r>
          </w:p>
          <w:p w14:paraId="169C6528" w14:textId="776080DE" w:rsidR="001135C9" w:rsidRDefault="00C63280" w:rsidP="00AE404B">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Mathematical skills might be observed as the children </w:t>
            </w:r>
            <w:r w:rsidR="00CF2051">
              <w:rPr>
                <w:rFonts w:ascii="Times New Roman" w:hAnsi="Times New Roman" w:cs="Times New Roman"/>
                <w:bCs/>
                <w:iCs/>
                <w:sz w:val="24"/>
                <w:szCs w:val="24"/>
              </w:rPr>
              <w:t>c</w:t>
            </w:r>
            <w:r w:rsidR="008F1887" w:rsidRPr="00AE404B">
              <w:rPr>
                <w:rFonts w:ascii="Times New Roman" w:hAnsi="Times New Roman" w:cs="Times New Roman"/>
                <w:bCs/>
                <w:iCs/>
                <w:sz w:val="24"/>
                <w:szCs w:val="24"/>
              </w:rPr>
              <w:t xml:space="preserve">ount objects, </w:t>
            </w:r>
            <w:r>
              <w:rPr>
                <w:rFonts w:ascii="Times New Roman" w:hAnsi="Times New Roman" w:cs="Times New Roman"/>
                <w:bCs/>
                <w:iCs/>
                <w:sz w:val="24"/>
                <w:szCs w:val="24"/>
              </w:rPr>
              <w:t>e</w:t>
            </w:r>
            <w:r w:rsidR="008F1887" w:rsidRPr="00AE404B">
              <w:rPr>
                <w:rFonts w:ascii="Times New Roman" w:hAnsi="Times New Roman" w:cs="Times New Roman"/>
                <w:bCs/>
                <w:iCs/>
                <w:sz w:val="24"/>
                <w:szCs w:val="24"/>
              </w:rPr>
              <w:t xml:space="preserve">xplore shape, </w:t>
            </w:r>
          </w:p>
          <w:p w14:paraId="7BCF896E" w14:textId="4E9B7C15" w:rsidR="008F1887" w:rsidRPr="00AE404B" w:rsidRDefault="00CF2051" w:rsidP="00AE404B">
            <w:pPr>
              <w:spacing w:line="360" w:lineRule="auto"/>
              <w:jc w:val="both"/>
              <w:rPr>
                <w:rFonts w:ascii="Times New Roman" w:hAnsi="Times New Roman" w:cs="Times New Roman"/>
                <w:b/>
                <w:iCs/>
                <w:sz w:val="24"/>
                <w:szCs w:val="24"/>
              </w:rPr>
            </w:pPr>
            <w:r>
              <w:rPr>
                <w:rFonts w:ascii="Times New Roman" w:hAnsi="Times New Roman" w:cs="Times New Roman"/>
                <w:bCs/>
                <w:iCs/>
                <w:sz w:val="24"/>
                <w:szCs w:val="24"/>
              </w:rPr>
              <w:t>a</w:t>
            </w:r>
            <w:r w:rsidR="00C63280">
              <w:rPr>
                <w:rFonts w:ascii="Times New Roman" w:hAnsi="Times New Roman" w:cs="Times New Roman"/>
                <w:bCs/>
                <w:iCs/>
                <w:sz w:val="24"/>
                <w:szCs w:val="24"/>
              </w:rPr>
              <w:t xml:space="preserve">nd pattern. </w:t>
            </w:r>
          </w:p>
          <w:p w14:paraId="74B6C6B3" w14:textId="77777777" w:rsidR="00C63280" w:rsidRDefault="00C63280" w:rsidP="00AE404B">
            <w:pPr>
              <w:spacing w:line="360" w:lineRule="auto"/>
              <w:jc w:val="both"/>
              <w:rPr>
                <w:rFonts w:ascii="Times New Roman" w:hAnsi="Times New Roman" w:cs="Times New Roman"/>
                <w:b/>
                <w:iCs/>
                <w:sz w:val="24"/>
                <w:szCs w:val="24"/>
              </w:rPr>
            </w:pPr>
          </w:p>
          <w:p w14:paraId="741C1F4B" w14:textId="60032BDE" w:rsidR="002445E6" w:rsidRDefault="008F1887" w:rsidP="00AE404B">
            <w:pPr>
              <w:spacing w:line="360" w:lineRule="auto"/>
              <w:jc w:val="both"/>
              <w:rPr>
                <w:rFonts w:ascii="Times New Roman" w:hAnsi="Times New Roman" w:cs="Times New Roman"/>
                <w:b/>
                <w:iCs/>
                <w:sz w:val="24"/>
                <w:szCs w:val="24"/>
              </w:rPr>
            </w:pPr>
            <w:r w:rsidRPr="00AE404B">
              <w:rPr>
                <w:rFonts w:ascii="Times New Roman" w:hAnsi="Times New Roman" w:cs="Times New Roman"/>
                <w:b/>
                <w:iCs/>
                <w:sz w:val="24"/>
                <w:szCs w:val="24"/>
              </w:rPr>
              <w:t>Physical Development-</w:t>
            </w:r>
          </w:p>
          <w:p w14:paraId="63D8407D" w14:textId="1896F1B9" w:rsidR="008F1887" w:rsidRDefault="00C63280" w:rsidP="00AE404B">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 A range of Physical skills can be observed as children </w:t>
            </w:r>
            <w:r w:rsidR="00BB3F9B">
              <w:rPr>
                <w:rFonts w:ascii="Times New Roman" w:hAnsi="Times New Roman" w:cs="Times New Roman"/>
                <w:bCs/>
                <w:iCs/>
                <w:sz w:val="24"/>
                <w:szCs w:val="24"/>
              </w:rPr>
              <w:t>learn to</w:t>
            </w:r>
            <w:r w:rsidR="007F0C6E">
              <w:rPr>
                <w:rFonts w:ascii="Times New Roman" w:hAnsi="Times New Roman" w:cs="Times New Roman"/>
                <w:bCs/>
                <w:iCs/>
                <w:sz w:val="24"/>
                <w:szCs w:val="24"/>
              </w:rPr>
              <w:t xml:space="preserve"> </w:t>
            </w:r>
            <w:r w:rsidR="00FE1B92">
              <w:rPr>
                <w:rFonts w:ascii="Times New Roman" w:hAnsi="Times New Roman" w:cs="Times New Roman"/>
                <w:bCs/>
                <w:iCs/>
                <w:sz w:val="24"/>
                <w:szCs w:val="24"/>
              </w:rPr>
              <w:t>c</w:t>
            </w:r>
            <w:r w:rsidR="008F1887" w:rsidRPr="00AE404B">
              <w:rPr>
                <w:rFonts w:ascii="Times New Roman" w:hAnsi="Times New Roman" w:cs="Times New Roman"/>
                <w:bCs/>
                <w:iCs/>
                <w:sz w:val="24"/>
                <w:szCs w:val="24"/>
              </w:rPr>
              <w:t xml:space="preserve">o-ordinate movement, </w:t>
            </w:r>
            <w:r w:rsidR="00D65B81">
              <w:rPr>
                <w:rFonts w:ascii="Times New Roman" w:hAnsi="Times New Roman" w:cs="Times New Roman"/>
                <w:bCs/>
                <w:iCs/>
                <w:sz w:val="24"/>
                <w:szCs w:val="24"/>
              </w:rPr>
              <w:t>c</w:t>
            </w:r>
            <w:r w:rsidR="00FE1B92">
              <w:rPr>
                <w:rFonts w:ascii="Times New Roman" w:hAnsi="Times New Roman" w:cs="Times New Roman"/>
                <w:bCs/>
                <w:iCs/>
                <w:sz w:val="24"/>
                <w:szCs w:val="24"/>
              </w:rPr>
              <w:t xml:space="preserve">arry objects, </w:t>
            </w:r>
            <w:r w:rsidR="00D65B81">
              <w:rPr>
                <w:rFonts w:ascii="Times New Roman" w:hAnsi="Times New Roman" w:cs="Times New Roman"/>
                <w:bCs/>
                <w:iCs/>
                <w:sz w:val="24"/>
                <w:szCs w:val="24"/>
              </w:rPr>
              <w:t xml:space="preserve">and develop </w:t>
            </w:r>
            <w:r w:rsidR="00CF2051">
              <w:rPr>
                <w:rFonts w:ascii="Times New Roman" w:hAnsi="Times New Roman" w:cs="Times New Roman"/>
                <w:bCs/>
                <w:iCs/>
                <w:sz w:val="24"/>
                <w:szCs w:val="24"/>
              </w:rPr>
              <w:t>g</w:t>
            </w:r>
            <w:r w:rsidR="008F1887" w:rsidRPr="00AE404B">
              <w:rPr>
                <w:rFonts w:ascii="Times New Roman" w:hAnsi="Times New Roman" w:cs="Times New Roman"/>
                <w:bCs/>
                <w:iCs/>
                <w:sz w:val="24"/>
                <w:szCs w:val="24"/>
              </w:rPr>
              <w:t xml:space="preserve">ross and </w:t>
            </w:r>
            <w:r w:rsidR="00CF2051">
              <w:rPr>
                <w:rFonts w:ascii="Times New Roman" w:hAnsi="Times New Roman" w:cs="Times New Roman"/>
                <w:bCs/>
                <w:iCs/>
                <w:sz w:val="24"/>
                <w:szCs w:val="24"/>
              </w:rPr>
              <w:t>f</w:t>
            </w:r>
            <w:r w:rsidR="008F1887" w:rsidRPr="00AE404B">
              <w:rPr>
                <w:rFonts w:ascii="Times New Roman" w:hAnsi="Times New Roman" w:cs="Times New Roman"/>
                <w:bCs/>
                <w:iCs/>
                <w:sz w:val="24"/>
                <w:szCs w:val="24"/>
              </w:rPr>
              <w:t>ine motor skill</w:t>
            </w:r>
            <w:r w:rsidR="00D65B81">
              <w:rPr>
                <w:rFonts w:ascii="Times New Roman" w:hAnsi="Times New Roman" w:cs="Times New Roman"/>
                <w:bCs/>
                <w:iCs/>
                <w:sz w:val="24"/>
                <w:szCs w:val="24"/>
              </w:rPr>
              <w:t xml:space="preserve">s. </w:t>
            </w:r>
          </w:p>
          <w:p w14:paraId="17336114" w14:textId="6D330FC4" w:rsidR="001135C9" w:rsidRPr="00AE404B" w:rsidRDefault="001135C9" w:rsidP="00AE404B">
            <w:pPr>
              <w:spacing w:line="360" w:lineRule="auto"/>
              <w:jc w:val="both"/>
              <w:rPr>
                <w:rFonts w:ascii="Times New Roman" w:hAnsi="Times New Roman" w:cs="Times New Roman"/>
                <w:bCs/>
                <w:iCs/>
                <w:sz w:val="24"/>
                <w:szCs w:val="24"/>
              </w:rPr>
            </w:pPr>
          </w:p>
          <w:p w14:paraId="265CCE9B" w14:textId="18B562C7" w:rsidR="00CB66F8" w:rsidRDefault="00CB66F8" w:rsidP="008F1887">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In addition to the Foundation Phase </w:t>
            </w:r>
            <w:r w:rsidR="00A86373">
              <w:rPr>
                <w:rFonts w:ascii="Times New Roman" w:hAnsi="Times New Roman" w:cs="Times New Roman"/>
                <w:bCs/>
                <w:iCs/>
                <w:sz w:val="24"/>
                <w:szCs w:val="24"/>
              </w:rPr>
              <w:t>P</w:t>
            </w:r>
            <w:r w:rsidR="0048198D">
              <w:rPr>
                <w:rFonts w:ascii="Times New Roman" w:hAnsi="Times New Roman" w:cs="Times New Roman"/>
                <w:bCs/>
                <w:iCs/>
                <w:sz w:val="24"/>
                <w:szCs w:val="24"/>
              </w:rPr>
              <w:t xml:space="preserve">rofile </w:t>
            </w:r>
            <w:r w:rsidR="003F72B9">
              <w:rPr>
                <w:rFonts w:ascii="Times New Roman" w:hAnsi="Times New Roman" w:cs="Times New Roman"/>
                <w:bCs/>
                <w:iCs/>
                <w:sz w:val="24"/>
                <w:szCs w:val="24"/>
              </w:rPr>
              <w:t xml:space="preserve">Compact </w:t>
            </w:r>
            <w:r w:rsidR="00B709B1">
              <w:rPr>
                <w:rFonts w:ascii="Times New Roman" w:hAnsi="Times New Roman" w:cs="Times New Roman"/>
                <w:bCs/>
                <w:iCs/>
                <w:sz w:val="24"/>
                <w:szCs w:val="24"/>
              </w:rPr>
              <w:t>Profile</w:t>
            </w:r>
            <w:r w:rsidR="003F72B9">
              <w:rPr>
                <w:rFonts w:ascii="Times New Roman" w:hAnsi="Times New Roman" w:cs="Times New Roman"/>
                <w:bCs/>
                <w:iCs/>
                <w:sz w:val="24"/>
                <w:szCs w:val="24"/>
              </w:rPr>
              <w:t xml:space="preserve"> Observations</w:t>
            </w:r>
            <w:r w:rsidR="00A86373">
              <w:rPr>
                <w:rFonts w:ascii="Times New Roman" w:hAnsi="Times New Roman" w:cs="Times New Roman"/>
                <w:bCs/>
                <w:iCs/>
                <w:sz w:val="24"/>
                <w:szCs w:val="24"/>
              </w:rPr>
              <w:t xml:space="preserve"> </w:t>
            </w:r>
          </w:p>
          <w:p w14:paraId="43988114" w14:textId="4800827B" w:rsidR="00993414" w:rsidRDefault="00CF2051" w:rsidP="008F1887">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lastRenderedPageBreak/>
              <w:t>c</w:t>
            </w:r>
            <w:r w:rsidR="00993414">
              <w:rPr>
                <w:rFonts w:ascii="Times New Roman" w:hAnsi="Times New Roman" w:cs="Times New Roman"/>
                <w:bCs/>
                <w:iCs/>
                <w:sz w:val="24"/>
                <w:szCs w:val="24"/>
              </w:rPr>
              <w:t>hildren might be observed in</w:t>
            </w:r>
            <w:r w:rsidR="00A86373">
              <w:rPr>
                <w:rFonts w:ascii="Times New Roman" w:hAnsi="Times New Roman" w:cs="Times New Roman"/>
                <w:bCs/>
                <w:iCs/>
                <w:sz w:val="24"/>
                <w:szCs w:val="24"/>
              </w:rPr>
              <w:t xml:space="preserve"> other areas of learning within the Foundation Phase such </w:t>
            </w:r>
            <w:r w:rsidR="007C5259">
              <w:rPr>
                <w:rFonts w:ascii="Times New Roman" w:hAnsi="Times New Roman" w:cs="Times New Roman"/>
                <w:bCs/>
                <w:iCs/>
                <w:sz w:val="24"/>
                <w:szCs w:val="24"/>
              </w:rPr>
              <w:t xml:space="preserve">as </w:t>
            </w:r>
            <w:r w:rsidR="005159D8">
              <w:rPr>
                <w:rFonts w:ascii="Times New Roman" w:hAnsi="Times New Roman" w:cs="Times New Roman"/>
                <w:bCs/>
                <w:iCs/>
                <w:sz w:val="24"/>
                <w:szCs w:val="24"/>
              </w:rPr>
              <w:t>c</w:t>
            </w:r>
            <w:r w:rsidR="007C5259">
              <w:rPr>
                <w:rFonts w:ascii="Times New Roman" w:hAnsi="Times New Roman" w:cs="Times New Roman"/>
                <w:bCs/>
                <w:iCs/>
                <w:sz w:val="24"/>
                <w:szCs w:val="24"/>
              </w:rPr>
              <w:t>reative</w:t>
            </w:r>
            <w:r w:rsidR="00A86373">
              <w:rPr>
                <w:rFonts w:ascii="Times New Roman" w:hAnsi="Times New Roman" w:cs="Times New Roman"/>
                <w:bCs/>
                <w:iCs/>
                <w:sz w:val="24"/>
                <w:szCs w:val="24"/>
              </w:rPr>
              <w:t xml:space="preserve"> skills</w:t>
            </w:r>
            <w:r w:rsidR="005159D8">
              <w:rPr>
                <w:rFonts w:ascii="Times New Roman" w:hAnsi="Times New Roman" w:cs="Times New Roman"/>
                <w:bCs/>
                <w:iCs/>
                <w:sz w:val="24"/>
                <w:szCs w:val="24"/>
              </w:rPr>
              <w:t>,</w:t>
            </w:r>
            <w:r w:rsidR="00A86373">
              <w:rPr>
                <w:rFonts w:ascii="Times New Roman" w:hAnsi="Times New Roman" w:cs="Times New Roman"/>
                <w:bCs/>
                <w:iCs/>
                <w:sz w:val="24"/>
                <w:szCs w:val="24"/>
              </w:rPr>
              <w:t xml:space="preserve"> when building and constructing</w:t>
            </w:r>
            <w:r w:rsidR="005159D8">
              <w:rPr>
                <w:rFonts w:ascii="Times New Roman" w:hAnsi="Times New Roman" w:cs="Times New Roman"/>
                <w:bCs/>
                <w:iCs/>
                <w:sz w:val="24"/>
                <w:szCs w:val="24"/>
              </w:rPr>
              <w:t>,</w:t>
            </w:r>
            <w:r w:rsidR="003B3EAC">
              <w:rPr>
                <w:rFonts w:ascii="Times New Roman" w:hAnsi="Times New Roman" w:cs="Times New Roman"/>
                <w:bCs/>
                <w:iCs/>
                <w:sz w:val="24"/>
                <w:szCs w:val="24"/>
              </w:rPr>
              <w:t xml:space="preserve"> and </w:t>
            </w:r>
            <w:r w:rsidR="005159D8">
              <w:rPr>
                <w:rFonts w:ascii="Times New Roman" w:hAnsi="Times New Roman" w:cs="Times New Roman"/>
                <w:bCs/>
                <w:iCs/>
                <w:sz w:val="24"/>
                <w:szCs w:val="24"/>
              </w:rPr>
              <w:t>k</w:t>
            </w:r>
            <w:r w:rsidR="007C5259">
              <w:rPr>
                <w:rFonts w:ascii="Times New Roman" w:hAnsi="Times New Roman" w:cs="Times New Roman"/>
                <w:bCs/>
                <w:iCs/>
                <w:sz w:val="24"/>
                <w:szCs w:val="24"/>
              </w:rPr>
              <w:t xml:space="preserve">nowledge and understanding of the world when talking about the environment insects and habitats. </w:t>
            </w:r>
            <w:r w:rsidR="00A86373">
              <w:rPr>
                <w:rFonts w:ascii="Times New Roman" w:hAnsi="Times New Roman" w:cs="Times New Roman"/>
                <w:bCs/>
                <w:iCs/>
                <w:sz w:val="24"/>
                <w:szCs w:val="24"/>
              </w:rPr>
              <w:t xml:space="preserve"> </w:t>
            </w:r>
          </w:p>
          <w:p w14:paraId="186AB8E9" w14:textId="00042690" w:rsidR="00A9476E" w:rsidRDefault="00A9476E" w:rsidP="008F1887">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In </w:t>
            </w:r>
            <w:r w:rsidR="00AE253F">
              <w:rPr>
                <w:rFonts w:ascii="Times New Roman" w:hAnsi="Times New Roman" w:cs="Times New Roman"/>
                <w:bCs/>
                <w:iCs/>
                <w:sz w:val="24"/>
                <w:szCs w:val="24"/>
              </w:rPr>
              <w:t>addition,</w:t>
            </w:r>
            <w:r>
              <w:rPr>
                <w:rFonts w:ascii="Times New Roman" w:hAnsi="Times New Roman" w:cs="Times New Roman"/>
                <w:bCs/>
                <w:iCs/>
                <w:sz w:val="24"/>
                <w:szCs w:val="24"/>
              </w:rPr>
              <w:t xml:space="preserve"> </w:t>
            </w:r>
            <w:r w:rsidR="007C4938">
              <w:rPr>
                <w:rFonts w:ascii="Times New Roman" w:hAnsi="Times New Roman" w:cs="Times New Roman"/>
                <w:bCs/>
                <w:iCs/>
                <w:sz w:val="24"/>
                <w:szCs w:val="24"/>
              </w:rPr>
              <w:t xml:space="preserve">observations can be made on what the children </w:t>
            </w:r>
            <w:r w:rsidR="00C75505">
              <w:rPr>
                <w:rFonts w:ascii="Times New Roman" w:hAnsi="Times New Roman" w:cs="Times New Roman"/>
                <w:bCs/>
                <w:iCs/>
                <w:sz w:val="24"/>
                <w:szCs w:val="24"/>
              </w:rPr>
              <w:t>enjoy</w:t>
            </w:r>
            <w:r w:rsidR="00360239">
              <w:rPr>
                <w:rFonts w:ascii="Times New Roman" w:hAnsi="Times New Roman" w:cs="Times New Roman"/>
                <w:bCs/>
                <w:iCs/>
                <w:sz w:val="24"/>
                <w:szCs w:val="24"/>
              </w:rPr>
              <w:t xml:space="preserve"> when</w:t>
            </w:r>
            <w:r w:rsidR="007C4938">
              <w:rPr>
                <w:rFonts w:ascii="Times New Roman" w:hAnsi="Times New Roman" w:cs="Times New Roman"/>
                <w:bCs/>
                <w:iCs/>
                <w:sz w:val="24"/>
                <w:szCs w:val="24"/>
              </w:rPr>
              <w:t xml:space="preserve"> playing</w:t>
            </w:r>
            <w:r w:rsidR="005159D8">
              <w:rPr>
                <w:rFonts w:ascii="Times New Roman" w:hAnsi="Times New Roman" w:cs="Times New Roman"/>
                <w:bCs/>
                <w:iCs/>
                <w:sz w:val="24"/>
                <w:szCs w:val="24"/>
              </w:rPr>
              <w:t>,</w:t>
            </w:r>
            <w:r w:rsidR="007C4938">
              <w:rPr>
                <w:rFonts w:ascii="Times New Roman" w:hAnsi="Times New Roman" w:cs="Times New Roman"/>
                <w:bCs/>
                <w:iCs/>
                <w:sz w:val="24"/>
                <w:szCs w:val="24"/>
              </w:rPr>
              <w:t xml:space="preserve"> </w:t>
            </w:r>
            <w:r w:rsidR="00C72709">
              <w:rPr>
                <w:rFonts w:ascii="Times New Roman" w:hAnsi="Times New Roman" w:cs="Times New Roman"/>
                <w:bCs/>
                <w:iCs/>
                <w:sz w:val="24"/>
                <w:szCs w:val="24"/>
              </w:rPr>
              <w:t>s</w:t>
            </w:r>
            <w:r w:rsidR="007C4938">
              <w:rPr>
                <w:rFonts w:ascii="Times New Roman" w:hAnsi="Times New Roman" w:cs="Times New Roman"/>
                <w:bCs/>
                <w:iCs/>
                <w:sz w:val="24"/>
                <w:szCs w:val="24"/>
              </w:rPr>
              <w:t>o th</w:t>
            </w:r>
            <w:r w:rsidR="0005194D">
              <w:rPr>
                <w:rFonts w:ascii="Times New Roman" w:hAnsi="Times New Roman" w:cs="Times New Roman"/>
                <w:bCs/>
                <w:iCs/>
                <w:sz w:val="24"/>
                <w:szCs w:val="24"/>
              </w:rPr>
              <w:t>at the experience</w:t>
            </w:r>
            <w:r w:rsidR="007C4938">
              <w:rPr>
                <w:rFonts w:ascii="Times New Roman" w:hAnsi="Times New Roman" w:cs="Times New Roman"/>
                <w:bCs/>
                <w:iCs/>
                <w:sz w:val="24"/>
                <w:szCs w:val="24"/>
              </w:rPr>
              <w:t xml:space="preserve"> can be provided</w:t>
            </w:r>
            <w:r w:rsidR="00F520A7">
              <w:rPr>
                <w:rFonts w:ascii="Times New Roman" w:hAnsi="Times New Roman" w:cs="Times New Roman"/>
                <w:bCs/>
                <w:iCs/>
                <w:sz w:val="24"/>
                <w:szCs w:val="24"/>
              </w:rPr>
              <w:t xml:space="preserve"> </w:t>
            </w:r>
            <w:r w:rsidR="007C4938">
              <w:rPr>
                <w:rFonts w:ascii="Times New Roman" w:hAnsi="Times New Roman" w:cs="Times New Roman"/>
                <w:bCs/>
                <w:iCs/>
                <w:sz w:val="24"/>
                <w:szCs w:val="24"/>
              </w:rPr>
              <w:t>again</w:t>
            </w:r>
            <w:r w:rsidR="00626CFC">
              <w:rPr>
                <w:rFonts w:ascii="Times New Roman" w:hAnsi="Times New Roman" w:cs="Times New Roman"/>
                <w:bCs/>
                <w:iCs/>
                <w:sz w:val="24"/>
                <w:szCs w:val="24"/>
              </w:rPr>
              <w:t xml:space="preserve"> </w:t>
            </w:r>
            <w:r w:rsidR="00360239">
              <w:rPr>
                <w:rFonts w:ascii="Times New Roman" w:hAnsi="Times New Roman" w:cs="Times New Roman"/>
                <w:bCs/>
                <w:iCs/>
                <w:sz w:val="24"/>
                <w:szCs w:val="24"/>
              </w:rPr>
              <w:t>to</w:t>
            </w:r>
            <w:r w:rsidR="00626CFC">
              <w:rPr>
                <w:rFonts w:ascii="Times New Roman" w:hAnsi="Times New Roman" w:cs="Times New Roman"/>
                <w:bCs/>
                <w:iCs/>
                <w:sz w:val="24"/>
                <w:szCs w:val="24"/>
              </w:rPr>
              <w:t xml:space="preserve"> </w:t>
            </w:r>
            <w:r w:rsidR="00360239">
              <w:rPr>
                <w:rFonts w:ascii="Times New Roman" w:hAnsi="Times New Roman" w:cs="Times New Roman"/>
                <w:bCs/>
                <w:iCs/>
                <w:sz w:val="24"/>
                <w:szCs w:val="24"/>
              </w:rPr>
              <w:t xml:space="preserve">allow </w:t>
            </w:r>
            <w:r w:rsidR="00626CFC">
              <w:rPr>
                <w:rFonts w:ascii="Times New Roman" w:hAnsi="Times New Roman" w:cs="Times New Roman"/>
                <w:bCs/>
                <w:iCs/>
                <w:sz w:val="24"/>
                <w:szCs w:val="24"/>
              </w:rPr>
              <w:t>the child the</w:t>
            </w:r>
            <w:r w:rsidR="007C4938">
              <w:rPr>
                <w:rFonts w:ascii="Times New Roman" w:hAnsi="Times New Roman" w:cs="Times New Roman"/>
                <w:bCs/>
                <w:iCs/>
                <w:sz w:val="24"/>
                <w:szCs w:val="24"/>
              </w:rPr>
              <w:t xml:space="preserve"> opportunity to r</w:t>
            </w:r>
            <w:r w:rsidR="00F520A7">
              <w:rPr>
                <w:rFonts w:ascii="Times New Roman" w:hAnsi="Times New Roman" w:cs="Times New Roman"/>
                <w:bCs/>
                <w:iCs/>
                <w:sz w:val="24"/>
                <w:szCs w:val="24"/>
              </w:rPr>
              <w:t>e</w:t>
            </w:r>
            <w:r w:rsidR="007C4938">
              <w:rPr>
                <w:rFonts w:ascii="Times New Roman" w:hAnsi="Times New Roman" w:cs="Times New Roman"/>
                <w:bCs/>
                <w:iCs/>
                <w:sz w:val="24"/>
                <w:szCs w:val="24"/>
              </w:rPr>
              <w:t xml:space="preserve">peat and consolidate learning. </w:t>
            </w:r>
          </w:p>
          <w:p w14:paraId="3B17553B" w14:textId="77777777" w:rsidR="004A08A4" w:rsidRDefault="004A08A4" w:rsidP="00EF05E0"/>
        </w:tc>
      </w:tr>
      <w:tr w:rsidR="004A08A4" w14:paraId="5477B860" w14:textId="77777777" w:rsidTr="00EF05E0">
        <w:tc>
          <w:tcPr>
            <w:tcW w:w="9016" w:type="dxa"/>
            <w:gridSpan w:val="3"/>
          </w:tcPr>
          <w:p w14:paraId="54BDEF91" w14:textId="77777777" w:rsidR="004A08A4" w:rsidRPr="00ED401F" w:rsidRDefault="004A08A4" w:rsidP="00EF05E0">
            <w:pPr>
              <w:rPr>
                <w:b/>
                <w:i/>
              </w:rPr>
            </w:pPr>
            <w:r w:rsidRPr="00ED401F">
              <w:rPr>
                <w:b/>
                <w:i/>
              </w:rPr>
              <w:lastRenderedPageBreak/>
              <w:t>Differentiation:</w:t>
            </w:r>
          </w:p>
          <w:p w14:paraId="041FFB6A" w14:textId="77777777" w:rsidR="004A08A4" w:rsidRDefault="001F165E" w:rsidP="003B3EAC">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8B173C" w:rsidRPr="003B3EAC">
              <w:rPr>
                <w:rFonts w:ascii="Times New Roman" w:hAnsi="Times New Roman" w:cs="Times New Roman"/>
                <w:sz w:val="24"/>
                <w:szCs w:val="24"/>
              </w:rPr>
              <w:t xml:space="preserve">hildren </w:t>
            </w:r>
            <w:r w:rsidR="0089452B" w:rsidRPr="003B3EAC">
              <w:rPr>
                <w:rFonts w:ascii="Times New Roman" w:hAnsi="Times New Roman" w:cs="Times New Roman"/>
                <w:sz w:val="24"/>
                <w:szCs w:val="24"/>
              </w:rPr>
              <w:t>are at different stages of play</w:t>
            </w:r>
            <w:r w:rsidR="00C72709">
              <w:rPr>
                <w:rFonts w:ascii="Times New Roman" w:hAnsi="Times New Roman" w:cs="Times New Roman"/>
                <w:sz w:val="24"/>
                <w:szCs w:val="24"/>
              </w:rPr>
              <w:t xml:space="preserve"> and development</w:t>
            </w:r>
            <w:r>
              <w:rPr>
                <w:rFonts w:ascii="Times New Roman" w:hAnsi="Times New Roman" w:cs="Times New Roman"/>
                <w:sz w:val="24"/>
                <w:szCs w:val="24"/>
              </w:rPr>
              <w:t>.</w:t>
            </w:r>
            <w:r w:rsidR="0089452B" w:rsidRPr="003B3EAC">
              <w:rPr>
                <w:rFonts w:ascii="Times New Roman" w:hAnsi="Times New Roman" w:cs="Times New Roman"/>
                <w:sz w:val="24"/>
                <w:szCs w:val="24"/>
              </w:rPr>
              <w:t xml:space="preserve"> </w:t>
            </w:r>
            <w:r>
              <w:rPr>
                <w:rFonts w:ascii="Times New Roman" w:hAnsi="Times New Roman" w:cs="Times New Roman"/>
                <w:sz w:val="24"/>
                <w:szCs w:val="24"/>
              </w:rPr>
              <w:t>T</w:t>
            </w:r>
            <w:r w:rsidR="0089452B" w:rsidRPr="003B3EAC">
              <w:rPr>
                <w:rFonts w:ascii="Times New Roman" w:hAnsi="Times New Roman" w:cs="Times New Roman"/>
                <w:sz w:val="24"/>
                <w:szCs w:val="24"/>
              </w:rPr>
              <w:t xml:space="preserve">he woodland provides opportunities for sensory experiences, </w:t>
            </w:r>
            <w:r w:rsidR="00A23A27" w:rsidRPr="003B3EAC">
              <w:rPr>
                <w:rFonts w:ascii="Times New Roman" w:hAnsi="Times New Roman" w:cs="Times New Roman"/>
                <w:sz w:val="24"/>
                <w:szCs w:val="24"/>
              </w:rPr>
              <w:t>room to wander and explore, quiet areas for rest and reflection</w:t>
            </w:r>
            <w:r w:rsidR="00FC73F6">
              <w:rPr>
                <w:rFonts w:ascii="Times New Roman" w:hAnsi="Times New Roman" w:cs="Times New Roman"/>
                <w:sz w:val="24"/>
                <w:szCs w:val="24"/>
              </w:rPr>
              <w:t>,</w:t>
            </w:r>
            <w:r w:rsidR="00A23A27" w:rsidRPr="003B3EAC">
              <w:rPr>
                <w:rFonts w:ascii="Times New Roman" w:hAnsi="Times New Roman" w:cs="Times New Roman"/>
                <w:sz w:val="24"/>
                <w:szCs w:val="24"/>
              </w:rPr>
              <w:t xml:space="preserve"> as well </w:t>
            </w:r>
            <w:r w:rsidR="00F919FC" w:rsidRPr="003B3EAC">
              <w:rPr>
                <w:rFonts w:ascii="Times New Roman" w:hAnsi="Times New Roman" w:cs="Times New Roman"/>
                <w:sz w:val="24"/>
                <w:szCs w:val="24"/>
              </w:rPr>
              <w:t xml:space="preserve">areas to </w:t>
            </w:r>
            <w:r w:rsidR="005F0243">
              <w:rPr>
                <w:rFonts w:ascii="Times New Roman" w:hAnsi="Times New Roman" w:cs="Times New Roman"/>
                <w:sz w:val="24"/>
                <w:szCs w:val="24"/>
              </w:rPr>
              <w:t>construct</w:t>
            </w:r>
            <w:r w:rsidR="00C27AA7">
              <w:rPr>
                <w:rFonts w:ascii="Times New Roman" w:hAnsi="Times New Roman" w:cs="Times New Roman"/>
                <w:sz w:val="24"/>
                <w:szCs w:val="24"/>
              </w:rPr>
              <w:t xml:space="preserve"> and experiment. </w:t>
            </w:r>
            <w:r w:rsidRPr="003B3EAC">
              <w:rPr>
                <w:rFonts w:ascii="Times New Roman" w:hAnsi="Times New Roman" w:cs="Times New Roman"/>
                <w:sz w:val="24"/>
                <w:szCs w:val="24"/>
              </w:rPr>
              <w:t xml:space="preserve">As the experience is child led </w:t>
            </w:r>
            <w:r>
              <w:rPr>
                <w:rFonts w:ascii="Times New Roman" w:hAnsi="Times New Roman" w:cs="Times New Roman"/>
                <w:sz w:val="24"/>
                <w:szCs w:val="24"/>
              </w:rPr>
              <w:t>it</w:t>
            </w:r>
            <w:r w:rsidRPr="003B3EAC">
              <w:rPr>
                <w:rFonts w:ascii="Times New Roman" w:hAnsi="Times New Roman" w:cs="Times New Roman"/>
                <w:sz w:val="24"/>
                <w:szCs w:val="24"/>
              </w:rPr>
              <w:t xml:space="preserve"> will mean different things to each child</w:t>
            </w:r>
            <w:r w:rsidR="00FC73F6">
              <w:rPr>
                <w:rFonts w:ascii="Times New Roman" w:hAnsi="Times New Roman" w:cs="Times New Roman"/>
                <w:sz w:val="24"/>
                <w:szCs w:val="24"/>
              </w:rPr>
              <w:t>.</w:t>
            </w:r>
            <w:r w:rsidRPr="003B3EAC">
              <w:rPr>
                <w:rFonts w:ascii="Times New Roman" w:hAnsi="Times New Roman" w:cs="Times New Roman"/>
                <w:sz w:val="24"/>
                <w:szCs w:val="24"/>
              </w:rPr>
              <w:t xml:space="preserve"> </w:t>
            </w:r>
            <w:r w:rsidR="00ED2FDD">
              <w:rPr>
                <w:rFonts w:ascii="Times New Roman" w:hAnsi="Times New Roman" w:cs="Times New Roman"/>
                <w:sz w:val="24"/>
                <w:szCs w:val="24"/>
              </w:rPr>
              <w:t>The needs of all children can be met in this environment.</w:t>
            </w:r>
          </w:p>
          <w:p w14:paraId="2CC31E8C" w14:textId="5C6AB148" w:rsidR="00225910" w:rsidRPr="003B3EAC" w:rsidRDefault="00225910" w:rsidP="003B3EAC">
            <w:pPr>
              <w:spacing w:line="360" w:lineRule="auto"/>
              <w:jc w:val="both"/>
              <w:rPr>
                <w:rFonts w:ascii="Times New Roman" w:hAnsi="Times New Roman" w:cs="Times New Roman"/>
                <w:sz w:val="24"/>
                <w:szCs w:val="24"/>
              </w:rPr>
            </w:pPr>
          </w:p>
        </w:tc>
      </w:tr>
      <w:tr w:rsidR="004A08A4" w14:paraId="2B461AAD" w14:textId="77777777" w:rsidTr="00EF05E0">
        <w:tc>
          <w:tcPr>
            <w:tcW w:w="9016" w:type="dxa"/>
            <w:gridSpan w:val="3"/>
          </w:tcPr>
          <w:p w14:paraId="4F773EFF" w14:textId="77777777" w:rsidR="007075C0" w:rsidRDefault="004A08A4" w:rsidP="00EF05E0">
            <w:pPr>
              <w:rPr>
                <w:bCs/>
                <w:iCs/>
              </w:rPr>
            </w:pPr>
            <w:r w:rsidRPr="004F700F">
              <w:rPr>
                <w:b/>
                <w:i/>
              </w:rPr>
              <w:t>Health and safety:</w:t>
            </w:r>
            <w:r w:rsidR="0093422A" w:rsidRPr="004F700F">
              <w:rPr>
                <w:bCs/>
                <w:iCs/>
              </w:rPr>
              <w:t xml:space="preserve"> </w:t>
            </w:r>
          </w:p>
          <w:p w14:paraId="15D4F928" w14:textId="752B9E36" w:rsidR="00DD1C8C" w:rsidRPr="0057046A" w:rsidRDefault="0093422A" w:rsidP="0057046A">
            <w:pPr>
              <w:spacing w:line="360" w:lineRule="auto"/>
              <w:jc w:val="both"/>
              <w:rPr>
                <w:rFonts w:ascii="Times New Roman" w:hAnsi="Times New Roman" w:cs="Times New Roman"/>
                <w:bCs/>
                <w:iCs/>
                <w:sz w:val="24"/>
                <w:szCs w:val="24"/>
              </w:rPr>
            </w:pPr>
            <w:r w:rsidRPr="0057046A">
              <w:rPr>
                <w:rFonts w:ascii="Times New Roman" w:hAnsi="Times New Roman" w:cs="Times New Roman"/>
                <w:bCs/>
                <w:iCs/>
                <w:sz w:val="24"/>
                <w:szCs w:val="24"/>
              </w:rPr>
              <w:t xml:space="preserve">A full risk assessment will have </w:t>
            </w:r>
            <w:r w:rsidR="009C7F19" w:rsidRPr="0057046A">
              <w:rPr>
                <w:rFonts w:ascii="Times New Roman" w:hAnsi="Times New Roman" w:cs="Times New Roman"/>
                <w:bCs/>
                <w:iCs/>
                <w:sz w:val="24"/>
                <w:szCs w:val="24"/>
              </w:rPr>
              <w:t>been</w:t>
            </w:r>
            <w:r w:rsidRPr="0057046A">
              <w:rPr>
                <w:rFonts w:ascii="Times New Roman" w:hAnsi="Times New Roman" w:cs="Times New Roman"/>
                <w:bCs/>
                <w:iCs/>
                <w:sz w:val="24"/>
                <w:szCs w:val="24"/>
              </w:rPr>
              <w:t xml:space="preserve"> recorded prior to the activity </w:t>
            </w:r>
            <w:r w:rsidR="007102AB" w:rsidRPr="0057046A">
              <w:rPr>
                <w:rFonts w:ascii="Times New Roman" w:hAnsi="Times New Roman" w:cs="Times New Roman"/>
                <w:bCs/>
                <w:iCs/>
                <w:sz w:val="24"/>
                <w:szCs w:val="24"/>
              </w:rPr>
              <w:t>taking place.</w:t>
            </w:r>
            <w:r w:rsidR="00F155B6" w:rsidRPr="0057046A">
              <w:rPr>
                <w:rFonts w:ascii="Times New Roman" w:hAnsi="Times New Roman" w:cs="Times New Roman"/>
                <w:bCs/>
                <w:iCs/>
                <w:sz w:val="24"/>
                <w:szCs w:val="24"/>
              </w:rPr>
              <w:t xml:space="preserve"> </w:t>
            </w:r>
          </w:p>
          <w:p w14:paraId="6A3331A8" w14:textId="4478E77D" w:rsidR="00F155B6" w:rsidRPr="0057046A" w:rsidRDefault="007C28FF" w:rsidP="005704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A </w:t>
            </w:r>
            <w:r w:rsidR="00FC73F6">
              <w:rPr>
                <w:rFonts w:ascii="Times New Roman" w:hAnsi="Times New Roman" w:cs="Times New Roman"/>
                <w:bCs/>
                <w:iCs/>
                <w:sz w:val="24"/>
                <w:szCs w:val="24"/>
              </w:rPr>
              <w:t>d</w:t>
            </w:r>
            <w:r w:rsidR="00DD1C8C" w:rsidRPr="0057046A">
              <w:rPr>
                <w:rFonts w:ascii="Times New Roman" w:hAnsi="Times New Roman" w:cs="Times New Roman"/>
                <w:bCs/>
                <w:iCs/>
                <w:sz w:val="24"/>
                <w:szCs w:val="24"/>
              </w:rPr>
              <w:t xml:space="preserve">ynamic </w:t>
            </w:r>
            <w:r w:rsidR="00ED2FDD">
              <w:rPr>
                <w:rFonts w:ascii="Times New Roman" w:hAnsi="Times New Roman" w:cs="Times New Roman"/>
                <w:bCs/>
                <w:iCs/>
                <w:sz w:val="24"/>
                <w:szCs w:val="24"/>
              </w:rPr>
              <w:t>r</w:t>
            </w:r>
            <w:r w:rsidR="00DD1C8C" w:rsidRPr="0057046A">
              <w:rPr>
                <w:rFonts w:ascii="Times New Roman" w:hAnsi="Times New Roman" w:cs="Times New Roman"/>
                <w:bCs/>
                <w:iCs/>
                <w:sz w:val="24"/>
                <w:szCs w:val="24"/>
              </w:rPr>
              <w:t>isk assessment wi</w:t>
            </w:r>
            <w:r>
              <w:rPr>
                <w:rFonts w:ascii="Times New Roman" w:hAnsi="Times New Roman" w:cs="Times New Roman"/>
                <w:bCs/>
                <w:iCs/>
                <w:sz w:val="24"/>
                <w:szCs w:val="24"/>
              </w:rPr>
              <w:t>ll also</w:t>
            </w:r>
            <w:r w:rsidR="00DD1C8C" w:rsidRPr="0057046A">
              <w:rPr>
                <w:rFonts w:ascii="Times New Roman" w:hAnsi="Times New Roman" w:cs="Times New Roman"/>
                <w:bCs/>
                <w:iCs/>
                <w:sz w:val="24"/>
                <w:szCs w:val="24"/>
              </w:rPr>
              <w:t xml:space="preserve"> be carried out to check </w:t>
            </w:r>
            <w:r w:rsidR="00F36990" w:rsidRPr="0057046A">
              <w:rPr>
                <w:rFonts w:ascii="Times New Roman" w:hAnsi="Times New Roman" w:cs="Times New Roman"/>
                <w:bCs/>
                <w:iCs/>
                <w:sz w:val="24"/>
                <w:szCs w:val="24"/>
              </w:rPr>
              <w:t xml:space="preserve">on weather and any changes to the environment prior to the children entering the woodland. </w:t>
            </w:r>
            <w:r w:rsidR="00F155B6" w:rsidRPr="0057046A">
              <w:rPr>
                <w:rFonts w:ascii="Times New Roman" w:hAnsi="Times New Roman" w:cs="Times New Roman"/>
                <w:bCs/>
                <w:iCs/>
                <w:sz w:val="24"/>
                <w:szCs w:val="24"/>
              </w:rPr>
              <w:t xml:space="preserve">All staff are </w:t>
            </w:r>
            <w:r w:rsidR="009C7F19">
              <w:rPr>
                <w:rFonts w:ascii="Times New Roman" w:hAnsi="Times New Roman" w:cs="Times New Roman"/>
                <w:bCs/>
                <w:iCs/>
                <w:sz w:val="24"/>
                <w:szCs w:val="24"/>
              </w:rPr>
              <w:t xml:space="preserve">to be made </w:t>
            </w:r>
            <w:r w:rsidR="00F155B6" w:rsidRPr="0057046A">
              <w:rPr>
                <w:rFonts w:ascii="Times New Roman" w:hAnsi="Times New Roman" w:cs="Times New Roman"/>
                <w:bCs/>
                <w:iCs/>
                <w:sz w:val="24"/>
                <w:szCs w:val="24"/>
              </w:rPr>
              <w:t>familiar with the Fore</w:t>
            </w:r>
            <w:r w:rsidR="00F919FC" w:rsidRPr="0057046A">
              <w:rPr>
                <w:rFonts w:ascii="Times New Roman" w:hAnsi="Times New Roman" w:cs="Times New Roman"/>
                <w:bCs/>
                <w:iCs/>
                <w:sz w:val="24"/>
                <w:szCs w:val="24"/>
              </w:rPr>
              <w:t>st</w:t>
            </w:r>
            <w:r w:rsidR="00F155B6" w:rsidRPr="0057046A">
              <w:rPr>
                <w:rFonts w:ascii="Times New Roman" w:hAnsi="Times New Roman" w:cs="Times New Roman"/>
                <w:bCs/>
                <w:iCs/>
                <w:sz w:val="24"/>
                <w:szCs w:val="24"/>
              </w:rPr>
              <w:t xml:space="preserve"> </w:t>
            </w:r>
            <w:r w:rsidR="00670C89">
              <w:rPr>
                <w:rFonts w:ascii="Times New Roman" w:hAnsi="Times New Roman" w:cs="Times New Roman"/>
                <w:bCs/>
                <w:iCs/>
                <w:sz w:val="24"/>
                <w:szCs w:val="24"/>
              </w:rPr>
              <w:t>S</w:t>
            </w:r>
            <w:r w:rsidR="00F155B6" w:rsidRPr="0057046A">
              <w:rPr>
                <w:rFonts w:ascii="Times New Roman" w:hAnsi="Times New Roman" w:cs="Times New Roman"/>
                <w:bCs/>
                <w:iCs/>
                <w:sz w:val="24"/>
                <w:szCs w:val="24"/>
              </w:rPr>
              <w:t>chool Handbook which outlines emergency procedures</w:t>
            </w:r>
            <w:r w:rsidR="009C7F19">
              <w:rPr>
                <w:rFonts w:ascii="Times New Roman" w:hAnsi="Times New Roman" w:cs="Times New Roman"/>
                <w:bCs/>
                <w:iCs/>
                <w:sz w:val="24"/>
                <w:szCs w:val="24"/>
              </w:rPr>
              <w:t xml:space="preserve">. </w:t>
            </w:r>
          </w:p>
          <w:p w14:paraId="6E3E9261" w14:textId="0C07CD01" w:rsidR="006413D6" w:rsidRPr="0057046A" w:rsidRDefault="009C7F19" w:rsidP="005704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Staff will ensure that the </w:t>
            </w:r>
            <w:r w:rsidR="006413D6" w:rsidRPr="0057046A">
              <w:rPr>
                <w:rFonts w:ascii="Times New Roman" w:hAnsi="Times New Roman" w:cs="Times New Roman"/>
                <w:bCs/>
                <w:iCs/>
                <w:sz w:val="24"/>
                <w:szCs w:val="24"/>
              </w:rPr>
              <w:t xml:space="preserve">Mobile phone will </w:t>
            </w:r>
            <w:r>
              <w:rPr>
                <w:rFonts w:ascii="Times New Roman" w:hAnsi="Times New Roman" w:cs="Times New Roman"/>
                <w:bCs/>
                <w:iCs/>
                <w:sz w:val="24"/>
                <w:szCs w:val="24"/>
              </w:rPr>
              <w:t xml:space="preserve">have </w:t>
            </w:r>
            <w:r w:rsidR="004212AB">
              <w:rPr>
                <w:rFonts w:ascii="Times New Roman" w:hAnsi="Times New Roman" w:cs="Times New Roman"/>
                <w:bCs/>
                <w:iCs/>
                <w:sz w:val="24"/>
                <w:szCs w:val="24"/>
              </w:rPr>
              <w:t>up to date</w:t>
            </w:r>
            <w:r w:rsidR="00C87397">
              <w:rPr>
                <w:rFonts w:ascii="Times New Roman" w:hAnsi="Times New Roman" w:cs="Times New Roman"/>
                <w:bCs/>
                <w:iCs/>
                <w:sz w:val="24"/>
                <w:szCs w:val="24"/>
              </w:rPr>
              <w:t xml:space="preserve"> emergency contact </w:t>
            </w:r>
            <w:r w:rsidR="004212AB">
              <w:rPr>
                <w:rFonts w:ascii="Times New Roman" w:hAnsi="Times New Roman" w:cs="Times New Roman"/>
                <w:bCs/>
                <w:iCs/>
                <w:sz w:val="24"/>
                <w:szCs w:val="24"/>
              </w:rPr>
              <w:t>details</w:t>
            </w:r>
            <w:r w:rsidR="00C87397">
              <w:rPr>
                <w:rFonts w:ascii="Times New Roman" w:hAnsi="Times New Roman" w:cs="Times New Roman"/>
                <w:bCs/>
                <w:iCs/>
                <w:sz w:val="24"/>
                <w:szCs w:val="24"/>
              </w:rPr>
              <w:t xml:space="preserve"> for all children. </w:t>
            </w:r>
          </w:p>
          <w:p w14:paraId="237A3158" w14:textId="095EE4CE" w:rsidR="006413D6" w:rsidRPr="0057046A" w:rsidRDefault="006413D6" w:rsidP="0057046A">
            <w:pPr>
              <w:spacing w:line="360" w:lineRule="auto"/>
              <w:jc w:val="both"/>
              <w:rPr>
                <w:rFonts w:ascii="Times New Roman" w:hAnsi="Times New Roman" w:cs="Times New Roman"/>
                <w:bCs/>
                <w:iCs/>
                <w:sz w:val="24"/>
                <w:szCs w:val="24"/>
              </w:rPr>
            </w:pPr>
            <w:r w:rsidRPr="0057046A">
              <w:rPr>
                <w:rFonts w:ascii="Times New Roman" w:hAnsi="Times New Roman" w:cs="Times New Roman"/>
                <w:bCs/>
                <w:iCs/>
                <w:sz w:val="24"/>
                <w:szCs w:val="24"/>
              </w:rPr>
              <w:t xml:space="preserve">First aid bag </w:t>
            </w:r>
            <w:r w:rsidR="009B5703">
              <w:rPr>
                <w:rFonts w:ascii="Times New Roman" w:hAnsi="Times New Roman" w:cs="Times New Roman"/>
                <w:bCs/>
                <w:iCs/>
                <w:sz w:val="24"/>
                <w:szCs w:val="24"/>
              </w:rPr>
              <w:t xml:space="preserve">checked and fully stocked. </w:t>
            </w:r>
          </w:p>
          <w:p w14:paraId="57056C0C" w14:textId="3DFA0F96" w:rsidR="00670C89" w:rsidRDefault="007102AB" w:rsidP="0057046A">
            <w:pPr>
              <w:spacing w:line="360" w:lineRule="auto"/>
              <w:jc w:val="both"/>
              <w:rPr>
                <w:rFonts w:ascii="Times New Roman" w:hAnsi="Times New Roman" w:cs="Times New Roman"/>
                <w:bCs/>
                <w:iCs/>
                <w:sz w:val="24"/>
                <w:szCs w:val="24"/>
              </w:rPr>
            </w:pPr>
            <w:r w:rsidRPr="0057046A">
              <w:rPr>
                <w:rFonts w:ascii="Times New Roman" w:hAnsi="Times New Roman" w:cs="Times New Roman"/>
                <w:bCs/>
                <w:iCs/>
                <w:sz w:val="24"/>
                <w:szCs w:val="24"/>
              </w:rPr>
              <w:t xml:space="preserve">All children have suitable clothing and staff are aware of each of the </w:t>
            </w:r>
            <w:proofErr w:type="spellStart"/>
            <w:r w:rsidRPr="0057046A">
              <w:rPr>
                <w:rFonts w:ascii="Times New Roman" w:hAnsi="Times New Roman" w:cs="Times New Roman"/>
                <w:bCs/>
                <w:iCs/>
                <w:sz w:val="24"/>
                <w:szCs w:val="24"/>
              </w:rPr>
              <w:t>children</w:t>
            </w:r>
            <w:r w:rsidR="000A6EE9">
              <w:rPr>
                <w:rFonts w:ascii="Times New Roman" w:hAnsi="Times New Roman" w:cs="Times New Roman"/>
                <w:bCs/>
                <w:iCs/>
                <w:sz w:val="24"/>
                <w:szCs w:val="24"/>
              </w:rPr>
              <w:t>s</w:t>
            </w:r>
            <w:proofErr w:type="spellEnd"/>
            <w:r w:rsidR="004F700F" w:rsidRPr="0057046A">
              <w:rPr>
                <w:rFonts w:ascii="Times New Roman" w:hAnsi="Times New Roman" w:cs="Times New Roman"/>
                <w:bCs/>
                <w:iCs/>
                <w:sz w:val="24"/>
                <w:szCs w:val="24"/>
              </w:rPr>
              <w:t xml:space="preserve"> needs. </w:t>
            </w:r>
            <w:r w:rsidRPr="0057046A">
              <w:rPr>
                <w:rFonts w:ascii="Times New Roman" w:hAnsi="Times New Roman" w:cs="Times New Roman"/>
                <w:bCs/>
                <w:iCs/>
                <w:sz w:val="24"/>
                <w:szCs w:val="24"/>
              </w:rPr>
              <w:t xml:space="preserve"> </w:t>
            </w:r>
          </w:p>
          <w:p w14:paraId="6C97AB78" w14:textId="683F1494" w:rsidR="004A08A4" w:rsidRPr="0057046A" w:rsidRDefault="004F700F" w:rsidP="0057046A">
            <w:pPr>
              <w:spacing w:line="360" w:lineRule="auto"/>
              <w:jc w:val="both"/>
              <w:rPr>
                <w:rFonts w:ascii="Times New Roman" w:hAnsi="Times New Roman" w:cs="Times New Roman"/>
                <w:bCs/>
                <w:iCs/>
                <w:sz w:val="24"/>
                <w:szCs w:val="24"/>
              </w:rPr>
            </w:pPr>
            <w:r w:rsidRPr="0057046A">
              <w:rPr>
                <w:rFonts w:ascii="Times New Roman" w:hAnsi="Times New Roman" w:cs="Times New Roman"/>
                <w:bCs/>
                <w:iCs/>
                <w:sz w:val="24"/>
                <w:szCs w:val="24"/>
              </w:rPr>
              <w:t xml:space="preserve">Correct staff </w:t>
            </w:r>
            <w:r w:rsidR="009B5703" w:rsidRPr="0057046A">
              <w:rPr>
                <w:rFonts w:ascii="Times New Roman" w:hAnsi="Times New Roman" w:cs="Times New Roman"/>
                <w:bCs/>
                <w:iCs/>
                <w:sz w:val="24"/>
                <w:szCs w:val="24"/>
              </w:rPr>
              <w:t>ratios</w:t>
            </w:r>
            <w:r w:rsidRPr="0057046A">
              <w:rPr>
                <w:rFonts w:ascii="Times New Roman" w:hAnsi="Times New Roman" w:cs="Times New Roman"/>
                <w:bCs/>
                <w:iCs/>
                <w:sz w:val="24"/>
                <w:szCs w:val="24"/>
              </w:rPr>
              <w:t xml:space="preserve"> are maintained as directed by the National Minimum Standards for </w:t>
            </w:r>
            <w:r w:rsidR="001A7D38" w:rsidRPr="0057046A">
              <w:rPr>
                <w:rFonts w:ascii="Times New Roman" w:hAnsi="Times New Roman" w:cs="Times New Roman"/>
                <w:bCs/>
                <w:iCs/>
                <w:sz w:val="24"/>
                <w:szCs w:val="24"/>
              </w:rPr>
              <w:t>C</w:t>
            </w:r>
            <w:r w:rsidRPr="0057046A">
              <w:rPr>
                <w:rFonts w:ascii="Times New Roman" w:hAnsi="Times New Roman" w:cs="Times New Roman"/>
                <w:bCs/>
                <w:iCs/>
                <w:sz w:val="24"/>
                <w:szCs w:val="24"/>
              </w:rPr>
              <w:t xml:space="preserve">hild </w:t>
            </w:r>
            <w:r w:rsidR="001A7D38" w:rsidRPr="0057046A">
              <w:rPr>
                <w:rFonts w:ascii="Times New Roman" w:hAnsi="Times New Roman" w:cs="Times New Roman"/>
                <w:bCs/>
                <w:iCs/>
                <w:sz w:val="24"/>
                <w:szCs w:val="24"/>
              </w:rPr>
              <w:t>C</w:t>
            </w:r>
            <w:r w:rsidRPr="0057046A">
              <w:rPr>
                <w:rFonts w:ascii="Times New Roman" w:hAnsi="Times New Roman" w:cs="Times New Roman"/>
                <w:bCs/>
                <w:iCs/>
                <w:sz w:val="24"/>
                <w:szCs w:val="24"/>
              </w:rPr>
              <w:t xml:space="preserve">are </w:t>
            </w:r>
            <w:r w:rsidR="001A7D38" w:rsidRPr="0057046A">
              <w:rPr>
                <w:rFonts w:ascii="Times New Roman" w:hAnsi="Times New Roman" w:cs="Times New Roman"/>
                <w:bCs/>
                <w:iCs/>
                <w:sz w:val="24"/>
                <w:szCs w:val="24"/>
              </w:rPr>
              <w:t>R</w:t>
            </w:r>
            <w:r w:rsidRPr="0057046A">
              <w:rPr>
                <w:rFonts w:ascii="Times New Roman" w:hAnsi="Times New Roman" w:cs="Times New Roman"/>
                <w:bCs/>
                <w:iCs/>
                <w:sz w:val="24"/>
                <w:szCs w:val="24"/>
              </w:rPr>
              <w:t xml:space="preserve">egulations </w:t>
            </w:r>
            <w:r w:rsidR="001A7D38" w:rsidRPr="0057046A">
              <w:rPr>
                <w:rFonts w:ascii="Times New Roman" w:hAnsi="Times New Roman" w:cs="Times New Roman"/>
                <w:bCs/>
                <w:iCs/>
                <w:sz w:val="24"/>
                <w:szCs w:val="24"/>
              </w:rPr>
              <w:t xml:space="preserve">(Welsh Government, 2016). </w:t>
            </w:r>
          </w:p>
          <w:p w14:paraId="086CBCEC" w14:textId="3D34D1D2" w:rsidR="00736C1D" w:rsidRPr="0057046A" w:rsidRDefault="00736C1D" w:rsidP="0057046A">
            <w:pPr>
              <w:spacing w:line="360" w:lineRule="auto"/>
              <w:jc w:val="both"/>
              <w:rPr>
                <w:rFonts w:ascii="Times New Roman" w:hAnsi="Times New Roman" w:cs="Times New Roman"/>
                <w:bCs/>
                <w:iCs/>
                <w:sz w:val="24"/>
                <w:szCs w:val="24"/>
              </w:rPr>
            </w:pPr>
            <w:r w:rsidRPr="0057046A">
              <w:rPr>
                <w:rFonts w:ascii="Times New Roman" w:hAnsi="Times New Roman" w:cs="Times New Roman"/>
                <w:bCs/>
                <w:iCs/>
                <w:sz w:val="24"/>
                <w:szCs w:val="24"/>
              </w:rPr>
              <w:t xml:space="preserve">A </w:t>
            </w:r>
            <w:r w:rsidR="00E42301" w:rsidRPr="0057046A">
              <w:rPr>
                <w:rFonts w:ascii="Times New Roman" w:hAnsi="Times New Roman" w:cs="Times New Roman"/>
                <w:bCs/>
                <w:iCs/>
                <w:sz w:val="24"/>
                <w:szCs w:val="24"/>
              </w:rPr>
              <w:t>commonsense</w:t>
            </w:r>
            <w:r w:rsidRPr="0057046A">
              <w:rPr>
                <w:rFonts w:ascii="Times New Roman" w:hAnsi="Times New Roman" w:cs="Times New Roman"/>
                <w:bCs/>
                <w:iCs/>
                <w:sz w:val="24"/>
                <w:szCs w:val="24"/>
              </w:rPr>
              <w:t xml:space="preserve"> approach to this activity is needed </w:t>
            </w:r>
            <w:proofErr w:type="gramStart"/>
            <w:r w:rsidRPr="0057046A">
              <w:rPr>
                <w:rFonts w:ascii="Times New Roman" w:hAnsi="Times New Roman" w:cs="Times New Roman"/>
                <w:bCs/>
                <w:iCs/>
                <w:sz w:val="24"/>
                <w:szCs w:val="24"/>
              </w:rPr>
              <w:t>with regard to</w:t>
            </w:r>
            <w:proofErr w:type="gramEnd"/>
            <w:r w:rsidRPr="0057046A">
              <w:rPr>
                <w:rFonts w:ascii="Times New Roman" w:hAnsi="Times New Roman" w:cs="Times New Roman"/>
                <w:bCs/>
                <w:iCs/>
                <w:sz w:val="24"/>
                <w:szCs w:val="24"/>
              </w:rPr>
              <w:t xml:space="preserve"> each child. What one child perceives as </w:t>
            </w:r>
            <w:proofErr w:type="gramStart"/>
            <w:r w:rsidRPr="0057046A">
              <w:rPr>
                <w:rFonts w:ascii="Times New Roman" w:hAnsi="Times New Roman" w:cs="Times New Roman"/>
                <w:bCs/>
                <w:iCs/>
                <w:sz w:val="24"/>
                <w:szCs w:val="24"/>
              </w:rPr>
              <w:t>risk</w:t>
            </w:r>
            <w:r w:rsidR="000A6EE9">
              <w:rPr>
                <w:rFonts w:ascii="Times New Roman" w:hAnsi="Times New Roman" w:cs="Times New Roman"/>
                <w:bCs/>
                <w:iCs/>
                <w:sz w:val="24"/>
                <w:szCs w:val="24"/>
              </w:rPr>
              <w:t>,</w:t>
            </w:r>
            <w:proofErr w:type="gramEnd"/>
            <w:r w:rsidRPr="0057046A">
              <w:rPr>
                <w:rFonts w:ascii="Times New Roman" w:hAnsi="Times New Roman" w:cs="Times New Roman"/>
                <w:bCs/>
                <w:iCs/>
                <w:sz w:val="24"/>
                <w:szCs w:val="24"/>
              </w:rPr>
              <w:t xml:space="preserve"> another </w:t>
            </w:r>
            <w:r w:rsidR="0057046A" w:rsidRPr="0057046A">
              <w:rPr>
                <w:rFonts w:ascii="Times New Roman" w:hAnsi="Times New Roman" w:cs="Times New Roman"/>
                <w:bCs/>
                <w:iCs/>
                <w:sz w:val="24"/>
                <w:szCs w:val="24"/>
              </w:rPr>
              <w:t xml:space="preserve">might be proficient at. </w:t>
            </w:r>
            <w:r w:rsidR="00EF48CC" w:rsidRPr="0057046A">
              <w:rPr>
                <w:rFonts w:ascii="Times New Roman" w:hAnsi="Times New Roman" w:cs="Times New Roman"/>
                <w:sz w:val="24"/>
                <w:szCs w:val="24"/>
              </w:rPr>
              <w:t>Practitioner knowledge of each child will ensure that children are not exposed to risk which is beyond their age and stage of development</w:t>
            </w:r>
            <w:r w:rsidR="00E42301">
              <w:rPr>
                <w:rFonts w:ascii="Times New Roman" w:hAnsi="Times New Roman" w:cs="Times New Roman"/>
                <w:sz w:val="24"/>
                <w:szCs w:val="24"/>
              </w:rPr>
              <w:t xml:space="preserve">. </w:t>
            </w:r>
          </w:p>
          <w:p w14:paraId="5CF7D8D4" w14:textId="479D8697" w:rsidR="00037B05" w:rsidRPr="004F700F" w:rsidRDefault="00037B05" w:rsidP="00EF05E0">
            <w:pPr>
              <w:rPr>
                <w:bCs/>
                <w:iCs/>
              </w:rPr>
            </w:pPr>
          </w:p>
        </w:tc>
      </w:tr>
      <w:tr w:rsidR="004A08A4" w14:paraId="7C5D1572" w14:textId="77777777" w:rsidTr="00EF05E0">
        <w:tc>
          <w:tcPr>
            <w:tcW w:w="9016" w:type="dxa"/>
            <w:gridSpan w:val="3"/>
          </w:tcPr>
          <w:p w14:paraId="449B91DE" w14:textId="77777777" w:rsidR="00B02FB1" w:rsidRDefault="004A08A4" w:rsidP="00EF05E0">
            <w:pPr>
              <w:rPr>
                <w:b/>
                <w:i/>
              </w:rPr>
            </w:pPr>
            <w:r w:rsidRPr="00ED401F">
              <w:rPr>
                <w:b/>
                <w:i/>
              </w:rPr>
              <w:t>Role of adult/adults:</w:t>
            </w:r>
            <w:r w:rsidR="00A66721">
              <w:rPr>
                <w:b/>
                <w:i/>
              </w:rPr>
              <w:t xml:space="preserve"> </w:t>
            </w:r>
          </w:p>
          <w:p w14:paraId="0C19A14A" w14:textId="4ECFE7C1" w:rsidR="0078761C" w:rsidRPr="00BA0217" w:rsidRDefault="00A66721" w:rsidP="0078761C">
            <w:pPr>
              <w:spacing w:line="360" w:lineRule="auto"/>
              <w:jc w:val="both"/>
              <w:rPr>
                <w:rFonts w:ascii="Times New Roman" w:hAnsi="Times New Roman" w:cs="Times New Roman"/>
                <w:bCs/>
                <w:iCs/>
                <w:sz w:val="24"/>
                <w:szCs w:val="24"/>
              </w:rPr>
            </w:pPr>
            <w:r w:rsidRPr="00BA0217">
              <w:rPr>
                <w:rFonts w:ascii="Times New Roman" w:hAnsi="Times New Roman" w:cs="Times New Roman"/>
                <w:bCs/>
                <w:iCs/>
                <w:sz w:val="24"/>
                <w:szCs w:val="24"/>
              </w:rPr>
              <w:t xml:space="preserve">The role of the adult is to act as a </w:t>
            </w:r>
            <w:r w:rsidR="00DF12C6" w:rsidRPr="00BA0217">
              <w:rPr>
                <w:rFonts w:ascii="Times New Roman" w:hAnsi="Times New Roman" w:cs="Times New Roman"/>
                <w:bCs/>
                <w:iCs/>
                <w:sz w:val="24"/>
                <w:szCs w:val="24"/>
              </w:rPr>
              <w:t>facilitator</w:t>
            </w:r>
            <w:r w:rsidRPr="00BA0217">
              <w:rPr>
                <w:rFonts w:ascii="Times New Roman" w:hAnsi="Times New Roman" w:cs="Times New Roman"/>
                <w:bCs/>
                <w:iCs/>
                <w:sz w:val="24"/>
                <w:szCs w:val="24"/>
              </w:rPr>
              <w:t xml:space="preserve"> to this </w:t>
            </w:r>
            <w:r w:rsidR="000E1260">
              <w:rPr>
                <w:rFonts w:ascii="Times New Roman" w:hAnsi="Times New Roman" w:cs="Times New Roman"/>
                <w:bCs/>
                <w:iCs/>
                <w:sz w:val="24"/>
                <w:szCs w:val="24"/>
              </w:rPr>
              <w:t>experience</w:t>
            </w:r>
            <w:r w:rsidR="007B114F">
              <w:rPr>
                <w:rFonts w:ascii="Times New Roman" w:hAnsi="Times New Roman" w:cs="Times New Roman"/>
                <w:bCs/>
                <w:iCs/>
                <w:sz w:val="24"/>
                <w:szCs w:val="24"/>
              </w:rPr>
              <w:t>, t</w:t>
            </w:r>
            <w:r w:rsidR="00116087">
              <w:rPr>
                <w:rFonts w:ascii="Times New Roman" w:hAnsi="Times New Roman" w:cs="Times New Roman"/>
                <w:bCs/>
                <w:iCs/>
                <w:sz w:val="24"/>
                <w:szCs w:val="24"/>
              </w:rPr>
              <w:t xml:space="preserve">o be the more </w:t>
            </w:r>
            <w:r w:rsidR="00E939B0">
              <w:rPr>
                <w:rFonts w:ascii="Times New Roman" w:hAnsi="Times New Roman" w:cs="Times New Roman"/>
                <w:bCs/>
                <w:iCs/>
                <w:sz w:val="24"/>
                <w:szCs w:val="24"/>
              </w:rPr>
              <w:t>knowledgeable</w:t>
            </w:r>
            <w:r w:rsidR="00116087">
              <w:rPr>
                <w:rFonts w:ascii="Times New Roman" w:hAnsi="Times New Roman" w:cs="Times New Roman"/>
                <w:bCs/>
                <w:iCs/>
                <w:sz w:val="24"/>
                <w:szCs w:val="24"/>
              </w:rPr>
              <w:t xml:space="preserve"> other</w:t>
            </w:r>
            <w:r w:rsidR="00E939B0">
              <w:rPr>
                <w:rFonts w:ascii="Times New Roman" w:hAnsi="Times New Roman" w:cs="Times New Roman"/>
                <w:bCs/>
                <w:iCs/>
                <w:sz w:val="24"/>
                <w:szCs w:val="24"/>
              </w:rPr>
              <w:t xml:space="preserve"> by</w:t>
            </w:r>
            <w:r w:rsidR="0078761C" w:rsidRPr="00BA0217">
              <w:rPr>
                <w:rFonts w:ascii="Times New Roman" w:hAnsi="Times New Roman" w:cs="Times New Roman"/>
                <w:bCs/>
                <w:iCs/>
                <w:sz w:val="24"/>
                <w:szCs w:val="24"/>
              </w:rPr>
              <w:t xml:space="preserve"> provid</w:t>
            </w:r>
            <w:r w:rsidR="00E939B0">
              <w:rPr>
                <w:rFonts w:ascii="Times New Roman" w:hAnsi="Times New Roman" w:cs="Times New Roman"/>
                <w:bCs/>
                <w:iCs/>
                <w:sz w:val="24"/>
                <w:szCs w:val="24"/>
              </w:rPr>
              <w:t>ing</w:t>
            </w:r>
            <w:r w:rsidR="0078761C" w:rsidRPr="00BA0217">
              <w:rPr>
                <w:rFonts w:ascii="Times New Roman" w:hAnsi="Times New Roman" w:cs="Times New Roman"/>
                <w:bCs/>
                <w:iCs/>
                <w:sz w:val="24"/>
                <w:szCs w:val="24"/>
              </w:rPr>
              <w:t xml:space="preserve"> encouragement and model</w:t>
            </w:r>
            <w:r w:rsidR="00F13C76">
              <w:rPr>
                <w:rFonts w:ascii="Times New Roman" w:hAnsi="Times New Roman" w:cs="Times New Roman"/>
                <w:bCs/>
                <w:iCs/>
                <w:sz w:val="24"/>
                <w:szCs w:val="24"/>
              </w:rPr>
              <w:t xml:space="preserve">ling of the </w:t>
            </w:r>
            <w:r w:rsidR="003E16A2">
              <w:rPr>
                <w:rFonts w:ascii="Times New Roman" w:hAnsi="Times New Roman" w:cs="Times New Roman"/>
                <w:bCs/>
                <w:iCs/>
                <w:sz w:val="24"/>
                <w:szCs w:val="24"/>
              </w:rPr>
              <w:t xml:space="preserve">resources. </w:t>
            </w:r>
          </w:p>
          <w:p w14:paraId="6B251122" w14:textId="77777777" w:rsidR="00933D1F" w:rsidRDefault="0055061C" w:rsidP="00D209D9">
            <w:pPr>
              <w:spacing w:line="360" w:lineRule="auto"/>
              <w:jc w:val="both"/>
              <w:rPr>
                <w:rFonts w:ascii="Times New Roman" w:hAnsi="Times New Roman" w:cs="Times New Roman"/>
                <w:bCs/>
                <w:iCs/>
                <w:sz w:val="24"/>
                <w:szCs w:val="24"/>
              </w:rPr>
            </w:pPr>
            <w:r w:rsidRPr="00BA0217">
              <w:rPr>
                <w:rFonts w:ascii="Times New Roman" w:hAnsi="Times New Roman" w:cs="Times New Roman"/>
                <w:bCs/>
                <w:iCs/>
                <w:sz w:val="24"/>
                <w:szCs w:val="24"/>
              </w:rPr>
              <w:t xml:space="preserve">The adult must wait to be invited into the play </w:t>
            </w:r>
            <w:r w:rsidR="00A42A80" w:rsidRPr="00BA0217">
              <w:rPr>
                <w:rFonts w:ascii="Times New Roman" w:hAnsi="Times New Roman" w:cs="Times New Roman"/>
                <w:bCs/>
                <w:iCs/>
                <w:sz w:val="24"/>
                <w:szCs w:val="24"/>
              </w:rPr>
              <w:t>to be able to provide opportunities to scaffold learning</w:t>
            </w:r>
            <w:r w:rsidR="000E2DF0" w:rsidRPr="00BA0217">
              <w:rPr>
                <w:rFonts w:ascii="Times New Roman" w:hAnsi="Times New Roman" w:cs="Times New Roman"/>
                <w:bCs/>
                <w:iCs/>
                <w:sz w:val="24"/>
                <w:szCs w:val="24"/>
              </w:rPr>
              <w:t xml:space="preserve"> and support sustained shared thinking. </w:t>
            </w:r>
            <w:r w:rsidR="00C91DAD" w:rsidRPr="00BA0217">
              <w:rPr>
                <w:rFonts w:ascii="Times New Roman" w:hAnsi="Times New Roman" w:cs="Times New Roman"/>
                <w:bCs/>
                <w:iCs/>
                <w:sz w:val="24"/>
                <w:szCs w:val="24"/>
              </w:rPr>
              <w:t xml:space="preserve">This can be done through effective </w:t>
            </w:r>
            <w:r w:rsidR="00E42301" w:rsidRPr="00BA0217">
              <w:rPr>
                <w:rFonts w:ascii="Times New Roman" w:hAnsi="Times New Roman" w:cs="Times New Roman"/>
                <w:bCs/>
                <w:iCs/>
                <w:sz w:val="24"/>
                <w:szCs w:val="24"/>
              </w:rPr>
              <w:t>open-ended</w:t>
            </w:r>
            <w:r w:rsidR="00C91DAD" w:rsidRPr="00BA0217">
              <w:rPr>
                <w:rFonts w:ascii="Times New Roman" w:hAnsi="Times New Roman" w:cs="Times New Roman"/>
                <w:bCs/>
                <w:iCs/>
                <w:sz w:val="24"/>
                <w:szCs w:val="24"/>
              </w:rPr>
              <w:t xml:space="preserve"> questions</w:t>
            </w:r>
            <w:r w:rsidR="00D209D9">
              <w:rPr>
                <w:rFonts w:ascii="Times New Roman" w:hAnsi="Times New Roman" w:cs="Times New Roman"/>
                <w:bCs/>
                <w:iCs/>
                <w:sz w:val="24"/>
                <w:szCs w:val="24"/>
              </w:rPr>
              <w:t xml:space="preserve"> that support </w:t>
            </w:r>
            <w:r w:rsidR="002A5EA8">
              <w:rPr>
                <w:rFonts w:ascii="Times New Roman" w:hAnsi="Times New Roman" w:cs="Times New Roman"/>
                <w:bCs/>
                <w:iCs/>
                <w:sz w:val="24"/>
                <w:szCs w:val="24"/>
              </w:rPr>
              <w:t>curiosity</w:t>
            </w:r>
            <w:r w:rsidR="00D209D9">
              <w:rPr>
                <w:rFonts w:ascii="Times New Roman" w:hAnsi="Times New Roman" w:cs="Times New Roman"/>
                <w:bCs/>
                <w:iCs/>
                <w:sz w:val="24"/>
                <w:szCs w:val="24"/>
              </w:rPr>
              <w:t xml:space="preserve"> and </w:t>
            </w:r>
            <w:r w:rsidR="008329CC">
              <w:rPr>
                <w:rFonts w:ascii="Times New Roman" w:hAnsi="Times New Roman" w:cs="Times New Roman"/>
                <w:bCs/>
                <w:iCs/>
                <w:sz w:val="24"/>
                <w:szCs w:val="24"/>
              </w:rPr>
              <w:t xml:space="preserve">inquiry. </w:t>
            </w:r>
          </w:p>
          <w:p w14:paraId="39631311" w14:textId="65FA0CDA" w:rsidR="008329CC" w:rsidRDefault="00E06161" w:rsidP="00D209D9">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lastRenderedPageBreak/>
              <w:t xml:space="preserve">Appropriate language </w:t>
            </w:r>
            <w:r w:rsidR="00B655AA">
              <w:rPr>
                <w:rFonts w:ascii="Times New Roman" w:hAnsi="Times New Roman" w:cs="Times New Roman"/>
                <w:bCs/>
                <w:iCs/>
                <w:sz w:val="24"/>
                <w:szCs w:val="24"/>
              </w:rPr>
              <w:t xml:space="preserve">must be used by </w:t>
            </w:r>
            <w:r>
              <w:rPr>
                <w:rFonts w:ascii="Times New Roman" w:hAnsi="Times New Roman" w:cs="Times New Roman"/>
                <w:bCs/>
                <w:iCs/>
                <w:sz w:val="24"/>
                <w:szCs w:val="24"/>
              </w:rPr>
              <w:t>staff to support children’s understanding of play</w:t>
            </w:r>
            <w:r w:rsidR="00C8306C">
              <w:rPr>
                <w:rFonts w:ascii="Times New Roman" w:hAnsi="Times New Roman" w:cs="Times New Roman"/>
                <w:bCs/>
                <w:iCs/>
                <w:sz w:val="24"/>
                <w:szCs w:val="24"/>
              </w:rPr>
              <w:t xml:space="preserve">. For </w:t>
            </w:r>
            <w:r w:rsidR="0078761C">
              <w:rPr>
                <w:rFonts w:ascii="Times New Roman" w:hAnsi="Times New Roman" w:cs="Times New Roman"/>
                <w:bCs/>
                <w:iCs/>
                <w:sz w:val="24"/>
                <w:szCs w:val="24"/>
              </w:rPr>
              <w:t>example,</w:t>
            </w:r>
            <w:r w:rsidR="00C8306C">
              <w:rPr>
                <w:rFonts w:ascii="Times New Roman" w:hAnsi="Times New Roman" w:cs="Times New Roman"/>
                <w:bCs/>
                <w:iCs/>
                <w:sz w:val="24"/>
                <w:szCs w:val="24"/>
              </w:rPr>
              <w:t xml:space="preserve"> prepositions can be used</w:t>
            </w:r>
            <w:r w:rsidR="00AA39BC">
              <w:rPr>
                <w:rFonts w:ascii="Times New Roman" w:hAnsi="Times New Roman" w:cs="Times New Roman"/>
                <w:bCs/>
                <w:iCs/>
                <w:sz w:val="24"/>
                <w:szCs w:val="24"/>
              </w:rPr>
              <w:t>,</w:t>
            </w:r>
            <w:r w:rsidR="00C8306C">
              <w:rPr>
                <w:rFonts w:ascii="Times New Roman" w:hAnsi="Times New Roman" w:cs="Times New Roman"/>
                <w:bCs/>
                <w:iCs/>
                <w:sz w:val="24"/>
                <w:szCs w:val="24"/>
              </w:rPr>
              <w:t xml:space="preserve"> such as</w:t>
            </w:r>
            <w:r w:rsidR="00042CD9">
              <w:rPr>
                <w:rFonts w:ascii="Times New Roman" w:hAnsi="Times New Roman" w:cs="Times New Roman"/>
                <w:bCs/>
                <w:iCs/>
                <w:sz w:val="24"/>
                <w:szCs w:val="24"/>
              </w:rPr>
              <w:t xml:space="preserve"> ‘in’, ‘on’,</w:t>
            </w:r>
            <w:r w:rsidR="00C8306C">
              <w:rPr>
                <w:rFonts w:ascii="Times New Roman" w:hAnsi="Times New Roman" w:cs="Times New Roman"/>
                <w:bCs/>
                <w:iCs/>
                <w:sz w:val="24"/>
                <w:szCs w:val="24"/>
              </w:rPr>
              <w:t xml:space="preserve"> ‘under’</w:t>
            </w:r>
            <w:r w:rsidR="00AA39BC">
              <w:rPr>
                <w:rFonts w:ascii="Times New Roman" w:hAnsi="Times New Roman" w:cs="Times New Roman"/>
                <w:bCs/>
                <w:iCs/>
                <w:sz w:val="24"/>
                <w:szCs w:val="24"/>
              </w:rPr>
              <w:t xml:space="preserve"> and</w:t>
            </w:r>
            <w:r w:rsidR="00C8306C">
              <w:rPr>
                <w:rFonts w:ascii="Times New Roman" w:hAnsi="Times New Roman" w:cs="Times New Roman"/>
                <w:bCs/>
                <w:iCs/>
                <w:sz w:val="24"/>
                <w:szCs w:val="24"/>
              </w:rPr>
              <w:t xml:space="preserve"> ‘behind’</w:t>
            </w:r>
            <w:r w:rsidR="00042CD9">
              <w:rPr>
                <w:rFonts w:ascii="Times New Roman" w:hAnsi="Times New Roman" w:cs="Times New Roman"/>
                <w:bCs/>
                <w:iCs/>
                <w:sz w:val="24"/>
                <w:szCs w:val="24"/>
              </w:rPr>
              <w:t>, which</w:t>
            </w:r>
            <w:r w:rsidR="00C8306C">
              <w:rPr>
                <w:rFonts w:ascii="Times New Roman" w:hAnsi="Times New Roman" w:cs="Times New Roman"/>
                <w:bCs/>
                <w:iCs/>
                <w:sz w:val="24"/>
                <w:szCs w:val="24"/>
              </w:rPr>
              <w:t xml:space="preserve"> </w:t>
            </w:r>
            <w:r w:rsidR="004C5C0F">
              <w:rPr>
                <w:rFonts w:ascii="Times New Roman" w:hAnsi="Times New Roman" w:cs="Times New Roman"/>
                <w:bCs/>
                <w:iCs/>
                <w:sz w:val="24"/>
                <w:szCs w:val="24"/>
              </w:rPr>
              <w:t xml:space="preserve">can </w:t>
            </w:r>
            <w:r w:rsidR="00C8306C">
              <w:rPr>
                <w:rFonts w:ascii="Times New Roman" w:hAnsi="Times New Roman" w:cs="Times New Roman"/>
                <w:bCs/>
                <w:iCs/>
                <w:sz w:val="24"/>
                <w:szCs w:val="24"/>
              </w:rPr>
              <w:t>extend</w:t>
            </w:r>
            <w:r w:rsidR="004C5C0F">
              <w:rPr>
                <w:rFonts w:ascii="Times New Roman" w:hAnsi="Times New Roman" w:cs="Times New Roman"/>
                <w:bCs/>
                <w:iCs/>
                <w:sz w:val="24"/>
                <w:szCs w:val="24"/>
              </w:rPr>
              <w:t xml:space="preserve"> a child’s </w:t>
            </w:r>
            <w:r w:rsidR="00C8306C">
              <w:rPr>
                <w:rFonts w:ascii="Times New Roman" w:hAnsi="Times New Roman" w:cs="Times New Roman"/>
                <w:bCs/>
                <w:iCs/>
                <w:sz w:val="24"/>
                <w:szCs w:val="24"/>
              </w:rPr>
              <w:t xml:space="preserve">vocabulary. </w:t>
            </w:r>
            <w:r>
              <w:rPr>
                <w:rFonts w:ascii="Times New Roman" w:hAnsi="Times New Roman" w:cs="Times New Roman"/>
                <w:bCs/>
                <w:iCs/>
                <w:sz w:val="24"/>
                <w:szCs w:val="24"/>
              </w:rPr>
              <w:t xml:space="preserve"> </w:t>
            </w:r>
          </w:p>
          <w:p w14:paraId="1CAAF174" w14:textId="3882B4AD" w:rsidR="0078761C" w:rsidRPr="00BA0217" w:rsidRDefault="00900212" w:rsidP="0078761C">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responsibility of the adults is to e</w:t>
            </w:r>
            <w:r w:rsidR="001E0D58" w:rsidRPr="00BA0217">
              <w:rPr>
                <w:rFonts w:ascii="Times New Roman" w:hAnsi="Times New Roman" w:cs="Times New Roman"/>
                <w:bCs/>
                <w:iCs/>
                <w:sz w:val="24"/>
                <w:szCs w:val="24"/>
              </w:rPr>
              <w:t xml:space="preserve">nsure the safety of the children by highlighting any risks or dangers. </w:t>
            </w:r>
            <w:r w:rsidR="0078761C" w:rsidRPr="00BA0217">
              <w:rPr>
                <w:rFonts w:ascii="Times New Roman" w:hAnsi="Times New Roman" w:cs="Times New Roman"/>
                <w:bCs/>
                <w:iCs/>
                <w:sz w:val="24"/>
                <w:szCs w:val="24"/>
              </w:rPr>
              <w:t>The adult must use their prior observations to ascertain how much support a child might need</w:t>
            </w:r>
            <w:r w:rsidR="00846FFC">
              <w:rPr>
                <w:rFonts w:ascii="Times New Roman" w:hAnsi="Times New Roman" w:cs="Times New Roman"/>
                <w:bCs/>
                <w:iCs/>
                <w:sz w:val="24"/>
                <w:szCs w:val="24"/>
              </w:rPr>
              <w:t xml:space="preserve"> as risk will differ for each child and will be dependent on prior experience of the activity. </w:t>
            </w:r>
          </w:p>
          <w:p w14:paraId="41267B83" w14:textId="77777777" w:rsidR="004A08A4" w:rsidRDefault="004A08A4" w:rsidP="00EF05E0"/>
        </w:tc>
      </w:tr>
      <w:tr w:rsidR="004A08A4" w:rsidRPr="00ED401F" w14:paraId="05C40200" w14:textId="77777777" w:rsidTr="00EF05E0">
        <w:tc>
          <w:tcPr>
            <w:tcW w:w="9016" w:type="dxa"/>
            <w:gridSpan w:val="3"/>
          </w:tcPr>
          <w:p w14:paraId="745C4201" w14:textId="704BBC1C" w:rsidR="004A08A4" w:rsidRPr="00C75278" w:rsidRDefault="004A08A4" w:rsidP="00C75278">
            <w:pPr>
              <w:spacing w:line="360" w:lineRule="auto"/>
              <w:jc w:val="both"/>
              <w:rPr>
                <w:rFonts w:ascii="Times New Roman" w:hAnsi="Times New Roman" w:cs="Times New Roman"/>
                <w:b/>
                <w:i/>
                <w:sz w:val="24"/>
                <w:szCs w:val="24"/>
              </w:rPr>
            </w:pPr>
            <w:r w:rsidRPr="00C75278">
              <w:rPr>
                <w:rFonts w:ascii="Times New Roman" w:hAnsi="Times New Roman" w:cs="Times New Roman"/>
                <w:b/>
                <w:i/>
                <w:sz w:val="24"/>
                <w:szCs w:val="24"/>
              </w:rPr>
              <w:lastRenderedPageBreak/>
              <w:t>The activity:</w:t>
            </w:r>
          </w:p>
          <w:p w14:paraId="5B46470C" w14:textId="01DE8CD8" w:rsidR="007B114F" w:rsidRPr="007A6525" w:rsidRDefault="00A979E9" w:rsidP="00C75278">
            <w:pPr>
              <w:spacing w:line="360" w:lineRule="auto"/>
              <w:jc w:val="both"/>
              <w:rPr>
                <w:rFonts w:ascii="Times New Roman" w:hAnsi="Times New Roman" w:cs="Times New Roman"/>
                <w:bCs/>
                <w:iCs/>
                <w:sz w:val="24"/>
                <w:szCs w:val="24"/>
              </w:rPr>
            </w:pPr>
            <w:r w:rsidRPr="007A6525">
              <w:rPr>
                <w:rFonts w:ascii="Times New Roman" w:hAnsi="Times New Roman" w:cs="Times New Roman"/>
                <w:bCs/>
                <w:iCs/>
                <w:sz w:val="24"/>
                <w:szCs w:val="24"/>
              </w:rPr>
              <w:t>Before going into the forest</w:t>
            </w:r>
            <w:r w:rsidR="00225910">
              <w:rPr>
                <w:rFonts w:ascii="Times New Roman" w:hAnsi="Times New Roman" w:cs="Times New Roman"/>
                <w:bCs/>
                <w:iCs/>
                <w:sz w:val="24"/>
                <w:szCs w:val="24"/>
              </w:rPr>
              <w:t>,</w:t>
            </w:r>
            <w:r w:rsidRPr="007A6525">
              <w:rPr>
                <w:rFonts w:ascii="Times New Roman" w:hAnsi="Times New Roman" w:cs="Times New Roman"/>
                <w:bCs/>
                <w:iCs/>
                <w:sz w:val="24"/>
                <w:szCs w:val="24"/>
              </w:rPr>
              <w:t xml:space="preserve"> </w:t>
            </w:r>
            <w:r w:rsidR="00BA0D8D" w:rsidRPr="007A6525">
              <w:rPr>
                <w:rFonts w:ascii="Times New Roman" w:hAnsi="Times New Roman" w:cs="Times New Roman"/>
                <w:bCs/>
                <w:iCs/>
                <w:sz w:val="24"/>
                <w:szCs w:val="24"/>
              </w:rPr>
              <w:t>staff will ensure the children are suitably dresse</w:t>
            </w:r>
            <w:r w:rsidR="00422DE1">
              <w:rPr>
                <w:rFonts w:ascii="Times New Roman" w:hAnsi="Times New Roman" w:cs="Times New Roman"/>
                <w:bCs/>
                <w:iCs/>
                <w:sz w:val="24"/>
                <w:szCs w:val="24"/>
              </w:rPr>
              <w:t>d</w:t>
            </w:r>
            <w:r w:rsidR="00BA0D8D" w:rsidRPr="007A6525">
              <w:rPr>
                <w:rFonts w:ascii="Times New Roman" w:hAnsi="Times New Roman" w:cs="Times New Roman"/>
                <w:bCs/>
                <w:iCs/>
                <w:sz w:val="24"/>
                <w:szCs w:val="24"/>
              </w:rPr>
              <w:t xml:space="preserve">. </w:t>
            </w:r>
            <w:r w:rsidR="00C46C90" w:rsidRPr="007A6525">
              <w:rPr>
                <w:rFonts w:ascii="Times New Roman" w:hAnsi="Times New Roman" w:cs="Times New Roman"/>
                <w:bCs/>
                <w:iCs/>
                <w:sz w:val="24"/>
                <w:szCs w:val="24"/>
              </w:rPr>
              <w:t xml:space="preserve">The children are encouraged to </w:t>
            </w:r>
            <w:r w:rsidR="008339CD" w:rsidRPr="007A6525">
              <w:rPr>
                <w:rFonts w:ascii="Times New Roman" w:hAnsi="Times New Roman" w:cs="Times New Roman"/>
                <w:bCs/>
                <w:iCs/>
                <w:sz w:val="24"/>
                <w:szCs w:val="24"/>
              </w:rPr>
              <w:t xml:space="preserve">help with removing their shoes </w:t>
            </w:r>
            <w:r w:rsidR="00BA0D8D" w:rsidRPr="007A6525">
              <w:rPr>
                <w:rFonts w:ascii="Times New Roman" w:hAnsi="Times New Roman" w:cs="Times New Roman"/>
                <w:bCs/>
                <w:iCs/>
                <w:sz w:val="24"/>
                <w:szCs w:val="24"/>
              </w:rPr>
              <w:t>and putting on their wellies.</w:t>
            </w:r>
            <w:r w:rsidR="007A6525" w:rsidRPr="007A6525">
              <w:rPr>
                <w:rFonts w:ascii="Times New Roman" w:hAnsi="Times New Roman" w:cs="Times New Roman"/>
                <w:bCs/>
                <w:iCs/>
                <w:sz w:val="24"/>
                <w:szCs w:val="24"/>
              </w:rPr>
              <w:t xml:space="preserve"> This develops independence in </w:t>
            </w:r>
            <w:r w:rsidR="00422DE1">
              <w:rPr>
                <w:rFonts w:ascii="Times New Roman" w:hAnsi="Times New Roman" w:cs="Times New Roman"/>
                <w:bCs/>
                <w:iCs/>
                <w:sz w:val="24"/>
                <w:szCs w:val="24"/>
              </w:rPr>
              <w:t>p</w:t>
            </w:r>
            <w:r w:rsidR="007A6525" w:rsidRPr="007A6525">
              <w:rPr>
                <w:rFonts w:ascii="Times New Roman" w:hAnsi="Times New Roman" w:cs="Times New Roman"/>
                <w:bCs/>
                <w:iCs/>
                <w:sz w:val="24"/>
                <w:szCs w:val="24"/>
              </w:rPr>
              <w:t>ersonal skills.</w:t>
            </w:r>
            <w:r w:rsidR="00BA0D8D" w:rsidRPr="007A6525">
              <w:rPr>
                <w:rFonts w:ascii="Times New Roman" w:hAnsi="Times New Roman" w:cs="Times New Roman"/>
                <w:bCs/>
                <w:iCs/>
                <w:sz w:val="24"/>
                <w:szCs w:val="24"/>
              </w:rPr>
              <w:t xml:space="preserve"> They</w:t>
            </w:r>
            <w:r w:rsidR="008339CD" w:rsidRPr="007A6525">
              <w:rPr>
                <w:rFonts w:ascii="Times New Roman" w:hAnsi="Times New Roman" w:cs="Times New Roman"/>
                <w:bCs/>
                <w:iCs/>
                <w:sz w:val="24"/>
                <w:szCs w:val="24"/>
              </w:rPr>
              <w:t xml:space="preserve"> learn to do this from</w:t>
            </w:r>
            <w:r w:rsidR="007A6525" w:rsidRPr="007A6525">
              <w:rPr>
                <w:rFonts w:ascii="Times New Roman" w:hAnsi="Times New Roman" w:cs="Times New Roman"/>
                <w:bCs/>
                <w:iCs/>
                <w:sz w:val="24"/>
                <w:szCs w:val="24"/>
              </w:rPr>
              <w:t xml:space="preserve"> staff</w:t>
            </w:r>
            <w:r w:rsidR="008339CD" w:rsidRPr="007A6525">
              <w:rPr>
                <w:rFonts w:ascii="Times New Roman" w:hAnsi="Times New Roman" w:cs="Times New Roman"/>
                <w:bCs/>
                <w:iCs/>
                <w:sz w:val="24"/>
                <w:szCs w:val="24"/>
              </w:rPr>
              <w:t xml:space="preserve"> modelling and more knowledgeable peers</w:t>
            </w:r>
            <w:r w:rsidR="007A6525" w:rsidRPr="007A6525">
              <w:rPr>
                <w:rFonts w:ascii="Times New Roman" w:hAnsi="Times New Roman" w:cs="Times New Roman"/>
                <w:bCs/>
                <w:iCs/>
                <w:sz w:val="24"/>
                <w:szCs w:val="24"/>
              </w:rPr>
              <w:t xml:space="preserve">.  </w:t>
            </w:r>
          </w:p>
          <w:p w14:paraId="54F964C3" w14:textId="51CDE793" w:rsidR="008339CD" w:rsidRDefault="008339CD" w:rsidP="00C75278">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staff will then selec</w:t>
            </w:r>
            <w:r w:rsidR="00CA17D8">
              <w:rPr>
                <w:rFonts w:ascii="Times New Roman" w:hAnsi="Times New Roman" w:cs="Times New Roman"/>
                <w:bCs/>
                <w:iCs/>
                <w:sz w:val="24"/>
                <w:szCs w:val="24"/>
              </w:rPr>
              <w:t>t boxes</w:t>
            </w:r>
            <w:r w:rsidR="00410C0C">
              <w:rPr>
                <w:rFonts w:ascii="Times New Roman" w:hAnsi="Times New Roman" w:cs="Times New Roman"/>
                <w:bCs/>
                <w:iCs/>
                <w:sz w:val="24"/>
                <w:szCs w:val="24"/>
              </w:rPr>
              <w:t xml:space="preserve"> of loose parts </w:t>
            </w:r>
            <w:r>
              <w:rPr>
                <w:rFonts w:ascii="Times New Roman" w:hAnsi="Times New Roman" w:cs="Times New Roman"/>
                <w:bCs/>
                <w:iCs/>
                <w:sz w:val="24"/>
                <w:szCs w:val="24"/>
              </w:rPr>
              <w:t xml:space="preserve">from the storage shed and children will help to carry them to the woodland. </w:t>
            </w:r>
          </w:p>
          <w:p w14:paraId="11409DD9" w14:textId="10DF2023" w:rsidR="00B55C67" w:rsidRPr="00D611D3" w:rsidRDefault="00B55C67" w:rsidP="00C75278">
            <w:pPr>
              <w:spacing w:line="360" w:lineRule="auto"/>
              <w:jc w:val="both"/>
              <w:rPr>
                <w:rFonts w:ascii="Times New Roman" w:hAnsi="Times New Roman" w:cs="Times New Roman"/>
                <w:bCs/>
                <w:iCs/>
                <w:sz w:val="24"/>
                <w:szCs w:val="24"/>
              </w:rPr>
            </w:pPr>
            <w:r w:rsidRPr="00D611D3">
              <w:rPr>
                <w:rFonts w:ascii="Times New Roman" w:hAnsi="Times New Roman" w:cs="Times New Roman"/>
                <w:bCs/>
                <w:iCs/>
                <w:sz w:val="24"/>
                <w:szCs w:val="24"/>
              </w:rPr>
              <w:t>Upon arrival to the woodland</w:t>
            </w:r>
            <w:r w:rsidR="000F672A">
              <w:rPr>
                <w:rFonts w:ascii="Times New Roman" w:hAnsi="Times New Roman" w:cs="Times New Roman"/>
                <w:bCs/>
                <w:iCs/>
                <w:sz w:val="24"/>
                <w:szCs w:val="24"/>
              </w:rPr>
              <w:t>,</w:t>
            </w:r>
            <w:r w:rsidRPr="00D611D3">
              <w:rPr>
                <w:rFonts w:ascii="Times New Roman" w:hAnsi="Times New Roman" w:cs="Times New Roman"/>
                <w:bCs/>
                <w:iCs/>
                <w:sz w:val="24"/>
                <w:szCs w:val="24"/>
              </w:rPr>
              <w:t xml:space="preserve"> staff will highlight the boundaries and the forest rules, reminding the children not to eat </w:t>
            </w:r>
            <w:r w:rsidR="00D611D3" w:rsidRPr="00D611D3">
              <w:rPr>
                <w:rFonts w:ascii="Times New Roman" w:hAnsi="Times New Roman" w:cs="Times New Roman"/>
                <w:bCs/>
                <w:iCs/>
                <w:sz w:val="24"/>
                <w:szCs w:val="24"/>
              </w:rPr>
              <w:t xml:space="preserve">anything and not to wander past the marked boundary lines. </w:t>
            </w:r>
          </w:p>
          <w:p w14:paraId="46FF6B5A" w14:textId="5AE0A020" w:rsidR="001255EC" w:rsidRDefault="00C03CE2" w:rsidP="00C752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loose parts will be left in a central position so that the children can choose items they feel necessary for their play. </w:t>
            </w:r>
            <w:r w:rsidR="00431914" w:rsidRPr="00C75278">
              <w:rPr>
                <w:rFonts w:ascii="Times New Roman" w:hAnsi="Times New Roman" w:cs="Times New Roman"/>
                <w:sz w:val="24"/>
                <w:szCs w:val="24"/>
              </w:rPr>
              <w:t>Staff will offer encouragement but will not influence the children</w:t>
            </w:r>
            <w:r w:rsidR="00DF7219" w:rsidRPr="00C75278">
              <w:rPr>
                <w:rFonts w:ascii="Times New Roman" w:hAnsi="Times New Roman" w:cs="Times New Roman"/>
                <w:sz w:val="24"/>
                <w:szCs w:val="24"/>
              </w:rPr>
              <w:t xml:space="preserve"> at all</w:t>
            </w:r>
            <w:r w:rsidR="0045473E">
              <w:rPr>
                <w:rFonts w:ascii="Times New Roman" w:hAnsi="Times New Roman" w:cs="Times New Roman"/>
                <w:sz w:val="24"/>
                <w:szCs w:val="24"/>
              </w:rPr>
              <w:t>. A</w:t>
            </w:r>
            <w:r w:rsidR="00560323">
              <w:rPr>
                <w:rFonts w:ascii="Times New Roman" w:hAnsi="Times New Roman" w:cs="Times New Roman"/>
                <w:sz w:val="24"/>
                <w:szCs w:val="24"/>
              </w:rPr>
              <w:t xml:space="preserve"> balance must be found between </w:t>
            </w:r>
            <w:r w:rsidR="00166BCF">
              <w:rPr>
                <w:rFonts w:ascii="Times New Roman" w:hAnsi="Times New Roman" w:cs="Times New Roman"/>
                <w:sz w:val="24"/>
                <w:szCs w:val="24"/>
              </w:rPr>
              <w:t>providing</w:t>
            </w:r>
            <w:r w:rsidR="000F672A">
              <w:rPr>
                <w:rFonts w:ascii="Times New Roman" w:hAnsi="Times New Roman" w:cs="Times New Roman"/>
                <w:sz w:val="24"/>
                <w:szCs w:val="24"/>
              </w:rPr>
              <w:t>,</w:t>
            </w:r>
            <w:r w:rsidR="00166BCF">
              <w:rPr>
                <w:rFonts w:ascii="Times New Roman" w:hAnsi="Times New Roman" w:cs="Times New Roman"/>
                <w:sz w:val="24"/>
                <w:szCs w:val="24"/>
              </w:rPr>
              <w:t xml:space="preserve"> but not prescribing the experience. </w:t>
            </w:r>
          </w:p>
          <w:p w14:paraId="1BED9188" w14:textId="039C83B0" w:rsidR="00A76BBD" w:rsidRDefault="008C1BD9" w:rsidP="005968BC">
            <w:pPr>
              <w:spacing w:line="360" w:lineRule="auto"/>
              <w:jc w:val="both"/>
              <w:rPr>
                <w:rFonts w:ascii="Times New Roman" w:hAnsi="Times New Roman" w:cs="Times New Roman"/>
                <w:sz w:val="24"/>
                <w:szCs w:val="24"/>
              </w:rPr>
            </w:pPr>
            <w:r>
              <w:rPr>
                <w:rFonts w:ascii="Times New Roman" w:hAnsi="Times New Roman" w:cs="Times New Roman"/>
                <w:bCs/>
                <w:iCs/>
                <w:sz w:val="24"/>
                <w:szCs w:val="24"/>
              </w:rPr>
              <w:t xml:space="preserve">Adults will allow children to explore and experiment with the natural resources and loose parts provided. </w:t>
            </w:r>
            <w:r w:rsidR="005968BC" w:rsidRPr="00C75278">
              <w:rPr>
                <w:rFonts w:ascii="Times New Roman" w:hAnsi="Times New Roman" w:cs="Times New Roman"/>
                <w:sz w:val="24"/>
                <w:szCs w:val="24"/>
              </w:rPr>
              <w:t>The experience is child led and open ended</w:t>
            </w:r>
            <w:r w:rsidR="005968BC">
              <w:rPr>
                <w:rFonts w:ascii="Times New Roman" w:hAnsi="Times New Roman" w:cs="Times New Roman"/>
                <w:sz w:val="24"/>
                <w:szCs w:val="24"/>
              </w:rPr>
              <w:t xml:space="preserve"> so </w:t>
            </w:r>
            <w:r w:rsidR="005968BC" w:rsidRPr="00C75278">
              <w:rPr>
                <w:rFonts w:ascii="Times New Roman" w:hAnsi="Times New Roman" w:cs="Times New Roman"/>
                <w:sz w:val="24"/>
                <w:szCs w:val="24"/>
              </w:rPr>
              <w:t xml:space="preserve">outcomes will be different for each child. As this experience has no preconceived outcome, </w:t>
            </w:r>
            <w:r w:rsidR="00AC41BC">
              <w:rPr>
                <w:rFonts w:ascii="Times New Roman" w:hAnsi="Times New Roman" w:cs="Times New Roman"/>
                <w:sz w:val="24"/>
                <w:szCs w:val="24"/>
              </w:rPr>
              <w:t xml:space="preserve">the possibilities </w:t>
            </w:r>
            <w:r w:rsidR="00A76BBD">
              <w:rPr>
                <w:rFonts w:ascii="Times New Roman" w:hAnsi="Times New Roman" w:cs="Times New Roman"/>
                <w:sz w:val="24"/>
                <w:szCs w:val="24"/>
              </w:rPr>
              <w:t xml:space="preserve">are endless. Children should be encouraged to explore, climb, construct and create. </w:t>
            </w:r>
          </w:p>
          <w:p w14:paraId="3508DC60" w14:textId="147B0E30" w:rsidR="00550CAC" w:rsidRDefault="00A524CB" w:rsidP="005968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Staff will ensure the safety of all children through observation. </w:t>
            </w:r>
          </w:p>
          <w:p w14:paraId="496F9458" w14:textId="589ADC1E" w:rsidR="00B43F77" w:rsidRDefault="002D21A3" w:rsidP="005968BC">
            <w:pPr>
              <w:spacing w:line="360" w:lineRule="auto"/>
              <w:jc w:val="both"/>
              <w:rPr>
                <w:rFonts w:ascii="Times New Roman" w:hAnsi="Times New Roman" w:cs="Times New Roman"/>
                <w:sz w:val="24"/>
                <w:szCs w:val="24"/>
              </w:rPr>
            </w:pPr>
            <w:r>
              <w:rPr>
                <w:rFonts w:ascii="Times New Roman" w:hAnsi="Times New Roman" w:cs="Times New Roman"/>
                <w:sz w:val="24"/>
                <w:szCs w:val="24"/>
              </w:rPr>
              <w:t>The children will spend 1 hour 15 mins in the woodland which will give them the opportunity to expand</w:t>
            </w:r>
            <w:r w:rsidR="00B11356">
              <w:rPr>
                <w:rFonts w:ascii="Times New Roman" w:hAnsi="Times New Roman" w:cs="Times New Roman"/>
                <w:sz w:val="24"/>
                <w:szCs w:val="24"/>
              </w:rPr>
              <w:t>,</w:t>
            </w:r>
            <w:r>
              <w:rPr>
                <w:rFonts w:ascii="Times New Roman" w:hAnsi="Times New Roman" w:cs="Times New Roman"/>
                <w:sz w:val="24"/>
                <w:szCs w:val="24"/>
              </w:rPr>
              <w:t xml:space="preserve"> revisit and revise their ideas. </w:t>
            </w:r>
          </w:p>
          <w:p w14:paraId="7B97A7BD" w14:textId="13053283" w:rsidR="005968BC" w:rsidRDefault="007A5CE7" w:rsidP="005968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end of the activity staff must model packing away the resources and </w:t>
            </w:r>
            <w:r w:rsidR="00A63139">
              <w:rPr>
                <w:rFonts w:ascii="Times New Roman" w:hAnsi="Times New Roman" w:cs="Times New Roman"/>
                <w:sz w:val="24"/>
                <w:szCs w:val="24"/>
              </w:rPr>
              <w:t xml:space="preserve">ensuring that the environment is left as it was found. </w:t>
            </w:r>
          </w:p>
          <w:p w14:paraId="7858E7DD" w14:textId="77777777" w:rsidR="004A08A4" w:rsidRPr="00C75278" w:rsidRDefault="004A08A4" w:rsidP="00C75278">
            <w:pPr>
              <w:spacing w:line="360" w:lineRule="auto"/>
              <w:jc w:val="both"/>
              <w:rPr>
                <w:rFonts w:ascii="Times New Roman" w:hAnsi="Times New Roman" w:cs="Times New Roman"/>
                <w:b/>
                <w:i/>
                <w:sz w:val="24"/>
                <w:szCs w:val="24"/>
              </w:rPr>
            </w:pPr>
          </w:p>
        </w:tc>
      </w:tr>
    </w:tbl>
    <w:p w14:paraId="052B7EF4" w14:textId="70B2082A" w:rsidR="004A08A4" w:rsidRDefault="004A08A4"/>
    <w:p w14:paraId="78F035EE" w14:textId="3251E346" w:rsidR="004A08A4" w:rsidRDefault="004A08A4"/>
    <w:p w14:paraId="0A88B8FE" w14:textId="3A2DA378" w:rsidR="004A08A4" w:rsidRDefault="004A08A4"/>
    <w:p w14:paraId="04347CFB" w14:textId="77777777" w:rsidR="000F44D0" w:rsidRDefault="000F44D0" w:rsidP="004A08A4">
      <w:pPr>
        <w:rPr>
          <w:rFonts w:ascii="Times New Roman" w:hAnsi="Times New Roman" w:cs="Times New Roman"/>
          <w:sz w:val="24"/>
          <w:szCs w:val="24"/>
        </w:rPr>
        <w:sectPr w:rsidR="000F44D0">
          <w:headerReference w:type="default" r:id="rId7"/>
          <w:pgSz w:w="11906" w:h="16838"/>
          <w:pgMar w:top="1440" w:right="1440" w:bottom="1440" w:left="1440" w:header="708" w:footer="708" w:gutter="0"/>
          <w:cols w:space="708"/>
          <w:docGrid w:linePitch="360"/>
        </w:sectPr>
      </w:pPr>
    </w:p>
    <w:p w14:paraId="1B3C7F2C" w14:textId="5EA893A1" w:rsidR="004A08A4" w:rsidRPr="004A08A4" w:rsidRDefault="004A08A4" w:rsidP="004A08A4">
      <w:pPr>
        <w:rPr>
          <w:rFonts w:ascii="Times New Roman" w:hAnsi="Times New Roman" w:cs="Times New Roman"/>
          <w:sz w:val="24"/>
          <w:szCs w:val="24"/>
        </w:rPr>
      </w:pPr>
      <w:r w:rsidRPr="004A08A4">
        <w:rPr>
          <w:rFonts w:ascii="Times New Roman" w:hAnsi="Times New Roman" w:cs="Times New Roman"/>
          <w:sz w:val="24"/>
          <w:szCs w:val="24"/>
        </w:rPr>
        <w:lastRenderedPageBreak/>
        <w:t>Component 1</w:t>
      </w:r>
    </w:p>
    <w:p w14:paraId="300D5255" w14:textId="510FABDF" w:rsidR="004A08A4" w:rsidRDefault="004A08A4" w:rsidP="004A08A4">
      <w:pPr>
        <w:tabs>
          <w:tab w:val="center" w:pos="4320"/>
          <w:tab w:val="right" w:pos="8640"/>
        </w:tabs>
        <w:spacing w:after="0" w:line="240" w:lineRule="auto"/>
        <w:rPr>
          <w:rFonts w:ascii="Calibri" w:eastAsia="MS Mincho" w:hAnsi="Calibri" w:cs="Times New Roman"/>
          <w:sz w:val="32"/>
          <w:szCs w:val="32"/>
        </w:rPr>
      </w:pPr>
      <w:r>
        <w:rPr>
          <w:rFonts w:ascii="Calibri" w:eastAsia="MS Mincho" w:hAnsi="Calibri" w:cs="Times New Roman"/>
          <w:b/>
          <w:sz w:val="56"/>
          <w:szCs w:val="56"/>
        </w:rPr>
        <w:t>RISK BENEFIT ASSESSMENT</w:t>
      </w:r>
    </w:p>
    <w:p w14:paraId="0A1C5ABA" w14:textId="77777777" w:rsidR="004A08A4" w:rsidRDefault="004A08A4" w:rsidP="004A08A4">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5"/>
        <w:gridCol w:w="7257"/>
        <w:gridCol w:w="1652"/>
        <w:gridCol w:w="2736"/>
      </w:tblGrid>
      <w:tr w:rsidR="004A08A4" w14:paraId="540A20B9" w14:textId="77777777" w:rsidTr="004A08A4">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CD14EDC" w14:textId="77777777" w:rsidR="004A08A4" w:rsidRDefault="004A08A4">
            <w:pPr>
              <w:rPr>
                <w:rFonts w:ascii="Calibri" w:hAnsi="Calibri"/>
                <w:sz w:val="24"/>
                <w:szCs w:val="24"/>
              </w:rPr>
            </w:pPr>
            <w:r>
              <w:rPr>
                <w:rFonts w:ascii="Calibri" w:hAnsi="Calibri"/>
                <w:b/>
                <w:sz w:val="24"/>
                <w:szCs w:val="24"/>
              </w:rPr>
              <w:t>Location / Activity:</w:t>
            </w:r>
          </w:p>
        </w:tc>
        <w:tc>
          <w:tcPr>
            <w:tcW w:w="7655" w:type="dxa"/>
            <w:tcBorders>
              <w:top w:val="single" w:sz="4" w:space="0" w:color="auto"/>
              <w:left w:val="single" w:sz="4" w:space="0" w:color="auto"/>
              <w:bottom w:val="single" w:sz="4" w:space="0" w:color="auto"/>
              <w:right w:val="single" w:sz="4" w:space="0" w:color="auto"/>
            </w:tcBorders>
          </w:tcPr>
          <w:p w14:paraId="04CB3E18" w14:textId="6B6758BA" w:rsidR="004A08A4" w:rsidRPr="00385466" w:rsidRDefault="0067557E">
            <w:pPr>
              <w:rPr>
                <w:rFonts w:ascii="Times New Roman" w:hAnsi="Times New Roman"/>
                <w:sz w:val="24"/>
                <w:szCs w:val="24"/>
              </w:rPr>
            </w:pPr>
            <w:proofErr w:type="spellStart"/>
            <w:r w:rsidRPr="00385466">
              <w:rPr>
                <w:rFonts w:ascii="Times New Roman" w:hAnsi="Times New Roman"/>
                <w:sz w:val="24"/>
                <w:szCs w:val="24"/>
              </w:rPr>
              <w:t>Pontarddulais</w:t>
            </w:r>
            <w:proofErr w:type="spellEnd"/>
            <w:r w:rsidRPr="00385466">
              <w:rPr>
                <w:rFonts w:ascii="Times New Roman" w:hAnsi="Times New Roman"/>
                <w:sz w:val="24"/>
                <w:szCs w:val="24"/>
              </w:rPr>
              <w:t xml:space="preserve"> Primary School Forest Area. </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0419CF0D" w14:textId="77777777" w:rsidR="004A08A4" w:rsidRDefault="004A08A4">
            <w:pPr>
              <w:rPr>
                <w:rFonts w:ascii="Calibri" w:hAnsi="Calibri"/>
                <w:sz w:val="24"/>
                <w:szCs w:val="24"/>
              </w:rPr>
            </w:pPr>
            <w:r>
              <w:rPr>
                <w:rFonts w:ascii="Calibri" w:hAnsi="Calibri"/>
                <w:b/>
                <w:sz w:val="24"/>
                <w:szCs w:val="24"/>
              </w:rPr>
              <w:t>Date:</w:t>
            </w:r>
          </w:p>
        </w:tc>
        <w:tc>
          <w:tcPr>
            <w:tcW w:w="2835" w:type="dxa"/>
            <w:tcBorders>
              <w:top w:val="single" w:sz="4" w:space="0" w:color="auto"/>
              <w:left w:val="single" w:sz="4" w:space="0" w:color="auto"/>
              <w:bottom w:val="single" w:sz="4" w:space="0" w:color="auto"/>
              <w:right w:val="single" w:sz="4" w:space="0" w:color="auto"/>
            </w:tcBorders>
          </w:tcPr>
          <w:p w14:paraId="6D28DF44" w14:textId="2A81AD66" w:rsidR="004A08A4" w:rsidRPr="00385466" w:rsidRDefault="000E05B7">
            <w:pPr>
              <w:rPr>
                <w:rFonts w:ascii="Times New Roman" w:hAnsi="Times New Roman"/>
                <w:sz w:val="24"/>
                <w:szCs w:val="24"/>
              </w:rPr>
            </w:pPr>
            <w:r w:rsidRPr="00385466">
              <w:rPr>
                <w:rFonts w:ascii="Times New Roman" w:hAnsi="Times New Roman"/>
                <w:sz w:val="24"/>
                <w:szCs w:val="24"/>
              </w:rPr>
              <w:t>12/09/2020</w:t>
            </w:r>
          </w:p>
        </w:tc>
      </w:tr>
      <w:tr w:rsidR="004A08A4" w14:paraId="78FA521A" w14:textId="77777777" w:rsidTr="004A08A4">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3963E23" w14:textId="77777777" w:rsidR="004A08A4" w:rsidRDefault="004A08A4">
            <w:pPr>
              <w:rPr>
                <w:rFonts w:ascii="Calibri" w:hAnsi="Calibri"/>
                <w:sz w:val="24"/>
                <w:szCs w:val="24"/>
              </w:rPr>
            </w:pPr>
            <w:r>
              <w:rPr>
                <w:rFonts w:ascii="Calibri" w:hAnsi="Calibri"/>
                <w:b/>
                <w:sz w:val="24"/>
                <w:szCs w:val="24"/>
              </w:rPr>
              <w:t>Assessor:</w:t>
            </w:r>
            <w:r>
              <w:rPr>
                <w:rFonts w:ascii="Calibri" w:hAnsi="Calibri"/>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tcPr>
          <w:p w14:paraId="55DA91E4" w14:textId="4D4D58B2" w:rsidR="004A08A4" w:rsidRPr="00385466" w:rsidRDefault="0067557E">
            <w:pPr>
              <w:rPr>
                <w:rFonts w:ascii="Times New Roman" w:hAnsi="Times New Roman"/>
                <w:sz w:val="24"/>
                <w:szCs w:val="24"/>
              </w:rPr>
            </w:pPr>
            <w:r w:rsidRPr="00385466">
              <w:rPr>
                <w:rFonts w:ascii="Times New Roman" w:hAnsi="Times New Roman"/>
                <w:sz w:val="24"/>
                <w:szCs w:val="24"/>
              </w:rPr>
              <w:t>Lisa Bainbridge</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3D1BB51D" w14:textId="77777777" w:rsidR="004A08A4" w:rsidRDefault="004A08A4">
            <w:pPr>
              <w:rPr>
                <w:rFonts w:ascii="Calibri" w:hAnsi="Calibri"/>
                <w:sz w:val="24"/>
                <w:szCs w:val="24"/>
              </w:rPr>
            </w:pPr>
            <w:r>
              <w:rPr>
                <w:rFonts w:ascii="Calibri" w:hAnsi="Calibri"/>
                <w:b/>
                <w:sz w:val="24"/>
                <w:szCs w:val="24"/>
              </w:rPr>
              <w:t>Review date:</w:t>
            </w:r>
            <w:r>
              <w:rPr>
                <w:rFonts w:ascii="Calibri" w:hAnsi="Calibri"/>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6AFFF8D7" w14:textId="0711FF47" w:rsidR="004A08A4" w:rsidRPr="00385466" w:rsidRDefault="000E05B7">
            <w:pPr>
              <w:rPr>
                <w:rFonts w:ascii="Times New Roman" w:hAnsi="Times New Roman"/>
                <w:sz w:val="24"/>
                <w:szCs w:val="24"/>
              </w:rPr>
            </w:pPr>
            <w:r w:rsidRPr="00385466">
              <w:rPr>
                <w:rFonts w:ascii="Times New Roman" w:hAnsi="Times New Roman"/>
                <w:sz w:val="24"/>
                <w:szCs w:val="24"/>
              </w:rPr>
              <w:t>12/09/2021 or before if required.</w:t>
            </w:r>
          </w:p>
        </w:tc>
      </w:tr>
    </w:tbl>
    <w:p w14:paraId="362CB558" w14:textId="77777777" w:rsidR="004A08A4" w:rsidRDefault="004A08A4" w:rsidP="004A08A4">
      <w:pPr>
        <w:spacing w:after="0" w:line="240" w:lineRule="auto"/>
        <w:rPr>
          <w:rFonts w:ascii="Calibri" w:eastAsia="MS Mincho" w:hAnsi="Calibri" w:cs="Times New Roman"/>
          <w:sz w:val="16"/>
          <w:szCs w:val="16"/>
        </w:rPr>
      </w:pPr>
    </w:p>
    <w:p w14:paraId="6C35BB38" w14:textId="77777777" w:rsidR="004A08A4" w:rsidRDefault="004A08A4" w:rsidP="004A08A4">
      <w:pPr>
        <w:spacing w:after="0" w:line="240" w:lineRule="auto"/>
        <w:rPr>
          <w:rFonts w:ascii="Calibri" w:eastAsia="MS Mincho" w:hAnsi="Calibri" w:cs="Times New Roman"/>
          <w:sz w:val="16"/>
          <w:szCs w:val="16"/>
        </w:rPr>
      </w:pPr>
      <w:r>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645C53C5" w14:textId="77777777" w:rsidR="004A08A4" w:rsidRDefault="004A08A4" w:rsidP="004A08A4">
      <w:pPr>
        <w:spacing w:after="0" w:line="240" w:lineRule="auto"/>
        <w:rPr>
          <w:rFonts w:ascii="Calibri" w:eastAsia="MS Mincho" w:hAnsi="Calibri" w:cs="Times New Roman"/>
          <w:b/>
          <w:sz w:val="16"/>
          <w:szCs w:val="16"/>
        </w:rPr>
      </w:pPr>
      <w:r>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4506934B" w14:textId="77777777" w:rsidR="004A08A4" w:rsidRDefault="004A08A4" w:rsidP="004A08A4">
      <w:pPr>
        <w:spacing w:after="0" w:line="240" w:lineRule="auto"/>
        <w:rPr>
          <w:rFonts w:ascii="Calibri" w:eastAsia="MS Mincho" w:hAnsi="Calibri" w:cs="Times New Roman"/>
          <w:sz w:val="16"/>
          <w:szCs w:val="16"/>
        </w:rPr>
      </w:pPr>
    </w:p>
    <w:tbl>
      <w:tblPr>
        <w:tblStyle w:val="TableGrid1"/>
        <w:tblW w:w="14601" w:type="dxa"/>
        <w:tblInd w:w="-326" w:type="dxa"/>
        <w:tblLook w:val="04A0" w:firstRow="1" w:lastRow="0" w:firstColumn="1" w:lastColumn="0" w:noHBand="0" w:noVBand="1"/>
      </w:tblPr>
      <w:tblGrid>
        <w:gridCol w:w="1556"/>
        <w:gridCol w:w="2967"/>
        <w:gridCol w:w="2258"/>
        <w:gridCol w:w="1056"/>
        <w:gridCol w:w="5631"/>
        <w:gridCol w:w="1133"/>
      </w:tblGrid>
      <w:tr w:rsidR="00520060" w14:paraId="517B7AC9" w14:textId="77777777" w:rsidTr="000F44D0">
        <w:trPr>
          <w:cantSplit/>
          <w:tblHeader/>
        </w:trPr>
        <w:tc>
          <w:tcPr>
            <w:tcW w:w="156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84D7F36" w14:textId="77777777" w:rsidR="004A08A4" w:rsidRDefault="004A08A4">
            <w:pPr>
              <w:autoSpaceDE w:val="0"/>
              <w:autoSpaceDN w:val="0"/>
              <w:adjustRightInd w:val="0"/>
              <w:rPr>
                <w:rFonts w:ascii="Calibri" w:hAnsi="Calibri" w:cs="Helvetica"/>
                <w:b/>
                <w:sz w:val="24"/>
                <w:szCs w:val="24"/>
              </w:rPr>
            </w:pPr>
            <w:r>
              <w:rPr>
                <w:rFonts w:ascii="Calibri" w:hAnsi="Calibri" w:cs="Helvetica"/>
                <w:b/>
                <w:sz w:val="24"/>
                <w:szCs w:val="24"/>
              </w:rPr>
              <w:t>ACTIVITY</w:t>
            </w:r>
          </w:p>
        </w:tc>
        <w:tc>
          <w:tcPr>
            <w:tcW w:w="29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01601B9" w14:textId="77777777" w:rsidR="004A08A4" w:rsidRDefault="004A08A4">
            <w:pPr>
              <w:rPr>
                <w:rFonts w:ascii="Calibri" w:hAnsi="Calibri" w:cs="Helvetica"/>
                <w:b/>
                <w:sz w:val="24"/>
                <w:szCs w:val="24"/>
              </w:rPr>
            </w:pPr>
            <w:r>
              <w:rPr>
                <w:rFonts w:ascii="Calibri" w:hAnsi="Calibri" w:cs="Helvetica"/>
                <w:b/>
                <w:sz w:val="24"/>
                <w:szCs w:val="24"/>
              </w:rPr>
              <w:t>How will young people BENEFIT from this activity?</w:t>
            </w:r>
          </w:p>
        </w:tc>
        <w:tc>
          <w:tcPr>
            <w:tcW w:w="226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74CFE82" w14:textId="77777777" w:rsidR="004A08A4" w:rsidRDefault="004A08A4">
            <w:pPr>
              <w:autoSpaceDE w:val="0"/>
              <w:autoSpaceDN w:val="0"/>
              <w:adjustRightInd w:val="0"/>
              <w:rPr>
                <w:rFonts w:ascii="Calibri" w:hAnsi="Calibri" w:cs="Helvetica"/>
                <w:b/>
                <w:sz w:val="24"/>
                <w:szCs w:val="24"/>
              </w:rPr>
            </w:pPr>
            <w:r>
              <w:rPr>
                <w:rFonts w:ascii="Calibri" w:hAnsi="Calibri" w:cs="Helvetica"/>
                <w:b/>
                <w:sz w:val="24"/>
                <w:szCs w:val="24"/>
              </w:rPr>
              <w:t>Possible hazards</w:t>
            </w:r>
          </w:p>
        </w:tc>
        <w:tc>
          <w:tcPr>
            <w:tcW w:w="99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FCC9512" w14:textId="77777777" w:rsidR="004A08A4" w:rsidRDefault="004A08A4">
            <w:pPr>
              <w:rPr>
                <w:rFonts w:ascii="Calibri" w:hAnsi="Calibri" w:cs="Helvetica"/>
                <w:b/>
                <w:sz w:val="24"/>
                <w:szCs w:val="24"/>
              </w:rPr>
            </w:pPr>
            <w:r>
              <w:rPr>
                <w:rFonts w:ascii="Calibri" w:hAnsi="Calibri" w:cs="Helvetica"/>
                <w:b/>
                <w:sz w:val="24"/>
                <w:szCs w:val="24"/>
              </w:rPr>
              <w:t>Who is at risk?</w:t>
            </w:r>
          </w:p>
        </w:tc>
        <w:tc>
          <w:tcPr>
            <w:tcW w:w="567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767FB731" w14:textId="77777777" w:rsidR="004A08A4" w:rsidRDefault="004A08A4">
            <w:pPr>
              <w:rPr>
                <w:rFonts w:ascii="Calibri" w:hAnsi="Calibri"/>
                <w:b/>
                <w:sz w:val="24"/>
                <w:szCs w:val="24"/>
              </w:rPr>
            </w:pPr>
            <w:r>
              <w:rPr>
                <w:rFonts w:ascii="Calibri" w:hAnsi="Calibri" w:cs="Helvetica"/>
                <w:b/>
                <w:sz w:val="24"/>
                <w:szCs w:val="24"/>
              </w:rPr>
              <w:t>PRECAUTIONS in place to reduce the risk of injury</w:t>
            </w:r>
          </w:p>
        </w:tc>
        <w:tc>
          <w:tcPr>
            <w:tcW w:w="113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CA3C2F9" w14:textId="77777777" w:rsidR="004A08A4" w:rsidRDefault="004A08A4">
            <w:pPr>
              <w:autoSpaceDE w:val="0"/>
              <w:autoSpaceDN w:val="0"/>
              <w:adjustRightInd w:val="0"/>
              <w:rPr>
                <w:rFonts w:ascii="Calibri" w:hAnsi="Calibri" w:cs="Helvetica"/>
                <w:b/>
                <w:sz w:val="24"/>
                <w:szCs w:val="24"/>
              </w:rPr>
            </w:pPr>
            <w:r>
              <w:rPr>
                <w:rFonts w:ascii="Calibri" w:hAnsi="Calibri" w:cs="Helvetica"/>
                <w:b/>
                <w:sz w:val="24"/>
                <w:szCs w:val="24"/>
              </w:rPr>
              <w:t>Overall risk RATING: L/M/H</w:t>
            </w:r>
          </w:p>
        </w:tc>
      </w:tr>
      <w:tr w:rsidR="0014663A" w14:paraId="1F9BC3C8" w14:textId="77777777" w:rsidTr="000F44D0">
        <w:trPr>
          <w:cantSplit/>
          <w:trHeight w:val="1361"/>
        </w:trPr>
        <w:tc>
          <w:tcPr>
            <w:tcW w:w="1560" w:type="dxa"/>
            <w:tcBorders>
              <w:top w:val="single" w:sz="4" w:space="0" w:color="auto"/>
              <w:left w:val="single" w:sz="4" w:space="0" w:color="auto"/>
              <w:bottom w:val="single" w:sz="4" w:space="0" w:color="auto"/>
              <w:right w:val="single" w:sz="4" w:space="0" w:color="auto"/>
            </w:tcBorders>
            <w:vAlign w:val="center"/>
          </w:tcPr>
          <w:p w14:paraId="0926DF6E" w14:textId="77777777" w:rsidR="00E82C20" w:rsidRDefault="00E82C20">
            <w:pPr>
              <w:autoSpaceDE w:val="0"/>
              <w:autoSpaceDN w:val="0"/>
              <w:adjustRightInd w:val="0"/>
              <w:rPr>
                <w:rFonts w:ascii="Times New Roman" w:hAnsi="Times New Roman"/>
                <w:sz w:val="24"/>
                <w:szCs w:val="24"/>
              </w:rPr>
            </w:pPr>
            <w:r>
              <w:rPr>
                <w:rFonts w:ascii="Times New Roman" w:hAnsi="Times New Roman"/>
                <w:sz w:val="24"/>
                <w:szCs w:val="24"/>
              </w:rPr>
              <w:t xml:space="preserve">Mobile Phone Signal and </w:t>
            </w:r>
            <w:r w:rsidR="003F496B">
              <w:rPr>
                <w:rFonts w:ascii="Times New Roman" w:hAnsi="Times New Roman"/>
                <w:sz w:val="24"/>
                <w:szCs w:val="24"/>
              </w:rPr>
              <w:t>c</w:t>
            </w:r>
            <w:r>
              <w:rPr>
                <w:rFonts w:ascii="Times New Roman" w:hAnsi="Times New Roman"/>
                <w:sz w:val="24"/>
                <w:szCs w:val="24"/>
              </w:rPr>
              <w:t>redit available</w:t>
            </w:r>
            <w:r w:rsidR="00095640">
              <w:rPr>
                <w:rFonts w:ascii="Times New Roman" w:hAnsi="Times New Roman"/>
                <w:sz w:val="24"/>
                <w:szCs w:val="24"/>
              </w:rPr>
              <w:t xml:space="preserve">. </w:t>
            </w:r>
          </w:p>
          <w:p w14:paraId="43ACC800" w14:textId="77777777" w:rsidR="00095640" w:rsidRDefault="00095640">
            <w:pPr>
              <w:autoSpaceDE w:val="0"/>
              <w:autoSpaceDN w:val="0"/>
              <w:adjustRightInd w:val="0"/>
              <w:rPr>
                <w:rFonts w:ascii="Times New Roman" w:hAnsi="Times New Roman"/>
                <w:sz w:val="24"/>
                <w:szCs w:val="24"/>
              </w:rPr>
            </w:pPr>
          </w:p>
          <w:p w14:paraId="03339D40" w14:textId="67507FF7" w:rsidR="00385466" w:rsidRPr="006623CA" w:rsidRDefault="00385466">
            <w:pPr>
              <w:autoSpaceDE w:val="0"/>
              <w:autoSpaceDN w:val="0"/>
              <w:adjustRightInd w:val="0"/>
              <w:rPr>
                <w:rFonts w:ascii="Times New Roman" w:hAnsi="Times New Roman"/>
                <w:sz w:val="24"/>
                <w:szCs w:val="24"/>
              </w:rPr>
            </w:pPr>
          </w:p>
        </w:tc>
        <w:tc>
          <w:tcPr>
            <w:tcW w:w="2976" w:type="dxa"/>
            <w:tcBorders>
              <w:top w:val="single" w:sz="4" w:space="0" w:color="auto"/>
              <w:left w:val="single" w:sz="4" w:space="0" w:color="auto"/>
              <w:bottom w:val="single" w:sz="4" w:space="0" w:color="auto"/>
              <w:right w:val="single" w:sz="4" w:space="0" w:color="auto"/>
            </w:tcBorders>
            <w:vAlign w:val="center"/>
          </w:tcPr>
          <w:p w14:paraId="6E244A0F" w14:textId="3B5C56CC" w:rsidR="00E82C20" w:rsidRPr="00B90166" w:rsidRDefault="00A41B7F" w:rsidP="00B90166">
            <w:pPr>
              <w:pStyle w:val="ListParagraph"/>
              <w:numPr>
                <w:ilvl w:val="0"/>
                <w:numId w:val="9"/>
              </w:numPr>
              <w:autoSpaceDE w:val="0"/>
              <w:autoSpaceDN w:val="0"/>
              <w:adjustRightInd w:val="0"/>
              <w:rPr>
                <w:rFonts w:ascii="Times New Roman" w:hAnsi="Times New Roman"/>
                <w:sz w:val="24"/>
                <w:szCs w:val="24"/>
              </w:rPr>
            </w:pPr>
            <w:r w:rsidRPr="00B90166">
              <w:rPr>
                <w:rFonts w:ascii="Times New Roman" w:hAnsi="Times New Roman"/>
                <w:sz w:val="24"/>
                <w:szCs w:val="24"/>
              </w:rPr>
              <w:t xml:space="preserve">Children </w:t>
            </w:r>
            <w:r w:rsidR="00917E79" w:rsidRPr="00B90166">
              <w:rPr>
                <w:rFonts w:ascii="Times New Roman" w:hAnsi="Times New Roman"/>
                <w:sz w:val="24"/>
                <w:szCs w:val="24"/>
              </w:rPr>
              <w:t xml:space="preserve">will learn about how to call for help when necessary. </w:t>
            </w:r>
          </w:p>
        </w:tc>
        <w:tc>
          <w:tcPr>
            <w:tcW w:w="2268" w:type="dxa"/>
            <w:tcBorders>
              <w:top w:val="single" w:sz="4" w:space="0" w:color="auto"/>
              <w:left w:val="single" w:sz="4" w:space="0" w:color="auto"/>
              <w:bottom w:val="single" w:sz="4" w:space="0" w:color="auto"/>
              <w:right w:val="single" w:sz="4" w:space="0" w:color="auto"/>
            </w:tcBorders>
            <w:vAlign w:val="center"/>
          </w:tcPr>
          <w:p w14:paraId="013A08EF" w14:textId="149156B0" w:rsidR="00E82C20" w:rsidRPr="006623CA" w:rsidRDefault="00A41B7F">
            <w:pPr>
              <w:rPr>
                <w:rFonts w:ascii="Times New Roman" w:hAnsi="Times New Roman"/>
                <w:sz w:val="24"/>
                <w:szCs w:val="24"/>
              </w:rPr>
            </w:pPr>
            <w:r>
              <w:rPr>
                <w:rFonts w:ascii="Times New Roman" w:hAnsi="Times New Roman"/>
                <w:sz w:val="24"/>
                <w:szCs w:val="24"/>
              </w:rPr>
              <w:t xml:space="preserve">Illness or Injury. </w:t>
            </w:r>
          </w:p>
        </w:tc>
        <w:tc>
          <w:tcPr>
            <w:tcW w:w="993" w:type="dxa"/>
            <w:tcBorders>
              <w:top w:val="single" w:sz="4" w:space="0" w:color="auto"/>
              <w:left w:val="single" w:sz="4" w:space="0" w:color="auto"/>
              <w:bottom w:val="single" w:sz="4" w:space="0" w:color="auto"/>
              <w:right w:val="single" w:sz="4" w:space="0" w:color="auto"/>
            </w:tcBorders>
            <w:vAlign w:val="center"/>
          </w:tcPr>
          <w:p w14:paraId="2A755706" w14:textId="222B496A" w:rsidR="00E82C20" w:rsidRPr="006623CA" w:rsidRDefault="00F77E08">
            <w:pPr>
              <w:rPr>
                <w:rFonts w:ascii="Times New Roman" w:hAnsi="Times New Roman"/>
                <w:sz w:val="24"/>
                <w:szCs w:val="24"/>
              </w:rPr>
            </w:pPr>
            <w:r>
              <w:rPr>
                <w:rFonts w:ascii="Times New Roman" w:hAnsi="Times New Roman"/>
                <w:sz w:val="24"/>
                <w:szCs w:val="24"/>
              </w:rPr>
              <w:t>Children and Adults</w:t>
            </w:r>
            <w:r w:rsidR="00962549">
              <w:rPr>
                <w:rFonts w:ascii="Times New Roman" w:hAnsi="Times New Roman"/>
                <w:sz w:val="24"/>
                <w:szCs w:val="24"/>
              </w:rPr>
              <w:t>.</w:t>
            </w:r>
            <w:r>
              <w:rPr>
                <w:rFonts w:ascii="Times New Roman" w:hAnsi="Times New Roman"/>
                <w:sz w:val="24"/>
                <w:szCs w:val="24"/>
              </w:rPr>
              <w:t xml:space="preserve"> </w:t>
            </w:r>
          </w:p>
        </w:tc>
        <w:tc>
          <w:tcPr>
            <w:tcW w:w="5670" w:type="dxa"/>
            <w:tcBorders>
              <w:top w:val="single" w:sz="4" w:space="0" w:color="auto"/>
              <w:left w:val="single" w:sz="4" w:space="0" w:color="auto"/>
              <w:bottom w:val="single" w:sz="4" w:space="0" w:color="auto"/>
              <w:right w:val="single" w:sz="4" w:space="0" w:color="auto"/>
            </w:tcBorders>
            <w:vAlign w:val="center"/>
          </w:tcPr>
          <w:p w14:paraId="41628215" w14:textId="77777777" w:rsidR="00E82C20" w:rsidRDefault="009015F9" w:rsidP="00EF05E0">
            <w:pPr>
              <w:numPr>
                <w:ilvl w:val="0"/>
                <w:numId w:val="1"/>
              </w:numPr>
              <w:contextualSpacing/>
              <w:rPr>
                <w:rFonts w:ascii="Times New Roman" w:hAnsi="Times New Roman"/>
                <w:sz w:val="24"/>
                <w:szCs w:val="24"/>
              </w:rPr>
            </w:pPr>
            <w:r>
              <w:rPr>
                <w:rFonts w:ascii="Times New Roman" w:hAnsi="Times New Roman"/>
                <w:sz w:val="24"/>
                <w:szCs w:val="24"/>
              </w:rPr>
              <w:t>Staff will ensure that there is adequate mobile phone signal and credit to be able to make a</w:t>
            </w:r>
            <w:r w:rsidR="0025339C">
              <w:rPr>
                <w:rFonts w:ascii="Times New Roman" w:hAnsi="Times New Roman"/>
                <w:sz w:val="24"/>
                <w:szCs w:val="24"/>
              </w:rPr>
              <w:t xml:space="preserve"> telephone call in the </w:t>
            </w:r>
            <w:r w:rsidR="000A5F4A">
              <w:rPr>
                <w:rFonts w:ascii="Times New Roman" w:hAnsi="Times New Roman"/>
                <w:sz w:val="24"/>
                <w:szCs w:val="24"/>
              </w:rPr>
              <w:t xml:space="preserve">case of an emergency. </w:t>
            </w:r>
          </w:p>
          <w:p w14:paraId="4C613B30" w14:textId="77777777" w:rsidR="000A5F4A" w:rsidRDefault="000A5F4A" w:rsidP="00EF05E0">
            <w:pPr>
              <w:numPr>
                <w:ilvl w:val="0"/>
                <w:numId w:val="1"/>
              </w:numPr>
              <w:contextualSpacing/>
              <w:rPr>
                <w:rFonts w:ascii="Times New Roman" w:hAnsi="Times New Roman"/>
                <w:sz w:val="24"/>
                <w:szCs w:val="24"/>
              </w:rPr>
            </w:pPr>
            <w:r>
              <w:rPr>
                <w:rFonts w:ascii="Times New Roman" w:hAnsi="Times New Roman"/>
                <w:sz w:val="24"/>
                <w:szCs w:val="24"/>
              </w:rPr>
              <w:t>Up to date Emergency conta</w:t>
            </w:r>
            <w:r w:rsidR="0016615B">
              <w:rPr>
                <w:rFonts w:ascii="Times New Roman" w:hAnsi="Times New Roman"/>
                <w:sz w:val="24"/>
                <w:szCs w:val="24"/>
              </w:rPr>
              <w:t xml:space="preserve">ct details are stored within the mobile phone. </w:t>
            </w:r>
          </w:p>
          <w:p w14:paraId="72983C5F" w14:textId="21EEF598" w:rsidR="0016615B" w:rsidRPr="006623CA" w:rsidRDefault="0016615B" w:rsidP="000A394B">
            <w:pPr>
              <w:ind w:left="360"/>
              <w:contextualSpacing/>
              <w:rPr>
                <w:rFonts w:ascii="Times New Roman" w:hAnsi="Times New Roman"/>
                <w:sz w:val="24"/>
                <w:szCs w:val="24"/>
              </w:rPr>
            </w:pPr>
          </w:p>
        </w:tc>
        <w:tc>
          <w:tcPr>
            <w:tcW w:w="1134" w:type="dxa"/>
            <w:tcBorders>
              <w:top w:val="single" w:sz="4" w:space="0" w:color="auto"/>
              <w:left w:val="single" w:sz="4" w:space="0" w:color="auto"/>
              <w:bottom w:val="single" w:sz="4" w:space="0" w:color="auto"/>
              <w:right w:val="single" w:sz="4" w:space="0" w:color="auto"/>
            </w:tcBorders>
            <w:vAlign w:val="center"/>
          </w:tcPr>
          <w:p w14:paraId="555100E2" w14:textId="322E92B4" w:rsidR="00E82C20" w:rsidRPr="006623CA" w:rsidRDefault="000A0D51">
            <w:pPr>
              <w:rPr>
                <w:rFonts w:ascii="Times New Roman" w:hAnsi="Times New Roman"/>
                <w:sz w:val="24"/>
                <w:szCs w:val="24"/>
              </w:rPr>
            </w:pPr>
            <w:r>
              <w:rPr>
                <w:rFonts w:ascii="Times New Roman" w:hAnsi="Times New Roman"/>
                <w:sz w:val="24"/>
                <w:szCs w:val="24"/>
              </w:rPr>
              <w:t xml:space="preserve">Low </w:t>
            </w:r>
          </w:p>
        </w:tc>
      </w:tr>
      <w:tr w:rsidR="0014663A" w14:paraId="74EB4C16" w14:textId="77777777" w:rsidTr="000F44D0">
        <w:trPr>
          <w:cantSplit/>
          <w:trHeight w:val="1361"/>
        </w:trPr>
        <w:tc>
          <w:tcPr>
            <w:tcW w:w="1560" w:type="dxa"/>
            <w:tcBorders>
              <w:top w:val="single" w:sz="4" w:space="0" w:color="auto"/>
              <w:left w:val="single" w:sz="4" w:space="0" w:color="auto"/>
              <w:bottom w:val="single" w:sz="4" w:space="0" w:color="auto"/>
              <w:right w:val="single" w:sz="4" w:space="0" w:color="auto"/>
            </w:tcBorders>
            <w:vAlign w:val="center"/>
          </w:tcPr>
          <w:p w14:paraId="3B33C1A0" w14:textId="7C30DDE3" w:rsidR="000A394B" w:rsidRDefault="000A394B">
            <w:pPr>
              <w:autoSpaceDE w:val="0"/>
              <w:autoSpaceDN w:val="0"/>
              <w:adjustRightInd w:val="0"/>
              <w:rPr>
                <w:rFonts w:ascii="Times New Roman" w:hAnsi="Times New Roman"/>
                <w:sz w:val="24"/>
                <w:szCs w:val="24"/>
              </w:rPr>
            </w:pPr>
            <w:r>
              <w:rPr>
                <w:rFonts w:ascii="Times New Roman" w:hAnsi="Times New Roman"/>
                <w:sz w:val="24"/>
                <w:szCs w:val="24"/>
              </w:rPr>
              <w:t xml:space="preserve">First Aid Kit </w:t>
            </w:r>
          </w:p>
        </w:tc>
        <w:tc>
          <w:tcPr>
            <w:tcW w:w="2976" w:type="dxa"/>
            <w:tcBorders>
              <w:top w:val="single" w:sz="4" w:space="0" w:color="auto"/>
              <w:left w:val="single" w:sz="4" w:space="0" w:color="auto"/>
              <w:bottom w:val="single" w:sz="4" w:space="0" w:color="auto"/>
              <w:right w:val="single" w:sz="4" w:space="0" w:color="auto"/>
            </w:tcBorders>
            <w:vAlign w:val="center"/>
          </w:tcPr>
          <w:p w14:paraId="4B97F559" w14:textId="3E0FB391" w:rsidR="000A394B" w:rsidRPr="00B90166" w:rsidRDefault="00421403" w:rsidP="00B90166">
            <w:pPr>
              <w:pStyle w:val="ListParagraph"/>
              <w:numPr>
                <w:ilvl w:val="0"/>
                <w:numId w:val="10"/>
              </w:numPr>
              <w:autoSpaceDE w:val="0"/>
              <w:autoSpaceDN w:val="0"/>
              <w:adjustRightInd w:val="0"/>
              <w:rPr>
                <w:rFonts w:ascii="Times New Roman" w:hAnsi="Times New Roman"/>
                <w:sz w:val="24"/>
                <w:szCs w:val="24"/>
              </w:rPr>
            </w:pPr>
            <w:r w:rsidRPr="00B90166">
              <w:rPr>
                <w:rFonts w:ascii="Times New Roman" w:hAnsi="Times New Roman"/>
                <w:sz w:val="24"/>
                <w:szCs w:val="24"/>
              </w:rPr>
              <w:t xml:space="preserve">Children will learn </w:t>
            </w:r>
            <w:r w:rsidR="00A8314D" w:rsidRPr="00B90166">
              <w:rPr>
                <w:rFonts w:ascii="Times New Roman" w:hAnsi="Times New Roman"/>
                <w:sz w:val="24"/>
                <w:szCs w:val="24"/>
              </w:rPr>
              <w:t>about safety</w:t>
            </w:r>
            <w:r w:rsidR="000A0D51" w:rsidRPr="00B90166">
              <w:rPr>
                <w:rFonts w:ascii="Times New Roman" w:hAnsi="Times New Roman"/>
                <w:sz w:val="24"/>
                <w:szCs w:val="24"/>
              </w:rPr>
              <w:t xml:space="preserve"> and how to help a friend who might get hurt. </w:t>
            </w:r>
            <w:r w:rsidR="00A8314D" w:rsidRPr="00B90166">
              <w:rPr>
                <w:rFonts w:ascii="Times New Roman" w:hAnsi="Times New Roman"/>
                <w:sz w:val="24"/>
                <w:szCs w:val="24"/>
              </w:rPr>
              <w:t xml:space="preserve"> </w:t>
            </w:r>
          </w:p>
        </w:tc>
        <w:tc>
          <w:tcPr>
            <w:tcW w:w="2268" w:type="dxa"/>
            <w:tcBorders>
              <w:top w:val="single" w:sz="4" w:space="0" w:color="auto"/>
              <w:left w:val="single" w:sz="4" w:space="0" w:color="auto"/>
              <w:bottom w:val="single" w:sz="4" w:space="0" w:color="auto"/>
              <w:right w:val="single" w:sz="4" w:space="0" w:color="auto"/>
            </w:tcBorders>
            <w:vAlign w:val="center"/>
          </w:tcPr>
          <w:p w14:paraId="1FAC2DCD" w14:textId="4CFF86E9" w:rsidR="000A394B" w:rsidRPr="006623CA" w:rsidRDefault="00650D0D">
            <w:pPr>
              <w:rPr>
                <w:rFonts w:ascii="Times New Roman" w:hAnsi="Times New Roman"/>
                <w:sz w:val="24"/>
                <w:szCs w:val="24"/>
              </w:rPr>
            </w:pPr>
            <w:r>
              <w:rPr>
                <w:rFonts w:ascii="Times New Roman" w:hAnsi="Times New Roman"/>
                <w:sz w:val="24"/>
                <w:szCs w:val="24"/>
              </w:rPr>
              <w:t>Cuts</w:t>
            </w:r>
            <w:r w:rsidR="000A0D51">
              <w:rPr>
                <w:rFonts w:ascii="Times New Roman" w:hAnsi="Times New Roman"/>
                <w:sz w:val="24"/>
                <w:szCs w:val="24"/>
              </w:rPr>
              <w:t xml:space="preserve"> and grazes. </w:t>
            </w:r>
            <w:r>
              <w:rPr>
                <w:rFonts w:ascii="Times New Roman" w:hAnsi="Times New Roman"/>
                <w:sz w:val="24"/>
                <w:szCs w:val="24"/>
              </w:rPr>
              <w:t xml:space="preserve"> </w:t>
            </w:r>
          </w:p>
        </w:tc>
        <w:tc>
          <w:tcPr>
            <w:tcW w:w="993" w:type="dxa"/>
            <w:tcBorders>
              <w:top w:val="single" w:sz="4" w:space="0" w:color="auto"/>
              <w:left w:val="single" w:sz="4" w:space="0" w:color="auto"/>
              <w:bottom w:val="single" w:sz="4" w:space="0" w:color="auto"/>
              <w:right w:val="single" w:sz="4" w:space="0" w:color="auto"/>
            </w:tcBorders>
            <w:vAlign w:val="center"/>
          </w:tcPr>
          <w:p w14:paraId="2B65DC7A" w14:textId="75B454EF" w:rsidR="000A394B" w:rsidRPr="006623CA" w:rsidRDefault="00F77E08">
            <w:pPr>
              <w:rPr>
                <w:rFonts w:ascii="Times New Roman" w:hAnsi="Times New Roman"/>
                <w:sz w:val="24"/>
                <w:szCs w:val="24"/>
              </w:rPr>
            </w:pPr>
            <w:r>
              <w:rPr>
                <w:rFonts w:ascii="Times New Roman" w:hAnsi="Times New Roman"/>
                <w:sz w:val="24"/>
                <w:szCs w:val="24"/>
              </w:rPr>
              <w:t>Children and Adults</w:t>
            </w:r>
            <w:r w:rsidR="00962549">
              <w:rPr>
                <w:rFonts w:ascii="Times New Roman" w:hAnsi="Times New Roman"/>
                <w:sz w:val="24"/>
                <w:szCs w:val="24"/>
              </w:rPr>
              <w:t>.</w:t>
            </w:r>
          </w:p>
        </w:tc>
        <w:tc>
          <w:tcPr>
            <w:tcW w:w="5670" w:type="dxa"/>
            <w:tcBorders>
              <w:top w:val="single" w:sz="4" w:space="0" w:color="auto"/>
              <w:left w:val="single" w:sz="4" w:space="0" w:color="auto"/>
              <w:bottom w:val="single" w:sz="4" w:space="0" w:color="auto"/>
              <w:right w:val="single" w:sz="4" w:space="0" w:color="auto"/>
            </w:tcBorders>
            <w:vAlign w:val="center"/>
          </w:tcPr>
          <w:p w14:paraId="3188555F" w14:textId="77777777" w:rsidR="000A394B" w:rsidRDefault="002C6E4F" w:rsidP="00EF05E0">
            <w:pPr>
              <w:numPr>
                <w:ilvl w:val="0"/>
                <w:numId w:val="1"/>
              </w:numPr>
              <w:contextualSpacing/>
              <w:rPr>
                <w:rFonts w:ascii="Times New Roman" w:hAnsi="Times New Roman"/>
                <w:sz w:val="24"/>
                <w:szCs w:val="24"/>
              </w:rPr>
            </w:pPr>
            <w:r>
              <w:rPr>
                <w:rFonts w:ascii="Times New Roman" w:hAnsi="Times New Roman"/>
                <w:sz w:val="24"/>
                <w:szCs w:val="24"/>
              </w:rPr>
              <w:t xml:space="preserve">Designated Staff member to ensure all First aid kits are </w:t>
            </w:r>
            <w:r w:rsidR="00650D0D">
              <w:rPr>
                <w:rFonts w:ascii="Times New Roman" w:hAnsi="Times New Roman"/>
                <w:sz w:val="24"/>
                <w:szCs w:val="24"/>
              </w:rPr>
              <w:t xml:space="preserve">well stocked and all items required are easily accessible. </w:t>
            </w:r>
          </w:p>
          <w:p w14:paraId="7DC80756" w14:textId="009BE759" w:rsidR="00EF47FB" w:rsidRDefault="00EF47FB" w:rsidP="00EF05E0">
            <w:pPr>
              <w:numPr>
                <w:ilvl w:val="0"/>
                <w:numId w:val="1"/>
              </w:numPr>
              <w:contextualSpacing/>
              <w:rPr>
                <w:rFonts w:ascii="Times New Roman" w:hAnsi="Times New Roman"/>
                <w:sz w:val="24"/>
                <w:szCs w:val="24"/>
              </w:rPr>
            </w:pPr>
            <w:r>
              <w:rPr>
                <w:rFonts w:ascii="Times New Roman" w:hAnsi="Times New Roman"/>
                <w:sz w:val="24"/>
                <w:szCs w:val="24"/>
              </w:rPr>
              <w:t xml:space="preserve">Antibacterial hand wipes are available for when required. </w:t>
            </w:r>
          </w:p>
        </w:tc>
        <w:tc>
          <w:tcPr>
            <w:tcW w:w="1134" w:type="dxa"/>
            <w:tcBorders>
              <w:top w:val="single" w:sz="4" w:space="0" w:color="auto"/>
              <w:left w:val="single" w:sz="4" w:space="0" w:color="auto"/>
              <w:bottom w:val="single" w:sz="4" w:space="0" w:color="auto"/>
              <w:right w:val="single" w:sz="4" w:space="0" w:color="auto"/>
            </w:tcBorders>
            <w:vAlign w:val="center"/>
          </w:tcPr>
          <w:p w14:paraId="7DCE7855" w14:textId="416DD4C2" w:rsidR="000A394B" w:rsidRPr="006623CA" w:rsidRDefault="000A0D51">
            <w:pPr>
              <w:rPr>
                <w:rFonts w:ascii="Times New Roman" w:hAnsi="Times New Roman"/>
                <w:sz w:val="24"/>
                <w:szCs w:val="24"/>
              </w:rPr>
            </w:pPr>
            <w:r>
              <w:rPr>
                <w:rFonts w:ascii="Times New Roman" w:hAnsi="Times New Roman"/>
                <w:sz w:val="24"/>
                <w:szCs w:val="24"/>
              </w:rPr>
              <w:t xml:space="preserve">Low </w:t>
            </w:r>
          </w:p>
        </w:tc>
      </w:tr>
      <w:tr w:rsidR="00A84CF8" w14:paraId="6A6E1B36" w14:textId="77777777" w:rsidTr="000F44D0">
        <w:trPr>
          <w:cantSplit/>
          <w:trHeight w:val="1361"/>
        </w:trPr>
        <w:tc>
          <w:tcPr>
            <w:tcW w:w="1560" w:type="dxa"/>
            <w:tcBorders>
              <w:top w:val="single" w:sz="4" w:space="0" w:color="auto"/>
              <w:left w:val="single" w:sz="4" w:space="0" w:color="auto"/>
              <w:bottom w:val="single" w:sz="4" w:space="0" w:color="auto"/>
              <w:right w:val="single" w:sz="4" w:space="0" w:color="auto"/>
            </w:tcBorders>
            <w:vAlign w:val="center"/>
          </w:tcPr>
          <w:p w14:paraId="5BF5C5D0" w14:textId="66384D22" w:rsidR="00A84CF8" w:rsidRDefault="001834A3">
            <w:pPr>
              <w:autoSpaceDE w:val="0"/>
              <w:autoSpaceDN w:val="0"/>
              <w:adjustRightInd w:val="0"/>
              <w:rPr>
                <w:rFonts w:ascii="Times New Roman" w:hAnsi="Times New Roman"/>
                <w:sz w:val="24"/>
                <w:szCs w:val="24"/>
              </w:rPr>
            </w:pPr>
            <w:r>
              <w:rPr>
                <w:rFonts w:ascii="Times New Roman" w:hAnsi="Times New Roman"/>
                <w:sz w:val="24"/>
                <w:szCs w:val="24"/>
              </w:rPr>
              <w:lastRenderedPageBreak/>
              <w:t xml:space="preserve">Weather </w:t>
            </w:r>
          </w:p>
        </w:tc>
        <w:tc>
          <w:tcPr>
            <w:tcW w:w="2976" w:type="dxa"/>
            <w:tcBorders>
              <w:top w:val="single" w:sz="4" w:space="0" w:color="auto"/>
              <w:left w:val="single" w:sz="4" w:space="0" w:color="auto"/>
              <w:bottom w:val="single" w:sz="4" w:space="0" w:color="auto"/>
              <w:right w:val="single" w:sz="4" w:space="0" w:color="auto"/>
            </w:tcBorders>
            <w:vAlign w:val="center"/>
          </w:tcPr>
          <w:p w14:paraId="65463DA1" w14:textId="3C6CFC64" w:rsidR="00A84CF8" w:rsidRPr="00B90166" w:rsidRDefault="001834A3" w:rsidP="00B90166">
            <w:pPr>
              <w:pStyle w:val="ListParagraph"/>
              <w:numPr>
                <w:ilvl w:val="0"/>
                <w:numId w:val="11"/>
              </w:numPr>
              <w:autoSpaceDE w:val="0"/>
              <w:autoSpaceDN w:val="0"/>
              <w:adjustRightInd w:val="0"/>
              <w:rPr>
                <w:rFonts w:ascii="Times New Roman" w:hAnsi="Times New Roman"/>
                <w:sz w:val="24"/>
                <w:szCs w:val="24"/>
              </w:rPr>
            </w:pPr>
            <w:r w:rsidRPr="00B90166">
              <w:rPr>
                <w:rFonts w:ascii="Times New Roman" w:hAnsi="Times New Roman"/>
                <w:sz w:val="24"/>
                <w:szCs w:val="24"/>
              </w:rPr>
              <w:t>The children will learn about the elements by being out</w:t>
            </w:r>
            <w:r w:rsidR="00794C69" w:rsidRPr="00B90166">
              <w:rPr>
                <w:rFonts w:ascii="Times New Roman" w:hAnsi="Times New Roman"/>
                <w:sz w:val="24"/>
                <w:szCs w:val="24"/>
              </w:rPr>
              <w:t>side</w:t>
            </w:r>
            <w:r w:rsidRPr="00B90166">
              <w:rPr>
                <w:rFonts w:ascii="Times New Roman" w:hAnsi="Times New Roman"/>
                <w:sz w:val="24"/>
                <w:szCs w:val="24"/>
              </w:rPr>
              <w:t xml:space="preserve"> </w:t>
            </w:r>
            <w:r w:rsidR="00794C69" w:rsidRPr="00B90166">
              <w:rPr>
                <w:rFonts w:ascii="Times New Roman" w:hAnsi="Times New Roman"/>
                <w:sz w:val="24"/>
                <w:szCs w:val="24"/>
              </w:rPr>
              <w:t xml:space="preserve">in various weather conditions </w:t>
            </w:r>
            <w:r w:rsidRPr="00B90166">
              <w:rPr>
                <w:rFonts w:ascii="Times New Roman" w:hAnsi="Times New Roman"/>
                <w:sz w:val="24"/>
                <w:szCs w:val="24"/>
              </w:rPr>
              <w:t xml:space="preserve">They will learn </w:t>
            </w:r>
            <w:r w:rsidR="00591B95" w:rsidRPr="00B90166">
              <w:rPr>
                <w:rFonts w:ascii="Times New Roman" w:hAnsi="Times New Roman"/>
                <w:sz w:val="24"/>
                <w:szCs w:val="24"/>
              </w:rPr>
              <w:t xml:space="preserve">about appropriate clothing for each season. </w:t>
            </w:r>
          </w:p>
          <w:p w14:paraId="7EB2AA54" w14:textId="33D1FD87" w:rsidR="00591B95" w:rsidRPr="00B90166" w:rsidRDefault="00591B95" w:rsidP="00B90166">
            <w:pPr>
              <w:pStyle w:val="ListParagraph"/>
              <w:numPr>
                <w:ilvl w:val="0"/>
                <w:numId w:val="11"/>
              </w:numPr>
              <w:autoSpaceDE w:val="0"/>
              <w:autoSpaceDN w:val="0"/>
              <w:adjustRightInd w:val="0"/>
              <w:rPr>
                <w:rFonts w:ascii="Times New Roman" w:hAnsi="Times New Roman"/>
                <w:sz w:val="24"/>
                <w:szCs w:val="24"/>
              </w:rPr>
            </w:pPr>
            <w:r w:rsidRPr="00B90166">
              <w:rPr>
                <w:rFonts w:ascii="Times New Roman" w:hAnsi="Times New Roman"/>
                <w:sz w:val="24"/>
                <w:szCs w:val="24"/>
              </w:rPr>
              <w:t xml:space="preserve">The children will learn that with the seasons there will be environmental changes and how </w:t>
            </w:r>
            <w:r w:rsidR="00FA2B04">
              <w:rPr>
                <w:rFonts w:ascii="Times New Roman" w:hAnsi="Times New Roman"/>
                <w:sz w:val="24"/>
                <w:szCs w:val="24"/>
              </w:rPr>
              <w:t xml:space="preserve">they </w:t>
            </w:r>
            <w:r w:rsidRPr="00B90166">
              <w:rPr>
                <w:rFonts w:ascii="Times New Roman" w:hAnsi="Times New Roman"/>
                <w:sz w:val="24"/>
                <w:szCs w:val="24"/>
              </w:rPr>
              <w:t xml:space="preserve">impact on the forest. </w:t>
            </w:r>
          </w:p>
        </w:tc>
        <w:tc>
          <w:tcPr>
            <w:tcW w:w="2268" w:type="dxa"/>
            <w:tcBorders>
              <w:top w:val="single" w:sz="4" w:space="0" w:color="auto"/>
              <w:left w:val="single" w:sz="4" w:space="0" w:color="auto"/>
              <w:bottom w:val="single" w:sz="4" w:space="0" w:color="auto"/>
              <w:right w:val="single" w:sz="4" w:space="0" w:color="auto"/>
            </w:tcBorders>
            <w:vAlign w:val="center"/>
          </w:tcPr>
          <w:p w14:paraId="1E18176F" w14:textId="77777777" w:rsidR="00A84CF8" w:rsidRDefault="00EF368F">
            <w:pPr>
              <w:rPr>
                <w:rFonts w:ascii="Times New Roman" w:hAnsi="Times New Roman"/>
                <w:sz w:val="24"/>
                <w:szCs w:val="24"/>
              </w:rPr>
            </w:pPr>
            <w:r>
              <w:rPr>
                <w:rFonts w:ascii="Times New Roman" w:hAnsi="Times New Roman"/>
                <w:sz w:val="24"/>
                <w:szCs w:val="24"/>
              </w:rPr>
              <w:t xml:space="preserve">Sunstroke </w:t>
            </w:r>
          </w:p>
          <w:p w14:paraId="41B5A1D3" w14:textId="77777777" w:rsidR="00EF368F" w:rsidRDefault="00EF368F">
            <w:pPr>
              <w:rPr>
                <w:rFonts w:ascii="Times New Roman" w:hAnsi="Times New Roman"/>
                <w:sz w:val="24"/>
                <w:szCs w:val="24"/>
              </w:rPr>
            </w:pPr>
            <w:r>
              <w:rPr>
                <w:rFonts w:ascii="Times New Roman" w:hAnsi="Times New Roman"/>
                <w:sz w:val="24"/>
                <w:szCs w:val="24"/>
              </w:rPr>
              <w:t xml:space="preserve">Sunburn </w:t>
            </w:r>
          </w:p>
          <w:p w14:paraId="0FD7AA6C" w14:textId="77777777" w:rsidR="00EF368F" w:rsidRDefault="00EF368F">
            <w:pPr>
              <w:rPr>
                <w:rFonts w:ascii="Times New Roman" w:hAnsi="Times New Roman"/>
                <w:sz w:val="24"/>
                <w:szCs w:val="24"/>
              </w:rPr>
            </w:pPr>
            <w:r>
              <w:rPr>
                <w:rFonts w:ascii="Times New Roman" w:hAnsi="Times New Roman"/>
                <w:sz w:val="24"/>
                <w:szCs w:val="24"/>
              </w:rPr>
              <w:t xml:space="preserve">Dehydration </w:t>
            </w:r>
          </w:p>
          <w:p w14:paraId="4289A417" w14:textId="77777777" w:rsidR="00EF368F" w:rsidRDefault="00EF368F">
            <w:pPr>
              <w:rPr>
                <w:rFonts w:ascii="Times New Roman" w:hAnsi="Times New Roman"/>
                <w:sz w:val="24"/>
                <w:szCs w:val="24"/>
              </w:rPr>
            </w:pPr>
            <w:r>
              <w:rPr>
                <w:rFonts w:ascii="Times New Roman" w:hAnsi="Times New Roman"/>
                <w:sz w:val="24"/>
                <w:szCs w:val="24"/>
              </w:rPr>
              <w:t xml:space="preserve">Cold </w:t>
            </w:r>
          </w:p>
          <w:p w14:paraId="273D5CB1" w14:textId="1D039AA6" w:rsidR="00EF368F" w:rsidRDefault="00EF368F">
            <w:pPr>
              <w:rPr>
                <w:rFonts w:ascii="Times New Roman" w:hAnsi="Times New Roman"/>
                <w:sz w:val="24"/>
                <w:szCs w:val="24"/>
              </w:rPr>
            </w:pPr>
            <w:r>
              <w:rPr>
                <w:rFonts w:ascii="Times New Roman" w:hAnsi="Times New Roman"/>
                <w:sz w:val="24"/>
                <w:szCs w:val="24"/>
              </w:rPr>
              <w:t xml:space="preserve">Hypothermia </w:t>
            </w:r>
          </w:p>
        </w:tc>
        <w:tc>
          <w:tcPr>
            <w:tcW w:w="993" w:type="dxa"/>
            <w:tcBorders>
              <w:top w:val="single" w:sz="4" w:space="0" w:color="auto"/>
              <w:left w:val="single" w:sz="4" w:space="0" w:color="auto"/>
              <w:bottom w:val="single" w:sz="4" w:space="0" w:color="auto"/>
              <w:right w:val="single" w:sz="4" w:space="0" w:color="auto"/>
            </w:tcBorders>
            <w:vAlign w:val="center"/>
          </w:tcPr>
          <w:p w14:paraId="7819B5A9" w14:textId="738860F9" w:rsidR="00A84CF8" w:rsidRDefault="00EF368F">
            <w:pPr>
              <w:rPr>
                <w:rFonts w:ascii="Times New Roman" w:hAnsi="Times New Roman"/>
                <w:sz w:val="24"/>
                <w:szCs w:val="24"/>
              </w:rPr>
            </w:pPr>
            <w:r>
              <w:rPr>
                <w:rFonts w:ascii="Times New Roman" w:hAnsi="Times New Roman"/>
                <w:sz w:val="24"/>
                <w:szCs w:val="24"/>
              </w:rPr>
              <w:t>Children and Adults</w:t>
            </w:r>
            <w:r w:rsidR="00962549">
              <w:rPr>
                <w:rFonts w:ascii="Times New Roman" w:hAnsi="Times New Roman"/>
                <w:sz w:val="24"/>
                <w:szCs w:val="24"/>
              </w:rPr>
              <w:t>.</w:t>
            </w:r>
            <w:r>
              <w:rPr>
                <w:rFonts w:ascii="Times New Roman" w:hAnsi="Times New Roman"/>
                <w:sz w:val="24"/>
                <w:szCs w:val="24"/>
              </w:rPr>
              <w:t xml:space="preserve"> </w:t>
            </w:r>
          </w:p>
        </w:tc>
        <w:tc>
          <w:tcPr>
            <w:tcW w:w="5670" w:type="dxa"/>
            <w:tcBorders>
              <w:top w:val="single" w:sz="4" w:space="0" w:color="auto"/>
              <w:left w:val="single" w:sz="4" w:space="0" w:color="auto"/>
              <w:bottom w:val="single" w:sz="4" w:space="0" w:color="auto"/>
              <w:right w:val="single" w:sz="4" w:space="0" w:color="auto"/>
            </w:tcBorders>
            <w:vAlign w:val="center"/>
          </w:tcPr>
          <w:p w14:paraId="256BC333" w14:textId="51CB7DD7" w:rsidR="00E2557B" w:rsidRPr="00E2557B" w:rsidRDefault="00EF368F" w:rsidP="00E2557B">
            <w:pPr>
              <w:numPr>
                <w:ilvl w:val="0"/>
                <w:numId w:val="1"/>
              </w:numPr>
              <w:contextualSpacing/>
              <w:rPr>
                <w:rFonts w:ascii="Times New Roman" w:hAnsi="Times New Roman"/>
                <w:sz w:val="24"/>
                <w:szCs w:val="24"/>
              </w:rPr>
            </w:pPr>
            <w:r>
              <w:rPr>
                <w:rFonts w:ascii="Times New Roman" w:hAnsi="Times New Roman"/>
                <w:sz w:val="24"/>
                <w:szCs w:val="24"/>
              </w:rPr>
              <w:t xml:space="preserve">Staff will ensure that the weather is appropriate for the activity. </w:t>
            </w:r>
            <w:r w:rsidR="00E2557B">
              <w:rPr>
                <w:rFonts w:ascii="Times New Roman" w:hAnsi="Times New Roman"/>
                <w:sz w:val="24"/>
                <w:szCs w:val="24"/>
              </w:rPr>
              <w:t xml:space="preserve">Particularly </w:t>
            </w:r>
            <w:r w:rsidR="00BA5EC5">
              <w:rPr>
                <w:rFonts w:ascii="Times New Roman" w:hAnsi="Times New Roman"/>
                <w:sz w:val="24"/>
                <w:szCs w:val="24"/>
              </w:rPr>
              <w:t>w</w:t>
            </w:r>
            <w:r w:rsidR="00E2557B">
              <w:rPr>
                <w:rFonts w:ascii="Times New Roman" w:hAnsi="Times New Roman"/>
                <w:sz w:val="24"/>
                <w:szCs w:val="24"/>
              </w:rPr>
              <w:t xml:space="preserve">indy weather will be avoided due to the possibility of falling branches. </w:t>
            </w:r>
          </w:p>
          <w:p w14:paraId="49D26D9A" w14:textId="09D13017" w:rsidR="00A84CF8" w:rsidRDefault="00F37EA4" w:rsidP="00EF05E0">
            <w:pPr>
              <w:numPr>
                <w:ilvl w:val="0"/>
                <w:numId w:val="1"/>
              </w:numPr>
              <w:contextualSpacing/>
              <w:rPr>
                <w:rFonts w:ascii="Times New Roman" w:hAnsi="Times New Roman"/>
                <w:sz w:val="24"/>
                <w:szCs w:val="24"/>
              </w:rPr>
            </w:pPr>
            <w:r>
              <w:rPr>
                <w:rFonts w:ascii="Times New Roman" w:hAnsi="Times New Roman"/>
                <w:sz w:val="24"/>
                <w:szCs w:val="24"/>
              </w:rPr>
              <w:t xml:space="preserve">Appropriate clothing </w:t>
            </w:r>
            <w:r w:rsidR="00CA58F1">
              <w:rPr>
                <w:rFonts w:ascii="Times New Roman" w:hAnsi="Times New Roman"/>
                <w:sz w:val="24"/>
                <w:szCs w:val="24"/>
              </w:rPr>
              <w:t>must always be worn</w:t>
            </w:r>
            <w:r w:rsidR="00D4183C">
              <w:rPr>
                <w:rFonts w:ascii="Times New Roman" w:hAnsi="Times New Roman"/>
                <w:sz w:val="24"/>
                <w:szCs w:val="24"/>
              </w:rPr>
              <w:t xml:space="preserve">. </w:t>
            </w:r>
          </w:p>
          <w:p w14:paraId="0CA8753B" w14:textId="77777777" w:rsidR="00F37EA4" w:rsidRDefault="00F37EA4" w:rsidP="00EF05E0">
            <w:pPr>
              <w:numPr>
                <w:ilvl w:val="0"/>
                <w:numId w:val="1"/>
              </w:numPr>
              <w:contextualSpacing/>
              <w:rPr>
                <w:rFonts w:ascii="Times New Roman" w:hAnsi="Times New Roman"/>
                <w:sz w:val="24"/>
                <w:szCs w:val="24"/>
              </w:rPr>
            </w:pPr>
            <w:r>
              <w:rPr>
                <w:rFonts w:ascii="Times New Roman" w:hAnsi="Times New Roman"/>
                <w:sz w:val="24"/>
                <w:szCs w:val="24"/>
              </w:rPr>
              <w:t xml:space="preserve">Children have access to water on hot days. </w:t>
            </w:r>
          </w:p>
          <w:p w14:paraId="0D5AF98D" w14:textId="08024F1F" w:rsidR="00C568A8" w:rsidRDefault="00C568A8" w:rsidP="00EF05E0">
            <w:pPr>
              <w:numPr>
                <w:ilvl w:val="0"/>
                <w:numId w:val="1"/>
              </w:numPr>
              <w:contextualSpacing/>
              <w:rPr>
                <w:rFonts w:ascii="Times New Roman" w:hAnsi="Times New Roman"/>
                <w:sz w:val="24"/>
                <w:szCs w:val="24"/>
              </w:rPr>
            </w:pPr>
            <w:r>
              <w:rPr>
                <w:rFonts w:ascii="Times New Roman" w:hAnsi="Times New Roman"/>
                <w:sz w:val="24"/>
                <w:szCs w:val="24"/>
              </w:rPr>
              <w:t xml:space="preserve">Sun cream will be worn when necessary. </w:t>
            </w:r>
          </w:p>
        </w:tc>
        <w:tc>
          <w:tcPr>
            <w:tcW w:w="1134" w:type="dxa"/>
            <w:tcBorders>
              <w:top w:val="single" w:sz="4" w:space="0" w:color="auto"/>
              <w:left w:val="single" w:sz="4" w:space="0" w:color="auto"/>
              <w:bottom w:val="single" w:sz="4" w:space="0" w:color="auto"/>
              <w:right w:val="single" w:sz="4" w:space="0" w:color="auto"/>
            </w:tcBorders>
            <w:vAlign w:val="center"/>
          </w:tcPr>
          <w:p w14:paraId="76245216" w14:textId="4A89C294" w:rsidR="00A84CF8" w:rsidRDefault="00EF368F">
            <w:pPr>
              <w:rPr>
                <w:rFonts w:ascii="Times New Roman" w:hAnsi="Times New Roman"/>
                <w:sz w:val="24"/>
                <w:szCs w:val="24"/>
              </w:rPr>
            </w:pPr>
            <w:r>
              <w:rPr>
                <w:rFonts w:ascii="Times New Roman" w:hAnsi="Times New Roman"/>
                <w:sz w:val="24"/>
                <w:szCs w:val="24"/>
              </w:rPr>
              <w:t xml:space="preserve">Low </w:t>
            </w:r>
          </w:p>
        </w:tc>
      </w:tr>
      <w:tr w:rsidR="0014663A" w14:paraId="56699082" w14:textId="77777777" w:rsidTr="000F44D0">
        <w:trPr>
          <w:cantSplit/>
          <w:trHeight w:val="1361"/>
        </w:trPr>
        <w:tc>
          <w:tcPr>
            <w:tcW w:w="1560" w:type="dxa"/>
            <w:tcBorders>
              <w:top w:val="single" w:sz="4" w:space="0" w:color="auto"/>
              <w:left w:val="single" w:sz="4" w:space="0" w:color="auto"/>
              <w:bottom w:val="single" w:sz="4" w:space="0" w:color="auto"/>
              <w:right w:val="single" w:sz="4" w:space="0" w:color="auto"/>
            </w:tcBorders>
            <w:vAlign w:val="center"/>
            <w:hideMark/>
          </w:tcPr>
          <w:p w14:paraId="092250EE" w14:textId="764BFF7A" w:rsidR="004A08A4" w:rsidRPr="006623CA" w:rsidRDefault="00007439">
            <w:pPr>
              <w:autoSpaceDE w:val="0"/>
              <w:autoSpaceDN w:val="0"/>
              <w:adjustRightInd w:val="0"/>
              <w:rPr>
                <w:rFonts w:ascii="Times New Roman" w:hAnsi="Times New Roman"/>
                <w:sz w:val="24"/>
                <w:szCs w:val="24"/>
              </w:rPr>
            </w:pPr>
            <w:r>
              <w:rPr>
                <w:rFonts w:ascii="Times New Roman" w:hAnsi="Times New Roman"/>
                <w:sz w:val="24"/>
                <w:szCs w:val="24"/>
              </w:rPr>
              <w:lastRenderedPageBreak/>
              <w:t xml:space="preserve">Exploring </w:t>
            </w:r>
            <w:r w:rsidR="0031443D" w:rsidRPr="006623CA">
              <w:rPr>
                <w:rFonts w:ascii="Times New Roman" w:hAnsi="Times New Roman"/>
                <w:sz w:val="24"/>
                <w:szCs w:val="24"/>
              </w:rPr>
              <w:t xml:space="preserve">Animals/ Insects </w:t>
            </w:r>
          </w:p>
        </w:tc>
        <w:tc>
          <w:tcPr>
            <w:tcW w:w="2976" w:type="dxa"/>
            <w:tcBorders>
              <w:top w:val="single" w:sz="4" w:space="0" w:color="auto"/>
              <w:left w:val="single" w:sz="4" w:space="0" w:color="auto"/>
              <w:bottom w:val="single" w:sz="4" w:space="0" w:color="auto"/>
              <w:right w:val="single" w:sz="4" w:space="0" w:color="auto"/>
            </w:tcBorders>
            <w:vAlign w:val="center"/>
            <w:hideMark/>
          </w:tcPr>
          <w:p w14:paraId="0487811F" w14:textId="0C64A8BE" w:rsidR="004A08A4" w:rsidRPr="00B90166" w:rsidRDefault="00EB65DF" w:rsidP="00B90166">
            <w:pPr>
              <w:pStyle w:val="ListParagraph"/>
              <w:numPr>
                <w:ilvl w:val="0"/>
                <w:numId w:val="12"/>
              </w:numPr>
              <w:autoSpaceDE w:val="0"/>
              <w:autoSpaceDN w:val="0"/>
              <w:adjustRightInd w:val="0"/>
              <w:rPr>
                <w:rFonts w:ascii="Times New Roman" w:hAnsi="Times New Roman"/>
                <w:sz w:val="24"/>
                <w:szCs w:val="24"/>
              </w:rPr>
            </w:pPr>
            <w:r w:rsidRPr="00B90166">
              <w:rPr>
                <w:rFonts w:ascii="Times New Roman" w:hAnsi="Times New Roman"/>
                <w:sz w:val="24"/>
                <w:szCs w:val="24"/>
              </w:rPr>
              <w:t xml:space="preserve">Looking at Animals and Insects within the forest improves </w:t>
            </w:r>
            <w:r w:rsidR="00DF4BD4" w:rsidRPr="00B90166">
              <w:rPr>
                <w:rFonts w:ascii="Times New Roman" w:hAnsi="Times New Roman"/>
                <w:sz w:val="24"/>
                <w:szCs w:val="24"/>
              </w:rPr>
              <w:t>c</w:t>
            </w:r>
            <w:r w:rsidRPr="00B90166">
              <w:rPr>
                <w:rFonts w:ascii="Times New Roman" w:hAnsi="Times New Roman"/>
                <w:sz w:val="24"/>
                <w:szCs w:val="24"/>
              </w:rPr>
              <w:t xml:space="preserve">hildren’s knowledge of nature. They develop an understanding </w:t>
            </w:r>
            <w:r w:rsidR="00B16D8C" w:rsidRPr="00B90166">
              <w:rPr>
                <w:rFonts w:ascii="Times New Roman" w:hAnsi="Times New Roman"/>
                <w:sz w:val="24"/>
                <w:szCs w:val="24"/>
              </w:rPr>
              <w:t xml:space="preserve">and responsibility </w:t>
            </w:r>
            <w:r w:rsidRPr="00B90166">
              <w:rPr>
                <w:rFonts w:ascii="Times New Roman" w:hAnsi="Times New Roman"/>
                <w:sz w:val="24"/>
                <w:szCs w:val="24"/>
              </w:rPr>
              <w:t xml:space="preserve">of the importance of keeping these insects and animals safe. </w:t>
            </w:r>
          </w:p>
        </w:tc>
        <w:tc>
          <w:tcPr>
            <w:tcW w:w="2268" w:type="dxa"/>
            <w:tcBorders>
              <w:top w:val="single" w:sz="4" w:space="0" w:color="auto"/>
              <w:left w:val="single" w:sz="4" w:space="0" w:color="auto"/>
              <w:bottom w:val="single" w:sz="4" w:space="0" w:color="auto"/>
              <w:right w:val="single" w:sz="4" w:space="0" w:color="auto"/>
            </w:tcBorders>
            <w:vAlign w:val="center"/>
            <w:hideMark/>
          </w:tcPr>
          <w:p w14:paraId="77174802" w14:textId="77777777" w:rsidR="004A08A4" w:rsidRPr="006623CA" w:rsidRDefault="00DC5CDA">
            <w:pPr>
              <w:rPr>
                <w:rFonts w:ascii="Times New Roman" w:hAnsi="Times New Roman"/>
                <w:sz w:val="24"/>
                <w:szCs w:val="24"/>
              </w:rPr>
            </w:pPr>
            <w:r w:rsidRPr="006623CA">
              <w:rPr>
                <w:rFonts w:ascii="Times New Roman" w:hAnsi="Times New Roman"/>
                <w:sz w:val="24"/>
                <w:szCs w:val="24"/>
              </w:rPr>
              <w:t xml:space="preserve">Bites/ Stings </w:t>
            </w:r>
          </w:p>
          <w:p w14:paraId="315A5017" w14:textId="77777777" w:rsidR="00DC5CDA" w:rsidRPr="006623CA" w:rsidRDefault="003E379A">
            <w:pPr>
              <w:rPr>
                <w:rFonts w:ascii="Times New Roman" w:hAnsi="Times New Roman"/>
                <w:sz w:val="24"/>
                <w:szCs w:val="24"/>
              </w:rPr>
            </w:pPr>
            <w:r w:rsidRPr="006623CA">
              <w:rPr>
                <w:rFonts w:ascii="Times New Roman" w:hAnsi="Times New Roman"/>
                <w:sz w:val="24"/>
                <w:szCs w:val="24"/>
              </w:rPr>
              <w:t xml:space="preserve">Allergic Reaction </w:t>
            </w:r>
          </w:p>
          <w:p w14:paraId="0AC48754" w14:textId="77777777" w:rsidR="003E379A" w:rsidRPr="006623CA" w:rsidRDefault="003E379A">
            <w:pPr>
              <w:rPr>
                <w:rFonts w:ascii="Times New Roman" w:hAnsi="Times New Roman"/>
                <w:sz w:val="24"/>
                <w:szCs w:val="24"/>
              </w:rPr>
            </w:pPr>
            <w:r w:rsidRPr="006623CA">
              <w:rPr>
                <w:rFonts w:ascii="Times New Roman" w:hAnsi="Times New Roman"/>
                <w:sz w:val="24"/>
                <w:szCs w:val="24"/>
              </w:rPr>
              <w:t xml:space="preserve">Cuts </w:t>
            </w:r>
          </w:p>
          <w:p w14:paraId="63D61532" w14:textId="7CBDAE10" w:rsidR="003E379A" w:rsidRPr="006623CA" w:rsidRDefault="003E379A">
            <w:pPr>
              <w:rPr>
                <w:rFonts w:ascii="Times New Roman" w:hAnsi="Times New Roman"/>
                <w:sz w:val="24"/>
                <w:szCs w:val="24"/>
              </w:rPr>
            </w:pPr>
            <w:r w:rsidRPr="006623CA">
              <w:rPr>
                <w:rFonts w:ascii="Times New Roman" w:hAnsi="Times New Roman"/>
                <w:sz w:val="24"/>
                <w:szCs w:val="24"/>
              </w:rPr>
              <w:t>Illness f</w:t>
            </w:r>
            <w:r w:rsidR="006549DD">
              <w:rPr>
                <w:rFonts w:ascii="Times New Roman" w:hAnsi="Times New Roman"/>
                <w:sz w:val="24"/>
                <w:szCs w:val="24"/>
              </w:rPr>
              <w:t>rom</w:t>
            </w:r>
            <w:r w:rsidRPr="006623CA">
              <w:rPr>
                <w:rFonts w:ascii="Times New Roman" w:hAnsi="Times New Roman"/>
                <w:sz w:val="24"/>
                <w:szCs w:val="24"/>
              </w:rPr>
              <w:t xml:space="preserve"> ingestion </w:t>
            </w:r>
          </w:p>
        </w:tc>
        <w:tc>
          <w:tcPr>
            <w:tcW w:w="993" w:type="dxa"/>
            <w:tcBorders>
              <w:top w:val="single" w:sz="4" w:space="0" w:color="auto"/>
              <w:left w:val="single" w:sz="4" w:space="0" w:color="auto"/>
              <w:bottom w:val="single" w:sz="4" w:space="0" w:color="auto"/>
              <w:right w:val="single" w:sz="4" w:space="0" w:color="auto"/>
            </w:tcBorders>
            <w:vAlign w:val="center"/>
            <w:hideMark/>
          </w:tcPr>
          <w:p w14:paraId="26F7FE1A" w14:textId="01BABA44" w:rsidR="004A08A4" w:rsidRPr="006623CA" w:rsidRDefault="003E379A">
            <w:pPr>
              <w:rPr>
                <w:rFonts w:ascii="Times New Roman" w:hAnsi="Times New Roman"/>
                <w:sz w:val="24"/>
                <w:szCs w:val="24"/>
              </w:rPr>
            </w:pPr>
            <w:r w:rsidRPr="006623CA">
              <w:rPr>
                <w:rFonts w:ascii="Times New Roman" w:hAnsi="Times New Roman"/>
                <w:sz w:val="24"/>
                <w:szCs w:val="24"/>
              </w:rPr>
              <w:t>Children</w:t>
            </w:r>
            <w:r w:rsidR="006623CA">
              <w:rPr>
                <w:rFonts w:ascii="Times New Roman" w:hAnsi="Times New Roman"/>
                <w:sz w:val="24"/>
                <w:szCs w:val="24"/>
              </w:rPr>
              <w:t xml:space="preserve"> </w:t>
            </w:r>
            <w:r w:rsidR="0024168D">
              <w:rPr>
                <w:rFonts w:ascii="Times New Roman" w:hAnsi="Times New Roman"/>
                <w:sz w:val="24"/>
                <w:szCs w:val="24"/>
              </w:rPr>
              <w:t xml:space="preserve">and </w:t>
            </w:r>
            <w:r w:rsidR="0024168D" w:rsidRPr="006623CA">
              <w:rPr>
                <w:rFonts w:ascii="Times New Roman" w:hAnsi="Times New Roman"/>
                <w:sz w:val="24"/>
                <w:szCs w:val="24"/>
              </w:rPr>
              <w:t>Adults</w:t>
            </w:r>
            <w:r w:rsidR="00962549">
              <w:rPr>
                <w:rFonts w:ascii="Times New Roman" w:hAnsi="Times New Roman"/>
                <w:sz w:val="24"/>
                <w:szCs w:val="24"/>
              </w:rPr>
              <w:t>.</w:t>
            </w:r>
          </w:p>
        </w:tc>
        <w:tc>
          <w:tcPr>
            <w:tcW w:w="5670" w:type="dxa"/>
            <w:tcBorders>
              <w:top w:val="single" w:sz="4" w:space="0" w:color="auto"/>
              <w:left w:val="single" w:sz="4" w:space="0" w:color="auto"/>
              <w:bottom w:val="single" w:sz="4" w:space="0" w:color="auto"/>
              <w:right w:val="single" w:sz="4" w:space="0" w:color="auto"/>
            </w:tcBorders>
            <w:vAlign w:val="center"/>
            <w:hideMark/>
          </w:tcPr>
          <w:p w14:paraId="4AA831FA" w14:textId="5D0C9E49" w:rsidR="003443EE" w:rsidRDefault="00EA6402" w:rsidP="00EF05E0">
            <w:pPr>
              <w:numPr>
                <w:ilvl w:val="0"/>
                <w:numId w:val="1"/>
              </w:numPr>
              <w:contextualSpacing/>
              <w:rPr>
                <w:rFonts w:ascii="Times New Roman" w:hAnsi="Times New Roman"/>
                <w:sz w:val="24"/>
                <w:szCs w:val="24"/>
              </w:rPr>
            </w:pPr>
            <w:r>
              <w:rPr>
                <w:rFonts w:ascii="Times New Roman" w:hAnsi="Times New Roman"/>
                <w:sz w:val="24"/>
                <w:szCs w:val="24"/>
              </w:rPr>
              <w:t xml:space="preserve">All staff aware of </w:t>
            </w:r>
            <w:r w:rsidR="00A568F3">
              <w:rPr>
                <w:rFonts w:ascii="Times New Roman" w:hAnsi="Times New Roman"/>
                <w:sz w:val="24"/>
                <w:szCs w:val="24"/>
              </w:rPr>
              <w:t xml:space="preserve">allergies to </w:t>
            </w:r>
            <w:r w:rsidR="005D3644">
              <w:rPr>
                <w:rFonts w:ascii="Times New Roman" w:hAnsi="Times New Roman"/>
                <w:sz w:val="24"/>
                <w:szCs w:val="24"/>
              </w:rPr>
              <w:t>b</w:t>
            </w:r>
            <w:r w:rsidR="00A568F3">
              <w:rPr>
                <w:rFonts w:ascii="Times New Roman" w:hAnsi="Times New Roman"/>
                <w:sz w:val="24"/>
                <w:szCs w:val="24"/>
              </w:rPr>
              <w:t xml:space="preserve">ees and </w:t>
            </w:r>
            <w:r w:rsidR="005D3644">
              <w:rPr>
                <w:rFonts w:ascii="Times New Roman" w:hAnsi="Times New Roman"/>
                <w:sz w:val="24"/>
                <w:szCs w:val="24"/>
              </w:rPr>
              <w:t>w</w:t>
            </w:r>
            <w:r w:rsidR="00A568F3">
              <w:rPr>
                <w:rFonts w:ascii="Times New Roman" w:hAnsi="Times New Roman"/>
                <w:sz w:val="24"/>
                <w:szCs w:val="24"/>
              </w:rPr>
              <w:t xml:space="preserve">asps and </w:t>
            </w:r>
            <w:r w:rsidR="006549DD">
              <w:rPr>
                <w:rFonts w:ascii="Times New Roman" w:hAnsi="Times New Roman"/>
                <w:sz w:val="24"/>
                <w:szCs w:val="24"/>
              </w:rPr>
              <w:t>p</w:t>
            </w:r>
            <w:r w:rsidR="003443EE">
              <w:rPr>
                <w:rFonts w:ascii="Times New Roman" w:hAnsi="Times New Roman"/>
                <w:sz w:val="24"/>
                <w:szCs w:val="24"/>
              </w:rPr>
              <w:t xml:space="preserve">rocedures in place </w:t>
            </w:r>
            <w:r w:rsidR="00CF6D2B">
              <w:rPr>
                <w:rFonts w:ascii="Times New Roman" w:hAnsi="Times New Roman"/>
                <w:sz w:val="24"/>
                <w:szCs w:val="24"/>
              </w:rPr>
              <w:t xml:space="preserve">for emergency due to allergic reaction. (Please refer to Forest School Handbook for Emergency Procedures) </w:t>
            </w:r>
          </w:p>
          <w:p w14:paraId="76308254" w14:textId="63B2584C" w:rsidR="00595967" w:rsidRDefault="00D4183C" w:rsidP="00EF05E0">
            <w:pPr>
              <w:numPr>
                <w:ilvl w:val="0"/>
                <w:numId w:val="1"/>
              </w:numPr>
              <w:contextualSpacing/>
              <w:rPr>
                <w:rFonts w:ascii="Times New Roman" w:hAnsi="Times New Roman"/>
                <w:sz w:val="24"/>
                <w:szCs w:val="24"/>
              </w:rPr>
            </w:pPr>
            <w:r>
              <w:rPr>
                <w:rFonts w:ascii="Times New Roman" w:hAnsi="Times New Roman"/>
                <w:sz w:val="24"/>
                <w:szCs w:val="24"/>
              </w:rPr>
              <w:t xml:space="preserve">Staff must </w:t>
            </w:r>
            <w:r w:rsidR="00595967">
              <w:rPr>
                <w:rFonts w:ascii="Times New Roman" w:hAnsi="Times New Roman"/>
                <w:sz w:val="24"/>
                <w:szCs w:val="24"/>
              </w:rPr>
              <w:t xml:space="preserve">check of the area to ensure there are no </w:t>
            </w:r>
            <w:r>
              <w:rPr>
                <w:rFonts w:ascii="Times New Roman" w:hAnsi="Times New Roman"/>
                <w:sz w:val="24"/>
                <w:szCs w:val="24"/>
              </w:rPr>
              <w:t xml:space="preserve">nests. </w:t>
            </w:r>
          </w:p>
          <w:p w14:paraId="56B5E131" w14:textId="5AF43E52" w:rsidR="00EA6402" w:rsidRPr="006623CA" w:rsidRDefault="00EA6402" w:rsidP="00EA6402">
            <w:pPr>
              <w:numPr>
                <w:ilvl w:val="0"/>
                <w:numId w:val="1"/>
              </w:numPr>
              <w:contextualSpacing/>
              <w:rPr>
                <w:rFonts w:ascii="Times New Roman" w:hAnsi="Times New Roman"/>
                <w:sz w:val="24"/>
                <w:szCs w:val="24"/>
              </w:rPr>
            </w:pPr>
            <w:r w:rsidRPr="006623CA">
              <w:rPr>
                <w:rFonts w:ascii="Times New Roman" w:hAnsi="Times New Roman"/>
                <w:sz w:val="24"/>
                <w:szCs w:val="24"/>
              </w:rPr>
              <w:t xml:space="preserve">Highlight </w:t>
            </w:r>
            <w:r w:rsidR="005D3644">
              <w:rPr>
                <w:rFonts w:ascii="Times New Roman" w:hAnsi="Times New Roman"/>
                <w:sz w:val="24"/>
                <w:szCs w:val="24"/>
              </w:rPr>
              <w:t>s</w:t>
            </w:r>
            <w:r w:rsidRPr="006623CA">
              <w:rPr>
                <w:rFonts w:ascii="Times New Roman" w:hAnsi="Times New Roman"/>
                <w:sz w:val="24"/>
                <w:szCs w:val="24"/>
              </w:rPr>
              <w:t xml:space="preserve">pecific </w:t>
            </w:r>
            <w:r w:rsidR="005D3644">
              <w:rPr>
                <w:rFonts w:ascii="Times New Roman" w:hAnsi="Times New Roman"/>
                <w:sz w:val="24"/>
                <w:szCs w:val="24"/>
              </w:rPr>
              <w:t>a</w:t>
            </w:r>
            <w:r w:rsidRPr="006623CA">
              <w:rPr>
                <w:rFonts w:ascii="Times New Roman" w:hAnsi="Times New Roman"/>
                <w:sz w:val="24"/>
                <w:szCs w:val="24"/>
              </w:rPr>
              <w:t xml:space="preserve">nimals and </w:t>
            </w:r>
            <w:r w:rsidR="005D3644">
              <w:rPr>
                <w:rFonts w:ascii="Times New Roman" w:hAnsi="Times New Roman"/>
                <w:sz w:val="24"/>
                <w:szCs w:val="24"/>
              </w:rPr>
              <w:t>i</w:t>
            </w:r>
            <w:r w:rsidRPr="006623CA">
              <w:rPr>
                <w:rFonts w:ascii="Times New Roman" w:hAnsi="Times New Roman"/>
                <w:sz w:val="24"/>
                <w:szCs w:val="24"/>
              </w:rPr>
              <w:t xml:space="preserve">nsects to avoid. </w:t>
            </w:r>
          </w:p>
          <w:p w14:paraId="1A8CF4C9" w14:textId="5C9B502A" w:rsidR="00EA6402" w:rsidRPr="006623CA" w:rsidRDefault="00EA6402" w:rsidP="00EA6402">
            <w:pPr>
              <w:numPr>
                <w:ilvl w:val="0"/>
                <w:numId w:val="1"/>
              </w:numPr>
              <w:contextualSpacing/>
              <w:rPr>
                <w:rFonts w:ascii="Times New Roman" w:hAnsi="Times New Roman"/>
                <w:sz w:val="24"/>
                <w:szCs w:val="24"/>
              </w:rPr>
            </w:pPr>
            <w:r w:rsidRPr="006623CA">
              <w:rPr>
                <w:rFonts w:ascii="Times New Roman" w:hAnsi="Times New Roman"/>
                <w:sz w:val="24"/>
                <w:szCs w:val="24"/>
              </w:rPr>
              <w:t xml:space="preserve">Children </w:t>
            </w:r>
            <w:r w:rsidR="006549DD">
              <w:rPr>
                <w:rFonts w:ascii="Times New Roman" w:hAnsi="Times New Roman"/>
                <w:sz w:val="24"/>
                <w:szCs w:val="24"/>
              </w:rPr>
              <w:t>m</w:t>
            </w:r>
            <w:r w:rsidRPr="006623CA">
              <w:rPr>
                <w:rFonts w:ascii="Times New Roman" w:hAnsi="Times New Roman"/>
                <w:sz w:val="24"/>
                <w:szCs w:val="24"/>
              </w:rPr>
              <w:t xml:space="preserve">ust not pick up animals and </w:t>
            </w:r>
            <w:r w:rsidR="005D3644">
              <w:rPr>
                <w:rFonts w:ascii="Times New Roman" w:hAnsi="Times New Roman"/>
                <w:sz w:val="24"/>
                <w:szCs w:val="24"/>
              </w:rPr>
              <w:t>i</w:t>
            </w:r>
            <w:r w:rsidRPr="006623CA">
              <w:rPr>
                <w:rFonts w:ascii="Times New Roman" w:hAnsi="Times New Roman"/>
                <w:sz w:val="24"/>
                <w:szCs w:val="24"/>
              </w:rPr>
              <w:t xml:space="preserve">nsects without an adult. </w:t>
            </w:r>
          </w:p>
          <w:p w14:paraId="2C9790A6" w14:textId="77777777" w:rsidR="00EA6402" w:rsidRDefault="00EA6402" w:rsidP="00EA6402">
            <w:pPr>
              <w:numPr>
                <w:ilvl w:val="0"/>
                <w:numId w:val="1"/>
              </w:numPr>
              <w:contextualSpacing/>
              <w:rPr>
                <w:rFonts w:ascii="Times New Roman" w:hAnsi="Times New Roman"/>
                <w:sz w:val="24"/>
                <w:szCs w:val="24"/>
              </w:rPr>
            </w:pPr>
            <w:r w:rsidRPr="006623CA">
              <w:rPr>
                <w:rFonts w:ascii="Times New Roman" w:hAnsi="Times New Roman"/>
                <w:sz w:val="24"/>
                <w:szCs w:val="24"/>
              </w:rPr>
              <w:t xml:space="preserve">Adults to check children over for insects when removing outdoor clothing. </w:t>
            </w:r>
          </w:p>
          <w:p w14:paraId="64817D6E" w14:textId="77777777" w:rsidR="00EA6402" w:rsidRPr="006623CA" w:rsidRDefault="00EA6402" w:rsidP="00EA6402">
            <w:pPr>
              <w:ind w:left="360"/>
              <w:contextualSpacing/>
              <w:rPr>
                <w:rFonts w:ascii="Times New Roman" w:hAnsi="Times New Roman"/>
                <w:sz w:val="24"/>
                <w:szCs w:val="24"/>
              </w:rPr>
            </w:pPr>
          </w:p>
          <w:p w14:paraId="6A6A25C6" w14:textId="5DDBF891" w:rsidR="00BB67CE" w:rsidRPr="006623CA" w:rsidRDefault="00BB67CE" w:rsidP="00FD77A6">
            <w:pPr>
              <w:contextualSpacing/>
              <w:rPr>
                <w:rFonts w:ascii="Times New Roman" w:hAnsi="Times New Roman"/>
                <w:sz w:val="24"/>
                <w:szCs w:val="24"/>
              </w:rPr>
            </w:pPr>
          </w:p>
          <w:p w14:paraId="4F6613B7" w14:textId="492EDF29" w:rsidR="004A08A4" w:rsidRPr="006623CA" w:rsidRDefault="004A08A4" w:rsidP="00DF4BD4">
            <w:pPr>
              <w:contextualSpacing/>
              <w:rPr>
                <w:rFonts w:ascii="Times New Roman" w:hAnsi="Times New Roman"/>
                <w:sz w:val="24"/>
                <w:szCs w:val="24"/>
              </w:rPr>
            </w:pPr>
          </w:p>
        </w:tc>
        <w:tc>
          <w:tcPr>
            <w:tcW w:w="1134" w:type="dxa"/>
            <w:tcBorders>
              <w:top w:val="single" w:sz="4" w:space="0" w:color="auto"/>
              <w:left w:val="single" w:sz="4" w:space="0" w:color="auto"/>
              <w:bottom w:val="single" w:sz="4" w:space="0" w:color="auto"/>
              <w:right w:val="single" w:sz="4" w:space="0" w:color="auto"/>
            </w:tcBorders>
            <w:vAlign w:val="center"/>
            <w:hideMark/>
          </w:tcPr>
          <w:p w14:paraId="1A0F4227" w14:textId="1F5EC555" w:rsidR="004A08A4" w:rsidRPr="006623CA" w:rsidRDefault="005D3644">
            <w:pPr>
              <w:rPr>
                <w:rFonts w:ascii="Times New Roman" w:hAnsi="Times New Roman"/>
                <w:sz w:val="24"/>
                <w:szCs w:val="24"/>
              </w:rPr>
            </w:pPr>
            <w:r>
              <w:rPr>
                <w:rFonts w:ascii="Times New Roman" w:hAnsi="Times New Roman"/>
                <w:sz w:val="24"/>
                <w:szCs w:val="24"/>
              </w:rPr>
              <w:t>Medium</w:t>
            </w:r>
          </w:p>
        </w:tc>
      </w:tr>
      <w:tr w:rsidR="0014663A" w14:paraId="478350FE" w14:textId="77777777" w:rsidTr="000F44D0">
        <w:trPr>
          <w:cantSplit/>
          <w:trHeight w:val="1284"/>
        </w:trPr>
        <w:tc>
          <w:tcPr>
            <w:tcW w:w="1560" w:type="dxa"/>
            <w:tcBorders>
              <w:top w:val="single" w:sz="4" w:space="0" w:color="auto"/>
              <w:left w:val="single" w:sz="4" w:space="0" w:color="auto"/>
              <w:bottom w:val="single" w:sz="4" w:space="0" w:color="auto"/>
              <w:right w:val="single" w:sz="4" w:space="0" w:color="auto"/>
            </w:tcBorders>
            <w:vAlign w:val="center"/>
          </w:tcPr>
          <w:p w14:paraId="2AD9A9DD" w14:textId="66DD8386" w:rsidR="004A08A4" w:rsidRPr="006623CA" w:rsidRDefault="004D411F">
            <w:pPr>
              <w:autoSpaceDE w:val="0"/>
              <w:autoSpaceDN w:val="0"/>
              <w:adjustRightInd w:val="0"/>
              <w:rPr>
                <w:rFonts w:ascii="Times New Roman" w:hAnsi="Times New Roman"/>
                <w:sz w:val="24"/>
                <w:szCs w:val="24"/>
              </w:rPr>
            </w:pPr>
            <w:r w:rsidRPr="006623CA">
              <w:rPr>
                <w:rFonts w:ascii="Times New Roman" w:hAnsi="Times New Roman"/>
                <w:sz w:val="24"/>
                <w:szCs w:val="24"/>
              </w:rPr>
              <w:t>Collection and using natu</w:t>
            </w:r>
            <w:r w:rsidR="0067529A" w:rsidRPr="006623CA">
              <w:rPr>
                <w:rFonts w:ascii="Times New Roman" w:hAnsi="Times New Roman"/>
                <w:sz w:val="24"/>
                <w:szCs w:val="24"/>
              </w:rPr>
              <w:t xml:space="preserve">ral materials such as </w:t>
            </w:r>
            <w:r w:rsidR="00AD7DA3">
              <w:rPr>
                <w:rFonts w:ascii="Times New Roman" w:hAnsi="Times New Roman"/>
                <w:sz w:val="24"/>
                <w:szCs w:val="24"/>
              </w:rPr>
              <w:t>f</w:t>
            </w:r>
            <w:r w:rsidR="00D64E2E">
              <w:rPr>
                <w:rFonts w:ascii="Times New Roman" w:hAnsi="Times New Roman"/>
                <w:sz w:val="24"/>
                <w:szCs w:val="24"/>
              </w:rPr>
              <w:t xml:space="preserve">lowers </w:t>
            </w:r>
            <w:r w:rsidR="0067529A" w:rsidRPr="006623CA">
              <w:rPr>
                <w:rFonts w:ascii="Times New Roman" w:hAnsi="Times New Roman"/>
                <w:sz w:val="24"/>
                <w:szCs w:val="24"/>
              </w:rPr>
              <w:t>leaves</w:t>
            </w:r>
            <w:r w:rsidR="006623CA">
              <w:rPr>
                <w:rFonts w:ascii="Times New Roman" w:hAnsi="Times New Roman"/>
                <w:sz w:val="24"/>
                <w:szCs w:val="24"/>
              </w:rPr>
              <w:t>,</w:t>
            </w:r>
            <w:r w:rsidR="0067529A" w:rsidRPr="006623CA">
              <w:rPr>
                <w:rFonts w:ascii="Times New Roman" w:hAnsi="Times New Roman"/>
                <w:sz w:val="24"/>
                <w:szCs w:val="24"/>
              </w:rPr>
              <w:t xml:space="preserve"> </w:t>
            </w:r>
            <w:proofErr w:type="gramStart"/>
            <w:r w:rsidR="008B02E3" w:rsidRPr="006623CA">
              <w:rPr>
                <w:rFonts w:ascii="Times New Roman" w:hAnsi="Times New Roman"/>
                <w:sz w:val="24"/>
                <w:szCs w:val="24"/>
              </w:rPr>
              <w:t>logs</w:t>
            </w:r>
            <w:proofErr w:type="gramEnd"/>
            <w:r w:rsidR="008B02E3" w:rsidRPr="006623CA">
              <w:rPr>
                <w:rFonts w:ascii="Times New Roman" w:hAnsi="Times New Roman"/>
                <w:sz w:val="24"/>
                <w:szCs w:val="24"/>
              </w:rPr>
              <w:t xml:space="preserve"> and </w:t>
            </w:r>
            <w:r w:rsidR="0067529A" w:rsidRPr="006623CA">
              <w:rPr>
                <w:rFonts w:ascii="Times New Roman" w:hAnsi="Times New Roman"/>
                <w:sz w:val="24"/>
                <w:szCs w:val="24"/>
              </w:rPr>
              <w:t xml:space="preserve">branches </w:t>
            </w:r>
          </w:p>
        </w:tc>
        <w:tc>
          <w:tcPr>
            <w:tcW w:w="2976" w:type="dxa"/>
            <w:tcBorders>
              <w:top w:val="single" w:sz="4" w:space="0" w:color="auto"/>
              <w:left w:val="single" w:sz="4" w:space="0" w:color="auto"/>
              <w:bottom w:val="single" w:sz="4" w:space="0" w:color="auto"/>
              <w:right w:val="single" w:sz="4" w:space="0" w:color="auto"/>
            </w:tcBorders>
            <w:vAlign w:val="center"/>
          </w:tcPr>
          <w:p w14:paraId="3CC3BD2A" w14:textId="77777777" w:rsidR="004A08A4" w:rsidRPr="00B90166" w:rsidRDefault="007B5AD8" w:rsidP="00B90166">
            <w:pPr>
              <w:pStyle w:val="ListParagraph"/>
              <w:numPr>
                <w:ilvl w:val="0"/>
                <w:numId w:val="13"/>
              </w:numPr>
              <w:autoSpaceDE w:val="0"/>
              <w:autoSpaceDN w:val="0"/>
              <w:adjustRightInd w:val="0"/>
              <w:rPr>
                <w:rFonts w:ascii="Times New Roman" w:hAnsi="Times New Roman"/>
                <w:sz w:val="24"/>
                <w:szCs w:val="24"/>
              </w:rPr>
            </w:pPr>
            <w:r w:rsidRPr="00B90166">
              <w:rPr>
                <w:rFonts w:ascii="Times New Roman" w:hAnsi="Times New Roman"/>
                <w:sz w:val="24"/>
                <w:szCs w:val="24"/>
              </w:rPr>
              <w:t xml:space="preserve">Children learn from their senses. Being able to learn about the environment is </w:t>
            </w:r>
            <w:r w:rsidR="00F848CD" w:rsidRPr="00B90166">
              <w:rPr>
                <w:rFonts w:ascii="Times New Roman" w:hAnsi="Times New Roman"/>
                <w:sz w:val="24"/>
                <w:szCs w:val="24"/>
              </w:rPr>
              <w:t xml:space="preserve">reliant on being able to touch objects. </w:t>
            </w:r>
          </w:p>
          <w:p w14:paraId="7B564691" w14:textId="590333F0" w:rsidR="00F848CD" w:rsidRPr="00B90166" w:rsidRDefault="00F848CD" w:rsidP="00B90166">
            <w:pPr>
              <w:pStyle w:val="ListParagraph"/>
              <w:numPr>
                <w:ilvl w:val="0"/>
                <w:numId w:val="13"/>
              </w:numPr>
              <w:autoSpaceDE w:val="0"/>
              <w:autoSpaceDN w:val="0"/>
              <w:adjustRightInd w:val="0"/>
              <w:rPr>
                <w:rFonts w:ascii="Times New Roman" w:hAnsi="Times New Roman"/>
                <w:sz w:val="24"/>
                <w:szCs w:val="24"/>
              </w:rPr>
            </w:pPr>
            <w:r w:rsidRPr="00B90166">
              <w:rPr>
                <w:rFonts w:ascii="Times New Roman" w:hAnsi="Times New Roman"/>
                <w:sz w:val="24"/>
                <w:szCs w:val="24"/>
              </w:rPr>
              <w:t>Children will learn about ob</w:t>
            </w:r>
            <w:r w:rsidR="00BD5F6E" w:rsidRPr="00B90166">
              <w:rPr>
                <w:rFonts w:ascii="Times New Roman" w:hAnsi="Times New Roman"/>
                <w:sz w:val="24"/>
                <w:szCs w:val="24"/>
              </w:rPr>
              <w:t xml:space="preserve">jects through moving and manipulating them. </w:t>
            </w:r>
          </w:p>
        </w:tc>
        <w:tc>
          <w:tcPr>
            <w:tcW w:w="2268" w:type="dxa"/>
            <w:tcBorders>
              <w:top w:val="single" w:sz="4" w:space="0" w:color="auto"/>
              <w:left w:val="single" w:sz="4" w:space="0" w:color="auto"/>
              <w:bottom w:val="single" w:sz="4" w:space="0" w:color="auto"/>
              <w:right w:val="single" w:sz="4" w:space="0" w:color="auto"/>
            </w:tcBorders>
            <w:vAlign w:val="center"/>
          </w:tcPr>
          <w:p w14:paraId="5D84AA20" w14:textId="6C22EF08" w:rsidR="004A08A4" w:rsidRDefault="00275FBF">
            <w:pPr>
              <w:ind w:left="360"/>
              <w:contextualSpacing/>
              <w:rPr>
                <w:rFonts w:ascii="Times New Roman" w:hAnsi="Times New Roman"/>
                <w:sz w:val="24"/>
                <w:szCs w:val="24"/>
              </w:rPr>
            </w:pPr>
            <w:r>
              <w:rPr>
                <w:rFonts w:ascii="Times New Roman" w:hAnsi="Times New Roman"/>
                <w:sz w:val="24"/>
                <w:szCs w:val="24"/>
              </w:rPr>
              <w:t xml:space="preserve">Throwing </w:t>
            </w:r>
            <w:r w:rsidR="00AD7DA3">
              <w:rPr>
                <w:rFonts w:ascii="Times New Roman" w:hAnsi="Times New Roman"/>
                <w:sz w:val="24"/>
                <w:szCs w:val="24"/>
              </w:rPr>
              <w:t>s</w:t>
            </w:r>
            <w:r>
              <w:rPr>
                <w:rFonts w:ascii="Times New Roman" w:hAnsi="Times New Roman"/>
                <w:sz w:val="24"/>
                <w:szCs w:val="24"/>
              </w:rPr>
              <w:t xml:space="preserve">tones or </w:t>
            </w:r>
            <w:r w:rsidR="00AD7DA3">
              <w:rPr>
                <w:rFonts w:ascii="Times New Roman" w:hAnsi="Times New Roman"/>
                <w:sz w:val="24"/>
                <w:szCs w:val="24"/>
              </w:rPr>
              <w:t>s</w:t>
            </w:r>
            <w:r>
              <w:rPr>
                <w:rFonts w:ascii="Times New Roman" w:hAnsi="Times New Roman"/>
                <w:sz w:val="24"/>
                <w:szCs w:val="24"/>
              </w:rPr>
              <w:t>ticks</w:t>
            </w:r>
            <w:r w:rsidR="00962549">
              <w:rPr>
                <w:rFonts w:ascii="Times New Roman" w:hAnsi="Times New Roman"/>
                <w:sz w:val="24"/>
                <w:szCs w:val="24"/>
              </w:rPr>
              <w:t>.</w:t>
            </w:r>
            <w:r>
              <w:rPr>
                <w:rFonts w:ascii="Times New Roman" w:hAnsi="Times New Roman"/>
                <w:sz w:val="24"/>
                <w:szCs w:val="24"/>
              </w:rPr>
              <w:t xml:space="preserve"> </w:t>
            </w:r>
          </w:p>
          <w:p w14:paraId="17D6B9E5" w14:textId="0B3AECDD" w:rsidR="003A0617" w:rsidRDefault="003A0617">
            <w:pPr>
              <w:ind w:left="360"/>
              <w:contextualSpacing/>
              <w:rPr>
                <w:rFonts w:ascii="Times New Roman" w:hAnsi="Times New Roman"/>
                <w:sz w:val="24"/>
                <w:szCs w:val="24"/>
              </w:rPr>
            </w:pPr>
            <w:r>
              <w:rPr>
                <w:rFonts w:ascii="Times New Roman" w:hAnsi="Times New Roman"/>
                <w:sz w:val="24"/>
                <w:szCs w:val="24"/>
              </w:rPr>
              <w:t>Carrying heavy objects</w:t>
            </w:r>
            <w:r w:rsidR="00962549">
              <w:rPr>
                <w:rFonts w:ascii="Times New Roman" w:hAnsi="Times New Roman"/>
                <w:sz w:val="24"/>
                <w:szCs w:val="24"/>
              </w:rPr>
              <w:t>.</w:t>
            </w:r>
          </w:p>
          <w:p w14:paraId="37DE2D3A" w14:textId="0C37DCE2" w:rsidR="003A0617" w:rsidRPr="006623CA" w:rsidRDefault="003A0617">
            <w:pPr>
              <w:ind w:left="360"/>
              <w:contextualSpacing/>
              <w:rPr>
                <w:rFonts w:ascii="Times New Roman" w:hAnsi="Times New Roman"/>
                <w:sz w:val="24"/>
                <w:szCs w:val="24"/>
              </w:rPr>
            </w:pPr>
            <w:r>
              <w:rPr>
                <w:rFonts w:ascii="Times New Roman" w:hAnsi="Times New Roman"/>
                <w:sz w:val="24"/>
                <w:szCs w:val="24"/>
              </w:rPr>
              <w:t>Hitting other children with branches</w:t>
            </w:r>
            <w:r w:rsidR="00962549">
              <w:rPr>
                <w:rFonts w:ascii="Times New Roman" w:hAnsi="Times New Roman"/>
                <w:sz w:val="24"/>
                <w:szCs w:val="24"/>
              </w:rPr>
              <w:t>.</w:t>
            </w:r>
          </w:p>
        </w:tc>
        <w:tc>
          <w:tcPr>
            <w:tcW w:w="993" w:type="dxa"/>
            <w:tcBorders>
              <w:top w:val="single" w:sz="4" w:space="0" w:color="auto"/>
              <w:left w:val="single" w:sz="4" w:space="0" w:color="auto"/>
              <w:bottom w:val="single" w:sz="4" w:space="0" w:color="auto"/>
              <w:right w:val="single" w:sz="4" w:space="0" w:color="auto"/>
            </w:tcBorders>
            <w:vAlign w:val="center"/>
          </w:tcPr>
          <w:p w14:paraId="6179C9FC" w14:textId="2BF5934A" w:rsidR="004A08A4" w:rsidRPr="006623CA" w:rsidRDefault="0024168D">
            <w:pPr>
              <w:autoSpaceDE w:val="0"/>
              <w:autoSpaceDN w:val="0"/>
              <w:adjustRightInd w:val="0"/>
              <w:rPr>
                <w:rFonts w:ascii="Times New Roman" w:hAnsi="Times New Roman"/>
                <w:sz w:val="24"/>
                <w:szCs w:val="24"/>
              </w:rPr>
            </w:pPr>
            <w:r>
              <w:rPr>
                <w:rFonts w:ascii="Times New Roman" w:hAnsi="Times New Roman"/>
                <w:sz w:val="24"/>
                <w:szCs w:val="24"/>
              </w:rPr>
              <w:t>Children and Adults</w:t>
            </w:r>
            <w:r w:rsidR="00962549">
              <w:rPr>
                <w:rFonts w:ascii="Times New Roman" w:hAnsi="Times New Roman"/>
                <w:sz w:val="24"/>
                <w:szCs w:val="24"/>
              </w:rPr>
              <w:t>.</w:t>
            </w:r>
            <w:r>
              <w:rPr>
                <w:rFonts w:ascii="Times New Roman" w:hAnsi="Times New Roman"/>
                <w:sz w:val="24"/>
                <w:szCs w:val="24"/>
              </w:rPr>
              <w:t xml:space="preserve"> </w:t>
            </w:r>
          </w:p>
        </w:tc>
        <w:tc>
          <w:tcPr>
            <w:tcW w:w="5670" w:type="dxa"/>
            <w:tcBorders>
              <w:top w:val="single" w:sz="4" w:space="0" w:color="auto"/>
              <w:left w:val="single" w:sz="4" w:space="0" w:color="auto"/>
              <w:bottom w:val="single" w:sz="4" w:space="0" w:color="auto"/>
              <w:right w:val="single" w:sz="4" w:space="0" w:color="auto"/>
            </w:tcBorders>
            <w:vAlign w:val="center"/>
          </w:tcPr>
          <w:p w14:paraId="3E5E20D7" w14:textId="77777777" w:rsidR="004A08A4" w:rsidRDefault="007961DD" w:rsidP="00086EE3">
            <w:pPr>
              <w:pStyle w:val="ListParagraph"/>
              <w:numPr>
                <w:ilvl w:val="0"/>
                <w:numId w:val="6"/>
              </w:numPr>
              <w:autoSpaceDE w:val="0"/>
              <w:autoSpaceDN w:val="0"/>
              <w:adjustRightInd w:val="0"/>
              <w:rPr>
                <w:rFonts w:ascii="Times New Roman" w:hAnsi="Times New Roman"/>
                <w:sz w:val="24"/>
                <w:szCs w:val="24"/>
              </w:rPr>
            </w:pPr>
            <w:r>
              <w:rPr>
                <w:rFonts w:ascii="Times New Roman" w:hAnsi="Times New Roman"/>
                <w:sz w:val="24"/>
                <w:szCs w:val="24"/>
              </w:rPr>
              <w:t xml:space="preserve">Children will be reminded at the start of the session about the rules on throwing stones and picking up large sticks. </w:t>
            </w:r>
          </w:p>
          <w:p w14:paraId="7C5FB425" w14:textId="77777777" w:rsidR="00047721" w:rsidRDefault="00047721" w:rsidP="00086EE3">
            <w:pPr>
              <w:pStyle w:val="ListParagraph"/>
              <w:numPr>
                <w:ilvl w:val="0"/>
                <w:numId w:val="6"/>
              </w:numPr>
              <w:autoSpaceDE w:val="0"/>
              <w:autoSpaceDN w:val="0"/>
              <w:adjustRightInd w:val="0"/>
              <w:rPr>
                <w:rFonts w:ascii="Times New Roman" w:hAnsi="Times New Roman"/>
                <w:sz w:val="24"/>
                <w:szCs w:val="24"/>
              </w:rPr>
            </w:pPr>
            <w:r>
              <w:rPr>
                <w:rFonts w:ascii="Times New Roman" w:hAnsi="Times New Roman"/>
                <w:sz w:val="24"/>
                <w:szCs w:val="24"/>
              </w:rPr>
              <w:t xml:space="preserve">Children will be encouraged to roll large items to eliminate possibility of hurting themselves or another child. </w:t>
            </w:r>
          </w:p>
          <w:p w14:paraId="1846A011" w14:textId="02129EB1" w:rsidR="00047721" w:rsidRPr="00086EE3" w:rsidRDefault="00047721" w:rsidP="006C4335">
            <w:pPr>
              <w:pStyle w:val="ListParagraph"/>
              <w:autoSpaceDE w:val="0"/>
              <w:autoSpaceDN w:val="0"/>
              <w:adjustRightInd w:val="0"/>
              <w:ind w:left="1080"/>
              <w:rPr>
                <w:rFonts w:ascii="Times New Roman" w:hAnsi="Times New Roman"/>
                <w:sz w:val="24"/>
                <w:szCs w:val="24"/>
              </w:rPr>
            </w:pPr>
          </w:p>
        </w:tc>
        <w:tc>
          <w:tcPr>
            <w:tcW w:w="1134" w:type="dxa"/>
            <w:tcBorders>
              <w:top w:val="single" w:sz="4" w:space="0" w:color="auto"/>
              <w:left w:val="single" w:sz="4" w:space="0" w:color="auto"/>
              <w:bottom w:val="single" w:sz="4" w:space="0" w:color="auto"/>
              <w:right w:val="single" w:sz="4" w:space="0" w:color="auto"/>
            </w:tcBorders>
            <w:vAlign w:val="center"/>
          </w:tcPr>
          <w:p w14:paraId="687765A5" w14:textId="3145F08F" w:rsidR="004A08A4" w:rsidRPr="00367AFD" w:rsidRDefault="00363503">
            <w:pPr>
              <w:rPr>
                <w:rFonts w:ascii="Times New Roman" w:hAnsi="Times New Roman"/>
                <w:sz w:val="24"/>
                <w:szCs w:val="24"/>
              </w:rPr>
            </w:pPr>
            <w:r w:rsidRPr="00367AFD">
              <w:rPr>
                <w:rFonts w:ascii="Times New Roman" w:hAnsi="Times New Roman"/>
                <w:sz w:val="24"/>
                <w:szCs w:val="24"/>
              </w:rPr>
              <w:t xml:space="preserve">Medium </w:t>
            </w:r>
          </w:p>
        </w:tc>
      </w:tr>
      <w:tr w:rsidR="00407078" w14:paraId="3B9E8BF9" w14:textId="77777777" w:rsidTr="000F44D0">
        <w:trPr>
          <w:cantSplit/>
          <w:trHeight w:val="1284"/>
        </w:trPr>
        <w:tc>
          <w:tcPr>
            <w:tcW w:w="1560" w:type="dxa"/>
            <w:tcBorders>
              <w:top w:val="single" w:sz="4" w:space="0" w:color="auto"/>
              <w:left w:val="single" w:sz="4" w:space="0" w:color="auto"/>
              <w:bottom w:val="single" w:sz="4" w:space="0" w:color="auto"/>
              <w:right w:val="single" w:sz="4" w:space="0" w:color="auto"/>
            </w:tcBorders>
            <w:vAlign w:val="center"/>
          </w:tcPr>
          <w:p w14:paraId="7FE9C613" w14:textId="74193F02" w:rsidR="00A13347" w:rsidRPr="006623CA" w:rsidRDefault="00EC66FA">
            <w:pPr>
              <w:autoSpaceDE w:val="0"/>
              <w:autoSpaceDN w:val="0"/>
              <w:adjustRightInd w:val="0"/>
              <w:rPr>
                <w:rFonts w:ascii="Times New Roman" w:hAnsi="Times New Roman"/>
                <w:sz w:val="24"/>
                <w:szCs w:val="24"/>
              </w:rPr>
            </w:pPr>
            <w:r>
              <w:rPr>
                <w:rFonts w:ascii="Times New Roman" w:hAnsi="Times New Roman"/>
                <w:sz w:val="24"/>
                <w:szCs w:val="24"/>
              </w:rPr>
              <w:lastRenderedPageBreak/>
              <w:t xml:space="preserve">Exploring </w:t>
            </w:r>
            <w:r w:rsidR="00BE0C99">
              <w:rPr>
                <w:rFonts w:ascii="Times New Roman" w:hAnsi="Times New Roman"/>
                <w:sz w:val="24"/>
                <w:szCs w:val="24"/>
              </w:rPr>
              <w:t>p</w:t>
            </w:r>
            <w:r w:rsidR="00A13347">
              <w:rPr>
                <w:rFonts w:ascii="Times New Roman" w:hAnsi="Times New Roman"/>
                <w:sz w:val="24"/>
                <w:szCs w:val="24"/>
              </w:rPr>
              <w:t xml:space="preserve">oisonous </w:t>
            </w:r>
            <w:r w:rsidR="008561B5">
              <w:rPr>
                <w:rFonts w:ascii="Times New Roman" w:hAnsi="Times New Roman"/>
                <w:sz w:val="24"/>
                <w:szCs w:val="24"/>
              </w:rPr>
              <w:t xml:space="preserve">or thorny </w:t>
            </w:r>
            <w:r w:rsidR="00A13347">
              <w:rPr>
                <w:rFonts w:ascii="Times New Roman" w:hAnsi="Times New Roman"/>
                <w:sz w:val="24"/>
                <w:szCs w:val="24"/>
              </w:rPr>
              <w:t>plants</w:t>
            </w:r>
            <w:r w:rsidR="008561B5">
              <w:rPr>
                <w:rFonts w:ascii="Times New Roman" w:hAnsi="Times New Roman"/>
                <w:sz w:val="24"/>
                <w:szCs w:val="24"/>
              </w:rPr>
              <w:t>.</w:t>
            </w:r>
            <w:r w:rsidR="00A13347">
              <w:rPr>
                <w:rFonts w:ascii="Times New Roman" w:hAnsi="Times New Roman"/>
                <w:sz w:val="24"/>
                <w:szCs w:val="24"/>
              </w:rPr>
              <w:t xml:space="preserve"> </w:t>
            </w:r>
            <w:r w:rsidR="008561B5">
              <w:rPr>
                <w:rFonts w:ascii="Times New Roman" w:hAnsi="Times New Roman"/>
                <w:sz w:val="24"/>
                <w:szCs w:val="24"/>
              </w:rPr>
              <w:t xml:space="preserve">Berries </w:t>
            </w:r>
            <w:r w:rsidR="00A13347">
              <w:rPr>
                <w:rFonts w:ascii="Times New Roman" w:hAnsi="Times New Roman"/>
                <w:sz w:val="24"/>
                <w:szCs w:val="24"/>
              </w:rPr>
              <w:t xml:space="preserve">and </w:t>
            </w:r>
            <w:r w:rsidR="00BE0C99">
              <w:rPr>
                <w:rFonts w:ascii="Times New Roman" w:hAnsi="Times New Roman"/>
                <w:sz w:val="24"/>
                <w:szCs w:val="24"/>
              </w:rPr>
              <w:t>f</w:t>
            </w:r>
            <w:r w:rsidR="00A13347">
              <w:rPr>
                <w:rFonts w:ascii="Times New Roman" w:hAnsi="Times New Roman"/>
                <w:sz w:val="24"/>
                <w:szCs w:val="24"/>
              </w:rPr>
              <w:t xml:space="preserve">ungi </w:t>
            </w:r>
          </w:p>
        </w:tc>
        <w:tc>
          <w:tcPr>
            <w:tcW w:w="2976" w:type="dxa"/>
            <w:tcBorders>
              <w:top w:val="single" w:sz="4" w:space="0" w:color="auto"/>
              <w:left w:val="single" w:sz="4" w:space="0" w:color="auto"/>
              <w:bottom w:val="single" w:sz="4" w:space="0" w:color="auto"/>
              <w:right w:val="single" w:sz="4" w:space="0" w:color="auto"/>
            </w:tcBorders>
            <w:vAlign w:val="center"/>
          </w:tcPr>
          <w:p w14:paraId="230DE65E" w14:textId="77777777" w:rsidR="00B90166" w:rsidRPr="003B10FE" w:rsidRDefault="00FF2353" w:rsidP="003B10FE">
            <w:pPr>
              <w:pStyle w:val="ListParagraph"/>
              <w:numPr>
                <w:ilvl w:val="0"/>
                <w:numId w:val="14"/>
              </w:numPr>
              <w:autoSpaceDE w:val="0"/>
              <w:autoSpaceDN w:val="0"/>
              <w:adjustRightInd w:val="0"/>
              <w:rPr>
                <w:rFonts w:ascii="Times New Roman" w:hAnsi="Times New Roman"/>
                <w:sz w:val="24"/>
                <w:szCs w:val="24"/>
              </w:rPr>
            </w:pPr>
            <w:r w:rsidRPr="003B10FE">
              <w:rPr>
                <w:rFonts w:ascii="Times New Roman" w:hAnsi="Times New Roman"/>
                <w:sz w:val="24"/>
                <w:szCs w:val="24"/>
              </w:rPr>
              <w:t xml:space="preserve">Promotes </w:t>
            </w:r>
            <w:r w:rsidR="007F1A58" w:rsidRPr="003B10FE">
              <w:rPr>
                <w:rFonts w:ascii="Times New Roman" w:hAnsi="Times New Roman"/>
                <w:sz w:val="24"/>
                <w:szCs w:val="24"/>
              </w:rPr>
              <w:t>k</w:t>
            </w:r>
            <w:r w:rsidRPr="003B10FE">
              <w:rPr>
                <w:rFonts w:ascii="Times New Roman" w:hAnsi="Times New Roman"/>
                <w:sz w:val="24"/>
                <w:szCs w:val="24"/>
              </w:rPr>
              <w:t xml:space="preserve">nowledge and understanding of the natural world. </w:t>
            </w:r>
          </w:p>
          <w:p w14:paraId="4660BDD0" w14:textId="5027D471" w:rsidR="00A13347" w:rsidRPr="003B10FE" w:rsidRDefault="00A13347" w:rsidP="003B10FE">
            <w:pPr>
              <w:pStyle w:val="ListParagraph"/>
              <w:numPr>
                <w:ilvl w:val="0"/>
                <w:numId w:val="14"/>
              </w:numPr>
              <w:autoSpaceDE w:val="0"/>
              <w:autoSpaceDN w:val="0"/>
              <w:adjustRightInd w:val="0"/>
              <w:rPr>
                <w:rFonts w:ascii="Times New Roman" w:hAnsi="Times New Roman"/>
                <w:sz w:val="24"/>
                <w:szCs w:val="24"/>
              </w:rPr>
            </w:pPr>
            <w:r w:rsidRPr="003B10FE">
              <w:rPr>
                <w:rFonts w:ascii="Times New Roman" w:hAnsi="Times New Roman"/>
                <w:sz w:val="24"/>
                <w:szCs w:val="24"/>
              </w:rPr>
              <w:t xml:space="preserve">Children will learn </w:t>
            </w:r>
            <w:r w:rsidR="008561B5" w:rsidRPr="003B10FE">
              <w:rPr>
                <w:rFonts w:ascii="Times New Roman" w:hAnsi="Times New Roman"/>
                <w:sz w:val="24"/>
                <w:szCs w:val="24"/>
              </w:rPr>
              <w:t>self-awareness</w:t>
            </w:r>
            <w:r w:rsidR="00BC2198" w:rsidRPr="003B10FE">
              <w:rPr>
                <w:rFonts w:ascii="Times New Roman" w:hAnsi="Times New Roman"/>
                <w:sz w:val="24"/>
                <w:szCs w:val="24"/>
              </w:rPr>
              <w:t xml:space="preserve"> </w:t>
            </w:r>
            <w:r w:rsidRPr="003B10FE">
              <w:rPr>
                <w:rFonts w:ascii="Times New Roman" w:hAnsi="Times New Roman"/>
                <w:sz w:val="24"/>
                <w:szCs w:val="24"/>
              </w:rPr>
              <w:t xml:space="preserve">to identify </w:t>
            </w:r>
            <w:r w:rsidR="0083219D" w:rsidRPr="003B10FE">
              <w:rPr>
                <w:rFonts w:ascii="Times New Roman" w:hAnsi="Times New Roman"/>
                <w:sz w:val="24"/>
                <w:szCs w:val="24"/>
              </w:rPr>
              <w:t xml:space="preserve">which plants they must avoid. </w:t>
            </w:r>
          </w:p>
        </w:tc>
        <w:tc>
          <w:tcPr>
            <w:tcW w:w="2268" w:type="dxa"/>
            <w:tcBorders>
              <w:top w:val="single" w:sz="4" w:space="0" w:color="auto"/>
              <w:left w:val="single" w:sz="4" w:space="0" w:color="auto"/>
              <w:bottom w:val="single" w:sz="4" w:space="0" w:color="auto"/>
              <w:right w:val="single" w:sz="4" w:space="0" w:color="auto"/>
            </w:tcBorders>
            <w:vAlign w:val="center"/>
          </w:tcPr>
          <w:p w14:paraId="2D03BCFA" w14:textId="77777777" w:rsidR="001F5F1E" w:rsidRDefault="007E5320">
            <w:pPr>
              <w:ind w:left="360"/>
              <w:contextualSpacing/>
              <w:rPr>
                <w:rFonts w:ascii="Times New Roman" w:hAnsi="Times New Roman"/>
                <w:sz w:val="24"/>
                <w:szCs w:val="24"/>
              </w:rPr>
            </w:pPr>
            <w:r>
              <w:rPr>
                <w:rFonts w:ascii="Times New Roman" w:hAnsi="Times New Roman"/>
                <w:sz w:val="24"/>
                <w:szCs w:val="24"/>
              </w:rPr>
              <w:t xml:space="preserve">Ingestion of poisonous plants. </w:t>
            </w:r>
          </w:p>
          <w:p w14:paraId="678FF1F3" w14:textId="77777777" w:rsidR="009E4356" w:rsidRDefault="009E4356">
            <w:pPr>
              <w:ind w:left="360"/>
              <w:contextualSpacing/>
              <w:rPr>
                <w:rFonts w:ascii="Times New Roman" w:hAnsi="Times New Roman"/>
                <w:sz w:val="24"/>
                <w:szCs w:val="24"/>
              </w:rPr>
            </w:pPr>
          </w:p>
          <w:p w14:paraId="085EB898" w14:textId="56218405" w:rsidR="00A13347" w:rsidRPr="006623CA" w:rsidRDefault="007E5320">
            <w:pPr>
              <w:ind w:left="360"/>
              <w:contextualSpacing/>
              <w:rPr>
                <w:rFonts w:ascii="Times New Roman" w:hAnsi="Times New Roman"/>
                <w:sz w:val="24"/>
                <w:szCs w:val="24"/>
              </w:rPr>
            </w:pPr>
            <w:r>
              <w:rPr>
                <w:rFonts w:ascii="Times New Roman" w:hAnsi="Times New Roman"/>
                <w:sz w:val="24"/>
                <w:szCs w:val="24"/>
              </w:rPr>
              <w:t xml:space="preserve">Allergies </w:t>
            </w:r>
            <w:r w:rsidR="001F5F1E">
              <w:rPr>
                <w:rFonts w:ascii="Times New Roman" w:hAnsi="Times New Roman"/>
                <w:sz w:val="24"/>
                <w:szCs w:val="24"/>
              </w:rPr>
              <w:t>to plants</w:t>
            </w:r>
            <w:r w:rsidR="00962549">
              <w:rPr>
                <w:rFonts w:ascii="Times New Roman" w:hAnsi="Times New Roman"/>
                <w:sz w:val="24"/>
                <w:szCs w:val="24"/>
              </w:rPr>
              <w:t>.</w:t>
            </w:r>
            <w:r w:rsidR="001F5F1E">
              <w:rPr>
                <w:rFonts w:ascii="Times New Roman" w:hAnsi="Times New Roman"/>
                <w:sz w:val="24"/>
                <w:szCs w:val="24"/>
              </w:rPr>
              <w:t xml:space="preserve"> </w:t>
            </w:r>
          </w:p>
        </w:tc>
        <w:tc>
          <w:tcPr>
            <w:tcW w:w="993" w:type="dxa"/>
            <w:tcBorders>
              <w:top w:val="single" w:sz="4" w:space="0" w:color="auto"/>
              <w:left w:val="single" w:sz="4" w:space="0" w:color="auto"/>
              <w:bottom w:val="single" w:sz="4" w:space="0" w:color="auto"/>
              <w:right w:val="single" w:sz="4" w:space="0" w:color="auto"/>
            </w:tcBorders>
            <w:vAlign w:val="center"/>
          </w:tcPr>
          <w:p w14:paraId="34DC6581" w14:textId="2CF5F701" w:rsidR="00A13347" w:rsidRPr="006623CA" w:rsidRDefault="00BC2198">
            <w:pPr>
              <w:autoSpaceDE w:val="0"/>
              <w:autoSpaceDN w:val="0"/>
              <w:adjustRightInd w:val="0"/>
              <w:rPr>
                <w:rFonts w:ascii="Times New Roman" w:hAnsi="Times New Roman"/>
                <w:sz w:val="24"/>
                <w:szCs w:val="24"/>
              </w:rPr>
            </w:pPr>
            <w:r>
              <w:rPr>
                <w:rFonts w:ascii="Times New Roman" w:hAnsi="Times New Roman"/>
                <w:sz w:val="24"/>
                <w:szCs w:val="24"/>
              </w:rPr>
              <w:t xml:space="preserve">Children and Adults </w:t>
            </w:r>
          </w:p>
        </w:tc>
        <w:tc>
          <w:tcPr>
            <w:tcW w:w="5670" w:type="dxa"/>
            <w:tcBorders>
              <w:top w:val="single" w:sz="4" w:space="0" w:color="auto"/>
              <w:left w:val="single" w:sz="4" w:space="0" w:color="auto"/>
              <w:bottom w:val="single" w:sz="4" w:space="0" w:color="auto"/>
              <w:right w:val="single" w:sz="4" w:space="0" w:color="auto"/>
            </w:tcBorders>
            <w:vAlign w:val="center"/>
          </w:tcPr>
          <w:p w14:paraId="3FFCE10B" w14:textId="59CFFFFF" w:rsidR="00A13347" w:rsidRPr="006B1113" w:rsidRDefault="00EE1151" w:rsidP="006B1113">
            <w:pPr>
              <w:pStyle w:val="ListParagraph"/>
              <w:numPr>
                <w:ilvl w:val="0"/>
                <w:numId w:val="5"/>
              </w:numPr>
              <w:autoSpaceDE w:val="0"/>
              <w:autoSpaceDN w:val="0"/>
              <w:adjustRightInd w:val="0"/>
              <w:rPr>
                <w:rFonts w:ascii="Times New Roman" w:hAnsi="Times New Roman"/>
                <w:sz w:val="24"/>
                <w:szCs w:val="24"/>
              </w:rPr>
            </w:pPr>
            <w:r w:rsidRPr="006B1113">
              <w:rPr>
                <w:rFonts w:ascii="Times New Roman" w:hAnsi="Times New Roman"/>
                <w:sz w:val="24"/>
                <w:szCs w:val="24"/>
              </w:rPr>
              <w:t xml:space="preserve">Children informed of the </w:t>
            </w:r>
            <w:r w:rsidR="00CA58F1">
              <w:rPr>
                <w:rFonts w:ascii="Times New Roman" w:hAnsi="Times New Roman"/>
                <w:sz w:val="24"/>
                <w:szCs w:val="24"/>
              </w:rPr>
              <w:t>‘N</w:t>
            </w:r>
            <w:r w:rsidRPr="006B1113">
              <w:rPr>
                <w:rFonts w:ascii="Times New Roman" w:hAnsi="Times New Roman"/>
                <w:sz w:val="24"/>
                <w:szCs w:val="24"/>
              </w:rPr>
              <w:t xml:space="preserve">o Picking </w:t>
            </w:r>
            <w:r w:rsidR="00CA58F1">
              <w:rPr>
                <w:rFonts w:ascii="Times New Roman" w:hAnsi="Times New Roman"/>
                <w:sz w:val="24"/>
                <w:szCs w:val="24"/>
              </w:rPr>
              <w:t>N</w:t>
            </w:r>
            <w:r w:rsidRPr="006B1113">
              <w:rPr>
                <w:rFonts w:ascii="Times New Roman" w:hAnsi="Times New Roman"/>
                <w:sz w:val="24"/>
                <w:szCs w:val="24"/>
              </w:rPr>
              <w:t>o Licking Promise</w:t>
            </w:r>
            <w:r w:rsidR="00CA58F1">
              <w:rPr>
                <w:rFonts w:ascii="Times New Roman" w:hAnsi="Times New Roman"/>
                <w:sz w:val="24"/>
                <w:szCs w:val="24"/>
              </w:rPr>
              <w:t>’</w:t>
            </w:r>
            <w:r w:rsidR="006B1113" w:rsidRPr="006B1113">
              <w:rPr>
                <w:rFonts w:ascii="Times New Roman" w:hAnsi="Times New Roman"/>
                <w:sz w:val="24"/>
                <w:szCs w:val="24"/>
              </w:rPr>
              <w:t>.</w:t>
            </w:r>
            <w:r w:rsidRPr="006B1113">
              <w:rPr>
                <w:rFonts w:ascii="Times New Roman" w:hAnsi="Times New Roman"/>
                <w:sz w:val="24"/>
                <w:szCs w:val="24"/>
              </w:rPr>
              <w:t xml:space="preserve"> </w:t>
            </w:r>
          </w:p>
          <w:p w14:paraId="48880005" w14:textId="0CD40632" w:rsidR="006B1113" w:rsidRDefault="00D10E40" w:rsidP="006B1113">
            <w:pPr>
              <w:pStyle w:val="ListParagraph"/>
              <w:numPr>
                <w:ilvl w:val="0"/>
                <w:numId w:val="5"/>
              </w:numPr>
              <w:autoSpaceDE w:val="0"/>
              <w:autoSpaceDN w:val="0"/>
              <w:adjustRightInd w:val="0"/>
              <w:rPr>
                <w:rFonts w:ascii="Times New Roman" w:hAnsi="Times New Roman"/>
                <w:sz w:val="24"/>
                <w:szCs w:val="24"/>
              </w:rPr>
            </w:pPr>
            <w:r>
              <w:rPr>
                <w:rFonts w:ascii="Times New Roman" w:hAnsi="Times New Roman"/>
                <w:sz w:val="24"/>
                <w:szCs w:val="24"/>
              </w:rPr>
              <w:t>The o</w:t>
            </w:r>
            <w:r w:rsidR="006B1113" w:rsidRPr="006B1113">
              <w:rPr>
                <w:rFonts w:ascii="Times New Roman" w:hAnsi="Times New Roman"/>
                <w:sz w:val="24"/>
                <w:szCs w:val="24"/>
              </w:rPr>
              <w:t xml:space="preserve">nly food </w:t>
            </w:r>
            <w:r w:rsidR="00CD548A">
              <w:rPr>
                <w:rFonts w:ascii="Times New Roman" w:hAnsi="Times New Roman"/>
                <w:sz w:val="24"/>
                <w:szCs w:val="24"/>
              </w:rPr>
              <w:t>eaten</w:t>
            </w:r>
            <w:r w:rsidR="006B1113" w:rsidRPr="006B1113">
              <w:rPr>
                <w:rFonts w:ascii="Times New Roman" w:hAnsi="Times New Roman"/>
                <w:sz w:val="24"/>
                <w:szCs w:val="24"/>
              </w:rPr>
              <w:t xml:space="preserve"> in the forest is provided as snack by Staff.</w:t>
            </w:r>
          </w:p>
          <w:p w14:paraId="062EC7E1" w14:textId="3ED1952A" w:rsidR="006B1113" w:rsidRPr="006B1113" w:rsidRDefault="00B81C55" w:rsidP="006B1113">
            <w:pPr>
              <w:pStyle w:val="ListParagraph"/>
              <w:numPr>
                <w:ilvl w:val="0"/>
                <w:numId w:val="5"/>
              </w:numPr>
              <w:autoSpaceDE w:val="0"/>
              <w:autoSpaceDN w:val="0"/>
              <w:adjustRightInd w:val="0"/>
              <w:rPr>
                <w:rFonts w:ascii="Times New Roman" w:hAnsi="Times New Roman"/>
                <w:sz w:val="24"/>
                <w:szCs w:val="24"/>
              </w:rPr>
            </w:pPr>
            <w:r>
              <w:rPr>
                <w:rFonts w:ascii="Times New Roman" w:hAnsi="Times New Roman"/>
                <w:sz w:val="24"/>
                <w:szCs w:val="24"/>
              </w:rPr>
              <w:t xml:space="preserve">Arms and legs are covered by </w:t>
            </w:r>
            <w:r w:rsidR="00C56D42">
              <w:rPr>
                <w:rFonts w:ascii="Times New Roman" w:hAnsi="Times New Roman"/>
                <w:sz w:val="24"/>
                <w:szCs w:val="24"/>
              </w:rPr>
              <w:t xml:space="preserve">appropriate clothing to avoid </w:t>
            </w:r>
            <w:r w:rsidR="00AF5DA9">
              <w:rPr>
                <w:rFonts w:ascii="Times New Roman" w:hAnsi="Times New Roman"/>
                <w:sz w:val="24"/>
                <w:szCs w:val="24"/>
              </w:rPr>
              <w:t xml:space="preserve">accidently brushing past plants and fungi. </w:t>
            </w:r>
          </w:p>
        </w:tc>
        <w:tc>
          <w:tcPr>
            <w:tcW w:w="1134" w:type="dxa"/>
            <w:tcBorders>
              <w:top w:val="single" w:sz="4" w:space="0" w:color="auto"/>
              <w:left w:val="single" w:sz="4" w:space="0" w:color="auto"/>
              <w:bottom w:val="single" w:sz="4" w:space="0" w:color="auto"/>
              <w:right w:val="single" w:sz="4" w:space="0" w:color="auto"/>
            </w:tcBorders>
            <w:vAlign w:val="center"/>
          </w:tcPr>
          <w:p w14:paraId="4BB6B730" w14:textId="51FB9CCB" w:rsidR="00A13347" w:rsidRPr="008561B5" w:rsidRDefault="008561B5">
            <w:pPr>
              <w:rPr>
                <w:rFonts w:ascii="Times New Roman" w:hAnsi="Times New Roman"/>
                <w:sz w:val="24"/>
                <w:szCs w:val="24"/>
              </w:rPr>
            </w:pPr>
            <w:r w:rsidRPr="008561B5">
              <w:rPr>
                <w:rFonts w:ascii="Times New Roman" w:hAnsi="Times New Roman"/>
                <w:sz w:val="24"/>
                <w:szCs w:val="24"/>
              </w:rPr>
              <w:t xml:space="preserve">Medium </w:t>
            </w:r>
          </w:p>
        </w:tc>
      </w:tr>
      <w:tr w:rsidR="0014663A" w14:paraId="4D76780F" w14:textId="77777777" w:rsidTr="000F44D0">
        <w:trPr>
          <w:cantSplit/>
          <w:trHeight w:val="1274"/>
        </w:trPr>
        <w:tc>
          <w:tcPr>
            <w:tcW w:w="1560" w:type="dxa"/>
            <w:tcBorders>
              <w:top w:val="single" w:sz="4" w:space="0" w:color="auto"/>
              <w:left w:val="single" w:sz="4" w:space="0" w:color="auto"/>
              <w:bottom w:val="single" w:sz="4" w:space="0" w:color="auto"/>
              <w:right w:val="single" w:sz="4" w:space="0" w:color="auto"/>
            </w:tcBorders>
            <w:vAlign w:val="center"/>
          </w:tcPr>
          <w:p w14:paraId="13C70940" w14:textId="1E683F42" w:rsidR="004A08A4" w:rsidRPr="006623CA" w:rsidRDefault="009D2870">
            <w:pPr>
              <w:rPr>
                <w:rFonts w:ascii="Times New Roman" w:hAnsi="Times New Roman"/>
                <w:sz w:val="24"/>
                <w:szCs w:val="24"/>
              </w:rPr>
            </w:pPr>
            <w:r w:rsidRPr="006623CA">
              <w:rPr>
                <w:rFonts w:ascii="Times New Roman" w:hAnsi="Times New Roman"/>
                <w:sz w:val="24"/>
                <w:szCs w:val="24"/>
              </w:rPr>
              <w:t xml:space="preserve">Shelter Building </w:t>
            </w:r>
          </w:p>
        </w:tc>
        <w:tc>
          <w:tcPr>
            <w:tcW w:w="2976" w:type="dxa"/>
            <w:tcBorders>
              <w:top w:val="single" w:sz="4" w:space="0" w:color="auto"/>
              <w:left w:val="single" w:sz="4" w:space="0" w:color="auto"/>
              <w:bottom w:val="single" w:sz="4" w:space="0" w:color="auto"/>
              <w:right w:val="single" w:sz="4" w:space="0" w:color="auto"/>
            </w:tcBorders>
            <w:vAlign w:val="center"/>
          </w:tcPr>
          <w:p w14:paraId="026132DE" w14:textId="77777777" w:rsidR="00771986" w:rsidRDefault="00495559" w:rsidP="003B10FE">
            <w:pPr>
              <w:pStyle w:val="ListParagraph"/>
              <w:numPr>
                <w:ilvl w:val="0"/>
                <w:numId w:val="15"/>
              </w:numPr>
              <w:autoSpaceDE w:val="0"/>
              <w:autoSpaceDN w:val="0"/>
              <w:adjustRightInd w:val="0"/>
              <w:rPr>
                <w:rFonts w:ascii="Times New Roman" w:hAnsi="Times New Roman"/>
                <w:sz w:val="24"/>
                <w:szCs w:val="24"/>
              </w:rPr>
            </w:pPr>
            <w:r w:rsidRPr="003B10FE">
              <w:rPr>
                <w:rFonts w:ascii="Times New Roman" w:hAnsi="Times New Roman"/>
                <w:sz w:val="24"/>
                <w:szCs w:val="24"/>
              </w:rPr>
              <w:t>Children develop social skills through team work</w:t>
            </w:r>
            <w:r w:rsidR="004F7A1C" w:rsidRPr="003B10FE">
              <w:rPr>
                <w:rFonts w:ascii="Times New Roman" w:hAnsi="Times New Roman"/>
                <w:sz w:val="24"/>
                <w:szCs w:val="24"/>
              </w:rPr>
              <w:t xml:space="preserve"> as they learn to negotiate and take turns. </w:t>
            </w:r>
          </w:p>
          <w:p w14:paraId="39F1CCC5" w14:textId="77777777" w:rsidR="00771986" w:rsidRDefault="00495559" w:rsidP="003B10FE">
            <w:pPr>
              <w:pStyle w:val="ListParagraph"/>
              <w:numPr>
                <w:ilvl w:val="0"/>
                <w:numId w:val="15"/>
              </w:numPr>
              <w:autoSpaceDE w:val="0"/>
              <w:autoSpaceDN w:val="0"/>
              <w:adjustRightInd w:val="0"/>
              <w:rPr>
                <w:rFonts w:ascii="Times New Roman" w:hAnsi="Times New Roman"/>
                <w:sz w:val="24"/>
                <w:szCs w:val="24"/>
              </w:rPr>
            </w:pPr>
            <w:r w:rsidRPr="003B10FE">
              <w:rPr>
                <w:rFonts w:ascii="Times New Roman" w:hAnsi="Times New Roman"/>
                <w:sz w:val="24"/>
                <w:szCs w:val="24"/>
              </w:rPr>
              <w:t>They deve</w:t>
            </w:r>
            <w:r w:rsidR="004D09F4" w:rsidRPr="003B10FE">
              <w:rPr>
                <w:rFonts w:ascii="Times New Roman" w:hAnsi="Times New Roman"/>
                <w:sz w:val="24"/>
                <w:szCs w:val="24"/>
              </w:rPr>
              <w:t xml:space="preserve">lop physical skills whilst carrying </w:t>
            </w:r>
            <w:r w:rsidR="00A5292B" w:rsidRPr="003B10FE">
              <w:rPr>
                <w:rFonts w:ascii="Times New Roman" w:hAnsi="Times New Roman"/>
                <w:sz w:val="24"/>
                <w:szCs w:val="24"/>
              </w:rPr>
              <w:t xml:space="preserve">items and objects to build their dens. </w:t>
            </w:r>
          </w:p>
          <w:p w14:paraId="55BAA215" w14:textId="65E915AF" w:rsidR="004A08A4" w:rsidRPr="003B10FE" w:rsidRDefault="00A5292B" w:rsidP="003B10FE">
            <w:pPr>
              <w:pStyle w:val="ListParagraph"/>
              <w:numPr>
                <w:ilvl w:val="0"/>
                <w:numId w:val="15"/>
              </w:numPr>
              <w:autoSpaceDE w:val="0"/>
              <w:autoSpaceDN w:val="0"/>
              <w:adjustRightInd w:val="0"/>
              <w:rPr>
                <w:rFonts w:ascii="Times New Roman" w:hAnsi="Times New Roman"/>
                <w:sz w:val="24"/>
                <w:szCs w:val="24"/>
              </w:rPr>
            </w:pPr>
            <w:r w:rsidRPr="003B10FE">
              <w:rPr>
                <w:rFonts w:ascii="Times New Roman" w:hAnsi="Times New Roman"/>
                <w:sz w:val="24"/>
                <w:szCs w:val="24"/>
              </w:rPr>
              <w:t xml:space="preserve">Important </w:t>
            </w:r>
            <w:r w:rsidR="001F41C2" w:rsidRPr="003B10FE">
              <w:rPr>
                <w:rFonts w:ascii="Times New Roman" w:hAnsi="Times New Roman"/>
                <w:sz w:val="24"/>
                <w:szCs w:val="24"/>
              </w:rPr>
              <w:t xml:space="preserve">creative and </w:t>
            </w:r>
            <w:r w:rsidRPr="003B10FE">
              <w:rPr>
                <w:rFonts w:ascii="Times New Roman" w:hAnsi="Times New Roman"/>
                <w:sz w:val="24"/>
                <w:szCs w:val="24"/>
              </w:rPr>
              <w:t xml:space="preserve">critical thinking skills are developed when children need to work out plans for building. </w:t>
            </w:r>
          </w:p>
        </w:tc>
        <w:tc>
          <w:tcPr>
            <w:tcW w:w="2268" w:type="dxa"/>
            <w:tcBorders>
              <w:top w:val="single" w:sz="4" w:space="0" w:color="auto"/>
              <w:left w:val="single" w:sz="4" w:space="0" w:color="auto"/>
              <w:bottom w:val="single" w:sz="4" w:space="0" w:color="auto"/>
              <w:right w:val="single" w:sz="4" w:space="0" w:color="auto"/>
            </w:tcBorders>
            <w:vAlign w:val="center"/>
          </w:tcPr>
          <w:p w14:paraId="624FF9E5" w14:textId="3CFE5740" w:rsidR="004A08A4" w:rsidRPr="006623CA" w:rsidRDefault="00EB2A69">
            <w:pPr>
              <w:ind w:left="360"/>
              <w:contextualSpacing/>
              <w:rPr>
                <w:rFonts w:ascii="Times New Roman" w:hAnsi="Times New Roman"/>
                <w:sz w:val="24"/>
                <w:szCs w:val="24"/>
              </w:rPr>
            </w:pPr>
            <w:r w:rsidRPr="006623CA">
              <w:rPr>
                <w:rFonts w:ascii="Times New Roman" w:hAnsi="Times New Roman"/>
                <w:sz w:val="24"/>
                <w:szCs w:val="24"/>
              </w:rPr>
              <w:t xml:space="preserve">Shelter </w:t>
            </w:r>
            <w:r w:rsidR="00A52EC5" w:rsidRPr="006623CA">
              <w:rPr>
                <w:rFonts w:ascii="Times New Roman" w:hAnsi="Times New Roman"/>
                <w:sz w:val="24"/>
                <w:szCs w:val="24"/>
              </w:rPr>
              <w:t>c</w:t>
            </w:r>
            <w:r w:rsidRPr="006623CA">
              <w:rPr>
                <w:rFonts w:ascii="Times New Roman" w:hAnsi="Times New Roman"/>
                <w:sz w:val="24"/>
                <w:szCs w:val="24"/>
              </w:rPr>
              <w:t>ol</w:t>
            </w:r>
            <w:r w:rsidR="00225AED" w:rsidRPr="006623CA">
              <w:rPr>
                <w:rFonts w:ascii="Times New Roman" w:hAnsi="Times New Roman"/>
                <w:sz w:val="24"/>
                <w:szCs w:val="24"/>
              </w:rPr>
              <w:t>l</w:t>
            </w:r>
            <w:r w:rsidRPr="006623CA">
              <w:rPr>
                <w:rFonts w:ascii="Times New Roman" w:hAnsi="Times New Roman"/>
                <w:sz w:val="24"/>
                <w:szCs w:val="24"/>
              </w:rPr>
              <w:t>apse</w:t>
            </w:r>
            <w:r w:rsidR="00D10E40">
              <w:rPr>
                <w:rFonts w:ascii="Times New Roman" w:hAnsi="Times New Roman"/>
                <w:sz w:val="24"/>
                <w:szCs w:val="24"/>
              </w:rPr>
              <w:t>,</w:t>
            </w:r>
            <w:r w:rsidRPr="006623CA">
              <w:rPr>
                <w:rFonts w:ascii="Times New Roman" w:hAnsi="Times New Roman"/>
                <w:sz w:val="24"/>
                <w:szCs w:val="24"/>
              </w:rPr>
              <w:t xml:space="preserve"> </w:t>
            </w:r>
          </w:p>
          <w:p w14:paraId="538482BD" w14:textId="56B764E2" w:rsidR="00225AED" w:rsidRPr="006623CA" w:rsidRDefault="00D10E40">
            <w:pPr>
              <w:ind w:left="360"/>
              <w:contextualSpacing/>
              <w:rPr>
                <w:rFonts w:ascii="Times New Roman" w:hAnsi="Times New Roman"/>
                <w:sz w:val="24"/>
                <w:szCs w:val="24"/>
              </w:rPr>
            </w:pPr>
            <w:r>
              <w:rPr>
                <w:rFonts w:ascii="Times New Roman" w:hAnsi="Times New Roman"/>
                <w:sz w:val="24"/>
                <w:szCs w:val="24"/>
              </w:rPr>
              <w:t>f</w:t>
            </w:r>
            <w:r w:rsidR="00225AED" w:rsidRPr="006623CA">
              <w:rPr>
                <w:rFonts w:ascii="Times New Roman" w:hAnsi="Times New Roman"/>
                <w:sz w:val="24"/>
                <w:szCs w:val="24"/>
              </w:rPr>
              <w:t xml:space="preserve">alling </w:t>
            </w:r>
            <w:r w:rsidR="00A52EC5" w:rsidRPr="006623CA">
              <w:rPr>
                <w:rFonts w:ascii="Times New Roman" w:hAnsi="Times New Roman"/>
                <w:sz w:val="24"/>
                <w:szCs w:val="24"/>
              </w:rPr>
              <w:t>t</w:t>
            </w:r>
            <w:r w:rsidR="00225AED" w:rsidRPr="006623CA">
              <w:rPr>
                <w:rFonts w:ascii="Times New Roman" w:hAnsi="Times New Roman"/>
                <w:sz w:val="24"/>
                <w:szCs w:val="24"/>
              </w:rPr>
              <w:t>rees and branches</w:t>
            </w:r>
            <w:r w:rsidR="00962549">
              <w:rPr>
                <w:rFonts w:ascii="Times New Roman" w:hAnsi="Times New Roman"/>
                <w:sz w:val="24"/>
                <w:szCs w:val="24"/>
              </w:rPr>
              <w:t>.</w:t>
            </w:r>
            <w:r w:rsidR="00225AED" w:rsidRPr="006623CA">
              <w:rPr>
                <w:rFonts w:ascii="Times New Roman" w:hAnsi="Times New Roman"/>
                <w:sz w:val="24"/>
                <w:szCs w:val="24"/>
              </w:rPr>
              <w:t xml:space="preserve"> </w:t>
            </w:r>
          </w:p>
          <w:p w14:paraId="2C651AED" w14:textId="77777777" w:rsidR="001F41C2" w:rsidRPr="006623CA" w:rsidRDefault="001F41C2">
            <w:pPr>
              <w:ind w:left="360"/>
              <w:contextualSpacing/>
              <w:rPr>
                <w:rFonts w:ascii="Times New Roman" w:hAnsi="Times New Roman"/>
                <w:sz w:val="24"/>
                <w:szCs w:val="24"/>
              </w:rPr>
            </w:pPr>
          </w:p>
          <w:p w14:paraId="73E8E48E" w14:textId="00FBB612" w:rsidR="001F41C2" w:rsidRPr="006623CA" w:rsidRDefault="001F41C2">
            <w:pPr>
              <w:ind w:left="360"/>
              <w:contextualSpacing/>
              <w:rPr>
                <w:rFonts w:ascii="Times New Roman" w:hAnsi="Times New Roman"/>
                <w:sz w:val="24"/>
                <w:szCs w:val="24"/>
              </w:rPr>
            </w:pPr>
          </w:p>
        </w:tc>
        <w:tc>
          <w:tcPr>
            <w:tcW w:w="993" w:type="dxa"/>
            <w:tcBorders>
              <w:top w:val="single" w:sz="4" w:space="0" w:color="auto"/>
              <w:left w:val="single" w:sz="4" w:space="0" w:color="auto"/>
              <w:bottom w:val="single" w:sz="4" w:space="0" w:color="auto"/>
              <w:right w:val="single" w:sz="4" w:space="0" w:color="auto"/>
            </w:tcBorders>
            <w:vAlign w:val="center"/>
          </w:tcPr>
          <w:p w14:paraId="48950F20" w14:textId="3B8F40EE" w:rsidR="004A08A4" w:rsidRPr="006623CA" w:rsidRDefault="009173D3">
            <w:pPr>
              <w:autoSpaceDE w:val="0"/>
              <w:autoSpaceDN w:val="0"/>
              <w:adjustRightInd w:val="0"/>
              <w:rPr>
                <w:rFonts w:ascii="Times New Roman" w:hAnsi="Times New Roman"/>
                <w:sz w:val="24"/>
                <w:szCs w:val="24"/>
              </w:rPr>
            </w:pPr>
            <w:r w:rsidRPr="006623CA">
              <w:rPr>
                <w:rFonts w:ascii="Times New Roman" w:hAnsi="Times New Roman"/>
                <w:sz w:val="24"/>
                <w:szCs w:val="24"/>
              </w:rPr>
              <w:t>Children and Adults</w:t>
            </w:r>
            <w:r w:rsidR="00962549">
              <w:rPr>
                <w:rFonts w:ascii="Times New Roman" w:hAnsi="Times New Roman"/>
                <w:sz w:val="24"/>
                <w:szCs w:val="24"/>
              </w:rPr>
              <w:t>.</w:t>
            </w:r>
            <w:r w:rsidRPr="006623CA">
              <w:rPr>
                <w:rFonts w:ascii="Times New Roman" w:hAnsi="Times New Roman"/>
                <w:sz w:val="24"/>
                <w:szCs w:val="24"/>
              </w:rPr>
              <w:t xml:space="preserve"> </w:t>
            </w:r>
          </w:p>
        </w:tc>
        <w:tc>
          <w:tcPr>
            <w:tcW w:w="5670" w:type="dxa"/>
            <w:tcBorders>
              <w:top w:val="single" w:sz="4" w:space="0" w:color="auto"/>
              <w:left w:val="single" w:sz="4" w:space="0" w:color="auto"/>
              <w:bottom w:val="single" w:sz="4" w:space="0" w:color="auto"/>
              <w:right w:val="single" w:sz="4" w:space="0" w:color="auto"/>
            </w:tcBorders>
            <w:vAlign w:val="center"/>
          </w:tcPr>
          <w:p w14:paraId="66B0A231" w14:textId="4301AA43" w:rsidR="004A08A4" w:rsidRPr="00BC2198" w:rsidRDefault="009173D3" w:rsidP="00BC2198">
            <w:pPr>
              <w:pStyle w:val="ListParagraph"/>
              <w:numPr>
                <w:ilvl w:val="0"/>
                <w:numId w:val="2"/>
              </w:numPr>
              <w:autoSpaceDE w:val="0"/>
              <w:autoSpaceDN w:val="0"/>
              <w:adjustRightInd w:val="0"/>
              <w:rPr>
                <w:rFonts w:ascii="Times New Roman" w:hAnsi="Times New Roman"/>
                <w:sz w:val="24"/>
                <w:szCs w:val="24"/>
              </w:rPr>
            </w:pPr>
            <w:r w:rsidRPr="00BC2198">
              <w:rPr>
                <w:rFonts w:ascii="Times New Roman" w:hAnsi="Times New Roman"/>
                <w:sz w:val="24"/>
                <w:szCs w:val="24"/>
              </w:rPr>
              <w:t>Adults to assess trees upon entry into the forest.</w:t>
            </w:r>
            <w:r w:rsidR="008E6DB6" w:rsidRPr="00BC2198">
              <w:rPr>
                <w:rFonts w:ascii="Times New Roman" w:hAnsi="Times New Roman"/>
                <w:sz w:val="24"/>
                <w:szCs w:val="24"/>
              </w:rPr>
              <w:t xml:space="preserve"> </w:t>
            </w:r>
          </w:p>
          <w:p w14:paraId="3E6776A8" w14:textId="77777777" w:rsidR="009173D3" w:rsidRPr="00BC2198" w:rsidRDefault="00985314" w:rsidP="00BC2198">
            <w:pPr>
              <w:pStyle w:val="ListParagraph"/>
              <w:numPr>
                <w:ilvl w:val="0"/>
                <w:numId w:val="2"/>
              </w:numPr>
              <w:autoSpaceDE w:val="0"/>
              <w:autoSpaceDN w:val="0"/>
              <w:adjustRightInd w:val="0"/>
              <w:rPr>
                <w:rFonts w:ascii="Times New Roman" w:hAnsi="Times New Roman"/>
                <w:sz w:val="24"/>
                <w:szCs w:val="24"/>
              </w:rPr>
            </w:pPr>
            <w:r w:rsidRPr="00BC2198">
              <w:rPr>
                <w:rFonts w:ascii="Times New Roman" w:hAnsi="Times New Roman"/>
                <w:sz w:val="24"/>
                <w:szCs w:val="24"/>
              </w:rPr>
              <w:t>Avoid bui</w:t>
            </w:r>
            <w:r w:rsidR="00B256CF" w:rsidRPr="00BC2198">
              <w:rPr>
                <w:rFonts w:ascii="Times New Roman" w:hAnsi="Times New Roman"/>
                <w:sz w:val="24"/>
                <w:szCs w:val="24"/>
              </w:rPr>
              <w:t>l</w:t>
            </w:r>
            <w:r w:rsidRPr="00BC2198">
              <w:rPr>
                <w:rFonts w:ascii="Times New Roman" w:hAnsi="Times New Roman"/>
                <w:sz w:val="24"/>
                <w:szCs w:val="24"/>
              </w:rPr>
              <w:t xml:space="preserve">ding shelters under trees with </w:t>
            </w:r>
            <w:r w:rsidR="00B256CF" w:rsidRPr="00BC2198">
              <w:rPr>
                <w:rFonts w:ascii="Times New Roman" w:hAnsi="Times New Roman"/>
                <w:sz w:val="24"/>
                <w:szCs w:val="24"/>
              </w:rPr>
              <w:t xml:space="preserve">dead branches. </w:t>
            </w:r>
          </w:p>
          <w:p w14:paraId="23CE239E" w14:textId="77777777" w:rsidR="00B256CF" w:rsidRPr="00BC2198" w:rsidRDefault="00B256CF" w:rsidP="00BC2198">
            <w:pPr>
              <w:pStyle w:val="ListParagraph"/>
              <w:numPr>
                <w:ilvl w:val="0"/>
                <w:numId w:val="2"/>
              </w:numPr>
              <w:autoSpaceDE w:val="0"/>
              <w:autoSpaceDN w:val="0"/>
              <w:adjustRightInd w:val="0"/>
              <w:rPr>
                <w:rFonts w:ascii="Times New Roman" w:hAnsi="Times New Roman"/>
                <w:sz w:val="24"/>
                <w:szCs w:val="24"/>
              </w:rPr>
            </w:pPr>
            <w:r w:rsidRPr="00BC2198">
              <w:rPr>
                <w:rFonts w:ascii="Times New Roman" w:hAnsi="Times New Roman"/>
                <w:sz w:val="24"/>
                <w:szCs w:val="24"/>
              </w:rPr>
              <w:t xml:space="preserve">Highlight to children the areas suitable for den building. </w:t>
            </w:r>
          </w:p>
          <w:p w14:paraId="19721C10" w14:textId="50B92407" w:rsidR="004739BB" w:rsidRPr="00BC2198" w:rsidRDefault="004739BB" w:rsidP="00BC2198">
            <w:pPr>
              <w:pStyle w:val="ListParagraph"/>
              <w:numPr>
                <w:ilvl w:val="0"/>
                <w:numId w:val="2"/>
              </w:numPr>
              <w:autoSpaceDE w:val="0"/>
              <w:autoSpaceDN w:val="0"/>
              <w:adjustRightInd w:val="0"/>
              <w:rPr>
                <w:rFonts w:ascii="Times New Roman" w:hAnsi="Times New Roman"/>
                <w:sz w:val="24"/>
                <w:szCs w:val="24"/>
              </w:rPr>
            </w:pPr>
            <w:r w:rsidRPr="00BC2198">
              <w:rPr>
                <w:rFonts w:ascii="Times New Roman" w:hAnsi="Times New Roman"/>
                <w:sz w:val="24"/>
                <w:szCs w:val="24"/>
              </w:rPr>
              <w:t>Children to be encouraged to roll</w:t>
            </w:r>
            <w:r w:rsidR="00110FBA" w:rsidRPr="00BC2198">
              <w:rPr>
                <w:rFonts w:ascii="Times New Roman" w:hAnsi="Times New Roman"/>
                <w:sz w:val="24"/>
                <w:szCs w:val="24"/>
              </w:rPr>
              <w:t xml:space="preserve"> large</w:t>
            </w:r>
            <w:r w:rsidRPr="00BC2198">
              <w:rPr>
                <w:rFonts w:ascii="Times New Roman" w:hAnsi="Times New Roman"/>
                <w:sz w:val="24"/>
                <w:szCs w:val="24"/>
              </w:rPr>
              <w:t xml:space="preserve"> logs and </w:t>
            </w:r>
            <w:r w:rsidR="00110FBA" w:rsidRPr="00BC2198">
              <w:rPr>
                <w:rFonts w:ascii="Times New Roman" w:hAnsi="Times New Roman"/>
                <w:sz w:val="24"/>
                <w:szCs w:val="24"/>
              </w:rPr>
              <w:t>branches.</w:t>
            </w:r>
          </w:p>
        </w:tc>
        <w:tc>
          <w:tcPr>
            <w:tcW w:w="1134" w:type="dxa"/>
            <w:tcBorders>
              <w:top w:val="single" w:sz="4" w:space="0" w:color="auto"/>
              <w:left w:val="single" w:sz="4" w:space="0" w:color="auto"/>
              <w:bottom w:val="single" w:sz="4" w:space="0" w:color="auto"/>
              <w:right w:val="single" w:sz="4" w:space="0" w:color="auto"/>
            </w:tcBorders>
            <w:vAlign w:val="center"/>
          </w:tcPr>
          <w:p w14:paraId="49AB58B2" w14:textId="2AB02A55" w:rsidR="004A08A4" w:rsidRPr="006623CA" w:rsidRDefault="00A53654">
            <w:pPr>
              <w:rPr>
                <w:rFonts w:ascii="Times New Roman" w:hAnsi="Times New Roman"/>
                <w:sz w:val="24"/>
                <w:szCs w:val="24"/>
              </w:rPr>
            </w:pPr>
            <w:r w:rsidRPr="006623CA">
              <w:rPr>
                <w:rFonts w:ascii="Times New Roman" w:hAnsi="Times New Roman"/>
                <w:sz w:val="24"/>
                <w:szCs w:val="24"/>
              </w:rPr>
              <w:t xml:space="preserve">Medium </w:t>
            </w:r>
          </w:p>
        </w:tc>
      </w:tr>
      <w:tr w:rsidR="0014663A" w14:paraId="7E8CA5BF" w14:textId="77777777" w:rsidTr="000F44D0">
        <w:trPr>
          <w:cantSplit/>
          <w:trHeight w:val="1277"/>
        </w:trPr>
        <w:tc>
          <w:tcPr>
            <w:tcW w:w="1560" w:type="dxa"/>
            <w:tcBorders>
              <w:top w:val="single" w:sz="4" w:space="0" w:color="auto"/>
              <w:left w:val="single" w:sz="4" w:space="0" w:color="auto"/>
              <w:bottom w:val="single" w:sz="4" w:space="0" w:color="auto"/>
              <w:right w:val="single" w:sz="4" w:space="0" w:color="auto"/>
            </w:tcBorders>
            <w:vAlign w:val="center"/>
          </w:tcPr>
          <w:p w14:paraId="54E8B7A8" w14:textId="0D6E05D5" w:rsidR="004A08A4" w:rsidRPr="006623CA" w:rsidRDefault="00EF6F7B">
            <w:pPr>
              <w:rPr>
                <w:rFonts w:ascii="Times New Roman" w:hAnsi="Times New Roman"/>
                <w:sz w:val="24"/>
                <w:szCs w:val="24"/>
              </w:rPr>
            </w:pPr>
            <w:r w:rsidRPr="006623CA">
              <w:rPr>
                <w:rFonts w:ascii="Times New Roman" w:hAnsi="Times New Roman"/>
                <w:sz w:val="24"/>
                <w:szCs w:val="24"/>
              </w:rPr>
              <w:lastRenderedPageBreak/>
              <w:t xml:space="preserve">Uneven surfaces </w:t>
            </w:r>
          </w:p>
        </w:tc>
        <w:tc>
          <w:tcPr>
            <w:tcW w:w="2976" w:type="dxa"/>
            <w:tcBorders>
              <w:top w:val="single" w:sz="4" w:space="0" w:color="auto"/>
              <w:left w:val="single" w:sz="4" w:space="0" w:color="auto"/>
              <w:bottom w:val="single" w:sz="4" w:space="0" w:color="auto"/>
              <w:right w:val="single" w:sz="4" w:space="0" w:color="auto"/>
            </w:tcBorders>
            <w:vAlign w:val="center"/>
          </w:tcPr>
          <w:p w14:paraId="60F58AFC" w14:textId="77777777" w:rsidR="00007E5B" w:rsidRPr="00007E5B" w:rsidRDefault="00EF6F7B" w:rsidP="00007E5B">
            <w:pPr>
              <w:pStyle w:val="ListParagraph"/>
              <w:numPr>
                <w:ilvl w:val="0"/>
                <w:numId w:val="16"/>
              </w:numPr>
              <w:autoSpaceDE w:val="0"/>
              <w:autoSpaceDN w:val="0"/>
              <w:adjustRightInd w:val="0"/>
              <w:rPr>
                <w:rFonts w:ascii="Times New Roman" w:hAnsi="Times New Roman"/>
                <w:sz w:val="24"/>
                <w:szCs w:val="24"/>
              </w:rPr>
            </w:pPr>
            <w:r w:rsidRPr="00007E5B">
              <w:rPr>
                <w:rFonts w:ascii="Times New Roman" w:hAnsi="Times New Roman"/>
                <w:sz w:val="24"/>
                <w:szCs w:val="24"/>
              </w:rPr>
              <w:t xml:space="preserve">Uneven surfaces </w:t>
            </w:r>
            <w:r w:rsidR="00A52EC5" w:rsidRPr="00007E5B">
              <w:rPr>
                <w:rFonts w:ascii="Times New Roman" w:hAnsi="Times New Roman"/>
                <w:sz w:val="24"/>
                <w:szCs w:val="24"/>
              </w:rPr>
              <w:t xml:space="preserve">develop </w:t>
            </w:r>
            <w:r w:rsidR="00DE0FF1" w:rsidRPr="00007E5B">
              <w:rPr>
                <w:rFonts w:ascii="Times New Roman" w:hAnsi="Times New Roman"/>
                <w:sz w:val="24"/>
                <w:szCs w:val="24"/>
              </w:rPr>
              <w:t>balance</w:t>
            </w:r>
            <w:r w:rsidR="007C6EF3" w:rsidRPr="00007E5B">
              <w:rPr>
                <w:rFonts w:ascii="Times New Roman" w:hAnsi="Times New Roman"/>
                <w:sz w:val="24"/>
                <w:szCs w:val="24"/>
              </w:rPr>
              <w:t xml:space="preserve">, </w:t>
            </w:r>
            <w:r w:rsidR="00A52EC5" w:rsidRPr="00007E5B">
              <w:rPr>
                <w:rFonts w:ascii="Times New Roman" w:hAnsi="Times New Roman"/>
                <w:sz w:val="24"/>
                <w:szCs w:val="24"/>
              </w:rPr>
              <w:t>gross motor and co</w:t>
            </w:r>
            <w:r w:rsidR="00E83B35" w:rsidRPr="00007E5B">
              <w:rPr>
                <w:rFonts w:ascii="Times New Roman" w:hAnsi="Times New Roman"/>
                <w:sz w:val="24"/>
                <w:szCs w:val="24"/>
              </w:rPr>
              <w:t xml:space="preserve">-ordination as children develop mastery over different surfaces. </w:t>
            </w:r>
          </w:p>
          <w:p w14:paraId="0910D888" w14:textId="30D11A95" w:rsidR="004A08A4" w:rsidRPr="00007E5B" w:rsidRDefault="00CB3A0A" w:rsidP="00007E5B">
            <w:pPr>
              <w:pStyle w:val="ListParagraph"/>
              <w:numPr>
                <w:ilvl w:val="0"/>
                <w:numId w:val="16"/>
              </w:numPr>
              <w:autoSpaceDE w:val="0"/>
              <w:autoSpaceDN w:val="0"/>
              <w:adjustRightInd w:val="0"/>
              <w:rPr>
                <w:rFonts w:ascii="Times New Roman" w:hAnsi="Times New Roman"/>
                <w:sz w:val="24"/>
                <w:szCs w:val="24"/>
              </w:rPr>
            </w:pPr>
            <w:r w:rsidRPr="00007E5B">
              <w:rPr>
                <w:rFonts w:ascii="Times New Roman" w:hAnsi="Times New Roman"/>
                <w:sz w:val="24"/>
                <w:szCs w:val="24"/>
              </w:rPr>
              <w:t xml:space="preserve">Children learn about safety on slippery and wet surfaces. </w:t>
            </w:r>
          </w:p>
          <w:p w14:paraId="7EDA8A8F" w14:textId="18D32245" w:rsidR="007C6EF3" w:rsidRPr="006623CA" w:rsidRDefault="007C6EF3">
            <w:pPr>
              <w:autoSpaceDE w:val="0"/>
              <w:autoSpaceDN w:val="0"/>
              <w:adjustRightInd w:val="0"/>
              <w:rPr>
                <w:rFonts w:ascii="Times New Roman" w:hAnsi="Times New Roman"/>
                <w:sz w:val="24"/>
                <w:szCs w:val="24"/>
              </w:rPr>
            </w:pPr>
          </w:p>
        </w:tc>
        <w:tc>
          <w:tcPr>
            <w:tcW w:w="2268" w:type="dxa"/>
            <w:tcBorders>
              <w:top w:val="single" w:sz="4" w:space="0" w:color="auto"/>
              <w:left w:val="single" w:sz="4" w:space="0" w:color="auto"/>
              <w:bottom w:val="single" w:sz="4" w:space="0" w:color="auto"/>
              <w:right w:val="single" w:sz="4" w:space="0" w:color="auto"/>
            </w:tcBorders>
            <w:vAlign w:val="center"/>
          </w:tcPr>
          <w:p w14:paraId="21028AAF" w14:textId="667B6997" w:rsidR="004A08A4" w:rsidRPr="006623CA" w:rsidRDefault="00EF6F7B">
            <w:pPr>
              <w:ind w:left="360"/>
              <w:contextualSpacing/>
              <w:rPr>
                <w:rFonts w:ascii="Times New Roman" w:hAnsi="Times New Roman"/>
                <w:sz w:val="24"/>
                <w:szCs w:val="24"/>
              </w:rPr>
            </w:pPr>
            <w:r w:rsidRPr="006623CA">
              <w:rPr>
                <w:rFonts w:ascii="Times New Roman" w:hAnsi="Times New Roman"/>
                <w:sz w:val="24"/>
                <w:szCs w:val="24"/>
              </w:rPr>
              <w:t>Slips</w:t>
            </w:r>
            <w:r w:rsidR="00A238B7">
              <w:rPr>
                <w:rFonts w:ascii="Times New Roman" w:hAnsi="Times New Roman"/>
                <w:sz w:val="24"/>
                <w:szCs w:val="24"/>
              </w:rPr>
              <w:t>,</w:t>
            </w:r>
            <w:r w:rsidRPr="006623CA">
              <w:rPr>
                <w:rFonts w:ascii="Times New Roman" w:hAnsi="Times New Roman"/>
                <w:sz w:val="24"/>
                <w:szCs w:val="24"/>
              </w:rPr>
              <w:t xml:space="preserve"> </w:t>
            </w:r>
            <w:proofErr w:type="gramStart"/>
            <w:r w:rsidR="00A238B7">
              <w:rPr>
                <w:rFonts w:ascii="Times New Roman" w:hAnsi="Times New Roman"/>
                <w:sz w:val="24"/>
                <w:szCs w:val="24"/>
              </w:rPr>
              <w:t>t</w:t>
            </w:r>
            <w:r w:rsidRPr="006623CA">
              <w:rPr>
                <w:rFonts w:ascii="Times New Roman" w:hAnsi="Times New Roman"/>
                <w:sz w:val="24"/>
                <w:szCs w:val="24"/>
              </w:rPr>
              <w:t>rips</w:t>
            </w:r>
            <w:proofErr w:type="gramEnd"/>
            <w:r w:rsidRPr="006623CA">
              <w:rPr>
                <w:rFonts w:ascii="Times New Roman" w:hAnsi="Times New Roman"/>
                <w:sz w:val="24"/>
                <w:szCs w:val="24"/>
              </w:rPr>
              <w:t xml:space="preserve"> and </w:t>
            </w:r>
            <w:r w:rsidR="00A238B7">
              <w:rPr>
                <w:rFonts w:ascii="Times New Roman" w:hAnsi="Times New Roman"/>
                <w:sz w:val="24"/>
                <w:szCs w:val="24"/>
              </w:rPr>
              <w:t>f</w:t>
            </w:r>
            <w:r w:rsidRPr="006623CA">
              <w:rPr>
                <w:rFonts w:ascii="Times New Roman" w:hAnsi="Times New Roman"/>
                <w:sz w:val="24"/>
                <w:szCs w:val="24"/>
              </w:rPr>
              <w:t xml:space="preserve">alls. </w:t>
            </w:r>
          </w:p>
        </w:tc>
        <w:tc>
          <w:tcPr>
            <w:tcW w:w="993" w:type="dxa"/>
            <w:tcBorders>
              <w:top w:val="single" w:sz="4" w:space="0" w:color="auto"/>
              <w:left w:val="single" w:sz="4" w:space="0" w:color="auto"/>
              <w:bottom w:val="single" w:sz="4" w:space="0" w:color="auto"/>
              <w:right w:val="single" w:sz="4" w:space="0" w:color="auto"/>
            </w:tcBorders>
            <w:vAlign w:val="center"/>
          </w:tcPr>
          <w:p w14:paraId="798F236D" w14:textId="50E9FCAC" w:rsidR="004A08A4" w:rsidRPr="006623CA" w:rsidRDefault="00EF6F7B">
            <w:pPr>
              <w:autoSpaceDE w:val="0"/>
              <w:autoSpaceDN w:val="0"/>
              <w:adjustRightInd w:val="0"/>
              <w:rPr>
                <w:rFonts w:ascii="Times New Roman" w:hAnsi="Times New Roman"/>
                <w:sz w:val="24"/>
                <w:szCs w:val="24"/>
              </w:rPr>
            </w:pPr>
            <w:r w:rsidRPr="006623CA">
              <w:rPr>
                <w:rFonts w:ascii="Times New Roman" w:hAnsi="Times New Roman"/>
                <w:sz w:val="24"/>
                <w:szCs w:val="24"/>
              </w:rPr>
              <w:t>Children and Adults</w:t>
            </w:r>
            <w:r w:rsidR="00962549">
              <w:rPr>
                <w:rFonts w:ascii="Times New Roman" w:hAnsi="Times New Roman"/>
                <w:sz w:val="24"/>
                <w:szCs w:val="24"/>
              </w:rPr>
              <w:t>.</w:t>
            </w:r>
            <w:r w:rsidRPr="006623CA">
              <w:rPr>
                <w:rFonts w:ascii="Times New Roman" w:hAnsi="Times New Roman"/>
                <w:sz w:val="24"/>
                <w:szCs w:val="24"/>
              </w:rPr>
              <w:t xml:space="preserve"> </w:t>
            </w:r>
          </w:p>
        </w:tc>
        <w:tc>
          <w:tcPr>
            <w:tcW w:w="5670" w:type="dxa"/>
            <w:tcBorders>
              <w:top w:val="single" w:sz="4" w:space="0" w:color="auto"/>
              <w:left w:val="single" w:sz="4" w:space="0" w:color="auto"/>
              <w:bottom w:val="single" w:sz="4" w:space="0" w:color="auto"/>
              <w:right w:val="single" w:sz="4" w:space="0" w:color="auto"/>
            </w:tcBorders>
            <w:vAlign w:val="center"/>
          </w:tcPr>
          <w:p w14:paraId="15D36D3F" w14:textId="2EB1D93C" w:rsidR="004A08A4" w:rsidRDefault="001645D0" w:rsidP="00BC2198">
            <w:pPr>
              <w:pStyle w:val="ListParagraph"/>
              <w:numPr>
                <w:ilvl w:val="0"/>
                <w:numId w:val="3"/>
              </w:numPr>
              <w:autoSpaceDE w:val="0"/>
              <w:autoSpaceDN w:val="0"/>
              <w:adjustRightInd w:val="0"/>
              <w:rPr>
                <w:rFonts w:ascii="Times New Roman" w:hAnsi="Times New Roman"/>
                <w:sz w:val="24"/>
                <w:szCs w:val="24"/>
              </w:rPr>
            </w:pPr>
            <w:r w:rsidRPr="00BC2198">
              <w:rPr>
                <w:rFonts w:ascii="Times New Roman" w:hAnsi="Times New Roman"/>
                <w:sz w:val="24"/>
                <w:szCs w:val="24"/>
              </w:rPr>
              <w:t xml:space="preserve">Adults to assess areas for new </w:t>
            </w:r>
            <w:r w:rsidR="00777A0A" w:rsidRPr="00BC2198">
              <w:rPr>
                <w:rFonts w:ascii="Times New Roman" w:hAnsi="Times New Roman"/>
                <w:sz w:val="24"/>
                <w:szCs w:val="24"/>
              </w:rPr>
              <w:t xml:space="preserve">trip </w:t>
            </w:r>
            <w:r w:rsidR="000B6E6E" w:rsidRPr="00BC2198">
              <w:rPr>
                <w:rFonts w:ascii="Times New Roman" w:hAnsi="Times New Roman"/>
                <w:sz w:val="24"/>
                <w:szCs w:val="24"/>
              </w:rPr>
              <w:t xml:space="preserve">hazards </w:t>
            </w:r>
            <w:r w:rsidR="00B32528" w:rsidRPr="00BC2198">
              <w:rPr>
                <w:rFonts w:ascii="Times New Roman" w:hAnsi="Times New Roman"/>
                <w:sz w:val="24"/>
                <w:szCs w:val="24"/>
              </w:rPr>
              <w:t xml:space="preserve">and to model how to walk </w:t>
            </w:r>
            <w:r w:rsidR="00401C3D" w:rsidRPr="00BC2198">
              <w:rPr>
                <w:rFonts w:ascii="Times New Roman" w:hAnsi="Times New Roman"/>
                <w:sz w:val="24"/>
                <w:szCs w:val="24"/>
              </w:rPr>
              <w:t>on</w:t>
            </w:r>
            <w:r w:rsidR="00B32528" w:rsidRPr="00BC2198">
              <w:rPr>
                <w:rFonts w:ascii="Times New Roman" w:hAnsi="Times New Roman"/>
                <w:sz w:val="24"/>
                <w:szCs w:val="24"/>
              </w:rPr>
              <w:t xml:space="preserve"> different </w:t>
            </w:r>
            <w:r w:rsidR="00401C3D" w:rsidRPr="00BC2198">
              <w:rPr>
                <w:rFonts w:ascii="Times New Roman" w:hAnsi="Times New Roman"/>
                <w:sz w:val="24"/>
                <w:szCs w:val="24"/>
              </w:rPr>
              <w:t xml:space="preserve">surfaces. </w:t>
            </w:r>
          </w:p>
          <w:p w14:paraId="77E7B121" w14:textId="02827107" w:rsidR="00F12AD7" w:rsidRDefault="00F12AD7" w:rsidP="00BC2198">
            <w:pPr>
              <w:pStyle w:val="ListParagraph"/>
              <w:numPr>
                <w:ilvl w:val="0"/>
                <w:numId w:val="3"/>
              </w:numPr>
              <w:autoSpaceDE w:val="0"/>
              <w:autoSpaceDN w:val="0"/>
              <w:adjustRightInd w:val="0"/>
              <w:rPr>
                <w:rFonts w:ascii="Times New Roman" w:hAnsi="Times New Roman"/>
                <w:sz w:val="24"/>
                <w:szCs w:val="24"/>
              </w:rPr>
            </w:pPr>
            <w:r>
              <w:rPr>
                <w:rFonts w:ascii="Times New Roman" w:hAnsi="Times New Roman"/>
                <w:sz w:val="24"/>
                <w:szCs w:val="24"/>
              </w:rPr>
              <w:t>Children will wear appropriate footwear.</w:t>
            </w:r>
          </w:p>
          <w:p w14:paraId="6136CB85" w14:textId="77777777" w:rsidR="00F12AD7" w:rsidRDefault="00F12AD7" w:rsidP="00962549">
            <w:pPr>
              <w:pStyle w:val="ListParagraph"/>
              <w:autoSpaceDE w:val="0"/>
              <w:autoSpaceDN w:val="0"/>
              <w:adjustRightInd w:val="0"/>
              <w:ind w:left="1080"/>
              <w:rPr>
                <w:rFonts w:ascii="Times New Roman" w:hAnsi="Times New Roman"/>
                <w:sz w:val="24"/>
                <w:szCs w:val="24"/>
              </w:rPr>
            </w:pPr>
          </w:p>
          <w:p w14:paraId="034F1439" w14:textId="2A5060EC" w:rsidR="00105191" w:rsidRPr="00BC2198" w:rsidRDefault="00105191" w:rsidP="00105191">
            <w:pPr>
              <w:pStyle w:val="ListParagraph"/>
              <w:autoSpaceDE w:val="0"/>
              <w:autoSpaceDN w:val="0"/>
              <w:adjustRightInd w:val="0"/>
              <w:ind w:left="1080"/>
              <w:rPr>
                <w:rFonts w:ascii="Times New Roman" w:hAnsi="Times New Roman"/>
                <w:sz w:val="24"/>
                <w:szCs w:val="24"/>
              </w:rPr>
            </w:pPr>
          </w:p>
        </w:tc>
        <w:tc>
          <w:tcPr>
            <w:tcW w:w="1134" w:type="dxa"/>
            <w:tcBorders>
              <w:top w:val="single" w:sz="4" w:space="0" w:color="auto"/>
              <w:left w:val="single" w:sz="4" w:space="0" w:color="auto"/>
              <w:bottom w:val="single" w:sz="4" w:space="0" w:color="auto"/>
              <w:right w:val="single" w:sz="4" w:space="0" w:color="auto"/>
            </w:tcBorders>
            <w:vAlign w:val="center"/>
          </w:tcPr>
          <w:p w14:paraId="0BC7797F" w14:textId="753946CE" w:rsidR="004A08A4" w:rsidRPr="00293E27" w:rsidRDefault="00A238B7">
            <w:pPr>
              <w:rPr>
                <w:rFonts w:ascii="Times New Roman" w:hAnsi="Times New Roman"/>
                <w:sz w:val="24"/>
                <w:szCs w:val="24"/>
              </w:rPr>
            </w:pPr>
            <w:r>
              <w:rPr>
                <w:rFonts w:ascii="Times New Roman" w:hAnsi="Times New Roman"/>
                <w:sz w:val="24"/>
                <w:szCs w:val="24"/>
              </w:rPr>
              <w:t>Medium</w:t>
            </w:r>
            <w:r w:rsidR="00293E27" w:rsidRPr="00293E27">
              <w:rPr>
                <w:rFonts w:ascii="Times New Roman" w:hAnsi="Times New Roman"/>
                <w:sz w:val="24"/>
                <w:szCs w:val="24"/>
              </w:rPr>
              <w:t xml:space="preserve"> </w:t>
            </w:r>
          </w:p>
        </w:tc>
      </w:tr>
      <w:tr w:rsidR="00C07C1D" w14:paraId="054E27C4" w14:textId="77777777" w:rsidTr="000F44D0">
        <w:trPr>
          <w:cantSplit/>
          <w:trHeight w:val="1277"/>
        </w:trPr>
        <w:tc>
          <w:tcPr>
            <w:tcW w:w="1560" w:type="dxa"/>
            <w:tcBorders>
              <w:top w:val="single" w:sz="4" w:space="0" w:color="auto"/>
              <w:left w:val="single" w:sz="4" w:space="0" w:color="auto"/>
              <w:bottom w:val="single" w:sz="4" w:space="0" w:color="auto"/>
              <w:right w:val="single" w:sz="4" w:space="0" w:color="auto"/>
            </w:tcBorders>
            <w:vAlign w:val="center"/>
          </w:tcPr>
          <w:p w14:paraId="0CB791F4" w14:textId="0937D813" w:rsidR="00C07C1D" w:rsidRPr="006623CA" w:rsidRDefault="00614AAA">
            <w:pPr>
              <w:rPr>
                <w:rFonts w:ascii="Times New Roman" w:hAnsi="Times New Roman"/>
                <w:sz w:val="24"/>
                <w:szCs w:val="24"/>
              </w:rPr>
            </w:pPr>
            <w:r>
              <w:rPr>
                <w:rFonts w:ascii="Times New Roman" w:hAnsi="Times New Roman"/>
                <w:sz w:val="24"/>
                <w:szCs w:val="24"/>
              </w:rPr>
              <w:t xml:space="preserve">Climbing </w:t>
            </w:r>
            <w:r w:rsidR="00D01E4C">
              <w:rPr>
                <w:rFonts w:ascii="Times New Roman" w:hAnsi="Times New Roman"/>
                <w:sz w:val="24"/>
                <w:szCs w:val="24"/>
              </w:rPr>
              <w:t xml:space="preserve">low </w:t>
            </w:r>
            <w:r w:rsidR="00F34430">
              <w:rPr>
                <w:rFonts w:ascii="Times New Roman" w:hAnsi="Times New Roman"/>
                <w:sz w:val="24"/>
                <w:szCs w:val="24"/>
              </w:rPr>
              <w:t>t</w:t>
            </w:r>
            <w:r>
              <w:rPr>
                <w:rFonts w:ascii="Times New Roman" w:hAnsi="Times New Roman"/>
                <w:sz w:val="24"/>
                <w:szCs w:val="24"/>
              </w:rPr>
              <w:t xml:space="preserve">rees and </w:t>
            </w:r>
            <w:r w:rsidR="00F34430">
              <w:rPr>
                <w:rFonts w:ascii="Times New Roman" w:hAnsi="Times New Roman"/>
                <w:sz w:val="24"/>
                <w:szCs w:val="24"/>
              </w:rPr>
              <w:t>s</w:t>
            </w:r>
            <w:r>
              <w:rPr>
                <w:rFonts w:ascii="Times New Roman" w:hAnsi="Times New Roman"/>
                <w:sz w:val="24"/>
                <w:szCs w:val="24"/>
              </w:rPr>
              <w:t xml:space="preserve">tumps </w:t>
            </w:r>
          </w:p>
        </w:tc>
        <w:tc>
          <w:tcPr>
            <w:tcW w:w="2976" w:type="dxa"/>
            <w:tcBorders>
              <w:top w:val="single" w:sz="4" w:space="0" w:color="auto"/>
              <w:left w:val="single" w:sz="4" w:space="0" w:color="auto"/>
              <w:bottom w:val="single" w:sz="4" w:space="0" w:color="auto"/>
              <w:right w:val="single" w:sz="4" w:space="0" w:color="auto"/>
            </w:tcBorders>
            <w:vAlign w:val="center"/>
          </w:tcPr>
          <w:p w14:paraId="51F59926" w14:textId="1B3C79F4" w:rsidR="00DD36BF" w:rsidRPr="00007E5B" w:rsidRDefault="00614AAA" w:rsidP="00007E5B">
            <w:pPr>
              <w:pStyle w:val="ListParagraph"/>
              <w:numPr>
                <w:ilvl w:val="0"/>
                <w:numId w:val="17"/>
              </w:numPr>
              <w:autoSpaceDE w:val="0"/>
              <w:autoSpaceDN w:val="0"/>
              <w:adjustRightInd w:val="0"/>
              <w:rPr>
                <w:rFonts w:ascii="Times New Roman" w:hAnsi="Times New Roman"/>
                <w:sz w:val="24"/>
                <w:szCs w:val="24"/>
              </w:rPr>
            </w:pPr>
            <w:r w:rsidRPr="00007E5B">
              <w:rPr>
                <w:rFonts w:ascii="Times New Roman" w:hAnsi="Times New Roman"/>
                <w:sz w:val="24"/>
                <w:szCs w:val="24"/>
              </w:rPr>
              <w:t>Child</w:t>
            </w:r>
            <w:r w:rsidR="00F34430">
              <w:rPr>
                <w:rFonts w:ascii="Times New Roman" w:hAnsi="Times New Roman"/>
                <w:sz w:val="24"/>
                <w:szCs w:val="24"/>
              </w:rPr>
              <w:t>ren</w:t>
            </w:r>
            <w:r w:rsidRPr="00007E5B">
              <w:rPr>
                <w:rFonts w:ascii="Times New Roman" w:hAnsi="Times New Roman"/>
                <w:sz w:val="24"/>
                <w:szCs w:val="24"/>
              </w:rPr>
              <w:t xml:space="preserve"> develop resilience through climbing</w:t>
            </w:r>
            <w:r w:rsidR="000226C7">
              <w:rPr>
                <w:rFonts w:ascii="Times New Roman" w:hAnsi="Times New Roman"/>
                <w:sz w:val="24"/>
                <w:szCs w:val="24"/>
              </w:rPr>
              <w:t>.</w:t>
            </w:r>
            <w:r w:rsidRPr="00007E5B">
              <w:rPr>
                <w:rFonts w:ascii="Times New Roman" w:hAnsi="Times New Roman"/>
                <w:sz w:val="24"/>
                <w:szCs w:val="24"/>
              </w:rPr>
              <w:t xml:space="preserve"> </w:t>
            </w:r>
            <w:r w:rsidR="000226C7">
              <w:rPr>
                <w:rFonts w:ascii="Times New Roman" w:hAnsi="Times New Roman"/>
                <w:sz w:val="24"/>
                <w:szCs w:val="24"/>
              </w:rPr>
              <w:t>T</w:t>
            </w:r>
            <w:r w:rsidRPr="00007E5B">
              <w:rPr>
                <w:rFonts w:ascii="Times New Roman" w:hAnsi="Times New Roman"/>
                <w:sz w:val="24"/>
                <w:szCs w:val="24"/>
              </w:rPr>
              <w:t xml:space="preserve">hey learn how to manage risks </w:t>
            </w:r>
            <w:r w:rsidR="00DD36BF" w:rsidRPr="00007E5B">
              <w:rPr>
                <w:rFonts w:ascii="Times New Roman" w:hAnsi="Times New Roman"/>
                <w:sz w:val="24"/>
                <w:szCs w:val="24"/>
              </w:rPr>
              <w:t xml:space="preserve">for themselves and build self-esteem. </w:t>
            </w:r>
          </w:p>
          <w:p w14:paraId="6EC376D1" w14:textId="6CC8AF5C" w:rsidR="00DE48BA" w:rsidRPr="00007E5B" w:rsidRDefault="00F329AB" w:rsidP="00007E5B">
            <w:pPr>
              <w:pStyle w:val="ListParagraph"/>
              <w:numPr>
                <w:ilvl w:val="0"/>
                <w:numId w:val="17"/>
              </w:numPr>
              <w:autoSpaceDE w:val="0"/>
              <w:autoSpaceDN w:val="0"/>
              <w:adjustRightInd w:val="0"/>
              <w:rPr>
                <w:rFonts w:ascii="Times New Roman" w:hAnsi="Times New Roman"/>
                <w:sz w:val="24"/>
                <w:szCs w:val="24"/>
              </w:rPr>
            </w:pPr>
            <w:r w:rsidRPr="00007E5B">
              <w:rPr>
                <w:rFonts w:ascii="Times New Roman" w:hAnsi="Times New Roman"/>
                <w:sz w:val="24"/>
                <w:szCs w:val="24"/>
              </w:rPr>
              <w:t xml:space="preserve">Balance, </w:t>
            </w:r>
            <w:r w:rsidR="00007E5B" w:rsidRPr="00007E5B">
              <w:rPr>
                <w:rFonts w:ascii="Times New Roman" w:hAnsi="Times New Roman"/>
                <w:sz w:val="24"/>
                <w:szCs w:val="24"/>
              </w:rPr>
              <w:t>s</w:t>
            </w:r>
            <w:r w:rsidR="00DE48BA" w:rsidRPr="00007E5B">
              <w:rPr>
                <w:rFonts w:ascii="Times New Roman" w:hAnsi="Times New Roman"/>
                <w:sz w:val="24"/>
                <w:szCs w:val="24"/>
              </w:rPr>
              <w:t xml:space="preserve">patial awareness and </w:t>
            </w:r>
            <w:r w:rsidR="00007E5B" w:rsidRPr="00007E5B">
              <w:rPr>
                <w:rFonts w:ascii="Times New Roman" w:hAnsi="Times New Roman"/>
                <w:sz w:val="24"/>
                <w:szCs w:val="24"/>
              </w:rPr>
              <w:t>h</w:t>
            </w:r>
            <w:r w:rsidR="00DE48BA" w:rsidRPr="00007E5B">
              <w:rPr>
                <w:rFonts w:ascii="Times New Roman" w:hAnsi="Times New Roman"/>
                <w:sz w:val="24"/>
                <w:szCs w:val="24"/>
              </w:rPr>
              <w:t xml:space="preserve">and </w:t>
            </w:r>
            <w:r w:rsidR="00007E5B" w:rsidRPr="00007E5B">
              <w:rPr>
                <w:rFonts w:ascii="Times New Roman" w:hAnsi="Times New Roman"/>
                <w:sz w:val="24"/>
                <w:szCs w:val="24"/>
              </w:rPr>
              <w:t>e</w:t>
            </w:r>
            <w:r w:rsidR="00DE48BA" w:rsidRPr="00007E5B">
              <w:rPr>
                <w:rFonts w:ascii="Times New Roman" w:hAnsi="Times New Roman"/>
                <w:sz w:val="24"/>
                <w:szCs w:val="24"/>
              </w:rPr>
              <w:t xml:space="preserve">ye coordination are developed. </w:t>
            </w:r>
          </w:p>
          <w:p w14:paraId="14632802" w14:textId="2E0025FD" w:rsidR="00DD36BF" w:rsidRPr="00007E5B" w:rsidRDefault="00BC3CB3" w:rsidP="00007E5B">
            <w:pPr>
              <w:pStyle w:val="ListParagraph"/>
              <w:numPr>
                <w:ilvl w:val="0"/>
                <w:numId w:val="17"/>
              </w:numPr>
              <w:autoSpaceDE w:val="0"/>
              <w:autoSpaceDN w:val="0"/>
              <w:adjustRightInd w:val="0"/>
              <w:rPr>
                <w:rFonts w:ascii="Times New Roman" w:hAnsi="Times New Roman"/>
                <w:sz w:val="24"/>
                <w:szCs w:val="24"/>
              </w:rPr>
            </w:pPr>
            <w:r w:rsidRPr="00007E5B">
              <w:rPr>
                <w:rFonts w:ascii="Times New Roman" w:hAnsi="Times New Roman"/>
                <w:sz w:val="24"/>
                <w:szCs w:val="24"/>
              </w:rPr>
              <w:t xml:space="preserve">Emotional wellbeing and confidence </w:t>
            </w:r>
            <w:proofErr w:type="gramStart"/>
            <w:r w:rsidRPr="00007E5B">
              <w:rPr>
                <w:rFonts w:ascii="Times New Roman" w:hAnsi="Times New Roman"/>
                <w:sz w:val="24"/>
                <w:szCs w:val="24"/>
              </w:rPr>
              <w:t>is</w:t>
            </w:r>
            <w:proofErr w:type="gramEnd"/>
            <w:r w:rsidRPr="00007E5B">
              <w:rPr>
                <w:rFonts w:ascii="Times New Roman" w:hAnsi="Times New Roman"/>
                <w:sz w:val="24"/>
                <w:szCs w:val="24"/>
              </w:rPr>
              <w:t xml:space="preserve"> </w:t>
            </w:r>
            <w:r w:rsidR="00520060" w:rsidRPr="00007E5B">
              <w:rPr>
                <w:rFonts w:ascii="Times New Roman" w:hAnsi="Times New Roman"/>
                <w:sz w:val="24"/>
                <w:szCs w:val="24"/>
              </w:rPr>
              <w:t xml:space="preserve">enhanced </w:t>
            </w:r>
            <w:r w:rsidRPr="00007E5B">
              <w:rPr>
                <w:rFonts w:ascii="Times New Roman" w:hAnsi="Times New Roman"/>
                <w:sz w:val="24"/>
                <w:szCs w:val="24"/>
              </w:rPr>
              <w:t xml:space="preserve">when children achieve </w:t>
            </w:r>
            <w:r w:rsidR="00520060" w:rsidRPr="00007E5B">
              <w:rPr>
                <w:rFonts w:ascii="Times New Roman" w:hAnsi="Times New Roman"/>
                <w:sz w:val="24"/>
                <w:szCs w:val="24"/>
              </w:rPr>
              <w:t xml:space="preserve">their own goals. </w:t>
            </w:r>
          </w:p>
          <w:p w14:paraId="7966FF59" w14:textId="5349D177" w:rsidR="00C07C1D" w:rsidRPr="006623CA" w:rsidRDefault="00614AAA">
            <w:pPr>
              <w:autoSpaceDE w:val="0"/>
              <w:autoSpaceDN w:val="0"/>
              <w:adjustRightInd w:val="0"/>
              <w:rPr>
                <w:rFonts w:ascii="Times New Roman" w:hAnsi="Times New Roman"/>
                <w:sz w:val="24"/>
                <w:szCs w:val="24"/>
              </w:rPr>
            </w:pPr>
            <w:r>
              <w:rPr>
                <w:rFonts w:ascii="Times New Roman" w:hAnsi="Times New Roman"/>
                <w:sz w:val="24"/>
                <w:szCs w:val="24"/>
              </w:rPr>
              <w:t xml:space="preserve"> </w:t>
            </w:r>
          </w:p>
        </w:tc>
        <w:tc>
          <w:tcPr>
            <w:tcW w:w="2268" w:type="dxa"/>
            <w:tcBorders>
              <w:top w:val="single" w:sz="4" w:space="0" w:color="auto"/>
              <w:left w:val="single" w:sz="4" w:space="0" w:color="auto"/>
              <w:bottom w:val="single" w:sz="4" w:space="0" w:color="auto"/>
              <w:right w:val="single" w:sz="4" w:space="0" w:color="auto"/>
            </w:tcBorders>
            <w:vAlign w:val="center"/>
          </w:tcPr>
          <w:p w14:paraId="14A8D506" w14:textId="1C6BB3BA" w:rsidR="00C07C1D" w:rsidRDefault="00B33288">
            <w:pPr>
              <w:ind w:left="360"/>
              <w:contextualSpacing/>
              <w:rPr>
                <w:rFonts w:ascii="Times New Roman" w:hAnsi="Times New Roman"/>
                <w:sz w:val="24"/>
                <w:szCs w:val="24"/>
              </w:rPr>
            </w:pPr>
            <w:r>
              <w:rPr>
                <w:rFonts w:ascii="Times New Roman" w:hAnsi="Times New Roman"/>
                <w:sz w:val="24"/>
                <w:szCs w:val="24"/>
              </w:rPr>
              <w:t>Falling</w:t>
            </w:r>
            <w:r w:rsidR="000226C7">
              <w:rPr>
                <w:rFonts w:ascii="Times New Roman" w:hAnsi="Times New Roman"/>
                <w:sz w:val="24"/>
                <w:szCs w:val="24"/>
              </w:rPr>
              <w:t>.</w:t>
            </w:r>
          </w:p>
          <w:p w14:paraId="7F5F04FF" w14:textId="089B97D4" w:rsidR="00B33288" w:rsidRPr="006623CA" w:rsidRDefault="00B33288">
            <w:pPr>
              <w:ind w:left="360"/>
              <w:contextualSpacing/>
              <w:rPr>
                <w:rFonts w:ascii="Times New Roman" w:hAnsi="Times New Roman"/>
                <w:sz w:val="24"/>
                <w:szCs w:val="24"/>
              </w:rPr>
            </w:pPr>
            <w:r>
              <w:rPr>
                <w:rFonts w:ascii="Times New Roman" w:hAnsi="Times New Roman"/>
                <w:sz w:val="24"/>
                <w:szCs w:val="24"/>
              </w:rPr>
              <w:t xml:space="preserve">Sprains and broken bones. </w:t>
            </w:r>
          </w:p>
        </w:tc>
        <w:tc>
          <w:tcPr>
            <w:tcW w:w="993" w:type="dxa"/>
            <w:tcBorders>
              <w:top w:val="single" w:sz="4" w:space="0" w:color="auto"/>
              <w:left w:val="single" w:sz="4" w:space="0" w:color="auto"/>
              <w:bottom w:val="single" w:sz="4" w:space="0" w:color="auto"/>
              <w:right w:val="single" w:sz="4" w:space="0" w:color="auto"/>
            </w:tcBorders>
            <w:vAlign w:val="center"/>
          </w:tcPr>
          <w:p w14:paraId="7B4F9AA7" w14:textId="58558BB4" w:rsidR="00C07C1D" w:rsidRPr="006623CA" w:rsidRDefault="00B33288">
            <w:pPr>
              <w:autoSpaceDE w:val="0"/>
              <w:autoSpaceDN w:val="0"/>
              <w:adjustRightInd w:val="0"/>
              <w:rPr>
                <w:rFonts w:ascii="Times New Roman" w:hAnsi="Times New Roman"/>
                <w:sz w:val="24"/>
                <w:szCs w:val="24"/>
              </w:rPr>
            </w:pPr>
            <w:r>
              <w:rPr>
                <w:rFonts w:ascii="Times New Roman" w:hAnsi="Times New Roman"/>
                <w:sz w:val="24"/>
                <w:szCs w:val="24"/>
              </w:rPr>
              <w:t xml:space="preserve">Children </w:t>
            </w:r>
          </w:p>
        </w:tc>
        <w:tc>
          <w:tcPr>
            <w:tcW w:w="5670" w:type="dxa"/>
            <w:tcBorders>
              <w:top w:val="single" w:sz="4" w:space="0" w:color="auto"/>
              <w:left w:val="single" w:sz="4" w:space="0" w:color="auto"/>
              <w:bottom w:val="single" w:sz="4" w:space="0" w:color="auto"/>
              <w:right w:val="single" w:sz="4" w:space="0" w:color="auto"/>
            </w:tcBorders>
            <w:vAlign w:val="center"/>
          </w:tcPr>
          <w:p w14:paraId="41435C74" w14:textId="322AA637" w:rsidR="00C07C1D" w:rsidRDefault="0014663A" w:rsidP="00407078">
            <w:pPr>
              <w:pStyle w:val="ListParagraph"/>
              <w:numPr>
                <w:ilvl w:val="0"/>
                <w:numId w:val="8"/>
              </w:numPr>
              <w:autoSpaceDE w:val="0"/>
              <w:autoSpaceDN w:val="0"/>
              <w:adjustRightInd w:val="0"/>
              <w:rPr>
                <w:rFonts w:ascii="Times New Roman" w:hAnsi="Times New Roman"/>
                <w:sz w:val="24"/>
                <w:szCs w:val="24"/>
              </w:rPr>
            </w:pPr>
            <w:r>
              <w:rPr>
                <w:rFonts w:ascii="Times New Roman" w:hAnsi="Times New Roman"/>
                <w:sz w:val="24"/>
                <w:szCs w:val="24"/>
              </w:rPr>
              <w:t xml:space="preserve">Correct supervision of children </w:t>
            </w:r>
            <w:proofErr w:type="gramStart"/>
            <w:r>
              <w:rPr>
                <w:rFonts w:ascii="Times New Roman" w:hAnsi="Times New Roman"/>
                <w:sz w:val="24"/>
                <w:szCs w:val="24"/>
              </w:rPr>
              <w:t>at all times</w:t>
            </w:r>
            <w:proofErr w:type="gramEnd"/>
            <w:r>
              <w:rPr>
                <w:rFonts w:ascii="Times New Roman" w:hAnsi="Times New Roman"/>
                <w:sz w:val="24"/>
                <w:szCs w:val="24"/>
              </w:rPr>
              <w:t xml:space="preserve">. </w:t>
            </w:r>
          </w:p>
          <w:p w14:paraId="4D107D8C" w14:textId="77777777" w:rsidR="007757A9" w:rsidRDefault="007757A9" w:rsidP="00407078">
            <w:pPr>
              <w:pStyle w:val="ListParagraph"/>
              <w:numPr>
                <w:ilvl w:val="0"/>
                <w:numId w:val="7"/>
              </w:numPr>
              <w:autoSpaceDE w:val="0"/>
              <w:autoSpaceDN w:val="0"/>
              <w:adjustRightInd w:val="0"/>
              <w:rPr>
                <w:rFonts w:ascii="Times New Roman" w:hAnsi="Times New Roman"/>
                <w:sz w:val="24"/>
                <w:szCs w:val="24"/>
              </w:rPr>
            </w:pPr>
            <w:r>
              <w:rPr>
                <w:rFonts w:ascii="Times New Roman" w:hAnsi="Times New Roman"/>
                <w:sz w:val="24"/>
                <w:szCs w:val="24"/>
              </w:rPr>
              <w:t xml:space="preserve">Adults must monitor risk for each individual child. </w:t>
            </w:r>
          </w:p>
          <w:p w14:paraId="37ECE7CA" w14:textId="0CAD42F2" w:rsidR="00407078" w:rsidRPr="00BC2198" w:rsidRDefault="00407078" w:rsidP="00407078">
            <w:pPr>
              <w:pStyle w:val="ListParagraph"/>
              <w:numPr>
                <w:ilvl w:val="0"/>
                <w:numId w:val="7"/>
              </w:numPr>
              <w:autoSpaceDE w:val="0"/>
              <w:autoSpaceDN w:val="0"/>
              <w:adjustRightInd w:val="0"/>
              <w:rPr>
                <w:rFonts w:ascii="Times New Roman" w:hAnsi="Times New Roman"/>
                <w:sz w:val="24"/>
                <w:szCs w:val="24"/>
              </w:rPr>
            </w:pPr>
            <w:r>
              <w:rPr>
                <w:rFonts w:ascii="Times New Roman" w:hAnsi="Times New Roman"/>
                <w:sz w:val="24"/>
                <w:szCs w:val="24"/>
              </w:rPr>
              <w:t>Children must not climb higher than an adult can reach.</w:t>
            </w:r>
          </w:p>
        </w:tc>
        <w:tc>
          <w:tcPr>
            <w:tcW w:w="1134" w:type="dxa"/>
            <w:tcBorders>
              <w:top w:val="single" w:sz="4" w:space="0" w:color="auto"/>
              <w:left w:val="single" w:sz="4" w:space="0" w:color="auto"/>
              <w:bottom w:val="single" w:sz="4" w:space="0" w:color="auto"/>
              <w:right w:val="single" w:sz="4" w:space="0" w:color="auto"/>
            </w:tcBorders>
            <w:vAlign w:val="center"/>
          </w:tcPr>
          <w:p w14:paraId="1684F23F" w14:textId="48B9F8CB" w:rsidR="00C07C1D" w:rsidRPr="00293E27" w:rsidRDefault="00D01E4C">
            <w:pPr>
              <w:rPr>
                <w:rFonts w:ascii="Times New Roman" w:hAnsi="Times New Roman"/>
                <w:sz w:val="24"/>
                <w:szCs w:val="24"/>
              </w:rPr>
            </w:pPr>
            <w:r>
              <w:rPr>
                <w:rFonts w:ascii="Times New Roman" w:hAnsi="Times New Roman"/>
                <w:sz w:val="24"/>
                <w:szCs w:val="24"/>
              </w:rPr>
              <w:t xml:space="preserve">Medium </w:t>
            </w:r>
          </w:p>
        </w:tc>
      </w:tr>
      <w:tr w:rsidR="00EF368F" w14:paraId="1D92B6FF" w14:textId="77777777" w:rsidTr="000F44D0">
        <w:trPr>
          <w:cantSplit/>
          <w:trHeight w:val="1277"/>
        </w:trPr>
        <w:tc>
          <w:tcPr>
            <w:tcW w:w="1560" w:type="dxa"/>
            <w:tcBorders>
              <w:top w:val="single" w:sz="4" w:space="0" w:color="auto"/>
              <w:left w:val="single" w:sz="4" w:space="0" w:color="auto"/>
              <w:bottom w:val="single" w:sz="4" w:space="0" w:color="auto"/>
              <w:right w:val="single" w:sz="4" w:space="0" w:color="auto"/>
            </w:tcBorders>
            <w:vAlign w:val="center"/>
          </w:tcPr>
          <w:p w14:paraId="24471D81" w14:textId="3672E7F4" w:rsidR="00A53654" w:rsidRPr="007973C6" w:rsidRDefault="002C7F27">
            <w:pPr>
              <w:rPr>
                <w:rFonts w:ascii="Times New Roman" w:hAnsi="Times New Roman"/>
                <w:sz w:val="24"/>
                <w:szCs w:val="24"/>
              </w:rPr>
            </w:pPr>
            <w:r w:rsidRPr="007973C6">
              <w:rPr>
                <w:rFonts w:ascii="Times New Roman" w:hAnsi="Times New Roman"/>
                <w:sz w:val="24"/>
                <w:szCs w:val="24"/>
              </w:rPr>
              <w:lastRenderedPageBreak/>
              <w:t>Missing Children</w:t>
            </w:r>
            <w:r w:rsidR="00735088" w:rsidRPr="007973C6">
              <w:rPr>
                <w:rFonts w:ascii="Times New Roman" w:hAnsi="Times New Roman"/>
                <w:sz w:val="24"/>
                <w:szCs w:val="24"/>
              </w:rPr>
              <w:t xml:space="preserve"> </w:t>
            </w:r>
          </w:p>
        </w:tc>
        <w:tc>
          <w:tcPr>
            <w:tcW w:w="2976" w:type="dxa"/>
            <w:tcBorders>
              <w:top w:val="single" w:sz="4" w:space="0" w:color="auto"/>
              <w:left w:val="single" w:sz="4" w:space="0" w:color="auto"/>
              <w:bottom w:val="single" w:sz="4" w:space="0" w:color="auto"/>
              <w:right w:val="single" w:sz="4" w:space="0" w:color="auto"/>
            </w:tcBorders>
            <w:vAlign w:val="center"/>
          </w:tcPr>
          <w:p w14:paraId="1702A8B4" w14:textId="6FA6208C" w:rsidR="00A53654" w:rsidRPr="00771986" w:rsidRDefault="00735088" w:rsidP="00771986">
            <w:pPr>
              <w:pStyle w:val="ListParagraph"/>
              <w:numPr>
                <w:ilvl w:val="0"/>
                <w:numId w:val="18"/>
              </w:numPr>
              <w:autoSpaceDE w:val="0"/>
              <w:autoSpaceDN w:val="0"/>
              <w:adjustRightInd w:val="0"/>
              <w:rPr>
                <w:rFonts w:ascii="Times New Roman" w:hAnsi="Times New Roman"/>
                <w:sz w:val="24"/>
                <w:szCs w:val="24"/>
              </w:rPr>
            </w:pPr>
            <w:r w:rsidRPr="00771986">
              <w:rPr>
                <w:rFonts w:ascii="Times New Roman" w:hAnsi="Times New Roman"/>
                <w:sz w:val="24"/>
                <w:szCs w:val="24"/>
              </w:rPr>
              <w:t xml:space="preserve">Children will learn </w:t>
            </w:r>
            <w:r w:rsidR="001547CD" w:rsidRPr="00771986">
              <w:rPr>
                <w:rFonts w:ascii="Times New Roman" w:hAnsi="Times New Roman"/>
                <w:sz w:val="24"/>
                <w:szCs w:val="24"/>
              </w:rPr>
              <w:t xml:space="preserve">independence and responsibility as they learn rules and </w:t>
            </w:r>
            <w:r w:rsidR="002326E0">
              <w:rPr>
                <w:rFonts w:ascii="Times New Roman" w:hAnsi="Times New Roman"/>
                <w:sz w:val="24"/>
                <w:szCs w:val="24"/>
              </w:rPr>
              <w:t>b</w:t>
            </w:r>
            <w:r w:rsidR="001547CD" w:rsidRPr="00771986">
              <w:rPr>
                <w:rFonts w:ascii="Times New Roman" w:hAnsi="Times New Roman"/>
                <w:sz w:val="24"/>
                <w:szCs w:val="24"/>
              </w:rPr>
              <w:t xml:space="preserve">oundaries. </w:t>
            </w:r>
          </w:p>
          <w:p w14:paraId="5743ADD0" w14:textId="5CB4969B" w:rsidR="001547CD" w:rsidRPr="007973C6" w:rsidRDefault="001547CD">
            <w:pPr>
              <w:autoSpaceDE w:val="0"/>
              <w:autoSpaceDN w:val="0"/>
              <w:adjustRightInd w:val="0"/>
              <w:rPr>
                <w:rFonts w:ascii="Times New Roman" w:hAnsi="Times New Roman"/>
                <w:sz w:val="24"/>
                <w:szCs w:val="24"/>
              </w:rPr>
            </w:pPr>
          </w:p>
        </w:tc>
        <w:tc>
          <w:tcPr>
            <w:tcW w:w="2268" w:type="dxa"/>
            <w:tcBorders>
              <w:top w:val="single" w:sz="4" w:space="0" w:color="auto"/>
              <w:left w:val="single" w:sz="4" w:space="0" w:color="auto"/>
              <w:bottom w:val="single" w:sz="4" w:space="0" w:color="auto"/>
              <w:right w:val="single" w:sz="4" w:space="0" w:color="auto"/>
            </w:tcBorders>
            <w:vAlign w:val="center"/>
          </w:tcPr>
          <w:p w14:paraId="5A6FD722" w14:textId="6BDFF930" w:rsidR="00A53654" w:rsidRPr="007973C6" w:rsidRDefault="00C606A3">
            <w:pPr>
              <w:ind w:left="360"/>
              <w:contextualSpacing/>
              <w:rPr>
                <w:rFonts w:ascii="Times New Roman" w:hAnsi="Times New Roman"/>
                <w:sz w:val="24"/>
                <w:szCs w:val="24"/>
              </w:rPr>
            </w:pPr>
            <w:r w:rsidRPr="007973C6">
              <w:rPr>
                <w:rFonts w:ascii="Times New Roman" w:hAnsi="Times New Roman"/>
                <w:sz w:val="24"/>
                <w:szCs w:val="24"/>
              </w:rPr>
              <w:t xml:space="preserve">Children might </w:t>
            </w:r>
            <w:r w:rsidR="0037012B" w:rsidRPr="007973C6">
              <w:rPr>
                <w:rFonts w:ascii="Times New Roman" w:hAnsi="Times New Roman"/>
                <w:sz w:val="24"/>
                <w:szCs w:val="24"/>
              </w:rPr>
              <w:t>wander past the boundary lines a</w:t>
            </w:r>
            <w:r w:rsidR="00E4378A">
              <w:rPr>
                <w:rFonts w:ascii="Times New Roman" w:hAnsi="Times New Roman"/>
                <w:sz w:val="24"/>
                <w:szCs w:val="24"/>
              </w:rPr>
              <w:t xml:space="preserve">nd walk into another part of the school grounds. </w:t>
            </w:r>
          </w:p>
        </w:tc>
        <w:tc>
          <w:tcPr>
            <w:tcW w:w="993" w:type="dxa"/>
            <w:tcBorders>
              <w:top w:val="single" w:sz="4" w:space="0" w:color="auto"/>
              <w:left w:val="single" w:sz="4" w:space="0" w:color="auto"/>
              <w:bottom w:val="single" w:sz="4" w:space="0" w:color="auto"/>
              <w:right w:val="single" w:sz="4" w:space="0" w:color="auto"/>
            </w:tcBorders>
            <w:vAlign w:val="center"/>
          </w:tcPr>
          <w:p w14:paraId="0F9D13A3" w14:textId="1F5CAD2B" w:rsidR="00A53654" w:rsidRPr="007973C6" w:rsidRDefault="0024168D">
            <w:pPr>
              <w:autoSpaceDE w:val="0"/>
              <w:autoSpaceDN w:val="0"/>
              <w:adjustRightInd w:val="0"/>
              <w:rPr>
                <w:rFonts w:ascii="Times New Roman" w:hAnsi="Times New Roman"/>
                <w:sz w:val="24"/>
                <w:szCs w:val="24"/>
              </w:rPr>
            </w:pPr>
            <w:r>
              <w:rPr>
                <w:rFonts w:ascii="Times New Roman" w:hAnsi="Times New Roman"/>
                <w:sz w:val="24"/>
                <w:szCs w:val="24"/>
              </w:rPr>
              <w:t xml:space="preserve">Children </w:t>
            </w:r>
          </w:p>
        </w:tc>
        <w:tc>
          <w:tcPr>
            <w:tcW w:w="5670" w:type="dxa"/>
            <w:tcBorders>
              <w:top w:val="single" w:sz="4" w:space="0" w:color="auto"/>
              <w:left w:val="single" w:sz="4" w:space="0" w:color="auto"/>
              <w:bottom w:val="single" w:sz="4" w:space="0" w:color="auto"/>
              <w:right w:val="single" w:sz="4" w:space="0" w:color="auto"/>
            </w:tcBorders>
            <w:vAlign w:val="center"/>
          </w:tcPr>
          <w:p w14:paraId="2A7F54AE" w14:textId="04AA1DF5" w:rsidR="00E82C20" w:rsidRPr="007973C6" w:rsidRDefault="00C35ABB" w:rsidP="00303C51">
            <w:pPr>
              <w:pStyle w:val="ListParagraph"/>
              <w:numPr>
                <w:ilvl w:val="0"/>
                <w:numId w:val="4"/>
              </w:numPr>
              <w:autoSpaceDE w:val="0"/>
              <w:autoSpaceDN w:val="0"/>
              <w:adjustRightInd w:val="0"/>
              <w:rPr>
                <w:rFonts w:ascii="Times New Roman" w:hAnsi="Times New Roman"/>
                <w:sz w:val="24"/>
                <w:szCs w:val="24"/>
              </w:rPr>
            </w:pPr>
            <w:r w:rsidRPr="007973C6">
              <w:rPr>
                <w:rFonts w:ascii="Times New Roman" w:hAnsi="Times New Roman"/>
                <w:sz w:val="24"/>
                <w:szCs w:val="24"/>
              </w:rPr>
              <w:t xml:space="preserve">All Staff familiar </w:t>
            </w:r>
            <w:r w:rsidR="00E82C20" w:rsidRPr="007973C6">
              <w:rPr>
                <w:rFonts w:ascii="Times New Roman" w:hAnsi="Times New Roman"/>
                <w:sz w:val="24"/>
                <w:szCs w:val="24"/>
              </w:rPr>
              <w:t>with</w:t>
            </w:r>
            <w:r w:rsidRPr="007973C6">
              <w:rPr>
                <w:rFonts w:ascii="Times New Roman" w:hAnsi="Times New Roman"/>
                <w:sz w:val="24"/>
                <w:szCs w:val="24"/>
              </w:rPr>
              <w:t xml:space="preserve"> Lost Child Policy</w:t>
            </w:r>
            <w:r w:rsidR="0037012B" w:rsidRPr="007973C6">
              <w:rPr>
                <w:rFonts w:ascii="Times New Roman" w:hAnsi="Times New Roman"/>
                <w:sz w:val="24"/>
                <w:szCs w:val="24"/>
              </w:rPr>
              <w:t xml:space="preserve"> (Please refer to Forest </w:t>
            </w:r>
            <w:r w:rsidR="001F240E">
              <w:rPr>
                <w:rFonts w:ascii="Times New Roman" w:hAnsi="Times New Roman"/>
                <w:sz w:val="24"/>
                <w:szCs w:val="24"/>
              </w:rPr>
              <w:t>S</w:t>
            </w:r>
            <w:r w:rsidR="0037012B" w:rsidRPr="007973C6">
              <w:rPr>
                <w:rFonts w:ascii="Times New Roman" w:hAnsi="Times New Roman"/>
                <w:sz w:val="24"/>
                <w:szCs w:val="24"/>
              </w:rPr>
              <w:t xml:space="preserve">chool </w:t>
            </w:r>
            <w:r w:rsidR="001F240E">
              <w:rPr>
                <w:rFonts w:ascii="Times New Roman" w:hAnsi="Times New Roman"/>
                <w:sz w:val="24"/>
                <w:szCs w:val="24"/>
              </w:rPr>
              <w:t>H</w:t>
            </w:r>
            <w:r w:rsidR="0037012B" w:rsidRPr="007973C6">
              <w:rPr>
                <w:rFonts w:ascii="Times New Roman" w:hAnsi="Times New Roman"/>
                <w:sz w:val="24"/>
                <w:szCs w:val="24"/>
              </w:rPr>
              <w:t xml:space="preserve">andbook). </w:t>
            </w:r>
          </w:p>
          <w:p w14:paraId="6D4E8053" w14:textId="5990FE79" w:rsidR="00A53654" w:rsidRPr="007973C6" w:rsidRDefault="00F57C92" w:rsidP="00303C51">
            <w:pPr>
              <w:pStyle w:val="ListParagraph"/>
              <w:numPr>
                <w:ilvl w:val="0"/>
                <w:numId w:val="4"/>
              </w:numPr>
              <w:autoSpaceDE w:val="0"/>
              <w:autoSpaceDN w:val="0"/>
              <w:adjustRightInd w:val="0"/>
              <w:rPr>
                <w:rFonts w:ascii="Times New Roman" w:hAnsi="Times New Roman"/>
                <w:sz w:val="24"/>
                <w:szCs w:val="24"/>
              </w:rPr>
            </w:pPr>
            <w:r w:rsidRPr="007973C6">
              <w:rPr>
                <w:rFonts w:ascii="Times New Roman" w:hAnsi="Times New Roman"/>
                <w:sz w:val="24"/>
                <w:szCs w:val="24"/>
              </w:rPr>
              <w:t xml:space="preserve">Perimeter gates will be locked. </w:t>
            </w:r>
          </w:p>
          <w:p w14:paraId="5D3B18DA" w14:textId="704C96A4" w:rsidR="00F57C92" w:rsidRDefault="0035732A" w:rsidP="00303C51">
            <w:pPr>
              <w:pStyle w:val="ListParagraph"/>
              <w:numPr>
                <w:ilvl w:val="0"/>
                <w:numId w:val="4"/>
              </w:numPr>
              <w:autoSpaceDE w:val="0"/>
              <w:autoSpaceDN w:val="0"/>
              <w:adjustRightInd w:val="0"/>
              <w:rPr>
                <w:rFonts w:ascii="Times New Roman" w:hAnsi="Times New Roman"/>
                <w:sz w:val="24"/>
                <w:szCs w:val="24"/>
              </w:rPr>
            </w:pPr>
            <w:r w:rsidRPr="007973C6">
              <w:rPr>
                <w:rFonts w:ascii="Times New Roman" w:hAnsi="Times New Roman"/>
                <w:sz w:val="24"/>
                <w:szCs w:val="24"/>
              </w:rPr>
              <w:t xml:space="preserve">Sufficient Staff ratio to ensure </w:t>
            </w:r>
            <w:r w:rsidR="00E1423D" w:rsidRPr="007973C6">
              <w:rPr>
                <w:rFonts w:ascii="Times New Roman" w:hAnsi="Times New Roman"/>
                <w:sz w:val="24"/>
                <w:szCs w:val="24"/>
              </w:rPr>
              <w:t xml:space="preserve">safety of children </w:t>
            </w:r>
            <w:proofErr w:type="gramStart"/>
            <w:r w:rsidR="00E1423D" w:rsidRPr="007973C6">
              <w:rPr>
                <w:rFonts w:ascii="Times New Roman" w:hAnsi="Times New Roman"/>
                <w:sz w:val="24"/>
                <w:szCs w:val="24"/>
              </w:rPr>
              <w:t>at all times</w:t>
            </w:r>
            <w:proofErr w:type="gramEnd"/>
            <w:r w:rsidR="00E1423D" w:rsidRPr="007973C6">
              <w:rPr>
                <w:rFonts w:ascii="Times New Roman" w:hAnsi="Times New Roman"/>
                <w:sz w:val="24"/>
                <w:szCs w:val="24"/>
              </w:rPr>
              <w:t xml:space="preserve"> </w:t>
            </w:r>
            <w:r w:rsidR="00895C3C" w:rsidRPr="007973C6">
              <w:rPr>
                <w:rFonts w:ascii="Times New Roman" w:hAnsi="Times New Roman"/>
                <w:sz w:val="24"/>
                <w:szCs w:val="24"/>
              </w:rPr>
              <w:t xml:space="preserve">in line with CIW </w:t>
            </w:r>
            <w:r w:rsidR="00582416">
              <w:rPr>
                <w:rFonts w:ascii="Times New Roman" w:hAnsi="Times New Roman"/>
                <w:sz w:val="24"/>
                <w:szCs w:val="24"/>
              </w:rPr>
              <w:t>N</w:t>
            </w:r>
            <w:r w:rsidR="00895C3C" w:rsidRPr="007973C6">
              <w:rPr>
                <w:rFonts w:ascii="Times New Roman" w:hAnsi="Times New Roman"/>
                <w:sz w:val="24"/>
                <w:szCs w:val="24"/>
              </w:rPr>
              <w:t>ational Minimum Standards</w:t>
            </w:r>
            <w:r w:rsidR="008F6E4D">
              <w:rPr>
                <w:rFonts w:ascii="Times New Roman" w:hAnsi="Times New Roman"/>
                <w:sz w:val="24"/>
                <w:szCs w:val="24"/>
              </w:rPr>
              <w:t xml:space="preserve"> </w:t>
            </w:r>
            <w:r w:rsidR="00582416">
              <w:rPr>
                <w:rFonts w:ascii="Times New Roman" w:hAnsi="Times New Roman"/>
                <w:sz w:val="24"/>
                <w:szCs w:val="24"/>
              </w:rPr>
              <w:t>(</w:t>
            </w:r>
            <w:r w:rsidR="008F6E4D">
              <w:rPr>
                <w:rFonts w:ascii="Times New Roman" w:hAnsi="Times New Roman"/>
                <w:sz w:val="24"/>
                <w:szCs w:val="24"/>
              </w:rPr>
              <w:t xml:space="preserve">Welsh </w:t>
            </w:r>
            <w:r w:rsidR="001F240E">
              <w:rPr>
                <w:rFonts w:ascii="Times New Roman" w:hAnsi="Times New Roman"/>
                <w:sz w:val="24"/>
                <w:szCs w:val="24"/>
              </w:rPr>
              <w:t xml:space="preserve">Government, 2016). </w:t>
            </w:r>
            <w:r w:rsidR="00303C51" w:rsidRPr="007973C6">
              <w:rPr>
                <w:rFonts w:ascii="Times New Roman" w:hAnsi="Times New Roman"/>
                <w:sz w:val="24"/>
                <w:szCs w:val="24"/>
              </w:rPr>
              <w:t xml:space="preserve"> </w:t>
            </w:r>
          </w:p>
          <w:p w14:paraId="7024E13A" w14:textId="68B09EC5" w:rsidR="007F6631" w:rsidRPr="007973C6" w:rsidRDefault="007F6631" w:rsidP="00303C51">
            <w:pPr>
              <w:pStyle w:val="ListParagraph"/>
              <w:numPr>
                <w:ilvl w:val="0"/>
                <w:numId w:val="4"/>
              </w:numPr>
              <w:autoSpaceDE w:val="0"/>
              <w:autoSpaceDN w:val="0"/>
              <w:adjustRightInd w:val="0"/>
              <w:rPr>
                <w:rFonts w:ascii="Times New Roman" w:hAnsi="Times New Roman"/>
                <w:sz w:val="24"/>
                <w:szCs w:val="24"/>
              </w:rPr>
            </w:pPr>
            <w:r>
              <w:rPr>
                <w:rFonts w:ascii="Times New Roman" w:hAnsi="Times New Roman"/>
                <w:sz w:val="24"/>
                <w:szCs w:val="24"/>
              </w:rPr>
              <w:t xml:space="preserve">Boundary Lines clearly marked so the children know how far they can explore. </w:t>
            </w:r>
          </w:p>
          <w:p w14:paraId="4FDD1E5C" w14:textId="77777777" w:rsidR="00303C51" w:rsidRPr="007973C6" w:rsidRDefault="00B837F7" w:rsidP="00303C51">
            <w:pPr>
              <w:pStyle w:val="ListParagraph"/>
              <w:numPr>
                <w:ilvl w:val="0"/>
                <w:numId w:val="4"/>
              </w:numPr>
              <w:autoSpaceDE w:val="0"/>
              <w:autoSpaceDN w:val="0"/>
              <w:adjustRightInd w:val="0"/>
              <w:rPr>
                <w:rFonts w:ascii="Times New Roman" w:hAnsi="Times New Roman"/>
                <w:sz w:val="24"/>
                <w:szCs w:val="24"/>
              </w:rPr>
            </w:pPr>
            <w:r w:rsidRPr="007973C6">
              <w:rPr>
                <w:rFonts w:ascii="Times New Roman" w:hAnsi="Times New Roman"/>
                <w:sz w:val="24"/>
                <w:szCs w:val="24"/>
              </w:rPr>
              <w:t xml:space="preserve">Adults to conduct regular head counting throughout the session </w:t>
            </w:r>
          </w:p>
          <w:p w14:paraId="70611F92" w14:textId="6AAE4379" w:rsidR="00B837F7" w:rsidRPr="007973C6" w:rsidRDefault="00B837F7" w:rsidP="00303C51">
            <w:pPr>
              <w:pStyle w:val="ListParagraph"/>
              <w:numPr>
                <w:ilvl w:val="0"/>
                <w:numId w:val="4"/>
              </w:numPr>
              <w:autoSpaceDE w:val="0"/>
              <w:autoSpaceDN w:val="0"/>
              <w:adjustRightInd w:val="0"/>
              <w:rPr>
                <w:rFonts w:ascii="Times New Roman" w:hAnsi="Times New Roman"/>
                <w:sz w:val="24"/>
                <w:szCs w:val="24"/>
              </w:rPr>
            </w:pPr>
            <w:r w:rsidRPr="007973C6">
              <w:rPr>
                <w:rFonts w:ascii="Times New Roman" w:hAnsi="Times New Roman"/>
                <w:sz w:val="24"/>
                <w:szCs w:val="24"/>
              </w:rPr>
              <w:t xml:space="preserve">Children will </w:t>
            </w:r>
            <w:r w:rsidR="0011146B" w:rsidRPr="007973C6">
              <w:rPr>
                <w:rFonts w:ascii="Times New Roman" w:hAnsi="Times New Roman"/>
                <w:sz w:val="24"/>
                <w:szCs w:val="24"/>
              </w:rPr>
              <w:t xml:space="preserve">be familiar with “stop” and will learn this from </w:t>
            </w:r>
            <w:r w:rsidR="00C35ABB" w:rsidRPr="007973C6">
              <w:rPr>
                <w:rFonts w:ascii="Times New Roman" w:hAnsi="Times New Roman"/>
                <w:sz w:val="24"/>
                <w:szCs w:val="24"/>
              </w:rPr>
              <w:t xml:space="preserve">more knowledgeable others such as peers and staff. </w:t>
            </w:r>
            <w:r w:rsidR="00C41980">
              <w:rPr>
                <w:rFonts w:ascii="Times New Roman" w:hAnsi="Times New Roman"/>
                <w:sz w:val="24"/>
                <w:szCs w:val="24"/>
              </w:rPr>
              <w:t xml:space="preserve">This can be used to check the presence of all children within the group. </w:t>
            </w:r>
          </w:p>
          <w:p w14:paraId="1807175A" w14:textId="2AD43120" w:rsidR="00C35ABB" w:rsidRPr="007973C6" w:rsidRDefault="00C35ABB" w:rsidP="00C35ABB">
            <w:pPr>
              <w:pStyle w:val="ListParagraph"/>
              <w:autoSpaceDE w:val="0"/>
              <w:autoSpaceDN w:val="0"/>
              <w:adjustRightInd w:val="0"/>
              <w:ind w:left="1080"/>
              <w:rPr>
                <w:rFonts w:ascii="Times New Roman" w:hAnsi="Times New Roman"/>
                <w:sz w:val="24"/>
                <w:szCs w:val="24"/>
              </w:rPr>
            </w:pPr>
          </w:p>
        </w:tc>
        <w:tc>
          <w:tcPr>
            <w:tcW w:w="1134" w:type="dxa"/>
            <w:tcBorders>
              <w:top w:val="single" w:sz="4" w:space="0" w:color="auto"/>
              <w:left w:val="single" w:sz="4" w:space="0" w:color="auto"/>
              <w:bottom w:val="single" w:sz="4" w:space="0" w:color="auto"/>
              <w:right w:val="single" w:sz="4" w:space="0" w:color="auto"/>
            </w:tcBorders>
            <w:vAlign w:val="center"/>
          </w:tcPr>
          <w:p w14:paraId="6317A7F1" w14:textId="4CBC530C" w:rsidR="00A53654" w:rsidRPr="007973C6" w:rsidRDefault="00DC4CF4">
            <w:pPr>
              <w:rPr>
                <w:rFonts w:ascii="Times New Roman" w:hAnsi="Times New Roman"/>
                <w:sz w:val="24"/>
                <w:szCs w:val="24"/>
              </w:rPr>
            </w:pPr>
            <w:r>
              <w:rPr>
                <w:rFonts w:ascii="Times New Roman" w:hAnsi="Times New Roman"/>
                <w:sz w:val="24"/>
                <w:szCs w:val="24"/>
              </w:rPr>
              <w:t xml:space="preserve">Medium </w:t>
            </w:r>
            <w:r w:rsidR="007973C6" w:rsidRPr="007973C6">
              <w:rPr>
                <w:rFonts w:ascii="Times New Roman" w:hAnsi="Times New Roman"/>
                <w:sz w:val="24"/>
                <w:szCs w:val="24"/>
              </w:rPr>
              <w:t xml:space="preserve"> </w:t>
            </w:r>
            <w:r w:rsidR="00C35ABB" w:rsidRPr="007973C6">
              <w:rPr>
                <w:rFonts w:ascii="Times New Roman" w:hAnsi="Times New Roman"/>
                <w:sz w:val="24"/>
                <w:szCs w:val="24"/>
              </w:rPr>
              <w:t xml:space="preserve"> </w:t>
            </w:r>
          </w:p>
        </w:tc>
      </w:tr>
    </w:tbl>
    <w:p w14:paraId="74BF9273" w14:textId="77777777" w:rsidR="004A08A4" w:rsidRDefault="004A08A4" w:rsidP="004A08A4">
      <w:pPr>
        <w:widowControl w:val="0"/>
        <w:autoSpaceDE w:val="0"/>
        <w:autoSpaceDN w:val="0"/>
        <w:adjustRightInd w:val="0"/>
        <w:spacing w:after="0" w:line="240" w:lineRule="auto"/>
        <w:rPr>
          <w:rFonts w:ascii="Calibri" w:eastAsia="MS Mincho" w:hAnsi="Calibri" w:cs="Geneva"/>
          <w:sz w:val="2"/>
          <w:szCs w:val="2"/>
          <w:lang w:val="en-US"/>
        </w:rPr>
      </w:pPr>
    </w:p>
    <w:p w14:paraId="3AB55691" w14:textId="59C6C8B3" w:rsidR="004A08A4" w:rsidRDefault="004A08A4"/>
    <w:p w14:paraId="3A0E5491" w14:textId="2D83537A" w:rsidR="004A08A4" w:rsidRDefault="004A08A4"/>
    <w:p w14:paraId="22263395" w14:textId="2E95A0D0" w:rsidR="00397A28" w:rsidRDefault="00397A28"/>
    <w:p w14:paraId="3D47228E" w14:textId="6D057700" w:rsidR="00397A28" w:rsidRDefault="00397A28"/>
    <w:p w14:paraId="05B33DE7" w14:textId="485A86FB" w:rsidR="00397A28" w:rsidRDefault="00397A28"/>
    <w:p w14:paraId="53F930A3" w14:textId="19CBB4CF" w:rsidR="00397A28" w:rsidRDefault="00397A28"/>
    <w:p w14:paraId="465F50CB" w14:textId="086667A7" w:rsidR="00742A29" w:rsidRDefault="00742A29">
      <w:pPr>
        <w:sectPr w:rsidR="00742A29" w:rsidSect="000F44D0">
          <w:pgSz w:w="16838" w:h="11906" w:orient="landscape"/>
          <w:pgMar w:top="1440" w:right="1440" w:bottom="1440" w:left="1440" w:header="709" w:footer="709" w:gutter="0"/>
          <w:cols w:space="708"/>
          <w:docGrid w:linePitch="360"/>
        </w:sectPr>
      </w:pPr>
    </w:p>
    <w:p w14:paraId="34A310C7" w14:textId="423A01AE" w:rsidR="00397A28" w:rsidRDefault="00397A28">
      <w:r>
        <w:lastRenderedPageBreak/>
        <w:t xml:space="preserve">Component 3 </w:t>
      </w:r>
    </w:p>
    <w:tbl>
      <w:tblPr>
        <w:tblStyle w:val="TableGrid"/>
        <w:tblW w:w="9351" w:type="dxa"/>
        <w:tblLook w:val="04A0" w:firstRow="1" w:lastRow="0" w:firstColumn="1" w:lastColumn="0" w:noHBand="0" w:noVBand="1"/>
      </w:tblPr>
      <w:tblGrid>
        <w:gridCol w:w="1803"/>
        <w:gridCol w:w="1803"/>
        <w:gridCol w:w="1803"/>
        <w:gridCol w:w="1803"/>
        <w:gridCol w:w="2139"/>
      </w:tblGrid>
      <w:tr w:rsidR="00397A28" w14:paraId="44A4252F" w14:textId="77777777" w:rsidTr="003C70AF">
        <w:tc>
          <w:tcPr>
            <w:tcW w:w="1803" w:type="dxa"/>
          </w:tcPr>
          <w:p w14:paraId="15E363C7" w14:textId="140CFEF0" w:rsidR="00397A28" w:rsidRPr="00025D93" w:rsidRDefault="00397A28" w:rsidP="00EF05E0">
            <w:pPr>
              <w:rPr>
                <w:b/>
              </w:rPr>
            </w:pPr>
            <w:r w:rsidRPr="00FD181F">
              <w:rPr>
                <w:b/>
                <w:i/>
              </w:rPr>
              <w:t>Issue / environmental feature</w:t>
            </w:r>
          </w:p>
        </w:tc>
        <w:tc>
          <w:tcPr>
            <w:tcW w:w="1803" w:type="dxa"/>
          </w:tcPr>
          <w:p w14:paraId="36537F3B" w14:textId="77777777" w:rsidR="00397A28" w:rsidRPr="00FD181F" w:rsidRDefault="00397A28" w:rsidP="00EF05E0">
            <w:pPr>
              <w:rPr>
                <w:b/>
                <w:i/>
              </w:rPr>
            </w:pPr>
            <w:r w:rsidRPr="00FD181F">
              <w:rPr>
                <w:b/>
                <w:i/>
              </w:rPr>
              <w:t>Damage that could occur</w:t>
            </w:r>
          </w:p>
        </w:tc>
        <w:tc>
          <w:tcPr>
            <w:tcW w:w="1803" w:type="dxa"/>
          </w:tcPr>
          <w:p w14:paraId="3C44C729" w14:textId="00B47E79" w:rsidR="00397A28" w:rsidRPr="00025D93" w:rsidRDefault="00397A28" w:rsidP="00EF05E0">
            <w:pPr>
              <w:rPr>
                <w:b/>
              </w:rPr>
            </w:pPr>
            <w:r w:rsidRPr="00FD181F">
              <w:rPr>
                <w:b/>
                <w:i/>
              </w:rPr>
              <w:t>How to lessen negative impact</w:t>
            </w:r>
            <w:r w:rsidRPr="00025D93">
              <w:rPr>
                <w:b/>
              </w:rPr>
              <w:t xml:space="preserve"> </w:t>
            </w:r>
          </w:p>
        </w:tc>
        <w:tc>
          <w:tcPr>
            <w:tcW w:w="1803" w:type="dxa"/>
          </w:tcPr>
          <w:p w14:paraId="54AE82F8" w14:textId="77777777" w:rsidR="00397A28" w:rsidRPr="00FD181F" w:rsidRDefault="00397A28" w:rsidP="00EF05E0">
            <w:pPr>
              <w:rPr>
                <w:b/>
                <w:i/>
              </w:rPr>
            </w:pPr>
            <w:r w:rsidRPr="00FD181F">
              <w:rPr>
                <w:b/>
                <w:i/>
              </w:rPr>
              <w:t>Resources needed</w:t>
            </w:r>
          </w:p>
        </w:tc>
        <w:tc>
          <w:tcPr>
            <w:tcW w:w="2139" w:type="dxa"/>
          </w:tcPr>
          <w:p w14:paraId="39BA8C46" w14:textId="77777777" w:rsidR="00397A28" w:rsidRPr="00FD181F" w:rsidRDefault="00397A28" w:rsidP="00EF05E0">
            <w:pPr>
              <w:rPr>
                <w:b/>
                <w:i/>
              </w:rPr>
            </w:pPr>
            <w:r w:rsidRPr="00FD181F">
              <w:rPr>
                <w:b/>
                <w:i/>
              </w:rPr>
              <w:t xml:space="preserve">Who is responsible </w:t>
            </w:r>
          </w:p>
        </w:tc>
      </w:tr>
      <w:tr w:rsidR="00397A28" w14:paraId="5AE97422" w14:textId="77777777" w:rsidTr="003C70AF">
        <w:tc>
          <w:tcPr>
            <w:tcW w:w="1803" w:type="dxa"/>
          </w:tcPr>
          <w:p w14:paraId="6833480D" w14:textId="77777777" w:rsidR="00397A28" w:rsidRPr="00973AE8" w:rsidRDefault="00397A28" w:rsidP="00973AE8">
            <w:pPr>
              <w:spacing w:line="360" w:lineRule="auto"/>
              <w:jc w:val="both"/>
              <w:rPr>
                <w:rFonts w:ascii="Times New Roman" w:hAnsi="Times New Roman" w:cs="Times New Roman"/>
                <w:sz w:val="24"/>
                <w:szCs w:val="24"/>
              </w:rPr>
            </w:pPr>
          </w:p>
          <w:p w14:paraId="07443DD5" w14:textId="2DE2D652" w:rsidR="00397A28" w:rsidRPr="00973AE8" w:rsidRDefault="000E041E"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Collecting leaves plants</w:t>
            </w:r>
            <w:r w:rsidR="00134ABB" w:rsidRPr="00973AE8">
              <w:rPr>
                <w:rFonts w:ascii="Times New Roman" w:hAnsi="Times New Roman" w:cs="Times New Roman"/>
                <w:sz w:val="24"/>
                <w:szCs w:val="24"/>
              </w:rPr>
              <w:t>,</w:t>
            </w:r>
            <w:r w:rsidRPr="00973AE8">
              <w:rPr>
                <w:rFonts w:ascii="Times New Roman" w:hAnsi="Times New Roman" w:cs="Times New Roman"/>
                <w:sz w:val="24"/>
                <w:szCs w:val="24"/>
              </w:rPr>
              <w:t xml:space="preserve"> flowers</w:t>
            </w:r>
            <w:r w:rsidR="00134ABB" w:rsidRPr="00973AE8">
              <w:rPr>
                <w:rFonts w:ascii="Times New Roman" w:hAnsi="Times New Roman" w:cs="Times New Roman"/>
                <w:sz w:val="24"/>
                <w:szCs w:val="24"/>
              </w:rPr>
              <w:t xml:space="preserve"> and wood. </w:t>
            </w:r>
            <w:r w:rsidRPr="00973AE8">
              <w:rPr>
                <w:rFonts w:ascii="Times New Roman" w:hAnsi="Times New Roman" w:cs="Times New Roman"/>
                <w:sz w:val="24"/>
                <w:szCs w:val="24"/>
              </w:rPr>
              <w:t xml:space="preserve"> </w:t>
            </w:r>
          </w:p>
          <w:p w14:paraId="6004C3A8" w14:textId="77777777" w:rsidR="00397A28" w:rsidRPr="00973AE8" w:rsidRDefault="00397A28" w:rsidP="00973AE8">
            <w:pPr>
              <w:spacing w:line="360" w:lineRule="auto"/>
              <w:jc w:val="both"/>
              <w:rPr>
                <w:rFonts w:ascii="Times New Roman" w:hAnsi="Times New Roman" w:cs="Times New Roman"/>
                <w:sz w:val="24"/>
                <w:szCs w:val="24"/>
              </w:rPr>
            </w:pPr>
          </w:p>
          <w:p w14:paraId="31D2F579" w14:textId="77777777" w:rsidR="00397A28" w:rsidRPr="00973AE8" w:rsidRDefault="00397A28" w:rsidP="00973AE8">
            <w:pPr>
              <w:spacing w:line="360" w:lineRule="auto"/>
              <w:jc w:val="both"/>
              <w:rPr>
                <w:rFonts w:ascii="Times New Roman" w:hAnsi="Times New Roman" w:cs="Times New Roman"/>
                <w:sz w:val="24"/>
                <w:szCs w:val="24"/>
              </w:rPr>
            </w:pPr>
          </w:p>
        </w:tc>
        <w:tc>
          <w:tcPr>
            <w:tcW w:w="1803" w:type="dxa"/>
          </w:tcPr>
          <w:p w14:paraId="45C78EB2" w14:textId="77777777" w:rsidR="00397A28" w:rsidRPr="00973AE8" w:rsidRDefault="00B524A1"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Damage to plants or disturbance of wild</w:t>
            </w:r>
            <w:r w:rsidR="003318EF" w:rsidRPr="00973AE8">
              <w:rPr>
                <w:rFonts w:ascii="Times New Roman" w:hAnsi="Times New Roman" w:cs="Times New Roman"/>
                <w:sz w:val="24"/>
                <w:szCs w:val="24"/>
              </w:rPr>
              <w:t xml:space="preserve">life. </w:t>
            </w:r>
          </w:p>
          <w:p w14:paraId="2C3EB2C7" w14:textId="77777777" w:rsidR="00134ABB" w:rsidRPr="00973AE8" w:rsidRDefault="00134ABB"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Dead wood is often home to insects and bugs, removing it would disturb them and be detrimental to the habitat.</w:t>
            </w:r>
          </w:p>
          <w:p w14:paraId="051FFCF3" w14:textId="0A6C9821" w:rsidR="00CD6512" w:rsidRPr="00973AE8" w:rsidRDefault="00CD6512"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Birds feed off berries</w:t>
            </w:r>
            <w:r w:rsidR="00FC2FE8" w:rsidRPr="00973AE8">
              <w:rPr>
                <w:rFonts w:ascii="Times New Roman" w:hAnsi="Times New Roman" w:cs="Times New Roman"/>
                <w:sz w:val="24"/>
                <w:szCs w:val="24"/>
              </w:rPr>
              <w:t xml:space="preserve">, removing them would result in lack of food. </w:t>
            </w:r>
          </w:p>
        </w:tc>
        <w:tc>
          <w:tcPr>
            <w:tcW w:w="1803" w:type="dxa"/>
          </w:tcPr>
          <w:p w14:paraId="5A770219" w14:textId="77777777" w:rsidR="00397A28" w:rsidRPr="00973AE8" w:rsidRDefault="003318EF"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Ensure that </w:t>
            </w:r>
            <w:r w:rsidR="005F04DD" w:rsidRPr="00973AE8">
              <w:rPr>
                <w:rFonts w:ascii="Times New Roman" w:hAnsi="Times New Roman" w:cs="Times New Roman"/>
                <w:sz w:val="24"/>
                <w:szCs w:val="24"/>
              </w:rPr>
              <w:t xml:space="preserve">children only pick </w:t>
            </w:r>
            <w:r w:rsidR="000E041E" w:rsidRPr="00973AE8">
              <w:rPr>
                <w:rFonts w:ascii="Times New Roman" w:hAnsi="Times New Roman" w:cs="Times New Roman"/>
                <w:sz w:val="24"/>
                <w:szCs w:val="24"/>
              </w:rPr>
              <w:t xml:space="preserve">leaves that have already fallen </w:t>
            </w:r>
            <w:r w:rsidR="00C15E84" w:rsidRPr="00973AE8">
              <w:rPr>
                <w:rFonts w:ascii="Times New Roman" w:hAnsi="Times New Roman" w:cs="Times New Roman"/>
                <w:sz w:val="24"/>
                <w:szCs w:val="24"/>
              </w:rPr>
              <w:t>and if they need to take a flower that these are plentiful</w:t>
            </w:r>
            <w:r w:rsidR="00FC2FE8" w:rsidRPr="00973AE8">
              <w:rPr>
                <w:rFonts w:ascii="Times New Roman" w:hAnsi="Times New Roman" w:cs="Times New Roman"/>
                <w:sz w:val="24"/>
                <w:szCs w:val="24"/>
              </w:rPr>
              <w:t>.</w:t>
            </w:r>
            <w:r w:rsidR="00C15E84" w:rsidRPr="00973AE8">
              <w:rPr>
                <w:rFonts w:ascii="Times New Roman" w:hAnsi="Times New Roman" w:cs="Times New Roman"/>
                <w:sz w:val="24"/>
                <w:szCs w:val="24"/>
              </w:rPr>
              <w:t xml:space="preserve"> </w:t>
            </w:r>
          </w:p>
          <w:p w14:paraId="420F396F" w14:textId="77777777" w:rsidR="00FC2FE8" w:rsidRPr="00973AE8" w:rsidRDefault="00FC2FE8"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Dead wood must not be moved. </w:t>
            </w:r>
          </w:p>
          <w:p w14:paraId="3737AF86" w14:textId="4E3C6014" w:rsidR="00EF1AB8" w:rsidRPr="00973AE8" w:rsidRDefault="00B108D3"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Berries must be left on trees for birds and wildlife. </w:t>
            </w:r>
          </w:p>
        </w:tc>
        <w:tc>
          <w:tcPr>
            <w:tcW w:w="1803" w:type="dxa"/>
          </w:tcPr>
          <w:p w14:paraId="6E5578D3" w14:textId="2BBDF1F6" w:rsidR="00397A28" w:rsidRPr="00973AE8" w:rsidRDefault="00A24AA3"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None </w:t>
            </w:r>
          </w:p>
        </w:tc>
        <w:tc>
          <w:tcPr>
            <w:tcW w:w="2139" w:type="dxa"/>
          </w:tcPr>
          <w:p w14:paraId="60092BFD" w14:textId="5AE0EC4A" w:rsidR="00397A28" w:rsidRPr="00973AE8" w:rsidRDefault="00A24AA3"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Adults and Children </w:t>
            </w:r>
          </w:p>
        </w:tc>
      </w:tr>
      <w:tr w:rsidR="00397A28" w14:paraId="30BCFA69" w14:textId="77777777" w:rsidTr="003C70AF">
        <w:tc>
          <w:tcPr>
            <w:tcW w:w="1803" w:type="dxa"/>
          </w:tcPr>
          <w:p w14:paraId="4919136B" w14:textId="3DAEF1D4" w:rsidR="00397A28" w:rsidRPr="00973AE8" w:rsidRDefault="004A6326"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Kill </w:t>
            </w:r>
            <w:r w:rsidR="00B108D3" w:rsidRPr="00973AE8">
              <w:rPr>
                <w:rFonts w:ascii="Times New Roman" w:hAnsi="Times New Roman" w:cs="Times New Roman"/>
                <w:sz w:val="24"/>
                <w:szCs w:val="24"/>
              </w:rPr>
              <w:t>I</w:t>
            </w:r>
            <w:r w:rsidRPr="00973AE8">
              <w:rPr>
                <w:rFonts w:ascii="Times New Roman" w:hAnsi="Times New Roman" w:cs="Times New Roman"/>
                <w:sz w:val="24"/>
                <w:szCs w:val="24"/>
              </w:rPr>
              <w:t xml:space="preserve">nsects and </w:t>
            </w:r>
            <w:r w:rsidR="00B108D3" w:rsidRPr="00973AE8">
              <w:rPr>
                <w:rFonts w:ascii="Times New Roman" w:hAnsi="Times New Roman" w:cs="Times New Roman"/>
                <w:sz w:val="24"/>
                <w:szCs w:val="24"/>
              </w:rPr>
              <w:t>B</w:t>
            </w:r>
            <w:r w:rsidRPr="00973AE8">
              <w:rPr>
                <w:rFonts w:ascii="Times New Roman" w:hAnsi="Times New Roman" w:cs="Times New Roman"/>
                <w:sz w:val="24"/>
                <w:szCs w:val="24"/>
              </w:rPr>
              <w:t xml:space="preserve">ugs </w:t>
            </w:r>
          </w:p>
          <w:p w14:paraId="620ACC42" w14:textId="77777777" w:rsidR="00397A28" w:rsidRPr="00973AE8" w:rsidRDefault="00397A28" w:rsidP="00973AE8">
            <w:pPr>
              <w:spacing w:line="360" w:lineRule="auto"/>
              <w:jc w:val="both"/>
              <w:rPr>
                <w:rFonts w:ascii="Times New Roman" w:hAnsi="Times New Roman" w:cs="Times New Roman"/>
                <w:sz w:val="24"/>
                <w:szCs w:val="24"/>
              </w:rPr>
            </w:pPr>
          </w:p>
          <w:p w14:paraId="534AD864" w14:textId="77777777" w:rsidR="00397A28" w:rsidRPr="00973AE8" w:rsidRDefault="00397A28" w:rsidP="00973AE8">
            <w:pPr>
              <w:spacing w:line="360" w:lineRule="auto"/>
              <w:jc w:val="both"/>
              <w:rPr>
                <w:rFonts w:ascii="Times New Roman" w:hAnsi="Times New Roman" w:cs="Times New Roman"/>
                <w:sz w:val="24"/>
                <w:szCs w:val="24"/>
              </w:rPr>
            </w:pPr>
          </w:p>
          <w:p w14:paraId="795C5B0D" w14:textId="77777777" w:rsidR="00397A28" w:rsidRPr="00973AE8" w:rsidRDefault="00397A28" w:rsidP="00973AE8">
            <w:pPr>
              <w:spacing w:line="360" w:lineRule="auto"/>
              <w:jc w:val="both"/>
              <w:rPr>
                <w:rFonts w:ascii="Times New Roman" w:hAnsi="Times New Roman" w:cs="Times New Roman"/>
                <w:sz w:val="24"/>
                <w:szCs w:val="24"/>
              </w:rPr>
            </w:pPr>
          </w:p>
          <w:p w14:paraId="671E030C" w14:textId="77777777" w:rsidR="00397A28" w:rsidRPr="00973AE8" w:rsidRDefault="00397A28" w:rsidP="00973AE8">
            <w:pPr>
              <w:spacing w:line="360" w:lineRule="auto"/>
              <w:jc w:val="both"/>
              <w:rPr>
                <w:rFonts w:ascii="Times New Roman" w:hAnsi="Times New Roman" w:cs="Times New Roman"/>
                <w:sz w:val="24"/>
                <w:szCs w:val="24"/>
              </w:rPr>
            </w:pPr>
          </w:p>
          <w:p w14:paraId="0567D0FC" w14:textId="77777777" w:rsidR="00397A28" w:rsidRPr="00973AE8" w:rsidRDefault="00397A28" w:rsidP="00973AE8">
            <w:pPr>
              <w:spacing w:line="360" w:lineRule="auto"/>
              <w:jc w:val="both"/>
              <w:rPr>
                <w:rFonts w:ascii="Times New Roman" w:hAnsi="Times New Roman" w:cs="Times New Roman"/>
                <w:sz w:val="24"/>
                <w:szCs w:val="24"/>
              </w:rPr>
            </w:pPr>
          </w:p>
        </w:tc>
        <w:tc>
          <w:tcPr>
            <w:tcW w:w="1803" w:type="dxa"/>
          </w:tcPr>
          <w:p w14:paraId="7AC8FD0E" w14:textId="5A246EC3" w:rsidR="00397A28" w:rsidRPr="00973AE8" w:rsidRDefault="000A6F18"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Lifting Stones and Rocks </w:t>
            </w:r>
            <w:r w:rsidR="007F165D" w:rsidRPr="00973AE8">
              <w:rPr>
                <w:rFonts w:ascii="Times New Roman" w:hAnsi="Times New Roman" w:cs="Times New Roman"/>
                <w:sz w:val="24"/>
                <w:szCs w:val="24"/>
              </w:rPr>
              <w:t xml:space="preserve">might intrude on the insects that live under them. </w:t>
            </w:r>
          </w:p>
        </w:tc>
        <w:tc>
          <w:tcPr>
            <w:tcW w:w="1803" w:type="dxa"/>
          </w:tcPr>
          <w:p w14:paraId="2B59A20C" w14:textId="77777777" w:rsidR="00397A28" w:rsidRPr="00973AE8" w:rsidRDefault="007F165D"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Avoid lifting large stones and rocks as </w:t>
            </w:r>
            <w:r w:rsidR="003C70AF" w:rsidRPr="00973AE8">
              <w:rPr>
                <w:rFonts w:ascii="Times New Roman" w:hAnsi="Times New Roman" w:cs="Times New Roman"/>
                <w:sz w:val="24"/>
                <w:szCs w:val="24"/>
              </w:rPr>
              <w:t xml:space="preserve">it is likely thy will provide habitats for insects and bugs. </w:t>
            </w:r>
          </w:p>
          <w:p w14:paraId="0BA0F40E" w14:textId="6478E7C8" w:rsidR="00F85ED4" w:rsidRPr="00973AE8" w:rsidRDefault="00F85ED4"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Staff must model respect for insects and bugs. </w:t>
            </w:r>
          </w:p>
        </w:tc>
        <w:tc>
          <w:tcPr>
            <w:tcW w:w="1803" w:type="dxa"/>
          </w:tcPr>
          <w:p w14:paraId="38BF7B34" w14:textId="5985CFCE" w:rsidR="00397A28" w:rsidRPr="00973AE8" w:rsidRDefault="003C70AF"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None </w:t>
            </w:r>
          </w:p>
        </w:tc>
        <w:tc>
          <w:tcPr>
            <w:tcW w:w="2139" w:type="dxa"/>
          </w:tcPr>
          <w:p w14:paraId="24E6439F" w14:textId="585AE9B9" w:rsidR="00397A28" w:rsidRPr="00973AE8" w:rsidRDefault="003C70AF"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Adults and Children </w:t>
            </w:r>
          </w:p>
        </w:tc>
      </w:tr>
      <w:tr w:rsidR="00397A28" w14:paraId="188E002E" w14:textId="77777777" w:rsidTr="003C70AF">
        <w:tc>
          <w:tcPr>
            <w:tcW w:w="1803" w:type="dxa"/>
          </w:tcPr>
          <w:p w14:paraId="02209AA9" w14:textId="79FB796F" w:rsidR="00397A28" w:rsidRPr="00973AE8" w:rsidRDefault="00971984"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Leave as little impact on the </w:t>
            </w:r>
            <w:r w:rsidR="00402FED" w:rsidRPr="00973AE8">
              <w:rPr>
                <w:rFonts w:ascii="Times New Roman" w:hAnsi="Times New Roman" w:cs="Times New Roman"/>
                <w:sz w:val="24"/>
                <w:szCs w:val="24"/>
              </w:rPr>
              <w:lastRenderedPageBreak/>
              <w:t xml:space="preserve">environment as possible. </w:t>
            </w:r>
          </w:p>
          <w:p w14:paraId="37DA0708" w14:textId="77777777" w:rsidR="00397A28" w:rsidRPr="00973AE8" w:rsidRDefault="00397A28" w:rsidP="00973AE8">
            <w:pPr>
              <w:spacing w:line="360" w:lineRule="auto"/>
              <w:jc w:val="both"/>
              <w:rPr>
                <w:rFonts w:ascii="Times New Roman" w:hAnsi="Times New Roman" w:cs="Times New Roman"/>
                <w:sz w:val="24"/>
                <w:szCs w:val="24"/>
              </w:rPr>
            </w:pPr>
          </w:p>
          <w:p w14:paraId="424C9C3E" w14:textId="77777777" w:rsidR="00397A28" w:rsidRPr="00973AE8" w:rsidRDefault="00397A28" w:rsidP="00973AE8">
            <w:pPr>
              <w:spacing w:line="360" w:lineRule="auto"/>
              <w:jc w:val="both"/>
              <w:rPr>
                <w:rFonts w:ascii="Times New Roman" w:hAnsi="Times New Roman" w:cs="Times New Roman"/>
                <w:sz w:val="24"/>
                <w:szCs w:val="24"/>
              </w:rPr>
            </w:pPr>
          </w:p>
          <w:p w14:paraId="1012DB4E" w14:textId="77777777" w:rsidR="00397A28" w:rsidRPr="00973AE8" w:rsidRDefault="00397A28" w:rsidP="00973AE8">
            <w:pPr>
              <w:spacing w:line="360" w:lineRule="auto"/>
              <w:jc w:val="both"/>
              <w:rPr>
                <w:rFonts w:ascii="Times New Roman" w:hAnsi="Times New Roman" w:cs="Times New Roman"/>
                <w:sz w:val="24"/>
                <w:szCs w:val="24"/>
              </w:rPr>
            </w:pPr>
          </w:p>
          <w:p w14:paraId="3E73FE93" w14:textId="77777777" w:rsidR="00397A28" w:rsidRPr="00973AE8" w:rsidRDefault="00397A28" w:rsidP="00973AE8">
            <w:pPr>
              <w:spacing w:line="360" w:lineRule="auto"/>
              <w:jc w:val="both"/>
              <w:rPr>
                <w:rFonts w:ascii="Times New Roman" w:hAnsi="Times New Roman" w:cs="Times New Roman"/>
                <w:sz w:val="24"/>
                <w:szCs w:val="24"/>
              </w:rPr>
            </w:pPr>
          </w:p>
        </w:tc>
        <w:tc>
          <w:tcPr>
            <w:tcW w:w="1803" w:type="dxa"/>
          </w:tcPr>
          <w:p w14:paraId="02FA32EF" w14:textId="592E794C" w:rsidR="00397A28" w:rsidRPr="00973AE8" w:rsidRDefault="00134172"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lastRenderedPageBreak/>
              <w:t xml:space="preserve">Removal of soil can upset the </w:t>
            </w:r>
            <w:r w:rsidRPr="00973AE8">
              <w:rPr>
                <w:rFonts w:ascii="Times New Roman" w:hAnsi="Times New Roman" w:cs="Times New Roman"/>
                <w:sz w:val="24"/>
                <w:szCs w:val="24"/>
              </w:rPr>
              <w:lastRenderedPageBreak/>
              <w:t xml:space="preserve">growth of plants. </w:t>
            </w:r>
          </w:p>
        </w:tc>
        <w:tc>
          <w:tcPr>
            <w:tcW w:w="1803" w:type="dxa"/>
          </w:tcPr>
          <w:p w14:paraId="5380B305" w14:textId="10C438F7" w:rsidR="00397A28" w:rsidRPr="00973AE8" w:rsidRDefault="00810D7B"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lastRenderedPageBreak/>
              <w:t>Soil may be dug but not removed</w:t>
            </w:r>
            <w:r w:rsidR="00B96C05" w:rsidRPr="00973AE8">
              <w:rPr>
                <w:rFonts w:ascii="Times New Roman" w:hAnsi="Times New Roman" w:cs="Times New Roman"/>
                <w:sz w:val="24"/>
                <w:szCs w:val="24"/>
              </w:rPr>
              <w:t xml:space="preserve"> </w:t>
            </w:r>
            <w:r w:rsidR="00465668" w:rsidRPr="00973AE8">
              <w:rPr>
                <w:rFonts w:ascii="Times New Roman" w:hAnsi="Times New Roman" w:cs="Times New Roman"/>
                <w:sz w:val="24"/>
                <w:szCs w:val="24"/>
              </w:rPr>
              <w:lastRenderedPageBreak/>
              <w:t xml:space="preserve">from the forest. It is </w:t>
            </w:r>
            <w:r w:rsidR="00B96C05" w:rsidRPr="00973AE8">
              <w:rPr>
                <w:rFonts w:ascii="Times New Roman" w:hAnsi="Times New Roman" w:cs="Times New Roman"/>
                <w:sz w:val="24"/>
                <w:szCs w:val="24"/>
              </w:rPr>
              <w:t xml:space="preserve">essential </w:t>
            </w:r>
            <w:r w:rsidR="00465668" w:rsidRPr="00973AE8">
              <w:rPr>
                <w:rFonts w:ascii="Times New Roman" w:hAnsi="Times New Roman" w:cs="Times New Roman"/>
                <w:sz w:val="24"/>
                <w:szCs w:val="24"/>
              </w:rPr>
              <w:t>that i</w:t>
            </w:r>
            <w:r w:rsidR="00005B81" w:rsidRPr="00973AE8">
              <w:rPr>
                <w:rFonts w:ascii="Times New Roman" w:hAnsi="Times New Roman" w:cs="Times New Roman"/>
                <w:sz w:val="24"/>
                <w:szCs w:val="24"/>
              </w:rPr>
              <w:t xml:space="preserve">t is put back not to upset essential </w:t>
            </w:r>
            <w:r w:rsidR="00B96C05" w:rsidRPr="00973AE8">
              <w:rPr>
                <w:rFonts w:ascii="Times New Roman" w:hAnsi="Times New Roman" w:cs="Times New Roman"/>
                <w:sz w:val="24"/>
                <w:szCs w:val="24"/>
              </w:rPr>
              <w:t>nutrients</w:t>
            </w:r>
            <w:r w:rsidR="00005B81" w:rsidRPr="00973AE8">
              <w:rPr>
                <w:rFonts w:ascii="Times New Roman" w:hAnsi="Times New Roman" w:cs="Times New Roman"/>
                <w:sz w:val="24"/>
                <w:szCs w:val="24"/>
              </w:rPr>
              <w:t xml:space="preserve">. </w:t>
            </w:r>
          </w:p>
        </w:tc>
        <w:tc>
          <w:tcPr>
            <w:tcW w:w="1803" w:type="dxa"/>
          </w:tcPr>
          <w:p w14:paraId="0B60A981" w14:textId="4737138F" w:rsidR="00397A28" w:rsidRPr="00973AE8" w:rsidRDefault="003114C8"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lastRenderedPageBreak/>
              <w:t xml:space="preserve">None </w:t>
            </w:r>
          </w:p>
        </w:tc>
        <w:tc>
          <w:tcPr>
            <w:tcW w:w="2139" w:type="dxa"/>
          </w:tcPr>
          <w:p w14:paraId="16536673" w14:textId="0464D0A1" w:rsidR="00397A28" w:rsidRPr="00973AE8" w:rsidRDefault="003114C8"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Adults and Children </w:t>
            </w:r>
          </w:p>
        </w:tc>
      </w:tr>
      <w:tr w:rsidR="00397A28" w14:paraId="7FCC0FC8" w14:textId="77777777" w:rsidTr="003C70AF">
        <w:tc>
          <w:tcPr>
            <w:tcW w:w="1803" w:type="dxa"/>
          </w:tcPr>
          <w:p w14:paraId="1AA9933E" w14:textId="5E7AD0F9" w:rsidR="00397A28" w:rsidRPr="00973AE8" w:rsidRDefault="004A6326"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Pick up waste </w:t>
            </w:r>
          </w:p>
          <w:p w14:paraId="768283A4" w14:textId="77777777" w:rsidR="00397A28" w:rsidRPr="00973AE8" w:rsidRDefault="00397A28" w:rsidP="00973AE8">
            <w:pPr>
              <w:spacing w:line="360" w:lineRule="auto"/>
              <w:jc w:val="both"/>
              <w:rPr>
                <w:rFonts w:ascii="Times New Roman" w:hAnsi="Times New Roman" w:cs="Times New Roman"/>
                <w:sz w:val="24"/>
                <w:szCs w:val="24"/>
              </w:rPr>
            </w:pPr>
          </w:p>
          <w:p w14:paraId="08012DC8" w14:textId="77777777" w:rsidR="00397A28" w:rsidRPr="00973AE8" w:rsidRDefault="00397A28" w:rsidP="00973AE8">
            <w:pPr>
              <w:spacing w:line="360" w:lineRule="auto"/>
              <w:jc w:val="both"/>
              <w:rPr>
                <w:rFonts w:ascii="Times New Roman" w:hAnsi="Times New Roman" w:cs="Times New Roman"/>
                <w:sz w:val="24"/>
                <w:szCs w:val="24"/>
              </w:rPr>
            </w:pPr>
          </w:p>
          <w:p w14:paraId="3046073B" w14:textId="77777777" w:rsidR="00397A28" w:rsidRPr="00973AE8" w:rsidRDefault="00397A28" w:rsidP="00973AE8">
            <w:pPr>
              <w:spacing w:line="360" w:lineRule="auto"/>
              <w:jc w:val="both"/>
              <w:rPr>
                <w:rFonts w:ascii="Times New Roman" w:hAnsi="Times New Roman" w:cs="Times New Roman"/>
                <w:sz w:val="24"/>
                <w:szCs w:val="24"/>
              </w:rPr>
            </w:pPr>
          </w:p>
          <w:p w14:paraId="09903768" w14:textId="77777777" w:rsidR="00397A28" w:rsidRPr="00973AE8" w:rsidRDefault="00397A28" w:rsidP="00973AE8">
            <w:pPr>
              <w:spacing w:line="360" w:lineRule="auto"/>
              <w:jc w:val="both"/>
              <w:rPr>
                <w:rFonts w:ascii="Times New Roman" w:hAnsi="Times New Roman" w:cs="Times New Roman"/>
                <w:sz w:val="24"/>
                <w:szCs w:val="24"/>
              </w:rPr>
            </w:pPr>
          </w:p>
        </w:tc>
        <w:tc>
          <w:tcPr>
            <w:tcW w:w="1803" w:type="dxa"/>
          </w:tcPr>
          <w:p w14:paraId="7CAA4381" w14:textId="30D2AA94" w:rsidR="00397A28" w:rsidRPr="00973AE8" w:rsidRDefault="00134ABB"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Leaving waste after a visit </w:t>
            </w:r>
            <w:r w:rsidR="00B11A80" w:rsidRPr="00973AE8">
              <w:rPr>
                <w:rFonts w:ascii="Times New Roman" w:hAnsi="Times New Roman" w:cs="Times New Roman"/>
                <w:sz w:val="24"/>
                <w:szCs w:val="24"/>
              </w:rPr>
              <w:t>will impact on the forest environment</w:t>
            </w:r>
            <w:r w:rsidR="00FE7C86" w:rsidRPr="00973AE8">
              <w:rPr>
                <w:rFonts w:ascii="Times New Roman" w:hAnsi="Times New Roman" w:cs="Times New Roman"/>
                <w:sz w:val="24"/>
                <w:szCs w:val="24"/>
              </w:rPr>
              <w:t xml:space="preserve"> as chemical</w:t>
            </w:r>
            <w:r w:rsidR="00DC6C99">
              <w:rPr>
                <w:rFonts w:ascii="Times New Roman" w:hAnsi="Times New Roman" w:cs="Times New Roman"/>
                <w:sz w:val="24"/>
                <w:szCs w:val="24"/>
              </w:rPr>
              <w:t>s</w:t>
            </w:r>
            <w:r w:rsidR="00FE7C86" w:rsidRPr="00973AE8">
              <w:rPr>
                <w:rFonts w:ascii="Times New Roman" w:hAnsi="Times New Roman" w:cs="Times New Roman"/>
                <w:sz w:val="24"/>
                <w:szCs w:val="24"/>
              </w:rPr>
              <w:t xml:space="preserve"> from plastic</w:t>
            </w:r>
            <w:r w:rsidR="00234E9E" w:rsidRPr="00973AE8">
              <w:rPr>
                <w:rFonts w:ascii="Times New Roman" w:hAnsi="Times New Roman" w:cs="Times New Roman"/>
                <w:sz w:val="24"/>
                <w:szCs w:val="24"/>
              </w:rPr>
              <w:t>, paint</w:t>
            </w:r>
            <w:r w:rsidR="006708CE">
              <w:rPr>
                <w:rFonts w:ascii="Times New Roman" w:hAnsi="Times New Roman" w:cs="Times New Roman"/>
                <w:sz w:val="24"/>
                <w:szCs w:val="24"/>
              </w:rPr>
              <w:t>,</w:t>
            </w:r>
            <w:r w:rsidR="00234E9E" w:rsidRPr="00973AE8">
              <w:rPr>
                <w:rFonts w:ascii="Times New Roman" w:hAnsi="Times New Roman" w:cs="Times New Roman"/>
                <w:sz w:val="24"/>
                <w:szCs w:val="24"/>
              </w:rPr>
              <w:t xml:space="preserve"> chalk</w:t>
            </w:r>
            <w:r w:rsidR="006708CE">
              <w:rPr>
                <w:rFonts w:ascii="Times New Roman" w:hAnsi="Times New Roman" w:cs="Times New Roman"/>
                <w:sz w:val="24"/>
                <w:szCs w:val="24"/>
              </w:rPr>
              <w:t>,</w:t>
            </w:r>
            <w:r w:rsidR="00234E9E" w:rsidRPr="00973AE8">
              <w:rPr>
                <w:rFonts w:ascii="Times New Roman" w:hAnsi="Times New Roman" w:cs="Times New Roman"/>
                <w:sz w:val="24"/>
                <w:szCs w:val="24"/>
              </w:rPr>
              <w:t xml:space="preserve"> </w:t>
            </w:r>
            <w:proofErr w:type="spellStart"/>
            <w:r w:rsidR="00234E9E" w:rsidRPr="00973AE8">
              <w:rPr>
                <w:rFonts w:ascii="Times New Roman" w:hAnsi="Times New Roman" w:cs="Times New Roman"/>
                <w:sz w:val="24"/>
                <w:szCs w:val="24"/>
              </w:rPr>
              <w:t>etc</w:t>
            </w:r>
            <w:proofErr w:type="spellEnd"/>
            <w:r w:rsidR="006708CE">
              <w:rPr>
                <w:rFonts w:ascii="Times New Roman" w:hAnsi="Times New Roman" w:cs="Times New Roman"/>
                <w:sz w:val="24"/>
                <w:szCs w:val="24"/>
              </w:rPr>
              <w:t>,</w:t>
            </w:r>
            <w:r w:rsidR="00234E9E" w:rsidRPr="00973AE8">
              <w:rPr>
                <w:rFonts w:ascii="Times New Roman" w:hAnsi="Times New Roman" w:cs="Times New Roman"/>
                <w:sz w:val="24"/>
                <w:szCs w:val="24"/>
              </w:rPr>
              <w:t xml:space="preserve"> c</w:t>
            </w:r>
            <w:r w:rsidR="00771986" w:rsidRPr="00973AE8">
              <w:rPr>
                <w:rFonts w:ascii="Times New Roman" w:hAnsi="Times New Roman" w:cs="Times New Roman"/>
                <w:sz w:val="24"/>
                <w:szCs w:val="24"/>
              </w:rPr>
              <w:t>a</w:t>
            </w:r>
            <w:r w:rsidR="00234E9E" w:rsidRPr="00973AE8">
              <w:rPr>
                <w:rFonts w:ascii="Times New Roman" w:hAnsi="Times New Roman" w:cs="Times New Roman"/>
                <w:sz w:val="24"/>
                <w:szCs w:val="24"/>
              </w:rPr>
              <w:t xml:space="preserve">n upset the </w:t>
            </w:r>
            <w:r w:rsidR="0025665A" w:rsidRPr="00973AE8">
              <w:rPr>
                <w:rFonts w:ascii="Times New Roman" w:hAnsi="Times New Roman" w:cs="Times New Roman"/>
                <w:sz w:val="24"/>
                <w:szCs w:val="24"/>
              </w:rPr>
              <w:t xml:space="preserve">chemicals in soil and can </w:t>
            </w:r>
            <w:r w:rsidR="00077A4D" w:rsidRPr="00973AE8">
              <w:rPr>
                <w:rFonts w:ascii="Times New Roman" w:hAnsi="Times New Roman" w:cs="Times New Roman"/>
                <w:sz w:val="24"/>
                <w:szCs w:val="24"/>
              </w:rPr>
              <w:t xml:space="preserve">pollute water. </w:t>
            </w:r>
          </w:p>
        </w:tc>
        <w:tc>
          <w:tcPr>
            <w:tcW w:w="1803" w:type="dxa"/>
          </w:tcPr>
          <w:p w14:paraId="0B774BAB" w14:textId="77777777" w:rsidR="00397A28" w:rsidRPr="00973AE8" w:rsidRDefault="00077A4D"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Take all waste back into the setting where it can be disposed of </w:t>
            </w:r>
            <w:r w:rsidR="00C26923" w:rsidRPr="00973AE8">
              <w:rPr>
                <w:rFonts w:ascii="Times New Roman" w:hAnsi="Times New Roman" w:cs="Times New Roman"/>
                <w:sz w:val="24"/>
                <w:szCs w:val="24"/>
              </w:rPr>
              <w:t xml:space="preserve">properly. </w:t>
            </w:r>
          </w:p>
          <w:p w14:paraId="2AECAAF1" w14:textId="71364915" w:rsidR="00C26923" w:rsidRPr="00973AE8" w:rsidRDefault="00C26923"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Staff to do a </w:t>
            </w:r>
            <w:r w:rsidR="00EF36B4" w:rsidRPr="00973AE8">
              <w:rPr>
                <w:rFonts w:ascii="Times New Roman" w:hAnsi="Times New Roman" w:cs="Times New Roman"/>
                <w:sz w:val="24"/>
                <w:szCs w:val="24"/>
              </w:rPr>
              <w:t xml:space="preserve">search of area upon end of experience to ensure all rubbish and resources are taken away. </w:t>
            </w:r>
          </w:p>
        </w:tc>
        <w:tc>
          <w:tcPr>
            <w:tcW w:w="1803" w:type="dxa"/>
          </w:tcPr>
          <w:p w14:paraId="5466BBC9" w14:textId="2AF36A05" w:rsidR="00397A28" w:rsidRPr="00973AE8" w:rsidRDefault="00C26923"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Designated bin bags must be used to collect waste. </w:t>
            </w:r>
          </w:p>
        </w:tc>
        <w:tc>
          <w:tcPr>
            <w:tcW w:w="2139" w:type="dxa"/>
          </w:tcPr>
          <w:p w14:paraId="043EFEDE" w14:textId="05E06495" w:rsidR="00397A28" w:rsidRPr="00973AE8" w:rsidRDefault="00C26923"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Adults and children. </w:t>
            </w:r>
          </w:p>
          <w:p w14:paraId="7FC42CE3" w14:textId="77777777" w:rsidR="00397A28" w:rsidRPr="00973AE8" w:rsidRDefault="00397A28" w:rsidP="00973AE8">
            <w:pPr>
              <w:spacing w:line="360" w:lineRule="auto"/>
              <w:jc w:val="both"/>
              <w:rPr>
                <w:rFonts w:ascii="Times New Roman" w:hAnsi="Times New Roman" w:cs="Times New Roman"/>
                <w:sz w:val="24"/>
                <w:szCs w:val="24"/>
              </w:rPr>
            </w:pPr>
          </w:p>
          <w:p w14:paraId="23FB010B" w14:textId="77777777" w:rsidR="00397A28" w:rsidRPr="00973AE8" w:rsidRDefault="00397A28" w:rsidP="00973AE8">
            <w:pPr>
              <w:spacing w:line="360" w:lineRule="auto"/>
              <w:jc w:val="both"/>
              <w:rPr>
                <w:rFonts w:ascii="Times New Roman" w:hAnsi="Times New Roman" w:cs="Times New Roman"/>
                <w:sz w:val="24"/>
                <w:szCs w:val="24"/>
              </w:rPr>
            </w:pPr>
          </w:p>
          <w:p w14:paraId="6F63D125" w14:textId="77777777" w:rsidR="00397A28" w:rsidRPr="00973AE8" w:rsidRDefault="00397A28" w:rsidP="00973AE8">
            <w:pPr>
              <w:spacing w:line="360" w:lineRule="auto"/>
              <w:jc w:val="both"/>
              <w:rPr>
                <w:rFonts w:ascii="Times New Roman" w:hAnsi="Times New Roman" w:cs="Times New Roman"/>
                <w:sz w:val="24"/>
                <w:szCs w:val="24"/>
              </w:rPr>
            </w:pPr>
          </w:p>
          <w:p w14:paraId="635B6396" w14:textId="77777777" w:rsidR="00397A28" w:rsidRPr="00973AE8" w:rsidRDefault="00397A28" w:rsidP="00973AE8">
            <w:pPr>
              <w:spacing w:line="360" w:lineRule="auto"/>
              <w:jc w:val="both"/>
              <w:rPr>
                <w:rFonts w:ascii="Times New Roman" w:hAnsi="Times New Roman" w:cs="Times New Roman"/>
                <w:sz w:val="24"/>
                <w:szCs w:val="24"/>
              </w:rPr>
            </w:pPr>
          </w:p>
          <w:p w14:paraId="4408681B" w14:textId="77777777" w:rsidR="00397A28" w:rsidRPr="00973AE8" w:rsidRDefault="00397A28" w:rsidP="00973AE8">
            <w:pPr>
              <w:spacing w:line="360" w:lineRule="auto"/>
              <w:jc w:val="both"/>
              <w:rPr>
                <w:rFonts w:ascii="Times New Roman" w:hAnsi="Times New Roman" w:cs="Times New Roman"/>
                <w:sz w:val="24"/>
                <w:szCs w:val="24"/>
              </w:rPr>
            </w:pPr>
          </w:p>
          <w:p w14:paraId="118E9BE5" w14:textId="77777777" w:rsidR="00397A28" w:rsidRPr="00973AE8" w:rsidRDefault="00397A28" w:rsidP="00973AE8">
            <w:pPr>
              <w:spacing w:line="360" w:lineRule="auto"/>
              <w:jc w:val="both"/>
              <w:rPr>
                <w:rFonts w:ascii="Times New Roman" w:hAnsi="Times New Roman" w:cs="Times New Roman"/>
                <w:sz w:val="24"/>
                <w:szCs w:val="24"/>
              </w:rPr>
            </w:pPr>
          </w:p>
          <w:p w14:paraId="26FF49A1" w14:textId="77777777" w:rsidR="00397A28" w:rsidRPr="00973AE8" w:rsidRDefault="00397A28" w:rsidP="00973AE8">
            <w:pPr>
              <w:spacing w:line="360" w:lineRule="auto"/>
              <w:jc w:val="both"/>
              <w:rPr>
                <w:rFonts w:ascii="Times New Roman" w:hAnsi="Times New Roman" w:cs="Times New Roman"/>
                <w:sz w:val="24"/>
                <w:szCs w:val="24"/>
              </w:rPr>
            </w:pPr>
          </w:p>
          <w:p w14:paraId="2AB86A20" w14:textId="77777777" w:rsidR="00397A28" w:rsidRPr="00973AE8" w:rsidRDefault="00397A28" w:rsidP="00973AE8">
            <w:pPr>
              <w:spacing w:line="360" w:lineRule="auto"/>
              <w:jc w:val="both"/>
              <w:rPr>
                <w:rFonts w:ascii="Times New Roman" w:hAnsi="Times New Roman" w:cs="Times New Roman"/>
                <w:sz w:val="24"/>
                <w:szCs w:val="24"/>
              </w:rPr>
            </w:pPr>
          </w:p>
        </w:tc>
      </w:tr>
      <w:tr w:rsidR="00397A28" w14:paraId="7A64979C" w14:textId="77777777" w:rsidTr="003C70AF">
        <w:tc>
          <w:tcPr>
            <w:tcW w:w="1803" w:type="dxa"/>
          </w:tcPr>
          <w:p w14:paraId="52867AC5" w14:textId="77777777" w:rsidR="00397A28" w:rsidRPr="00973AE8" w:rsidRDefault="00397A28" w:rsidP="00973AE8">
            <w:pPr>
              <w:spacing w:line="360" w:lineRule="auto"/>
              <w:jc w:val="both"/>
              <w:rPr>
                <w:rFonts w:ascii="Times New Roman" w:hAnsi="Times New Roman" w:cs="Times New Roman"/>
                <w:sz w:val="24"/>
                <w:szCs w:val="24"/>
              </w:rPr>
            </w:pPr>
          </w:p>
          <w:p w14:paraId="0C20AF03" w14:textId="41AC18CB" w:rsidR="00397A28" w:rsidRPr="00973AE8" w:rsidRDefault="007F5EBF"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Shelter building </w:t>
            </w:r>
            <w:r w:rsidR="0039018A" w:rsidRPr="00973AE8">
              <w:rPr>
                <w:rFonts w:ascii="Times New Roman" w:hAnsi="Times New Roman" w:cs="Times New Roman"/>
                <w:sz w:val="24"/>
                <w:szCs w:val="24"/>
              </w:rPr>
              <w:t xml:space="preserve">and Tree Climbing </w:t>
            </w:r>
          </w:p>
          <w:p w14:paraId="5CE6B897" w14:textId="77777777" w:rsidR="00397A28" w:rsidRPr="00973AE8" w:rsidRDefault="00397A28" w:rsidP="00973AE8">
            <w:pPr>
              <w:spacing w:line="360" w:lineRule="auto"/>
              <w:jc w:val="both"/>
              <w:rPr>
                <w:rFonts w:ascii="Times New Roman" w:hAnsi="Times New Roman" w:cs="Times New Roman"/>
                <w:sz w:val="24"/>
                <w:szCs w:val="24"/>
              </w:rPr>
            </w:pPr>
          </w:p>
          <w:p w14:paraId="1A446308" w14:textId="77777777" w:rsidR="00397A28" w:rsidRPr="00973AE8" w:rsidRDefault="00397A28" w:rsidP="00973AE8">
            <w:pPr>
              <w:spacing w:line="360" w:lineRule="auto"/>
              <w:jc w:val="both"/>
              <w:rPr>
                <w:rFonts w:ascii="Times New Roman" w:hAnsi="Times New Roman" w:cs="Times New Roman"/>
                <w:sz w:val="24"/>
                <w:szCs w:val="24"/>
              </w:rPr>
            </w:pPr>
          </w:p>
          <w:p w14:paraId="4C97EC24" w14:textId="77777777" w:rsidR="00397A28" w:rsidRPr="00973AE8" w:rsidRDefault="00397A28" w:rsidP="00973AE8">
            <w:pPr>
              <w:spacing w:line="360" w:lineRule="auto"/>
              <w:jc w:val="both"/>
              <w:rPr>
                <w:rFonts w:ascii="Times New Roman" w:hAnsi="Times New Roman" w:cs="Times New Roman"/>
                <w:sz w:val="24"/>
                <w:szCs w:val="24"/>
              </w:rPr>
            </w:pPr>
          </w:p>
        </w:tc>
        <w:tc>
          <w:tcPr>
            <w:tcW w:w="1803" w:type="dxa"/>
          </w:tcPr>
          <w:p w14:paraId="0EF6640A" w14:textId="77777777" w:rsidR="00397A28" w:rsidRPr="00973AE8" w:rsidRDefault="00F4535A"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Trees could become damaged. Branches might be pulled off to build shelter. </w:t>
            </w:r>
          </w:p>
          <w:p w14:paraId="7B4B10CB" w14:textId="2BC123F0" w:rsidR="00F171D7" w:rsidRPr="00973AE8" w:rsidRDefault="00F171D7" w:rsidP="00973AE8">
            <w:pPr>
              <w:spacing w:line="360" w:lineRule="auto"/>
              <w:jc w:val="both"/>
              <w:rPr>
                <w:rFonts w:ascii="Times New Roman" w:hAnsi="Times New Roman" w:cs="Times New Roman"/>
                <w:sz w:val="24"/>
                <w:szCs w:val="24"/>
              </w:rPr>
            </w:pPr>
          </w:p>
        </w:tc>
        <w:tc>
          <w:tcPr>
            <w:tcW w:w="1803" w:type="dxa"/>
          </w:tcPr>
          <w:p w14:paraId="197DE168" w14:textId="77777777" w:rsidR="00397A28" w:rsidRPr="00973AE8" w:rsidRDefault="00F56DE9"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Have a selection of fallen sticks and branches instead of selecting new items each visit. </w:t>
            </w:r>
          </w:p>
          <w:p w14:paraId="09D03549" w14:textId="6CE77F42" w:rsidR="00F56DE9" w:rsidRPr="00973AE8" w:rsidRDefault="00F56DE9"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Avoid tree climbing if obvious sign</w:t>
            </w:r>
            <w:r w:rsidR="00F504C3">
              <w:rPr>
                <w:rFonts w:ascii="Times New Roman" w:hAnsi="Times New Roman" w:cs="Times New Roman"/>
                <w:sz w:val="24"/>
                <w:szCs w:val="24"/>
              </w:rPr>
              <w:t>s</w:t>
            </w:r>
            <w:r w:rsidRPr="00973AE8">
              <w:rPr>
                <w:rFonts w:ascii="Times New Roman" w:hAnsi="Times New Roman" w:cs="Times New Roman"/>
                <w:sz w:val="24"/>
                <w:szCs w:val="24"/>
              </w:rPr>
              <w:t xml:space="preserve"> of d</w:t>
            </w:r>
            <w:r w:rsidR="0039018A" w:rsidRPr="00973AE8">
              <w:rPr>
                <w:rFonts w:ascii="Times New Roman" w:hAnsi="Times New Roman" w:cs="Times New Roman"/>
                <w:sz w:val="24"/>
                <w:szCs w:val="24"/>
              </w:rPr>
              <w:t xml:space="preserve">amage to the bark or branches. </w:t>
            </w:r>
          </w:p>
        </w:tc>
        <w:tc>
          <w:tcPr>
            <w:tcW w:w="1803" w:type="dxa"/>
          </w:tcPr>
          <w:p w14:paraId="1398D69D" w14:textId="11CC7263" w:rsidR="00397A28" w:rsidRPr="00973AE8" w:rsidRDefault="0039018A"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Storage area for branches used for den building that </w:t>
            </w:r>
            <w:r w:rsidR="0085508F" w:rsidRPr="00973AE8">
              <w:rPr>
                <w:rFonts w:ascii="Times New Roman" w:hAnsi="Times New Roman" w:cs="Times New Roman"/>
                <w:sz w:val="24"/>
                <w:szCs w:val="24"/>
              </w:rPr>
              <w:t xml:space="preserve">is away from paths which could pose a trip hazard. </w:t>
            </w:r>
          </w:p>
        </w:tc>
        <w:tc>
          <w:tcPr>
            <w:tcW w:w="2139" w:type="dxa"/>
          </w:tcPr>
          <w:p w14:paraId="3A623115" w14:textId="6BCCFC03" w:rsidR="00397A28" w:rsidRPr="00973AE8" w:rsidRDefault="0085508F"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The children should be taught how to store </w:t>
            </w:r>
            <w:r w:rsidR="00452D6D" w:rsidRPr="00973AE8">
              <w:rPr>
                <w:rFonts w:ascii="Times New Roman" w:hAnsi="Times New Roman" w:cs="Times New Roman"/>
                <w:sz w:val="24"/>
                <w:szCs w:val="24"/>
              </w:rPr>
              <w:t xml:space="preserve">branches safely. </w:t>
            </w:r>
          </w:p>
          <w:p w14:paraId="31ECEA77" w14:textId="5A16BBE8" w:rsidR="00452D6D" w:rsidRPr="00973AE8" w:rsidRDefault="00452D6D"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Staff must ensure that no log or branch is placed in areas which might disturb wildlife. </w:t>
            </w:r>
          </w:p>
          <w:p w14:paraId="6401C5A6" w14:textId="77777777" w:rsidR="00397A28" w:rsidRPr="00973AE8" w:rsidRDefault="00397A28" w:rsidP="00973AE8">
            <w:pPr>
              <w:spacing w:line="360" w:lineRule="auto"/>
              <w:jc w:val="both"/>
              <w:rPr>
                <w:rFonts w:ascii="Times New Roman" w:hAnsi="Times New Roman" w:cs="Times New Roman"/>
                <w:sz w:val="24"/>
                <w:szCs w:val="24"/>
              </w:rPr>
            </w:pPr>
          </w:p>
          <w:p w14:paraId="33085509" w14:textId="77777777" w:rsidR="00397A28" w:rsidRPr="00973AE8" w:rsidRDefault="00397A28" w:rsidP="00973AE8">
            <w:pPr>
              <w:spacing w:line="360" w:lineRule="auto"/>
              <w:jc w:val="both"/>
              <w:rPr>
                <w:rFonts w:ascii="Times New Roman" w:hAnsi="Times New Roman" w:cs="Times New Roman"/>
                <w:sz w:val="24"/>
                <w:szCs w:val="24"/>
              </w:rPr>
            </w:pPr>
          </w:p>
          <w:p w14:paraId="61B30B0A" w14:textId="77777777" w:rsidR="00397A28" w:rsidRPr="00973AE8" w:rsidRDefault="00397A28" w:rsidP="00973AE8">
            <w:pPr>
              <w:spacing w:line="360" w:lineRule="auto"/>
              <w:jc w:val="both"/>
              <w:rPr>
                <w:rFonts w:ascii="Times New Roman" w:hAnsi="Times New Roman" w:cs="Times New Roman"/>
                <w:sz w:val="24"/>
                <w:szCs w:val="24"/>
              </w:rPr>
            </w:pPr>
          </w:p>
          <w:p w14:paraId="2CBB777E" w14:textId="77777777" w:rsidR="00397A28" w:rsidRPr="00973AE8" w:rsidRDefault="00397A28" w:rsidP="00973AE8">
            <w:pPr>
              <w:spacing w:line="360" w:lineRule="auto"/>
              <w:jc w:val="both"/>
              <w:rPr>
                <w:rFonts w:ascii="Times New Roman" w:hAnsi="Times New Roman" w:cs="Times New Roman"/>
                <w:sz w:val="24"/>
                <w:szCs w:val="24"/>
              </w:rPr>
            </w:pPr>
          </w:p>
          <w:p w14:paraId="2EE3F617" w14:textId="77777777" w:rsidR="00397A28" w:rsidRPr="00973AE8" w:rsidRDefault="00397A28" w:rsidP="00973AE8">
            <w:pPr>
              <w:spacing w:line="360" w:lineRule="auto"/>
              <w:jc w:val="both"/>
              <w:rPr>
                <w:rFonts w:ascii="Times New Roman" w:hAnsi="Times New Roman" w:cs="Times New Roman"/>
                <w:sz w:val="24"/>
                <w:szCs w:val="24"/>
              </w:rPr>
            </w:pPr>
          </w:p>
        </w:tc>
      </w:tr>
      <w:tr w:rsidR="00397A28" w14:paraId="4C94F526" w14:textId="77777777" w:rsidTr="003C70AF">
        <w:tc>
          <w:tcPr>
            <w:tcW w:w="1803" w:type="dxa"/>
          </w:tcPr>
          <w:p w14:paraId="619C8365" w14:textId="69D737CD" w:rsidR="00397A28" w:rsidRPr="00973AE8" w:rsidRDefault="00B02755"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lastRenderedPageBreak/>
              <w:t xml:space="preserve">Walking on Paths </w:t>
            </w:r>
          </w:p>
          <w:p w14:paraId="4C69AC08" w14:textId="77777777" w:rsidR="00397A28" w:rsidRPr="00973AE8" w:rsidRDefault="00397A28" w:rsidP="00973AE8">
            <w:pPr>
              <w:spacing w:line="360" w:lineRule="auto"/>
              <w:jc w:val="both"/>
              <w:rPr>
                <w:rFonts w:ascii="Times New Roman" w:hAnsi="Times New Roman" w:cs="Times New Roman"/>
                <w:sz w:val="24"/>
                <w:szCs w:val="24"/>
              </w:rPr>
            </w:pPr>
          </w:p>
          <w:p w14:paraId="0CF99D6E" w14:textId="77777777" w:rsidR="00397A28" w:rsidRPr="00973AE8" w:rsidRDefault="00397A28" w:rsidP="00973AE8">
            <w:pPr>
              <w:spacing w:line="360" w:lineRule="auto"/>
              <w:jc w:val="both"/>
              <w:rPr>
                <w:rFonts w:ascii="Times New Roman" w:hAnsi="Times New Roman" w:cs="Times New Roman"/>
                <w:sz w:val="24"/>
                <w:szCs w:val="24"/>
              </w:rPr>
            </w:pPr>
          </w:p>
          <w:p w14:paraId="5F19355D" w14:textId="77777777" w:rsidR="00397A28" w:rsidRPr="00973AE8" w:rsidRDefault="00397A28" w:rsidP="00973AE8">
            <w:pPr>
              <w:spacing w:line="360" w:lineRule="auto"/>
              <w:jc w:val="both"/>
              <w:rPr>
                <w:rFonts w:ascii="Times New Roman" w:hAnsi="Times New Roman" w:cs="Times New Roman"/>
                <w:sz w:val="24"/>
                <w:szCs w:val="24"/>
              </w:rPr>
            </w:pPr>
          </w:p>
          <w:p w14:paraId="652117A9" w14:textId="77777777" w:rsidR="00397A28" w:rsidRPr="00973AE8" w:rsidRDefault="00397A28" w:rsidP="00973AE8">
            <w:pPr>
              <w:spacing w:line="360" w:lineRule="auto"/>
              <w:jc w:val="both"/>
              <w:rPr>
                <w:rFonts w:ascii="Times New Roman" w:hAnsi="Times New Roman" w:cs="Times New Roman"/>
                <w:sz w:val="24"/>
                <w:szCs w:val="24"/>
              </w:rPr>
            </w:pPr>
          </w:p>
          <w:p w14:paraId="4195974B" w14:textId="77777777" w:rsidR="00397A28" w:rsidRPr="00973AE8" w:rsidRDefault="00397A28" w:rsidP="00973AE8">
            <w:pPr>
              <w:spacing w:line="360" w:lineRule="auto"/>
              <w:jc w:val="both"/>
              <w:rPr>
                <w:rFonts w:ascii="Times New Roman" w:hAnsi="Times New Roman" w:cs="Times New Roman"/>
                <w:sz w:val="24"/>
                <w:szCs w:val="24"/>
              </w:rPr>
            </w:pPr>
          </w:p>
          <w:p w14:paraId="22D9FD7A" w14:textId="77777777" w:rsidR="00397A28" w:rsidRPr="00973AE8" w:rsidRDefault="00397A28" w:rsidP="00973AE8">
            <w:pPr>
              <w:spacing w:line="360" w:lineRule="auto"/>
              <w:jc w:val="both"/>
              <w:rPr>
                <w:rFonts w:ascii="Times New Roman" w:hAnsi="Times New Roman" w:cs="Times New Roman"/>
                <w:sz w:val="24"/>
                <w:szCs w:val="24"/>
              </w:rPr>
            </w:pPr>
          </w:p>
        </w:tc>
        <w:tc>
          <w:tcPr>
            <w:tcW w:w="1803" w:type="dxa"/>
          </w:tcPr>
          <w:p w14:paraId="1FDDF402" w14:textId="3C48E6F4" w:rsidR="00397A28" w:rsidRPr="00973AE8" w:rsidRDefault="00B424A6"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The </w:t>
            </w:r>
            <w:r w:rsidR="00236561" w:rsidRPr="00973AE8">
              <w:rPr>
                <w:rFonts w:ascii="Times New Roman" w:hAnsi="Times New Roman" w:cs="Times New Roman"/>
                <w:sz w:val="24"/>
                <w:szCs w:val="24"/>
              </w:rPr>
              <w:t xml:space="preserve">forest floor might become damaged and wildlife and habitats destroyed if the path is not used. </w:t>
            </w:r>
          </w:p>
        </w:tc>
        <w:tc>
          <w:tcPr>
            <w:tcW w:w="1803" w:type="dxa"/>
          </w:tcPr>
          <w:p w14:paraId="20E6BD88" w14:textId="71C1409B" w:rsidR="00397A28" w:rsidRPr="00973AE8" w:rsidRDefault="00236561"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Teach children to stick to designated paths</w:t>
            </w:r>
            <w:r w:rsidR="002C0CB6">
              <w:rPr>
                <w:rFonts w:ascii="Times New Roman" w:hAnsi="Times New Roman" w:cs="Times New Roman"/>
                <w:sz w:val="24"/>
                <w:szCs w:val="24"/>
              </w:rPr>
              <w:t xml:space="preserve"> when walking in the forest. </w:t>
            </w:r>
          </w:p>
        </w:tc>
        <w:tc>
          <w:tcPr>
            <w:tcW w:w="1803" w:type="dxa"/>
          </w:tcPr>
          <w:p w14:paraId="4F01C4DA" w14:textId="7B5AAA7B" w:rsidR="00397A28" w:rsidRPr="00973AE8" w:rsidRDefault="00236561"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None </w:t>
            </w:r>
          </w:p>
        </w:tc>
        <w:tc>
          <w:tcPr>
            <w:tcW w:w="2139" w:type="dxa"/>
          </w:tcPr>
          <w:p w14:paraId="11E9ACC0" w14:textId="78E00FC6" w:rsidR="00397A28" w:rsidRPr="00973AE8" w:rsidRDefault="004562B1" w:rsidP="00973AE8">
            <w:pPr>
              <w:spacing w:line="360" w:lineRule="auto"/>
              <w:jc w:val="both"/>
              <w:rPr>
                <w:rFonts w:ascii="Times New Roman" w:hAnsi="Times New Roman" w:cs="Times New Roman"/>
                <w:sz w:val="24"/>
                <w:szCs w:val="24"/>
              </w:rPr>
            </w:pPr>
            <w:r w:rsidRPr="00973AE8">
              <w:rPr>
                <w:rFonts w:ascii="Times New Roman" w:hAnsi="Times New Roman" w:cs="Times New Roman"/>
                <w:sz w:val="24"/>
                <w:szCs w:val="24"/>
              </w:rPr>
              <w:t xml:space="preserve">Adults must </w:t>
            </w:r>
            <w:r w:rsidR="00973AE8" w:rsidRPr="00973AE8">
              <w:rPr>
                <w:rFonts w:ascii="Times New Roman" w:hAnsi="Times New Roman" w:cs="Times New Roman"/>
                <w:sz w:val="24"/>
                <w:szCs w:val="24"/>
              </w:rPr>
              <w:t xml:space="preserve">be positive role </w:t>
            </w:r>
            <w:proofErr w:type="gramStart"/>
            <w:r w:rsidR="00973AE8" w:rsidRPr="00973AE8">
              <w:rPr>
                <w:rFonts w:ascii="Times New Roman" w:hAnsi="Times New Roman" w:cs="Times New Roman"/>
                <w:sz w:val="24"/>
                <w:szCs w:val="24"/>
              </w:rPr>
              <w:t>models</w:t>
            </w:r>
            <w:proofErr w:type="gramEnd"/>
            <w:r w:rsidR="00973AE8" w:rsidRPr="00973AE8">
              <w:rPr>
                <w:rFonts w:ascii="Times New Roman" w:hAnsi="Times New Roman" w:cs="Times New Roman"/>
                <w:sz w:val="24"/>
                <w:szCs w:val="24"/>
              </w:rPr>
              <w:t xml:space="preserve"> so the children understand what is expected behavior. </w:t>
            </w:r>
          </w:p>
        </w:tc>
      </w:tr>
      <w:tr w:rsidR="00FE48D4" w14:paraId="5C1DD173" w14:textId="77777777" w:rsidTr="003C70AF">
        <w:tc>
          <w:tcPr>
            <w:tcW w:w="1803" w:type="dxa"/>
          </w:tcPr>
          <w:p w14:paraId="1F5EFB8E" w14:textId="65F54572" w:rsidR="00FE48D4" w:rsidRPr="00973AE8" w:rsidRDefault="00B8679A"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Lighting a fire </w:t>
            </w:r>
          </w:p>
        </w:tc>
        <w:tc>
          <w:tcPr>
            <w:tcW w:w="1803" w:type="dxa"/>
          </w:tcPr>
          <w:p w14:paraId="0F67231F" w14:textId="77777777" w:rsidR="00FE48D4" w:rsidRDefault="00B8679A"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Da</w:t>
            </w:r>
            <w:r w:rsidR="00612CBA">
              <w:rPr>
                <w:rFonts w:ascii="Times New Roman" w:hAnsi="Times New Roman" w:cs="Times New Roman"/>
                <w:sz w:val="24"/>
                <w:szCs w:val="24"/>
              </w:rPr>
              <w:t xml:space="preserve">mage to the ground from the fire might upset the PH balance of the soil. </w:t>
            </w:r>
          </w:p>
          <w:p w14:paraId="5F12436A" w14:textId="77777777" w:rsidR="00433D3F" w:rsidRDefault="00433D3F" w:rsidP="00973AE8">
            <w:pPr>
              <w:spacing w:line="360" w:lineRule="auto"/>
              <w:jc w:val="both"/>
              <w:rPr>
                <w:rFonts w:ascii="Times New Roman" w:hAnsi="Times New Roman" w:cs="Times New Roman"/>
                <w:sz w:val="24"/>
                <w:szCs w:val="24"/>
              </w:rPr>
            </w:pPr>
          </w:p>
          <w:p w14:paraId="19E538D3" w14:textId="358AC5B1" w:rsidR="00433D3F" w:rsidRPr="00973AE8" w:rsidRDefault="00433D3F"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Remains of the fire such as partly burned wood might cause harm to the wildlife </w:t>
            </w:r>
          </w:p>
        </w:tc>
        <w:tc>
          <w:tcPr>
            <w:tcW w:w="1803" w:type="dxa"/>
          </w:tcPr>
          <w:p w14:paraId="5D9597C0" w14:textId="77777777" w:rsidR="00FE48D4" w:rsidRDefault="00433D3F"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Fire pit to </w:t>
            </w:r>
            <w:r w:rsidR="002C0CB6">
              <w:rPr>
                <w:rFonts w:ascii="Times New Roman" w:hAnsi="Times New Roman" w:cs="Times New Roman"/>
                <w:sz w:val="24"/>
                <w:szCs w:val="24"/>
              </w:rPr>
              <w:t>be placed in the gr</w:t>
            </w:r>
            <w:r w:rsidR="00AB08A3">
              <w:rPr>
                <w:rFonts w:ascii="Times New Roman" w:hAnsi="Times New Roman" w:cs="Times New Roman"/>
                <w:sz w:val="24"/>
                <w:szCs w:val="24"/>
              </w:rPr>
              <w:t xml:space="preserve">ound. </w:t>
            </w:r>
          </w:p>
          <w:p w14:paraId="3F42D10E" w14:textId="77777777" w:rsidR="00AB08A3" w:rsidRDefault="00AB08A3" w:rsidP="00973AE8">
            <w:pPr>
              <w:spacing w:line="360" w:lineRule="auto"/>
              <w:jc w:val="both"/>
              <w:rPr>
                <w:rFonts w:ascii="Times New Roman" w:hAnsi="Times New Roman" w:cs="Times New Roman"/>
                <w:sz w:val="24"/>
                <w:szCs w:val="24"/>
              </w:rPr>
            </w:pPr>
          </w:p>
          <w:p w14:paraId="17A64941" w14:textId="77777777" w:rsidR="00AB08A3" w:rsidRDefault="00AB08A3" w:rsidP="00973AE8">
            <w:pPr>
              <w:spacing w:line="360" w:lineRule="auto"/>
              <w:jc w:val="both"/>
              <w:rPr>
                <w:rFonts w:ascii="Times New Roman" w:hAnsi="Times New Roman" w:cs="Times New Roman"/>
                <w:sz w:val="24"/>
                <w:szCs w:val="24"/>
              </w:rPr>
            </w:pPr>
          </w:p>
          <w:p w14:paraId="14016711" w14:textId="77777777" w:rsidR="00AB08A3" w:rsidRDefault="00AB08A3" w:rsidP="00973AE8">
            <w:pPr>
              <w:spacing w:line="360" w:lineRule="auto"/>
              <w:jc w:val="both"/>
              <w:rPr>
                <w:rFonts w:ascii="Times New Roman" w:hAnsi="Times New Roman" w:cs="Times New Roman"/>
                <w:sz w:val="24"/>
                <w:szCs w:val="24"/>
              </w:rPr>
            </w:pPr>
          </w:p>
          <w:p w14:paraId="09C1C003" w14:textId="40C213DB" w:rsidR="00AB08A3" w:rsidRPr="00973AE8" w:rsidRDefault="006D60D7"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Remove waste from fire and dispose of it safely when cooled. </w:t>
            </w:r>
          </w:p>
        </w:tc>
        <w:tc>
          <w:tcPr>
            <w:tcW w:w="1803" w:type="dxa"/>
          </w:tcPr>
          <w:p w14:paraId="102C7CD7" w14:textId="77777777" w:rsidR="00FE48D4" w:rsidRDefault="00AB08A3"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Fire pit </w:t>
            </w:r>
          </w:p>
          <w:p w14:paraId="3653C3D5" w14:textId="77777777" w:rsidR="006D60D7" w:rsidRDefault="006D60D7" w:rsidP="00973AE8">
            <w:pPr>
              <w:spacing w:line="360" w:lineRule="auto"/>
              <w:jc w:val="both"/>
              <w:rPr>
                <w:rFonts w:ascii="Times New Roman" w:hAnsi="Times New Roman" w:cs="Times New Roman"/>
                <w:sz w:val="24"/>
                <w:szCs w:val="24"/>
              </w:rPr>
            </w:pPr>
          </w:p>
          <w:p w14:paraId="1AE4A6EF" w14:textId="77777777" w:rsidR="006D60D7" w:rsidRDefault="006D60D7" w:rsidP="00973AE8">
            <w:pPr>
              <w:spacing w:line="360" w:lineRule="auto"/>
              <w:jc w:val="both"/>
              <w:rPr>
                <w:rFonts w:ascii="Times New Roman" w:hAnsi="Times New Roman" w:cs="Times New Roman"/>
                <w:sz w:val="24"/>
                <w:szCs w:val="24"/>
              </w:rPr>
            </w:pPr>
          </w:p>
          <w:p w14:paraId="75CC20FC" w14:textId="77777777" w:rsidR="006D60D7" w:rsidRDefault="006D60D7" w:rsidP="00973AE8">
            <w:pPr>
              <w:spacing w:line="360" w:lineRule="auto"/>
              <w:jc w:val="both"/>
              <w:rPr>
                <w:rFonts w:ascii="Times New Roman" w:hAnsi="Times New Roman" w:cs="Times New Roman"/>
                <w:sz w:val="24"/>
                <w:szCs w:val="24"/>
              </w:rPr>
            </w:pPr>
          </w:p>
          <w:p w14:paraId="1723C67B" w14:textId="77777777" w:rsidR="006D60D7" w:rsidRDefault="006D60D7" w:rsidP="00973AE8">
            <w:pPr>
              <w:spacing w:line="360" w:lineRule="auto"/>
              <w:jc w:val="both"/>
              <w:rPr>
                <w:rFonts w:ascii="Times New Roman" w:hAnsi="Times New Roman" w:cs="Times New Roman"/>
                <w:sz w:val="24"/>
                <w:szCs w:val="24"/>
              </w:rPr>
            </w:pPr>
          </w:p>
          <w:p w14:paraId="65A104CF" w14:textId="77777777" w:rsidR="006D60D7" w:rsidRDefault="006D60D7" w:rsidP="00973AE8">
            <w:pPr>
              <w:spacing w:line="360" w:lineRule="auto"/>
              <w:jc w:val="both"/>
              <w:rPr>
                <w:rFonts w:ascii="Times New Roman" w:hAnsi="Times New Roman" w:cs="Times New Roman"/>
                <w:sz w:val="24"/>
                <w:szCs w:val="24"/>
              </w:rPr>
            </w:pPr>
          </w:p>
          <w:p w14:paraId="68EFDFE5" w14:textId="13C239C9" w:rsidR="006D60D7" w:rsidRPr="00973AE8" w:rsidRDefault="006D60D7"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Bag for waste </w:t>
            </w:r>
          </w:p>
        </w:tc>
        <w:tc>
          <w:tcPr>
            <w:tcW w:w="2139" w:type="dxa"/>
          </w:tcPr>
          <w:p w14:paraId="10565530" w14:textId="77777777" w:rsidR="006D60D7" w:rsidRDefault="006D60D7"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Adults only </w:t>
            </w:r>
          </w:p>
          <w:p w14:paraId="5F3EC586" w14:textId="77777777" w:rsidR="006D60D7" w:rsidRDefault="006D60D7" w:rsidP="00973AE8">
            <w:pPr>
              <w:spacing w:line="360" w:lineRule="auto"/>
              <w:jc w:val="both"/>
              <w:rPr>
                <w:rFonts w:ascii="Times New Roman" w:hAnsi="Times New Roman" w:cs="Times New Roman"/>
                <w:sz w:val="24"/>
                <w:szCs w:val="24"/>
              </w:rPr>
            </w:pPr>
          </w:p>
          <w:p w14:paraId="78D0AD2F" w14:textId="77777777" w:rsidR="006D60D7" w:rsidRDefault="006D60D7" w:rsidP="00973AE8">
            <w:pPr>
              <w:spacing w:line="360" w:lineRule="auto"/>
              <w:jc w:val="both"/>
              <w:rPr>
                <w:rFonts w:ascii="Times New Roman" w:hAnsi="Times New Roman" w:cs="Times New Roman"/>
                <w:sz w:val="24"/>
                <w:szCs w:val="24"/>
              </w:rPr>
            </w:pPr>
          </w:p>
          <w:p w14:paraId="6B4CF59F" w14:textId="77777777" w:rsidR="006D60D7" w:rsidRDefault="006D60D7" w:rsidP="00973AE8">
            <w:pPr>
              <w:spacing w:line="360" w:lineRule="auto"/>
              <w:jc w:val="both"/>
              <w:rPr>
                <w:rFonts w:ascii="Times New Roman" w:hAnsi="Times New Roman" w:cs="Times New Roman"/>
                <w:sz w:val="24"/>
                <w:szCs w:val="24"/>
              </w:rPr>
            </w:pPr>
          </w:p>
          <w:p w14:paraId="480FB20D" w14:textId="77777777" w:rsidR="006D60D7" w:rsidRDefault="006D60D7" w:rsidP="00973AE8">
            <w:pPr>
              <w:spacing w:line="360" w:lineRule="auto"/>
              <w:jc w:val="both"/>
              <w:rPr>
                <w:rFonts w:ascii="Times New Roman" w:hAnsi="Times New Roman" w:cs="Times New Roman"/>
                <w:sz w:val="24"/>
                <w:szCs w:val="24"/>
              </w:rPr>
            </w:pPr>
          </w:p>
          <w:p w14:paraId="181D56CC" w14:textId="77777777" w:rsidR="006D60D7" w:rsidRDefault="006D60D7" w:rsidP="00973AE8">
            <w:pPr>
              <w:spacing w:line="360" w:lineRule="auto"/>
              <w:jc w:val="both"/>
              <w:rPr>
                <w:rFonts w:ascii="Times New Roman" w:hAnsi="Times New Roman" w:cs="Times New Roman"/>
                <w:sz w:val="24"/>
                <w:szCs w:val="24"/>
              </w:rPr>
            </w:pPr>
          </w:p>
          <w:p w14:paraId="556D45DB" w14:textId="1D2E6675" w:rsidR="00FE48D4" w:rsidRPr="00973AE8" w:rsidRDefault="006D60D7" w:rsidP="00973A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Adults only </w:t>
            </w:r>
          </w:p>
        </w:tc>
      </w:tr>
    </w:tbl>
    <w:p w14:paraId="098DA3E0" w14:textId="77777777" w:rsidR="00397A28" w:rsidRDefault="00397A28" w:rsidP="00397A28"/>
    <w:p w14:paraId="46E9531D" w14:textId="51AB5AC1" w:rsidR="00397A28" w:rsidRDefault="00397A28"/>
    <w:p w14:paraId="23D5C1DB" w14:textId="77777777" w:rsidR="00D23C9C" w:rsidRDefault="00D23C9C"/>
    <w:p w14:paraId="0E0B4564" w14:textId="77777777" w:rsidR="003C70AF" w:rsidRDefault="003C70AF"/>
    <w:p w14:paraId="6312BB1C" w14:textId="77777777" w:rsidR="003C70AF" w:rsidRDefault="003C70AF"/>
    <w:p w14:paraId="1F5F3F00" w14:textId="77777777" w:rsidR="003C70AF" w:rsidRDefault="003C70AF"/>
    <w:p w14:paraId="46854D63" w14:textId="77777777" w:rsidR="003C70AF" w:rsidRDefault="003C70AF"/>
    <w:p w14:paraId="4CBF2C9C" w14:textId="77777777" w:rsidR="003C70AF" w:rsidRDefault="003C70AF"/>
    <w:p w14:paraId="12166149" w14:textId="77777777" w:rsidR="003C70AF" w:rsidRDefault="003C70AF"/>
    <w:p w14:paraId="0CE28B8C" w14:textId="77777777" w:rsidR="003C70AF" w:rsidRDefault="003C70AF"/>
    <w:p w14:paraId="07CAE363" w14:textId="77777777" w:rsidR="003C70AF" w:rsidRDefault="003C70AF"/>
    <w:p w14:paraId="26E91CBB" w14:textId="77777777" w:rsidR="00AF1F94" w:rsidRDefault="00AF1F94" w:rsidP="00016EBF">
      <w:pPr>
        <w:spacing w:line="360" w:lineRule="auto"/>
        <w:jc w:val="both"/>
        <w:rPr>
          <w:rFonts w:ascii="Times New Roman" w:hAnsi="Times New Roman" w:cs="Times New Roman"/>
          <w:sz w:val="24"/>
          <w:szCs w:val="24"/>
        </w:rPr>
      </w:pPr>
    </w:p>
    <w:p w14:paraId="35C5843E" w14:textId="15C0F7A4" w:rsidR="00397A28" w:rsidRPr="00BA47C7" w:rsidRDefault="00397A28" w:rsidP="00016EBF">
      <w:pPr>
        <w:spacing w:line="360" w:lineRule="auto"/>
        <w:jc w:val="both"/>
        <w:rPr>
          <w:rFonts w:ascii="Times New Roman" w:hAnsi="Times New Roman" w:cs="Times New Roman"/>
          <w:sz w:val="24"/>
          <w:szCs w:val="24"/>
        </w:rPr>
      </w:pPr>
      <w:r w:rsidRPr="00BA47C7">
        <w:rPr>
          <w:rFonts w:ascii="Times New Roman" w:hAnsi="Times New Roman" w:cs="Times New Roman"/>
          <w:sz w:val="24"/>
          <w:szCs w:val="24"/>
        </w:rPr>
        <w:lastRenderedPageBreak/>
        <w:t xml:space="preserve">Component 4 </w:t>
      </w:r>
    </w:p>
    <w:p w14:paraId="21647CDD" w14:textId="29486D88" w:rsidR="00EB5A3E" w:rsidRPr="00BA47C7" w:rsidRDefault="0079127E" w:rsidP="00E13C32">
      <w:pPr>
        <w:spacing w:line="360" w:lineRule="auto"/>
        <w:jc w:val="both"/>
        <w:rPr>
          <w:rFonts w:ascii="Times New Roman" w:hAnsi="Times New Roman" w:cs="Times New Roman"/>
          <w:color w:val="4472C4" w:themeColor="accent1"/>
          <w:sz w:val="24"/>
          <w:szCs w:val="24"/>
        </w:rPr>
      </w:pPr>
      <w:r w:rsidRPr="00BA47C7">
        <w:rPr>
          <w:rFonts w:ascii="Times New Roman" w:hAnsi="Times New Roman" w:cs="Times New Roman"/>
          <w:sz w:val="24"/>
          <w:szCs w:val="24"/>
        </w:rPr>
        <w:t xml:space="preserve">The proposed experience in </w:t>
      </w:r>
      <w:r w:rsidR="00B91C08" w:rsidRPr="00BA47C7">
        <w:rPr>
          <w:rFonts w:ascii="Times New Roman" w:hAnsi="Times New Roman" w:cs="Times New Roman"/>
          <w:sz w:val="24"/>
          <w:szCs w:val="24"/>
        </w:rPr>
        <w:t>Component</w:t>
      </w:r>
      <w:r w:rsidRPr="00BA47C7">
        <w:rPr>
          <w:rFonts w:ascii="Times New Roman" w:hAnsi="Times New Roman" w:cs="Times New Roman"/>
          <w:sz w:val="24"/>
          <w:szCs w:val="24"/>
        </w:rPr>
        <w:t xml:space="preserve"> one was planned to respond to the children’s curiosity to playing in </w:t>
      </w:r>
      <w:r w:rsidR="00164B71" w:rsidRPr="00BA47C7">
        <w:rPr>
          <w:rFonts w:ascii="Times New Roman" w:hAnsi="Times New Roman" w:cs="Times New Roman"/>
          <w:sz w:val="24"/>
          <w:szCs w:val="24"/>
        </w:rPr>
        <w:t xml:space="preserve">natural </w:t>
      </w:r>
      <w:r w:rsidR="001054F5" w:rsidRPr="00BA47C7">
        <w:rPr>
          <w:rFonts w:ascii="Times New Roman" w:hAnsi="Times New Roman" w:cs="Times New Roman"/>
          <w:sz w:val="24"/>
          <w:szCs w:val="24"/>
        </w:rPr>
        <w:t xml:space="preserve">learning </w:t>
      </w:r>
      <w:r w:rsidR="00164B71" w:rsidRPr="00BA47C7">
        <w:rPr>
          <w:rFonts w:ascii="Times New Roman" w:hAnsi="Times New Roman" w:cs="Times New Roman"/>
          <w:sz w:val="24"/>
          <w:szCs w:val="24"/>
        </w:rPr>
        <w:t>environments</w:t>
      </w:r>
      <w:r w:rsidRPr="00BA47C7">
        <w:rPr>
          <w:rFonts w:ascii="Times New Roman" w:hAnsi="Times New Roman" w:cs="Times New Roman"/>
          <w:sz w:val="24"/>
          <w:szCs w:val="24"/>
        </w:rPr>
        <w:t xml:space="preserve">. The woodland has been chosen due to the number of opportunities it </w:t>
      </w:r>
      <w:r w:rsidR="008F62CD" w:rsidRPr="00BA47C7">
        <w:rPr>
          <w:rFonts w:ascii="Times New Roman" w:hAnsi="Times New Roman" w:cs="Times New Roman"/>
          <w:sz w:val="24"/>
          <w:szCs w:val="24"/>
        </w:rPr>
        <w:t>affords</w:t>
      </w:r>
      <w:r w:rsidRPr="00BA47C7">
        <w:rPr>
          <w:rFonts w:ascii="Times New Roman" w:hAnsi="Times New Roman" w:cs="Times New Roman"/>
          <w:sz w:val="24"/>
          <w:szCs w:val="24"/>
        </w:rPr>
        <w:t xml:space="preserve"> children to </w:t>
      </w:r>
      <w:r w:rsidR="008F62CD" w:rsidRPr="00BA47C7">
        <w:rPr>
          <w:rFonts w:ascii="Times New Roman" w:hAnsi="Times New Roman" w:cs="Times New Roman"/>
          <w:sz w:val="24"/>
          <w:szCs w:val="24"/>
        </w:rPr>
        <w:t>investigate and explore</w:t>
      </w:r>
      <w:r w:rsidR="00F40D98" w:rsidRPr="00BA47C7">
        <w:rPr>
          <w:rFonts w:ascii="Times New Roman" w:hAnsi="Times New Roman" w:cs="Times New Roman"/>
          <w:sz w:val="24"/>
          <w:szCs w:val="24"/>
        </w:rPr>
        <w:t xml:space="preserve"> (</w:t>
      </w:r>
      <w:proofErr w:type="spellStart"/>
      <w:r w:rsidR="00996EEF" w:rsidRPr="00BA47C7">
        <w:rPr>
          <w:rFonts w:ascii="Times New Roman" w:hAnsi="Times New Roman" w:cs="Times New Roman"/>
          <w:sz w:val="24"/>
          <w:szCs w:val="24"/>
        </w:rPr>
        <w:t>Bilton</w:t>
      </w:r>
      <w:proofErr w:type="spellEnd"/>
      <w:r w:rsidR="00996EEF" w:rsidRPr="00BA47C7">
        <w:rPr>
          <w:rFonts w:ascii="Times New Roman" w:hAnsi="Times New Roman" w:cs="Times New Roman"/>
          <w:sz w:val="24"/>
          <w:szCs w:val="24"/>
        </w:rPr>
        <w:t xml:space="preserve">, </w:t>
      </w:r>
      <w:r w:rsidR="00A34239" w:rsidRPr="00BA47C7">
        <w:rPr>
          <w:rFonts w:ascii="Times New Roman" w:hAnsi="Times New Roman" w:cs="Times New Roman"/>
          <w:sz w:val="24"/>
          <w:szCs w:val="24"/>
        </w:rPr>
        <w:t>2010</w:t>
      </w:r>
      <w:r w:rsidR="00996EEF" w:rsidRPr="00BA47C7">
        <w:rPr>
          <w:rFonts w:ascii="Times New Roman" w:hAnsi="Times New Roman" w:cs="Times New Roman"/>
          <w:sz w:val="24"/>
          <w:szCs w:val="24"/>
        </w:rPr>
        <w:t xml:space="preserve">). </w:t>
      </w:r>
      <w:r w:rsidRPr="00BA47C7">
        <w:rPr>
          <w:rFonts w:ascii="Times New Roman" w:hAnsi="Times New Roman" w:cs="Times New Roman"/>
          <w:sz w:val="24"/>
          <w:szCs w:val="24"/>
        </w:rPr>
        <w:t>There is a growing body of research which explains the importance of providing children with opportunities to play in nature and the benefits these experiences have on the health and wellbeing</w:t>
      </w:r>
      <w:r w:rsidR="00B91C08" w:rsidRPr="00BA47C7">
        <w:rPr>
          <w:rFonts w:ascii="Times New Roman" w:hAnsi="Times New Roman" w:cs="Times New Roman"/>
          <w:sz w:val="24"/>
          <w:szCs w:val="24"/>
        </w:rPr>
        <w:t>,</w:t>
      </w:r>
      <w:r w:rsidRPr="00BA47C7">
        <w:rPr>
          <w:rFonts w:ascii="Times New Roman" w:hAnsi="Times New Roman" w:cs="Times New Roman"/>
          <w:sz w:val="24"/>
          <w:szCs w:val="24"/>
        </w:rPr>
        <w:t xml:space="preserve"> and holistic development of children (Bento and Dias 2017 </w:t>
      </w:r>
      <w:r w:rsidR="00B91C08" w:rsidRPr="00BA47C7">
        <w:rPr>
          <w:rFonts w:ascii="Times New Roman" w:hAnsi="Times New Roman" w:cs="Times New Roman"/>
          <w:sz w:val="24"/>
          <w:szCs w:val="24"/>
        </w:rPr>
        <w:t xml:space="preserve">and </w:t>
      </w:r>
      <w:r w:rsidRPr="00BA47C7">
        <w:rPr>
          <w:rFonts w:ascii="Times New Roman" w:hAnsi="Times New Roman" w:cs="Times New Roman"/>
          <w:sz w:val="24"/>
          <w:szCs w:val="24"/>
        </w:rPr>
        <w:t xml:space="preserve">Knight, 2011 and </w:t>
      </w:r>
      <w:proofErr w:type="spellStart"/>
      <w:r w:rsidRPr="00BA47C7">
        <w:rPr>
          <w:rFonts w:ascii="Times New Roman" w:hAnsi="Times New Roman" w:cs="Times New Roman"/>
          <w:sz w:val="24"/>
          <w:szCs w:val="24"/>
        </w:rPr>
        <w:t>Lovu</w:t>
      </w:r>
      <w:proofErr w:type="spellEnd"/>
      <w:r w:rsidRPr="00BA47C7">
        <w:rPr>
          <w:rFonts w:ascii="Times New Roman" w:hAnsi="Times New Roman" w:cs="Times New Roman"/>
          <w:sz w:val="24"/>
          <w:szCs w:val="24"/>
        </w:rPr>
        <w:t>, 2005). (White, 20</w:t>
      </w:r>
      <w:r w:rsidR="00461499" w:rsidRPr="00BA47C7">
        <w:rPr>
          <w:rFonts w:ascii="Times New Roman" w:hAnsi="Times New Roman" w:cs="Times New Roman"/>
          <w:sz w:val="24"/>
          <w:szCs w:val="24"/>
        </w:rPr>
        <w:t>14</w:t>
      </w:r>
      <w:r w:rsidRPr="00BA47C7">
        <w:rPr>
          <w:rFonts w:ascii="Times New Roman" w:hAnsi="Times New Roman" w:cs="Times New Roman"/>
          <w:sz w:val="24"/>
          <w:szCs w:val="24"/>
        </w:rPr>
        <w:t>) explains that young children develop best when their minds and bodies have access to stimulating environments. This is further supported by Leather (2016) who suggests that the best play environments are those which encourage children to enquire and explore.</w:t>
      </w:r>
      <w:r w:rsidR="00636A18" w:rsidRPr="00BA47C7">
        <w:rPr>
          <w:rFonts w:ascii="Times New Roman" w:hAnsi="Times New Roman" w:cs="Times New Roman"/>
          <w:sz w:val="24"/>
          <w:szCs w:val="24"/>
        </w:rPr>
        <w:t xml:space="preserve"> </w:t>
      </w:r>
      <w:r w:rsidRPr="00BA47C7">
        <w:rPr>
          <w:rFonts w:ascii="Times New Roman" w:hAnsi="Times New Roman" w:cs="Times New Roman"/>
          <w:sz w:val="24"/>
          <w:szCs w:val="24"/>
        </w:rPr>
        <w:t>So using this as evidence to support the planning</w:t>
      </w:r>
      <w:r w:rsidR="00B91C08" w:rsidRPr="00BA47C7">
        <w:rPr>
          <w:rFonts w:ascii="Times New Roman" w:hAnsi="Times New Roman" w:cs="Times New Roman"/>
          <w:sz w:val="24"/>
          <w:szCs w:val="24"/>
        </w:rPr>
        <w:t>,</w:t>
      </w:r>
      <w:r w:rsidRPr="00BA47C7">
        <w:rPr>
          <w:rFonts w:ascii="Times New Roman" w:hAnsi="Times New Roman" w:cs="Times New Roman"/>
          <w:sz w:val="24"/>
          <w:szCs w:val="24"/>
        </w:rPr>
        <w:t xml:space="preserve"> it would seem</w:t>
      </w:r>
      <w:r w:rsidR="00B91C08" w:rsidRPr="00BA47C7">
        <w:rPr>
          <w:rFonts w:ascii="Times New Roman" w:hAnsi="Times New Roman" w:cs="Times New Roman"/>
          <w:sz w:val="24"/>
          <w:szCs w:val="24"/>
        </w:rPr>
        <w:t xml:space="preserve"> that</w:t>
      </w:r>
      <w:r w:rsidRPr="00BA47C7">
        <w:rPr>
          <w:rFonts w:ascii="Times New Roman" w:hAnsi="Times New Roman" w:cs="Times New Roman"/>
          <w:sz w:val="24"/>
          <w:szCs w:val="24"/>
        </w:rPr>
        <w:t xml:space="preserve"> the ideal place for </w:t>
      </w:r>
      <w:r w:rsidR="00405D17" w:rsidRPr="00BA47C7">
        <w:rPr>
          <w:rFonts w:ascii="Times New Roman" w:hAnsi="Times New Roman" w:cs="Times New Roman"/>
          <w:sz w:val="24"/>
          <w:szCs w:val="24"/>
        </w:rPr>
        <w:t xml:space="preserve">the experience </w:t>
      </w:r>
      <w:r w:rsidR="00BC49C5" w:rsidRPr="00BA47C7">
        <w:rPr>
          <w:rFonts w:ascii="Times New Roman" w:hAnsi="Times New Roman" w:cs="Times New Roman"/>
          <w:sz w:val="24"/>
          <w:szCs w:val="24"/>
        </w:rPr>
        <w:t xml:space="preserve">would be a </w:t>
      </w:r>
      <w:r w:rsidRPr="00BA47C7">
        <w:rPr>
          <w:rFonts w:ascii="Times New Roman" w:hAnsi="Times New Roman" w:cs="Times New Roman"/>
          <w:sz w:val="24"/>
          <w:szCs w:val="24"/>
        </w:rPr>
        <w:t xml:space="preserve">forest or woodland area where </w:t>
      </w:r>
      <w:r w:rsidR="00BE7606" w:rsidRPr="00BA47C7">
        <w:rPr>
          <w:rFonts w:ascii="Times New Roman" w:hAnsi="Times New Roman" w:cs="Times New Roman"/>
          <w:sz w:val="24"/>
          <w:szCs w:val="24"/>
        </w:rPr>
        <w:t xml:space="preserve">there are endless </w:t>
      </w:r>
      <w:r w:rsidRPr="00BA47C7">
        <w:rPr>
          <w:rFonts w:ascii="Times New Roman" w:hAnsi="Times New Roman" w:cs="Times New Roman"/>
          <w:sz w:val="24"/>
          <w:szCs w:val="24"/>
        </w:rPr>
        <w:t>opportunities for spontaneous open-ended</w:t>
      </w:r>
      <w:r w:rsidR="006140F9" w:rsidRPr="00BA47C7">
        <w:rPr>
          <w:rFonts w:ascii="Times New Roman" w:hAnsi="Times New Roman" w:cs="Times New Roman"/>
          <w:sz w:val="24"/>
          <w:szCs w:val="24"/>
        </w:rPr>
        <w:t>,</w:t>
      </w:r>
      <w:r w:rsidR="00F25C10" w:rsidRPr="00BA47C7">
        <w:rPr>
          <w:rFonts w:ascii="Times New Roman" w:hAnsi="Times New Roman" w:cs="Times New Roman"/>
          <w:sz w:val="24"/>
          <w:szCs w:val="24"/>
        </w:rPr>
        <w:t xml:space="preserve"> child led</w:t>
      </w:r>
      <w:r w:rsidRPr="00BA47C7">
        <w:rPr>
          <w:rFonts w:ascii="Times New Roman" w:hAnsi="Times New Roman" w:cs="Times New Roman"/>
          <w:sz w:val="24"/>
          <w:szCs w:val="24"/>
        </w:rPr>
        <w:t xml:space="preserve"> play </w:t>
      </w:r>
      <w:r w:rsidRPr="00BA47C7">
        <w:rPr>
          <w:rFonts w:ascii="Times New Roman" w:hAnsi="Times New Roman" w:cs="Times New Roman"/>
          <w:color w:val="4472C4" w:themeColor="accent1"/>
          <w:sz w:val="24"/>
          <w:szCs w:val="24"/>
        </w:rPr>
        <w:t>(</w:t>
      </w:r>
      <w:r w:rsidR="00BE7606" w:rsidRPr="00BA47C7">
        <w:rPr>
          <w:rFonts w:ascii="Times New Roman" w:hAnsi="Times New Roman" w:cs="Times New Roman"/>
          <w:sz w:val="24"/>
          <w:szCs w:val="24"/>
        </w:rPr>
        <w:t xml:space="preserve">Tovey and </w:t>
      </w:r>
      <w:r w:rsidRPr="00BA47C7">
        <w:rPr>
          <w:rFonts w:ascii="Times New Roman" w:hAnsi="Times New Roman" w:cs="Times New Roman"/>
          <w:sz w:val="24"/>
          <w:szCs w:val="24"/>
        </w:rPr>
        <w:t xml:space="preserve">Waller, </w:t>
      </w:r>
      <w:r w:rsidR="00BE7606" w:rsidRPr="00BA47C7">
        <w:rPr>
          <w:rFonts w:ascii="Times New Roman" w:hAnsi="Times New Roman" w:cs="Times New Roman"/>
          <w:sz w:val="24"/>
          <w:szCs w:val="24"/>
        </w:rPr>
        <w:t>(</w:t>
      </w:r>
      <w:r w:rsidRPr="00BA47C7">
        <w:rPr>
          <w:rFonts w:ascii="Times New Roman" w:hAnsi="Times New Roman" w:cs="Times New Roman"/>
          <w:sz w:val="24"/>
          <w:szCs w:val="24"/>
        </w:rPr>
        <w:t>2014</w:t>
      </w:r>
      <w:r w:rsidR="00BE7606" w:rsidRPr="00BA47C7">
        <w:rPr>
          <w:rFonts w:ascii="Times New Roman" w:hAnsi="Times New Roman" w:cs="Times New Roman"/>
          <w:sz w:val="24"/>
          <w:szCs w:val="24"/>
        </w:rPr>
        <w:t>)</w:t>
      </w:r>
      <w:r w:rsidR="00D94A98" w:rsidRPr="00BA47C7">
        <w:rPr>
          <w:rFonts w:ascii="Times New Roman" w:hAnsi="Times New Roman" w:cs="Times New Roman"/>
          <w:sz w:val="24"/>
          <w:szCs w:val="24"/>
        </w:rPr>
        <w:t xml:space="preserve"> and </w:t>
      </w:r>
      <w:proofErr w:type="spellStart"/>
      <w:r w:rsidR="00D94A98" w:rsidRPr="00BA47C7">
        <w:rPr>
          <w:rFonts w:ascii="Times New Roman" w:hAnsi="Times New Roman" w:cs="Times New Roman"/>
          <w:sz w:val="24"/>
          <w:szCs w:val="24"/>
        </w:rPr>
        <w:t>Bilton</w:t>
      </w:r>
      <w:proofErr w:type="spellEnd"/>
      <w:r w:rsidR="00D94A98" w:rsidRPr="00BA47C7">
        <w:rPr>
          <w:rFonts w:ascii="Times New Roman" w:hAnsi="Times New Roman" w:cs="Times New Roman"/>
          <w:sz w:val="24"/>
          <w:szCs w:val="24"/>
        </w:rPr>
        <w:t>, 1998</w:t>
      </w:r>
      <w:r w:rsidRPr="00BA47C7">
        <w:rPr>
          <w:rFonts w:ascii="Times New Roman" w:hAnsi="Times New Roman" w:cs="Times New Roman"/>
          <w:sz w:val="24"/>
          <w:szCs w:val="24"/>
        </w:rPr>
        <w:t xml:space="preserve">). </w:t>
      </w:r>
      <w:r w:rsidR="00F77E3A" w:rsidRPr="00BA47C7">
        <w:rPr>
          <w:rFonts w:ascii="Times New Roman" w:hAnsi="Times New Roman" w:cs="Times New Roman"/>
          <w:sz w:val="24"/>
          <w:szCs w:val="24"/>
        </w:rPr>
        <w:t xml:space="preserve">The </w:t>
      </w:r>
      <w:r w:rsidR="00DB0929" w:rsidRPr="00BA47C7">
        <w:rPr>
          <w:rFonts w:ascii="Times New Roman" w:hAnsi="Times New Roman" w:cs="Times New Roman"/>
          <w:sz w:val="24"/>
          <w:szCs w:val="24"/>
        </w:rPr>
        <w:t>successful futures mandate</w:t>
      </w:r>
      <w:r w:rsidR="00B91C08" w:rsidRPr="00BA47C7">
        <w:rPr>
          <w:rFonts w:ascii="Times New Roman" w:hAnsi="Times New Roman" w:cs="Times New Roman"/>
          <w:sz w:val="24"/>
          <w:szCs w:val="24"/>
        </w:rPr>
        <w:t>,</w:t>
      </w:r>
      <w:r w:rsidR="00685741" w:rsidRPr="00BA47C7">
        <w:rPr>
          <w:rFonts w:ascii="Times New Roman" w:hAnsi="Times New Roman" w:cs="Times New Roman"/>
          <w:sz w:val="24"/>
          <w:szCs w:val="24"/>
        </w:rPr>
        <w:t xml:space="preserve"> as highlighted by Donaldson, </w:t>
      </w:r>
      <w:r w:rsidR="00DB0929" w:rsidRPr="00BA47C7">
        <w:rPr>
          <w:rFonts w:ascii="Times New Roman" w:hAnsi="Times New Roman" w:cs="Times New Roman"/>
          <w:sz w:val="24"/>
          <w:szCs w:val="24"/>
        </w:rPr>
        <w:t>suggest</w:t>
      </w:r>
      <w:r w:rsidR="00C70D9D" w:rsidRPr="00BA47C7">
        <w:rPr>
          <w:rFonts w:ascii="Times New Roman" w:hAnsi="Times New Roman" w:cs="Times New Roman"/>
          <w:sz w:val="24"/>
          <w:szCs w:val="24"/>
        </w:rPr>
        <w:t>s</w:t>
      </w:r>
      <w:r w:rsidR="00DB0929" w:rsidRPr="00BA47C7">
        <w:rPr>
          <w:rFonts w:ascii="Times New Roman" w:hAnsi="Times New Roman" w:cs="Times New Roman"/>
          <w:sz w:val="24"/>
          <w:szCs w:val="24"/>
        </w:rPr>
        <w:t xml:space="preserve"> that in order for children to become </w:t>
      </w:r>
      <w:r w:rsidR="006637DC" w:rsidRPr="00BA47C7">
        <w:rPr>
          <w:rFonts w:ascii="Times New Roman" w:hAnsi="Times New Roman" w:cs="Times New Roman"/>
          <w:sz w:val="24"/>
          <w:szCs w:val="24"/>
        </w:rPr>
        <w:t>ambitious</w:t>
      </w:r>
      <w:r w:rsidR="007E28ED" w:rsidRPr="00BA47C7">
        <w:rPr>
          <w:rFonts w:ascii="Times New Roman" w:hAnsi="Times New Roman" w:cs="Times New Roman"/>
          <w:sz w:val="24"/>
          <w:szCs w:val="24"/>
        </w:rPr>
        <w:t>,</w:t>
      </w:r>
      <w:r w:rsidR="00E20CDA" w:rsidRPr="00BA47C7">
        <w:rPr>
          <w:rFonts w:ascii="Times New Roman" w:hAnsi="Times New Roman" w:cs="Times New Roman"/>
          <w:sz w:val="24"/>
          <w:szCs w:val="24"/>
        </w:rPr>
        <w:t xml:space="preserve"> </w:t>
      </w:r>
      <w:r w:rsidR="006637DC" w:rsidRPr="00BA47C7">
        <w:rPr>
          <w:rFonts w:ascii="Times New Roman" w:hAnsi="Times New Roman" w:cs="Times New Roman"/>
          <w:sz w:val="24"/>
          <w:szCs w:val="24"/>
        </w:rPr>
        <w:t>capable</w:t>
      </w:r>
      <w:r w:rsidR="007E28ED" w:rsidRPr="00BA47C7">
        <w:rPr>
          <w:rFonts w:ascii="Times New Roman" w:hAnsi="Times New Roman" w:cs="Times New Roman"/>
          <w:sz w:val="24"/>
          <w:szCs w:val="24"/>
        </w:rPr>
        <w:t xml:space="preserve"> </w:t>
      </w:r>
      <w:r w:rsidR="007E28ED" w:rsidRPr="00BA47C7">
        <w:rPr>
          <w:rFonts w:ascii="Times New Roman" w:hAnsi="Times New Roman" w:cs="Times New Roman"/>
          <w:sz w:val="24"/>
          <w:szCs w:val="24"/>
        </w:rPr>
        <w:t>individuals</w:t>
      </w:r>
      <w:r w:rsidR="007E28ED" w:rsidRPr="00BA47C7">
        <w:rPr>
          <w:rFonts w:ascii="Times New Roman" w:hAnsi="Times New Roman" w:cs="Times New Roman"/>
          <w:sz w:val="24"/>
          <w:szCs w:val="24"/>
        </w:rPr>
        <w:t>,</w:t>
      </w:r>
      <w:r w:rsidR="006637DC" w:rsidRPr="00BA47C7">
        <w:rPr>
          <w:rFonts w:ascii="Times New Roman" w:hAnsi="Times New Roman" w:cs="Times New Roman"/>
          <w:sz w:val="24"/>
          <w:szCs w:val="24"/>
        </w:rPr>
        <w:t xml:space="preserve"> creative </w:t>
      </w:r>
      <w:r w:rsidR="00317857" w:rsidRPr="00BA47C7">
        <w:rPr>
          <w:rFonts w:ascii="Times New Roman" w:hAnsi="Times New Roman" w:cs="Times New Roman"/>
          <w:sz w:val="24"/>
          <w:szCs w:val="24"/>
        </w:rPr>
        <w:t>contributors</w:t>
      </w:r>
      <w:r w:rsidR="00E20CDA" w:rsidRPr="00BA47C7">
        <w:rPr>
          <w:rFonts w:ascii="Times New Roman" w:hAnsi="Times New Roman" w:cs="Times New Roman"/>
          <w:sz w:val="24"/>
          <w:szCs w:val="24"/>
        </w:rPr>
        <w:t>,</w:t>
      </w:r>
      <w:r w:rsidR="006637DC" w:rsidRPr="00BA47C7">
        <w:rPr>
          <w:rFonts w:ascii="Times New Roman" w:hAnsi="Times New Roman" w:cs="Times New Roman"/>
          <w:sz w:val="24"/>
          <w:szCs w:val="24"/>
        </w:rPr>
        <w:t xml:space="preserve"> </w:t>
      </w:r>
      <w:r w:rsidR="007E28ED" w:rsidRPr="00BA47C7">
        <w:rPr>
          <w:rFonts w:ascii="Times New Roman" w:hAnsi="Times New Roman" w:cs="Times New Roman"/>
          <w:sz w:val="24"/>
          <w:szCs w:val="24"/>
        </w:rPr>
        <w:t xml:space="preserve">and </w:t>
      </w:r>
      <w:r w:rsidR="00AC2D1A" w:rsidRPr="00BA47C7">
        <w:rPr>
          <w:rFonts w:ascii="Times New Roman" w:hAnsi="Times New Roman" w:cs="Times New Roman"/>
          <w:sz w:val="24"/>
          <w:szCs w:val="24"/>
        </w:rPr>
        <w:t>ethical citizens</w:t>
      </w:r>
      <w:r w:rsidR="00B91C08" w:rsidRPr="00BA47C7">
        <w:rPr>
          <w:rFonts w:ascii="Times New Roman" w:hAnsi="Times New Roman" w:cs="Times New Roman"/>
          <w:sz w:val="24"/>
          <w:szCs w:val="24"/>
        </w:rPr>
        <w:t>,</w:t>
      </w:r>
      <w:r w:rsidR="007E28ED" w:rsidRPr="00BA47C7">
        <w:rPr>
          <w:rFonts w:ascii="Times New Roman" w:hAnsi="Times New Roman" w:cs="Times New Roman"/>
          <w:sz w:val="24"/>
          <w:szCs w:val="24"/>
        </w:rPr>
        <w:t xml:space="preserve"> </w:t>
      </w:r>
      <w:r w:rsidR="00B91C08" w:rsidRPr="00BA47C7">
        <w:rPr>
          <w:rFonts w:ascii="Times New Roman" w:hAnsi="Times New Roman" w:cs="Times New Roman"/>
          <w:sz w:val="24"/>
          <w:szCs w:val="24"/>
        </w:rPr>
        <w:t>p</w:t>
      </w:r>
      <w:r w:rsidR="000D41C6" w:rsidRPr="00BA47C7">
        <w:rPr>
          <w:rFonts w:ascii="Times New Roman" w:hAnsi="Times New Roman" w:cs="Times New Roman"/>
          <w:sz w:val="24"/>
          <w:szCs w:val="24"/>
        </w:rPr>
        <w:t xml:space="preserve">ractitioners need to provide them </w:t>
      </w:r>
      <w:r w:rsidR="00AC2D1A" w:rsidRPr="00BA47C7">
        <w:rPr>
          <w:rFonts w:ascii="Times New Roman" w:hAnsi="Times New Roman" w:cs="Times New Roman"/>
          <w:sz w:val="24"/>
          <w:szCs w:val="24"/>
        </w:rPr>
        <w:t>with opportunities to learn in</w:t>
      </w:r>
      <w:r w:rsidR="00317857" w:rsidRPr="00BA47C7">
        <w:rPr>
          <w:rFonts w:ascii="Times New Roman" w:hAnsi="Times New Roman" w:cs="Times New Roman"/>
          <w:sz w:val="24"/>
          <w:szCs w:val="24"/>
        </w:rPr>
        <w:t xml:space="preserve"> rich</w:t>
      </w:r>
      <w:r w:rsidR="00AC2D1A" w:rsidRPr="00BA47C7">
        <w:rPr>
          <w:rFonts w:ascii="Times New Roman" w:hAnsi="Times New Roman" w:cs="Times New Roman"/>
          <w:sz w:val="24"/>
          <w:szCs w:val="24"/>
        </w:rPr>
        <w:t xml:space="preserve"> environment</w:t>
      </w:r>
      <w:r w:rsidR="00317857" w:rsidRPr="00BA47C7">
        <w:rPr>
          <w:rFonts w:ascii="Times New Roman" w:hAnsi="Times New Roman" w:cs="Times New Roman"/>
          <w:sz w:val="24"/>
          <w:szCs w:val="24"/>
        </w:rPr>
        <w:t xml:space="preserve">s that </w:t>
      </w:r>
      <w:r w:rsidR="00164B71" w:rsidRPr="00BA47C7">
        <w:rPr>
          <w:rFonts w:ascii="Times New Roman" w:hAnsi="Times New Roman" w:cs="Times New Roman"/>
          <w:sz w:val="24"/>
          <w:szCs w:val="24"/>
        </w:rPr>
        <w:t>encourage</w:t>
      </w:r>
      <w:r w:rsidR="00317857" w:rsidRPr="00BA47C7">
        <w:rPr>
          <w:rFonts w:ascii="Times New Roman" w:hAnsi="Times New Roman" w:cs="Times New Roman"/>
          <w:sz w:val="24"/>
          <w:szCs w:val="24"/>
        </w:rPr>
        <w:t xml:space="preserve"> exploration and enquiry (Welsh Government, </w:t>
      </w:r>
      <w:r w:rsidR="00A35FA9" w:rsidRPr="00BA47C7">
        <w:rPr>
          <w:rFonts w:ascii="Times New Roman" w:hAnsi="Times New Roman" w:cs="Times New Roman"/>
          <w:sz w:val="24"/>
          <w:szCs w:val="24"/>
        </w:rPr>
        <w:t xml:space="preserve">2018). </w:t>
      </w:r>
    </w:p>
    <w:p w14:paraId="385FEC9D" w14:textId="59AD3E02" w:rsidR="00DC380A" w:rsidRPr="00BA47C7" w:rsidRDefault="00DD0B2E" w:rsidP="00A81B55">
      <w:pPr>
        <w:spacing w:before="240" w:line="360" w:lineRule="auto"/>
        <w:jc w:val="both"/>
        <w:rPr>
          <w:rFonts w:ascii="Times New Roman" w:hAnsi="Times New Roman" w:cs="Times New Roman"/>
          <w:color w:val="FF0000"/>
          <w:sz w:val="24"/>
          <w:szCs w:val="24"/>
        </w:rPr>
      </w:pPr>
      <w:r w:rsidRPr="00BA47C7">
        <w:rPr>
          <w:rFonts w:ascii="Times New Roman" w:hAnsi="Times New Roman" w:cs="Times New Roman"/>
          <w:sz w:val="24"/>
          <w:szCs w:val="24"/>
        </w:rPr>
        <w:t xml:space="preserve">The benefits of nature </w:t>
      </w:r>
      <w:r w:rsidR="0034589A" w:rsidRPr="00BA47C7">
        <w:rPr>
          <w:rFonts w:ascii="Times New Roman" w:hAnsi="Times New Roman" w:cs="Times New Roman"/>
          <w:sz w:val="24"/>
          <w:szCs w:val="24"/>
        </w:rPr>
        <w:t>and can be traced back as far as the early 1900’s, through the work of Fro</w:t>
      </w:r>
      <w:r w:rsidR="00A50876" w:rsidRPr="00BA47C7">
        <w:rPr>
          <w:rFonts w:ascii="Times New Roman" w:hAnsi="Times New Roman" w:cs="Times New Roman"/>
          <w:sz w:val="24"/>
          <w:szCs w:val="24"/>
        </w:rPr>
        <w:t>e</w:t>
      </w:r>
      <w:r w:rsidR="0034589A" w:rsidRPr="00BA47C7">
        <w:rPr>
          <w:rFonts w:ascii="Times New Roman" w:hAnsi="Times New Roman" w:cs="Times New Roman"/>
          <w:sz w:val="24"/>
          <w:szCs w:val="24"/>
        </w:rPr>
        <w:t>bel</w:t>
      </w:r>
      <w:r w:rsidR="00A75E24" w:rsidRPr="00BA47C7">
        <w:rPr>
          <w:rFonts w:ascii="Times New Roman" w:hAnsi="Times New Roman" w:cs="Times New Roman"/>
          <w:sz w:val="24"/>
          <w:szCs w:val="24"/>
        </w:rPr>
        <w:t xml:space="preserve"> and </w:t>
      </w:r>
      <w:r w:rsidR="00472B32" w:rsidRPr="00BA47C7">
        <w:rPr>
          <w:rFonts w:ascii="Times New Roman" w:hAnsi="Times New Roman" w:cs="Times New Roman"/>
          <w:sz w:val="24"/>
          <w:szCs w:val="24"/>
        </w:rPr>
        <w:t>Montessori</w:t>
      </w:r>
      <w:r w:rsidR="002435A2" w:rsidRPr="00BA47C7">
        <w:rPr>
          <w:rFonts w:ascii="Times New Roman" w:hAnsi="Times New Roman" w:cs="Times New Roman"/>
          <w:sz w:val="24"/>
          <w:szCs w:val="24"/>
        </w:rPr>
        <w:t xml:space="preserve"> </w:t>
      </w:r>
      <w:r w:rsidR="00353000" w:rsidRPr="00BA47C7">
        <w:rPr>
          <w:rFonts w:ascii="Times New Roman" w:hAnsi="Times New Roman" w:cs="Times New Roman"/>
          <w:sz w:val="24"/>
          <w:szCs w:val="24"/>
        </w:rPr>
        <w:t xml:space="preserve">(Pound, 2012, </w:t>
      </w:r>
      <w:r w:rsidR="00BF5EF7" w:rsidRPr="00BA47C7">
        <w:rPr>
          <w:rFonts w:ascii="Times New Roman" w:hAnsi="Times New Roman" w:cs="Times New Roman"/>
          <w:sz w:val="24"/>
          <w:szCs w:val="24"/>
        </w:rPr>
        <w:t xml:space="preserve">Beckley et al, </w:t>
      </w:r>
      <w:r w:rsidR="007D363E" w:rsidRPr="00BA47C7">
        <w:rPr>
          <w:rFonts w:ascii="Times New Roman" w:hAnsi="Times New Roman" w:cs="Times New Roman"/>
          <w:sz w:val="24"/>
          <w:szCs w:val="24"/>
        </w:rPr>
        <w:t xml:space="preserve">2012). </w:t>
      </w:r>
      <w:r w:rsidR="00A40EBC" w:rsidRPr="00BA47C7">
        <w:rPr>
          <w:rFonts w:ascii="Times New Roman" w:hAnsi="Times New Roman" w:cs="Times New Roman"/>
          <w:sz w:val="24"/>
          <w:szCs w:val="24"/>
        </w:rPr>
        <w:t>Froebel</w:t>
      </w:r>
      <w:r w:rsidR="0034589A" w:rsidRPr="00BA47C7">
        <w:rPr>
          <w:rFonts w:ascii="Times New Roman" w:hAnsi="Times New Roman" w:cs="Times New Roman"/>
          <w:sz w:val="24"/>
          <w:szCs w:val="24"/>
        </w:rPr>
        <w:t xml:space="preserve"> </w:t>
      </w:r>
      <w:r w:rsidR="002B0B8E" w:rsidRPr="00BA47C7">
        <w:rPr>
          <w:rFonts w:ascii="Times New Roman" w:hAnsi="Times New Roman" w:cs="Times New Roman"/>
          <w:sz w:val="24"/>
          <w:szCs w:val="24"/>
        </w:rPr>
        <w:t>founded the first ‘kindergarten’</w:t>
      </w:r>
      <w:r w:rsidR="00B91C08" w:rsidRPr="00BA47C7">
        <w:rPr>
          <w:rFonts w:ascii="Times New Roman" w:hAnsi="Times New Roman" w:cs="Times New Roman"/>
          <w:sz w:val="24"/>
          <w:szCs w:val="24"/>
        </w:rPr>
        <w:t>,</w:t>
      </w:r>
      <w:r w:rsidR="002B0B8E" w:rsidRPr="00BA47C7">
        <w:rPr>
          <w:rFonts w:ascii="Times New Roman" w:hAnsi="Times New Roman" w:cs="Times New Roman"/>
          <w:sz w:val="24"/>
          <w:szCs w:val="24"/>
        </w:rPr>
        <w:t xml:space="preserve"> or </w:t>
      </w:r>
      <w:r w:rsidR="008C04D3" w:rsidRPr="00BA47C7">
        <w:rPr>
          <w:rFonts w:ascii="Times New Roman" w:hAnsi="Times New Roman" w:cs="Times New Roman"/>
          <w:sz w:val="24"/>
          <w:szCs w:val="24"/>
        </w:rPr>
        <w:t>children’s</w:t>
      </w:r>
      <w:r w:rsidR="002B0B8E" w:rsidRPr="00BA47C7">
        <w:rPr>
          <w:rFonts w:ascii="Times New Roman" w:hAnsi="Times New Roman" w:cs="Times New Roman"/>
          <w:sz w:val="24"/>
          <w:szCs w:val="24"/>
        </w:rPr>
        <w:t xml:space="preserve"> garden</w:t>
      </w:r>
      <w:r w:rsidR="00B91C08" w:rsidRPr="00BA47C7">
        <w:rPr>
          <w:rFonts w:ascii="Times New Roman" w:hAnsi="Times New Roman" w:cs="Times New Roman"/>
          <w:sz w:val="24"/>
          <w:szCs w:val="24"/>
        </w:rPr>
        <w:t>,</w:t>
      </w:r>
      <w:r w:rsidR="002B0B8E" w:rsidRPr="00BA47C7">
        <w:rPr>
          <w:rFonts w:ascii="Times New Roman" w:hAnsi="Times New Roman" w:cs="Times New Roman"/>
          <w:sz w:val="24"/>
          <w:szCs w:val="24"/>
        </w:rPr>
        <w:t xml:space="preserve"> as he</w:t>
      </w:r>
      <w:r w:rsidR="002B0B8E" w:rsidRPr="00BA47C7">
        <w:rPr>
          <w:rFonts w:ascii="Times New Roman" w:hAnsi="Times New Roman" w:cs="Times New Roman"/>
          <w:sz w:val="24"/>
          <w:szCs w:val="24"/>
        </w:rPr>
        <w:t xml:space="preserve"> </w:t>
      </w:r>
      <w:r w:rsidR="0009612A" w:rsidRPr="00BA47C7">
        <w:rPr>
          <w:rFonts w:ascii="Times New Roman" w:hAnsi="Times New Roman" w:cs="Times New Roman"/>
          <w:sz w:val="24"/>
          <w:szCs w:val="24"/>
        </w:rPr>
        <w:t>recognised the importance of experiential</w:t>
      </w:r>
      <w:r w:rsidR="00AC1E37" w:rsidRPr="00BA47C7">
        <w:rPr>
          <w:rFonts w:ascii="Times New Roman" w:hAnsi="Times New Roman" w:cs="Times New Roman"/>
          <w:sz w:val="24"/>
          <w:szCs w:val="24"/>
        </w:rPr>
        <w:t>,</w:t>
      </w:r>
      <w:r w:rsidR="0009612A" w:rsidRPr="00BA47C7">
        <w:rPr>
          <w:rFonts w:ascii="Times New Roman" w:hAnsi="Times New Roman" w:cs="Times New Roman"/>
          <w:sz w:val="24"/>
          <w:szCs w:val="24"/>
        </w:rPr>
        <w:t xml:space="preserve"> </w:t>
      </w:r>
      <w:r w:rsidR="002D3195" w:rsidRPr="00BA47C7">
        <w:rPr>
          <w:rFonts w:ascii="Times New Roman" w:hAnsi="Times New Roman" w:cs="Times New Roman"/>
          <w:sz w:val="24"/>
          <w:szCs w:val="24"/>
        </w:rPr>
        <w:t xml:space="preserve">hands on </w:t>
      </w:r>
      <w:r w:rsidR="0009612A" w:rsidRPr="00BA47C7">
        <w:rPr>
          <w:rFonts w:ascii="Times New Roman" w:hAnsi="Times New Roman" w:cs="Times New Roman"/>
          <w:sz w:val="24"/>
          <w:szCs w:val="24"/>
        </w:rPr>
        <w:t xml:space="preserve">learning </w:t>
      </w:r>
      <w:r w:rsidR="00945759" w:rsidRPr="00BA47C7">
        <w:rPr>
          <w:rFonts w:ascii="Times New Roman" w:hAnsi="Times New Roman" w:cs="Times New Roman"/>
          <w:sz w:val="24"/>
          <w:szCs w:val="24"/>
        </w:rPr>
        <w:t xml:space="preserve">and </w:t>
      </w:r>
      <w:r w:rsidR="0034589A" w:rsidRPr="00BA47C7">
        <w:rPr>
          <w:rFonts w:ascii="Times New Roman" w:hAnsi="Times New Roman" w:cs="Times New Roman"/>
          <w:sz w:val="24"/>
          <w:szCs w:val="24"/>
        </w:rPr>
        <w:t xml:space="preserve">believed that children learn best </w:t>
      </w:r>
      <w:r w:rsidR="00EE5DDB" w:rsidRPr="00BA47C7">
        <w:rPr>
          <w:rFonts w:ascii="Times New Roman" w:hAnsi="Times New Roman" w:cs="Times New Roman"/>
          <w:sz w:val="24"/>
          <w:szCs w:val="24"/>
        </w:rPr>
        <w:t xml:space="preserve">when they </w:t>
      </w:r>
      <w:r w:rsidR="00985460" w:rsidRPr="00BA47C7">
        <w:rPr>
          <w:rFonts w:ascii="Times New Roman" w:hAnsi="Times New Roman" w:cs="Times New Roman"/>
          <w:sz w:val="24"/>
          <w:szCs w:val="24"/>
        </w:rPr>
        <w:t>can investigate and explore</w:t>
      </w:r>
      <w:r w:rsidR="00AF757A" w:rsidRPr="00BA47C7">
        <w:rPr>
          <w:rFonts w:ascii="Times New Roman" w:hAnsi="Times New Roman" w:cs="Times New Roman"/>
          <w:sz w:val="24"/>
          <w:szCs w:val="24"/>
        </w:rPr>
        <w:t xml:space="preserve"> </w:t>
      </w:r>
      <w:r w:rsidR="00BC0B2B" w:rsidRPr="00BA47C7">
        <w:rPr>
          <w:rFonts w:ascii="Times New Roman" w:hAnsi="Times New Roman" w:cs="Times New Roman"/>
          <w:sz w:val="24"/>
          <w:szCs w:val="24"/>
        </w:rPr>
        <w:t>(Tovey</w:t>
      </w:r>
      <w:r w:rsidR="002005A1" w:rsidRPr="00BA47C7">
        <w:rPr>
          <w:rFonts w:ascii="Times New Roman" w:hAnsi="Times New Roman" w:cs="Times New Roman"/>
          <w:sz w:val="24"/>
          <w:szCs w:val="24"/>
        </w:rPr>
        <w:t xml:space="preserve"> </w:t>
      </w:r>
      <w:r w:rsidR="00BC0B2B" w:rsidRPr="00BA47C7">
        <w:rPr>
          <w:rFonts w:ascii="Times New Roman" w:hAnsi="Times New Roman" w:cs="Times New Roman"/>
          <w:sz w:val="24"/>
          <w:szCs w:val="24"/>
        </w:rPr>
        <w:t>and Waller, 2014 and Beckley</w:t>
      </w:r>
      <w:r w:rsidR="00371C82" w:rsidRPr="00BA47C7">
        <w:rPr>
          <w:rFonts w:ascii="Times New Roman" w:hAnsi="Times New Roman" w:cs="Times New Roman"/>
          <w:sz w:val="24"/>
          <w:szCs w:val="24"/>
        </w:rPr>
        <w:t xml:space="preserve"> et al</w:t>
      </w:r>
      <w:r w:rsidR="00BC0B2B" w:rsidRPr="00BA47C7">
        <w:rPr>
          <w:rFonts w:ascii="Times New Roman" w:hAnsi="Times New Roman" w:cs="Times New Roman"/>
          <w:sz w:val="24"/>
          <w:szCs w:val="24"/>
        </w:rPr>
        <w:t>, 2012).</w:t>
      </w:r>
      <w:r w:rsidR="00B567CB" w:rsidRPr="00BA47C7">
        <w:rPr>
          <w:rFonts w:ascii="Times New Roman" w:hAnsi="Times New Roman" w:cs="Times New Roman"/>
          <w:sz w:val="24"/>
          <w:szCs w:val="24"/>
        </w:rPr>
        <w:t xml:space="preserve"> </w:t>
      </w:r>
      <w:r w:rsidR="00472B32" w:rsidRPr="00BA47C7">
        <w:rPr>
          <w:rFonts w:ascii="Times New Roman" w:hAnsi="Times New Roman" w:cs="Times New Roman"/>
          <w:sz w:val="24"/>
          <w:szCs w:val="24"/>
        </w:rPr>
        <w:t xml:space="preserve">Montessori </w:t>
      </w:r>
      <w:r w:rsidR="00C159D3" w:rsidRPr="00BA47C7">
        <w:rPr>
          <w:rFonts w:ascii="Times New Roman" w:hAnsi="Times New Roman" w:cs="Times New Roman"/>
          <w:sz w:val="24"/>
          <w:szCs w:val="24"/>
        </w:rPr>
        <w:t xml:space="preserve">also </w:t>
      </w:r>
      <w:r w:rsidR="0022094B" w:rsidRPr="00BA47C7">
        <w:rPr>
          <w:rFonts w:ascii="Times New Roman" w:hAnsi="Times New Roman" w:cs="Times New Roman"/>
          <w:sz w:val="24"/>
          <w:szCs w:val="24"/>
        </w:rPr>
        <w:t>valued th</w:t>
      </w:r>
      <w:r w:rsidR="00AF6009" w:rsidRPr="00BA47C7">
        <w:rPr>
          <w:rFonts w:ascii="Times New Roman" w:hAnsi="Times New Roman" w:cs="Times New Roman"/>
          <w:sz w:val="24"/>
          <w:szCs w:val="24"/>
        </w:rPr>
        <w:t>is</w:t>
      </w:r>
      <w:r w:rsidR="0022094B" w:rsidRPr="00BA47C7">
        <w:rPr>
          <w:rFonts w:ascii="Times New Roman" w:hAnsi="Times New Roman" w:cs="Times New Roman"/>
          <w:sz w:val="24"/>
          <w:szCs w:val="24"/>
        </w:rPr>
        <w:t xml:space="preserve"> </w:t>
      </w:r>
      <w:r w:rsidR="000429A1" w:rsidRPr="00BA47C7">
        <w:rPr>
          <w:rFonts w:ascii="Times New Roman" w:hAnsi="Times New Roman" w:cs="Times New Roman"/>
          <w:sz w:val="24"/>
          <w:szCs w:val="24"/>
        </w:rPr>
        <w:t>connection with nature</w:t>
      </w:r>
      <w:r w:rsidR="00B91C08" w:rsidRPr="00BA47C7">
        <w:rPr>
          <w:rFonts w:ascii="Times New Roman" w:hAnsi="Times New Roman" w:cs="Times New Roman"/>
          <w:sz w:val="24"/>
          <w:szCs w:val="24"/>
        </w:rPr>
        <w:t>,</w:t>
      </w:r>
      <w:r w:rsidR="000429A1" w:rsidRPr="00BA47C7">
        <w:rPr>
          <w:rFonts w:ascii="Times New Roman" w:hAnsi="Times New Roman" w:cs="Times New Roman"/>
          <w:sz w:val="24"/>
          <w:szCs w:val="24"/>
        </w:rPr>
        <w:t xml:space="preserve"> </w:t>
      </w:r>
      <w:r w:rsidR="00FA3F53" w:rsidRPr="00BA47C7">
        <w:rPr>
          <w:rFonts w:ascii="Times New Roman" w:hAnsi="Times New Roman" w:cs="Times New Roman"/>
          <w:sz w:val="24"/>
          <w:szCs w:val="24"/>
        </w:rPr>
        <w:t xml:space="preserve">highlighting </w:t>
      </w:r>
      <w:r w:rsidR="000429A1" w:rsidRPr="00BA47C7">
        <w:rPr>
          <w:rFonts w:ascii="Times New Roman" w:hAnsi="Times New Roman" w:cs="Times New Roman"/>
          <w:sz w:val="24"/>
          <w:szCs w:val="24"/>
        </w:rPr>
        <w:t xml:space="preserve">that </w:t>
      </w:r>
      <w:r w:rsidR="00FA3F53" w:rsidRPr="00BA47C7">
        <w:rPr>
          <w:rFonts w:ascii="Times New Roman" w:hAnsi="Times New Roman" w:cs="Times New Roman"/>
          <w:sz w:val="24"/>
          <w:szCs w:val="24"/>
        </w:rPr>
        <w:t xml:space="preserve">it </w:t>
      </w:r>
      <w:r w:rsidR="000429A1" w:rsidRPr="00BA47C7">
        <w:rPr>
          <w:rFonts w:ascii="Times New Roman" w:hAnsi="Times New Roman" w:cs="Times New Roman"/>
          <w:sz w:val="24"/>
          <w:szCs w:val="24"/>
        </w:rPr>
        <w:t>facilitated thinking</w:t>
      </w:r>
      <w:r w:rsidR="00937B85" w:rsidRPr="00BA47C7">
        <w:rPr>
          <w:rFonts w:ascii="Times New Roman" w:hAnsi="Times New Roman" w:cs="Times New Roman"/>
          <w:sz w:val="24"/>
          <w:szCs w:val="24"/>
        </w:rPr>
        <w:t>,</w:t>
      </w:r>
      <w:r w:rsidR="000429A1" w:rsidRPr="00BA47C7">
        <w:rPr>
          <w:rFonts w:ascii="Times New Roman" w:hAnsi="Times New Roman" w:cs="Times New Roman"/>
          <w:sz w:val="24"/>
          <w:szCs w:val="24"/>
        </w:rPr>
        <w:t xml:space="preserve"> </w:t>
      </w:r>
      <w:r w:rsidR="001B6332" w:rsidRPr="00BA47C7">
        <w:rPr>
          <w:rFonts w:ascii="Times New Roman" w:hAnsi="Times New Roman" w:cs="Times New Roman"/>
          <w:sz w:val="24"/>
          <w:szCs w:val="24"/>
        </w:rPr>
        <w:t>exploration,</w:t>
      </w:r>
      <w:r w:rsidR="002F07D8" w:rsidRPr="00BA47C7">
        <w:rPr>
          <w:rFonts w:ascii="Times New Roman" w:hAnsi="Times New Roman" w:cs="Times New Roman"/>
          <w:sz w:val="24"/>
          <w:szCs w:val="24"/>
        </w:rPr>
        <w:t xml:space="preserve"> and </w:t>
      </w:r>
      <w:r w:rsidR="00937B85" w:rsidRPr="00BA47C7">
        <w:rPr>
          <w:rFonts w:ascii="Times New Roman" w:hAnsi="Times New Roman" w:cs="Times New Roman"/>
          <w:sz w:val="24"/>
          <w:szCs w:val="24"/>
        </w:rPr>
        <w:t>discovery</w:t>
      </w:r>
      <w:r w:rsidR="00570446" w:rsidRPr="00BA47C7">
        <w:rPr>
          <w:rFonts w:ascii="Times New Roman" w:hAnsi="Times New Roman" w:cs="Times New Roman"/>
          <w:sz w:val="24"/>
          <w:szCs w:val="24"/>
        </w:rPr>
        <w:t xml:space="preserve"> (Lindon, 2012</w:t>
      </w:r>
      <w:r w:rsidR="00AC08A6" w:rsidRPr="00BA47C7">
        <w:rPr>
          <w:rFonts w:ascii="Times New Roman" w:hAnsi="Times New Roman" w:cs="Times New Roman"/>
          <w:sz w:val="24"/>
          <w:szCs w:val="24"/>
        </w:rPr>
        <w:t>).</w:t>
      </w:r>
      <w:r w:rsidR="00296CE4" w:rsidRPr="00BA47C7">
        <w:rPr>
          <w:rFonts w:ascii="Times New Roman" w:hAnsi="Times New Roman" w:cs="Times New Roman"/>
          <w:sz w:val="24"/>
          <w:szCs w:val="24"/>
        </w:rPr>
        <w:t xml:space="preserve"> </w:t>
      </w:r>
      <w:r w:rsidR="00812A6F" w:rsidRPr="00BA47C7">
        <w:rPr>
          <w:rFonts w:ascii="Times New Roman" w:hAnsi="Times New Roman" w:cs="Times New Roman"/>
          <w:sz w:val="24"/>
          <w:szCs w:val="24"/>
        </w:rPr>
        <w:t>She</w:t>
      </w:r>
      <w:r w:rsidR="00296CE4" w:rsidRPr="00BA47C7">
        <w:rPr>
          <w:rFonts w:ascii="Times New Roman" w:hAnsi="Times New Roman" w:cs="Times New Roman"/>
          <w:sz w:val="24"/>
          <w:szCs w:val="24"/>
        </w:rPr>
        <w:t xml:space="preserve"> saw the outdoors as an extension</w:t>
      </w:r>
      <w:r w:rsidR="00992ADF" w:rsidRPr="00BA47C7">
        <w:rPr>
          <w:rFonts w:ascii="Times New Roman" w:hAnsi="Times New Roman" w:cs="Times New Roman"/>
          <w:sz w:val="24"/>
          <w:szCs w:val="24"/>
        </w:rPr>
        <w:t xml:space="preserve"> of the </w:t>
      </w:r>
      <w:r w:rsidR="001F43DF" w:rsidRPr="00BA47C7">
        <w:rPr>
          <w:rFonts w:ascii="Times New Roman" w:hAnsi="Times New Roman" w:cs="Times New Roman"/>
          <w:sz w:val="24"/>
          <w:szCs w:val="24"/>
        </w:rPr>
        <w:t>classroom</w:t>
      </w:r>
      <w:r w:rsidR="00272B2C" w:rsidRPr="00BA47C7">
        <w:rPr>
          <w:rFonts w:ascii="Times New Roman" w:hAnsi="Times New Roman" w:cs="Times New Roman"/>
          <w:sz w:val="24"/>
          <w:szCs w:val="24"/>
        </w:rPr>
        <w:t xml:space="preserve"> </w:t>
      </w:r>
      <w:r w:rsidR="00896F0B" w:rsidRPr="00BA47C7">
        <w:rPr>
          <w:rFonts w:ascii="Times New Roman" w:hAnsi="Times New Roman" w:cs="Times New Roman"/>
          <w:sz w:val="24"/>
          <w:szCs w:val="24"/>
        </w:rPr>
        <w:t>(</w:t>
      </w:r>
      <w:r w:rsidR="00896F0B" w:rsidRPr="00BA47C7">
        <w:rPr>
          <w:rFonts w:ascii="Times New Roman" w:hAnsi="Times New Roman" w:cs="Times New Roman"/>
          <w:sz w:val="24"/>
          <w:szCs w:val="24"/>
        </w:rPr>
        <w:t>Moorhouse, 2019).</w:t>
      </w:r>
      <w:r w:rsidR="00896F0B" w:rsidRPr="00BA47C7">
        <w:rPr>
          <w:rFonts w:ascii="Times New Roman" w:hAnsi="Times New Roman" w:cs="Times New Roman"/>
          <w:sz w:val="24"/>
          <w:szCs w:val="24"/>
        </w:rPr>
        <w:t xml:space="preserve"> </w:t>
      </w:r>
      <w:r w:rsidR="00CB3C61" w:rsidRPr="00BA47C7">
        <w:rPr>
          <w:rFonts w:ascii="Times New Roman" w:hAnsi="Times New Roman" w:cs="Times New Roman"/>
          <w:sz w:val="24"/>
          <w:szCs w:val="24"/>
        </w:rPr>
        <w:t xml:space="preserve">The </w:t>
      </w:r>
      <w:r w:rsidR="003A1ADD" w:rsidRPr="00BA47C7">
        <w:rPr>
          <w:rFonts w:ascii="Times New Roman" w:hAnsi="Times New Roman" w:cs="Times New Roman"/>
          <w:sz w:val="24"/>
          <w:szCs w:val="24"/>
        </w:rPr>
        <w:t>planned experience</w:t>
      </w:r>
      <w:r w:rsidR="005338E0" w:rsidRPr="00BA47C7">
        <w:rPr>
          <w:rFonts w:ascii="Times New Roman" w:hAnsi="Times New Roman" w:cs="Times New Roman"/>
          <w:sz w:val="24"/>
          <w:szCs w:val="24"/>
        </w:rPr>
        <w:t xml:space="preserve"> in </w:t>
      </w:r>
      <w:r w:rsidR="00B91C08" w:rsidRPr="00BA47C7">
        <w:rPr>
          <w:rFonts w:ascii="Times New Roman" w:hAnsi="Times New Roman" w:cs="Times New Roman"/>
          <w:sz w:val="24"/>
          <w:szCs w:val="24"/>
        </w:rPr>
        <w:t>Component</w:t>
      </w:r>
      <w:r w:rsidR="005338E0" w:rsidRPr="00BA47C7">
        <w:rPr>
          <w:rFonts w:ascii="Times New Roman" w:hAnsi="Times New Roman" w:cs="Times New Roman"/>
          <w:sz w:val="24"/>
          <w:szCs w:val="24"/>
        </w:rPr>
        <w:t xml:space="preserve"> one</w:t>
      </w:r>
      <w:r w:rsidR="003A1ADD" w:rsidRPr="00BA47C7">
        <w:rPr>
          <w:rFonts w:ascii="Times New Roman" w:hAnsi="Times New Roman" w:cs="Times New Roman"/>
          <w:sz w:val="24"/>
          <w:szCs w:val="24"/>
        </w:rPr>
        <w:t xml:space="preserve"> supports the </w:t>
      </w:r>
      <w:r w:rsidR="00CB3C61" w:rsidRPr="00BA47C7">
        <w:rPr>
          <w:rFonts w:ascii="Times New Roman" w:hAnsi="Times New Roman" w:cs="Times New Roman"/>
          <w:sz w:val="24"/>
          <w:szCs w:val="24"/>
        </w:rPr>
        <w:t xml:space="preserve">thoughts of these early </w:t>
      </w:r>
      <w:r w:rsidR="009F006C" w:rsidRPr="00BA47C7">
        <w:rPr>
          <w:rFonts w:ascii="Times New Roman" w:hAnsi="Times New Roman" w:cs="Times New Roman"/>
          <w:sz w:val="24"/>
          <w:szCs w:val="24"/>
        </w:rPr>
        <w:t>theorists</w:t>
      </w:r>
      <w:r w:rsidR="00535FE3" w:rsidRPr="00BA47C7">
        <w:rPr>
          <w:rFonts w:ascii="Times New Roman" w:hAnsi="Times New Roman" w:cs="Times New Roman"/>
          <w:sz w:val="24"/>
          <w:szCs w:val="24"/>
        </w:rPr>
        <w:t xml:space="preserve">. </w:t>
      </w:r>
      <w:r w:rsidR="00BF4E70" w:rsidRPr="00BA47C7">
        <w:rPr>
          <w:rFonts w:ascii="Times New Roman" w:hAnsi="Times New Roman" w:cs="Times New Roman"/>
          <w:sz w:val="24"/>
          <w:szCs w:val="24"/>
        </w:rPr>
        <w:t xml:space="preserve">It </w:t>
      </w:r>
      <w:r w:rsidR="0029380C" w:rsidRPr="00BA47C7">
        <w:rPr>
          <w:rFonts w:ascii="Times New Roman" w:hAnsi="Times New Roman" w:cs="Times New Roman"/>
          <w:sz w:val="24"/>
          <w:szCs w:val="24"/>
        </w:rPr>
        <w:t>provides</w:t>
      </w:r>
      <w:r w:rsidR="003C2133" w:rsidRPr="00BA47C7">
        <w:rPr>
          <w:rFonts w:ascii="Times New Roman" w:hAnsi="Times New Roman" w:cs="Times New Roman"/>
          <w:sz w:val="24"/>
          <w:szCs w:val="24"/>
        </w:rPr>
        <w:t xml:space="preserve"> </w:t>
      </w:r>
      <w:r w:rsidR="003A1ADD" w:rsidRPr="00BA47C7">
        <w:rPr>
          <w:rFonts w:ascii="Times New Roman" w:hAnsi="Times New Roman" w:cs="Times New Roman"/>
          <w:sz w:val="24"/>
          <w:szCs w:val="24"/>
        </w:rPr>
        <w:t xml:space="preserve">children </w:t>
      </w:r>
      <w:r w:rsidR="00A04523" w:rsidRPr="00BA47C7">
        <w:rPr>
          <w:rFonts w:ascii="Times New Roman" w:hAnsi="Times New Roman" w:cs="Times New Roman"/>
          <w:sz w:val="24"/>
          <w:szCs w:val="24"/>
        </w:rPr>
        <w:t>with</w:t>
      </w:r>
      <w:r w:rsidR="003A1ADD" w:rsidRPr="00BA47C7">
        <w:rPr>
          <w:rFonts w:ascii="Times New Roman" w:hAnsi="Times New Roman" w:cs="Times New Roman"/>
          <w:sz w:val="24"/>
          <w:szCs w:val="24"/>
        </w:rPr>
        <w:t xml:space="preserve"> </w:t>
      </w:r>
      <w:r w:rsidR="0029380C" w:rsidRPr="00BA47C7">
        <w:rPr>
          <w:rFonts w:ascii="Times New Roman" w:hAnsi="Times New Roman" w:cs="Times New Roman"/>
          <w:sz w:val="24"/>
          <w:szCs w:val="24"/>
        </w:rPr>
        <w:t>the</w:t>
      </w:r>
      <w:r w:rsidR="003A1ADD" w:rsidRPr="00BA47C7">
        <w:rPr>
          <w:rFonts w:ascii="Times New Roman" w:hAnsi="Times New Roman" w:cs="Times New Roman"/>
          <w:sz w:val="24"/>
          <w:szCs w:val="24"/>
        </w:rPr>
        <w:t xml:space="preserve"> opportunity to play </w:t>
      </w:r>
      <w:r w:rsidR="0029380C" w:rsidRPr="00BA47C7">
        <w:rPr>
          <w:rFonts w:ascii="Times New Roman" w:hAnsi="Times New Roman" w:cs="Times New Roman"/>
          <w:sz w:val="24"/>
          <w:szCs w:val="24"/>
        </w:rPr>
        <w:t xml:space="preserve">in </w:t>
      </w:r>
      <w:r w:rsidR="00CE5C5C" w:rsidRPr="00BA47C7">
        <w:rPr>
          <w:rFonts w:ascii="Times New Roman" w:hAnsi="Times New Roman" w:cs="Times New Roman"/>
          <w:sz w:val="24"/>
          <w:szCs w:val="24"/>
        </w:rPr>
        <w:t xml:space="preserve">a </w:t>
      </w:r>
      <w:r w:rsidR="0029380C" w:rsidRPr="00BA47C7">
        <w:rPr>
          <w:rFonts w:ascii="Times New Roman" w:hAnsi="Times New Roman" w:cs="Times New Roman"/>
          <w:sz w:val="24"/>
          <w:szCs w:val="24"/>
        </w:rPr>
        <w:t xml:space="preserve">woodland </w:t>
      </w:r>
      <w:r w:rsidR="0031307D" w:rsidRPr="00BA47C7">
        <w:rPr>
          <w:rFonts w:ascii="Times New Roman" w:hAnsi="Times New Roman" w:cs="Times New Roman"/>
          <w:sz w:val="24"/>
          <w:szCs w:val="24"/>
        </w:rPr>
        <w:t xml:space="preserve">where </w:t>
      </w:r>
      <w:r w:rsidR="00CE5C5C" w:rsidRPr="00BA47C7">
        <w:rPr>
          <w:rFonts w:ascii="Times New Roman" w:hAnsi="Times New Roman" w:cs="Times New Roman"/>
          <w:sz w:val="24"/>
          <w:szCs w:val="24"/>
        </w:rPr>
        <w:t xml:space="preserve">the possibilities </w:t>
      </w:r>
      <w:r w:rsidR="006F4F53" w:rsidRPr="00BA47C7">
        <w:rPr>
          <w:rFonts w:ascii="Times New Roman" w:hAnsi="Times New Roman" w:cs="Times New Roman"/>
          <w:sz w:val="24"/>
          <w:szCs w:val="24"/>
        </w:rPr>
        <w:t>to</w:t>
      </w:r>
      <w:r w:rsidR="00CE5C5C" w:rsidRPr="00BA47C7">
        <w:rPr>
          <w:rFonts w:ascii="Times New Roman" w:hAnsi="Times New Roman" w:cs="Times New Roman"/>
          <w:sz w:val="24"/>
          <w:szCs w:val="24"/>
        </w:rPr>
        <w:t xml:space="preserve"> play are endless. </w:t>
      </w:r>
      <w:proofErr w:type="gramStart"/>
      <w:r w:rsidR="00916198" w:rsidRPr="00BA47C7">
        <w:rPr>
          <w:rFonts w:ascii="Times New Roman" w:hAnsi="Times New Roman" w:cs="Times New Roman"/>
          <w:sz w:val="24"/>
          <w:szCs w:val="24"/>
        </w:rPr>
        <w:t>(</w:t>
      </w:r>
      <w:proofErr w:type="gramEnd"/>
      <w:r w:rsidR="00916198" w:rsidRPr="00BA47C7">
        <w:rPr>
          <w:rFonts w:ascii="Times New Roman" w:hAnsi="Times New Roman" w:cs="Times New Roman"/>
          <w:sz w:val="24"/>
          <w:szCs w:val="24"/>
        </w:rPr>
        <w:t xml:space="preserve">Tovey, </w:t>
      </w:r>
      <w:r w:rsidR="00733EE7" w:rsidRPr="00BA47C7">
        <w:rPr>
          <w:rFonts w:ascii="Times New Roman" w:hAnsi="Times New Roman" w:cs="Times New Roman"/>
          <w:sz w:val="24"/>
          <w:szCs w:val="24"/>
        </w:rPr>
        <w:t xml:space="preserve">2016). </w:t>
      </w:r>
      <w:r w:rsidR="003D7E46" w:rsidRPr="00BA47C7">
        <w:rPr>
          <w:rFonts w:ascii="Times New Roman" w:hAnsi="Times New Roman" w:cs="Times New Roman"/>
          <w:sz w:val="24"/>
          <w:szCs w:val="24"/>
        </w:rPr>
        <w:t>Suc</w:t>
      </w:r>
      <w:r w:rsidR="008D4E80" w:rsidRPr="00BA47C7">
        <w:rPr>
          <w:rFonts w:ascii="Times New Roman" w:hAnsi="Times New Roman" w:cs="Times New Roman"/>
          <w:sz w:val="24"/>
          <w:szCs w:val="24"/>
        </w:rPr>
        <w:t>h is the</w:t>
      </w:r>
      <w:r w:rsidR="004021E8" w:rsidRPr="00BA47C7">
        <w:rPr>
          <w:rFonts w:ascii="Times New Roman" w:hAnsi="Times New Roman" w:cs="Times New Roman"/>
          <w:sz w:val="24"/>
          <w:szCs w:val="24"/>
        </w:rPr>
        <w:t xml:space="preserve"> value placed on the outdoor environment </w:t>
      </w:r>
      <w:r w:rsidR="002208C4" w:rsidRPr="00BA47C7">
        <w:rPr>
          <w:rFonts w:ascii="Times New Roman" w:hAnsi="Times New Roman" w:cs="Times New Roman"/>
          <w:sz w:val="24"/>
          <w:szCs w:val="24"/>
        </w:rPr>
        <w:t xml:space="preserve">that </w:t>
      </w:r>
      <w:r w:rsidR="00AD01F6" w:rsidRPr="00BA47C7">
        <w:rPr>
          <w:rFonts w:ascii="Times New Roman" w:hAnsi="Times New Roman" w:cs="Times New Roman"/>
          <w:sz w:val="24"/>
          <w:szCs w:val="24"/>
        </w:rPr>
        <w:t>t</w:t>
      </w:r>
      <w:r w:rsidR="007C2408" w:rsidRPr="00BA47C7">
        <w:rPr>
          <w:rFonts w:ascii="Times New Roman" w:hAnsi="Times New Roman" w:cs="Times New Roman"/>
          <w:sz w:val="24"/>
          <w:szCs w:val="24"/>
        </w:rPr>
        <w:t xml:space="preserve">he Welsh </w:t>
      </w:r>
      <w:r w:rsidR="00B91C08" w:rsidRPr="00BA47C7">
        <w:rPr>
          <w:rFonts w:ascii="Times New Roman" w:hAnsi="Times New Roman" w:cs="Times New Roman"/>
          <w:sz w:val="24"/>
          <w:szCs w:val="24"/>
        </w:rPr>
        <w:t>G</w:t>
      </w:r>
      <w:r w:rsidR="007C2408" w:rsidRPr="00BA47C7">
        <w:rPr>
          <w:rFonts w:ascii="Times New Roman" w:hAnsi="Times New Roman" w:cs="Times New Roman"/>
          <w:sz w:val="24"/>
          <w:szCs w:val="24"/>
        </w:rPr>
        <w:t xml:space="preserve">overnment introduced </w:t>
      </w:r>
      <w:r w:rsidR="00AD01F6" w:rsidRPr="00BA47C7">
        <w:rPr>
          <w:rFonts w:ascii="Times New Roman" w:hAnsi="Times New Roman" w:cs="Times New Roman"/>
          <w:sz w:val="24"/>
          <w:szCs w:val="24"/>
        </w:rPr>
        <w:t xml:space="preserve">a new </w:t>
      </w:r>
      <w:r w:rsidR="007C2408" w:rsidRPr="00BA47C7">
        <w:rPr>
          <w:rFonts w:ascii="Times New Roman" w:hAnsi="Times New Roman" w:cs="Times New Roman"/>
          <w:sz w:val="24"/>
          <w:szCs w:val="24"/>
        </w:rPr>
        <w:t>Curriculum in Wales</w:t>
      </w:r>
      <w:r w:rsidR="000313E4" w:rsidRPr="00BA47C7">
        <w:rPr>
          <w:rFonts w:ascii="Times New Roman" w:hAnsi="Times New Roman" w:cs="Times New Roman"/>
          <w:sz w:val="24"/>
          <w:szCs w:val="24"/>
        </w:rPr>
        <w:t xml:space="preserve"> in 2009</w:t>
      </w:r>
      <w:r w:rsidR="00E35860" w:rsidRPr="00BA47C7">
        <w:rPr>
          <w:rFonts w:ascii="Times New Roman" w:hAnsi="Times New Roman" w:cs="Times New Roman"/>
          <w:sz w:val="24"/>
          <w:szCs w:val="24"/>
        </w:rPr>
        <w:t xml:space="preserve">. </w:t>
      </w:r>
      <w:r w:rsidR="007C2408" w:rsidRPr="00BA47C7">
        <w:rPr>
          <w:rFonts w:ascii="Times New Roman" w:hAnsi="Times New Roman" w:cs="Times New Roman"/>
          <w:sz w:val="24"/>
          <w:szCs w:val="24"/>
        </w:rPr>
        <w:t xml:space="preserve">This framework sets out to provide children with an active and experiential approach to learning, and </w:t>
      </w:r>
      <w:r w:rsidR="00E35860" w:rsidRPr="00BA47C7">
        <w:rPr>
          <w:rFonts w:ascii="Times New Roman" w:hAnsi="Times New Roman" w:cs="Times New Roman"/>
          <w:sz w:val="24"/>
          <w:szCs w:val="24"/>
        </w:rPr>
        <w:t xml:space="preserve">is based on the ethos of the </w:t>
      </w:r>
      <w:r w:rsidR="00B91C08" w:rsidRPr="00BA47C7">
        <w:rPr>
          <w:rFonts w:ascii="Times New Roman" w:hAnsi="Times New Roman" w:cs="Times New Roman"/>
          <w:sz w:val="24"/>
          <w:szCs w:val="24"/>
        </w:rPr>
        <w:t>F</w:t>
      </w:r>
      <w:r w:rsidR="00E35860" w:rsidRPr="00BA47C7">
        <w:rPr>
          <w:rFonts w:ascii="Times New Roman" w:hAnsi="Times New Roman" w:cs="Times New Roman"/>
          <w:sz w:val="24"/>
          <w:szCs w:val="24"/>
        </w:rPr>
        <w:t xml:space="preserve">orest </w:t>
      </w:r>
      <w:r w:rsidR="00B91C08" w:rsidRPr="00BA47C7">
        <w:rPr>
          <w:rFonts w:ascii="Times New Roman" w:hAnsi="Times New Roman" w:cs="Times New Roman"/>
          <w:sz w:val="24"/>
          <w:szCs w:val="24"/>
        </w:rPr>
        <w:t>S</w:t>
      </w:r>
      <w:r w:rsidR="00E35860" w:rsidRPr="00BA47C7">
        <w:rPr>
          <w:rFonts w:ascii="Times New Roman" w:hAnsi="Times New Roman" w:cs="Times New Roman"/>
          <w:sz w:val="24"/>
          <w:szCs w:val="24"/>
        </w:rPr>
        <w:t>chool movement</w:t>
      </w:r>
      <w:r w:rsidR="00925058" w:rsidRPr="00BA47C7">
        <w:rPr>
          <w:rFonts w:ascii="Times New Roman" w:hAnsi="Times New Roman" w:cs="Times New Roman"/>
          <w:sz w:val="24"/>
          <w:szCs w:val="24"/>
        </w:rPr>
        <w:t>, where</w:t>
      </w:r>
      <w:r w:rsidR="00AD01F6" w:rsidRPr="00BA47C7">
        <w:rPr>
          <w:rFonts w:ascii="Times New Roman" w:hAnsi="Times New Roman" w:cs="Times New Roman"/>
          <w:sz w:val="24"/>
          <w:szCs w:val="24"/>
        </w:rPr>
        <w:t xml:space="preserve"> </w:t>
      </w:r>
      <w:r w:rsidR="00D46F26" w:rsidRPr="00BA47C7">
        <w:rPr>
          <w:rFonts w:ascii="Times New Roman" w:hAnsi="Times New Roman" w:cs="Times New Roman"/>
          <w:sz w:val="24"/>
          <w:szCs w:val="24"/>
        </w:rPr>
        <w:t xml:space="preserve">an </w:t>
      </w:r>
      <w:r w:rsidR="00925058" w:rsidRPr="00BA47C7">
        <w:rPr>
          <w:rFonts w:ascii="Times New Roman" w:hAnsi="Times New Roman" w:cs="Times New Roman"/>
          <w:sz w:val="24"/>
          <w:szCs w:val="24"/>
        </w:rPr>
        <w:t>active and experiential approach to learning</w:t>
      </w:r>
      <w:r w:rsidR="00D46F26" w:rsidRPr="00BA47C7">
        <w:rPr>
          <w:rFonts w:ascii="Times New Roman" w:hAnsi="Times New Roman" w:cs="Times New Roman"/>
          <w:sz w:val="24"/>
          <w:szCs w:val="24"/>
        </w:rPr>
        <w:t xml:space="preserve"> is promot</w:t>
      </w:r>
      <w:r w:rsidR="00B91C08" w:rsidRPr="00BA47C7">
        <w:rPr>
          <w:rFonts w:ascii="Times New Roman" w:hAnsi="Times New Roman" w:cs="Times New Roman"/>
          <w:sz w:val="24"/>
          <w:szCs w:val="24"/>
        </w:rPr>
        <w:t>ed</w:t>
      </w:r>
      <w:r w:rsidR="00D46F26" w:rsidRPr="00BA47C7">
        <w:rPr>
          <w:rFonts w:ascii="Times New Roman" w:hAnsi="Times New Roman" w:cs="Times New Roman"/>
          <w:sz w:val="24"/>
          <w:szCs w:val="24"/>
        </w:rPr>
        <w:t xml:space="preserve"> through </w:t>
      </w:r>
      <w:r w:rsidR="00925058" w:rsidRPr="00BA47C7">
        <w:rPr>
          <w:rFonts w:ascii="Times New Roman" w:hAnsi="Times New Roman" w:cs="Times New Roman"/>
          <w:sz w:val="24"/>
          <w:szCs w:val="24"/>
        </w:rPr>
        <w:t>developing an awareness of the environment and the diversity of the people within it (Welsh Government, 2015</w:t>
      </w:r>
      <w:r w:rsidR="00B91C08" w:rsidRPr="00BA47C7">
        <w:rPr>
          <w:rFonts w:ascii="Times New Roman" w:hAnsi="Times New Roman" w:cs="Times New Roman"/>
          <w:sz w:val="24"/>
          <w:szCs w:val="24"/>
        </w:rPr>
        <w:t xml:space="preserve"> </w:t>
      </w:r>
      <w:r w:rsidR="00925058" w:rsidRPr="00BA47C7">
        <w:rPr>
          <w:rFonts w:ascii="Times New Roman" w:hAnsi="Times New Roman" w:cs="Times New Roman"/>
          <w:sz w:val="24"/>
          <w:szCs w:val="24"/>
        </w:rPr>
        <w:t>and Welsh Government</w:t>
      </w:r>
      <w:r w:rsidR="00B91C08" w:rsidRPr="00BA47C7">
        <w:rPr>
          <w:rFonts w:ascii="Times New Roman" w:hAnsi="Times New Roman" w:cs="Times New Roman"/>
          <w:sz w:val="24"/>
          <w:szCs w:val="24"/>
        </w:rPr>
        <w:t>,</w:t>
      </w:r>
      <w:r w:rsidR="00925058" w:rsidRPr="00BA47C7">
        <w:rPr>
          <w:rFonts w:ascii="Times New Roman" w:hAnsi="Times New Roman" w:cs="Times New Roman"/>
          <w:sz w:val="24"/>
          <w:szCs w:val="24"/>
        </w:rPr>
        <w:t xml:space="preserve"> 2008).  </w:t>
      </w:r>
    </w:p>
    <w:p w14:paraId="5BABF9CA" w14:textId="30824761" w:rsidR="00CC2F47" w:rsidRPr="00BA47C7" w:rsidRDefault="009F006C" w:rsidP="00CC2F47">
      <w:pPr>
        <w:spacing w:line="360" w:lineRule="auto"/>
        <w:jc w:val="both"/>
        <w:rPr>
          <w:rFonts w:ascii="Times New Roman" w:hAnsi="Times New Roman" w:cs="Times New Roman"/>
          <w:color w:val="4472C4" w:themeColor="accent1"/>
          <w:sz w:val="24"/>
          <w:szCs w:val="24"/>
        </w:rPr>
      </w:pPr>
      <w:r w:rsidRPr="00BA47C7">
        <w:rPr>
          <w:rFonts w:ascii="Times New Roman" w:hAnsi="Times New Roman" w:cs="Times New Roman"/>
          <w:sz w:val="24"/>
          <w:szCs w:val="24"/>
        </w:rPr>
        <w:lastRenderedPageBreak/>
        <w:t xml:space="preserve">Playing in nature </w:t>
      </w:r>
      <w:r w:rsidR="009B79ED" w:rsidRPr="00BA47C7">
        <w:rPr>
          <w:rFonts w:ascii="Times New Roman" w:hAnsi="Times New Roman" w:cs="Times New Roman"/>
          <w:sz w:val="24"/>
          <w:szCs w:val="24"/>
        </w:rPr>
        <w:t xml:space="preserve">is noted to have </w:t>
      </w:r>
      <w:r w:rsidRPr="00BA47C7">
        <w:rPr>
          <w:rFonts w:ascii="Times New Roman" w:hAnsi="Times New Roman" w:cs="Times New Roman"/>
          <w:sz w:val="24"/>
          <w:szCs w:val="24"/>
        </w:rPr>
        <w:t xml:space="preserve">many benefits on the holistic development of children (Moorhouse, 2019 and </w:t>
      </w:r>
      <w:proofErr w:type="spellStart"/>
      <w:r w:rsidRPr="00BA47C7">
        <w:rPr>
          <w:rFonts w:ascii="Times New Roman" w:hAnsi="Times New Roman" w:cs="Times New Roman"/>
          <w:sz w:val="24"/>
          <w:szCs w:val="24"/>
        </w:rPr>
        <w:t>Bilton</w:t>
      </w:r>
      <w:proofErr w:type="spellEnd"/>
      <w:r w:rsidRPr="00BA47C7">
        <w:rPr>
          <w:rFonts w:ascii="Times New Roman" w:hAnsi="Times New Roman" w:cs="Times New Roman"/>
          <w:sz w:val="24"/>
          <w:szCs w:val="24"/>
        </w:rPr>
        <w:t xml:space="preserve">, 2010). </w:t>
      </w:r>
      <w:r w:rsidR="00F2146A" w:rsidRPr="00BA47C7">
        <w:rPr>
          <w:rFonts w:ascii="Times New Roman" w:hAnsi="Times New Roman" w:cs="Times New Roman"/>
          <w:sz w:val="24"/>
          <w:szCs w:val="24"/>
        </w:rPr>
        <w:t>In an article written by BBC Earth, it suggests that although nature is not a miracle cure for health and wellbeing, being surrounded in nature makes children feel happy</w:t>
      </w:r>
      <w:r w:rsidR="00A465C8" w:rsidRPr="00BA47C7">
        <w:rPr>
          <w:rFonts w:ascii="Times New Roman" w:hAnsi="Times New Roman" w:cs="Times New Roman"/>
          <w:sz w:val="24"/>
          <w:szCs w:val="24"/>
        </w:rPr>
        <w:t xml:space="preserve"> </w:t>
      </w:r>
      <w:r w:rsidR="00F2146A" w:rsidRPr="00BA47C7">
        <w:rPr>
          <w:rFonts w:ascii="Times New Roman" w:hAnsi="Times New Roman" w:cs="Times New Roman"/>
          <w:sz w:val="24"/>
          <w:szCs w:val="24"/>
        </w:rPr>
        <w:t xml:space="preserve">(Coles, 2016). </w:t>
      </w:r>
      <w:r w:rsidR="00AA1261" w:rsidRPr="00BA47C7">
        <w:rPr>
          <w:rFonts w:ascii="Times New Roman" w:hAnsi="Times New Roman" w:cs="Times New Roman"/>
          <w:sz w:val="24"/>
          <w:szCs w:val="24"/>
        </w:rPr>
        <w:t>It has been noted that</w:t>
      </w:r>
      <w:r w:rsidR="00A465C8" w:rsidRPr="00BA47C7">
        <w:rPr>
          <w:rFonts w:ascii="Times New Roman" w:hAnsi="Times New Roman" w:cs="Times New Roman"/>
          <w:sz w:val="24"/>
          <w:szCs w:val="24"/>
        </w:rPr>
        <w:t xml:space="preserve"> when</w:t>
      </w:r>
      <w:r w:rsidR="00AA1261" w:rsidRPr="00BA47C7">
        <w:rPr>
          <w:rFonts w:ascii="Times New Roman" w:hAnsi="Times New Roman" w:cs="Times New Roman"/>
          <w:sz w:val="24"/>
          <w:szCs w:val="24"/>
        </w:rPr>
        <w:t xml:space="preserve"> in nature children are joyful and energetic, they remain focused</w:t>
      </w:r>
      <w:r w:rsidR="00B91C08" w:rsidRPr="00BA47C7">
        <w:rPr>
          <w:rFonts w:ascii="Times New Roman" w:hAnsi="Times New Roman" w:cs="Times New Roman"/>
          <w:sz w:val="24"/>
          <w:szCs w:val="24"/>
        </w:rPr>
        <w:t>,</w:t>
      </w:r>
      <w:r w:rsidR="00AA1261" w:rsidRPr="00BA47C7">
        <w:rPr>
          <w:rFonts w:ascii="Times New Roman" w:hAnsi="Times New Roman" w:cs="Times New Roman"/>
          <w:sz w:val="24"/>
          <w:szCs w:val="24"/>
        </w:rPr>
        <w:t xml:space="preserve"> and concentration levels are higher (Happen, 2019). </w:t>
      </w:r>
      <w:r w:rsidR="002D03CF" w:rsidRPr="00BA47C7">
        <w:rPr>
          <w:rFonts w:ascii="Times New Roman" w:hAnsi="Times New Roman" w:cs="Times New Roman"/>
          <w:sz w:val="24"/>
          <w:szCs w:val="24"/>
        </w:rPr>
        <w:t>D</w:t>
      </w:r>
      <w:r w:rsidR="004F093E" w:rsidRPr="00BA47C7">
        <w:rPr>
          <w:rFonts w:ascii="Times New Roman" w:hAnsi="Times New Roman" w:cs="Times New Roman"/>
          <w:sz w:val="24"/>
          <w:szCs w:val="24"/>
        </w:rPr>
        <w:t>irect</w:t>
      </w:r>
      <w:r w:rsidR="002D3D19" w:rsidRPr="00BA47C7">
        <w:rPr>
          <w:rFonts w:ascii="Times New Roman" w:hAnsi="Times New Roman" w:cs="Times New Roman"/>
          <w:sz w:val="24"/>
          <w:szCs w:val="24"/>
        </w:rPr>
        <w:t xml:space="preserve"> contact with plants</w:t>
      </w:r>
      <w:r w:rsidR="00C20989" w:rsidRPr="00BA47C7">
        <w:rPr>
          <w:rFonts w:ascii="Times New Roman" w:hAnsi="Times New Roman" w:cs="Times New Roman"/>
          <w:sz w:val="24"/>
          <w:szCs w:val="24"/>
        </w:rPr>
        <w:t>,</w:t>
      </w:r>
      <w:r w:rsidR="002D3D19" w:rsidRPr="00BA47C7">
        <w:rPr>
          <w:rFonts w:ascii="Times New Roman" w:hAnsi="Times New Roman" w:cs="Times New Roman"/>
          <w:sz w:val="24"/>
          <w:szCs w:val="24"/>
        </w:rPr>
        <w:t xml:space="preserve"> mini beasts and other </w:t>
      </w:r>
      <w:r w:rsidR="00B16009" w:rsidRPr="00BA47C7">
        <w:rPr>
          <w:rFonts w:ascii="Times New Roman" w:hAnsi="Times New Roman" w:cs="Times New Roman"/>
          <w:sz w:val="24"/>
          <w:szCs w:val="24"/>
        </w:rPr>
        <w:t>animals</w:t>
      </w:r>
      <w:r w:rsidR="00EB1A1F" w:rsidRPr="00BA47C7">
        <w:rPr>
          <w:rFonts w:ascii="Times New Roman" w:hAnsi="Times New Roman" w:cs="Times New Roman"/>
          <w:sz w:val="24"/>
          <w:szCs w:val="24"/>
        </w:rPr>
        <w:t xml:space="preserve"> can boost wellbeing</w:t>
      </w:r>
      <w:r w:rsidR="004F093E" w:rsidRPr="00BA47C7">
        <w:rPr>
          <w:rFonts w:ascii="Times New Roman" w:hAnsi="Times New Roman" w:cs="Times New Roman"/>
          <w:sz w:val="24"/>
          <w:szCs w:val="24"/>
        </w:rPr>
        <w:t xml:space="preserve"> </w:t>
      </w:r>
      <w:r w:rsidR="00425073" w:rsidRPr="00BA47C7">
        <w:rPr>
          <w:rFonts w:ascii="Times New Roman" w:hAnsi="Times New Roman" w:cs="Times New Roman"/>
          <w:sz w:val="24"/>
          <w:szCs w:val="24"/>
        </w:rPr>
        <w:t xml:space="preserve">(Bento and Dias 2017 Ryder- Richardson, 2014, and </w:t>
      </w:r>
      <w:proofErr w:type="spellStart"/>
      <w:r w:rsidR="00425073" w:rsidRPr="00BA47C7">
        <w:rPr>
          <w:rFonts w:ascii="Times New Roman" w:hAnsi="Times New Roman" w:cs="Times New Roman"/>
          <w:sz w:val="24"/>
          <w:szCs w:val="24"/>
        </w:rPr>
        <w:t>Lovu</w:t>
      </w:r>
      <w:proofErr w:type="spellEnd"/>
      <w:r w:rsidR="00425073" w:rsidRPr="00BA47C7">
        <w:rPr>
          <w:rFonts w:ascii="Times New Roman" w:hAnsi="Times New Roman" w:cs="Times New Roman"/>
          <w:sz w:val="24"/>
          <w:szCs w:val="24"/>
        </w:rPr>
        <w:t xml:space="preserve">, 2005). </w:t>
      </w:r>
      <w:r w:rsidR="00BF5D67" w:rsidRPr="00BA47C7">
        <w:rPr>
          <w:rFonts w:ascii="Times New Roman" w:hAnsi="Times New Roman" w:cs="Times New Roman"/>
          <w:sz w:val="24"/>
          <w:szCs w:val="24"/>
        </w:rPr>
        <w:t>Knight,</w:t>
      </w:r>
      <w:r w:rsidR="00BA75A4" w:rsidRPr="00BA47C7">
        <w:rPr>
          <w:rFonts w:ascii="Times New Roman" w:hAnsi="Times New Roman" w:cs="Times New Roman"/>
          <w:sz w:val="24"/>
          <w:szCs w:val="24"/>
        </w:rPr>
        <w:t xml:space="preserve"> </w:t>
      </w:r>
      <w:r w:rsidR="00EB1A1F" w:rsidRPr="00BA47C7">
        <w:rPr>
          <w:rFonts w:ascii="Times New Roman" w:hAnsi="Times New Roman" w:cs="Times New Roman"/>
          <w:sz w:val="24"/>
          <w:szCs w:val="24"/>
        </w:rPr>
        <w:t>(2011</w:t>
      </w:r>
      <w:r w:rsidR="00BA75A4" w:rsidRPr="00BA47C7">
        <w:rPr>
          <w:rFonts w:ascii="Times New Roman" w:hAnsi="Times New Roman" w:cs="Times New Roman"/>
          <w:sz w:val="24"/>
          <w:szCs w:val="24"/>
        </w:rPr>
        <w:t>)</w:t>
      </w:r>
      <w:r w:rsidR="00BF5D67" w:rsidRPr="00BA47C7">
        <w:rPr>
          <w:rFonts w:ascii="Times New Roman" w:hAnsi="Times New Roman" w:cs="Times New Roman"/>
          <w:sz w:val="24"/>
          <w:szCs w:val="24"/>
        </w:rPr>
        <w:t xml:space="preserve"> </w:t>
      </w:r>
      <w:r w:rsidR="0098481B" w:rsidRPr="00BA47C7">
        <w:rPr>
          <w:rFonts w:ascii="Times New Roman" w:hAnsi="Times New Roman" w:cs="Times New Roman"/>
          <w:sz w:val="24"/>
          <w:szCs w:val="24"/>
        </w:rPr>
        <w:t>agrees</w:t>
      </w:r>
      <w:r w:rsidR="00BF5D67" w:rsidRPr="00BA47C7">
        <w:rPr>
          <w:rFonts w:ascii="Times New Roman" w:hAnsi="Times New Roman" w:cs="Times New Roman"/>
          <w:sz w:val="24"/>
          <w:szCs w:val="24"/>
        </w:rPr>
        <w:t xml:space="preserve"> that b</w:t>
      </w:r>
      <w:r w:rsidR="009B2B1A" w:rsidRPr="00BA47C7">
        <w:rPr>
          <w:rFonts w:ascii="Times New Roman" w:hAnsi="Times New Roman" w:cs="Times New Roman"/>
          <w:sz w:val="24"/>
          <w:szCs w:val="24"/>
        </w:rPr>
        <w:t>y learning</w:t>
      </w:r>
      <w:r w:rsidR="003828E0" w:rsidRPr="00BA47C7">
        <w:rPr>
          <w:rFonts w:ascii="Times New Roman" w:hAnsi="Times New Roman" w:cs="Times New Roman"/>
          <w:sz w:val="24"/>
          <w:szCs w:val="24"/>
        </w:rPr>
        <w:t xml:space="preserve"> ‘in’ rather than ‘about’ nature</w:t>
      </w:r>
      <w:r w:rsidR="00B91C08" w:rsidRPr="00BA47C7">
        <w:rPr>
          <w:rFonts w:ascii="Times New Roman" w:hAnsi="Times New Roman" w:cs="Times New Roman"/>
          <w:sz w:val="24"/>
          <w:szCs w:val="24"/>
        </w:rPr>
        <w:t>,</w:t>
      </w:r>
      <w:r w:rsidR="003828E0" w:rsidRPr="00BA47C7">
        <w:rPr>
          <w:rFonts w:ascii="Times New Roman" w:hAnsi="Times New Roman" w:cs="Times New Roman"/>
          <w:sz w:val="24"/>
          <w:szCs w:val="24"/>
        </w:rPr>
        <w:t xml:space="preserve"> </w:t>
      </w:r>
      <w:r w:rsidR="002D3D19" w:rsidRPr="00BA47C7">
        <w:rPr>
          <w:rFonts w:ascii="Times New Roman" w:hAnsi="Times New Roman" w:cs="Times New Roman"/>
          <w:sz w:val="24"/>
          <w:szCs w:val="24"/>
        </w:rPr>
        <w:t xml:space="preserve">children learn to develop empathy and respect </w:t>
      </w:r>
      <w:r w:rsidR="00564A43" w:rsidRPr="00BA47C7">
        <w:rPr>
          <w:rFonts w:ascii="Times New Roman" w:hAnsi="Times New Roman" w:cs="Times New Roman"/>
          <w:sz w:val="24"/>
          <w:szCs w:val="24"/>
        </w:rPr>
        <w:t>for their ecological world</w:t>
      </w:r>
      <w:r w:rsidR="000A7863" w:rsidRPr="00BA47C7">
        <w:rPr>
          <w:rFonts w:ascii="Times New Roman" w:hAnsi="Times New Roman" w:cs="Times New Roman"/>
          <w:sz w:val="24"/>
          <w:szCs w:val="24"/>
        </w:rPr>
        <w:t xml:space="preserve"> (Welsh Government, 2008). </w:t>
      </w:r>
      <w:r w:rsidR="001233D0" w:rsidRPr="00BA47C7">
        <w:rPr>
          <w:rFonts w:ascii="Times New Roman" w:hAnsi="Times New Roman" w:cs="Times New Roman"/>
          <w:sz w:val="24"/>
          <w:szCs w:val="24"/>
        </w:rPr>
        <w:t xml:space="preserve">Montessori </w:t>
      </w:r>
      <w:r w:rsidR="00EE1030" w:rsidRPr="00BA47C7">
        <w:rPr>
          <w:rFonts w:ascii="Times New Roman" w:hAnsi="Times New Roman" w:cs="Times New Roman"/>
          <w:sz w:val="24"/>
          <w:szCs w:val="24"/>
        </w:rPr>
        <w:t xml:space="preserve">explained </w:t>
      </w:r>
      <w:r w:rsidR="001233D0" w:rsidRPr="00BA47C7">
        <w:rPr>
          <w:rFonts w:ascii="Times New Roman" w:hAnsi="Times New Roman" w:cs="Times New Roman"/>
          <w:sz w:val="24"/>
          <w:szCs w:val="24"/>
        </w:rPr>
        <w:t xml:space="preserve">‘that there must be a provision for children to have contact with nature, to understand the beauty and harmony in it’ </w:t>
      </w:r>
      <w:r w:rsidR="003853CF" w:rsidRPr="00BA47C7">
        <w:rPr>
          <w:rFonts w:ascii="Times New Roman" w:hAnsi="Times New Roman" w:cs="Times New Roman"/>
          <w:sz w:val="24"/>
          <w:szCs w:val="24"/>
        </w:rPr>
        <w:t>Moorhouse, (2019)</w:t>
      </w:r>
      <w:r w:rsidR="00B91C08" w:rsidRPr="00BA47C7">
        <w:rPr>
          <w:rFonts w:ascii="Times New Roman" w:hAnsi="Times New Roman" w:cs="Times New Roman"/>
          <w:sz w:val="24"/>
          <w:szCs w:val="24"/>
        </w:rPr>
        <w:t>.</w:t>
      </w:r>
      <w:r w:rsidR="003853CF" w:rsidRPr="00BA47C7">
        <w:rPr>
          <w:rFonts w:ascii="Times New Roman" w:hAnsi="Times New Roman" w:cs="Times New Roman"/>
          <w:sz w:val="24"/>
          <w:szCs w:val="24"/>
        </w:rPr>
        <w:t xml:space="preserve"> </w:t>
      </w:r>
      <w:r w:rsidR="00196AAF" w:rsidRPr="00BA47C7">
        <w:rPr>
          <w:rFonts w:ascii="Times New Roman" w:hAnsi="Times New Roman" w:cs="Times New Roman"/>
          <w:sz w:val="24"/>
          <w:szCs w:val="24"/>
        </w:rPr>
        <w:t xml:space="preserve">The </w:t>
      </w:r>
      <w:r w:rsidR="003853CF" w:rsidRPr="00BA47C7">
        <w:rPr>
          <w:rFonts w:ascii="Times New Roman" w:hAnsi="Times New Roman" w:cs="Times New Roman"/>
          <w:sz w:val="24"/>
          <w:szCs w:val="24"/>
        </w:rPr>
        <w:t>Framework for the Education for Sustainable Development and Global citizenship suggests that children should be given opportunities to develop a sense of awe and wonder at the beauty of habitats</w:t>
      </w:r>
      <w:r w:rsidR="00B91C08" w:rsidRPr="00BA47C7">
        <w:rPr>
          <w:rFonts w:ascii="Times New Roman" w:hAnsi="Times New Roman" w:cs="Times New Roman"/>
          <w:sz w:val="24"/>
          <w:szCs w:val="24"/>
        </w:rPr>
        <w:t>,</w:t>
      </w:r>
      <w:r w:rsidR="003853CF" w:rsidRPr="00BA47C7">
        <w:rPr>
          <w:rFonts w:ascii="Times New Roman" w:hAnsi="Times New Roman" w:cs="Times New Roman"/>
          <w:sz w:val="24"/>
          <w:szCs w:val="24"/>
        </w:rPr>
        <w:t xml:space="preserve"> landscapes and living things</w:t>
      </w:r>
      <w:r w:rsidR="00B91C08" w:rsidRPr="00BA47C7">
        <w:rPr>
          <w:rFonts w:ascii="Times New Roman" w:hAnsi="Times New Roman" w:cs="Times New Roman"/>
          <w:sz w:val="24"/>
          <w:szCs w:val="24"/>
        </w:rPr>
        <w:t>, s</w:t>
      </w:r>
      <w:r w:rsidR="000A3093" w:rsidRPr="00BA47C7">
        <w:rPr>
          <w:rFonts w:ascii="Times New Roman" w:hAnsi="Times New Roman" w:cs="Times New Roman"/>
          <w:sz w:val="24"/>
          <w:szCs w:val="24"/>
        </w:rPr>
        <w:t xml:space="preserve">o that they </w:t>
      </w:r>
      <w:r w:rsidR="00B6172C" w:rsidRPr="00BA47C7">
        <w:rPr>
          <w:rFonts w:ascii="Times New Roman" w:hAnsi="Times New Roman" w:cs="Times New Roman"/>
          <w:sz w:val="24"/>
          <w:szCs w:val="24"/>
        </w:rPr>
        <w:t>develop a sense of responsibility about the environment</w:t>
      </w:r>
      <w:r w:rsidR="003853CF" w:rsidRPr="00BA47C7">
        <w:rPr>
          <w:rFonts w:ascii="Times New Roman" w:hAnsi="Times New Roman" w:cs="Times New Roman"/>
          <w:sz w:val="24"/>
          <w:szCs w:val="24"/>
        </w:rPr>
        <w:t xml:space="preserve"> (</w:t>
      </w:r>
      <w:proofErr w:type="spellStart"/>
      <w:r w:rsidR="000D31F8" w:rsidRPr="00BA47C7">
        <w:rPr>
          <w:rFonts w:ascii="Times New Roman" w:hAnsi="Times New Roman" w:cs="Times New Roman"/>
          <w:sz w:val="24"/>
          <w:szCs w:val="24"/>
        </w:rPr>
        <w:t>Tinney</w:t>
      </w:r>
      <w:proofErr w:type="spellEnd"/>
      <w:r w:rsidR="00467A5A" w:rsidRPr="00BA47C7">
        <w:rPr>
          <w:rFonts w:ascii="Times New Roman" w:hAnsi="Times New Roman" w:cs="Times New Roman"/>
          <w:sz w:val="24"/>
          <w:szCs w:val="24"/>
        </w:rPr>
        <w:t xml:space="preserve"> and Hurst, </w:t>
      </w:r>
      <w:r w:rsidR="003F78D1" w:rsidRPr="00BA47C7">
        <w:rPr>
          <w:rFonts w:ascii="Times New Roman" w:hAnsi="Times New Roman" w:cs="Times New Roman"/>
          <w:sz w:val="24"/>
          <w:szCs w:val="24"/>
        </w:rPr>
        <w:t xml:space="preserve">2018 and </w:t>
      </w:r>
      <w:r w:rsidR="003F78D1" w:rsidRPr="00BA47C7">
        <w:rPr>
          <w:rFonts w:ascii="Times New Roman" w:hAnsi="Times New Roman" w:cs="Times New Roman"/>
          <w:sz w:val="24"/>
          <w:szCs w:val="24"/>
        </w:rPr>
        <w:t>Welsh Government, 2008</w:t>
      </w:r>
      <w:r w:rsidR="003F78D1" w:rsidRPr="00BA47C7">
        <w:rPr>
          <w:rFonts w:ascii="Times New Roman" w:hAnsi="Times New Roman" w:cs="Times New Roman"/>
          <w:sz w:val="24"/>
          <w:szCs w:val="24"/>
        </w:rPr>
        <w:t xml:space="preserve">).  </w:t>
      </w:r>
      <w:r w:rsidR="00ED53F3" w:rsidRPr="00BA47C7">
        <w:rPr>
          <w:rFonts w:ascii="Times New Roman" w:hAnsi="Times New Roman" w:cs="Times New Roman"/>
          <w:sz w:val="24"/>
          <w:szCs w:val="24"/>
        </w:rPr>
        <w:t>It would therefor</w:t>
      </w:r>
      <w:r w:rsidR="00B91C08" w:rsidRPr="00BA47C7">
        <w:rPr>
          <w:rFonts w:ascii="Times New Roman" w:hAnsi="Times New Roman" w:cs="Times New Roman"/>
          <w:sz w:val="24"/>
          <w:szCs w:val="24"/>
        </w:rPr>
        <w:t>e</w:t>
      </w:r>
      <w:r w:rsidR="00ED53F3" w:rsidRPr="00BA47C7">
        <w:rPr>
          <w:rFonts w:ascii="Times New Roman" w:hAnsi="Times New Roman" w:cs="Times New Roman"/>
          <w:sz w:val="24"/>
          <w:szCs w:val="24"/>
        </w:rPr>
        <w:t xml:space="preserve"> suggest that </w:t>
      </w:r>
      <w:r w:rsidR="005D6A2C" w:rsidRPr="00BA47C7">
        <w:rPr>
          <w:rFonts w:ascii="Times New Roman" w:hAnsi="Times New Roman" w:cs="Times New Roman"/>
          <w:sz w:val="24"/>
          <w:szCs w:val="24"/>
        </w:rPr>
        <w:t xml:space="preserve">implementation of the planned woodland experience </w:t>
      </w:r>
      <w:r w:rsidR="003853CF" w:rsidRPr="00BA47C7">
        <w:rPr>
          <w:rFonts w:ascii="Times New Roman" w:hAnsi="Times New Roman" w:cs="Times New Roman"/>
          <w:sz w:val="24"/>
          <w:szCs w:val="24"/>
        </w:rPr>
        <w:t>will help to develop lifelong attitudes and motivation to cherish and protect the natural world (</w:t>
      </w:r>
      <w:proofErr w:type="spellStart"/>
      <w:r w:rsidR="003853CF" w:rsidRPr="00BA47C7">
        <w:rPr>
          <w:rFonts w:ascii="Times New Roman" w:hAnsi="Times New Roman" w:cs="Times New Roman"/>
          <w:sz w:val="24"/>
          <w:szCs w:val="24"/>
        </w:rPr>
        <w:t>Moorehouse</w:t>
      </w:r>
      <w:proofErr w:type="spellEnd"/>
      <w:r w:rsidR="003853CF" w:rsidRPr="00BA47C7">
        <w:rPr>
          <w:rFonts w:ascii="Times New Roman" w:hAnsi="Times New Roman" w:cs="Times New Roman"/>
          <w:sz w:val="24"/>
          <w:szCs w:val="24"/>
        </w:rPr>
        <w:t xml:space="preserve">, 2019). </w:t>
      </w:r>
      <w:r w:rsidR="00186DD5" w:rsidRPr="00BA47C7">
        <w:rPr>
          <w:rFonts w:ascii="Times New Roman" w:hAnsi="Times New Roman" w:cs="Times New Roman"/>
          <w:sz w:val="24"/>
          <w:szCs w:val="24"/>
        </w:rPr>
        <w:t xml:space="preserve"> It has been noted </w:t>
      </w:r>
      <w:r w:rsidR="003853CF" w:rsidRPr="00BA47C7">
        <w:rPr>
          <w:rFonts w:ascii="Times New Roman" w:hAnsi="Times New Roman" w:cs="Times New Roman"/>
          <w:sz w:val="24"/>
          <w:szCs w:val="24"/>
        </w:rPr>
        <w:t xml:space="preserve">that we cannot expect children to </w:t>
      </w:r>
      <w:r w:rsidR="002B76DD" w:rsidRPr="00BA47C7">
        <w:rPr>
          <w:rFonts w:ascii="Times New Roman" w:hAnsi="Times New Roman" w:cs="Times New Roman"/>
          <w:sz w:val="24"/>
          <w:szCs w:val="24"/>
        </w:rPr>
        <w:t xml:space="preserve">protect </w:t>
      </w:r>
      <w:r w:rsidR="003853CF" w:rsidRPr="00BA47C7">
        <w:rPr>
          <w:rFonts w:ascii="Times New Roman" w:hAnsi="Times New Roman" w:cs="Times New Roman"/>
          <w:sz w:val="24"/>
          <w:szCs w:val="24"/>
        </w:rPr>
        <w:t xml:space="preserve">the environment if they do not have the opportunity to </w:t>
      </w:r>
      <w:r w:rsidR="002B76DD" w:rsidRPr="00BA47C7">
        <w:rPr>
          <w:rFonts w:ascii="Times New Roman" w:hAnsi="Times New Roman" w:cs="Times New Roman"/>
          <w:sz w:val="24"/>
          <w:szCs w:val="24"/>
        </w:rPr>
        <w:t xml:space="preserve">spend time in it </w:t>
      </w:r>
      <w:r w:rsidR="000D51C1" w:rsidRPr="00BA47C7">
        <w:rPr>
          <w:rFonts w:ascii="Times New Roman" w:hAnsi="Times New Roman" w:cs="Times New Roman"/>
          <w:sz w:val="24"/>
          <w:szCs w:val="24"/>
        </w:rPr>
        <w:t xml:space="preserve">and </w:t>
      </w:r>
      <w:r w:rsidR="003853CF" w:rsidRPr="00BA47C7">
        <w:rPr>
          <w:rFonts w:ascii="Times New Roman" w:hAnsi="Times New Roman" w:cs="Times New Roman"/>
          <w:sz w:val="24"/>
          <w:szCs w:val="24"/>
        </w:rPr>
        <w:t>develop a love for it</w:t>
      </w:r>
      <w:r w:rsidR="00186DD5" w:rsidRPr="00BA47C7">
        <w:rPr>
          <w:rFonts w:ascii="Times New Roman" w:hAnsi="Times New Roman" w:cs="Times New Roman"/>
          <w:sz w:val="24"/>
          <w:szCs w:val="24"/>
        </w:rPr>
        <w:t xml:space="preserve"> (</w:t>
      </w:r>
      <w:proofErr w:type="spellStart"/>
      <w:r w:rsidR="00186DD5" w:rsidRPr="00BA47C7">
        <w:rPr>
          <w:rFonts w:ascii="Times New Roman" w:hAnsi="Times New Roman" w:cs="Times New Roman"/>
          <w:sz w:val="24"/>
          <w:szCs w:val="24"/>
        </w:rPr>
        <w:t>Bilton</w:t>
      </w:r>
      <w:proofErr w:type="spellEnd"/>
      <w:r w:rsidR="00186DD5" w:rsidRPr="00BA47C7">
        <w:rPr>
          <w:rFonts w:ascii="Times New Roman" w:hAnsi="Times New Roman" w:cs="Times New Roman"/>
          <w:sz w:val="24"/>
          <w:szCs w:val="24"/>
        </w:rPr>
        <w:t xml:space="preserve">, </w:t>
      </w:r>
      <w:r w:rsidR="00B91C08" w:rsidRPr="00BA47C7">
        <w:rPr>
          <w:rFonts w:ascii="Times New Roman" w:hAnsi="Times New Roman" w:cs="Times New Roman"/>
          <w:sz w:val="24"/>
          <w:szCs w:val="24"/>
        </w:rPr>
        <w:t>2010</w:t>
      </w:r>
      <w:r w:rsidR="00186DD5" w:rsidRPr="00BA47C7">
        <w:rPr>
          <w:rFonts w:ascii="Times New Roman" w:hAnsi="Times New Roman" w:cs="Times New Roman"/>
          <w:sz w:val="24"/>
          <w:szCs w:val="24"/>
        </w:rPr>
        <w:t xml:space="preserve">). </w:t>
      </w:r>
      <w:r w:rsidR="00CC2F47" w:rsidRPr="00BA47C7">
        <w:rPr>
          <w:rFonts w:ascii="Times New Roman" w:hAnsi="Times New Roman" w:cs="Times New Roman"/>
          <w:sz w:val="24"/>
          <w:szCs w:val="24"/>
        </w:rPr>
        <w:t>Despite the many benefits o</w:t>
      </w:r>
      <w:r w:rsidR="00B91C08" w:rsidRPr="00BA47C7">
        <w:rPr>
          <w:rFonts w:ascii="Times New Roman" w:hAnsi="Times New Roman" w:cs="Times New Roman"/>
          <w:sz w:val="24"/>
          <w:szCs w:val="24"/>
        </w:rPr>
        <w:t>f</w:t>
      </w:r>
      <w:r w:rsidR="00CC2F47" w:rsidRPr="00BA47C7">
        <w:rPr>
          <w:rFonts w:ascii="Times New Roman" w:hAnsi="Times New Roman" w:cs="Times New Roman"/>
          <w:sz w:val="24"/>
          <w:szCs w:val="24"/>
        </w:rPr>
        <w:t xml:space="preserve"> the holistic development </w:t>
      </w:r>
      <w:r w:rsidR="00B91C08" w:rsidRPr="00BA47C7">
        <w:rPr>
          <w:rFonts w:ascii="Times New Roman" w:hAnsi="Times New Roman" w:cs="Times New Roman"/>
          <w:sz w:val="24"/>
          <w:szCs w:val="24"/>
        </w:rPr>
        <w:t>of</w:t>
      </w:r>
      <w:r w:rsidR="00CC2F47" w:rsidRPr="00BA47C7">
        <w:rPr>
          <w:rFonts w:ascii="Times New Roman" w:hAnsi="Times New Roman" w:cs="Times New Roman"/>
          <w:sz w:val="24"/>
          <w:szCs w:val="24"/>
        </w:rPr>
        <w:t xml:space="preserve"> children, a report written by Estyn highlights that children in Wales </w:t>
      </w:r>
      <w:r w:rsidR="00B91C08" w:rsidRPr="00BA47C7">
        <w:rPr>
          <w:rFonts w:ascii="Times New Roman" w:hAnsi="Times New Roman" w:cs="Times New Roman"/>
          <w:sz w:val="24"/>
          <w:szCs w:val="24"/>
        </w:rPr>
        <w:t xml:space="preserve">are </w:t>
      </w:r>
      <w:r w:rsidR="00CC2F47" w:rsidRPr="00BA47C7">
        <w:rPr>
          <w:rFonts w:ascii="Times New Roman" w:hAnsi="Times New Roman" w:cs="Times New Roman"/>
          <w:sz w:val="24"/>
          <w:szCs w:val="24"/>
        </w:rPr>
        <w:t>spending less time outdoors, despite outdoor learning being at the heart of the curriculum</w:t>
      </w:r>
      <w:r w:rsidR="00B91C08" w:rsidRPr="00BA47C7">
        <w:rPr>
          <w:rFonts w:ascii="Times New Roman" w:hAnsi="Times New Roman" w:cs="Times New Roman"/>
          <w:sz w:val="24"/>
          <w:szCs w:val="24"/>
        </w:rPr>
        <w:t xml:space="preserve"> </w:t>
      </w:r>
      <w:r w:rsidR="00CC2F47" w:rsidRPr="00BA47C7">
        <w:rPr>
          <w:rFonts w:ascii="Times New Roman" w:hAnsi="Times New Roman" w:cs="Times New Roman"/>
          <w:sz w:val="24"/>
          <w:szCs w:val="24"/>
        </w:rPr>
        <w:t>(Welsh Government, 2015</w:t>
      </w:r>
      <w:r w:rsidR="0081291A" w:rsidRPr="00BA47C7">
        <w:rPr>
          <w:rFonts w:ascii="Times New Roman" w:hAnsi="Times New Roman" w:cs="Times New Roman"/>
          <w:sz w:val="24"/>
          <w:szCs w:val="24"/>
        </w:rPr>
        <w:t>).</w:t>
      </w:r>
      <w:r w:rsidR="0048742C" w:rsidRPr="00BA47C7">
        <w:rPr>
          <w:rFonts w:ascii="Times New Roman" w:hAnsi="Times New Roman" w:cs="Times New Roman"/>
          <w:color w:val="FF0000"/>
          <w:sz w:val="24"/>
          <w:szCs w:val="24"/>
        </w:rPr>
        <w:t xml:space="preserve"> </w:t>
      </w:r>
      <w:r w:rsidR="00CC2F47" w:rsidRPr="00BA47C7">
        <w:rPr>
          <w:rFonts w:ascii="Times New Roman" w:hAnsi="Times New Roman" w:cs="Times New Roman"/>
          <w:sz w:val="24"/>
          <w:szCs w:val="24"/>
        </w:rPr>
        <w:t>It was also highlighted by Happen Wales, (2019)</w:t>
      </w:r>
      <w:r w:rsidR="00937F4E" w:rsidRPr="00BA47C7">
        <w:rPr>
          <w:rFonts w:ascii="Times New Roman" w:hAnsi="Times New Roman" w:cs="Times New Roman"/>
          <w:sz w:val="24"/>
          <w:szCs w:val="24"/>
        </w:rPr>
        <w:t xml:space="preserve"> and </w:t>
      </w:r>
      <w:r w:rsidR="0081291A" w:rsidRPr="00BA47C7">
        <w:rPr>
          <w:rFonts w:ascii="Times New Roman" w:hAnsi="Times New Roman" w:cs="Times New Roman"/>
          <w:sz w:val="24"/>
          <w:szCs w:val="24"/>
        </w:rPr>
        <w:t xml:space="preserve">Ouvry </w:t>
      </w:r>
      <w:r w:rsidR="00767C7E" w:rsidRPr="00BA47C7">
        <w:rPr>
          <w:rFonts w:ascii="Times New Roman" w:hAnsi="Times New Roman" w:cs="Times New Roman"/>
          <w:sz w:val="24"/>
          <w:szCs w:val="24"/>
        </w:rPr>
        <w:t>(</w:t>
      </w:r>
      <w:r w:rsidR="00937F4E" w:rsidRPr="00BA47C7">
        <w:rPr>
          <w:rFonts w:ascii="Times New Roman" w:hAnsi="Times New Roman" w:cs="Times New Roman"/>
          <w:sz w:val="24"/>
          <w:szCs w:val="24"/>
        </w:rPr>
        <w:t>20</w:t>
      </w:r>
      <w:r w:rsidR="0081291A" w:rsidRPr="00BA47C7">
        <w:rPr>
          <w:rFonts w:ascii="Times New Roman" w:hAnsi="Times New Roman" w:cs="Times New Roman"/>
          <w:sz w:val="24"/>
          <w:szCs w:val="24"/>
        </w:rPr>
        <w:t>03</w:t>
      </w:r>
      <w:r w:rsidR="00767C7E" w:rsidRPr="00BA47C7">
        <w:rPr>
          <w:rFonts w:ascii="Times New Roman" w:hAnsi="Times New Roman" w:cs="Times New Roman"/>
          <w:sz w:val="24"/>
          <w:szCs w:val="24"/>
        </w:rPr>
        <w:t>)</w:t>
      </w:r>
      <w:r w:rsidR="00CC2F47" w:rsidRPr="00BA47C7">
        <w:rPr>
          <w:rFonts w:ascii="Times New Roman" w:hAnsi="Times New Roman" w:cs="Times New Roman"/>
          <w:sz w:val="24"/>
          <w:szCs w:val="24"/>
        </w:rPr>
        <w:t xml:space="preserve"> that children are spending less than an hour per week in natural learning environments. </w:t>
      </w:r>
      <w:proofErr w:type="spellStart"/>
      <w:r w:rsidR="00CC2F47" w:rsidRPr="00BA47C7">
        <w:rPr>
          <w:rFonts w:ascii="Times New Roman" w:hAnsi="Times New Roman" w:cs="Times New Roman"/>
          <w:sz w:val="24"/>
          <w:szCs w:val="24"/>
        </w:rPr>
        <w:t>Lovu</w:t>
      </w:r>
      <w:proofErr w:type="spellEnd"/>
      <w:r w:rsidR="00CC2F47" w:rsidRPr="00BA47C7">
        <w:rPr>
          <w:rFonts w:ascii="Times New Roman" w:hAnsi="Times New Roman" w:cs="Times New Roman"/>
          <w:sz w:val="24"/>
          <w:szCs w:val="24"/>
        </w:rPr>
        <w:t xml:space="preserve">, (2005) </w:t>
      </w:r>
      <w:r w:rsidR="00385F43" w:rsidRPr="00BA47C7">
        <w:rPr>
          <w:rFonts w:ascii="Times New Roman" w:hAnsi="Times New Roman" w:cs="Times New Roman"/>
          <w:sz w:val="24"/>
          <w:szCs w:val="24"/>
        </w:rPr>
        <w:t xml:space="preserve">is concerned that </w:t>
      </w:r>
      <w:r w:rsidR="009B0F96" w:rsidRPr="00BA47C7">
        <w:rPr>
          <w:rFonts w:ascii="Times New Roman" w:hAnsi="Times New Roman" w:cs="Times New Roman"/>
          <w:sz w:val="24"/>
          <w:szCs w:val="24"/>
        </w:rPr>
        <w:t>without experiences</w:t>
      </w:r>
      <w:r w:rsidR="00CC2F47" w:rsidRPr="00BA47C7">
        <w:rPr>
          <w:rFonts w:ascii="Times New Roman" w:hAnsi="Times New Roman" w:cs="Times New Roman"/>
          <w:sz w:val="24"/>
          <w:szCs w:val="24"/>
        </w:rPr>
        <w:t xml:space="preserve"> of playing outdoors in nature, children are becoming disconnected with the natural world.</w:t>
      </w:r>
      <w:r w:rsidR="004B3872" w:rsidRPr="00BA47C7">
        <w:rPr>
          <w:rFonts w:ascii="Times New Roman" w:hAnsi="Times New Roman" w:cs="Times New Roman"/>
          <w:sz w:val="24"/>
          <w:szCs w:val="24"/>
        </w:rPr>
        <w:t xml:space="preserve"> T</w:t>
      </w:r>
      <w:r w:rsidR="00CC2F47" w:rsidRPr="00BA47C7">
        <w:rPr>
          <w:rFonts w:ascii="Times New Roman" w:hAnsi="Times New Roman" w:cs="Times New Roman"/>
          <w:sz w:val="24"/>
          <w:szCs w:val="24"/>
        </w:rPr>
        <w:t xml:space="preserve">he phrase ‘Nature Deficit Disorder’ </w:t>
      </w:r>
      <w:r w:rsidR="004B3872" w:rsidRPr="00BA47C7">
        <w:rPr>
          <w:rFonts w:ascii="Times New Roman" w:hAnsi="Times New Roman" w:cs="Times New Roman"/>
          <w:sz w:val="24"/>
          <w:szCs w:val="24"/>
        </w:rPr>
        <w:t xml:space="preserve">is used </w:t>
      </w:r>
      <w:r w:rsidR="00CC2F47" w:rsidRPr="00BA47C7">
        <w:rPr>
          <w:rFonts w:ascii="Times New Roman" w:hAnsi="Times New Roman" w:cs="Times New Roman"/>
          <w:sz w:val="24"/>
          <w:szCs w:val="24"/>
        </w:rPr>
        <w:t xml:space="preserve">to describe children who are not given opportunities to spend time in nature. Similarly, The Wildlife Trusts, (2019) </w:t>
      </w:r>
      <w:r w:rsidR="009A205B" w:rsidRPr="00BA47C7">
        <w:rPr>
          <w:rFonts w:ascii="Times New Roman" w:hAnsi="Times New Roman" w:cs="Times New Roman"/>
          <w:sz w:val="24"/>
          <w:szCs w:val="24"/>
        </w:rPr>
        <w:t xml:space="preserve">suggests </w:t>
      </w:r>
      <w:r w:rsidR="00CC2F47" w:rsidRPr="00BA47C7">
        <w:rPr>
          <w:rFonts w:ascii="Times New Roman" w:hAnsi="Times New Roman" w:cs="Times New Roman"/>
          <w:sz w:val="24"/>
          <w:szCs w:val="24"/>
        </w:rPr>
        <w:t xml:space="preserve">children </w:t>
      </w:r>
      <w:r w:rsidR="009A205B" w:rsidRPr="00BA47C7">
        <w:rPr>
          <w:rFonts w:ascii="Times New Roman" w:hAnsi="Times New Roman" w:cs="Times New Roman"/>
          <w:sz w:val="24"/>
          <w:szCs w:val="24"/>
        </w:rPr>
        <w:t xml:space="preserve">are </w:t>
      </w:r>
      <w:r w:rsidR="00CC2F47" w:rsidRPr="00BA47C7">
        <w:rPr>
          <w:rFonts w:ascii="Times New Roman" w:hAnsi="Times New Roman" w:cs="Times New Roman"/>
          <w:sz w:val="24"/>
          <w:szCs w:val="24"/>
        </w:rPr>
        <w:t>spend</w:t>
      </w:r>
      <w:r w:rsidR="009A205B" w:rsidRPr="00BA47C7">
        <w:rPr>
          <w:rFonts w:ascii="Times New Roman" w:hAnsi="Times New Roman" w:cs="Times New Roman"/>
          <w:sz w:val="24"/>
          <w:szCs w:val="24"/>
        </w:rPr>
        <w:t>ing</w:t>
      </w:r>
      <w:r w:rsidR="00CC2F47" w:rsidRPr="00BA47C7">
        <w:rPr>
          <w:rFonts w:ascii="Times New Roman" w:hAnsi="Times New Roman" w:cs="Times New Roman"/>
          <w:sz w:val="24"/>
          <w:szCs w:val="24"/>
        </w:rPr>
        <w:t xml:space="preserve"> longer periods of time inside, due to concerns from parents over </w:t>
      </w:r>
      <w:r w:rsidR="00897A9D" w:rsidRPr="00BA47C7">
        <w:rPr>
          <w:rFonts w:ascii="Times New Roman" w:hAnsi="Times New Roman" w:cs="Times New Roman"/>
          <w:sz w:val="24"/>
          <w:szCs w:val="24"/>
        </w:rPr>
        <w:t xml:space="preserve">adverse </w:t>
      </w:r>
      <w:r w:rsidR="00CC2F47" w:rsidRPr="00BA47C7">
        <w:rPr>
          <w:rFonts w:ascii="Times New Roman" w:hAnsi="Times New Roman" w:cs="Times New Roman"/>
          <w:sz w:val="24"/>
          <w:szCs w:val="24"/>
        </w:rPr>
        <w:t xml:space="preserve">weather, </w:t>
      </w:r>
      <w:r w:rsidR="0014614C" w:rsidRPr="00BA47C7">
        <w:rPr>
          <w:rFonts w:ascii="Times New Roman" w:hAnsi="Times New Roman" w:cs="Times New Roman"/>
          <w:sz w:val="24"/>
          <w:szCs w:val="24"/>
        </w:rPr>
        <w:t>safety,</w:t>
      </w:r>
      <w:r w:rsidR="00CC2F47" w:rsidRPr="00BA47C7">
        <w:rPr>
          <w:rFonts w:ascii="Times New Roman" w:hAnsi="Times New Roman" w:cs="Times New Roman"/>
          <w:sz w:val="24"/>
          <w:szCs w:val="24"/>
        </w:rPr>
        <w:t xml:space="preserve"> and advances in technology. It </w:t>
      </w:r>
      <w:r w:rsidR="0014614C" w:rsidRPr="00BA47C7">
        <w:rPr>
          <w:rFonts w:ascii="Times New Roman" w:hAnsi="Times New Roman" w:cs="Times New Roman"/>
          <w:sz w:val="24"/>
          <w:szCs w:val="24"/>
        </w:rPr>
        <w:t>is,</w:t>
      </w:r>
      <w:r w:rsidR="00CC2F47" w:rsidRPr="00BA47C7">
        <w:rPr>
          <w:rFonts w:ascii="Times New Roman" w:hAnsi="Times New Roman" w:cs="Times New Roman"/>
          <w:sz w:val="24"/>
          <w:szCs w:val="24"/>
        </w:rPr>
        <w:t xml:space="preserve"> therefore, more important than ever to provide children with frequent opportunities to play in the natural environment. Thinking critically of the planned</w:t>
      </w:r>
      <w:r w:rsidR="00BC3ED2" w:rsidRPr="00BA47C7">
        <w:rPr>
          <w:rFonts w:ascii="Times New Roman" w:hAnsi="Times New Roman" w:cs="Times New Roman"/>
          <w:sz w:val="24"/>
          <w:szCs w:val="24"/>
        </w:rPr>
        <w:t xml:space="preserve"> experience, </w:t>
      </w:r>
      <w:r w:rsidR="00147A9A" w:rsidRPr="00BA47C7">
        <w:rPr>
          <w:rFonts w:ascii="Times New Roman" w:hAnsi="Times New Roman" w:cs="Times New Roman"/>
          <w:sz w:val="24"/>
          <w:szCs w:val="24"/>
        </w:rPr>
        <w:t xml:space="preserve">some </w:t>
      </w:r>
      <w:r w:rsidR="00CC2F47" w:rsidRPr="00BA47C7">
        <w:rPr>
          <w:rFonts w:ascii="Times New Roman" w:hAnsi="Times New Roman" w:cs="Times New Roman"/>
          <w:sz w:val="24"/>
          <w:szCs w:val="24"/>
        </w:rPr>
        <w:t>consideration must be given to the fact that this experience is offered weekly and not daily.</w:t>
      </w:r>
      <w:r w:rsidR="00147A9A" w:rsidRPr="00BA47C7">
        <w:rPr>
          <w:rFonts w:ascii="Times New Roman" w:hAnsi="Times New Roman" w:cs="Times New Roman"/>
          <w:sz w:val="24"/>
          <w:szCs w:val="24"/>
        </w:rPr>
        <w:t xml:space="preserve"> </w:t>
      </w:r>
      <w:r w:rsidR="00B91C08" w:rsidRPr="00BA47C7">
        <w:rPr>
          <w:rFonts w:ascii="Times New Roman" w:hAnsi="Times New Roman" w:cs="Times New Roman"/>
          <w:sz w:val="24"/>
          <w:szCs w:val="24"/>
        </w:rPr>
        <w:t>S</w:t>
      </w:r>
      <w:r w:rsidR="005200CF" w:rsidRPr="00BA47C7">
        <w:rPr>
          <w:rFonts w:ascii="Times New Roman" w:hAnsi="Times New Roman" w:cs="Times New Roman"/>
          <w:sz w:val="24"/>
          <w:szCs w:val="24"/>
        </w:rPr>
        <w:t xml:space="preserve">tudies explain </w:t>
      </w:r>
      <w:r w:rsidR="00CC2F47" w:rsidRPr="00BA47C7">
        <w:rPr>
          <w:rFonts w:ascii="Times New Roman" w:hAnsi="Times New Roman" w:cs="Times New Roman"/>
          <w:sz w:val="24"/>
          <w:szCs w:val="24"/>
        </w:rPr>
        <w:t>that every child should have daily contact in natural learning environments (RSPB, 2019 and White,</w:t>
      </w:r>
      <w:r w:rsidR="00CC2F47" w:rsidRPr="00BA47C7">
        <w:rPr>
          <w:rFonts w:ascii="Times New Roman" w:hAnsi="Times New Roman" w:cs="Times New Roman"/>
          <w:sz w:val="24"/>
          <w:szCs w:val="24"/>
        </w:rPr>
        <w:t xml:space="preserve">2019). </w:t>
      </w:r>
    </w:p>
    <w:p w14:paraId="1C1A845B" w14:textId="672EA585" w:rsidR="002A1FD4" w:rsidRPr="00BA47C7" w:rsidRDefault="00984FAD" w:rsidP="002A1FD4">
      <w:pPr>
        <w:spacing w:line="360" w:lineRule="auto"/>
        <w:jc w:val="both"/>
        <w:rPr>
          <w:rFonts w:ascii="Times New Roman" w:hAnsi="Times New Roman" w:cs="Times New Roman"/>
          <w:sz w:val="24"/>
          <w:szCs w:val="24"/>
        </w:rPr>
      </w:pPr>
      <w:r w:rsidRPr="00BA47C7">
        <w:rPr>
          <w:rFonts w:ascii="Times New Roman" w:hAnsi="Times New Roman" w:cs="Times New Roman"/>
          <w:sz w:val="24"/>
          <w:szCs w:val="24"/>
        </w:rPr>
        <w:lastRenderedPageBreak/>
        <w:t xml:space="preserve">As well as the impact on children’s wellbeing, being in nature provides many physical benefits (Preston, 2020). </w:t>
      </w:r>
      <w:r w:rsidR="005200CF" w:rsidRPr="00BA47C7">
        <w:rPr>
          <w:rFonts w:ascii="Times New Roman" w:hAnsi="Times New Roman" w:cs="Times New Roman"/>
          <w:sz w:val="24"/>
          <w:szCs w:val="24"/>
        </w:rPr>
        <w:t xml:space="preserve">Nature provides a </w:t>
      </w:r>
      <w:r w:rsidR="0027714D" w:rsidRPr="00BA47C7">
        <w:rPr>
          <w:rFonts w:ascii="Times New Roman" w:hAnsi="Times New Roman" w:cs="Times New Roman"/>
          <w:sz w:val="24"/>
          <w:szCs w:val="24"/>
        </w:rPr>
        <w:t>fun</w:t>
      </w:r>
      <w:r w:rsidR="00B34B8A" w:rsidRPr="00BA47C7">
        <w:rPr>
          <w:rFonts w:ascii="Times New Roman" w:hAnsi="Times New Roman" w:cs="Times New Roman"/>
          <w:sz w:val="24"/>
          <w:szCs w:val="24"/>
        </w:rPr>
        <w:t xml:space="preserve">, free and </w:t>
      </w:r>
      <w:r w:rsidR="00840099" w:rsidRPr="00BA47C7">
        <w:rPr>
          <w:rFonts w:ascii="Times New Roman" w:hAnsi="Times New Roman" w:cs="Times New Roman"/>
          <w:sz w:val="24"/>
          <w:szCs w:val="24"/>
        </w:rPr>
        <w:t xml:space="preserve">sustainable </w:t>
      </w:r>
      <w:r w:rsidR="0027714D" w:rsidRPr="00BA47C7">
        <w:rPr>
          <w:rFonts w:ascii="Times New Roman" w:hAnsi="Times New Roman" w:cs="Times New Roman"/>
          <w:sz w:val="24"/>
          <w:szCs w:val="24"/>
        </w:rPr>
        <w:t xml:space="preserve">landscape where children can </w:t>
      </w:r>
      <w:r w:rsidR="008C5FEA" w:rsidRPr="00BA47C7">
        <w:rPr>
          <w:rFonts w:ascii="Times New Roman" w:hAnsi="Times New Roman" w:cs="Times New Roman"/>
          <w:sz w:val="24"/>
          <w:szCs w:val="24"/>
        </w:rPr>
        <w:t>exercise</w:t>
      </w:r>
      <w:r w:rsidR="00B91C08" w:rsidRPr="00BA47C7">
        <w:rPr>
          <w:rFonts w:ascii="Times New Roman" w:hAnsi="Times New Roman" w:cs="Times New Roman"/>
          <w:sz w:val="24"/>
          <w:szCs w:val="24"/>
        </w:rPr>
        <w:t>,</w:t>
      </w:r>
      <w:r w:rsidR="008C5FEA" w:rsidRPr="00BA47C7">
        <w:rPr>
          <w:rFonts w:ascii="Times New Roman" w:hAnsi="Times New Roman" w:cs="Times New Roman"/>
          <w:sz w:val="24"/>
          <w:szCs w:val="24"/>
        </w:rPr>
        <w:t xml:space="preserve"> </w:t>
      </w:r>
      <w:r w:rsidR="004E3D17" w:rsidRPr="00BA47C7">
        <w:rPr>
          <w:rFonts w:ascii="Times New Roman" w:hAnsi="Times New Roman" w:cs="Times New Roman"/>
          <w:sz w:val="24"/>
          <w:szCs w:val="24"/>
        </w:rPr>
        <w:t>developing muscle bone density</w:t>
      </w:r>
      <w:r w:rsidR="00B91C08" w:rsidRPr="00BA47C7">
        <w:rPr>
          <w:rFonts w:ascii="Times New Roman" w:hAnsi="Times New Roman" w:cs="Times New Roman"/>
          <w:sz w:val="24"/>
          <w:szCs w:val="24"/>
        </w:rPr>
        <w:t>,</w:t>
      </w:r>
      <w:r w:rsidR="004E3D17" w:rsidRPr="00BA47C7">
        <w:rPr>
          <w:rFonts w:ascii="Times New Roman" w:hAnsi="Times New Roman" w:cs="Times New Roman"/>
          <w:sz w:val="24"/>
          <w:szCs w:val="24"/>
        </w:rPr>
        <w:t xml:space="preserve"> lung capacity and </w:t>
      </w:r>
      <w:r w:rsidR="00DE5AC2" w:rsidRPr="00BA47C7">
        <w:rPr>
          <w:rFonts w:ascii="Times New Roman" w:hAnsi="Times New Roman" w:cs="Times New Roman"/>
          <w:sz w:val="24"/>
          <w:szCs w:val="24"/>
        </w:rPr>
        <w:t xml:space="preserve">cardiovascular fitness </w:t>
      </w:r>
      <w:r w:rsidR="009207CD" w:rsidRPr="00BA47C7">
        <w:rPr>
          <w:rFonts w:ascii="Times New Roman" w:hAnsi="Times New Roman" w:cs="Times New Roman"/>
          <w:sz w:val="24"/>
          <w:szCs w:val="24"/>
        </w:rPr>
        <w:t xml:space="preserve">(Welsh Government, 2008). </w:t>
      </w:r>
      <w:r w:rsidR="00DE1FFE" w:rsidRPr="00BA47C7">
        <w:rPr>
          <w:rFonts w:ascii="Times New Roman" w:hAnsi="Times New Roman" w:cs="Times New Roman"/>
          <w:sz w:val="24"/>
          <w:szCs w:val="24"/>
        </w:rPr>
        <w:t xml:space="preserve">Levels of physical activity among children in Wales was among some of the lowest globally (The National Assembly for Wales 2019). </w:t>
      </w:r>
      <w:r w:rsidR="004C2518" w:rsidRPr="00BA47C7">
        <w:rPr>
          <w:rFonts w:ascii="Times New Roman" w:hAnsi="Times New Roman" w:cs="Times New Roman"/>
          <w:sz w:val="24"/>
          <w:szCs w:val="24"/>
        </w:rPr>
        <w:t>The NICE guidelines recommend children take part in 60 minutes of physical exercise per day (NICE, 2009)</w:t>
      </w:r>
      <w:r w:rsidR="00A87AA2" w:rsidRPr="00BA47C7">
        <w:rPr>
          <w:rFonts w:ascii="Times New Roman" w:hAnsi="Times New Roman" w:cs="Times New Roman"/>
          <w:sz w:val="24"/>
          <w:szCs w:val="24"/>
        </w:rPr>
        <w:t xml:space="preserve">. </w:t>
      </w:r>
      <w:r w:rsidR="004432A6" w:rsidRPr="00BA47C7">
        <w:rPr>
          <w:rFonts w:ascii="Times New Roman" w:hAnsi="Times New Roman" w:cs="Times New Roman"/>
          <w:sz w:val="24"/>
          <w:szCs w:val="24"/>
        </w:rPr>
        <w:t xml:space="preserve">White (2014) states that </w:t>
      </w:r>
      <w:r w:rsidR="00C8180B" w:rsidRPr="00BA47C7">
        <w:rPr>
          <w:rFonts w:ascii="Times New Roman" w:hAnsi="Times New Roman" w:cs="Times New Roman"/>
          <w:sz w:val="24"/>
          <w:szCs w:val="24"/>
        </w:rPr>
        <w:t xml:space="preserve">some </w:t>
      </w:r>
      <w:r w:rsidR="004432A6" w:rsidRPr="00BA47C7">
        <w:rPr>
          <w:rFonts w:ascii="Times New Roman" w:hAnsi="Times New Roman" w:cs="Times New Roman"/>
          <w:sz w:val="24"/>
          <w:szCs w:val="24"/>
        </w:rPr>
        <w:t>parents are unable to provide these experiences, due to working hours</w:t>
      </w:r>
      <w:r w:rsidR="00C8180B" w:rsidRPr="00BA47C7">
        <w:rPr>
          <w:rFonts w:ascii="Times New Roman" w:hAnsi="Times New Roman" w:cs="Times New Roman"/>
          <w:sz w:val="24"/>
          <w:szCs w:val="24"/>
        </w:rPr>
        <w:t xml:space="preserve"> or lack of finances.</w:t>
      </w:r>
      <w:r w:rsidR="00AE32D7" w:rsidRPr="00BA47C7">
        <w:rPr>
          <w:rFonts w:ascii="Times New Roman" w:hAnsi="Times New Roman" w:cs="Times New Roman"/>
          <w:sz w:val="24"/>
          <w:szCs w:val="24"/>
        </w:rPr>
        <w:t xml:space="preserve"> </w:t>
      </w:r>
      <w:r w:rsidR="00BF1D1F" w:rsidRPr="00BA47C7">
        <w:rPr>
          <w:rFonts w:ascii="Times New Roman" w:hAnsi="Times New Roman" w:cs="Times New Roman"/>
          <w:sz w:val="24"/>
          <w:szCs w:val="24"/>
        </w:rPr>
        <w:t>Therefore</w:t>
      </w:r>
      <w:r w:rsidR="00937AA7" w:rsidRPr="00BA47C7">
        <w:rPr>
          <w:rFonts w:ascii="Times New Roman" w:hAnsi="Times New Roman" w:cs="Times New Roman"/>
          <w:sz w:val="24"/>
          <w:szCs w:val="24"/>
        </w:rPr>
        <w:t>,</w:t>
      </w:r>
      <w:r w:rsidR="00BF1D1F" w:rsidRPr="00BA47C7">
        <w:rPr>
          <w:rFonts w:ascii="Times New Roman" w:hAnsi="Times New Roman" w:cs="Times New Roman"/>
          <w:sz w:val="24"/>
          <w:szCs w:val="24"/>
        </w:rPr>
        <w:t xml:space="preserve"> it is imperative </w:t>
      </w:r>
      <w:r w:rsidR="00937AA7" w:rsidRPr="00BA47C7">
        <w:rPr>
          <w:rFonts w:ascii="Times New Roman" w:hAnsi="Times New Roman" w:cs="Times New Roman"/>
          <w:sz w:val="24"/>
          <w:szCs w:val="24"/>
        </w:rPr>
        <w:t xml:space="preserve">that the woodland </w:t>
      </w:r>
      <w:r w:rsidR="00B97831" w:rsidRPr="00BA47C7">
        <w:rPr>
          <w:rFonts w:ascii="Times New Roman" w:hAnsi="Times New Roman" w:cs="Times New Roman"/>
          <w:sz w:val="24"/>
          <w:szCs w:val="24"/>
        </w:rPr>
        <w:t>experience</w:t>
      </w:r>
      <w:r w:rsidR="00937AA7" w:rsidRPr="00BA47C7">
        <w:rPr>
          <w:rFonts w:ascii="Times New Roman" w:hAnsi="Times New Roman" w:cs="Times New Roman"/>
          <w:sz w:val="24"/>
          <w:szCs w:val="24"/>
        </w:rPr>
        <w:t xml:space="preserve"> in </w:t>
      </w:r>
      <w:r w:rsidR="00B91C08" w:rsidRPr="00BA47C7">
        <w:rPr>
          <w:rFonts w:ascii="Times New Roman" w:hAnsi="Times New Roman" w:cs="Times New Roman"/>
          <w:sz w:val="24"/>
          <w:szCs w:val="24"/>
        </w:rPr>
        <w:t>Component</w:t>
      </w:r>
      <w:r w:rsidR="00937AA7" w:rsidRPr="00BA47C7">
        <w:rPr>
          <w:rFonts w:ascii="Times New Roman" w:hAnsi="Times New Roman" w:cs="Times New Roman"/>
          <w:sz w:val="24"/>
          <w:szCs w:val="24"/>
        </w:rPr>
        <w:t xml:space="preserve"> one </w:t>
      </w:r>
      <w:r w:rsidR="00BF1D1F" w:rsidRPr="00BA47C7">
        <w:rPr>
          <w:rFonts w:ascii="Times New Roman" w:hAnsi="Times New Roman" w:cs="Times New Roman"/>
          <w:sz w:val="24"/>
          <w:szCs w:val="24"/>
        </w:rPr>
        <w:t>provide</w:t>
      </w:r>
      <w:r w:rsidR="00937AA7" w:rsidRPr="00BA47C7">
        <w:rPr>
          <w:rFonts w:ascii="Times New Roman" w:hAnsi="Times New Roman" w:cs="Times New Roman"/>
          <w:sz w:val="24"/>
          <w:szCs w:val="24"/>
        </w:rPr>
        <w:t>s</w:t>
      </w:r>
      <w:r w:rsidR="00BF1D1F" w:rsidRPr="00BA47C7">
        <w:rPr>
          <w:rFonts w:ascii="Times New Roman" w:hAnsi="Times New Roman" w:cs="Times New Roman"/>
          <w:sz w:val="24"/>
          <w:szCs w:val="24"/>
        </w:rPr>
        <w:t xml:space="preserve"> children </w:t>
      </w:r>
      <w:r w:rsidR="00EF3A47" w:rsidRPr="00BA47C7">
        <w:rPr>
          <w:rFonts w:ascii="Times New Roman" w:hAnsi="Times New Roman" w:cs="Times New Roman"/>
          <w:sz w:val="24"/>
          <w:szCs w:val="24"/>
        </w:rPr>
        <w:t xml:space="preserve">with </w:t>
      </w:r>
      <w:r w:rsidR="00BF1D1F" w:rsidRPr="00BA47C7">
        <w:rPr>
          <w:rFonts w:ascii="Times New Roman" w:hAnsi="Times New Roman" w:cs="Times New Roman"/>
          <w:sz w:val="24"/>
          <w:szCs w:val="24"/>
        </w:rPr>
        <w:t>opportunities to develop</w:t>
      </w:r>
      <w:r w:rsidR="00EF3A47" w:rsidRPr="00BA47C7">
        <w:rPr>
          <w:rFonts w:ascii="Times New Roman" w:hAnsi="Times New Roman" w:cs="Times New Roman"/>
          <w:sz w:val="24"/>
          <w:szCs w:val="24"/>
        </w:rPr>
        <w:t xml:space="preserve"> these important</w:t>
      </w:r>
      <w:r w:rsidR="00BF1D1F" w:rsidRPr="00BA47C7">
        <w:rPr>
          <w:rFonts w:ascii="Times New Roman" w:hAnsi="Times New Roman" w:cs="Times New Roman"/>
          <w:sz w:val="24"/>
          <w:szCs w:val="24"/>
        </w:rPr>
        <w:t xml:space="preserve"> physical skills</w:t>
      </w:r>
      <w:r w:rsidR="00937AA7" w:rsidRPr="00BA47C7">
        <w:rPr>
          <w:rFonts w:ascii="Times New Roman" w:hAnsi="Times New Roman" w:cs="Times New Roman"/>
          <w:sz w:val="24"/>
          <w:szCs w:val="24"/>
        </w:rPr>
        <w:t xml:space="preserve">. </w:t>
      </w:r>
      <w:r w:rsidR="00A500D1" w:rsidRPr="00BA47C7">
        <w:rPr>
          <w:rFonts w:ascii="Times New Roman" w:hAnsi="Times New Roman" w:cs="Times New Roman"/>
          <w:sz w:val="24"/>
          <w:szCs w:val="24"/>
        </w:rPr>
        <w:t xml:space="preserve">Getting children involved in </w:t>
      </w:r>
      <w:r w:rsidR="00EF3A47" w:rsidRPr="00BA47C7">
        <w:rPr>
          <w:rFonts w:ascii="Times New Roman" w:hAnsi="Times New Roman" w:cs="Times New Roman"/>
          <w:sz w:val="24"/>
          <w:szCs w:val="24"/>
        </w:rPr>
        <w:t>p</w:t>
      </w:r>
      <w:r w:rsidR="00A500D1" w:rsidRPr="00BA47C7">
        <w:rPr>
          <w:rFonts w:ascii="Times New Roman" w:hAnsi="Times New Roman" w:cs="Times New Roman"/>
          <w:sz w:val="24"/>
          <w:szCs w:val="24"/>
        </w:rPr>
        <w:t>hysical activity is not difficu</w:t>
      </w:r>
      <w:r w:rsidR="00043B19" w:rsidRPr="00BA47C7">
        <w:rPr>
          <w:rFonts w:ascii="Times New Roman" w:hAnsi="Times New Roman" w:cs="Times New Roman"/>
          <w:sz w:val="24"/>
          <w:szCs w:val="24"/>
        </w:rPr>
        <w:t xml:space="preserve">lt as they </w:t>
      </w:r>
      <w:r w:rsidRPr="00BA47C7">
        <w:rPr>
          <w:rFonts w:ascii="Times New Roman" w:hAnsi="Times New Roman" w:cs="Times New Roman"/>
          <w:sz w:val="24"/>
          <w:szCs w:val="24"/>
        </w:rPr>
        <w:t>are born with the</w:t>
      </w:r>
      <w:r w:rsidR="00043B19" w:rsidRPr="00BA47C7">
        <w:rPr>
          <w:rFonts w:ascii="Times New Roman" w:hAnsi="Times New Roman" w:cs="Times New Roman"/>
          <w:sz w:val="24"/>
          <w:szCs w:val="24"/>
        </w:rPr>
        <w:t xml:space="preserve"> </w:t>
      </w:r>
      <w:r w:rsidR="00B20933" w:rsidRPr="00BA47C7">
        <w:rPr>
          <w:rFonts w:ascii="Times New Roman" w:hAnsi="Times New Roman" w:cs="Times New Roman"/>
          <w:sz w:val="24"/>
          <w:szCs w:val="24"/>
        </w:rPr>
        <w:t>innate desire</w:t>
      </w:r>
      <w:r w:rsidRPr="00BA47C7">
        <w:rPr>
          <w:rFonts w:ascii="Times New Roman" w:hAnsi="Times New Roman" w:cs="Times New Roman"/>
          <w:sz w:val="24"/>
          <w:szCs w:val="24"/>
        </w:rPr>
        <w:t xml:space="preserve"> to move (White, 2012). </w:t>
      </w:r>
      <w:r w:rsidR="00651FCD" w:rsidRPr="00BA47C7">
        <w:rPr>
          <w:rFonts w:ascii="Times New Roman" w:hAnsi="Times New Roman" w:cs="Times New Roman"/>
          <w:sz w:val="24"/>
          <w:szCs w:val="24"/>
        </w:rPr>
        <w:t xml:space="preserve">Lindon (2012) </w:t>
      </w:r>
      <w:r w:rsidR="00000620" w:rsidRPr="00BA47C7">
        <w:rPr>
          <w:rFonts w:ascii="Times New Roman" w:hAnsi="Times New Roman" w:cs="Times New Roman"/>
          <w:sz w:val="24"/>
          <w:szCs w:val="24"/>
        </w:rPr>
        <w:t>explains that b</w:t>
      </w:r>
      <w:r w:rsidRPr="00BA47C7">
        <w:rPr>
          <w:rFonts w:ascii="Times New Roman" w:hAnsi="Times New Roman" w:cs="Times New Roman"/>
          <w:sz w:val="24"/>
          <w:szCs w:val="24"/>
        </w:rPr>
        <w:t>ody and brain develop in unison</w:t>
      </w:r>
      <w:r w:rsidR="00000620" w:rsidRPr="00BA47C7">
        <w:rPr>
          <w:rFonts w:ascii="Times New Roman" w:hAnsi="Times New Roman" w:cs="Times New Roman"/>
          <w:sz w:val="24"/>
          <w:szCs w:val="24"/>
        </w:rPr>
        <w:t xml:space="preserve">. </w:t>
      </w:r>
      <w:r w:rsidRPr="00BA47C7">
        <w:rPr>
          <w:rFonts w:ascii="Times New Roman" w:hAnsi="Times New Roman" w:cs="Times New Roman"/>
          <w:sz w:val="24"/>
          <w:szCs w:val="24"/>
        </w:rPr>
        <w:t xml:space="preserve"> </w:t>
      </w:r>
      <w:r w:rsidR="00B17CD9" w:rsidRPr="00BA47C7">
        <w:rPr>
          <w:rFonts w:ascii="Times New Roman" w:hAnsi="Times New Roman" w:cs="Times New Roman"/>
          <w:sz w:val="24"/>
          <w:szCs w:val="24"/>
        </w:rPr>
        <w:t xml:space="preserve">Lindon, (2012) </w:t>
      </w:r>
      <w:r w:rsidR="008C42A4" w:rsidRPr="00BA47C7">
        <w:rPr>
          <w:rFonts w:ascii="Times New Roman" w:hAnsi="Times New Roman" w:cs="Times New Roman"/>
          <w:sz w:val="24"/>
          <w:szCs w:val="24"/>
        </w:rPr>
        <w:t>supports this and suggests</w:t>
      </w:r>
      <w:r w:rsidR="00F565B7" w:rsidRPr="00BA47C7">
        <w:rPr>
          <w:rFonts w:ascii="Times New Roman" w:hAnsi="Times New Roman" w:cs="Times New Roman"/>
          <w:sz w:val="24"/>
          <w:szCs w:val="24"/>
        </w:rPr>
        <w:t xml:space="preserve"> that </w:t>
      </w:r>
      <w:r w:rsidR="006D7E92" w:rsidRPr="00BA47C7">
        <w:rPr>
          <w:rFonts w:ascii="Times New Roman" w:hAnsi="Times New Roman" w:cs="Times New Roman"/>
          <w:sz w:val="24"/>
          <w:szCs w:val="24"/>
        </w:rPr>
        <w:t>‘</w:t>
      </w:r>
      <w:r w:rsidR="00F565B7" w:rsidRPr="00BA47C7">
        <w:rPr>
          <w:rFonts w:ascii="Times New Roman" w:hAnsi="Times New Roman" w:cs="Times New Roman"/>
          <w:sz w:val="24"/>
          <w:szCs w:val="24"/>
        </w:rPr>
        <w:t>children think with their muscles</w:t>
      </w:r>
      <w:r w:rsidR="006D7E92" w:rsidRPr="00BA47C7">
        <w:rPr>
          <w:rFonts w:ascii="Times New Roman" w:hAnsi="Times New Roman" w:cs="Times New Roman"/>
          <w:sz w:val="24"/>
          <w:szCs w:val="24"/>
        </w:rPr>
        <w:t>’</w:t>
      </w:r>
      <w:r w:rsidR="00F565B7" w:rsidRPr="00BA47C7">
        <w:rPr>
          <w:rFonts w:ascii="Times New Roman" w:hAnsi="Times New Roman" w:cs="Times New Roman"/>
          <w:sz w:val="24"/>
          <w:szCs w:val="24"/>
        </w:rPr>
        <w:t xml:space="preserve">. </w:t>
      </w:r>
      <w:r w:rsidR="00E464B0" w:rsidRPr="00BA47C7">
        <w:rPr>
          <w:rFonts w:ascii="Times New Roman" w:hAnsi="Times New Roman" w:cs="Times New Roman"/>
          <w:sz w:val="24"/>
          <w:szCs w:val="24"/>
        </w:rPr>
        <w:t xml:space="preserve">The </w:t>
      </w:r>
      <w:r w:rsidR="008D59C5" w:rsidRPr="00BA47C7">
        <w:rPr>
          <w:rFonts w:ascii="Times New Roman" w:hAnsi="Times New Roman" w:cs="Times New Roman"/>
          <w:sz w:val="24"/>
          <w:szCs w:val="24"/>
        </w:rPr>
        <w:t>ever-changing</w:t>
      </w:r>
      <w:r w:rsidR="00E464B0" w:rsidRPr="00BA47C7">
        <w:rPr>
          <w:rFonts w:ascii="Times New Roman" w:hAnsi="Times New Roman" w:cs="Times New Roman"/>
          <w:sz w:val="24"/>
          <w:szCs w:val="24"/>
        </w:rPr>
        <w:t xml:space="preserve"> landscapes in nature </w:t>
      </w:r>
      <w:r w:rsidR="00B91C08" w:rsidRPr="00BA47C7">
        <w:rPr>
          <w:rFonts w:ascii="Times New Roman" w:hAnsi="Times New Roman" w:cs="Times New Roman"/>
          <w:sz w:val="24"/>
          <w:szCs w:val="24"/>
        </w:rPr>
        <w:t xml:space="preserve">provides ample </w:t>
      </w:r>
      <w:r w:rsidR="00E464B0" w:rsidRPr="00BA47C7">
        <w:rPr>
          <w:rFonts w:ascii="Times New Roman" w:hAnsi="Times New Roman" w:cs="Times New Roman"/>
          <w:sz w:val="24"/>
          <w:szCs w:val="24"/>
        </w:rPr>
        <w:t xml:space="preserve">opportunities for </w:t>
      </w:r>
      <w:r w:rsidR="003F4637" w:rsidRPr="00BA47C7">
        <w:rPr>
          <w:rFonts w:ascii="Times New Roman" w:hAnsi="Times New Roman" w:cs="Times New Roman"/>
          <w:sz w:val="24"/>
          <w:szCs w:val="24"/>
        </w:rPr>
        <w:t xml:space="preserve">children </w:t>
      </w:r>
      <w:r w:rsidRPr="00BA47C7">
        <w:rPr>
          <w:rFonts w:ascii="Times New Roman" w:hAnsi="Times New Roman" w:cs="Times New Roman"/>
          <w:sz w:val="24"/>
          <w:szCs w:val="24"/>
        </w:rPr>
        <w:t>to develop physically. The increase in space offers children the sense of freedom to actively explore their environment that cannot be provided indoors (Ryder- Richardson, 2014).</w:t>
      </w:r>
      <w:r w:rsidR="00555505" w:rsidRPr="00BA47C7">
        <w:rPr>
          <w:rFonts w:ascii="Times New Roman" w:hAnsi="Times New Roman" w:cs="Times New Roman"/>
          <w:sz w:val="24"/>
          <w:szCs w:val="24"/>
        </w:rPr>
        <w:t xml:space="preserve"> </w:t>
      </w:r>
      <w:r w:rsidR="00EE1030" w:rsidRPr="00BA47C7">
        <w:rPr>
          <w:rFonts w:ascii="Times New Roman" w:hAnsi="Times New Roman" w:cs="Times New Roman"/>
          <w:sz w:val="24"/>
          <w:szCs w:val="24"/>
        </w:rPr>
        <w:t>Lindon (2012) explains physical development must be given pertinence in the early years as it underpins all other developmen</w:t>
      </w:r>
      <w:r w:rsidR="001254CD" w:rsidRPr="00BA47C7">
        <w:rPr>
          <w:rFonts w:ascii="Times New Roman" w:hAnsi="Times New Roman" w:cs="Times New Roman"/>
          <w:sz w:val="24"/>
          <w:szCs w:val="24"/>
        </w:rPr>
        <w:t>t.</w:t>
      </w:r>
      <w:r w:rsidR="000370F0" w:rsidRPr="00BA47C7">
        <w:rPr>
          <w:rFonts w:ascii="Times New Roman" w:hAnsi="Times New Roman" w:cs="Times New Roman"/>
          <w:sz w:val="24"/>
          <w:szCs w:val="24"/>
        </w:rPr>
        <w:t xml:space="preserve"> </w:t>
      </w:r>
      <w:r w:rsidR="00BB36C0" w:rsidRPr="00BA47C7">
        <w:rPr>
          <w:rFonts w:ascii="Times New Roman" w:hAnsi="Times New Roman" w:cs="Times New Roman"/>
          <w:sz w:val="24"/>
          <w:szCs w:val="24"/>
        </w:rPr>
        <w:t xml:space="preserve">It is fundamental for cognitive as well as emotional </w:t>
      </w:r>
      <w:r w:rsidR="0044339D" w:rsidRPr="00BA47C7">
        <w:rPr>
          <w:rFonts w:ascii="Times New Roman" w:hAnsi="Times New Roman" w:cs="Times New Roman"/>
          <w:sz w:val="24"/>
          <w:szCs w:val="24"/>
        </w:rPr>
        <w:t>development.</w:t>
      </w:r>
      <w:r w:rsidR="004F079C" w:rsidRPr="00BA47C7">
        <w:rPr>
          <w:rFonts w:ascii="Times New Roman" w:hAnsi="Times New Roman" w:cs="Times New Roman"/>
          <w:sz w:val="24"/>
          <w:szCs w:val="24"/>
        </w:rPr>
        <w:t xml:space="preserve"> A physically competent child is</w:t>
      </w:r>
      <w:r w:rsidR="0044339D" w:rsidRPr="00BA47C7">
        <w:rPr>
          <w:rFonts w:ascii="Times New Roman" w:hAnsi="Times New Roman" w:cs="Times New Roman"/>
          <w:sz w:val="24"/>
          <w:szCs w:val="24"/>
        </w:rPr>
        <w:t xml:space="preserve"> likely to be more confident and be more inquisitive</w:t>
      </w:r>
      <w:r w:rsidR="004F079C" w:rsidRPr="00BA47C7">
        <w:rPr>
          <w:rFonts w:ascii="Times New Roman" w:hAnsi="Times New Roman" w:cs="Times New Roman"/>
          <w:sz w:val="24"/>
          <w:szCs w:val="24"/>
        </w:rPr>
        <w:t xml:space="preserve"> </w:t>
      </w:r>
      <w:r w:rsidR="00067683" w:rsidRPr="00BA47C7">
        <w:rPr>
          <w:rFonts w:ascii="Times New Roman" w:hAnsi="Times New Roman" w:cs="Times New Roman"/>
          <w:sz w:val="24"/>
          <w:szCs w:val="24"/>
        </w:rPr>
        <w:t>(Tovey and Waller, 2014</w:t>
      </w:r>
      <w:r w:rsidR="004A2663" w:rsidRPr="00BA47C7">
        <w:rPr>
          <w:rFonts w:ascii="Times New Roman" w:hAnsi="Times New Roman" w:cs="Times New Roman"/>
          <w:sz w:val="24"/>
          <w:szCs w:val="24"/>
        </w:rPr>
        <w:t xml:space="preserve"> and </w:t>
      </w:r>
      <w:r w:rsidR="00980974" w:rsidRPr="00BA47C7">
        <w:rPr>
          <w:rFonts w:ascii="Times New Roman" w:hAnsi="Times New Roman" w:cs="Times New Roman"/>
          <w:sz w:val="24"/>
          <w:szCs w:val="24"/>
        </w:rPr>
        <w:t>Moorhouse, 2019</w:t>
      </w:r>
      <w:r w:rsidR="004A2663" w:rsidRPr="00BA47C7">
        <w:rPr>
          <w:rFonts w:ascii="Times New Roman" w:hAnsi="Times New Roman" w:cs="Times New Roman"/>
          <w:sz w:val="24"/>
          <w:szCs w:val="24"/>
        </w:rPr>
        <w:t xml:space="preserve">) </w:t>
      </w:r>
      <w:r w:rsidR="00EE2F35" w:rsidRPr="00BA47C7">
        <w:rPr>
          <w:rFonts w:ascii="Times New Roman" w:hAnsi="Times New Roman" w:cs="Times New Roman"/>
          <w:sz w:val="24"/>
          <w:szCs w:val="24"/>
        </w:rPr>
        <w:t>T</w:t>
      </w:r>
      <w:r w:rsidR="00143BE2" w:rsidRPr="00BA47C7">
        <w:rPr>
          <w:rFonts w:ascii="Times New Roman" w:hAnsi="Times New Roman" w:cs="Times New Roman"/>
          <w:sz w:val="24"/>
          <w:szCs w:val="24"/>
        </w:rPr>
        <w:t xml:space="preserve">he experience provided in </w:t>
      </w:r>
      <w:r w:rsidR="00B91C08" w:rsidRPr="00BA47C7">
        <w:rPr>
          <w:rFonts w:ascii="Times New Roman" w:hAnsi="Times New Roman" w:cs="Times New Roman"/>
          <w:sz w:val="24"/>
          <w:szCs w:val="24"/>
        </w:rPr>
        <w:t>Component</w:t>
      </w:r>
      <w:r w:rsidR="00143BE2" w:rsidRPr="00BA47C7">
        <w:rPr>
          <w:rFonts w:ascii="Times New Roman" w:hAnsi="Times New Roman" w:cs="Times New Roman"/>
          <w:sz w:val="24"/>
          <w:szCs w:val="24"/>
        </w:rPr>
        <w:t xml:space="preserve"> one </w:t>
      </w:r>
      <w:r w:rsidR="00660A50" w:rsidRPr="00BA47C7">
        <w:rPr>
          <w:rFonts w:ascii="Times New Roman" w:hAnsi="Times New Roman" w:cs="Times New Roman"/>
          <w:sz w:val="24"/>
          <w:szCs w:val="24"/>
        </w:rPr>
        <w:t>will</w:t>
      </w:r>
      <w:r w:rsidR="00143BE2" w:rsidRPr="00BA47C7">
        <w:rPr>
          <w:rFonts w:ascii="Times New Roman" w:hAnsi="Times New Roman" w:cs="Times New Roman"/>
          <w:sz w:val="24"/>
          <w:szCs w:val="24"/>
        </w:rPr>
        <w:t xml:space="preserve"> support children to develop physicall</w:t>
      </w:r>
      <w:r w:rsidR="00660A50" w:rsidRPr="00BA47C7">
        <w:rPr>
          <w:rFonts w:ascii="Times New Roman" w:hAnsi="Times New Roman" w:cs="Times New Roman"/>
          <w:sz w:val="24"/>
          <w:szCs w:val="24"/>
        </w:rPr>
        <w:t xml:space="preserve">y through </w:t>
      </w:r>
      <w:r w:rsidR="00B95471" w:rsidRPr="00BA47C7">
        <w:rPr>
          <w:rFonts w:ascii="Times New Roman" w:hAnsi="Times New Roman" w:cs="Times New Roman"/>
          <w:sz w:val="24"/>
          <w:szCs w:val="24"/>
        </w:rPr>
        <w:t xml:space="preserve">exploration </w:t>
      </w:r>
      <w:r w:rsidR="00660A50" w:rsidRPr="00BA47C7">
        <w:rPr>
          <w:rFonts w:ascii="Times New Roman" w:hAnsi="Times New Roman" w:cs="Times New Roman"/>
          <w:sz w:val="24"/>
          <w:szCs w:val="24"/>
        </w:rPr>
        <w:t xml:space="preserve">of the woodland </w:t>
      </w:r>
      <w:r w:rsidR="00122BA9" w:rsidRPr="00BA47C7">
        <w:rPr>
          <w:rFonts w:ascii="Times New Roman" w:hAnsi="Times New Roman" w:cs="Times New Roman"/>
          <w:sz w:val="24"/>
          <w:szCs w:val="24"/>
        </w:rPr>
        <w:t>using their whole</w:t>
      </w:r>
      <w:r w:rsidR="00B95471" w:rsidRPr="00BA47C7">
        <w:rPr>
          <w:rFonts w:ascii="Times New Roman" w:hAnsi="Times New Roman" w:cs="Times New Roman"/>
          <w:sz w:val="24"/>
          <w:szCs w:val="24"/>
        </w:rPr>
        <w:t xml:space="preserve"> body</w:t>
      </w:r>
      <w:r w:rsidR="00122BA9" w:rsidRPr="00BA47C7">
        <w:rPr>
          <w:rFonts w:ascii="Times New Roman" w:hAnsi="Times New Roman" w:cs="Times New Roman"/>
          <w:sz w:val="24"/>
          <w:szCs w:val="24"/>
        </w:rPr>
        <w:t xml:space="preserve">, </w:t>
      </w:r>
      <w:r w:rsidR="005B2537" w:rsidRPr="00BA47C7">
        <w:rPr>
          <w:rFonts w:ascii="Times New Roman" w:hAnsi="Times New Roman" w:cs="Times New Roman"/>
          <w:sz w:val="24"/>
          <w:szCs w:val="24"/>
        </w:rPr>
        <w:t xml:space="preserve">brain </w:t>
      </w:r>
      <w:r w:rsidR="00B95471" w:rsidRPr="00BA47C7">
        <w:rPr>
          <w:rFonts w:ascii="Times New Roman" w:hAnsi="Times New Roman" w:cs="Times New Roman"/>
          <w:sz w:val="24"/>
          <w:szCs w:val="24"/>
        </w:rPr>
        <w:t>and senses</w:t>
      </w:r>
      <w:r w:rsidR="00DB2CB0" w:rsidRPr="00BA47C7">
        <w:rPr>
          <w:rFonts w:ascii="Times New Roman" w:hAnsi="Times New Roman" w:cs="Times New Roman"/>
          <w:sz w:val="24"/>
          <w:szCs w:val="24"/>
        </w:rPr>
        <w:t xml:space="preserve"> </w:t>
      </w:r>
      <w:r w:rsidRPr="00BA47C7">
        <w:rPr>
          <w:rFonts w:ascii="Times New Roman" w:hAnsi="Times New Roman" w:cs="Times New Roman"/>
          <w:sz w:val="24"/>
          <w:szCs w:val="24"/>
        </w:rPr>
        <w:t>Knight (2011)</w:t>
      </w:r>
      <w:r w:rsidR="007258FA" w:rsidRPr="00BA47C7">
        <w:rPr>
          <w:rFonts w:ascii="Times New Roman" w:hAnsi="Times New Roman" w:cs="Times New Roman"/>
          <w:sz w:val="24"/>
          <w:szCs w:val="24"/>
        </w:rPr>
        <w:t xml:space="preserve">. </w:t>
      </w:r>
      <w:r w:rsidR="00233622" w:rsidRPr="00BA47C7">
        <w:rPr>
          <w:rFonts w:ascii="Times New Roman" w:hAnsi="Times New Roman" w:cs="Times New Roman"/>
          <w:sz w:val="24"/>
          <w:szCs w:val="24"/>
        </w:rPr>
        <w:t>Nature provi</w:t>
      </w:r>
      <w:r w:rsidR="00E25141" w:rsidRPr="00BA47C7">
        <w:rPr>
          <w:rFonts w:ascii="Times New Roman" w:hAnsi="Times New Roman" w:cs="Times New Roman"/>
          <w:sz w:val="24"/>
          <w:szCs w:val="24"/>
        </w:rPr>
        <w:t xml:space="preserve">des unique whole body </w:t>
      </w:r>
      <w:r w:rsidR="00467A57" w:rsidRPr="00BA47C7">
        <w:rPr>
          <w:rFonts w:ascii="Times New Roman" w:hAnsi="Times New Roman" w:cs="Times New Roman"/>
          <w:sz w:val="24"/>
          <w:szCs w:val="24"/>
        </w:rPr>
        <w:t>multi-sensory</w:t>
      </w:r>
      <w:r w:rsidR="00E25141" w:rsidRPr="00BA47C7">
        <w:rPr>
          <w:rFonts w:ascii="Times New Roman" w:hAnsi="Times New Roman" w:cs="Times New Roman"/>
          <w:sz w:val="24"/>
          <w:szCs w:val="24"/>
        </w:rPr>
        <w:t xml:space="preserve"> experiences (</w:t>
      </w:r>
      <w:r w:rsidR="00C01A33" w:rsidRPr="00BA47C7">
        <w:rPr>
          <w:rFonts w:ascii="Times New Roman" w:hAnsi="Times New Roman" w:cs="Times New Roman"/>
          <w:sz w:val="24"/>
          <w:szCs w:val="24"/>
        </w:rPr>
        <w:t xml:space="preserve">Tovey and Waller, 2014) </w:t>
      </w:r>
      <w:r w:rsidR="00F10BF1" w:rsidRPr="00BA47C7">
        <w:rPr>
          <w:rFonts w:ascii="Times New Roman" w:hAnsi="Times New Roman" w:cs="Times New Roman"/>
          <w:sz w:val="24"/>
          <w:szCs w:val="24"/>
        </w:rPr>
        <w:t xml:space="preserve">(White, 2014) </w:t>
      </w:r>
      <w:r w:rsidRPr="00BA47C7">
        <w:rPr>
          <w:rFonts w:ascii="Times New Roman" w:hAnsi="Times New Roman" w:cs="Times New Roman"/>
          <w:sz w:val="24"/>
          <w:szCs w:val="24"/>
        </w:rPr>
        <w:t>suggests</w:t>
      </w:r>
      <w:r w:rsidR="00F10BF1" w:rsidRPr="00BA47C7">
        <w:rPr>
          <w:rFonts w:ascii="Times New Roman" w:hAnsi="Times New Roman" w:cs="Times New Roman"/>
          <w:sz w:val="24"/>
          <w:szCs w:val="24"/>
        </w:rPr>
        <w:t xml:space="preserve"> that children need </w:t>
      </w:r>
      <w:r w:rsidR="00DF3D7F" w:rsidRPr="00BA47C7">
        <w:rPr>
          <w:rFonts w:ascii="Times New Roman" w:hAnsi="Times New Roman" w:cs="Times New Roman"/>
          <w:sz w:val="24"/>
          <w:szCs w:val="24"/>
        </w:rPr>
        <w:t xml:space="preserve">to use </w:t>
      </w:r>
      <w:r w:rsidR="00B465EA" w:rsidRPr="00BA47C7">
        <w:rPr>
          <w:rFonts w:ascii="Times New Roman" w:hAnsi="Times New Roman" w:cs="Times New Roman"/>
          <w:sz w:val="24"/>
          <w:szCs w:val="24"/>
        </w:rPr>
        <w:t xml:space="preserve">their hearing, </w:t>
      </w:r>
      <w:r w:rsidR="00DF3D7F" w:rsidRPr="00BA47C7">
        <w:rPr>
          <w:rFonts w:ascii="Times New Roman" w:hAnsi="Times New Roman" w:cs="Times New Roman"/>
          <w:sz w:val="24"/>
          <w:szCs w:val="24"/>
        </w:rPr>
        <w:t xml:space="preserve">sight, smell, </w:t>
      </w:r>
      <w:r w:rsidR="00E15610" w:rsidRPr="00BA47C7">
        <w:rPr>
          <w:rFonts w:ascii="Times New Roman" w:hAnsi="Times New Roman" w:cs="Times New Roman"/>
          <w:sz w:val="24"/>
          <w:szCs w:val="24"/>
        </w:rPr>
        <w:t>taste,</w:t>
      </w:r>
      <w:r w:rsidR="00DF3D7F" w:rsidRPr="00BA47C7">
        <w:rPr>
          <w:rFonts w:ascii="Times New Roman" w:hAnsi="Times New Roman" w:cs="Times New Roman"/>
          <w:sz w:val="24"/>
          <w:szCs w:val="24"/>
        </w:rPr>
        <w:t xml:space="preserve"> and touch </w:t>
      </w:r>
      <w:r w:rsidR="00B465EA" w:rsidRPr="00BA47C7">
        <w:rPr>
          <w:rFonts w:ascii="Times New Roman" w:hAnsi="Times New Roman" w:cs="Times New Roman"/>
          <w:sz w:val="24"/>
          <w:szCs w:val="24"/>
        </w:rPr>
        <w:t>when exploring</w:t>
      </w:r>
      <w:r w:rsidR="00B91C08" w:rsidRPr="00BA47C7">
        <w:rPr>
          <w:rFonts w:ascii="Times New Roman" w:hAnsi="Times New Roman" w:cs="Times New Roman"/>
          <w:sz w:val="24"/>
          <w:szCs w:val="24"/>
        </w:rPr>
        <w:t>,</w:t>
      </w:r>
      <w:r w:rsidR="00B465EA" w:rsidRPr="00BA47C7">
        <w:rPr>
          <w:rFonts w:ascii="Times New Roman" w:hAnsi="Times New Roman" w:cs="Times New Roman"/>
          <w:sz w:val="24"/>
          <w:szCs w:val="24"/>
        </w:rPr>
        <w:t xml:space="preserve"> </w:t>
      </w:r>
      <w:r w:rsidR="00467A57" w:rsidRPr="00BA47C7">
        <w:rPr>
          <w:rFonts w:ascii="Times New Roman" w:hAnsi="Times New Roman" w:cs="Times New Roman"/>
          <w:sz w:val="24"/>
          <w:szCs w:val="24"/>
        </w:rPr>
        <w:t>as this</w:t>
      </w:r>
      <w:r w:rsidRPr="00BA47C7">
        <w:rPr>
          <w:rFonts w:ascii="Times New Roman" w:hAnsi="Times New Roman" w:cs="Times New Roman"/>
          <w:sz w:val="24"/>
          <w:szCs w:val="24"/>
        </w:rPr>
        <w:t xml:space="preserve"> is impertinent to develop a healthy nervous system. The nervous system is dependent on sensory feedback which tells the brain how the body is feeling. </w:t>
      </w:r>
      <w:r w:rsidR="00A31C16" w:rsidRPr="00BA47C7">
        <w:rPr>
          <w:rFonts w:ascii="Times New Roman" w:hAnsi="Times New Roman" w:cs="Times New Roman"/>
          <w:sz w:val="24"/>
          <w:szCs w:val="24"/>
        </w:rPr>
        <w:t>(</w:t>
      </w:r>
      <w:r w:rsidRPr="00BA47C7">
        <w:rPr>
          <w:rFonts w:ascii="Times New Roman" w:hAnsi="Times New Roman" w:cs="Times New Roman"/>
          <w:sz w:val="24"/>
          <w:szCs w:val="24"/>
        </w:rPr>
        <w:t>Michaud et al</w:t>
      </w:r>
      <w:r w:rsidR="00A31C16" w:rsidRPr="00BA47C7">
        <w:rPr>
          <w:rFonts w:ascii="Times New Roman" w:hAnsi="Times New Roman" w:cs="Times New Roman"/>
          <w:sz w:val="24"/>
          <w:szCs w:val="24"/>
        </w:rPr>
        <w:t xml:space="preserve">, 2020) </w:t>
      </w:r>
      <w:r w:rsidRPr="00BA47C7">
        <w:rPr>
          <w:rFonts w:ascii="Times New Roman" w:hAnsi="Times New Roman" w:cs="Times New Roman"/>
          <w:sz w:val="24"/>
          <w:szCs w:val="24"/>
        </w:rPr>
        <w:t xml:space="preserve">discuss the importance of two hidden senses. The vestibular sense is a complex sensory system </w:t>
      </w:r>
      <w:r w:rsidR="00400330" w:rsidRPr="00BA47C7">
        <w:rPr>
          <w:rFonts w:ascii="Times New Roman" w:hAnsi="Times New Roman" w:cs="Times New Roman"/>
          <w:sz w:val="24"/>
          <w:szCs w:val="24"/>
        </w:rPr>
        <w:t xml:space="preserve">which </w:t>
      </w:r>
      <w:r w:rsidRPr="00BA47C7">
        <w:rPr>
          <w:rFonts w:ascii="Times New Roman" w:hAnsi="Times New Roman" w:cs="Times New Roman"/>
          <w:sz w:val="24"/>
          <w:szCs w:val="24"/>
        </w:rPr>
        <w:t>directs motion, orientation, and balance and creates a sense of equilibrium (White, 2012). Children must be provided with environments where they can hang upside down, spin</w:t>
      </w:r>
      <w:r w:rsidR="00B91C08" w:rsidRPr="00BA47C7">
        <w:rPr>
          <w:rFonts w:ascii="Times New Roman" w:hAnsi="Times New Roman" w:cs="Times New Roman"/>
          <w:sz w:val="24"/>
          <w:szCs w:val="24"/>
        </w:rPr>
        <w:t>,</w:t>
      </w:r>
      <w:r w:rsidRPr="00BA47C7">
        <w:rPr>
          <w:rFonts w:ascii="Times New Roman" w:hAnsi="Times New Roman" w:cs="Times New Roman"/>
          <w:sz w:val="24"/>
          <w:szCs w:val="24"/>
        </w:rPr>
        <w:t xml:space="preserve"> swing and to develop these important senses</w:t>
      </w:r>
      <w:r w:rsidR="00E57EF7" w:rsidRPr="00BA47C7">
        <w:rPr>
          <w:rFonts w:ascii="Times New Roman" w:hAnsi="Times New Roman" w:cs="Times New Roman"/>
          <w:sz w:val="24"/>
          <w:szCs w:val="24"/>
        </w:rPr>
        <w:t xml:space="preserve"> (</w:t>
      </w:r>
      <w:r w:rsidR="0064245E" w:rsidRPr="00BA47C7">
        <w:rPr>
          <w:rFonts w:ascii="Times New Roman" w:hAnsi="Times New Roman" w:cs="Times New Roman"/>
          <w:sz w:val="24"/>
          <w:szCs w:val="24"/>
        </w:rPr>
        <w:t xml:space="preserve">Knight, 2011). </w:t>
      </w:r>
      <w:r w:rsidRPr="00BA47C7">
        <w:rPr>
          <w:rFonts w:ascii="Times New Roman" w:hAnsi="Times New Roman" w:cs="Times New Roman"/>
          <w:sz w:val="24"/>
          <w:szCs w:val="24"/>
        </w:rPr>
        <w:t>Other physical activities such as ho</w:t>
      </w:r>
      <w:r w:rsidR="00B91C08" w:rsidRPr="00BA47C7">
        <w:rPr>
          <w:rFonts w:ascii="Times New Roman" w:hAnsi="Times New Roman" w:cs="Times New Roman"/>
          <w:sz w:val="24"/>
          <w:szCs w:val="24"/>
        </w:rPr>
        <w:t>p</w:t>
      </w:r>
      <w:r w:rsidRPr="00BA47C7">
        <w:rPr>
          <w:rFonts w:ascii="Times New Roman" w:hAnsi="Times New Roman" w:cs="Times New Roman"/>
          <w:sz w:val="24"/>
          <w:szCs w:val="24"/>
        </w:rPr>
        <w:t>ping</w:t>
      </w:r>
      <w:r w:rsidR="00B91C08" w:rsidRPr="00BA47C7">
        <w:rPr>
          <w:rFonts w:ascii="Times New Roman" w:hAnsi="Times New Roman" w:cs="Times New Roman"/>
          <w:sz w:val="24"/>
          <w:szCs w:val="24"/>
        </w:rPr>
        <w:t>,</w:t>
      </w:r>
      <w:r w:rsidRPr="00BA47C7">
        <w:rPr>
          <w:rFonts w:ascii="Times New Roman" w:hAnsi="Times New Roman" w:cs="Times New Roman"/>
          <w:sz w:val="24"/>
          <w:szCs w:val="24"/>
        </w:rPr>
        <w:t xml:space="preserve"> </w:t>
      </w:r>
      <w:proofErr w:type="gramStart"/>
      <w:r w:rsidRPr="00BA47C7">
        <w:rPr>
          <w:rFonts w:ascii="Times New Roman" w:hAnsi="Times New Roman" w:cs="Times New Roman"/>
          <w:sz w:val="24"/>
          <w:szCs w:val="24"/>
        </w:rPr>
        <w:t>jumping</w:t>
      </w:r>
      <w:proofErr w:type="gramEnd"/>
      <w:r w:rsidR="00B91C08" w:rsidRPr="00BA47C7">
        <w:rPr>
          <w:rFonts w:ascii="Times New Roman" w:hAnsi="Times New Roman" w:cs="Times New Roman"/>
          <w:sz w:val="24"/>
          <w:szCs w:val="24"/>
        </w:rPr>
        <w:t xml:space="preserve"> and</w:t>
      </w:r>
      <w:r w:rsidRPr="00BA47C7">
        <w:rPr>
          <w:rFonts w:ascii="Times New Roman" w:hAnsi="Times New Roman" w:cs="Times New Roman"/>
          <w:sz w:val="24"/>
          <w:szCs w:val="24"/>
        </w:rPr>
        <w:t xml:space="preserve"> stretching develop the proprioceptive sense which is the sense of knowing where the body </w:t>
      </w:r>
      <w:r w:rsidR="00B91C08" w:rsidRPr="00BA47C7">
        <w:rPr>
          <w:rFonts w:ascii="Times New Roman" w:hAnsi="Times New Roman" w:cs="Times New Roman"/>
          <w:sz w:val="24"/>
          <w:szCs w:val="24"/>
        </w:rPr>
        <w:t>is</w:t>
      </w:r>
      <w:r w:rsidRPr="00BA47C7">
        <w:rPr>
          <w:rFonts w:ascii="Times New Roman" w:hAnsi="Times New Roman" w:cs="Times New Roman"/>
          <w:sz w:val="24"/>
          <w:szCs w:val="24"/>
        </w:rPr>
        <w:t xml:space="preserve"> in space (White, 2019). Failure to provide children with opportunities to develop these senses could result in difficulties with coordination and balance in adulthood (Michaud</w:t>
      </w:r>
      <w:r w:rsidR="00A31C16" w:rsidRPr="00BA47C7">
        <w:rPr>
          <w:rFonts w:ascii="Times New Roman" w:hAnsi="Times New Roman" w:cs="Times New Roman"/>
          <w:sz w:val="24"/>
          <w:szCs w:val="24"/>
        </w:rPr>
        <w:t xml:space="preserve"> et al, 2020). </w:t>
      </w:r>
      <w:r w:rsidR="00973274" w:rsidRPr="00BA47C7">
        <w:rPr>
          <w:rFonts w:ascii="Times New Roman" w:hAnsi="Times New Roman" w:cs="Times New Roman"/>
          <w:sz w:val="24"/>
          <w:szCs w:val="24"/>
        </w:rPr>
        <w:t>The planned experience offers</w:t>
      </w:r>
      <w:r w:rsidR="00451BCA" w:rsidRPr="00BA47C7">
        <w:rPr>
          <w:rFonts w:ascii="Times New Roman" w:hAnsi="Times New Roman" w:cs="Times New Roman"/>
          <w:sz w:val="24"/>
          <w:szCs w:val="24"/>
        </w:rPr>
        <w:t xml:space="preserve"> an</w:t>
      </w:r>
      <w:r w:rsidR="00973274" w:rsidRPr="00BA47C7">
        <w:rPr>
          <w:rFonts w:ascii="Times New Roman" w:hAnsi="Times New Roman" w:cs="Times New Roman"/>
          <w:sz w:val="24"/>
          <w:szCs w:val="24"/>
        </w:rPr>
        <w:t xml:space="preserve"> </w:t>
      </w:r>
      <w:r w:rsidR="00451BCA" w:rsidRPr="00BA47C7">
        <w:rPr>
          <w:rFonts w:ascii="Times New Roman" w:hAnsi="Times New Roman" w:cs="Times New Roman"/>
          <w:sz w:val="24"/>
          <w:szCs w:val="24"/>
        </w:rPr>
        <w:t>everchanging and dynamic natural learning space</w:t>
      </w:r>
      <w:r w:rsidR="00B91C08" w:rsidRPr="00BA47C7">
        <w:rPr>
          <w:rFonts w:ascii="Times New Roman" w:hAnsi="Times New Roman" w:cs="Times New Roman"/>
          <w:sz w:val="24"/>
          <w:szCs w:val="24"/>
        </w:rPr>
        <w:t>,</w:t>
      </w:r>
      <w:r w:rsidR="007061D3" w:rsidRPr="00BA47C7">
        <w:rPr>
          <w:rFonts w:ascii="Times New Roman" w:hAnsi="Times New Roman" w:cs="Times New Roman"/>
          <w:sz w:val="24"/>
          <w:szCs w:val="24"/>
        </w:rPr>
        <w:t xml:space="preserve"> where children</w:t>
      </w:r>
      <w:r w:rsidR="00521ED9" w:rsidRPr="00BA47C7">
        <w:rPr>
          <w:rFonts w:ascii="Times New Roman" w:hAnsi="Times New Roman" w:cs="Times New Roman"/>
          <w:sz w:val="24"/>
          <w:szCs w:val="24"/>
        </w:rPr>
        <w:t xml:space="preserve"> run</w:t>
      </w:r>
      <w:r w:rsidR="00B91C08" w:rsidRPr="00BA47C7">
        <w:rPr>
          <w:rFonts w:ascii="Times New Roman" w:hAnsi="Times New Roman" w:cs="Times New Roman"/>
          <w:sz w:val="24"/>
          <w:szCs w:val="24"/>
        </w:rPr>
        <w:t>,</w:t>
      </w:r>
      <w:r w:rsidR="00521ED9" w:rsidRPr="00BA47C7">
        <w:rPr>
          <w:rFonts w:ascii="Times New Roman" w:hAnsi="Times New Roman" w:cs="Times New Roman"/>
          <w:sz w:val="24"/>
          <w:szCs w:val="24"/>
        </w:rPr>
        <w:t xml:space="preserve"> climb</w:t>
      </w:r>
      <w:r w:rsidR="00B91C08" w:rsidRPr="00BA47C7">
        <w:rPr>
          <w:rFonts w:ascii="Times New Roman" w:hAnsi="Times New Roman" w:cs="Times New Roman"/>
          <w:sz w:val="24"/>
          <w:szCs w:val="24"/>
        </w:rPr>
        <w:t>,</w:t>
      </w:r>
      <w:r w:rsidR="00521ED9" w:rsidRPr="00BA47C7">
        <w:rPr>
          <w:rFonts w:ascii="Times New Roman" w:hAnsi="Times New Roman" w:cs="Times New Roman"/>
          <w:sz w:val="24"/>
          <w:szCs w:val="24"/>
        </w:rPr>
        <w:t xml:space="preserve"> balance</w:t>
      </w:r>
      <w:r w:rsidR="00B91C08" w:rsidRPr="00BA47C7">
        <w:rPr>
          <w:rFonts w:ascii="Times New Roman" w:hAnsi="Times New Roman" w:cs="Times New Roman"/>
          <w:sz w:val="24"/>
          <w:szCs w:val="24"/>
        </w:rPr>
        <w:t>,</w:t>
      </w:r>
      <w:r w:rsidR="00521ED9" w:rsidRPr="00BA47C7">
        <w:rPr>
          <w:rFonts w:ascii="Times New Roman" w:hAnsi="Times New Roman" w:cs="Times New Roman"/>
          <w:sz w:val="24"/>
          <w:szCs w:val="24"/>
        </w:rPr>
        <w:t xml:space="preserve"> </w:t>
      </w:r>
      <w:proofErr w:type="gramStart"/>
      <w:r w:rsidR="001339A5" w:rsidRPr="00BA47C7">
        <w:rPr>
          <w:rFonts w:ascii="Times New Roman" w:hAnsi="Times New Roman" w:cs="Times New Roman"/>
          <w:sz w:val="24"/>
          <w:szCs w:val="24"/>
        </w:rPr>
        <w:t>spin</w:t>
      </w:r>
      <w:proofErr w:type="gramEnd"/>
      <w:r w:rsidR="001339A5" w:rsidRPr="00BA47C7">
        <w:rPr>
          <w:rFonts w:ascii="Times New Roman" w:hAnsi="Times New Roman" w:cs="Times New Roman"/>
          <w:sz w:val="24"/>
          <w:szCs w:val="24"/>
        </w:rPr>
        <w:t xml:space="preserve"> and swing. </w:t>
      </w:r>
      <w:r w:rsidR="003813F1" w:rsidRPr="00BA47C7">
        <w:rPr>
          <w:rFonts w:ascii="Times New Roman" w:hAnsi="Times New Roman" w:cs="Times New Roman"/>
          <w:sz w:val="24"/>
          <w:szCs w:val="24"/>
        </w:rPr>
        <w:t xml:space="preserve">These vigorous movements </w:t>
      </w:r>
      <w:r w:rsidR="007061D3" w:rsidRPr="00BA47C7">
        <w:rPr>
          <w:rFonts w:ascii="Times New Roman" w:hAnsi="Times New Roman" w:cs="Times New Roman"/>
          <w:sz w:val="24"/>
          <w:szCs w:val="24"/>
        </w:rPr>
        <w:t xml:space="preserve">can </w:t>
      </w:r>
      <w:r w:rsidR="003813F1" w:rsidRPr="00BA47C7">
        <w:rPr>
          <w:rFonts w:ascii="Times New Roman" w:hAnsi="Times New Roman" w:cs="Times New Roman"/>
          <w:sz w:val="24"/>
          <w:szCs w:val="24"/>
        </w:rPr>
        <w:t>prove challenging</w:t>
      </w:r>
      <w:r w:rsidR="008A4491" w:rsidRPr="00BA47C7">
        <w:rPr>
          <w:rFonts w:ascii="Times New Roman" w:hAnsi="Times New Roman" w:cs="Times New Roman"/>
          <w:sz w:val="24"/>
          <w:szCs w:val="24"/>
        </w:rPr>
        <w:t xml:space="preserve"> and risky</w:t>
      </w:r>
      <w:r w:rsidR="003813F1" w:rsidRPr="00BA47C7">
        <w:rPr>
          <w:rFonts w:ascii="Times New Roman" w:hAnsi="Times New Roman" w:cs="Times New Roman"/>
          <w:sz w:val="24"/>
          <w:szCs w:val="24"/>
        </w:rPr>
        <w:t xml:space="preserve"> to some children</w:t>
      </w:r>
      <w:r w:rsidR="008A4491" w:rsidRPr="00BA47C7">
        <w:rPr>
          <w:rFonts w:ascii="Times New Roman" w:hAnsi="Times New Roman" w:cs="Times New Roman"/>
          <w:sz w:val="24"/>
          <w:szCs w:val="24"/>
        </w:rPr>
        <w:t xml:space="preserve">. </w:t>
      </w:r>
      <w:r w:rsidR="002A1FD4" w:rsidRPr="00BA47C7">
        <w:rPr>
          <w:rFonts w:ascii="Times New Roman" w:hAnsi="Times New Roman" w:cs="Times New Roman"/>
          <w:sz w:val="24"/>
          <w:szCs w:val="24"/>
        </w:rPr>
        <w:t xml:space="preserve">According to Knight, </w:t>
      </w:r>
      <w:r w:rsidR="002A1FD4" w:rsidRPr="00BA47C7">
        <w:rPr>
          <w:rFonts w:ascii="Times New Roman" w:hAnsi="Times New Roman" w:cs="Times New Roman"/>
          <w:sz w:val="24"/>
          <w:szCs w:val="24"/>
        </w:rPr>
        <w:lastRenderedPageBreak/>
        <w:t>(2011) children are born with the innate ability to manage risk. It is a natural part of development, a way in which they</w:t>
      </w:r>
      <w:r w:rsidR="00113702" w:rsidRPr="00BA47C7">
        <w:rPr>
          <w:rFonts w:ascii="Times New Roman" w:hAnsi="Times New Roman" w:cs="Times New Roman"/>
          <w:sz w:val="24"/>
          <w:szCs w:val="24"/>
        </w:rPr>
        <w:t xml:space="preserve"> </w:t>
      </w:r>
      <w:r w:rsidR="000E6E06" w:rsidRPr="00BA47C7">
        <w:rPr>
          <w:rFonts w:ascii="Times New Roman" w:hAnsi="Times New Roman" w:cs="Times New Roman"/>
          <w:sz w:val="24"/>
          <w:szCs w:val="24"/>
        </w:rPr>
        <w:t>develop resilience</w:t>
      </w:r>
      <w:r w:rsidR="00072F17" w:rsidRPr="00BA47C7">
        <w:rPr>
          <w:rFonts w:ascii="Times New Roman" w:hAnsi="Times New Roman" w:cs="Times New Roman"/>
          <w:sz w:val="24"/>
          <w:szCs w:val="24"/>
        </w:rPr>
        <w:t xml:space="preserve"> </w:t>
      </w:r>
      <w:r w:rsidR="00164058" w:rsidRPr="00BA47C7">
        <w:rPr>
          <w:rFonts w:ascii="Times New Roman" w:hAnsi="Times New Roman" w:cs="Times New Roman"/>
          <w:sz w:val="24"/>
          <w:szCs w:val="24"/>
        </w:rPr>
        <w:t>(Play</w:t>
      </w:r>
      <w:r w:rsidR="00072F17" w:rsidRPr="00BA47C7">
        <w:rPr>
          <w:rFonts w:ascii="Times New Roman" w:hAnsi="Times New Roman" w:cs="Times New Roman"/>
          <w:sz w:val="24"/>
          <w:szCs w:val="24"/>
        </w:rPr>
        <w:t xml:space="preserve"> </w:t>
      </w:r>
      <w:r w:rsidR="00164058" w:rsidRPr="00BA47C7">
        <w:rPr>
          <w:rFonts w:ascii="Times New Roman" w:hAnsi="Times New Roman" w:cs="Times New Roman"/>
          <w:sz w:val="24"/>
          <w:szCs w:val="24"/>
        </w:rPr>
        <w:t xml:space="preserve">Wales 2008). </w:t>
      </w:r>
      <w:r w:rsidR="002A1FD4" w:rsidRPr="00BA47C7">
        <w:rPr>
          <w:rFonts w:ascii="Times New Roman" w:hAnsi="Times New Roman" w:cs="Times New Roman"/>
          <w:sz w:val="24"/>
          <w:szCs w:val="24"/>
        </w:rPr>
        <w:t xml:space="preserve">(The Health and Safety Executive (2012) suggests </w:t>
      </w:r>
      <w:r w:rsidR="002A1FD4" w:rsidRPr="00BA47C7">
        <w:rPr>
          <w:rFonts w:ascii="Times New Roman" w:eastAsia="+mn-ea" w:hAnsi="Times New Roman" w:cs="Times New Roman"/>
          <w:color w:val="000000"/>
          <w:kern w:val="24"/>
          <w:sz w:val="24"/>
          <w:szCs w:val="24"/>
        </w:rPr>
        <w:t>‘When planning and providing play opportunities, the goal is not to eliminate risk, but to weigh up the risks and the benefits of taking part in the activity</w:t>
      </w:r>
      <w:r w:rsidR="0055386E" w:rsidRPr="00BA47C7">
        <w:rPr>
          <w:rFonts w:ascii="Times New Roman" w:eastAsia="+mn-ea" w:hAnsi="Times New Roman" w:cs="Times New Roman"/>
          <w:color w:val="000000"/>
          <w:kern w:val="24"/>
          <w:sz w:val="24"/>
          <w:szCs w:val="24"/>
        </w:rPr>
        <w:t xml:space="preserve"> </w:t>
      </w:r>
      <w:r w:rsidR="005C213F" w:rsidRPr="00BA47C7">
        <w:rPr>
          <w:rFonts w:ascii="Times New Roman" w:eastAsia="+mn-ea" w:hAnsi="Times New Roman" w:cs="Times New Roman"/>
          <w:color w:val="000000"/>
          <w:kern w:val="24"/>
          <w:sz w:val="24"/>
          <w:szCs w:val="24"/>
        </w:rPr>
        <w:t>(Gill</w:t>
      </w:r>
      <w:r w:rsidR="0055386E" w:rsidRPr="00BA47C7">
        <w:rPr>
          <w:rFonts w:ascii="Times New Roman" w:eastAsia="+mn-ea" w:hAnsi="Times New Roman" w:cs="Times New Roman"/>
          <w:color w:val="000000"/>
          <w:kern w:val="24"/>
          <w:sz w:val="24"/>
          <w:szCs w:val="24"/>
        </w:rPr>
        <w:t xml:space="preserve">, 2010). </w:t>
      </w:r>
      <w:r w:rsidR="002A1FD4" w:rsidRPr="00BA47C7">
        <w:rPr>
          <w:rFonts w:ascii="Times New Roman" w:eastAsia="+mn-ea" w:hAnsi="Times New Roman" w:cs="Times New Roman"/>
          <w:color w:val="000000"/>
          <w:kern w:val="24"/>
          <w:sz w:val="24"/>
          <w:szCs w:val="24"/>
        </w:rPr>
        <w:t>No child will learn about risk if they are wrapped in cotton wool (</w:t>
      </w:r>
      <w:proofErr w:type="spellStart"/>
      <w:r w:rsidR="002A1FD4" w:rsidRPr="00BA47C7">
        <w:rPr>
          <w:rFonts w:ascii="Times New Roman" w:eastAsia="+mn-ea" w:hAnsi="Times New Roman" w:cs="Times New Roman"/>
          <w:color w:val="000000"/>
          <w:kern w:val="24"/>
          <w:sz w:val="24"/>
          <w:szCs w:val="24"/>
        </w:rPr>
        <w:t>Louv</w:t>
      </w:r>
      <w:proofErr w:type="spellEnd"/>
      <w:r w:rsidR="002A1FD4" w:rsidRPr="00BA47C7">
        <w:rPr>
          <w:rFonts w:ascii="Times New Roman" w:eastAsia="+mn-ea" w:hAnsi="Times New Roman" w:cs="Times New Roman"/>
          <w:color w:val="000000"/>
          <w:kern w:val="24"/>
          <w:sz w:val="24"/>
          <w:szCs w:val="24"/>
        </w:rPr>
        <w:t xml:space="preserve">, 2005). </w:t>
      </w:r>
      <w:r w:rsidR="00B65F28" w:rsidRPr="00BA47C7">
        <w:rPr>
          <w:rFonts w:ascii="Times New Roman" w:hAnsi="Times New Roman" w:cs="Times New Roman"/>
          <w:sz w:val="24"/>
          <w:szCs w:val="24"/>
        </w:rPr>
        <w:t xml:space="preserve">In </w:t>
      </w:r>
      <w:r w:rsidR="002A1FD4" w:rsidRPr="00BA47C7">
        <w:rPr>
          <w:rFonts w:ascii="Times New Roman" w:hAnsi="Times New Roman" w:cs="Times New Roman"/>
          <w:sz w:val="24"/>
          <w:szCs w:val="24"/>
        </w:rPr>
        <w:t>The proposed woodland experience with its three-dimensional landscape will provide children with ample opportunity to test their capabilities. Careful observation and knowledge of each child, during the planned experience</w:t>
      </w:r>
      <w:r w:rsidR="00B91C08" w:rsidRPr="00BA47C7">
        <w:rPr>
          <w:rFonts w:ascii="Times New Roman" w:hAnsi="Times New Roman" w:cs="Times New Roman"/>
          <w:sz w:val="24"/>
          <w:szCs w:val="24"/>
        </w:rPr>
        <w:t>,</w:t>
      </w:r>
      <w:r w:rsidR="002A1FD4" w:rsidRPr="00BA47C7">
        <w:rPr>
          <w:rFonts w:ascii="Times New Roman" w:hAnsi="Times New Roman" w:cs="Times New Roman"/>
          <w:sz w:val="24"/>
          <w:szCs w:val="24"/>
        </w:rPr>
        <w:t xml:space="preserve"> will ensure that the children are not are not exposed to risk which is beyond their age and stage of development (Knight, 2011). A core purpose in the new curriculum for Wales</w:t>
      </w:r>
      <w:r w:rsidR="0055386E" w:rsidRPr="00BA47C7">
        <w:rPr>
          <w:rFonts w:ascii="Times New Roman" w:hAnsi="Times New Roman" w:cs="Times New Roman"/>
          <w:sz w:val="24"/>
          <w:szCs w:val="24"/>
        </w:rPr>
        <w:t xml:space="preserve"> 2020</w:t>
      </w:r>
      <w:r w:rsidR="002A1FD4" w:rsidRPr="00BA47C7">
        <w:rPr>
          <w:rFonts w:ascii="Times New Roman" w:hAnsi="Times New Roman" w:cs="Times New Roman"/>
          <w:sz w:val="24"/>
          <w:szCs w:val="24"/>
        </w:rPr>
        <w:t xml:space="preserve"> states that children will become healthy confident individuals</w:t>
      </w:r>
      <w:r w:rsidR="00B91C08" w:rsidRPr="00BA47C7">
        <w:rPr>
          <w:rFonts w:ascii="Times New Roman" w:hAnsi="Times New Roman" w:cs="Times New Roman"/>
          <w:sz w:val="24"/>
          <w:szCs w:val="24"/>
        </w:rPr>
        <w:t>,</w:t>
      </w:r>
      <w:r w:rsidR="002A1FD4" w:rsidRPr="00BA47C7">
        <w:rPr>
          <w:rFonts w:ascii="Times New Roman" w:hAnsi="Times New Roman" w:cs="Times New Roman"/>
          <w:sz w:val="24"/>
          <w:szCs w:val="24"/>
        </w:rPr>
        <w:t xml:space="preserve"> will take measured decisions and be able to manage risk (Welsh Government 2018). If children are to develop resilience</w:t>
      </w:r>
      <w:r w:rsidR="00B91C08" w:rsidRPr="00BA47C7">
        <w:rPr>
          <w:rFonts w:ascii="Times New Roman" w:hAnsi="Times New Roman" w:cs="Times New Roman"/>
          <w:sz w:val="24"/>
          <w:szCs w:val="24"/>
        </w:rPr>
        <w:t>,</w:t>
      </w:r>
      <w:r w:rsidR="002A1FD4" w:rsidRPr="00BA47C7">
        <w:rPr>
          <w:rFonts w:ascii="Times New Roman" w:hAnsi="Times New Roman" w:cs="Times New Roman"/>
          <w:sz w:val="24"/>
          <w:szCs w:val="24"/>
        </w:rPr>
        <w:t xml:space="preserve"> in which they can respond to challenges in the future</w:t>
      </w:r>
      <w:r w:rsidR="00B91C08" w:rsidRPr="00BA47C7">
        <w:rPr>
          <w:rFonts w:ascii="Times New Roman" w:hAnsi="Times New Roman" w:cs="Times New Roman"/>
          <w:sz w:val="24"/>
          <w:szCs w:val="24"/>
        </w:rPr>
        <w:t>,</w:t>
      </w:r>
      <w:r w:rsidR="002A1FD4" w:rsidRPr="00BA47C7">
        <w:rPr>
          <w:rFonts w:ascii="Times New Roman" w:hAnsi="Times New Roman" w:cs="Times New Roman"/>
          <w:sz w:val="24"/>
          <w:szCs w:val="24"/>
        </w:rPr>
        <w:t xml:space="preserve"> then risk and harm must not be eliminated completely (Gill, 2010). </w:t>
      </w:r>
    </w:p>
    <w:p w14:paraId="49D83DB6" w14:textId="7688EB4C" w:rsidR="00FC49B8" w:rsidRPr="00200C6D" w:rsidRDefault="00160D5D" w:rsidP="00A52861">
      <w:pPr>
        <w:spacing w:line="360" w:lineRule="auto"/>
        <w:jc w:val="both"/>
        <w:rPr>
          <w:rFonts w:ascii="Times New Roman" w:hAnsi="Times New Roman" w:cs="Times New Roman"/>
          <w:sz w:val="24"/>
          <w:szCs w:val="24"/>
        </w:rPr>
      </w:pPr>
      <w:r w:rsidRPr="00BA47C7">
        <w:rPr>
          <w:rFonts w:ascii="Times New Roman" w:hAnsi="Times New Roman" w:cs="Times New Roman"/>
          <w:sz w:val="24"/>
          <w:szCs w:val="24"/>
        </w:rPr>
        <w:t>Malaguzzi emphasized that the environment plays a significant role in the process of learning</w:t>
      </w:r>
      <w:r w:rsidR="004113AE" w:rsidRPr="00BA47C7">
        <w:rPr>
          <w:rFonts w:ascii="Times New Roman" w:hAnsi="Times New Roman" w:cs="Times New Roman"/>
          <w:sz w:val="24"/>
          <w:szCs w:val="24"/>
        </w:rPr>
        <w:t xml:space="preserve"> (</w:t>
      </w:r>
      <w:r w:rsidR="00BB5302" w:rsidRPr="00BA47C7">
        <w:rPr>
          <w:rFonts w:ascii="Times New Roman" w:hAnsi="Times New Roman" w:cs="Times New Roman"/>
          <w:sz w:val="24"/>
          <w:szCs w:val="24"/>
        </w:rPr>
        <w:t>Moorhouse, 2019)</w:t>
      </w:r>
      <w:r w:rsidR="00FF0FCE" w:rsidRPr="00BA47C7">
        <w:rPr>
          <w:rFonts w:ascii="Times New Roman" w:hAnsi="Times New Roman" w:cs="Times New Roman"/>
          <w:sz w:val="24"/>
          <w:szCs w:val="24"/>
        </w:rPr>
        <w:t xml:space="preserve">. </w:t>
      </w:r>
      <w:r w:rsidRPr="00BA47C7">
        <w:rPr>
          <w:rFonts w:ascii="Times New Roman" w:hAnsi="Times New Roman" w:cs="Times New Roman"/>
          <w:sz w:val="24"/>
          <w:szCs w:val="24"/>
        </w:rPr>
        <w:t>He defined the environment</w:t>
      </w:r>
      <w:r w:rsidR="008C0A66" w:rsidRPr="00BA47C7">
        <w:rPr>
          <w:rFonts w:ascii="Times New Roman" w:hAnsi="Times New Roman" w:cs="Times New Roman"/>
          <w:sz w:val="24"/>
          <w:szCs w:val="24"/>
        </w:rPr>
        <w:t xml:space="preserve"> as</w:t>
      </w:r>
      <w:r w:rsidRPr="00BA47C7">
        <w:rPr>
          <w:rFonts w:ascii="Times New Roman" w:hAnsi="Times New Roman" w:cs="Times New Roman"/>
          <w:sz w:val="24"/>
          <w:szCs w:val="24"/>
        </w:rPr>
        <w:t xml:space="preserve"> being </w:t>
      </w:r>
      <w:r w:rsidR="00B91C08" w:rsidRPr="00BA47C7">
        <w:rPr>
          <w:rFonts w:ascii="Times New Roman" w:hAnsi="Times New Roman" w:cs="Times New Roman"/>
          <w:sz w:val="24"/>
          <w:szCs w:val="24"/>
        </w:rPr>
        <w:t xml:space="preserve">the </w:t>
      </w:r>
      <w:r w:rsidRPr="00BA47C7">
        <w:rPr>
          <w:rFonts w:ascii="Times New Roman" w:hAnsi="Times New Roman" w:cs="Times New Roman"/>
          <w:sz w:val="24"/>
          <w:szCs w:val="24"/>
        </w:rPr>
        <w:t>third teacher (Knight, 2011).</w:t>
      </w:r>
      <w:r w:rsidR="00B41D4E" w:rsidRPr="00BA47C7">
        <w:rPr>
          <w:rFonts w:ascii="Times New Roman" w:hAnsi="Times New Roman" w:cs="Times New Roman"/>
          <w:sz w:val="24"/>
          <w:szCs w:val="24"/>
        </w:rPr>
        <w:t xml:space="preserve"> </w:t>
      </w:r>
      <w:r w:rsidR="00F166F3" w:rsidRPr="00BA47C7">
        <w:rPr>
          <w:rFonts w:ascii="Times New Roman" w:hAnsi="Times New Roman" w:cs="Times New Roman"/>
          <w:sz w:val="24"/>
          <w:szCs w:val="24"/>
        </w:rPr>
        <w:t xml:space="preserve">However, it has been noted that </w:t>
      </w:r>
      <w:r w:rsidR="003E6DE0" w:rsidRPr="00BA47C7">
        <w:rPr>
          <w:rFonts w:ascii="Times New Roman" w:hAnsi="Times New Roman" w:cs="Times New Roman"/>
          <w:sz w:val="24"/>
          <w:szCs w:val="24"/>
        </w:rPr>
        <w:t>in any learning environment</w:t>
      </w:r>
      <w:r w:rsidR="00052AB1" w:rsidRPr="00BA47C7">
        <w:rPr>
          <w:rFonts w:ascii="Times New Roman" w:hAnsi="Times New Roman" w:cs="Times New Roman"/>
          <w:sz w:val="24"/>
          <w:szCs w:val="24"/>
        </w:rPr>
        <w:t>,</w:t>
      </w:r>
      <w:r w:rsidR="003E6DE0" w:rsidRPr="00BA47C7">
        <w:rPr>
          <w:rFonts w:ascii="Times New Roman" w:hAnsi="Times New Roman" w:cs="Times New Roman"/>
          <w:sz w:val="24"/>
          <w:szCs w:val="24"/>
        </w:rPr>
        <w:t xml:space="preserve"> the degree of </w:t>
      </w:r>
      <w:r w:rsidR="00EC569C" w:rsidRPr="00BA47C7">
        <w:rPr>
          <w:rFonts w:ascii="Times New Roman" w:hAnsi="Times New Roman" w:cs="Times New Roman"/>
          <w:sz w:val="24"/>
          <w:szCs w:val="24"/>
        </w:rPr>
        <w:t xml:space="preserve">inventiveness is proportional to the number of variables in it </w:t>
      </w:r>
      <w:r w:rsidR="00031A39" w:rsidRPr="00BA47C7">
        <w:rPr>
          <w:rFonts w:ascii="Times New Roman" w:hAnsi="Times New Roman" w:cs="Times New Roman"/>
          <w:sz w:val="24"/>
          <w:szCs w:val="24"/>
        </w:rPr>
        <w:t>(Lester</w:t>
      </w:r>
      <w:r w:rsidR="00512BBA" w:rsidRPr="00BA47C7">
        <w:rPr>
          <w:rFonts w:ascii="Times New Roman" w:hAnsi="Times New Roman" w:cs="Times New Roman"/>
          <w:sz w:val="24"/>
          <w:szCs w:val="24"/>
        </w:rPr>
        <w:t xml:space="preserve"> and Maudsley,</w:t>
      </w:r>
      <w:r w:rsidR="00031A39" w:rsidRPr="00BA47C7">
        <w:rPr>
          <w:rFonts w:ascii="Times New Roman" w:hAnsi="Times New Roman" w:cs="Times New Roman"/>
          <w:sz w:val="24"/>
          <w:szCs w:val="24"/>
        </w:rPr>
        <w:t xml:space="preserve"> 2007). </w:t>
      </w:r>
      <w:r w:rsidR="007C52D1" w:rsidRPr="00BA47C7">
        <w:rPr>
          <w:rFonts w:ascii="Times New Roman" w:hAnsi="Times New Roman" w:cs="Times New Roman"/>
          <w:sz w:val="24"/>
          <w:szCs w:val="24"/>
        </w:rPr>
        <w:t xml:space="preserve">Nature ensures it provides </w:t>
      </w:r>
      <w:r w:rsidR="008241D6" w:rsidRPr="00BA47C7">
        <w:rPr>
          <w:rFonts w:ascii="Times New Roman" w:hAnsi="Times New Roman" w:cs="Times New Roman"/>
          <w:sz w:val="24"/>
          <w:szCs w:val="24"/>
        </w:rPr>
        <w:t>variables</w:t>
      </w:r>
      <w:r w:rsidR="007C52D1" w:rsidRPr="00BA47C7">
        <w:rPr>
          <w:rFonts w:ascii="Times New Roman" w:hAnsi="Times New Roman" w:cs="Times New Roman"/>
          <w:sz w:val="24"/>
          <w:szCs w:val="24"/>
        </w:rPr>
        <w:t xml:space="preserve"> for play </w:t>
      </w:r>
      <w:r w:rsidR="008241D6" w:rsidRPr="00BA47C7">
        <w:rPr>
          <w:rFonts w:ascii="Times New Roman" w:hAnsi="Times New Roman" w:cs="Times New Roman"/>
          <w:sz w:val="24"/>
          <w:szCs w:val="24"/>
        </w:rPr>
        <w:t xml:space="preserve">through an </w:t>
      </w:r>
      <w:r w:rsidR="007C52D1" w:rsidRPr="00BA47C7">
        <w:rPr>
          <w:rFonts w:ascii="Times New Roman" w:hAnsi="Times New Roman" w:cs="Times New Roman"/>
          <w:sz w:val="24"/>
          <w:szCs w:val="24"/>
        </w:rPr>
        <w:t>endless supply of loose parts</w:t>
      </w:r>
      <w:r w:rsidR="008E0244" w:rsidRPr="00BA47C7">
        <w:rPr>
          <w:rFonts w:ascii="Times New Roman" w:hAnsi="Times New Roman" w:cs="Times New Roman"/>
          <w:sz w:val="24"/>
          <w:szCs w:val="24"/>
        </w:rPr>
        <w:t xml:space="preserve"> </w:t>
      </w:r>
      <w:r w:rsidR="00195074" w:rsidRPr="00BA47C7">
        <w:rPr>
          <w:rFonts w:ascii="Times New Roman" w:hAnsi="Times New Roman" w:cs="Times New Roman"/>
          <w:sz w:val="24"/>
          <w:szCs w:val="24"/>
        </w:rPr>
        <w:t>(</w:t>
      </w:r>
      <w:r w:rsidR="008E0244" w:rsidRPr="00BA47C7">
        <w:rPr>
          <w:rFonts w:ascii="Times New Roman" w:hAnsi="Times New Roman" w:cs="Times New Roman"/>
          <w:sz w:val="24"/>
          <w:szCs w:val="24"/>
        </w:rPr>
        <w:t xml:space="preserve">Duglan, 2015). </w:t>
      </w:r>
      <w:r w:rsidR="00C754E8" w:rsidRPr="00BA47C7">
        <w:rPr>
          <w:rFonts w:ascii="Times New Roman" w:hAnsi="Times New Roman" w:cs="Times New Roman"/>
          <w:sz w:val="24"/>
          <w:szCs w:val="24"/>
        </w:rPr>
        <w:t>Loose parts play was first introduced by Nicholson</w:t>
      </w:r>
      <w:r w:rsidR="00B91C08" w:rsidRPr="00BA47C7">
        <w:rPr>
          <w:rFonts w:ascii="Times New Roman" w:hAnsi="Times New Roman" w:cs="Times New Roman"/>
          <w:sz w:val="24"/>
          <w:szCs w:val="24"/>
        </w:rPr>
        <w:t>,</w:t>
      </w:r>
      <w:r w:rsidR="00C754E8" w:rsidRPr="00BA47C7">
        <w:rPr>
          <w:rFonts w:ascii="Times New Roman" w:hAnsi="Times New Roman" w:cs="Times New Roman"/>
          <w:sz w:val="24"/>
          <w:szCs w:val="24"/>
        </w:rPr>
        <w:t xml:space="preserve"> </w:t>
      </w:r>
      <w:r w:rsidR="00C11A1F" w:rsidRPr="00BA47C7">
        <w:rPr>
          <w:rFonts w:ascii="Times New Roman" w:hAnsi="Times New Roman" w:cs="Times New Roman"/>
          <w:sz w:val="24"/>
          <w:szCs w:val="24"/>
        </w:rPr>
        <w:t xml:space="preserve">who suggested that if children were to be encouraged </w:t>
      </w:r>
      <w:r w:rsidR="002F392F" w:rsidRPr="00BA47C7">
        <w:rPr>
          <w:rFonts w:ascii="Times New Roman" w:hAnsi="Times New Roman" w:cs="Times New Roman"/>
          <w:sz w:val="24"/>
          <w:szCs w:val="24"/>
        </w:rPr>
        <w:t>to think</w:t>
      </w:r>
      <w:r w:rsidR="0044407D" w:rsidRPr="00BA47C7">
        <w:rPr>
          <w:rFonts w:ascii="Times New Roman" w:hAnsi="Times New Roman" w:cs="Times New Roman"/>
          <w:sz w:val="24"/>
          <w:szCs w:val="24"/>
        </w:rPr>
        <w:t xml:space="preserve"> creatively</w:t>
      </w:r>
      <w:r w:rsidR="00B91C08" w:rsidRPr="00BA47C7">
        <w:rPr>
          <w:rFonts w:ascii="Times New Roman" w:hAnsi="Times New Roman" w:cs="Times New Roman"/>
          <w:sz w:val="24"/>
          <w:szCs w:val="24"/>
        </w:rPr>
        <w:t>,</w:t>
      </w:r>
      <w:r w:rsidR="00C11A1F" w:rsidRPr="00BA47C7">
        <w:rPr>
          <w:rFonts w:ascii="Times New Roman" w:hAnsi="Times New Roman" w:cs="Times New Roman"/>
          <w:sz w:val="24"/>
          <w:szCs w:val="24"/>
        </w:rPr>
        <w:t xml:space="preserve"> then they needed to be supplied with a range of </w:t>
      </w:r>
      <w:r w:rsidR="000E10A5" w:rsidRPr="00BA47C7">
        <w:rPr>
          <w:rFonts w:ascii="Times New Roman" w:hAnsi="Times New Roman" w:cs="Times New Roman"/>
          <w:sz w:val="24"/>
          <w:szCs w:val="24"/>
        </w:rPr>
        <w:t>open ended</w:t>
      </w:r>
      <w:r w:rsidR="00C11A1F" w:rsidRPr="00BA47C7">
        <w:rPr>
          <w:rFonts w:ascii="Times New Roman" w:hAnsi="Times New Roman" w:cs="Times New Roman"/>
          <w:sz w:val="24"/>
          <w:szCs w:val="24"/>
        </w:rPr>
        <w:t xml:space="preserve"> materials that </w:t>
      </w:r>
      <w:r w:rsidR="005A7AC8" w:rsidRPr="00BA47C7">
        <w:rPr>
          <w:rFonts w:ascii="Times New Roman" w:hAnsi="Times New Roman" w:cs="Times New Roman"/>
          <w:sz w:val="24"/>
          <w:szCs w:val="24"/>
        </w:rPr>
        <w:t xml:space="preserve">could be transported and constructed </w:t>
      </w:r>
      <w:r w:rsidR="000E10A5" w:rsidRPr="00BA47C7">
        <w:rPr>
          <w:rFonts w:ascii="Times New Roman" w:hAnsi="Times New Roman" w:cs="Times New Roman"/>
          <w:sz w:val="24"/>
          <w:szCs w:val="24"/>
        </w:rPr>
        <w:t>and taken apart (</w:t>
      </w:r>
      <w:proofErr w:type="spellStart"/>
      <w:r w:rsidR="000E10A5" w:rsidRPr="00BA47C7">
        <w:rPr>
          <w:rFonts w:ascii="Times New Roman" w:hAnsi="Times New Roman" w:cs="Times New Roman"/>
          <w:sz w:val="24"/>
          <w:szCs w:val="24"/>
        </w:rPr>
        <w:t>Fielden</w:t>
      </w:r>
      <w:proofErr w:type="spellEnd"/>
      <w:r w:rsidR="000E10A5" w:rsidRPr="00BA47C7">
        <w:rPr>
          <w:rFonts w:ascii="Times New Roman" w:hAnsi="Times New Roman" w:cs="Times New Roman"/>
          <w:sz w:val="24"/>
          <w:szCs w:val="24"/>
        </w:rPr>
        <w:t xml:space="preserve">, </w:t>
      </w:r>
      <w:r w:rsidR="00584D6A" w:rsidRPr="00BA47C7">
        <w:rPr>
          <w:rFonts w:ascii="Times New Roman" w:hAnsi="Times New Roman" w:cs="Times New Roman"/>
          <w:sz w:val="24"/>
          <w:szCs w:val="24"/>
        </w:rPr>
        <w:t>2015</w:t>
      </w:r>
      <w:r w:rsidR="0039794B" w:rsidRPr="00BA47C7">
        <w:rPr>
          <w:rFonts w:ascii="Times New Roman" w:hAnsi="Times New Roman" w:cs="Times New Roman"/>
          <w:sz w:val="24"/>
          <w:szCs w:val="24"/>
        </w:rPr>
        <w:t>)</w:t>
      </w:r>
      <w:r w:rsidR="00584D6A" w:rsidRPr="00BA47C7">
        <w:rPr>
          <w:rFonts w:ascii="Times New Roman" w:hAnsi="Times New Roman" w:cs="Times New Roman"/>
          <w:sz w:val="24"/>
          <w:szCs w:val="24"/>
        </w:rPr>
        <w:t>.</w:t>
      </w:r>
      <w:r w:rsidR="0044407D" w:rsidRPr="00BA47C7">
        <w:rPr>
          <w:rFonts w:ascii="Times New Roman" w:hAnsi="Times New Roman" w:cs="Times New Roman"/>
          <w:sz w:val="24"/>
          <w:szCs w:val="24"/>
        </w:rPr>
        <w:t xml:space="preserve"> </w:t>
      </w:r>
      <w:r w:rsidR="0044407D" w:rsidRPr="00BA47C7">
        <w:rPr>
          <w:rFonts w:ascii="Times New Roman" w:hAnsi="Times New Roman" w:cs="Times New Roman"/>
          <w:sz w:val="24"/>
          <w:szCs w:val="24"/>
        </w:rPr>
        <w:t>Children who engage in loose parts play are in control of their learning</w:t>
      </w:r>
      <w:r w:rsidR="00E47C83" w:rsidRPr="00BA47C7">
        <w:rPr>
          <w:rFonts w:ascii="Times New Roman" w:hAnsi="Times New Roman" w:cs="Times New Roman"/>
          <w:sz w:val="24"/>
          <w:szCs w:val="24"/>
        </w:rPr>
        <w:t xml:space="preserve"> </w:t>
      </w:r>
      <w:r w:rsidR="0044407D" w:rsidRPr="00BA47C7">
        <w:rPr>
          <w:rFonts w:ascii="Times New Roman" w:hAnsi="Times New Roman" w:cs="Times New Roman"/>
          <w:sz w:val="24"/>
          <w:szCs w:val="24"/>
        </w:rPr>
        <w:t>(Pacey 2019). It is impossible to use loose parts wrongly</w:t>
      </w:r>
      <w:r w:rsidR="00B91C08" w:rsidRPr="00BA47C7">
        <w:rPr>
          <w:rFonts w:ascii="Times New Roman" w:hAnsi="Times New Roman" w:cs="Times New Roman"/>
          <w:sz w:val="24"/>
          <w:szCs w:val="24"/>
        </w:rPr>
        <w:t>,</w:t>
      </w:r>
      <w:r w:rsidR="0044407D" w:rsidRPr="00BA47C7">
        <w:rPr>
          <w:rFonts w:ascii="Times New Roman" w:hAnsi="Times New Roman" w:cs="Times New Roman"/>
          <w:sz w:val="24"/>
          <w:szCs w:val="24"/>
        </w:rPr>
        <w:t xml:space="preserve"> therefore confidence and </w:t>
      </w:r>
      <w:r w:rsidR="0044407D" w:rsidRPr="00BA47C7">
        <w:rPr>
          <w:rFonts w:ascii="Times New Roman" w:hAnsi="Times New Roman" w:cs="Times New Roman"/>
          <w:sz w:val="24"/>
          <w:szCs w:val="24"/>
        </w:rPr>
        <w:t>self-esteem</w:t>
      </w:r>
      <w:r w:rsidR="0044407D" w:rsidRPr="00BA47C7">
        <w:rPr>
          <w:rFonts w:ascii="Times New Roman" w:hAnsi="Times New Roman" w:cs="Times New Roman"/>
          <w:sz w:val="24"/>
          <w:szCs w:val="24"/>
        </w:rPr>
        <w:t xml:space="preserve"> are boosted as there is no sense of failure (Kasey and Robertson, 2016). </w:t>
      </w:r>
      <w:r w:rsidR="00584D6A" w:rsidRPr="00BA47C7">
        <w:rPr>
          <w:rFonts w:ascii="Times New Roman" w:hAnsi="Times New Roman" w:cs="Times New Roman"/>
          <w:sz w:val="24"/>
          <w:szCs w:val="24"/>
        </w:rPr>
        <w:t xml:space="preserve"> </w:t>
      </w:r>
      <w:r w:rsidR="00A81490" w:rsidRPr="00BA47C7">
        <w:rPr>
          <w:rFonts w:ascii="Times New Roman" w:hAnsi="Times New Roman" w:cs="Times New Roman"/>
          <w:sz w:val="24"/>
          <w:szCs w:val="24"/>
        </w:rPr>
        <w:t>Piaget likened children to ‘little scientists’ as he suggested that children construct knowledge and understanding of the world through repeated experiences (Pound, 2012 and Lindon, 2012).</w:t>
      </w:r>
      <w:r w:rsidR="000B4E15" w:rsidRPr="00BA47C7">
        <w:rPr>
          <w:rFonts w:ascii="Times New Roman" w:hAnsi="Times New Roman" w:cs="Times New Roman"/>
          <w:sz w:val="24"/>
          <w:szCs w:val="24"/>
        </w:rPr>
        <w:t xml:space="preserve"> </w:t>
      </w:r>
      <w:r w:rsidR="000B4E15" w:rsidRPr="00BA47C7">
        <w:rPr>
          <w:rFonts w:ascii="Times New Roman" w:hAnsi="Times New Roman" w:cs="Times New Roman"/>
          <w:sz w:val="24"/>
          <w:szCs w:val="24"/>
        </w:rPr>
        <w:t xml:space="preserve">Loose parts play allows children to construct and reconstruct their play </w:t>
      </w:r>
      <w:r w:rsidR="00AB3DDD" w:rsidRPr="00BA47C7">
        <w:rPr>
          <w:rFonts w:ascii="Times New Roman" w:hAnsi="Times New Roman" w:cs="Times New Roman"/>
          <w:sz w:val="24"/>
          <w:szCs w:val="24"/>
        </w:rPr>
        <w:t>which</w:t>
      </w:r>
      <w:r w:rsidR="000B4E15" w:rsidRPr="00BA47C7">
        <w:rPr>
          <w:rFonts w:ascii="Times New Roman" w:hAnsi="Times New Roman" w:cs="Times New Roman"/>
          <w:sz w:val="24"/>
          <w:szCs w:val="24"/>
        </w:rPr>
        <w:t xml:space="preserve"> </w:t>
      </w:r>
      <w:r w:rsidR="00B91C08" w:rsidRPr="00BA47C7">
        <w:rPr>
          <w:rFonts w:ascii="Times New Roman" w:hAnsi="Times New Roman" w:cs="Times New Roman"/>
          <w:sz w:val="24"/>
          <w:szCs w:val="24"/>
        </w:rPr>
        <w:t xml:space="preserve">assists to </w:t>
      </w:r>
      <w:r w:rsidR="000B4E15" w:rsidRPr="00BA47C7">
        <w:rPr>
          <w:rFonts w:ascii="Times New Roman" w:hAnsi="Times New Roman" w:cs="Times New Roman"/>
          <w:sz w:val="24"/>
          <w:szCs w:val="24"/>
        </w:rPr>
        <w:t>firm up neural connections in the brain (Lindon and Brodie, 2016). Repeated experiences form complex neural pathways on which sound knowledge is built. Without opportunities to revisit expand and consolidate</w:t>
      </w:r>
      <w:r w:rsidR="00B91C08" w:rsidRPr="00BA47C7">
        <w:rPr>
          <w:rFonts w:ascii="Times New Roman" w:hAnsi="Times New Roman" w:cs="Times New Roman"/>
          <w:sz w:val="24"/>
          <w:szCs w:val="24"/>
        </w:rPr>
        <w:t>,</w:t>
      </w:r>
      <w:r w:rsidR="000B4E15" w:rsidRPr="00BA47C7">
        <w:rPr>
          <w:rFonts w:ascii="Times New Roman" w:hAnsi="Times New Roman" w:cs="Times New Roman"/>
          <w:sz w:val="24"/>
          <w:szCs w:val="24"/>
        </w:rPr>
        <w:t xml:space="preserve"> learning these </w:t>
      </w:r>
      <w:r w:rsidR="00B91C08" w:rsidRPr="00BA47C7">
        <w:rPr>
          <w:rFonts w:ascii="Times New Roman" w:hAnsi="Times New Roman" w:cs="Times New Roman"/>
          <w:sz w:val="24"/>
          <w:szCs w:val="24"/>
        </w:rPr>
        <w:t xml:space="preserve">neural </w:t>
      </w:r>
      <w:r w:rsidR="000B4E15" w:rsidRPr="00BA47C7">
        <w:rPr>
          <w:rFonts w:ascii="Times New Roman" w:hAnsi="Times New Roman" w:cs="Times New Roman"/>
          <w:sz w:val="24"/>
          <w:szCs w:val="24"/>
        </w:rPr>
        <w:t xml:space="preserve">pathways </w:t>
      </w:r>
      <w:r w:rsidR="00B91C08" w:rsidRPr="00BA47C7">
        <w:rPr>
          <w:rFonts w:ascii="Times New Roman" w:hAnsi="Times New Roman" w:cs="Times New Roman"/>
          <w:sz w:val="24"/>
          <w:szCs w:val="24"/>
        </w:rPr>
        <w:t xml:space="preserve">will </w:t>
      </w:r>
      <w:r w:rsidR="000B4E15" w:rsidRPr="00BA47C7">
        <w:rPr>
          <w:rFonts w:ascii="Times New Roman" w:hAnsi="Times New Roman" w:cs="Times New Roman"/>
          <w:sz w:val="24"/>
          <w:szCs w:val="24"/>
        </w:rPr>
        <w:t>weaken and fade away (Lindon, 2012).</w:t>
      </w:r>
      <w:r w:rsidR="00B72F2A" w:rsidRPr="00BA47C7">
        <w:rPr>
          <w:rFonts w:ascii="Times New Roman" w:hAnsi="Times New Roman" w:cs="Times New Roman"/>
          <w:sz w:val="24"/>
          <w:szCs w:val="24"/>
        </w:rPr>
        <w:t xml:space="preserve"> </w:t>
      </w:r>
      <w:r w:rsidR="000B2B1D" w:rsidRPr="00BA47C7">
        <w:rPr>
          <w:rFonts w:ascii="Times New Roman" w:hAnsi="Times New Roman" w:cs="Times New Roman"/>
          <w:sz w:val="24"/>
          <w:szCs w:val="24"/>
        </w:rPr>
        <w:t>Loose parts play encourages divergent thinking</w:t>
      </w:r>
      <w:r w:rsidR="009457FB" w:rsidRPr="00BA47C7">
        <w:rPr>
          <w:rFonts w:ascii="Times New Roman" w:hAnsi="Times New Roman" w:cs="Times New Roman"/>
          <w:sz w:val="24"/>
          <w:szCs w:val="24"/>
        </w:rPr>
        <w:t>, the ability to create and invent and to think outside the box</w:t>
      </w:r>
      <w:r w:rsidR="00873807" w:rsidRPr="00BA47C7">
        <w:rPr>
          <w:rFonts w:ascii="Times New Roman" w:hAnsi="Times New Roman" w:cs="Times New Roman"/>
          <w:sz w:val="24"/>
          <w:szCs w:val="24"/>
        </w:rPr>
        <w:t xml:space="preserve"> (</w:t>
      </w:r>
      <w:r w:rsidR="005278ED" w:rsidRPr="00BA47C7">
        <w:rPr>
          <w:rFonts w:ascii="Times New Roman" w:hAnsi="Times New Roman" w:cs="Times New Roman"/>
          <w:sz w:val="24"/>
          <w:szCs w:val="24"/>
        </w:rPr>
        <w:t xml:space="preserve">Kingston- Hughes,2020). </w:t>
      </w:r>
      <w:r w:rsidR="009457FB" w:rsidRPr="00BA47C7">
        <w:rPr>
          <w:rFonts w:ascii="Times New Roman" w:hAnsi="Times New Roman" w:cs="Times New Roman"/>
          <w:sz w:val="24"/>
          <w:szCs w:val="24"/>
        </w:rPr>
        <w:t>Donal</w:t>
      </w:r>
      <w:r w:rsidR="00035882" w:rsidRPr="00BA47C7">
        <w:rPr>
          <w:rFonts w:ascii="Times New Roman" w:hAnsi="Times New Roman" w:cs="Times New Roman"/>
          <w:sz w:val="24"/>
          <w:szCs w:val="24"/>
        </w:rPr>
        <w:t>dson suggests this must be encouraged as society needs enquiring minds. If we are to prepare</w:t>
      </w:r>
      <w:r w:rsidR="00AC2E04" w:rsidRPr="00BA47C7">
        <w:rPr>
          <w:rFonts w:ascii="Times New Roman" w:hAnsi="Times New Roman" w:cs="Times New Roman"/>
          <w:sz w:val="24"/>
          <w:szCs w:val="24"/>
        </w:rPr>
        <w:t xml:space="preserve"> children for the </w:t>
      </w:r>
      <w:r w:rsidR="00E738BE" w:rsidRPr="00BA47C7">
        <w:rPr>
          <w:rFonts w:ascii="Times New Roman" w:hAnsi="Times New Roman" w:cs="Times New Roman"/>
          <w:sz w:val="24"/>
          <w:szCs w:val="24"/>
        </w:rPr>
        <w:t>future, they</w:t>
      </w:r>
      <w:r w:rsidR="0087443B" w:rsidRPr="00BA47C7">
        <w:rPr>
          <w:rFonts w:ascii="Times New Roman" w:hAnsi="Times New Roman" w:cs="Times New Roman"/>
          <w:sz w:val="24"/>
          <w:szCs w:val="24"/>
        </w:rPr>
        <w:t xml:space="preserve"> must be encouraged to be creative and </w:t>
      </w:r>
      <w:r w:rsidR="0087443B" w:rsidRPr="00BA47C7">
        <w:rPr>
          <w:rFonts w:ascii="Times New Roman" w:hAnsi="Times New Roman" w:cs="Times New Roman"/>
          <w:sz w:val="24"/>
          <w:szCs w:val="24"/>
        </w:rPr>
        <w:lastRenderedPageBreak/>
        <w:t xml:space="preserve">enterprising (Welsh Government, 2018). </w:t>
      </w:r>
      <w:r w:rsidR="005F7F1E" w:rsidRPr="00BA47C7">
        <w:rPr>
          <w:rFonts w:ascii="Times New Roman" w:hAnsi="Times New Roman" w:cs="Times New Roman"/>
          <w:sz w:val="24"/>
          <w:szCs w:val="24"/>
        </w:rPr>
        <w:t xml:space="preserve">Although the </w:t>
      </w:r>
      <w:r w:rsidR="00E738BE" w:rsidRPr="00BA47C7">
        <w:rPr>
          <w:rFonts w:ascii="Times New Roman" w:hAnsi="Times New Roman" w:cs="Times New Roman"/>
          <w:sz w:val="24"/>
          <w:szCs w:val="24"/>
        </w:rPr>
        <w:t xml:space="preserve">planned woodland experience </w:t>
      </w:r>
      <w:r w:rsidR="005704E9" w:rsidRPr="00BA47C7">
        <w:rPr>
          <w:rFonts w:ascii="Times New Roman" w:hAnsi="Times New Roman" w:cs="Times New Roman"/>
          <w:sz w:val="24"/>
          <w:szCs w:val="24"/>
        </w:rPr>
        <w:t>provides a range of</w:t>
      </w:r>
      <w:r w:rsidR="00065C0A" w:rsidRPr="00BA47C7">
        <w:rPr>
          <w:rFonts w:ascii="Times New Roman" w:hAnsi="Times New Roman" w:cs="Times New Roman"/>
          <w:sz w:val="24"/>
          <w:szCs w:val="24"/>
        </w:rPr>
        <w:t xml:space="preserve"> natural</w:t>
      </w:r>
      <w:r w:rsidR="005704E9" w:rsidRPr="00BA47C7">
        <w:rPr>
          <w:rFonts w:ascii="Times New Roman" w:hAnsi="Times New Roman" w:cs="Times New Roman"/>
          <w:sz w:val="24"/>
          <w:szCs w:val="24"/>
        </w:rPr>
        <w:t xml:space="preserve"> loose parts</w:t>
      </w:r>
      <w:r w:rsidR="00065C0A" w:rsidRPr="00BA47C7">
        <w:rPr>
          <w:rFonts w:ascii="Times New Roman" w:hAnsi="Times New Roman" w:cs="Times New Roman"/>
          <w:sz w:val="24"/>
          <w:szCs w:val="24"/>
        </w:rPr>
        <w:t>, p</w:t>
      </w:r>
      <w:r w:rsidR="00034B64" w:rsidRPr="00BA47C7">
        <w:rPr>
          <w:rFonts w:ascii="Times New Roman" w:hAnsi="Times New Roman" w:cs="Times New Roman"/>
          <w:sz w:val="24"/>
          <w:szCs w:val="24"/>
        </w:rPr>
        <w:t>ractitioners</w:t>
      </w:r>
      <w:r w:rsidR="007177C5" w:rsidRPr="00BA47C7">
        <w:rPr>
          <w:rFonts w:ascii="Times New Roman" w:hAnsi="Times New Roman" w:cs="Times New Roman"/>
          <w:sz w:val="24"/>
          <w:szCs w:val="24"/>
        </w:rPr>
        <w:t xml:space="preserve"> can enhance this supply by providing </w:t>
      </w:r>
      <w:r w:rsidR="0044465E" w:rsidRPr="00BA47C7">
        <w:rPr>
          <w:rFonts w:ascii="Times New Roman" w:hAnsi="Times New Roman" w:cs="Times New Roman"/>
          <w:sz w:val="24"/>
          <w:szCs w:val="24"/>
        </w:rPr>
        <w:t>additional loose parts</w:t>
      </w:r>
      <w:r w:rsidR="00B91C08" w:rsidRPr="00BA47C7">
        <w:rPr>
          <w:rFonts w:ascii="Times New Roman" w:hAnsi="Times New Roman" w:cs="Times New Roman"/>
          <w:sz w:val="24"/>
          <w:szCs w:val="24"/>
        </w:rPr>
        <w:t>,</w:t>
      </w:r>
      <w:r w:rsidR="0044465E" w:rsidRPr="00BA47C7">
        <w:rPr>
          <w:rFonts w:ascii="Times New Roman" w:hAnsi="Times New Roman" w:cs="Times New Roman"/>
          <w:sz w:val="24"/>
          <w:szCs w:val="24"/>
        </w:rPr>
        <w:t xml:space="preserve"> </w:t>
      </w:r>
      <w:r w:rsidR="00B91C08" w:rsidRPr="00BA47C7">
        <w:rPr>
          <w:rFonts w:ascii="Times New Roman" w:hAnsi="Times New Roman" w:cs="Times New Roman"/>
          <w:sz w:val="24"/>
          <w:szCs w:val="24"/>
        </w:rPr>
        <w:t>through</w:t>
      </w:r>
      <w:r w:rsidR="0044465E" w:rsidRPr="00BA47C7">
        <w:rPr>
          <w:rFonts w:ascii="Times New Roman" w:hAnsi="Times New Roman" w:cs="Times New Roman"/>
          <w:sz w:val="24"/>
          <w:szCs w:val="24"/>
        </w:rPr>
        <w:t xml:space="preserve"> recycled m</w:t>
      </w:r>
      <w:r w:rsidR="00034B64" w:rsidRPr="00BA47C7">
        <w:rPr>
          <w:rFonts w:ascii="Times New Roman" w:hAnsi="Times New Roman" w:cs="Times New Roman"/>
          <w:sz w:val="24"/>
          <w:szCs w:val="24"/>
        </w:rPr>
        <w:t>aterials such as boxes</w:t>
      </w:r>
      <w:r w:rsidR="00B91C08" w:rsidRPr="00BA47C7">
        <w:rPr>
          <w:rFonts w:ascii="Times New Roman" w:hAnsi="Times New Roman" w:cs="Times New Roman"/>
          <w:sz w:val="24"/>
          <w:szCs w:val="24"/>
        </w:rPr>
        <w:t>,</w:t>
      </w:r>
      <w:r w:rsidR="00034B64" w:rsidRPr="00BA47C7">
        <w:rPr>
          <w:rFonts w:ascii="Times New Roman" w:hAnsi="Times New Roman" w:cs="Times New Roman"/>
          <w:sz w:val="24"/>
          <w:szCs w:val="24"/>
        </w:rPr>
        <w:t xml:space="preserve"> </w:t>
      </w:r>
      <w:proofErr w:type="gramStart"/>
      <w:r w:rsidR="00034B64" w:rsidRPr="00BA47C7">
        <w:rPr>
          <w:rFonts w:ascii="Times New Roman" w:hAnsi="Times New Roman" w:cs="Times New Roman"/>
          <w:sz w:val="24"/>
          <w:szCs w:val="24"/>
        </w:rPr>
        <w:t>crates</w:t>
      </w:r>
      <w:proofErr w:type="gramEnd"/>
      <w:r w:rsidR="00B91C08" w:rsidRPr="00BA47C7">
        <w:rPr>
          <w:rFonts w:ascii="Times New Roman" w:hAnsi="Times New Roman" w:cs="Times New Roman"/>
          <w:sz w:val="24"/>
          <w:szCs w:val="24"/>
        </w:rPr>
        <w:t xml:space="preserve"> and</w:t>
      </w:r>
      <w:r w:rsidR="00034B64" w:rsidRPr="00BA47C7">
        <w:rPr>
          <w:rFonts w:ascii="Times New Roman" w:hAnsi="Times New Roman" w:cs="Times New Roman"/>
          <w:sz w:val="24"/>
          <w:szCs w:val="24"/>
        </w:rPr>
        <w:t xml:space="preserve"> pipes</w:t>
      </w:r>
      <w:r w:rsidR="00C97AFF" w:rsidRPr="00BA47C7">
        <w:rPr>
          <w:rFonts w:ascii="Times New Roman" w:hAnsi="Times New Roman" w:cs="Times New Roman"/>
          <w:sz w:val="24"/>
          <w:szCs w:val="24"/>
        </w:rPr>
        <w:t xml:space="preserve"> </w:t>
      </w:r>
      <w:r w:rsidR="00D50305" w:rsidRPr="00BA47C7">
        <w:rPr>
          <w:rFonts w:ascii="Times New Roman" w:hAnsi="Times New Roman" w:cs="Times New Roman"/>
          <w:sz w:val="24"/>
          <w:szCs w:val="24"/>
        </w:rPr>
        <w:t xml:space="preserve">(Ryder- Richardson, 2014). </w:t>
      </w:r>
      <w:r w:rsidR="00FA4EAA" w:rsidRPr="00BA47C7">
        <w:rPr>
          <w:rFonts w:ascii="Times New Roman" w:hAnsi="Times New Roman" w:cs="Times New Roman"/>
          <w:sz w:val="24"/>
          <w:szCs w:val="24"/>
        </w:rPr>
        <w:t xml:space="preserve">The Framework for the Education for Sustainable Development and Global citizenship </w:t>
      </w:r>
      <w:r w:rsidR="00FA4EAA" w:rsidRPr="00BA47C7">
        <w:rPr>
          <w:rFonts w:ascii="Times New Roman" w:hAnsi="Times New Roman" w:cs="Times New Roman"/>
          <w:sz w:val="24"/>
          <w:szCs w:val="24"/>
        </w:rPr>
        <w:t xml:space="preserve">advocates the use of </w:t>
      </w:r>
      <w:r w:rsidR="00861810" w:rsidRPr="00BA47C7">
        <w:rPr>
          <w:rFonts w:ascii="Times New Roman" w:hAnsi="Times New Roman" w:cs="Times New Roman"/>
          <w:sz w:val="24"/>
          <w:szCs w:val="24"/>
        </w:rPr>
        <w:t>using recycled materials in play to teach future generations how to look after their environment</w:t>
      </w:r>
      <w:r w:rsidR="007144A7" w:rsidRPr="00BA47C7">
        <w:rPr>
          <w:rFonts w:ascii="Times New Roman" w:hAnsi="Times New Roman" w:cs="Times New Roman"/>
          <w:sz w:val="24"/>
          <w:szCs w:val="24"/>
        </w:rPr>
        <w:t xml:space="preserve"> (Welsh Government, 2008).</w:t>
      </w:r>
      <w:r w:rsidR="00A03C6D" w:rsidRPr="00BA47C7">
        <w:rPr>
          <w:rFonts w:ascii="Times New Roman" w:hAnsi="Times New Roman" w:cs="Times New Roman"/>
          <w:sz w:val="24"/>
          <w:szCs w:val="24"/>
        </w:rPr>
        <w:t xml:space="preserve"> </w:t>
      </w:r>
      <w:r w:rsidR="00FC514B" w:rsidRPr="00BA47C7">
        <w:rPr>
          <w:rFonts w:ascii="Times New Roman" w:hAnsi="Times New Roman" w:cs="Times New Roman"/>
          <w:sz w:val="24"/>
          <w:szCs w:val="24"/>
        </w:rPr>
        <w:t xml:space="preserve">The role of the practitioner in the planned experience is to provide the children with a range of loose materials where they can construct their own learning. It is vital </w:t>
      </w:r>
      <w:r w:rsidR="004837A3" w:rsidRPr="00BA47C7">
        <w:rPr>
          <w:rFonts w:ascii="Times New Roman" w:hAnsi="Times New Roman" w:cs="Times New Roman"/>
          <w:sz w:val="24"/>
          <w:szCs w:val="24"/>
        </w:rPr>
        <w:t>that the</w:t>
      </w:r>
      <w:r w:rsidR="00DE3222" w:rsidRPr="00BA47C7">
        <w:rPr>
          <w:rFonts w:ascii="Times New Roman" w:hAnsi="Times New Roman" w:cs="Times New Roman"/>
          <w:sz w:val="24"/>
          <w:szCs w:val="24"/>
        </w:rPr>
        <w:t xml:space="preserve">y allow the </w:t>
      </w:r>
      <w:r w:rsidR="004837A3" w:rsidRPr="00BA47C7">
        <w:rPr>
          <w:rFonts w:ascii="Times New Roman" w:hAnsi="Times New Roman" w:cs="Times New Roman"/>
          <w:sz w:val="24"/>
          <w:szCs w:val="24"/>
        </w:rPr>
        <w:t xml:space="preserve">children to </w:t>
      </w:r>
      <w:r w:rsidR="00FC514B" w:rsidRPr="00BA47C7">
        <w:rPr>
          <w:rFonts w:ascii="Times New Roman" w:hAnsi="Times New Roman" w:cs="Times New Roman"/>
          <w:sz w:val="24"/>
          <w:szCs w:val="24"/>
        </w:rPr>
        <w:t xml:space="preserve">lead the play and wait for play cues to become involved. (Play Wales 2008). This will enable the practitioner to tune into and nurture children’s curiosity to extend and consolidate learning </w:t>
      </w:r>
      <w:r w:rsidR="000B1FB1" w:rsidRPr="00BA47C7">
        <w:rPr>
          <w:rFonts w:ascii="Times New Roman" w:hAnsi="Times New Roman" w:cs="Times New Roman"/>
          <w:sz w:val="24"/>
          <w:szCs w:val="24"/>
        </w:rPr>
        <w:t>(Smidt, 2015</w:t>
      </w:r>
      <w:r w:rsidR="00A569A5" w:rsidRPr="00BA47C7">
        <w:rPr>
          <w:rFonts w:ascii="Times New Roman" w:hAnsi="Times New Roman" w:cs="Times New Roman"/>
          <w:sz w:val="24"/>
          <w:szCs w:val="24"/>
        </w:rPr>
        <w:t>).</w:t>
      </w:r>
      <w:r w:rsidR="00501479" w:rsidRPr="00BA47C7">
        <w:rPr>
          <w:rFonts w:ascii="Times New Roman" w:hAnsi="Times New Roman" w:cs="Times New Roman"/>
          <w:sz w:val="24"/>
          <w:szCs w:val="24"/>
        </w:rPr>
        <w:t xml:space="preserve"> </w:t>
      </w:r>
      <w:r w:rsidR="00A94349" w:rsidRPr="00BA47C7">
        <w:rPr>
          <w:rFonts w:ascii="Times New Roman" w:hAnsi="Times New Roman" w:cs="Times New Roman"/>
          <w:sz w:val="24"/>
          <w:szCs w:val="24"/>
        </w:rPr>
        <w:t>Vygotsky’s zone of proximal development describes the importance of the role of the adult, bridging the gap in knowledge through shared cognition (</w:t>
      </w:r>
      <w:proofErr w:type="spellStart"/>
      <w:r w:rsidR="00A94349" w:rsidRPr="00BA47C7">
        <w:rPr>
          <w:rFonts w:ascii="Times New Roman" w:hAnsi="Times New Roman" w:cs="Times New Roman"/>
          <w:sz w:val="24"/>
          <w:szCs w:val="24"/>
        </w:rPr>
        <w:t>Tinney</w:t>
      </w:r>
      <w:proofErr w:type="spellEnd"/>
      <w:r w:rsidR="00A94349" w:rsidRPr="00BA47C7">
        <w:rPr>
          <w:rFonts w:ascii="Times New Roman" w:hAnsi="Times New Roman" w:cs="Times New Roman"/>
          <w:sz w:val="24"/>
          <w:szCs w:val="24"/>
        </w:rPr>
        <w:t xml:space="preserve">, and Hurst, 2018 and Brodie, </w:t>
      </w:r>
      <w:proofErr w:type="gramStart"/>
      <w:r w:rsidR="00A94349" w:rsidRPr="00BA47C7">
        <w:rPr>
          <w:rFonts w:ascii="Times New Roman" w:hAnsi="Times New Roman" w:cs="Times New Roman"/>
          <w:sz w:val="24"/>
          <w:szCs w:val="24"/>
        </w:rPr>
        <w:t>2014 )</w:t>
      </w:r>
      <w:proofErr w:type="gramEnd"/>
      <w:r w:rsidR="00A94349" w:rsidRPr="00BA47C7">
        <w:rPr>
          <w:rFonts w:ascii="Times New Roman" w:hAnsi="Times New Roman" w:cs="Times New Roman"/>
          <w:sz w:val="24"/>
          <w:szCs w:val="24"/>
        </w:rPr>
        <w:t xml:space="preserve">. </w:t>
      </w:r>
      <w:r w:rsidR="00A1242F" w:rsidRPr="00BA47C7">
        <w:rPr>
          <w:rFonts w:ascii="Times New Roman" w:hAnsi="Times New Roman" w:cs="Times New Roman"/>
          <w:sz w:val="24"/>
          <w:szCs w:val="24"/>
        </w:rPr>
        <w:t>Key to unlocking the potential o</w:t>
      </w:r>
      <w:r w:rsidR="00E51245" w:rsidRPr="00BA47C7">
        <w:rPr>
          <w:rFonts w:ascii="Times New Roman" w:hAnsi="Times New Roman" w:cs="Times New Roman"/>
          <w:sz w:val="24"/>
          <w:szCs w:val="24"/>
        </w:rPr>
        <w:t>f natural learning environments ar</w:t>
      </w:r>
      <w:r w:rsidR="00B56AFB" w:rsidRPr="00BA47C7">
        <w:rPr>
          <w:rFonts w:ascii="Times New Roman" w:hAnsi="Times New Roman" w:cs="Times New Roman"/>
          <w:sz w:val="24"/>
          <w:szCs w:val="24"/>
        </w:rPr>
        <w:t>e</w:t>
      </w:r>
      <w:r w:rsidR="00E51245" w:rsidRPr="00BA47C7">
        <w:rPr>
          <w:rFonts w:ascii="Times New Roman" w:hAnsi="Times New Roman" w:cs="Times New Roman"/>
          <w:sz w:val="24"/>
          <w:szCs w:val="24"/>
        </w:rPr>
        <w:t xml:space="preserve"> </w:t>
      </w:r>
      <w:r w:rsidR="00352896" w:rsidRPr="00BA47C7">
        <w:rPr>
          <w:rFonts w:ascii="Times New Roman" w:hAnsi="Times New Roman" w:cs="Times New Roman"/>
          <w:sz w:val="24"/>
          <w:szCs w:val="24"/>
        </w:rPr>
        <w:t xml:space="preserve">enthusiastic and passionate </w:t>
      </w:r>
      <w:r w:rsidR="00E51245" w:rsidRPr="00BA47C7">
        <w:rPr>
          <w:rFonts w:ascii="Times New Roman" w:hAnsi="Times New Roman" w:cs="Times New Roman"/>
          <w:sz w:val="24"/>
          <w:szCs w:val="24"/>
        </w:rPr>
        <w:t xml:space="preserve">practitioners who see the value, potential and consequences </w:t>
      </w:r>
      <w:r w:rsidR="00B56AFB" w:rsidRPr="00BA47C7">
        <w:rPr>
          <w:rFonts w:ascii="Times New Roman" w:hAnsi="Times New Roman" w:cs="Times New Roman"/>
          <w:sz w:val="24"/>
          <w:szCs w:val="24"/>
        </w:rPr>
        <w:t>that nature presents to child development</w:t>
      </w:r>
      <w:r w:rsidR="000A30FC" w:rsidRPr="00BA47C7">
        <w:rPr>
          <w:rFonts w:ascii="Times New Roman" w:hAnsi="Times New Roman" w:cs="Times New Roman"/>
          <w:sz w:val="24"/>
          <w:szCs w:val="24"/>
        </w:rPr>
        <w:t xml:space="preserve"> </w:t>
      </w:r>
      <w:r w:rsidR="006411ED" w:rsidRPr="00BA47C7">
        <w:rPr>
          <w:rFonts w:ascii="Times New Roman" w:hAnsi="Times New Roman" w:cs="Times New Roman"/>
          <w:sz w:val="24"/>
          <w:szCs w:val="24"/>
        </w:rPr>
        <w:t>(</w:t>
      </w:r>
      <w:r w:rsidR="000A30FC" w:rsidRPr="00BA47C7">
        <w:rPr>
          <w:rFonts w:ascii="Times New Roman" w:hAnsi="Times New Roman" w:cs="Times New Roman"/>
          <w:sz w:val="24"/>
          <w:szCs w:val="24"/>
        </w:rPr>
        <w:t>Ryder- Richardson, 201</w:t>
      </w:r>
      <w:r w:rsidR="00352896" w:rsidRPr="00BA47C7">
        <w:rPr>
          <w:rFonts w:ascii="Times New Roman" w:hAnsi="Times New Roman" w:cs="Times New Roman"/>
          <w:sz w:val="24"/>
          <w:szCs w:val="24"/>
        </w:rPr>
        <w:t xml:space="preserve">4). </w:t>
      </w:r>
      <w:r w:rsidR="00DF45E5" w:rsidRPr="00BA47C7">
        <w:rPr>
          <w:rFonts w:ascii="Times New Roman" w:hAnsi="Times New Roman" w:cs="Times New Roman"/>
          <w:sz w:val="24"/>
          <w:szCs w:val="24"/>
        </w:rPr>
        <w:t xml:space="preserve">If </w:t>
      </w:r>
      <w:r w:rsidR="00802C63" w:rsidRPr="00BA47C7">
        <w:rPr>
          <w:rFonts w:ascii="Times New Roman" w:hAnsi="Times New Roman" w:cs="Times New Roman"/>
          <w:sz w:val="24"/>
          <w:szCs w:val="24"/>
        </w:rPr>
        <w:t>children are to be prepared for the 21</w:t>
      </w:r>
      <w:r w:rsidR="00802C63" w:rsidRPr="00BA47C7">
        <w:rPr>
          <w:rFonts w:ascii="Times New Roman" w:hAnsi="Times New Roman" w:cs="Times New Roman"/>
          <w:sz w:val="24"/>
          <w:szCs w:val="24"/>
          <w:vertAlign w:val="superscript"/>
        </w:rPr>
        <w:t>st</w:t>
      </w:r>
      <w:r w:rsidR="00802C63" w:rsidRPr="00BA47C7">
        <w:rPr>
          <w:rFonts w:ascii="Times New Roman" w:hAnsi="Times New Roman" w:cs="Times New Roman"/>
          <w:sz w:val="24"/>
          <w:szCs w:val="24"/>
        </w:rPr>
        <w:t xml:space="preserve"> century</w:t>
      </w:r>
      <w:r w:rsidR="00B91C08" w:rsidRPr="00BA47C7">
        <w:rPr>
          <w:rFonts w:ascii="Times New Roman" w:hAnsi="Times New Roman" w:cs="Times New Roman"/>
          <w:sz w:val="24"/>
          <w:szCs w:val="24"/>
        </w:rPr>
        <w:t>,</w:t>
      </w:r>
      <w:r w:rsidR="00802C63" w:rsidRPr="00BA47C7">
        <w:rPr>
          <w:rFonts w:ascii="Times New Roman" w:hAnsi="Times New Roman" w:cs="Times New Roman"/>
          <w:sz w:val="24"/>
          <w:szCs w:val="24"/>
        </w:rPr>
        <w:t xml:space="preserve"> then experiential learning which is cross </w:t>
      </w:r>
      <w:r w:rsidR="00200C6D" w:rsidRPr="00BA47C7">
        <w:rPr>
          <w:rFonts w:ascii="Times New Roman" w:hAnsi="Times New Roman" w:cs="Times New Roman"/>
          <w:sz w:val="24"/>
          <w:szCs w:val="24"/>
        </w:rPr>
        <w:t>curricular</w:t>
      </w:r>
      <w:r w:rsidR="00802C63" w:rsidRPr="00BA47C7">
        <w:rPr>
          <w:rFonts w:ascii="Times New Roman" w:hAnsi="Times New Roman" w:cs="Times New Roman"/>
          <w:sz w:val="24"/>
          <w:szCs w:val="24"/>
        </w:rPr>
        <w:t xml:space="preserve"> must be </w:t>
      </w:r>
      <w:r w:rsidR="00200C6D" w:rsidRPr="00BA47C7">
        <w:rPr>
          <w:rFonts w:ascii="Times New Roman" w:hAnsi="Times New Roman" w:cs="Times New Roman"/>
          <w:sz w:val="24"/>
          <w:szCs w:val="24"/>
        </w:rPr>
        <w:t xml:space="preserve">encouraged. </w:t>
      </w:r>
      <w:r w:rsidR="00200C6D" w:rsidRPr="00BA47C7">
        <w:rPr>
          <w:rFonts w:ascii="Times New Roman" w:hAnsi="Times New Roman" w:cs="Times New Roman"/>
          <w:sz w:val="24"/>
          <w:szCs w:val="24"/>
        </w:rPr>
        <w:t>The Future Wellbeing of Generations Act (2015) puts the responsibility on schools and early years settings to embrace nature-based pedagogies to complement the development of young people.</w:t>
      </w:r>
      <w:r w:rsidR="005339E9">
        <w:rPr>
          <w:rFonts w:ascii="Times New Roman" w:hAnsi="Times New Roman" w:cs="Times New Roman"/>
          <w:sz w:val="24"/>
          <w:szCs w:val="24"/>
        </w:rPr>
        <w:t xml:space="preserve"> </w:t>
      </w:r>
    </w:p>
    <w:p w14:paraId="1EA128A9" w14:textId="77777777" w:rsidR="0034455A" w:rsidRDefault="0034455A" w:rsidP="005F1EC9">
      <w:pPr>
        <w:spacing w:line="360" w:lineRule="auto"/>
        <w:jc w:val="both"/>
        <w:rPr>
          <w:rFonts w:ascii="Times New Roman" w:hAnsi="Times New Roman" w:cs="Times New Roman"/>
          <w:color w:val="FF0000"/>
          <w:sz w:val="24"/>
          <w:szCs w:val="24"/>
        </w:rPr>
      </w:pPr>
    </w:p>
    <w:p w14:paraId="7DA1FF48" w14:textId="77777777" w:rsidR="0034455A" w:rsidRDefault="0034455A" w:rsidP="005F1EC9">
      <w:pPr>
        <w:spacing w:line="360" w:lineRule="auto"/>
        <w:jc w:val="both"/>
        <w:rPr>
          <w:rFonts w:ascii="Times New Roman" w:hAnsi="Times New Roman" w:cs="Times New Roman"/>
          <w:color w:val="FF0000"/>
          <w:sz w:val="24"/>
          <w:szCs w:val="24"/>
        </w:rPr>
      </w:pPr>
    </w:p>
    <w:p w14:paraId="78773C71" w14:textId="77777777" w:rsidR="0034455A" w:rsidRDefault="0034455A" w:rsidP="005F1EC9">
      <w:pPr>
        <w:spacing w:line="360" w:lineRule="auto"/>
        <w:jc w:val="both"/>
        <w:rPr>
          <w:rFonts w:ascii="Times New Roman" w:hAnsi="Times New Roman" w:cs="Times New Roman"/>
          <w:color w:val="FF0000"/>
          <w:sz w:val="24"/>
          <w:szCs w:val="24"/>
        </w:rPr>
      </w:pPr>
    </w:p>
    <w:p w14:paraId="479C9B76" w14:textId="77777777" w:rsidR="0034455A" w:rsidRDefault="0034455A" w:rsidP="005F1EC9">
      <w:pPr>
        <w:spacing w:line="360" w:lineRule="auto"/>
        <w:jc w:val="both"/>
        <w:rPr>
          <w:rFonts w:ascii="Times New Roman" w:hAnsi="Times New Roman" w:cs="Times New Roman"/>
          <w:color w:val="FF0000"/>
          <w:sz w:val="24"/>
          <w:szCs w:val="24"/>
        </w:rPr>
      </w:pPr>
    </w:p>
    <w:p w14:paraId="7A24B450" w14:textId="77777777" w:rsidR="0034455A" w:rsidRDefault="0034455A" w:rsidP="005F1EC9">
      <w:pPr>
        <w:spacing w:line="360" w:lineRule="auto"/>
        <w:jc w:val="both"/>
        <w:rPr>
          <w:rFonts w:ascii="Times New Roman" w:hAnsi="Times New Roman" w:cs="Times New Roman"/>
          <w:color w:val="FF0000"/>
          <w:sz w:val="24"/>
          <w:szCs w:val="24"/>
        </w:rPr>
      </w:pPr>
    </w:p>
    <w:p w14:paraId="71CABDC4" w14:textId="77777777" w:rsidR="0034455A" w:rsidRDefault="0034455A" w:rsidP="005F1EC9">
      <w:pPr>
        <w:spacing w:line="360" w:lineRule="auto"/>
        <w:jc w:val="both"/>
        <w:rPr>
          <w:rFonts w:ascii="Times New Roman" w:hAnsi="Times New Roman" w:cs="Times New Roman"/>
          <w:color w:val="FF0000"/>
          <w:sz w:val="24"/>
          <w:szCs w:val="24"/>
        </w:rPr>
      </w:pPr>
    </w:p>
    <w:p w14:paraId="5579E692" w14:textId="77777777" w:rsidR="005F1EC9" w:rsidRDefault="005F1EC9" w:rsidP="00BF78F2">
      <w:pPr>
        <w:spacing w:line="360" w:lineRule="auto"/>
        <w:jc w:val="both"/>
        <w:rPr>
          <w:rFonts w:ascii="Times New Roman" w:hAnsi="Times New Roman" w:cs="Times New Roman"/>
          <w:sz w:val="24"/>
          <w:szCs w:val="24"/>
        </w:rPr>
      </w:pPr>
    </w:p>
    <w:p w14:paraId="4F109302" w14:textId="77777777" w:rsidR="00D3217E" w:rsidRDefault="00D3217E" w:rsidP="00675842">
      <w:pPr>
        <w:spacing w:line="360" w:lineRule="auto"/>
        <w:jc w:val="both"/>
        <w:rPr>
          <w:rFonts w:ascii="Times New Roman" w:hAnsi="Times New Roman" w:cs="Times New Roman"/>
          <w:sz w:val="24"/>
          <w:szCs w:val="24"/>
        </w:rPr>
      </w:pPr>
    </w:p>
    <w:p w14:paraId="633F8101" w14:textId="77777777" w:rsidR="00D3217E" w:rsidRDefault="00D3217E" w:rsidP="00675842">
      <w:pPr>
        <w:spacing w:line="360" w:lineRule="auto"/>
        <w:jc w:val="both"/>
        <w:rPr>
          <w:rFonts w:ascii="Times New Roman" w:hAnsi="Times New Roman" w:cs="Times New Roman"/>
          <w:sz w:val="24"/>
          <w:szCs w:val="24"/>
        </w:rPr>
      </w:pPr>
    </w:p>
    <w:p w14:paraId="6F845068" w14:textId="77777777" w:rsidR="00D3217E" w:rsidRDefault="00D3217E" w:rsidP="00675842">
      <w:pPr>
        <w:spacing w:line="360" w:lineRule="auto"/>
        <w:jc w:val="both"/>
        <w:rPr>
          <w:rFonts w:ascii="Times New Roman" w:hAnsi="Times New Roman" w:cs="Times New Roman"/>
          <w:sz w:val="24"/>
          <w:szCs w:val="24"/>
        </w:rPr>
      </w:pPr>
    </w:p>
    <w:p w14:paraId="224C22A7" w14:textId="77777777" w:rsidR="005532C7" w:rsidRDefault="005532C7" w:rsidP="005C66FE">
      <w:pPr>
        <w:spacing w:line="360" w:lineRule="auto"/>
        <w:jc w:val="both"/>
        <w:rPr>
          <w:rFonts w:ascii="Times New Roman" w:hAnsi="Times New Roman" w:cs="Times New Roman"/>
          <w:color w:val="FF0000"/>
          <w:sz w:val="24"/>
          <w:szCs w:val="24"/>
        </w:rPr>
      </w:pPr>
    </w:p>
    <w:p w14:paraId="157F7BDF" w14:textId="77777777" w:rsidR="005532C7" w:rsidRDefault="005532C7" w:rsidP="005C66FE">
      <w:pPr>
        <w:spacing w:line="360" w:lineRule="auto"/>
        <w:jc w:val="both"/>
        <w:rPr>
          <w:rFonts w:ascii="Times New Roman" w:hAnsi="Times New Roman" w:cs="Times New Roman"/>
          <w:color w:val="FF0000"/>
          <w:sz w:val="24"/>
          <w:szCs w:val="24"/>
        </w:rPr>
      </w:pPr>
    </w:p>
    <w:p w14:paraId="7F0DF40E" w14:textId="5DDA29B9" w:rsidR="00EA4C21" w:rsidRPr="005D64BC" w:rsidRDefault="00EA4C21" w:rsidP="005C66FE">
      <w:pPr>
        <w:spacing w:line="360" w:lineRule="auto"/>
        <w:jc w:val="both"/>
        <w:rPr>
          <w:rFonts w:ascii="Times New Roman" w:hAnsi="Times New Roman" w:cs="Times New Roman"/>
          <w:b/>
          <w:bCs/>
          <w:sz w:val="24"/>
          <w:szCs w:val="24"/>
        </w:rPr>
      </w:pPr>
      <w:r w:rsidRPr="005D64BC">
        <w:rPr>
          <w:rFonts w:ascii="Times New Roman" w:hAnsi="Times New Roman" w:cs="Times New Roman"/>
          <w:b/>
          <w:bCs/>
          <w:sz w:val="24"/>
          <w:szCs w:val="24"/>
        </w:rPr>
        <w:t xml:space="preserve">Reference List </w:t>
      </w:r>
    </w:p>
    <w:p w14:paraId="365BDBFA" w14:textId="77777777" w:rsidR="009513FD" w:rsidRDefault="009513FD">
      <w:pPr>
        <w:rPr>
          <w:rFonts w:ascii="Times New Roman" w:eastAsia="Myriad Pro" w:hAnsi="Times New Roman" w:cs="Times New Roman"/>
          <w:color w:val="000000"/>
          <w:kern w:val="24"/>
          <w:sz w:val="24"/>
          <w:szCs w:val="24"/>
        </w:rPr>
      </w:pPr>
    </w:p>
    <w:p w14:paraId="5E15B24F" w14:textId="77777777" w:rsidR="009513FD" w:rsidRPr="00CC118A" w:rsidRDefault="009513FD" w:rsidP="005C66FE">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 xml:space="preserve">Beckley, P. (2012) ‘Pedagogy in Practice’ in Beckley (ed.)  </w:t>
      </w:r>
      <w:r w:rsidRPr="00CC118A">
        <w:rPr>
          <w:rFonts w:ascii="Times New Roman" w:hAnsi="Times New Roman" w:cs="Times New Roman"/>
          <w:i/>
          <w:iCs/>
          <w:sz w:val="24"/>
          <w:szCs w:val="24"/>
        </w:rPr>
        <w:t>Learning in Early Childhood.</w:t>
      </w:r>
      <w:r w:rsidRPr="00CC118A">
        <w:rPr>
          <w:rFonts w:ascii="Times New Roman" w:hAnsi="Times New Roman" w:cs="Times New Roman"/>
          <w:sz w:val="24"/>
          <w:szCs w:val="24"/>
        </w:rPr>
        <w:t xml:space="preserve"> London: SAGE.  </w:t>
      </w:r>
    </w:p>
    <w:p w14:paraId="01666568" w14:textId="77777777" w:rsidR="009513FD" w:rsidRPr="00CC118A" w:rsidRDefault="009513FD" w:rsidP="006C4B99">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Bento, G. and Dias, G. (2017) ‘</w:t>
      </w:r>
      <w:r w:rsidRPr="00CC118A">
        <w:rPr>
          <w:rFonts w:ascii="Times New Roman" w:hAnsi="Times New Roman" w:cs="Times New Roman"/>
          <w:i/>
          <w:iCs/>
          <w:sz w:val="24"/>
          <w:szCs w:val="24"/>
        </w:rPr>
        <w:t>The Importance of Outdoor play for young children’s healthy development’.</w:t>
      </w:r>
      <w:r w:rsidRPr="00CC118A">
        <w:rPr>
          <w:rFonts w:ascii="Times New Roman" w:hAnsi="Times New Roman" w:cs="Times New Roman"/>
          <w:sz w:val="24"/>
          <w:szCs w:val="24"/>
        </w:rPr>
        <w:t xml:space="preserve"> Available at: </w:t>
      </w:r>
      <w:hyperlink r:id="rId8" w:history="1">
        <w:r w:rsidRPr="00621789">
          <w:rPr>
            <w:rStyle w:val="Hyperlink"/>
            <w:rFonts w:ascii="Times New Roman" w:hAnsi="Times New Roman" w:cs="Times New Roman"/>
            <w:sz w:val="24"/>
            <w:szCs w:val="24"/>
          </w:rPr>
          <w:t>https://www.sciencedirect.com/science/article/pii/S2444866416301234</w:t>
        </w:r>
      </w:hyperlink>
      <w:r w:rsidRPr="00CC118A">
        <w:rPr>
          <w:rFonts w:ascii="Times New Roman" w:hAnsi="Times New Roman" w:cs="Times New Roman"/>
          <w:sz w:val="24"/>
          <w:szCs w:val="24"/>
        </w:rPr>
        <w:t xml:space="preserve"> (Accessed on </w:t>
      </w:r>
      <w:r w:rsidRPr="005D64BC">
        <w:rPr>
          <w:rFonts w:ascii="Times New Roman" w:hAnsi="Times New Roman" w:cs="Times New Roman"/>
          <w:sz w:val="24"/>
          <w:szCs w:val="24"/>
        </w:rPr>
        <w:t xml:space="preserve">12th September 2020). </w:t>
      </w:r>
    </w:p>
    <w:p w14:paraId="504CFF0D" w14:textId="77777777" w:rsidR="009513FD" w:rsidRPr="00CC118A" w:rsidRDefault="009513FD" w:rsidP="00CD6892">
      <w:pPr>
        <w:spacing w:line="360" w:lineRule="auto"/>
        <w:jc w:val="both"/>
        <w:rPr>
          <w:rFonts w:ascii="Times New Roman" w:hAnsi="Times New Roman" w:cs="Times New Roman"/>
          <w:sz w:val="24"/>
          <w:szCs w:val="24"/>
        </w:rPr>
      </w:pPr>
      <w:proofErr w:type="spellStart"/>
      <w:r w:rsidRPr="00CC118A">
        <w:rPr>
          <w:rFonts w:ascii="Times New Roman" w:hAnsi="Times New Roman" w:cs="Times New Roman"/>
          <w:sz w:val="24"/>
          <w:szCs w:val="24"/>
        </w:rPr>
        <w:t>Bilton</w:t>
      </w:r>
      <w:proofErr w:type="spellEnd"/>
      <w:r w:rsidRPr="00CC118A">
        <w:rPr>
          <w:rFonts w:ascii="Times New Roman" w:hAnsi="Times New Roman" w:cs="Times New Roman"/>
          <w:sz w:val="24"/>
          <w:szCs w:val="24"/>
        </w:rPr>
        <w:t xml:space="preserve">, H. (2010) </w:t>
      </w:r>
      <w:r w:rsidRPr="00CC118A">
        <w:rPr>
          <w:rFonts w:ascii="Times New Roman" w:hAnsi="Times New Roman" w:cs="Times New Roman"/>
          <w:i/>
          <w:iCs/>
          <w:sz w:val="24"/>
          <w:szCs w:val="24"/>
        </w:rPr>
        <w:t>Outdoor Learning in The Early Years 3</w:t>
      </w:r>
      <w:r w:rsidRPr="00CC118A">
        <w:rPr>
          <w:rFonts w:ascii="Times New Roman" w:hAnsi="Times New Roman" w:cs="Times New Roman"/>
          <w:i/>
          <w:iCs/>
          <w:sz w:val="24"/>
          <w:szCs w:val="24"/>
          <w:vertAlign w:val="superscript"/>
        </w:rPr>
        <w:t>rd</w:t>
      </w:r>
      <w:r w:rsidRPr="00CC118A">
        <w:rPr>
          <w:rFonts w:ascii="Times New Roman" w:hAnsi="Times New Roman" w:cs="Times New Roman"/>
          <w:i/>
          <w:iCs/>
          <w:sz w:val="24"/>
          <w:szCs w:val="24"/>
        </w:rPr>
        <w:t xml:space="preserve"> Ed. </w:t>
      </w:r>
      <w:r w:rsidRPr="00CC118A">
        <w:rPr>
          <w:rFonts w:ascii="Times New Roman" w:hAnsi="Times New Roman" w:cs="Times New Roman"/>
          <w:sz w:val="24"/>
          <w:szCs w:val="24"/>
        </w:rPr>
        <w:t xml:space="preserve">Oxon: Routledge. </w:t>
      </w:r>
    </w:p>
    <w:p w14:paraId="34E17F60" w14:textId="77777777" w:rsidR="009513FD" w:rsidRDefault="009513FD">
      <w:pPr>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Brodie, K. (2014) </w:t>
      </w:r>
      <w:r w:rsidRPr="005C2E4B">
        <w:rPr>
          <w:rFonts w:ascii="Times New Roman" w:eastAsia="Myriad Pro" w:hAnsi="Times New Roman" w:cs="Times New Roman"/>
          <w:i/>
          <w:iCs/>
          <w:color w:val="000000"/>
          <w:kern w:val="24"/>
          <w:sz w:val="24"/>
          <w:szCs w:val="24"/>
        </w:rPr>
        <w:t>Sustained Shared Thinking In the early Years.</w:t>
      </w:r>
      <w:r>
        <w:rPr>
          <w:rFonts w:ascii="Times New Roman" w:eastAsia="Myriad Pro" w:hAnsi="Times New Roman" w:cs="Times New Roman"/>
          <w:i/>
          <w:iCs/>
          <w:color w:val="000000"/>
          <w:kern w:val="24"/>
          <w:sz w:val="24"/>
          <w:szCs w:val="24"/>
        </w:rPr>
        <w:t xml:space="preserve"> </w:t>
      </w:r>
      <w:r>
        <w:rPr>
          <w:rFonts w:ascii="Times New Roman" w:eastAsia="Myriad Pro" w:hAnsi="Times New Roman" w:cs="Times New Roman"/>
          <w:color w:val="000000"/>
          <w:kern w:val="24"/>
          <w:sz w:val="24"/>
          <w:szCs w:val="24"/>
        </w:rPr>
        <w:t>Oxon: Routledge.</w:t>
      </w:r>
    </w:p>
    <w:p w14:paraId="49E04929" w14:textId="77777777" w:rsidR="009513FD" w:rsidRPr="00104A77" w:rsidRDefault="009513FD" w:rsidP="000465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Casey, T. and Robertson, J. (2016) </w:t>
      </w:r>
      <w:r w:rsidRPr="00C55B70">
        <w:rPr>
          <w:rFonts w:ascii="Times New Roman" w:hAnsi="Times New Roman" w:cs="Times New Roman"/>
          <w:i/>
          <w:iCs/>
          <w:sz w:val="24"/>
          <w:szCs w:val="24"/>
        </w:rPr>
        <w:t>Inspiring Scotland Loose Parts Play Tool Kit .</w:t>
      </w:r>
      <w:r>
        <w:rPr>
          <w:rFonts w:ascii="Times New Roman" w:hAnsi="Times New Roman" w:cs="Times New Roman"/>
          <w:sz w:val="24"/>
          <w:szCs w:val="24"/>
        </w:rPr>
        <w:t xml:space="preserve">Available at:  </w:t>
      </w:r>
      <w:hyperlink r:id="rId9" w:history="1">
        <w:r w:rsidRPr="003A240E">
          <w:rPr>
            <w:rFonts w:ascii="Times New Roman" w:hAnsi="Times New Roman" w:cs="Times New Roman"/>
            <w:color w:val="0000FF"/>
            <w:sz w:val="24"/>
            <w:szCs w:val="24"/>
            <w:u w:val="single"/>
          </w:rPr>
          <w:t>https://www.bing.com/search?q=loose+parts+play+inspiring+scotland&amp;cvid=06c75ba84fde4a74adaaf0b7a01a3b4e&amp;pglt=43&amp;FORM=ANNTA1&amp;PC=HCTS</w:t>
        </w:r>
      </w:hyperlink>
      <w:r>
        <w:rPr>
          <w:rFonts w:ascii="Times New Roman" w:hAnsi="Times New Roman" w:cs="Times New Roman"/>
          <w:sz w:val="24"/>
          <w:szCs w:val="24"/>
        </w:rPr>
        <w:t xml:space="preserve"> (Accessed on 20</w:t>
      </w:r>
      <w:r w:rsidRPr="003A240E">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 </w:t>
      </w:r>
    </w:p>
    <w:p w14:paraId="3C638814" w14:textId="77777777" w:rsidR="009513FD" w:rsidRPr="00CC118A" w:rsidRDefault="009513FD" w:rsidP="004E64B6">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Coles, J. (2016) ‘</w:t>
      </w:r>
      <w:r w:rsidRPr="00CC118A">
        <w:rPr>
          <w:rFonts w:ascii="Times New Roman" w:hAnsi="Times New Roman" w:cs="Times New Roman"/>
          <w:i/>
          <w:iCs/>
          <w:sz w:val="24"/>
          <w:szCs w:val="24"/>
        </w:rPr>
        <w:t>How Nature is good for Health and Happiness’</w:t>
      </w:r>
      <w:r w:rsidRPr="00CC118A">
        <w:rPr>
          <w:rFonts w:ascii="Times New Roman" w:hAnsi="Times New Roman" w:cs="Times New Roman"/>
          <w:sz w:val="24"/>
          <w:szCs w:val="24"/>
        </w:rPr>
        <w:t xml:space="preserve">. Available at: </w:t>
      </w:r>
      <w:hyperlink r:id="rId10" w:history="1">
        <w:r w:rsidRPr="00CC118A">
          <w:rPr>
            <w:rStyle w:val="Hyperlink"/>
            <w:rFonts w:ascii="Times New Roman" w:hAnsi="Times New Roman" w:cs="Times New Roman"/>
            <w:sz w:val="24"/>
            <w:szCs w:val="24"/>
          </w:rPr>
          <w:t>http://www.bbc.com/earth/story/20160420-how-nature-is-good-for-our-health-and-happiness</w:t>
        </w:r>
      </w:hyperlink>
      <w:r w:rsidRPr="00CC118A">
        <w:rPr>
          <w:rFonts w:ascii="Times New Roman" w:hAnsi="Times New Roman" w:cs="Times New Roman"/>
          <w:sz w:val="24"/>
          <w:szCs w:val="24"/>
        </w:rPr>
        <w:t xml:space="preserve"> (Accessed on </w:t>
      </w:r>
      <w:r>
        <w:rPr>
          <w:rFonts w:ascii="Times New Roman" w:hAnsi="Times New Roman" w:cs="Times New Roman"/>
          <w:sz w:val="24"/>
          <w:szCs w:val="24"/>
        </w:rPr>
        <w:t xml:space="preserve">13th September </w:t>
      </w:r>
      <w:r w:rsidRPr="00CC118A">
        <w:rPr>
          <w:rFonts w:ascii="Times New Roman" w:hAnsi="Times New Roman" w:cs="Times New Roman"/>
          <w:sz w:val="24"/>
          <w:szCs w:val="24"/>
        </w:rPr>
        <w:t xml:space="preserve">2020). </w:t>
      </w:r>
    </w:p>
    <w:p w14:paraId="51684D78" w14:textId="77777777" w:rsidR="009513FD" w:rsidRPr="00CC118A" w:rsidRDefault="009513FD" w:rsidP="006F54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Duglan, S. (2015) </w:t>
      </w:r>
      <w:r w:rsidRPr="00476339">
        <w:rPr>
          <w:rFonts w:ascii="Times New Roman" w:hAnsi="Times New Roman" w:cs="Times New Roman"/>
          <w:i/>
          <w:iCs/>
          <w:sz w:val="24"/>
          <w:szCs w:val="24"/>
        </w:rPr>
        <w:t>Enabling Environments Outdoors in Full Swing.</w:t>
      </w:r>
      <w:r>
        <w:rPr>
          <w:rFonts w:ascii="Times New Roman" w:hAnsi="Times New Roman" w:cs="Times New Roman"/>
          <w:sz w:val="24"/>
          <w:szCs w:val="24"/>
        </w:rPr>
        <w:t xml:space="preserve"> Available at: </w:t>
      </w:r>
      <w:hyperlink r:id="rId11" w:history="1">
        <w:r w:rsidRPr="00863BB9">
          <w:rPr>
            <w:rStyle w:val="Hyperlink"/>
            <w:rFonts w:ascii="Times New Roman" w:hAnsi="Times New Roman" w:cs="Times New Roman"/>
            <w:sz w:val="24"/>
            <w:szCs w:val="24"/>
          </w:rPr>
          <w:t>https://www.nurseryworld.co.uk/features/article/enabling-environments-outdoors-in-full-swing</w:t>
        </w:r>
      </w:hyperlink>
      <w:r>
        <w:rPr>
          <w:rFonts w:ascii="Times New Roman" w:hAnsi="Times New Roman" w:cs="Times New Roman"/>
          <w:sz w:val="24"/>
          <w:szCs w:val="24"/>
        </w:rPr>
        <w:t xml:space="preserve"> (Accessed on 20th September 2020). </w:t>
      </w:r>
    </w:p>
    <w:p w14:paraId="2970C525" w14:textId="77777777" w:rsidR="009513FD" w:rsidRDefault="009513FD" w:rsidP="0006448B">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 xml:space="preserve">Estyn (2016-2017). </w:t>
      </w:r>
      <w:r w:rsidRPr="00CC118A">
        <w:rPr>
          <w:rFonts w:ascii="Times New Roman" w:hAnsi="Times New Roman" w:cs="Times New Roman"/>
          <w:i/>
          <w:iCs/>
          <w:sz w:val="24"/>
          <w:szCs w:val="24"/>
        </w:rPr>
        <w:t xml:space="preserve">The Annual Report of Her Majesty's Chief Inspector of Education and Training in Wales. </w:t>
      </w:r>
      <w:r w:rsidRPr="00CC118A">
        <w:rPr>
          <w:rFonts w:ascii="Times New Roman" w:hAnsi="Times New Roman" w:cs="Times New Roman"/>
          <w:sz w:val="24"/>
          <w:szCs w:val="24"/>
        </w:rPr>
        <w:t xml:space="preserve">Available at: </w:t>
      </w:r>
      <w:hyperlink r:id="rId12" w:history="1">
        <w:r w:rsidRPr="00CC118A">
          <w:rPr>
            <w:rStyle w:val="Hyperlink"/>
            <w:rFonts w:ascii="Times New Roman" w:hAnsi="Times New Roman" w:cs="Times New Roman"/>
            <w:sz w:val="24"/>
            <w:szCs w:val="24"/>
          </w:rPr>
          <w:t>https://www.estyn.gov.wales/document/annual-report-2016-2017</w:t>
        </w:r>
      </w:hyperlink>
      <w:r w:rsidRPr="00CC118A">
        <w:rPr>
          <w:rFonts w:ascii="Times New Roman" w:hAnsi="Times New Roman" w:cs="Times New Roman"/>
          <w:sz w:val="24"/>
          <w:szCs w:val="24"/>
        </w:rPr>
        <w:t xml:space="preserve"> (Accessed on </w:t>
      </w:r>
      <w:r w:rsidRPr="00A0512A">
        <w:rPr>
          <w:rFonts w:ascii="Times New Roman" w:hAnsi="Times New Roman" w:cs="Times New Roman"/>
          <w:sz w:val="24"/>
          <w:szCs w:val="24"/>
        </w:rPr>
        <w:t xml:space="preserve">3rd September  2020). </w:t>
      </w:r>
    </w:p>
    <w:p w14:paraId="6647DA08" w14:textId="77777777" w:rsidR="009513FD" w:rsidRDefault="009513FD" w:rsidP="00C5301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Fielden</w:t>
      </w:r>
      <w:proofErr w:type="spellEnd"/>
      <w:r>
        <w:rPr>
          <w:rFonts w:ascii="Times New Roman" w:hAnsi="Times New Roman" w:cs="Times New Roman"/>
          <w:sz w:val="24"/>
          <w:szCs w:val="24"/>
        </w:rPr>
        <w:t xml:space="preserve">, D. (2015).  </w:t>
      </w:r>
      <w:r w:rsidRPr="00293401">
        <w:rPr>
          <w:rFonts w:ascii="Times New Roman" w:hAnsi="Times New Roman" w:cs="Times New Roman"/>
          <w:i/>
          <w:iCs/>
          <w:sz w:val="24"/>
          <w:szCs w:val="24"/>
        </w:rPr>
        <w:t>Loose Parts Play</w:t>
      </w:r>
      <w:r>
        <w:rPr>
          <w:rFonts w:ascii="Times New Roman" w:hAnsi="Times New Roman" w:cs="Times New Roman"/>
          <w:sz w:val="24"/>
          <w:szCs w:val="24"/>
        </w:rPr>
        <w:t xml:space="preserve">. Available at : </w:t>
      </w:r>
      <w:hyperlink r:id="rId13" w:history="1">
        <w:r w:rsidRPr="0093675C">
          <w:rPr>
            <w:rStyle w:val="Hyperlink"/>
            <w:rFonts w:ascii="Times New Roman" w:hAnsi="Times New Roman" w:cs="Times New Roman"/>
            <w:sz w:val="24"/>
            <w:szCs w:val="24"/>
          </w:rPr>
          <w:t>https://www.slideshare.net/DeborahFielden/deborah-fielden-small-talk-articles-45017066</w:t>
        </w:r>
      </w:hyperlink>
      <w:r>
        <w:rPr>
          <w:rFonts w:ascii="Times New Roman" w:hAnsi="Times New Roman" w:cs="Times New Roman"/>
          <w:sz w:val="24"/>
          <w:szCs w:val="24"/>
        </w:rPr>
        <w:t xml:space="preserve"> [Accessed on:  12</w:t>
      </w:r>
      <w:r w:rsidRPr="009060FC">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 </w:t>
      </w:r>
    </w:p>
    <w:p w14:paraId="6D844A95" w14:textId="77777777" w:rsidR="009513FD" w:rsidRDefault="009513FD" w:rsidP="00C5301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Gill, T (2010). </w:t>
      </w:r>
      <w:r w:rsidRPr="00EE5CB7">
        <w:rPr>
          <w:rFonts w:ascii="Times New Roman" w:hAnsi="Times New Roman" w:cs="Times New Roman"/>
          <w:i/>
          <w:iCs/>
          <w:sz w:val="24"/>
          <w:szCs w:val="24"/>
        </w:rPr>
        <w:t>Nothing Ventured Balancing risks and Benefits in the Outdoors</w:t>
      </w:r>
      <w:r>
        <w:rPr>
          <w:rFonts w:ascii="Times New Roman" w:hAnsi="Times New Roman" w:cs="Times New Roman"/>
          <w:sz w:val="24"/>
          <w:szCs w:val="24"/>
        </w:rPr>
        <w:t xml:space="preserve">. Available at: </w:t>
      </w:r>
      <w:hyperlink r:id="rId14" w:history="1">
        <w:r w:rsidRPr="00375130">
          <w:rPr>
            <w:rFonts w:ascii="Times New Roman" w:hAnsi="Times New Roman" w:cs="Times New Roman"/>
            <w:color w:val="0000FF"/>
            <w:sz w:val="24"/>
            <w:szCs w:val="24"/>
            <w:u w:val="single"/>
          </w:rPr>
          <w:t>https://www.lotc.org.uk/nothing-ventured-balancing-risks-and-benefits-in-the-outdoors/</w:t>
        </w:r>
      </w:hyperlink>
      <w:r w:rsidRPr="00375130">
        <w:rPr>
          <w:rFonts w:ascii="Times New Roman" w:hAnsi="Times New Roman" w:cs="Times New Roman"/>
          <w:sz w:val="24"/>
          <w:szCs w:val="24"/>
        </w:rPr>
        <w:t xml:space="preserve"> (Accessed on 12</w:t>
      </w:r>
      <w:r w:rsidRPr="00375130">
        <w:rPr>
          <w:rFonts w:ascii="Times New Roman" w:hAnsi="Times New Roman" w:cs="Times New Roman"/>
          <w:sz w:val="24"/>
          <w:szCs w:val="24"/>
          <w:vertAlign w:val="superscript"/>
        </w:rPr>
        <w:t>th</w:t>
      </w:r>
      <w:r w:rsidRPr="00375130">
        <w:rPr>
          <w:rFonts w:ascii="Times New Roman" w:hAnsi="Times New Roman" w:cs="Times New Roman"/>
          <w:sz w:val="24"/>
          <w:szCs w:val="24"/>
        </w:rPr>
        <w:t xml:space="preserve"> September 2020).</w:t>
      </w:r>
      <w:r>
        <w:t xml:space="preserve"> </w:t>
      </w:r>
    </w:p>
    <w:p w14:paraId="072E22A1" w14:textId="7C4BC536" w:rsidR="009513FD" w:rsidRDefault="009513FD" w:rsidP="00FE6F2E">
      <w:pPr>
        <w:spacing w:line="360" w:lineRule="auto"/>
        <w:jc w:val="both"/>
        <w:rPr>
          <w:rFonts w:ascii="Times New Roman" w:hAnsi="Times New Roman" w:cs="Times New Roman"/>
          <w:color w:val="FF0000"/>
          <w:sz w:val="24"/>
          <w:szCs w:val="24"/>
        </w:rPr>
      </w:pPr>
      <w:r w:rsidRPr="00CC118A">
        <w:rPr>
          <w:rFonts w:ascii="Times New Roman" w:hAnsi="Times New Roman" w:cs="Times New Roman"/>
          <w:sz w:val="24"/>
          <w:szCs w:val="24"/>
        </w:rPr>
        <w:t xml:space="preserve">Happen Wales.  (2019) </w:t>
      </w:r>
      <w:r w:rsidRPr="00CC118A">
        <w:rPr>
          <w:rFonts w:ascii="Times New Roman" w:hAnsi="Times New Roman" w:cs="Times New Roman"/>
          <w:i/>
          <w:iCs/>
          <w:sz w:val="24"/>
          <w:szCs w:val="24"/>
        </w:rPr>
        <w:t xml:space="preserve">Outdoor Learning Has Huge Benefits for Children </w:t>
      </w:r>
      <w:r w:rsidR="008C57EF" w:rsidRPr="00CC118A">
        <w:rPr>
          <w:rFonts w:ascii="Times New Roman" w:hAnsi="Times New Roman" w:cs="Times New Roman"/>
          <w:i/>
          <w:iCs/>
          <w:sz w:val="24"/>
          <w:szCs w:val="24"/>
        </w:rPr>
        <w:t>and</w:t>
      </w:r>
      <w:r w:rsidRPr="00CC118A">
        <w:rPr>
          <w:rFonts w:ascii="Times New Roman" w:hAnsi="Times New Roman" w:cs="Times New Roman"/>
          <w:i/>
          <w:iCs/>
          <w:sz w:val="24"/>
          <w:szCs w:val="24"/>
        </w:rPr>
        <w:t xml:space="preserve"> Teachers so why isn’t it Used in More Schools.</w:t>
      </w:r>
      <w:r w:rsidRPr="00CC118A">
        <w:rPr>
          <w:rFonts w:ascii="Times New Roman" w:hAnsi="Times New Roman" w:cs="Times New Roman"/>
          <w:sz w:val="24"/>
          <w:szCs w:val="24"/>
        </w:rPr>
        <w:t xml:space="preserve"> Available at:  </w:t>
      </w:r>
      <w:hyperlink r:id="rId15" w:history="1">
        <w:r w:rsidRPr="00CC118A">
          <w:rPr>
            <w:rStyle w:val="Hyperlink"/>
            <w:rFonts w:ascii="Times New Roman" w:hAnsi="Times New Roman" w:cs="Times New Roman"/>
            <w:sz w:val="24"/>
            <w:szCs w:val="24"/>
          </w:rPr>
          <w:t>https://happen-wales.co.uk/outdoor-learning-has-huge-benefits-for-children-and-teachers-so-why-isnt-it-used-in-more-schools/</w:t>
        </w:r>
      </w:hyperlink>
      <w:r w:rsidRPr="00CC118A">
        <w:rPr>
          <w:rFonts w:ascii="Times New Roman" w:hAnsi="Times New Roman" w:cs="Times New Roman"/>
          <w:sz w:val="24"/>
          <w:szCs w:val="24"/>
        </w:rPr>
        <w:t xml:space="preserve"> (Accessed on </w:t>
      </w:r>
      <w:r w:rsidRPr="00A0512A">
        <w:rPr>
          <w:rFonts w:ascii="Times New Roman" w:hAnsi="Times New Roman" w:cs="Times New Roman"/>
          <w:sz w:val="24"/>
          <w:szCs w:val="24"/>
        </w:rPr>
        <w:t>4</w:t>
      </w:r>
      <w:r w:rsidRPr="00A0512A">
        <w:rPr>
          <w:rFonts w:ascii="Times New Roman" w:hAnsi="Times New Roman" w:cs="Times New Roman"/>
          <w:sz w:val="24"/>
          <w:szCs w:val="24"/>
          <w:vertAlign w:val="superscript"/>
        </w:rPr>
        <w:t>th</w:t>
      </w:r>
      <w:r w:rsidRPr="00A0512A">
        <w:rPr>
          <w:rFonts w:ascii="Times New Roman" w:hAnsi="Times New Roman" w:cs="Times New Roman"/>
          <w:sz w:val="24"/>
          <w:szCs w:val="24"/>
        </w:rPr>
        <w:t xml:space="preserve"> September  2020). </w:t>
      </w:r>
    </w:p>
    <w:p w14:paraId="0FF32E91" w14:textId="77777777" w:rsidR="009513FD" w:rsidRDefault="009513FD" w:rsidP="00FE6F2E">
      <w:pPr>
        <w:spacing w:line="360" w:lineRule="auto"/>
        <w:jc w:val="both"/>
        <w:rPr>
          <w:rFonts w:ascii="Times New Roman" w:hAnsi="Times New Roman" w:cs="Times New Roman"/>
          <w:sz w:val="24"/>
          <w:szCs w:val="24"/>
        </w:rPr>
      </w:pPr>
      <w:r w:rsidRPr="007C6DF7">
        <w:rPr>
          <w:rFonts w:ascii="Times New Roman" w:hAnsi="Times New Roman" w:cs="Times New Roman"/>
          <w:sz w:val="24"/>
          <w:szCs w:val="24"/>
        </w:rPr>
        <w:t xml:space="preserve">Health and Safety Executive (2012). </w:t>
      </w:r>
      <w:r w:rsidRPr="007C6DF7">
        <w:rPr>
          <w:rFonts w:ascii="Times New Roman" w:hAnsi="Times New Roman" w:cs="Times New Roman"/>
          <w:i/>
          <w:iCs/>
          <w:sz w:val="24"/>
          <w:szCs w:val="24"/>
        </w:rPr>
        <w:t>Children’s Play and Leisure: Promoting A Balanced Approach</w:t>
      </w:r>
      <w:r w:rsidRPr="007C6DF7">
        <w:rPr>
          <w:rFonts w:ascii="Times New Roman" w:hAnsi="Times New Roman" w:cs="Times New Roman"/>
          <w:sz w:val="24"/>
          <w:szCs w:val="24"/>
        </w:rPr>
        <w:t xml:space="preserve">. Available at : </w:t>
      </w:r>
      <w:hyperlink r:id="rId16" w:history="1">
        <w:r w:rsidRPr="007C6DF7">
          <w:rPr>
            <w:rStyle w:val="Hyperlink"/>
            <w:rFonts w:ascii="Times New Roman" w:hAnsi="Times New Roman" w:cs="Times New Roman"/>
            <w:sz w:val="24"/>
            <w:szCs w:val="24"/>
          </w:rPr>
          <w:t>https://www.hse.gov.uk/entertainment/childrens-play-july-2012.pdf</w:t>
        </w:r>
      </w:hyperlink>
      <w:r>
        <w:rPr>
          <w:rFonts w:ascii="Times New Roman" w:hAnsi="Times New Roman" w:cs="Times New Roman"/>
          <w:color w:val="0000FF"/>
          <w:sz w:val="24"/>
          <w:szCs w:val="24"/>
          <w:u w:val="single"/>
        </w:rPr>
        <w:t xml:space="preserve">  </w:t>
      </w:r>
      <w:r w:rsidRPr="00E41024">
        <w:rPr>
          <w:rFonts w:ascii="Times New Roman" w:hAnsi="Times New Roman" w:cs="Times New Roman"/>
          <w:sz w:val="24"/>
          <w:szCs w:val="24"/>
        </w:rPr>
        <w:t>(</w:t>
      </w:r>
      <w:r>
        <w:rPr>
          <w:rFonts w:ascii="Times New Roman" w:hAnsi="Times New Roman" w:cs="Times New Roman"/>
          <w:sz w:val="24"/>
          <w:szCs w:val="24"/>
        </w:rPr>
        <w:t>A</w:t>
      </w:r>
      <w:r w:rsidRPr="00E41024">
        <w:rPr>
          <w:rFonts w:ascii="Times New Roman" w:hAnsi="Times New Roman" w:cs="Times New Roman"/>
          <w:sz w:val="24"/>
          <w:szCs w:val="24"/>
        </w:rPr>
        <w:t xml:space="preserve">ccessed on 12th September 2020). </w:t>
      </w:r>
    </w:p>
    <w:p w14:paraId="7F4E2D5D" w14:textId="77777777" w:rsidR="009513FD" w:rsidRPr="007C6DF7" w:rsidRDefault="009513FD" w:rsidP="00FE6F2E">
      <w:pPr>
        <w:spacing w:line="360" w:lineRule="auto"/>
        <w:jc w:val="both"/>
        <w:rPr>
          <w:rFonts w:ascii="Times New Roman" w:hAnsi="Times New Roman" w:cs="Times New Roman"/>
          <w:sz w:val="24"/>
          <w:szCs w:val="24"/>
        </w:rPr>
      </w:pPr>
      <w:r w:rsidRPr="00DE19DA">
        <w:rPr>
          <w:rFonts w:ascii="Times New Roman" w:hAnsi="Times New Roman" w:cs="Times New Roman"/>
          <w:sz w:val="24"/>
          <w:szCs w:val="24"/>
        </w:rPr>
        <w:t>Kingston- Hughes, B. (2020).</w:t>
      </w:r>
      <w:r>
        <w:rPr>
          <w:rFonts w:ascii="Times New Roman" w:hAnsi="Times New Roman" w:cs="Times New Roman"/>
          <w:sz w:val="24"/>
          <w:szCs w:val="24"/>
        </w:rPr>
        <w:t xml:space="preserve"> </w:t>
      </w:r>
      <w:r w:rsidRPr="00DE19DA">
        <w:rPr>
          <w:rFonts w:ascii="Times New Roman" w:hAnsi="Times New Roman" w:cs="Times New Roman"/>
          <w:i/>
          <w:iCs/>
          <w:sz w:val="24"/>
          <w:szCs w:val="24"/>
        </w:rPr>
        <w:t>Loose Parts Play Think Outside the Box</w:t>
      </w:r>
      <w:r>
        <w:rPr>
          <w:rFonts w:ascii="Times New Roman" w:hAnsi="Times New Roman" w:cs="Times New Roman"/>
          <w:sz w:val="24"/>
          <w:szCs w:val="24"/>
        </w:rPr>
        <w:t xml:space="preserve">. Available at:  </w:t>
      </w:r>
      <w:hyperlink r:id="rId17" w:history="1">
        <w:r w:rsidRPr="000F6D4A">
          <w:rPr>
            <w:rStyle w:val="Hyperlink"/>
            <w:rFonts w:ascii="Times New Roman" w:hAnsi="Times New Roman" w:cs="Times New Roman"/>
            <w:sz w:val="24"/>
            <w:szCs w:val="24"/>
          </w:rPr>
          <w:t>https://www.nurseyworld.co.uk/features/article/loose-parts-play-think-outside-the-box</w:t>
        </w:r>
      </w:hyperlink>
      <w:r>
        <w:rPr>
          <w:rFonts w:ascii="Times New Roman" w:hAnsi="Times New Roman" w:cs="Times New Roman"/>
          <w:sz w:val="24"/>
          <w:szCs w:val="24"/>
        </w:rPr>
        <w:t xml:space="preserve"> (Accessed on 12th September).    </w:t>
      </w:r>
    </w:p>
    <w:p w14:paraId="752F4DEE" w14:textId="77777777" w:rsidR="009513FD" w:rsidRDefault="009513FD" w:rsidP="00325F5F">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Knight, S. (2011)</w:t>
      </w:r>
      <w:r w:rsidRPr="00104A77">
        <w:rPr>
          <w:rFonts w:ascii="Times New Roman" w:hAnsi="Times New Roman" w:cs="Times New Roman"/>
          <w:i/>
          <w:iCs/>
          <w:sz w:val="24"/>
          <w:szCs w:val="24"/>
        </w:rPr>
        <w:t xml:space="preserve"> Risk and Adventure in Early Years Outdoor Play. </w:t>
      </w:r>
      <w:r w:rsidRPr="00104A77">
        <w:rPr>
          <w:rFonts w:ascii="Times New Roman" w:hAnsi="Times New Roman" w:cs="Times New Roman"/>
          <w:sz w:val="24"/>
          <w:szCs w:val="24"/>
        </w:rPr>
        <w:t xml:space="preserve">London: SAGE. </w:t>
      </w:r>
    </w:p>
    <w:p w14:paraId="32CD9B1F" w14:textId="77777777" w:rsidR="009513FD" w:rsidRDefault="009513FD" w:rsidP="00FA6EDC">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Leather, M. (2016) ‘</w:t>
      </w:r>
      <w:r w:rsidRPr="00CC118A">
        <w:rPr>
          <w:rFonts w:ascii="Times New Roman" w:hAnsi="Times New Roman" w:cs="Times New Roman"/>
          <w:i/>
          <w:iCs/>
          <w:sz w:val="24"/>
          <w:szCs w:val="24"/>
        </w:rPr>
        <w:t>A critique of Forest School: Something lost in translation’</w:t>
      </w:r>
      <w:r w:rsidRPr="00CC118A">
        <w:rPr>
          <w:rFonts w:ascii="Times New Roman" w:hAnsi="Times New Roman" w:cs="Times New Roman"/>
          <w:sz w:val="24"/>
          <w:szCs w:val="24"/>
        </w:rPr>
        <w:t xml:space="preserve">. Available at: </w:t>
      </w:r>
      <w:hyperlink r:id="rId18" w:history="1">
        <w:r w:rsidRPr="00CC118A">
          <w:rPr>
            <w:rStyle w:val="Hyperlink"/>
            <w:rFonts w:ascii="Times New Roman" w:hAnsi="Times New Roman" w:cs="Times New Roman"/>
            <w:sz w:val="24"/>
            <w:szCs w:val="24"/>
          </w:rPr>
          <w:t>https://marjon.repository.guildhe.ac.uk/10203/1/Leather_JOEE%2026-Sep-16%20v2.pdf</w:t>
        </w:r>
      </w:hyperlink>
      <w:r w:rsidRPr="00CC118A">
        <w:rPr>
          <w:rFonts w:ascii="Times New Roman" w:hAnsi="Times New Roman" w:cs="Times New Roman"/>
          <w:sz w:val="24"/>
          <w:szCs w:val="24"/>
        </w:rPr>
        <w:t xml:space="preserve"> (Accessed on </w:t>
      </w:r>
      <w:r>
        <w:rPr>
          <w:rFonts w:ascii="Times New Roman" w:hAnsi="Times New Roman" w:cs="Times New Roman"/>
          <w:sz w:val="24"/>
          <w:szCs w:val="24"/>
        </w:rPr>
        <w:t>20</w:t>
      </w:r>
      <w:r w:rsidRPr="00FA6EDC">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w:t>
      </w:r>
      <w:r w:rsidRPr="00CC118A">
        <w:rPr>
          <w:rFonts w:ascii="Times New Roman" w:hAnsi="Times New Roman" w:cs="Times New Roman"/>
          <w:sz w:val="24"/>
          <w:szCs w:val="24"/>
        </w:rPr>
        <w:t xml:space="preserve">2020). </w:t>
      </w:r>
    </w:p>
    <w:p w14:paraId="14C4D140" w14:textId="77777777" w:rsidR="009513FD" w:rsidRDefault="009513FD" w:rsidP="009626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Lester, S. and Maudsley, M. (2007) </w:t>
      </w:r>
      <w:r w:rsidRPr="00983656">
        <w:rPr>
          <w:rFonts w:ascii="Times New Roman" w:hAnsi="Times New Roman" w:cs="Times New Roman"/>
          <w:i/>
          <w:iCs/>
          <w:sz w:val="24"/>
          <w:szCs w:val="24"/>
        </w:rPr>
        <w:t>Play Naturally A review of Children’s natural play</w:t>
      </w:r>
      <w:r>
        <w:rPr>
          <w:rFonts w:ascii="Times New Roman" w:hAnsi="Times New Roman" w:cs="Times New Roman"/>
          <w:sz w:val="24"/>
          <w:szCs w:val="24"/>
        </w:rPr>
        <w:t xml:space="preserve">. London: Play England for the National Children’s Bureau. </w:t>
      </w:r>
    </w:p>
    <w:p w14:paraId="5D9C47AF" w14:textId="77777777" w:rsidR="009513FD" w:rsidRPr="008C57EF" w:rsidRDefault="009513FD" w:rsidP="00363917">
      <w:pPr>
        <w:spacing w:line="360" w:lineRule="auto"/>
        <w:jc w:val="both"/>
        <w:rPr>
          <w:rStyle w:val="Hyperlink"/>
          <w:rFonts w:ascii="Times New Roman" w:hAnsi="Times New Roman" w:cs="Times New Roman"/>
          <w:color w:val="auto"/>
          <w:sz w:val="24"/>
          <w:szCs w:val="24"/>
          <w:u w:val="none"/>
        </w:rPr>
      </w:pPr>
      <w:r w:rsidRPr="008C57EF">
        <w:rPr>
          <w:rStyle w:val="Hyperlink"/>
          <w:rFonts w:ascii="Times New Roman" w:hAnsi="Times New Roman" w:cs="Times New Roman"/>
          <w:color w:val="auto"/>
          <w:sz w:val="24"/>
          <w:szCs w:val="24"/>
          <w:u w:val="none"/>
        </w:rPr>
        <w:t xml:space="preserve">Lindon, J. (2012) </w:t>
      </w:r>
      <w:r w:rsidRPr="008C57EF">
        <w:rPr>
          <w:rStyle w:val="Hyperlink"/>
          <w:rFonts w:ascii="Times New Roman" w:hAnsi="Times New Roman" w:cs="Times New Roman"/>
          <w:i/>
          <w:iCs/>
          <w:color w:val="auto"/>
          <w:sz w:val="24"/>
          <w:szCs w:val="24"/>
          <w:u w:val="none"/>
        </w:rPr>
        <w:t>Understanding Child Development 0-8 years 3</w:t>
      </w:r>
      <w:r w:rsidRPr="008C57EF">
        <w:rPr>
          <w:rStyle w:val="Hyperlink"/>
          <w:rFonts w:ascii="Times New Roman" w:hAnsi="Times New Roman" w:cs="Times New Roman"/>
          <w:i/>
          <w:iCs/>
          <w:color w:val="auto"/>
          <w:sz w:val="24"/>
          <w:szCs w:val="24"/>
          <w:u w:val="none"/>
          <w:vertAlign w:val="superscript"/>
        </w:rPr>
        <w:t>rd</w:t>
      </w:r>
      <w:r w:rsidRPr="008C57EF">
        <w:rPr>
          <w:rStyle w:val="Hyperlink"/>
          <w:rFonts w:ascii="Times New Roman" w:hAnsi="Times New Roman" w:cs="Times New Roman"/>
          <w:i/>
          <w:iCs/>
          <w:color w:val="auto"/>
          <w:sz w:val="24"/>
          <w:szCs w:val="24"/>
          <w:u w:val="none"/>
        </w:rPr>
        <w:t xml:space="preserve"> Ed</w:t>
      </w:r>
      <w:r w:rsidRPr="008C57EF">
        <w:rPr>
          <w:rStyle w:val="Hyperlink"/>
          <w:rFonts w:ascii="Times New Roman" w:hAnsi="Times New Roman" w:cs="Times New Roman"/>
          <w:color w:val="auto"/>
          <w:sz w:val="24"/>
          <w:szCs w:val="24"/>
          <w:u w:val="none"/>
        </w:rPr>
        <w:t xml:space="preserve">. Oxon: Hodder Education. </w:t>
      </w:r>
    </w:p>
    <w:p w14:paraId="4F76F0B2" w14:textId="77777777" w:rsidR="009513FD" w:rsidRDefault="009513FD" w:rsidP="006B35E4">
      <w:pPr>
        <w:spacing w:line="360" w:lineRule="auto"/>
        <w:jc w:val="both"/>
        <w:rPr>
          <w:rFonts w:ascii="Times New Roman" w:hAnsi="Times New Roman" w:cs="Times New Roman"/>
          <w:sz w:val="24"/>
          <w:szCs w:val="24"/>
        </w:rPr>
      </w:pPr>
      <w:proofErr w:type="spellStart"/>
      <w:r w:rsidRPr="00CC118A">
        <w:rPr>
          <w:rFonts w:ascii="Times New Roman" w:hAnsi="Times New Roman" w:cs="Times New Roman"/>
          <w:sz w:val="24"/>
          <w:szCs w:val="24"/>
        </w:rPr>
        <w:t>Louv</w:t>
      </w:r>
      <w:proofErr w:type="spellEnd"/>
      <w:r w:rsidRPr="00CC118A">
        <w:rPr>
          <w:rFonts w:ascii="Times New Roman" w:hAnsi="Times New Roman" w:cs="Times New Roman"/>
          <w:sz w:val="24"/>
          <w:szCs w:val="24"/>
        </w:rPr>
        <w:t xml:space="preserve">, R (2005) </w:t>
      </w:r>
      <w:r w:rsidRPr="00CC118A">
        <w:rPr>
          <w:rFonts w:ascii="Times New Roman" w:hAnsi="Times New Roman" w:cs="Times New Roman"/>
          <w:i/>
          <w:iCs/>
          <w:sz w:val="24"/>
          <w:szCs w:val="24"/>
        </w:rPr>
        <w:t>Last Child in The Woods.</w:t>
      </w:r>
      <w:r w:rsidRPr="00CC118A">
        <w:rPr>
          <w:rFonts w:ascii="Times New Roman" w:hAnsi="Times New Roman" w:cs="Times New Roman"/>
          <w:sz w:val="24"/>
          <w:szCs w:val="24"/>
        </w:rPr>
        <w:t xml:space="preserve"> London: Atlantic Books. </w:t>
      </w:r>
    </w:p>
    <w:p w14:paraId="1A905D6D" w14:textId="41C6A4DC" w:rsidR="009513FD" w:rsidRDefault="009513FD" w:rsidP="000465CD">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M, Ouvry. (2003) </w:t>
      </w:r>
      <w:r w:rsidRPr="00104A77">
        <w:rPr>
          <w:rFonts w:ascii="Times New Roman" w:hAnsi="Times New Roman" w:cs="Times New Roman"/>
          <w:i/>
          <w:iCs/>
          <w:sz w:val="24"/>
          <w:szCs w:val="24"/>
        </w:rPr>
        <w:t xml:space="preserve">Exercising Muscles and Minds. Outdoor play and the early years curriculum. </w:t>
      </w:r>
      <w:r w:rsidRPr="00104A77">
        <w:rPr>
          <w:rFonts w:ascii="Times New Roman" w:hAnsi="Times New Roman" w:cs="Times New Roman"/>
          <w:sz w:val="24"/>
          <w:szCs w:val="24"/>
        </w:rPr>
        <w:t xml:space="preserve">London: </w:t>
      </w:r>
      <w:r w:rsidR="00147426">
        <w:rPr>
          <w:rFonts w:ascii="Times New Roman" w:hAnsi="Times New Roman" w:cs="Times New Roman"/>
          <w:sz w:val="24"/>
          <w:szCs w:val="24"/>
        </w:rPr>
        <w:t>N</w:t>
      </w:r>
      <w:r w:rsidRPr="00104A77">
        <w:rPr>
          <w:rFonts w:ascii="Times New Roman" w:hAnsi="Times New Roman" w:cs="Times New Roman"/>
          <w:sz w:val="24"/>
          <w:szCs w:val="24"/>
        </w:rPr>
        <w:t xml:space="preserve">ationals Children’s </w:t>
      </w:r>
      <w:r w:rsidR="00147426">
        <w:rPr>
          <w:rFonts w:ascii="Times New Roman" w:hAnsi="Times New Roman" w:cs="Times New Roman"/>
          <w:sz w:val="24"/>
          <w:szCs w:val="24"/>
        </w:rPr>
        <w:t>B</w:t>
      </w:r>
      <w:r w:rsidRPr="00104A77">
        <w:rPr>
          <w:rFonts w:ascii="Times New Roman" w:hAnsi="Times New Roman" w:cs="Times New Roman"/>
          <w:sz w:val="24"/>
          <w:szCs w:val="24"/>
        </w:rPr>
        <w:t xml:space="preserve">ureau. </w:t>
      </w:r>
    </w:p>
    <w:p w14:paraId="2F5CD526" w14:textId="77777777" w:rsidR="009513FD" w:rsidRDefault="009513FD" w:rsidP="009D378A">
      <w:pPr>
        <w:spacing w:line="360" w:lineRule="auto"/>
        <w:jc w:val="both"/>
        <w:rPr>
          <w:rFonts w:ascii="Times New Roman" w:hAnsi="Times New Roman" w:cs="Times New Roman"/>
          <w:sz w:val="24"/>
          <w:szCs w:val="24"/>
        </w:rPr>
      </w:pPr>
      <w:proofErr w:type="spellStart"/>
      <w:r w:rsidRPr="00E2188B">
        <w:rPr>
          <w:rFonts w:ascii="Times New Roman" w:hAnsi="Times New Roman" w:cs="Times New Roman"/>
          <w:sz w:val="24"/>
          <w:szCs w:val="24"/>
        </w:rPr>
        <w:t>Michuad</w:t>
      </w:r>
      <w:proofErr w:type="spellEnd"/>
      <w:r w:rsidRPr="00E2188B">
        <w:rPr>
          <w:rFonts w:ascii="Times New Roman" w:hAnsi="Times New Roman" w:cs="Times New Roman"/>
          <w:sz w:val="24"/>
          <w:szCs w:val="24"/>
        </w:rPr>
        <w:t>, M</w:t>
      </w:r>
      <w:r>
        <w:rPr>
          <w:rFonts w:ascii="Times New Roman" w:hAnsi="Times New Roman" w:cs="Times New Roman"/>
          <w:sz w:val="24"/>
          <w:szCs w:val="24"/>
        </w:rPr>
        <w:t>.</w:t>
      </w:r>
      <w:r w:rsidRPr="00E2188B">
        <w:rPr>
          <w:rFonts w:ascii="Times New Roman" w:hAnsi="Times New Roman" w:cs="Times New Roman"/>
          <w:sz w:val="24"/>
          <w:szCs w:val="24"/>
        </w:rPr>
        <w:t xml:space="preserve"> and Delaney, S</w:t>
      </w:r>
      <w:r>
        <w:rPr>
          <w:rFonts w:ascii="Times New Roman" w:hAnsi="Times New Roman" w:cs="Times New Roman"/>
          <w:sz w:val="24"/>
          <w:szCs w:val="24"/>
        </w:rPr>
        <w:t xml:space="preserve">. </w:t>
      </w:r>
      <w:r w:rsidRPr="00E2188B">
        <w:rPr>
          <w:rFonts w:ascii="Times New Roman" w:hAnsi="Times New Roman" w:cs="Times New Roman"/>
          <w:sz w:val="24"/>
          <w:szCs w:val="24"/>
        </w:rPr>
        <w:t>and Barrow, M</w:t>
      </w:r>
      <w:r>
        <w:rPr>
          <w:rFonts w:ascii="Times New Roman" w:hAnsi="Times New Roman" w:cs="Times New Roman"/>
          <w:sz w:val="24"/>
          <w:szCs w:val="24"/>
        </w:rPr>
        <w:t xml:space="preserve">. </w:t>
      </w:r>
      <w:r w:rsidRPr="00E2188B">
        <w:rPr>
          <w:rFonts w:ascii="Times New Roman" w:hAnsi="Times New Roman" w:cs="Times New Roman"/>
          <w:sz w:val="24"/>
          <w:szCs w:val="24"/>
        </w:rPr>
        <w:t xml:space="preserve"> (2020).</w:t>
      </w:r>
      <w:r w:rsidRPr="00E2188B">
        <w:rPr>
          <w:rFonts w:ascii="Times New Roman" w:hAnsi="Times New Roman" w:cs="Times New Roman"/>
          <w:i/>
          <w:iCs/>
          <w:sz w:val="24"/>
          <w:szCs w:val="24"/>
        </w:rPr>
        <w:t xml:space="preserve"> Encourage Nature Play for Healthy Child Development. </w:t>
      </w:r>
      <w:r w:rsidRPr="00E2188B">
        <w:rPr>
          <w:rFonts w:ascii="Times New Roman" w:hAnsi="Times New Roman" w:cs="Times New Roman"/>
          <w:sz w:val="24"/>
          <w:szCs w:val="24"/>
        </w:rPr>
        <w:t xml:space="preserve">Available at : </w:t>
      </w:r>
      <w:hyperlink r:id="rId19" w:history="1">
        <w:r w:rsidRPr="004C2677">
          <w:rPr>
            <w:rFonts w:ascii="Times New Roman" w:hAnsi="Times New Roman" w:cs="Times New Roman"/>
            <w:color w:val="4472C4" w:themeColor="accent1"/>
            <w:sz w:val="24"/>
            <w:szCs w:val="24"/>
            <w:u w:val="single"/>
          </w:rPr>
          <w:t>https://www.naturenet.org/wp-content/uploads/EncourageNaturePlayMadison1.pdf</w:t>
        </w:r>
      </w:hyperlink>
      <w:r w:rsidRPr="004C2677">
        <w:rPr>
          <w:rFonts w:ascii="Times New Roman" w:hAnsi="Times New Roman" w:cs="Times New Roman"/>
          <w:color w:val="4472C4" w:themeColor="accent1"/>
          <w:sz w:val="24"/>
          <w:szCs w:val="24"/>
        </w:rPr>
        <w:t xml:space="preserve"> </w:t>
      </w:r>
      <w:r w:rsidRPr="00E2188B">
        <w:rPr>
          <w:rFonts w:ascii="Times New Roman" w:hAnsi="Times New Roman" w:cs="Times New Roman"/>
          <w:sz w:val="24"/>
          <w:szCs w:val="24"/>
        </w:rPr>
        <w:t xml:space="preserve">(Accessed on 24th September 2020). </w:t>
      </w:r>
    </w:p>
    <w:p w14:paraId="1769CF46" w14:textId="77777777" w:rsidR="009513FD" w:rsidRPr="00CC118A" w:rsidRDefault="009513FD" w:rsidP="00DC7707">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lastRenderedPageBreak/>
        <w:t>Moorhouse, P. (2019) ‘</w:t>
      </w:r>
      <w:r w:rsidRPr="00CC118A">
        <w:rPr>
          <w:rFonts w:ascii="Times New Roman" w:hAnsi="Times New Roman" w:cs="Times New Roman"/>
          <w:i/>
          <w:iCs/>
          <w:sz w:val="24"/>
          <w:szCs w:val="24"/>
        </w:rPr>
        <w:t>Learning Outdoors Building a Solid Foundation Through Nature’.</w:t>
      </w:r>
      <w:r w:rsidRPr="00CC118A">
        <w:rPr>
          <w:rFonts w:ascii="Times New Roman" w:hAnsi="Times New Roman" w:cs="Times New Roman"/>
          <w:sz w:val="24"/>
          <w:szCs w:val="24"/>
        </w:rPr>
        <w:t xml:space="preserve"> Available at:  </w:t>
      </w:r>
      <w:hyperlink r:id="rId20" w:history="1">
        <w:r w:rsidRPr="00CC118A">
          <w:rPr>
            <w:rStyle w:val="Hyperlink"/>
            <w:rFonts w:ascii="Times New Roman" w:hAnsi="Times New Roman" w:cs="Times New Roman"/>
            <w:sz w:val="24"/>
            <w:szCs w:val="24"/>
          </w:rPr>
          <w:t>https://www.communityplaythings.co.uk/learning-library/training-resources/learning-outdoors</w:t>
        </w:r>
      </w:hyperlink>
      <w:r w:rsidRPr="00CC118A">
        <w:rPr>
          <w:rFonts w:ascii="Times New Roman" w:hAnsi="Times New Roman" w:cs="Times New Roman"/>
          <w:sz w:val="24"/>
          <w:szCs w:val="24"/>
        </w:rPr>
        <w:t xml:space="preserve"> (Accessed on </w:t>
      </w:r>
      <w:r>
        <w:rPr>
          <w:rFonts w:ascii="Times New Roman" w:hAnsi="Times New Roman" w:cs="Times New Roman"/>
          <w:sz w:val="24"/>
          <w:szCs w:val="24"/>
        </w:rPr>
        <w:t>19th September</w:t>
      </w:r>
      <w:r w:rsidRPr="00CC118A">
        <w:rPr>
          <w:rFonts w:ascii="Times New Roman" w:hAnsi="Times New Roman" w:cs="Times New Roman"/>
          <w:sz w:val="24"/>
          <w:szCs w:val="24"/>
        </w:rPr>
        <w:t xml:space="preserve"> 2020). </w:t>
      </w:r>
    </w:p>
    <w:p w14:paraId="51417A4F" w14:textId="77777777" w:rsidR="009513FD" w:rsidRDefault="009513FD" w:rsidP="00A27C0F">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Moorhouse, P. (2019) ‘</w:t>
      </w:r>
      <w:r w:rsidRPr="00CC118A">
        <w:rPr>
          <w:rFonts w:ascii="Times New Roman" w:hAnsi="Times New Roman" w:cs="Times New Roman"/>
          <w:i/>
          <w:iCs/>
          <w:sz w:val="24"/>
          <w:szCs w:val="24"/>
        </w:rPr>
        <w:t>Learning Outdoors Building a Solid Foundation Through Nature’.</w:t>
      </w:r>
      <w:r w:rsidRPr="00CC118A">
        <w:rPr>
          <w:rFonts w:ascii="Times New Roman" w:hAnsi="Times New Roman" w:cs="Times New Roman"/>
          <w:sz w:val="24"/>
          <w:szCs w:val="24"/>
        </w:rPr>
        <w:t xml:space="preserve"> Available at:  </w:t>
      </w:r>
      <w:hyperlink r:id="rId21" w:history="1">
        <w:r w:rsidRPr="00CC118A">
          <w:rPr>
            <w:rStyle w:val="Hyperlink"/>
            <w:rFonts w:ascii="Times New Roman" w:hAnsi="Times New Roman" w:cs="Times New Roman"/>
            <w:sz w:val="24"/>
            <w:szCs w:val="24"/>
          </w:rPr>
          <w:t>https://www.communityplaythings.co.uk/learning-library/training-resources/learning-outdoors</w:t>
        </w:r>
      </w:hyperlink>
      <w:r w:rsidRPr="00CC118A">
        <w:rPr>
          <w:rFonts w:ascii="Times New Roman" w:hAnsi="Times New Roman" w:cs="Times New Roman"/>
          <w:sz w:val="24"/>
          <w:szCs w:val="24"/>
        </w:rPr>
        <w:t xml:space="preserve"> (Accessed on </w:t>
      </w:r>
      <w:r>
        <w:rPr>
          <w:rFonts w:ascii="Times New Roman" w:hAnsi="Times New Roman" w:cs="Times New Roman"/>
          <w:sz w:val="24"/>
          <w:szCs w:val="24"/>
        </w:rPr>
        <w:t xml:space="preserve">13th September </w:t>
      </w:r>
      <w:r w:rsidRPr="00CC118A">
        <w:rPr>
          <w:rFonts w:ascii="Times New Roman" w:hAnsi="Times New Roman" w:cs="Times New Roman"/>
          <w:sz w:val="24"/>
          <w:szCs w:val="24"/>
        </w:rPr>
        <w:t xml:space="preserve">2020). </w:t>
      </w:r>
    </w:p>
    <w:p w14:paraId="57FE0649" w14:textId="77777777" w:rsidR="009513FD" w:rsidRDefault="009513FD" w:rsidP="009D378A">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 xml:space="preserve">Morton, K. (2012) Report Highlights barriers To Outdoor Learning. Available at: </w:t>
      </w:r>
      <w:hyperlink r:id="rId22" w:history="1">
        <w:r w:rsidRPr="00CC118A">
          <w:rPr>
            <w:rStyle w:val="Hyperlink"/>
            <w:rFonts w:ascii="Times New Roman" w:hAnsi="Times New Roman" w:cs="Times New Roman"/>
            <w:sz w:val="24"/>
            <w:szCs w:val="24"/>
          </w:rPr>
          <w:t>https://www.nurseryworld.co.uk/news/article/reports-highlights-barriers-to-outdoor-learning</w:t>
        </w:r>
      </w:hyperlink>
      <w:r w:rsidRPr="00CC118A">
        <w:rPr>
          <w:rFonts w:ascii="Times New Roman" w:hAnsi="Times New Roman" w:cs="Times New Roman"/>
          <w:sz w:val="24"/>
          <w:szCs w:val="24"/>
        </w:rPr>
        <w:t xml:space="preserve"> (Accessed on </w:t>
      </w:r>
      <w:r w:rsidRPr="00A0512A">
        <w:rPr>
          <w:rFonts w:ascii="Times New Roman" w:hAnsi="Times New Roman" w:cs="Times New Roman"/>
          <w:sz w:val="24"/>
          <w:szCs w:val="24"/>
        </w:rPr>
        <w:t xml:space="preserve">4th September  2020). </w:t>
      </w:r>
    </w:p>
    <w:p w14:paraId="4743F357" w14:textId="77777777" w:rsidR="009513FD" w:rsidRDefault="009513FD" w:rsidP="00706217">
      <w:pPr>
        <w:spacing w:line="360" w:lineRule="auto"/>
        <w:jc w:val="both"/>
        <w:rPr>
          <w:rFonts w:ascii="Times New Roman" w:hAnsi="Times New Roman" w:cs="Times New Roman"/>
          <w:sz w:val="24"/>
          <w:szCs w:val="24"/>
        </w:rPr>
      </w:pPr>
      <w:r w:rsidRPr="003B0CB3">
        <w:rPr>
          <w:rFonts w:ascii="Times New Roman" w:hAnsi="Times New Roman" w:cs="Times New Roman"/>
          <w:sz w:val="24"/>
          <w:szCs w:val="24"/>
        </w:rPr>
        <w:t xml:space="preserve">NICE, (2009). </w:t>
      </w:r>
      <w:r w:rsidRPr="00706217">
        <w:rPr>
          <w:rFonts w:ascii="Times New Roman" w:hAnsi="Times New Roman" w:cs="Times New Roman"/>
          <w:i/>
          <w:iCs/>
          <w:sz w:val="24"/>
          <w:szCs w:val="24"/>
        </w:rPr>
        <w:t>Physical Activity for Children and Young People</w:t>
      </w:r>
      <w:r w:rsidRPr="003B0CB3">
        <w:rPr>
          <w:rFonts w:ascii="Times New Roman" w:hAnsi="Times New Roman" w:cs="Times New Roman"/>
          <w:sz w:val="24"/>
          <w:szCs w:val="24"/>
        </w:rPr>
        <w:t xml:space="preserve">. Available At: </w:t>
      </w:r>
      <w:hyperlink r:id="rId23" w:anchor="the-recommendations" w:history="1">
        <w:r w:rsidRPr="00976C2D">
          <w:rPr>
            <w:rStyle w:val="Hyperlink"/>
            <w:rFonts w:ascii="Times New Roman" w:hAnsi="Times New Roman" w:cs="Times New Roman"/>
            <w:sz w:val="24"/>
            <w:szCs w:val="24"/>
          </w:rPr>
          <w:t>https://www.nice.org.uk/guidance/ph17/chapter/1-Recommendations#the-recommendations</w:t>
        </w:r>
      </w:hyperlink>
      <w:r w:rsidRPr="003B0CB3">
        <w:rPr>
          <w:rFonts w:ascii="Times New Roman" w:hAnsi="Times New Roman" w:cs="Times New Roman"/>
          <w:sz w:val="24"/>
          <w:szCs w:val="24"/>
        </w:rPr>
        <w:t>.</w:t>
      </w:r>
      <w:r>
        <w:rPr>
          <w:rFonts w:ascii="Times New Roman" w:hAnsi="Times New Roman" w:cs="Times New Roman"/>
          <w:sz w:val="24"/>
          <w:szCs w:val="24"/>
        </w:rPr>
        <w:t xml:space="preserve"> </w:t>
      </w:r>
      <w:r w:rsidRPr="003B0CB3">
        <w:rPr>
          <w:rFonts w:ascii="Times New Roman" w:hAnsi="Times New Roman" w:cs="Times New Roman"/>
          <w:sz w:val="24"/>
          <w:szCs w:val="24"/>
        </w:rPr>
        <w:t xml:space="preserve"> (Accessed on 12th </w:t>
      </w:r>
      <w:r>
        <w:rPr>
          <w:rFonts w:ascii="Times New Roman" w:hAnsi="Times New Roman" w:cs="Times New Roman"/>
          <w:sz w:val="24"/>
          <w:szCs w:val="24"/>
        </w:rPr>
        <w:t xml:space="preserve">September </w:t>
      </w:r>
      <w:r w:rsidRPr="003B0CB3">
        <w:rPr>
          <w:rFonts w:ascii="Times New Roman" w:hAnsi="Times New Roman" w:cs="Times New Roman"/>
          <w:sz w:val="24"/>
          <w:szCs w:val="24"/>
        </w:rPr>
        <w:t>2020).</w:t>
      </w:r>
    </w:p>
    <w:p w14:paraId="14DB1BC3" w14:textId="77777777" w:rsidR="009513FD" w:rsidRDefault="009513FD" w:rsidP="00901600">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Play Wales (2008) </w:t>
      </w:r>
      <w:r w:rsidRPr="00104A77">
        <w:rPr>
          <w:rFonts w:ascii="Times New Roman" w:hAnsi="Times New Roman" w:cs="Times New Roman"/>
          <w:i/>
          <w:iCs/>
          <w:sz w:val="24"/>
          <w:szCs w:val="24"/>
        </w:rPr>
        <w:t>A playworkers guide to risk.</w:t>
      </w:r>
      <w:r w:rsidRPr="00104A77">
        <w:rPr>
          <w:rFonts w:ascii="Times New Roman" w:hAnsi="Times New Roman" w:cs="Times New Roman"/>
          <w:sz w:val="24"/>
          <w:szCs w:val="24"/>
        </w:rPr>
        <w:t xml:space="preserve"> Available at: </w:t>
      </w:r>
      <w:hyperlink r:id="rId24" w:history="1">
        <w:r w:rsidRPr="00104A77">
          <w:rPr>
            <w:rStyle w:val="Hyperlink"/>
            <w:rFonts w:ascii="Times New Roman" w:hAnsi="Times New Roman" w:cs="Times New Roman"/>
            <w:sz w:val="24"/>
            <w:szCs w:val="24"/>
          </w:rPr>
          <w:t>https://issuu.com/playwales/docs/a_playworkers_guide_to_risk/3</w:t>
        </w:r>
      </w:hyperlink>
      <w:r w:rsidRPr="00104A77">
        <w:rPr>
          <w:rFonts w:ascii="Times New Roman" w:hAnsi="Times New Roman" w:cs="Times New Roman"/>
          <w:sz w:val="24"/>
          <w:szCs w:val="24"/>
        </w:rPr>
        <w:t xml:space="preserve"> </w:t>
      </w:r>
      <w:r>
        <w:rPr>
          <w:rFonts w:ascii="Times New Roman" w:hAnsi="Times New Roman" w:cs="Times New Roman"/>
          <w:sz w:val="24"/>
          <w:szCs w:val="24"/>
        </w:rPr>
        <w:t>[</w:t>
      </w:r>
      <w:r w:rsidRPr="00104A77">
        <w:rPr>
          <w:rFonts w:ascii="Times New Roman" w:hAnsi="Times New Roman" w:cs="Times New Roman"/>
          <w:sz w:val="24"/>
          <w:szCs w:val="24"/>
        </w:rPr>
        <w:t xml:space="preserve">Accessed on </w:t>
      </w:r>
      <w:r>
        <w:rPr>
          <w:rFonts w:ascii="Times New Roman" w:hAnsi="Times New Roman" w:cs="Times New Roman"/>
          <w:sz w:val="24"/>
          <w:szCs w:val="24"/>
        </w:rPr>
        <w:t>18th</w:t>
      </w:r>
      <w:r w:rsidRPr="00104A77">
        <w:rPr>
          <w:rFonts w:ascii="Times New Roman" w:hAnsi="Times New Roman" w:cs="Times New Roman"/>
          <w:sz w:val="24"/>
          <w:szCs w:val="24"/>
        </w:rPr>
        <w:t xml:space="preserve"> </w:t>
      </w:r>
      <w:r>
        <w:rPr>
          <w:rFonts w:ascii="Times New Roman" w:hAnsi="Times New Roman" w:cs="Times New Roman"/>
          <w:sz w:val="24"/>
          <w:szCs w:val="24"/>
        </w:rPr>
        <w:t xml:space="preserve">September </w:t>
      </w:r>
      <w:r w:rsidRPr="00104A77">
        <w:rPr>
          <w:rFonts w:ascii="Times New Roman" w:hAnsi="Times New Roman" w:cs="Times New Roman"/>
          <w:sz w:val="24"/>
          <w:szCs w:val="24"/>
        </w:rPr>
        <w:t>2020</w:t>
      </w:r>
      <w:r>
        <w:rPr>
          <w:rFonts w:ascii="Times New Roman" w:hAnsi="Times New Roman" w:cs="Times New Roman"/>
          <w:sz w:val="24"/>
          <w:szCs w:val="24"/>
        </w:rPr>
        <w:t>]</w:t>
      </w:r>
      <w:r w:rsidRPr="00104A77">
        <w:rPr>
          <w:rFonts w:ascii="Times New Roman" w:hAnsi="Times New Roman" w:cs="Times New Roman"/>
          <w:sz w:val="24"/>
          <w:szCs w:val="24"/>
        </w:rPr>
        <w:t xml:space="preserve">.  </w:t>
      </w:r>
    </w:p>
    <w:p w14:paraId="34C4C26F" w14:textId="77777777" w:rsidR="009513FD" w:rsidRDefault="009513FD" w:rsidP="00BF27FF">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Pound, L</w:t>
      </w:r>
      <w:r>
        <w:rPr>
          <w:rFonts w:ascii="Times New Roman" w:hAnsi="Times New Roman" w:cs="Times New Roman"/>
          <w:sz w:val="24"/>
          <w:szCs w:val="24"/>
        </w:rPr>
        <w:t>.</w:t>
      </w:r>
      <w:r w:rsidRPr="00104A77">
        <w:rPr>
          <w:rFonts w:ascii="Times New Roman" w:hAnsi="Times New Roman" w:cs="Times New Roman"/>
          <w:sz w:val="24"/>
          <w:szCs w:val="24"/>
        </w:rPr>
        <w:t xml:space="preserve"> (2006) </w:t>
      </w:r>
      <w:r w:rsidRPr="009A30D6">
        <w:rPr>
          <w:rFonts w:ascii="Times New Roman" w:hAnsi="Times New Roman" w:cs="Times New Roman"/>
          <w:i/>
          <w:iCs/>
          <w:sz w:val="24"/>
          <w:szCs w:val="24"/>
        </w:rPr>
        <w:t>How Children Learn.</w:t>
      </w:r>
      <w:r w:rsidRPr="00104A77">
        <w:rPr>
          <w:rFonts w:ascii="Times New Roman" w:hAnsi="Times New Roman" w:cs="Times New Roman"/>
          <w:sz w:val="24"/>
          <w:szCs w:val="24"/>
        </w:rPr>
        <w:t xml:space="preserve"> London: MA Education. </w:t>
      </w:r>
    </w:p>
    <w:p w14:paraId="7B63F7CF" w14:textId="77777777" w:rsidR="009513FD" w:rsidRPr="001329E0" w:rsidRDefault="009513FD" w:rsidP="00FA6EDC">
      <w:pPr>
        <w:spacing w:line="360" w:lineRule="auto"/>
        <w:jc w:val="both"/>
        <w:rPr>
          <w:rFonts w:ascii="Times New Roman" w:hAnsi="Times New Roman" w:cs="Times New Roman"/>
          <w:sz w:val="24"/>
          <w:szCs w:val="24"/>
        </w:rPr>
      </w:pPr>
      <w:r w:rsidRPr="001329E0">
        <w:rPr>
          <w:rFonts w:ascii="Times New Roman" w:hAnsi="Times New Roman" w:cs="Times New Roman"/>
          <w:sz w:val="24"/>
          <w:szCs w:val="24"/>
        </w:rPr>
        <w:t xml:space="preserve">Professional Association for Children and Early Years. (2019).  </w:t>
      </w:r>
      <w:r w:rsidRPr="001329E0">
        <w:rPr>
          <w:rFonts w:ascii="Times New Roman" w:hAnsi="Times New Roman" w:cs="Times New Roman"/>
          <w:i/>
          <w:iCs/>
          <w:sz w:val="24"/>
          <w:szCs w:val="24"/>
        </w:rPr>
        <w:t xml:space="preserve">Getting to grips with loose parts play. </w:t>
      </w:r>
      <w:r w:rsidRPr="001329E0">
        <w:rPr>
          <w:rFonts w:ascii="Times New Roman" w:hAnsi="Times New Roman" w:cs="Times New Roman"/>
          <w:sz w:val="24"/>
          <w:szCs w:val="24"/>
        </w:rPr>
        <w:t xml:space="preserve">Available at: </w:t>
      </w:r>
      <w:hyperlink r:id="rId25" w:history="1">
        <w:r w:rsidRPr="004C2677">
          <w:rPr>
            <w:rFonts w:ascii="Times New Roman" w:hAnsi="Times New Roman" w:cs="Times New Roman"/>
            <w:color w:val="0070C0"/>
            <w:sz w:val="24"/>
            <w:szCs w:val="24"/>
            <w:u w:val="single"/>
          </w:rPr>
          <w:t>https://www.pacey.org.uk/news-and-views/pacey-blog/march-2019/getting-to-grips-with-loose-parts-play/</w:t>
        </w:r>
      </w:hyperlink>
      <w:r w:rsidRPr="004C2677">
        <w:rPr>
          <w:rFonts w:ascii="Times New Roman" w:hAnsi="Times New Roman" w:cs="Times New Roman"/>
          <w:color w:val="0070C0"/>
          <w:sz w:val="24"/>
          <w:szCs w:val="24"/>
        </w:rPr>
        <w:t xml:space="preserve"> </w:t>
      </w:r>
      <w:r w:rsidRPr="001329E0">
        <w:rPr>
          <w:rFonts w:ascii="Times New Roman" w:hAnsi="Times New Roman" w:cs="Times New Roman"/>
          <w:sz w:val="24"/>
          <w:szCs w:val="24"/>
        </w:rPr>
        <w:t>(Accessed on 20</w:t>
      </w:r>
      <w:r w:rsidRPr="001329E0">
        <w:rPr>
          <w:rFonts w:ascii="Times New Roman" w:hAnsi="Times New Roman" w:cs="Times New Roman"/>
          <w:sz w:val="24"/>
          <w:szCs w:val="24"/>
          <w:vertAlign w:val="superscript"/>
        </w:rPr>
        <w:t>th</w:t>
      </w:r>
      <w:r w:rsidRPr="001329E0">
        <w:rPr>
          <w:rFonts w:ascii="Times New Roman" w:hAnsi="Times New Roman" w:cs="Times New Roman"/>
          <w:sz w:val="24"/>
          <w:szCs w:val="24"/>
        </w:rPr>
        <w:t xml:space="preserve"> September 2020). </w:t>
      </w:r>
    </w:p>
    <w:p w14:paraId="4526B816" w14:textId="77777777" w:rsidR="009513FD" w:rsidRDefault="009513FD" w:rsidP="00C202EC">
      <w:pPr>
        <w:spacing w:line="360" w:lineRule="auto"/>
        <w:jc w:val="both"/>
        <w:rPr>
          <w:rFonts w:ascii="Times New Roman" w:hAnsi="Times New Roman" w:cs="Times New Roman"/>
          <w:sz w:val="24"/>
          <w:szCs w:val="24"/>
        </w:rPr>
      </w:pPr>
      <w:r w:rsidRPr="0010025E">
        <w:rPr>
          <w:rFonts w:ascii="Times New Roman" w:hAnsi="Times New Roman" w:cs="Times New Roman"/>
          <w:sz w:val="24"/>
          <w:szCs w:val="24"/>
        </w:rPr>
        <w:t>RSPB,</w:t>
      </w:r>
      <w:r>
        <w:rPr>
          <w:rFonts w:ascii="Times New Roman" w:hAnsi="Times New Roman" w:cs="Times New Roman"/>
          <w:sz w:val="24"/>
          <w:szCs w:val="24"/>
        </w:rPr>
        <w:t xml:space="preserve"> </w:t>
      </w:r>
      <w:r w:rsidRPr="0010025E">
        <w:rPr>
          <w:rFonts w:ascii="Times New Roman" w:hAnsi="Times New Roman" w:cs="Times New Roman"/>
          <w:sz w:val="24"/>
          <w:szCs w:val="24"/>
        </w:rPr>
        <w:t xml:space="preserve">(2013) </w:t>
      </w:r>
      <w:r w:rsidRPr="007234B4">
        <w:rPr>
          <w:rFonts w:ascii="Times New Roman" w:hAnsi="Times New Roman" w:cs="Times New Roman"/>
          <w:i/>
          <w:iCs/>
          <w:sz w:val="24"/>
          <w:szCs w:val="24"/>
        </w:rPr>
        <w:t>Giving Nature a Home. Connecting with Nature</w:t>
      </w:r>
      <w:r>
        <w:rPr>
          <w:rFonts w:ascii="Times New Roman" w:hAnsi="Times New Roman" w:cs="Times New Roman"/>
          <w:i/>
          <w:iCs/>
          <w:sz w:val="24"/>
          <w:szCs w:val="24"/>
        </w:rPr>
        <w:t>.</w:t>
      </w:r>
      <w:r w:rsidRPr="0010025E">
        <w:rPr>
          <w:rFonts w:ascii="Times New Roman" w:hAnsi="Times New Roman" w:cs="Times New Roman"/>
          <w:sz w:val="24"/>
          <w:szCs w:val="24"/>
        </w:rPr>
        <w:t xml:space="preserve"> Available at: </w:t>
      </w:r>
      <w:hyperlink r:id="rId26" w:history="1">
        <w:r w:rsidRPr="0010025E">
          <w:rPr>
            <w:rStyle w:val="Hyperlink"/>
            <w:rFonts w:ascii="Times New Roman" w:hAnsi="Times New Roman" w:cs="Times New Roman"/>
            <w:sz w:val="24"/>
            <w:szCs w:val="24"/>
          </w:rPr>
          <w:t>https://moodle.uwtsd.ac.uk/pluginfile.php/56832/mod_resource/content/1/RSPB%20learning%20in%20nature.pdf</w:t>
        </w:r>
      </w:hyperlink>
      <w:r w:rsidRPr="0010025E">
        <w:rPr>
          <w:rFonts w:ascii="Times New Roman" w:hAnsi="Times New Roman" w:cs="Times New Roman"/>
          <w:sz w:val="24"/>
          <w:szCs w:val="24"/>
        </w:rPr>
        <w:t xml:space="preserve"> (Accessed on 20</w:t>
      </w:r>
      <w:r w:rsidRPr="0010025E">
        <w:rPr>
          <w:rFonts w:ascii="Times New Roman" w:hAnsi="Times New Roman" w:cs="Times New Roman"/>
          <w:sz w:val="24"/>
          <w:szCs w:val="24"/>
          <w:vertAlign w:val="superscript"/>
        </w:rPr>
        <w:t>th</w:t>
      </w:r>
      <w:r w:rsidRPr="0010025E">
        <w:rPr>
          <w:rFonts w:ascii="Times New Roman" w:hAnsi="Times New Roman" w:cs="Times New Roman"/>
          <w:sz w:val="24"/>
          <w:szCs w:val="24"/>
        </w:rPr>
        <w:t xml:space="preserve"> September 2020). </w:t>
      </w:r>
    </w:p>
    <w:p w14:paraId="7970EF71" w14:textId="77777777" w:rsidR="009513FD" w:rsidRDefault="009513FD" w:rsidP="00BF27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Ryder- Richardson, G. (2014). </w:t>
      </w:r>
      <w:r w:rsidRPr="006E73DE">
        <w:rPr>
          <w:rFonts w:ascii="Times New Roman" w:hAnsi="Times New Roman" w:cs="Times New Roman"/>
          <w:i/>
          <w:iCs/>
          <w:sz w:val="24"/>
          <w:szCs w:val="24"/>
        </w:rPr>
        <w:t>Creating a Space to Grow</w:t>
      </w:r>
      <w:r>
        <w:rPr>
          <w:rFonts w:ascii="Times New Roman" w:hAnsi="Times New Roman" w:cs="Times New Roman"/>
          <w:sz w:val="24"/>
          <w:szCs w:val="24"/>
        </w:rPr>
        <w:t xml:space="preserve">. Oxon: Routledge. </w:t>
      </w:r>
    </w:p>
    <w:p w14:paraId="7C9EBEE1" w14:textId="1AC31856" w:rsidR="009513FD" w:rsidRDefault="009513FD" w:rsidP="00310545">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Smidt, S. (2015) </w:t>
      </w:r>
      <w:r w:rsidRPr="00104A77">
        <w:rPr>
          <w:rFonts w:ascii="Times New Roman" w:hAnsi="Times New Roman" w:cs="Times New Roman"/>
          <w:i/>
          <w:iCs/>
          <w:sz w:val="24"/>
          <w:szCs w:val="24"/>
        </w:rPr>
        <w:t>Observing Young Children</w:t>
      </w:r>
      <w:r w:rsidRPr="00104A77">
        <w:rPr>
          <w:rFonts w:ascii="Times New Roman" w:hAnsi="Times New Roman" w:cs="Times New Roman"/>
          <w:sz w:val="24"/>
          <w:szCs w:val="24"/>
        </w:rPr>
        <w:t xml:space="preserve"> 2</w:t>
      </w:r>
      <w:r w:rsidRPr="00104A77">
        <w:rPr>
          <w:rFonts w:ascii="Times New Roman" w:hAnsi="Times New Roman" w:cs="Times New Roman"/>
          <w:sz w:val="24"/>
          <w:szCs w:val="24"/>
          <w:vertAlign w:val="superscript"/>
        </w:rPr>
        <w:t>nd</w:t>
      </w:r>
      <w:r w:rsidRPr="00104A77">
        <w:rPr>
          <w:rFonts w:ascii="Times New Roman" w:hAnsi="Times New Roman" w:cs="Times New Roman"/>
          <w:sz w:val="24"/>
          <w:szCs w:val="24"/>
        </w:rPr>
        <w:t xml:space="preserve"> Ed. Oxon: Routledge. </w:t>
      </w:r>
    </w:p>
    <w:p w14:paraId="49894F8B" w14:textId="16590485" w:rsidR="00BE4FC2" w:rsidRDefault="00BE4FC2" w:rsidP="0031054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Tinney</w:t>
      </w:r>
      <w:proofErr w:type="spellEnd"/>
      <w:r>
        <w:rPr>
          <w:rFonts w:ascii="Times New Roman" w:hAnsi="Times New Roman" w:cs="Times New Roman"/>
          <w:sz w:val="24"/>
          <w:szCs w:val="24"/>
        </w:rPr>
        <w:t>, G. and Hurst, N. (2018) Early</w:t>
      </w:r>
      <w:r w:rsidR="00C721AD">
        <w:rPr>
          <w:rFonts w:ascii="Times New Roman" w:hAnsi="Times New Roman" w:cs="Times New Roman"/>
          <w:sz w:val="24"/>
          <w:szCs w:val="24"/>
        </w:rPr>
        <w:t xml:space="preserve"> Childhood</w:t>
      </w:r>
      <w:r>
        <w:rPr>
          <w:rFonts w:ascii="Times New Roman" w:hAnsi="Times New Roman" w:cs="Times New Roman"/>
          <w:sz w:val="24"/>
          <w:szCs w:val="24"/>
        </w:rPr>
        <w:t xml:space="preserve"> Education for Sustain</w:t>
      </w:r>
      <w:r w:rsidR="00C721AD">
        <w:rPr>
          <w:rFonts w:ascii="Times New Roman" w:hAnsi="Times New Roman" w:cs="Times New Roman"/>
          <w:sz w:val="24"/>
          <w:szCs w:val="24"/>
        </w:rPr>
        <w:t>ability within Wales in Boyd</w:t>
      </w:r>
      <w:r w:rsidR="00F31583">
        <w:rPr>
          <w:rFonts w:ascii="Times New Roman" w:hAnsi="Times New Roman" w:cs="Times New Roman"/>
          <w:sz w:val="24"/>
          <w:szCs w:val="24"/>
        </w:rPr>
        <w:t>, D, Hurst, N. and Siraj-Blatchford,</w:t>
      </w:r>
      <w:r w:rsidR="00343AE9">
        <w:rPr>
          <w:rFonts w:ascii="Times New Roman" w:hAnsi="Times New Roman" w:cs="Times New Roman"/>
          <w:sz w:val="24"/>
          <w:szCs w:val="24"/>
        </w:rPr>
        <w:t xml:space="preserve"> J. </w:t>
      </w:r>
      <w:r w:rsidR="00343AE9" w:rsidRPr="000E45FA">
        <w:rPr>
          <w:rFonts w:ascii="Times New Roman" w:hAnsi="Times New Roman" w:cs="Times New Roman"/>
          <w:i/>
          <w:iCs/>
          <w:sz w:val="24"/>
          <w:szCs w:val="24"/>
        </w:rPr>
        <w:t>Understanding sustainability in early childhood</w:t>
      </w:r>
      <w:r w:rsidR="000E41D6">
        <w:rPr>
          <w:rFonts w:ascii="Times New Roman" w:hAnsi="Times New Roman" w:cs="Times New Roman"/>
          <w:sz w:val="24"/>
          <w:szCs w:val="24"/>
        </w:rPr>
        <w:t xml:space="preserve">: </w:t>
      </w:r>
      <w:r w:rsidR="000E41D6" w:rsidRPr="000E45FA">
        <w:rPr>
          <w:rFonts w:ascii="Times New Roman" w:hAnsi="Times New Roman" w:cs="Times New Roman"/>
          <w:i/>
          <w:iCs/>
          <w:sz w:val="24"/>
          <w:szCs w:val="24"/>
        </w:rPr>
        <w:t xml:space="preserve">case studies and approaches from across the </w:t>
      </w:r>
      <w:r w:rsidR="00817CE9" w:rsidRPr="000E45FA">
        <w:rPr>
          <w:rFonts w:ascii="Times New Roman" w:hAnsi="Times New Roman" w:cs="Times New Roman"/>
          <w:i/>
          <w:iCs/>
          <w:sz w:val="24"/>
          <w:szCs w:val="24"/>
        </w:rPr>
        <w:t>UK</w:t>
      </w:r>
      <w:r w:rsidR="00817CE9">
        <w:rPr>
          <w:rFonts w:ascii="Times New Roman" w:hAnsi="Times New Roman" w:cs="Times New Roman"/>
          <w:sz w:val="24"/>
          <w:szCs w:val="24"/>
        </w:rPr>
        <w:t xml:space="preserve">. </w:t>
      </w:r>
      <w:proofErr w:type="spellStart"/>
      <w:r w:rsidR="00817CE9">
        <w:rPr>
          <w:rFonts w:ascii="Times New Roman" w:hAnsi="Times New Roman" w:cs="Times New Roman"/>
          <w:sz w:val="24"/>
          <w:szCs w:val="24"/>
        </w:rPr>
        <w:t>Abbingdon</w:t>
      </w:r>
      <w:proofErr w:type="spellEnd"/>
      <w:r w:rsidR="00817CE9">
        <w:rPr>
          <w:rFonts w:ascii="Times New Roman" w:hAnsi="Times New Roman" w:cs="Times New Roman"/>
          <w:sz w:val="24"/>
          <w:szCs w:val="24"/>
        </w:rPr>
        <w:t xml:space="preserve">: Routledge </w:t>
      </w:r>
      <w:r w:rsidR="000E45FA">
        <w:rPr>
          <w:rFonts w:ascii="Times New Roman" w:hAnsi="Times New Roman" w:cs="Times New Roman"/>
          <w:sz w:val="24"/>
          <w:szCs w:val="24"/>
        </w:rPr>
        <w:t xml:space="preserve">p104-138. </w:t>
      </w:r>
    </w:p>
    <w:p w14:paraId="710DAF41" w14:textId="77777777" w:rsidR="009513FD" w:rsidRDefault="009513FD" w:rsidP="00BF1E95">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lastRenderedPageBreak/>
        <w:t xml:space="preserve">The Wildlife Trusts (2019) </w:t>
      </w:r>
      <w:r w:rsidRPr="00CC118A">
        <w:rPr>
          <w:rFonts w:ascii="Times New Roman" w:hAnsi="Times New Roman" w:cs="Times New Roman"/>
          <w:i/>
          <w:iCs/>
          <w:sz w:val="24"/>
          <w:szCs w:val="24"/>
        </w:rPr>
        <w:t>New Report Shows How Nature Nurtures Children</w:t>
      </w:r>
      <w:r w:rsidRPr="00CC118A">
        <w:rPr>
          <w:rFonts w:ascii="Times New Roman" w:hAnsi="Times New Roman" w:cs="Times New Roman"/>
          <w:sz w:val="24"/>
          <w:szCs w:val="24"/>
        </w:rPr>
        <w:t xml:space="preserve">. Available at: </w:t>
      </w:r>
      <w:hyperlink r:id="rId27" w:history="1">
        <w:r w:rsidRPr="00CC118A">
          <w:rPr>
            <w:rStyle w:val="Hyperlink"/>
            <w:rFonts w:ascii="Times New Roman" w:hAnsi="Times New Roman" w:cs="Times New Roman"/>
            <w:sz w:val="24"/>
            <w:szCs w:val="24"/>
          </w:rPr>
          <w:t>https://www.wildlifetrusts.org/news/new-report-nature-nurtures-children</w:t>
        </w:r>
      </w:hyperlink>
      <w:r w:rsidRPr="00CC118A">
        <w:rPr>
          <w:rFonts w:ascii="Times New Roman" w:hAnsi="Times New Roman" w:cs="Times New Roman"/>
          <w:sz w:val="24"/>
          <w:szCs w:val="24"/>
        </w:rPr>
        <w:t xml:space="preserve"> (Accessed on 3rd </w:t>
      </w:r>
      <w:r w:rsidRPr="00A017A6">
        <w:rPr>
          <w:rFonts w:ascii="Times New Roman" w:hAnsi="Times New Roman" w:cs="Times New Roman"/>
          <w:sz w:val="24"/>
          <w:szCs w:val="24"/>
        </w:rPr>
        <w:t xml:space="preserve">September 2020). </w:t>
      </w:r>
    </w:p>
    <w:p w14:paraId="350931A5" w14:textId="77777777" w:rsidR="009513FD" w:rsidRDefault="009513FD" w:rsidP="009626FC">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 xml:space="preserve">The Wildlife Trusts (2019) </w:t>
      </w:r>
      <w:r w:rsidRPr="00CC118A">
        <w:rPr>
          <w:rFonts w:ascii="Times New Roman" w:hAnsi="Times New Roman" w:cs="Times New Roman"/>
          <w:i/>
          <w:iCs/>
          <w:sz w:val="24"/>
          <w:szCs w:val="24"/>
        </w:rPr>
        <w:t>New Report Shows How Nature Nurtures Children</w:t>
      </w:r>
      <w:r w:rsidRPr="00CC118A">
        <w:rPr>
          <w:rFonts w:ascii="Times New Roman" w:hAnsi="Times New Roman" w:cs="Times New Roman"/>
          <w:sz w:val="24"/>
          <w:szCs w:val="24"/>
        </w:rPr>
        <w:t xml:space="preserve">. Available at: </w:t>
      </w:r>
      <w:hyperlink r:id="rId28" w:history="1">
        <w:r w:rsidRPr="00CC118A">
          <w:rPr>
            <w:rStyle w:val="Hyperlink"/>
            <w:rFonts w:ascii="Times New Roman" w:hAnsi="Times New Roman" w:cs="Times New Roman"/>
            <w:sz w:val="24"/>
            <w:szCs w:val="24"/>
          </w:rPr>
          <w:t>https://www.wildlifetrusts.org/news/new-report-nature-nurtures-children</w:t>
        </w:r>
      </w:hyperlink>
      <w:r w:rsidRPr="00CC118A">
        <w:rPr>
          <w:rFonts w:ascii="Times New Roman" w:hAnsi="Times New Roman" w:cs="Times New Roman"/>
          <w:sz w:val="24"/>
          <w:szCs w:val="24"/>
        </w:rPr>
        <w:t xml:space="preserve"> (Accessed on </w:t>
      </w:r>
      <w:r>
        <w:rPr>
          <w:rFonts w:ascii="Times New Roman" w:hAnsi="Times New Roman" w:cs="Times New Roman"/>
          <w:sz w:val="24"/>
          <w:szCs w:val="24"/>
        </w:rPr>
        <w:t xml:space="preserve">13th September </w:t>
      </w:r>
      <w:r w:rsidRPr="00CC118A">
        <w:rPr>
          <w:rFonts w:ascii="Times New Roman" w:hAnsi="Times New Roman" w:cs="Times New Roman"/>
          <w:sz w:val="24"/>
          <w:szCs w:val="24"/>
        </w:rPr>
        <w:t xml:space="preserve">2020). </w:t>
      </w:r>
    </w:p>
    <w:p w14:paraId="3CC26979" w14:textId="77777777" w:rsidR="009513FD" w:rsidRDefault="009513FD" w:rsidP="00C202EC">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 xml:space="preserve">The Wildlife Trusts (2019) </w:t>
      </w:r>
      <w:r w:rsidRPr="00CC118A">
        <w:rPr>
          <w:rFonts w:ascii="Times New Roman" w:hAnsi="Times New Roman" w:cs="Times New Roman"/>
          <w:i/>
          <w:iCs/>
          <w:sz w:val="24"/>
          <w:szCs w:val="24"/>
        </w:rPr>
        <w:t>New Report Shows How Nature Nurtures Children</w:t>
      </w:r>
      <w:r w:rsidRPr="00CC118A">
        <w:rPr>
          <w:rFonts w:ascii="Times New Roman" w:hAnsi="Times New Roman" w:cs="Times New Roman"/>
          <w:sz w:val="24"/>
          <w:szCs w:val="24"/>
        </w:rPr>
        <w:t xml:space="preserve">. Available at: </w:t>
      </w:r>
      <w:hyperlink r:id="rId29" w:history="1">
        <w:r w:rsidRPr="00CC118A">
          <w:rPr>
            <w:rStyle w:val="Hyperlink"/>
            <w:rFonts w:ascii="Times New Roman" w:hAnsi="Times New Roman" w:cs="Times New Roman"/>
            <w:sz w:val="24"/>
            <w:szCs w:val="24"/>
          </w:rPr>
          <w:t>https://www.wildlifetrusts.org/news/new-report-nature-nurtures-children</w:t>
        </w:r>
      </w:hyperlink>
      <w:r w:rsidRPr="00CC118A">
        <w:rPr>
          <w:rFonts w:ascii="Times New Roman" w:hAnsi="Times New Roman" w:cs="Times New Roman"/>
          <w:sz w:val="24"/>
          <w:szCs w:val="24"/>
        </w:rPr>
        <w:t xml:space="preserve"> (Accessed on </w:t>
      </w:r>
      <w:r>
        <w:rPr>
          <w:rFonts w:ascii="Times New Roman" w:hAnsi="Times New Roman" w:cs="Times New Roman"/>
          <w:sz w:val="24"/>
          <w:szCs w:val="24"/>
        </w:rPr>
        <w:t xml:space="preserve">20th September </w:t>
      </w:r>
      <w:r w:rsidRPr="00CC118A">
        <w:rPr>
          <w:rFonts w:ascii="Times New Roman" w:hAnsi="Times New Roman" w:cs="Times New Roman"/>
          <w:sz w:val="24"/>
          <w:szCs w:val="24"/>
        </w:rPr>
        <w:t xml:space="preserve">2020). </w:t>
      </w:r>
    </w:p>
    <w:p w14:paraId="09551B54" w14:textId="77777777" w:rsidR="009513FD" w:rsidRDefault="009513FD" w:rsidP="00BF1E95">
      <w:pPr>
        <w:spacing w:line="360" w:lineRule="auto"/>
        <w:jc w:val="both"/>
        <w:rPr>
          <w:rFonts w:ascii="Times New Roman" w:hAnsi="Times New Roman" w:cs="Times New Roman"/>
          <w:i/>
          <w:iCs/>
          <w:sz w:val="24"/>
          <w:szCs w:val="24"/>
        </w:rPr>
      </w:pPr>
      <w:r w:rsidRPr="00CC118A">
        <w:rPr>
          <w:rFonts w:ascii="Times New Roman" w:hAnsi="Times New Roman" w:cs="Times New Roman"/>
          <w:sz w:val="24"/>
          <w:szCs w:val="24"/>
        </w:rPr>
        <w:t xml:space="preserve">Tovey, H. and Waller, T.  (2014) ‘Outdoor Play and Learning’ in Waller and Davis (ed.) </w:t>
      </w:r>
      <w:r w:rsidRPr="00CC118A">
        <w:rPr>
          <w:rFonts w:ascii="Times New Roman" w:hAnsi="Times New Roman" w:cs="Times New Roman"/>
          <w:i/>
          <w:iCs/>
          <w:sz w:val="24"/>
          <w:szCs w:val="24"/>
        </w:rPr>
        <w:t>An Introduction to Early Childhood 3</w:t>
      </w:r>
      <w:r w:rsidRPr="00CC118A">
        <w:rPr>
          <w:rFonts w:ascii="Times New Roman" w:hAnsi="Times New Roman" w:cs="Times New Roman"/>
          <w:i/>
          <w:iCs/>
          <w:sz w:val="24"/>
          <w:szCs w:val="24"/>
          <w:vertAlign w:val="superscript"/>
        </w:rPr>
        <w:t>rd</w:t>
      </w:r>
      <w:r w:rsidRPr="00CC118A">
        <w:rPr>
          <w:rFonts w:ascii="Times New Roman" w:hAnsi="Times New Roman" w:cs="Times New Roman"/>
          <w:i/>
          <w:iCs/>
          <w:sz w:val="24"/>
          <w:szCs w:val="24"/>
        </w:rPr>
        <w:t xml:space="preserve"> Ed. </w:t>
      </w:r>
      <w:r w:rsidRPr="00CC118A">
        <w:rPr>
          <w:rFonts w:ascii="Times New Roman" w:hAnsi="Times New Roman" w:cs="Times New Roman"/>
          <w:sz w:val="24"/>
          <w:szCs w:val="24"/>
        </w:rPr>
        <w:t>London: SAGE.</w:t>
      </w:r>
      <w:r w:rsidRPr="00CC118A">
        <w:rPr>
          <w:rFonts w:ascii="Times New Roman" w:hAnsi="Times New Roman" w:cs="Times New Roman"/>
          <w:i/>
          <w:iCs/>
          <w:sz w:val="24"/>
          <w:szCs w:val="24"/>
        </w:rPr>
        <w:t xml:space="preserve"> </w:t>
      </w:r>
    </w:p>
    <w:p w14:paraId="21062D39" w14:textId="0511B52C" w:rsidR="009513FD" w:rsidRPr="008F69C6" w:rsidRDefault="009513FD" w:rsidP="00BF1E95">
      <w:pPr>
        <w:spacing w:line="360" w:lineRule="auto"/>
        <w:jc w:val="both"/>
        <w:rPr>
          <w:rFonts w:ascii="Times New Roman" w:hAnsi="Times New Roman" w:cs="Times New Roman"/>
          <w:sz w:val="24"/>
          <w:szCs w:val="24"/>
        </w:rPr>
      </w:pPr>
      <w:r w:rsidRPr="008F69C6">
        <w:rPr>
          <w:rFonts w:ascii="Times New Roman" w:hAnsi="Times New Roman" w:cs="Times New Roman"/>
          <w:sz w:val="24"/>
          <w:szCs w:val="24"/>
        </w:rPr>
        <w:t>Tovey,</w:t>
      </w:r>
      <w:r w:rsidR="008F69C6" w:rsidRPr="008F69C6">
        <w:rPr>
          <w:rFonts w:ascii="Times New Roman" w:hAnsi="Times New Roman" w:cs="Times New Roman"/>
          <w:sz w:val="24"/>
          <w:szCs w:val="24"/>
        </w:rPr>
        <w:t xml:space="preserve"> H.</w:t>
      </w:r>
      <w:r w:rsidRPr="008F69C6">
        <w:rPr>
          <w:rFonts w:ascii="Times New Roman" w:hAnsi="Times New Roman" w:cs="Times New Roman"/>
          <w:sz w:val="24"/>
          <w:szCs w:val="24"/>
        </w:rPr>
        <w:t xml:space="preserve"> </w:t>
      </w:r>
      <w:r w:rsidR="008F69C6" w:rsidRPr="008F69C6">
        <w:rPr>
          <w:rFonts w:ascii="Times New Roman" w:hAnsi="Times New Roman" w:cs="Times New Roman"/>
          <w:sz w:val="24"/>
          <w:szCs w:val="24"/>
        </w:rPr>
        <w:t>(</w:t>
      </w:r>
      <w:r w:rsidR="0094696C" w:rsidRPr="008F69C6">
        <w:rPr>
          <w:rFonts w:ascii="Times New Roman" w:hAnsi="Times New Roman" w:cs="Times New Roman"/>
          <w:sz w:val="24"/>
          <w:szCs w:val="24"/>
        </w:rPr>
        <w:t>2016</w:t>
      </w:r>
      <w:r w:rsidR="008F69C6" w:rsidRPr="008F69C6">
        <w:rPr>
          <w:rFonts w:ascii="Times New Roman" w:hAnsi="Times New Roman" w:cs="Times New Roman"/>
          <w:sz w:val="24"/>
          <w:szCs w:val="24"/>
        </w:rPr>
        <w:t>)</w:t>
      </w:r>
      <w:r w:rsidR="00C14A29" w:rsidRPr="008F69C6">
        <w:rPr>
          <w:rFonts w:ascii="Times New Roman" w:hAnsi="Times New Roman" w:cs="Times New Roman"/>
          <w:sz w:val="24"/>
          <w:szCs w:val="24"/>
        </w:rPr>
        <w:t xml:space="preserve"> </w:t>
      </w:r>
      <w:r w:rsidR="00C14A29" w:rsidRPr="008F69C6">
        <w:rPr>
          <w:rFonts w:ascii="Times New Roman" w:hAnsi="Times New Roman" w:cs="Times New Roman"/>
          <w:i/>
          <w:iCs/>
          <w:sz w:val="24"/>
          <w:szCs w:val="24"/>
        </w:rPr>
        <w:t>Outdoor Play and Exploration</w:t>
      </w:r>
      <w:r w:rsidR="008F69C6" w:rsidRPr="008F69C6">
        <w:rPr>
          <w:rFonts w:ascii="Times New Roman" w:hAnsi="Times New Roman" w:cs="Times New Roman"/>
          <w:i/>
          <w:iCs/>
          <w:sz w:val="24"/>
          <w:szCs w:val="24"/>
        </w:rPr>
        <w:t>.</w:t>
      </w:r>
      <w:r w:rsidR="008F69C6" w:rsidRPr="008F69C6">
        <w:rPr>
          <w:rFonts w:ascii="Times New Roman" w:hAnsi="Times New Roman" w:cs="Times New Roman"/>
          <w:sz w:val="24"/>
          <w:szCs w:val="24"/>
        </w:rPr>
        <w:t xml:space="preserve"> Available At: </w:t>
      </w:r>
      <w:r w:rsidR="00C14A29" w:rsidRPr="008F69C6">
        <w:rPr>
          <w:rFonts w:ascii="Times New Roman" w:hAnsi="Times New Roman" w:cs="Times New Roman"/>
          <w:sz w:val="24"/>
          <w:szCs w:val="24"/>
        </w:rPr>
        <w:t xml:space="preserve"> </w:t>
      </w:r>
      <w:hyperlink r:id="rId30" w:history="1">
        <w:r w:rsidR="008F69C6" w:rsidRPr="008F69C6">
          <w:rPr>
            <w:rStyle w:val="Hyperlink"/>
            <w:rFonts w:ascii="Times New Roman" w:hAnsi="Times New Roman" w:cs="Times New Roman"/>
            <w:sz w:val="24"/>
            <w:szCs w:val="24"/>
          </w:rPr>
          <w:t>https://moodle.uwtsd.ac.uk/pluginfile.php/395491/mod_resource/content/1/FT%20%20Outdoor%20Play%20Pamphlet.pdf</w:t>
        </w:r>
      </w:hyperlink>
      <w:r w:rsidR="008F69C6" w:rsidRPr="008F69C6">
        <w:rPr>
          <w:rFonts w:ascii="Times New Roman" w:hAnsi="Times New Roman" w:cs="Times New Roman"/>
          <w:color w:val="0000FF"/>
          <w:sz w:val="24"/>
          <w:szCs w:val="24"/>
        </w:rPr>
        <w:t xml:space="preserve">. </w:t>
      </w:r>
      <w:r w:rsidR="008F69C6" w:rsidRPr="001329E0">
        <w:rPr>
          <w:rFonts w:ascii="Times New Roman" w:hAnsi="Times New Roman" w:cs="Times New Roman"/>
          <w:sz w:val="24"/>
          <w:szCs w:val="24"/>
        </w:rPr>
        <w:t>(</w:t>
      </w:r>
      <w:r w:rsidR="008F69C6" w:rsidRPr="008F69C6">
        <w:rPr>
          <w:rFonts w:ascii="Times New Roman" w:hAnsi="Times New Roman" w:cs="Times New Roman"/>
          <w:sz w:val="24"/>
          <w:szCs w:val="24"/>
        </w:rPr>
        <w:t>Accessed on 20</w:t>
      </w:r>
      <w:r w:rsidR="008F69C6" w:rsidRPr="008F69C6">
        <w:rPr>
          <w:rFonts w:ascii="Times New Roman" w:hAnsi="Times New Roman" w:cs="Times New Roman"/>
          <w:sz w:val="24"/>
          <w:szCs w:val="24"/>
          <w:vertAlign w:val="superscript"/>
        </w:rPr>
        <w:t>th</w:t>
      </w:r>
      <w:r w:rsidR="008F69C6" w:rsidRPr="008F69C6">
        <w:rPr>
          <w:rFonts w:ascii="Times New Roman" w:hAnsi="Times New Roman" w:cs="Times New Roman"/>
          <w:sz w:val="24"/>
          <w:szCs w:val="24"/>
        </w:rPr>
        <w:t xml:space="preserve"> September 2020). </w:t>
      </w:r>
    </w:p>
    <w:p w14:paraId="0501B708" w14:textId="77777777" w:rsidR="009513FD" w:rsidRDefault="009513FD" w:rsidP="0041214C">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Welsh Government (2015) </w:t>
      </w:r>
      <w:r w:rsidRPr="00104A77">
        <w:rPr>
          <w:rFonts w:ascii="Times New Roman" w:hAnsi="Times New Roman" w:cs="Times New Roman"/>
          <w:i/>
          <w:iCs/>
          <w:sz w:val="24"/>
          <w:szCs w:val="24"/>
        </w:rPr>
        <w:t>Foundation Phase Framework.</w:t>
      </w:r>
      <w:r w:rsidRPr="00104A77">
        <w:rPr>
          <w:rFonts w:ascii="Times New Roman" w:hAnsi="Times New Roman" w:cs="Times New Roman"/>
          <w:sz w:val="24"/>
          <w:szCs w:val="24"/>
        </w:rPr>
        <w:t xml:space="preserve"> Available at:  </w:t>
      </w:r>
      <w:hyperlink r:id="rId31" w:history="1">
        <w:r w:rsidRPr="00104A77">
          <w:rPr>
            <w:rStyle w:val="Hyperlink"/>
            <w:rFonts w:ascii="Times New Roman" w:hAnsi="Times New Roman" w:cs="Times New Roman"/>
            <w:sz w:val="24"/>
            <w:szCs w:val="24"/>
          </w:rPr>
          <w:t>https://gov.wales/sites/default/files/publications/2018-02/foundation-phase-framework-revised-2015.pdf</w:t>
        </w:r>
      </w:hyperlink>
      <w:r w:rsidRPr="00104A77">
        <w:rPr>
          <w:rFonts w:ascii="Times New Roman" w:hAnsi="Times New Roman" w:cs="Times New Roman"/>
          <w:sz w:val="24"/>
          <w:szCs w:val="24"/>
        </w:rPr>
        <w:t xml:space="preserve"> </w:t>
      </w:r>
      <w:r>
        <w:rPr>
          <w:rFonts w:ascii="Times New Roman" w:hAnsi="Times New Roman" w:cs="Times New Roman"/>
          <w:sz w:val="24"/>
          <w:szCs w:val="24"/>
        </w:rPr>
        <w:t>[</w:t>
      </w:r>
      <w:r w:rsidRPr="00104A77">
        <w:rPr>
          <w:rFonts w:ascii="Times New Roman" w:hAnsi="Times New Roman" w:cs="Times New Roman"/>
          <w:sz w:val="24"/>
          <w:szCs w:val="24"/>
        </w:rPr>
        <w:t xml:space="preserve">Accessed on </w:t>
      </w:r>
      <w:r>
        <w:rPr>
          <w:rFonts w:ascii="Times New Roman" w:hAnsi="Times New Roman" w:cs="Times New Roman"/>
          <w:sz w:val="24"/>
          <w:szCs w:val="24"/>
        </w:rPr>
        <w:t xml:space="preserve">12th September </w:t>
      </w:r>
      <w:r w:rsidRPr="00104A77">
        <w:rPr>
          <w:rFonts w:ascii="Times New Roman" w:hAnsi="Times New Roman" w:cs="Times New Roman"/>
          <w:sz w:val="24"/>
          <w:szCs w:val="24"/>
        </w:rPr>
        <w:t>2020</w:t>
      </w:r>
      <w:r>
        <w:rPr>
          <w:rFonts w:ascii="Times New Roman" w:hAnsi="Times New Roman" w:cs="Times New Roman"/>
          <w:sz w:val="24"/>
          <w:szCs w:val="24"/>
        </w:rPr>
        <w:t>]</w:t>
      </w:r>
      <w:r w:rsidRPr="00104A77">
        <w:rPr>
          <w:rFonts w:ascii="Times New Roman" w:hAnsi="Times New Roman" w:cs="Times New Roman"/>
          <w:sz w:val="24"/>
          <w:szCs w:val="24"/>
        </w:rPr>
        <w:t>.</w:t>
      </w:r>
    </w:p>
    <w:p w14:paraId="2DD760C9" w14:textId="77777777" w:rsidR="009513FD" w:rsidRPr="00E5484B" w:rsidRDefault="009513FD" w:rsidP="0041214C">
      <w:pPr>
        <w:spacing w:line="360" w:lineRule="auto"/>
        <w:jc w:val="both"/>
        <w:rPr>
          <w:rFonts w:ascii="Times New Roman" w:hAnsi="Times New Roman" w:cs="Times New Roman"/>
          <w:sz w:val="24"/>
          <w:szCs w:val="24"/>
          <w:u w:val="single"/>
        </w:rPr>
      </w:pPr>
      <w:r w:rsidRPr="00975F22">
        <w:rPr>
          <w:rFonts w:ascii="Times New Roman" w:hAnsi="Times New Roman" w:cs="Times New Roman"/>
          <w:sz w:val="24"/>
          <w:szCs w:val="24"/>
        </w:rPr>
        <w:t xml:space="preserve">Welsh Government (2015) </w:t>
      </w:r>
      <w:r w:rsidRPr="00975F22">
        <w:rPr>
          <w:rFonts w:ascii="Times New Roman" w:hAnsi="Times New Roman" w:cs="Times New Roman"/>
          <w:i/>
          <w:iCs/>
          <w:sz w:val="24"/>
          <w:szCs w:val="24"/>
        </w:rPr>
        <w:t xml:space="preserve">The Future Wellbeing </w:t>
      </w:r>
      <w:proofErr w:type="gramStart"/>
      <w:r w:rsidRPr="00975F22">
        <w:rPr>
          <w:rFonts w:ascii="Times New Roman" w:hAnsi="Times New Roman" w:cs="Times New Roman"/>
          <w:i/>
          <w:iCs/>
          <w:sz w:val="24"/>
          <w:szCs w:val="24"/>
        </w:rPr>
        <w:t>Of</w:t>
      </w:r>
      <w:proofErr w:type="gramEnd"/>
      <w:r w:rsidRPr="00975F22">
        <w:rPr>
          <w:rFonts w:ascii="Times New Roman" w:hAnsi="Times New Roman" w:cs="Times New Roman"/>
          <w:i/>
          <w:iCs/>
          <w:sz w:val="24"/>
          <w:szCs w:val="24"/>
        </w:rPr>
        <w:t xml:space="preserve"> Generations Act</w:t>
      </w:r>
      <w:r w:rsidRPr="00975F22">
        <w:rPr>
          <w:rFonts w:ascii="Times New Roman" w:hAnsi="Times New Roman" w:cs="Times New Roman"/>
          <w:sz w:val="24"/>
          <w:szCs w:val="24"/>
        </w:rPr>
        <w:t xml:space="preserve">. Available at: </w:t>
      </w:r>
      <w:hyperlink r:id="rId32" w:history="1">
        <w:r w:rsidRPr="00975F22">
          <w:rPr>
            <w:rFonts w:ascii="Times New Roman" w:hAnsi="Times New Roman" w:cs="Times New Roman"/>
            <w:color w:val="0000FF"/>
            <w:sz w:val="24"/>
            <w:szCs w:val="24"/>
            <w:u w:val="single"/>
          </w:rPr>
          <w:t>https://www.futuregenerations.wales/about-us/future-generations-act/</w:t>
        </w:r>
      </w:hyperlink>
      <w:r w:rsidRPr="00975F22">
        <w:rPr>
          <w:rFonts w:ascii="Times New Roman" w:hAnsi="Times New Roman" w:cs="Times New Roman"/>
          <w:sz w:val="24"/>
          <w:szCs w:val="24"/>
        </w:rPr>
        <w:t xml:space="preserve"> (Accessed on 21</w:t>
      </w:r>
      <w:r w:rsidRPr="00975F22">
        <w:rPr>
          <w:rFonts w:ascii="Times New Roman" w:hAnsi="Times New Roman" w:cs="Times New Roman"/>
          <w:sz w:val="24"/>
          <w:szCs w:val="24"/>
          <w:vertAlign w:val="superscript"/>
        </w:rPr>
        <w:t>st</w:t>
      </w:r>
      <w:r w:rsidRPr="00975F22">
        <w:rPr>
          <w:rFonts w:ascii="Times New Roman" w:hAnsi="Times New Roman" w:cs="Times New Roman"/>
          <w:sz w:val="24"/>
          <w:szCs w:val="24"/>
        </w:rPr>
        <w:t xml:space="preserve"> September 2020).</w:t>
      </w:r>
      <w:r>
        <w:t xml:space="preserve"> </w:t>
      </w:r>
    </w:p>
    <w:p w14:paraId="3AA8BF4F" w14:textId="77777777" w:rsidR="009513FD" w:rsidRDefault="009513FD" w:rsidP="0041214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Welsh Government (2018). </w:t>
      </w:r>
      <w:r w:rsidRPr="00BA5648">
        <w:rPr>
          <w:rFonts w:ascii="Times New Roman" w:hAnsi="Times New Roman" w:cs="Times New Roman"/>
          <w:i/>
          <w:iCs/>
          <w:sz w:val="24"/>
          <w:szCs w:val="24"/>
        </w:rPr>
        <w:t xml:space="preserve">Successful Futures Report Looking at the Curriculum and Assessment Arrangements in Wales.  </w:t>
      </w:r>
      <w:r>
        <w:rPr>
          <w:rFonts w:ascii="Times New Roman" w:hAnsi="Times New Roman" w:cs="Times New Roman"/>
          <w:sz w:val="24"/>
          <w:szCs w:val="24"/>
        </w:rPr>
        <w:t xml:space="preserve">Available at : </w:t>
      </w:r>
      <w:hyperlink r:id="rId33" w:history="1">
        <w:r w:rsidRPr="00863BB9">
          <w:rPr>
            <w:rStyle w:val="Hyperlink"/>
            <w:rFonts w:ascii="Times New Roman" w:hAnsi="Times New Roman" w:cs="Times New Roman"/>
            <w:sz w:val="24"/>
            <w:szCs w:val="24"/>
          </w:rPr>
          <w:t>https://gov.wales/sites/default/files/publications/2018-03/succesful-futures-a-summary-of-professor-graham-donaldsons-report.pdf</w:t>
        </w:r>
      </w:hyperlink>
      <w:r>
        <w:rPr>
          <w:rFonts w:ascii="Times New Roman" w:hAnsi="Times New Roman" w:cs="Times New Roman"/>
          <w:color w:val="0000FF"/>
          <w:sz w:val="24"/>
          <w:szCs w:val="24"/>
          <w:u w:val="single"/>
        </w:rPr>
        <w:t xml:space="preserve"> </w:t>
      </w:r>
      <w:r w:rsidRPr="00831EA6">
        <w:rPr>
          <w:rFonts w:ascii="Times New Roman" w:hAnsi="Times New Roman" w:cs="Times New Roman"/>
          <w:sz w:val="24"/>
          <w:szCs w:val="24"/>
        </w:rPr>
        <w:t>(Accessed on 20th September 2020</w:t>
      </w:r>
      <w:r w:rsidRPr="00831EA6">
        <w:rPr>
          <w:rFonts w:ascii="Times New Roman" w:hAnsi="Times New Roman" w:cs="Times New Roman"/>
          <w:sz w:val="24"/>
          <w:szCs w:val="24"/>
          <w:u w:val="single"/>
        </w:rPr>
        <w:t>)</w:t>
      </w:r>
      <w:r w:rsidRPr="0024198F">
        <w:rPr>
          <w:rFonts w:ascii="Times New Roman" w:hAnsi="Times New Roman" w:cs="Times New Roman"/>
          <w:sz w:val="24"/>
          <w:szCs w:val="24"/>
        </w:rPr>
        <w:t>.</w:t>
      </w:r>
      <w:r>
        <w:rPr>
          <w:rFonts w:ascii="Times New Roman" w:hAnsi="Times New Roman" w:cs="Times New Roman"/>
          <w:sz w:val="24"/>
          <w:szCs w:val="24"/>
          <w:u w:val="single"/>
        </w:rPr>
        <w:t xml:space="preserve"> </w:t>
      </w:r>
    </w:p>
    <w:p w14:paraId="76C00DB1" w14:textId="57B6F184" w:rsidR="009513FD" w:rsidRDefault="009513FD" w:rsidP="0028014E">
      <w:pPr>
        <w:spacing w:line="360" w:lineRule="auto"/>
        <w:jc w:val="both"/>
        <w:rPr>
          <w:rFonts w:ascii="Times New Roman" w:hAnsi="Times New Roman" w:cs="Times New Roman"/>
          <w:sz w:val="24"/>
          <w:szCs w:val="24"/>
        </w:rPr>
      </w:pPr>
      <w:r w:rsidRPr="003B0CB3">
        <w:rPr>
          <w:rFonts w:ascii="Times New Roman" w:hAnsi="Times New Roman" w:cs="Times New Roman"/>
          <w:sz w:val="24"/>
          <w:szCs w:val="24"/>
        </w:rPr>
        <w:t xml:space="preserve">Welsh Government (2019) </w:t>
      </w:r>
      <w:r w:rsidRPr="001D77FA">
        <w:rPr>
          <w:rFonts w:ascii="Times New Roman" w:hAnsi="Times New Roman" w:cs="Times New Roman"/>
          <w:i/>
          <w:iCs/>
          <w:sz w:val="24"/>
          <w:szCs w:val="24"/>
        </w:rPr>
        <w:t>Healthy Wales Healthy Weight</w:t>
      </w:r>
      <w:r>
        <w:rPr>
          <w:rFonts w:ascii="Times New Roman" w:hAnsi="Times New Roman" w:cs="Times New Roman"/>
          <w:sz w:val="24"/>
          <w:szCs w:val="24"/>
        </w:rPr>
        <w:t>.</w:t>
      </w:r>
      <w:r w:rsidRPr="003B0CB3">
        <w:rPr>
          <w:rFonts w:ascii="Times New Roman" w:hAnsi="Times New Roman" w:cs="Times New Roman"/>
          <w:sz w:val="24"/>
          <w:szCs w:val="24"/>
        </w:rPr>
        <w:t xml:space="preserve"> Available At: </w:t>
      </w:r>
      <w:hyperlink r:id="rId34" w:history="1">
        <w:r w:rsidRPr="00976C2D">
          <w:rPr>
            <w:rStyle w:val="Hyperlink"/>
            <w:rFonts w:ascii="Times New Roman" w:hAnsi="Times New Roman" w:cs="Times New Roman"/>
            <w:sz w:val="24"/>
            <w:szCs w:val="24"/>
          </w:rPr>
          <w:t>https://gov.wales/sites/default/files/publications/2019-10/healthy-weight-healthy-wales_0.pdf</w:t>
        </w:r>
      </w:hyperlink>
      <w:r>
        <w:rPr>
          <w:rFonts w:ascii="Times New Roman" w:hAnsi="Times New Roman" w:cs="Times New Roman"/>
          <w:sz w:val="24"/>
          <w:szCs w:val="24"/>
        </w:rPr>
        <w:t xml:space="preserve"> </w:t>
      </w:r>
      <w:r w:rsidRPr="003B0CB3">
        <w:rPr>
          <w:rFonts w:ascii="Times New Roman" w:hAnsi="Times New Roman" w:cs="Times New Roman"/>
          <w:sz w:val="24"/>
          <w:szCs w:val="24"/>
        </w:rPr>
        <w:t xml:space="preserve">(Accessed on </w:t>
      </w:r>
      <w:r>
        <w:rPr>
          <w:rFonts w:ascii="Times New Roman" w:hAnsi="Times New Roman" w:cs="Times New Roman"/>
          <w:sz w:val="24"/>
          <w:szCs w:val="24"/>
        </w:rPr>
        <w:t xml:space="preserve">13th September </w:t>
      </w:r>
      <w:r w:rsidRPr="003B0CB3">
        <w:rPr>
          <w:rFonts w:ascii="Times New Roman" w:hAnsi="Times New Roman" w:cs="Times New Roman"/>
          <w:sz w:val="24"/>
          <w:szCs w:val="24"/>
        </w:rPr>
        <w:t xml:space="preserve">2020). </w:t>
      </w:r>
    </w:p>
    <w:p w14:paraId="205C2BB9" w14:textId="16DBB26A" w:rsidR="00B91C08" w:rsidRDefault="00B91C08" w:rsidP="00280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(2016) National Minimum Standards for regulated Childcare for Children up to 12 Years. Available At: </w:t>
      </w:r>
      <w:hyperlink r:id="rId35" w:history="1">
        <w:r w:rsidR="00EF7EB2" w:rsidRPr="00EF7EB2">
          <w:rPr>
            <w:rFonts w:ascii="Times New Roman" w:hAnsi="Times New Roman" w:cs="Times New Roman"/>
            <w:color w:val="0000FF"/>
            <w:sz w:val="24"/>
            <w:szCs w:val="24"/>
            <w:u w:val="single"/>
          </w:rPr>
          <w:t>https://careinspectorate.wales/regulations-and-national-minimum-standards-child-care-and-play</w:t>
        </w:r>
      </w:hyperlink>
      <w:r w:rsidR="00EF7EB2" w:rsidRPr="00EF7EB2">
        <w:rPr>
          <w:rFonts w:ascii="Times New Roman" w:hAnsi="Times New Roman" w:cs="Times New Roman"/>
          <w:sz w:val="24"/>
          <w:szCs w:val="24"/>
        </w:rPr>
        <w:t xml:space="preserve"> (Accessed on 20</w:t>
      </w:r>
      <w:r w:rsidR="00EF7EB2" w:rsidRPr="00EF7EB2">
        <w:rPr>
          <w:rFonts w:ascii="Times New Roman" w:hAnsi="Times New Roman" w:cs="Times New Roman"/>
          <w:sz w:val="24"/>
          <w:szCs w:val="24"/>
          <w:vertAlign w:val="superscript"/>
        </w:rPr>
        <w:t>th</w:t>
      </w:r>
      <w:r w:rsidR="00EF7EB2" w:rsidRPr="00EF7EB2">
        <w:rPr>
          <w:rFonts w:ascii="Times New Roman" w:hAnsi="Times New Roman" w:cs="Times New Roman"/>
          <w:sz w:val="24"/>
          <w:szCs w:val="24"/>
        </w:rPr>
        <w:t xml:space="preserve"> September 2020).</w:t>
      </w:r>
      <w:r w:rsidR="00EF7EB2">
        <w:t xml:space="preserve"> </w:t>
      </w:r>
    </w:p>
    <w:p w14:paraId="40DA30E4" w14:textId="77777777" w:rsidR="009513FD" w:rsidRDefault="009513FD" w:rsidP="00D04CC8">
      <w:pPr>
        <w:spacing w:line="360" w:lineRule="auto"/>
        <w:rPr>
          <w:rFonts w:ascii="Times New Roman" w:hAnsi="Times New Roman" w:cs="Times New Roman"/>
          <w:sz w:val="24"/>
          <w:szCs w:val="24"/>
        </w:rPr>
      </w:pPr>
      <w:r w:rsidRPr="00D04CC8">
        <w:rPr>
          <w:rFonts w:ascii="Times New Roman" w:hAnsi="Times New Roman" w:cs="Times New Roman"/>
          <w:sz w:val="24"/>
          <w:szCs w:val="24"/>
        </w:rPr>
        <w:lastRenderedPageBreak/>
        <w:t xml:space="preserve">White J, (2014) </w:t>
      </w:r>
      <w:r w:rsidRPr="00D04CC8">
        <w:rPr>
          <w:rFonts w:ascii="Times New Roman" w:hAnsi="Times New Roman" w:cs="Times New Roman"/>
          <w:i/>
          <w:iCs/>
          <w:sz w:val="24"/>
          <w:szCs w:val="24"/>
        </w:rPr>
        <w:t>Vision and Values</w:t>
      </w:r>
      <w:r>
        <w:rPr>
          <w:rFonts w:ascii="Times New Roman" w:hAnsi="Times New Roman" w:cs="Times New Roman"/>
          <w:sz w:val="24"/>
          <w:szCs w:val="24"/>
        </w:rPr>
        <w:t>.</w:t>
      </w:r>
      <w:r w:rsidRPr="00D04CC8">
        <w:rPr>
          <w:rFonts w:ascii="Times New Roman" w:hAnsi="Times New Roman" w:cs="Times New Roman"/>
          <w:sz w:val="24"/>
          <w:szCs w:val="24"/>
        </w:rPr>
        <w:t xml:space="preserve"> Available at: </w:t>
      </w:r>
      <w:hyperlink r:id="rId36" w:history="1">
        <w:r w:rsidRPr="00D04CC8">
          <w:rPr>
            <w:rStyle w:val="Hyperlink"/>
            <w:rFonts w:ascii="Times New Roman" w:hAnsi="Times New Roman" w:cs="Times New Roman"/>
            <w:sz w:val="24"/>
            <w:szCs w:val="24"/>
          </w:rPr>
          <w:t>https://janwhitenaturalplay.wordpress.com/tag/vision-values-for-outdoor-play/</w:t>
        </w:r>
      </w:hyperlink>
      <w:r w:rsidRPr="00D04CC8">
        <w:rPr>
          <w:rFonts w:ascii="Times New Roman" w:hAnsi="Times New Roman" w:cs="Times New Roman"/>
          <w:color w:val="0000FF"/>
          <w:sz w:val="24"/>
          <w:szCs w:val="24"/>
          <w:u w:val="single"/>
        </w:rPr>
        <w:t xml:space="preserve">   </w:t>
      </w:r>
      <w:r w:rsidRPr="00D04CC8">
        <w:rPr>
          <w:rFonts w:ascii="Times New Roman" w:hAnsi="Times New Roman" w:cs="Times New Roman"/>
          <w:sz w:val="24"/>
          <w:szCs w:val="24"/>
        </w:rPr>
        <w:t>(Accessed on 20</w:t>
      </w:r>
      <w:r w:rsidRPr="00D04CC8">
        <w:rPr>
          <w:rFonts w:ascii="Times New Roman" w:hAnsi="Times New Roman" w:cs="Times New Roman"/>
          <w:sz w:val="24"/>
          <w:szCs w:val="24"/>
          <w:vertAlign w:val="superscript"/>
        </w:rPr>
        <w:t>th</w:t>
      </w:r>
      <w:r w:rsidRPr="00D04CC8">
        <w:rPr>
          <w:rFonts w:ascii="Times New Roman" w:hAnsi="Times New Roman" w:cs="Times New Roman"/>
          <w:sz w:val="24"/>
          <w:szCs w:val="24"/>
        </w:rPr>
        <w:t xml:space="preserve"> September 2020)</w:t>
      </w:r>
      <w:r>
        <w:rPr>
          <w:rFonts w:ascii="Times New Roman" w:hAnsi="Times New Roman" w:cs="Times New Roman"/>
          <w:sz w:val="24"/>
          <w:szCs w:val="24"/>
        </w:rPr>
        <w:t xml:space="preserve">. </w:t>
      </w:r>
    </w:p>
    <w:p w14:paraId="0D9282C2" w14:textId="77777777" w:rsidR="009513FD" w:rsidRDefault="009513FD" w:rsidP="00BF1E95">
      <w:pPr>
        <w:spacing w:line="360" w:lineRule="auto"/>
        <w:jc w:val="both"/>
        <w:rPr>
          <w:rFonts w:ascii="Times New Roman" w:hAnsi="Times New Roman" w:cs="Times New Roman"/>
          <w:sz w:val="24"/>
          <w:szCs w:val="24"/>
        </w:rPr>
      </w:pPr>
      <w:r w:rsidRPr="00CC118A">
        <w:rPr>
          <w:rFonts w:ascii="Times New Roman" w:hAnsi="Times New Roman" w:cs="Times New Roman"/>
          <w:sz w:val="24"/>
          <w:szCs w:val="24"/>
        </w:rPr>
        <w:t xml:space="preserve">White, J. (2014). </w:t>
      </w:r>
      <w:r w:rsidRPr="00CC118A">
        <w:rPr>
          <w:rFonts w:ascii="Times New Roman" w:hAnsi="Times New Roman" w:cs="Times New Roman"/>
          <w:i/>
          <w:iCs/>
          <w:sz w:val="24"/>
          <w:szCs w:val="24"/>
        </w:rPr>
        <w:t>Playing and Learning Outdoors 2</w:t>
      </w:r>
      <w:r w:rsidRPr="00CC118A">
        <w:rPr>
          <w:rFonts w:ascii="Times New Roman" w:hAnsi="Times New Roman" w:cs="Times New Roman"/>
          <w:i/>
          <w:iCs/>
          <w:sz w:val="24"/>
          <w:szCs w:val="24"/>
          <w:vertAlign w:val="superscript"/>
        </w:rPr>
        <w:t>nd</w:t>
      </w:r>
      <w:r w:rsidRPr="00CC118A">
        <w:rPr>
          <w:rFonts w:ascii="Times New Roman" w:hAnsi="Times New Roman" w:cs="Times New Roman"/>
          <w:i/>
          <w:iCs/>
          <w:sz w:val="24"/>
          <w:szCs w:val="24"/>
        </w:rPr>
        <w:t xml:space="preserve"> Ed.</w:t>
      </w:r>
      <w:r w:rsidRPr="00CC118A">
        <w:rPr>
          <w:rFonts w:ascii="Times New Roman" w:hAnsi="Times New Roman" w:cs="Times New Roman"/>
          <w:sz w:val="24"/>
          <w:szCs w:val="24"/>
        </w:rPr>
        <w:t xml:space="preserve"> Oxon: SAGE. </w:t>
      </w:r>
    </w:p>
    <w:p w14:paraId="60D8B82C" w14:textId="730C37B4" w:rsidR="00FA46A7" w:rsidRPr="0010025E" w:rsidRDefault="009513FD" w:rsidP="00C202EC">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Wood, E.  (2013) Play, </w:t>
      </w:r>
      <w:r w:rsidRPr="00104A77">
        <w:rPr>
          <w:rFonts w:ascii="Times New Roman" w:hAnsi="Times New Roman" w:cs="Times New Roman"/>
          <w:i/>
          <w:iCs/>
          <w:sz w:val="24"/>
          <w:szCs w:val="24"/>
        </w:rPr>
        <w:t>Learning and the Early Childhood Curriculum.</w:t>
      </w:r>
      <w:r w:rsidRPr="00104A77">
        <w:rPr>
          <w:rFonts w:ascii="Times New Roman" w:hAnsi="Times New Roman" w:cs="Times New Roman"/>
          <w:sz w:val="24"/>
          <w:szCs w:val="24"/>
        </w:rPr>
        <w:t xml:space="preserve">  London: SAGE</w:t>
      </w:r>
      <w:r w:rsidR="00FA46A7">
        <w:rPr>
          <w:rFonts w:ascii="Times New Roman" w:hAnsi="Times New Roman" w:cs="Times New Roman"/>
          <w:sz w:val="24"/>
          <w:szCs w:val="24"/>
        </w:rPr>
        <w:t>.</w:t>
      </w:r>
    </w:p>
    <w:p w14:paraId="5DD03B48" w14:textId="77777777" w:rsidR="00C202EC" w:rsidRDefault="00C202EC" w:rsidP="00BF27FF">
      <w:pPr>
        <w:spacing w:line="360" w:lineRule="auto"/>
        <w:jc w:val="both"/>
        <w:rPr>
          <w:rFonts w:ascii="Times New Roman" w:hAnsi="Times New Roman" w:cs="Times New Roman"/>
          <w:sz w:val="24"/>
          <w:szCs w:val="24"/>
        </w:rPr>
      </w:pPr>
    </w:p>
    <w:p w14:paraId="347DF75F" w14:textId="77777777" w:rsidR="00BF27FF" w:rsidRDefault="00BF27FF" w:rsidP="00BF27FF">
      <w:pPr>
        <w:spacing w:line="360" w:lineRule="auto"/>
        <w:jc w:val="both"/>
        <w:rPr>
          <w:rFonts w:ascii="Times New Roman" w:hAnsi="Times New Roman" w:cs="Times New Roman"/>
          <w:sz w:val="24"/>
          <w:szCs w:val="24"/>
        </w:rPr>
      </w:pPr>
    </w:p>
    <w:p w14:paraId="468A9E5C" w14:textId="258C3087" w:rsidR="00706217" w:rsidRPr="003B0CB3" w:rsidRDefault="00706217" w:rsidP="00706217">
      <w:pPr>
        <w:spacing w:line="360" w:lineRule="auto"/>
        <w:jc w:val="both"/>
        <w:rPr>
          <w:rFonts w:ascii="Times New Roman" w:hAnsi="Times New Roman" w:cs="Times New Roman"/>
          <w:sz w:val="24"/>
          <w:szCs w:val="24"/>
        </w:rPr>
      </w:pPr>
    </w:p>
    <w:p w14:paraId="543D5F43" w14:textId="77777777" w:rsidR="00706217" w:rsidRPr="00CC118A" w:rsidRDefault="00706217" w:rsidP="009626FC">
      <w:pPr>
        <w:spacing w:line="360" w:lineRule="auto"/>
        <w:jc w:val="both"/>
        <w:rPr>
          <w:rFonts w:ascii="Times New Roman" w:hAnsi="Times New Roman" w:cs="Times New Roman"/>
          <w:sz w:val="24"/>
          <w:szCs w:val="24"/>
        </w:rPr>
      </w:pPr>
    </w:p>
    <w:p w14:paraId="567D2AB6" w14:textId="77777777" w:rsidR="009626FC" w:rsidRPr="00CC118A" w:rsidRDefault="009626FC" w:rsidP="00A27C0F">
      <w:pPr>
        <w:spacing w:line="360" w:lineRule="auto"/>
        <w:jc w:val="both"/>
        <w:rPr>
          <w:rFonts w:ascii="Times New Roman" w:hAnsi="Times New Roman" w:cs="Times New Roman"/>
          <w:sz w:val="24"/>
          <w:szCs w:val="24"/>
        </w:rPr>
      </w:pPr>
    </w:p>
    <w:p w14:paraId="15FFD7AF" w14:textId="77777777" w:rsidR="00A27C0F" w:rsidRDefault="00A27C0F" w:rsidP="00D04CC8">
      <w:pPr>
        <w:spacing w:line="360" w:lineRule="auto"/>
        <w:rPr>
          <w:rFonts w:ascii="Times New Roman" w:hAnsi="Times New Roman" w:cs="Times New Roman"/>
          <w:sz w:val="24"/>
          <w:szCs w:val="24"/>
        </w:rPr>
      </w:pPr>
    </w:p>
    <w:p w14:paraId="632C767E" w14:textId="77777777" w:rsidR="008F7188" w:rsidRPr="00D04CC8" w:rsidRDefault="008F7188" w:rsidP="00D04CC8">
      <w:pPr>
        <w:spacing w:line="360" w:lineRule="auto"/>
        <w:rPr>
          <w:rFonts w:ascii="Times New Roman" w:hAnsi="Times New Roman" w:cs="Times New Roman"/>
          <w:i/>
          <w:iCs/>
          <w:sz w:val="24"/>
          <w:szCs w:val="24"/>
        </w:rPr>
      </w:pPr>
    </w:p>
    <w:p w14:paraId="43B82F41" w14:textId="77777777" w:rsidR="005F4666" w:rsidRDefault="005F4666" w:rsidP="007079AB">
      <w:pPr>
        <w:spacing w:line="360" w:lineRule="auto"/>
        <w:jc w:val="both"/>
        <w:rPr>
          <w:rFonts w:ascii="Times New Roman" w:hAnsi="Times New Roman" w:cs="Times New Roman"/>
          <w:sz w:val="24"/>
          <w:szCs w:val="24"/>
        </w:rPr>
      </w:pPr>
    </w:p>
    <w:p w14:paraId="1F836310" w14:textId="77777777" w:rsidR="007079AB" w:rsidRDefault="007079AB" w:rsidP="0041214C">
      <w:pPr>
        <w:spacing w:line="360" w:lineRule="auto"/>
        <w:jc w:val="both"/>
        <w:rPr>
          <w:rFonts w:ascii="Times New Roman" w:hAnsi="Times New Roman" w:cs="Times New Roman"/>
          <w:sz w:val="24"/>
          <w:szCs w:val="24"/>
        </w:rPr>
      </w:pPr>
    </w:p>
    <w:p w14:paraId="47675B43" w14:textId="77777777" w:rsidR="0041214C" w:rsidRDefault="0041214C" w:rsidP="00310545">
      <w:pPr>
        <w:spacing w:line="360" w:lineRule="auto"/>
        <w:jc w:val="both"/>
        <w:rPr>
          <w:rFonts w:ascii="Times New Roman" w:hAnsi="Times New Roman" w:cs="Times New Roman"/>
          <w:sz w:val="24"/>
          <w:szCs w:val="24"/>
        </w:rPr>
      </w:pPr>
    </w:p>
    <w:p w14:paraId="65E985C4" w14:textId="77777777" w:rsidR="00310545" w:rsidRDefault="00310545" w:rsidP="00326597">
      <w:pPr>
        <w:spacing w:line="360" w:lineRule="auto"/>
        <w:jc w:val="both"/>
        <w:rPr>
          <w:rFonts w:ascii="Times New Roman" w:hAnsi="Times New Roman" w:cs="Times New Roman"/>
          <w:sz w:val="24"/>
          <w:szCs w:val="24"/>
        </w:rPr>
      </w:pPr>
    </w:p>
    <w:p w14:paraId="1FC174AA" w14:textId="77777777" w:rsidR="00326597" w:rsidRDefault="00326597" w:rsidP="00901600">
      <w:pPr>
        <w:spacing w:line="360" w:lineRule="auto"/>
        <w:jc w:val="both"/>
        <w:rPr>
          <w:rFonts w:ascii="Times New Roman" w:hAnsi="Times New Roman" w:cs="Times New Roman"/>
          <w:sz w:val="24"/>
          <w:szCs w:val="24"/>
        </w:rPr>
      </w:pPr>
    </w:p>
    <w:p w14:paraId="23665552" w14:textId="77777777" w:rsidR="00901600" w:rsidRDefault="00901600" w:rsidP="00CF3B6D">
      <w:pPr>
        <w:spacing w:line="360" w:lineRule="auto"/>
        <w:jc w:val="both"/>
        <w:rPr>
          <w:rFonts w:ascii="Times New Roman" w:hAnsi="Times New Roman" w:cs="Times New Roman"/>
          <w:sz w:val="24"/>
          <w:szCs w:val="24"/>
        </w:rPr>
      </w:pPr>
    </w:p>
    <w:p w14:paraId="0F5D3860" w14:textId="77777777" w:rsidR="00CF3B6D" w:rsidRDefault="00CF3B6D" w:rsidP="00325F5F">
      <w:pPr>
        <w:spacing w:line="360" w:lineRule="auto"/>
        <w:jc w:val="both"/>
        <w:rPr>
          <w:rFonts w:ascii="Times New Roman" w:hAnsi="Times New Roman" w:cs="Times New Roman"/>
          <w:sz w:val="24"/>
          <w:szCs w:val="24"/>
        </w:rPr>
      </w:pPr>
    </w:p>
    <w:p w14:paraId="452A8C65" w14:textId="77777777" w:rsidR="00325F5F" w:rsidRDefault="00325F5F" w:rsidP="002360CB">
      <w:pPr>
        <w:spacing w:line="360" w:lineRule="auto"/>
        <w:jc w:val="both"/>
        <w:rPr>
          <w:rFonts w:ascii="Times New Roman" w:hAnsi="Times New Roman" w:cs="Times New Roman"/>
          <w:sz w:val="24"/>
          <w:szCs w:val="24"/>
        </w:rPr>
      </w:pPr>
    </w:p>
    <w:p w14:paraId="5F047D90" w14:textId="77777777" w:rsidR="002360CB" w:rsidRDefault="002360CB"/>
    <w:sectPr w:rsidR="002360CB" w:rsidSect="00397A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97CFB7" w14:textId="77777777" w:rsidR="007E24C0" w:rsidRDefault="007E24C0" w:rsidP="004A08A4">
      <w:pPr>
        <w:spacing w:after="0" w:line="240" w:lineRule="auto"/>
      </w:pPr>
      <w:r>
        <w:separator/>
      </w:r>
    </w:p>
  </w:endnote>
  <w:endnote w:type="continuationSeparator" w:id="0">
    <w:p w14:paraId="43AF931B" w14:textId="77777777" w:rsidR="007E24C0" w:rsidRDefault="007E24C0" w:rsidP="004A0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9AA11A" w14:textId="77777777" w:rsidR="007E24C0" w:rsidRDefault="007E24C0" w:rsidP="004A08A4">
      <w:pPr>
        <w:spacing w:after="0" w:line="240" w:lineRule="auto"/>
      </w:pPr>
      <w:r>
        <w:separator/>
      </w:r>
    </w:p>
  </w:footnote>
  <w:footnote w:type="continuationSeparator" w:id="0">
    <w:p w14:paraId="394BE20D" w14:textId="77777777" w:rsidR="007E24C0" w:rsidRDefault="007E24C0" w:rsidP="004A0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7646132"/>
      <w:docPartObj>
        <w:docPartGallery w:val="Page Numbers (Top of Page)"/>
        <w:docPartUnique/>
      </w:docPartObj>
    </w:sdtPr>
    <w:sdtEndPr>
      <w:rPr>
        <w:noProof/>
      </w:rPr>
    </w:sdtEndPr>
    <w:sdtContent>
      <w:p w14:paraId="78BBDD4B" w14:textId="1AABC946" w:rsidR="00524792" w:rsidRDefault="00980537" w:rsidP="00524792">
        <w:pPr>
          <w:pStyle w:val="Header"/>
        </w:pPr>
        <w:r>
          <w:t xml:space="preserve">1712038                                                                      </w:t>
        </w:r>
        <w:r w:rsidR="00740C57">
          <w:t xml:space="preserve">    </w:t>
        </w:r>
        <w:r>
          <w:t xml:space="preserve"> </w:t>
        </w:r>
        <w:r w:rsidR="00524792">
          <w:fldChar w:fldCharType="begin"/>
        </w:r>
        <w:r w:rsidR="00524792">
          <w:instrText xml:space="preserve"> PAGE   \* MERGEFORMAT </w:instrText>
        </w:r>
        <w:r w:rsidR="00524792">
          <w:fldChar w:fldCharType="separate"/>
        </w:r>
        <w:r w:rsidR="00524792">
          <w:rPr>
            <w:noProof/>
          </w:rPr>
          <w:t>2</w:t>
        </w:r>
        <w:r w:rsidR="00524792">
          <w:rPr>
            <w:noProof/>
          </w:rPr>
          <w:fldChar w:fldCharType="end"/>
        </w:r>
        <w:r w:rsidR="00B754E2">
          <w:rPr>
            <w:noProof/>
          </w:rPr>
          <w:t xml:space="preserve">                                                      </w:t>
        </w:r>
        <w:r w:rsidR="00D16429">
          <w:rPr>
            <w:noProof/>
          </w:rPr>
          <w:t>Word count</w:t>
        </w:r>
        <w:r>
          <w:rPr>
            <w:noProof/>
          </w:rPr>
          <w:t xml:space="preserve"> </w:t>
        </w:r>
        <w:r w:rsidR="00D16429">
          <w:rPr>
            <w:noProof/>
          </w:rPr>
          <w:t>4386</w:t>
        </w:r>
        <w:r>
          <w:rPr>
            <w:noProof/>
          </w:rPr>
          <w:t xml:space="preserve">                                                                </w:t>
        </w:r>
      </w:p>
    </w:sdtContent>
  </w:sdt>
  <w:p w14:paraId="0857356D" w14:textId="643C4F52" w:rsidR="009B4EB6" w:rsidRDefault="009B4E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F4B1C"/>
    <w:multiLevelType w:val="hybridMultilevel"/>
    <w:tmpl w:val="690ED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C4948"/>
    <w:multiLevelType w:val="hybridMultilevel"/>
    <w:tmpl w:val="0D18CA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8C6B7C"/>
    <w:multiLevelType w:val="hybridMultilevel"/>
    <w:tmpl w:val="9C54E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00A41"/>
    <w:multiLevelType w:val="hybridMultilevel"/>
    <w:tmpl w:val="439AF1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2B63F1"/>
    <w:multiLevelType w:val="hybridMultilevel"/>
    <w:tmpl w:val="A52AE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4D073B"/>
    <w:multiLevelType w:val="hybridMultilevel"/>
    <w:tmpl w:val="24202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110F0"/>
    <w:multiLevelType w:val="hybridMultilevel"/>
    <w:tmpl w:val="18361A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9A42261"/>
    <w:multiLevelType w:val="hybridMultilevel"/>
    <w:tmpl w:val="306CF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9" w15:restartNumberingAfterBreak="0">
    <w:nsid w:val="3E6E4307"/>
    <w:multiLevelType w:val="hybridMultilevel"/>
    <w:tmpl w:val="4D5A0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D1248"/>
    <w:multiLevelType w:val="hybridMultilevel"/>
    <w:tmpl w:val="FAC6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2B3273"/>
    <w:multiLevelType w:val="hybridMultilevel"/>
    <w:tmpl w:val="3FD2CC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1D176DE"/>
    <w:multiLevelType w:val="hybridMultilevel"/>
    <w:tmpl w:val="036ED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56F12"/>
    <w:multiLevelType w:val="hybridMultilevel"/>
    <w:tmpl w:val="909E8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39598E"/>
    <w:multiLevelType w:val="hybridMultilevel"/>
    <w:tmpl w:val="B5784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F557CC"/>
    <w:multiLevelType w:val="hybridMultilevel"/>
    <w:tmpl w:val="10247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B1265E"/>
    <w:multiLevelType w:val="hybridMultilevel"/>
    <w:tmpl w:val="57D4B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4B5194"/>
    <w:multiLevelType w:val="hybridMultilevel"/>
    <w:tmpl w:val="D7BE39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E4A3516"/>
    <w:multiLevelType w:val="hybridMultilevel"/>
    <w:tmpl w:val="A36028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11"/>
  </w:num>
  <w:num w:numId="3">
    <w:abstractNumId w:val="1"/>
  </w:num>
  <w:num w:numId="4">
    <w:abstractNumId w:val="4"/>
  </w:num>
  <w:num w:numId="5">
    <w:abstractNumId w:val="3"/>
  </w:num>
  <w:num w:numId="6">
    <w:abstractNumId w:val="6"/>
  </w:num>
  <w:num w:numId="7">
    <w:abstractNumId w:val="17"/>
  </w:num>
  <w:num w:numId="8">
    <w:abstractNumId w:val="18"/>
  </w:num>
  <w:num w:numId="9">
    <w:abstractNumId w:val="2"/>
  </w:num>
  <w:num w:numId="10">
    <w:abstractNumId w:val="9"/>
  </w:num>
  <w:num w:numId="11">
    <w:abstractNumId w:val="12"/>
  </w:num>
  <w:num w:numId="12">
    <w:abstractNumId w:val="15"/>
  </w:num>
  <w:num w:numId="13">
    <w:abstractNumId w:val="5"/>
  </w:num>
  <w:num w:numId="14">
    <w:abstractNumId w:val="7"/>
  </w:num>
  <w:num w:numId="15">
    <w:abstractNumId w:val="13"/>
  </w:num>
  <w:num w:numId="16">
    <w:abstractNumId w:val="16"/>
  </w:num>
  <w:num w:numId="17">
    <w:abstractNumId w:val="14"/>
  </w:num>
  <w:num w:numId="18">
    <w:abstractNumId w:val="10"/>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8A4"/>
    <w:rsid w:val="00000620"/>
    <w:rsid w:val="000007A6"/>
    <w:rsid w:val="000016C7"/>
    <w:rsid w:val="000018E0"/>
    <w:rsid w:val="00001936"/>
    <w:rsid w:val="000030C9"/>
    <w:rsid w:val="00005517"/>
    <w:rsid w:val="00005AB4"/>
    <w:rsid w:val="00005B81"/>
    <w:rsid w:val="00005E5C"/>
    <w:rsid w:val="00006322"/>
    <w:rsid w:val="00007439"/>
    <w:rsid w:val="00007E5B"/>
    <w:rsid w:val="000130D9"/>
    <w:rsid w:val="0001361E"/>
    <w:rsid w:val="00015EB7"/>
    <w:rsid w:val="00016EBF"/>
    <w:rsid w:val="00020C12"/>
    <w:rsid w:val="000226C7"/>
    <w:rsid w:val="00023135"/>
    <w:rsid w:val="0002605A"/>
    <w:rsid w:val="00026FBA"/>
    <w:rsid w:val="0002746D"/>
    <w:rsid w:val="000313E4"/>
    <w:rsid w:val="00031A39"/>
    <w:rsid w:val="0003352A"/>
    <w:rsid w:val="00034B64"/>
    <w:rsid w:val="0003517C"/>
    <w:rsid w:val="00035882"/>
    <w:rsid w:val="00036B48"/>
    <w:rsid w:val="000370F0"/>
    <w:rsid w:val="00037B05"/>
    <w:rsid w:val="000420CC"/>
    <w:rsid w:val="000429A1"/>
    <w:rsid w:val="00042CD9"/>
    <w:rsid w:val="00043B19"/>
    <w:rsid w:val="000447F7"/>
    <w:rsid w:val="00044908"/>
    <w:rsid w:val="00045628"/>
    <w:rsid w:val="00045BE0"/>
    <w:rsid w:val="00045DCE"/>
    <w:rsid w:val="000465CD"/>
    <w:rsid w:val="00046601"/>
    <w:rsid w:val="00046D9E"/>
    <w:rsid w:val="00047721"/>
    <w:rsid w:val="00047F35"/>
    <w:rsid w:val="000505AA"/>
    <w:rsid w:val="0005194D"/>
    <w:rsid w:val="000520E0"/>
    <w:rsid w:val="00052AB1"/>
    <w:rsid w:val="00052F09"/>
    <w:rsid w:val="00053C53"/>
    <w:rsid w:val="0005408E"/>
    <w:rsid w:val="00054AC0"/>
    <w:rsid w:val="00055D7A"/>
    <w:rsid w:val="00060D9A"/>
    <w:rsid w:val="00061A79"/>
    <w:rsid w:val="0006325F"/>
    <w:rsid w:val="0006448B"/>
    <w:rsid w:val="000659D4"/>
    <w:rsid w:val="00065C0A"/>
    <w:rsid w:val="00067683"/>
    <w:rsid w:val="00070EF4"/>
    <w:rsid w:val="0007139E"/>
    <w:rsid w:val="00072F17"/>
    <w:rsid w:val="00073034"/>
    <w:rsid w:val="0007305B"/>
    <w:rsid w:val="000733B6"/>
    <w:rsid w:val="000749F2"/>
    <w:rsid w:val="0007600D"/>
    <w:rsid w:val="000766C8"/>
    <w:rsid w:val="00077591"/>
    <w:rsid w:val="00077727"/>
    <w:rsid w:val="00077A4D"/>
    <w:rsid w:val="00077AF5"/>
    <w:rsid w:val="00083B3F"/>
    <w:rsid w:val="00084867"/>
    <w:rsid w:val="0008557B"/>
    <w:rsid w:val="000861BD"/>
    <w:rsid w:val="00086EE3"/>
    <w:rsid w:val="00087FAC"/>
    <w:rsid w:val="00090310"/>
    <w:rsid w:val="000909E3"/>
    <w:rsid w:val="0009208D"/>
    <w:rsid w:val="000936E9"/>
    <w:rsid w:val="00094C7B"/>
    <w:rsid w:val="00095640"/>
    <w:rsid w:val="0009612A"/>
    <w:rsid w:val="000970B1"/>
    <w:rsid w:val="000A0D51"/>
    <w:rsid w:val="000A0FA1"/>
    <w:rsid w:val="000A2C25"/>
    <w:rsid w:val="000A3093"/>
    <w:rsid w:val="000A30FC"/>
    <w:rsid w:val="000A394B"/>
    <w:rsid w:val="000A469C"/>
    <w:rsid w:val="000A5F4A"/>
    <w:rsid w:val="000A6DCA"/>
    <w:rsid w:val="000A6EE9"/>
    <w:rsid w:val="000A6F18"/>
    <w:rsid w:val="000A74E9"/>
    <w:rsid w:val="000A767D"/>
    <w:rsid w:val="000A7863"/>
    <w:rsid w:val="000B1D46"/>
    <w:rsid w:val="000B1FB1"/>
    <w:rsid w:val="000B2196"/>
    <w:rsid w:val="000B2B1D"/>
    <w:rsid w:val="000B2F09"/>
    <w:rsid w:val="000B3773"/>
    <w:rsid w:val="000B4E15"/>
    <w:rsid w:val="000B56F6"/>
    <w:rsid w:val="000B6E6E"/>
    <w:rsid w:val="000B6EF1"/>
    <w:rsid w:val="000B75D9"/>
    <w:rsid w:val="000B795B"/>
    <w:rsid w:val="000B7DFB"/>
    <w:rsid w:val="000B7FD9"/>
    <w:rsid w:val="000C0CCC"/>
    <w:rsid w:val="000C3F6B"/>
    <w:rsid w:val="000C4621"/>
    <w:rsid w:val="000C47D4"/>
    <w:rsid w:val="000C542B"/>
    <w:rsid w:val="000D2F21"/>
    <w:rsid w:val="000D31F8"/>
    <w:rsid w:val="000D3486"/>
    <w:rsid w:val="000D374C"/>
    <w:rsid w:val="000D41C6"/>
    <w:rsid w:val="000D4212"/>
    <w:rsid w:val="000D4291"/>
    <w:rsid w:val="000D49F0"/>
    <w:rsid w:val="000D51C1"/>
    <w:rsid w:val="000D61A4"/>
    <w:rsid w:val="000D6E62"/>
    <w:rsid w:val="000D79B0"/>
    <w:rsid w:val="000E0176"/>
    <w:rsid w:val="000E041E"/>
    <w:rsid w:val="000E05B7"/>
    <w:rsid w:val="000E0B48"/>
    <w:rsid w:val="000E10A5"/>
    <w:rsid w:val="000E1260"/>
    <w:rsid w:val="000E1434"/>
    <w:rsid w:val="000E1DB0"/>
    <w:rsid w:val="000E2DF0"/>
    <w:rsid w:val="000E3A42"/>
    <w:rsid w:val="000E41D6"/>
    <w:rsid w:val="000E45FA"/>
    <w:rsid w:val="000E4EAF"/>
    <w:rsid w:val="000E6908"/>
    <w:rsid w:val="000E6E06"/>
    <w:rsid w:val="000E7498"/>
    <w:rsid w:val="000F0A1B"/>
    <w:rsid w:val="000F12EF"/>
    <w:rsid w:val="000F13E7"/>
    <w:rsid w:val="000F1FEF"/>
    <w:rsid w:val="000F2DB1"/>
    <w:rsid w:val="000F44D0"/>
    <w:rsid w:val="000F52AD"/>
    <w:rsid w:val="000F6285"/>
    <w:rsid w:val="000F66CD"/>
    <w:rsid w:val="000F672A"/>
    <w:rsid w:val="0010025E"/>
    <w:rsid w:val="001004D7"/>
    <w:rsid w:val="00101D15"/>
    <w:rsid w:val="0010300D"/>
    <w:rsid w:val="0010323F"/>
    <w:rsid w:val="00105191"/>
    <w:rsid w:val="001054F5"/>
    <w:rsid w:val="00105670"/>
    <w:rsid w:val="0010596F"/>
    <w:rsid w:val="00105E41"/>
    <w:rsid w:val="00106A83"/>
    <w:rsid w:val="00110207"/>
    <w:rsid w:val="00110541"/>
    <w:rsid w:val="00110AA9"/>
    <w:rsid w:val="00110FBA"/>
    <w:rsid w:val="0011146B"/>
    <w:rsid w:val="00112BF9"/>
    <w:rsid w:val="001135C9"/>
    <w:rsid w:val="00113702"/>
    <w:rsid w:val="0011513F"/>
    <w:rsid w:val="00116087"/>
    <w:rsid w:val="00116670"/>
    <w:rsid w:val="001176F2"/>
    <w:rsid w:val="00122BA9"/>
    <w:rsid w:val="001233D0"/>
    <w:rsid w:val="001254CD"/>
    <w:rsid w:val="001255EC"/>
    <w:rsid w:val="0012565B"/>
    <w:rsid w:val="001257A5"/>
    <w:rsid w:val="00130669"/>
    <w:rsid w:val="001329E0"/>
    <w:rsid w:val="00133551"/>
    <w:rsid w:val="001339A5"/>
    <w:rsid w:val="00134172"/>
    <w:rsid w:val="00134ABB"/>
    <w:rsid w:val="00134ECF"/>
    <w:rsid w:val="0013565B"/>
    <w:rsid w:val="00136740"/>
    <w:rsid w:val="00136FDE"/>
    <w:rsid w:val="00142AA1"/>
    <w:rsid w:val="00143140"/>
    <w:rsid w:val="00143BE2"/>
    <w:rsid w:val="00144BD7"/>
    <w:rsid w:val="0014614C"/>
    <w:rsid w:val="00146158"/>
    <w:rsid w:val="00146347"/>
    <w:rsid w:val="0014663A"/>
    <w:rsid w:val="00147426"/>
    <w:rsid w:val="00147A9A"/>
    <w:rsid w:val="00147BB8"/>
    <w:rsid w:val="00150AFD"/>
    <w:rsid w:val="00151DA0"/>
    <w:rsid w:val="001523C2"/>
    <w:rsid w:val="0015370F"/>
    <w:rsid w:val="00153CEB"/>
    <w:rsid w:val="001544C5"/>
    <w:rsid w:val="001547CD"/>
    <w:rsid w:val="00156809"/>
    <w:rsid w:val="00160D5D"/>
    <w:rsid w:val="00161E28"/>
    <w:rsid w:val="00164058"/>
    <w:rsid w:val="001645D0"/>
    <w:rsid w:val="001649ED"/>
    <w:rsid w:val="00164B71"/>
    <w:rsid w:val="00164DCE"/>
    <w:rsid w:val="0016615B"/>
    <w:rsid w:val="00166BCF"/>
    <w:rsid w:val="00170EA3"/>
    <w:rsid w:val="001724CB"/>
    <w:rsid w:val="001726B0"/>
    <w:rsid w:val="001737D3"/>
    <w:rsid w:val="00173BAF"/>
    <w:rsid w:val="00173E4C"/>
    <w:rsid w:val="001753D8"/>
    <w:rsid w:val="00176689"/>
    <w:rsid w:val="00177086"/>
    <w:rsid w:val="00180C27"/>
    <w:rsid w:val="00182102"/>
    <w:rsid w:val="00182235"/>
    <w:rsid w:val="001834A3"/>
    <w:rsid w:val="00184C0A"/>
    <w:rsid w:val="00185329"/>
    <w:rsid w:val="001854CA"/>
    <w:rsid w:val="00186DD5"/>
    <w:rsid w:val="001923D1"/>
    <w:rsid w:val="001927B5"/>
    <w:rsid w:val="0019411F"/>
    <w:rsid w:val="001944EA"/>
    <w:rsid w:val="00194B49"/>
    <w:rsid w:val="00195074"/>
    <w:rsid w:val="00195F5F"/>
    <w:rsid w:val="00196AAF"/>
    <w:rsid w:val="001972C8"/>
    <w:rsid w:val="00197470"/>
    <w:rsid w:val="00197BB6"/>
    <w:rsid w:val="001A0AA9"/>
    <w:rsid w:val="001A1E66"/>
    <w:rsid w:val="001A23EB"/>
    <w:rsid w:val="001A28AD"/>
    <w:rsid w:val="001A324A"/>
    <w:rsid w:val="001A3519"/>
    <w:rsid w:val="001A57EC"/>
    <w:rsid w:val="001A5C1B"/>
    <w:rsid w:val="001A62C2"/>
    <w:rsid w:val="001A6665"/>
    <w:rsid w:val="001A6692"/>
    <w:rsid w:val="001A7CA5"/>
    <w:rsid w:val="001A7D38"/>
    <w:rsid w:val="001B0FBA"/>
    <w:rsid w:val="001B1426"/>
    <w:rsid w:val="001B24BF"/>
    <w:rsid w:val="001B25FB"/>
    <w:rsid w:val="001B6332"/>
    <w:rsid w:val="001C02C6"/>
    <w:rsid w:val="001C0727"/>
    <w:rsid w:val="001C22BE"/>
    <w:rsid w:val="001C2951"/>
    <w:rsid w:val="001C2A81"/>
    <w:rsid w:val="001C3C9A"/>
    <w:rsid w:val="001C59D3"/>
    <w:rsid w:val="001C5A15"/>
    <w:rsid w:val="001C6A69"/>
    <w:rsid w:val="001C7624"/>
    <w:rsid w:val="001C7CBF"/>
    <w:rsid w:val="001C7F5B"/>
    <w:rsid w:val="001D2569"/>
    <w:rsid w:val="001D309C"/>
    <w:rsid w:val="001D4314"/>
    <w:rsid w:val="001D6545"/>
    <w:rsid w:val="001E0D58"/>
    <w:rsid w:val="001E1709"/>
    <w:rsid w:val="001E2945"/>
    <w:rsid w:val="001E2ADD"/>
    <w:rsid w:val="001E5135"/>
    <w:rsid w:val="001E5458"/>
    <w:rsid w:val="001E690B"/>
    <w:rsid w:val="001E79EF"/>
    <w:rsid w:val="001F0112"/>
    <w:rsid w:val="001F047B"/>
    <w:rsid w:val="001F0A2E"/>
    <w:rsid w:val="001F165E"/>
    <w:rsid w:val="001F240E"/>
    <w:rsid w:val="001F3FC7"/>
    <w:rsid w:val="001F41C2"/>
    <w:rsid w:val="001F43DF"/>
    <w:rsid w:val="001F4983"/>
    <w:rsid w:val="001F57A0"/>
    <w:rsid w:val="001F5F1E"/>
    <w:rsid w:val="001F7BA2"/>
    <w:rsid w:val="001F7F2B"/>
    <w:rsid w:val="002005A1"/>
    <w:rsid w:val="0020087E"/>
    <w:rsid w:val="00200C6D"/>
    <w:rsid w:val="002029C7"/>
    <w:rsid w:val="00202D47"/>
    <w:rsid w:val="00211C8B"/>
    <w:rsid w:val="00211EFB"/>
    <w:rsid w:val="0021286C"/>
    <w:rsid w:val="00215754"/>
    <w:rsid w:val="00215F3B"/>
    <w:rsid w:val="00216091"/>
    <w:rsid w:val="00216129"/>
    <w:rsid w:val="00217A58"/>
    <w:rsid w:val="002208C4"/>
    <w:rsid w:val="0022094B"/>
    <w:rsid w:val="00220DB3"/>
    <w:rsid w:val="00222D35"/>
    <w:rsid w:val="00224076"/>
    <w:rsid w:val="00225071"/>
    <w:rsid w:val="00225910"/>
    <w:rsid w:val="00225AED"/>
    <w:rsid w:val="002269B4"/>
    <w:rsid w:val="00226D1F"/>
    <w:rsid w:val="002309F4"/>
    <w:rsid w:val="002315CC"/>
    <w:rsid w:val="002317A5"/>
    <w:rsid w:val="002326E0"/>
    <w:rsid w:val="00233622"/>
    <w:rsid w:val="00234E9E"/>
    <w:rsid w:val="002360CB"/>
    <w:rsid w:val="00236561"/>
    <w:rsid w:val="002376E8"/>
    <w:rsid w:val="00237886"/>
    <w:rsid w:val="00240B83"/>
    <w:rsid w:val="00241015"/>
    <w:rsid w:val="00241141"/>
    <w:rsid w:val="002413E7"/>
    <w:rsid w:val="0024168D"/>
    <w:rsid w:val="0024198F"/>
    <w:rsid w:val="002422C8"/>
    <w:rsid w:val="002435A2"/>
    <w:rsid w:val="002445E6"/>
    <w:rsid w:val="00246513"/>
    <w:rsid w:val="00250089"/>
    <w:rsid w:val="00250649"/>
    <w:rsid w:val="00251C23"/>
    <w:rsid w:val="00251D5B"/>
    <w:rsid w:val="00251E4F"/>
    <w:rsid w:val="0025339C"/>
    <w:rsid w:val="00253C27"/>
    <w:rsid w:val="0025438F"/>
    <w:rsid w:val="002545EC"/>
    <w:rsid w:val="00255973"/>
    <w:rsid w:val="002565F3"/>
    <w:rsid w:val="0025665A"/>
    <w:rsid w:val="002566CC"/>
    <w:rsid w:val="00256E77"/>
    <w:rsid w:val="0025709E"/>
    <w:rsid w:val="0026594E"/>
    <w:rsid w:val="00265BAD"/>
    <w:rsid w:val="00266057"/>
    <w:rsid w:val="002670FA"/>
    <w:rsid w:val="00272073"/>
    <w:rsid w:val="00272B2C"/>
    <w:rsid w:val="00273BEF"/>
    <w:rsid w:val="0027594E"/>
    <w:rsid w:val="00275FBF"/>
    <w:rsid w:val="002763A6"/>
    <w:rsid w:val="00276F37"/>
    <w:rsid w:val="0027714D"/>
    <w:rsid w:val="002772D6"/>
    <w:rsid w:val="00277749"/>
    <w:rsid w:val="0028014E"/>
    <w:rsid w:val="00281589"/>
    <w:rsid w:val="00282186"/>
    <w:rsid w:val="00284649"/>
    <w:rsid w:val="0028609D"/>
    <w:rsid w:val="00286BA6"/>
    <w:rsid w:val="00287FD4"/>
    <w:rsid w:val="00293586"/>
    <w:rsid w:val="0029380C"/>
    <w:rsid w:val="00293E27"/>
    <w:rsid w:val="00294147"/>
    <w:rsid w:val="002949C9"/>
    <w:rsid w:val="0029593C"/>
    <w:rsid w:val="00295A1F"/>
    <w:rsid w:val="00296292"/>
    <w:rsid w:val="002963ED"/>
    <w:rsid w:val="00296CE4"/>
    <w:rsid w:val="002A1E4B"/>
    <w:rsid w:val="002A1F12"/>
    <w:rsid w:val="002A1FD4"/>
    <w:rsid w:val="002A2801"/>
    <w:rsid w:val="002A28DA"/>
    <w:rsid w:val="002A4071"/>
    <w:rsid w:val="002A4E44"/>
    <w:rsid w:val="002A4FB0"/>
    <w:rsid w:val="002A52B3"/>
    <w:rsid w:val="002A5EA8"/>
    <w:rsid w:val="002A6286"/>
    <w:rsid w:val="002A77C6"/>
    <w:rsid w:val="002B0774"/>
    <w:rsid w:val="002B0B8E"/>
    <w:rsid w:val="002B3985"/>
    <w:rsid w:val="002B482E"/>
    <w:rsid w:val="002B4EFB"/>
    <w:rsid w:val="002B6A28"/>
    <w:rsid w:val="002B76DD"/>
    <w:rsid w:val="002C0CB6"/>
    <w:rsid w:val="002C0EA9"/>
    <w:rsid w:val="002C2482"/>
    <w:rsid w:val="002C42A8"/>
    <w:rsid w:val="002C6E4F"/>
    <w:rsid w:val="002C75E2"/>
    <w:rsid w:val="002C7F27"/>
    <w:rsid w:val="002D03CF"/>
    <w:rsid w:val="002D21A3"/>
    <w:rsid w:val="002D3195"/>
    <w:rsid w:val="002D3D19"/>
    <w:rsid w:val="002D7CBD"/>
    <w:rsid w:val="002E1FB8"/>
    <w:rsid w:val="002E24B8"/>
    <w:rsid w:val="002E2E48"/>
    <w:rsid w:val="002E2EBF"/>
    <w:rsid w:val="002E62FA"/>
    <w:rsid w:val="002E7345"/>
    <w:rsid w:val="002F07D8"/>
    <w:rsid w:val="002F0B14"/>
    <w:rsid w:val="002F27E1"/>
    <w:rsid w:val="002F392F"/>
    <w:rsid w:val="002F3DF7"/>
    <w:rsid w:val="002F49FA"/>
    <w:rsid w:val="002F4BC6"/>
    <w:rsid w:val="0030233B"/>
    <w:rsid w:val="00303101"/>
    <w:rsid w:val="00303C51"/>
    <w:rsid w:val="0030481D"/>
    <w:rsid w:val="003048A8"/>
    <w:rsid w:val="00306F5D"/>
    <w:rsid w:val="0031044B"/>
    <w:rsid w:val="00310545"/>
    <w:rsid w:val="003114C8"/>
    <w:rsid w:val="0031307D"/>
    <w:rsid w:val="0031443D"/>
    <w:rsid w:val="0031467C"/>
    <w:rsid w:val="00316D17"/>
    <w:rsid w:val="00317009"/>
    <w:rsid w:val="00317857"/>
    <w:rsid w:val="00317AC8"/>
    <w:rsid w:val="00321EBE"/>
    <w:rsid w:val="00322A94"/>
    <w:rsid w:val="00323095"/>
    <w:rsid w:val="0032498E"/>
    <w:rsid w:val="00325743"/>
    <w:rsid w:val="00325F5F"/>
    <w:rsid w:val="00326597"/>
    <w:rsid w:val="00326D88"/>
    <w:rsid w:val="0033006C"/>
    <w:rsid w:val="003318EF"/>
    <w:rsid w:val="0033323D"/>
    <w:rsid w:val="00334039"/>
    <w:rsid w:val="003364F1"/>
    <w:rsid w:val="00336825"/>
    <w:rsid w:val="003371FD"/>
    <w:rsid w:val="003373BC"/>
    <w:rsid w:val="003405DB"/>
    <w:rsid w:val="003409DB"/>
    <w:rsid w:val="00341679"/>
    <w:rsid w:val="00341E17"/>
    <w:rsid w:val="003424F3"/>
    <w:rsid w:val="00342937"/>
    <w:rsid w:val="00342B31"/>
    <w:rsid w:val="00343AE9"/>
    <w:rsid w:val="003443EE"/>
    <w:rsid w:val="0034455A"/>
    <w:rsid w:val="00344899"/>
    <w:rsid w:val="00344C4D"/>
    <w:rsid w:val="0034589A"/>
    <w:rsid w:val="00345B8F"/>
    <w:rsid w:val="00345E53"/>
    <w:rsid w:val="00347011"/>
    <w:rsid w:val="003473BC"/>
    <w:rsid w:val="003503C9"/>
    <w:rsid w:val="00350C96"/>
    <w:rsid w:val="0035119F"/>
    <w:rsid w:val="00351FC7"/>
    <w:rsid w:val="0035278D"/>
    <w:rsid w:val="00352896"/>
    <w:rsid w:val="00353000"/>
    <w:rsid w:val="00353E37"/>
    <w:rsid w:val="0035506F"/>
    <w:rsid w:val="00355AE4"/>
    <w:rsid w:val="003560F9"/>
    <w:rsid w:val="003567A8"/>
    <w:rsid w:val="00356C23"/>
    <w:rsid w:val="0035732A"/>
    <w:rsid w:val="00360239"/>
    <w:rsid w:val="003617CA"/>
    <w:rsid w:val="00361A9C"/>
    <w:rsid w:val="0036250A"/>
    <w:rsid w:val="00363503"/>
    <w:rsid w:val="00363908"/>
    <w:rsid w:val="00363917"/>
    <w:rsid w:val="00364187"/>
    <w:rsid w:val="00364F6C"/>
    <w:rsid w:val="003667B9"/>
    <w:rsid w:val="003678F9"/>
    <w:rsid w:val="00367AFD"/>
    <w:rsid w:val="0037012B"/>
    <w:rsid w:val="0037052D"/>
    <w:rsid w:val="00371C82"/>
    <w:rsid w:val="00371F87"/>
    <w:rsid w:val="00372D00"/>
    <w:rsid w:val="003742B1"/>
    <w:rsid w:val="00375130"/>
    <w:rsid w:val="003752B5"/>
    <w:rsid w:val="0037546B"/>
    <w:rsid w:val="0037621A"/>
    <w:rsid w:val="00377984"/>
    <w:rsid w:val="003803F5"/>
    <w:rsid w:val="003813F1"/>
    <w:rsid w:val="00381F4E"/>
    <w:rsid w:val="003828E0"/>
    <w:rsid w:val="0038294F"/>
    <w:rsid w:val="0038369F"/>
    <w:rsid w:val="00384436"/>
    <w:rsid w:val="003845C2"/>
    <w:rsid w:val="0038506E"/>
    <w:rsid w:val="003853CF"/>
    <w:rsid w:val="00385466"/>
    <w:rsid w:val="003859CD"/>
    <w:rsid w:val="00385F43"/>
    <w:rsid w:val="0038617D"/>
    <w:rsid w:val="00386E06"/>
    <w:rsid w:val="0039018A"/>
    <w:rsid w:val="00391455"/>
    <w:rsid w:val="00393CDB"/>
    <w:rsid w:val="00394178"/>
    <w:rsid w:val="00394D24"/>
    <w:rsid w:val="00395C5E"/>
    <w:rsid w:val="00396CE1"/>
    <w:rsid w:val="0039794B"/>
    <w:rsid w:val="00397A28"/>
    <w:rsid w:val="003A0131"/>
    <w:rsid w:val="003A0617"/>
    <w:rsid w:val="003A0E5C"/>
    <w:rsid w:val="003A1ADD"/>
    <w:rsid w:val="003A240E"/>
    <w:rsid w:val="003A2534"/>
    <w:rsid w:val="003A44C9"/>
    <w:rsid w:val="003A49A3"/>
    <w:rsid w:val="003A4E76"/>
    <w:rsid w:val="003A5323"/>
    <w:rsid w:val="003A729E"/>
    <w:rsid w:val="003B06D8"/>
    <w:rsid w:val="003B071D"/>
    <w:rsid w:val="003B0998"/>
    <w:rsid w:val="003B10FE"/>
    <w:rsid w:val="003B11B8"/>
    <w:rsid w:val="003B1F7A"/>
    <w:rsid w:val="003B34D0"/>
    <w:rsid w:val="003B3724"/>
    <w:rsid w:val="003B3EAC"/>
    <w:rsid w:val="003B429D"/>
    <w:rsid w:val="003B4842"/>
    <w:rsid w:val="003B610B"/>
    <w:rsid w:val="003B69BE"/>
    <w:rsid w:val="003B6F81"/>
    <w:rsid w:val="003C2133"/>
    <w:rsid w:val="003C35F0"/>
    <w:rsid w:val="003C488B"/>
    <w:rsid w:val="003C60F5"/>
    <w:rsid w:val="003C70AF"/>
    <w:rsid w:val="003C7760"/>
    <w:rsid w:val="003D2A1E"/>
    <w:rsid w:val="003D3617"/>
    <w:rsid w:val="003D3D71"/>
    <w:rsid w:val="003D4566"/>
    <w:rsid w:val="003D47CD"/>
    <w:rsid w:val="003D584B"/>
    <w:rsid w:val="003D602E"/>
    <w:rsid w:val="003D63E1"/>
    <w:rsid w:val="003D7E46"/>
    <w:rsid w:val="003E06C4"/>
    <w:rsid w:val="003E16A2"/>
    <w:rsid w:val="003E1B43"/>
    <w:rsid w:val="003E379A"/>
    <w:rsid w:val="003E3BF4"/>
    <w:rsid w:val="003E6637"/>
    <w:rsid w:val="003E6D8F"/>
    <w:rsid w:val="003E6DE0"/>
    <w:rsid w:val="003F1331"/>
    <w:rsid w:val="003F1B2D"/>
    <w:rsid w:val="003F2340"/>
    <w:rsid w:val="003F237A"/>
    <w:rsid w:val="003F2917"/>
    <w:rsid w:val="003F2B17"/>
    <w:rsid w:val="003F39B1"/>
    <w:rsid w:val="003F3AB0"/>
    <w:rsid w:val="003F4637"/>
    <w:rsid w:val="003F496B"/>
    <w:rsid w:val="003F57C5"/>
    <w:rsid w:val="003F620F"/>
    <w:rsid w:val="003F72B9"/>
    <w:rsid w:val="003F78D1"/>
    <w:rsid w:val="003F7A7F"/>
    <w:rsid w:val="00400330"/>
    <w:rsid w:val="0040045B"/>
    <w:rsid w:val="004005AB"/>
    <w:rsid w:val="00400BE1"/>
    <w:rsid w:val="00401C3D"/>
    <w:rsid w:val="004021E8"/>
    <w:rsid w:val="00402FED"/>
    <w:rsid w:val="0040379A"/>
    <w:rsid w:val="00405557"/>
    <w:rsid w:val="00405D17"/>
    <w:rsid w:val="0040633F"/>
    <w:rsid w:val="00407078"/>
    <w:rsid w:val="00410C0C"/>
    <w:rsid w:val="00410C6F"/>
    <w:rsid w:val="004113AE"/>
    <w:rsid w:val="00411AF4"/>
    <w:rsid w:val="0041214C"/>
    <w:rsid w:val="00413115"/>
    <w:rsid w:val="00413D78"/>
    <w:rsid w:val="004154C1"/>
    <w:rsid w:val="0041663E"/>
    <w:rsid w:val="00417CAA"/>
    <w:rsid w:val="0042005D"/>
    <w:rsid w:val="0042011E"/>
    <w:rsid w:val="004212AB"/>
    <w:rsid w:val="00421403"/>
    <w:rsid w:val="00421554"/>
    <w:rsid w:val="00422DE1"/>
    <w:rsid w:val="0042359F"/>
    <w:rsid w:val="0042373F"/>
    <w:rsid w:val="004238AA"/>
    <w:rsid w:val="00425073"/>
    <w:rsid w:val="0042654E"/>
    <w:rsid w:val="004306C0"/>
    <w:rsid w:val="004306E3"/>
    <w:rsid w:val="0043164F"/>
    <w:rsid w:val="00431914"/>
    <w:rsid w:val="0043282B"/>
    <w:rsid w:val="00433D3F"/>
    <w:rsid w:val="00434259"/>
    <w:rsid w:val="00434A12"/>
    <w:rsid w:val="00434A94"/>
    <w:rsid w:val="0043502E"/>
    <w:rsid w:val="00435FBA"/>
    <w:rsid w:val="004362B5"/>
    <w:rsid w:val="00436E04"/>
    <w:rsid w:val="004373E7"/>
    <w:rsid w:val="00437FEF"/>
    <w:rsid w:val="004432A6"/>
    <w:rsid w:val="0044339D"/>
    <w:rsid w:val="00443AAF"/>
    <w:rsid w:val="00443F67"/>
    <w:rsid w:val="0044407D"/>
    <w:rsid w:val="0044465E"/>
    <w:rsid w:val="0044472A"/>
    <w:rsid w:val="00444AF3"/>
    <w:rsid w:val="00444C08"/>
    <w:rsid w:val="00444F1D"/>
    <w:rsid w:val="0044655E"/>
    <w:rsid w:val="00446C34"/>
    <w:rsid w:val="00447BF6"/>
    <w:rsid w:val="00450377"/>
    <w:rsid w:val="00450561"/>
    <w:rsid w:val="00450CBC"/>
    <w:rsid w:val="00450D89"/>
    <w:rsid w:val="00451BCA"/>
    <w:rsid w:val="00452684"/>
    <w:rsid w:val="00452D6D"/>
    <w:rsid w:val="0045473E"/>
    <w:rsid w:val="00454EAB"/>
    <w:rsid w:val="00455B2A"/>
    <w:rsid w:val="004562B1"/>
    <w:rsid w:val="00457D05"/>
    <w:rsid w:val="00461163"/>
    <w:rsid w:val="00461456"/>
    <w:rsid w:val="00461499"/>
    <w:rsid w:val="00465668"/>
    <w:rsid w:val="00465D34"/>
    <w:rsid w:val="00467285"/>
    <w:rsid w:val="004673B5"/>
    <w:rsid w:val="00467A57"/>
    <w:rsid w:val="00467A5A"/>
    <w:rsid w:val="00467BD5"/>
    <w:rsid w:val="00472B32"/>
    <w:rsid w:val="004733B8"/>
    <w:rsid w:val="004739BB"/>
    <w:rsid w:val="00473A80"/>
    <w:rsid w:val="004742CC"/>
    <w:rsid w:val="00474E29"/>
    <w:rsid w:val="00476339"/>
    <w:rsid w:val="00476DE1"/>
    <w:rsid w:val="00477184"/>
    <w:rsid w:val="00477EB5"/>
    <w:rsid w:val="0048198D"/>
    <w:rsid w:val="00481D29"/>
    <w:rsid w:val="00482EA6"/>
    <w:rsid w:val="004837A3"/>
    <w:rsid w:val="004849A6"/>
    <w:rsid w:val="004853D1"/>
    <w:rsid w:val="00485A86"/>
    <w:rsid w:val="0048742C"/>
    <w:rsid w:val="004902C8"/>
    <w:rsid w:val="004926C6"/>
    <w:rsid w:val="00495492"/>
    <w:rsid w:val="00495559"/>
    <w:rsid w:val="00495A25"/>
    <w:rsid w:val="004979CB"/>
    <w:rsid w:val="004A08A4"/>
    <w:rsid w:val="004A1F78"/>
    <w:rsid w:val="004A2663"/>
    <w:rsid w:val="004A3F99"/>
    <w:rsid w:val="004A56D8"/>
    <w:rsid w:val="004A6278"/>
    <w:rsid w:val="004A6326"/>
    <w:rsid w:val="004A64C6"/>
    <w:rsid w:val="004A720F"/>
    <w:rsid w:val="004B0D69"/>
    <w:rsid w:val="004B16E5"/>
    <w:rsid w:val="004B18DB"/>
    <w:rsid w:val="004B3872"/>
    <w:rsid w:val="004B5A0B"/>
    <w:rsid w:val="004B7E72"/>
    <w:rsid w:val="004C0B71"/>
    <w:rsid w:val="004C2518"/>
    <w:rsid w:val="004C2677"/>
    <w:rsid w:val="004C549A"/>
    <w:rsid w:val="004C5C0F"/>
    <w:rsid w:val="004D09F4"/>
    <w:rsid w:val="004D1B88"/>
    <w:rsid w:val="004D3266"/>
    <w:rsid w:val="004D3603"/>
    <w:rsid w:val="004D3713"/>
    <w:rsid w:val="004D3A04"/>
    <w:rsid w:val="004D3DF1"/>
    <w:rsid w:val="004D411F"/>
    <w:rsid w:val="004D44DB"/>
    <w:rsid w:val="004D7ACF"/>
    <w:rsid w:val="004E0490"/>
    <w:rsid w:val="004E04F3"/>
    <w:rsid w:val="004E05B3"/>
    <w:rsid w:val="004E0627"/>
    <w:rsid w:val="004E0C06"/>
    <w:rsid w:val="004E1742"/>
    <w:rsid w:val="004E3D17"/>
    <w:rsid w:val="004E49C2"/>
    <w:rsid w:val="004E4BE6"/>
    <w:rsid w:val="004E5C58"/>
    <w:rsid w:val="004E6034"/>
    <w:rsid w:val="004E6129"/>
    <w:rsid w:val="004E64B6"/>
    <w:rsid w:val="004E66DF"/>
    <w:rsid w:val="004F079C"/>
    <w:rsid w:val="004F093E"/>
    <w:rsid w:val="004F2960"/>
    <w:rsid w:val="004F30DA"/>
    <w:rsid w:val="004F4883"/>
    <w:rsid w:val="004F499C"/>
    <w:rsid w:val="004F4AED"/>
    <w:rsid w:val="004F61DD"/>
    <w:rsid w:val="004F66D8"/>
    <w:rsid w:val="004F700F"/>
    <w:rsid w:val="004F7A1C"/>
    <w:rsid w:val="00500BBF"/>
    <w:rsid w:val="00500FFA"/>
    <w:rsid w:val="00501479"/>
    <w:rsid w:val="00501868"/>
    <w:rsid w:val="00502166"/>
    <w:rsid w:val="00502FB9"/>
    <w:rsid w:val="0050504B"/>
    <w:rsid w:val="00505D51"/>
    <w:rsid w:val="00506F0C"/>
    <w:rsid w:val="00507618"/>
    <w:rsid w:val="0050772A"/>
    <w:rsid w:val="00507E23"/>
    <w:rsid w:val="00507F3A"/>
    <w:rsid w:val="005105C3"/>
    <w:rsid w:val="005107DD"/>
    <w:rsid w:val="00511313"/>
    <w:rsid w:val="00512210"/>
    <w:rsid w:val="0051277E"/>
    <w:rsid w:val="00512AFF"/>
    <w:rsid w:val="00512BBA"/>
    <w:rsid w:val="005159D8"/>
    <w:rsid w:val="00520060"/>
    <w:rsid w:val="005200CF"/>
    <w:rsid w:val="00520BB3"/>
    <w:rsid w:val="00521A14"/>
    <w:rsid w:val="00521ED9"/>
    <w:rsid w:val="00524792"/>
    <w:rsid w:val="00525AE7"/>
    <w:rsid w:val="005271E8"/>
    <w:rsid w:val="005278ED"/>
    <w:rsid w:val="00527E23"/>
    <w:rsid w:val="00530CE3"/>
    <w:rsid w:val="005311DD"/>
    <w:rsid w:val="00531F86"/>
    <w:rsid w:val="00532754"/>
    <w:rsid w:val="005338E0"/>
    <w:rsid w:val="005339E9"/>
    <w:rsid w:val="005359CC"/>
    <w:rsid w:val="00535ED6"/>
    <w:rsid w:val="00535FE3"/>
    <w:rsid w:val="005373A6"/>
    <w:rsid w:val="005373DA"/>
    <w:rsid w:val="00537915"/>
    <w:rsid w:val="005406A7"/>
    <w:rsid w:val="00541F99"/>
    <w:rsid w:val="00542C2D"/>
    <w:rsid w:val="00544417"/>
    <w:rsid w:val="00545349"/>
    <w:rsid w:val="00547AAC"/>
    <w:rsid w:val="0055061C"/>
    <w:rsid w:val="0055081A"/>
    <w:rsid w:val="00550CAC"/>
    <w:rsid w:val="005532C7"/>
    <w:rsid w:val="0055342A"/>
    <w:rsid w:val="0055386E"/>
    <w:rsid w:val="00553A3C"/>
    <w:rsid w:val="00555505"/>
    <w:rsid w:val="00556C57"/>
    <w:rsid w:val="0055729F"/>
    <w:rsid w:val="00560323"/>
    <w:rsid w:val="005604FF"/>
    <w:rsid w:val="00561EAD"/>
    <w:rsid w:val="00562D94"/>
    <w:rsid w:val="0056317F"/>
    <w:rsid w:val="00564A43"/>
    <w:rsid w:val="00565764"/>
    <w:rsid w:val="0056742D"/>
    <w:rsid w:val="00570446"/>
    <w:rsid w:val="0057046A"/>
    <w:rsid w:val="005704E9"/>
    <w:rsid w:val="0057215C"/>
    <w:rsid w:val="0057524C"/>
    <w:rsid w:val="0057593A"/>
    <w:rsid w:val="00576673"/>
    <w:rsid w:val="00576AFA"/>
    <w:rsid w:val="00576CE7"/>
    <w:rsid w:val="005773A2"/>
    <w:rsid w:val="005779A5"/>
    <w:rsid w:val="00581480"/>
    <w:rsid w:val="00581EC2"/>
    <w:rsid w:val="00582416"/>
    <w:rsid w:val="00583F47"/>
    <w:rsid w:val="00584D6A"/>
    <w:rsid w:val="0058582B"/>
    <w:rsid w:val="00585ACF"/>
    <w:rsid w:val="00586073"/>
    <w:rsid w:val="005876B5"/>
    <w:rsid w:val="00591B95"/>
    <w:rsid w:val="00592509"/>
    <w:rsid w:val="005938CE"/>
    <w:rsid w:val="00593AC6"/>
    <w:rsid w:val="005945DE"/>
    <w:rsid w:val="005957E6"/>
    <w:rsid w:val="00595967"/>
    <w:rsid w:val="005968BC"/>
    <w:rsid w:val="005975E3"/>
    <w:rsid w:val="005A01E0"/>
    <w:rsid w:val="005A021C"/>
    <w:rsid w:val="005A17D9"/>
    <w:rsid w:val="005A1919"/>
    <w:rsid w:val="005A1D10"/>
    <w:rsid w:val="005A2C5F"/>
    <w:rsid w:val="005A4B9E"/>
    <w:rsid w:val="005A5227"/>
    <w:rsid w:val="005A52E3"/>
    <w:rsid w:val="005A5718"/>
    <w:rsid w:val="005A5FBF"/>
    <w:rsid w:val="005A748F"/>
    <w:rsid w:val="005A7AC8"/>
    <w:rsid w:val="005A7F48"/>
    <w:rsid w:val="005A7FB2"/>
    <w:rsid w:val="005B08C1"/>
    <w:rsid w:val="005B0D01"/>
    <w:rsid w:val="005B164C"/>
    <w:rsid w:val="005B2537"/>
    <w:rsid w:val="005B3A43"/>
    <w:rsid w:val="005B3E0E"/>
    <w:rsid w:val="005B4C94"/>
    <w:rsid w:val="005B532D"/>
    <w:rsid w:val="005C01E5"/>
    <w:rsid w:val="005C1FB2"/>
    <w:rsid w:val="005C213F"/>
    <w:rsid w:val="005C2616"/>
    <w:rsid w:val="005C272E"/>
    <w:rsid w:val="005C54DB"/>
    <w:rsid w:val="005C66FE"/>
    <w:rsid w:val="005C6AA3"/>
    <w:rsid w:val="005C6B62"/>
    <w:rsid w:val="005C71D7"/>
    <w:rsid w:val="005C78AC"/>
    <w:rsid w:val="005D253D"/>
    <w:rsid w:val="005D3644"/>
    <w:rsid w:val="005D3E18"/>
    <w:rsid w:val="005D54ED"/>
    <w:rsid w:val="005D55F5"/>
    <w:rsid w:val="005D64BC"/>
    <w:rsid w:val="005D67D9"/>
    <w:rsid w:val="005D6A2C"/>
    <w:rsid w:val="005D7F8B"/>
    <w:rsid w:val="005E0D51"/>
    <w:rsid w:val="005E22D2"/>
    <w:rsid w:val="005E508C"/>
    <w:rsid w:val="005E7ABF"/>
    <w:rsid w:val="005F0050"/>
    <w:rsid w:val="005F0243"/>
    <w:rsid w:val="005F04DD"/>
    <w:rsid w:val="005F1A96"/>
    <w:rsid w:val="005F1EC9"/>
    <w:rsid w:val="005F2BC4"/>
    <w:rsid w:val="005F2DFB"/>
    <w:rsid w:val="005F313E"/>
    <w:rsid w:val="005F33A3"/>
    <w:rsid w:val="005F3670"/>
    <w:rsid w:val="005F4471"/>
    <w:rsid w:val="005F4666"/>
    <w:rsid w:val="005F5D42"/>
    <w:rsid w:val="005F63F6"/>
    <w:rsid w:val="005F6EE7"/>
    <w:rsid w:val="005F7F1E"/>
    <w:rsid w:val="006008CB"/>
    <w:rsid w:val="0060142C"/>
    <w:rsid w:val="00604442"/>
    <w:rsid w:val="00604768"/>
    <w:rsid w:val="0060479E"/>
    <w:rsid w:val="00605E73"/>
    <w:rsid w:val="00606E9A"/>
    <w:rsid w:val="00607D63"/>
    <w:rsid w:val="00610506"/>
    <w:rsid w:val="00610B30"/>
    <w:rsid w:val="00612A1F"/>
    <w:rsid w:val="00612CBA"/>
    <w:rsid w:val="006133D6"/>
    <w:rsid w:val="006140F9"/>
    <w:rsid w:val="00614AAA"/>
    <w:rsid w:val="00617B8F"/>
    <w:rsid w:val="006207D1"/>
    <w:rsid w:val="00621789"/>
    <w:rsid w:val="00621F42"/>
    <w:rsid w:val="00622FE6"/>
    <w:rsid w:val="006238F0"/>
    <w:rsid w:val="00623EA5"/>
    <w:rsid w:val="00623F10"/>
    <w:rsid w:val="00624A6D"/>
    <w:rsid w:val="00624E10"/>
    <w:rsid w:val="00626CFC"/>
    <w:rsid w:val="00626D29"/>
    <w:rsid w:val="006274B8"/>
    <w:rsid w:val="006300F6"/>
    <w:rsid w:val="006313BC"/>
    <w:rsid w:val="006324D1"/>
    <w:rsid w:val="00634E03"/>
    <w:rsid w:val="00635493"/>
    <w:rsid w:val="006357BA"/>
    <w:rsid w:val="00636A18"/>
    <w:rsid w:val="00640EC5"/>
    <w:rsid w:val="006411ED"/>
    <w:rsid w:val="006413D6"/>
    <w:rsid w:val="00641A27"/>
    <w:rsid w:val="00641D51"/>
    <w:rsid w:val="0064245E"/>
    <w:rsid w:val="006458BE"/>
    <w:rsid w:val="00646146"/>
    <w:rsid w:val="00650D0D"/>
    <w:rsid w:val="006510A4"/>
    <w:rsid w:val="00651FCD"/>
    <w:rsid w:val="00652071"/>
    <w:rsid w:val="0065435C"/>
    <w:rsid w:val="006547B7"/>
    <w:rsid w:val="006549DD"/>
    <w:rsid w:val="00656644"/>
    <w:rsid w:val="00657002"/>
    <w:rsid w:val="00657B4B"/>
    <w:rsid w:val="00660113"/>
    <w:rsid w:val="0066054E"/>
    <w:rsid w:val="00660609"/>
    <w:rsid w:val="00660A50"/>
    <w:rsid w:val="00661A98"/>
    <w:rsid w:val="00661DBD"/>
    <w:rsid w:val="006623CA"/>
    <w:rsid w:val="006637DC"/>
    <w:rsid w:val="006646E7"/>
    <w:rsid w:val="006655AB"/>
    <w:rsid w:val="00665AA4"/>
    <w:rsid w:val="00666949"/>
    <w:rsid w:val="006708CE"/>
    <w:rsid w:val="006709E1"/>
    <w:rsid w:val="00670C89"/>
    <w:rsid w:val="00670E53"/>
    <w:rsid w:val="00671543"/>
    <w:rsid w:val="006715B2"/>
    <w:rsid w:val="00671D1D"/>
    <w:rsid w:val="00672A26"/>
    <w:rsid w:val="00673701"/>
    <w:rsid w:val="00673B7F"/>
    <w:rsid w:val="0067529A"/>
    <w:rsid w:val="0067557E"/>
    <w:rsid w:val="00675842"/>
    <w:rsid w:val="00675FC1"/>
    <w:rsid w:val="0067624F"/>
    <w:rsid w:val="0067648E"/>
    <w:rsid w:val="00676E0C"/>
    <w:rsid w:val="00682477"/>
    <w:rsid w:val="00683FEE"/>
    <w:rsid w:val="00685741"/>
    <w:rsid w:val="0068633C"/>
    <w:rsid w:val="00687126"/>
    <w:rsid w:val="00692465"/>
    <w:rsid w:val="00692B30"/>
    <w:rsid w:val="00693D68"/>
    <w:rsid w:val="00694E32"/>
    <w:rsid w:val="0069642E"/>
    <w:rsid w:val="00697810"/>
    <w:rsid w:val="006A119A"/>
    <w:rsid w:val="006A1CFB"/>
    <w:rsid w:val="006A2CC5"/>
    <w:rsid w:val="006A2CF4"/>
    <w:rsid w:val="006A32AA"/>
    <w:rsid w:val="006A4CE5"/>
    <w:rsid w:val="006A7E3E"/>
    <w:rsid w:val="006B00CE"/>
    <w:rsid w:val="006B1113"/>
    <w:rsid w:val="006B35E4"/>
    <w:rsid w:val="006B4184"/>
    <w:rsid w:val="006B470A"/>
    <w:rsid w:val="006B7FE6"/>
    <w:rsid w:val="006C0D3D"/>
    <w:rsid w:val="006C15EE"/>
    <w:rsid w:val="006C2AC1"/>
    <w:rsid w:val="006C32E3"/>
    <w:rsid w:val="006C3818"/>
    <w:rsid w:val="006C4335"/>
    <w:rsid w:val="006C478B"/>
    <w:rsid w:val="006C4B99"/>
    <w:rsid w:val="006C5A77"/>
    <w:rsid w:val="006C5F72"/>
    <w:rsid w:val="006D1921"/>
    <w:rsid w:val="006D3AFB"/>
    <w:rsid w:val="006D48F3"/>
    <w:rsid w:val="006D52B9"/>
    <w:rsid w:val="006D60D7"/>
    <w:rsid w:val="006D7E92"/>
    <w:rsid w:val="006E1AFE"/>
    <w:rsid w:val="006E2A21"/>
    <w:rsid w:val="006E4311"/>
    <w:rsid w:val="006E4E3A"/>
    <w:rsid w:val="006E53BD"/>
    <w:rsid w:val="006E7216"/>
    <w:rsid w:val="006E73DE"/>
    <w:rsid w:val="006F1E3B"/>
    <w:rsid w:val="006F2DE7"/>
    <w:rsid w:val="006F4328"/>
    <w:rsid w:val="006F4820"/>
    <w:rsid w:val="006F4F53"/>
    <w:rsid w:val="006F54AD"/>
    <w:rsid w:val="006F7CBA"/>
    <w:rsid w:val="007007D5"/>
    <w:rsid w:val="00701005"/>
    <w:rsid w:val="00702F6E"/>
    <w:rsid w:val="0070365A"/>
    <w:rsid w:val="00703A98"/>
    <w:rsid w:val="007061D3"/>
    <w:rsid w:val="00706217"/>
    <w:rsid w:val="007075C0"/>
    <w:rsid w:val="007079AB"/>
    <w:rsid w:val="007102AB"/>
    <w:rsid w:val="00712CB9"/>
    <w:rsid w:val="007144A7"/>
    <w:rsid w:val="00715E86"/>
    <w:rsid w:val="00717529"/>
    <w:rsid w:val="007177C5"/>
    <w:rsid w:val="0072016E"/>
    <w:rsid w:val="00721B1F"/>
    <w:rsid w:val="00722DAF"/>
    <w:rsid w:val="007234B4"/>
    <w:rsid w:val="007258FA"/>
    <w:rsid w:val="007271B7"/>
    <w:rsid w:val="0073041D"/>
    <w:rsid w:val="00730EA5"/>
    <w:rsid w:val="0073123C"/>
    <w:rsid w:val="00733EE7"/>
    <w:rsid w:val="00734C59"/>
    <w:rsid w:val="00735088"/>
    <w:rsid w:val="00736C1D"/>
    <w:rsid w:val="00737FB7"/>
    <w:rsid w:val="00740BC7"/>
    <w:rsid w:val="00740C57"/>
    <w:rsid w:val="00741399"/>
    <w:rsid w:val="00742A29"/>
    <w:rsid w:val="00744471"/>
    <w:rsid w:val="007449CE"/>
    <w:rsid w:val="00745265"/>
    <w:rsid w:val="00746565"/>
    <w:rsid w:val="00746E67"/>
    <w:rsid w:val="007474A6"/>
    <w:rsid w:val="00747746"/>
    <w:rsid w:val="00750BB8"/>
    <w:rsid w:val="00751124"/>
    <w:rsid w:val="007521A3"/>
    <w:rsid w:val="007521B6"/>
    <w:rsid w:val="00752F81"/>
    <w:rsid w:val="00755E3A"/>
    <w:rsid w:val="0075680B"/>
    <w:rsid w:val="007569EA"/>
    <w:rsid w:val="00756E90"/>
    <w:rsid w:val="00757107"/>
    <w:rsid w:val="00761AED"/>
    <w:rsid w:val="00762037"/>
    <w:rsid w:val="007629AC"/>
    <w:rsid w:val="00765098"/>
    <w:rsid w:val="00765BEE"/>
    <w:rsid w:val="0076642C"/>
    <w:rsid w:val="0076655D"/>
    <w:rsid w:val="00767C7E"/>
    <w:rsid w:val="0077000D"/>
    <w:rsid w:val="00770932"/>
    <w:rsid w:val="00771986"/>
    <w:rsid w:val="0077268A"/>
    <w:rsid w:val="00772737"/>
    <w:rsid w:val="00772A0E"/>
    <w:rsid w:val="00773446"/>
    <w:rsid w:val="0077385F"/>
    <w:rsid w:val="00773C68"/>
    <w:rsid w:val="007743B4"/>
    <w:rsid w:val="0077460F"/>
    <w:rsid w:val="007749AC"/>
    <w:rsid w:val="007757A9"/>
    <w:rsid w:val="007762AB"/>
    <w:rsid w:val="007764F3"/>
    <w:rsid w:val="00776E02"/>
    <w:rsid w:val="00777A0A"/>
    <w:rsid w:val="007803B5"/>
    <w:rsid w:val="00780827"/>
    <w:rsid w:val="00781B41"/>
    <w:rsid w:val="00781BE2"/>
    <w:rsid w:val="007825B4"/>
    <w:rsid w:val="00782E5D"/>
    <w:rsid w:val="00783762"/>
    <w:rsid w:val="00783A4C"/>
    <w:rsid w:val="00783FF8"/>
    <w:rsid w:val="0078761C"/>
    <w:rsid w:val="00787D43"/>
    <w:rsid w:val="00787D8F"/>
    <w:rsid w:val="0079127E"/>
    <w:rsid w:val="00792A5F"/>
    <w:rsid w:val="00793832"/>
    <w:rsid w:val="00793D2A"/>
    <w:rsid w:val="00794C69"/>
    <w:rsid w:val="0079524F"/>
    <w:rsid w:val="00795BF4"/>
    <w:rsid w:val="00795E17"/>
    <w:rsid w:val="007961DD"/>
    <w:rsid w:val="0079698C"/>
    <w:rsid w:val="007973C6"/>
    <w:rsid w:val="007A0ACA"/>
    <w:rsid w:val="007A2DD6"/>
    <w:rsid w:val="007A3A84"/>
    <w:rsid w:val="007A3B99"/>
    <w:rsid w:val="007A5CE7"/>
    <w:rsid w:val="007A5F24"/>
    <w:rsid w:val="007A615B"/>
    <w:rsid w:val="007A6525"/>
    <w:rsid w:val="007A6D4F"/>
    <w:rsid w:val="007B0B8C"/>
    <w:rsid w:val="007B114F"/>
    <w:rsid w:val="007B2E3C"/>
    <w:rsid w:val="007B30DB"/>
    <w:rsid w:val="007B3B64"/>
    <w:rsid w:val="007B4AA1"/>
    <w:rsid w:val="007B5AD8"/>
    <w:rsid w:val="007B5F85"/>
    <w:rsid w:val="007B6140"/>
    <w:rsid w:val="007B680B"/>
    <w:rsid w:val="007B6BAD"/>
    <w:rsid w:val="007B7074"/>
    <w:rsid w:val="007B74E5"/>
    <w:rsid w:val="007C2408"/>
    <w:rsid w:val="007C2801"/>
    <w:rsid w:val="007C28FF"/>
    <w:rsid w:val="007C2FE7"/>
    <w:rsid w:val="007C4938"/>
    <w:rsid w:val="007C5259"/>
    <w:rsid w:val="007C52D1"/>
    <w:rsid w:val="007C5570"/>
    <w:rsid w:val="007C5BFE"/>
    <w:rsid w:val="007C65D5"/>
    <w:rsid w:val="007C6DF7"/>
    <w:rsid w:val="007C6EF3"/>
    <w:rsid w:val="007C7BAA"/>
    <w:rsid w:val="007D2822"/>
    <w:rsid w:val="007D3257"/>
    <w:rsid w:val="007D363E"/>
    <w:rsid w:val="007D3C33"/>
    <w:rsid w:val="007D3E45"/>
    <w:rsid w:val="007D40B9"/>
    <w:rsid w:val="007D49E2"/>
    <w:rsid w:val="007D56CD"/>
    <w:rsid w:val="007D675C"/>
    <w:rsid w:val="007D6DC1"/>
    <w:rsid w:val="007E09E6"/>
    <w:rsid w:val="007E153E"/>
    <w:rsid w:val="007E172E"/>
    <w:rsid w:val="007E24C0"/>
    <w:rsid w:val="007E2667"/>
    <w:rsid w:val="007E28ED"/>
    <w:rsid w:val="007E31A1"/>
    <w:rsid w:val="007E3F45"/>
    <w:rsid w:val="007E4091"/>
    <w:rsid w:val="007E44DE"/>
    <w:rsid w:val="007E44F7"/>
    <w:rsid w:val="007E4C49"/>
    <w:rsid w:val="007E5320"/>
    <w:rsid w:val="007F0C6E"/>
    <w:rsid w:val="007F0D2E"/>
    <w:rsid w:val="007F165D"/>
    <w:rsid w:val="007F176C"/>
    <w:rsid w:val="007F1A58"/>
    <w:rsid w:val="007F28F4"/>
    <w:rsid w:val="007F492C"/>
    <w:rsid w:val="007F5EBF"/>
    <w:rsid w:val="007F5FFD"/>
    <w:rsid w:val="007F6631"/>
    <w:rsid w:val="007F7210"/>
    <w:rsid w:val="007F7FDD"/>
    <w:rsid w:val="00800365"/>
    <w:rsid w:val="0080098E"/>
    <w:rsid w:val="00802C63"/>
    <w:rsid w:val="00804FBB"/>
    <w:rsid w:val="008051F5"/>
    <w:rsid w:val="00805B6B"/>
    <w:rsid w:val="008060E5"/>
    <w:rsid w:val="00806294"/>
    <w:rsid w:val="008063BC"/>
    <w:rsid w:val="00810D7B"/>
    <w:rsid w:val="0081291A"/>
    <w:rsid w:val="00812A6F"/>
    <w:rsid w:val="008130F6"/>
    <w:rsid w:val="0081356C"/>
    <w:rsid w:val="00813DC5"/>
    <w:rsid w:val="00813FE4"/>
    <w:rsid w:val="008141D0"/>
    <w:rsid w:val="008143F0"/>
    <w:rsid w:val="00814C2A"/>
    <w:rsid w:val="00814CDF"/>
    <w:rsid w:val="0081598A"/>
    <w:rsid w:val="00817CE9"/>
    <w:rsid w:val="00820670"/>
    <w:rsid w:val="00821101"/>
    <w:rsid w:val="008241D6"/>
    <w:rsid w:val="008243AE"/>
    <w:rsid w:val="00824568"/>
    <w:rsid w:val="00824DDA"/>
    <w:rsid w:val="008255F2"/>
    <w:rsid w:val="008257C0"/>
    <w:rsid w:val="008308A5"/>
    <w:rsid w:val="00830C92"/>
    <w:rsid w:val="00831EA6"/>
    <w:rsid w:val="00832091"/>
    <w:rsid w:val="0083219D"/>
    <w:rsid w:val="008324AA"/>
    <w:rsid w:val="008327FD"/>
    <w:rsid w:val="008329CC"/>
    <w:rsid w:val="008339CD"/>
    <w:rsid w:val="0083403F"/>
    <w:rsid w:val="00834960"/>
    <w:rsid w:val="00837833"/>
    <w:rsid w:val="00840099"/>
    <w:rsid w:val="00842FBD"/>
    <w:rsid w:val="008442FB"/>
    <w:rsid w:val="00845AE1"/>
    <w:rsid w:val="008461BF"/>
    <w:rsid w:val="00846C8A"/>
    <w:rsid w:val="00846FFC"/>
    <w:rsid w:val="008502BA"/>
    <w:rsid w:val="00850F7F"/>
    <w:rsid w:val="00852907"/>
    <w:rsid w:val="00852A85"/>
    <w:rsid w:val="008530D9"/>
    <w:rsid w:val="00853BA0"/>
    <w:rsid w:val="00854D03"/>
    <w:rsid w:val="00854D15"/>
    <w:rsid w:val="0085500A"/>
    <w:rsid w:val="0085508F"/>
    <w:rsid w:val="008561B5"/>
    <w:rsid w:val="0085685B"/>
    <w:rsid w:val="00856F53"/>
    <w:rsid w:val="008579C4"/>
    <w:rsid w:val="00861810"/>
    <w:rsid w:val="00861C78"/>
    <w:rsid w:val="008625FF"/>
    <w:rsid w:val="00867138"/>
    <w:rsid w:val="008678F5"/>
    <w:rsid w:val="00870906"/>
    <w:rsid w:val="008722B7"/>
    <w:rsid w:val="00872C5B"/>
    <w:rsid w:val="00873807"/>
    <w:rsid w:val="008739FC"/>
    <w:rsid w:val="00873EC3"/>
    <w:rsid w:val="0087443B"/>
    <w:rsid w:val="00875D9D"/>
    <w:rsid w:val="0087671C"/>
    <w:rsid w:val="00877755"/>
    <w:rsid w:val="00877954"/>
    <w:rsid w:val="00880308"/>
    <w:rsid w:val="008804AE"/>
    <w:rsid w:val="00880880"/>
    <w:rsid w:val="00880A99"/>
    <w:rsid w:val="00881D98"/>
    <w:rsid w:val="0088261A"/>
    <w:rsid w:val="00883161"/>
    <w:rsid w:val="008847BB"/>
    <w:rsid w:val="008854E7"/>
    <w:rsid w:val="008863EA"/>
    <w:rsid w:val="008869EC"/>
    <w:rsid w:val="0088707E"/>
    <w:rsid w:val="008877D6"/>
    <w:rsid w:val="00891101"/>
    <w:rsid w:val="00893CB7"/>
    <w:rsid w:val="00893E35"/>
    <w:rsid w:val="00894301"/>
    <w:rsid w:val="0089452B"/>
    <w:rsid w:val="00894F56"/>
    <w:rsid w:val="00895C3C"/>
    <w:rsid w:val="00896232"/>
    <w:rsid w:val="00896F0B"/>
    <w:rsid w:val="00897A9D"/>
    <w:rsid w:val="008A241F"/>
    <w:rsid w:val="008A302D"/>
    <w:rsid w:val="008A4491"/>
    <w:rsid w:val="008A579E"/>
    <w:rsid w:val="008A5A6A"/>
    <w:rsid w:val="008A62E1"/>
    <w:rsid w:val="008B02E3"/>
    <w:rsid w:val="008B173C"/>
    <w:rsid w:val="008B2811"/>
    <w:rsid w:val="008B3116"/>
    <w:rsid w:val="008B49E5"/>
    <w:rsid w:val="008B715C"/>
    <w:rsid w:val="008C04D3"/>
    <w:rsid w:val="008C0A66"/>
    <w:rsid w:val="008C0D96"/>
    <w:rsid w:val="008C0FD3"/>
    <w:rsid w:val="008C19B1"/>
    <w:rsid w:val="008C1BD9"/>
    <w:rsid w:val="008C2389"/>
    <w:rsid w:val="008C3878"/>
    <w:rsid w:val="008C42A4"/>
    <w:rsid w:val="008C4B36"/>
    <w:rsid w:val="008C57EF"/>
    <w:rsid w:val="008C5FEA"/>
    <w:rsid w:val="008C610D"/>
    <w:rsid w:val="008C64B3"/>
    <w:rsid w:val="008D04BD"/>
    <w:rsid w:val="008D1781"/>
    <w:rsid w:val="008D1894"/>
    <w:rsid w:val="008D3028"/>
    <w:rsid w:val="008D4E80"/>
    <w:rsid w:val="008D59C5"/>
    <w:rsid w:val="008D5A1B"/>
    <w:rsid w:val="008D6397"/>
    <w:rsid w:val="008D685A"/>
    <w:rsid w:val="008D7FF2"/>
    <w:rsid w:val="008E01BD"/>
    <w:rsid w:val="008E0244"/>
    <w:rsid w:val="008E0384"/>
    <w:rsid w:val="008E089E"/>
    <w:rsid w:val="008E224C"/>
    <w:rsid w:val="008E40F6"/>
    <w:rsid w:val="008E411E"/>
    <w:rsid w:val="008E6DB6"/>
    <w:rsid w:val="008E70DF"/>
    <w:rsid w:val="008F0CEA"/>
    <w:rsid w:val="008F1887"/>
    <w:rsid w:val="008F31E1"/>
    <w:rsid w:val="008F4378"/>
    <w:rsid w:val="008F4779"/>
    <w:rsid w:val="008F4FF1"/>
    <w:rsid w:val="008F54B1"/>
    <w:rsid w:val="008F62CD"/>
    <w:rsid w:val="008F69C6"/>
    <w:rsid w:val="008F6E4D"/>
    <w:rsid w:val="008F7188"/>
    <w:rsid w:val="008F7583"/>
    <w:rsid w:val="008F7920"/>
    <w:rsid w:val="00900212"/>
    <w:rsid w:val="009015F9"/>
    <w:rsid w:val="00901600"/>
    <w:rsid w:val="00901DF2"/>
    <w:rsid w:val="00903148"/>
    <w:rsid w:val="00903EBE"/>
    <w:rsid w:val="00904202"/>
    <w:rsid w:val="009058EA"/>
    <w:rsid w:val="00905A44"/>
    <w:rsid w:val="009060FC"/>
    <w:rsid w:val="00906FF2"/>
    <w:rsid w:val="0090769D"/>
    <w:rsid w:val="00907864"/>
    <w:rsid w:val="00907D35"/>
    <w:rsid w:val="00912162"/>
    <w:rsid w:val="00912E53"/>
    <w:rsid w:val="009146ED"/>
    <w:rsid w:val="009149F3"/>
    <w:rsid w:val="00916198"/>
    <w:rsid w:val="00916602"/>
    <w:rsid w:val="009173D3"/>
    <w:rsid w:val="009176E7"/>
    <w:rsid w:val="00917E79"/>
    <w:rsid w:val="009207CD"/>
    <w:rsid w:val="0092102F"/>
    <w:rsid w:val="009221A8"/>
    <w:rsid w:val="0092258D"/>
    <w:rsid w:val="00924736"/>
    <w:rsid w:val="00925058"/>
    <w:rsid w:val="009270D0"/>
    <w:rsid w:val="0092763D"/>
    <w:rsid w:val="00927CB3"/>
    <w:rsid w:val="0093075F"/>
    <w:rsid w:val="0093103F"/>
    <w:rsid w:val="00933D1F"/>
    <w:rsid w:val="0093422A"/>
    <w:rsid w:val="0093559F"/>
    <w:rsid w:val="00935658"/>
    <w:rsid w:val="00937AA7"/>
    <w:rsid w:val="00937B85"/>
    <w:rsid w:val="00937C2E"/>
    <w:rsid w:val="00937F4E"/>
    <w:rsid w:val="00941D73"/>
    <w:rsid w:val="00941E0D"/>
    <w:rsid w:val="0094241E"/>
    <w:rsid w:val="009426ED"/>
    <w:rsid w:val="00944EEF"/>
    <w:rsid w:val="00945759"/>
    <w:rsid w:val="009457FB"/>
    <w:rsid w:val="00945924"/>
    <w:rsid w:val="0094696C"/>
    <w:rsid w:val="009513FD"/>
    <w:rsid w:val="00951450"/>
    <w:rsid w:val="00954F2D"/>
    <w:rsid w:val="00955FCC"/>
    <w:rsid w:val="00956F8F"/>
    <w:rsid w:val="00957DAD"/>
    <w:rsid w:val="009602D8"/>
    <w:rsid w:val="00962549"/>
    <w:rsid w:val="009626FC"/>
    <w:rsid w:val="00962C19"/>
    <w:rsid w:val="0096330D"/>
    <w:rsid w:val="009651E1"/>
    <w:rsid w:val="009651F8"/>
    <w:rsid w:val="00966D02"/>
    <w:rsid w:val="00967C21"/>
    <w:rsid w:val="009704C6"/>
    <w:rsid w:val="00970DD7"/>
    <w:rsid w:val="00971984"/>
    <w:rsid w:val="00971FF8"/>
    <w:rsid w:val="009721DE"/>
    <w:rsid w:val="009728E8"/>
    <w:rsid w:val="00973274"/>
    <w:rsid w:val="00973AE8"/>
    <w:rsid w:val="009744B9"/>
    <w:rsid w:val="00974F9A"/>
    <w:rsid w:val="00975289"/>
    <w:rsid w:val="00975F22"/>
    <w:rsid w:val="0097655C"/>
    <w:rsid w:val="009804C3"/>
    <w:rsid w:val="00980537"/>
    <w:rsid w:val="009808E8"/>
    <w:rsid w:val="00980974"/>
    <w:rsid w:val="00980E0F"/>
    <w:rsid w:val="00982DB7"/>
    <w:rsid w:val="00982FC0"/>
    <w:rsid w:val="00983656"/>
    <w:rsid w:val="0098481B"/>
    <w:rsid w:val="00984FAD"/>
    <w:rsid w:val="00985314"/>
    <w:rsid w:val="00985460"/>
    <w:rsid w:val="00985C74"/>
    <w:rsid w:val="00986810"/>
    <w:rsid w:val="00987437"/>
    <w:rsid w:val="00987A9B"/>
    <w:rsid w:val="00987C1E"/>
    <w:rsid w:val="00990120"/>
    <w:rsid w:val="0099101A"/>
    <w:rsid w:val="00991DD0"/>
    <w:rsid w:val="00992ADF"/>
    <w:rsid w:val="00993414"/>
    <w:rsid w:val="009934FF"/>
    <w:rsid w:val="00993CAD"/>
    <w:rsid w:val="00995E65"/>
    <w:rsid w:val="00996435"/>
    <w:rsid w:val="009964DA"/>
    <w:rsid w:val="00996EEF"/>
    <w:rsid w:val="009A012F"/>
    <w:rsid w:val="009A1FF4"/>
    <w:rsid w:val="009A205B"/>
    <w:rsid w:val="009A463D"/>
    <w:rsid w:val="009A4999"/>
    <w:rsid w:val="009A49DC"/>
    <w:rsid w:val="009A50FF"/>
    <w:rsid w:val="009A69CB"/>
    <w:rsid w:val="009B08D5"/>
    <w:rsid w:val="009B0F96"/>
    <w:rsid w:val="009B2B1A"/>
    <w:rsid w:val="009B32E6"/>
    <w:rsid w:val="009B4EB6"/>
    <w:rsid w:val="009B4F2F"/>
    <w:rsid w:val="009B543C"/>
    <w:rsid w:val="009B545D"/>
    <w:rsid w:val="009B5703"/>
    <w:rsid w:val="009B79ED"/>
    <w:rsid w:val="009C2B18"/>
    <w:rsid w:val="009C4B8D"/>
    <w:rsid w:val="009C5DEA"/>
    <w:rsid w:val="009C6BCE"/>
    <w:rsid w:val="009C6CD5"/>
    <w:rsid w:val="009C7EC9"/>
    <w:rsid w:val="009C7F19"/>
    <w:rsid w:val="009D1312"/>
    <w:rsid w:val="009D1663"/>
    <w:rsid w:val="009D2870"/>
    <w:rsid w:val="009D378A"/>
    <w:rsid w:val="009D4674"/>
    <w:rsid w:val="009D504F"/>
    <w:rsid w:val="009D58B0"/>
    <w:rsid w:val="009D7FC7"/>
    <w:rsid w:val="009E1CAB"/>
    <w:rsid w:val="009E2296"/>
    <w:rsid w:val="009E4356"/>
    <w:rsid w:val="009E4508"/>
    <w:rsid w:val="009E7A50"/>
    <w:rsid w:val="009F006C"/>
    <w:rsid w:val="009F1B66"/>
    <w:rsid w:val="009F248F"/>
    <w:rsid w:val="009F32FD"/>
    <w:rsid w:val="009F3A26"/>
    <w:rsid w:val="009F3C1D"/>
    <w:rsid w:val="009F4791"/>
    <w:rsid w:val="009F4EDD"/>
    <w:rsid w:val="009F5D3F"/>
    <w:rsid w:val="009F5EA1"/>
    <w:rsid w:val="009F5F73"/>
    <w:rsid w:val="00A017A6"/>
    <w:rsid w:val="00A02994"/>
    <w:rsid w:val="00A03C6D"/>
    <w:rsid w:val="00A04523"/>
    <w:rsid w:val="00A0512A"/>
    <w:rsid w:val="00A075CD"/>
    <w:rsid w:val="00A10738"/>
    <w:rsid w:val="00A1073F"/>
    <w:rsid w:val="00A11251"/>
    <w:rsid w:val="00A11E3A"/>
    <w:rsid w:val="00A1228D"/>
    <w:rsid w:val="00A1242F"/>
    <w:rsid w:val="00A130AB"/>
    <w:rsid w:val="00A13347"/>
    <w:rsid w:val="00A13A93"/>
    <w:rsid w:val="00A14E79"/>
    <w:rsid w:val="00A16EA7"/>
    <w:rsid w:val="00A227E8"/>
    <w:rsid w:val="00A229F5"/>
    <w:rsid w:val="00A23514"/>
    <w:rsid w:val="00A238B7"/>
    <w:rsid w:val="00A23A27"/>
    <w:rsid w:val="00A23B35"/>
    <w:rsid w:val="00A24517"/>
    <w:rsid w:val="00A24AA3"/>
    <w:rsid w:val="00A24E0B"/>
    <w:rsid w:val="00A26825"/>
    <w:rsid w:val="00A271A2"/>
    <w:rsid w:val="00A27BE5"/>
    <w:rsid w:val="00A27C0F"/>
    <w:rsid w:val="00A27EC1"/>
    <w:rsid w:val="00A3092C"/>
    <w:rsid w:val="00A31ABD"/>
    <w:rsid w:val="00A31C16"/>
    <w:rsid w:val="00A32AF2"/>
    <w:rsid w:val="00A33B8C"/>
    <w:rsid w:val="00A340EE"/>
    <w:rsid w:val="00A34239"/>
    <w:rsid w:val="00A3490A"/>
    <w:rsid w:val="00A35D23"/>
    <w:rsid w:val="00A35FA9"/>
    <w:rsid w:val="00A40392"/>
    <w:rsid w:val="00A40696"/>
    <w:rsid w:val="00A40EBC"/>
    <w:rsid w:val="00A414D9"/>
    <w:rsid w:val="00A41B7F"/>
    <w:rsid w:val="00A42A80"/>
    <w:rsid w:val="00A445EF"/>
    <w:rsid w:val="00A465C8"/>
    <w:rsid w:val="00A500D1"/>
    <w:rsid w:val="00A50876"/>
    <w:rsid w:val="00A50A14"/>
    <w:rsid w:val="00A522F9"/>
    <w:rsid w:val="00A524CB"/>
    <w:rsid w:val="00A52861"/>
    <w:rsid w:val="00A5292B"/>
    <w:rsid w:val="00A52D30"/>
    <w:rsid w:val="00A52EC5"/>
    <w:rsid w:val="00A53076"/>
    <w:rsid w:val="00A53654"/>
    <w:rsid w:val="00A556B0"/>
    <w:rsid w:val="00A568F3"/>
    <w:rsid w:val="00A569A5"/>
    <w:rsid w:val="00A60AC6"/>
    <w:rsid w:val="00A60E26"/>
    <w:rsid w:val="00A61E35"/>
    <w:rsid w:val="00A620EA"/>
    <w:rsid w:val="00A63139"/>
    <w:rsid w:val="00A639D0"/>
    <w:rsid w:val="00A64C5A"/>
    <w:rsid w:val="00A65098"/>
    <w:rsid w:val="00A65649"/>
    <w:rsid w:val="00A65CD5"/>
    <w:rsid w:val="00A66721"/>
    <w:rsid w:val="00A6731F"/>
    <w:rsid w:val="00A71410"/>
    <w:rsid w:val="00A71C4B"/>
    <w:rsid w:val="00A72888"/>
    <w:rsid w:val="00A74B45"/>
    <w:rsid w:val="00A75E24"/>
    <w:rsid w:val="00A76BBD"/>
    <w:rsid w:val="00A77E72"/>
    <w:rsid w:val="00A8111F"/>
    <w:rsid w:val="00A81490"/>
    <w:rsid w:val="00A81B55"/>
    <w:rsid w:val="00A8251F"/>
    <w:rsid w:val="00A82C91"/>
    <w:rsid w:val="00A82EAB"/>
    <w:rsid w:val="00A82FCF"/>
    <w:rsid w:val="00A8314D"/>
    <w:rsid w:val="00A8377C"/>
    <w:rsid w:val="00A84CF8"/>
    <w:rsid w:val="00A857E0"/>
    <w:rsid w:val="00A86373"/>
    <w:rsid w:val="00A871DE"/>
    <w:rsid w:val="00A87339"/>
    <w:rsid w:val="00A87AA2"/>
    <w:rsid w:val="00A9015B"/>
    <w:rsid w:val="00A92683"/>
    <w:rsid w:val="00A9324A"/>
    <w:rsid w:val="00A94349"/>
    <w:rsid w:val="00A943B7"/>
    <w:rsid w:val="00A9440A"/>
    <w:rsid w:val="00A9476E"/>
    <w:rsid w:val="00A952F3"/>
    <w:rsid w:val="00A95742"/>
    <w:rsid w:val="00A979E9"/>
    <w:rsid w:val="00A97FEB"/>
    <w:rsid w:val="00AA0E03"/>
    <w:rsid w:val="00AA0E17"/>
    <w:rsid w:val="00AA1261"/>
    <w:rsid w:val="00AA332C"/>
    <w:rsid w:val="00AA39BC"/>
    <w:rsid w:val="00AA4728"/>
    <w:rsid w:val="00AA5A5A"/>
    <w:rsid w:val="00AA61FE"/>
    <w:rsid w:val="00AA629B"/>
    <w:rsid w:val="00AA6B6A"/>
    <w:rsid w:val="00AA70BD"/>
    <w:rsid w:val="00AB0811"/>
    <w:rsid w:val="00AB08A3"/>
    <w:rsid w:val="00AB3DDD"/>
    <w:rsid w:val="00AB3E43"/>
    <w:rsid w:val="00AB4144"/>
    <w:rsid w:val="00AB42C4"/>
    <w:rsid w:val="00AB5224"/>
    <w:rsid w:val="00AB5DD9"/>
    <w:rsid w:val="00AB6317"/>
    <w:rsid w:val="00AB6BC2"/>
    <w:rsid w:val="00AC08A6"/>
    <w:rsid w:val="00AC1E37"/>
    <w:rsid w:val="00AC2698"/>
    <w:rsid w:val="00AC2D1A"/>
    <w:rsid w:val="00AC2E04"/>
    <w:rsid w:val="00AC3C68"/>
    <w:rsid w:val="00AC41BC"/>
    <w:rsid w:val="00AC5AA6"/>
    <w:rsid w:val="00AC6E5D"/>
    <w:rsid w:val="00AC739A"/>
    <w:rsid w:val="00AD01F6"/>
    <w:rsid w:val="00AD195F"/>
    <w:rsid w:val="00AD3AEF"/>
    <w:rsid w:val="00AD41D6"/>
    <w:rsid w:val="00AD45A1"/>
    <w:rsid w:val="00AD46FE"/>
    <w:rsid w:val="00AD58DF"/>
    <w:rsid w:val="00AD5C7A"/>
    <w:rsid w:val="00AD5E1A"/>
    <w:rsid w:val="00AD6AB7"/>
    <w:rsid w:val="00AD6D3D"/>
    <w:rsid w:val="00AD73CA"/>
    <w:rsid w:val="00AD7DA3"/>
    <w:rsid w:val="00AE06B3"/>
    <w:rsid w:val="00AE114D"/>
    <w:rsid w:val="00AE135D"/>
    <w:rsid w:val="00AE1519"/>
    <w:rsid w:val="00AE1788"/>
    <w:rsid w:val="00AE1DAA"/>
    <w:rsid w:val="00AE253F"/>
    <w:rsid w:val="00AE2F39"/>
    <w:rsid w:val="00AE32D7"/>
    <w:rsid w:val="00AE3E5D"/>
    <w:rsid w:val="00AE404B"/>
    <w:rsid w:val="00AE60AA"/>
    <w:rsid w:val="00AE7001"/>
    <w:rsid w:val="00AE7139"/>
    <w:rsid w:val="00AF0175"/>
    <w:rsid w:val="00AF1F94"/>
    <w:rsid w:val="00AF29D0"/>
    <w:rsid w:val="00AF2FD2"/>
    <w:rsid w:val="00AF387C"/>
    <w:rsid w:val="00AF4B85"/>
    <w:rsid w:val="00AF5157"/>
    <w:rsid w:val="00AF5A6A"/>
    <w:rsid w:val="00AF5DA9"/>
    <w:rsid w:val="00AF5FD2"/>
    <w:rsid w:val="00AF6009"/>
    <w:rsid w:val="00AF676A"/>
    <w:rsid w:val="00AF74BF"/>
    <w:rsid w:val="00AF757A"/>
    <w:rsid w:val="00AF7D5C"/>
    <w:rsid w:val="00B00029"/>
    <w:rsid w:val="00B02755"/>
    <w:rsid w:val="00B029FE"/>
    <w:rsid w:val="00B02FB1"/>
    <w:rsid w:val="00B055AA"/>
    <w:rsid w:val="00B0755A"/>
    <w:rsid w:val="00B07A56"/>
    <w:rsid w:val="00B103EC"/>
    <w:rsid w:val="00B108D3"/>
    <w:rsid w:val="00B10A50"/>
    <w:rsid w:val="00B10B5F"/>
    <w:rsid w:val="00B111F2"/>
    <w:rsid w:val="00B11356"/>
    <w:rsid w:val="00B11A80"/>
    <w:rsid w:val="00B13EF9"/>
    <w:rsid w:val="00B142F4"/>
    <w:rsid w:val="00B148A5"/>
    <w:rsid w:val="00B158F6"/>
    <w:rsid w:val="00B16009"/>
    <w:rsid w:val="00B16368"/>
    <w:rsid w:val="00B16BB6"/>
    <w:rsid w:val="00B16D8C"/>
    <w:rsid w:val="00B16EAB"/>
    <w:rsid w:val="00B178C4"/>
    <w:rsid w:val="00B17CD9"/>
    <w:rsid w:val="00B20353"/>
    <w:rsid w:val="00B20933"/>
    <w:rsid w:val="00B2152E"/>
    <w:rsid w:val="00B22F30"/>
    <w:rsid w:val="00B2414C"/>
    <w:rsid w:val="00B256CF"/>
    <w:rsid w:val="00B25EF8"/>
    <w:rsid w:val="00B260EC"/>
    <w:rsid w:val="00B271EA"/>
    <w:rsid w:val="00B27847"/>
    <w:rsid w:val="00B30873"/>
    <w:rsid w:val="00B30AA3"/>
    <w:rsid w:val="00B324EB"/>
    <w:rsid w:val="00B32528"/>
    <w:rsid w:val="00B32E3D"/>
    <w:rsid w:val="00B33288"/>
    <w:rsid w:val="00B3387C"/>
    <w:rsid w:val="00B34B8A"/>
    <w:rsid w:val="00B3582A"/>
    <w:rsid w:val="00B35A77"/>
    <w:rsid w:val="00B403B1"/>
    <w:rsid w:val="00B408A1"/>
    <w:rsid w:val="00B40BF1"/>
    <w:rsid w:val="00B4118F"/>
    <w:rsid w:val="00B41D4E"/>
    <w:rsid w:val="00B424A6"/>
    <w:rsid w:val="00B42822"/>
    <w:rsid w:val="00B42C8B"/>
    <w:rsid w:val="00B43F77"/>
    <w:rsid w:val="00B465EA"/>
    <w:rsid w:val="00B47A7C"/>
    <w:rsid w:val="00B47F09"/>
    <w:rsid w:val="00B512D6"/>
    <w:rsid w:val="00B519BB"/>
    <w:rsid w:val="00B524A1"/>
    <w:rsid w:val="00B529D2"/>
    <w:rsid w:val="00B535E0"/>
    <w:rsid w:val="00B53E1C"/>
    <w:rsid w:val="00B54F12"/>
    <w:rsid w:val="00B55C67"/>
    <w:rsid w:val="00B567CB"/>
    <w:rsid w:val="00B56AFB"/>
    <w:rsid w:val="00B6172C"/>
    <w:rsid w:val="00B62421"/>
    <w:rsid w:val="00B624A3"/>
    <w:rsid w:val="00B626AF"/>
    <w:rsid w:val="00B629DD"/>
    <w:rsid w:val="00B655AA"/>
    <w:rsid w:val="00B65F28"/>
    <w:rsid w:val="00B66CA5"/>
    <w:rsid w:val="00B66CD5"/>
    <w:rsid w:val="00B67310"/>
    <w:rsid w:val="00B70451"/>
    <w:rsid w:val="00B709B1"/>
    <w:rsid w:val="00B70CA4"/>
    <w:rsid w:val="00B71C98"/>
    <w:rsid w:val="00B72F2A"/>
    <w:rsid w:val="00B754E2"/>
    <w:rsid w:val="00B76BC5"/>
    <w:rsid w:val="00B77564"/>
    <w:rsid w:val="00B77AA1"/>
    <w:rsid w:val="00B77BD8"/>
    <w:rsid w:val="00B80AD0"/>
    <w:rsid w:val="00B80C6D"/>
    <w:rsid w:val="00B80C8D"/>
    <w:rsid w:val="00B80F2B"/>
    <w:rsid w:val="00B81C55"/>
    <w:rsid w:val="00B81E04"/>
    <w:rsid w:val="00B835FD"/>
    <w:rsid w:val="00B837F7"/>
    <w:rsid w:val="00B8679A"/>
    <w:rsid w:val="00B874F4"/>
    <w:rsid w:val="00B87DDF"/>
    <w:rsid w:val="00B90166"/>
    <w:rsid w:val="00B90481"/>
    <w:rsid w:val="00B90A95"/>
    <w:rsid w:val="00B90D81"/>
    <w:rsid w:val="00B9111F"/>
    <w:rsid w:val="00B91A7C"/>
    <w:rsid w:val="00B91C08"/>
    <w:rsid w:val="00B92362"/>
    <w:rsid w:val="00B928D7"/>
    <w:rsid w:val="00B92DC6"/>
    <w:rsid w:val="00B93356"/>
    <w:rsid w:val="00B95471"/>
    <w:rsid w:val="00B96C05"/>
    <w:rsid w:val="00B97831"/>
    <w:rsid w:val="00BA0217"/>
    <w:rsid w:val="00BA08AB"/>
    <w:rsid w:val="00BA08DD"/>
    <w:rsid w:val="00BA0D8D"/>
    <w:rsid w:val="00BA1617"/>
    <w:rsid w:val="00BA1C09"/>
    <w:rsid w:val="00BA22DA"/>
    <w:rsid w:val="00BA28C7"/>
    <w:rsid w:val="00BA2C48"/>
    <w:rsid w:val="00BA47C7"/>
    <w:rsid w:val="00BA4A38"/>
    <w:rsid w:val="00BA508C"/>
    <w:rsid w:val="00BA5648"/>
    <w:rsid w:val="00BA5EC5"/>
    <w:rsid w:val="00BA67E7"/>
    <w:rsid w:val="00BA6D06"/>
    <w:rsid w:val="00BA75A4"/>
    <w:rsid w:val="00BB0EDC"/>
    <w:rsid w:val="00BB1318"/>
    <w:rsid w:val="00BB1BFD"/>
    <w:rsid w:val="00BB2489"/>
    <w:rsid w:val="00BB36C0"/>
    <w:rsid w:val="00BB3F9B"/>
    <w:rsid w:val="00BB42B2"/>
    <w:rsid w:val="00BB51E0"/>
    <w:rsid w:val="00BB5302"/>
    <w:rsid w:val="00BB675F"/>
    <w:rsid w:val="00BB67CE"/>
    <w:rsid w:val="00BB6AE6"/>
    <w:rsid w:val="00BB75B5"/>
    <w:rsid w:val="00BB7ADC"/>
    <w:rsid w:val="00BB7E95"/>
    <w:rsid w:val="00BC0B2B"/>
    <w:rsid w:val="00BC1358"/>
    <w:rsid w:val="00BC1891"/>
    <w:rsid w:val="00BC1FE9"/>
    <w:rsid w:val="00BC2198"/>
    <w:rsid w:val="00BC3CB3"/>
    <w:rsid w:val="00BC3ED2"/>
    <w:rsid w:val="00BC49C5"/>
    <w:rsid w:val="00BD550D"/>
    <w:rsid w:val="00BD56B0"/>
    <w:rsid w:val="00BD5F6E"/>
    <w:rsid w:val="00BD6AA4"/>
    <w:rsid w:val="00BD7E72"/>
    <w:rsid w:val="00BE0C99"/>
    <w:rsid w:val="00BE19A5"/>
    <w:rsid w:val="00BE203C"/>
    <w:rsid w:val="00BE3A75"/>
    <w:rsid w:val="00BE3CB1"/>
    <w:rsid w:val="00BE4FC2"/>
    <w:rsid w:val="00BE6E98"/>
    <w:rsid w:val="00BE7606"/>
    <w:rsid w:val="00BF00A9"/>
    <w:rsid w:val="00BF0E00"/>
    <w:rsid w:val="00BF1D1F"/>
    <w:rsid w:val="00BF1DA7"/>
    <w:rsid w:val="00BF1E95"/>
    <w:rsid w:val="00BF27FF"/>
    <w:rsid w:val="00BF4261"/>
    <w:rsid w:val="00BF45CE"/>
    <w:rsid w:val="00BF4E70"/>
    <w:rsid w:val="00BF5836"/>
    <w:rsid w:val="00BF5D67"/>
    <w:rsid w:val="00BF5EF7"/>
    <w:rsid w:val="00BF6274"/>
    <w:rsid w:val="00BF6680"/>
    <w:rsid w:val="00BF7142"/>
    <w:rsid w:val="00BF7328"/>
    <w:rsid w:val="00BF7638"/>
    <w:rsid w:val="00BF78F2"/>
    <w:rsid w:val="00BF7EBF"/>
    <w:rsid w:val="00C00EFF"/>
    <w:rsid w:val="00C015BF"/>
    <w:rsid w:val="00C01A33"/>
    <w:rsid w:val="00C027D7"/>
    <w:rsid w:val="00C03CE2"/>
    <w:rsid w:val="00C046A5"/>
    <w:rsid w:val="00C05259"/>
    <w:rsid w:val="00C0614D"/>
    <w:rsid w:val="00C07480"/>
    <w:rsid w:val="00C07C1D"/>
    <w:rsid w:val="00C10B39"/>
    <w:rsid w:val="00C11A1F"/>
    <w:rsid w:val="00C127C4"/>
    <w:rsid w:val="00C14501"/>
    <w:rsid w:val="00C14670"/>
    <w:rsid w:val="00C14A29"/>
    <w:rsid w:val="00C15296"/>
    <w:rsid w:val="00C159D3"/>
    <w:rsid w:val="00C15E84"/>
    <w:rsid w:val="00C16DD5"/>
    <w:rsid w:val="00C202EC"/>
    <w:rsid w:val="00C20989"/>
    <w:rsid w:val="00C20C04"/>
    <w:rsid w:val="00C215A0"/>
    <w:rsid w:val="00C229C0"/>
    <w:rsid w:val="00C24B0E"/>
    <w:rsid w:val="00C26923"/>
    <w:rsid w:val="00C27AA7"/>
    <w:rsid w:val="00C32E6E"/>
    <w:rsid w:val="00C32F03"/>
    <w:rsid w:val="00C34409"/>
    <w:rsid w:val="00C346D9"/>
    <w:rsid w:val="00C35ABB"/>
    <w:rsid w:val="00C35FB1"/>
    <w:rsid w:val="00C36C59"/>
    <w:rsid w:val="00C3720C"/>
    <w:rsid w:val="00C378CE"/>
    <w:rsid w:val="00C40343"/>
    <w:rsid w:val="00C41980"/>
    <w:rsid w:val="00C42041"/>
    <w:rsid w:val="00C430FF"/>
    <w:rsid w:val="00C4317B"/>
    <w:rsid w:val="00C43310"/>
    <w:rsid w:val="00C4368E"/>
    <w:rsid w:val="00C45291"/>
    <w:rsid w:val="00C46093"/>
    <w:rsid w:val="00C4665E"/>
    <w:rsid w:val="00C46A55"/>
    <w:rsid w:val="00C46C90"/>
    <w:rsid w:val="00C4711D"/>
    <w:rsid w:val="00C478D7"/>
    <w:rsid w:val="00C5074D"/>
    <w:rsid w:val="00C52C52"/>
    <w:rsid w:val="00C5301F"/>
    <w:rsid w:val="00C5362C"/>
    <w:rsid w:val="00C55B70"/>
    <w:rsid w:val="00C568A8"/>
    <w:rsid w:val="00C56D42"/>
    <w:rsid w:val="00C606A3"/>
    <w:rsid w:val="00C60B2F"/>
    <w:rsid w:val="00C618BF"/>
    <w:rsid w:val="00C62147"/>
    <w:rsid w:val="00C6233D"/>
    <w:rsid w:val="00C63280"/>
    <w:rsid w:val="00C63802"/>
    <w:rsid w:val="00C666EB"/>
    <w:rsid w:val="00C66709"/>
    <w:rsid w:val="00C67BC2"/>
    <w:rsid w:val="00C67D45"/>
    <w:rsid w:val="00C70B16"/>
    <w:rsid w:val="00C70D9D"/>
    <w:rsid w:val="00C712A1"/>
    <w:rsid w:val="00C721AD"/>
    <w:rsid w:val="00C72709"/>
    <w:rsid w:val="00C72AC4"/>
    <w:rsid w:val="00C72B3C"/>
    <w:rsid w:val="00C73AC4"/>
    <w:rsid w:val="00C73E70"/>
    <w:rsid w:val="00C74288"/>
    <w:rsid w:val="00C74E0F"/>
    <w:rsid w:val="00C75278"/>
    <w:rsid w:val="00C754E8"/>
    <w:rsid w:val="00C75505"/>
    <w:rsid w:val="00C76257"/>
    <w:rsid w:val="00C76855"/>
    <w:rsid w:val="00C76C68"/>
    <w:rsid w:val="00C77D0A"/>
    <w:rsid w:val="00C77D8D"/>
    <w:rsid w:val="00C8180B"/>
    <w:rsid w:val="00C82E09"/>
    <w:rsid w:val="00C8306C"/>
    <w:rsid w:val="00C83200"/>
    <w:rsid w:val="00C83E35"/>
    <w:rsid w:val="00C84830"/>
    <w:rsid w:val="00C84CE3"/>
    <w:rsid w:val="00C87397"/>
    <w:rsid w:val="00C91C30"/>
    <w:rsid w:val="00C91DAD"/>
    <w:rsid w:val="00C95C18"/>
    <w:rsid w:val="00C96044"/>
    <w:rsid w:val="00C966AE"/>
    <w:rsid w:val="00C96754"/>
    <w:rsid w:val="00C96BEE"/>
    <w:rsid w:val="00C97235"/>
    <w:rsid w:val="00C97290"/>
    <w:rsid w:val="00C97A30"/>
    <w:rsid w:val="00C97AFF"/>
    <w:rsid w:val="00CA0FC2"/>
    <w:rsid w:val="00CA17D8"/>
    <w:rsid w:val="00CA4CC7"/>
    <w:rsid w:val="00CA5092"/>
    <w:rsid w:val="00CA54C9"/>
    <w:rsid w:val="00CA58F1"/>
    <w:rsid w:val="00CA5B33"/>
    <w:rsid w:val="00CB02B1"/>
    <w:rsid w:val="00CB156F"/>
    <w:rsid w:val="00CB1BDC"/>
    <w:rsid w:val="00CB23C3"/>
    <w:rsid w:val="00CB283D"/>
    <w:rsid w:val="00CB3A0A"/>
    <w:rsid w:val="00CB3B0E"/>
    <w:rsid w:val="00CB3C61"/>
    <w:rsid w:val="00CB66F8"/>
    <w:rsid w:val="00CB798A"/>
    <w:rsid w:val="00CC03EF"/>
    <w:rsid w:val="00CC11F1"/>
    <w:rsid w:val="00CC1F64"/>
    <w:rsid w:val="00CC2F47"/>
    <w:rsid w:val="00CC367C"/>
    <w:rsid w:val="00CC3A49"/>
    <w:rsid w:val="00CC4661"/>
    <w:rsid w:val="00CC4844"/>
    <w:rsid w:val="00CC6236"/>
    <w:rsid w:val="00CC6499"/>
    <w:rsid w:val="00CC6B5F"/>
    <w:rsid w:val="00CC7E3E"/>
    <w:rsid w:val="00CD13D5"/>
    <w:rsid w:val="00CD1E40"/>
    <w:rsid w:val="00CD277A"/>
    <w:rsid w:val="00CD34C2"/>
    <w:rsid w:val="00CD5123"/>
    <w:rsid w:val="00CD548A"/>
    <w:rsid w:val="00CD5CA6"/>
    <w:rsid w:val="00CD5F7F"/>
    <w:rsid w:val="00CD6512"/>
    <w:rsid w:val="00CD6892"/>
    <w:rsid w:val="00CE167D"/>
    <w:rsid w:val="00CE181B"/>
    <w:rsid w:val="00CE203B"/>
    <w:rsid w:val="00CE23A7"/>
    <w:rsid w:val="00CE2B31"/>
    <w:rsid w:val="00CE3F53"/>
    <w:rsid w:val="00CE418A"/>
    <w:rsid w:val="00CE47F6"/>
    <w:rsid w:val="00CE5359"/>
    <w:rsid w:val="00CE587D"/>
    <w:rsid w:val="00CE5C5C"/>
    <w:rsid w:val="00CE645D"/>
    <w:rsid w:val="00CE76DB"/>
    <w:rsid w:val="00CF0911"/>
    <w:rsid w:val="00CF0FA8"/>
    <w:rsid w:val="00CF2051"/>
    <w:rsid w:val="00CF3B6D"/>
    <w:rsid w:val="00CF4E6C"/>
    <w:rsid w:val="00CF52D6"/>
    <w:rsid w:val="00CF66F0"/>
    <w:rsid w:val="00CF6D2B"/>
    <w:rsid w:val="00CF6FCB"/>
    <w:rsid w:val="00CF7C7F"/>
    <w:rsid w:val="00CF7EE9"/>
    <w:rsid w:val="00D002AD"/>
    <w:rsid w:val="00D00D44"/>
    <w:rsid w:val="00D00FF2"/>
    <w:rsid w:val="00D01E4C"/>
    <w:rsid w:val="00D01F09"/>
    <w:rsid w:val="00D02AFE"/>
    <w:rsid w:val="00D02B05"/>
    <w:rsid w:val="00D03278"/>
    <w:rsid w:val="00D044E3"/>
    <w:rsid w:val="00D04CC8"/>
    <w:rsid w:val="00D06C4B"/>
    <w:rsid w:val="00D07DFA"/>
    <w:rsid w:val="00D07E34"/>
    <w:rsid w:val="00D10AB3"/>
    <w:rsid w:val="00D10B1D"/>
    <w:rsid w:val="00D10E40"/>
    <w:rsid w:val="00D11B4D"/>
    <w:rsid w:val="00D12411"/>
    <w:rsid w:val="00D125C5"/>
    <w:rsid w:val="00D12834"/>
    <w:rsid w:val="00D12AFD"/>
    <w:rsid w:val="00D15987"/>
    <w:rsid w:val="00D15B91"/>
    <w:rsid w:val="00D16429"/>
    <w:rsid w:val="00D16791"/>
    <w:rsid w:val="00D16B0B"/>
    <w:rsid w:val="00D173E8"/>
    <w:rsid w:val="00D209D9"/>
    <w:rsid w:val="00D2111D"/>
    <w:rsid w:val="00D212AC"/>
    <w:rsid w:val="00D22620"/>
    <w:rsid w:val="00D23C9C"/>
    <w:rsid w:val="00D24BA3"/>
    <w:rsid w:val="00D2636D"/>
    <w:rsid w:val="00D2664A"/>
    <w:rsid w:val="00D26B7A"/>
    <w:rsid w:val="00D26E78"/>
    <w:rsid w:val="00D315FB"/>
    <w:rsid w:val="00D3217E"/>
    <w:rsid w:val="00D33125"/>
    <w:rsid w:val="00D35EC7"/>
    <w:rsid w:val="00D37CFA"/>
    <w:rsid w:val="00D400F9"/>
    <w:rsid w:val="00D4183C"/>
    <w:rsid w:val="00D41E2A"/>
    <w:rsid w:val="00D42419"/>
    <w:rsid w:val="00D43CA4"/>
    <w:rsid w:val="00D43CFA"/>
    <w:rsid w:val="00D46CA5"/>
    <w:rsid w:val="00D46F26"/>
    <w:rsid w:val="00D47E22"/>
    <w:rsid w:val="00D50085"/>
    <w:rsid w:val="00D50305"/>
    <w:rsid w:val="00D50BAF"/>
    <w:rsid w:val="00D50DEC"/>
    <w:rsid w:val="00D53B96"/>
    <w:rsid w:val="00D554C9"/>
    <w:rsid w:val="00D554CD"/>
    <w:rsid w:val="00D56921"/>
    <w:rsid w:val="00D578A9"/>
    <w:rsid w:val="00D57BD0"/>
    <w:rsid w:val="00D60DB4"/>
    <w:rsid w:val="00D611D3"/>
    <w:rsid w:val="00D6223E"/>
    <w:rsid w:val="00D62B8C"/>
    <w:rsid w:val="00D64734"/>
    <w:rsid w:val="00D6490D"/>
    <w:rsid w:val="00D64A69"/>
    <w:rsid w:val="00D64E2E"/>
    <w:rsid w:val="00D65B81"/>
    <w:rsid w:val="00D676C6"/>
    <w:rsid w:val="00D6772F"/>
    <w:rsid w:val="00D67C92"/>
    <w:rsid w:val="00D70EA0"/>
    <w:rsid w:val="00D71E2A"/>
    <w:rsid w:val="00D72956"/>
    <w:rsid w:val="00D74209"/>
    <w:rsid w:val="00D77AE4"/>
    <w:rsid w:val="00D807DF"/>
    <w:rsid w:val="00D81931"/>
    <w:rsid w:val="00D81A54"/>
    <w:rsid w:val="00D820BE"/>
    <w:rsid w:val="00D83F3D"/>
    <w:rsid w:val="00D8424E"/>
    <w:rsid w:val="00D8479F"/>
    <w:rsid w:val="00D856DF"/>
    <w:rsid w:val="00D8591E"/>
    <w:rsid w:val="00D90CD7"/>
    <w:rsid w:val="00D91217"/>
    <w:rsid w:val="00D91955"/>
    <w:rsid w:val="00D919C6"/>
    <w:rsid w:val="00D94748"/>
    <w:rsid w:val="00D94A98"/>
    <w:rsid w:val="00D94F04"/>
    <w:rsid w:val="00D95566"/>
    <w:rsid w:val="00D95755"/>
    <w:rsid w:val="00D97500"/>
    <w:rsid w:val="00DA25BB"/>
    <w:rsid w:val="00DA389B"/>
    <w:rsid w:val="00DA46B8"/>
    <w:rsid w:val="00DA4F44"/>
    <w:rsid w:val="00DA6880"/>
    <w:rsid w:val="00DA7061"/>
    <w:rsid w:val="00DB05B9"/>
    <w:rsid w:val="00DB062F"/>
    <w:rsid w:val="00DB0929"/>
    <w:rsid w:val="00DB15AF"/>
    <w:rsid w:val="00DB1BB9"/>
    <w:rsid w:val="00DB2A0D"/>
    <w:rsid w:val="00DB2AFD"/>
    <w:rsid w:val="00DB2C1E"/>
    <w:rsid w:val="00DB2CB0"/>
    <w:rsid w:val="00DB38E7"/>
    <w:rsid w:val="00DB717B"/>
    <w:rsid w:val="00DC1CB5"/>
    <w:rsid w:val="00DC380A"/>
    <w:rsid w:val="00DC4CF4"/>
    <w:rsid w:val="00DC4E70"/>
    <w:rsid w:val="00DC5CDA"/>
    <w:rsid w:val="00DC67A2"/>
    <w:rsid w:val="00DC6AC3"/>
    <w:rsid w:val="00DC6C99"/>
    <w:rsid w:val="00DC6E6E"/>
    <w:rsid w:val="00DC7415"/>
    <w:rsid w:val="00DC7707"/>
    <w:rsid w:val="00DC7904"/>
    <w:rsid w:val="00DC7CDF"/>
    <w:rsid w:val="00DD0B2E"/>
    <w:rsid w:val="00DD1701"/>
    <w:rsid w:val="00DD1C8C"/>
    <w:rsid w:val="00DD36BF"/>
    <w:rsid w:val="00DD5E51"/>
    <w:rsid w:val="00DE0FF1"/>
    <w:rsid w:val="00DE19DA"/>
    <w:rsid w:val="00DE1FFE"/>
    <w:rsid w:val="00DE2318"/>
    <w:rsid w:val="00DE272D"/>
    <w:rsid w:val="00DE3222"/>
    <w:rsid w:val="00DE448D"/>
    <w:rsid w:val="00DE48BA"/>
    <w:rsid w:val="00DE4C1F"/>
    <w:rsid w:val="00DE5437"/>
    <w:rsid w:val="00DE5AC2"/>
    <w:rsid w:val="00DF12C6"/>
    <w:rsid w:val="00DF1A46"/>
    <w:rsid w:val="00DF231D"/>
    <w:rsid w:val="00DF3D7F"/>
    <w:rsid w:val="00DF45E5"/>
    <w:rsid w:val="00DF4BD4"/>
    <w:rsid w:val="00DF50E7"/>
    <w:rsid w:val="00DF5E3F"/>
    <w:rsid w:val="00DF6F0B"/>
    <w:rsid w:val="00DF7219"/>
    <w:rsid w:val="00DF7479"/>
    <w:rsid w:val="00DF796C"/>
    <w:rsid w:val="00E010BB"/>
    <w:rsid w:val="00E0270C"/>
    <w:rsid w:val="00E04C13"/>
    <w:rsid w:val="00E05B50"/>
    <w:rsid w:val="00E05EF9"/>
    <w:rsid w:val="00E06161"/>
    <w:rsid w:val="00E0648E"/>
    <w:rsid w:val="00E06C9F"/>
    <w:rsid w:val="00E11AFC"/>
    <w:rsid w:val="00E11CF7"/>
    <w:rsid w:val="00E11E4D"/>
    <w:rsid w:val="00E13576"/>
    <w:rsid w:val="00E13C32"/>
    <w:rsid w:val="00E13FE7"/>
    <w:rsid w:val="00E1423D"/>
    <w:rsid w:val="00E14777"/>
    <w:rsid w:val="00E14DDE"/>
    <w:rsid w:val="00E15503"/>
    <w:rsid w:val="00E15610"/>
    <w:rsid w:val="00E158EF"/>
    <w:rsid w:val="00E16D9A"/>
    <w:rsid w:val="00E20CDA"/>
    <w:rsid w:val="00E2188B"/>
    <w:rsid w:val="00E22F62"/>
    <w:rsid w:val="00E24396"/>
    <w:rsid w:val="00E244B8"/>
    <w:rsid w:val="00E25141"/>
    <w:rsid w:val="00E2557B"/>
    <w:rsid w:val="00E25895"/>
    <w:rsid w:val="00E262BD"/>
    <w:rsid w:val="00E301CF"/>
    <w:rsid w:val="00E30D96"/>
    <w:rsid w:val="00E31B4F"/>
    <w:rsid w:val="00E324F0"/>
    <w:rsid w:val="00E327C8"/>
    <w:rsid w:val="00E32A6E"/>
    <w:rsid w:val="00E32B06"/>
    <w:rsid w:val="00E33FEE"/>
    <w:rsid w:val="00E35860"/>
    <w:rsid w:val="00E41024"/>
    <w:rsid w:val="00E411F9"/>
    <w:rsid w:val="00E41619"/>
    <w:rsid w:val="00E42301"/>
    <w:rsid w:val="00E4378A"/>
    <w:rsid w:val="00E43945"/>
    <w:rsid w:val="00E45A36"/>
    <w:rsid w:val="00E461AF"/>
    <w:rsid w:val="00E464B0"/>
    <w:rsid w:val="00E46647"/>
    <w:rsid w:val="00E47243"/>
    <w:rsid w:val="00E47713"/>
    <w:rsid w:val="00E47C83"/>
    <w:rsid w:val="00E47D9E"/>
    <w:rsid w:val="00E5086B"/>
    <w:rsid w:val="00E51245"/>
    <w:rsid w:val="00E5412E"/>
    <w:rsid w:val="00E5438E"/>
    <w:rsid w:val="00E54443"/>
    <w:rsid w:val="00E5484B"/>
    <w:rsid w:val="00E57EF7"/>
    <w:rsid w:val="00E60506"/>
    <w:rsid w:val="00E60B75"/>
    <w:rsid w:val="00E646E5"/>
    <w:rsid w:val="00E65E23"/>
    <w:rsid w:val="00E6663C"/>
    <w:rsid w:val="00E674E7"/>
    <w:rsid w:val="00E67F68"/>
    <w:rsid w:val="00E70760"/>
    <w:rsid w:val="00E71643"/>
    <w:rsid w:val="00E72058"/>
    <w:rsid w:val="00E72260"/>
    <w:rsid w:val="00E729BD"/>
    <w:rsid w:val="00E731D8"/>
    <w:rsid w:val="00E738BE"/>
    <w:rsid w:val="00E73EF7"/>
    <w:rsid w:val="00E73F97"/>
    <w:rsid w:val="00E74792"/>
    <w:rsid w:val="00E80441"/>
    <w:rsid w:val="00E808C0"/>
    <w:rsid w:val="00E81180"/>
    <w:rsid w:val="00E82856"/>
    <w:rsid w:val="00E82C20"/>
    <w:rsid w:val="00E82EB1"/>
    <w:rsid w:val="00E83B35"/>
    <w:rsid w:val="00E84AEC"/>
    <w:rsid w:val="00E86487"/>
    <w:rsid w:val="00E906F2"/>
    <w:rsid w:val="00E90CEF"/>
    <w:rsid w:val="00E91968"/>
    <w:rsid w:val="00E91DF8"/>
    <w:rsid w:val="00E925B7"/>
    <w:rsid w:val="00E92D65"/>
    <w:rsid w:val="00E939B0"/>
    <w:rsid w:val="00E93CA4"/>
    <w:rsid w:val="00E9405B"/>
    <w:rsid w:val="00E94948"/>
    <w:rsid w:val="00E97E3E"/>
    <w:rsid w:val="00EA0CC8"/>
    <w:rsid w:val="00EA0EFC"/>
    <w:rsid w:val="00EA3180"/>
    <w:rsid w:val="00EA33B0"/>
    <w:rsid w:val="00EA48E5"/>
    <w:rsid w:val="00EA4C21"/>
    <w:rsid w:val="00EA6402"/>
    <w:rsid w:val="00EA6B01"/>
    <w:rsid w:val="00EB0A3C"/>
    <w:rsid w:val="00EB115B"/>
    <w:rsid w:val="00EB13A5"/>
    <w:rsid w:val="00EB1A1F"/>
    <w:rsid w:val="00EB2A69"/>
    <w:rsid w:val="00EB2C20"/>
    <w:rsid w:val="00EB315E"/>
    <w:rsid w:val="00EB3172"/>
    <w:rsid w:val="00EB43A6"/>
    <w:rsid w:val="00EB56C5"/>
    <w:rsid w:val="00EB5960"/>
    <w:rsid w:val="00EB5A3E"/>
    <w:rsid w:val="00EB65DF"/>
    <w:rsid w:val="00EB72D6"/>
    <w:rsid w:val="00EC1119"/>
    <w:rsid w:val="00EC1E2A"/>
    <w:rsid w:val="00EC202B"/>
    <w:rsid w:val="00EC2C1B"/>
    <w:rsid w:val="00EC569C"/>
    <w:rsid w:val="00EC66FA"/>
    <w:rsid w:val="00EC672D"/>
    <w:rsid w:val="00EC69AB"/>
    <w:rsid w:val="00EC6B2A"/>
    <w:rsid w:val="00ED25AD"/>
    <w:rsid w:val="00ED2FDD"/>
    <w:rsid w:val="00ED334F"/>
    <w:rsid w:val="00ED3E87"/>
    <w:rsid w:val="00ED53F3"/>
    <w:rsid w:val="00ED6255"/>
    <w:rsid w:val="00ED6FEF"/>
    <w:rsid w:val="00ED7A58"/>
    <w:rsid w:val="00EE0CC6"/>
    <w:rsid w:val="00EE1030"/>
    <w:rsid w:val="00EE1151"/>
    <w:rsid w:val="00EE19C3"/>
    <w:rsid w:val="00EE1C29"/>
    <w:rsid w:val="00EE2879"/>
    <w:rsid w:val="00EE2C60"/>
    <w:rsid w:val="00EE2F35"/>
    <w:rsid w:val="00EE36F9"/>
    <w:rsid w:val="00EE5046"/>
    <w:rsid w:val="00EE5885"/>
    <w:rsid w:val="00EE5CB7"/>
    <w:rsid w:val="00EE5DDB"/>
    <w:rsid w:val="00EE7DF1"/>
    <w:rsid w:val="00EF020F"/>
    <w:rsid w:val="00EF06EF"/>
    <w:rsid w:val="00EF0A75"/>
    <w:rsid w:val="00EF16E0"/>
    <w:rsid w:val="00EF1AB8"/>
    <w:rsid w:val="00EF368F"/>
    <w:rsid w:val="00EF36B4"/>
    <w:rsid w:val="00EF3955"/>
    <w:rsid w:val="00EF3A47"/>
    <w:rsid w:val="00EF47FB"/>
    <w:rsid w:val="00EF48CC"/>
    <w:rsid w:val="00EF5654"/>
    <w:rsid w:val="00EF6F7B"/>
    <w:rsid w:val="00EF7EB2"/>
    <w:rsid w:val="00F009C2"/>
    <w:rsid w:val="00F021B3"/>
    <w:rsid w:val="00F0283C"/>
    <w:rsid w:val="00F029A6"/>
    <w:rsid w:val="00F02C02"/>
    <w:rsid w:val="00F02C2F"/>
    <w:rsid w:val="00F03AFB"/>
    <w:rsid w:val="00F07BD3"/>
    <w:rsid w:val="00F07C56"/>
    <w:rsid w:val="00F10BF1"/>
    <w:rsid w:val="00F123F4"/>
    <w:rsid w:val="00F12AD7"/>
    <w:rsid w:val="00F12B50"/>
    <w:rsid w:val="00F13755"/>
    <w:rsid w:val="00F13C76"/>
    <w:rsid w:val="00F155B6"/>
    <w:rsid w:val="00F16576"/>
    <w:rsid w:val="00F166F3"/>
    <w:rsid w:val="00F171D7"/>
    <w:rsid w:val="00F2146A"/>
    <w:rsid w:val="00F2293D"/>
    <w:rsid w:val="00F22F11"/>
    <w:rsid w:val="00F24506"/>
    <w:rsid w:val="00F2457F"/>
    <w:rsid w:val="00F25B3B"/>
    <w:rsid w:val="00F25C10"/>
    <w:rsid w:val="00F25C9B"/>
    <w:rsid w:val="00F26E0D"/>
    <w:rsid w:val="00F277C3"/>
    <w:rsid w:val="00F3006C"/>
    <w:rsid w:val="00F3027C"/>
    <w:rsid w:val="00F31029"/>
    <w:rsid w:val="00F31583"/>
    <w:rsid w:val="00F329AB"/>
    <w:rsid w:val="00F33554"/>
    <w:rsid w:val="00F33D42"/>
    <w:rsid w:val="00F33EC7"/>
    <w:rsid w:val="00F34168"/>
    <w:rsid w:val="00F34430"/>
    <w:rsid w:val="00F34C79"/>
    <w:rsid w:val="00F34DE0"/>
    <w:rsid w:val="00F35B5C"/>
    <w:rsid w:val="00F35D56"/>
    <w:rsid w:val="00F36990"/>
    <w:rsid w:val="00F36F03"/>
    <w:rsid w:val="00F37EA4"/>
    <w:rsid w:val="00F402C5"/>
    <w:rsid w:val="00F40B18"/>
    <w:rsid w:val="00F40D98"/>
    <w:rsid w:val="00F40DEA"/>
    <w:rsid w:val="00F42BE1"/>
    <w:rsid w:val="00F43E2C"/>
    <w:rsid w:val="00F44416"/>
    <w:rsid w:val="00F4535A"/>
    <w:rsid w:val="00F45464"/>
    <w:rsid w:val="00F458EB"/>
    <w:rsid w:val="00F46680"/>
    <w:rsid w:val="00F47590"/>
    <w:rsid w:val="00F47BD5"/>
    <w:rsid w:val="00F504C3"/>
    <w:rsid w:val="00F50E74"/>
    <w:rsid w:val="00F51409"/>
    <w:rsid w:val="00F51AE1"/>
    <w:rsid w:val="00F520A7"/>
    <w:rsid w:val="00F525D5"/>
    <w:rsid w:val="00F52B02"/>
    <w:rsid w:val="00F565B7"/>
    <w:rsid w:val="00F56DE9"/>
    <w:rsid w:val="00F57C92"/>
    <w:rsid w:val="00F57D1D"/>
    <w:rsid w:val="00F57E9A"/>
    <w:rsid w:val="00F600BA"/>
    <w:rsid w:val="00F60583"/>
    <w:rsid w:val="00F60FC0"/>
    <w:rsid w:val="00F61100"/>
    <w:rsid w:val="00F6125D"/>
    <w:rsid w:val="00F6209D"/>
    <w:rsid w:val="00F62988"/>
    <w:rsid w:val="00F660DD"/>
    <w:rsid w:val="00F709F5"/>
    <w:rsid w:val="00F712DC"/>
    <w:rsid w:val="00F72BF3"/>
    <w:rsid w:val="00F72FF4"/>
    <w:rsid w:val="00F73790"/>
    <w:rsid w:val="00F73F2E"/>
    <w:rsid w:val="00F74C13"/>
    <w:rsid w:val="00F74C3B"/>
    <w:rsid w:val="00F7509D"/>
    <w:rsid w:val="00F753F3"/>
    <w:rsid w:val="00F76EE6"/>
    <w:rsid w:val="00F77E08"/>
    <w:rsid w:val="00F77E3A"/>
    <w:rsid w:val="00F802C4"/>
    <w:rsid w:val="00F811EF"/>
    <w:rsid w:val="00F81222"/>
    <w:rsid w:val="00F83478"/>
    <w:rsid w:val="00F83809"/>
    <w:rsid w:val="00F84026"/>
    <w:rsid w:val="00F8434F"/>
    <w:rsid w:val="00F848CD"/>
    <w:rsid w:val="00F85E6D"/>
    <w:rsid w:val="00F85ED4"/>
    <w:rsid w:val="00F86730"/>
    <w:rsid w:val="00F901B4"/>
    <w:rsid w:val="00F9082B"/>
    <w:rsid w:val="00F915F8"/>
    <w:rsid w:val="00F919FC"/>
    <w:rsid w:val="00F91F6A"/>
    <w:rsid w:val="00F9200B"/>
    <w:rsid w:val="00F9419B"/>
    <w:rsid w:val="00F94FBA"/>
    <w:rsid w:val="00F95BCD"/>
    <w:rsid w:val="00F95EED"/>
    <w:rsid w:val="00F96013"/>
    <w:rsid w:val="00F971F3"/>
    <w:rsid w:val="00FA027E"/>
    <w:rsid w:val="00FA055A"/>
    <w:rsid w:val="00FA0D1D"/>
    <w:rsid w:val="00FA1AB3"/>
    <w:rsid w:val="00FA2B04"/>
    <w:rsid w:val="00FA3E13"/>
    <w:rsid w:val="00FA3F53"/>
    <w:rsid w:val="00FA46A7"/>
    <w:rsid w:val="00FA475E"/>
    <w:rsid w:val="00FA4EAA"/>
    <w:rsid w:val="00FA52E8"/>
    <w:rsid w:val="00FA6854"/>
    <w:rsid w:val="00FA6EDC"/>
    <w:rsid w:val="00FA79DD"/>
    <w:rsid w:val="00FA7EF3"/>
    <w:rsid w:val="00FB1279"/>
    <w:rsid w:val="00FB1582"/>
    <w:rsid w:val="00FB3326"/>
    <w:rsid w:val="00FB431A"/>
    <w:rsid w:val="00FB4A6D"/>
    <w:rsid w:val="00FB4D34"/>
    <w:rsid w:val="00FB4FE3"/>
    <w:rsid w:val="00FB5020"/>
    <w:rsid w:val="00FB5216"/>
    <w:rsid w:val="00FB60F1"/>
    <w:rsid w:val="00FB642A"/>
    <w:rsid w:val="00FB7DC6"/>
    <w:rsid w:val="00FC201D"/>
    <w:rsid w:val="00FC2731"/>
    <w:rsid w:val="00FC2FE8"/>
    <w:rsid w:val="00FC49B8"/>
    <w:rsid w:val="00FC514B"/>
    <w:rsid w:val="00FC636B"/>
    <w:rsid w:val="00FC73F6"/>
    <w:rsid w:val="00FD1171"/>
    <w:rsid w:val="00FD14CB"/>
    <w:rsid w:val="00FD2A96"/>
    <w:rsid w:val="00FD4571"/>
    <w:rsid w:val="00FD733D"/>
    <w:rsid w:val="00FD77A6"/>
    <w:rsid w:val="00FE107A"/>
    <w:rsid w:val="00FE1151"/>
    <w:rsid w:val="00FE1B92"/>
    <w:rsid w:val="00FE37B6"/>
    <w:rsid w:val="00FE48D4"/>
    <w:rsid w:val="00FE6738"/>
    <w:rsid w:val="00FE6F2E"/>
    <w:rsid w:val="00FE7C86"/>
    <w:rsid w:val="00FF0101"/>
    <w:rsid w:val="00FF03F0"/>
    <w:rsid w:val="00FF0FCE"/>
    <w:rsid w:val="00FF1B4B"/>
    <w:rsid w:val="00FF1BDD"/>
    <w:rsid w:val="00FF1F93"/>
    <w:rsid w:val="00FF2353"/>
    <w:rsid w:val="00FF5815"/>
    <w:rsid w:val="00FF6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F2095"/>
  <w15:chartTrackingRefBased/>
  <w15:docId w15:val="{0001EA67-9D9A-4721-B55A-25F8CB96F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08A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rsid w:val="004A08A4"/>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0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8A4"/>
  </w:style>
  <w:style w:type="paragraph" w:styleId="Footer">
    <w:name w:val="footer"/>
    <w:basedOn w:val="Normal"/>
    <w:link w:val="FooterChar"/>
    <w:uiPriority w:val="99"/>
    <w:unhideWhenUsed/>
    <w:rsid w:val="004A0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8A4"/>
  </w:style>
  <w:style w:type="character" w:styleId="Hyperlink">
    <w:name w:val="Hyperlink"/>
    <w:basedOn w:val="DefaultParagraphFont"/>
    <w:uiPriority w:val="99"/>
    <w:unhideWhenUsed/>
    <w:rsid w:val="002360CB"/>
    <w:rPr>
      <w:color w:val="0563C1" w:themeColor="hyperlink"/>
      <w:u w:val="single"/>
    </w:rPr>
  </w:style>
  <w:style w:type="character" w:styleId="UnresolvedMention">
    <w:name w:val="Unresolved Mention"/>
    <w:basedOn w:val="DefaultParagraphFont"/>
    <w:uiPriority w:val="99"/>
    <w:semiHidden/>
    <w:unhideWhenUsed/>
    <w:rsid w:val="007C6DF7"/>
    <w:rPr>
      <w:color w:val="605E5C"/>
      <w:shd w:val="clear" w:color="auto" w:fill="E1DFDD"/>
    </w:rPr>
  </w:style>
  <w:style w:type="paragraph" w:styleId="ListParagraph">
    <w:name w:val="List Paragraph"/>
    <w:basedOn w:val="Normal"/>
    <w:uiPriority w:val="34"/>
    <w:qFormat/>
    <w:rsid w:val="00BC21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8992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ideshare.net/DeborahFielden/deborah-fielden-small-talk-articles-45017066" TargetMode="External"/><Relationship Id="rId18" Type="http://schemas.openxmlformats.org/officeDocument/2006/relationships/hyperlink" Target="https://marjon.repository.guildhe.ac.uk/10203/1/Leather_JOEE%2026-Sep-16%20v2.pdf" TargetMode="External"/><Relationship Id="rId26" Type="http://schemas.openxmlformats.org/officeDocument/2006/relationships/hyperlink" Target="https://moodle.uwtsd.ac.uk/pluginfile.php/56832/mod_resource/content/1/RSPB%20learning%20in%20nature.pdf" TargetMode="External"/><Relationship Id="rId21" Type="http://schemas.openxmlformats.org/officeDocument/2006/relationships/hyperlink" Target="https://www.communityplaythings.co.uk/learning-library/training-resources/learning-outdoors" TargetMode="External"/><Relationship Id="rId34" Type="http://schemas.openxmlformats.org/officeDocument/2006/relationships/hyperlink" Target="https://gov.wales/sites/default/files/publications/2019-10/healthy-weight-healthy-wales_0.pdf" TargetMode="External"/><Relationship Id="rId7" Type="http://schemas.openxmlformats.org/officeDocument/2006/relationships/header" Target="header1.xml"/><Relationship Id="rId12" Type="http://schemas.openxmlformats.org/officeDocument/2006/relationships/hyperlink" Target="https://www.estyn.gov.wales/document/annual-report-2016-2017" TargetMode="External"/><Relationship Id="rId17" Type="http://schemas.openxmlformats.org/officeDocument/2006/relationships/hyperlink" Target="https://www.nurseyworld.co.uk/features/article/loose-parts-play-think-outside-the-box" TargetMode="External"/><Relationship Id="rId25" Type="http://schemas.openxmlformats.org/officeDocument/2006/relationships/hyperlink" Target="https://www.pacey.org.uk/news-and-views/pacey-blog/march-2019/getting-to-grips-with-loose-parts-play/" TargetMode="External"/><Relationship Id="rId33" Type="http://schemas.openxmlformats.org/officeDocument/2006/relationships/hyperlink" Target="https://gov.wales/sites/default/files/publications/2018-03/succesful-futures-a-summary-of-professor-graham-donaldsons-report.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se.gov.uk/entertainment/childrens-play-july-2012.pdf" TargetMode="External"/><Relationship Id="rId20" Type="http://schemas.openxmlformats.org/officeDocument/2006/relationships/hyperlink" Target="https://www.communityplaythings.co.uk/learning-library/training-resources/learning-outdoors" TargetMode="External"/><Relationship Id="rId29" Type="http://schemas.openxmlformats.org/officeDocument/2006/relationships/hyperlink" Target="https://www.wildlifetrusts.org/news/new-report-nature-nurtures-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features/article/enabling-environments-outdoors-in-full-swing" TargetMode="External"/><Relationship Id="rId24" Type="http://schemas.openxmlformats.org/officeDocument/2006/relationships/hyperlink" Target="https://issuu.com/playwales/docs/a_playworkers_guide_to_risk/3" TargetMode="External"/><Relationship Id="rId32" Type="http://schemas.openxmlformats.org/officeDocument/2006/relationships/hyperlink" Target="https://www.futuregenerations.wales/about-us/future-generations-ac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appen-wales.co.uk/outdoor-learning-has-huge-benefits-for-children-and-teachers-so-why-isnt-it-used-in-more-schools/" TargetMode="External"/><Relationship Id="rId23" Type="http://schemas.openxmlformats.org/officeDocument/2006/relationships/hyperlink" Target="https://www.nice.org.uk/guidance/ph17/chapter/1-Recommendations" TargetMode="External"/><Relationship Id="rId28" Type="http://schemas.openxmlformats.org/officeDocument/2006/relationships/hyperlink" Target="https://www.wildlifetrusts.org/news/new-report-nature-nurtures-children" TargetMode="External"/><Relationship Id="rId36" Type="http://schemas.openxmlformats.org/officeDocument/2006/relationships/hyperlink" Target="https://janwhitenaturalplay.wordpress.com/tag/vision-values-for-outdoor-play/" TargetMode="External"/><Relationship Id="rId10" Type="http://schemas.openxmlformats.org/officeDocument/2006/relationships/hyperlink" Target="http://www.bbc.com/earth/story/20160420-how-nature-is-good-for-our-health-and-happiness" TargetMode="External"/><Relationship Id="rId19" Type="http://schemas.openxmlformats.org/officeDocument/2006/relationships/hyperlink" Target="https://www.naturenet.org/wp-content/uploads/EncourageNaturePlayMadison1.pdf" TargetMode="External"/><Relationship Id="rId31"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www.bing.com/search?q=loose+parts+play+inspiring+scotland&amp;cvid=06c75ba84fde4a74adaaf0b7a01a3b4e&amp;pglt=43&amp;FORM=ANNTA1&amp;PC=HCTS" TargetMode="External"/><Relationship Id="rId14" Type="http://schemas.openxmlformats.org/officeDocument/2006/relationships/hyperlink" Target="https://www.lotc.org.uk/nothing-ventured-balancing-risks-and-benefits-in-the-outdoors/" TargetMode="External"/><Relationship Id="rId22" Type="http://schemas.openxmlformats.org/officeDocument/2006/relationships/hyperlink" Target="https://www.nurseryworld.co.uk/news/article/reports-highlights-barriers-to-outdoor-learning" TargetMode="External"/><Relationship Id="rId27" Type="http://schemas.openxmlformats.org/officeDocument/2006/relationships/hyperlink" Target="https://www.wildlifetrusts.org/news/new-report-nature-nurtures-children" TargetMode="External"/><Relationship Id="rId30" Type="http://schemas.openxmlformats.org/officeDocument/2006/relationships/hyperlink" Target="https://moodle.uwtsd.ac.uk/pluginfile.php/395491/mod_resource/content/1/FT%20%20Outdoor%20Play%20Pamphlet.pdf" TargetMode="External"/><Relationship Id="rId35" Type="http://schemas.openxmlformats.org/officeDocument/2006/relationships/hyperlink" Target="https://careinspectorate.wales/regulations-and-national-minimum-standards-child-care-and-play" TargetMode="External"/><Relationship Id="rId8" Type="http://schemas.openxmlformats.org/officeDocument/2006/relationships/hyperlink" Target="https://www.sciencedirect.com/science/article/pii/S244486641630123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23</Pages>
  <Words>5972</Words>
  <Characters>34047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BAINBRIDGE</dc:creator>
  <cp:keywords/>
  <dc:description/>
  <cp:lastModifiedBy>LISA BAINBRIDGE</cp:lastModifiedBy>
  <cp:revision>2</cp:revision>
  <dcterms:created xsi:type="dcterms:W3CDTF">2020-09-26T21:42:00Z</dcterms:created>
  <dcterms:modified xsi:type="dcterms:W3CDTF">2020-09-26T21:42:00Z</dcterms:modified>
</cp:coreProperties>
</file>