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C1BF1" w:rsidRPr="007D0FE2" w:rsidRDefault="00B132CB" w:rsidP="005944FF">
      <w:pPr>
        <w:jc w:val="center"/>
        <w:rPr>
          <w:rFonts w:asciiTheme="majorHAnsi" w:hAnsiTheme="majorHAnsi" w:cstheme="majorHAnsi"/>
          <w:sz w:val="24"/>
          <w:szCs w:val="24"/>
          <w:u w:val="single"/>
        </w:rPr>
      </w:pPr>
      <w:bookmarkStart w:id="0" w:name="_GoBack"/>
      <w:bookmarkEnd w:id="0"/>
      <w:r w:rsidRPr="007D0FE2">
        <w:rPr>
          <w:rFonts w:asciiTheme="majorHAnsi" w:hAnsiTheme="majorHAnsi" w:cstheme="majorHAnsi"/>
          <w:sz w:val="24"/>
          <w:szCs w:val="24"/>
          <w:u w:val="single"/>
        </w:rPr>
        <w:t>A report explaining how technology has an impact on</w:t>
      </w:r>
      <w:r w:rsidR="00CB56F2" w:rsidRPr="007D0FE2">
        <w:rPr>
          <w:rFonts w:asciiTheme="majorHAnsi" w:hAnsiTheme="majorHAnsi" w:cstheme="majorHAnsi"/>
          <w:sz w:val="24"/>
          <w:szCs w:val="24"/>
          <w:u w:val="single"/>
        </w:rPr>
        <w:t xml:space="preserve"> A</w:t>
      </w:r>
      <w:r w:rsidR="00D11D83" w:rsidRPr="007D0FE2">
        <w:rPr>
          <w:rFonts w:asciiTheme="majorHAnsi" w:hAnsiTheme="majorHAnsi" w:cstheme="majorHAnsi"/>
          <w:sz w:val="24"/>
          <w:szCs w:val="24"/>
          <w:u w:val="single"/>
        </w:rPr>
        <w:t>LDI</w:t>
      </w:r>
    </w:p>
    <w:p w:rsidR="005944FF" w:rsidRPr="007D0FE2" w:rsidRDefault="005944FF">
      <w:pPr>
        <w:rPr>
          <w:rFonts w:asciiTheme="majorHAnsi" w:hAnsiTheme="majorHAnsi" w:cstheme="majorHAnsi"/>
          <w:sz w:val="24"/>
          <w:szCs w:val="24"/>
        </w:rPr>
      </w:pPr>
    </w:p>
    <w:p w:rsidR="005944FF" w:rsidRPr="007D0FE2" w:rsidRDefault="005944FF">
      <w:pPr>
        <w:rPr>
          <w:rFonts w:asciiTheme="majorHAnsi" w:hAnsiTheme="majorHAnsi" w:cstheme="majorHAnsi"/>
          <w:sz w:val="24"/>
          <w:szCs w:val="24"/>
        </w:rPr>
      </w:pPr>
    </w:p>
    <w:p w:rsidR="005944FF" w:rsidRPr="007D0FE2" w:rsidRDefault="005944FF">
      <w:pPr>
        <w:rPr>
          <w:rFonts w:asciiTheme="majorHAnsi" w:hAnsiTheme="majorHAnsi" w:cstheme="majorHAnsi"/>
          <w:sz w:val="24"/>
          <w:szCs w:val="24"/>
        </w:rPr>
      </w:pPr>
    </w:p>
    <w:p w:rsidR="005944FF" w:rsidRPr="007D0FE2" w:rsidRDefault="005944FF">
      <w:pPr>
        <w:rPr>
          <w:rFonts w:asciiTheme="majorHAnsi" w:hAnsiTheme="majorHAnsi" w:cstheme="majorHAnsi"/>
          <w:sz w:val="24"/>
          <w:szCs w:val="24"/>
        </w:rPr>
      </w:pPr>
    </w:p>
    <w:p w:rsidR="005944FF" w:rsidRPr="007D0FE2" w:rsidRDefault="005944FF">
      <w:pPr>
        <w:rPr>
          <w:rFonts w:asciiTheme="majorHAnsi" w:hAnsiTheme="majorHAnsi" w:cstheme="majorHAnsi"/>
          <w:sz w:val="24"/>
          <w:szCs w:val="24"/>
        </w:rPr>
      </w:pPr>
    </w:p>
    <w:p w:rsidR="005944FF" w:rsidRPr="007D0FE2" w:rsidRDefault="00B132CB">
      <w:pPr>
        <w:rPr>
          <w:rFonts w:asciiTheme="majorHAnsi" w:hAnsiTheme="majorHAnsi" w:cstheme="majorHAnsi"/>
          <w:sz w:val="24"/>
          <w:szCs w:val="24"/>
        </w:rPr>
      </w:pPr>
      <w:r w:rsidRPr="007D0FE2">
        <w:rPr>
          <w:rFonts w:asciiTheme="majorHAnsi" w:hAnsiTheme="majorHAnsi" w:cstheme="majorHAnsi"/>
          <w:noProof/>
          <w:sz w:val="24"/>
          <w:szCs w:val="24"/>
          <w:lang w:eastAsia="en-GB"/>
        </w:rPr>
        <w:drawing>
          <wp:anchor distT="0" distB="0" distL="114300" distR="114300" simplePos="0" relativeHeight="251658240" behindDoc="0" locked="0" layoutInCell="1" allowOverlap="1">
            <wp:simplePos x="0" y="0"/>
            <wp:positionH relativeFrom="margin">
              <wp:posOffset>945550</wp:posOffset>
            </wp:positionH>
            <wp:positionV relativeFrom="paragraph">
              <wp:posOffset>11395</wp:posOffset>
            </wp:positionV>
            <wp:extent cx="3719195" cy="4127500"/>
            <wp:effectExtent l="0" t="0" r="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08569" name="Picture 2"/>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719195" cy="4127500"/>
                    </a:xfrm>
                    <a:prstGeom prst="rect">
                      <a:avLst/>
                    </a:prstGeom>
                    <a:noFill/>
                  </pic:spPr>
                </pic:pic>
              </a:graphicData>
            </a:graphic>
          </wp:anchor>
        </w:drawing>
      </w:r>
    </w:p>
    <w:p w:rsidR="005944FF" w:rsidRPr="007D0FE2" w:rsidRDefault="005944FF">
      <w:pPr>
        <w:rPr>
          <w:rFonts w:asciiTheme="majorHAnsi" w:hAnsiTheme="majorHAnsi" w:cstheme="majorHAnsi"/>
          <w:sz w:val="24"/>
          <w:szCs w:val="24"/>
        </w:rPr>
      </w:pPr>
    </w:p>
    <w:p w:rsidR="005944FF" w:rsidRPr="007D0FE2" w:rsidRDefault="005944FF">
      <w:pPr>
        <w:rPr>
          <w:rFonts w:asciiTheme="majorHAnsi" w:hAnsiTheme="majorHAnsi" w:cstheme="majorHAnsi"/>
          <w:sz w:val="24"/>
          <w:szCs w:val="24"/>
        </w:rPr>
      </w:pPr>
    </w:p>
    <w:p w:rsidR="005944FF" w:rsidRPr="007D0FE2" w:rsidRDefault="005944FF">
      <w:pPr>
        <w:rPr>
          <w:rFonts w:asciiTheme="majorHAnsi" w:hAnsiTheme="majorHAnsi" w:cstheme="majorHAnsi"/>
          <w:sz w:val="24"/>
          <w:szCs w:val="24"/>
        </w:rPr>
      </w:pPr>
    </w:p>
    <w:p w:rsidR="005944FF" w:rsidRPr="007D0FE2" w:rsidRDefault="005944FF">
      <w:pPr>
        <w:rPr>
          <w:rFonts w:asciiTheme="majorHAnsi" w:hAnsiTheme="majorHAnsi" w:cstheme="majorHAnsi"/>
          <w:sz w:val="24"/>
          <w:szCs w:val="24"/>
        </w:rPr>
      </w:pPr>
    </w:p>
    <w:p w:rsidR="005944FF" w:rsidRPr="007D0FE2" w:rsidRDefault="005944FF">
      <w:pPr>
        <w:rPr>
          <w:rFonts w:asciiTheme="majorHAnsi" w:hAnsiTheme="majorHAnsi" w:cstheme="majorHAnsi"/>
          <w:sz w:val="24"/>
          <w:szCs w:val="24"/>
        </w:rPr>
      </w:pPr>
    </w:p>
    <w:p w:rsidR="005944FF" w:rsidRPr="007D0FE2" w:rsidRDefault="005944FF">
      <w:pPr>
        <w:rPr>
          <w:rFonts w:asciiTheme="majorHAnsi" w:hAnsiTheme="majorHAnsi" w:cstheme="majorHAnsi"/>
          <w:sz w:val="24"/>
          <w:szCs w:val="24"/>
        </w:rPr>
      </w:pPr>
    </w:p>
    <w:p w:rsidR="005944FF" w:rsidRPr="007D0FE2" w:rsidRDefault="005944FF">
      <w:pPr>
        <w:rPr>
          <w:rFonts w:asciiTheme="majorHAnsi" w:hAnsiTheme="majorHAnsi" w:cstheme="majorHAnsi"/>
          <w:sz w:val="24"/>
          <w:szCs w:val="24"/>
        </w:rPr>
      </w:pPr>
    </w:p>
    <w:p w:rsidR="005944FF" w:rsidRPr="007D0FE2" w:rsidRDefault="005944FF">
      <w:pPr>
        <w:rPr>
          <w:rFonts w:asciiTheme="majorHAnsi" w:hAnsiTheme="majorHAnsi" w:cstheme="majorHAnsi"/>
          <w:sz w:val="24"/>
          <w:szCs w:val="24"/>
        </w:rPr>
      </w:pPr>
    </w:p>
    <w:p w:rsidR="005944FF" w:rsidRPr="007D0FE2" w:rsidRDefault="005944FF">
      <w:pPr>
        <w:rPr>
          <w:rFonts w:asciiTheme="majorHAnsi" w:hAnsiTheme="majorHAnsi" w:cstheme="majorHAnsi"/>
          <w:sz w:val="24"/>
          <w:szCs w:val="24"/>
        </w:rPr>
      </w:pPr>
    </w:p>
    <w:p w:rsidR="005944FF" w:rsidRPr="007D0FE2" w:rsidRDefault="005944FF">
      <w:pPr>
        <w:rPr>
          <w:rFonts w:asciiTheme="majorHAnsi" w:hAnsiTheme="majorHAnsi" w:cstheme="majorHAnsi"/>
          <w:sz w:val="24"/>
          <w:szCs w:val="24"/>
        </w:rPr>
      </w:pPr>
    </w:p>
    <w:p w:rsidR="005944FF" w:rsidRPr="007D0FE2" w:rsidRDefault="005944FF">
      <w:pPr>
        <w:rPr>
          <w:rFonts w:asciiTheme="majorHAnsi" w:hAnsiTheme="majorHAnsi" w:cstheme="majorHAnsi"/>
          <w:sz w:val="24"/>
          <w:szCs w:val="24"/>
        </w:rPr>
      </w:pPr>
    </w:p>
    <w:p w:rsidR="005944FF" w:rsidRPr="007D0FE2" w:rsidRDefault="005944FF">
      <w:pPr>
        <w:rPr>
          <w:rFonts w:asciiTheme="majorHAnsi" w:hAnsiTheme="majorHAnsi" w:cstheme="majorHAnsi"/>
          <w:sz w:val="24"/>
          <w:szCs w:val="24"/>
        </w:rPr>
      </w:pPr>
    </w:p>
    <w:p w:rsidR="005944FF" w:rsidRPr="007D0FE2" w:rsidRDefault="005944FF">
      <w:pPr>
        <w:rPr>
          <w:rFonts w:asciiTheme="majorHAnsi" w:hAnsiTheme="majorHAnsi" w:cstheme="majorHAnsi"/>
          <w:sz w:val="24"/>
          <w:szCs w:val="24"/>
        </w:rPr>
      </w:pPr>
    </w:p>
    <w:p w:rsidR="005944FF" w:rsidRPr="007D0FE2" w:rsidRDefault="005944FF">
      <w:pPr>
        <w:rPr>
          <w:rFonts w:asciiTheme="majorHAnsi" w:hAnsiTheme="majorHAnsi" w:cstheme="majorHAnsi"/>
          <w:sz w:val="24"/>
          <w:szCs w:val="24"/>
        </w:rPr>
      </w:pPr>
    </w:p>
    <w:p w:rsidR="005944FF" w:rsidRPr="007D0FE2" w:rsidRDefault="005944FF">
      <w:pPr>
        <w:rPr>
          <w:rFonts w:asciiTheme="majorHAnsi" w:hAnsiTheme="majorHAnsi" w:cstheme="majorHAnsi"/>
          <w:sz w:val="24"/>
          <w:szCs w:val="24"/>
        </w:rPr>
      </w:pPr>
    </w:p>
    <w:p w:rsidR="005944FF" w:rsidRPr="007D0FE2" w:rsidRDefault="005944FF">
      <w:pPr>
        <w:rPr>
          <w:rFonts w:asciiTheme="majorHAnsi" w:hAnsiTheme="majorHAnsi" w:cstheme="majorHAnsi"/>
          <w:sz w:val="24"/>
          <w:szCs w:val="24"/>
        </w:rPr>
      </w:pPr>
    </w:p>
    <w:p w:rsidR="005944FF" w:rsidRPr="007D0FE2" w:rsidRDefault="005944FF">
      <w:pPr>
        <w:rPr>
          <w:rFonts w:asciiTheme="majorHAnsi" w:hAnsiTheme="majorHAnsi" w:cstheme="majorHAnsi"/>
          <w:sz w:val="24"/>
          <w:szCs w:val="24"/>
        </w:rPr>
      </w:pPr>
    </w:p>
    <w:p w:rsidR="005944FF" w:rsidRPr="007D0FE2" w:rsidRDefault="00B132CB" w:rsidP="005944FF">
      <w:pPr>
        <w:jc w:val="center"/>
        <w:rPr>
          <w:rFonts w:asciiTheme="majorHAnsi" w:hAnsiTheme="majorHAnsi" w:cstheme="majorHAnsi"/>
          <w:sz w:val="24"/>
          <w:szCs w:val="24"/>
        </w:rPr>
      </w:pPr>
      <w:r w:rsidRPr="007D0FE2">
        <w:rPr>
          <w:rFonts w:asciiTheme="majorHAnsi" w:hAnsiTheme="majorHAnsi" w:cstheme="majorHAnsi"/>
          <w:sz w:val="24"/>
          <w:szCs w:val="24"/>
        </w:rPr>
        <w:t>Module Name: Managing People</w:t>
      </w:r>
    </w:p>
    <w:p w:rsidR="005944FF" w:rsidRPr="007D0FE2" w:rsidRDefault="00B132CB" w:rsidP="005944FF">
      <w:pPr>
        <w:jc w:val="center"/>
        <w:rPr>
          <w:rFonts w:asciiTheme="majorHAnsi" w:hAnsiTheme="majorHAnsi" w:cstheme="majorHAnsi"/>
          <w:sz w:val="24"/>
          <w:szCs w:val="24"/>
        </w:rPr>
      </w:pPr>
      <w:r w:rsidRPr="007D0FE2">
        <w:rPr>
          <w:rFonts w:asciiTheme="majorHAnsi" w:hAnsiTheme="majorHAnsi" w:cstheme="majorHAnsi"/>
          <w:sz w:val="24"/>
          <w:szCs w:val="24"/>
        </w:rPr>
        <w:t xml:space="preserve">Student Name: </w:t>
      </w:r>
      <w:r w:rsidR="00CB56F2" w:rsidRPr="007D0FE2">
        <w:rPr>
          <w:rFonts w:asciiTheme="majorHAnsi" w:hAnsiTheme="majorHAnsi" w:cstheme="majorHAnsi"/>
          <w:sz w:val="24"/>
          <w:szCs w:val="24"/>
        </w:rPr>
        <w:t>Ruby Khatun</w:t>
      </w:r>
    </w:p>
    <w:p w:rsidR="005944FF" w:rsidRPr="007D0FE2" w:rsidRDefault="00B132CB" w:rsidP="005944FF">
      <w:pPr>
        <w:jc w:val="center"/>
        <w:rPr>
          <w:rFonts w:asciiTheme="majorHAnsi" w:hAnsiTheme="majorHAnsi" w:cstheme="majorHAnsi"/>
          <w:sz w:val="24"/>
          <w:szCs w:val="24"/>
        </w:rPr>
      </w:pPr>
      <w:r w:rsidRPr="007D0FE2">
        <w:rPr>
          <w:rFonts w:asciiTheme="majorHAnsi" w:hAnsiTheme="majorHAnsi" w:cstheme="majorHAnsi"/>
          <w:sz w:val="24"/>
          <w:szCs w:val="24"/>
        </w:rPr>
        <w:t>Student Number: 170</w:t>
      </w:r>
      <w:r w:rsidR="00CB56F2" w:rsidRPr="007D0FE2">
        <w:rPr>
          <w:rFonts w:asciiTheme="majorHAnsi" w:hAnsiTheme="majorHAnsi" w:cstheme="majorHAnsi"/>
          <w:sz w:val="24"/>
          <w:szCs w:val="24"/>
        </w:rPr>
        <w:t>2871</w:t>
      </w:r>
      <w:r w:rsidRPr="007D0FE2">
        <w:rPr>
          <w:rFonts w:asciiTheme="majorHAnsi" w:hAnsiTheme="majorHAnsi" w:cstheme="majorHAnsi"/>
          <w:sz w:val="24"/>
          <w:szCs w:val="24"/>
        </w:rPr>
        <w:t xml:space="preserve"> </w:t>
      </w:r>
    </w:p>
    <w:p w:rsidR="005944FF" w:rsidRPr="007D0FE2" w:rsidRDefault="005944FF" w:rsidP="005944FF">
      <w:pPr>
        <w:jc w:val="center"/>
        <w:rPr>
          <w:rFonts w:asciiTheme="majorHAnsi" w:hAnsiTheme="majorHAnsi" w:cstheme="majorHAnsi"/>
          <w:sz w:val="24"/>
          <w:szCs w:val="24"/>
        </w:rPr>
      </w:pPr>
    </w:p>
    <w:p w:rsidR="000250C6" w:rsidRDefault="000250C6" w:rsidP="00B8221E">
      <w:pPr>
        <w:rPr>
          <w:rFonts w:asciiTheme="majorHAnsi" w:hAnsiTheme="majorHAnsi" w:cstheme="majorHAnsi"/>
          <w:sz w:val="24"/>
          <w:szCs w:val="24"/>
        </w:rPr>
      </w:pPr>
    </w:p>
    <w:p w:rsidR="000250C6" w:rsidRPr="00785E9E" w:rsidRDefault="00B132CB" w:rsidP="00B8221E">
      <w:pPr>
        <w:rPr>
          <w:rFonts w:asciiTheme="majorHAnsi" w:hAnsiTheme="majorHAnsi" w:cstheme="majorHAnsi"/>
          <w:sz w:val="24"/>
          <w:szCs w:val="24"/>
          <w:u w:val="single"/>
        </w:rPr>
      </w:pPr>
      <w:r w:rsidRPr="00785E9E">
        <w:rPr>
          <w:rFonts w:asciiTheme="majorHAnsi" w:hAnsiTheme="majorHAnsi" w:cstheme="majorHAnsi"/>
          <w:sz w:val="24"/>
          <w:szCs w:val="24"/>
          <w:u w:val="single"/>
        </w:rPr>
        <w:lastRenderedPageBreak/>
        <w:t xml:space="preserve">Executive Summary </w:t>
      </w:r>
    </w:p>
    <w:p w:rsidR="000250C6" w:rsidRPr="007D0FE2" w:rsidRDefault="00B132CB" w:rsidP="00B8221E">
      <w:pPr>
        <w:rPr>
          <w:rFonts w:asciiTheme="majorHAnsi" w:hAnsiTheme="majorHAnsi" w:cstheme="majorHAnsi"/>
          <w:sz w:val="24"/>
          <w:szCs w:val="24"/>
        </w:rPr>
      </w:pPr>
      <w:r>
        <w:rPr>
          <w:rFonts w:asciiTheme="majorHAnsi" w:hAnsiTheme="majorHAnsi" w:cstheme="majorHAnsi"/>
          <w:sz w:val="24"/>
          <w:szCs w:val="24"/>
        </w:rPr>
        <w:t xml:space="preserve">This report will give the reader an understanding of how artificial </w:t>
      </w:r>
      <w:r w:rsidR="006E7202">
        <w:rPr>
          <w:rFonts w:asciiTheme="majorHAnsi" w:hAnsiTheme="majorHAnsi" w:cstheme="majorHAnsi"/>
          <w:sz w:val="24"/>
          <w:szCs w:val="24"/>
        </w:rPr>
        <w:t>intelligence (AI) is used in a popular food store called ALDI's. The purpose of this report is to show how AI is used on a day to day basis and how it is helpful for many organisations. The reader will learn the advantages and disadvantages of AI.</w:t>
      </w: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5944FF">
      <w:pPr>
        <w:jc w:val="center"/>
        <w:rPr>
          <w:rFonts w:asciiTheme="majorHAnsi" w:hAnsiTheme="majorHAnsi" w:cstheme="majorHAnsi"/>
          <w:sz w:val="24"/>
          <w:szCs w:val="24"/>
        </w:rPr>
      </w:pPr>
    </w:p>
    <w:p w:rsidR="00B8221E" w:rsidRPr="007D0FE2" w:rsidRDefault="00B8221E" w:rsidP="00375C70">
      <w:pPr>
        <w:rPr>
          <w:rFonts w:asciiTheme="majorHAnsi" w:hAnsiTheme="majorHAnsi" w:cstheme="majorHAnsi"/>
          <w:sz w:val="24"/>
          <w:szCs w:val="24"/>
        </w:rPr>
      </w:pPr>
    </w:p>
    <w:p w:rsidR="005944FF" w:rsidRPr="007D0FE2" w:rsidRDefault="00B132CB" w:rsidP="005944FF">
      <w:pPr>
        <w:jc w:val="center"/>
        <w:rPr>
          <w:rFonts w:asciiTheme="majorHAnsi" w:hAnsiTheme="majorHAnsi" w:cstheme="majorHAnsi"/>
          <w:sz w:val="24"/>
          <w:szCs w:val="24"/>
          <w:u w:val="single"/>
        </w:rPr>
      </w:pPr>
      <w:r w:rsidRPr="007D0FE2">
        <w:rPr>
          <w:rFonts w:asciiTheme="majorHAnsi" w:hAnsiTheme="majorHAnsi" w:cstheme="majorHAnsi"/>
          <w:sz w:val="24"/>
          <w:szCs w:val="24"/>
          <w:u w:val="single"/>
        </w:rPr>
        <w:lastRenderedPageBreak/>
        <w:t>Table of Contents</w:t>
      </w:r>
    </w:p>
    <w:p w:rsidR="005944FF" w:rsidRPr="007D0FE2" w:rsidRDefault="005944FF" w:rsidP="005944FF">
      <w:pPr>
        <w:jc w:val="center"/>
        <w:rPr>
          <w:rFonts w:asciiTheme="majorHAnsi" w:hAnsiTheme="majorHAnsi" w:cstheme="majorHAnsi"/>
          <w:sz w:val="24"/>
          <w:szCs w:val="24"/>
        </w:rPr>
      </w:pPr>
    </w:p>
    <w:p w:rsidR="00375C70" w:rsidRPr="00BE5529" w:rsidRDefault="00B132CB" w:rsidP="00375C70">
      <w:pPr>
        <w:pStyle w:val="ListParagraph"/>
        <w:numPr>
          <w:ilvl w:val="0"/>
          <w:numId w:val="16"/>
        </w:numPr>
        <w:spacing w:line="360" w:lineRule="auto"/>
        <w:rPr>
          <w:rFonts w:asciiTheme="majorHAnsi" w:hAnsiTheme="majorHAnsi" w:cstheme="majorHAnsi"/>
        </w:rPr>
      </w:pPr>
      <w:r w:rsidRPr="00BE5529">
        <w:rPr>
          <w:rFonts w:asciiTheme="majorHAnsi" w:hAnsiTheme="majorHAnsi" w:cstheme="majorHAnsi"/>
        </w:rPr>
        <w:t>Introduction…………………………………………………………………………………….Page 4</w:t>
      </w:r>
    </w:p>
    <w:p w:rsidR="00375C70" w:rsidRPr="00BE5529" w:rsidRDefault="00B132CB" w:rsidP="00375C70">
      <w:pPr>
        <w:pStyle w:val="ListParagraph"/>
        <w:numPr>
          <w:ilvl w:val="0"/>
          <w:numId w:val="16"/>
        </w:numPr>
        <w:spacing w:line="360" w:lineRule="auto"/>
        <w:rPr>
          <w:rFonts w:asciiTheme="majorHAnsi" w:hAnsiTheme="majorHAnsi" w:cstheme="majorHAnsi"/>
        </w:rPr>
      </w:pPr>
      <w:r w:rsidRPr="00BE5529">
        <w:rPr>
          <w:rFonts w:asciiTheme="majorHAnsi" w:hAnsiTheme="majorHAnsi" w:cstheme="majorHAnsi"/>
        </w:rPr>
        <w:t>Report Remit ……………………………………….…………………………………….…..Page 4</w:t>
      </w:r>
    </w:p>
    <w:p w:rsidR="00375C70" w:rsidRPr="00BE5529" w:rsidRDefault="00B132CB" w:rsidP="00375C70">
      <w:pPr>
        <w:spacing w:line="360" w:lineRule="auto"/>
        <w:rPr>
          <w:rFonts w:asciiTheme="majorHAnsi" w:hAnsiTheme="majorHAnsi" w:cstheme="majorHAnsi"/>
        </w:rPr>
      </w:pPr>
      <w:r w:rsidRPr="00BE5529">
        <w:rPr>
          <w:rFonts w:asciiTheme="majorHAnsi" w:hAnsiTheme="majorHAnsi" w:cstheme="majorHAnsi"/>
        </w:rPr>
        <w:t xml:space="preserve">2.1 Background on </w:t>
      </w:r>
      <w:r w:rsidRPr="00BE5529">
        <w:rPr>
          <w:rFonts w:asciiTheme="majorHAnsi" w:hAnsiTheme="majorHAnsi" w:cstheme="majorHAnsi"/>
        </w:rPr>
        <w:t>ALDI…………………………………………………………….………….Page 4</w:t>
      </w:r>
    </w:p>
    <w:p w:rsidR="00375C70" w:rsidRPr="00BE5529" w:rsidRDefault="00B132CB" w:rsidP="00375C70">
      <w:pPr>
        <w:spacing w:line="360" w:lineRule="auto"/>
        <w:rPr>
          <w:rFonts w:asciiTheme="majorHAnsi" w:hAnsiTheme="majorHAnsi" w:cstheme="majorHAnsi"/>
        </w:rPr>
      </w:pPr>
      <w:r w:rsidRPr="00BE5529">
        <w:rPr>
          <w:rFonts w:asciiTheme="majorHAnsi" w:hAnsiTheme="majorHAnsi" w:cstheme="majorHAnsi"/>
        </w:rPr>
        <w:t>3.0 Main findings…………………………………………………………………………………….Page 4</w:t>
      </w:r>
    </w:p>
    <w:p w:rsidR="00375C70" w:rsidRPr="00BE5529" w:rsidRDefault="00B132CB" w:rsidP="00375C70">
      <w:pPr>
        <w:spacing w:line="360" w:lineRule="auto"/>
        <w:rPr>
          <w:rFonts w:asciiTheme="majorHAnsi" w:hAnsiTheme="majorHAnsi" w:cstheme="majorHAnsi"/>
        </w:rPr>
      </w:pPr>
      <w:r w:rsidRPr="00BE5529">
        <w:rPr>
          <w:rFonts w:asciiTheme="majorHAnsi" w:hAnsiTheme="majorHAnsi" w:cstheme="majorHAnsi"/>
        </w:rPr>
        <w:t>3.1 What is AI technology……………………………………………………………………….Page 4</w:t>
      </w:r>
    </w:p>
    <w:p w:rsidR="00375C70" w:rsidRPr="00BE5529" w:rsidRDefault="00B132CB" w:rsidP="00375C70">
      <w:pPr>
        <w:spacing w:line="360" w:lineRule="auto"/>
        <w:rPr>
          <w:rFonts w:asciiTheme="majorHAnsi" w:hAnsiTheme="majorHAnsi" w:cstheme="majorHAnsi"/>
        </w:rPr>
      </w:pPr>
      <w:r w:rsidRPr="00BE5529">
        <w:rPr>
          <w:rFonts w:asciiTheme="majorHAnsi" w:hAnsiTheme="majorHAnsi" w:cstheme="majorHAnsi"/>
        </w:rPr>
        <w:t>4.0 How AI technology is impacting management…..…………………………….. Page 4</w:t>
      </w:r>
    </w:p>
    <w:p w:rsidR="00375C70" w:rsidRPr="00BE5529" w:rsidRDefault="00B132CB" w:rsidP="00375C70">
      <w:pPr>
        <w:spacing w:line="360" w:lineRule="auto"/>
        <w:rPr>
          <w:rFonts w:asciiTheme="majorHAnsi" w:hAnsiTheme="majorHAnsi" w:cstheme="majorHAnsi"/>
        </w:rPr>
      </w:pPr>
      <w:r w:rsidRPr="00BE5529">
        <w:rPr>
          <w:rFonts w:asciiTheme="majorHAnsi" w:hAnsiTheme="majorHAnsi" w:cstheme="majorHAnsi"/>
        </w:rPr>
        <w:t>4.1 Recruitment………..…………………………</w:t>
      </w:r>
      <w:r w:rsidRPr="00BE5529">
        <w:rPr>
          <w:rFonts w:asciiTheme="majorHAnsi" w:hAnsiTheme="majorHAnsi" w:cstheme="majorHAnsi"/>
        </w:rPr>
        <w:t>………………………………………………….Page 4-5</w:t>
      </w:r>
    </w:p>
    <w:p w:rsidR="00375C70" w:rsidRPr="00BE5529" w:rsidRDefault="00B132CB" w:rsidP="00375C70">
      <w:pPr>
        <w:spacing w:line="360" w:lineRule="auto"/>
        <w:rPr>
          <w:rFonts w:asciiTheme="majorHAnsi" w:hAnsiTheme="majorHAnsi" w:cstheme="majorHAnsi"/>
        </w:rPr>
      </w:pPr>
      <w:r w:rsidRPr="00BE5529">
        <w:rPr>
          <w:rFonts w:asciiTheme="majorHAnsi" w:hAnsiTheme="majorHAnsi" w:cstheme="majorHAnsi"/>
        </w:rPr>
        <w:t>4.2 Learning and Development .............................................................…...Page 5-6</w:t>
      </w:r>
    </w:p>
    <w:p w:rsidR="00375C70" w:rsidRPr="00BE5529" w:rsidRDefault="00B132CB" w:rsidP="00375C70">
      <w:pPr>
        <w:spacing w:line="360" w:lineRule="auto"/>
        <w:rPr>
          <w:rFonts w:asciiTheme="majorHAnsi" w:hAnsiTheme="majorHAnsi" w:cstheme="majorHAnsi"/>
        </w:rPr>
      </w:pPr>
      <w:r w:rsidRPr="00BE5529">
        <w:rPr>
          <w:rFonts w:asciiTheme="majorHAnsi" w:hAnsiTheme="majorHAnsi" w:cstheme="majorHAnsi"/>
        </w:rPr>
        <w:t>4.3 Employee Engagement………………………………………………………………………..Page 6-7</w:t>
      </w:r>
    </w:p>
    <w:p w:rsidR="00375C70" w:rsidRPr="00BE5529" w:rsidRDefault="00B132CB" w:rsidP="00375C70">
      <w:pPr>
        <w:spacing w:line="360" w:lineRule="auto"/>
        <w:rPr>
          <w:rFonts w:asciiTheme="majorHAnsi" w:hAnsiTheme="majorHAnsi" w:cstheme="majorHAnsi"/>
        </w:rPr>
      </w:pPr>
      <w:r w:rsidRPr="00BE5529">
        <w:rPr>
          <w:rFonts w:asciiTheme="majorHAnsi" w:hAnsiTheme="majorHAnsi" w:cstheme="majorHAnsi"/>
        </w:rPr>
        <w:t>4.4 Performance Management………………………………………………………………….Page 7</w:t>
      </w:r>
    </w:p>
    <w:p w:rsidR="00375C70" w:rsidRPr="00BE5529" w:rsidRDefault="00B132CB" w:rsidP="00375C70">
      <w:pPr>
        <w:spacing w:line="360" w:lineRule="auto"/>
        <w:rPr>
          <w:rFonts w:asciiTheme="majorHAnsi" w:hAnsiTheme="majorHAnsi" w:cstheme="majorHAnsi"/>
        </w:rPr>
      </w:pPr>
      <w:r w:rsidRPr="00BE5529">
        <w:rPr>
          <w:rFonts w:asciiTheme="majorHAnsi" w:hAnsiTheme="majorHAnsi" w:cstheme="majorHAnsi"/>
        </w:rPr>
        <w:t xml:space="preserve">5.0 </w:t>
      </w:r>
      <w:r w:rsidRPr="00BE5529">
        <w:rPr>
          <w:rFonts w:asciiTheme="majorHAnsi" w:hAnsiTheme="majorHAnsi" w:cstheme="majorHAnsi"/>
        </w:rPr>
        <w:t>Disadvantages of AI technology…………………………..……………………………… Page 7</w:t>
      </w:r>
    </w:p>
    <w:p w:rsidR="00375C70" w:rsidRPr="00BE5529" w:rsidRDefault="00B132CB" w:rsidP="00375C70">
      <w:pPr>
        <w:spacing w:line="360" w:lineRule="auto"/>
        <w:rPr>
          <w:rFonts w:asciiTheme="majorHAnsi" w:hAnsiTheme="majorHAnsi" w:cstheme="majorHAnsi"/>
        </w:rPr>
      </w:pPr>
      <w:r w:rsidRPr="00BE5529">
        <w:rPr>
          <w:rFonts w:asciiTheme="majorHAnsi" w:hAnsiTheme="majorHAnsi" w:cstheme="majorHAnsi"/>
        </w:rPr>
        <w:t>6.0 Recommendations……………………………………………………………..………………..Page 8</w:t>
      </w:r>
    </w:p>
    <w:p w:rsidR="00375C70" w:rsidRPr="00BE5529" w:rsidRDefault="00B132CB" w:rsidP="00375C70">
      <w:pPr>
        <w:spacing w:line="360" w:lineRule="auto"/>
        <w:rPr>
          <w:rFonts w:asciiTheme="majorHAnsi" w:hAnsiTheme="majorHAnsi" w:cstheme="majorHAnsi"/>
        </w:rPr>
      </w:pPr>
      <w:r w:rsidRPr="00BE5529">
        <w:rPr>
          <w:rFonts w:asciiTheme="majorHAnsi" w:hAnsiTheme="majorHAnsi" w:cstheme="majorHAnsi"/>
        </w:rPr>
        <w:t>7.0 Conclusion……………………………………………………………………………………………Page 8</w:t>
      </w:r>
    </w:p>
    <w:p w:rsidR="005944FF" w:rsidRPr="00375C70" w:rsidRDefault="00B132CB" w:rsidP="00375C70">
      <w:pPr>
        <w:spacing w:line="360" w:lineRule="auto"/>
        <w:rPr>
          <w:rFonts w:asciiTheme="majorHAnsi" w:hAnsiTheme="majorHAnsi" w:cstheme="majorHAnsi"/>
        </w:rPr>
      </w:pPr>
      <w:r w:rsidRPr="00BE5529">
        <w:rPr>
          <w:rFonts w:asciiTheme="majorHAnsi" w:hAnsiTheme="majorHAnsi" w:cstheme="majorHAnsi"/>
        </w:rPr>
        <w:t>8.0 Bibliography………………………………………………………………………………………..Page 9-10</w:t>
      </w:r>
    </w:p>
    <w:p w:rsidR="005944FF" w:rsidRPr="007D0FE2" w:rsidRDefault="005944FF" w:rsidP="005944FF">
      <w:pPr>
        <w:jc w:val="center"/>
        <w:rPr>
          <w:rFonts w:asciiTheme="majorHAnsi" w:hAnsiTheme="majorHAnsi" w:cstheme="majorHAnsi"/>
          <w:sz w:val="24"/>
          <w:szCs w:val="24"/>
        </w:rPr>
      </w:pPr>
    </w:p>
    <w:p w:rsidR="005944FF" w:rsidRPr="007D0FE2" w:rsidRDefault="005944FF" w:rsidP="005944FF">
      <w:pPr>
        <w:jc w:val="center"/>
        <w:rPr>
          <w:rFonts w:asciiTheme="majorHAnsi" w:hAnsiTheme="majorHAnsi" w:cstheme="majorHAnsi"/>
          <w:sz w:val="24"/>
          <w:szCs w:val="24"/>
        </w:rPr>
      </w:pPr>
    </w:p>
    <w:p w:rsidR="005944FF" w:rsidRPr="007D0FE2" w:rsidRDefault="005944FF" w:rsidP="00375C70">
      <w:pPr>
        <w:rPr>
          <w:rFonts w:asciiTheme="majorHAnsi" w:hAnsiTheme="majorHAnsi" w:cstheme="majorHAnsi"/>
          <w:sz w:val="24"/>
          <w:szCs w:val="24"/>
        </w:rPr>
      </w:pPr>
    </w:p>
    <w:p w:rsidR="005944FF" w:rsidRPr="007D0FE2" w:rsidRDefault="00B132CB" w:rsidP="005944FF">
      <w:pPr>
        <w:jc w:val="center"/>
        <w:rPr>
          <w:rFonts w:asciiTheme="majorHAnsi" w:hAnsiTheme="majorHAnsi" w:cstheme="majorHAnsi"/>
          <w:sz w:val="24"/>
          <w:szCs w:val="24"/>
          <w:u w:val="single"/>
        </w:rPr>
      </w:pPr>
      <w:r w:rsidRPr="007D0FE2">
        <w:rPr>
          <w:rFonts w:asciiTheme="majorHAnsi" w:hAnsiTheme="majorHAnsi" w:cstheme="majorHAnsi"/>
          <w:sz w:val="24"/>
          <w:szCs w:val="24"/>
          <w:u w:val="single"/>
        </w:rPr>
        <w:t>List of Figures</w:t>
      </w:r>
      <w:r w:rsidRPr="007D0FE2">
        <w:rPr>
          <w:rFonts w:asciiTheme="majorHAnsi" w:hAnsiTheme="majorHAnsi" w:cstheme="majorHAnsi"/>
          <w:sz w:val="24"/>
          <w:szCs w:val="24"/>
          <w:u w:val="single"/>
        </w:rPr>
        <w:t xml:space="preserve"> </w:t>
      </w:r>
    </w:p>
    <w:p w:rsidR="00375C70" w:rsidRPr="00BE5529" w:rsidRDefault="00B132CB" w:rsidP="00375C70">
      <w:pPr>
        <w:spacing w:line="360" w:lineRule="auto"/>
        <w:rPr>
          <w:rFonts w:asciiTheme="majorHAnsi" w:hAnsiTheme="majorHAnsi" w:cstheme="majorHAnsi"/>
        </w:rPr>
      </w:pPr>
      <w:r w:rsidRPr="00BE5529">
        <w:rPr>
          <w:rFonts w:asciiTheme="majorHAnsi" w:hAnsiTheme="majorHAnsi" w:cstheme="majorHAnsi"/>
        </w:rPr>
        <w:t xml:space="preserve"> Disadvantages of AI technology</w:t>
      </w:r>
      <w:r>
        <w:rPr>
          <w:rFonts w:asciiTheme="majorHAnsi" w:hAnsiTheme="majorHAnsi" w:cstheme="majorHAnsi"/>
        </w:rPr>
        <w:t xml:space="preserve"> (5.0.1)</w:t>
      </w:r>
      <w:r w:rsidRPr="00BE5529">
        <w:rPr>
          <w:rFonts w:asciiTheme="majorHAnsi" w:hAnsiTheme="majorHAnsi" w:cstheme="majorHAnsi"/>
        </w:rPr>
        <w:t>…………………………..……………………………… Page 7</w:t>
      </w:r>
    </w:p>
    <w:p w:rsidR="005944FF" w:rsidRPr="007D0FE2" w:rsidRDefault="005944FF" w:rsidP="005944FF">
      <w:pPr>
        <w:jc w:val="center"/>
        <w:rPr>
          <w:rFonts w:asciiTheme="majorHAnsi" w:hAnsiTheme="majorHAnsi" w:cstheme="majorHAnsi"/>
          <w:sz w:val="24"/>
          <w:szCs w:val="24"/>
        </w:rPr>
      </w:pPr>
    </w:p>
    <w:p w:rsidR="005944FF" w:rsidRPr="007D0FE2" w:rsidRDefault="005944FF" w:rsidP="005944FF">
      <w:pPr>
        <w:jc w:val="center"/>
        <w:rPr>
          <w:rFonts w:asciiTheme="majorHAnsi" w:hAnsiTheme="majorHAnsi" w:cstheme="majorHAnsi"/>
          <w:sz w:val="24"/>
          <w:szCs w:val="24"/>
        </w:rPr>
      </w:pPr>
    </w:p>
    <w:p w:rsidR="005944FF" w:rsidRPr="007D0FE2" w:rsidRDefault="005944FF" w:rsidP="005944FF">
      <w:pPr>
        <w:jc w:val="center"/>
        <w:rPr>
          <w:rFonts w:asciiTheme="majorHAnsi" w:hAnsiTheme="majorHAnsi" w:cstheme="majorHAnsi"/>
          <w:sz w:val="24"/>
          <w:szCs w:val="24"/>
        </w:rPr>
      </w:pPr>
    </w:p>
    <w:p w:rsidR="006E55F3" w:rsidRPr="007D0FE2" w:rsidRDefault="006E55F3" w:rsidP="005944FF">
      <w:pPr>
        <w:rPr>
          <w:rFonts w:asciiTheme="majorHAnsi" w:hAnsiTheme="majorHAnsi" w:cstheme="majorHAnsi"/>
          <w:sz w:val="24"/>
          <w:szCs w:val="24"/>
        </w:rPr>
      </w:pPr>
    </w:p>
    <w:p w:rsidR="006E55F3" w:rsidRPr="007D0FE2" w:rsidRDefault="006E55F3" w:rsidP="005944FF">
      <w:pPr>
        <w:rPr>
          <w:rFonts w:asciiTheme="majorHAnsi" w:hAnsiTheme="majorHAnsi" w:cstheme="majorHAnsi"/>
          <w:sz w:val="24"/>
          <w:szCs w:val="24"/>
        </w:rPr>
      </w:pPr>
    </w:p>
    <w:p w:rsidR="006E55F3" w:rsidRPr="007D0FE2" w:rsidRDefault="006E55F3" w:rsidP="005944FF">
      <w:pPr>
        <w:rPr>
          <w:rFonts w:asciiTheme="majorHAnsi" w:hAnsiTheme="majorHAnsi" w:cstheme="majorHAnsi"/>
          <w:sz w:val="24"/>
          <w:szCs w:val="24"/>
        </w:rPr>
      </w:pPr>
    </w:p>
    <w:p w:rsidR="001E45A4" w:rsidRDefault="001E45A4" w:rsidP="006E55F3">
      <w:pPr>
        <w:rPr>
          <w:rFonts w:asciiTheme="majorHAnsi" w:hAnsiTheme="majorHAnsi" w:cstheme="majorHAnsi"/>
          <w:sz w:val="24"/>
          <w:szCs w:val="24"/>
        </w:rPr>
      </w:pPr>
    </w:p>
    <w:p w:rsidR="006E7202" w:rsidRDefault="006E7202" w:rsidP="006E55F3">
      <w:pPr>
        <w:rPr>
          <w:rFonts w:asciiTheme="majorHAnsi" w:hAnsiTheme="majorHAnsi" w:cstheme="majorHAnsi"/>
          <w:sz w:val="24"/>
          <w:szCs w:val="24"/>
        </w:rPr>
      </w:pPr>
    </w:p>
    <w:p w:rsidR="006E7202" w:rsidRDefault="006E7202" w:rsidP="006E55F3">
      <w:pPr>
        <w:rPr>
          <w:rFonts w:asciiTheme="majorHAnsi" w:hAnsiTheme="majorHAnsi" w:cstheme="majorHAnsi"/>
          <w:sz w:val="24"/>
          <w:szCs w:val="24"/>
        </w:rPr>
      </w:pPr>
    </w:p>
    <w:p w:rsidR="006E7202" w:rsidRDefault="006E7202" w:rsidP="006E55F3">
      <w:pPr>
        <w:rPr>
          <w:rFonts w:asciiTheme="majorHAnsi" w:hAnsiTheme="majorHAnsi" w:cstheme="majorHAnsi"/>
          <w:sz w:val="24"/>
          <w:szCs w:val="24"/>
        </w:rPr>
      </w:pPr>
    </w:p>
    <w:p w:rsidR="001E45A4" w:rsidRPr="007D0FE2" w:rsidRDefault="001E45A4" w:rsidP="006E55F3">
      <w:pPr>
        <w:rPr>
          <w:rFonts w:asciiTheme="majorHAnsi" w:hAnsiTheme="majorHAnsi" w:cstheme="majorHAnsi"/>
          <w:sz w:val="24"/>
          <w:szCs w:val="24"/>
        </w:rPr>
      </w:pPr>
    </w:p>
    <w:p w:rsidR="001E45A4" w:rsidRPr="007D0FE2" w:rsidRDefault="001E45A4" w:rsidP="006E55F3">
      <w:pPr>
        <w:rPr>
          <w:rFonts w:asciiTheme="majorHAnsi" w:hAnsiTheme="majorHAnsi" w:cstheme="majorHAnsi"/>
          <w:sz w:val="24"/>
          <w:szCs w:val="24"/>
        </w:rPr>
      </w:pPr>
    </w:p>
    <w:p w:rsidR="006E55F3" w:rsidRPr="007D0FE2" w:rsidRDefault="00B132CB" w:rsidP="00390446">
      <w:pPr>
        <w:pStyle w:val="ListParagraph"/>
        <w:numPr>
          <w:ilvl w:val="0"/>
          <w:numId w:val="9"/>
        </w:numPr>
        <w:rPr>
          <w:rFonts w:asciiTheme="majorHAnsi" w:hAnsiTheme="majorHAnsi" w:cstheme="majorHAnsi"/>
          <w:sz w:val="24"/>
          <w:szCs w:val="24"/>
          <w:u w:val="single"/>
        </w:rPr>
      </w:pPr>
      <w:r w:rsidRPr="007D0FE2">
        <w:rPr>
          <w:rFonts w:asciiTheme="majorHAnsi" w:hAnsiTheme="majorHAnsi" w:cstheme="majorHAnsi"/>
          <w:sz w:val="24"/>
          <w:szCs w:val="24"/>
          <w:u w:val="single"/>
        </w:rPr>
        <w:t>Introduction</w:t>
      </w:r>
    </w:p>
    <w:p w:rsidR="00CB56F2" w:rsidRPr="007D0FE2" w:rsidRDefault="00B132CB" w:rsidP="00390446">
      <w:pPr>
        <w:rPr>
          <w:rFonts w:asciiTheme="majorHAnsi" w:hAnsiTheme="majorHAnsi" w:cstheme="majorHAnsi"/>
          <w:sz w:val="24"/>
          <w:szCs w:val="24"/>
        </w:rPr>
      </w:pPr>
      <w:r w:rsidRPr="007D0FE2">
        <w:rPr>
          <w:rFonts w:asciiTheme="majorHAnsi" w:hAnsiTheme="majorHAnsi" w:cstheme="majorHAnsi"/>
          <w:sz w:val="24"/>
          <w:szCs w:val="24"/>
        </w:rPr>
        <w:t>This report will be looking into the</w:t>
      </w:r>
      <w:r w:rsidR="006E7202">
        <w:rPr>
          <w:rFonts w:asciiTheme="majorHAnsi" w:hAnsiTheme="majorHAnsi" w:cstheme="majorHAnsi"/>
          <w:sz w:val="24"/>
          <w:szCs w:val="24"/>
        </w:rPr>
        <w:t xml:space="preserve"> artificial intelligence (AI)</w:t>
      </w:r>
      <w:r w:rsidRPr="007D0FE2">
        <w:rPr>
          <w:rFonts w:asciiTheme="majorHAnsi" w:hAnsiTheme="majorHAnsi" w:cstheme="majorHAnsi"/>
          <w:sz w:val="24"/>
          <w:szCs w:val="24"/>
        </w:rPr>
        <w:t xml:space="preserve"> technology and how it affects a well-known supermarket called A</w:t>
      </w:r>
      <w:r w:rsidR="00DC508E" w:rsidRPr="007D0FE2">
        <w:rPr>
          <w:rFonts w:asciiTheme="majorHAnsi" w:hAnsiTheme="majorHAnsi" w:cstheme="majorHAnsi"/>
          <w:sz w:val="24"/>
          <w:szCs w:val="24"/>
        </w:rPr>
        <w:t>LDI</w:t>
      </w:r>
      <w:r w:rsidRPr="007D0FE2">
        <w:rPr>
          <w:rFonts w:asciiTheme="majorHAnsi" w:hAnsiTheme="majorHAnsi" w:cstheme="majorHAnsi"/>
          <w:sz w:val="24"/>
          <w:szCs w:val="24"/>
        </w:rPr>
        <w:t>.</w:t>
      </w:r>
    </w:p>
    <w:p w:rsidR="006E55F3" w:rsidRPr="007D0FE2" w:rsidRDefault="006E55F3" w:rsidP="006E55F3">
      <w:pPr>
        <w:ind w:left="360"/>
        <w:rPr>
          <w:rFonts w:asciiTheme="majorHAnsi" w:hAnsiTheme="majorHAnsi" w:cstheme="majorHAnsi"/>
          <w:sz w:val="24"/>
          <w:szCs w:val="24"/>
        </w:rPr>
      </w:pPr>
    </w:p>
    <w:p w:rsidR="006E55F3" w:rsidRPr="007D0FE2" w:rsidRDefault="00B132CB" w:rsidP="00390446">
      <w:pPr>
        <w:rPr>
          <w:rFonts w:asciiTheme="majorHAnsi" w:hAnsiTheme="majorHAnsi" w:cstheme="majorHAnsi"/>
          <w:sz w:val="24"/>
          <w:szCs w:val="24"/>
        </w:rPr>
      </w:pPr>
      <w:r w:rsidRPr="007D0FE2">
        <w:rPr>
          <w:rFonts w:asciiTheme="majorHAnsi" w:hAnsiTheme="majorHAnsi" w:cstheme="majorHAnsi"/>
          <w:sz w:val="24"/>
          <w:szCs w:val="24"/>
        </w:rPr>
        <w:t>2.</w:t>
      </w:r>
      <w:r w:rsidR="00785E9E">
        <w:rPr>
          <w:rFonts w:asciiTheme="majorHAnsi" w:hAnsiTheme="majorHAnsi" w:cstheme="majorHAnsi"/>
          <w:sz w:val="24"/>
          <w:szCs w:val="24"/>
        </w:rPr>
        <w:t>0</w:t>
      </w:r>
      <w:r w:rsidRPr="007D0FE2">
        <w:rPr>
          <w:rFonts w:asciiTheme="majorHAnsi" w:hAnsiTheme="majorHAnsi" w:cstheme="majorHAnsi"/>
          <w:sz w:val="24"/>
          <w:szCs w:val="24"/>
          <w:u w:val="single"/>
        </w:rPr>
        <w:t>Report Remit</w:t>
      </w:r>
    </w:p>
    <w:p w:rsidR="006E55F3" w:rsidRPr="007D0FE2" w:rsidRDefault="00B132CB" w:rsidP="00390446">
      <w:pPr>
        <w:rPr>
          <w:rFonts w:asciiTheme="majorHAnsi" w:hAnsiTheme="majorHAnsi" w:cstheme="majorHAnsi"/>
          <w:sz w:val="24"/>
          <w:szCs w:val="24"/>
        </w:rPr>
      </w:pPr>
      <w:r w:rsidRPr="007D0FE2">
        <w:rPr>
          <w:rFonts w:asciiTheme="majorHAnsi" w:hAnsiTheme="majorHAnsi" w:cstheme="majorHAnsi"/>
          <w:sz w:val="24"/>
          <w:szCs w:val="24"/>
        </w:rPr>
        <w:t>This report will critically analyse AI technology within A</w:t>
      </w:r>
      <w:r w:rsidR="00DC508E" w:rsidRPr="007D0FE2">
        <w:rPr>
          <w:rFonts w:asciiTheme="majorHAnsi" w:hAnsiTheme="majorHAnsi" w:cstheme="majorHAnsi"/>
          <w:sz w:val="24"/>
          <w:szCs w:val="24"/>
        </w:rPr>
        <w:t>LDI</w:t>
      </w:r>
    </w:p>
    <w:p w:rsidR="00DC508E" w:rsidRPr="007D0FE2" w:rsidRDefault="00DC508E" w:rsidP="006E55F3">
      <w:pPr>
        <w:ind w:left="360"/>
        <w:rPr>
          <w:rFonts w:asciiTheme="majorHAnsi" w:hAnsiTheme="majorHAnsi" w:cstheme="majorHAnsi"/>
          <w:sz w:val="24"/>
          <w:szCs w:val="24"/>
        </w:rPr>
      </w:pPr>
    </w:p>
    <w:p w:rsidR="006E55F3" w:rsidRPr="007D0FE2" w:rsidRDefault="00B132CB" w:rsidP="00390446">
      <w:pPr>
        <w:rPr>
          <w:rFonts w:asciiTheme="majorHAnsi" w:hAnsiTheme="majorHAnsi" w:cstheme="majorHAnsi"/>
          <w:sz w:val="24"/>
          <w:szCs w:val="24"/>
          <w:u w:val="single"/>
        </w:rPr>
      </w:pPr>
      <w:r w:rsidRPr="007D0FE2">
        <w:rPr>
          <w:rFonts w:asciiTheme="majorHAnsi" w:hAnsiTheme="majorHAnsi" w:cstheme="majorHAnsi"/>
          <w:sz w:val="24"/>
          <w:szCs w:val="24"/>
          <w:u w:val="single"/>
        </w:rPr>
        <w:t>2.</w:t>
      </w:r>
      <w:r w:rsidR="00785E9E">
        <w:rPr>
          <w:rFonts w:asciiTheme="majorHAnsi" w:hAnsiTheme="majorHAnsi" w:cstheme="majorHAnsi"/>
          <w:sz w:val="24"/>
          <w:szCs w:val="24"/>
          <w:u w:val="single"/>
        </w:rPr>
        <w:t>1</w:t>
      </w:r>
      <w:r w:rsidRPr="007D0FE2">
        <w:rPr>
          <w:rFonts w:asciiTheme="majorHAnsi" w:hAnsiTheme="majorHAnsi" w:cstheme="majorHAnsi"/>
          <w:sz w:val="24"/>
          <w:szCs w:val="24"/>
          <w:u w:val="single"/>
        </w:rPr>
        <w:t>Background on</w:t>
      </w:r>
      <w:r w:rsidR="00CB56F2" w:rsidRPr="007D0FE2">
        <w:rPr>
          <w:rFonts w:asciiTheme="majorHAnsi" w:hAnsiTheme="majorHAnsi" w:cstheme="majorHAnsi"/>
          <w:sz w:val="24"/>
          <w:szCs w:val="24"/>
          <w:u w:val="single"/>
        </w:rPr>
        <w:t xml:space="preserve"> A</w:t>
      </w:r>
      <w:r w:rsidR="00DC508E" w:rsidRPr="007D0FE2">
        <w:rPr>
          <w:rFonts w:asciiTheme="majorHAnsi" w:hAnsiTheme="majorHAnsi" w:cstheme="majorHAnsi"/>
          <w:sz w:val="24"/>
          <w:szCs w:val="24"/>
          <w:u w:val="single"/>
        </w:rPr>
        <w:t>LDI</w:t>
      </w:r>
    </w:p>
    <w:p w:rsidR="009F1285" w:rsidRPr="007D0FE2" w:rsidRDefault="00B132CB" w:rsidP="00390446">
      <w:pPr>
        <w:rPr>
          <w:rFonts w:asciiTheme="majorHAnsi" w:hAnsiTheme="majorHAnsi" w:cstheme="majorHAnsi"/>
          <w:sz w:val="24"/>
          <w:szCs w:val="24"/>
          <w:shd w:val="clear" w:color="auto" w:fill="FFFFFF"/>
        </w:rPr>
      </w:pPr>
      <w:r w:rsidRPr="007D0FE2">
        <w:rPr>
          <w:rFonts w:asciiTheme="majorHAnsi" w:hAnsiTheme="majorHAnsi" w:cstheme="majorHAnsi"/>
          <w:sz w:val="24"/>
          <w:szCs w:val="24"/>
        </w:rPr>
        <w:t xml:space="preserve">ALDI was discovered by the </w:t>
      </w:r>
      <w:r w:rsidRPr="007D0FE2">
        <w:rPr>
          <w:rFonts w:asciiTheme="majorHAnsi" w:hAnsiTheme="majorHAnsi" w:cstheme="majorHAnsi"/>
          <w:sz w:val="24"/>
          <w:szCs w:val="24"/>
          <w:shd w:val="clear" w:color="auto" w:fill="FFFFFF"/>
        </w:rPr>
        <w:t xml:space="preserve">Albrecht family originally the first ALDI shop opened in 1961 in Germany this, therefore, made ALDI the first discounter in the world. ALDI has over 1,600 shops across 35 countries, they hire over 25,000 </w:t>
      </w:r>
      <w:r w:rsidR="001E45A4" w:rsidRPr="007D0FE2">
        <w:rPr>
          <w:rFonts w:asciiTheme="majorHAnsi" w:hAnsiTheme="majorHAnsi" w:cstheme="majorHAnsi"/>
          <w:sz w:val="24"/>
          <w:szCs w:val="24"/>
          <w:shd w:val="clear" w:color="auto" w:fill="FFFFFF"/>
        </w:rPr>
        <w:t>individuals</w:t>
      </w:r>
      <w:r w:rsidRPr="007D0FE2">
        <w:rPr>
          <w:rFonts w:asciiTheme="majorHAnsi" w:hAnsiTheme="majorHAnsi" w:cstheme="majorHAnsi"/>
          <w:sz w:val="24"/>
          <w:szCs w:val="24"/>
          <w:shd w:val="clear" w:color="auto" w:fill="FFFFFF"/>
        </w:rPr>
        <w:t xml:space="preserve"> and it is slowly increasing since openin</w:t>
      </w:r>
      <w:r w:rsidRPr="007D0FE2">
        <w:rPr>
          <w:rFonts w:asciiTheme="majorHAnsi" w:hAnsiTheme="majorHAnsi" w:cstheme="majorHAnsi"/>
          <w:sz w:val="24"/>
          <w:szCs w:val="24"/>
          <w:shd w:val="clear" w:color="auto" w:fill="FFFFFF"/>
        </w:rPr>
        <w:t xml:space="preserve">g their first store in the </w:t>
      </w:r>
      <w:r w:rsidR="001E45A4" w:rsidRPr="007D0FE2">
        <w:rPr>
          <w:rFonts w:asciiTheme="majorHAnsi" w:hAnsiTheme="majorHAnsi" w:cstheme="majorHAnsi"/>
          <w:sz w:val="24"/>
          <w:szCs w:val="24"/>
          <w:shd w:val="clear" w:color="auto" w:fill="FFFFFF"/>
        </w:rPr>
        <w:t>United States. As there is a high demand there are many more stores to open</w:t>
      </w:r>
      <w:r w:rsidR="001B1796" w:rsidRPr="007D0FE2">
        <w:rPr>
          <w:rFonts w:asciiTheme="majorHAnsi" w:hAnsiTheme="majorHAnsi" w:cstheme="majorHAnsi"/>
          <w:sz w:val="24"/>
          <w:szCs w:val="24"/>
          <w:shd w:val="clear" w:color="auto" w:fill="FFFFFF"/>
        </w:rPr>
        <w:t xml:space="preserve"> </w:t>
      </w:r>
      <w:r w:rsidR="00C05D3F" w:rsidRPr="007D0FE2">
        <w:rPr>
          <w:rFonts w:asciiTheme="majorHAnsi" w:hAnsiTheme="majorHAnsi" w:cstheme="majorHAnsi"/>
          <w:sz w:val="24"/>
          <w:szCs w:val="24"/>
          <w:shd w:val="clear" w:color="auto" w:fill="FFFFFF"/>
        </w:rPr>
        <w:t xml:space="preserve">(Corporate.aldi.us, </w:t>
      </w:r>
      <w:r w:rsidR="00E55311" w:rsidRPr="007D0FE2">
        <w:rPr>
          <w:rFonts w:asciiTheme="majorHAnsi" w:hAnsiTheme="majorHAnsi" w:cstheme="majorHAnsi"/>
          <w:sz w:val="24"/>
          <w:szCs w:val="24"/>
          <w:shd w:val="clear" w:color="auto" w:fill="FFFFFF"/>
        </w:rPr>
        <w:t>2018</w:t>
      </w:r>
      <w:r w:rsidR="00C05D3F" w:rsidRPr="007D0FE2">
        <w:rPr>
          <w:rFonts w:asciiTheme="majorHAnsi" w:hAnsiTheme="majorHAnsi" w:cstheme="majorHAnsi"/>
          <w:sz w:val="24"/>
          <w:szCs w:val="24"/>
          <w:shd w:val="clear" w:color="auto" w:fill="FFFFFF"/>
        </w:rPr>
        <w:t>)</w:t>
      </w:r>
      <w:r w:rsidR="001E45A4" w:rsidRPr="007D0FE2">
        <w:rPr>
          <w:rFonts w:asciiTheme="majorHAnsi" w:hAnsiTheme="majorHAnsi" w:cstheme="majorHAnsi"/>
          <w:sz w:val="24"/>
          <w:szCs w:val="24"/>
          <w:shd w:val="clear" w:color="auto" w:fill="FFFFFF"/>
        </w:rPr>
        <w:t>.</w:t>
      </w:r>
    </w:p>
    <w:p w:rsidR="00390446" w:rsidRPr="006E7202" w:rsidRDefault="00B132CB" w:rsidP="00390446">
      <w:pPr>
        <w:pStyle w:val="ListParagraph"/>
        <w:numPr>
          <w:ilvl w:val="0"/>
          <w:numId w:val="8"/>
        </w:numPr>
        <w:rPr>
          <w:rFonts w:asciiTheme="majorHAnsi" w:hAnsiTheme="majorHAnsi" w:cstheme="majorHAnsi"/>
          <w:sz w:val="24"/>
          <w:szCs w:val="24"/>
          <w:u w:val="single"/>
        </w:rPr>
      </w:pPr>
      <w:r w:rsidRPr="006E7202">
        <w:rPr>
          <w:rFonts w:asciiTheme="majorHAnsi" w:hAnsiTheme="majorHAnsi" w:cstheme="majorHAnsi"/>
          <w:sz w:val="24"/>
          <w:szCs w:val="24"/>
          <w:u w:val="single"/>
        </w:rPr>
        <w:t xml:space="preserve">Main </w:t>
      </w:r>
      <w:r w:rsidR="001E45A4" w:rsidRPr="006E7202">
        <w:rPr>
          <w:rFonts w:asciiTheme="majorHAnsi" w:hAnsiTheme="majorHAnsi" w:cstheme="majorHAnsi"/>
          <w:sz w:val="24"/>
          <w:szCs w:val="24"/>
          <w:u w:val="single"/>
        </w:rPr>
        <w:t>Findings</w:t>
      </w:r>
    </w:p>
    <w:p w:rsidR="0070548B" w:rsidRPr="007D0FE2" w:rsidRDefault="00B132CB" w:rsidP="00390446">
      <w:pPr>
        <w:rPr>
          <w:rFonts w:asciiTheme="majorHAnsi" w:hAnsiTheme="majorHAnsi" w:cstheme="majorHAnsi"/>
          <w:sz w:val="24"/>
          <w:szCs w:val="24"/>
        </w:rPr>
      </w:pPr>
      <w:r w:rsidRPr="006E7202">
        <w:rPr>
          <w:rFonts w:asciiTheme="majorHAnsi" w:hAnsiTheme="majorHAnsi" w:cstheme="majorHAnsi"/>
          <w:sz w:val="24"/>
          <w:szCs w:val="24"/>
        </w:rPr>
        <w:t>3.1</w:t>
      </w:r>
      <w:r w:rsidR="006E7202">
        <w:rPr>
          <w:rFonts w:asciiTheme="majorHAnsi" w:hAnsiTheme="majorHAnsi" w:cstheme="majorHAnsi"/>
          <w:sz w:val="24"/>
          <w:szCs w:val="24"/>
          <w:u w:val="single"/>
        </w:rPr>
        <w:t xml:space="preserve"> </w:t>
      </w:r>
      <w:r w:rsidR="001E45A4" w:rsidRPr="007D0FE2">
        <w:rPr>
          <w:rFonts w:asciiTheme="majorHAnsi" w:hAnsiTheme="majorHAnsi" w:cstheme="majorHAnsi"/>
          <w:sz w:val="24"/>
          <w:szCs w:val="24"/>
          <w:u w:val="single"/>
        </w:rPr>
        <w:t>What is AI technology</w:t>
      </w:r>
    </w:p>
    <w:p w:rsidR="004B045E" w:rsidRPr="007D0FE2" w:rsidRDefault="00B132CB" w:rsidP="0070548B">
      <w:pPr>
        <w:rPr>
          <w:rFonts w:asciiTheme="majorHAnsi" w:hAnsiTheme="majorHAnsi" w:cstheme="majorHAnsi"/>
          <w:sz w:val="24"/>
          <w:szCs w:val="24"/>
          <w:u w:val="single"/>
        </w:rPr>
      </w:pPr>
      <w:r w:rsidRPr="007D0FE2">
        <w:rPr>
          <w:rFonts w:asciiTheme="majorHAnsi" w:hAnsiTheme="majorHAnsi" w:cstheme="majorHAnsi"/>
          <w:sz w:val="24"/>
          <w:szCs w:val="24"/>
        </w:rPr>
        <w:t xml:space="preserve">AI stands for </w:t>
      </w:r>
      <w:r w:rsidRPr="007D0FE2">
        <w:rPr>
          <w:rFonts w:asciiTheme="majorHAnsi" w:hAnsiTheme="majorHAnsi" w:cstheme="majorHAnsi"/>
          <w:sz w:val="24"/>
          <w:szCs w:val="24"/>
          <w:shd w:val="clear" w:color="auto" w:fill="FFFFFF"/>
        </w:rPr>
        <w:t xml:space="preserve">artificial intelligence this means it is the is the simulation of human intelligence this is processed by machines such as computer systems. The technological machines work and react like human beings. Some activities computers with </w:t>
      </w:r>
      <w:r w:rsidRPr="007D0FE2">
        <w:rPr>
          <w:rFonts w:asciiTheme="majorHAnsi" w:eastAsia="Times New Roman" w:hAnsiTheme="majorHAnsi" w:cstheme="majorHAnsi"/>
          <w:sz w:val="24"/>
          <w:szCs w:val="24"/>
          <w:lang w:eastAsia="en-GB"/>
        </w:rPr>
        <w:t>intelligence are design</w:t>
      </w:r>
      <w:r w:rsidRPr="007D0FE2">
        <w:rPr>
          <w:rFonts w:asciiTheme="majorHAnsi" w:eastAsia="Times New Roman" w:hAnsiTheme="majorHAnsi" w:cstheme="majorHAnsi"/>
          <w:sz w:val="24"/>
          <w:szCs w:val="24"/>
          <w:lang w:eastAsia="en-GB"/>
        </w:rPr>
        <w:t>ed to involve</w:t>
      </w:r>
      <w:r w:rsidRPr="007D0FE2">
        <w:rPr>
          <w:rFonts w:asciiTheme="majorHAnsi" w:hAnsiTheme="majorHAnsi" w:cstheme="majorHAnsi"/>
          <w:sz w:val="24"/>
          <w:szCs w:val="24"/>
          <w:shd w:val="clear" w:color="auto" w:fill="FFFFFF"/>
        </w:rPr>
        <w:t xml:space="preserve"> </w:t>
      </w:r>
      <w:r w:rsidRPr="007D0FE2">
        <w:rPr>
          <w:rFonts w:asciiTheme="majorHAnsi" w:eastAsia="Times New Roman" w:hAnsiTheme="majorHAnsi" w:cstheme="majorHAnsi"/>
          <w:sz w:val="24"/>
          <w:szCs w:val="24"/>
          <w:lang w:eastAsia="en-GB"/>
        </w:rPr>
        <w:t>speech recognition,</w:t>
      </w:r>
      <w:r w:rsidRPr="007D0FE2">
        <w:rPr>
          <w:rFonts w:asciiTheme="majorHAnsi" w:hAnsiTheme="majorHAnsi" w:cstheme="majorHAnsi"/>
          <w:sz w:val="24"/>
          <w:szCs w:val="24"/>
          <w:shd w:val="clear" w:color="auto" w:fill="FFFFFF"/>
        </w:rPr>
        <w:t xml:space="preserve"> </w:t>
      </w:r>
      <w:r w:rsidRPr="007D0FE2">
        <w:rPr>
          <w:rFonts w:asciiTheme="majorHAnsi" w:eastAsia="Times New Roman" w:hAnsiTheme="majorHAnsi" w:cstheme="majorHAnsi"/>
          <w:sz w:val="24"/>
          <w:szCs w:val="24"/>
          <w:lang w:eastAsia="en-GB"/>
        </w:rPr>
        <w:t>learning,</w:t>
      </w:r>
      <w:r w:rsidRPr="007D0FE2">
        <w:rPr>
          <w:rFonts w:asciiTheme="majorHAnsi" w:hAnsiTheme="majorHAnsi" w:cstheme="majorHAnsi"/>
          <w:sz w:val="24"/>
          <w:szCs w:val="24"/>
          <w:shd w:val="clear" w:color="auto" w:fill="FFFFFF"/>
        </w:rPr>
        <w:t xml:space="preserve"> </w:t>
      </w:r>
      <w:r w:rsidRPr="007D0FE2">
        <w:rPr>
          <w:rFonts w:asciiTheme="majorHAnsi" w:eastAsia="Times New Roman" w:hAnsiTheme="majorHAnsi" w:cstheme="majorHAnsi"/>
          <w:sz w:val="24"/>
          <w:szCs w:val="24"/>
          <w:lang w:eastAsia="en-GB"/>
        </w:rPr>
        <w:t>planning and also problem solving</w:t>
      </w:r>
      <w:r w:rsidR="000D2841" w:rsidRPr="007D0FE2">
        <w:rPr>
          <w:rFonts w:asciiTheme="majorHAnsi" w:eastAsia="Times New Roman" w:hAnsiTheme="majorHAnsi" w:cstheme="majorHAnsi"/>
          <w:sz w:val="24"/>
          <w:szCs w:val="24"/>
          <w:lang w:eastAsia="en-GB"/>
        </w:rPr>
        <w:t xml:space="preserve"> </w:t>
      </w:r>
      <w:r w:rsidR="000D2841" w:rsidRPr="007D0FE2">
        <w:rPr>
          <w:rFonts w:asciiTheme="majorHAnsi" w:hAnsiTheme="majorHAnsi" w:cstheme="majorHAnsi"/>
          <w:sz w:val="24"/>
          <w:szCs w:val="24"/>
          <w:shd w:val="clear" w:color="auto" w:fill="FFFFFF"/>
        </w:rPr>
        <w:t>(Heath, 2018)</w:t>
      </w:r>
      <w:r w:rsidRPr="007D0FE2">
        <w:rPr>
          <w:rFonts w:asciiTheme="majorHAnsi" w:eastAsia="Times New Roman" w:hAnsiTheme="majorHAnsi" w:cstheme="majorHAnsi"/>
          <w:sz w:val="24"/>
          <w:szCs w:val="24"/>
          <w:lang w:eastAsia="en-GB"/>
        </w:rPr>
        <w:t>.</w:t>
      </w:r>
    </w:p>
    <w:p w:rsidR="00A5405B" w:rsidRPr="007D0FE2" w:rsidRDefault="00A5405B" w:rsidP="004B045E">
      <w:pPr>
        <w:ind w:left="360"/>
        <w:rPr>
          <w:rFonts w:asciiTheme="majorHAnsi" w:eastAsia="Times New Roman" w:hAnsiTheme="majorHAnsi" w:cstheme="majorHAnsi"/>
          <w:sz w:val="24"/>
          <w:szCs w:val="24"/>
          <w:lang w:eastAsia="en-GB"/>
        </w:rPr>
      </w:pPr>
    </w:p>
    <w:p w:rsidR="0077762F" w:rsidRPr="002B2FB1" w:rsidRDefault="00B132CB" w:rsidP="002B2FB1">
      <w:pPr>
        <w:pStyle w:val="ListParagraph"/>
        <w:numPr>
          <w:ilvl w:val="0"/>
          <w:numId w:val="8"/>
        </w:numPr>
        <w:rPr>
          <w:rFonts w:asciiTheme="majorHAnsi" w:eastAsia="Times New Roman" w:hAnsiTheme="majorHAnsi" w:cstheme="majorHAnsi"/>
          <w:sz w:val="24"/>
          <w:szCs w:val="24"/>
          <w:u w:val="single"/>
          <w:lang w:eastAsia="en-GB"/>
        </w:rPr>
      </w:pPr>
      <w:r w:rsidRPr="002B2FB1">
        <w:rPr>
          <w:rFonts w:asciiTheme="majorHAnsi" w:hAnsiTheme="majorHAnsi" w:cstheme="majorHAnsi"/>
          <w:sz w:val="24"/>
          <w:szCs w:val="24"/>
          <w:u w:val="single"/>
        </w:rPr>
        <w:t xml:space="preserve">How AI technology is impacting people management </w:t>
      </w:r>
    </w:p>
    <w:p w:rsidR="009A52C5" w:rsidRPr="007D0FE2" w:rsidRDefault="00B132CB" w:rsidP="00390446">
      <w:pPr>
        <w:rPr>
          <w:rFonts w:asciiTheme="majorHAnsi" w:eastAsia="Times New Roman" w:hAnsiTheme="majorHAnsi" w:cstheme="majorHAnsi"/>
          <w:sz w:val="24"/>
          <w:szCs w:val="24"/>
          <w:lang w:eastAsia="en-GB"/>
        </w:rPr>
      </w:pPr>
      <w:r>
        <w:rPr>
          <w:rFonts w:asciiTheme="majorHAnsi" w:eastAsia="Times New Roman" w:hAnsiTheme="majorHAnsi" w:cstheme="majorHAnsi"/>
          <w:sz w:val="24"/>
          <w:szCs w:val="24"/>
          <w:lang w:eastAsia="en-GB"/>
        </w:rPr>
        <w:t xml:space="preserve">AI will impact many employees in management because </w:t>
      </w:r>
      <w:r>
        <w:rPr>
          <w:rFonts w:ascii="Helvetica" w:hAnsi="Helvetica" w:cs="Helvetica"/>
          <w:color w:val="333333"/>
          <w:sz w:val="21"/>
          <w:szCs w:val="21"/>
          <w:shd w:val="clear" w:color="auto" w:fill="FFFFFF"/>
        </w:rPr>
        <w:t xml:space="preserve">AI will affect feedback and appraisal, which is a </w:t>
      </w:r>
      <w:r>
        <w:rPr>
          <w:rFonts w:ascii="Helvetica" w:hAnsi="Helvetica" w:cs="Helvetica"/>
          <w:color w:val="333333"/>
          <w:sz w:val="21"/>
          <w:szCs w:val="21"/>
          <w:shd w:val="clear" w:color="auto" w:fill="FFFFFF"/>
        </w:rPr>
        <w:t>challenge in the management system.</w:t>
      </w:r>
      <w:r>
        <w:rPr>
          <w:rFonts w:asciiTheme="majorHAnsi" w:eastAsia="Times New Roman" w:hAnsiTheme="majorHAnsi" w:cstheme="majorHAnsi"/>
          <w:sz w:val="24"/>
          <w:szCs w:val="24"/>
          <w:lang w:eastAsia="en-GB"/>
        </w:rPr>
        <w:t xml:space="preserve"> </w:t>
      </w:r>
      <w:r w:rsidRPr="0047299E">
        <w:rPr>
          <w:rFonts w:asciiTheme="majorHAnsi" w:eastAsia="Times New Roman" w:hAnsiTheme="majorHAnsi" w:cstheme="majorHAnsi"/>
          <w:sz w:val="24"/>
          <w:szCs w:val="24"/>
          <w:lang w:eastAsia="en-GB"/>
        </w:rPr>
        <w:t>AI technology h</w:t>
      </w:r>
      <w:r w:rsidRPr="0047299E">
        <w:rPr>
          <w:rFonts w:asciiTheme="majorHAnsi" w:hAnsiTheme="majorHAnsi" w:cstheme="majorHAnsi"/>
          <w:spacing w:val="8"/>
          <w:sz w:val="24"/>
          <w:szCs w:val="24"/>
          <w:shd w:val="clear" w:color="auto" w:fill="FFFFFF"/>
        </w:rPr>
        <w:t>as the ability to help managers make appropriate choices</w:t>
      </w:r>
      <w:r>
        <w:rPr>
          <w:rFonts w:asciiTheme="majorHAnsi" w:hAnsiTheme="majorHAnsi" w:cstheme="majorHAnsi"/>
          <w:spacing w:val="8"/>
          <w:sz w:val="24"/>
          <w:szCs w:val="24"/>
          <w:shd w:val="clear" w:color="auto" w:fill="FFFFFF"/>
        </w:rPr>
        <w:t xml:space="preserve"> </w:t>
      </w:r>
      <w:r>
        <w:rPr>
          <w:rFonts w:ascii="Arial" w:hAnsi="Arial" w:cs="Arial"/>
          <w:color w:val="000000"/>
          <w:sz w:val="20"/>
          <w:szCs w:val="20"/>
          <w:shd w:val="clear" w:color="auto" w:fill="FFFFFF"/>
        </w:rPr>
        <w:t>(Srivastava, 2018)</w:t>
      </w:r>
      <w:r w:rsidRPr="0047299E">
        <w:rPr>
          <w:rFonts w:asciiTheme="majorHAnsi" w:hAnsiTheme="majorHAnsi" w:cstheme="majorHAnsi"/>
          <w:spacing w:val="8"/>
          <w:sz w:val="24"/>
          <w:szCs w:val="24"/>
          <w:shd w:val="clear" w:color="auto" w:fill="FFFFFF"/>
        </w:rPr>
        <w:t>. </w:t>
      </w:r>
    </w:p>
    <w:p w:rsidR="00EF1F83" w:rsidRPr="0047299E" w:rsidRDefault="00EF1F83" w:rsidP="0047299E">
      <w:pPr>
        <w:rPr>
          <w:rFonts w:asciiTheme="majorHAnsi" w:eastAsia="Times New Roman" w:hAnsiTheme="majorHAnsi" w:cstheme="majorHAnsi"/>
          <w:sz w:val="24"/>
          <w:szCs w:val="24"/>
          <w:lang w:eastAsia="en-GB"/>
        </w:rPr>
      </w:pPr>
    </w:p>
    <w:p w:rsidR="0077762F" w:rsidRPr="00661F85" w:rsidRDefault="00B132CB" w:rsidP="00661F85">
      <w:pPr>
        <w:pStyle w:val="ListParagraph"/>
        <w:numPr>
          <w:ilvl w:val="1"/>
          <w:numId w:val="11"/>
        </w:numPr>
        <w:rPr>
          <w:rFonts w:asciiTheme="majorHAnsi" w:hAnsiTheme="majorHAnsi" w:cstheme="majorHAnsi"/>
          <w:sz w:val="24"/>
          <w:szCs w:val="24"/>
          <w:u w:val="single"/>
        </w:rPr>
      </w:pPr>
      <w:r w:rsidRPr="00661F85">
        <w:rPr>
          <w:rFonts w:asciiTheme="majorHAnsi" w:hAnsiTheme="majorHAnsi" w:cstheme="majorHAnsi"/>
          <w:sz w:val="24"/>
          <w:szCs w:val="24"/>
          <w:u w:val="single"/>
        </w:rPr>
        <w:t xml:space="preserve">Recruitment </w:t>
      </w:r>
    </w:p>
    <w:p w:rsidR="00DB0D63" w:rsidRPr="007D0FE2" w:rsidRDefault="00B132CB" w:rsidP="00854058">
      <w:pPr>
        <w:rPr>
          <w:rFonts w:asciiTheme="majorHAnsi" w:hAnsiTheme="majorHAnsi" w:cstheme="majorHAnsi"/>
          <w:sz w:val="24"/>
          <w:szCs w:val="24"/>
          <w:shd w:val="clear" w:color="auto" w:fill="FFFFFF"/>
        </w:rPr>
      </w:pPr>
      <w:r w:rsidRPr="007D0FE2">
        <w:rPr>
          <w:rFonts w:asciiTheme="majorHAnsi" w:hAnsiTheme="majorHAnsi" w:cstheme="majorHAnsi"/>
          <w:sz w:val="24"/>
          <w:szCs w:val="24"/>
          <w:shd w:val="clear" w:color="auto" w:fill="FFFFFF"/>
        </w:rPr>
        <w:lastRenderedPageBreak/>
        <w:t xml:space="preserve">In human resource management, recruitment is a procedure of finding and employing the greatest and most </w:t>
      </w:r>
      <w:r w:rsidRPr="007D0FE2">
        <w:rPr>
          <w:rFonts w:asciiTheme="majorHAnsi" w:hAnsiTheme="majorHAnsi" w:cstheme="majorHAnsi"/>
          <w:sz w:val="24"/>
          <w:szCs w:val="24"/>
          <w:shd w:val="clear" w:color="auto" w:fill="FFFFFF"/>
        </w:rPr>
        <w:t>experienced applicant for a job opening, in a sensible and cost-effective method</w:t>
      </w:r>
      <w:r w:rsidR="00FE4AAB" w:rsidRPr="007D0FE2">
        <w:rPr>
          <w:rFonts w:asciiTheme="majorHAnsi" w:hAnsiTheme="majorHAnsi" w:cstheme="majorHAnsi"/>
          <w:sz w:val="24"/>
          <w:szCs w:val="24"/>
          <w:shd w:val="clear" w:color="auto" w:fill="FFFFFF"/>
        </w:rPr>
        <w:t xml:space="preserve"> (Cleverism, 2016)</w:t>
      </w:r>
      <w:r w:rsidRPr="007D0FE2">
        <w:rPr>
          <w:rFonts w:asciiTheme="majorHAnsi" w:hAnsiTheme="majorHAnsi" w:cstheme="majorHAnsi"/>
          <w:sz w:val="24"/>
          <w:szCs w:val="24"/>
          <w:shd w:val="clear" w:color="auto" w:fill="FFFFFF"/>
        </w:rPr>
        <w:t xml:space="preserve">. </w:t>
      </w:r>
    </w:p>
    <w:p w:rsidR="00E079DD" w:rsidRPr="007D0FE2" w:rsidRDefault="00B132CB" w:rsidP="00E079DD">
      <w:pPr>
        <w:rPr>
          <w:rFonts w:asciiTheme="majorHAnsi" w:hAnsiTheme="majorHAnsi" w:cstheme="majorHAnsi"/>
          <w:sz w:val="24"/>
          <w:szCs w:val="24"/>
          <w:shd w:val="clear" w:color="auto" w:fill="FCFCFC"/>
        </w:rPr>
      </w:pPr>
      <w:r w:rsidRPr="007D0FE2">
        <w:rPr>
          <w:rFonts w:asciiTheme="majorHAnsi" w:hAnsiTheme="majorHAnsi" w:cstheme="majorHAnsi"/>
          <w:sz w:val="24"/>
          <w:szCs w:val="24"/>
          <w:shd w:val="clear" w:color="auto" w:fill="FCFCFC"/>
        </w:rPr>
        <w:t>HR professionals are always exploring innovative technology to improve efficiency and develop the recruitment experience. HR professionals consider; that t</w:t>
      </w:r>
      <w:r w:rsidRPr="007D0FE2">
        <w:rPr>
          <w:rFonts w:asciiTheme="majorHAnsi" w:hAnsiTheme="majorHAnsi" w:cstheme="majorHAnsi"/>
          <w:sz w:val="24"/>
          <w:szCs w:val="24"/>
          <w:shd w:val="clear" w:color="auto" w:fill="FCFCFC"/>
        </w:rPr>
        <w:t xml:space="preserve">he recruitment procedure </w:t>
      </w:r>
      <w:r w:rsidRPr="007D0FE2">
        <w:rPr>
          <w:rFonts w:asciiTheme="majorHAnsi" w:hAnsiTheme="majorHAnsi" w:cstheme="majorHAnsi"/>
          <w:sz w:val="24"/>
          <w:szCs w:val="24"/>
          <w:shd w:val="clear" w:color="auto" w:fill="FFFFFF"/>
        </w:rPr>
        <w:t xml:space="preserve">would be more successful if it was more data-driven, this is because of the technological developments in a business. Therefore, using AI would be a good resolution the recruitment process. </w:t>
      </w:r>
    </w:p>
    <w:p w:rsidR="00E079DD" w:rsidRPr="007D0FE2" w:rsidRDefault="00B132CB" w:rsidP="00E079DD">
      <w:pPr>
        <w:rPr>
          <w:rFonts w:asciiTheme="majorHAnsi" w:hAnsiTheme="majorHAnsi" w:cstheme="majorHAnsi"/>
          <w:sz w:val="24"/>
          <w:szCs w:val="24"/>
          <w:shd w:val="clear" w:color="auto" w:fill="FFFFFF"/>
        </w:rPr>
      </w:pPr>
      <w:r w:rsidRPr="007D0FE2">
        <w:rPr>
          <w:rFonts w:asciiTheme="majorHAnsi" w:hAnsiTheme="majorHAnsi" w:cstheme="majorHAnsi"/>
          <w:sz w:val="24"/>
          <w:szCs w:val="24"/>
          <w:shd w:val="clear" w:color="auto" w:fill="FFFFFF"/>
        </w:rPr>
        <w:t xml:space="preserve">AI technology examines a range of </w:t>
      </w:r>
      <w:r w:rsidRPr="007D0FE2">
        <w:rPr>
          <w:rFonts w:asciiTheme="majorHAnsi" w:hAnsiTheme="majorHAnsi" w:cstheme="majorHAnsi"/>
          <w:sz w:val="24"/>
          <w:szCs w:val="24"/>
          <w:shd w:val="clear" w:color="auto" w:fill="FFFFFF"/>
        </w:rPr>
        <w:t>comments used in an applicant's social media posts, using their social media is a useful strategy to narrow down the capacity during early phases of the recruitment procedure</w:t>
      </w:r>
      <w:r w:rsidR="00785E9E">
        <w:rPr>
          <w:rFonts w:asciiTheme="majorHAnsi" w:hAnsiTheme="majorHAnsi" w:cstheme="majorHAnsi"/>
          <w:sz w:val="24"/>
          <w:szCs w:val="24"/>
          <w:shd w:val="clear" w:color="auto" w:fill="FFFFFF"/>
        </w:rPr>
        <w:t xml:space="preserve"> </w:t>
      </w:r>
      <w:r w:rsidR="00785E9E" w:rsidRPr="007D0FE2">
        <w:rPr>
          <w:rFonts w:asciiTheme="majorHAnsi" w:hAnsiTheme="majorHAnsi" w:cstheme="majorHAnsi"/>
          <w:sz w:val="24"/>
          <w:szCs w:val="24"/>
          <w:shd w:val="clear" w:color="auto" w:fill="FFFFFF"/>
        </w:rPr>
        <w:t>(Ismail, 2017)</w:t>
      </w:r>
      <w:r w:rsidRPr="007D0FE2">
        <w:rPr>
          <w:rFonts w:asciiTheme="majorHAnsi" w:hAnsiTheme="majorHAnsi" w:cstheme="majorHAnsi"/>
          <w:sz w:val="24"/>
          <w:szCs w:val="24"/>
          <w:shd w:val="clear" w:color="auto" w:fill="FFFFFF"/>
        </w:rPr>
        <w:t>. </w:t>
      </w:r>
    </w:p>
    <w:p w:rsidR="00E079DD" w:rsidRPr="007D0FE2" w:rsidRDefault="00B132CB" w:rsidP="00E079DD">
      <w:pPr>
        <w:rPr>
          <w:rFonts w:asciiTheme="majorHAnsi" w:hAnsiTheme="majorHAnsi" w:cstheme="majorHAnsi"/>
          <w:sz w:val="24"/>
          <w:szCs w:val="24"/>
          <w:shd w:val="clear" w:color="auto" w:fill="FFFFFF"/>
        </w:rPr>
      </w:pPr>
      <w:r w:rsidRPr="007D0FE2">
        <w:rPr>
          <w:rFonts w:asciiTheme="majorHAnsi" w:hAnsiTheme="majorHAnsi" w:cstheme="majorHAnsi"/>
          <w:sz w:val="24"/>
          <w:szCs w:val="24"/>
          <w:shd w:val="clear" w:color="auto" w:fill="FFFFFF"/>
        </w:rPr>
        <w:t>AI can make sure that the HR recruiters concentrate on the appli</w:t>
      </w:r>
      <w:r w:rsidRPr="007D0FE2">
        <w:rPr>
          <w:rFonts w:asciiTheme="majorHAnsi" w:hAnsiTheme="majorHAnsi" w:cstheme="majorHAnsi"/>
          <w:sz w:val="24"/>
          <w:szCs w:val="24"/>
          <w:shd w:val="clear" w:color="auto" w:fill="FFFFFF"/>
        </w:rPr>
        <w:t>cant's knowledge and abilities, so the most experienced candidates have more of a chance, this will, therefore, benefit both the person and the employers</w:t>
      </w:r>
      <w:r w:rsidR="00785E9E">
        <w:rPr>
          <w:rFonts w:asciiTheme="majorHAnsi" w:hAnsiTheme="majorHAnsi" w:cstheme="majorHAnsi"/>
          <w:sz w:val="24"/>
          <w:szCs w:val="24"/>
          <w:shd w:val="clear" w:color="auto" w:fill="FFFFFF"/>
        </w:rPr>
        <w:t xml:space="preserve"> </w:t>
      </w:r>
      <w:r w:rsidR="00785E9E" w:rsidRPr="007D0FE2">
        <w:rPr>
          <w:rFonts w:asciiTheme="majorHAnsi" w:hAnsiTheme="majorHAnsi" w:cstheme="majorHAnsi"/>
          <w:sz w:val="24"/>
          <w:szCs w:val="24"/>
          <w:shd w:val="clear" w:color="auto" w:fill="FFFFFF"/>
        </w:rPr>
        <w:t>(Ismail, 2017)</w:t>
      </w:r>
      <w:r w:rsidRPr="007D0FE2">
        <w:rPr>
          <w:rFonts w:asciiTheme="majorHAnsi" w:hAnsiTheme="majorHAnsi" w:cstheme="majorHAnsi"/>
          <w:sz w:val="24"/>
          <w:szCs w:val="24"/>
          <w:shd w:val="clear" w:color="auto" w:fill="FFFFFF"/>
        </w:rPr>
        <w:t>.</w:t>
      </w:r>
    </w:p>
    <w:p w:rsidR="00E079DD" w:rsidRPr="007D0FE2" w:rsidRDefault="00B132CB" w:rsidP="00E079DD">
      <w:pPr>
        <w:rPr>
          <w:rFonts w:asciiTheme="majorHAnsi" w:hAnsiTheme="majorHAnsi" w:cstheme="majorHAnsi"/>
          <w:sz w:val="24"/>
          <w:szCs w:val="24"/>
          <w:shd w:val="clear" w:color="auto" w:fill="FFFFFF"/>
        </w:rPr>
      </w:pPr>
      <w:r w:rsidRPr="007D0FE2">
        <w:rPr>
          <w:rFonts w:asciiTheme="majorHAnsi" w:hAnsiTheme="majorHAnsi" w:cstheme="majorHAnsi"/>
          <w:sz w:val="24"/>
          <w:szCs w:val="24"/>
          <w:shd w:val="clear" w:color="auto" w:fill="FFFFFF"/>
        </w:rPr>
        <w:t>It has been argued that AI will be very powerful which means that the HR recruiters ma</w:t>
      </w:r>
      <w:r w:rsidRPr="007D0FE2">
        <w:rPr>
          <w:rFonts w:asciiTheme="majorHAnsi" w:hAnsiTheme="majorHAnsi" w:cstheme="majorHAnsi"/>
          <w:sz w:val="24"/>
          <w:szCs w:val="24"/>
          <w:shd w:val="clear" w:color="auto" w:fill="FFFFFF"/>
        </w:rPr>
        <w:t>y not be needed anymore, this is because technology will always be enhancing and improving the recruitment procedure. It is vital to remember that AI doesn't have the experience of feelings that humans do. Humans have an instinctive capability to determine</w:t>
      </w:r>
      <w:r w:rsidRPr="007D0FE2">
        <w:rPr>
          <w:rFonts w:asciiTheme="majorHAnsi" w:hAnsiTheme="majorHAnsi" w:cstheme="majorHAnsi"/>
          <w:sz w:val="24"/>
          <w:szCs w:val="24"/>
          <w:shd w:val="clear" w:color="auto" w:fill="FFFFFF"/>
        </w:rPr>
        <w:t xml:space="preserve"> character and personality, this, therefore, means that they still need HR recruiters because they will be the ones selecting the correct applicants (Ismail, 2017).</w:t>
      </w:r>
    </w:p>
    <w:p w:rsidR="00D7796E" w:rsidRPr="007D0FE2" w:rsidRDefault="00B132CB" w:rsidP="00E079DD">
      <w:pPr>
        <w:rPr>
          <w:rFonts w:asciiTheme="majorHAnsi" w:hAnsiTheme="majorHAnsi" w:cstheme="majorHAnsi"/>
          <w:sz w:val="24"/>
          <w:szCs w:val="24"/>
          <w:shd w:val="clear" w:color="auto" w:fill="FFFFFF"/>
        </w:rPr>
      </w:pPr>
      <w:r w:rsidRPr="007D0FE2">
        <w:rPr>
          <w:rFonts w:asciiTheme="majorHAnsi" w:hAnsiTheme="majorHAnsi" w:cstheme="majorHAnsi"/>
          <w:sz w:val="24"/>
          <w:szCs w:val="24"/>
          <w:shd w:val="clear" w:color="auto" w:fill="FFFFFF"/>
        </w:rPr>
        <w:t xml:space="preserve">ALDI's recruitment process is a 3 stage interview. When applying for ALDI </w:t>
      </w:r>
      <w:r w:rsidR="00E223C2" w:rsidRPr="007D0FE2">
        <w:rPr>
          <w:rFonts w:asciiTheme="majorHAnsi" w:hAnsiTheme="majorHAnsi" w:cstheme="majorHAnsi"/>
          <w:sz w:val="24"/>
          <w:szCs w:val="24"/>
          <w:shd w:val="clear" w:color="auto" w:fill="FFFFFF"/>
        </w:rPr>
        <w:t xml:space="preserve">you need to give your CV including all your skills and </w:t>
      </w:r>
      <w:r w:rsidR="00C61B9D" w:rsidRPr="007D0FE2">
        <w:rPr>
          <w:rFonts w:asciiTheme="majorHAnsi" w:hAnsiTheme="majorHAnsi" w:cstheme="majorHAnsi"/>
          <w:sz w:val="24"/>
          <w:szCs w:val="24"/>
          <w:shd w:val="clear" w:color="auto" w:fill="FFFFFF"/>
        </w:rPr>
        <w:t xml:space="preserve">your work </w:t>
      </w:r>
      <w:r w:rsidR="0078030B" w:rsidRPr="007D0FE2">
        <w:rPr>
          <w:rFonts w:asciiTheme="majorHAnsi" w:hAnsiTheme="majorHAnsi" w:cstheme="majorHAnsi"/>
          <w:sz w:val="24"/>
          <w:szCs w:val="24"/>
          <w:shd w:val="clear" w:color="auto" w:fill="FFFFFF"/>
        </w:rPr>
        <w:t xml:space="preserve">experience, after applying for a particular job role ALDI’s recruitment then </w:t>
      </w:r>
      <w:r w:rsidR="007C7170" w:rsidRPr="007D0FE2">
        <w:rPr>
          <w:rFonts w:asciiTheme="majorHAnsi" w:hAnsiTheme="majorHAnsi" w:cstheme="majorHAnsi"/>
          <w:sz w:val="24"/>
          <w:szCs w:val="24"/>
          <w:shd w:val="clear" w:color="auto" w:fill="FFFFFF"/>
        </w:rPr>
        <w:t>provide an</w:t>
      </w:r>
      <w:r w:rsidR="0078030B" w:rsidRPr="007D0FE2">
        <w:rPr>
          <w:rFonts w:asciiTheme="majorHAnsi" w:hAnsiTheme="majorHAnsi" w:cstheme="majorHAnsi"/>
          <w:sz w:val="24"/>
          <w:szCs w:val="24"/>
          <w:shd w:val="clear" w:color="auto" w:fill="FFFFFF"/>
        </w:rPr>
        <w:t xml:space="preserve"> </w:t>
      </w:r>
      <w:r w:rsidR="007C7170" w:rsidRPr="007D0FE2">
        <w:rPr>
          <w:rFonts w:asciiTheme="majorHAnsi" w:hAnsiTheme="majorHAnsi" w:cstheme="majorHAnsi"/>
          <w:sz w:val="24"/>
          <w:szCs w:val="24"/>
          <w:shd w:val="clear" w:color="auto" w:fill="FFFFFF"/>
        </w:rPr>
        <w:t>online test</w:t>
      </w:r>
      <w:r w:rsidR="0078030B" w:rsidRPr="007D0FE2">
        <w:rPr>
          <w:rFonts w:asciiTheme="majorHAnsi" w:hAnsiTheme="majorHAnsi" w:cstheme="majorHAnsi"/>
          <w:sz w:val="24"/>
          <w:szCs w:val="24"/>
          <w:shd w:val="clear" w:color="auto" w:fill="FFFFFF"/>
        </w:rPr>
        <w:t xml:space="preserve"> to </w:t>
      </w:r>
      <w:r w:rsidR="007C7170" w:rsidRPr="007D0FE2">
        <w:rPr>
          <w:rFonts w:asciiTheme="majorHAnsi" w:hAnsiTheme="majorHAnsi" w:cstheme="majorHAnsi"/>
          <w:sz w:val="24"/>
          <w:szCs w:val="24"/>
          <w:shd w:val="clear" w:color="auto" w:fill="FFFFFF"/>
        </w:rPr>
        <w:t>all the candidates to test their key skills, for example, their mental arithmetic, judgement and also memory. Once the application is submitted the recruitment team will then screen your answers.</w:t>
      </w:r>
      <w:r w:rsidR="00C21A4C" w:rsidRPr="007D0FE2">
        <w:rPr>
          <w:rFonts w:asciiTheme="majorHAnsi" w:hAnsiTheme="majorHAnsi" w:cstheme="majorHAnsi"/>
          <w:sz w:val="24"/>
          <w:szCs w:val="24"/>
          <w:shd w:val="clear" w:color="auto" w:fill="FFFFFF"/>
        </w:rPr>
        <w:t xml:space="preserve"> If the candidate’s application is successful you will have an interview or a group </w:t>
      </w:r>
      <w:r w:rsidR="00415CA2" w:rsidRPr="007D0FE2">
        <w:rPr>
          <w:rFonts w:asciiTheme="majorHAnsi" w:hAnsiTheme="majorHAnsi" w:cstheme="majorHAnsi"/>
          <w:sz w:val="24"/>
          <w:szCs w:val="24"/>
          <w:shd w:val="clear" w:color="auto" w:fill="FFFFFF"/>
        </w:rPr>
        <w:t>assessment</w:t>
      </w:r>
      <w:r w:rsidR="00C21A4C" w:rsidRPr="007D0FE2">
        <w:rPr>
          <w:rFonts w:asciiTheme="majorHAnsi" w:hAnsiTheme="majorHAnsi" w:cstheme="majorHAnsi"/>
          <w:sz w:val="24"/>
          <w:szCs w:val="24"/>
          <w:shd w:val="clear" w:color="auto" w:fill="FFFFFF"/>
        </w:rPr>
        <w:t xml:space="preserve"> which the candidate will then be asked a series of questions and scenarios related to the job role the candidate has applied for.</w:t>
      </w:r>
      <w:r w:rsidR="00525372" w:rsidRPr="007D0FE2">
        <w:rPr>
          <w:rFonts w:asciiTheme="majorHAnsi" w:hAnsiTheme="majorHAnsi" w:cstheme="majorHAnsi"/>
          <w:sz w:val="24"/>
          <w:szCs w:val="24"/>
          <w:shd w:val="clear" w:color="auto" w:fill="FFFFFF"/>
        </w:rPr>
        <w:t xml:space="preserve"> If the candidate is successful during the interview the candidate will then be invited to take part of the ALDI store experience, this means the candidate has the chance to follow the different task that will be required from them</w:t>
      </w:r>
      <w:r w:rsidR="00E55311" w:rsidRPr="007D0FE2">
        <w:rPr>
          <w:rFonts w:asciiTheme="majorHAnsi" w:hAnsiTheme="majorHAnsi" w:cstheme="majorHAnsi"/>
          <w:sz w:val="24"/>
          <w:szCs w:val="24"/>
          <w:shd w:val="clear" w:color="auto" w:fill="FFFFFF"/>
        </w:rPr>
        <w:t xml:space="preserve"> (Aldirecruitment.co.uk, 2018)</w:t>
      </w:r>
      <w:r w:rsidR="00525372" w:rsidRPr="007D0FE2">
        <w:rPr>
          <w:rFonts w:asciiTheme="majorHAnsi" w:hAnsiTheme="majorHAnsi" w:cstheme="majorHAnsi"/>
          <w:sz w:val="24"/>
          <w:szCs w:val="24"/>
          <w:shd w:val="clear" w:color="auto" w:fill="FFFFFF"/>
        </w:rPr>
        <w:t>.</w:t>
      </w:r>
    </w:p>
    <w:p w:rsidR="007C7170" w:rsidRPr="007D0FE2" w:rsidRDefault="007C7170" w:rsidP="00E079DD">
      <w:pPr>
        <w:rPr>
          <w:rFonts w:asciiTheme="majorHAnsi" w:hAnsiTheme="majorHAnsi" w:cstheme="majorHAnsi"/>
          <w:sz w:val="24"/>
          <w:szCs w:val="24"/>
          <w:shd w:val="clear" w:color="auto" w:fill="FFFFFF"/>
        </w:rPr>
      </w:pPr>
    </w:p>
    <w:p w:rsidR="00E079DD" w:rsidRPr="007D0FE2" w:rsidRDefault="00E079DD" w:rsidP="00E079DD">
      <w:pPr>
        <w:pStyle w:val="ListParagraph"/>
        <w:rPr>
          <w:rFonts w:asciiTheme="majorHAnsi" w:hAnsiTheme="majorHAnsi" w:cstheme="majorHAnsi"/>
          <w:sz w:val="24"/>
          <w:szCs w:val="24"/>
        </w:rPr>
      </w:pPr>
    </w:p>
    <w:p w:rsidR="003E5F04" w:rsidRPr="006E7202" w:rsidRDefault="00B132CB" w:rsidP="000D2841">
      <w:pPr>
        <w:pStyle w:val="ListParagraph"/>
        <w:numPr>
          <w:ilvl w:val="1"/>
          <w:numId w:val="7"/>
        </w:numPr>
        <w:rPr>
          <w:rFonts w:asciiTheme="majorHAnsi" w:hAnsiTheme="majorHAnsi" w:cstheme="majorHAnsi"/>
          <w:sz w:val="24"/>
          <w:szCs w:val="24"/>
          <w:u w:val="single"/>
        </w:rPr>
      </w:pPr>
      <w:r w:rsidRPr="006E7202">
        <w:rPr>
          <w:rFonts w:asciiTheme="majorHAnsi" w:hAnsiTheme="majorHAnsi" w:cstheme="majorHAnsi"/>
          <w:bCs/>
          <w:sz w:val="24"/>
          <w:szCs w:val="24"/>
          <w:u w:val="single"/>
          <w:shd w:val="clear" w:color="auto" w:fill="FFFFFF"/>
        </w:rPr>
        <w:t>Learning and Development (L&amp;D)</w:t>
      </w:r>
    </w:p>
    <w:p w:rsidR="003E5F04" w:rsidRPr="007D0FE2" w:rsidRDefault="00B132CB" w:rsidP="003E5F04">
      <w:pPr>
        <w:rPr>
          <w:rFonts w:asciiTheme="majorHAnsi" w:hAnsiTheme="majorHAnsi" w:cstheme="majorHAnsi"/>
          <w:sz w:val="24"/>
          <w:szCs w:val="24"/>
          <w:shd w:val="clear" w:color="auto" w:fill="FFFFFF"/>
        </w:rPr>
      </w:pPr>
      <w:r w:rsidRPr="007D0FE2">
        <w:rPr>
          <w:rFonts w:asciiTheme="majorHAnsi" w:hAnsiTheme="majorHAnsi" w:cstheme="majorHAnsi"/>
          <w:bCs/>
          <w:sz w:val="24"/>
          <w:szCs w:val="24"/>
          <w:shd w:val="clear" w:color="auto" w:fill="FFFFFF"/>
        </w:rPr>
        <w:t>Learning and development</w:t>
      </w:r>
      <w:r w:rsidRPr="007D0FE2">
        <w:rPr>
          <w:rFonts w:asciiTheme="majorHAnsi" w:hAnsiTheme="majorHAnsi" w:cstheme="majorHAnsi"/>
          <w:sz w:val="24"/>
          <w:szCs w:val="24"/>
          <w:shd w:val="clear" w:color="auto" w:fill="FFFFFF"/>
        </w:rPr>
        <w:t xml:space="preserve"> intend to develop group and individual performance by enhancing and perfecting skills and understanding. </w:t>
      </w:r>
      <w:r w:rsidR="00134807" w:rsidRPr="007D0FE2">
        <w:rPr>
          <w:rFonts w:asciiTheme="majorHAnsi" w:hAnsiTheme="majorHAnsi" w:cstheme="majorHAnsi"/>
          <w:sz w:val="24"/>
          <w:szCs w:val="24"/>
          <w:shd w:val="clear" w:color="auto" w:fill="FFFFFF"/>
        </w:rPr>
        <w:t xml:space="preserve">Procurement is </w:t>
      </w:r>
      <w:r w:rsidR="00B8221E" w:rsidRPr="007D0FE2">
        <w:rPr>
          <w:rFonts w:asciiTheme="majorHAnsi" w:hAnsiTheme="majorHAnsi" w:cstheme="majorHAnsi"/>
          <w:sz w:val="24"/>
          <w:szCs w:val="24"/>
          <w:shd w:val="clear" w:color="auto" w:fill="FFFFFF"/>
        </w:rPr>
        <w:t>a</w:t>
      </w:r>
      <w:r w:rsidR="00134807" w:rsidRPr="007D0FE2">
        <w:rPr>
          <w:rFonts w:asciiTheme="majorHAnsi" w:hAnsiTheme="majorHAnsi" w:cstheme="majorHAnsi"/>
          <w:sz w:val="24"/>
          <w:szCs w:val="24"/>
          <w:shd w:val="clear" w:color="auto" w:fill="FFFFFF"/>
        </w:rPr>
        <w:t xml:space="preserve"> crucial role in the tr</w:t>
      </w:r>
      <w:r w:rsidR="00134807" w:rsidRPr="007D0FE2">
        <w:rPr>
          <w:rFonts w:asciiTheme="majorHAnsi" w:hAnsiTheme="majorHAnsi" w:cstheme="majorHAnsi"/>
          <w:bCs/>
          <w:sz w:val="24"/>
          <w:szCs w:val="24"/>
          <w:shd w:val="clear" w:color="auto" w:fill="FFFFFF"/>
        </w:rPr>
        <w:t>aining and development p</w:t>
      </w:r>
      <w:r w:rsidR="00134807" w:rsidRPr="007D0FE2">
        <w:rPr>
          <w:rFonts w:asciiTheme="majorHAnsi" w:hAnsiTheme="majorHAnsi" w:cstheme="majorHAnsi"/>
          <w:sz w:val="24"/>
          <w:szCs w:val="24"/>
          <w:shd w:val="clear" w:color="auto" w:fill="FFFFFF"/>
        </w:rPr>
        <w:t>rocedure because </w:t>
      </w:r>
      <w:r w:rsidR="00134807" w:rsidRPr="007D0FE2">
        <w:rPr>
          <w:rFonts w:asciiTheme="majorHAnsi" w:hAnsiTheme="majorHAnsi" w:cstheme="majorHAnsi"/>
          <w:bCs/>
          <w:sz w:val="24"/>
          <w:szCs w:val="24"/>
          <w:shd w:val="clear" w:color="auto" w:fill="FFFFFF"/>
        </w:rPr>
        <w:t>training</w:t>
      </w:r>
      <w:r w:rsidR="00134807" w:rsidRPr="007D0FE2">
        <w:rPr>
          <w:rFonts w:asciiTheme="majorHAnsi" w:hAnsiTheme="majorHAnsi" w:cstheme="majorHAnsi"/>
          <w:sz w:val="24"/>
          <w:szCs w:val="24"/>
          <w:shd w:val="clear" w:color="auto" w:fill="FFFFFF"/>
        </w:rPr>
        <w:t xml:space="preserve"> providers need to be cost-effective and suitable for the organisation's requirements (HRZone, </w:t>
      </w:r>
      <w:r w:rsidR="002835CA" w:rsidRPr="007D0FE2">
        <w:rPr>
          <w:rFonts w:asciiTheme="majorHAnsi" w:hAnsiTheme="majorHAnsi" w:cstheme="majorHAnsi"/>
          <w:sz w:val="24"/>
          <w:szCs w:val="24"/>
          <w:shd w:val="clear" w:color="auto" w:fill="FFFFFF"/>
        </w:rPr>
        <w:t>2018</w:t>
      </w:r>
      <w:r w:rsidR="00134807" w:rsidRPr="007D0FE2">
        <w:rPr>
          <w:rFonts w:asciiTheme="majorHAnsi" w:hAnsiTheme="majorHAnsi" w:cstheme="majorHAnsi"/>
          <w:sz w:val="24"/>
          <w:szCs w:val="24"/>
          <w:shd w:val="clear" w:color="auto" w:fill="FFFFFF"/>
        </w:rPr>
        <w:t>).</w:t>
      </w:r>
    </w:p>
    <w:p w:rsidR="003E5F04" w:rsidRPr="007D0FE2" w:rsidRDefault="00B132CB" w:rsidP="003E5F04">
      <w:pPr>
        <w:rPr>
          <w:rFonts w:asciiTheme="majorHAnsi" w:hAnsiTheme="majorHAnsi" w:cstheme="majorHAnsi"/>
          <w:spacing w:val="-4"/>
          <w:sz w:val="24"/>
          <w:szCs w:val="24"/>
        </w:rPr>
      </w:pPr>
      <w:r w:rsidRPr="007D0FE2">
        <w:rPr>
          <w:rFonts w:asciiTheme="majorHAnsi" w:hAnsiTheme="majorHAnsi" w:cstheme="majorHAnsi"/>
          <w:spacing w:val="-4"/>
          <w:sz w:val="24"/>
          <w:szCs w:val="24"/>
        </w:rPr>
        <w:lastRenderedPageBreak/>
        <w:t>Learning and development experts will demand to know information about AI so they would be able to ask the correct questions of solution providers and make sure test user groups represent different views.AI will free</w:t>
      </w:r>
      <w:r w:rsidRPr="007D0FE2">
        <w:rPr>
          <w:rFonts w:asciiTheme="majorHAnsi" w:hAnsiTheme="majorHAnsi" w:cstheme="majorHAnsi"/>
          <w:spacing w:val="-4"/>
          <w:sz w:val="24"/>
          <w:szCs w:val="24"/>
        </w:rPr>
        <w:t xml:space="preserve"> up time for L&amp;D professionals to focus on producing quality content for learners </w:t>
      </w:r>
      <w:r w:rsidRPr="007D0FE2">
        <w:rPr>
          <w:rFonts w:asciiTheme="majorHAnsi" w:hAnsiTheme="majorHAnsi" w:cstheme="majorHAnsi"/>
          <w:sz w:val="24"/>
          <w:szCs w:val="24"/>
          <w:shd w:val="clear" w:color="auto" w:fill="FFFFFF"/>
        </w:rPr>
        <w:t>(Redwitz, 2018)</w:t>
      </w:r>
      <w:r w:rsidRPr="007D0FE2">
        <w:rPr>
          <w:rFonts w:asciiTheme="majorHAnsi" w:hAnsiTheme="majorHAnsi" w:cstheme="majorHAnsi"/>
          <w:spacing w:val="-4"/>
          <w:sz w:val="24"/>
          <w:szCs w:val="24"/>
        </w:rPr>
        <w:t>.</w:t>
      </w:r>
    </w:p>
    <w:p w:rsidR="003E5F04" w:rsidRPr="007D0FE2" w:rsidRDefault="00B132CB" w:rsidP="003E5F04">
      <w:pPr>
        <w:rPr>
          <w:rFonts w:asciiTheme="majorHAnsi" w:hAnsiTheme="majorHAnsi" w:cstheme="majorHAnsi"/>
          <w:sz w:val="24"/>
          <w:szCs w:val="24"/>
          <w:shd w:val="clear" w:color="auto" w:fill="FFFFFF"/>
        </w:rPr>
      </w:pPr>
      <w:r w:rsidRPr="007D0FE2">
        <w:rPr>
          <w:rFonts w:asciiTheme="majorHAnsi" w:hAnsiTheme="majorHAnsi" w:cstheme="majorHAnsi"/>
          <w:sz w:val="24"/>
          <w:szCs w:val="24"/>
          <w:shd w:val="clear" w:color="auto" w:fill="FFFFFF"/>
        </w:rPr>
        <w:t xml:space="preserve"> Learning and development need to stay informed of the newest methods as they improve their learning approaches. AI will provide a vision based on the vast amount of data that has been gathered and examined, this will enable the concept of personalised lea</w:t>
      </w:r>
      <w:r w:rsidRPr="007D0FE2">
        <w:rPr>
          <w:rFonts w:asciiTheme="majorHAnsi" w:hAnsiTheme="majorHAnsi" w:cstheme="majorHAnsi"/>
          <w:sz w:val="24"/>
          <w:szCs w:val="24"/>
          <w:shd w:val="clear" w:color="auto" w:fill="FFFFFF"/>
        </w:rPr>
        <w:t>rning programs, which will be quicker than before (Redwitz, 2018).</w:t>
      </w:r>
    </w:p>
    <w:p w:rsidR="003E5F04" w:rsidRPr="007D0FE2" w:rsidRDefault="00B132CB" w:rsidP="003E5F04">
      <w:pPr>
        <w:rPr>
          <w:rFonts w:asciiTheme="majorHAnsi" w:hAnsiTheme="majorHAnsi" w:cstheme="majorHAnsi"/>
          <w:sz w:val="24"/>
          <w:szCs w:val="24"/>
          <w:shd w:val="clear" w:color="auto" w:fill="FFFFFF"/>
        </w:rPr>
      </w:pPr>
      <w:r w:rsidRPr="007D0FE2">
        <w:rPr>
          <w:rFonts w:asciiTheme="majorHAnsi" w:hAnsiTheme="majorHAnsi" w:cstheme="majorHAnsi"/>
          <w:sz w:val="24"/>
          <w:szCs w:val="24"/>
          <w:shd w:val="clear" w:color="auto" w:fill="FFFFFF"/>
        </w:rPr>
        <w:t>The awareness of the data will allow companies to produce a better understanding of learner behaviours and to expect requirements by advising and placing content based on past behaviour (Re</w:t>
      </w:r>
      <w:r w:rsidRPr="007D0FE2">
        <w:rPr>
          <w:rFonts w:asciiTheme="majorHAnsi" w:hAnsiTheme="majorHAnsi" w:cstheme="majorHAnsi"/>
          <w:sz w:val="24"/>
          <w:szCs w:val="24"/>
          <w:shd w:val="clear" w:color="auto" w:fill="FFFFFF"/>
        </w:rPr>
        <w:t>dwitz, 2018).</w:t>
      </w:r>
    </w:p>
    <w:p w:rsidR="000D2841" w:rsidRPr="007D0FE2" w:rsidRDefault="00B132CB" w:rsidP="000D2841">
      <w:pPr>
        <w:rPr>
          <w:rFonts w:asciiTheme="majorHAnsi" w:hAnsiTheme="majorHAnsi" w:cstheme="majorHAnsi"/>
          <w:sz w:val="24"/>
          <w:szCs w:val="24"/>
        </w:rPr>
      </w:pPr>
      <w:r w:rsidRPr="007D0FE2">
        <w:rPr>
          <w:rFonts w:asciiTheme="majorHAnsi" w:hAnsiTheme="majorHAnsi" w:cstheme="majorHAnsi"/>
          <w:sz w:val="24"/>
          <w:szCs w:val="24"/>
          <w:shd w:val="clear" w:color="auto" w:fill="FFFFFF"/>
        </w:rPr>
        <w:t xml:space="preserve">ALDI </w:t>
      </w:r>
      <w:r w:rsidR="00C577C7" w:rsidRPr="007D0FE2">
        <w:rPr>
          <w:rFonts w:asciiTheme="majorHAnsi" w:hAnsiTheme="majorHAnsi" w:cstheme="majorHAnsi"/>
          <w:sz w:val="24"/>
          <w:szCs w:val="24"/>
          <w:shd w:val="clear" w:color="auto" w:fill="FFFFFF"/>
        </w:rPr>
        <w:t>provides training programmes to many employees to work towards a new job role (Aldicareers.com.au, 2018), b</w:t>
      </w:r>
      <w:r w:rsidR="009A3EE1" w:rsidRPr="007D0FE2">
        <w:rPr>
          <w:rFonts w:asciiTheme="majorHAnsi" w:hAnsiTheme="majorHAnsi" w:cstheme="majorHAnsi"/>
          <w:sz w:val="24"/>
          <w:szCs w:val="24"/>
          <w:shd w:val="clear" w:color="auto" w:fill="FFFFFF"/>
        </w:rPr>
        <w:t xml:space="preserve">ut many other supermarkets provide learning and development, for example, ASDA </w:t>
      </w:r>
      <w:r w:rsidR="009A3EE1" w:rsidRPr="007D0FE2">
        <w:rPr>
          <w:rFonts w:asciiTheme="majorHAnsi" w:hAnsiTheme="majorHAnsi" w:cstheme="majorHAnsi"/>
          <w:sz w:val="24"/>
          <w:szCs w:val="24"/>
        </w:rPr>
        <w:t>training involves developing new skills and understanding the relationship you may have to your existing role.</w:t>
      </w:r>
      <w:r w:rsidR="00D469F9" w:rsidRPr="007D0FE2">
        <w:rPr>
          <w:rFonts w:asciiTheme="majorHAnsi" w:hAnsiTheme="majorHAnsi" w:cstheme="majorHAnsi"/>
          <w:sz w:val="24"/>
          <w:szCs w:val="24"/>
        </w:rPr>
        <w:t xml:space="preserve"> </w:t>
      </w:r>
      <w:r w:rsidR="00885FF1" w:rsidRPr="007D0FE2">
        <w:rPr>
          <w:rFonts w:asciiTheme="majorHAnsi" w:hAnsiTheme="majorHAnsi" w:cstheme="majorHAnsi"/>
          <w:sz w:val="24"/>
          <w:szCs w:val="24"/>
        </w:rPr>
        <w:t>Development correlates to an individual's ability to</w:t>
      </w:r>
      <w:r w:rsidR="00D469F9" w:rsidRPr="007D0FE2">
        <w:rPr>
          <w:rFonts w:asciiTheme="majorHAnsi" w:hAnsiTheme="majorHAnsi" w:cstheme="majorHAnsi"/>
          <w:sz w:val="24"/>
          <w:szCs w:val="24"/>
        </w:rPr>
        <w:t xml:space="preserve"> </w:t>
      </w:r>
      <w:r w:rsidR="00A742B9" w:rsidRPr="007D0FE2">
        <w:rPr>
          <w:rFonts w:asciiTheme="majorHAnsi" w:hAnsiTheme="majorHAnsi" w:cstheme="majorHAnsi"/>
          <w:sz w:val="24"/>
          <w:szCs w:val="24"/>
        </w:rPr>
        <w:t xml:space="preserve">build wider skills. ASDA supports its purpose and makes sure they benefit the business and all their </w:t>
      </w:r>
      <w:r w:rsidR="00D469F9" w:rsidRPr="007D0FE2">
        <w:rPr>
          <w:rFonts w:asciiTheme="majorHAnsi" w:hAnsiTheme="majorHAnsi" w:cstheme="majorHAnsi"/>
          <w:sz w:val="24"/>
          <w:szCs w:val="24"/>
        </w:rPr>
        <w:t>employees. The</w:t>
      </w:r>
      <w:r w:rsidR="00A742B9" w:rsidRPr="007D0FE2">
        <w:rPr>
          <w:rFonts w:asciiTheme="majorHAnsi" w:hAnsiTheme="majorHAnsi" w:cstheme="majorHAnsi"/>
          <w:sz w:val="24"/>
          <w:szCs w:val="24"/>
        </w:rPr>
        <w:t xml:space="preserve"> retail </w:t>
      </w:r>
      <w:r w:rsidR="00D469F9" w:rsidRPr="007D0FE2">
        <w:rPr>
          <w:rFonts w:asciiTheme="majorHAnsi" w:hAnsiTheme="majorHAnsi" w:cstheme="majorHAnsi"/>
          <w:sz w:val="24"/>
          <w:szCs w:val="24"/>
        </w:rPr>
        <w:t xml:space="preserve">subdivision </w:t>
      </w:r>
      <w:r w:rsidR="00A742B9" w:rsidRPr="007D0FE2">
        <w:rPr>
          <w:rFonts w:asciiTheme="majorHAnsi" w:hAnsiTheme="majorHAnsi" w:cstheme="majorHAnsi"/>
          <w:sz w:val="24"/>
          <w:szCs w:val="24"/>
        </w:rPr>
        <w:t>presents a long-term career path.</w:t>
      </w:r>
      <w:r w:rsidR="00D469F9" w:rsidRPr="007D0FE2">
        <w:rPr>
          <w:rFonts w:asciiTheme="majorHAnsi" w:hAnsiTheme="majorHAnsi" w:cstheme="majorHAnsi"/>
          <w:sz w:val="24"/>
          <w:szCs w:val="24"/>
        </w:rPr>
        <w:t xml:space="preserve"> By ASDA developing many employees they have the chance to have a higher role, </w:t>
      </w:r>
      <w:r w:rsidR="00B8221E" w:rsidRPr="007D0FE2">
        <w:rPr>
          <w:rFonts w:asciiTheme="majorHAnsi" w:hAnsiTheme="majorHAnsi" w:cstheme="majorHAnsi"/>
          <w:sz w:val="24"/>
          <w:szCs w:val="24"/>
        </w:rPr>
        <w:t>for example, general store managers.</w:t>
      </w:r>
      <w:r w:rsidRPr="007D0FE2">
        <w:rPr>
          <w:rFonts w:asciiTheme="majorHAnsi" w:hAnsiTheme="majorHAnsi" w:cstheme="majorHAnsi"/>
          <w:sz w:val="24"/>
          <w:szCs w:val="24"/>
        </w:rPr>
        <w:t xml:space="preserve"> ASDA offers both on-the-job and off-the-job training to enhance skills for employees at all levels. During the training, ASDA provides employees with various models to work towards a certain job role and also gain new skills to be used within the workplac</w:t>
      </w:r>
      <w:r w:rsidRPr="007D0FE2">
        <w:rPr>
          <w:rFonts w:asciiTheme="majorHAnsi" w:hAnsiTheme="majorHAnsi" w:cstheme="majorHAnsi"/>
          <w:sz w:val="24"/>
          <w:szCs w:val="24"/>
        </w:rPr>
        <w:t>e</w:t>
      </w:r>
      <w:r w:rsidR="009E3728" w:rsidRPr="007D0FE2">
        <w:rPr>
          <w:rFonts w:asciiTheme="majorHAnsi" w:hAnsiTheme="majorHAnsi" w:cstheme="majorHAnsi"/>
          <w:sz w:val="24"/>
          <w:szCs w:val="24"/>
        </w:rPr>
        <w:t>. The employees need to demonstrate a wide set of skills, for example, setting objectives and agreeing to urgencies by reacting to change and identifying opportunities</w:t>
      </w:r>
      <w:r w:rsidR="00681717" w:rsidRPr="007D0FE2">
        <w:rPr>
          <w:rFonts w:asciiTheme="majorHAnsi" w:hAnsiTheme="majorHAnsi" w:cstheme="majorHAnsi"/>
          <w:sz w:val="24"/>
          <w:szCs w:val="24"/>
        </w:rPr>
        <w:t xml:space="preserve"> </w:t>
      </w:r>
      <w:r w:rsidR="00681717" w:rsidRPr="007D0FE2">
        <w:rPr>
          <w:rFonts w:asciiTheme="majorHAnsi" w:hAnsiTheme="majorHAnsi" w:cstheme="majorHAnsi"/>
          <w:sz w:val="24"/>
          <w:szCs w:val="24"/>
          <w:shd w:val="clear" w:color="auto" w:fill="FFFFFF"/>
        </w:rPr>
        <w:t>(Training and development – ASDA, 2018)</w:t>
      </w:r>
      <w:r w:rsidR="009E3728" w:rsidRPr="007D0FE2">
        <w:rPr>
          <w:rFonts w:asciiTheme="majorHAnsi" w:hAnsiTheme="majorHAnsi" w:cstheme="majorHAnsi"/>
          <w:sz w:val="24"/>
          <w:szCs w:val="24"/>
        </w:rPr>
        <w:t>.</w:t>
      </w:r>
    </w:p>
    <w:p w:rsidR="002835CA" w:rsidRPr="007D0FE2" w:rsidRDefault="002835CA" w:rsidP="003E5F04">
      <w:pPr>
        <w:rPr>
          <w:rFonts w:asciiTheme="majorHAnsi" w:hAnsiTheme="majorHAnsi" w:cstheme="majorHAnsi"/>
          <w:sz w:val="24"/>
          <w:szCs w:val="24"/>
        </w:rPr>
      </w:pPr>
    </w:p>
    <w:p w:rsidR="0077762F" w:rsidRPr="006E7202" w:rsidRDefault="00B132CB" w:rsidP="00373D8B">
      <w:pPr>
        <w:pStyle w:val="ListParagraph"/>
        <w:numPr>
          <w:ilvl w:val="1"/>
          <w:numId w:val="7"/>
        </w:numPr>
        <w:rPr>
          <w:rFonts w:asciiTheme="majorHAnsi" w:hAnsiTheme="majorHAnsi" w:cstheme="majorHAnsi"/>
          <w:sz w:val="24"/>
          <w:szCs w:val="24"/>
          <w:u w:val="single"/>
        </w:rPr>
      </w:pPr>
      <w:r w:rsidRPr="006E7202">
        <w:rPr>
          <w:rFonts w:asciiTheme="majorHAnsi" w:hAnsiTheme="majorHAnsi" w:cstheme="majorHAnsi"/>
          <w:sz w:val="24"/>
          <w:szCs w:val="24"/>
          <w:u w:val="single"/>
        </w:rPr>
        <w:t xml:space="preserve">Employee Engagement </w:t>
      </w:r>
    </w:p>
    <w:p w:rsidR="00BD3C1C" w:rsidRPr="007D0FE2" w:rsidRDefault="00B132CB" w:rsidP="00BD3C1C">
      <w:pPr>
        <w:rPr>
          <w:rFonts w:asciiTheme="majorHAnsi" w:hAnsiTheme="majorHAnsi" w:cstheme="majorHAnsi"/>
          <w:sz w:val="24"/>
          <w:szCs w:val="24"/>
          <w:shd w:val="clear" w:color="auto" w:fill="FFFFFF"/>
        </w:rPr>
      </w:pPr>
      <w:r w:rsidRPr="007D0FE2">
        <w:rPr>
          <w:rFonts w:asciiTheme="majorHAnsi" w:hAnsiTheme="majorHAnsi" w:cstheme="majorHAnsi"/>
          <w:sz w:val="24"/>
          <w:szCs w:val="24"/>
          <w:shd w:val="clear" w:color="auto" w:fill="FFFFFF"/>
        </w:rPr>
        <w:t>For a Human Resources te</w:t>
      </w:r>
      <w:r w:rsidRPr="007D0FE2">
        <w:rPr>
          <w:rFonts w:asciiTheme="majorHAnsi" w:hAnsiTheme="majorHAnsi" w:cstheme="majorHAnsi"/>
          <w:sz w:val="24"/>
          <w:szCs w:val="24"/>
          <w:shd w:val="clear" w:color="auto" w:fill="FFFFFF"/>
        </w:rPr>
        <w:t>am, staff engagement and its position in the workplace is very crucial</w:t>
      </w:r>
      <w:r w:rsidR="002F3C8C">
        <w:rPr>
          <w:rFonts w:asciiTheme="majorHAnsi" w:hAnsiTheme="majorHAnsi" w:cstheme="majorHAnsi"/>
          <w:sz w:val="24"/>
          <w:szCs w:val="24"/>
          <w:shd w:val="clear" w:color="auto" w:fill="FFFFFF"/>
        </w:rPr>
        <w:t>.</w:t>
      </w:r>
      <w:r w:rsidRPr="007D0FE2">
        <w:rPr>
          <w:rFonts w:asciiTheme="majorHAnsi" w:hAnsiTheme="majorHAnsi" w:cstheme="majorHAnsi"/>
          <w:sz w:val="24"/>
          <w:szCs w:val="24"/>
          <w:shd w:val="clear" w:color="auto" w:fill="FFFFFF"/>
        </w:rPr>
        <w:t xml:space="preserve"> </w:t>
      </w:r>
      <w:r w:rsidR="002F3C8C">
        <w:rPr>
          <w:rFonts w:asciiTheme="majorHAnsi" w:hAnsiTheme="majorHAnsi" w:cstheme="majorHAnsi"/>
          <w:sz w:val="24"/>
          <w:szCs w:val="24"/>
          <w:shd w:val="clear" w:color="auto" w:fill="FFFFFF"/>
        </w:rPr>
        <w:t>E</w:t>
      </w:r>
      <w:r w:rsidRPr="007D0FE2">
        <w:rPr>
          <w:rFonts w:asciiTheme="majorHAnsi" w:hAnsiTheme="majorHAnsi" w:cstheme="majorHAnsi"/>
          <w:sz w:val="24"/>
          <w:szCs w:val="24"/>
          <w:shd w:val="clear" w:color="auto" w:fill="FFFFFF"/>
        </w:rPr>
        <w:t>mployee engagement is used to figure out the dependability that employees have for their career and also the loyalty towards co-workers and company culture. </w:t>
      </w:r>
      <w:r w:rsidR="006960D4" w:rsidRPr="007D0FE2">
        <w:rPr>
          <w:rFonts w:asciiTheme="majorHAnsi" w:hAnsiTheme="majorHAnsi" w:cstheme="majorHAnsi"/>
          <w:sz w:val="24"/>
          <w:szCs w:val="24"/>
          <w:shd w:val="clear" w:color="auto" w:fill="FFFFFF"/>
        </w:rPr>
        <w:t xml:space="preserve">Employee engagement is vital, as an individual’s loyalty can influence the efficiency and wellness of the organisation.  Human </w:t>
      </w:r>
      <w:r w:rsidR="00CB5769" w:rsidRPr="007D0FE2">
        <w:rPr>
          <w:rFonts w:asciiTheme="majorHAnsi" w:hAnsiTheme="majorHAnsi" w:cstheme="majorHAnsi"/>
          <w:sz w:val="24"/>
          <w:szCs w:val="24"/>
          <w:shd w:val="clear" w:color="auto" w:fill="FFFFFF"/>
        </w:rPr>
        <w:t>r</w:t>
      </w:r>
      <w:r w:rsidR="006960D4" w:rsidRPr="007D0FE2">
        <w:rPr>
          <w:rFonts w:asciiTheme="majorHAnsi" w:hAnsiTheme="majorHAnsi" w:cstheme="majorHAnsi"/>
          <w:sz w:val="24"/>
          <w:szCs w:val="24"/>
          <w:shd w:val="clear" w:color="auto" w:fill="FFFFFF"/>
        </w:rPr>
        <w:t xml:space="preserve">esource employees usually want the best employees to be participating in a way that best benefits the </w:t>
      </w:r>
      <w:r w:rsidR="008C45D1" w:rsidRPr="007D0FE2">
        <w:rPr>
          <w:rFonts w:asciiTheme="majorHAnsi" w:hAnsiTheme="majorHAnsi" w:cstheme="majorHAnsi"/>
          <w:sz w:val="24"/>
          <w:szCs w:val="24"/>
          <w:shd w:val="clear" w:color="auto" w:fill="FFFFFF"/>
        </w:rPr>
        <w:t>company. Positive</w:t>
      </w:r>
      <w:r w:rsidRPr="007D0FE2">
        <w:rPr>
          <w:rFonts w:asciiTheme="majorHAnsi" w:hAnsiTheme="majorHAnsi" w:cstheme="majorHAnsi"/>
          <w:sz w:val="24"/>
          <w:szCs w:val="24"/>
          <w:shd w:val="clear" w:color="auto" w:fill="FFFFFF"/>
        </w:rPr>
        <w:t xml:space="preserve"> engagement means that employees are connected to their job, and they are prepared to put in the additional work is required to achieve c</w:t>
      </w:r>
      <w:r w:rsidRPr="007D0FE2">
        <w:rPr>
          <w:rFonts w:asciiTheme="majorHAnsi" w:hAnsiTheme="majorHAnsi" w:cstheme="majorHAnsi"/>
          <w:sz w:val="24"/>
          <w:szCs w:val="24"/>
          <w:shd w:val="clear" w:color="auto" w:fill="FFFFFF"/>
        </w:rPr>
        <w:t>ompany goals</w:t>
      </w:r>
      <w:r w:rsidR="008C45D1" w:rsidRPr="007D0FE2">
        <w:rPr>
          <w:rFonts w:asciiTheme="majorHAnsi" w:hAnsiTheme="majorHAnsi" w:cstheme="majorHAnsi"/>
          <w:sz w:val="24"/>
          <w:szCs w:val="24"/>
          <w:shd w:val="clear" w:color="auto" w:fill="FFFFFF"/>
        </w:rPr>
        <w:t xml:space="preserve"> (Unicorn HRO, 2016)</w:t>
      </w:r>
      <w:r w:rsidRPr="007D0FE2">
        <w:rPr>
          <w:rFonts w:asciiTheme="majorHAnsi" w:hAnsiTheme="majorHAnsi" w:cstheme="majorHAnsi"/>
          <w:sz w:val="24"/>
          <w:szCs w:val="24"/>
          <w:shd w:val="clear" w:color="auto" w:fill="FFFFFF"/>
        </w:rPr>
        <w:t>.  </w:t>
      </w:r>
    </w:p>
    <w:p w:rsidR="00EC6F7E" w:rsidRPr="007D0FE2" w:rsidRDefault="00B132CB" w:rsidP="00BD3C1C">
      <w:pPr>
        <w:rPr>
          <w:rFonts w:asciiTheme="majorHAnsi" w:hAnsiTheme="majorHAnsi" w:cstheme="majorHAnsi"/>
          <w:sz w:val="24"/>
          <w:szCs w:val="24"/>
          <w:shd w:val="clear" w:color="auto" w:fill="FFFFFF"/>
        </w:rPr>
      </w:pPr>
      <w:r w:rsidRPr="007D0FE2">
        <w:rPr>
          <w:rFonts w:asciiTheme="majorHAnsi" w:hAnsiTheme="majorHAnsi" w:cstheme="majorHAnsi"/>
          <w:sz w:val="24"/>
          <w:szCs w:val="24"/>
          <w:shd w:val="clear" w:color="auto" w:fill="FFFFFF"/>
        </w:rPr>
        <w:t xml:space="preserve">AI is crucial </w:t>
      </w:r>
      <w:r w:rsidR="00431DD8" w:rsidRPr="007D0FE2">
        <w:rPr>
          <w:rFonts w:asciiTheme="majorHAnsi" w:hAnsiTheme="majorHAnsi" w:cstheme="majorHAnsi"/>
          <w:sz w:val="24"/>
          <w:szCs w:val="24"/>
          <w:shd w:val="clear" w:color="auto" w:fill="FFFFFF"/>
        </w:rPr>
        <w:t>for employee engagement because without AI employees would not have a voice</w:t>
      </w:r>
      <w:r w:rsidR="00D7632A" w:rsidRPr="007D0FE2">
        <w:rPr>
          <w:rFonts w:asciiTheme="majorHAnsi" w:hAnsiTheme="majorHAnsi" w:cstheme="majorHAnsi"/>
          <w:sz w:val="24"/>
          <w:szCs w:val="24"/>
          <w:shd w:val="clear" w:color="auto" w:fill="FFFFFF"/>
        </w:rPr>
        <w:t>.</w:t>
      </w:r>
      <w:r w:rsidR="00431DD8" w:rsidRPr="007D0FE2">
        <w:rPr>
          <w:rFonts w:asciiTheme="majorHAnsi" w:hAnsiTheme="majorHAnsi" w:cstheme="majorHAnsi"/>
          <w:sz w:val="24"/>
          <w:szCs w:val="24"/>
          <w:shd w:val="clear" w:color="auto" w:fill="FFFFFF"/>
        </w:rPr>
        <w:t xml:space="preserve"> </w:t>
      </w:r>
      <w:r w:rsidR="00D7632A" w:rsidRPr="007D0FE2">
        <w:rPr>
          <w:rFonts w:asciiTheme="majorHAnsi" w:hAnsiTheme="majorHAnsi" w:cstheme="majorHAnsi"/>
          <w:sz w:val="24"/>
          <w:szCs w:val="24"/>
          <w:shd w:val="clear" w:color="auto" w:fill="FFFFFF"/>
        </w:rPr>
        <w:t xml:space="preserve">Communication is a crucial area for employee engagement. </w:t>
      </w:r>
      <w:r w:rsidR="009C6057" w:rsidRPr="007D0FE2">
        <w:rPr>
          <w:rFonts w:asciiTheme="majorHAnsi" w:hAnsiTheme="majorHAnsi" w:cstheme="majorHAnsi"/>
          <w:sz w:val="24"/>
          <w:szCs w:val="24"/>
          <w:shd w:val="clear" w:color="auto" w:fill="FFFFFF"/>
        </w:rPr>
        <w:t xml:space="preserve">AI devices for example chatbots, when used wisely, </w:t>
      </w:r>
      <w:r w:rsidR="002516DF" w:rsidRPr="007D0FE2">
        <w:rPr>
          <w:rFonts w:asciiTheme="majorHAnsi" w:hAnsiTheme="majorHAnsi" w:cstheme="majorHAnsi"/>
          <w:sz w:val="24"/>
          <w:szCs w:val="24"/>
          <w:shd w:val="clear" w:color="auto" w:fill="FFFFFF"/>
        </w:rPr>
        <w:t>this</w:t>
      </w:r>
      <w:r w:rsidR="00271AAF" w:rsidRPr="007D0FE2">
        <w:rPr>
          <w:rFonts w:asciiTheme="majorHAnsi" w:hAnsiTheme="majorHAnsi" w:cstheme="majorHAnsi"/>
          <w:sz w:val="24"/>
          <w:szCs w:val="24"/>
          <w:shd w:val="clear" w:color="auto" w:fill="FFFFFF"/>
        </w:rPr>
        <w:t xml:space="preserve"> presents possibilities for making communication cooperative, brief, collaborative and fun. </w:t>
      </w:r>
      <w:r w:rsidR="0040229E" w:rsidRPr="007D0FE2">
        <w:rPr>
          <w:rFonts w:asciiTheme="majorHAnsi" w:hAnsiTheme="majorHAnsi" w:cstheme="majorHAnsi"/>
          <w:sz w:val="24"/>
          <w:szCs w:val="24"/>
          <w:shd w:val="clear" w:color="auto" w:fill="FFFFFF"/>
        </w:rPr>
        <w:t>Combined AI chatbots in communication procedures helps enhance performance reviews and management, behaviour analysis and</w:t>
      </w:r>
      <w:r w:rsidR="0049186F" w:rsidRPr="007D0FE2">
        <w:rPr>
          <w:rFonts w:asciiTheme="majorHAnsi" w:hAnsiTheme="majorHAnsi" w:cstheme="majorHAnsi"/>
          <w:sz w:val="24"/>
          <w:szCs w:val="24"/>
          <w:shd w:val="clear" w:color="auto" w:fill="FFFFFF"/>
        </w:rPr>
        <w:t xml:space="preserve"> also </w:t>
      </w:r>
      <w:r w:rsidR="0040229E" w:rsidRPr="007D0FE2">
        <w:rPr>
          <w:rFonts w:asciiTheme="majorHAnsi" w:hAnsiTheme="majorHAnsi" w:cstheme="majorHAnsi"/>
          <w:sz w:val="24"/>
          <w:szCs w:val="24"/>
          <w:shd w:val="clear" w:color="auto" w:fill="FFFFFF"/>
        </w:rPr>
        <w:t>prediction</w:t>
      </w:r>
      <w:r w:rsidR="00E354F4" w:rsidRPr="007D0FE2">
        <w:rPr>
          <w:rFonts w:ascii="Arial" w:hAnsi="Arial" w:cs="Arial"/>
          <w:sz w:val="20"/>
          <w:szCs w:val="20"/>
          <w:shd w:val="clear" w:color="auto" w:fill="FFFFFF"/>
        </w:rPr>
        <w:t xml:space="preserve"> (Das, 2017)</w:t>
      </w:r>
      <w:r w:rsidR="0049186F" w:rsidRPr="007D0FE2">
        <w:rPr>
          <w:rFonts w:asciiTheme="majorHAnsi" w:hAnsiTheme="majorHAnsi" w:cstheme="majorHAnsi"/>
          <w:sz w:val="24"/>
          <w:szCs w:val="24"/>
          <w:shd w:val="clear" w:color="auto" w:fill="FFFFFF"/>
        </w:rPr>
        <w:t>.</w:t>
      </w:r>
    </w:p>
    <w:p w:rsidR="00586F42" w:rsidRPr="007D0FE2" w:rsidRDefault="00B132CB" w:rsidP="00586F42">
      <w:pPr>
        <w:rPr>
          <w:rFonts w:asciiTheme="majorHAnsi" w:hAnsiTheme="majorHAnsi" w:cstheme="majorHAnsi"/>
          <w:sz w:val="24"/>
          <w:szCs w:val="24"/>
          <w:shd w:val="clear" w:color="auto" w:fill="FFFFFF"/>
        </w:rPr>
      </w:pPr>
      <w:r w:rsidRPr="007D0FE2">
        <w:rPr>
          <w:rFonts w:asciiTheme="majorHAnsi" w:hAnsiTheme="majorHAnsi" w:cstheme="majorHAnsi"/>
          <w:sz w:val="24"/>
          <w:szCs w:val="24"/>
          <w:shd w:val="clear" w:color="auto" w:fill="FFFFFF"/>
        </w:rPr>
        <w:lastRenderedPageBreak/>
        <w:t xml:space="preserve"> AI can also</w:t>
      </w:r>
      <w:r w:rsidRPr="007D0FE2">
        <w:rPr>
          <w:rFonts w:asciiTheme="majorHAnsi" w:hAnsiTheme="majorHAnsi" w:cstheme="majorHAnsi"/>
          <w:sz w:val="24"/>
          <w:szCs w:val="24"/>
          <w:shd w:val="clear" w:color="auto" w:fill="FFFFFF"/>
        </w:rPr>
        <w:t xml:space="preserve"> help employee engagement because AI tools can eliminate</w:t>
      </w:r>
      <w:r w:rsidR="00650143" w:rsidRPr="007D0FE2">
        <w:rPr>
          <w:rFonts w:asciiTheme="majorHAnsi" w:hAnsiTheme="majorHAnsi" w:cstheme="majorHAnsi"/>
          <w:sz w:val="24"/>
          <w:szCs w:val="24"/>
          <w:shd w:val="clear" w:color="auto" w:fill="FFFFFF"/>
        </w:rPr>
        <w:t xml:space="preserve"> a</w:t>
      </w:r>
      <w:r w:rsidRPr="007D0FE2">
        <w:rPr>
          <w:rFonts w:asciiTheme="majorHAnsi" w:hAnsiTheme="majorHAnsi" w:cstheme="majorHAnsi"/>
          <w:sz w:val="24"/>
          <w:szCs w:val="24"/>
          <w:shd w:val="clear" w:color="auto" w:fill="FFFFFF"/>
        </w:rPr>
        <w:t xml:space="preserve"> </w:t>
      </w:r>
      <w:r w:rsidR="00650143" w:rsidRPr="007D0FE2">
        <w:rPr>
          <w:rFonts w:asciiTheme="majorHAnsi" w:hAnsiTheme="majorHAnsi" w:cstheme="majorHAnsi"/>
          <w:sz w:val="24"/>
          <w:szCs w:val="24"/>
          <w:shd w:val="clear" w:color="auto" w:fill="FFFFFF"/>
        </w:rPr>
        <w:t>human preconception</w:t>
      </w:r>
      <w:r w:rsidRPr="007D0FE2">
        <w:rPr>
          <w:rFonts w:asciiTheme="majorHAnsi" w:hAnsiTheme="majorHAnsi" w:cstheme="majorHAnsi"/>
          <w:sz w:val="24"/>
          <w:szCs w:val="24"/>
          <w:shd w:val="clear" w:color="auto" w:fill="FFFFFF"/>
        </w:rPr>
        <w:t xml:space="preserve">, building an unbiased opinion, which therefore will make a diverse and fair workplace. </w:t>
      </w:r>
      <w:r w:rsidR="00650143" w:rsidRPr="007D0FE2">
        <w:rPr>
          <w:rFonts w:asciiTheme="majorHAnsi" w:hAnsiTheme="majorHAnsi" w:cstheme="majorHAnsi"/>
          <w:sz w:val="24"/>
          <w:szCs w:val="24"/>
          <w:shd w:val="clear" w:color="auto" w:fill="FFFFFF"/>
        </w:rPr>
        <w:t>AI makes a platform for efficient complaint modification system where conflicts are tackled efficiently</w:t>
      </w:r>
      <w:r w:rsidR="00E354F4" w:rsidRPr="007D0FE2">
        <w:rPr>
          <w:rFonts w:asciiTheme="majorHAnsi" w:hAnsiTheme="majorHAnsi" w:cstheme="majorHAnsi"/>
          <w:sz w:val="24"/>
          <w:szCs w:val="24"/>
          <w:shd w:val="clear" w:color="auto" w:fill="FFFFFF"/>
        </w:rPr>
        <w:t xml:space="preserve"> </w:t>
      </w:r>
      <w:r w:rsidR="00E354F4" w:rsidRPr="007D0FE2">
        <w:rPr>
          <w:rFonts w:ascii="Arial" w:hAnsi="Arial" w:cs="Arial"/>
          <w:sz w:val="20"/>
          <w:szCs w:val="20"/>
          <w:shd w:val="clear" w:color="auto" w:fill="FFFFFF"/>
        </w:rPr>
        <w:t>(Das, 2017)</w:t>
      </w:r>
      <w:r w:rsidR="00650143" w:rsidRPr="007D0FE2">
        <w:rPr>
          <w:rFonts w:asciiTheme="majorHAnsi" w:hAnsiTheme="majorHAnsi" w:cstheme="majorHAnsi"/>
          <w:sz w:val="24"/>
          <w:szCs w:val="24"/>
          <w:shd w:val="clear" w:color="auto" w:fill="FFFFFF"/>
        </w:rPr>
        <w:t xml:space="preserve">. </w:t>
      </w:r>
    </w:p>
    <w:p w:rsidR="00373D8B" w:rsidRPr="007D0FE2" w:rsidRDefault="00B132CB" w:rsidP="00872A91">
      <w:pPr>
        <w:rPr>
          <w:rFonts w:asciiTheme="majorHAnsi" w:hAnsiTheme="majorHAnsi" w:cstheme="majorHAnsi"/>
          <w:sz w:val="24"/>
          <w:szCs w:val="24"/>
        </w:rPr>
      </w:pPr>
      <w:r w:rsidRPr="007D0FE2">
        <w:rPr>
          <w:rFonts w:asciiTheme="majorHAnsi" w:hAnsiTheme="majorHAnsi" w:cstheme="majorHAnsi"/>
          <w:sz w:val="24"/>
          <w:szCs w:val="24"/>
          <w:shd w:val="clear" w:color="auto" w:fill="FFFFFF"/>
        </w:rPr>
        <w:t xml:space="preserve">ALDI </w:t>
      </w:r>
      <w:r w:rsidR="00D57440">
        <w:rPr>
          <w:rFonts w:asciiTheme="majorHAnsi" w:hAnsiTheme="majorHAnsi" w:cstheme="majorHAnsi"/>
          <w:sz w:val="24"/>
          <w:szCs w:val="24"/>
          <w:shd w:val="clear" w:color="auto" w:fill="FFFFFF"/>
        </w:rPr>
        <w:t xml:space="preserve">currently </w:t>
      </w:r>
      <w:r w:rsidRPr="007D0FE2">
        <w:rPr>
          <w:rFonts w:asciiTheme="majorHAnsi" w:hAnsiTheme="majorHAnsi" w:cstheme="majorHAnsi"/>
          <w:sz w:val="24"/>
          <w:szCs w:val="24"/>
          <w:shd w:val="clear" w:color="auto" w:fill="FFFFFF"/>
        </w:rPr>
        <w:t xml:space="preserve">uses </w:t>
      </w:r>
      <w:r w:rsidR="006907C4">
        <w:rPr>
          <w:rFonts w:asciiTheme="majorHAnsi" w:hAnsiTheme="majorHAnsi" w:cstheme="majorHAnsi"/>
          <w:sz w:val="24"/>
          <w:szCs w:val="24"/>
          <w:shd w:val="clear" w:color="auto" w:fill="FFFFFF"/>
        </w:rPr>
        <w:t>AI</w:t>
      </w:r>
      <w:r w:rsidRPr="007D0FE2">
        <w:rPr>
          <w:rFonts w:asciiTheme="majorHAnsi" w:hAnsiTheme="majorHAnsi" w:cstheme="majorHAnsi"/>
          <w:sz w:val="24"/>
          <w:szCs w:val="24"/>
          <w:shd w:val="clear" w:color="auto" w:fill="FFFFFF"/>
        </w:rPr>
        <w:t xml:space="preserve"> employee engagement because for many years ALDI has been making sure they receive feedback from members of staff.</w:t>
      </w:r>
      <w:r w:rsidR="009C007E" w:rsidRPr="007D0FE2">
        <w:rPr>
          <w:rFonts w:asciiTheme="majorHAnsi" w:hAnsiTheme="majorHAnsi" w:cstheme="majorHAnsi"/>
          <w:sz w:val="24"/>
          <w:szCs w:val="24"/>
          <w:shd w:val="clear" w:color="auto" w:fill="FFFFFF"/>
        </w:rPr>
        <w:t xml:space="preserve"> As there are so many employees joining ALDI it is </w:t>
      </w:r>
      <w:r w:rsidR="009C007E" w:rsidRPr="007D0FE2">
        <w:rPr>
          <w:rFonts w:asciiTheme="majorHAnsi" w:hAnsiTheme="majorHAnsi" w:cstheme="majorHAnsi"/>
          <w:sz w:val="24"/>
          <w:szCs w:val="24"/>
        </w:rPr>
        <w:t xml:space="preserve">important to make sure that they are informed that the organisation takes employee engagement seriously. ALDI take the feedback </w:t>
      </w:r>
      <w:r w:rsidR="002460A0" w:rsidRPr="007D0FE2">
        <w:rPr>
          <w:rFonts w:asciiTheme="majorHAnsi" w:hAnsiTheme="majorHAnsi" w:cstheme="majorHAnsi"/>
          <w:sz w:val="24"/>
          <w:szCs w:val="24"/>
        </w:rPr>
        <w:t xml:space="preserve">into consideration and then they try to fix problems that some employees may have </w:t>
      </w:r>
      <w:r w:rsidR="002460A0" w:rsidRPr="007D0FE2">
        <w:rPr>
          <w:rFonts w:asciiTheme="majorHAnsi" w:hAnsiTheme="majorHAnsi" w:cstheme="majorHAnsi"/>
          <w:sz w:val="24"/>
          <w:szCs w:val="24"/>
          <w:shd w:val="clear" w:color="auto" w:fill="FFFFFF"/>
        </w:rPr>
        <w:t>(ORC International, 2018)</w:t>
      </w:r>
      <w:r w:rsidR="002460A0" w:rsidRPr="007D0FE2">
        <w:rPr>
          <w:rFonts w:asciiTheme="majorHAnsi" w:hAnsiTheme="majorHAnsi" w:cstheme="majorHAnsi"/>
          <w:sz w:val="24"/>
          <w:szCs w:val="24"/>
        </w:rPr>
        <w:t>.</w:t>
      </w:r>
      <w:r w:rsidR="00CB5769" w:rsidRPr="007D0FE2">
        <w:rPr>
          <w:rFonts w:asciiTheme="majorHAnsi" w:hAnsiTheme="majorHAnsi" w:cstheme="majorHAnsi"/>
          <w:sz w:val="24"/>
          <w:szCs w:val="24"/>
        </w:rPr>
        <w:t xml:space="preserve">  For </w:t>
      </w:r>
      <w:r w:rsidR="00E354F4" w:rsidRPr="007D0FE2">
        <w:rPr>
          <w:rFonts w:asciiTheme="majorHAnsi" w:hAnsiTheme="majorHAnsi" w:cstheme="majorHAnsi"/>
          <w:sz w:val="24"/>
          <w:szCs w:val="24"/>
        </w:rPr>
        <w:t>example,</w:t>
      </w:r>
      <w:r w:rsidR="00CB5769" w:rsidRPr="007D0FE2">
        <w:rPr>
          <w:rFonts w:asciiTheme="majorHAnsi" w:hAnsiTheme="majorHAnsi" w:cstheme="majorHAnsi"/>
          <w:sz w:val="24"/>
          <w:szCs w:val="24"/>
        </w:rPr>
        <w:t xml:space="preserve"> by ALDI providing a questionnaire they realised that </w:t>
      </w:r>
      <w:r w:rsidR="00E354F4" w:rsidRPr="007D0FE2">
        <w:rPr>
          <w:rFonts w:asciiTheme="majorHAnsi" w:hAnsiTheme="majorHAnsi" w:cstheme="majorHAnsi"/>
          <w:sz w:val="24"/>
          <w:szCs w:val="24"/>
          <w:shd w:val="clear" w:color="auto" w:fill="FFFFFF"/>
        </w:rPr>
        <w:t>when listening to all the employee's feedback, ALDI is now focussing on important areas like for example training and personal development, ensuring all their employees its good to have an opinion about the work surroundings.</w:t>
      </w:r>
      <w:r w:rsidR="00E354F4" w:rsidRPr="007D0FE2">
        <w:rPr>
          <w:rFonts w:asciiTheme="majorHAnsi" w:hAnsiTheme="majorHAnsi" w:cstheme="majorHAnsi"/>
          <w:sz w:val="24"/>
          <w:szCs w:val="24"/>
        </w:rPr>
        <w:t xml:space="preserve"> </w:t>
      </w:r>
    </w:p>
    <w:p w:rsidR="00373D8B" w:rsidRPr="007D0FE2" w:rsidRDefault="00373D8B" w:rsidP="00373D8B">
      <w:pPr>
        <w:pStyle w:val="ListParagraph"/>
        <w:ind w:left="360"/>
        <w:rPr>
          <w:rFonts w:asciiTheme="majorHAnsi" w:hAnsiTheme="majorHAnsi" w:cstheme="majorHAnsi"/>
          <w:sz w:val="24"/>
          <w:szCs w:val="24"/>
        </w:rPr>
      </w:pPr>
    </w:p>
    <w:p w:rsidR="00373D8B" w:rsidRPr="007D0FE2" w:rsidRDefault="00373D8B" w:rsidP="00373D8B">
      <w:pPr>
        <w:pStyle w:val="ListParagraph"/>
        <w:ind w:left="360"/>
        <w:rPr>
          <w:rFonts w:asciiTheme="majorHAnsi" w:hAnsiTheme="majorHAnsi" w:cstheme="majorHAnsi"/>
          <w:sz w:val="24"/>
          <w:szCs w:val="24"/>
        </w:rPr>
      </w:pPr>
    </w:p>
    <w:p w:rsidR="00390446" w:rsidRPr="000250C6" w:rsidRDefault="00B132CB" w:rsidP="000250C6">
      <w:pPr>
        <w:pStyle w:val="ListParagraph"/>
        <w:numPr>
          <w:ilvl w:val="1"/>
          <w:numId w:val="7"/>
        </w:numPr>
        <w:rPr>
          <w:rFonts w:asciiTheme="majorHAnsi" w:hAnsiTheme="majorHAnsi" w:cstheme="majorHAnsi"/>
          <w:sz w:val="24"/>
          <w:szCs w:val="24"/>
          <w:u w:val="single"/>
        </w:rPr>
      </w:pPr>
      <w:r w:rsidRPr="000250C6">
        <w:rPr>
          <w:rFonts w:asciiTheme="majorHAnsi" w:hAnsiTheme="majorHAnsi" w:cstheme="majorHAnsi"/>
          <w:sz w:val="24"/>
          <w:szCs w:val="24"/>
          <w:u w:val="single"/>
        </w:rPr>
        <w:t xml:space="preserve">Performance Management </w:t>
      </w:r>
    </w:p>
    <w:p w:rsidR="00413E57" w:rsidRPr="00704B6B" w:rsidRDefault="00B132CB" w:rsidP="00413E57">
      <w:pPr>
        <w:rPr>
          <w:rFonts w:asciiTheme="majorHAnsi" w:hAnsiTheme="majorHAnsi" w:cstheme="majorHAnsi"/>
          <w:bCs/>
          <w:sz w:val="24"/>
          <w:szCs w:val="24"/>
          <w:shd w:val="clear" w:color="auto" w:fill="FFFFFF"/>
        </w:rPr>
      </w:pPr>
      <w:r w:rsidRPr="00704B6B">
        <w:rPr>
          <w:rFonts w:asciiTheme="majorHAnsi" w:hAnsiTheme="majorHAnsi" w:cstheme="majorHAnsi"/>
          <w:bCs/>
          <w:sz w:val="24"/>
          <w:szCs w:val="24"/>
          <w:shd w:val="clear" w:color="auto" w:fill="FFFFFF"/>
        </w:rPr>
        <w:t xml:space="preserve">Performance management is the activity and </w:t>
      </w:r>
      <w:r w:rsidRPr="00704B6B">
        <w:rPr>
          <w:rFonts w:asciiTheme="majorHAnsi" w:hAnsiTheme="majorHAnsi" w:cstheme="majorHAnsi"/>
          <w:bCs/>
          <w:sz w:val="24"/>
          <w:szCs w:val="24"/>
          <w:shd w:val="clear" w:color="auto" w:fill="FFFFFF"/>
        </w:rPr>
        <w:t xml:space="preserve">set of procedures that intend to continue to enhance employee performance in connection with an organisation's intentions. Performance management is tactical because its intentions are to make sure that employees provide positivity to business intentions. </w:t>
      </w:r>
      <w:r w:rsidRPr="00704B6B">
        <w:rPr>
          <w:rFonts w:asciiTheme="majorHAnsi" w:hAnsiTheme="majorHAnsi" w:cstheme="majorHAnsi"/>
          <w:bCs/>
          <w:sz w:val="24"/>
          <w:szCs w:val="24"/>
          <w:shd w:val="clear" w:color="auto" w:fill="FFFFFF"/>
        </w:rPr>
        <w:t>Preferably, performance should be managed holistically, throughout the range of HR activities and processes</w:t>
      </w:r>
      <w:r w:rsidR="007D0FE2" w:rsidRPr="00704B6B">
        <w:rPr>
          <w:rFonts w:asciiTheme="majorHAnsi" w:hAnsiTheme="majorHAnsi" w:cstheme="majorHAnsi"/>
          <w:bCs/>
          <w:sz w:val="24"/>
          <w:szCs w:val="24"/>
          <w:shd w:val="clear" w:color="auto" w:fill="FFFFFF"/>
        </w:rPr>
        <w:t xml:space="preserve"> </w:t>
      </w:r>
      <w:r w:rsidR="007D0FE2" w:rsidRPr="00704B6B">
        <w:rPr>
          <w:rFonts w:asciiTheme="majorHAnsi" w:hAnsiTheme="majorHAnsi" w:cstheme="majorHAnsi"/>
          <w:sz w:val="24"/>
          <w:szCs w:val="24"/>
          <w:shd w:val="clear" w:color="auto" w:fill="FFFFFF"/>
        </w:rPr>
        <w:t>(CIPD, 2018)</w:t>
      </w:r>
      <w:r w:rsidRPr="00704B6B">
        <w:rPr>
          <w:rFonts w:asciiTheme="majorHAnsi" w:hAnsiTheme="majorHAnsi" w:cstheme="majorHAnsi"/>
          <w:bCs/>
          <w:sz w:val="24"/>
          <w:szCs w:val="24"/>
          <w:shd w:val="clear" w:color="auto" w:fill="FFFFFF"/>
        </w:rPr>
        <w:t>.</w:t>
      </w:r>
    </w:p>
    <w:p w:rsidR="000600E4" w:rsidRPr="00704B6B" w:rsidRDefault="00B132CB" w:rsidP="000600E4">
      <w:pPr>
        <w:pStyle w:val="NormalWeb"/>
        <w:shd w:val="clear" w:color="auto" w:fill="FFFFFF"/>
        <w:spacing w:before="75" w:beforeAutospacing="0" w:after="225" w:afterAutospacing="0"/>
        <w:rPr>
          <w:rFonts w:asciiTheme="majorHAnsi" w:hAnsiTheme="majorHAnsi" w:cstheme="majorHAnsi"/>
          <w:color w:val="222635"/>
        </w:rPr>
      </w:pPr>
      <w:r w:rsidRPr="00704B6B">
        <w:rPr>
          <w:rStyle w:val="Hyperlink"/>
          <w:rFonts w:asciiTheme="majorHAnsi" w:hAnsiTheme="majorHAnsi" w:cstheme="majorHAnsi"/>
          <w:color w:val="000000" w:themeColor="text1"/>
          <w:u w:val="none"/>
          <w:shd w:val="clear" w:color="auto" w:fill="FFFFFF"/>
        </w:rPr>
        <w:t>AI</w:t>
      </w:r>
      <w:r w:rsidR="008B134A" w:rsidRPr="00704B6B">
        <w:rPr>
          <w:rStyle w:val="Hyperlink"/>
          <w:rFonts w:asciiTheme="majorHAnsi" w:hAnsiTheme="majorHAnsi" w:cstheme="majorHAnsi"/>
          <w:color w:val="000000" w:themeColor="text1"/>
          <w:u w:val="none"/>
          <w:shd w:val="clear" w:color="auto" w:fill="FFFFFF"/>
        </w:rPr>
        <w:t xml:space="preserve"> in human resource</w:t>
      </w:r>
      <w:r w:rsidRPr="00704B6B">
        <w:rPr>
          <w:rStyle w:val="Hyperlink"/>
          <w:rFonts w:asciiTheme="majorHAnsi" w:hAnsiTheme="majorHAnsi" w:cstheme="majorHAnsi"/>
          <w:color w:val="000000" w:themeColor="text1"/>
          <w:u w:val="none"/>
          <w:shd w:val="clear" w:color="auto" w:fill="FFFFFF"/>
        </w:rPr>
        <w:t xml:space="preserve"> </w:t>
      </w:r>
      <w:r w:rsidR="008B134A" w:rsidRPr="00704B6B">
        <w:rPr>
          <w:rStyle w:val="Hyperlink"/>
          <w:rFonts w:asciiTheme="majorHAnsi" w:hAnsiTheme="majorHAnsi" w:cstheme="majorHAnsi"/>
          <w:color w:val="000000" w:themeColor="text1"/>
          <w:u w:val="none"/>
          <w:shd w:val="clear" w:color="auto" w:fill="FFFFFF"/>
        </w:rPr>
        <w:t xml:space="preserve">is not commonly used. But AI in performance management helps show the </w:t>
      </w:r>
      <w:r w:rsidR="004B6082" w:rsidRPr="00704B6B">
        <w:rPr>
          <w:rFonts w:asciiTheme="majorHAnsi" w:hAnsiTheme="majorHAnsi" w:cstheme="majorHAnsi"/>
          <w:color w:val="222635"/>
        </w:rPr>
        <w:t>capability of the technology to support performance management</w:t>
      </w:r>
      <w:r w:rsidR="005862BB" w:rsidRPr="00704B6B">
        <w:rPr>
          <w:rFonts w:asciiTheme="majorHAnsi" w:hAnsiTheme="majorHAnsi" w:cstheme="majorHAnsi"/>
          <w:color w:val="222635"/>
        </w:rPr>
        <w:t xml:space="preserve"> </w:t>
      </w:r>
      <w:r w:rsidR="005862BB" w:rsidRPr="00704B6B">
        <w:rPr>
          <w:rFonts w:asciiTheme="majorHAnsi" w:hAnsiTheme="majorHAnsi" w:cstheme="majorHAnsi"/>
          <w:color w:val="000000"/>
          <w:shd w:val="clear" w:color="auto" w:fill="FFFFFF"/>
        </w:rPr>
        <w:t>(dzone.com, 2018)</w:t>
      </w:r>
      <w:r w:rsidR="004B6082" w:rsidRPr="00704B6B">
        <w:rPr>
          <w:rFonts w:asciiTheme="majorHAnsi" w:hAnsiTheme="majorHAnsi" w:cstheme="majorHAnsi"/>
          <w:color w:val="222635"/>
        </w:rPr>
        <w:t>.</w:t>
      </w:r>
    </w:p>
    <w:p w:rsidR="004B6082" w:rsidRPr="00704B6B" w:rsidRDefault="00B132CB" w:rsidP="00512B07">
      <w:pPr>
        <w:shd w:val="clear" w:color="auto" w:fill="FFFFFF"/>
        <w:spacing w:before="100" w:beforeAutospacing="1" w:after="100" w:afterAutospacing="1" w:line="240" w:lineRule="auto"/>
        <w:rPr>
          <w:rFonts w:asciiTheme="majorHAnsi" w:eastAsia="Times New Roman" w:hAnsiTheme="majorHAnsi" w:cstheme="majorHAnsi"/>
          <w:color w:val="000000"/>
          <w:sz w:val="24"/>
          <w:szCs w:val="24"/>
          <w:lang w:eastAsia="en-GB"/>
        </w:rPr>
      </w:pPr>
      <w:r w:rsidRPr="00704B6B">
        <w:rPr>
          <w:rFonts w:asciiTheme="majorHAnsi" w:eastAsia="Times New Roman" w:hAnsiTheme="majorHAnsi" w:cstheme="majorHAnsi"/>
          <w:color w:val="000000"/>
          <w:sz w:val="24"/>
          <w:szCs w:val="24"/>
          <w:lang w:eastAsia="en-GB"/>
        </w:rPr>
        <w:t xml:space="preserve">Great performance management is vital to get the best result for a business and the staff. If performance is not handled properly, staff are unlikely to perform at their best. </w:t>
      </w:r>
      <w:r w:rsidR="00B31144" w:rsidRPr="00704B6B">
        <w:rPr>
          <w:rFonts w:asciiTheme="majorHAnsi" w:eastAsia="Times New Roman" w:hAnsiTheme="majorHAnsi" w:cstheme="majorHAnsi"/>
          <w:color w:val="000000"/>
          <w:sz w:val="24"/>
          <w:szCs w:val="24"/>
          <w:lang w:eastAsia="en-GB"/>
        </w:rPr>
        <w:t>Respectable performance management methods can support a busines</w:t>
      </w:r>
      <w:r w:rsidR="00512B07" w:rsidRPr="00704B6B">
        <w:rPr>
          <w:rFonts w:asciiTheme="majorHAnsi" w:eastAsia="Times New Roman" w:hAnsiTheme="majorHAnsi" w:cstheme="majorHAnsi"/>
          <w:color w:val="000000"/>
          <w:sz w:val="24"/>
          <w:szCs w:val="24"/>
          <w:lang w:eastAsia="en-GB"/>
        </w:rPr>
        <w:t xml:space="preserve">s </w:t>
      </w:r>
      <w:r w:rsidR="00512B07" w:rsidRPr="00704B6B">
        <w:rPr>
          <w:rFonts w:asciiTheme="majorHAnsi" w:hAnsiTheme="majorHAnsi" w:cstheme="majorHAnsi"/>
          <w:color w:val="000000"/>
          <w:sz w:val="24"/>
          <w:szCs w:val="24"/>
          <w:shd w:val="clear" w:color="auto" w:fill="FFFFFF"/>
        </w:rPr>
        <w:t>(Acas.org.uk, 2018)</w:t>
      </w:r>
      <w:r w:rsidR="00512B07" w:rsidRPr="00704B6B">
        <w:rPr>
          <w:rFonts w:asciiTheme="majorHAnsi" w:eastAsia="Times New Roman" w:hAnsiTheme="majorHAnsi" w:cstheme="majorHAnsi"/>
          <w:color w:val="000000"/>
          <w:sz w:val="24"/>
          <w:szCs w:val="24"/>
          <w:lang w:eastAsia="en-GB"/>
        </w:rPr>
        <w:t>.</w:t>
      </w:r>
    </w:p>
    <w:p w:rsidR="000600E4" w:rsidRDefault="00B132CB" w:rsidP="00C20C32">
      <w:pPr>
        <w:shd w:val="clear" w:color="auto" w:fill="FFFFFF"/>
        <w:spacing w:before="100" w:beforeAutospacing="1" w:after="100" w:afterAutospacing="1" w:line="240" w:lineRule="auto"/>
        <w:rPr>
          <w:rFonts w:asciiTheme="majorHAnsi" w:eastAsia="Times New Roman" w:hAnsiTheme="majorHAnsi" w:cstheme="majorHAnsi"/>
          <w:color w:val="000000"/>
          <w:sz w:val="24"/>
          <w:szCs w:val="24"/>
          <w:lang w:eastAsia="en-GB"/>
        </w:rPr>
      </w:pPr>
      <w:r w:rsidRPr="00704B6B">
        <w:rPr>
          <w:rFonts w:asciiTheme="majorHAnsi" w:eastAsia="Times New Roman" w:hAnsiTheme="majorHAnsi" w:cstheme="majorHAnsi"/>
          <w:color w:val="000000"/>
          <w:sz w:val="24"/>
          <w:szCs w:val="24"/>
          <w:lang w:eastAsia="en-GB"/>
        </w:rPr>
        <w:t xml:space="preserve">Aldi </w:t>
      </w:r>
      <w:r w:rsidR="00704B6B">
        <w:rPr>
          <w:rFonts w:asciiTheme="majorHAnsi" w:eastAsia="Times New Roman" w:hAnsiTheme="majorHAnsi" w:cstheme="majorHAnsi"/>
          <w:color w:val="000000"/>
          <w:sz w:val="24"/>
          <w:szCs w:val="24"/>
          <w:lang w:eastAsia="en-GB"/>
        </w:rPr>
        <w:t xml:space="preserve">is </w:t>
      </w:r>
      <w:r w:rsidRPr="00704B6B">
        <w:rPr>
          <w:rFonts w:asciiTheme="majorHAnsi" w:eastAsia="Times New Roman" w:hAnsiTheme="majorHAnsi" w:cstheme="majorHAnsi"/>
          <w:color w:val="000000"/>
          <w:sz w:val="24"/>
          <w:szCs w:val="24"/>
          <w:lang w:eastAsia="en-GB"/>
        </w:rPr>
        <w:t>currently doing appraisals this is a tool that will support managers to improve the execution and skills established on the feedback they have received from employees, this will then help to reduce the capability inequalities.</w:t>
      </w:r>
    </w:p>
    <w:p w:rsidR="003C0D98" w:rsidRPr="007D0FE2" w:rsidRDefault="003C0D98" w:rsidP="003C0D98">
      <w:pPr>
        <w:rPr>
          <w:rFonts w:asciiTheme="majorHAnsi" w:hAnsiTheme="majorHAnsi" w:cstheme="majorHAnsi"/>
          <w:sz w:val="24"/>
          <w:szCs w:val="24"/>
        </w:rPr>
      </w:pPr>
    </w:p>
    <w:p w:rsidR="003C0D98" w:rsidRPr="007D0FE2" w:rsidRDefault="00B132CB" w:rsidP="003C0D98">
      <w:pPr>
        <w:rPr>
          <w:rFonts w:asciiTheme="majorHAnsi" w:hAnsiTheme="majorHAnsi" w:cstheme="majorHAnsi"/>
          <w:sz w:val="24"/>
          <w:szCs w:val="24"/>
        </w:rPr>
      </w:pPr>
      <w:r>
        <w:rPr>
          <w:rFonts w:asciiTheme="majorHAnsi" w:hAnsiTheme="majorHAnsi" w:cstheme="majorHAnsi"/>
          <w:sz w:val="24"/>
          <w:szCs w:val="24"/>
        </w:rPr>
        <w:t xml:space="preserve">5.0 </w:t>
      </w:r>
      <w:r w:rsidRPr="00785E9E">
        <w:rPr>
          <w:rFonts w:asciiTheme="majorHAnsi" w:hAnsiTheme="majorHAnsi" w:cstheme="majorHAnsi"/>
          <w:sz w:val="24"/>
          <w:szCs w:val="24"/>
          <w:u w:val="single"/>
        </w:rPr>
        <w:t>Disadvantages of AI technology</w:t>
      </w:r>
    </w:p>
    <w:tbl>
      <w:tblPr>
        <w:tblStyle w:val="TableGrid"/>
        <w:tblW w:w="8324" w:type="dxa"/>
        <w:tblLook w:val="04A0" w:firstRow="1" w:lastRow="0" w:firstColumn="1" w:lastColumn="0" w:noHBand="0" w:noVBand="1"/>
      </w:tblPr>
      <w:tblGrid>
        <w:gridCol w:w="1172"/>
        <w:gridCol w:w="3504"/>
        <w:gridCol w:w="3648"/>
      </w:tblGrid>
      <w:tr w:rsidR="009B6797" w:rsidTr="003C0D98">
        <w:trPr>
          <w:trHeight w:val="200"/>
        </w:trPr>
        <w:tc>
          <w:tcPr>
            <w:tcW w:w="1172" w:type="dxa"/>
          </w:tcPr>
          <w:p w:rsidR="003C0D98" w:rsidRPr="007D0FE2" w:rsidRDefault="003C0D98" w:rsidP="00A9755E">
            <w:pPr>
              <w:rPr>
                <w:rFonts w:asciiTheme="majorHAnsi" w:hAnsiTheme="majorHAnsi" w:cstheme="majorHAnsi"/>
                <w:sz w:val="24"/>
                <w:szCs w:val="24"/>
              </w:rPr>
            </w:pPr>
          </w:p>
        </w:tc>
        <w:tc>
          <w:tcPr>
            <w:tcW w:w="3504" w:type="dxa"/>
          </w:tcPr>
          <w:p w:rsidR="003C0D98" w:rsidRDefault="00B132CB" w:rsidP="00A9755E">
            <w:pPr>
              <w:rPr>
                <w:rFonts w:asciiTheme="majorHAnsi" w:hAnsiTheme="majorHAnsi" w:cstheme="majorHAnsi"/>
                <w:sz w:val="24"/>
                <w:szCs w:val="24"/>
              </w:rPr>
            </w:pPr>
            <w:r>
              <w:rPr>
                <w:rFonts w:asciiTheme="majorHAnsi" w:hAnsiTheme="majorHAnsi" w:cstheme="majorHAnsi"/>
                <w:sz w:val="24"/>
                <w:szCs w:val="24"/>
              </w:rPr>
              <w:t>Disadvantages</w:t>
            </w:r>
          </w:p>
        </w:tc>
        <w:tc>
          <w:tcPr>
            <w:tcW w:w="3648" w:type="dxa"/>
          </w:tcPr>
          <w:p w:rsidR="003C0D98" w:rsidRDefault="00B132CB" w:rsidP="00A9755E">
            <w:pPr>
              <w:rPr>
                <w:rFonts w:asciiTheme="majorHAnsi" w:hAnsiTheme="majorHAnsi" w:cstheme="majorHAnsi"/>
                <w:sz w:val="24"/>
                <w:szCs w:val="24"/>
              </w:rPr>
            </w:pPr>
            <w:r>
              <w:rPr>
                <w:rFonts w:asciiTheme="majorHAnsi" w:hAnsiTheme="majorHAnsi" w:cstheme="majorHAnsi"/>
                <w:sz w:val="24"/>
                <w:szCs w:val="24"/>
              </w:rPr>
              <w:t>Ethics</w:t>
            </w:r>
          </w:p>
        </w:tc>
      </w:tr>
      <w:tr w:rsidR="009B6797" w:rsidTr="003C0D98">
        <w:trPr>
          <w:trHeight w:val="200"/>
        </w:trPr>
        <w:tc>
          <w:tcPr>
            <w:tcW w:w="1172" w:type="dxa"/>
          </w:tcPr>
          <w:p w:rsidR="003C0D98" w:rsidRPr="007D0FE2" w:rsidRDefault="00B132CB" w:rsidP="00A9755E">
            <w:pPr>
              <w:rPr>
                <w:rFonts w:asciiTheme="majorHAnsi" w:hAnsiTheme="majorHAnsi" w:cstheme="majorHAnsi"/>
                <w:sz w:val="24"/>
                <w:szCs w:val="24"/>
              </w:rPr>
            </w:pPr>
            <w:r>
              <w:rPr>
                <w:rFonts w:asciiTheme="majorHAnsi" w:hAnsiTheme="majorHAnsi" w:cstheme="majorHAnsi"/>
                <w:sz w:val="24"/>
                <w:szCs w:val="24"/>
              </w:rPr>
              <w:t xml:space="preserve">Chatbots </w:t>
            </w:r>
          </w:p>
        </w:tc>
        <w:tc>
          <w:tcPr>
            <w:tcW w:w="3504" w:type="dxa"/>
          </w:tcPr>
          <w:p w:rsidR="003C0D98" w:rsidRPr="00E01A7F" w:rsidRDefault="00B132CB" w:rsidP="00A9755E">
            <w:pPr>
              <w:pStyle w:val="ListParagraph"/>
              <w:numPr>
                <w:ilvl w:val="0"/>
                <w:numId w:val="14"/>
              </w:numPr>
              <w:rPr>
                <w:rFonts w:asciiTheme="majorHAnsi" w:hAnsiTheme="majorHAnsi" w:cstheme="majorHAnsi"/>
                <w:sz w:val="24"/>
                <w:szCs w:val="24"/>
              </w:rPr>
            </w:pPr>
            <w:r w:rsidRPr="00E01A7F">
              <w:rPr>
                <w:rFonts w:asciiTheme="majorHAnsi" w:hAnsiTheme="majorHAnsi" w:cstheme="majorHAnsi"/>
                <w:color w:val="444444"/>
                <w:shd w:val="clear" w:color="auto" w:fill="FFFFFF"/>
              </w:rPr>
              <w:t>Poor Memory- will not remember past conversations (Gupta,2018)</w:t>
            </w:r>
          </w:p>
        </w:tc>
        <w:tc>
          <w:tcPr>
            <w:tcW w:w="3648" w:type="dxa"/>
          </w:tcPr>
          <w:p w:rsidR="003C0D98" w:rsidRPr="00C81999" w:rsidRDefault="00B132CB" w:rsidP="00A9755E">
            <w:pPr>
              <w:pStyle w:val="ListParagraph"/>
              <w:numPr>
                <w:ilvl w:val="0"/>
                <w:numId w:val="15"/>
              </w:numPr>
              <w:rPr>
                <w:rFonts w:asciiTheme="majorHAnsi" w:hAnsiTheme="majorHAnsi" w:cstheme="majorHAnsi"/>
                <w:sz w:val="24"/>
                <w:szCs w:val="24"/>
              </w:rPr>
            </w:pPr>
            <w:r w:rsidRPr="00C81999">
              <w:rPr>
                <w:rFonts w:asciiTheme="majorHAnsi" w:hAnsiTheme="majorHAnsi" w:cstheme="majorHAnsi"/>
                <w:sz w:val="24"/>
                <w:szCs w:val="24"/>
              </w:rPr>
              <w:t>Customers may have privacy concerns</w:t>
            </w:r>
          </w:p>
        </w:tc>
      </w:tr>
      <w:tr w:rsidR="009B6797" w:rsidTr="003C0D98">
        <w:trPr>
          <w:trHeight w:val="200"/>
        </w:trPr>
        <w:tc>
          <w:tcPr>
            <w:tcW w:w="1172" w:type="dxa"/>
          </w:tcPr>
          <w:p w:rsidR="003C0D98" w:rsidRDefault="00B132CB" w:rsidP="00A9755E">
            <w:pPr>
              <w:rPr>
                <w:rFonts w:asciiTheme="majorHAnsi" w:hAnsiTheme="majorHAnsi" w:cstheme="majorHAnsi"/>
                <w:sz w:val="24"/>
                <w:szCs w:val="24"/>
              </w:rPr>
            </w:pPr>
            <w:r>
              <w:rPr>
                <w:rFonts w:asciiTheme="majorHAnsi" w:hAnsiTheme="majorHAnsi" w:cstheme="majorHAnsi"/>
                <w:sz w:val="24"/>
                <w:szCs w:val="24"/>
              </w:rPr>
              <w:t>Cost</w:t>
            </w:r>
          </w:p>
        </w:tc>
        <w:tc>
          <w:tcPr>
            <w:tcW w:w="3504" w:type="dxa"/>
          </w:tcPr>
          <w:p w:rsidR="003C0D98" w:rsidRPr="00E01A7F" w:rsidRDefault="00B132CB" w:rsidP="00A9755E">
            <w:pPr>
              <w:pStyle w:val="ListParagraph"/>
              <w:numPr>
                <w:ilvl w:val="0"/>
                <w:numId w:val="14"/>
              </w:numPr>
              <w:rPr>
                <w:rFonts w:asciiTheme="majorHAnsi" w:hAnsiTheme="majorHAnsi" w:cstheme="majorHAnsi"/>
                <w:color w:val="444444"/>
                <w:shd w:val="clear" w:color="auto" w:fill="FFFFFF"/>
              </w:rPr>
            </w:pPr>
            <w:r>
              <w:rPr>
                <w:rFonts w:asciiTheme="majorHAnsi" w:hAnsiTheme="majorHAnsi" w:cstheme="majorHAnsi"/>
                <w:color w:val="444444"/>
                <w:shd w:val="clear" w:color="auto" w:fill="FFFFFF"/>
              </w:rPr>
              <w:t>Increased costs for using new technology</w:t>
            </w:r>
          </w:p>
        </w:tc>
        <w:tc>
          <w:tcPr>
            <w:tcW w:w="3648" w:type="dxa"/>
          </w:tcPr>
          <w:p w:rsidR="003C0D98" w:rsidRPr="00C81999" w:rsidRDefault="00B132CB" w:rsidP="00A9755E">
            <w:pPr>
              <w:pStyle w:val="ListParagraph"/>
              <w:numPr>
                <w:ilvl w:val="0"/>
                <w:numId w:val="15"/>
              </w:numPr>
              <w:rPr>
                <w:rFonts w:asciiTheme="majorHAnsi" w:hAnsiTheme="majorHAnsi" w:cstheme="majorHAnsi"/>
                <w:sz w:val="24"/>
                <w:szCs w:val="24"/>
              </w:rPr>
            </w:pPr>
            <w:r w:rsidRPr="00C81999">
              <w:rPr>
                <w:rFonts w:asciiTheme="majorHAnsi" w:hAnsiTheme="majorHAnsi" w:cstheme="majorHAnsi"/>
                <w:sz w:val="24"/>
                <w:szCs w:val="24"/>
              </w:rPr>
              <w:t xml:space="preserve">An organisation may not have enough money to </w:t>
            </w:r>
            <w:r w:rsidRPr="00C81999">
              <w:rPr>
                <w:rFonts w:asciiTheme="majorHAnsi" w:hAnsiTheme="majorHAnsi" w:cstheme="majorHAnsi"/>
                <w:sz w:val="24"/>
                <w:szCs w:val="24"/>
              </w:rPr>
              <w:t>run</w:t>
            </w:r>
            <w:r>
              <w:rPr>
                <w:rFonts w:asciiTheme="majorHAnsi" w:hAnsiTheme="majorHAnsi" w:cstheme="majorHAnsi"/>
                <w:sz w:val="24"/>
                <w:szCs w:val="24"/>
              </w:rPr>
              <w:t xml:space="preserve"> because of AI</w:t>
            </w:r>
          </w:p>
        </w:tc>
      </w:tr>
      <w:tr w:rsidR="009B6797" w:rsidTr="003C0D98">
        <w:trPr>
          <w:trHeight w:val="200"/>
        </w:trPr>
        <w:tc>
          <w:tcPr>
            <w:tcW w:w="1172" w:type="dxa"/>
          </w:tcPr>
          <w:p w:rsidR="003C0D98" w:rsidRDefault="00B132CB" w:rsidP="00A9755E">
            <w:pPr>
              <w:rPr>
                <w:rFonts w:asciiTheme="majorHAnsi" w:hAnsiTheme="majorHAnsi" w:cstheme="majorHAnsi"/>
                <w:sz w:val="24"/>
                <w:szCs w:val="24"/>
              </w:rPr>
            </w:pPr>
            <w:r>
              <w:rPr>
                <w:rFonts w:asciiTheme="majorHAnsi" w:hAnsiTheme="majorHAnsi" w:cstheme="majorHAnsi"/>
                <w:sz w:val="24"/>
                <w:szCs w:val="24"/>
              </w:rPr>
              <w:lastRenderedPageBreak/>
              <w:t>Jobs</w:t>
            </w:r>
          </w:p>
        </w:tc>
        <w:tc>
          <w:tcPr>
            <w:tcW w:w="3504" w:type="dxa"/>
          </w:tcPr>
          <w:p w:rsidR="003C0D98" w:rsidRDefault="00B132CB" w:rsidP="00A9755E">
            <w:pPr>
              <w:pStyle w:val="ListParagraph"/>
              <w:numPr>
                <w:ilvl w:val="0"/>
                <w:numId w:val="14"/>
              </w:numPr>
              <w:rPr>
                <w:rFonts w:asciiTheme="majorHAnsi" w:hAnsiTheme="majorHAnsi" w:cstheme="majorHAnsi"/>
                <w:color w:val="444444"/>
                <w:shd w:val="clear" w:color="auto" w:fill="FFFFFF"/>
              </w:rPr>
            </w:pPr>
            <w:r>
              <w:rPr>
                <w:rFonts w:asciiTheme="majorHAnsi" w:hAnsiTheme="majorHAnsi" w:cstheme="majorHAnsi"/>
                <w:color w:val="444444"/>
                <w:shd w:val="clear" w:color="auto" w:fill="FFFFFF"/>
              </w:rPr>
              <w:t>Increased Technology</w:t>
            </w:r>
          </w:p>
        </w:tc>
        <w:tc>
          <w:tcPr>
            <w:tcW w:w="3648" w:type="dxa"/>
          </w:tcPr>
          <w:p w:rsidR="003C0D98" w:rsidRPr="00C81999" w:rsidRDefault="00B132CB" w:rsidP="00A9755E">
            <w:pPr>
              <w:pStyle w:val="ListParagraph"/>
              <w:numPr>
                <w:ilvl w:val="0"/>
                <w:numId w:val="15"/>
              </w:numPr>
              <w:rPr>
                <w:rFonts w:asciiTheme="majorHAnsi" w:hAnsiTheme="majorHAnsi" w:cstheme="majorHAnsi"/>
                <w:sz w:val="24"/>
                <w:szCs w:val="24"/>
              </w:rPr>
            </w:pPr>
            <w:r>
              <w:rPr>
                <w:rFonts w:asciiTheme="majorHAnsi" w:hAnsiTheme="majorHAnsi" w:cstheme="majorHAnsi"/>
                <w:sz w:val="24"/>
                <w:szCs w:val="24"/>
              </w:rPr>
              <w:t>Humans lose out on jobs because of AI technology</w:t>
            </w:r>
          </w:p>
        </w:tc>
      </w:tr>
    </w:tbl>
    <w:p w:rsidR="003C0D98" w:rsidRDefault="00B132CB" w:rsidP="003C0D98">
      <w:pPr>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659264" behindDoc="0" locked="0" layoutInCell="1" allowOverlap="1">
                <wp:simplePos x="0" y="0"/>
                <wp:positionH relativeFrom="column">
                  <wp:posOffset>707390</wp:posOffset>
                </wp:positionH>
                <wp:positionV relativeFrom="paragraph">
                  <wp:posOffset>165100</wp:posOffset>
                </wp:positionV>
                <wp:extent cx="4055110" cy="429260"/>
                <wp:effectExtent l="0" t="0" r="21590" b="27940"/>
                <wp:wrapNone/>
                <wp:docPr id="3" name="Text Box 3"/>
                <wp:cNvGraphicFramePr/>
                <a:graphic xmlns:a="http://schemas.openxmlformats.org/drawingml/2006/main">
                  <a:graphicData uri="http://schemas.microsoft.com/office/word/2010/wordprocessingShape">
                    <wps:wsp>
                      <wps:cNvSpPr txBox="1"/>
                      <wps:spPr>
                        <a:xfrm>
                          <a:off x="0" y="0"/>
                          <a:ext cx="4055110" cy="429260"/>
                        </a:xfrm>
                        <a:prstGeom prst="rect">
                          <a:avLst/>
                        </a:prstGeom>
                        <a:solidFill>
                          <a:schemeClr val="lt1"/>
                        </a:solidFill>
                        <a:ln w="6350">
                          <a:solidFill>
                            <a:schemeClr val="bg1"/>
                          </a:solidFill>
                        </a:ln>
                      </wps:spPr>
                      <wps:txbx>
                        <w:txbxContent>
                          <w:p w:rsidR="008665B7" w:rsidRPr="00785E9E" w:rsidRDefault="00B132CB" w:rsidP="00785E9E">
                            <w:pPr>
                              <w:jc w:val="center"/>
                              <w:rPr>
                                <w:sz w:val="16"/>
                              </w:rPr>
                            </w:pPr>
                            <w:r w:rsidRPr="00785E9E">
                              <w:rPr>
                                <w:sz w:val="16"/>
                              </w:rPr>
                              <w:t>Figure 5.0.1</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5" type="#_x0000_t202" style="width:319.3pt;height:33.8pt;margin-top:13pt;margin-left:55.7pt;mso-height-percent:0;mso-height-relative:margin;mso-wrap-distance-bottom:0;mso-wrap-distance-left:9pt;mso-wrap-distance-right:9pt;mso-wrap-distance-top:0;mso-wrap-style:square;position:absolute;visibility:visible;v-text-anchor:top;z-index:251660288" fillcolor="white" strokecolor="white" strokeweight="0.5pt">
                <v:textbox>
                  <w:txbxContent>
                    <w:p w:rsidR="008665B7" w:rsidRPr="00785E9E" w:rsidP="00785E9E" w14:paraId="26B34011" w14:textId="2D6F92C4">
                      <w:pPr>
                        <w:jc w:val="center"/>
                        <w:rPr>
                          <w:sz w:val="16"/>
                        </w:rPr>
                      </w:pPr>
                      <w:r w:rsidRPr="00785E9E">
                        <w:rPr>
                          <w:sz w:val="16"/>
                        </w:rPr>
                        <w:t>Figure 5.0.1</w:t>
                      </w:r>
                    </w:p>
                  </w:txbxContent>
                </v:textbox>
              </v:shape>
            </w:pict>
          </mc:Fallback>
        </mc:AlternateContent>
      </w:r>
    </w:p>
    <w:p w:rsidR="003C0D98" w:rsidRDefault="003C0D98" w:rsidP="003C0D98">
      <w:pPr>
        <w:rPr>
          <w:rFonts w:asciiTheme="majorHAnsi" w:hAnsiTheme="majorHAnsi" w:cstheme="majorHAnsi"/>
          <w:sz w:val="24"/>
          <w:szCs w:val="24"/>
        </w:rPr>
      </w:pPr>
    </w:p>
    <w:p w:rsidR="003C0D98" w:rsidRPr="007D0FE2" w:rsidRDefault="003C0D98" w:rsidP="003C0D98">
      <w:pPr>
        <w:rPr>
          <w:rFonts w:asciiTheme="majorHAnsi" w:hAnsiTheme="majorHAnsi" w:cstheme="majorHAnsi"/>
          <w:sz w:val="24"/>
          <w:szCs w:val="24"/>
        </w:rPr>
      </w:pPr>
    </w:p>
    <w:p w:rsidR="003C0D98" w:rsidRPr="00704B6B" w:rsidRDefault="003C0D98" w:rsidP="00C20C32">
      <w:pPr>
        <w:shd w:val="clear" w:color="auto" w:fill="FFFFFF"/>
        <w:spacing w:before="100" w:beforeAutospacing="1" w:after="100" w:afterAutospacing="1" w:line="240" w:lineRule="auto"/>
        <w:rPr>
          <w:rFonts w:asciiTheme="majorHAnsi" w:eastAsia="Times New Roman" w:hAnsiTheme="majorHAnsi" w:cstheme="majorHAnsi"/>
          <w:color w:val="000000"/>
          <w:sz w:val="24"/>
          <w:szCs w:val="24"/>
          <w:lang w:eastAsia="en-GB"/>
        </w:rPr>
      </w:pPr>
    </w:p>
    <w:p w:rsidR="000600E4" w:rsidRPr="007D0FE2" w:rsidRDefault="000600E4" w:rsidP="0070548B">
      <w:pPr>
        <w:rPr>
          <w:rFonts w:asciiTheme="majorHAnsi" w:hAnsiTheme="majorHAnsi" w:cstheme="majorHAnsi"/>
          <w:sz w:val="24"/>
          <w:szCs w:val="24"/>
        </w:rPr>
      </w:pPr>
    </w:p>
    <w:p w:rsidR="0070548B" w:rsidRPr="0047299E" w:rsidRDefault="00B132CB" w:rsidP="0070548B">
      <w:pPr>
        <w:rPr>
          <w:rFonts w:asciiTheme="majorHAnsi" w:hAnsiTheme="majorHAnsi" w:cstheme="majorHAnsi"/>
          <w:sz w:val="24"/>
          <w:szCs w:val="24"/>
          <w:u w:val="single"/>
        </w:rPr>
      </w:pPr>
      <w:r>
        <w:rPr>
          <w:rFonts w:asciiTheme="majorHAnsi" w:hAnsiTheme="majorHAnsi" w:cstheme="majorHAnsi"/>
          <w:sz w:val="24"/>
          <w:szCs w:val="24"/>
          <w:u w:val="single"/>
        </w:rPr>
        <w:t>6.0</w:t>
      </w:r>
      <w:r w:rsidR="0047299E" w:rsidRPr="0047299E">
        <w:rPr>
          <w:rFonts w:asciiTheme="majorHAnsi" w:hAnsiTheme="majorHAnsi" w:cstheme="majorHAnsi"/>
          <w:sz w:val="24"/>
          <w:szCs w:val="24"/>
          <w:u w:val="single"/>
        </w:rPr>
        <w:t xml:space="preserve"> Recommendations </w:t>
      </w:r>
    </w:p>
    <w:p w:rsidR="0082027A" w:rsidRPr="0082027A" w:rsidRDefault="00B132CB" w:rsidP="0082027A">
      <w:pPr>
        <w:shd w:val="clear" w:color="auto" w:fill="FFFFFF"/>
        <w:spacing w:after="0" w:line="240" w:lineRule="auto"/>
        <w:rPr>
          <w:rFonts w:asciiTheme="majorHAnsi" w:eastAsia="Times New Roman" w:hAnsiTheme="majorHAnsi" w:cstheme="majorHAnsi"/>
          <w:color w:val="454545"/>
          <w:sz w:val="20"/>
          <w:szCs w:val="26"/>
          <w:lang w:eastAsia="en-GB"/>
        </w:rPr>
      </w:pPr>
      <w:r w:rsidRPr="0082027A">
        <w:rPr>
          <w:rFonts w:asciiTheme="majorHAnsi" w:eastAsia="Times New Roman" w:hAnsiTheme="majorHAnsi" w:cstheme="majorHAnsi"/>
          <w:color w:val="454545"/>
          <w:sz w:val="24"/>
          <w:szCs w:val="34"/>
          <w:lang w:eastAsia="en-GB"/>
        </w:rPr>
        <w:t>In the future, I would recommend ALDI should use a variety of AI technology.</w:t>
      </w:r>
    </w:p>
    <w:p w:rsidR="0082027A" w:rsidRPr="0082027A" w:rsidRDefault="0082027A" w:rsidP="0082027A">
      <w:pPr>
        <w:shd w:val="clear" w:color="auto" w:fill="FFFFFF"/>
        <w:spacing w:after="0" w:line="240" w:lineRule="auto"/>
        <w:rPr>
          <w:rFonts w:asciiTheme="majorHAnsi" w:eastAsia="Times New Roman" w:hAnsiTheme="majorHAnsi" w:cstheme="majorHAnsi"/>
          <w:color w:val="454545"/>
          <w:sz w:val="20"/>
          <w:szCs w:val="26"/>
          <w:lang w:eastAsia="en-GB"/>
        </w:rPr>
      </w:pPr>
    </w:p>
    <w:p w:rsidR="0070548B" w:rsidRDefault="00B132CB" w:rsidP="00FD4793">
      <w:pPr>
        <w:shd w:val="clear" w:color="auto" w:fill="FFFFFF"/>
        <w:spacing w:after="0" w:line="240" w:lineRule="auto"/>
        <w:rPr>
          <w:rFonts w:asciiTheme="majorHAnsi" w:eastAsia="Times New Roman" w:hAnsiTheme="majorHAnsi" w:cstheme="majorHAnsi"/>
          <w:color w:val="454545"/>
          <w:sz w:val="24"/>
          <w:szCs w:val="34"/>
          <w:lang w:eastAsia="en-GB"/>
        </w:rPr>
      </w:pPr>
      <w:r w:rsidRPr="0082027A">
        <w:rPr>
          <w:rFonts w:asciiTheme="majorHAnsi" w:eastAsia="Times New Roman" w:hAnsiTheme="majorHAnsi" w:cstheme="majorHAnsi"/>
          <w:color w:val="454545"/>
          <w:sz w:val="24"/>
          <w:szCs w:val="34"/>
          <w:lang w:eastAsia="en-GB"/>
        </w:rPr>
        <w:t xml:space="preserve">I recommend that ALDI's should use AI </w:t>
      </w:r>
      <w:r w:rsidRPr="0082027A">
        <w:rPr>
          <w:rFonts w:asciiTheme="majorHAnsi" w:eastAsia="Times New Roman" w:hAnsiTheme="majorHAnsi" w:cstheme="majorHAnsi"/>
          <w:color w:val="454545"/>
          <w:sz w:val="24"/>
          <w:szCs w:val="34"/>
          <w:lang w:eastAsia="en-GB"/>
        </w:rPr>
        <w:t>tools, for example, having an app for learning and development for employees</w:t>
      </w:r>
      <w:r w:rsidR="00FD4793" w:rsidRPr="00FD4793">
        <w:rPr>
          <w:rFonts w:asciiTheme="majorHAnsi" w:eastAsia="Times New Roman" w:hAnsiTheme="majorHAnsi" w:cstheme="majorHAnsi"/>
          <w:color w:val="454545"/>
          <w:sz w:val="24"/>
          <w:szCs w:val="34"/>
          <w:lang w:eastAsia="en-GB"/>
        </w:rPr>
        <w:t>.</w:t>
      </w:r>
      <w:r w:rsidRPr="0082027A">
        <w:rPr>
          <w:rFonts w:asciiTheme="majorHAnsi" w:eastAsia="Times New Roman" w:hAnsiTheme="majorHAnsi" w:cstheme="majorHAnsi"/>
          <w:color w:val="454545"/>
          <w:sz w:val="24"/>
          <w:szCs w:val="34"/>
          <w:lang w:eastAsia="en-GB"/>
        </w:rPr>
        <w:t xml:space="preserve"> </w:t>
      </w:r>
      <w:r w:rsidR="00FD4793" w:rsidRPr="00FD4793">
        <w:rPr>
          <w:rFonts w:asciiTheme="majorHAnsi" w:eastAsia="Times New Roman" w:hAnsiTheme="majorHAnsi" w:cstheme="majorHAnsi"/>
          <w:color w:val="454545"/>
          <w:sz w:val="24"/>
          <w:szCs w:val="34"/>
          <w:lang w:eastAsia="en-GB"/>
        </w:rPr>
        <w:t>F</w:t>
      </w:r>
      <w:r w:rsidRPr="0082027A">
        <w:rPr>
          <w:rFonts w:asciiTheme="majorHAnsi" w:eastAsia="Times New Roman" w:hAnsiTheme="majorHAnsi" w:cstheme="majorHAnsi"/>
          <w:color w:val="454545"/>
          <w:sz w:val="24"/>
          <w:szCs w:val="34"/>
          <w:lang w:eastAsia="en-GB"/>
        </w:rPr>
        <w:t xml:space="preserve">or </w:t>
      </w:r>
      <w:r w:rsidR="00FD4793" w:rsidRPr="0082027A">
        <w:rPr>
          <w:rFonts w:asciiTheme="majorHAnsi" w:eastAsia="Times New Roman" w:hAnsiTheme="majorHAnsi" w:cstheme="majorHAnsi"/>
          <w:color w:val="454545"/>
          <w:sz w:val="24"/>
          <w:szCs w:val="34"/>
          <w:lang w:eastAsia="en-GB"/>
        </w:rPr>
        <w:t>instance,</w:t>
      </w:r>
      <w:r w:rsidRPr="0082027A">
        <w:rPr>
          <w:rFonts w:asciiTheme="majorHAnsi" w:eastAsia="Times New Roman" w:hAnsiTheme="majorHAnsi" w:cstheme="majorHAnsi"/>
          <w:color w:val="454545"/>
          <w:sz w:val="24"/>
          <w:szCs w:val="34"/>
          <w:lang w:eastAsia="en-GB"/>
        </w:rPr>
        <w:t xml:space="preserve"> employees should have the chance to do online courses that may </w:t>
      </w:r>
      <w:r w:rsidR="00FD4793" w:rsidRPr="00FD4793">
        <w:rPr>
          <w:rFonts w:asciiTheme="majorHAnsi" w:eastAsia="Times New Roman" w:hAnsiTheme="majorHAnsi" w:cstheme="majorHAnsi"/>
          <w:color w:val="454545"/>
          <w:sz w:val="24"/>
          <w:szCs w:val="34"/>
          <w:lang w:eastAsia="en-GB"/>
        </w:rPr>
        <w:t>help them work towards a higher job role in the future. By using an app management will discover many employees will be enthusiastic to take on a new role and develop new skills</w:t>
      </w:r>
      <w:r w:rsidR="00FD4793">
        <w:rPr>
          <w:rFonts w:asciiTheme="majorHAnsi" w:eastAsia="Times New Roman" w:hAnsiTheme="majorHAnsi" w:cstheme="majorHAnsi"/>
          <w:color w:val="454545"/>
          <w:sz w:val="24"/>
          <w:szCs w:val="34"/>
          <w:lang w:eastAsia="en-GB"/>
        </w:rPr>
        <w:t>.</w:t>
      </w:r>
    </w:p>
    <w:p w:rsidR="00FD4793" w:rsidRDefault="00FD4793" w:rsidP="00FD4793">
      <w:pPr>
        <w:shd w:val="clear" w:color="auto" w:fill="FFFFFF"/>
        <w:spacing w:after="0" w:line="240" w:lineRule="auto"/>
        <w:rPr>
          <w:rFonts w:asciiTheme="majorHAnsi" w:eastAsia="Times New Roman" w:hAnsiTheme="majorHAnsi" w:cstheme="majorHAnsi"/>
          <w:color w:val="454545"/>
          <w:sz w:val="24"/>
          <w:szCs w:val="34"/>
          <w:lang w:eastAsia="en-GB"/>
        </w:rPr>
      </w:pPr>
    </w:p>
    <w:p w:rsidR="00FD4793" w:rsidRDefault="00B132CB" w:rsidP="00FD4793">
      <w:pPr>
        <w:shd w:val="clear" w:color="auto" w:fill="FFFFFF"/>
        <w:spacing w:after="0" w:line="240" w:lineRule="auto"/>
        <w:rPr>
          <w:rFonts w:asciiTheme="majorHAnsi" w:eastAsia="Times New Roman" w:hAnsiTheme="majorHAnsi" w:cstheme="majorHAnsi"/>
          <w:color w:val="454545"/>
          <w:sz w:val="24"/>
          <w:szCs w:val="34"/>
          <w:lang w:eastAsia="en-GB"/>
        </w:rPr>
      </w:pPr>
      <w:r>
        <w:rPr>
          <w:rFonts w:asciiTheme="majorHAnsi" w:eastAsia="Times New Roman" w:hAnsiTheme="majorHAnsi" w:cstheme="majorHAnsi"/>
          <w:color w:val="454545"/>
          <w:sz w:val="24"/>
          <w:szCs w:val="34"/>
          <w:lang w:eastAsia="en-GB"/>
        </w:rPr>
        <w:t xml:space="preserve">I also recommend that ALDI should use chatbots for their website pages as it would help customers, for example, if a customer is not sure on a certain a product the </w:t>
      </w:r>
      <w:r>
        <w:rPr>
          <w:rFonts w:asciiTheme="majorHAnsi" w:eastAsia="Times New Roman" w:hAnsiTheme="majorHAnsi" w:cstheme="majorHAnsi"/>
          <w:color w:val="454545"/>
          <w:sz w:val="24"/>
          <w:szCs w:val="34"/>
          <w:lang w:eastAsia="en-GB"/>
        </w:rPr>
        <w:t>chatbot can show the customers reviews.</w:t>
      </w:r>
    </w:p>
    <w:p w:rsidR="0097754C" w:rsidRDefault="0097754C" w:rsidP="00FD4793">
      <w:pPr>
        <w:shd w:val="clear" w:color="auto" w:fill="FFFFFF"/>
        <w:spacing w:after="0" w:line="240" w:lineRule="auto"/>
        <w:rPr>
          <w:rFonts w:asciiTheme="majorHAnsi" w:eastAsia="Times New Roman" w:hAnsiTheme="majorHAnsi" w:cstheme="majorHAnsi"/>
          <w:color w:val="454545"/>
          <w:sz w:val="24"/>
          <w:szCs w:val="34"/>
          <w:lang w:eastAsia="en-GB"/>
        </w:rPr>
      </w:pPr>
    </w:p>
    <w:p w:rsidR="0097754C" w:rsidRDefault="00B132CB" w:rsidP="00FD4793">
      <w:pPr>
        <w:shd w:val="clear" w:color="auto" w:fill="FFFFFF"/>
        <w:spacing w:after="0" w:line="240" w:lineRule="auto"/>
        <w:rPr>
          <w:rFonts w:asciiTheme="majorHAnsi" w:eastAsia="Times New Roman" w:hAnsiTheme="majorHAnsi" w:cstheme="majorHAnsi"/>
          <w:color w:val="454545"/>
          <w:sz w:val="24"/>
          <w:szCs w:val="34"/>
          <w:lang w:eastAsia="en-GB"/>
        </w:rPr>
      </w:pPr>
      <w:r>
        <w:rPr>
          <w:rFonts w:asciiTheme="majorHAnsi" w:eastAsia="Times New Roman" w:hAnsiTheme="majorHAnsi" w:cstheme="majorHAnsi"/>
          <w:color w:val="454545"/>
          <w:sz w:val="24"/>
          <w:szCs w:val="34"/>
          <w:lang w:eastAsia="en-GB"/>
        </w:rPr>
        <w:t xml:space="preserve">ALDI’s should also do online </w:t>
      </w:r>
      <w:r w:rsidR="00F20E34">
        <w:rPr>
          <w:rFonts w:asciiTheme="majorHAnsi" w:eastAsia="Times New Roman" w:hAnsiTheme="majorHAnsi" w:cstheme="majorHAnsi"/>
          <w:color w:val="454545"/>
          <w:sz w:val="24"/>
          <w:szCs w:val="34"/>
          <w:lang w:eastAsia="en-GB"/>
        </w:rPr>
        <w:t>appraisals</w:t>
      </w:r>
      <w:r>
        <w:rPr>
          <w:rFonts w:asciiTheme="majorHAnsi" w:eastAsia="Times New Roman" w:hAnsiTheme="majorHAnsi" w:cstheme="majorHAnsi"/>
          <w:color w:val="454545"/>
          <w:sz w:val="24"/>
          <w:szCs w:val="34"/>
          <w:lang w:eastAsia="en-GB"/>
        </w:rPr>
        <w:t xml:space="preserve"> and set goa</w:t>
      </w:r>
      <w:r w:rsidR="00F20E34">
        <w:rPr>
          <w:rFonts w:asciiTheme="majorHAnsi" w:eastAsia="Times New Roman" w:hAnsiTheme="majorHAnsi" w:cstheme="majorHAnsi"/>
          <w:color w:val="454545"/>
          <w:sz w:val="24"/>
          <w:szCs w:val="34"/>
          <w:lang w:eastAsia="en-GB"/>
        </w:rPr>
        <w:t>l</w:t>
      </w:r>
      <w:r>
        <w:rPr>
          <w:rFonts w:asciiTheme="majorHAnsi" w:eastAsia="Times New Roman" w:hAnsiTheme="majorHAnsi" w:cstheme="majorHAnsi"/>
          <w:color w:val="454545"/>
          <w:sz w:val="24"/>
          <w:szCs w:val="34"/>
          <w:lang w:eastAsia="en-GB"/>
        </w:rPr>
        <w:t xml:space="preserve">s for </w:t>
      </w:r>
      <w:r w:rsidR="00F20E34">
        <w:rPr>
          <w:rFonts w:asciiTheme="majorHAnsi" w:eastAsia="Times New Roman" w:hAnsiTheme="majorHAnsi" w:cstheme="majorHAnsi"/>
          <w:color w:val="454545"/>
          <w:sz w:val="24"/>
          <w:szCs w:val="34"/>
          <w:lang w:eastAsia="en-GB"/>
        </w:rPr>
        <w:t>employees</w:t>
      </w:r>
      <w:r>
        <w:rPr>
          <w:rFonts w:asciiTheme="majorHAnsi" w:eastAsia="Times New Roman" w:hAnsiTheme="majorHAnsi" w:cstheme="majorHAnsi"/>
          <w:color w:val="454545"/>
          <w:sz w:val="24"/>
          <w:szCs w:val="34"/>
          <w:lang w:eastAsia="en-GB"/>
        </w:rPr>
        <w:t xml:space="preserve">. By doing this it will help </w:t>
      </w:r>
      <w:r w:rsidR="00F20E34">
        <w:rPr>
          <w:rFonts w:asciiTheme="majorHAnsi" w:eastAsia="Times New Roman" w:hAnsiTheme="majorHAnsi" w:cstheme="majorHAnsi"/>
          <w:color w:val="454545"/>
          <w:sz w:val="24"/>
          <w:szCs w:val="34"/>
          <w:lang w:eastAsia="en-GB"/>
        </w:rPr>
        <w:t>employees</w:t>
      </w:r>
      <w:r>
        <w:rPr>
          <w:rFonts w:asciiTheme="majorHAnsi" w:eastAsia="Times New Roman" w:hAnsiTheme="majorHAnsi" w:cstheme="majorHAnsi"/>
          <w:color w:val="454545"/>
          <w:sz w:val="24"/>
          <w:szCs w:val="34"/>
          <w:lang w:eastAsia="en-GB"/>
        </w:rPr>
        <w:t xml:space="preserve"> be motivated and also strive to succeed.</w:t>
      </w:r>
      <w:r w:rsidR="00F20E34">
        <w:rPr>
          <w:rFonts w:asciiTheme="majorHAnsi" w:eastAsia="Times New Roman" w:hAnsiTheme="majorHAnsi" w:cstheme="majorHAnsi"/>
          <w:color w:val="454545"/>
          <w:sz w:val="24"/>
          <w:szCs w:val="34"/>
          <w:lang w:eastAsia="en-GB"/>
        </w:rPr>
        <w:t xml:space="preserve"> managers should do a monthly check-in online to see how employees are doing and offer them help when needed to hit a certain goal. </w:t>
      </w:r>
    </w:p>
    <w:p w:rsidR="00F20E34" w:rsidRDefault="00F20E34" w:rsidP="00FD4793">
      <w:pPr>
        <w:shd w:val="clear" w:color="auto" w:fill="FFFFFF"/>
        <w:spacing w:after="0" w:line="240" w:lineRule="auto"/>
        <w:rPr>
          <w:rFonts w:asciiTheme="majorHAnsi" w:eastAsia="Times New Roman" w:hAnsiTheme="majorHAnsi" w:cstheme="majorHAnsi"/>
          <w:color w:val="454545"/>
          <w:sz w:val="24"/>
          <w:szCs w:val="34"/>
          <w:lang w:eastAsia="en-GB"/>
        </w:rPr>
      </w:pPr>
    </w:p>
    <w:p w:rsidR="00F20E34" w:rsidRDefault="00B132CB" w:rsidP="00FD4793">
      <w:pPr>
        <w:shd w:val="clear" w:color="auto" w:fill="FFFFFF"/>
        <w:spacing w:after="0" w:line="240" w:lineRule="auto"/>
        <w:rPr>
          <w:rFonts w:asciiTheme="majorHAnsi" w:eastAsia="Times New Roman" w:hAnsiTheme="majorHAnsi" w:cstheme="majorHAnsi"/>
          <w:color w:val="454545"/>
          <w:sz w:val="24"/>
          <w:szCs w:val="34"/>
          <w:lang w:eastAsia="en-GB"/>
        </w:rPr>
      </w:pPr>
      <w:r>
        <w:rPr>
          <w:rFonts w:asciiTheme="majorHAnsi" w:eastAsia="Times New Roman" w:hAnsiTheme="majorHAnsi" w:cstheme="majorHAnsi"/>
          <w:color w:val="454545"/>
          <w:sz w:val="24"/>
          <w:szCs w:val="34"/>
          <w:lang w:eastAsia="en-GB"/>
        </w:rPr>
        <w:t xml:space="preserve">ALDI's should finally get customer feedback, not just employee feedback. They should do this by posting it on popular social media </w:t>
      </w:r>
      <w:r w:rsidR="00ED2A6E">
        <w:rPr>
          <w:rFonts w:asciiTheme="majorHAnsi" w:eastAsia="Times New Roman" w:hAnsiTheme="majorHAnsi" w:cstheme="majorHAnsi"/>
          <w:color w:val="454545"/>
          <w:sz w:val="24"/>
          <w:szCs w:val="34"/>
          <w:lang w:eastAsia="en-GB"/>
        </w:rPr>
        <w:t>websites,</w:t>
      </w:r>
      <w:r>
        <w:rPr>
          <w:rFonts w:asciiTheme="majorHAnsi" w:eastAsia="Times New Roman" w:hAnsiTheme="majorHAnsi" w:cstheme="majorHAnsi"/>
          <w:color w:val="454545"/>
          <w:sz w:val="24"/>
          <w:szCs w:val="34"/>
          <w:lang w:eastAsia="en-GB"/>
        </w:rPr>
        <w:t xml:space="preserve"> so they can have a variety of views on their custo</w:t>
      </w:r>
      <w:r>
        <w:rPr>
          <w:rFonts w:asciiTheme="majorHAnsi" w:eastAsia="Times New Roman" w:hAnsiTheme="majorHAnsi" w:cstheme="majorHAnsi"/>
          <w:color w:val="454545"/>
          <w:sz w:val="24"/>
          <w:szCs w:val="34"/>
          <w:lang w:eastAsia="en-GB"/>
        </w:rPr>
        <w:t>mer service.</w:t>
      </w:r>
    </w:p>
    <w:p w:rsidR="0070548B" w:rsidRPr="007D0FE2" w:rsidRDefault="0070548B" w:rsidP="0070548B">
      <w:pPr>
        <w:rPr>
          <w:rFonts w:asciiTheme="majorHAnsi" w:hAnsiTheme="majorHAnsi" w:cstheme="majorHAnsi"/>
          <w:sz w:val="24"/>
          <w:szCs w:val="24"/>
        </w:rPr>
      </w:pPr>
    </w:p>
    <w:p w:rsidR="0070548B" w:rsidRDefault="00B132CB" w:rsidP="0070548B">
      <w:pPr>
        <w:rPr>
          <w:rFonts w:asciiTheme="majorHAnsi" w:hAnsiTheme="majorHAnsi" w:cstheme="majorHAnsi"/>
          <w:sz w:val="24"/>
          <w:szCs w:val="24"/>
          <w:u w:val="single"/>
        </w:rPr>
      </w:pPr>
      <w:r>
        <w:rPr>
          <w:rFonts w:asciiTheme="majorHAnsi" w:hAnsiTheme="majorHAnsi" w:cstheme="majorHAnsi"/>
          <w:sz w:val="24"/>
          <w:szCs w:val="24"/>
        </w:rPr>
        <w:t xml:space="preserve">7.0 </w:t>
      </w:r>
      <w:r w:rsidRPr="00ED2A6E">
        <w:rPr>
          <w:rFonts w:asciiTheme="majorHAnsi" w:hAnsiTheme="majorHAnsi" w:cstheme="majorHAnsi"/>
          <w:sz w:val="24"/>
          <w:szCs w:val="24"/>
          <w:u w:val="single"/>
        </w:rPr>
        <w:t>Conclusion</w:t>
      </w:r>
    </w:p>
    <w:p w:rsidR="008665B7" w:rsidRPr="007D0FE2" w:rsidRDefault="00B132CB" w:rsidP="0070548B">
      <w:pPr>
        <w:rPr>
          <w:rFonts w:asciiTheme="majorHAnsi" w:hAnsiTheme="majorHAnsi" w:cstheme="majorHAnsi"/>
          <w:sz w:val="24"/>
          <w:szCs w:val="24"/>
        </w:rPr>
      </w:pPr>
      <w:r>
        <w:rPr>
          <w:rFonts w:asciiTheme="majorHAnsi" w:hAnsiTheme="majorHAnsi" w:cstheme="majorHAnsi"/>
          <w:sz w:val="24"/>
          <w:szCs w:val="24"/>
        </w:rPr>
        <w:t xml:space="preserve">To conclude this report the writer has discussed what artificial intelligence is and how it has been used in a well-known supermarket and how it can advance in many categories. This report explained how AI was used on a day </w:t>
      </w:r>
      <w:r>
        <w:rPr>
          <w:rFonts w:asciiTheme="majorHAnsi" w:hAnsiTheme="majorHAnsi" w:cstheme="majorHAnsi"/>
          <w:sz w:val="24"/>
          <w:szCs w:val="24"/>
        </w:rPr>
        <w:t>to day basis in ALDI’s and how it the could resolve some problems within the company.</w:t>
      </w:r>
    </w:p>
    <w:p w:rsidR="0070548B" w:rsidRPr="007D0FE2" w:rsidRDefault="0070548B" w:rsidP="0070548B">
      <w:pPr>
        <w:rPr>
          <w:rFonts w:asciiTheme="majorHAnsi" w:hAnsiTheme="majorHAnsi" w:cstheme="majorHAnsi"/>
          <w:sz w:val="24"/>
          <w:szCs w:val="24"/>
        </w:rPr>
      </w:pPr>
    </w:p>
    <w:p w:rsidR="0070548B" w:rsidRPr="007D0FE2" w:rsidRDefault="0070548B" w:rsidP="0070548B">
      <w:pPr>
        <w:rPr>
          <w:rFonts w:asciiTheme="majorHAnsi" w:hAnsiTheme="majorHAnsi" w:cstheme="majorHAnsi"/>
          <w:sz w:val="24"/>
          <w:szCs w:val="24"/>
        </w:rPr>
      </w:pPr>
    </w:p>
    <w:p w:rsidR="0070548B" w:rsidRPr="007D0FE2" w:rsidRDefault="0070548B" w:rsidP="0070548B">
      <w:pPr>
        <w:rPr>
          <w:rFonts w:asciiTheme="majorHAnsi" w:hAnsiTheme="majorHAnsi" w:cstheme="majorHAnsi"/>
          <w:sz w:val="24"/>
          <w:szCs w:val="24"/>
        </w:rPr>
      </w:pPr>
    </w:p>
    <w:p w:rsidR="0070548B" w:rsidRPr="007D0FE2" w:rsidRDefault="0070548B" w:rsidP="0070548B">
      <w:pPr>
        <w:rPr>
          <w:rFonts w:asciiTheme="majorHAnsi" w:hAnsiTheme="majorHAnsi" w:cstheme="majorHAnsi"/>
          <w:sz w:val="24"/>
          <w:szCs w:val="24"/>
        </w:rPr>
      </w:pPr>
    </w:p>
    <w:p w:rsidR="0070548B" w:rsidRPr="007D0FE2" w:rsidRDefault="0070548B" w:rsidP="0070548B">
      <w:pPr>
        <w:rPr>
          <w:rFonts w:asciiTheme="majorHAnsi" w:hAnsiTheme="majorHAnsi" w:cstheme="majorHAnsi"/>
          <w:sz w:val="24"/>
          <w:szCs w:val="24"/>
        </w:rPr>
      </w:pPr>
    </w:p>
    <w:p w:rsidR="00390446" w:rsidRPr="007D0FE2" w:rsidRDefault="00390446" w:rsidP="0070548B">
      <w:pPr>
        <w:rPr>
          <w:rFonts w:asciiTheme="majorHAnsi" w:hAnsiTheme="majorHAnsi" w:cstheme="majorHAnsi"/>
          <w:sz w:val="24"/>
          <w:szCs w:val="24"/>
        </w:rPr>
      </w:pPr>
    </w:p>
    <w:p w:rsidR="00390446" w:rsidRPr="007D0FE2" w:rsidRDefault="00390446" w:rsidP="0070548B">
      <w:pPr>
        <w:rPr>
          <w:rFonts w:asciiTheme="majorHAnsi" w:hAnsiTheme="majorHAnsi" w:cstheme="majorHAnsi"/>
          <w:sz w:val="24"/>
          <w:szCs w:val="24"/>
        </w:rPr>
      </w:pPr>
    </w:p>
    <w:p w:rsidR="00390446" w:rsidRPr="007D0FE2" w:rsidRDefault="00390446" w:rsidP="0070548B">
      <w:pPr>
        <w:rPr>
          <w:rFonts w:asciiTheme="majorHAnsi" w:hAnsiTheme="majorHAnsi" w:cstheme="majorHAnsi"/>
          <w:sz w:val="24"/>
          <w:szCs w:val="24"/>
        </w:rPr>
      </w:pPr>
    </w:p>
    <w:p w:rsidR="00390446" w:rsidRPr="007D0FE2" w:rsidRDefault="00390446" w:rsidP="0070548B">
      <w:pPr>
        <w:rPr>
          <w:rFonts w:asciiTheme="majorHAnsi" w:hAnsiTheme="majorHAnsi" w:cstheme="majorHAnsi"/>
          <w:sz w:val="24"/>
          <w:szCs w:val="24"/>
        </w:rPr>
      </w:pPr>
    </w:p>
    <w:p w:rsidR="00390446" w:rsidRPr="007D0FE2" w:rsidRDefault="00390446" w:rsidP="0070548B">
      <w:pPr>
        <w:rPr>
          <w:rFonts w:asciiTheme="majorHAnsi" w:hAnsiTheme="majorHAnsi" w:cstheme="majorHAnsi"/>
          <w:sz w:val="24"/>
          <w:szCs w:val="24"/>
        </w:rPr>
      </w:pPr>
    </w:p>
    <w:p w:rsidR="00390446" w:rsidRPr="007D0FE2" w:rsidRDefault="00390446" w:rsidP="0070548B">
      <w:pPr>
        <w:rPr>
          <w:rFonts w:asciiTheme="majorHAnsi" w:hAnsiTheme="majorHAnsi" w:cstheme="majorHAnsi"/>
          <w:sz w:val="24"/>
          <w:szCs w:val="24"/>
        </w:rPr>
      </w:pPr>
    </w:p>
    <w:p w:rsidR="0070548B" w:rsidRDefault="00B132CB" w:rsidP="0070548B">
      <w:pPr>
        <w:rPr>
          <w:rFonts w:asciiTheme="majorHAnsi" w:hAnsiTheme="majorHAnsi" w:cstheme="majorHAnsi"/>
          <w:sz w:val="24"/>
          <w:szCs w:val="24"/>
          <w:u w:val="single"/>
        </w:rPr>
      </w:pPr>
      <w:r w:rsidRPr="00375C70">
        <w:rPr>
          <w:rFonts w:asciiTheme="majorHAnsi" w:hAnsiTheme="majorHAnsi" w:cstheme="majorHAnsi"/>
          <w:sz w:val="24"/>
          <w:szCs w:val="24"/>
        </w:rPr>
        <w:t>8.0</w:t>
      </w:r>
      <w:r>
        <w:rPr>
          <w:rFonts w:asciiTheme="majorHAnsi" w:hAnsiTheme="majorHAnsi" w:cstheme="majorHAnsi"/>
          <w:sz w:val="24"/>
          <w:szCs w:val="24"/>
          <w:u w:val="single"/>
        </w:rPr>
        <w:t xml:space="preserve"> </w:t>
      </w:r>
      <w:r w:rsidRPr="007D0FE2">
        <w:rPr>
          <w:rFonts w:asciiTheme="majorHAnsi" w:hAnsiTheme="majorHAnsi" w:cstheme="majorHAnsi"/>
          <w:sz w:val="24"/>
          <w:szCs w:val="24"/>
          <w:u w:val="single"/>
        </w:rPr>
        <w:t xml:space="preserve">Bibliography </w:t>
      </w:r>
    </w:p>
    <w:p w:rsidR="00375C70" w:rsidRPr="00EE3600" w:rsidRDefault="00375C70" w:rsidP="00375C70">
      <w:pPr>
        <w:rPr>
          <w:rFonts w:asciiTheme="majorHAnsi" w:hAnsiTheme="majorHAnsi" w:cs="Arial"/>
          <w:color w:val="000000"/>
          <w:shd w:val="clear" w:color="auto" w:fill="FFFFFF"/>
        </w:rPr>
      </w:pPr>
    </w:p>
    <w:p w:rsidR="00375C70" w:rsidRPr="00EE3600" w:rsidRDefault="00B132CB" w:rsidP="00375C70">
      <w:pPr>
        <w:rPr>
          <w:rFonts w:asciiTheme="majorHAnsi" w:hAnsiTheme="majorHAnsi" w:cs="Arial"/>
          <w:color w:val="000000"/>
          <w:shd w:val="clear" w:color="auto" w:fill="FFFFFF"/>
        </w:rPr>
      </w:pPr>
      <w:r w:rsidRPr="00EE3600">
        <w:rPr>
          <w:rFonts w:asciiTheme="majorHAnsi" w:hAnsiTheme="majorHAnsi" w:cs="Arial"/>
          <w:color w:val="000000"/>
          <w:shd w:val="clear" w:color="auto" w:fill="FFFFFF"/>
        </w:rPr>
        <w:t>Acas.org.uk. (n.d.). </w:t>
      </w:r>
      <w:r w:rsidRPr="00EE3600">
        <w:rPr>
          <w:rFonts w:asciiTheme="majorHAnsi" w:hAnsiTheme="majorHAnsi" w:cs="Arial"/>
          <w:i/>
          <w:iCs/>
          <w:color w:val="000000"/>
          <w:shd w:val="clear" w:color="auto" w:fill="FFFFFF"/>
        </w:rPr>
        <w:t>Performance management | Acas</w:t>
      </w:r>
      <w:r w:rsidRPr="00EE3600">
        <w:rPr>
          <w:rFonts w:asciiTheme="majorHAnsi" w:hAnsiTheme="majorHAnsi" w:cs="Arial"/>
          <w:color w:val="000000"/>
          <w:shd w:val="clear" w:color="auto" w:fill="FFFFFF"/>
        </w:rPr>
        <w:t xml:space="preserve">. [online] Available at: </w:t>
      </w:r>
      <w:r w:rsidRPr="00EE3600">
        <w:rPr>
          <w:rFonts w:asciiTheme="majorHAnsi" w:hAnsiTheme="majorHAnsi" w:cs="Arial"/>
          <w:color w:val="000000"/>
          <w:shd w:val="clear" w:color="auto" w:fill="FFFFFF"/>
        </w:rPr>
        <w:t>http://www.acas.org.uk/index.aspx?articleid=6608 [Accessed 14 Dec. 2018].</w:t>
      </w:r>
    </w:p>
    <w:p w:rsidR="00375C70" w:rsidRPr="00EE3600" w:rsidRDefault="00B132CB" w:rsidP="00375C70">
      <w:pPr>
        <w:rPr>
          <w:rFonts w:asciiTheme="majorHAnsi" w:hAnsiTheme="majorHAnsi"/>
          <w:color w:val="3A3A3A"/>
          <w:shd w:val="clear" w:color="auto" w:fill="FFFFFF"/>
        </w:rPr>
      </w:pPr>
      <w:r w:rsidRPr="00EE3600">
        <w:rPr>
          <w:rFonts w:asciiTheme="majorHAnsi" w:hAnsiTheme="majorHAnsi"/>
          <w:color w:val="3A3A3A"/>
          <w:shd w:val="clear" w:color="auto" w:fill="FFFFFF"/>
        </w:rPr>
        <w:t>Aguinis, H., 2009. </w:t>
      </w:r>
      <w:r w:rsidRPr="00EE3600">
        <w:rPr>
          <w:rFonts w:asciiTheme="majorHAnsi" w:hAnsiTheme="majorHAnsi"/>
          <w:i/>
          <w:iCs/>
          <w:color w:val="3A3A3A"/>
          <w:shd w:val="clear" w:color="auto" w:fill="FFFFFF"/>
        </w:rPr>
        <w:t>Performance management</w:t>
      </w:r>
      <w:r w:rsidRPr="00EE3600">
        <w:rPr>
          <w:rFonts w:asciiTheme="majorHAnsi" w:hAnsiTheme="majorHAnsi"/>
          <w:color w:val="3A3A3A"/>
          <w:shd w:val="clear" w:color="auto" w:fill="FFFFFF"/>
        </w:rPr>
        <w:t> 2nd ed., London: Pearson/Prentice Hall.</w:t>
      </w:r>
    </w:p>
    <w:p w:rsidR="00375C70" w:rsidRPr="00EE3600" w:rsidRDefault="00B132CB" w:rsidP="00375C70">
      <w:pPr>
        <w:rPr>
          <w:rFonts w:asciiTheme="majorHAnsi" w:hAnsiTheme="majorHAnsi" w:cs="Arial"/>
          <w:color w:val="000000"/>
          <w:shd w:val="clear" w:color="auto" w:fill="FFFFFF"/>
        </w:rPr>
      </w:pPr>
      <w:r w:rsidRPr="00EE3600">
        <w:rPr>
          <w:rFonts w:asciiTheme="majorHAnsi" w:hAnsiTheme="majorHAnsi" w:cs="Arial"/>
          <w:color w:val="000000"/>
          <w:shd w:val="clear" w:color="auto" w:fill="FFFFFF"/>
        </w:rPr>
        <w:t>Aldicareers.com.au. (n.d.). </w:t>
      </w:r>
      <w:r w:rsidRPr="00EE3600">
        <w:rPr>
          <w:rFonts w:asciiTheme="majorHAnsi" w:hAnsiTheme="majorHAnsi" w:cs="Arial"/>
          <w:i/>
          <w:iCs/>
          <w:color w:val="000000"/>
          <w:shd w:val="clear" w:color="auto" w:fill="FFFFFF"/>
        </w:rPr>
        <w:t>ALDI Careers - Area Manager Training Program</w:t>
      </w:r>
      <w:r w:rsidRPr="00EE3600">
        <w:rPr>
          <w:rFonts w:asciiTheme="majorHAnsi" w:hAnsiTheme="majorHAnsi" w:cs="Arial"/>
          <w:color w:val="000000"/>
          <w:shd w:val="clear" w:color="auto" w:fill="FFFFFF"/>
        </w:rPr>
        <w:t xml:space="preserve">. [online] </w:t>
      </w:r>
      <w:r w:rsidRPr="00EE3600">
        <w:rPr>
          <w:rFonts w:asciiTheme="majorHAnsi" w:hAnsiTheme="majorHAnsi" w:cs="Arial"/>
          <w:color w:val="000000"/>
          <w:shd w:val="clear" w:color="auto" w:fill="FFFFFF"/>
        </w:rPr>
        <w:t>Available at: https://www.aldicareers.com.au/Training/Corporate-Graduate-Training/Area-Manager [Accessed 12 Dec. 2018].</w:t>
      </w:r>
    </w:p>
    <w:p w:rsidR="00375C70" w:rsidRPr="00EE3600" w:rsidRDefault="00B132CB" w:rsidP="00375C70">
      <w:pPr>
        <w:rPr>
          <w:rFonts w:asciiTheme="majorHAnsi" w:hAnsiTheme="majorHAnsi" w:cs="Arial"/>
          <w:color w:val="000000"/>
          <w:shd w:val="clear" w:color="auto" w:fill="FFFFFF"/>
        </w:rPr>
      </w:pPr>
      <w:r w:rsidRPr="00EE3600">
        <w:rPr>
          <w:rFonts w:asciiTheme="majorHAnsi" w:hAnsiTheme="majorHAnsi" w:cs="Arial"/>
          <w:color w:val="000000"/>
          <w:shd w:val="clear" w:color="auto" w:fill="FFFFFF"/>
        </w:rPr>
        <w:t>Aldirecruitment.co.uk. (n.d.). </w:t>
      </w:r>
      <w:r w:rsidRPr="00EE3600">
        <w:rPr>
          <w:rFonts w:asciiTheme="majorHAnsi" w:hAnsiTheme="majorHAnsi" w:cs="Arial"/>
          <w:i/>
          <w:iCs/>
          <w:color w:val="000000"/>
          <w:shd w:val="clear" w:color="auto" w:fill="FFFFFF"/>
        </w:rPr>
        <w:t>Aldi Recruitment - Store Assistant</w:t>
      </w:r>
      <w:r w:rsidRPr="00EE3600">
        <w:rPr>
          <w:rFonts w:asciiTheme="majorHAnsi" w:hAnsiTheme="majorHAnsi" w:cs="Arial"/>
          <w:color w:val="000000"/>
          <w:shd w:val="clear" w:color="auto" w:fill="FFFFFF"/>
        </w:rPr>
        <w:t>. [online] Available at: https://www.aldirecruitment.co.uk/stores/our-s</w:t>
      </w:r>
      <w:r w:rsidRPr="00EE3600">
        <w:rPr>
          <w:rFonts w:asciiTheme="majorHAnsi" w:hAnsiTheme="majorHAnsi" w:cs="Arial"/>
          <w:color w:val="000000"/>
          <w:shd w:val="clear" w:color="auto" w:fill="FFFFFF"/>
        </w:rPr>
        <w:t>tore-roles/store-assistant/ [Accessed 10 Dec. 2018].</w:t>
      </w:r>
    </w:p>
    <w:p w:rsidR="00375C70" w:rsidRPr="00EE3600" w:rsidRDefault="00B132CB" w:rsidP="00375C70">
      <w:pPr>
        <w:rPr>
          <w:rFonts w:asciiTheme="majorHAnsi" w:hAnsiTheme="majorHAnsi" w:cs="Arial"/>
          <w:color w:val="000000"/>
          <w:shd w:val="clear" w:color="auto" w:fill="FFFFFF"/>
        </w:rPr>
      </w:pPr>
      <w:r w:rsidRPr="00EE3600">
        <w:rPr>
          <w:rFonts w:asciiTheme="majorHAnsi" w:hAnsiTheme="majorHAnsi" w:cs="Arial"/>
          <w:color w:val="000000"/>
          <w:shd w:val="clear" w:color="auto" w:fill="FFFFFF"/>
        </w:rPr>
        <w:t>Cleverism. (2016). </w:t>
      </w:r>
      <w:r w:rsidRPr="00EE3600">
        <w:rPr>
          <w:rFonts w:asciiTheme="majorHAnsi" w:hAnsiTheme="majorHAnsi" w:cs="Arial"/>
          <w:i/>
          <w:iCs/>
          <w:color w:val="000000"/>
          <w:shd w:val="clear" w:color="auto" w:fill="FFFFFF"/>
        </w:rPr>
        <w:t>What is Recruitment? Definition, Recruitment Process, Best Practices</w:t>
      </w:r>
      <w:r w:rsidRPr="00EE3600">
        <w:rPr>
          <w:rFonts w:asciiTheme="majorHAnsi" w:hAnsiTheme="majorHAnsi" w:cs="Arial"/>
          <w:color w:val="000000"/>
          <w:shd w:val="clear" w:color="auto" w:fill="FFFFFF"/>
        </w:rPr>
        <w:t>. [online] Available at: https://www.cleverism.com/what-is-recruitment/ [Accessed 12 Dec. 2018].</w:t>
      </w:r>
    </w:p>
    <w:p w:rsidR="00375C70" w:rsidRPr="00EE3600" w:rsidRDefault="00B132CB" w:rsidP="00375C70">
      <w:pPr>
        <w:rPr>
          <w:rFonts w:asciiTheme="majorHAnsi" w:hAnsiTheme="majorHAnsi" w:cs="Arial"/>
          <w:color w:val="000000"/>
          <w:shd w:val="clear" w:color="auto" w:fill="FFFFFF"/>
        </w:rPr>
      </w:pPr>
      <w:r w:rsidRPr="00EE3600">
        <w:rPr>
          <w:rFonts w:asciiTheme="majorHAnsi" w:hAnsiTheme="majorHAnsi" w:cs="Arial"/>
          <w:color w:val="000000"/>
          <w:shd w:val="clear" w:color="auto" w:fill="FFFFFF"/>
        </w:rPr>
        <w:t xml:space="preserve">Corporate.aldi.us. </w:t>
      </w:r>
      <w:r w:rsidRPr="00EE3600">
        <w:rPr>
          <w:rFonts w:asciiTheme="majorHAnsi" w:hAnsiTheme="majorHAnsi" w:cs="Arial"/>
          <w:color w:val="000000"/>
          <w:shd w:val="clear" w:color="auto" w:fill="FFFFFF"/>
        </w:rPr>
        <w:t>(n.d.). </w:t>
      </w:r>
      <w:r w:rsidRPr="00EE3600">
        <w:rPr>
          <w:rFonts w:asciiTheme="majorHAnsi" w:hAnsiTheme="majorHAnsi" w:cs="Arial"/>
          <w:i/>
          <w:iCs/>
          <w:color w:val="000000"/>
          <w:shd w:val="clear" w:color="auto" w:fill="FFFFFF"/>
        </w:rPr>
        <w:t>ALDI US - ALDI History</w:t>
      </w:r>
      <w:r w:rsidRPr="00EE3600">
        <w:rPr>
          <w:rFonts w:asciiTheme="majorHAnsi" w:hAnsiTheme="majorHAnsi" w:cs="Arial"/>
          <w:color w:val="000000"/>
          <w:shd w:val="clear" w:color="auto" w:fill="FFFFFF"/>
        </w:rPr>
        <w:t>. [online] Available at: https://corporate.aldi.us/en/aldi-history/ [Accessed 6 Dec. 2018].</w:t>
      </w:r>
    </w:p>
    <w:p w:rsidR="00375C70" w:rsidRPr="00EE3600" w:rsidRDefault="00B132CB" w:rsidP="00375C70">
      <w:pPr>
        <w:rPr>
          <w:rFonts w:asciiTheme="majorHAnsi" w:hAnsiTheme="majorHAnsi" w:cs="Arial"/>
          <w:color w:val="000000"/>
          <w:shd w:val="clear" w:color="auto" w:fill="FFFFFF"/>
        </w:rPr>
      </w:pPr>
      <w:r w:rsidRPr="00EE3600">
        <w:rPr>
          <w:rFonts w:asciiTheme="majorHAnsi" w:hAnsiTheme="majorHAnsi" w:cs="Arial"/>
          <w:color w:val="000000"/>
          <w:shd w:val="clear" w:color="auto" w:fill="FFFFFF"/>
        </w:rPr>
        <w:t>Das, S. (2017). </w:t>
      </w:r>
      <w:r w:rsidRPr="00EE3600">
        <w:rPr>
          <w:rFonts w:asciiTheme="majorHAnsi" w:hAnsiTheme="majorHAnsi" w:cs="Arial"/>
          <w:i/>
          <w:iCs/>
          <w:color w:val="000000"/>
          <w:shd w:val="clear" w:color="auto" w:fill="FFFFFF"/>
        </w:rPr>
        <w:t>People Matters - Interstitial Site — People Matters</w:t>
      </w:r>
      <w:r w:rsidRPr="00EE3600">
        <w:rPr>
          <w:rFonts w:asciiTheme="majorHAnsi" w:hAnsiTheme="majorHAnsi" w:cs="Arial"/>
          <w:color w:val="000000"/>
          <w:shd w:val="clear" w:color="auto" w:fill="FFFFFF"/>
        </w:rPr>
        <w:t>. [online] Peoplematters.in. Available at: https://www.peoplematter</w:t>
      </w:r>
      <w:r w:rsidRPr="00EE3600">
        <w:rPr>
          <w:rFonts w:asciiTheme="majorHAnsi" w:hAnsiTheme="majorHAnsi" w:cs="Arial"/>
          <w:color w:val="000000"/>
          <w:shd w:val="clear" w:color="auto" w:fill="FFFFFF"/>
        </w:rPr>
        <w:t>s.in/article/employee-engagement/using-ai-to-boost-employee-engagement-17053?utm_source=peoplematters&amp;utm_medium=interstitial&amp;utm_campaign=learnings-of-the-day [Accessed 12 Dec. 2018].</w:t>
      </w:r>
    </w:p>
    <w:p w:rsidR="00375C70" w:rsidRPr="00EE3600" w:rsidRDefault="00B132CB" w:rsidP="00375C70">
      <w:pPr>
        <w:rPr>
          <w:rFonts w:asciiTheme="majorHAnsi" w:hAnsiTheme="majorHAnsi" w:cs="Arial"/>
          <w:color w:val="000000"/>
          <w:shd w:val="clear" w:color="auto" w:fill="FFFFFF"/>
        </w:rPr>
      </w:pPr>
      <w:r w:rsidRPr="00EE3600">
        <w:rPr>
          <w:rFonts w:asciiTheme="majorHAnsi" w:hAnsiTheme="majorHAnsi" w:cs="Arial"/>
          <w:color w:val="000000"/>
          <w:shd w:val="clear" w:color="auto" w:fill="FFFFFF"/>
        </w:rPr>
        <w:t>dzone.com. (n.d.). </w:t>
      </w:r>
      <w:r w:rsidRPr="00EE3600">
        <w:rPr>
          <w:rFonts w:asciiTheme="majorHAnsi" w:hAnsiTheme="majorHAnsi" w:cs="Arial"/>
          <w:i/>
          <w:iCs/>
          <w:color w:val="000000"/>
          <w:shd w:val="clear" w:color="auto" w:fill="FFFFFF"/>
        </w:rPr>
        <w:t>Can AI Help With Performance Management? - DZone AI</w:t>
      </w:r>
      <w:r w:rsidRPr="00EE3600">
        <w:rPr>
          <w:rFonts w:asciiTheme="majorHAnsi" w:hAnsiTheme="majorHAnsi" w:cs="Arial"/>
          <w:color w:val="000000"/>
          <w:shd w:val="clear" w:color="auto" w:fill="FFFFFF"/>
        </w:rPr>
        <w:t>.</w:t>
      </w:r>
      <w:r w:rsidRPr="00EE3600">
        <w:rPr>
          <w:rFonts w:asciiTheme="majorHAnsi" w:hAnsiTheme="majorHAnsi" w:cs="Arial"/>
          <w:color w:val="000000"/>
          <w:shd w:val="clear" w:color="auto" w:fill="FFFFFF"/>
        </w:rPr>
        <w:t xml:space="preserve"> [online] Available at: https://dzone.com/articles/can-ai-help-with-performance-management [Accessed 14 Dec. 2018].</w:t>
      </w:r>
    </w:p>
    <w:p w:rsidR="00375C70" w:rsidRPr="00EE3600" w:rsidRDefault="00B132CB" w:rsidP="00375C70">
      <w:pPr>
        <w:rPr>
          <w:rFonts w:asciiTheme="majorHAnsi" w:hAnsiTheme="majorHAnsi" w:cs="Arial"/>
          <w:color w:val="000000"/>
          <w:shd w:val="clear" w:color="auto" w:fill="FFFFFF"/>
        </w:rPr>
      </w:pPr>
      <w:r w:rsidRPr="00EE3600">
        <w:rPr>
          <w:rFonts w:asciiTheme="majorHAnsi" w:hAnsiTheme="majorHAnsi" w:cs="Arial"/>
          <w:color w:val="000000"/>
          <w:shd w:val="clear" w:color="auto" w:fill="FFFFFF"/>
        </w:rPr>
        <w:t>Gupta, M. (2018). </w:t>
      </w:r>
      <w:r w:rsidRPr="00EE3600">
        <w:rPr>
          <w:rFonts w:asciiTheme="majorHAnsi" w:hAnsiTheme="majorHAnsi" w:cs="Arial"/>
          <w:i/>
          <w:iCs/>
          <w:color w:val="000000"/>
          <w:shd w:val="clear" w:color="auto" w:fill="FFFFFF"/>
        </w:rPr>
        <w:t>Chatbots - Boon or Bane?</w:t>
      </w:r>
      <w:r w:rsidRPr="00EE3600">
        <w:rPr>
          <w:rFonts w:asciiTheme="majorHAnsi" w:hAnsiTheme="majorHAnsi" w:cs="Arial"/>
          <w:color w:val="000000"/>
          <w:shd w:val="clear" w:color="auto" w:fill="FFFFFF"/>
        </w:rPr>
        <w:t>. [online] Blue lupin - Top Mobile, Web and Chatbot Development Company. Available at: https://www</w:t>
      </w:r>
      <w:r w:rsidRPr="00EE3600">
        <w:rPr>
          <w:rFonts w:asciiTheme="majorHAnsi" w:hAnsiTheme="majorHAnsi" w:cs="Arial"/>
          <w:color w:val="000000"/>
          <w:shd w:val="clear" w:color="auto" w:fill="FFFFFF"/>
        </w:rPr>
        <w:t>.bluelupin.com/blog/chatbot-advantages-and-disadvantages/ [Accessed 14 Dec. 2018].</w:t>
      </w:r>
    </w:p>
    <w:p w:rsidR="00375C70" w:rsidRPr="00EE3600" w:rsidRDefault="00B132CB" w:rsidP="00375C70">
      <w:pPr>
        <w:rPr>
          <w:rFonts w:asciiTheme="majorHAnsi" w:hAnsiTheme="majorHAnsi" w:cs="Arial"/>
          <w:color w:val="000000"/>
          <w:shd w:val="clear" w:color="auto" w:fill="FFFFFF"/>
        </w:rPr>
      </w:pPr>
      <w:r w:rsidRPr="00EE3600">
        <w:rPr>
          <w:rFonts w:asciiTheme="majorHAnsi" w:hAnsiTheme="majorHAnsi" w:cs="Arial"/>
          <w:color w:val="000000"/>
          <w:shd w:val="clear" w:color="auto" w:fill="FFFFFF"/>
        </w:rPr>
        <w:t>Heath, N. (2018). </w:t>
      </w:r>
      <w:r w:rsidRPr="00EE3600">
        <w:rPr>
          <w:rFonts w:asciiTheme="majorHAnsi" w:hAnsiTheme="majorHAnsi" w:cs="Arial"/>
          <w:i/>
          <w:iCs/>
          <w:color w:val="000000"/>
          <w:shd w:val="clear" w:color="auto" w:fill="FFFFFF"/>
        </w:rPr>
        <w:t>What is AI? Everything you need to know about Artificial Intelligence | ZDNet</w:t>
      </w:r>
      <w:r w:rsidRPr="00EE3600">
        <w:rPr>
          <w:rFonts w:asciiTheme="majorHAnsi" w:hAnsiTheme="majorHAnsi" w:cs="Arial"/>
          <w:color w:val="000000"/>
          <w:shd w:val="clear" w:color="auto" w:fill="FFFFFF"/>
        </w:rPr>
        <w:t>. [online] ZDNet. Available at: https://www.zdnet.com/article/what-is-ai-every</w:t>
      </w:r>
      <w:r w:rsidRPr="00EE3600">
        <w:rPr>
          <w:rFonts w:asciiTheme="majorHAnsi" w:hAnsiTheme="majorHAnsi" w:cs="Arial"/>
          <w:color w:val="000000"/>
          <w:shd w:val="clear" w:color="auto" w:fill="FFFFFF"/>
        </w:rPr>
        <w:t>thing-you-need-to-know-about-artificial-intelligence/ [Accessed 12 Dec. 2018].</w:t>
      </w:r>
    </w:p>
    <w:p w:rsidR="00375C70" w:rsidRPr="00EE3600" w:rsidRDefault="00B132CB" w:rsidP="00375C70">
      <w:pPr>
        <w:rPr>
          <w:rFonts w:asciiTheme="majorHAnsi" w:hAnsiTheme="majorHAnsi" w:cs="Arial"/>
          <w:color w:val="000000"/>
          <w:shd w:val="clear" w:color="auto" w:fill="FFFFFF"/>
        </w:rPr>
      </w:pPr>
      <w:r w:rsidRPr="00EE3600">
        <w:rPr>
          <w:rFonts w:asciiTheme="majorHAnsi" w:hAnsiTheme="majorHAnsi" w:cs="Arial"/>
          <w:color w:val="000000"/>
          <w:shd w:val="clear" w:color="auto" w:fill="FFFFFF"/>
        </w:rPr>
        <w:t>HRZone. (n.d.). </w:t>
      </w:r>
      <w:r w:rsidRPr="00EE3600">
        <w:rPr>
          <w:rFonts w:asciiTheme="majorHAnsi" w:hAnsiTheme="majorHAnsi" w:cs="Arial"/>
          <w:i/>
          <w:iCs/>
          <w:color w:val="000000"/>
          <w:shd w:val="clear" w:color="auto" w:fill="FFFFFF"/>
        </w:rPr>
        <w:t>What is Learning and Development?</w:t>
      </w:r>
      <w:r w:rsidRPr="00EE3600">
        <w:rPr>
          <w:rFonts w:asciiTheme="majorHAnsi" w:hAnsiTheme="majorHAnsi" w:cs="Arial"/>
          <w:color w:val="000000"/>
          <w:shd w:val="clear" w:color="auto" w:fill="FFFFFF"/>
        </w:rPr>
        <w:t xml:space="preserve">. [online] Available at https://www.hrzone.com/hr-glossary/what-is-learning-and-development [Accessed 12 Dec. 2018]. </w:t>
      </w:r>
    </w:p>
    <w:p w:rsidR="00375C70" w:rsidRPr="00EE3600" w:rsidRDefault="00B132CB" w:rsidP="00375C70">
      <w:pPr>
        <w:rPr>
          <w:rFonts w:asciiTheme="majorHAnsi" w:hAnsiTheme="majorHAnsi" w:cs="Arial"/>
          <w:color w:val="000000"/>
          <w:shd w:val="clear" w:color="auto" w:fill="FFFFFF"/>
        </w:rPr>
      </w:pPr>
      <w:r w:rsidRPr="00EE3600">
        <w:rPr>
          <w:rFonts w:asciiTheme="majorHAnsi" w:hAnsiTheme="majorHAnsi" w:cs="Arial"/>
          <w:color w:val="000000"/>
          <w:shd w:val="clear" w:color="auto" w:fill="FFFFFF"/>
        </w:rPr>
        <w:lastRenderedPageBreak/>
        <w:t>Ismail, N.</w:t>
      </w:r>
      <w:r w:rsidRPr="00EE3600">
        <w:rPr>
          <w:rFonts w:asciiTheme="majorHAnsi" w:hAnsiTheme="majorHAnsi" w:cs="Arial"/>
          <w:color w:val="000000"/>
          <w:shd w:val="clear" w:color="auto" w:fill="FFFFFF"/>
        </w:rPr>
        <w:t xml:space="preserve"> (2017). </w:t>
      </w:r>
      <w:r w:rsidRPr="00EE3600">
        <w:rPr>
          <w:rFonts w:asciiTheme="majorHAnsi" w:hAnsiTheme="majorHAnsi" w:cs="Arial"/>
          <w:i/>
          <w:iCs/>
          <w:color w:val="000000"/>
          <w:shd w:val="clear" w:color="auto" w:fill="FFFFFF"/>
        </w:rPr>
        <w:t>How will the growth of AI impact the HR and recruitment sectors?</w:t>
      </w:r>
      <w:r w:rsidRPr="00EE3600">
        <w:rPr>
          <w:rFonts w:asciiTheme="majorHAnsi" w:hAnsiTheme="majorHAnsi" w:cs="Arial"/>
          <w:color w:val="000000"/>
          <w:shd w:val="clear" w:color="auto" w:fill="FFFFFF"/>
        </w:rPr>
        <w:t>. [online] Information Age. Available at: https://www.information-age.com/will-growth-ai-impact-hr-recruitment-sectors-123467168/ [Accessed 7 Dec. 2018].</w:t>
      </w:r>
    </w:p>
    <w:p w:rsidR="00375C70" w:rsidRPr="00EE3600" w:rsidRDefault="00B132CB" w:rsidP="00375C70">
      <w:pPr>
        <w:rPr>
          <w:rFonts w:asciiTheme="majorHAnsi" w:hAnsiTheme="majorHAnsi" w:cs="Arial"/>
          <w:color w:val="000000"/>
          <w:shd w:val="clear" w:color="auto" w:fill="FFFFFF"/>
        </w:rPr>
      </w:pPr>
      <w:r w:rsidRPr="00EE3600">
        <w:rPr>
          <w:rFonts w:asciiTheme="majorHAnsi" w:hAnsiTheme="majorHAnsi" w:cs="Arial"/>
          <w:color w:val="000000"/>
          <w:shd w:val="clear" w:color="auto" w:fill="FFFFFF"/>
        </w:rPr>
        <w:t>ORC International. (n.d.). </w:t>
      </w:r>
      <w:r w:rsidRPr="00EE3600">
        <w:rPr>
          <w:rFonts w:asciiTheme="majorHAnsi" w:hAnsiTheme="majorHAnsi" w:cs="Arial"/>
          <w:i/>
          <w:iCs/>
          <w:color w:val="000000"/>
          <w:shd w:val="clear" w:color="auto" w:fill="FFFFFF"/>
        </w:rPr>
        <w:t>Al</w:t>
      </w:r>
      <w:r w:rsidRPr="00EE3600">
        <w:rPr>
          <w:rFonts w:asciiTheme="majorHAnsi" w:hAnsiTheme="majorHAnsi" w:cs="Arial"/>
          <w:i/>
          <w:iCs/>
          <w:color w:val="000000"/>
          <w:shd w:val="clear" w:color="auto" w:fill="FFFFFF"/>
        </w:rPr>
        <w:t>di: Growing and taking your employees with you - ORC International</w:t>
      </w:r>
      <w:r w:rsidRPr="00EE3600">
        <w:rPr>
          <w:rFonts w:asciiTheme="majorHAnsi" w:hAnsiTheme="majorHAnsi" w:cs="Arial"/>
          <w:color w:val="000000"/>
          <w:shd w:val="clear" w:color="auto" w:fill="FFFFFF"/>
        </w:rPr>
        <w:t>. [online] Available at: https://orcinternational.co.uk/customer-story/aldi-growing-taking-employees/ [Accessed 12 Dec. 2018].</w:t>
      </w:r>
    </w:p>
    <w:p w:rsidR="00375C70" w:rsidRPr="00EE3600" w:rsidRDefault="00B132CB" w:rsidP="00375C70">
      <w:pPr>
        <w:rPr>
          <w:rFonts w:asciiTheme="majorHAnsi" w:hAnsiTheme="majorHAnsi" w:cs="Arial"/>
          <w:color w:val="000000"/>
          <w:shd w:val="clear" w:color="auto" w:fill="FFFFFF"/>
        </w:rPr>
      </w:pPr>
      <w:r w:rsidRPr="00EE3600">
        <w:rPr>
          <w:rFonts w:asciiTheme="majorHAnsi" w:hAnsiTheme="majorHAnsi" w:cs="Arial"/>
          <w:color w:val="000000"/>
          <w:shd w:val="clear" w:color="auto" w:fill="FFFFFF"/>
        </w:rPr>
        <w:t>Redwitz, M. (2018). </w:t>
      </w:r>
      <w:r w:rsidRPr="00EE3600">
        <w:rPr>
          <w:rFonts w:asciiTheme="majorHAnsi" w:hAnsiTheme="majorHAnsi" w:cs="Arial"/>
          <w:i/>
          <w:iCs/>
          <w:color w:val="000000"/>
          <w:shd w:val="clear" w:color="auto" w:fill="FFFFFF"/>
        </w:rPr>
        <w:t>The Impact of AI on Learning and Developmen</w:t>
      </w:r>
      <w:r w:rsidRPr="00EE3600">
        <w:rPr>
          <w:rFonts w:asciiTheme="majorHAnsi" w:hAnsiTheme="majorHAnsi" w:cs="Arial"/>
          <w:i/>
          <w:iCs/>
          <w:color w:val="000000"/>
          <w:shd w:val="clear" w:color="auto" w:fill="FFFFFF"/>
        </w:rPr>
        <w:t>t - Training Industry</w:t>
      </w:r>
      <w:r w:rsidRPr="00EE3600">
        <w:rPr>
          <w:rFonts w:asciiTheme="majorHAnsi" w:hAnsiTheme="majorHAnsi" w:cs="Arial"/>
          <w:color w:val="000000"/>
          <w:shd w:val="clear" w:color="auto" w:fill="FFFFFF"/>
        </w:rPr>
        <w:t>. [online] Training Industry. Available at: https://trainingindustry.com/articles/learning-technologies/the-impact-of-ai-on-learning-and-development/ [Accessed 11 Dec. 2018].</w:t>
      </w:r>
    </w:p>
    <w:p w:rsidR="00375C70" w:rsidRPr="00EE3600" w:rsidRDefault="00B132CB" w:rsidP="00375C70">
      <w:pPr>
        <w:rPr>
          <w:rFonts w:asciiTheme="majorHAnsi" w:hAnsiTheme="majorHAnsi" w:cs="Arial"/>
          <w:color w:val="000000"/>
          <w:shd w:val="clear" w:color="auto" w:fill="FFFFFF"/>
        </w:rPr>
      </w:pPr>
      <w:r w:rsidRPr="00EE3600">
        <w:rPr>
          <w:rFonts w:asciiTheme="majorHAnsi" w:hAnsiTheme="majorHAnsi" w:cs="Arial"/>
          <w:color w:val="000000"/>
          <w:shd w:val="clear" w:color="auto" w:fill="FFFFFF"/>
        </w:rPr>
        <w:t>Srivastava, P. (2018). </w:t>
      </w:r>
      <w:r w:rsidRPr="00EE3600">
        <w:rPr>
          <w:rFonts w:asciiTheme="majorHAnsi" w:hAnsiTheme="majorHAnsi" w:cs="Arial"/>
          <w:i/>
          <w:iCs/>
          <w:color w:val="000000"/>
          <w:shd w:val="clear" w:color="auto" w:fill="FFFFFF"/>
        </w:rPr>
        <w:t xml:space="preserve">People Matters - Interstitial Site — </w:t>
      </w:r>
      <w:r w:rsidRPr="00EE3600">
        <w:rPr>
          <w:rFonts w:asciiTheme="majorHAnsi" w:hAnsiTheme="majorHAnsi" w:cs="Arial"/>
          <w:i/>
          <w:iCs/>
          <w:color w:val="000000"/>
          <w:shd w:val="clear" w:color="auto" w:fill="FFFFFF"/>
        </w:rPr>
        <w:t>People Matters</w:t>
      </w:r>
      <w:r w:rsidRPr="00EE3600">
        <w:rPr>
          <w:rFonts w:asciiTheme="majorHAnsi" w:hAnsiTheme="majorHAnsi" w:cs="Arial"/>
          <w:color w:val="000000"/>
          <w:shd w:val="clear" w:color="auto" w:fill="FFFFFF"/>
        </w:rPr>
        <w:t>. [online] Peoplematters.in. Available at: https://www.peoplematters.in/article/talent-management/impact-of-artificial-intelligence-on-strategic-hr-decision-making 17935?utm_source=peoplematters&amp;utm_medium=interstitial&amp;utm_campaign=learnings-</w:t>
      </w:r>
      <w:r w:rsidRPr="00EE3600">
        <w:rPr>
          <w:rFonts w:asciiTheme="majorHAnsi" w:hAnsiTheme="majorHAnsi" w:cs="Arial"/>
          <w:color w:val="000000"/>
          <w:shd w:val="clear" w:color="auto" w:fill="FFFFFF"/>
        </w:rPr>
        <w:t>of-the-day [Accessed 14 Dec. 2018].</w:t>
      </w:r>
    </w:p>
    <w:p w:rsidR="00375C70" w:rsidRPr="00EE3600" w:rsidRDefault="00B132CB" w:rsidP="00375C70">
      <w:pPr>
        <w:rPr>
          <w:rFonts w:asciiTheme="majorHAnsi" w:hAnsiTheme="majorHAnsi" w:cs="Arial"/>
          <w:color w:val="000000"/>
          <w:shd w:val="clear" w:color="auto" w:fill="FFFFFF"/>
        </w:rPr>
      </w:pPr>
      <w:r w:rsidRPr="00EE3600">
        <w:rPr>
          <w:rFonts w:asciiTheme="majorHAnsi" w:hAnsiTheme="majorHAnsi" w:cs="Arial"/>
          <w:color w:val="000000"/>
          <w:shd w:val="clear" w:color="auto" w:fill="FFFFFF"/>
        </w:rPr>
        <w:t>Training and development – ASDA. (n.d.). 1st ed. [ebook] The times 100 business case studies, p.1. Available at: http://asda-edition-16-lesson-resource-training-and-development.pdf [Accessed 12 Dec. 2018].</w:t>
      </w:r>
    </w:p>
    <w:p w:rsidR="00375C70" w:rsidRPr="00EE3600" w:rsidRDefault="00B132CB" w:rsidP="00375C70">
      <w:pPr>
        <w:rPr>
          <w:rFonts w:asciiTheme="majorHAnsi" w:hAnsiTheme="majorHAnsi" w:cs="Arial"/>
          <w:color w:val="000000"/>
          <w:shd w:val="clear" w:color="auto" w:fill="FFFFFF"/>
        </w:rPr>
      </w:pPr>
      <w:r w:rsidRPr="00EE3600">
        <w:rPr>
          <w:rFonts w:asciiTheme="majorHAnsi" w:hAnsiTheme="majorHAnsi" w:cs="Arial"/>
          <w:color w:val="000000"/>
          <w:shd w:val="clear" w:color="auto" w:fill="FFFFFF"/>
        </w:rPr>
        <w:t xml:space="preserve">Unicorn </w:t>
      </w:r>
      <w:r w:rsidRPr="00EE3600">
        <w:rPr>
          <w:rFonts w:asciiTheme="majorHAnsi" w:hAnsiTheme="majorHAnsi" w:cs="Arial"/>
          <w:color w:val="000000"/>
          <w:shd w:val="clear" w:color="auto" w:fill="FFFFFF"/>
        </w:rPr>
        <w:t>HRO. (2016). </w:t>
      </w:r>
      <w:r w:rsidRPr="00EE3600">
        <w:rPr>
          <w:rFonts w:asciiTheme="majorHAnsi" w:hAnsiTheme="majorHAnsi" w:cs="Arial"/>
          <w:i/>
          <w:iCs/>
          <w:color w:val="000000"/>
          <w:shd w:val="clear" w:color="auto" w:fill="FFFFFF"/>
        </w:rPr>
        <w:t>Employee Engagement and what it means for HR</w:t>
      </w:r>
      <w:r w:rsidRPr="00EE3600">
        <w:rPr>
          <w:rFonts w:asciiTheme="majorHAnsi" w:hAnsiTheme="majorHAnsi" w:cs="Arial"/>
          <w:color w:val="000000"/>
          <w:shd w:val="clear" w:color="auto" w:fill="FFFFFF"/>
        </w:rPr>
        <w:t>. [online] Available at: https://unicornhro.com/blog/employee-engagement-and-what-it-means-for-hr/ [Accessed 12 Dec. 2018].</w:t>
      </w:r>
    </w:p>
    <w:p w:rsidR="00375C70" w:rsidRPr="007D0FE2" w:rsidRDefault="00375C70" w:rsidP="0070548B">
      <w:pPr>
        <w:rPr>
          <w:rFonts w:asciiTheme="majorHAnsi" w:hAnsiTheme="majorHAnsi" w:cstheme="majorHAnsi"/>
          <w:sz w:val="24"/>
          <w:szCs w:val="24"/>
          <w:u w:val="single"/>
        </w:rPr>
      </w:pPr>
    </w:p>
    <w:sectPr w:rsidR="00375C70" w:rsidRPr="007D0FE2">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B132CB">
      <w:pPr>
        <w:spacing w:after="0" w:line="240" w:lineRule="auto"/>
      </w:pPr>
      <w:r>
        <w:separator/>
      </w:r>
    </w:p>
  </w:endnote>
  <w:endnote w:type="continuationSeparator" w:id="0">
    <w:p w:rsidR="00000000" w:rsidRDefault="00B132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796E" w:rsidRDefault="00D779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9073974"/>
      <w:docPartObj>
        <w:docPartGallery w:val="Page Numbers (Bottom of Page)"/>
        <w:docPartUnique/>
      </w:docPartObj>
    </w:sdtPr>
    <w:sdtEndPr>
      <w:rPr>
        <w:noProof/>
      </w:rPr>
    </w:sdtEndPr>
    <w:sdtContent>
      <w:p w:rsidR="00D7796E" w:rsidRDefault="00B132CB">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rsidR="00D7796E" w:rsidRDefault="00D7796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796E" w:rsidRDefault="00D779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B132CB">
      <w:pPr>
        <w:spacing w:after="0" w:line="240" w:lineRule="auto"/>
      </w:pPr>
      <w:r>
        <w:separator/>
      </w:r>
    </w:p>
  </w:footnote>
  <w:footnote w:type="continuationSeparator" w:id="0">
    <w:p w:rsidR="00000000" w:rsidRDefault="00B132C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796E" w:rsidRDefault="00D779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796E" w:rsidRDefault="00B132CB">
    <w:pPr>
      <w:pStyle w:val="Header"/>
    </w:pPr>
    <w:r>
      <w:t xml:space="preserve">1702871                                                     </w:t>
    </w:r>
    <w:r>
      <w:t xml:space="preserve">                                                                                    Ruby Khatun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796E" w:rsidRDefault="00D779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123FD"/>
    <w:multiLevelType w:val="hybridMultilevel"/>
    <w:tmpl w:val="4E9622BA"/>
    <w:lvl w:ilvl="0" w:tplc="6B389EC8">
      <w:start w:val="4"/>
      <w:numFmt w:val="bullet"/>
      <w:lvlText w:val="-"/>
      <w:lvlJc w:val="left"/>
      <w:pPr>
        <w:ind w:left="720" w:hanging="360"/>
      </w:pPr>
      <w:rPr>
        <w:rFonts w:ascii="Calibri" w:eastAsiaTheme="minorHAnsi" w:hAnsi="Calibri" w:cs="Calibri" w:hint="default"/>
      </w:rPr>
    </w:lvl>
    <w:lvl w:ilvl="1" w:tplc="C6984826" w:tentative="1">
      <w:start w:val="1"/>
      <w:numFmt w:val="bullet"/>
      <w:lvlText w:val="o"/>
      <w:lvlJc w:val="left"/>
      <w:pPr>
        <w:ind w:left="1440" w:hanging="360"/>
      </w:pPr>
      <w:rPr>
        <w:rFonts w:ascii="Courier New" w:hAnsi="Courier New" w:cs="Courier New" w:hint="default"/>
      </w:rPr>
    </w:lvl>
    <w:lvl w:ilvl="2" w:tplc="71C05FF4" w:tentative="1">
      <w:start w:val="1"/>
      <w:numFmt w:val="bullet"/>
      <w:lvlText w:val=""/>
      <w:lvlJc w:val="left"/>
      <w:pPr>
        <w:ind w:left="2160" w:hanging="360"/>
      </w:pPr>
      <w:rPr>
        <w:rFonts w:ascii="Wingdings" w:hAnsi="Wingdings" w:hint="default"/>
      </w:rPr>
    </w:lvl>
    <w:lvl w:ilvl="3" w:tplc="8FCAA184" w:tentative="1">
      <w:start w:val="1"/>
      <w:numFmt w:val="bullet"/>
      <w:lvlText w:val=""/>
      <w:lvlJc w:val="left"/>
      <w:pPr>
        <w:ind w:left="2880" w:hanging="360"/>
      </w:pPr>
      <w:rPr>
        <w:rFonts w:ascii="Symbol" w:hAnsi="Symbol" w:hint="default"/>
      </w:rPr>
    </w:lvl>
    <w:lvl w:ilvl="4" w:tplc="F32C71DC" w:tentative="1">
      <w:start w:val="1"/>
      <w:numFmt w:val="bullet"/>
      <w:lvlText w:val="o"/>
      <w:lvlJc w:val="left"/>
      <w:pPr>
        <w:ind w:left="3600" w:hanging="360"/>
      </w:pPr>
      <w:rPr>
        <w:rFonts w:ascii="Courier New" w:hAnsi="Courier New" w:cs="Courier New" w:hint="default"/>
      </w:rPr>
    </w:lvl>
    <w:lvl w:ilvl="5" w:tplc="5F4C5E20" w:tentative="1">
      <w:start w:val="1"/>
      <w:numFmt w:val="bullet"/>
      <w:lvlText w:val=""/>
      <w:lvlJc w:val="left"/>
      <w:pPr>
        <w:ind w:left="4320" w:hanging="360"/>
      </w:pPr>
      <w:rPr>
        <w:rFonts w:ascii="Wingdings" w:hAnsi="Wingdings" w:hint="default"/>
      </w:rPr>
    </w:lvl>
    <w:lvl w:ilvl="6" w:tplc="7BBA2B6C" w:tentative="1">
      <w:start w:val="1"/>
      <w:numFmt w:val="bullet"/>
      <w:lvlText w:val=""/>
      <w:lvlJc w:val="left"/>
      <w:pPr>
        <w:ind w:left="5040" w:hanging="360"/>
      </w:pPr>
      <w:rPr>
        <w:rFonts w:ascii="Symbol" w:hAnsi="Symbol" w:hint="default"/>
      </w:rPr>
    </w:lvl>
    <w:lvl w:ilvl="7" w:tplc="495CC928" w:tentative="1">
      <w:start w:val="1"/>
      <w:numFmt w:val="bullet"/>
      <w:lvlText w:val="o"/>
      <w:lvlJc w:val="left"/>
      <w:pPr>
        <w:ind w:left="5760" w:hanging="360"/>
      </w:pPr>
      <w:rPr>
        <w:rFonts w:ascii="Courier New" w:hAnsi="Courier New" w:cs="Courier New" w:hint="default"/>
      </w:rPr>
    </w:lvl>
    <w:lvl w:ilvl="8" w:tplc="91E0A51A" w:tentative="1">
      <w:start w:val="1"/>
      <w:numFmt w:val="bullet"/>
      <w:lvlText w:val=""/>
      <w:lvlJc w:val="left"/>
      <w:pPr>
        <w:ind w:left="6480" w:hanging="360"/>
      </w:pPr>
      <w:rPr>
        <w:rFonts w:ascii="Wingdings" w:hAnsi="Wingdings" w:hint="default"/>
      </w:rPr>
    </w:lvl>
  </w:abstractNum>
  <w:abstractNum w:abstractNumId="1" w15:restartNumberingAfterBreak="0">
    <w:nsid w:val="193D5C9A"/>
    <w:multiLevelType w:val="multilevel"/>
    <w:tmpl w:val="783640A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CD96B2C"/>
    <w:multiLevelType w:val="multilevel"/>
    <w:tmpl w:val="8682CCB6"/>
    <w:lvl w:ilvl="0">
      <w:start w:val="3"/>
      <w:numFmt w:val="decimal"/>
      <w:lvlText w:val="%1.0"/>
      <w:lvlJc w:val="left"/>
      <w:pPr>
        <w:ind w:left="72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320"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20" w:hanging="1440"/>
      </w:pPr>
      <w:rPr>
        <w:rFonts w:hint="default"/>
      </w:rPr>
    </w:lvl>
    <w:lvl w:ilvl="7">
      <w:start w:val="1"/>
      <w:numFmt w:val="decimal"/>
      <w:lvlText w:val="%1.%2.%3.%4.%5.%6.%7.%8"/>
      <w:lvlJc w:val="left"/>
      <w:pPr>
        <w:ind w:left="6840" w:hanging="1440"/>
      </w:pPr>
      <w:rPr>
        <w:rFonts w:hint="default"/>
      </w:rPr>
    </w:lvl>
    <w:lvl w:ilvl="8">
      <w:start w:val="1"/>
      <w:numFmt w:val="decimal"/>
      <w:lvlText w:val="%1.%2.%3.%4.%5.%6.%7.%8.%9"/>
      <w:lvlJc w:val="left"/>
      <w:pPr>
        <w:ind w:left="7920" w:hanging="1800"/>
      </w:pPr>
      <w:rPr>
        <w:rFonts w:hint="default"/>
      </w:rPr>
    </w:lvl>
  </w:abstractNum>
  <w:abstractNum w:abstractNumId="3" w15:restartNumberingAfterBreak="0">
    <w:nsid w:val="20730D04"/>
    <w:multiLevelType w:val="multilevel"/>
    <w:tmpl w:val="38A683C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21C363B1"/>
    <w:multiLevelType w:val="multilevel"/>
    <w:tmpl w:val="9E386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7F4E20"/>
    <w:multiLevelType w:val="hybridMultilevel"/>
    <w:tmpl w:val="EA80C716"/>
    <w:lvl w:ilvl="0" w:tplc="61DA56E2">
      <w:start w:val="1"/>
      <w:numFmt w:val="bullet"/>
      <w:lvlText w:val=""/>
      <w:lvlJc w:val="left"/>
      <w:pPr>
        <w:ind w:left="720" w:hanging="360"/>
      </w:pPr>
      <w:rPr>
        <w:rFonts w:ascii="Symbol" w:hAnsi="Symbol" w:hint="default"/>
      </w:rPr>
    </w:lvl>
    <w:lvl w:ilvl="1" w:tplc="8346840E" w:tentative="1">
      <w:start w:val="1"/>
      <w:numFmt w:val="bullet"/>
      <w:lvlText w:val="o"/>
      <w:lvlJc w:val="left"/>
      <w:pPr>
        <w:ind w:left="1440" w:hanging="360"/>
      </w:pPr>
      <w:rPr>
        <w:rFonts w:ascii="Courier New" w:hAnsi="Courier New" w:cs="Courier New" w:hint="default"/>
      </w:rPr>
    </w:lvl>
    <w:lvl w:ilvl="2" w:tplc="96FA58E8" w:tentative="1">
      <w:start w:val="1"/>
      <w:numFmt w:val="bullet"/>
      <w:lvlText w:val=""/>
      <w:lvlJc w:val="left"/>
      <w:pPr>
        <w:ind w:left="2160" w:hanging="360"/>
      </w:pPr>
      <w:rPr>
        <w:rFonts w:ascii="Wingdings" w:hAnsi="Wingdings" w:hint="default"/>
      </w:rPr>
    </w:lvl>
    <w:lvl w:ilvl="3" w:tplc="2E1E793E" w:tentative="1">
      <w:start w:val="1"/>
      <w:numFmt w:val="bullet"/>
      <w:lvlText w:val=""/>
      <w:lvlJc w:val="left"/>
      <w:pPr>
        <w:ind w:left="2880" w:hanging="360"/>
      </w:pPr>
      <w:rPr>
        <w:rFonts w:ascii="Symbol" w:hAnsi="Symbol" w:hint="default"/>
      </w:rPr>
    </w:lvl>
    <w:lvl w:ilvl="4" w:tplc="A24A7334" w:tentative="1">
      <w:start w:val="1"/>
      <w:numFmt w:val="bullet"/>
      <w:lvlText w:val="o"/>
      <w:lvlJc w:val="left"/>
      <w:pPr>
        <w:ind w:left="3600" w:hanging="360"/>
      </w:pPr>
      <w:rPr>
        <w:rFonts w:ascii="Courier New" w:hAnsi="Courier New" w:cs="Courier New" w:hint="default"/>
      </w:rPr>
    </w:lvl>
    <w:lvl w:ilvl="5" w:tplc="3216FBF0" w:tentative="1">
      <w:start w:val="1"/>
      <w:numFmt w:val="bullet"/>
      <w:lvlText w:val=""/>
      <w:lvlJc w:val="left"/>
      <w:pPr>
        <w:ind w:left="4320" w:hanging="360"/>
      </w:pPr>
      <w:rPr>
        <w:rFonts w:ascii="Wingdings" w:hAnsi="Wingdings" w:hint="default"/>
      </w:rPr>
    </w:lvl>
    <w:lvl w:ilvl="6" w:tplc="D3367290" w:tentative="1">
      <w:start w:val="1"/>
      <w:numFmt w:val="bullet"/>
      <w:lvlText w:val=""/>
      <w:lvlJc w:val="left"/>
      <w:pPr>
        <w:ind w:left="5040" w:hanging="360"/>
      </w:pPr>
      <w:rPr>
        <w:rFonts w:ascii="Symbol" w:hAnsi="Symbol" w:hint="default"/>
      </w:rPr>
    </w:lvl>
    <w:lvl w:ilvl="7" w:tplc="8F0C54B2" w:tentative="1">
      <w:start w:val="1"/>
      <w:numFmt w:val="bullet"/>
      <w:lvlText w:val="o"/>
      <w:lvlJc w:val="left"/>
      <w:pPr>
        <w:ind w:left="5760" w:hanging="360"/>
      </w:pPr>
      <w:rPr>
        <w:rFonts w:ascii="Courier New" w:hAnsi="Courier New" w:cs="Courier New" w:hint="default"/>
      </w:rPr>
    </w:lvl>
    <w:lvl w:ilvl="8" w:tplc="A5F655A8" w:tentative="1">
      <w:start w:val="1"/>
      <w:numFmt w:val="bullet"/>
      <w:lvlText w:val=""/>
      <w:lvlJc w:val="left"/>
      <w:pPr>
        <w:ind w:left="6480" w:hanging="360"/>
      </w:pPr>
      <w:rPr>
        <w:rFonts w:ascii="Wingdings" w:hAnsi="Wingdings" w:hint="default"/>
      </w:rPr>
    </w:lvl>
  </w:abstractNum>
  <w:abstractNum w:abstractNumId="6" w15:restartNumberingAfterBreak="0">
    <w:nsid w:val="39E67A89"/>
    <w:multiLevelType w:val="multilevel"/>
    <w:tmpl w:val="4B5A35E8"/>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40C57BFA"/>
    <w:multiLevelType w:val="hybridMultilevel"/>
    <w:tmpl w:val="9182BE1E"/>
    <w:lvl w:ilvl="0" w:tplc="867A709A">
      <w:start w:val="4"/>
      <w:numFmt w:val="bullet"/>
      <w:lvlText w:val="-"/>
      <w:lvlJc w:val="left"/>
      <w:pPr>
        <w:ind w:left="720" w:hanging="360"/>
      </w:pPr>
      <w:rPr>
        <w:rFonts w:ascii="Calibri" w:eastAsiaTheme="minorHAnsi" w:hAnsi="Calibri" w:cs="Calibri" w:hint="default"/>
      </w:rPr>
    </w:lvl>
    <w:lvl w:ilvl="1" w:tplc="257685EC" w:tentative="1">
      <w:start w:val="1"/>
      <w:numFmt w:val="bullet"/>
      <w:lvlText w:val="o"/>
      <w:lvlJc w:val="left"/>
      <w:pPr>
        <w:ind w:left="1440" w:hanging="360"/>
      </w:pPr>
      <w:rPr>
        <w:rFonts w:ascii="Courier New" w:hAnsi="Courier New" w:cs="Courier New" w:hint="default"/>
      </w:rPr>
    </w:lvl>
    <w:lvl w:ilvl="2" w:tplc="0F442672" w:tentative="1">
      <w:start w:val="1"/>
      <w:numFmt w:val="bullet"/>
      <w:lvlText w:val=""/>
      <w:lvlJc w:val="left"/>
      <w:pPr>
        <w:ind w:left="2160" w:hanging="360"/>
      </w:pPr>
      <w:rPr>
        <w:rFonts w:ascii="Wingdings" w:hAnsi="Wingdings" w:hint="default"/>
      </w:rPr>
    </w:lvl>
    <w:lvl w:ilvl="3" w:tplc="7072400A" w:tentative="1">
      <w:start w:val="1"/>
      <w:numFmt w:val="bullet"/>
      <w:lvlText w:val=""/>
      <w:lvlJc w:val="left"/>
      <w:pPr>
        <w:ind w:left="2880" w:hanging="360"/>
      </w:pPr>
      <w:rPr>
        <w:rFonts w:ascii="Symbol" w:hAnsi="Symbol" w:hint="default"/>
      </w:rPr>
    </w:lvl>
    <w:lvl w:ilvl="4" w:tplc="32D69AC2" w:tentative="1">
      <w:start w:val="1"/>
      <w:numFmt w:val="bullet"/>
      <w:lvlText w:val="o"/>
      <w:lvlJc w:val="left"/>
      <w:pPr>
        <w:ind w:left="3600" w:hanging="360"/>
      </w:pPr>
      <w:rPr>
        <w:rFonts w:ascii="Courier New" w:hAnsi="Courier New" w:cs="Courier New" w:hint="default"/>
      </w:rPr>
    </w:lvl>
    <w:lvl w:ilvl="5" w:tplc="9EEC4BC6" w:tentative="1">
      <w:start w:val="1"/>
      <w:numFmt w:val="bullet"/>
      <w:lvlText w:val=""/>
      <w:lvlJc w:val="left"/>
      <w:pPr>
        <w:ind w:left="4320" w:hanging="360"/>
      </w:pPr>
      <w:rPr>
        <w:rFonts w:ascii="Wingdings" w:hAnsi="Wingdings" w:hint="default"/>
      </w:rPr>
    </w:lvl>
    <w:lvl w:ilvl="6" w:tplc="44609FBC" w:tentative="1">
      <w:start w:val="1"/>
      <w:numFmt w:val="bullet"/>
      <w:lvlText w:val=""/>
      <w:lvlJc w:val="left"/>
      <w:pPr>
        <w:ind w:left="5040" w:hanging="360"/>
      </w:pPr>
      <w:rPr>
        <w:rFonts w:ascii="Symbol" w:hAnsi="Symbol" w:hint="default"/>
      </w:rPr>
    </w:lvl>
    <w:lvl w:ilvl="7" w:tplc="966C24B0" w:tentative="1">
      <w:start w:val="1"/>
      <w:numFmt w:val="bullet"/>
      <w:lvlText w:val="o"/>
      <w:lvlJc w:val="left"/>
      <w:pPr>
        <w:ind w:left="5760" w:hanging="360"/>
      </w:pPr>
      <w:rPr>
        <w:rFonts w:ascii="Courier New" w:hAnsi="Courier New" w:cs="Courier New" w:hint="default"/>
      </w:rPr>
    </w:lvl>
    <w:lvl w:ilvl="8" w:tplc="FA14962A" w:tentative="1">
      <w:start w:val="1"/>
      <w:numFmt w:val="bullet"/>
      <w:lvlText w:val=""/>
      <w:lvlJc w:val="left"/>
      <w:pPr>
        <w:ind w:left="6480" w:hanging="360"/>
      </w:pPr>
      <w:rPr>
        <w:rFonts w:ascii="Wingdings" w:hAnsi="Wingdings" w:hint="default"/>
      </w:rPr>
    </w:lvl>
  </w:abstractNum>
  <w:abstractNum w:abstractNumId="8" w15:restartNumberingAfterBreak="0">
    <w:nsid w:val="4C546B60"/>
    <w:multiLevelType w:val="multilevel"/>
    <w:tmpl w:val="FBC8DEF8"/>
    <w:lvl w:ilvl="0">
      <w:start w:val="4"/>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9" w15:restartNumberingAfterBreak="0">
    <w:nsid w:val="55643497"/>
    <w:multiLevelType w:val="hybridMultilevel"/>
    <w:tmpl w:val="7D7ECC52"/>
    <w:lvl w:ilvl="0" w:tplc="79960664">
      <w:start w:val="1"/>
      <w:numFmt w:val="bullet"/>
      <w:lvlText w:val=""/>
      <w:lvlJc w:val="left"/>
      <w:pPr>
        <w:ind w:left="720" w:hanging="360"/>
      </w:pPr>
      <w:rPr>
        <w:rFonts w:ascii="Symbol" w:hAnsi="Symbol" w:hint="default"/>
      </w:rPr>
    </w:lvl>
    <w:lvl w:ilvl="1" w:tplc="9D5A3194" w:tentative="1">
      <w:start w:val="1"/>
      <w:numFmt w:val="bullet"/>
      <w:lvlText w:val="o"/>
      <w:lvlJc w:val="left"/>
      <w:pPr>
        <w:ind w:left="1440" w:hanging="360"/>
      </w:pPr>
      <w:rPr>
        <w:rFonts w:ascii="Courier New" w:hAnsi="Courier New" w:cs="Courier New" w:hint="default"/>
      </w:rPr>
    </w:lvl>
    <w:lvl w:ilvl="2" w:tplc="893AE486" w:tentative="1">
      <w:start w:val="1"/>
      <w:numFmt w:val="bullet"/>
      <w:lvlText w:val=""/>
      <w:lvlJc w:val="left"/>
      <w:pPr>
        <w:ind w:left="2160" w:hanging="360"/>
      </w:pPr>
      <w:rPr>
        <w:rFonts w:ascii="Wingdings" w:hAnsi="Wingdings" w:hint="default"/>
      </w:rPr>
    </w:lvl>
    <w:lvl w:ilvl="3" w:tplc="7BD889C6" w:tentative="1">
      <w:start w:val="1"/>
      <w:numFmt w:val="bullet"/>
      <w:lvlText w:val=""/>
      <w:lvlJc w:val="left"/>
      <w:pPr>
        <w:ind w:left="2880" w:hanging="360"/>
      </w:pPr>
      <w:rPr>
        <w:rFonts w:ascii="Symbol" w:hAnsi="Symbol" w:hint="default"/>
      </w:rPr>
    </w:lvl>
    <w:lvl w:ilvl="4" w:tplc="D548C354" w:tentative="1">
      <w:start w:val="1"/>
      <w:numFmt w:val="bullet"/>
      <w:lvlText w:val="o"/>
      <w:lvlJc w:val="left"/>
      <w:pPr>
        <w:ind w:left="3600" w:hanging="360"/>
      </w:pPr>
      <w:rPr>
        <w:rFonts w:ascii="Courier New" w:hAnsi="Courier New" w:cs="Courier New" w:hint="default"/>
      </w:rPr>
    </w:lvl>
    <w:lvl w:ilvl="5" w:tplc="216211D8" w:tentative="1">
      <w:start w:val="1"/>
      <w:numFmt w:val="bullet"/>
      <w:lvlText w:val=""/>
      <w:lvlJc w:val="left"/>
      <w:pPr>
        <w:ind w:left="4320" w:hanging="360"/>
      </w:pPr>
      <w:rPr>
        <w:rFonts w:ascii="Wingdings" w:hAnsi="Wingdings" w:hint="default"/>
      </w:rPr>
    </w:lvl>
    <w:lvl w:ilvl="6" w:tplc="DCC881EE" w:tentative="1">
      <w:start w:val="1"/>
      <w:numFmt w:val="bullet"/>
      <w:lvlText w:val=""/>
      <w:lvlJc w:val="left"/>
      <w:pPr>
        <w:ind w:left="5040" w:hanging="360"/>
      </w:pPr>
      <w:rPr>
        <w:rFonts w:ascii="Symbol" w:hAnsi="Symbol" w:hint="default"/>
      </w:rPr>
    </w:lvl>
    <w:lvl w:ilvl="7" w:tplc="1F64A8B2" w:tentative="1">
      <w:start w:val="1"/>
      <w:numFmt w:val="bullet"/>
      <w:lvlText w:val="o"/>
      <w:lvlJc w:val="left"/>
      <w:pPr>
        <w:ind w:left="5760" w:hanging="360"/>
      </w:pPr>
      <w:rPr>
        <w:rFonts w:ascii="Courier New" w:hAnsi="Courier New" w:cs="Courier New" w:hint="default"/>
      </w:rPr>
    </w:lvl>
    <w:lvl w:ilvl="8" w:tplc="27D81674" w:tentative="1">
      <w:start w:val="1"/>
      <w:numFmt w:val="bullet"/>
      <w:lvlText w:val=""/>
      <w:lvlJc w:val="left"/>
      <w:pPr>
        <w:ind w:left="6480" w:hanging="360"/>
      </w:pPr>
      <w:rPr>
        <w:rFonts w:ascii="Wingdings" w:hAnsi="Wingdings" w:hint="default"/>
      </w:rPr>
    </w:lvl>
  </w:abstractNum>
  <w:abstractNum w:abstractNumId="10" w15:restartNumberingAfterBreak="0">
    <w:nsid w:val="66BA2829"/>
    <w:multiLevelType w:val="multilevel"/>
    <w:tmpl w:val="D45C810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CB063EC"/>
    <w:multiLevelType w:val="hybridMultilevel"/>
    <w:tmpl w:val="B372B1C6"/>
    <w:lvl w:ilvl="0" w:tplc="40683452">
      <w:start w:val="1"/>
      <w:numFmt w:val="bullet"/>
      <w:lvlText w:val=""/>
      <w:lvlJc w:val="left"/>
      <w:pPr>
        <w:ind w:left="720" w:hanging="360"/>
      </w:pPr>
      <w:rPr>
        <w:rFonts w:ascii="Symbol" w:hAnsi="Symbol" w:hint="default"/>
      </w:rPr>
    </w:lvl>
    <w:lvl w:ilvl="1" w:tplc="89480054" w:tentative="1">
      <w:start w:val="1"/>
      <w:numFmt w:val="bullet"/>
      <w:lvlText w:val="o"/>
      <w:lvlJc w:val="left"/>
      <w:pPr>
        <w:ind w:left="1440" w:hanging="360"/>
      </w:pPr>
      <w:rPr>
        <w:rFonts w:ascii="Courier New" w:hAnsi="Courier New" w:cs="Courier New" w:hint="default"/>
      </w:rPr>
    </w:lvl>
    <w:lvl w:ilvl="2" w:tplc="D018E7AC" w:tentative="1">
      <w:start w:val="1"/>
      <w:numFmt w:val="bullet"/>
      <w:lvlText w:val=""/>
      <w:lvlJc w:val="left"/>
      <w:pPr>
        <w:ind w:left="2160" w:hanging="360"/>
      </w:pPr>
      <w:rPr>
        <w:rFonts w:ascii="Wingdings" w:hAnsi="Wingdings" w:hint="default"/>
      </w:rPr>
    </w:lvl>
    <w:lvl w:ilvl="3" w:tplc="61AA32E4" w:tentative="1">
      <w:start w:val="1"/>
      <w:numFmt w:val="bullet"/>
      <w:lvlText w:val=""/>
      <w:lvlJc w:val="left"/>
      <w:pPr>
        <w:ind w:left="2880" w:hanging="360"/>
      </w:pPr>
      <w:rPr>
        <w:rFonts w:ascii="Symbol" w:hAnsi="Symbol" w:hint="default"/>
      </w:rPr>
    </w:lvl>
    <w:lvl w:ilvl="4" w:tplc="B2060C32" w:tentative="1">
      <w:start w:val="1"/>
      <w:numFmt w:val="bullet"/>
      <w:lvlText w:val="o"/>
      <w:lvlJc w:val="left"/>
      <w:pPr>
        <w:ind w:left="3600" w:hanging="360"/>
      </w:pPr>
      <w:rPr>
        <w:rFonts w:ascii="Courier New" w:hAnsi="Courier New" w:cs="Courier New" w:hint="default"/>
      </w:rPr>
    </w:lvl>
    <w:lvl w:ilvl="5" w:tplc="4C723A22" w:tentative="1">
      <w:start w:val="1"/>
      <w:numFmt w:val="bullet"/>
      <w:lvlText w:val=""/>
      <w:lvlJc w:val="left"/>
      <w:pPr>
        <w:ind w:left="4320" w:hanging="360"/>
      </w:pPr>
      <w:rPr>
        <w:rFonts w:ascii="Wingdings" w:hAnsi="Wingdings" w:hint="default"/>
      </w:rPr>
    </w:lvl>
    <w:lvl w:ilvl="6" w:tplc="9CDAF522" w:tentative="1">
      <w:start w:val="1"/>
      <w:numFmt w:val="bullet"/>
      <w:lvlText w:val=""/>
      <w:lvlJc w:val="left"/>
      <w:pPr>
        <w:ind w:left="5040" w:hanging="360"/>
      </w:pPr>
      <w:rPr>
        <w:rFonts w:ascii="Symbol" w:hAnsi="Symbol" w:hint="default"/>
      </w:rPr>
    </w:lvl>
    <w:lvl w:ilvl="7" w:tplc="D45450BA" w:tentative="1">
      <w:start w:val="1"/>
      <w:numFmt w:val="bullet"/>
      <w:lvlText w:val="o"/>
      <w:lvlJc w:val="left"/>
      <w:pPr>
        <w:ind w:left="5760" w:hanging="360"/>
      </w:pPr>
      <w:rPr>
        <w:rFonts w:ascii="Courier New" w:hAnsi="Courier New" w:cs="Courier New" w:hint="default"/>
      </w:rPr>
    </w:lvl>
    <w:lvl w:ilvl="8" w:tplc="68FE6C84" w:tentative="1">
      <w:start w:val="1"/>
      <w:numFmt w:val="bullet"/>
      <w:lvlText w:val=""/>
      <w:lvlJc w:val="left"/>
      <w:pPr>
        <w:ind w:left="6480" w:hanging="360"/>
      </w:pPr>
      <w:rPr>
        <w:rFonts w:ascii="Wingdings" w:hAnsi="Wingdings" w:hint="default"/>
      </w:rPr>
    </w:lvl>
  </w:abstractNum>
  <w:abstractNum w:abstractNumId="12" w15:restartNumberingAfterBreak="0">
    <w:nsid w:val="72B547DB"/>
    <w:multiLevelType w:val="multilevel"/>
    <w:tmpl w:val="C21896E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92A0A1C"/>
    <w:multiLevelType w:val="multilevel"/>
    <w:tmpl w:val="22E4C83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C4539AB"/>
    <w:multiLevelType w:val="multilevel"/>
    <w:tmpl w:val="3FECBCFC"/>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7E2F26DB"/>
    <w:multiLevelType w:val="multilevel"/>
    <w:tmpl w:val="AF40AA9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0"/>
  </w:num>
  <w:num w:numId="3">
    <w:abstractNumId w:val="7"/>
  </w:num>
  <w:num w:numId="4">
    <w:abstractNumId w:val="12"/>
  </w:num>
  <w:num w:numId="5">
    <w:abstractNumId w:val="14"/>
  </w:num>
  <w:num w:numId="6">
    <w:abstractNumId w:val="2"/>
  </w:num>
  <w:num w:numId="7">
    <w:abstractNumId w:val="10"/>
  </w:num>
  <w:num w:numId="8">
    <w:abstractNumId w:val="1"/>
  </w:num>
  <w:num w:numId="9">
    <w:abstractNumId w:val="6"/>
  </w:num>
  <w:num w:numId="10">
    <w:abstractNumId w:val="8"/>
  </w:num>
  <w:num w:numId="11">
    <w:abstractNumId w:val="15"/>
  </w:num>
  <w:num w:numId="12">
    <w:abstractNumId w:val="4"/>
  </w:num>
  <w:num w:numId="13">
    <w:abstractNumId w:val="5"/>
  </w:num>
  <w:num w:numId="14">
    <w:abstractNumId w:val="11"/>
  </w:num>
  <w:num w:numId="15">
    <w:abstractNumId w:val="9"/>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44FF"/>
    <w:rsid w:val="000250C6"/>
    <w:rsid w:val="000540FB"/>
    <w:rsid w:val="000600E4"/>
    <w:rsid w:val="00063ADF"/>
    <w:rsid w:val="000D2841"/>
    <w:rsid w:val="00134807"/>
    <w:rsid w:val="001A47AA"/>
    <w:rsid w:val="001A5072"/>
    <w:rsid w:val="001B1796"/>
    <w:rsid w:val="001D202E"/>
    <w:rsid w:val="001E45A4"/>
    <w:rsid w:val="00232DC0"/>
    <w:rsid w:val="002460A0"/>
    <w:rsid w:val="002516DF"/>
    <w:rsid w:val="00261C0B"/>
    <w:rsid w:val="00271AAF"/>
    <w:rsid w:val="002835CA"/>
    <w:rsid w:val="002A0407"/>
    <w:rsid w:val="002A64C3"/>
    <w:rsid w:val="002B2FB1"/>
    <w:rsid w:val="002E2887"/>
    <w:rsid w:val="002F3C8C"/>
    <w:rsid w:val="00300512"/>
    <w:rsid w:val="0034462D"/>
    <w:rsid w:val="00371979"/>
    <w:rsid w:val="00373D8B"/>
    <w:rsid w:val="00375C70"/>
    <w:rsid w:val="00390446"/>
    <w:rsid w:val="003A07D7"/>
    <w:rsid w:val="003C0D98"/>
    <w:rsid w:val="003C2A03"/>
    <w:rsid w:val="003E5F04"/>
    <w:rsid w:val="003E7D21"/>
    <w:rsid w:val="0040229E"/>
    <w:rsid w:val="00413E57"/>
    <w:rsid w:val="00415CA2"/>
    <w:rsid w:val="00431DD8"/>
    <w:rsid w:val="00462E41"/>
    <w:rsid w:val="0047299E"/>
    <w:rsid w:val="00476A10"/>
    <w:rsid w:val="0049186F"/>
    <w:rsid w:val="004B045E"/>
    <w:rsid w:val="004B6082"/>
    <w:rsid w:val="004C1137"/>
    <w:rsid w:val="004E469F"/>
    <w:rsid w:val="004F1010"/>
    <w:rsid w:val="00512B07"/>
    <w:rsid w:val="00525372"/>
    <w:rsid w:val="00551FF9"/>
    <w:rsid w:val="00571E35"/>
    <w:rsid w:val="005862BB"/>
    <w:rsid w:val="00586F42"/>
    <w:rsid w:val="005944FF"/>
    <w:rsid w:val="00650143"/>
    <w:rsid w:val="00661F85"/>
    <w:rsid w:val="00681717"/>
    <w:rsid w:val="006907C4"/>
    <w:rsid w:val="006960D4"/>
    <w:rsid w:val="006B278A"/>
    <w:rsid w:val="006E55F3"/>
    <w:rsid w:val="006E7202"/>
    <w:rsid w:val="00704B6B"/>
    <w:rsid w:val="0070548B"/>
    <w:rsid w:val="0077762F"/>
    <w:rsid w:val="0078030B"/>
    <w:rsid w:val="00785E9E"/>
    <w:rsid w:val="007C7170"/>
    <w:rsid w:val="007D0FE2"/>
    <w:rsid w:val="00803DE4"/>
    <w:rsid w:val="0082027A"/>
    <w:rsid w:val="00854058"/>
    <w:rsid w:val="008665B7"/>
    <w:rsid w:val="00872A91"/>
    <w:rsid w:val="00873FEA"/>
    <w:rsid w:val="008776E4"/>
    <w:rsid w:val="00885FF1"/>
    <w:rsid w:val="008B134A"/>
    <w:rsid w:val="008C45D1"/>
    <w:rsid w:val="008E0A46"/>
    <w:rsid w:val="0093621F"/>
    <w:rsid w:val="00943E01"/>
    <w:rsid w:val="0097754C"/>
    <w:rsid w:val="00983C94"/>
    <w:rsid w:val="009A3EE1"/>
    <w:rsid w:val="009A52C5"/>
    <w:rsid w:val="009B3CCB"/>
    <w:rsid w:val="009B6797"/>
    <w:rsid w:val="009C007E"/>
    <w:rsid w:val="009C6057"/>
    <w:rsid w:val="009E3728"/>
    <w:rsid w:val="009F1285"/>
    <w:rsid w:val="00A4436C"/>
    <w:rsid w:val="00A5405B"/>
    <w:rsid w:val="00A742B9"/>
    <w:rsid w:val="00A9755E"/>
    <w:rsid w:val="00AC1BF1"/>
    <w:rsid w:val="00B132CB"/>
    <w:rsid w:val="00B31144"/>
    <w:rsid w:val="00B3225B"/>
    <w:rsid w:val="00B8221E"/>
    <w:rsid w:val="00B87DF0"/>
    <w:rsid w:val="00B91903"/>
    <w:rsid w:val="00BC4686"/>
    <w:rsid w:val="00BD3C1C"/>
    <w:rsid w:val="00BE5529"/>
    <w:rsid w:val="00C05D3F"/>
    <w:rsid w:val="00C20C32"/>
    <w:rsid w:val="00C21A4C"/>
    <w:rsid w:val="00C577C7"/>
    <w:rsid w:val="00C61B9D"/>
    <w:rsid w:val="00C668A0"/>
    <w:rsid w:val="00C81999"/>
    <w:rsid w:val="00CB56F2"/>
    <w:rsid w:val="00CB5769"/>
    <w:rsid w:val="00D11D83"/>
    <w:rsid w:val="00D469F9"/>
    <w:rsid w:val="00D57440"/>
    <w:rsid w:val="00D620F4"/>
    <w:rsid w:val="00D7632A"/>
    <w:rsid w:val="00D7796E"/>
    <w:rsid w:val="00DB0D63"/>
    <w:rsid w:val="00DC05FB"/>
    <w:rsid w:val="00DC508E"/>
    <w:rsid w:val="00E01A7F"/>
    <w:rsid w:val="00E079DD"/>
    <w:rsid w:val="00E1103A"/>
    <w:rsid w:val="00E1105A"/>
    <w:rsid w:val="00E223C2"/>
    <w:rsid w:val="00E354F4"/>
    <w:rsid w:val="00E55311"/>
    <w:rsid w:val="00E860BE"/>
    <w:rsid w:val="00EC6F7E"/>
    <w:rsid w:val="00ED2A6E"/>
    <w:rsid w:val="00ED42EF"/>
    <w:rsid w:val="00EE3600"/>
    <w:rsid w:val="00EF1F83"/>
    <w:rsid w:val="00F20E34"/>
    <w:rsid w:val="00F5766D"/>
    <w:rsid w:val="00F908F1"/>
    <w:rsid w:val="00F9236C"/>
    <w:rsid w:val="00F942CE"/>
    <w:rsid w:val="00FD1104"/>
    <w:rsid w:val="00FD4793"/>
    <w:rsid w:val="00FE4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DCFE8B-001E-4644-B6D1-23CDCBB53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39044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944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44FF"/>
  </w:style>
  <w:style w:type="paragraph" w:styleId="Footer">
    <w:name w:val="footer"/>
    <w:basedOn w:val="Normal"/>
    <w:link w:val="FooterChar"/>
    <w:uiPriority w:val="99"/>
    <w:unhideWhenUsed/>
    <w:rsid w:val="005944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44FF"/>
  </w:style>
  <w:style w:type="paragraph" w:styleId="ListParagraph">
    <w:name w:val="List Paragraph"/>
    <w:basedOn w:val="Normal"/>
    <w:uiPriority w:val="34"/>
    <w:qFormat/>
    <w:rsid w:val="006E55F3"/>
    <w:pPr>
      <w:ind w:left="720"/>
      <w:contextualSpacing/>
    </w:pPr>
  </w:style>
  <w:style w:type="character" w:styleId="Hyperlink">
    <w:name w:val="Hyperlink"/>
    <w:basedOn w:val="DefaultParagraphFont"/>
    <w:uiPriority w:val="99"/>
    <w:unhideWhenUsed/>
    <w:rsid w:val="00D11D83"/>
    <w:rPr>
      <w:color w:val="0563C1" w:themeColor="hyperlink"/>
      <w:u w:val="single"/>
    </w:rPr>
  </w:style>
  <w:style w:type="character" w:customStyle="1" w:styleId="UnresolvedMention1">
    <w:name w:val="Unresolved Mention1"/>
    <w:basedOn w:val="DefaultParagraphFont"/>
    <w:uiPriority w:val="99"/>
    <w:semiHidden/>
    <w:unhideWhenUsed/>
    <w:rsid w:val="00D11D83"/>
    <w:rPr>
      <w:color w:val="605E5C"/>
      <w:shd w:val="clear" w:color="auto" w:fill="E1DFDD"/>
    </w:rPr>
  </w:style>
  <w:style w:type="character" w:styleId="Strong">
    <w:name w:val="Strong"/>
    <w:basedOn w:val="DefaultParagraphFont"/>
    <w:uiPriority w:val="22"/>
    <w:qFormat/>
    <w:rsid w:val="0049186F"/>
    <w:rPr>
      <w:b/>
      <w:bCs/>
    </w:rPr>
  </w:style>
  <w:style w:type="paragraph" w:styleId="NormalWeb">
    <w:name w:val="Normal (Web)"/>
    <w:basedOn w:val="Normal"/>
    <w:uiPriority w:val="99"/>
    <w:semiHidden/>
    <w:unhideWhenUsed/>
    <w:rsid w:val="00872A9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390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90446"/>
    <w:rPr>
      <w:rFonts w:ascii="Times New Roman" w:eastAsia="Times New Roman" w:hAnsi="Times New Roman" w:cs="Times New Roman"/>
      <w:b/>
      <w:bCs/>
      <w:sz w:val="27"/>
      <w:szCs w:val="27"/>
      <w:lang w:eastAsia="en-GB"/>
    </w:rPr>
  </w:style>
  <w:style w:type="character" w:styleId="FollowedHyperlink">
    <w:name w:val="FollowedHyperlink"/>
    <w:basedOn w:val="DefaultParagraphFont"/>
    <w:uiPriority w:val="99"/>
    <w:semiHidden/>
    <w:unhideWhenUsed/>
    <w:rsid w:val="004B6082"/>
    <w:rPr>
      <w:color w:val="954F72" w:themeColor="followedHyperlink"/>
      <w:u w:val="single"/>
    </w:rPr>
  </w:style>
  <w:style w:type="character" w:customStyle="1" w:styleId="ams">
    <w:name w:val="ams"/>
    <w:basedOn w:val="DefaultParagraphFont"/>
    <w:rsid w:val="0082027A"/>
  </w:style>
  <w:style w:type="character" w:styleId="CommentReference">
    <w:name w:val="annotation reference"/>
    <w:basedOn w:val="DefaultParagraphFont"/>
    <w:uiPriority w:val="99"/>
    <w:semiHidden/>
    <w:unhideWhenUsed/>
    <w:rsid w:val="008665B7"/>
    <w:rPr>
      <w:sz w:val="16"/>
      <w:szCs w:val="16"/>
    </w:rPr>
  </w:style>
  <w:style w:type="paragraph" w:styleId="CommentText">
    <w:name w:val="annotation text"/>
    <w:basedOn w:val="Normal"/>
    <w:link w:val="CommentTextChar"/>
    <w:uiPriority w:val="99"/>
    <w:semiHidden/>
    <w:unhideWhenUsed/>
    <w:rsid w:val="008665B7"/>
    <w:pPr>
      <w:spacing w:line="240" w:lineRule="auto"/>
    </w:pPr>
    <w:rPr>
      <w:sz w:val="20"/>
      <w:szCs w:val="20"/>
    </w:rPr>
  </w:style>
  <w:style w:type="character" w:customStyle="1" w:styleId="CommentTextChar">
    <w:name w:val="Comment Text Char"/>
    <w:basedOn w:val="DefaultParagraphFont"/>
    <w:link w:val="CommentText"/>
    <w:uiPriority w:val="99"/>
    <w:semiHidden/>
    <w:rsid w:val="008665B7"/>
    <w:rPr>
      <w:sz w:val="20"/>
      <w:szCs w:val="20"/>
    </w:rPr>
  </w:style>
  <w:style w:type="paragraph" w:styleId="CommentSubject">
    <w:name w:val="annotation subject"/>
    <w:basedOn w:val="CommentText"/>
    <w:next w:val="CommentText"/>
    <w:link w:val="CommentSubjectChar"/>
    <w:uiPriority w:val="99"/>
    <w:semiHidden/>
    <w:unhideWhenUsed/>
    <w:rsid w:val="008665B7"/>
    <w:rPr>
      <w:b/>
      <w:bCs/>
    </w:rPr>
  </w:style>
  <w:style w:type="character" w:customStyle="1" w:styleId="CommentSubjectChar">
    <w:name w:val="Comment Subject Char"/>
    <w:basedOn w:val="CommentTextChar"/>
    <w:link w:val="CommentSubject"/>
    <w:uiPriority w:val="99"/>
    <w:semiHidden/>
    <w:rsid w:val="008665B7"/>
    <w:rPr>
      <w:b/>
      <w:bCs/>
      <w:sz w:val="20"/>
      <w:szCs w:val="20"/>
    </w:rPr>
  </w:style>
  <w:style w:type="paragraph" w:styleId="BalloonText">
    <w:name w:val="Balloon Text"/>
    <w:basedOn w:val="Normal"/>
    <w:link w:val="BalloonTextChar"/>
    <w:uiPriority w:val="99"/>
    <w:semiHidden/>
    <w:unhideWhenUsed/>
    <w:rsid w:val="008665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665B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2441</Words>
  <Characters>13919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Ella Williams (1707424)</dc:creator>
  <cp:lastModifiedBy>Ruby Khatun</cp:lastModifiedBy>
  <cp:revision>2</cp:revision>
  <dcterms:created xsi:type="dcterms:W3CDTF">2018-12-14T19:19:00Z</dcterms:created>
  <dcterms:modified xsi:type="dcterms:W3CDTF">2018-12-14T19:19:00Z</dcterms:modified>
</cp:coreProperties>
</file>