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15A88AA" w:rsidR="00587CE6" w:rsidRPr="00587CE6" w:rsidRDefault="00446AB1" w:rsidP="00331A9E">
            <w:pPr>
              <w:spacing w:after="0" w:line="240" w:lineRule="auto"/>
              <w:rPr>
                <w:rFonts w:ascii="Arial" w:eastAsia="Times New Roman" w:hAnsi="Arial" w:cs="Arial"/>
                <w:sz w:val="20"/>
                <w:szCs w:val="20"/>
              </w:rPr>
            </w:pPr>
            <w:r>
              <w:rPr>
                <w:rFonts w:ascii="Arial" w:eastAsia="Times New Roman" w:hAnsi="Arial" w:cs="Arial"/>
                <w:sz w:val="20"/>
                <w:szCs w:val="20"/>
              </w:rPr>
              <w:t>Alice Rudge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8EBA8EB" w:rsidR="00587CE6" w:rsidRPr="00587CE6" w:rsidRDefault="00C82A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Bettina Schmidt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60A0776" w:rsidR="00587CE6" w:rsidRPr="00587CE6" w:rsidRDefault="00835874" w:rsidP="00587CE6">
            <w:pPr>
              <w:spacing w:after="0" w:line="240" w:lineRule="auto"/>
              <w:rPr>
                <w:rFonts w:ascii="Arial" w:eastAsia="Times New Roman" w:hAnsi="Arial" w:cs="Arial"/>
                <w:sz w:val="20"/>
                <w:szCs w:val="20"/>
              </w:rPr>
            </w:pPr>
            <w:r>
              <w:rPr>
                <w:rFonts w:ascii="Arial" w:hAnsi="Arial" w:cs="Arial"/>
                <w:sz w:val="20"/>
              </w:rPr>
              <w:t>Family, Gender and Sexuality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9B84B42" w:rsidR="00587CE6" w:rsidRPr="00587CE6" w:rsidRDefault="00640854" w:rsidP="00587CE6">
            <w:pPr>
              <w:spacing w:after="0" w:line="240" w:lineRule="auto"/>
              <w:rPr>
                <w:rFonts w:ascii="Arial" w:eastAsia="Times New Roman" w:hAnsi="Arial" w:cs="Arial"/>
                <w:sz w:val="20"/>
                <w:szCs w:val="20"/>
              </w:rPr>
            </w:pPr>
            <w:r>
              <w:rPr>
                <w:rFonts w:ascii="Arial" w:hAnsi="Arial" w:cs="Arial"/>
                <w:sz w:val="20"/>
              </w:rPr>
              <w:t>HPAN6028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7E5963C" w:rsidR="00587CE6" w:rsidRPr="00587CE6" w:rsidRDefault="0064085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DC1339F" w:rsidR="00587CE6" w:rsidRPr="00587CE6" w:rsidRDefault="0064085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5DE03BB" w:rsidR="00587CE6" w:rsidRPr="00587CE6" w:rsidRDefault="006408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D11D194" w:rsidR="006D2A9D" w:rsidRPr="00587CE6" w:rsidRDefault="00640854" w:rsidP="00640854">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Block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6AB496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4085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9FC76F0" w:rsidR="00587CE6" w:rsidRPr="00587CE6" w:rsidRDefault="0064085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F6E4DF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64085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B3DF3C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640854">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684D8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4085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13F407C3" w14:textId="1B0B0858" w:rsidR="00792D49" w:rsidRPr="00A50217" w:rsidRDefault="00F2358C" w:rsidP="00417F4F">
            <w:pPr>
              <w:spacing w:after="0" w:line="240" w:lineRule="auto"/>
              <w:rPr>
                <w:rFonts w:ascii="Arial" w:hAnsi="Arial" w:cs="Arial"/>
              </w:rPr>
            </w:pPr>
            <w:r w:rsidRPr="00A50217">
              <w:rPr>
                <w:rFonts w:ascii="Arial" w:hAnsi="Arial" w:cs="Arial"/>
              </w:rPr>
              <w:t>2205113</w:t>
            </w:r>
          </w:p>
          <w:p w14:paraId="03246BAF" w14:textId="10FE1DC4" w:rsidR="00F2358C" w:rsidRPr="00A50217" w:rsidRDefault="00F2358C" w:rsidP="00F2358C">
            <w:pPr>
              <w:spacing w:after="0" w:line="240" w:lineRule="auto"/>
              <w:rPr>
                <w:rFonts w:ascii="Arial" w:hAnsi="Arial" w:cs="Arial"/>
              </w:rPr>
            </w:pPr>
            <w:r w:rsidRPr="00A50217">
              <w:rPr>
                <w:rFonts w:ascii="Arial" w:hAnsi="Arial" w:cs="Arial"/>
              </w:rPr>
              <w:t>(Aria Anderson)</w:t>
            </w:r>
          </w:p>
        </w:tc>
        <w:tc>
          <w:tcPr>
            <w:tcW w:w="1087" w:type="dxa"/>
          </w:tcPr>
          <w:p w14:paraId="7AF218BB" w14:textId="77777777" w:rsidR="00792D49" w:rsidRPr="00A50217" w:rsidRDefault="00F2358C" w:rsidP="00417F4F">
            <w:pPr>
              <w:spacing w:after="0" w:line="240" w:lineRule="auto"/>
              <w:rPr>
                <w:rFonts w:ascii="Arial" w:hAnsi="Arial" w:cs="Arial"/>
              </w:rPr>
            </w:pPr>
            <w:r w:rsidRPr="00A50217">
              <w:rPr>
                <w:rFonts w:ascii="Arial" w:hAnsi="Arial" w:cs="Arial"/>
              </w:rPr>
              <w:t>73</w:t>
            </w:r>
          </w:p>
          <w:p w14:paraId="2743B9FE" w14:textId="517BC32F" w:rsidR="00A13C21" w:rsidRPr="00A50217" w:rsidRDefault="00A13C21" w:rsidP="00417F4F">
            <w:pPr>
              <w:spacing w:after="0" w:line="240" w:lineRule="auto"/>
              <w:rPr>
                <w:rFonts w:ascii="Arial" w:hAnsi="Arial" w:cs="Arial"/>
              </w:rPr>
            </w:pPr>
          </w:p>
        </w:tc>
        <w:tc>
          <w:tcPr>
            <w:tcW w:w="1087" w:type="dxa"/>
          </w:tcPr>
          <w:p w14:paraId="6C431F90" w14:textId="4FB6262D" w:rsidR="00792D49" w:rsidRPr="00A50217" w:rsidRDefault="00C276A8" w:rsidP="00417F4F">
            <w:pPr>
              <w:spacing w:after="0" w:line="240" w:lineRule="auto"/>
              <w:rPr>
                <w:rFonts w:ascii="Arial" w:hAnsi="Arial" w:cs="Arial"/>
              </w:rPr>
            </w:pPr>
            <w:r>
              <w:rPr>
                <w:rFonts w:ascii="Arial" w:hAnsi="Arial" w:cs="Arial"/>
              </w:rPr>
              <w:t>73</w:t>
            </w:r>
          </w:p>
        </w:tc>
        <w:tc>
          <w:tcPr>
            <w:tcW w:w="1087" w:type="dxa"/>
          </w:tcPr>
          <w:p w14:paraId="661EC36F" w14:textId="77777777" w:rsidR="00792D49" w:rsidRPr="00A50217" w:rsidRDefault="00792D49" w:rsidP="00417F4F">
            <w:pPr>
              <w:spacing w:after="0" w:line="240" w:lineRule="auto"/>
              <w:rPr>
                <w:rFonts w:ascii="Arial" w:hAnsi="Arial" w:cs="Arial"/>
              </w:rPr>
            </w:pPr>
          </w:p>
        </w:tc>
        <w:tc>
          <w:tcPr>
            <w:tcW w:w="1087" w:type="dxa"/>
          </w:tcPr>
          <w:p w14:paraId="453C575C" w14:textId="77777777" w:rsidR="00792D49" w:rsidRPr="00A50217" w:rsidRDefault="00792D49" w:rsidP="00417F4F">
            <w:pPr>
              <w:spacing w:after="0" w:line="240" w:lineRule="auto"/>
              <w:rPr>
                <w:rFonts w:ascii="Arial" w:hAnsi="Arial" w:cs="Arial"/>
              </w:rPr>
            </w:pPr>
          </w:p>
        </w:tc>
        <w:tc>
          <w:tcPr>
            <w:tcW w:w="3307" w:type="dxa"/>
          </w:tcPr>
          <w:p w14:paraId="47EC6246" w14:textId="77777777" w:rsidR="00792D49" w:rsidRPr="00A50217" w:rsidRDefault="00A13C21" w:rsidP="00417F4F">
            <w:pPr>
              <w:spacing w:after="0" w:line="240" w:lineRule="auto"/>
              <w:rPr>
                <w:rFonts w:ascii="Arial" w:hAnsi="Arial" w:cs="Arial"/>
              </w:rPr>
            </w:pPr>
            <w:r w:rsidRPr="00A50217">
              <w:rPr>
                <w:rFonts w:ascii="Arial" w:hAnsi="Arial" w:cs="Arial"/>
              </w:rPr>
              <w:t>Main document: 70%</w:t>
            </w:r>
          </w:p>
          <w:p w14:paraId="36F03CB0" w14:textId="5276B966" w:rsidR="00A13C21" w:rsidRPr="00A50217" w:rsidRDefault="00A13C21" w:rsidP="00417F4F">
            <w:pPr>
              <w:spacing w:after="0" w:line="240" w:lineRule="auto"/>
              <w:rPr>
                <w:rFonts w:ascii="Arial" w:hAnsi="Arial" w:cs="Arial"/>
              </w:rPr>
            </w:pPr>
            <w:r w:rsidRPr="00A50217">
              <w:rPr>
                <w:rFonts w:ascii="Arial" w:hAnsi="Arial" w:cs="Arial"/>
              </w:rPr>
              <w:t>Further item: 80%</w:t>
            </w:r>
          </w:p>
        </w:tc>
      </w:tr>
      <w:tr w:rsidR="00792D49" w:rsidRPr="00587CE6" w14:paraId="72569ACE" w14:textId="77777777" w:rsidTr="00792D49">
        <w:tc>
          <w:tcPr>
            <w:tcW w:w="1696" w:type="dxa"/>
          </w:tcPr>
          <w:p w14:paraId="751D74CD" w14:textId="05A401EF" w:rsidR="00792D49" w:rsidRPr="00A50217" w:rsidRDefault="00125F6C" w:rsidP="00417F4F">
            <w:pPr>
              <w:spacing w:after="0" w:line="240" w:lineRule="auto"/>
              <w:rPr>
                <w:rFonts w:ascii="Arial" w:hAnsi="Arial" w:cs="Arial"/>
              </w:rPr>
            </w:pPr>
            <w:r w:rsidRPr="00A50217">
              <w:rPr>
                <w:rFonts w:ascii="Arial" w:hAnsi="Arial" w:cs="Arial"/>
              </w:rPr>
              <w:t xml:space="preserve">2203979 </w:t>
            </w:r>
          </w:p>
          <w:p w14:paraId="0DA336C7" w14:textId="0AD84909" w:rsidR="00125F6C" w:rsidRPr="00A50217" w:rsidRDefault="00125F6C" w:rsidP="00125F6C">
            <w:pPr>
              <w:spacing w:after="0" w:line="240" w:lineRule="auto"/>
              <w:rPr>
                <w:rFonts w:ascii="Arial" w:hAnsi="Arial" w:cs="Arial"/>
              </w:rPr>
            </w:pPr>
            <w:r w:rsidRPr="00A50217">
              <w:rPr>
                <w:rFonts w:ascii="Arial" w:hAnsi="Arial" w:cs="Arial"/>
              </w:rPr>
              <w:t xml:space="preserve">(Matt Gaff) </w:t>
            </w:r>
          </w:p>
        </w:tc>
        <w:tc>
          <w:tcPr>
            <w:tcW w:w="1087" w:type="dxa"/>
          </w:tcPr>
          <w:p w14:paraId="497936A6" w14:textId="30C75B45" w:rsidR="00792D49" w:rsidRPr="00A50217" w:rsidRDefault="00125F6C" w:rsidP="00417F4F">
            <w:pPr>
              <w:spacing w:after="0" w:line="240" w:lineRule="auto"/>
              <w:rPr>
                <w:rFonts w:ascii="Arial" w:hAnsi="Arial" w:cs="Arial"/>
              </w:rPr>
            </w:pPr>
            <w:r w:rsidRPr="00A50217">
              <w:rPr>
                <w:rFonts w:ascii="Arial" w:hAnsi="Arial" w:cs="Arial"/>
              </w:rPr>
              <w:t>64</w:t>
            </w:r>
          </w:p>
        </w:tc>
        <w:tc>
          <w:tcPr>
            <w:tcW w:w="1087" w:type="dxa"/>
          </w:tcPr>
          <w:p w14:paraId="4A326DA6" w14:textId="439D7391" w:rsidR="00792D49" w:rsidRPr="00A50217" w:rsidRDefault="00C276A8" w:rsidP="00417F4F">
            <w:pPr>
              <w:spacing w:after="0" w:line="240" w:lineRule="auto"/>
              <w:rPr>
                <w:rFonts w:ascii="Arial" w:hAnsi="Arial" w:cs="Arial"/>
              </w:rPr>
            </w:pPr>
            <w:r>
              <w:rPr>
                <w:rFonts w:ascii="Arial" w:hAnsi="Arial" w:cs="Arial"/>
              </w:rPr>
              <w:t>64</w:t>
            </w:r>
          </w:p>
        </w:tc>
        <w:tc>
          <w:tcPr>
            <w:tcW w:w="1087" w:type="dxa"/>
          </w:tcPr>
          <w:p w14:paraId="0BA55000" w14:textId="77777777" w:rsidR="00792D49" w:rsidRPr="00A50217" w:rsidRDefault="00792D49" w:rsidP="00417F4F">
            <w:pPr>
              <w:spacing w:after="0" w:line="240" w:lineRule="auto"/>
              <w:rPr>
                <w:rFonts w:ascii="Arial" w:hAnsi="Arial" w:cs="Arial"/>
              </w:rPr>
            </w:pPr>
          </w:p>
        </w:tc>
        <w:tc>
          <w:tcPr>
            <w:tcW w:w="1087" w:type="dxa"/>
          </w:tcPr>
          <w:p w14:paraId="5FFAC98B" w14:textId="77777777" w:rsidR="00792D49" w:rsidRPr="00A50217" w:rsidRDefault="00792D49" w:rsidP="00417F4F">
            <w:pPr>
              <w:spacing w:after="0" w:line="240" w:lineRule="auto"/>
              <w:rPr>
                <w:rFonts w:ascii="Arial" w:hAnsi="Arial" w:cs="Arial"/>
              </w:rPr>
            </w:pPr>
          </w:p>
        </w:tc>
        <w:tc>
          <w:tcPr>
            <w:tcW w:w="3307" w:type="dxa"/>
          </w:tcPr>
          <w:p w14:paraId="15484710" w14:textId="77777777" w:rsidR="00792D49" w:rsidRPr="00A50217" w:rsidRDefault="00125F6C" w:rsidP="00417F4F">
            <w:pPr>
              <w:spacing w:after="0" w:line="240" w:lineRule="auto"/>
              <w:rPr>
                <w:rFonts w:ascii="Arial" w:hAnsi="Arial" w:cs="Arial"/>
              </w:rPr>
            </w:pPr>
            <w:r w:rsidRPr="00A50217">
              <w:rPr>
                <w:rFonts w:ascii="Arial" w:hAnsi="Arial" w:cs="Arial"/>
              </w:rPr>
              <w:t>Main document: 63%</w:t>
            </w:r>
          </w:p>
          <w:p w14:paraId="3312C685" w14:textId="54C13E6F" w:rsidR="00125F6C" w:rsidRPr="00A50217" w:rsidRDefault="00125F6C" w:rsidP="00417F4F">
            <w:pPr>
              <w:spacing w:after="0" w:line="240" w:lineRule="auto"/>
              <w:rPr>
                <w:rFonts w:ascii="Arial" w:hAnsi="Arial" w:cs="Arial"/>
              </w:rPr>
            </w:pPr>
            <w:r w:rsidRPr="00A50217">
              <w:rPr>
                <w:rFonts w:ascii="Arial" w:hAnsi="Arial" w:cs="Arial"/>
              </w:rPr>
              <w:t>Further item: 66%</w:t>
            </w:r>
          </w:p>
        </w:tc>
      </w:tr>
      <w:tr w:rsidR="00792D49" w:rsidRPr="00587CE6" w14:paraId="42F3E3E7" w14:textId="77777777" w:rsidTr="00792D49">
        <w:tc>
          <w:tcPr>
            <w:tcW w:w="1696" w:type="dxa"/>
          </w:tcPr>
          <w:p w14:paraId="7F7DBD67" w14:textId="77777777" w:rsidR="00792D49" w:rsidRPr="00A50217" w:rsidRDefault="00792D49" w:rsidP="00417F4F">
            <w:pPr>
              <w:spacing w:after="0" w:line="240" w:lineRule="auto"/>
              <w:rPr>
                <w:rFonts w:ascii="Arial" w:hAnsi="Arial" w:cs="Arial"/>
              </w:rPr>
            </w:pPr>
          </w:p>
        </w:tc>
        <w:tc>
          <w:tcPr>
            <w:tcW w:w="1087" w:type="dxa"/>
          </w:tcPr>
          <w:p w14:paraId="15D82044" w14:textId="77777777" w:rsidR="00792D49" w:rsidRPr="00A50217" w:rsidRDefault="00792D49" w:rsidP="00417F4F">
            <w:pPr>
              <w:spacing w:after="0" w:line="240" w:lineRule="auto"/>
              <w:rPr>
                <w:rFonts w:ascii="Arial" w:hAnsi="Arial" w:cs="Arial"/>
              </w:rPr>
            </w:pPr>
          </w:p>
        </w:tc>
        <w:tc>
          <w:tcPr>
            <w:tcW w:w="1087" w:type="dxa"/>
          </w:tcPr>
          <w:p w14:paraId="1F5A9052" w14:textId="77777777" w:rsidR="00792D49" w:rsidRPr="00A50217" w:rsidRDefault="00792D49" w:rsidP="00417F4F">
            <w:pPr>
              <w:spacing w:after="0" w:line="240" w:lineRule="auto"/>
              <w:rPr>
                <w:rFonts w:ascii="Arial" w:hAnsi="Arial" w:cs="Arial"/>
              </w:rPr>
            </w:pPr>
          </w:p>
        </w:tc>
        <w:tc>
          <w:tcPr>
            <w:tcW w:w="1087" w:type="dxa"/>
          </w:tcPr>
          <w:p w14:paraId="705F556E" w14:textId="77777777" w:rsidR="00792D49" w:rsidRPr="00A50217" w:rsidRDefault="00792D49" w:rsidP="00417F4F">
            <w:pPr>
              <w:spacing w:after="0" w:line="240" w:lineRule="auto"/>
              <w:rPr>
                <w:rFonts w:ascii="Arial" w:hAnsi="Arial" w:cs="Arial"/>
              </w:rPr>
            </w:pPr>
          </w:p>
        </w:tc>
        <w:tc>
          <w:tcPr>
            <w:tcW w:w="1087" w:type="dxa"/>
          </w:tcPr>
          <w:p w14:paraId="145D4D48" w14:textId="77777777" w:rsidR="00792D49" w:rsidRPr="00A50217" w:rsidRDefault="00792D49" w:rsidP="00417F4F">
            <w:pPr>
              <w:spacing w:after="0" w:line="240" w:lineRule="auto"/>
              <w:rPr>
                <w:rFonts w:ascii="Arial" w:hAnsi="Arial" w:cs="Arial"/>
              </w:rPr>
            </w:pPr>
          </w:p>
        </w:tc>
        <w:tc>
          <w:tcPr>
            <w:tcW w:w="3307" w:type="dxa"/>
          </w:tcPr>
          <w:p w14:paraId="5A6A816C" w14:textId="77777777" w:rsidR="00792D49" w:rsidRPr="00A50217" w:rsidRDefault="00792D49" w:rsidP="00417F4F">
            <w:pPr>
              <w:spacing w:after="0" w:line="240" w:lineRule="auto"/>
              <w:rPr>
                <w:rFonts w:ascii="Arial" w:hAnsi="Arial" w:cs="Arial"/>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675CA4" w:rsidR="00AC463B" w:rsidRPr="00ED385D" w:rsidRDefault="00C276A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59C6B0" w:rsidR="00AC463B" w:rsidRPr="00ED385D" w:rsidRDefault="00C276A8"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EEBBB28" w:rsidR="00AC463B" w:rsidRPr="00ED385D" w:rsidRDefault="00185C2E" w:rsidP="00741EC6">
            <w:pPr>
              <w:spacing w:after="0" w:line="240" w:lineRule="auto"/>
              <w:rPr>
                <w:rFonts w:ascii="Arial" w:hAnsi="Arial" w:cs="Arial"/>
                <w:sz w:val="20"/>
                <w:szCs w:val="20"/>
              </w:rPr>
            </w:pPr>
            <w:r>
              <w:rPr>
                <w:rFonts w:ascii="Arial" w:hAnsi="Arial" w:cs="Arial"/>
                <w:sz w:val="20"/>
                <w:szCs w:val="20"/>
              </w:rPr>
              <w:t>The module tutor provides constructive advice on how the assignments could be improved.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477BB9B" w:rsidR="00AC463B" w:rsidRPr="00ED385D" w:rsidRDefault="00185C2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DF3DCA0" w:rsidR="00AC463B" w:rsidRPr="00ED385D" w:rsidRDefault="00185C2E" w:rsidP="00741EC6">
            <w:pPr>
              <w:spacing w:after="0" w:line="240" w:lineRule="auto"/>
              <w:rPr>
                <w:rFonts w:ascii="Arial" w:hAnsi="Arial" w:cs="Arial"/>
                <w:sz w:val="20"/>
                <w:szCs w:val="20"/>
              </w:rPr>
            </w:pPr>
            <w:r>
              <w:rPr>
                <w:rFonts w:ascii="Arial" w:hAnsi="Arial" w:cs="Arial"/>
                <w:sz w:val="20"/>
                <w:szCs w:val="20"/>
              </w:rPr>
              <w:t>See above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0650D7D" w:rsidR="00AC463B" w:rsidRPr="00ED385D" w:rsidRDefault="00185C2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FC348A0" w:rsidR="00AC463B" w:rsidRPr="00ED385D" w:rsidRDefault="00185C2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1C628A0" w:rsidR="00AC463B" w:rsidRPr="00ED385D" w:rsidRDefault="00185C2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7E96EAF" w:rsidR="00AC463B" w:rsidRPr="00ED385D" w:rsidRDefault="00185C2E" w:rsidP="00741EC6">
            <w:pPr>
              <w:spacing w:after="0" w:line="240" w:lineRule="auto"/>
              <w:rPr>
                <w:rFonts w:ascii="Arial" w:hAnsi="Arial" w:cs="Arial"/>
                <w:sz w:val="20"/>
                <w:szCs w:val="20"/>
              </w:rPr>
            </w:pPr>
            <w:r>
              <w:rPr>
                <w:rFonts w:ascii="Arial" w:hAnsi="Arial" w:cs="Arial"/>
                <w:sz w:val="20"/>
                <w:szCs w:val="20"/>
              </w:rPr>
              <w:t xml:space="preserve">Yes, both in the general feedback and through in-text comments.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B4B41E5" w:rsidR="00AC463B" w:rsidRPr="00ED385D" w:rsidRDefault="00185C2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49E8082F" w:rsidR="00AC463B" w:rsidRPr="00ED385D" w:rsidRDefault="00185C2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 correspondence</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E27F9A9" w:rsidR="00741EC6" w:rsidRPr="00ED385D" w:rsidRDefault="00B74F2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EA17A98" w:rsidR="00741EC6" w:rsidRPr="00ED385D" w:rsidRDefault="00B74F2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25E6DFFE"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E2219B2" w:rsidR="00741EC6" w:rsidRPr="00ED385D" w:rsidRDefault="00B74F2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252BD97C" w:rsidR="00741EC6" w:rsidRPr="00ED385D" w:rsidRDefault="00B74F22" w:rsidP="00DF7B1E">
            <w:pPr>
              <w:spacing w:after="0" w:line="240" w:lineRule="auto"/>
              <w:rPr>
                <w:rFonts w:ascii="Arial" w:hAnsi="Arial" w:cs="Arial"/>
                <w:sz w:val="20"/>
                <w:szCs w:val="20"/>
              </w:rPr>
            </w:pPr>
            <w:r>
              <w:rPr>
                <w:rFonts w:ascii="Arial" w:hAnsi="Arial" w:cs="Arial"/>
                <w:sz w:val="20"/>
                <w:szCs w:val="20"/>
              </w:rPr>
              <w:t>The feedback was very helpful</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D408AA5" w:rsidR="00741EC6" w:rsidRPr="00ED385D" w:rsidRDefault="00B74F2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871818C" w:rsidR="00741EC6" w:rsidRPr="00ED385D" w:rsidRDefault="00B74F2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4DE1DF1A" w:rsidR="00741EC6" w:rsidRPr="00ED385D" w:rsidRDefault="00B74F22" w:rsidP="00DF7B1E">
            <w:pPr>
              <w:spacing w:after="0" w:line="240" w:lineRule="auto"/>
              <w:rPr>
                <w:rFonts w:ascii="Arial" w:hAnsi="Arial" w:cs="Arial"/>
                <w:sz w:val="20"/>
                <w:szCs w:val="20"/>
              </w:rPr>
            </w:pPr>
            <w:r>
              <w:rPr>
                <w:rFonts w:ascii="Arial" w:hAnsi="Arial" w:cs="Arial"/>
                <w:sz w:val="20"/>
                <w:szCs w:val="20"/>
              </w:rPr>
              <w:t>Only two in sample, but yes!</w:t>
            </w:r>
            <w:r w:rsidR="008C1783">
              <w:rPr>
                <w:rFonts w:ascii="Arial" w:hAnsi="Arial" w:cs="Arial"/>
                <w:sz w:val="20"/>
                <w:szCs w:val="20"/>
              </w:rPr>
              <w:t xml:space="preserve"> Marks were consistent and fair, the quality of the assessments was generally high.</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013B2A2" w:rsidR="00741EC6" w:rsidRPr="00ED385D" w:rsidRDefault="00B74F2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A420954" w14:textId="77777777" w:rsidR="004520FD" w:rsidRPr="00587CE6" w:rsidRDefault="004520FD" w:rsidP="000B1F89">
            <w:pPr>
              <w:spacing w:after="0" w:line="240" w:lineRule="auto"/>
              <w:rPr>
                <w:rFonts w:ascii="Arial" w:hAnsi="Arial" w:cs="Arial"/>
              </w:rPr>
            </w:pPr>
          </w:p>
          <w:p w14:paraId="1B1A3B9E" w14:textId="026CDA26" w:rsidR="003A0622" w:rsidRPr="004520FD" w:rsidRDefault="004520FD" w:rsidP="004520FD">
            <w:r w:rsidRPr="00234FF4">
              <w:rPr>
                <w:noProof/>
                <w:sz w:val="18"/>
                <w:szCs w:val="18"/>
                <w:lang w:eastAsia="en-GB"/>
              </w:rPr>
              <w:drawing>
                <wp:inline distT="0" distB="0" distL="0" distR="0" wp14:anchorId="2779368F" wp14:editId="702EE230">
                  <wp:extent cx="1133475" cy="304800"/>
                  <wp:effectExtent l="0" t="0" r="9525" b="0"/>
                  <wp:docPr id="1577155279" name="Picture 1577155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160538A5"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79AF2391" w:rsidR="004520FD" w:rsidRPr="00587CE6" w:rsidRDefault="004520FD" w:rsidP="003968A9">
            <w:pPr>
              <w:spacing w:after="0" w:line="240" w:lineRule="auto"/>
              <w:rPr>
                <w:rFonts w:ascii="Arial" w:hAnsi="Arial" w:cs="Arial"/>
              </w:rPr>
            </w:pPr>
            <w:r>
              <w:rPr>
                <w:rFonts w:ascii="Arial" w:hAnsi="Arial" w:cs="Arial"/>
              </w:rPr>
              <w:t>17.10.24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471B23B2" w:rsidR="006D2A9D" w:rsidRPr="00587CE6" w:rsidRDefault="00B74F22" w:rsidP="006D2A9D">
            <w:pPr>
              <w:spacing w:after="0" w:line="240" w:lineRule="auto"/>
              <w:rPr>
                <w:rFonts w:ascii="Arial" w:hAnsi="Arial" w:cs="Arial"/>
              </w:rPr>
            </w:pPr>
            <w:r>
              <w:rPr>
                <w:rFonts w:ascii="Arial" w:hAnsi="Arial" w:cs="Arial"/>
                <w:noProof/>
              </w:rPr>
              <w:drawing>
                <wp:inline distT="0" distB="0" distL="0" distR="0" wp14:anchorId="77354B5D" wp14:editId="562B9A01">
                  <wp:extent cx="787400" cy="457200"/>
                  <wp:effectExtent l="0" t="0" r="0" b="0"/>
                  <wp:docPr id="1"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Description automatically generated"/>
                          <pic:cNvPicPr/>
                        </pic:nvPicPr>
                        <pic:blipFill>
                          <a:blip r:embed="rId11"/>
                          <a:stretch>
                            <a:fillRect/>
                          </a:stretch>
                        </pic:blipFill>
                        <pic:spPr>
                          <a:xfrm>
                            <a:off x="0" y="0"/>
                            <a:ext cx="787400" cy="457200"/>
                          </a:xfrm>
                          <a:prstGeom prst="rect">
                            <a:avLst/>
                          </a:prstGeom>
                        </pic:spPr>
                      </pic:pic>
                    </a:graphicData>
                  </a:graphic>
                </wp:inline>
              </w:drawing>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2EE0F8C"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B74F22">
              <w:rPr>
                <w:rFonts w:ascii="Arial" w:hAnsi="Arial" w:cs="Arial"/>
              </w:rPr>
              <w:t>18.01.25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4968E8" w14:textId="77777777" w:rsidR="003C7D4E" w:rsidRDefault="003C7D4E" w:rsidP="00467608">
      <w:pPr>
        <w:spacing w:after="0" w:line="240" w:lineRule="auto"/>
      </w:pPr>
      <w:r>
        <w:separator/>
      </w:r>
    </w:p>
  </w:endnote>
  <w:endnote w:type="continuationSeparator" w:id="0">
    <w:p w14:paraId="60E4427E" w14:textId="77777777" w:rsidR="003C7D4E" w:rsidRDefault="003C7D4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0667F" w14:textId="77777777" w:rsidR="003C7D4E" w:rsidRDefault="003C7D4E" w:rsidP="00467608">
      <w:pPr>
        <w:spacing w:after="0" w:line="240" w:lineRule="auto"/>
      </w:pPr>
      <w:r>
        <w:separator/>
      </w:r>
    </w:p>
  </w:footnote>
  <w:footnote w:type="continuationSeparator" w:id="0">
    <w:p w14:paraId="3E0EFE86" w14:textId="77777777" w:rsidR="003C7D4E" w:rsidRDefault="003C7D4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5F6C"/>
    <w:rsid w:val="0016601E"/>
    <w:rsid w:val="00185C2E"/>
    <w:rsid w:val="00193BDC"/>
    <w:rsid w:val="001B2D70"/>
    <w:rsid w:val="001B3F3C"/>
    <w:rsid w:val="001B7E17"/>
    <w:rsid w:val="001C5D1C"/>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7D4E"/>
    <w:rsid w:val="003D4F2B"/>
    <w:rsid w:val="004043D9"/>
    <w:rsid w:val="00411FC1"/>
    <w:rsid w:val="00413110"/>
    <w:rsid w:val="00417F4F"/>
    <w:rsid w:val="00420F89"/>
    <w:rsid w:val="00446AB1"/>
    <w:rsid w:val="004520FD"/>
    <w:rsid w:val="00460865"/>
    <w:rsid w:val="0046507B"/>
    <w:rsid w:val="00467608"/>
    <w:rsid w:val="004807AE"/>
    <w:rsid w:val="004948F9"/>
    <w:rsid w:val="004A21EC"/>
    <w:rsid w:val="004C1311"/>
    <w:rsid w:val="004D3EFB"/>
    <w:rsid w:val="00507442"/>
    <w:rsid w:val="0051296B"/>
    <w:rsid w:val="005218D5"/>
    <w:rsid w:val="00536A75"/>
    <w:rsid w:val="005739F8"/>
    <w:rsid w:val="00587CE6"/>
    <w:rsid w:val="00596BAF"/>
    <w:rsid w:val="005A28B8"/>
    <w:rsid w:val="005A74CD"/>
    <w:rsid w:val="005B25F9"/>
    <w:rsid w:val="005B460D"/>
    <w:rsid w:val="00640854"/>
    <w:rsid w:val="00645102"/>
    <w:rsid w:val="00647D03"/>
    <w:rsid w:val="00650E76"/>
    <w:rsid w:val="00677C6A"/>
    <w:rsid w:val="006A194A"/>
    <w:rsid w:val="006B75B7"/>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4DE8"/>
    <w:rsid w:val="007E5D59"/>
    <w:rsid w:val="00835874"/>
    <w:rsid w:val="00874D23"/>
    <w:rsid w:val="0088091C"/>
    <w:rsid w:val="008A7C06"/>
    <w:rsid w:val="008B32FF"/>
    <w:rsid w:val="008C1783"/>
    <w:rsid w:val="008E5A0D"/>
    <w:rsid w:val="00905215"/>
    <w:rsid w:val="0091282B"/>
    <w:rsid w:val="00920F17"/>
    <w:rsid w:val="00940D6C"/>
    <w:rsid w:val="00942186"/>
    <w:rsid w:val="009620CD"/>
    <w:rsid w:val="00990AE7"/>
    <w:rsid w:val="009C34CA"/>
    <w:rsid w:val="009D04BE"/>
    <w:rsid w:val="00A13C21"/>
    <w:rsid w:val="00A20015"/>
    <w:rsid w:val="00A50217"/>
    <w:rsid w:val="00AB09D9"/>
    <w:rsid w:val="00AB2F38"/>
    <w:rsid w:val="00AC463B"/>
    <w:rsid w:val="00AC7457"/>
    <w:rsid w:val="00AD2AFC"/>
    <w:rsid w:val="00AE723D"/>
    <w:rsid w:val="00B020D0"/>
    <w:rsid w:val="00B1114A"/>
    <w:rsid w:val="00B60685"/>
    <w:rsid w:val="00B74F22"/>
    <w:rsid w:val="00BE13FF"/>
    <w:rsid w:val="00BF33E9"/>
    <w:rsid w:val="00BF46EC"/>
    <w:rsid w:val="00C00D39"/>
    <w:rsid w:val="00C0204C"/>
    <w:rsid w:val="00C036D5"/>
    <w:rsid w:val="00C25B6E"/>
    <w:rsid w:val="00C276A8"/>
    <w:rsid w:val="00C3472D"/>
    <w:rsid w:val="00C53EE5"/>
    <w:rsid w:val="00C82A25"/>
    <w:rsid w:val="00C9211B"/>
    <w:rsid w:val="00CB7244"/>
    <w:rsid w:val="00CE245C"/>
    <w:rsid w:val="00CE3E2B"/>
    <w:rsid w:val="00D02D86"/>
    <w:rsid w:val="00D36124"/>
    <w:rsid w:val="00D4012C"/>
    <w:rsid w:val="00D72891"/>
    <w:rsid w:val="00D72FBD"/>
    <w:rsid w:val="00D805D6"/>
    <w:rsid w:val="00D84865"/>
    <w:rsid w:val="00DA7BE8"/>
    <w:rsid w:val="00DB0F64"/>
    <w:rsid w:val="00DF4677"/>
    <w:rsid w:val="00E60022"/>
    <w:rsid w:val="00E736F0"/>
    <w:rsid w:val="00E853AC"/>
    <w:rsid w:val="00E95E39"/>
    <w:rsid w:val="00EA036D"/>
    <w:rsid w:val="00EB562E"/>
    <w:rsid w:val="00ED385D"/>
    <w:rsid w:val="00EE4175"/>
    <w:rsid w:val="00EF13BA"/>
    <w:rsid w:val="00F045AF"/>
    <w:rsid w:val="00F2106D"/>
    <w:rsid w:val="00F2358C"/>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961</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cp:revision>
  <cp:lastPrinted>2014-12-09T15:50:00Z</cp:lastPrinted>
  <dcterms:created xsi:type="dcterms:W3CDTF">2025-01-20T15:10:00Z</dcterms:created>
  <dcterms:modified xsi:type="dcterms:W3CDTF">2025-01-20T15:10:00Z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98fac97-8d33-4425-95a4-f76d2cce012e_Enabled">
    <vt:lpwstr>true</vt:lpwstr>
  </property>
  <property fmtid="{D5CDD505-2E9C-101B-9397-08002B2CF9AE}" pid="3" name="MSIP_Label_b98fac97-8d33-4425-95a4-f76d2cce012e_SetDate">
    <vt:lpwstr>2025-01-18T14:21:38Z</vt:lpwstr>
  </property>
  <property fmtid="{D5CDD505-2E9C-101B-9397-08002B2CF9AE}" pid="4" name="MSIP_Label_b98fac97-8d33-4425-95a4-f76d2cce012e_Method">
    <vt:lpwstr>Standard</vt:lpwstr>
  </property>
  <property fmtid="{D5CDD505-2E9C-101B-9397-08002B2CF9AE}" pid="5" name="MSIP_Label_b98fac97-8d33-4425-95a4-f76d2cce012e_Name">
    <vt:lpwstr>defa4170-0d19-0005-0004-bc88714345d2</vt:lpwstr>
  </property>
  <property fmtid="{D5CDD505-2E9C-101B-9397-08002B2CF9AE}" pid="6" name="MSIP_Label_b98fac97-8d33-4425-95a4-f76d2cce012e_SiteId">
    <vt:lpwstr>674dd0a1-ae62-42c7-a39f-69ee199537a8</vt:lpwstr>
  </property>
  <property fmtid="{D5CDD505-2E9C-101B-9397-08002B2CF9AE}" pid="7" name="MSIP_Label_b98fac97-8d33-4425-95a4-f76d2cce012e_ActionId">
    <vt:lpwstr>30900b64-d15e-45c0-a902-a75851933057</vt:lpwstr>
  </property>
  <property fmtid="{D5CDD505-2E9C-101B-9397-08002B2CF9AE}" pid="8" name="MSIP_Label_b98fac97-8d33-4425-95a4-f76d2cce012e_ContentBits">
    <vt:lpwstr>0</vt:lpwstr>
  </property>
</Properties>
</file>