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AA5184" w14:textId="77777777" w:rsidR="004D4EF2" w:rsidRDefault="004D4EF2">
      <w:pPr>
        <w:rPr>
          <w:b/>
          <w:bCs/>
          <w:sz w:val="32"/>
          <w:szCs w:val="32"/>
        </w:rPr>
      </w:pPr>
    </w:p>
    <w:p w14:paraId="3CEB397F" w14:textId="77777777" w:rsidR="004D4EF2" w:rsidRDefault="004D4EF2">
      <w:pPr>
        <w:rPr>
          <w:b/>
          <w:bCs/>
          <w:sz w:val="32"/>
          <w:szCs w:val="32"/>
        </w:rPr>
      </w:pPr>
    </w:p>
    <w:p w14:paraId="36287B0A" w14:textId="77777777" w:rsidR="004D4EF2" w:rsidRDefault="004D4EF2">
      <w:pPr>
        <w:rPr>
          <w:b/>
          <w:bCs/>
          <w:sz w:val="32"/>
          <w:szCs w:val="32"/>
        </w:rPr>
      </w:pPr>
    </w:p>
    <w:p w14:paraId="6A733376" w14:textId="77777777" w:rsidR="004D4EF2" w:rsidRDefault="004D4EF2" w:rsidP="004D4EF2">
      <w:pPr>
        <w:jc w:val="center"/>
        <w:rPr>
          <w:b/>
          <w:bCs/>
          <w:sz w:val="32"/>
          <w:szCs w:val="32"/>
        </w:rPr>
      </w:pPr>
    </w:p>
    <w:p w14:paraId="2E694352" w14:textId="77777777" w:rsidR="004D4EF2" w:rsidRDefault="004D4EF2" w:rsidP="004D4EF2">
      <w:pPr>
        <w:jc w:val="center"/>
        <w:rPr>
          <w:b/>
          <w:bCs/>
          <w:sz w:val="32"/>
          <w:szCs w:val="32"/>
        </w:rPr>
      </w:pPr>
    </w:p>
    <w:p w14:paraId="4FA4260B" w14:textId="77777777" w:rsidR="004D4EF2" w:rsidRDefault="004D4EF2" w:rsidP="004D4EF2">
      <w:pPr>
        <w:jc w:val="center"/>
        <w:rPr>
          <w:b/>
          <w:bCs/>
          <w:sz w:val="32"/>
          <w:szCs w:val="32"/>
        </w:rPr>
      </w:pPr>
    </w:p>
    <w:p w14:paraId="28FE539F" w14:textId="77777777" w:rsidR="004D4EF2" w:rsidRDefault="004D4EF2" w:rsidP="004D4EF2">
      <w:pPr>
        <w:jc w:val="center"/>
        <w:rPr>
          <w:b/>
          <w:bCs/>
          <w:sz w:val="32"/>
          <w:szCs w:val="32"/>
        </w:rPr>
      </w:pPr>
    </w:p>
    <w:p w14:paraId="47493E91" w14:textId="77777777" w:rsidR="004D4EF2" w:rsidRDefault="004D4EF2" w:rsidP="004D4EF2">
      <w:pPr>
        <w:jc w:val="center"/>
        <w:rPr>
          <w:b/>
          <w:bCs/>
          <w:sz w:val="32"/>
          <w:szCs w:val="32"/>
        </w:rPr>
      </w:pPr>
    </w:p>
    <w:p w14:paraId="035A529F" w14:textId="22C4E6D6" w:rsidR="00D83EFD" w:rsidRDefault="004D4EF2" w:rsidP="004D4EF2">
      <w:pPr>
        <w:jc w:val="center"/>
        <w:rPr>
          <w:b/>
          <w:bCs/>
          <w:sz w:val="32"/>
          <w:szCs w:val="32"/>
        </w:rPr>
      </w:pPr>
      <w:r w:rsidRPr="004D4EF2">
        <w:rPr>
          <w:b/>
          <w:bCs/>
          <w:sz w:val="32"/>
          <w:szCs w:val="32"/>
        </w:rPr>
        <w:t>C</w:t>
      </w:r>
      <w:r w:rsidR="001069A4">
        <w:rPr>
          <w:b/>
          <w:bCs/>
          <w:sz w:val="32"/>
          <w:szCs w:val="32"/>
        </w:rPr>
        <w:t>OVID</w:t>
      </w:r>
      <w:r w:rsidRPr="004D4EF2">
        <w:rPr>
          <w:b/>
          <w:bCs/>
          <w:sz w:val="32"/>
          <w:szCs w:val="32"/>
        </w:rPr>
        <w:t xml:space="preserve"> 19 Pandemic and Its </w:t>
      </w:r>
      <w:r>
        <w:rPr>
          <w:b/>
          <w:bCs/>
          <w:sz w:val="32"/>
          <w:szCs w:val="32"/>
        </w:rPr>
        <w:t>Impact</w:t>
      </w:r>
      <w:r w:rsidRPr="004D4EF2">
        <w:rPr>
          <w:b/>
          <w:bCs/>
          <w:sz w:val="32"/>
          <w:szCs w:val="32"/>
        </w:rPr>
        <w:t xml:space="preserve"> on the Hospitality Industry</w:t>
      </w:r>
    </w:p>
    <w:p w14:paraId="4103A6A5" w14:textId="441CF0C4" w:rsidR="004D4EF2" w:rsidRDefault="004D4EF2" w:rsidP="004D4EF2">
      <w:pPr>
        <w:jc w:val="center"/>
        <w:rPr>
          <w:b/>
          <w:bCs/>
          <w:sz w:val="32"/>
          <w:szCs w:val="32"/>
        </w:rPr>
      </w:pPr>
    </w:p>
    <w:p w14:paraId="254D6D77" w14:textId="266D350A" w:rsidR="004D4EF2" w:rsidRDefault="004D4EF2" w:rsidP="004D4EF2">
      <w:pPr>
        <w:jc w:val="center"/>
        <w:rPr>
          <w:b/>
          <w:bCs/>
          <w:sz w:val="32"/>
          <w:szCs w:val="32"/>
        </w:rPr>
      </w:pPr>
    </w:p>
    <w:p w14:paraId="46988D0F" w14:textId="65685CC7" w:rsidR="004D4EF2" w:rsidRDefault="004D4EF2" w:rsidP="004D4EF2">
      <w:pPr>
        <w:jc w:val="center"/>
        <w:rPr>
          <w:b/>
          <w:bCs/>
          <w:sz w:val="32"/>
          <w:szCs w:val="32"/>
        </w:rPr>
      </w:pPr>
    </w:p>
    <w:p w14:paraId="6FBC2072" w14:textId="1F35B3AC" w:rsidR="004D4EF2" w:rsidRDefault="004D4EF2" w:rsidP="004D4EF2">
      <w:pPr>
        <w:jc w:val="center"/>
        <w:rPr>
          <w:b/>
          <w:bCs/>
          <w:sz w:val="32"/>
          <w:szCs w:val="32"/>
        </w:rPr>
      </w:pPr>
    </w:p>
    <w:p w14:paraId="6A3A8381" w14:textId="61D3EAA4" w:rsidR="004D4EF2" w:rsidRDefault="004D4EF2" w:rsidP="004D4EF2">
      <w:pPr>
        <w:jc w:val="center"/>
        <w:rPr>
          <w:b/>
          <w:bCs/>
          <w:sz w:val="32"/>
          <w:szCs w:val="32"/>
        </w:rPr>
      </w:pPr>
    </w:p>
    <w:p w14:paraId="19DD7C4F" w14:textId="60F6974C" w:rsidR="004D4EF2" w:rsidRDefault="004D4EF2" w:rsidP="004D4EF2">
      <w:pPr>
        <w:jc w:val="center"/>
        <w:rPr>
          <w:b/>
          <w:bCs/>
          <w:sz w:val="32"/>
          <w:szCs w:val="32"/>
        </w:rPr>
      </w:pPr>
    </w:p>
    <w:p w14:paraId="6F172C14" w14:textId="6702E390" w:rsidR="004D4EF2" w:rsidRDefault="004D4EF2" w:rsidP="004D4EF2">
      <w:pPr>
        <w:jc w:val="center"/>
        <w:rPr>
          <w:b/>
          <w:bCs/>
          <w:sz w:val="32"/>
          <w:szCs w:val="32"/>
        </w:rPr>
      </w:pPr>
    </w:p>
    <w:p w14:paraId="74E10585" w14:textId="779DA2F8" w:rsidR="004D4EF2" w:rsidRDefault="004D4EF2" w:rsidP="004D4EF2">
      <w:pPr>
        <w:jc w:val="center"/>
        <w:rPr>
          <w:b/>
          <w:bCs/>
          <w:sz w:val="32"/>
          <w:szCs w:val="32"/>
        </w:rPr>
      </w:pPr>
    </w:p>
    <w:p w14:paraId="50F3D7C1" w14:textId="77777777" w:rsidR="004D4EF2" w:rsidRDefault="004D4EF2" w:rsidP="004D4EF2">
      <w:pPr>
        <w:spacing w:line="360" w:lineRule="auto"/>
        <w:jc w:val="right"/>
        <w:rPr>
          <w:sz w:val="32"/>
          <w:szCs w:val="32"/>
        </w:rPr>
      </w:pPr>
    </w:p>
    <w:p w14:paraId="2D9F21B9" w14:textId="77777777" w:rsidR="004D4EF2" w:rsidRDefault="004D4EF2" w:rsidP="004D4EF2">
      <w:pPr>
        <w:spacing w:line="360" w:lineRule="auto"/>
        <w:jc w:val="right"/>
        <w:rPr>
          <w:sz w:val="32"/>
          <w:szCs w:val="32"/>
        </w:rPr>
      </w:pPr>
    </w:p>
    <w:p w14:paraId="7581F469" w14:textId="7CBC734A" w:rsidR="004D4EF2" w:rsidRPr="004D4EF2" w:rsidRDefault="004D4EF2" w:rsidP="004D4EF2">
      <w:pPr>
        <w:spacing w:line="360" w:lineRule="auto"/>
        <w:jc w:val="right"/>
        <w:rPr>
          <w:sz w:val="32"/>
          <w:szCs w:val="32"/>
        </w:rPr>
      </w:pPr>
      <w:r w:rsidRPr="004D4EF2">
        <w:rPr>
          <w:sz w:val="32"/>
          <w:szCs w:val="32"/>
        </w:rPr>
        <w:t xml:space="preserve">Student: </w:t>
      </w:r>
      <w:r w:rsidR="001069A4">
        <w:rPr>
          <w:sz w:val="32"/>
          <w:szCs w:val="32"/>
        </w:rPr>
        <w:t xml:space="preserve">Marius </w:t>
      </w:r>
      <w:proofErr w:type="spellStart"/>
      <w:r w:rsidR="001069A4">
        <w:rPr>
          <w:sz w:val="32"/>
          <w:szCs w:val="32"/>
        </w:rPr>
        <w:t>Castelany</w:t>
      </w:r>
      <w:proofErr w:type="spellEnd"/>
      <w:r w:rsidR="001069A4">
        <w:rPr>
          <w:sz w:val="32"/>
          <w:szCs w:val="32"/>
        </w:rPr>
        <w:t xml:space="preserve"> </w:t>
      </w:r>
      <w:r w:rsidR="00737793">
        <w:rPr>
          <w:sz w:val="32"/>
          <w:szCs w:val="32"/>
        </w:rPr>
        <w:t>1906124</w:t>
      </w:r>
    </w:p>
    <w:p w14:paraId="453AA8AC" w14:textId="4663DC8F" w:rsidR="004D4EF2" w:rsidRPr="004D4EF2" w:rsidRDefault="004D4EF2" w:rsidP="004D4EF2">
      <w:pPr>
        <w:spacing w:line="360" w:lineRule="auto"/>
        <w:jc w:val="right"/>
        <w:rPr>
          <w:sz w:val="32"/>
          <w:szCs w:val="32"/>
        </w:rPr>
      </w:pPr>
      <w:r w:rsidRPr="004D4EF2">
        <w:rPr>
          <w:sz w:val="32"/>
          <w:szCs w:val="32"/>
        </w:rPr>
        <w:t xml:space="preserve">Module: </w:t>
      </w:r>
      <w:r w:rsidR="00EE3ED0">
        <w:rPr>
          <w:sz w:val="32"/>
          <w:szCs w:val="32"/>
        </w:rPr>
        <w:t>Personnel resourcing and development BMIH5005</w:t>
      </w:r>
    </w:p>
    <w:p w14:paraId="64359369" w14:textId="216E1B87" w:rsidR="004D4EF2" w:rsidRPr="004D4EF2" w:rsidRDefault="004D4EF2" w:rsidP="004D4EF2">
      <w:pPr>
        <w:spacing w:line="360" w:lineRule="auto"/>
        <w:jc w:val="right"/>
        <w:rPr>
          <w:sz w:val="32"/>
          <w:szCs w:val="32"/>
        </w:rPr>
      </w:pPr>
      <w:r w:rsidRPr="004D4EF2">
        <w:rPr>
          <w:sz w:val="32"/>
          <w:szCs w:val="32"/>
        </w:rPr>
        <w:t xml:space="preserve">Lecturer: </w:t>
      </w:r>
      <w:r w:rsidR="00EE3ED0">
        <w:rPr>
          <w:sz w:val="32"/>
          <w:szCs w:val="32"/>
        </w:rPr>
        <w:t>Emily Williams</w:t>
      </w:r>
    </w:p>
    <w:p w14:paraId="1311F933" w14:textId="77777777" w:rsidR="004D4EF2" w:rsidRDefault="004D4EF2" w:rsidP="004D4EF2">
      <w:pPr>
        <w:jc w:val="right"/>
        <w:rPr>
          <w:b/>
          <w:bCs/>
          <w:sz w:val="32"/>
          <w:szCs w:val="32"/>
        </w:rPr>
      </w:pPr>
    </w:p>
    <w:p w14:paraId="77F06C5D" w14:textId="034E485B" w:rsidR="004D4EF2" w:rsidRDefault="004D4EF2" w:rsidP="004D4EF2">
      <w:pPr>
        <w:jc w:val="right"/>
        <w:rPr>
          <w:b/>
          <w:bCs/>
          <w:sz w:val="32"/>
          <w:szCs w:val="32"/>
        </w:rPr>
      </w:pPr>
    </w:p>
    <w:p w14:paraId="6D3A7F35" w14:textId="782EFE47" w:rsidR="004D4EF2" w:rsidRDefault="004D4EF2" w:rsidP="004D4EF2">
      <w:pPr>
        <w:jc w:val="right"/>
        <w:rPr>
          <w:b/>
          <w:bCs/>
          <w:sz w:val="32"/>
          <w:szCs w:val="32"/>
        </w:rPr>
      </w:pPr>
    </w:p>
    <w:p w14:paraId="3DDDDB76" w14:textId="0339067A" w:rsidR="004D4EF2" w:rsidRDefault="004D4EF2" w:rsidP="004D4EF2">
      <w:pPr>
        <w:jc w:val="right"/>
        <w:rPr>
          <w:b/>
          <w:bCs/>
          <w:sz w:val="32"/>
          <w:szCs w:val="32"/>
        </w:rPr>
      </w:pPr>
    </w:p>
    <w:p w14:paraId="3DBA2A2C" w14:textId="29F0A823" w:rsidR="004D4EF2" w:rsidRDefault="004D4EF2" w:rsidP="004D4EF2">
      <w:pPr>
        <w:jc w:val="right"/>
        <w:rPr>
          <w:b/>
          <w:bCs/>
          <w:sz w:val="32"/>
          <w:szCs w:val="32"/>
        </w:rPr>
      </w:pPr>
    </w:p>
    <w:p w14:paraId="106F2281" w14:textId="128B75E6" w:rsidR="004D4EF2" w:rsidRDefault="004D4EF2" w:rsidP="004D4EF2">
      <w:pPr>
        <w:jc w:val="right"/>
        <w:rPr>
          <w:b/>
          <w:bCs/>
          <w:sz w:val="32"/>
          <w:szCs w:val="32"/>
        </w:rPr>
      </w:pPr>
    </w:p>
    <w:p w14:paraId="0B36B387" w14:textId="4C91F3A5" w:rsidR="004D4EF2" w:rsidRDefault="004D4EF2" w:rsidP="004D4EF2">
      <w:pPr>
        <w:jc w:val="right"/>
        <w:rPr>
          <w:b/>
          <w:bCs/>
          <w:sz w:val="32"/>
          <w:szCs w:val="32"/>
        </w:rPr>
      </w:pPr>
    </w:p>
    <w:p w14:paraId="163CE439" w14:textId="390C2C09" w:rsidR="004D4EF2" w:rsidRDefault="004D4EF2" w:rsidP="004D4EF2">
      <w:pPr>
        <w:jc w:val="right"/>
        <w:rPr>
          <w:b/>
          <w:bCs/>
          <w:sz w:val="32"/>
          <w:szCs w:val="32"/>
        </w:rPr>
      </w:pPr>
    </w:p>
    <w:p w14:paraId="23021A21" w14:textId="22B13B0F" w:rsidR="004D4EF2" w:rsidRDefault="004D4EF2" w:rsidP="004D4EF2">
      <w:pPr>
        <w:jc w:val="right"/>
        <w:rPr>
          <w:b/>
          <w:bCs/>
          <w:sz w:val="32"/>
          <w:szCs w:val="32"/>
        </w:rPr>
      </w:pPr>
    </w:p>
    <w:p w14:paraId="0433647A" w14:textId="42A24E5F" w:rsidR="004D4EF2" w:rsidRDefault="004D4EF2" w:rsidP="004D4EF2">
      <w:pPr>
        <w:jc w:val="right"/>
        <w:rPr>
          <w:b/>
          <w:bCs/>
          <w:sz w:val="32"/>
          <w:szCs w:val="32"/>
        </w:rPr>
      </w:pPr>
    </w:p>
    <w:p w14:paraId="67A5793C" w14:textId="5228F41F" w:rsidR="004D4EF2" w:rsidRDefault="004D4EF2" w:rsidP="004D4EF2">
      <w:pPr>
        <w:jc w:val="right"/>
        <w:rPr>
          <w:b/>
          <w:bCs/>
          <w:sz w:val="32"/>
          <w:szCs w:val="32"/>
        </w:rPr>
      </w:pPr>
    </w:p>
    <w:p w14:paraId="66D5A685" w14:textId="77777777" w:rsidR="00F960E8" w:rsidRDefault="00F960E8" w:rsidP="004D4EF2">
      <w:pPr>
        <w:rPr>
          <w:b/>
          <w:bCs/>
          <w:sz w:val="32"/>
          <w:szCs w:val="32"/>
        </w:rPr>
      </w:pPr>
    </w:p>
    <w:p w14:paraId="00175AC7" w14:textId="77777777" w:rsidR="000628CE" w:rsidRDefault="000628CE" w:rsidP="004D4EF2">
      <w:pPr>
        <w:rPr>
          <w:b/>
          <w:bCs/>
          <w:sz w:val="32"/>
          <w:szCs w:val="32"/>
        </w:rPr>
      </w:pPr>
    </w:p>
    <w:p w14:paraId="082A36BC" w14:textId="59A73E8C" w:rsidR="004D4EF2" w:rsidRDefault="004D4EF2" w:rsidP="004D4EF2">
      <w:pPr>
        <w:rPr>
          <w:b/>
          <w:bCs/>
          <w:sz w:val="32"/>
          <w:szCs w:val="32"/>
        </w:rPr>
      </w:pPr>
      <w:r>
        <w:rPr>
          <w:b/>
          <w:bCs/>
          <w:sz w:val="32"/>
          <w:szCs w:val="32"/>
        </w:rPr>
        <w:lastRenderedPageBreak/>
        <w:t>Introduction</w:t>
      </w:r>
    </w:p>
    <w:p w14:paraId="120B4EB1" w14:textId="77777777" w:rsidR="000628CE" w:rsidRDefault="000628CE" w:rsidP="004D4EF2">
      <w:pPr>
        <w:spacing w:line="360" w:lineRule="auto"/>
        <w:rPr>
          <w:sz w:val="28"/>
          <w:szCs w:val="28"/>
        </w:rPr>
      </w:pPr>
    </w:p>
    <w:p w14:paraId="08CD3D7B" w14:textId="30D2D35E" w:rsidR="00EE3ED0" w:rsidRDefault="004A06B6" w:rsidP="004D4EF2">
      <w:pPr>
        <w:spacing w:line="360" w:lineRule="auto"/>
        <w:rPr>
          <w:sz w:val="28"/>
          <w:szCs w:val="28"/>
        </w:rPr>
      </w:pPr>
      <w:r w:rsidRPr="004A06B6">
        <w:rPr>
          <w:sz w:val="28"/>
          <w:szCs w:val="28"/>
        </w:rPr>
        <w:t>The COVID 19 outbreak began in Wuhan, Hubei, China, between November and December 2019. As the infection spread across China quite rapidly, it also started to expand through Europe throughout the subsequent few weeks. The disease was formally proclaimed a pandemic on March 11, 2020, due to its rapid spread between individuals, one individual carrying the disease to 3 other individuals.</w:t>
      </w:r>
    </w:p>
    <w:p w14:paraId="23039232" w14:textId="77777777" w:rsidR="004A06B6" w:rsidRDefault="004A06B6" w:rsidP="004D4EF2">
      <w:pPr>
        <w:spacing w:line="360" w:lineRule="auto"/>
        <w:rPr>
          <w:sz w:val="28"/>
          <w:szCs w:val="28"/>
        </w:rPr>
      </w:pPr>
    </w:p>
    <w:p w14:paraId="0911B93F" w14:textId="1CBD8959" w:rsidR="00EE3ED0" w:rsidRDefault="004A06B6" w:rsidP="004D4EF2">
      <w:pPr>
        <w:spacing w:line="360" w:lineRule="auto"/>
        <w:rPr>
          <w:sz w:val="28"/>
          <w:szCs w:val="28"/>
        </w:rPr>
      </w:pPr>
      <w:r w:rsidRPr="004A06B6">
        <w:rPr>
          <w:sz w:val="28"/>
          <w:szCs w:val="28"/>
        </w:rPr>
        <w:t>Prior to the announcement that the outbreak has grown into a pandemic, governments across the world have taken urgent steps and various initiatives have been taken to avoid the transmission of the infection, such as: secure borders, people remaining in exile until further notice by their government, shops, restaurants and other businesses have been closed so that people do not have the urge to leave.</w:t>
      </w:r>
    </w:p>
    <w:p w14:paraId="2E4AD780" w14:textId="77777777" w:rsidR="004A06B6" w:rsidRDefault="004A06B6" w:rsidP="004D4EF2">
      <w:pPr>
        <w:spacing w:line="360" w:lineRule="auto"/>
        <w:rPr>
          <w:sz w:val="28"/>
          <w:szCs w:val="28"/>
        </w:rPr>
      </w:pPr>
    </w:p>
    <w:p w14:paraId="6242CF6D" w14:textId="62DCA453" w:rsidR="00E522AB" w:rsidRDefault="00CC1F0C" w:rsidP="004D4EF2">
      <w:pPr>
        <w:spacing w:line="360" w:lineRule="auto"/>
        <w:rPr>
          <w:sz w:val="28"/>
          <w:szCs w:val="28"/>
        </w:rPr>
      </w:pPr>
      <w:r>
        <w:rPr>
          <w:sz w:val="28"/>
          <w:szCs w:val="28"/>
        </w:rPr>
        <w:t xml:space="preserve">Currently, there are 213 countries and </w:t>
      </w:r>
      <w:r w:rsidR="00DE5844">
        <w:rPr>
          <w:sz w:val="28"/>
          <w:szCs w:val="28"/>
        </w:rPr>
        <w:t>territories affected by the virus, with more than 6 million cases</w:t>
      </w:r>
      <w:r w:rsidR="003F01A9">
        <w:rPr>
          <w:sz w:val="28"/>
          <w:szCs w:val="28"/>
        </w:rPr>
        <w:t xml:space="preserve">, with 3,088,389 active cases and </w:t>
      </w:r>
      <w:r w:rsidR="00493992">
        <w:rPr>
          <w:sz w:val="28"/>
          <w:szCs w:val="28"/>
        </w:rPr>
        <w:t>377,862 deaths.</w:t>
      </w:r>
    </w:p>
    <w:p w14:paraId="4598F79E" w14:textId="18603EB8" w:rsidR="00493992" w:rsidRDefault="00493992" w:rsidP="004D4EF2">
      <w:pPr>
        <w:spacing w:line="360" w:lineRule="auto"/>
        <w:rPr>
          <w:sz w:val="28"/>
          <w:szCs w:val="28"/>
        </w:rPr>
      </w:pPr>
    </w:p>
    <w:p w14:paraId="3F52D5E9" w14:textId="67E526E8" w:rsidR="00493992" w:rsidRDefault="00493992" w:rsidP="004D4EF2">
      <w:pPr>
        <w:spacing w:line="360" w:lineRule="auto"/>
        <w:rPr>
          <w:sz w:val="28"/>
          <w:szCs w:val="28"/>
        </w:rPr>
      </w:pPr>
    </w:p>
    <w:p w14:paraId="5D127543" w14:textId="28296328" w:rsidR="00493992" w:rsidRDefault="00493992" w:rsidP="004D4EF2">
      <w:pPr>
        <w:spacing w:line="360" w:lineRule="auto"/>
        <w:rPr>
          <w:sz w:val="28"/>
          <w:szCs w:val="28"/>
        </w:rPr>
      </w:pPr>
    </w:p>
    <w:p w14:paraId="56CDCAE0" w14:textId="2FECC8F2" w:rsidR="00493992" w:rsidRDefault="00493992" w:rsidP="004D4EF2">
      <w:pPr>
        <w:spacing w:line="360" w:lineRule="auto"/>
        <w:rPr>
          <w:sz w:val="28"/>
          <w:szCs w:val="28"/>
        </w:rPr>
      </w:pPr>
    </w:p>
    <w:p w14:paraId="29E5B007" w14:textId="672C2A7C" w:rsidR="00493992" w:rsidRDefault="00493992" w:rsidP="004D4EF2">
      <w:pPr>
        <w:spacing w:line="360" w:lineRule="auto"/>
        <w:rPr>
          <w:sz w:val="28"/>
          <w:szCs w:val="28"/>
        </w:rPr>
      </w:pPr>
    </w:p>
    <w:p w14:paraId="2466D108" w14:textId="176DEEA9" w:rsidR="00493992" w:rsidRDefault="00493992" w:rsidP="004D4EF2">
      <w:pPr>
        <w:spacing w:line="360" w:lineRule="auto"/>
        <w:rPr>
          <w:sz w:val="28"/>
          <w:szCs w:val="28"/>
        </w:rPr>
      </w:pPr>
    </w:p>
    <w:p w14:paraId="6F697932" w14:textId="3C5B6F05" w:rsidR="00493992" w:rsidRDefault="00493992" w:rsidP="004D4EF2">
      <w:pPr>
        <w:spacing w:line="360" w:lineRule="auto"/>
        <w:rPr>
          <w:sz w:val="28"/>
          <w:szCs w:val="28"/>
        </w:rPr>
      </w:pPr>
    </w:p>
    <w:p w14:paraId="1ABEF666" w14:textId="2AFF69E4" w:rsidR="00493992" w:rsidRDefault="00493992" w:rsidP="004D4EF2">
      <w:pPr>
        <w:spacing w:line="360" w:lineRule="auto"/>
        <w:rPr>
          <w:sz w:val="28"/>
          <w:szCs w:val="28"/>
        </w:rPr>
      </w:pPr>
    </w:p>
    <w:p w14:paraId="238E2A91" w14:textId="2003D53E" w:rsidR="00493992" w:rsidRDefault="00493992" w:rsidP="004D4EF2">
      <w:pPr>
        <w:spacing w:line="360" w:lineRule="auto"/>
        <w:rPr>
          <w:sz w:val="28"/>
          <w:szCs w:val="28"/>
        </w:rPr>
      </w:pPr>
    </w:p>
    <w:p w14:paraId="4E1879D3" w14:textId="1C066660" w:rsidR="00493992" w:rsidRDefault="00493992" w:rsidP="004D4EF2">
      <w:pPr>
        <w:spacing w:line="360" w:lineRule="auto"/>
        <w:rPr>
          <w:sz w:val="28"/>
          <w:szCs w:val="28"/>
        </w:rPr>
      </w:pPr>
    </w:p>
    <w:p w14:paraId="3C9238BB" w14:textId="50973F31" w:rsidR="00493992" w:rsidRDefault="00493992" w:rsidP="004D4EF2">
      <w:pPr>
        <w:spacing w:line="360" w:lineRule="auto"/>
        <w:rPr>
          <w:sz w:val="28"/>
          <w:szCs w:val="28"/>
        </w:rPr>
      </w:pPr>
    </w:p>
    <w:p w14:paraId="346FDF0C" w14:textId="707CF9BE" w:rsidR="00493992" w:rsidRDefault="00493992" w:rsidP="004D4EF2">
      <w:pPr>
        <w:spacing w:line="360" w:lineRule="auto"/>
        <w:rPr>
          <w:sz w:val="28"/>
          <w:szCs w:val="28"/>
        </w:rPr>
      </w:pPr>
    </w:p>
    <w:p w14:paraId="6DCE5AD8" w14:textId="77777777" w:rsidR="00F960E8" w:rsidRDefault="00F960E8" w:rsidP="004D4EF2">
      <w:pPr>
        <w:spacing w:line="360" w:lineRule="auto"/>
        <w:rPr>
          <w:b/>
          <w:bCs/>
          <w:sz w:val="32"/>
          <w:szCs w:val="32"/>
        </w:rPr>
      </w:pPr>
    </w:p>
    <w:p w14:paraId="0585DDC8" w14:textId="20800C1A" w:rsidR="00493992" w:rsidRPr="00D23735" w:rsidRDefault="00424492" w:rsidP="004D4EF2">
      <w:pPr>
        <w:spacing w:line="360" w:lineRule="auto"/>
        <w:rPr>
          <w:b/>
          <w:bCs/>
          <w:sz w:val="32"/>
          <w:szCs w:val="32"/>
        </w:rPr>
      </w:pPr>
      <w:r w:rsidRPr="00D23735">
        <w:rPr>
          <w:b/>
          <w:bCs/>
          <w:sz w:val="32"/>
          <w:szCs w:val="32"/>
        </w:rPr>
        <w:t>C</w:t>
      </w:r>
      <w:r w:rsidR="001069A4" w:rsidRPr="00D23735">
        <w:rPr>
          <w:b/>
          <w:bCs/>
          <w:sz w:val="32"/>
          <w:szCs w:val="32"/>
        </w:rPr>
        <w:t>OVID</w:t>
      </w:r>
      <w:r w:rsidRPr="00D23735">
        <w:rPr>
          <w:b/>
          <w:bCs/>
          <w:sz w:val="32"/>
          <w:szCs w:val="32"/>
        </w:rPr>
        <w:t xml:space="preserve"> 19 and </w:t>
      </w:r>
      <w:r w:rsidR="00BE0AF6" w:rsidRPr="00D23735">
        <w:rPr>
          <w:b/>
          <w:bCs/>
          <w:sz w:val="32"/>
          <w:szCs w:val="32"/>
        </w:rPr>
        <w:t>the hospitality industry</w:t>
      </w:r>
    </w:p>
    <w:p w14:paraId="6335EAEF" w14:textId="77777777" w:rsidR="000628CE" w:rsidRDefault="000628CE" w:rsidP="004D4EF2">
      <w:pPr>
        <w:spacing w:line="360" w:lineRule="auto"/>
        <w:rPr>
          <w:sz w:val="28"/>
          <w:szCs w:val="28"/>
        </w:rPr>
      </w:pPr>
    </w:p>
    <w:p w14:paraId="778B530F" w14:textId="4D7F6077" w:rsidR="005C62F5" w:rsidRPr="00F960E8" w:rsidRDefault="004A06B6" w:rsidP="004D4EF2">
      <w:pPr>
        <w:spacing w:line="360" w:lineRule="auto"/>
        <w:rPr>
          <w:sz w:val="28"/>
          <w:szCs w:val="28"/>
        </w:rPr>
      </w:pPr>
      <w:r w:rsidRPr="004A06B6">
        <w:rPr>
          <w:sz w:val="28"/>
          <w:szCs w:val="28"/>
        </w:rPr>
        <w:t>The pandemic has triggered a significant decline in the economy on a global basis, from an industrial point of view. Lloyd's Bank of London has assessed that insurance firms globally would have liabilities of about $204 billion, nearly double the expense of the 2017 Atlantic Hurricane season and 9/</w:t>
      </w:r>
      <w:proofErr w:type="gramStart"/>
      <w:r w:rsidRPr="004A06B6">
        <w:rPr>
          <w:sz w:val="28"/>
          <w:szCs w:val="28"/>
        </w:rPr>
        <w:t>11.</w:t>
      </w:r>
      <w:r w:rsidR="000E2FE5" w:rsidRPr="00F960E8">
        <w:rPr>
          <w:sz w:val="28"/>
          <w:szCs w:val="28"/>
        </w:rPr>
        <w:t>It</w:t>
      </w:r>
      <w:proofErr w:type="gramEnd"/>
      <w:r w:rsidR="000E2FE5" w:rsidRPr="00F960E8">
        <w:rPr>
          <w:sz w:val="28"/>
          <w:szCs w:val="28"/>
        </w:rPr>
        <w:t xml:space="preserve"> is believed that the COVID 19 pandemic will be known as the </w:t>
      </w:r>
      <w:r w:rsidR="00611EAD" w:rsidRPr="00F960E8">
        <w:rPr>
          <w:sz w:val="28"/>
          <w:szCs w:val="28"/>
        </w:rPr>
        <w:t xml:space="preserve">most expensive disaster in human history. </w:t>
      </w:r>
      <w:r w:rsidR="005662C5" w:rsidRPr="00F960E8">
        <w:rPr>
          <w:sz w:val="28"/>
          <w:szCs w:val="28"/>
        </w:rPr>
        <w:t xml:space="preserve">(Keown, C., 2020) </w:t>
      </w:r>
    </w:p>
    <w:p w14:paraId="721BD959" w14:textId="07FC6B20" w:rsidR="00CB24FB" w:rsidRDefault="00CB24FB" w:rsidP="004D4EF2">
      <w:pPr>
        <w:spacing w:line="360" w:lineRule="auto"/>
        <w:rPr>
          <w:sz w:val="28"/>
          <w:szCs w:val="28"/>
        </w:rPr>
      </w:pPr>
      <w:r w:rsidRPr="00F960E8">
        <w:rPr>
          <w:sz w:val="28"/>
          <w:szCs w:val="28"/>
        </w:rPr>
        <w:t>Among the many businesses that have been affected by the COVID 19 pandemic</w:t>
      </w:r>
      <w:r w:rsidR="00E41A00" w:rsidRPr="00F960E8">
        <w:rPr>
          <w:sz w:val="28"/>
          <w:szCs w:val="28"/>
        </w:rPr>
        <w:t xml:space="preserve"> </w:t>
      </w:r>
      <w:r w:rsidR="00D40FF8">
        <w:rPr>
          <w:sz w:val="28"/>
          <w:szCs w:val="28"/>
        </w:rPr>
        <w:t>are</w:t>
      </w:r>
      <w:r w:rsidR="00E41A00" w:rsidRPr="00F960E8">
        <w:rPr>
          <w:sz w:val="28"/>
          <w:szCs w:val="28"/>
        </w:rPr>
        <w:t xml:space="preserve"> the hotels and restaurants, </w:t>
      </w:r>
      <w:r w:rsidR="001069A4" w:rsidRPr="00F960E8">
        <w:rPr>
          <w:sz w:val="28"/>
          <w:szCs w:val="28"/>
        </w:rPr>
        <w:t xml:space="preserve">and </w:t>
      </w:r>
      <w:proofErr w:type="gramStart"/>
      <w:r w:rsidR="00E41A00" w:rsidRPr="00F960E8">
        <w:rPr>
          <w:sz w:val="28"/>
          <w:szCs w:val="28"/>
        </w:rPr>
        <w:t>overall</w:t>
      </w:r>
      <w:proofErr w:type="gramEnd"/>
      <w:r w:rsidR="00E41A00" w:rsidRPr="00F960E8">
        <w:rPr>
          <w:sz w:val="28"/>
          <w:szCs w:val="28"/>
        </w:rPr>
        <w:t xml:space="preserve"> the entire hospitality industry.</w:t>
      </w:r>
    </w:p>
    <w:p w14:paraId="79A657CE" w14:textId="77777777" w:rsidR="00EE3ED0" w:rsidRPr="00F960E8" w:rsidRDefault="00EE3ED0" w:rsidP="004D4EF2">
      <w:pPr>
        <w:spacing w:line="360" w:lineRule="auto"/>
        <w:rPr>
          <w:sz w:val="28"/>
          <w:szCs w:val="28"/>
        </w:rPr>
      </w:pPr>
    </w:p>
    <w:p w14:paraId="759AD9A2" w14:textId="6C3B67D9" w:rsidR="00EA0D8E" w:rsidRPr="00F960E8" w:rsidRDefault="00E127DB" w:rsidP="004D4EF2">
      <w:pPr>
        <w:spacing w:line="360" w:lineRule="auto"/>
        <w:rPr>
          <w:sz w:val="28"/>
          <w:szCs w:val="28"/>
        </w:rPr>
      </w:pPr>
      <w:r w:rsidRPr="00F960E8">
        <w:rPr>
          <w:sz w:val="28"/>
          <w:szCs w:val="28"/>
        </w:rPr>
        <w:t xml:space="preserve">Experts say that the hospitality industry has been now affected </w:t>
      </w:r>
      <w:r w:rsidR="00D57C1F" w:rsidRPr="00F960E8">
        <w:rPr>
          <w:sz w:val="28"/>
          <w:szCs w:val="28"/>
        </w:rPr>
        <w:t>even</w:t>
      </w:r>
      <w:r w:rsidRPr="00F960E8">
        <w:rPr>
          <w:sz w:val="28"/>
          <w:szCs w:val="28"/>
        </w:rPr>
        <w:t xml:space="preserve"> worse tha</w:t>
      </w:r>
      <w:r w:rsidR="00BC6CB1" w:rsidRPr="00F960E8">
        <w:rPr>
          <w:sz w:val="28"/>
          <w:szCs w:val="28"/>
        </w:rPr>
        <w:t xml:space="preserve">n it was during the 9/11 crisis, SARS or the financial crisis in 2008. </w:t>
      </w:r>
      <w:r w:rsidR="007C486A" w:rsidRPr="00F960E8">
        <w:rPr>
          <w:sz w:val="28"/>
          <w:szCs w:val="28"/>
        </w:rPr>
        <w:t xml:space="preserve">People having to isolate themselves as to stop the spreading of the virus, borders being closed and </w:t>
      </w:r>
      <w:r w:rsidR="0093684F" w:rsidRPr="00F960E8">
        <w:rPr>
          <w:sz w:val="28"/>
          <w:szCs w:val="28"/>
        </w:rPr>
        <w:t xml:space="preserve">the tourism being non-existent at the moment, </w:t>
      </w:r>
      <w:r w:rsidR="00370120" w:rsidRPr="00F960E8">
        <w:rPr>
          <w:sz w:val="28"/>
          <w:szCs w:val="28"/>
        </w:rPr>
        <w:t xml:space="preserve">is one of the many reasons why the </w:t>
      </w:r>
      <w:r w:rsidR="00A41788" w:rsidRPr="00F960E8">
        <w:rPr>
          <w:sz w:val="28"/>
          <w:szCs w:val="28"/>
        </w:rPr>
        <w:t xml:space="preserve">hospitality industry is in a critical situation. </w:t>
      </w:r>
    </w:p>
    <w:p w14:paraId="390E8A75" w14:textId="7D8367FA" w:rsidR="00632B41" w:rsidRDefault="000A3389" w:rsidP="000A3389">
      <w:pPr>
        <w:spacing w:line="360" w:lineRule="auto"/>
        <w:rPr>
          <w:color w:val="000000" w:themeColor="text1"/>
          <w:sz w:val="28"/>
          <w:szCs w:val="28"/>
          <w:shd w:val="clear" w:color="auto" w:fill="FFFFFF"/>
        </w:rPr>
      </w:pPr>
      <w:r w:rsidRPr="00F960E8">
        <w:rPr>
          <w:i/>
          <w:iCs/>
          <w:color w:val="000000" w:themeColor="text1"/>
          <w:sz w:val="28"/>
          <w:szCs w:val="28"/>
          <w:shd w:val="clear" w:color="auto" w:fill="FFFFFF"/>
        </w:rPr>
        <w:t>“</w:t>
      </w:r>
      <w:r w:rsidR="00632B41" w:rsidRPr="00632B41">
        <w:rPr>
          <w:i/>
          <w:iCs/>
          <w:color w:val="000000" w:themeColor="text1"/>
          <w:sz w:val="28"/>
          <w:szCs w:val="28"/>
          <w:shd w:val="clear" w:color="auto" w:fill="FFFFFF"/>
        </w:rPr>
        <w:t>According to OAG Aviation Worldwide, the travel restrictions on international flights have caused the global airline industry losses mounting up to $880 billion.</w:t>
      </w:r>
      <w:r w:rsidRPr="00F960E8">
        <w:rPr>
          <w:i/>
          <w:iCs/>
          <w:color w:val="000000" w:themeColor="text1"/>
          <w:sz w:val="28"/>
          <w:szCs w:val="28"/>
          <w:shd w:val="clear" w:color="auto" w:fill="FFFFFF"/>
        </w:rPr>
        <w:t xml:space="preserve">” </w:t>
      </w:r>
      <w:r w:rsidRPr="00F960E8">
        <w:rPr>
          <w:color w:val="000000" w:themeColor="text1"/>
          <w:sz w:val="28"/>
          <w:szCs w:val="28"/>
          <w:shd w:val="clear" w:color="auto" w:fill="FFFFFF"/>
        </w:rPr>
        <w:t>(</w:t>
      </w:r>
      <w:proofErr w:type="spellStart"/>
      <w:r w:rsidRPr="00F960E8">
        <w:rPr>
          <w:color w:val="000000" w:themeColor="text1"/>
          <w:sz w:val="28"/>
          <w:szCs w:val="28"/>
          <w:shd w:val="clear" w:color="auto" w:fill="FFFFFF"/>
        </w:rPr>
        <w:t>Djeebet</w:t>
      </w:r>
      <w:proofErr w:type="spellEnd"/>
      <w:r w:rsidRPr="00F960E8">
        <w:rPr>
          <w:color w:val="000000" w:themeColor="text1"/>
          <w:sz w:val="28"/>
          <w:szCs w:val="28"/>
          <w:shd w:val="clear" w:color="auto" w:fill="FFFFFF"/>
        </w:rPr>
        <w:t>, H., 2020)</w:t>
      </w:r>
    </w:p>
    <w:p w14:paraId="3538E29F" w14:textId="77777777" w:rsidR="00EE3ED0" w:rsidRPr="00632B41" w:rsidRDefault="00EE3ED0" w:rsidP="000A3389">
      <w:pPr>
        <w:spacing w:line="360" w:lineRule="auto"/>
        <w:rPr>
          <w:color w:val="000000" w:themeColor="text1"/>
          <w:sz w:val="28"/>
          <w:szCs w:val="28"/>
        </w:rPr>
      </w:pPr>
    </w:p>
    <w:p w14:paraId="082DDEE7" w14:textId="6B0700F0" w:rsidR="004A06B6" w:rsidRDefault="002E78DC" w:rsidP="004D4EF2">
      <w:pPr>
        <w:spacing w:line="360" w:lineRule="auto"/>
        <w:rPr>
          <w:sz w:val="28"/>
          <w:szCs w:val="28"/>
        </w:rPr>
      </w:pPr>
      <w:r w:rsidRPr="00F960E8">
        <w:rPr>
          <w:sz w:val="28"/>
          <w:szCs w:val="28"/>
        </w:rPr>
        <w:t xml:space="preserve">Besides, managers of different hotels all over the world have decided to assist the </w:t>
      </w:r>
      <w:r w:rsidR="00D5018C" w:rsidRPr="00F960E8">
        <w:rPr>
          <w:sz w:val="28"/>
          <w:szCs w:val="28"/>
        </w:rPr>
        <w:t>health care workers by offering them free stay at their hotels</w:t>
      </w:r>
      <w:r w:rsidR="00145816" w:rsidRPr="00F960E8">
        <w:rPr>
          <w:sz w:val="28"/>
          <w:szCs w:val="28"/>
        </w:rPr>
        <w:t xml:space="preserve"> or health care workers families to be able to stay at those hotels so they would not catch the virus and spread it also.</w:t>
      </w:r>
      <w:r w:rsidR="00F63787" w:rsidRPr="00F960E8">
        <w:rPr>
          <w:sz w:val="28"/>
          <w:szCs w:val="28"/>
        </w:rPr>
        <w:t xml:space="preserve"> </w:t>
      </w:r>
      <w:r w:rsidR="00F16176" w:rsidRPr="00F960E8">
        <w:rPr>
          <w:sz w:val="28"/>
          <w:szCs w:val="28"/>
        </w:rPr>
        <w:t>Food service teams and chefs are also assisting by preparing</w:t>
      </w:r>
      <w:r w:rsidR="00C00956" w:rsidRPr="00F960E8">
        <w:rPr>
          <w:sz w:val="28"/>
          <w:szCs w:val="28"/>
        </w:rPr>
        <w:t xml:space="preserve"> meals for medical staff</w:t>
      </w:r>
      <w:r w:rsidR="00AA6C65" w:rsidRPr="00F960E8">
        <w:rPr>
          <w:sz w:val="28"/>
          <w:szCs w:val="28"/>
        </w:rPr>
        <w:t xml:space="preserve">. </w:t>
      </w:r>
    </w:p>
    <w:p w14:paraId="6B0AFD12" w14:textId="77777777" w:rsidR="004A06B6" w:rsidRDefault="004A06B6" w:rsidP="004D4EF2">
      <w:pPr>
        <w:spacing w:line="360" w:lineRule="auto"/>
        <w:rPr>
          <w:sz w:val="28"/>
          <w:szCs w:val="28"/>
        </w:rPr>
      </w:pPr>
    </w:p>
    <w:p w14:paraId="2C1AC328" w14:textId="77777777" w:rsidR="004A06B6" w:rsidRDefault="004A06B6" w:rsidP="004D4EF2">
      <w:pPr>
        <w:spacing w:line="360" w:lineRule="auto"/>
        <w:rPr>
          <w:sz w:val="28"/>
          <w:szCs w:val="28"/>
        </w:rPr>
      </w:pPr>
    </w:p>
    <w:p w14:paraId="2D7739AB" w14:textId="316A907F" w:rsidR="00F16176" w:rsidRPr="00F960E8" w:rsidRDefault="004A06B6" w:rsidP="004D4EF2">
      <w:pPr>
        <w:spacing w:line="360" w:lineRule="auto"/>
        <w:rPr>
          <w:sz w:val="28"/>
          <w:szCs w:val="28"/>
        </w:rPr>
      </w:pPr>
      <w:r w:rsidRPr="004A06B6">
        <w:rPr>
          <w:sz w:val="28"/>
          <w:szCs w:val="28"/>
        </w:rPr>
        <w:t xml:space="preserve">Major names throughout the sector would be able to tackle the pandemic quicker than most organisations by performing this kind of voluntary service. In France, for instance, </w:t>
      </w:r>
      <w:proofErr w:type="spellStart"/>
      <w:r w:rsidRPr="004A06B6">
        <w:rPr>
          <w:sz w:val="28"/>
          <w:szCs w:val="28"/>
        </w:rPr>
        <w:t>Cristophe</w:t>
      </w:r>
      <w:proofErr w:type="spellEnd"/>
      <w:r w:rsidRPr="004A06B6">
        <w:rPr>
          <w:sz w:val="28"/>
          <w:szCs w:val="28"/>
        </w:rPr>
        <w:t xml:space="preserve"> </w:t>
      </w:r>
      <w:proofErr w:type="spellStart"/>
      <w:r w:rsidRPr="004A06B6">
        <w:rPr>
          <w:sz w:val="28"/>
          <w:szCs w:val="28"/>
        </w:rPr>
        <w:t>Raoux</w:t>
      </w:r>
      <w:proofErr w:type="spellEnd"/>
      <w:r w:rsidRPr="004A06B6">
        <w:rPr>
          <w:sz w:val="28"/>
          <w:szCs w:val="28"/>
        </w:rPr>
        <w:t xml:space="preserve">, the head chef at Ecole Ducasse, joined with Fabrizio </w:t>
      </w:r>
      <w:proofErr w:type="spellStart"/>
      <w:r w:rsidRPr="004A06B6">
        <w:rPr>
          <w:sz w:val="28"/>
          <w:szCs w:val="28"/>
        </w:rPr>
        <w:t>Cosso</w:t>
      </w:r>
      <w:proofErr w:type="spellEnd"/>
      <w:r w:rsidRPr="004A06B6">
        <w:rPr>
          <w:sz w:val="28"/>
          <w:szCs w:val="28"/>
        </w:rPr>
        <w:t xml:space="preserve">, the executive chef at </w:t>
      </w:r>
      <w:proofErr w:type="spellStart"/>
      <w:r w:rsidRPr="004A06B6">
        <w:rPr>
          <w:sz w:val="28"/>
          <w:szCs w:val="28"/>
        </w:rPr>
        <w:t>Etalay</w:t>
      </w:r>
      <w:proofErr w:type="spellEnd"/>
      <w:r w:rsidRPr="004A06B6">
        <w:rPr>
          <w:sz w:val="28"/>
          <w:szCs w:val="28"/>
        </w:rPr>
        <w:t xml:space="preserve">, and began cooking meals for the medical workers at the Bichat </w:t>
      </w:r>
      <w:proofErr w:type="spellStart"/>
      <w:r w:rsidRPr="004A06B6">
        <w:rPr>
          <w:sz w:val="28"/>
          <w:szCs w:val="28"/>
        </w:rPr>
        <w:t>Center</w:t>
      </w:r>
      <w:proofErr w:type="spellEnd"/>
      <w:r w:rsidRPr="004A06B6">
        <w:rPr>
          <w:sz w:val="28"/>
          <w:szCs w:val="28"/>
        </w:rPr>
        <w:t xml:space="preserve"> or </w:t>
      </w:r>
      <w:proofErr w:type="spellStart"/>
      <w:r w:rsidRPr="004A06B6">
        <w:rPr>
          <w:sz w:val="28"/>
          <w:szCs w:val="28"/>
        </w:rPr>
        <w:t>Hospital.</w:t>
      </w:r>
      <w:r w:rsidR="00CE29E8" w:rsidRPr="00F960E8">
        <w:rPr>
          <w:sz w:val="28"/>
          <w:szCs w:val="28"/>
        </w:rPr>
        <w:t>In</w:t>
      </w:r>
      <w:proofErr w:type="spellEnd"/>
      <w:r w:rsidR="00CE29E8" w:rsidRPr="00F960E8">
        <w:rPr>
          <w:sz w:val="28"/>
          <w:szCs w:val="28"/>
        </w:rPr>
        <w:t xml:space="preserve"> Switzerland, Benoit </w:t>
      </w:r>
      <w:proofErr w:type="spellStart"/>
      <w:r w:rsidR="00CE29E8" w:rsidRPr="00F960E8">
        <w:rPr>
          <w:sz w:val="28"/>
          <w:szCs w:val="28"/>
        </w:rPr>
        <w:t>Carcenat</w:t>
      </w:r>
      <w:proofErr w:type="spellEnd"/>
      <w:r w:rsidR="00CE29E8" w:rsidRPr="00F960E8">
        <w:rPr>
          <w:sz w:val="28"/>
          <w:szCs w:val="28"/>
        </w:rPr>
        <w:t xml:space="preserve"> and Fabien </w:t>
      </w:r>
      <w:proofErr w:type="spellStart"/>
      <w:r w:rsidR="00CE29E8" w:rsidRPr="00F960E8">
        <w:rPr>
          <w:sz w:val="28"/>
          <w:szCs w:val="28"/>
        </w:rPr>
        <w:t>Foare</w:t>
      </w:r>
      <w:proofErr w:type="spellEnd"/>
      <w:r w:rsidR="00BD15DC" w:rsidRPr="00F960E8">
        <w:rPr>
          <w:sz w:val="28"/>
          <w:szCs w:val="28"/>
        </w:rPr>
        <w:t xml:space="preserve">, both executive chefs and directors in culinary arts at Glion </w:t>
      </w:r>
      <w:proofErr w:type="spellStart"/>
      <w:r w:rsidR="00BD15DC" w:rsidRPr="00F960E8">
        <w:rPr>
          <w:sz w:val="28"/>
          <w:szCs w:val="28"/>
        </w:rPr>
        <w:t>Insitute</w:t>
      </w:r>
      <w:proofErr w:type="spellEnd"/>
      <w:r w:rsidR="00BD15DC" w:rsidRPr="00F960E8">
        <w:rPr>
          <w:sz w:val="28"/>
          <w:szCs w:val="28"/>
        </w:rPr>
        <w:t xml:space="preserve"> of Higher Education </w:t>
      </w:r>
      <w:r w:rsidR="00376630" w:rsidRPr="00F960E8">
        <w:rPr>
          <w:sz w:val="28"/>
          <w:szCs w:val="28"/>
        </w:rPr>
        <w:t xml:space="preserve">have started by designing </w:t>
      </w:r>
      <w:r w:rsidR="009A791B" w:rsidRPr="00F960E8">
        <w:rPr>
          <w:sz w:val="28"/>
          <w:szCs w:val="28"/>
        </w:rPr>
        <w:t>chocolate</w:t>
      </w:r>
      <w:r w:rsidR="00376630" w:rsidRPr="00F960E8">
        <w:rPr>
          <w:sz w:val="28"/>
          <w:szCs w:val="28"/>
        </w:rPr>
        <w:t xml:space="preserve"> eggs for medical staff and patients at t</w:t>
      </w:r>
      <w:r w:rsidR="00206B2C" w:rsidRPr="00F960E8">
        <w:rPr>
          <w:sz w:val="28"/>
          <w:szCs w:val="28"/>
        </w:rPr>
        <w:t xml:space="preserve">he </w:t>
      </w:r>
      <w:r w:rsidR="0043662A" w:rsidRPr="00F960E8">
        <w:rPr>
          <w:sz w:val="28"/>
          <w:szCs w:val="28"/>
        </w:rPr>
        <w:t>Fribourg, Chablais and CHUV Hospitals.</w:t>
      </w:r>
    </w:p>
    <w:p w14:paraId="75EA4F20" w14:textId="625AD0E4" w:rsidR="00493992" w:rsidRDefault="00FE3914" w:rsidP="004D4EF2">
      <w:pPr>
        <w:spacing w:line="360" w:lineRule="auto"/>
        <w:rPr>
          <w:color w:val="000000" w:themeColor="text1"/>
          <w:sz w:val="28"/>
          <w:szCs w:val="28"/>
          <w:shd w:val="clear" w:color="auto" w:fill="FFFFFF"/>
        </w:rPr>
      </w:pPr>
      <w:r w:rsidRPr="00F960E8">
        <w:rPr>
          <w:sz w:val="28"/>
          <w:szCs w:val="28"/>
        </w:rPr>
        <w:t xml:space="preserve">The </w:t>
      </w:r>
      <w:r w:rsidR="003C3F7E" w:rsidRPr="00F960E8">
        <w:rPr>
          <w:sz w:val="28"/>
          <w:szCs w:val="28"/>
        </w:rPr>
        <w:t xml:space="preserve">whole world has mobilised and help those in need during these times. </w:t>
      </w:r>
      <w:r w:rsidR="004E5C0C" w:rsidRPr="00F960E8">
        <w:rPr>
          <w:color w:val="000000" w:themeColor="text1"/>
          <w:sz w:val="28"/>
          <w:szCs w:val="28"/>
          <w:shd w:val="clear" w:color="auto" w:fill="FFFFFF"/>
        </w:rPr>
        <w:t>(</w:t>
      </w:r>
      <w:proofErr w:type="spellStart"/>
      <w:r w:rsidR="004E5C0C" w:rsidRPr="00F960E8">
        <w:rPr>
          <w:color w:val="000000" w:themeColor="text1"/>
          <w:sz w:val="28"/>
          <w:szCs w:val="28"/>
          <w:shd w:val="clear" w:color="auto" w:fill="FFFFFF"/>
        </w:rPr>
        <w:t>Djeebet</w:t>
      </w:r>
      <w:proofErr w:type="spellEnd"/>
      <w:r w:rsidR="004E5C0C" w:rsidRPr="00F960E8">
        <w:rPr>
          <w:color w:val="000000" w:themeColor="text1"/>
          <w:sz w:val="28"/>
          <w:szCs w:val="28"/>
          <w:shd w:val="clear" w:color="auto" w:fill="FFFFFF"/>
        </w:rPr>
        <w:t>, H., 2020)</w:t>
      </w:r>
    </w:p>
    <w:p w14:paraId="510CA094" w14:textId="77777777" w:rsidR="00EE3ED0" w:rsidRPr="00F960E8" w:rsidRDefault="00EE3ED0" w:rsidP="004D4EF2">
      <w:pPr>
        <w:spacing w:line="360" w:lineRule="auto"/>
        <w:rPr>
          <w:sz w:val="28"/>
          <w:szCs w:val="28"/>
        </w:rPr>
      </w:pPr>
    </w:p>
    <w:p w14:paraId="12BAC9AD" w14:textId="42D3A9B0" w:rsidR="004E5C0C" w:rsidRDefault="004A06B6" w:rsidP="004D4EF2">
      <w:pPr>
        <w:spacing w:line="360" w:lineRule="auto"/>
        <w:rPr>
          <w:sz w:val="28"/>
          <w:szCs w:val="28"/>
        </w:rPr>
      </w:pPr>
      <w:r w:rsidRPr="004A06B6">
        <w:rPr>
          <w:sz w:val="28"/>
          <w:szCs w:val="28"/>
        </w:rPr>
        <w:t xml:space="preserve">Throughout these tough times, another significant move that should be made to stay in operation and that could also allow restaurants and hotel restaurants to become much more accessible online. It is a significant development to provide internet services and such distribution or notify consumers that the restaurants have now turned to turnaround </w:t>
      </w:r>
      <w:proofErr w:type="spellStart"/>
      <w:proofErr w:type="gramStart"/>
      <w:r w:rsidRPr="004A06B6">
        <w:rPr>
          <w:sz w:val="28"/>
          <w:szCs w:val="28"/>
        </w:rPr>
        <w:t>services.</w:t>
      </w:r>
      <w:r w:rsidR="00C94714" w:rsidRPr="00F960E8">
        <w:rPr>
          <w:sz w:val="28"/>
          <w:szCs w:val="28"/>
        </w:rPr>
        <w:t>This</w:t>
      </w:r>
      <w:proofErr w:type="spellEnd"/>
      <w:proofErr w:type="gramEnd"/>
      <w:r w:rsidR="00C94714" w:rsidRPr="00F960E8">
        <w:rPr>
          <w:sz w:val="28"/>
          <w:szCs w:val="28"/>
        </w:rPr>
        <w:t xml:space="preserve"> way staff members can keep their jobs, working on different shift patterns so to respect the social distancing aspect and avoi</w:t>
      </w:r>
      <w:r w:rsidR="007958C9" w:rsidRPr="00F960E8">
        <w:rPr>
          <w:sz w:val="28"/>
          <w:szCs w:val="28"/>
        </w:rPr>
        <w:t>d overcrowding</w:t>
      </w:r>
      <w:r w:rsidR="00D06112" w:rsidRPr="00F960E8">
        <w:rPr>
          <w:sz w:val="28"/>
          <w:szCs w:val="28"/>
        </w:rPr>
        <w:t>.</w:t>
      </w:r>
      <w:r w:rsidR="00C45FF2" w:rsidRPr="00F960E8">
        <w:rPr>
          <w:sz w:val="28"/>
          <w:szCs w:val="28"/>
        </w:rPr>
        <w:t xml:space="preserve"> </w:t>
      </w:r>
    </w:p>
    <w:p w14:paraId="02C84AC1" w14:textId="77777777" w:rsidR="00EE3ED0" w:rsidRPr="00F960E8" w:rsidRDefault="00EE3ED0" w:rsidP="004D4EF2">
      <w:pPr>
        <w:spacing w:line="360" w:lineRule="auto"/>
        <w:rPr>
          <w:sz w:val="28"/>
          <w:szCs w:val="28"/>
        </w:rPr>
      </w:pPr>
    </w:p>
    <w:p w14:paraId="18012096" w14:textId="361B1EAF" w:rsidR="00265DF2" w:rsidRPr="00F960E8" w:rsidRDefault="00642820" w:rsidP="004D4EF2">
      <w:pPr>
        <w:spacing w:line="360" w:lineRule="auto"/>
        <w:rPr>
          <w:sz w:val="28"/>
          <w:szCs w:val="28"/>
        </w:rPr>
      </w:pPr>
      <w:r w:rsidRPr="00F960E8">
        <w:rPr>
          <w:sz w:val="28"/>
          <w:szCs w:val="28"/>
        </w:rPr>
        <w:t xml:space="preserve">In </w:t>
      </w:r>
      <w:proofErr w:type="spellStart"/>
      <w:r w:rsidR="009716BA" w:rsidRPr="00F960E8">
        <w:rPr>
          <w:sz w:val="28"/>
          <w:szCs w:val="28"/>
        </w:rPr>
        <w:t>B</w:t>
      </w:r>
      <w:r w:rsidR="00786345" w:rsidRPr="00F960E8">
        <w:rPr>
          <w:sz w:val="28"/>
          <w:szCs w:val="28"/>
        </w:rPr>
        <w:t>ootham</w:t>
      </w:r>
      <w:proofErr w:type="spellEnd"/>
      <w:r w:rsidR="009716BA" w:rsidRPr="00F960E8">
        <w:rPr>
          <w:sz w:val="28"/>
          <w:szCs w:val="28"/>
        </w:rPr>
        <w:t xml:space="preserve">, York the well-known hotel chain Grange has </w:t>
      </w:r>
      <w:r w:rsidR="00265DF2" w:rsidRPr="00F960E8">
        <w:rPr>
          <w:sz w:val="28"/>
          <w:szCs w:val="28"/>
        </w:rPr>
        <w:t xml:space="preserve">declared soon after the lockdown that will deliver a </w:t>
      </w:r>
      <w:r w:rsidR="002D1DA3" w:rsidRPr="00F960E8">
        <w:rPr>
          <w:sz w:val="28"/>
          <w:szCs w:val="28"/>
        </w:rPr>
        <w:t xml:space="preserve">varied number of </w:t>
      </w:r>
      <w:proofErr w:type="gramStart"/>
      <w:r w:rsidR="005E754D" w:rsidRPr="00F960E8">
        <w:rPr>
          <w:sz w:val="28"/>
          <w:szCs w:val="28"/>
        </w:rPr>
        <w:t>dishes</w:t>
      </w:r>
      <w:proofErr w:type="gramEnd"/>
      <w:r w:rsidR="002D1DA3" w:rsidRPr="00F960E8">
        <w:rPr>
          <w:sz w:val="28"/>
          <w:szCs w:val="28"/>
        </w:rPr>
        <w:t xml:space="preserve"> they have on their restaurant menu such as coq au vin, fish pie, </w:t>
      </w:r>
      <w:r w:rsidR="003376B7" w:rsidRPr="00F960E8">
        <w:rPr>
          <w:sz w:val="28"/>
          <w:szCs w:val="28"/>
        </w:rPr>
        <w:t xml:space="preserve">vegetable crepes and others. The dishes are delivered to locals and no extra cost for the delivery is charged. This way the business is </w:t>
      </w:r>
      <w:r w:rsidR="005E754D" w:rsidRPr="00F960E8">
        <w:rPr>
          <w:sz w:val="28"/>
          <w:szCs w:val="28"/>
        </w:rPr>
        <w:t>still open by only working behind closed doors.</w:t>
      </w:r>
    </w:p>
    <w:p w14:paraId="50674920" w14:textId="36412F5E" w:rsidR="005E754D" w:rsidRPr="00F960E8" w:rsidRDefault="00451E8F" w:rsidP="004D4EF2">
      <w:pPr>
        <w:spacing w:line="360" w:lineRule="auto"/>
        <w:rPr>
          <w:sz w:val="28"/>
          <w:szCs w:val="28"/>
        </w:rPr>
      </w:pPr>
      <w:r w:rsidRPr="00F960E8">
        <w:rPr>
          <w:sz w:val="28"/>
          <w:szCs w:val="28"/>
        </w:rPr>
        <w:t xml:space="preserve">Another method that could be used by </w:t>
      </w:r>
      <w:r w:rsidR="0056455A" w:rsidRPr="00F960E8">
        <w:rPr>
          <w:sz w:val="28"/>
          <w:szCs w:val="28"/>
        </w:rPr>
        <w:t>restaurant</w:t>
      </w:r>
      <w:r w:rsidR="00C7710A" w:rsidRPr="00F960E8">
        <w:rPr>
          <w:sz w:val="28"/>
          <w:szCs w:val="28"/>
        </w:rPr>
        <w:t>s</w:t>
      </w:r>
      <w:r w:rsidR="0056455A" w:rsidRPr="00F960E8">
        <w:rPr>
          <w:sz w:val="28"/>
          <w:szCs w:val="28"/>
        </w:rPr>
        <w:t xml:space="preserve"> operating in hotels is to help those who need it most during the pandemic. </w:t>
      </w:r>
      <w:r w:rsidR="00016A01" w:rsidRPr="00F960E8">
        <w:rPr>
          <w:sz w:val="28"/>
          <w:szCs w:val="28"/>
        </w:rPr>
        <w:t>A large number of hospitality businesses remained open and offered different discounts</w:t>
      </w:r>
      <w:r w:rsidR="00AF2C60" w:rsidRPr="00F960E8">
        <w:rPr>
          <w:sz w:val="28"/>
          <w:szCs w:val="28"/>
        </w:rPr>
        <w:t xml:space="preserve">. In the UK the </w:t>
      </w:r>
      <w:r w:rsidR="00AF2C60" w:rsidRPr="00F960E8">
        <w:rPr>
          <w:sz w:val="28"/>
          <w:szCs w:val="28"/>
        </w:rPr>
        <w:lastRenderedPageBreak/>
        <w:t xml:space="preserve">National Health Service (NHS) workers </w:t>
      </w:r>
      <w:r w:rsidR="00113B22" w:rsidRPr="00F960E8">
        <w:rPr>
          <w:sz w:val="28"/>
          <w:szCs w:val="28"/>
        </w:rPr>
        <w:t xml:space="preserve">have been offered discounts in stores or they have been offered free food from restaurants or pubs or free stay at a number of hotels throughout the whole country. </w:t>
      </w:r>
      <w:r w:rsidR="00D70115" w:rsidRPr="00F960E8">
        <w:rPr>
          <w:sz w:val="28"/>
          <w:szCs w:val="28"/>
        </w:rPr>
        <w:t xml:space="preserve">LEON, a chain of restaurants in the UK have offered </w:t>
      </w:r>
      <w:r w:rsidR="00C84DE0" w:rsidRPr="00F960E8">
        <w:rPr>
          <w:sz w:val="28"/>
          <w:szCs w:val="28"/>
        </w:rPr>
        <w:t xml:space="preserve">free food deliveries to hospitals that are near their restaurants. </w:t>
      </w:r>
      <w:proofErr w:type="spellStart"/>
      <w:r w:rsidR="00C84DE0" w:rsidRPr="00F960E8">
        <w:rPr>
          <w:sz w:val="28"/>
          <w:szCs w:val="28"/>
        </w:rPr>
        <w:t>Pret</w:t>
      </w:r>
      <w:proofErr w:type="spellEnd"/>
      <w:r w:rsidR="00C84DE0" w:rsidRPr="00F960E8">
        <w:rPr>
          <w:sz w:val="28"/>
          <w:szCs w:val="28"/>
        </w:rPr>
        <w:t xml:space="preserve"> </w:t>
      </w:r>
      <w:r w:rsidR="003F01EA" w:rsidRPr="00F960E8">
        <w:rPr>
          <w:sz w:val="28"/>
          <w:szCs w:val="28"/>
        </w:rPr>
        <w:t xml:space="preserve">a Manger has also been offering discounts of 50% on food for anyone working for the NHS </w:t>
      </w:r>
      <w:r w:rsidR="00AF3A6E" w:rsidRPr="00F960E8">
        <w:rPr>
          <w:sz w:val="28"/>
          <w:szCs w:val="28"/>
        </w:rPr>
        <w:t xml:space="preserve">and also free drinks together with the meals. </w:t>
      </w:r>
    </w:p>
    <w:p w14:paraId="6988F6A2" w14:textId="58E88B2E" w:rsidR="00493992" w:rsidRDefault="003420DE" w:rsidP="004D4EF2">
      <w:pPr>
        <w:spacing w:line="360" w:lineRule="auto"/>
        <w:rPr>
          <w:sz w:val="28"/>
          <w:szCs w:val="28"/>
        </w:rPr>
      </w:pPr>
      <w:r w:rsidRPr="00F960E8">
        <w:rPr>
          <w:sz w:val="28"/>
          <w:szCs w:val="28"/>
        </w:rPr>
        <w:t xml:space="preserve">Andrew Wong, world renowned </w:t>
      </w:r>
      <w:r w:rsidR="000B4D3B" w:rsidRPr="00F960E8">
        <w:rPr>
          <w:sz w:val="28"/>
          <w:szCs w:val="28"/>
        </w:rPr>
        <w:t xml:space="preserve">Michelin starred chef </w:t>
      </w:r>
      <w:r w:rsidR="00785831" w:rsidRPr="00F960E8">
        <w:rPr>
          <w:sz w:val="28"/>
          <w:szCs w:val="28"/>
        </w:rPr>
        <w:t>together</w:t>
      </w:r>
      <w:r w:rsidR="000B4D3B" w:rsidRPr="00F960E8">
        <w:rPr>
          <w:sz w:val="28"/>
          <w:szCs w:val="28"/>
        </w:rPr>
        <w:t xml:space="preserve"> with head chef at Kym’s, Kimberly Hernandez, </w:t>
      </w:r>
      <w:r w:rsidR="00085B0E" w:rsidRPr="00F960E8">
        <w:rPr>
          <w:sz w:val="28"/>
          <w:szCs w:val="28"/>
        </w:rPr>
        <w:t>are offering their support through the local church.</w:t>
      </w:r>
      <w:r w:rsidR="00334D97" w:rsidRPr="00F960E8">
        <w:rPr>
          <w:sz w:val="28"/>
          <w:szCs w:val="28"/>
        </w:rPr>
        <w:t xml:space="preserve"> For </w:t>
      </w:r>
      <w:proofErr w:type="gramStart"/>
      <w:r w:rsidR="00334D97" w:rsidRPr="00F960E8">
        <w:rPr>
          <w:sz w:val="28"/>
          <w:szCs w:val="28"/>
        </w:rPr>
        <w:t>the</w:t>
      </w:r>
      <w:r w:rsidR="006F1082" w:rsidRPr="00F960E8">
        <w:rPr>
          <w:sz w:val="28"/>
          <w:szCs w:val="28"/>
        </w:rPr>
        <w:t>m</w:t>
      </w:r>
      <w:proofErr w:type="gramEnd"/>
      <w:r w:rsidR="006F1082" w:rsidRPr="00F960E8">
        <w:rPr>
          <w:sz w:val="28"/>
          <w:szCs w:val="28"/>
        </w:rPr>
        <w:t xml:space="preserve"> the industry to keep successful they have helped the vulnerable or elderly of </w:t>
      </w:r>
      <w:r w:rsidR="00AA18DA" w:rsidRPr="00F960E8">
        <w:rPr>
          <w:sz w:val="28"/>
          <w:szCs w:val="28"/>
        </w:rPr>
        <w:t>their</w:t>
      </w:r>
      <w:r w:rsidR="006F1082" w:rsidRPr="00F960E8">
        <w:rPr>
          <w:sz w:val="28"/>
          <w:szCs w:val="28"/>
        </w:rPr>
        <w:t xml:space="preserve"> local community by </w:t>
      </w:r>
      <w:r w:rsidR="00C3161E" w:rsidRPr="00F960E8">
        <w:rPr>
          <w:sz w:val="28"/>
          <w:szCs w:val="28"/>
        </w:rPr>
        <w:t xml:space="preserve">offering at-home meals and delivering those dishes. </w:t>
      </w:r>
    </w:p>
    <w:p w14:paraId="6C303EF9" w14:textId="77777777" w:rsidR="00EE3ED0" w:rsidRPr="00F960E8" w:rsidRDefault="00EE3ED0" w:rsidP="004D4EF2">
      <w:pPr>
        <w:spacing w:line="360" w:lineRule="auto"/>
        <w:rPr>
          <w:sz w:val="28"/>
          <w:szCs w:val="28"/>
        </w:rPr>
      </w:pPr>
    </w:p>
    <w:p w14:paraId="59C9D4DE" w14:textId="5A70686B" w:rsidR="00C067A2" w:rsidRPr="00F960E8" w:rsidRDefault="00C02A04" w:rsidP="004D4EF2">
      <w:pPr>
        <w:spacing w:line="360" w:lineRule="auto"/>
        <w:rPr>
          <w:sz w:val="28"/>
          <w:szCs w:val="28"/>
        </w:rPr>
      </w:pPr>
      <w:r w:rsidRPr="00F960E8">
        <w:rPr>
          <w:sz w:val="28"/>
          <w:szCs w:val="28"/>
        </w:rPr>
        <w:t xml:space="preserve">As the hospitality industry had to rapidly adapt to a situation that has never been experienced before, neither by people nor businesses, the </w:t>
      </w:r>
      <w:r w:rsidR="00C067A2" w:rsidRPr="00F960E8">
        <w:rPr>
          <w:sz w:val="28"/>
          <w:szCs w:val="28"/>
        </w:rPr>
        <w:t>situation has been dealt with efficiency and professionalism.</w:t>
      </w:r>
    </w:p>
    <w:p w14:paraId="2562A58B" w14:textId="11ECD072" w:rsidR="00C067A2" w:rsidRDefault="00C067A2" w:rsidP="004D4EF2">
      <w:pPr>
        <w:spacing w:line="360" w:lineRule="auto"/>
        <w:rPr>
          <w:sz w:val="28"/>
          <w:szCs w:val="28"/>
        </w:rPr>
      </w:pPr>
      <w:r w:rsidRPr="00F960E8">
        <w:rPr>
          <w:sz w:val="28"/>
          <w:szCs w:val="28"/>
        </w:rPr>
        <w:t xml:space="preserve">While the </w:t>
      </w:r>
      <w:r w:rsidR="0043411A" w:rsidRPr="00F960E8">
        <w:rPr>
          <w:sz w:val="28"/>
          <w:szCs w:val="28"/>
        </w:rPr>
        <w:t>pandemic is ongoing, some countries have managed to stop the spread of the virus. As an outcome, many businesses are opening back, including some restaurants and hotels</w:t>
      </w:r>
      <w:r w:rsidR="004B14C4" w:rsidRPr="00F960E8">
        <w:rPr>
          <w:sz w:val="28"/>
          <w:szCs w:val="28"/>
        </w:rPr>
        <w:t>. The most important rule that needs to be respected by any of the guests is social distancing. For example, restaurants will have tables placed 2 metres apart so that people that are not in the same group do</w:t>
      </w:r>
      <w:r w:rsidR="000D62DA" w:rsidRPr="00F960E8">
        <w:rPr>
          <w:sz w:val="28"/>
          <w:szCs w:val="28"/>
        </w:rPr>
        <w:t xml:space="preserve"> not sit too close. Some strategies will bring </w:t>
      </w:r>
      <w:r w:rsidR="00D330A3" w:rsidRPr="00F960E8">
        <w:rPr>
          <w:sz w:val="28"/>
          <w:szCs w:val="28"/>
        </w:rPr>
        <w:t xml:space="preserve">success to the businesses and will survive this economical crisis. </w:t>
      </w:r>
    </w:p>
    <w:p w14:paraId="45054DCD" w14:textId="77777777" w:rsidR="00EE3ED0" w:rsidRPr="00F960E8" w:rsidRDefault="00EE3ED0" w:rsidP="004D4EF2">
      <w:pPr>
        <w:spacing w:line="360" w:lineRule="auto"/>
        <w:rPr>
          <w:sz w:val="28"/>
          <w:szCs w:val="28"/>
        </w:rPr>
      </w:pPr>
    </w:p>
    <w:p w14:paraId="4A0E0910" w14:textId="6E421D47" w:rsidR="000F09DB" w:rsidRDefault="004A06B6" w:rsidP="004D4EF2">
      <w:pPr>
        <w:spacing w:line="360" w:lineRule="auto"/>
        <w:rPr>
          <w:sz w:val="28"/>
          <w:szCs w:val="28"/>
        </w:rPr>
      </w:pPr>
      <w:r w:rsidRPr="004A06B6">
        <w:rPr>
          <w:sz w:val="28"/>
          <w:szCs w:val="28"/>
        </w:rPr>
        <w:t xml:space="preserve">Restaurants </w:t>
      </w:r>
      <w:proofErr w:type="gramStart"/>
      <w:r w:rsidRPr="004A06B6">
        <w:rPr>
          <w:sz w:val="28"/>
          <w:szCs w:val="28"/>
        </w:rPr>
        <w:t>were allowed to</w:t>
      </w:r>
      <w:proofErr w:type="gramEnd"/>
      <w:r w:rsidRPr="004A06B6">
        <w:rPr>
          <w:sz w:val="28"/>
          <w:szCs w:val="28"/>
        </w:rPr>
        <w:t xml:space="preserve"> invest the outdoor seats, removing the communal tables in this direction. The way the food and drink will be shown and even have a tighter guideline whenever it comes to overpopulation an establishment is another improvement that will be shown in the future.</w:t>
      </w:r>
      <w:r>
        <w:rPr>
          <w:sz w:val="28"/>
          <w:szCs w:val="28"/>
        </w:rPr>
        <w:t xml:space="preserve"> </w:t>
      </w:r>
      <w:r w:rsidR="00835BBE" w:rsidRPr="00F960E8">
        <w:rPr>
          <w:sz w:val="28"/>
          <w:szCs w:val="28"/>
        </w:rPr>
        <w:t xml:space="preserve">For both hotels and restaurants </w:t>
      </w:r>
      <w:r w:rsidR="00BF6973" w:rsidRPr="00F960E8">
        <w:rPr>
          <w:sz w:val="28"/>
          <w:szCs w:val="28"/>
        </w:rPr>
        <w:t>two</w:t>
      </w:r>
      <w:r w:rsidR="0002236F" w:rsidRPr="00F960E8">
        <w:rPr>
          <w:sz w:val="28"/>
          <w:szCs w:val="28"/>
        </w:rPr>
        <w:t xml:space="preserve"> </w:t>
      </w:r>
      <w:r w:rsidR="00BC6B7E" w:rsidRPr="00F960E8">
        <w:rPr>
          <w:sz w:val="28"/>
          <w:szCs w:val="28"/>
        </w:rPr>
        <w:t>aspect</w:t>
      </w:r>
      <w:r w:rsidR="00BF6973" w:rsidRPr="00F960E8">
        <w:rPr>
          <w:sz w:val="28"/>
          <w:szCs w:val="28"/>
        </w:rPr>
        <w:t>s</w:t>
      </w:r>
      <w:r w:rsidR="00BC6B7E" w:rsidRPr="00F960E8">
        <w:rPr>
          <w:sz w:val="28"/>
          <w:szCs w:val="28"/>
        </w:rPr>
        <w:t xml:space="preserve"> will need much more attention </w:t>
      </w:r>
      <w:r w:rsidR="00BF6973" w:rsidRPr="00F960E8">
        <w:rPr>
          <w:sz w:val="28"/>
          <w:szCs w:val="28"/>
        </w:rPr>
        <w:t xml:space="preserve">and those are </w:t>
      </w:r>
      <w:r w:rsidR="00BC6B7E" w:rsidRPr="00F960E8">
        <w:rPr>
          <w:sz w:val="28"/>
          <w:szCs w:val="28"/>
        </w:rPr>
        <w:t>cleanliness and sanitation</w:t>
      </w:r>
      <w:r w:rsidR="00BF6973" w:rsidRPr="00F960E8">
        <w:rPr>
          <w:sz w:val="28"/>
          <w:szCs w:val="28"/>
        </w:rPr>
        <w:t>. As before hotels encouraged guests to be more enviro</w:t>
      </w:r>
      <w:r w:rsidR="003B2EA5" w:rsidRPr="00F960E8">
        <w:rPr>
          <w:sz w:val="28"/>
          <w:szCs w:val="28"/>
        </w:rPr>
        <w:t xml:space="preserve">nmentally </w:t>
      </w:r>
      <w:proofErr w:type="gramStart"/>
      <w:r w:rsidRPr="004A06B6">
        <w:rPr>
          <w:sz w:val="28"/>
          <w:szCs w:val="28"/>
        </w:rPr>
        <w:lastRenderedPageBreak/>
        <w:t>As</w:t>
      </w:r>
      <w:proofErr w:type="gramEnd"/>
      <w:r w:rsidRPr="004A06B6">
        <w:rPr>
          <w:sz w:val="28"/>
          <w:szCs w:val="28"/>
        </w:rPr>
        <w:t xml:space="preserve"> just an illustration, they can now see hand sanitizer in the toilets or disinfectant dispensers inside the home, which means reusing bath linens. Through utilising high-tech filters that airlines use inside the aircraft, air quality can also be increased.</w:t>
      </w:r>
      <w:r>
        <w:rPr>
          <w:sz w:val="28"/>
          <w:szCs w:val="28"/>
        </w:rPr>
        <w:t xml:space="preserve"> </w:t>
      </w:r>
      <w:r w:rsidR="000919CC" w:rsidRPr="00F960E8">
        <w:rPr>
          <w:sz w:val="28"/>
          <w:szCs w:val="28"/>
        </w:rPr>
        <w:t xml:space="preserve">Keeping a tight schedule for frequent disinfection inside hotel rooms, hallways, restaurants, elevators </w:t>
      </w:r>
      <w:r w:rsidR="000F09DB" w:rsidRPr="00F960E8">
        <w:rPr>
          <w:sz w:val="28"/>
          <w:szCs w:val="28"/>
        </w:rPr>
        <w:t>and others is something that will be taught in extensive trainings for the employees.</w:t>
      </w:r>
    </w:p>
    <w:p w14:paraId="4C9223D6" w14:textId="77777777" w:rsidR="004A06B6" w:rsidRPr="00F960E8" w:rsidRDefault="004A06B6" w:rsidP="004D4EF2">
      <w:pPr>
        <w:spacing w:line="360" w:lineRule="auto"/>
        <w:rPr>
          <w:sz w:val="28"/>
          <w:szCs w:val="28"/>
        </w:rPr>
      </w:pPr>
    </w:p>
    <w:p w14:paraId="349BD032" w14:textId="778687A3" w:rsidR="00F960E8" w:rsidRDefault="009C0E03" w:rsidP="004D4EF2">
      <w:pPr>
        <w:spacing w:line="360" w:lineRule="auto"/>
        <w:rPr>
          <w:sz w:val="28"/>
          <w:szCs w:val="28"/>
        </w:rPr>
      </w:pPr>
      <w:r w:rsidRPr="00F960E8">
        <w:rPr>
          <w:sz w:val="28"/>
          <w:szCs w:val="28"/>
        </w:rPr>
        <w:t xml:space="preserve">When choosing between </w:t>
      </w:r>
      <w:r w:rsidR="0021776D" w:rsidRPr="00F960E8">
        <w:rPr>
          <w:sz w:val="28"/>
          <w:szCs w:val="28"/>
        </w:rPr>
        <w:t xml:space="preserve">if restaurants or hotels should be over booked or only booked in full, hotel managers have decided to </w:t>
      </w:r>
      <w:r w:rsidR="00B070B2" w:rsidRPr="00F960E8">
        <w:rPr>
          <w:sz w:val="28"/>
          <w:szCs w:val="28"/>
        </w:rPr>
        <w:t xml:space="preserve">keep their establishments fully booked. This strategy will help with avoiding over tourism and </w:t>
      </w:r>
      <w:r w:rsidR="00F960E8" w:rsidRPr="00F960E8">
        <w:rPr>
          <w:sz w:val="28"/>
          <w:szCs w:val="28"/>
        </w:rPr>
        <w:t xml:space="preserve">preserving local attractions as well. </w:t>
      </w:r>
    </w:p>
    <w:p w14:paraId="7F0E7411" w14:textId="77777777" w:rsidR="00EE3ED0" w:rsidRPr="00F960E8" w:rsidRDefault="00EE3ED0" w:rsidP="004D4EF2">
      <w:pPr>
        <w:spacing w:line="360" w:lineRule="auto"/>
        <w:rPr>
          <w:sz w:val="28"/>
          <w:szCs w:val="28"/>
        </w:rPr>
      </w:pPr>
    </w:p>
    <w:p w14:paraId="0B655E73" w14:textId="596BFEF5" w:rsidR="00F960E8" w:rsidRDefault="00F960E8" w:rsidP="000628CE">
      <w:pPr>
        <w:spacing w:line="360" w:lineRule="auto"/>
        <w:rPr>
          <w:color w:val="000000" w:themeColor="text1"/>
          <w:sz w:val="28"/>
          <w:szCs w:val="28"/>
          <w:shd w:val="clear" w:color="auto" w:fill="FFFFFF"/>
        </w:rPr>
      </w:pPr>
      <w:r w:rsidRPr="00F960E8">
        <w:rPr>
          <w:i/>
          <w:iCs/>
          <w:color w:val="000000" w:themeColor="text1"/>
          <w:sz w:val="28"/>
          <w:szCs w:val="28"/>
          <w:shd w:val="clear" w:color="auto" w:fill="FFFFFF"/>
        </w:rPr>
        <w:t>“International travel hot spots (notables including Venice, Reykjavik and Barcelona) are suddenly experiencing a temporary unburdening of resources and period of solitude at normally overcrowded landmarks, attractions and cultural sites.</w:t>
      </w:r>
      <w:r>
        <w:rPr>
          <w:i/>
          <w:iCs/>
          <w:color w:val="000000" w:themeColor="text1"/>
          <w:sz w:val="28"/>
          <w:szCs w:val="28"/>
          <w:shd w:val="clear" w:color="auto" w:fill="FFFFFF"/>
        </w:rPr>
        <w:t xml:space="preserve">” </w:t>
      </w:r>
      <w:r>
        <w:rPr>
          <w:color w:val="000000" w:themeColor="text1"/>
          <w:sz w:val="28"/>
          <w:szCs w:val="28"/>
          <w:shd w:val="clear" w:color="auto" w:fill="FFFFFF"/>
        </w:rPr>
        <w:t>(</w:t>
      </w:r>
      <w:proofErr w:type="spellStart"/>
      <w:r w:rsidR="00396BF7">
        <w:rPr>
          <w:color w:val="000000" w:themeColor="text1"/>
          <w:sz w:val="28"/>
          <w:szCs w:val="28"/>
          <w:shd w:val="clear" w:color="auto" w:fill="FFFFFF"/>
        </w:rPr>
        <w:t>Kaniper</w:t>
      </w:r>
      <w:proofErr w:type="spellEnd"/>
      <w:r w:rsidR="00396BF7">
        <w:rPr>
          <w:color w:val="000000" w:themeColor="text1"/>
          <w:sz w:val="28"/>
          <w:szCs w:val="28"/>
          <w:shd w:val="clear" w:color="auto" w:fill="FFFFFF"/>
        </w:rPr>
        <w:t>, L., 2020)</w:t>
      </w:r>
    </w:p>
    <w:p w14:paraId="1F20DBB7" w14:textId="6887BA1E" w:rsidR="00084F3E" w:rsidRDefault="00084F3E" w:rsidP="000628CE">
      <w:pPr>
        <w:spacing w:line="360" w:lineRule="auto"/>
        <w:rPr>
          <w:color w:val="000000" w:themeColor="text1"/>
          <w:sz w:val="28"/>
          <w:szCs w:val="28"/>
          <w:shd w:val="clear" w:color="auto" w:fill="FFFFFF"/>
        </w:rPr>
      </w:pPr>
      <w:r>
        <w:rPr>
          <w:color w:val="000000" w:themeColor="text1"/>
          <w:sz w:val="28"/>
          <w:szCs w:val="28"/>
          <w:shd w:val="clear" w:color="auto" w:fill="FFFFFF"/>
        </w:rPr>
        <w:t xml:space="preserve">While the world is getting used to the new normality in their lives, </w:t>
      </w:r>
      <w:r w:rsidR="000D3B06">
        <w:rPr>
          <w:color w:val="000000" w:themeColor="text1"/>
          <w:sz w:val="28"/>
          <w:szCs w:val="28"/>
          <w:shd w:val="clear" w:color="auto" w:fill="FFFFFF"/>
        </w:rPr>
        <w:t xml:space="preserve">the hospitality </w:t>
      </w:r>
      <w:r w:rsidR="00A345A8">
        <w:rPr>
          <w:color w:val="000000" w:themeColor="text1"/>
          <w:sz w:val="28"/>
          <w:szCs w:val="28"/>
          <w:shd w:val="clear" w:color="auto" w:fill="FFFFFF"/>
        </w:rPr>
        <w:t>industry</w:t>
      </w:r>
      <w:r w:rsidR="000D3B06">
        <w:rPr>
          <w:color w:val="000000" w:themeColor="text1"/>
          <w:sz w:val="28"/>
          <w:szCs w:val="28"/>
          <w:shd w:val="clear" w:color="auto" w:fill="FFFFFF"/>
        </w:rPr>
        <w:t xml:space="preserve"> keeps a bit of their old </w:t>
      </w:r>
      <w:r w:rsidR="00A345A8">
        <w:rPr>
          <w:color w:val="000000" w:themeColor="text1"/>
          <w:sz w:val="28"/>
          <w:szCs w:val="28"/>
          <w:shd w:val="clear" w:color="auto" w:fill="FFFFFF"/>
        </w:rPr>
        <w:t>habits</w:t>
      </w:r>
      <w:r w:rsidR="000D3B06">
        <w:rPr>
          <w:color w:val="000000" w:themeColor="text1"/>
          <w:sz w:val="28"/>
          <w:szCs w:val="28"/>
          <w:shd w:val="clear" w:color="auto" w:fill="FFFFFF"/>
        </w:rPr>
        <w:t xml:space="preserve">, by serving customers, old and new, </w:t>
      </w:r>
      <w:proofErr w:type="gramStart"/>
      <w:r w:rsidR="000D3B06">
        <w:rPr>
          <w:color w:val="000000" w:themeColor="text1"/>
          <w:sz w:val="28"/>
          <w:szCs w:val="28"/>
          <w:shd w:val="clear" w:color="auto" w:fill="FFFFFF"/>
        </w:rPr>
        <w:t>and also</w:t>
      </w:r>
      <w:proofErr w:type="gramEnd"/>
      <w:r w:rsidR="000D3B06">
        <w:rPr>
          <w:color w:val="000000" w:themeColor="text1"/>
          <w:sz w:val="28"/>
          <w:szCs w:val="28"/>
          <w:shd w:val="clear" w:color="auto" w:fill="FFFFFF"/>
        </w:rPr>
        <w:t xml:space="preserve"> adapt to </w:t>
      </w:r>
      <w:r w:rsidR="00CD2019">
        <w:rPr>
          <w:color w:val="000000" w:themeColor="text1"/>
          <w:sz w:val="28"/>
          <w:szCs w:val="28"/>
          <w:shd w:val="clear" w:color="auto" w:fill="FFFFFF"/>
        </w:rPr>
        <w:t xml:space="preserve">the situation, by delivering, by not cooking and serving inside the restaurant or just by </w:t>
      </w:r>
      <w:r w:rsidR="001467EF">
        <w:rPr>
          <w:color w:val="000000" w:themeColor="text1"/>
          <w:sz w:val="28"/>
          <w:szCs w:val="28"/>
          <w:shd w:val="clear" w:color="auto" w:fill="FFFFFF"/>
        </w:rPr>
        <w:t>working one person at a time.</w:t>
      </w:r>
    </w:p>
    <w:p w14:paraId="39FBFA2C" w14:textId="6327E811" w:rsidR="00EE3ED0" w:rsidRDefault="00EE3ED0" w:rsidP="000628CE">
      <w:pPr>
        <w:spacing w:line="360" w:lineRule="auto"/>
        <w:rPr>
          <w:color w:val="000000" w:themeColor="text1"/>
          <w:sz w:val="28"/>
          <w:szCs w:val="28"/>
          <w:shd w:val="clear" w:color="auto" w:fill="FFFFFF"/>
        </w:rPr>
      </w:pPr>
    </w:p>
    <w:p w14:paraId="0CFEC7A5" w14:textId="253DB4E6" w:rsidR="00EE3ED0" w:rsidRDefault="00EE3ED0" w:rsidP="000628CE">
      <w:pPr>
        <w:spacing w:line="360" w:lineRule="auto"/>
        <w:rPr>
          <w:color w:val="000000" w:themeColor="text1"/>
          <w:sz w:val="28"/>
          <w:szCs w:val="28"/>
          <w:shd w:val="clear" w:color="auto" w:fill="FFFFFF"/>
        </w:rPr>
      </w:pPr>
    </w:p>
    <w:p w14:paraId="4B51989F" w14:textId="344062BC" w:rsidR="00EE3ED0" w:rsidRDefault="00EE3ED0" w:rsidP="000628CE">
      <w:pPr>
        <w:spacing w:line="360" w:lineRule="auto"/>
        <w:rPr>
          <w:color w:val="000000" w:themeColor="text1"/>
          <w:sz w:val="28"/>
          <w:szCs w:val="28"/>
          <w:shd w:val="clear" w:color="auto" w:fill="FFFFFF"/>
        </w:rPr>
      </w:pPr>
      <w:r>
        <w:rPr>
          <w:color w:val="000000" w:themeColor="text1"/>
          <w:sz w:val="28"/>
          <w:szCs w:val="28"/>
          <w:shd w:val="clear" w:color="auto" w:fill="FFFFFF"/>
        </w:rPr>
        <w:t>Pestle Analysis on Marriott Hotel</w:t>
      </w:r>
    </w:p>
    <w:p w14:paraId="25189340" w14:textId="3AD5C6A2" w:rsidR="00EE3ED0" w:rsidRDefault="00EE3ED0" w:rsidP="000628CE">
      <w:pPr>
        <w:spacing w:line="360" w:lineRule="auto"/>
        <w:rPr>
          <w:color w:val="000000" w:themeColor="text1"/>
          <w:sz w:val="28"/>
          <w:szCs w:val="28"/>
          <w:shd w:val="clear" w:color="auto" w:fill="FFFFFF"/>
        </w:rPr>
      </w:pPr>
    </w:p>
    <w:p w14:paraId="3631FA29" w14:textId="3855FD38" w:rsidR="00EE3ED0" w:rsidRDefault="00EE3ED0" w:rsidP="000628CE">
      <w:pPr>
        <w:spacing w:line="360" w:lineRule="auto"/>
        <w:rPr>
          <w:color w:val="000000" w:themeColor="text1"/>
          <w:sz w:val="28"/>
          <w:szCs w:val="28"/>
          <w:shd w:val="clear" w:color="auto" w:fill="FFFFFF"/>
        </w:rPr>
      </w:pPr>
      <w:r>
        <w:rPr>
          <w:color w:val="000000" w:themeColor="text1"/>
          <w:sz w:val="28"/>
          <w:szCs w:val="28"/>
          <w:shd w:val="clear" w:color="auto" w:fill="FFFFFF"/>
        </w:rPr>
        <w:t>Political Factors</w:t>
      </w:r>
    </w:p>
    <w:p w14:paraId="55E018F2" w14:textId="24916E7E" w:rsidR="00EE3ED0" w:rsidRDefault="00EE3ED0" w:rsidP="000628CE">
      <w:pPr>
        <w:spacing w:line="360" w:lineRule="auto"/>
        <w:rPr>
          <w:color w:val="000000" w:themeColor="text1"/>
          <w:sz w:val="28"/>
          <w:szCs w:val="28"/>
          <w:shd w:val="clear" w:color="auto" w:fill="FFFFFF"/>
        </w:rPr>
      </w:pPr>
      <w:r w:rsidRPr="00EE3ED0">
        <w:rPr>
          <w:color w:val="000000" w:themeColor="text1"/>
          <w:sz w:val="28"/>
          <w:szCs w:val="28"/>
          <w:shd w:val="clear" w:color="auto" w:fill="FFFFFF"/>
        </w:rPr>
        <w:t xml:space="preserve">Marriott has a location in more than 130 countries worldwide. This extended its footprint in political-stable nations such as New Zealand, Finland, Lithuania, Mali and Ukraine in 2017. Marriott's purchase of Starwood Hotels in 2016 </w:t>
      </w:r>
      <w:r w:rsidRPr="00EE3ED0">
        <w:rPr>
          <w:color w:val="000000" w:themeColor="text1"/>
          <w:sz w:val="28"/>
          <w:szCs w:val="28"/>
          <w:shd w:val="clear" w:color="auto" w:fill="FFFFFF"/>
        </w:rPr>
        <w:lastRenderedPageBreak/>
        <w:t xml:space="preserve">allowed both franchises to reduce their operating costs. Although Marriott is also uncertain </w:t>
      </w:r>
      <w:proofErr w:type="gramStart"/>
      <w:r w:rsidRPr="00EE3ED0">
        <w:rPr>
          <w:color w:val="000000" w:themeColor="text1"/>
          <w:sz w:val="28"/>
          <w:szCs w:val="28"/>
          <w:shd w:val="clear" w:color="auto" w:fill="FFFFFF"/>
        </w:rPr>
        <w:t>whether or not</w:t>
      </w:r>
      <w:proofErr w:type="gramEnd"/>
      <w:r w:rsidRPr="00EE3ED0">
        <w:rPr>
          <w:color w:val="000000" w:themeColor="text1"/>
          <w:sz w:val="28"/>
          <w:szCs w:val="28"/>
          <w:shd w:val="clear" w:color="auto" w:fill="FFFFFF"/>
        </w:rPr>
        <w:t xml:space="preserve"> something would further boost their profits.</w:t>
      </w:r>
    </w:p>
    <w:p w14:paraId="7A488DDE" w14:textId="4C778365" w:rsidR="00EE3ED0" w:rsidRDefault="00EE3ED0" w:rsidP="000628CE">
      <w:pPr>
        <w:spacing w:line="360" w:lineRule="auto"/>
        <w:rPr>
          <w:color w:val="000000" w:themeColor="text1"/>
          <w:sz w:val="28"/>
          <w:szCs w:val="28"/>
          <w:shd w:val="clear" w:color="auto" w:fill="FFFFFF"/>
        </w:rPr>
      </w:pPr>
    </w:p>
    <w:p w14:paraId="1FF89C60" w14:textId="1076FA3B" w:rsidR="00EE3ED0" w:rsidRDefault="00EE3ED0" w:rsidP="000628CE">
      <w:pPr>
        <w:spacing w:line="360" w:lineRule="auto"/>
        <w:rPr>
          <w:color w:val="000000" w:themeColor="text1"/>
          <w:sz w:val="28"/>
          <w:szCs w:val="28"/>
          <w:shd w:val="clear" w:color="auto" w:fill="FFFFFF"/>
        </w:rPr>
      </w:pPr>
      <w:proofErr w:type="spellStart"/>
      <w:r>
        <w:rPr>
          <w:color w:val="000000" w:themeColor="text1"/>
          <w:sz w:val="28"/>
          <w:szCs w:val="28"/>
          <w:shd w:val="clear" w:color="auto" w:fill="FFFFFF"/>
        </w:rPr>
        <w:t>Econmic</w:t>
      </w:r>
      <w:proofErr w:type="spellEnd"/>
      <w:r>
        <w:rPr>
          <w:color w:val="000000" w:themeColor="text1"/>
          <w:sz w:val="28"/>
          <w:szCs w:val="28"/>
          <w:shd w:val="clear" w:color="auto" w:fill="FFFFFF"/>
        </w:rPr>
        <w:t xml:space="preserve"> Factors</w:t>
      </w:r>
    </w:p>
    <w:p w14:paraId="3F6A6FCB" w14:textId="58DBD6B6" w:rsidR="00EE3ED0" w:rsidRDefault="00EE3ED0" w:rsidP="000628CE">
      <w:pPr>
        <w:spacing w:line="360" w:lineRule="auto"/>
        <w:rPr>
          <w:color w:val="000000" w:themeColor="text1"/>
          <w:sz w:val="28"/>
          <w:szCs w:val="28"/>
          <w:shd w:val="clear" w:color="auto" w:fill="FFFFFF"/>
        </w:rPr>
      </w:pPr>
      <w:r w:rsidRPr="00EE3ED0">
        <w:rPr>
          <w:color w:val="000000" w:themeColor="text1"/>
          <w:sz w:val="28"/>
          <w:szCs w:val="28"/>
          <w:shd w:val="clear" w:color="auto" w:fill="FFFFFF"/>
        </w:rPr>
        <w:t>Because Marriott also works in countries and jurisdictions, local currency volatility will also influence Marriott's results. Unless the dollar was higher when opposed to the domestic currency, so the hotel will be having fewer Foreign currency in return of the local currency.</w:t>
      </w:r>
      <w:r w:rsidRPr="00EE3ED0">
        <w:t xml:space="preserve"> </w:t>
      </w:r>
      <w:proofErr w:type="spellStart"/>
      <w:r w:rsidRPr="00EE3ED0">
        <w:rPr>
          <w:color w:val="000000" w:themeColor="text1"/>
          <w:sz w:val="28"/>
          <w:szCs w:val="28"/>
          <w:shd w:val="clear" w:color="auto" w:fill="FFFFFF"/>
        </w:rPr>
        <w:t>nd</w:t>
      </w:r>
      <w:proofErr w:type="spellEnd"/>
      <w:r w:rsidRPr="00EE3ED0">
        <w:rPr>
          <w:color w:val="000000" w:themeColor="text1"/>
          <w:sz w:val="28"/>
          <w:szCs w:val="28"/>
          <w:shd w:val="clear" w:color="auto" w:fill="FFFFFF"/>
        </w:rPr>
        <w:t xml:space="preserve"> therefore there are frequent currency variations, obtaining an estimation of its investments remains complicated for Marriott. A substantial portion of income is also produced from the U.S. Government budget. Marriott has been negatively affected by cuts made </w:t>
      </w:r>
      <w:proofErr w:type="gramStart"/>
      <w:r w:rsidRPr="00EE3ED0">
        <w:rPr>
          <w:color w:val="000000" w:themeColor="text1"/>
          <w:sz w:val="28"/>
          <w:szCs w:val="28"/>
          <w:shd w:val="clear" w:color="auto" w:fill="FFFFFF"/>
        </w:rPr>
        <w:t>and also</w:t>
      </w:r>
      <w:proofErr w:type="gramEnd"/>
      <w:r w:rsidRPr="00EE3ED0">
        <w:rPr>
          <w:color w:val="000000" w:themeColor="text1"/>
          <w:sz w:val="28"/>
          <w:szCs w:val="28"/>
          <w:shd w:val="clear" w:color="auto" w:fill="FFFFFF"/>
        </w:rPr>
        <w:t xml:space="preserve"> the limits imposed on expenditures. Even though, Marriott offers mostly Luxurious &amp; Premium service providers;</w:t>
      </w:r>
      <w:r w:rsidR="007E0151">
        <w:rPr>
          <w:color w:val="000000" w:themeColor="text1"/>
          <w:sz w:val="28"/>
          <w:szCs w:val="28"/>
          <w:shd w:val="clear" w:color="auto" w:fill="FFFFFF"/>
        </w:rPr>
        <w:t xml:space="preserve"> </w:t>
      </w:r>
      <w:r w:rsidR="007E0151" w:rsidRPr="007E0151">
        <w:rPr>
          <w:color w:val="000000" w:themeColor="text1"/>
          <w:sz w:val="28"/>
          <w:szCs w:val="28"/>
          <w:shd w:val="clear" w:color="auto" w:fill="FFFFFF"/>
        </w:rPr>
        <w:t xml:space="preserve">In the event of an economic downturn, it could face a reduction in sales. Although the Select segment, which promises a </w:t>
      </w:r>
      <w:proofErr w:type="spellStart"/>
      <w:r w:rsidR="007E0151" w:rsidRPr="007E0151">
        <w:rPr>
          <w:color w:val="000000" w:themeColor="text1"/>
          <w:sz w:val="28"/>
          <w:szCs w:val="28"/>
          <w:shd w:val="clear" w:color="auto" w:fill="FFFFFF"/>
        </w:rPr>
        <w:t>cozy</w:t>
      </w:r>
      <w:proofErr w:type="spellEnd"/>
      <w:r w:rsidR="007E0151" w:rsidRPr="007E0151">
        <w:rPr>
          <w:color w:val="000000" w:themeColor="text1"/>
          <w:sz w:val="28"/>
          <w:szCs w:val="28"/>
          <w:shd w:val="clear" w:color="auto" w:fill="FFFFFF"/>
        </w:rPr>
        <w:t xml:space="preserve"> environment without heavy premiums being paid, could still thrive despite the global economic.</w:t>
      </w:r>
    </w:p>
    <w:p w14:paraId="04C8ED2C" w14:textId="2B3F576D" w:rsidR="007E0151" w:rsidRDefault="007E0151" w:rsidP="000628CE">
      <w:pPr>
        <w:spacing w:line="360" w:lineRule="auto"/>
        <w:rPr>
          <w:color w:val="000000" w:themeColor="text1"/>
          <w:sz w:val="28"/>
          <w:szCs w:val="28"/>
          <w:shd w:val="clear" w:color="auto" w:fill="FFFFFF"/>
        </w:rPr>
      </w:pPr>
    </w:p>
    <w:p w14:paraId="3809AB0B" w14:textId="71FF1750" w:rsidR="007E0151" w:rsidRDefault="007E0151" w:rsidP="000628CE">
      <w:pPr>
        <w:spacing w:line="360" w:lineRule="auto"/>
        <w:rPr>
          <w:color w:val="000000" w:themeColor="text1"/>
          <w:sz w:val="28"/>
          <w:szCs w:val="28"/>
          <w:shd w:val="clear" w:color="auto" w:fill="FFFFFF"/>
        </w:rPr>
      </w:pPr>
      <w:r>
        <w:rPr>
          <w:color w:val="000000" w:themeColor="text1"/>
          <w:sz w:val="28"/>
          <w:szCs w:val="28"/>
          <w:shd w:val="clear" w:color="auto" w:fill="FFFFFF"/>
        </w:rPr>
        <w:t>Social Factors</w:t>
      </w:r>
    </w:p>
    <w:p w14:paraId="622E4874" w14:textId="3ECBFAA4" w:rsidR="007E0151" w:rsidRDefault="007E0151" w:rsidP="000628CE">
      <w:pPr>
        <w:spacing w:line="360" w:lineRule="auto"/>
        <w:rPr>
          <w:color w:val="000000" w:themeColor="text1"/>
          <w:sz w:val="28"/>
          <w:szCs w:val="28"/>
          <w:shd w:val="clear" w:color="auto" w:fill="FFFFFF"/>
        </w:rPr>
      </w:pPr>
      <w:proofErr w:type="gramStart"/>
      <w:r w:rsidRPr="007E0151">
        <w:rPr>
          <w:color w:val="000000" w:themeColor="text1"/>
          <w:sz w:val="28"/>
          <w:szCs w:val="28"/>
          <w:shd w:val="clear" w:color="auto" w:fill="FFFFFF"/>
        </w:rPr>
        <w:t>It's</w:t>
      </w:r>
      <w:proofErr w:type="gramEnd"/>
      <w:r w:rsidRPr="007E0151">
        <w:rPr>
          <w:color w:val="000000" w:themeColor="text1"/>
          <w:sz w:val="28"/>
          <w:szCs w:val="28"/>
          <w:shd w:val="clear" w:color="auto" w:fill="FFFFFF"/>
        </w:rPr>
        <w:t xml:space="preserve"> indeed essential to provide its customers with the highest and timely services because the hotel industry is a very competitive business with Marriott facing pressure from more than 1400 businesses in the U.S. alone. Customers often tend to be affiliated with the brand. Holding this in mind, Marriott has over 70% of the United states rooms.</w:t>
      </w:r>
      <w:r w:rsidRPr="007E0151">
        <w:t xml:space="preserve"> </w:t>
      </w:r>
      <w:r w:rsidRPr="007E0151">
        <w:rPr>
          <w:color w:val="000000" w:themeColor="text1"/>
          <w:sz w:val="28"/>
          <w:szCs w:val="28"/>
          <w:shd w:val="clear" w:color="auto" w:fill="FFFFFF"/>
        </w:rPr>
        <w:t xml:space="preserve">but are connected to a company. It is important to know the different types of hotels that appeal to specific customers' wants. Marriott has split the hotels into three </w:t>
      </w:r>
      <w:proofErr w:type="gramStart"/>
      <w:r w:rsidRPr="007E0151">
        <w:rPr>
          <w:color w:val="000000" w:themeColor="text1"/>
          <w:sz w:val="28"/>
          <w:szCs w:val="28"/>
          <w:shd w:val="clear" w:color="auto" w:fill="FFFFFF"/>
        </w:rPr>
        <w:t>sections;</w:t>
      </w:r>
      <w:proofErr w:type="gramEnd"/>
      <w:r w:rsidRPr="007E0151">
        <w:rPr>
          <w:color w:val="000000" w:themeColor="text1"/>
          <w:sz w:val="28"/>
          <w:szCs w:val="28"/>
          <w:shd w:val="clear" w:color="auto" w:fill="FFFFFF"/>
        </w:rPr>
        <w:t xml:space="preserve"> the Luxury, the Affordable and the Pick. In effort to keep its clients and draw more clients, Marriott operates a loyalty scheme called</w:t>
      </w:r>
      <w:r>
        <w:rPr>
          <w:color w:val="000000" w:themeColor="text1"/>
          <w:sz w:val="28"/>
          <w:szCs w:val="28"/>
          <w:shd w:val="clear" w:color="auto" w:fill="FFFFFF"/>
        </w:rPr>
        <w:t xml:space="preserve"> </w:t>
      </w:r>
      <w:r w:rsidRPr="007E0151">
        <w:rPr>
          <w:color w:val="000000" w:themeColor="text1"/>
          <w:sz w:val="28"/>
          <w:szCs w:val="28"/>
          <w:shd w:val="clear" w:color="auto" w:fill="FFFFFF"/>
        </w:rPr>
        <w:t xml:space="preserve">Marriott Bonvoy, which seeks to provide free hotel stays and additional discounts for its clients. Marriott now has </w:t>
      </w:r>
      <w:r w:rsidRPr="007E0151">
        <w:rPr>
          <w:color w:val="000000" w:themeColor="text1"/>
          <w:sz w:val="28"/>
          <w:szCs w:val="28"/>
          <w:shd w:val="clear" w:color="auto" w:fill="FFFFFF"/>
        </w:rPr>
        <w:lastRenderedPageBreak/>
        <w:t>a platform where users can secure the latest prices and packages for the accommodation of their choosing.</w:t>
      </w:r>
    </w:p>
    <w:p w14:paraId="325B3946" w14:textId="70B10825" w:rsidR="007E0151" w:rsidRDefault="007E0151" w:rsidP="000628CE">
      <w:pPr>
        <w:spacing w:line="360" w:lineRule="auto"/>
        <w:rPr>
          <w:color w:val="000000" w:themeColor="text1"/>
          <w:sz w:val="28"/>
          <w:szCs w:val="28"/>
          <w:shd w:val="clear" w:color="auto" w:fill="FFFFFF"/>
        </w:rPr>
      </w:pPr>
    </w:p>
    <w:p w14:paraId="468D3876" w14:textId="77777777" w:rsidR="007E0151" w:rsidRDefault="007E0151" w:rsidP="000628CE">
      <w:pPr>
        <w:spacing w:line="360" w:lineRule="auto"/>
        <w:rPr>
          <w:color w:val="000000" w:themeColor="text1"/>
          <w:sz w:val="28"/>
          <w:szCs w:val="28"/>
          <w:shd w:val="clear" w:color="auto" w:fill="FFFFFF"/>
        </w:rPr>
      </w:pPr>
    </w:p>
    <w:p w14:paraId="52926BDA" w14:textId="32BBF430" w:rsidR="007E0151" w:rsidRDefault="007E0151" w:rsidP="000628CE">
      <w:pPr>
        <w:spacing w:line="360" w:lineRule="auto"/>
        <w:rPr>
          <w:color w:val="000000" w:themeColor="text1"/>
          <w:sz w:val="28"/>
          <w:szCs w:val="28"/>
          <w:shd w:val="clear" w:color="auto" w:fill="FFFFFF"/>
        </w:rPr>
      </w:pPr>
      <w:r>
        <w:rPr>
          <w:color w:val="000000" w:themeColor="text1"/>
          <w:sz w:val="28"/>
          <w:szCs w:val="28"/>
          <w:shd w:val="clear" w:color="auto" w:fill="FFFFFF"/>
        </w:rPr>
        <w:t>Technological Factors</w:t>
      </w:r>
    </w:p>
    <w:p w14:paraId="6F93AFCC" w14:textId="7244F713" w:rsidR="007E0151" w:rsidRDefault="007E0151" w:rsidP="000628CE">
      <w:pPr>
        <w:spacing w:line="360" w:lineRule="auto"/>
        <w:rPr>
          <w:color w:val="000000" w:themeColor="text1"/>
          <w:sz w:val="28"/>
          <w:szCs w:val="28"/>
          <w:shd w:val="clear" w:color="auto" w:fill="FFFFFF"/>
        </w:rPr>
      </w:pPr>
      <w:r w:rsidRPr="007E0151">
        <w:rPr>
          <w:color w:val="000000" w:themeColor="text1"/>
          <w:sz w:val="28"/>
          <w:szCs w:val="28"/>
          <w:shd w:val="clear" w:color="auto" w:fill="FFFFFF"/>
        </w:rPr>
        <w:t>A point of uncertainty for the hotel chain is the rise of third-party service providers. The reservation of their accommodation will decrease their total cost across indirectly booking networks and thereby contribute to a reduction in the productivity.</w:t>
      </w:r>
      <w:r w:rsidRPr="007E0151">
        <w:t xml:space="preserve"> </w:t>
      </w:r>
      <w:r w:rsidRPr="007E0151">
        <w:rPr>
          <w:color w:val="000000" w:themeColor="text1"/>
          <w:sz w:val="28"/>
          <w:szCs w:val="28"/>
          <w:shd w:val="clear" w:color="auto" w:fill="FFFFFF"/>
        </w:rPr>
        <w:t>While the influence of these travel booking agents has been greatly diminished by the Reward Card programmes, Marriott will not be able to ignore it. In attempt to lessen their running expenses and customer satisfaction, Marriott really should concentrate on keeping pace with the technologies.</w:t>
      </w:r>
    </w:p>
    <w:p w14:paraId="5AC77768" w14:textId="313CB303" w:rsidR="007E0151" w:rsidRDefault="007E0151" w:rsidP="000628CE">
      <w:pPr>
        <w:spacing w:line="360" w:lineRule="auto"/>
        <w:rPr>
          <w:color w:val="000000" w:themeColor="text1"/>
          <w:sz w:val="28"/>
          <w:szCs w:val="28"/>
          <w:shd w:val="clear" w:color="auto" w:fill="FFFFFF"/>
        </w:rPr>
      </w:pPr>
    </w:p>
    <w:p w14:paraId="00AC58F4" w14:textId="73E51E41" w:rsidR="007E0151" w:rsidRDefault="007E0151" w:rsidP="000628CE">
      <w:pPr>
        <w:spacing w:line="360" w:lineRule="auto"/>
        <w:rPr>
          <w:color w:val="000000" w:themeColor="text1"/>
          <w:sz w:val="28"/>
          <w:szCs w:val="28"/>
          <w:shd w:val="clear" w:color="auto" w:fill="FFFFFF"/>
        </w:rPr>
      </w:pPr>
      <w:r>
        <w:rPr>
          <w:color w:val="000000" w:themeColor="text1"/>
          <w:sz w:val="28"/>
          <w:szCs w:val="28"/>
          <w:shd w:val="clear" w:color="auto" w:fill="FFFFFF"/>
        </w:rPr>
        <w:t>Legal Factors</w:t>
      </w:r>
    </w:p>
    <w:p w14:paraId="37C69727" w14:textId="5FA4C8F4" w:rsidR="007E0151" w:rsidRDefault="007E0151" w:rsidP="000628CE">
      <w:pPr>
        <w:spacing w:line="360" w:lineRule="auto"/>
        <w:rPr>
          <w:color w:val="000000" w:themeColor="text1"/>
          <w:sz w:val="28"/>
          <w:szCs w:val="28"/>
          <w:shd w:val="clear" w:color="auto" w:fill="FFFFFF"/>
        </w:rPr>
      </w:pPr>
      <w:r w:rsidRPr="007E0151">
        <w:rPr>
          <w:color w:val="000000" w:themeColor="text1"/>
          <w:sz w:val="28"/>
          <w:szCs w:val="28"/>
          <w:shd w:val="clear" w:color="auto" w:fill="FFFFFF"/>
        </w:rPr>
        <w:t xml:space="preserve">Marriott has been subject to many complaints because of the Computer Breach event that happened in November 2018. The event </w:t>
      </w:r>
      <w:proofErr w:type="gramStart"/>
      <w:r w:rsidRPr="007E0151">
        <w:rPr>
          <w:color w:val="000000" w:themeColor="text1"/>
          <w:sz w:val="28"/>
          <w:szCs w:val="28"/>
          <w:shd w:val="clear" w:color="auto" w:fill="FFFFFF"/>
        </w:rPr>
        <w:t>lead</w:t>
      </w:r>
      <w:proofErr w:type="gramEnd"/>
      <w:r w:rsidRPr="007E0151">
        <w:rPr>
          <w:color w:val="000000" w:themeColor="text1"/>
          <w:sz w:val="28"/>
          <w:szCs w:val="28"/>
          <w:shd w:val="clear" w:color="auto" w:fill="FFFFFF"/>
        </w:rPr>
        <w:t xml:space="preserve"> to both the leak of further than 380 million travellers' private details. The ICO London sent a note to Marriott after that little occurrence indicating that even an evaluation would be carried out on the confidentiality rules of the organization.</w:t>
      </w:r>
      <w:r w:rsidRPr="007E0151">
        <w:t xml:space="preserve"> </w:t>
      </w:r>
      <w:r w:rsidRPr="007E0151">
        <w:rPr>
          <w:color w:val="000000" w:themeColor="text1"/>
          <w:sz w:val="28"/>
          <w:szCs w:val="28"/>
          <w:shd w:val="clear" w:color="auto" w:fill="FFFFFF"/>
        </w:rPr>
        <w:t>Such kinds of inquiries will lead to heavy fines and sanctions. It can also weaken the credibility of the company, and therefore can shake the faith of its clients.</w:t>
      </w:r>
    </w:p>
    <w:p w14:paraId="1615B493" w14:textId="77777777" w:rsidR="007E0151" w:rsidRDefault="007E0151" w:rsidP="000628CE">
      <w:pPr>
        <w:spacing w:line="360" w:lineRule="auto"/>
        <w:rPr>
          <w:color w:val="000000" w:themeColor="text1"/>
          <w:sz w:val="28"/>
          <w:szCs w:val="28"/>
          <w:shd w:val="clear" w:color="auto" w:fill="FFFFFF"/>
        </w:rPr>
      </w:pPr>
    </w:p>
    <w:p w14:paraId="699999BE" w14:textId="44AC0310" w:rsidR="00EE3ED0" w:rsidRDefault="00EE3ED0" w:rsidP="000628CE">
      <w:pPr>
        <w:spacing w:line="360" w:lineRule="auto"/>
        <w:rPr>
          <w:color w:val="000000" w:themeColor="text1"/>
          <w:sz w:val="28"/>
          <w:szCs w:val="28"/>
          <w:shd w:val="clear" w:color="auto" w:fill="FFFFFF"/>
        </w:rPr>
      </w:pPr>
    </w:p>
    <w:p w14:paraId="15FE4C04" w14:textId="57B6E8B4" w:rsidR="00EE3ED0" w:rsidRDefault="00EE3ED0" w:rsidP="000628CE">
      <w:pPr>
        <w:spacing w:line="360" w:lineRule="auto"/>
        <w:rPr>
          <w:color w:val="000000" w:themeColor="text1"/>
          <w:sz w:val="28"/>
          <w:szCs w:val="28"/>
          <w:shd w:val="clear" w:color="auto" w:fill="FFFFFF"/>
        </w:rPr>
      </w:pPr>
    </w:p>
    <w:p w14:paraId="1F0A2486" w14:textId="77777777" w:rsidR="00EE3ED0" w:rsidRDefault="00EE3ED0" w:rsidP="000628CE">
      <w:pPr>
        <w:spacing w:line="360" w:lineRule="auto"/>
        <w:rPr>
          <w:color w:val="000000" w:themeColor="text1"/>
          <w:sz w:val="28"/>
          <w:szCs w:val="28"/>
          <w:shd w:val="clear" w:color="auto" w:fill="FFFFFF"/>
        </w:rPr>
      </w:pPr>
    </w:p>
    <w:p w14:paraId="6D8E405C" w14:textId="77777777" w:rsidR="00396BF7" w:rsidRPr="00F960E8" w:rsidRDefault="00396BF7" w:rsidP="000628CE">
      <w:pPr>
        <w:spacing w:line="360" w:lineRule="auto"/>
        <w:rPr>
          <w:color w:val="000000" w:themeColor="text1"/>
          <w:sz w:val="28"/>
          <w:szCs w:val="28"/>
        </w:rPr>
      </w:pPr>
    </w:p>
    <w:p w14:paraId="2BE21B13" w14:textId="673751BF" w:rsidR="00835BBE" w:rsidRDefault="000F09DB" w:rsidP="000628CE">
      <w:pPr>
        <w:spacing w:line="360" w:lineRule="auto"/>
        <w:rPr>
          <w:sz w:val="28"/>
          <w:szCs w:val="28"/>
        </w:rPr>
      </w:pPr>
      <w:r w:rsidRPr="00F960E8">
        <w:rPr>
          <w:sz w:val="28"/>
          <w:szCs w:val="28"/>
        </w:rPr>
        <w:t xml:space="preserve"> </w:t>
      </w:r>
    </w:p>
    <w:p w14:paraId="077F520E" w14:textId="77777777" w:rsidR="00A55ED0" w:rsidRDefault="000628CE" w:rsidP="000628CE">
      <w:pPr>
        <w:spacing w:line="360" w:lineRule="auto"/>
        <w:rPr>
          <w:b/>
          <w:bCs/>
          <w:sz w:val="32"/>
          <w:szCs w:val="32"/>
        </w:rPr>
      </w:pPr>
      <w:r w:rsidRPr="000628CE">
        <w:rPr>
          <w:b/>
          <w:bCs/>
          <w:sz w:val="32"/>
          <w:szCs w:val="32"/>
        </w:rPr>
        <w:t>Conclusion</w:t>
      </w:r>
    </w:p>
    <w:p w14:paraId="311B31B2" w14:textId="77777777" w:rsidR="00A55ED0" w:rsidRDefault="00A55ED0" w:rsidP="000628CE">
      <w:pPr>
        <w:spacing w:line="360" w:lineRule="auto"/>
        <w:rPr>
          <w:b/>
          <w:bCs/>
          <w:sz w:val="32"/>
          <w:szCs w:val="32"/>
        </w:rPr>
      </w:pPr>
    </w:p>
    <w:p w14:paraId="35F0A6A9" w14:textId="461D6B58" w:rsidR="004A06B6" w:rsidRPr="004A06B6" w:rsidRDefault="00BD6262" w:rsidP="004A06B6">
      <w:pPr>
        <w:spacing w:line="360" w:lineRule="auto"/>
        <w:rPr>
          <w:sz w:val="28"/>
          <w:szCs w:val="28"/>
        </w:rPr>
      </w:pPr>
      <w:r>
        <w:rPr>
          <w:sz w:val="28"/>
          <w:szCs w:val="28"/>
        </w:rPr>
        <w:t xml:space="preserve">COVID 19 </w:t>
      </w:r>
      <w:r w:rsidR="004A06B6" w:rsidRPr="004A06B6">
        <w:rPr>
          <w:sz w:val="28"/>
          <w:szCs w:val="28"/>
        </w:rPr>
        <w:t>Only at beginning of the year 2020, a pandemic brought the team by surprise and threatened to halt the whole financial system in about a month. Mostly during lockdown time, enterprises such as hotels, hotels, coffee shops, airline firms, small businesses and there are many more were forced to close their doors before knowing how long</w:t>
      </w:r>
      <w:r w:rsidR="004A06B6">
        <w:rPr>
          <w:sz w:val="28"/>
          <w:szCs w:val="28"/>
        </w:rPr>
        <w:t>.</w:t>
      </w:r>
      <w:r w:rsidR="004A06B6" w:rsidRPr="004A06B6">
        <w:t xml:space="preserve"> </w:t>
      </w:r>
      <w:r w:rsidR="00A2483B">
        <w:t>R</w:t>
      </w:r>
      <w:r w:rsidR="004A06B6" w:rsidRPr="004A06B6">
        <w:rPr>
          <w:sz w:val="28"/>
          <w:szCs w:val="28"/>
        </w:rPr>
        <w:t>egrettably, some companies will stay closed indefinitely, while others have an opportunity to get back on their feet.</w:t>
      </w:r>
    </w:p>
    <w:p w14:paraId="033F1579" w14:textId="6C3663EE" w:rsidR="004A06B6" w:rsidRDefault="004A06B6" w:rsidP="004A06B6">
      <w:pPr>
        <w:spacing w:line="360" w:lineRule="auto"/>
        <w:rPr>
          <w:sz w:val="28"/>
          <w:szCs w:val="28"/>
        </w:rPr>
      </w:pPr>
      <w:r w:rsidRPr="004A06B6">
        <w:rPr>
          <w:sz w:val="28"/>
          <w:szCs w:val="28"/>
        </w:rPr>
        <w:t>As unessential travel is banned, the hotel industry has been hard hit by the pandemic and so all companies in the industry had to remain shut to visitors.</w:t>
      </w:r>
    </w:p>
    <w:p w14:paraId="2F655E9B" w14:textId="0735AE14" w:rsidR="00084F3E" w:rsidRPr="00BD6262" w:rsidRDefault="00E3501C" w:rsidP="000628CE">
      <w:pPr>
        <w:spacing w:line="360" w:lineRule="auto"/>
        <w:rPr>
          <w:sz w:val="28"/>
          <w:szCs w:val="28"/>
        </w:rPr>
      </w:pPr>
      <w:r>
        <w:rPr>
          <w:sz w:val="28"/>
          <w:szCs w:val="28"/>
        </w:rPr>
        <w:t xml:space="preserve"> However, </w:t>
      </w:r>
      <w:r w:rsidR="00A55ED0">
        <w:rPr>
          <w:sz w:val="28"/>
          <w:szCs w:val="28"/>
        </w:rPr>
        <w:t>hotels and restaurants</w:t>
      </w:r>
      <w:r>
        <w:rPr>
          <w:sz w:val="28"/>
          <w:szCs w:val="28"/>
        </w:rPr>
        <w:t xml:space="preserve"> have managed</w:t>
      </w:r>
      <w:r w:rsidR="00A55ED0">
        <w:rPr>
          <w:sz w:val="28"/>
          <w:szCs w:val="28"/>
        </w:rPr>
        <w:t xml:space="preserve"> to help their communities even behind closed doors. </w:t>
      </w:r>
      <w:r w:rsidR="00FD42F4">
        <w:rPr>
          <w:sz w:val="28"/>
          <w:szCs w:val="28"/>
        </w:rPr>
        <w:t>Offering free deliveries to local communities, to the elderly or most vulnerable to the virus</w:t>
      </w:r>
      <w:r w:rsidR="001467EF">
        <w:rPr>
          <w:sz w:val="28"/>
          <w:szCs w:val="28"/>
        </w:rPr>
        <w:t xml:space="preserve">, </w:t>
      </w:r>
      <w:r w:rsidR="00FD42F4">
        <w:rPr>
          <w:sz w:val="28"/>
          <w:szCs w:val="28"/>
        </w:rPr>
        <w:t>is</w:t>
      </w:r>
      <w:r w:rsidR="00884634">
        <w:rPr>
          <w:sz w:val="28"/>
          <w:szCs w:val="28"/>
        </w:rPr>
        <w:t xml:space="preserve"> one step closer to success during trying times.</w:t>
      </w:r>
    </w:p>
    <w:p w14:paraId="0281D053" w14:textId="4921B640" w:rsidR="00493992" w:rsidRDefault="00493992" w:rsidP="004D4EF2">
      <w:pPr>
        <w:spacing w:line="360" w:lineRule="auto"/>
        <w:rPr>
          <w:sz w:val="28"/>
          <w:szCs w:val="28"/>
        </w:rPr>
      </w:pPr>
    </w:p>
    <w:p w14:paraId="2D5994A3" w14:textId="60A80475" w:rsidR="00493992" w:rsidRDefault="00493992" w:rsidP="004D4EF2">
      <w:pPr>
        <w:spacing w:line="360" w:lineRule="auto"/>
        <w:rPr>
          <w:sz w:val="28"/>
          <w:szCs w:val="28"/>
        </w:rPr>
      </w:pPr>
    </w:p>
    <w:p w14:paraId="7C9974A5" w14:textId="77777777" w:rsidR="00884634" w:rsidRDefault="00884634" w:rsidP="004D4EF2">
      <w:pPr>
        <w:spacing w:line="360" w:lineRule="auto"/>
        <w:rPr>
          <w:sz w:val="28"/>
          <w:szCs w:val="28"/>
        </w:rPr>
      </w:pPr>
    </w:p>
    <w:p w14:paraId="3E602DB8" w14:textId="77777777" w:rsidR="00884634" w:rsidRDefault="00884634" w:rsidP="004D4EF2">
      <w:pPr>
        <w:spacing w:line="360" w:lineRule="auto"/>
        <w:rPr>
          <w:sz w:val="28"/>
          <w:szCs w:val="28"/>
        </w:rPr>
      </w:pPr>
    </w:p>
    <w:p w14:paraId="088BE5E0" w14:textId="4AC41828" w:rsidR="00884634" w:rsidRDefault="00884634" w:rsidP="004D4EF2">
      <w:pPr>
        <w:spacing w:line="360" w:lineRule="auto"/>
        <w:rPr>
          <w:b/>
          <w:bCs/>
          <w:sz w:val="32"/>
          <w:szCs w:val="32"/>
        </w:rPr>
      </w:pPr>
      <w:r w:rsidRPr="00884634">
        <w:rPr>
          <w:b/>
          <w:bCs/>
          <w:sz w:val="32"/>
          <w:szCs w:val="32"/>
        </w:rPr>
        <w:t>References</w:t>
      </w:r>
    </w:p>
    <w:p w14:paraId="5FDF95EA" w14:textId="77777777" w:rsidR="004928E7" w:rsidRPr="00884634" w:rsidRDefault="004928E7" w:rsidP="004D4EF2">
      <w:pPr>
        <w:spacing w:line="360" w:lineRule="auto"/>
        <w:rPr>
          <w:b/>
          <w:bCs/>
          <w:sz w:val="32"/>
          <w:szCs w:val="32"/>
        </w:rPr>
      </w:pPr>
    </w:p>
    <w:p w14:paraId="28BFF524" w14:textId="602E10E5" w:rsidR="00493992" w:rsidRDefault="003D30F7" w:rsidP="00884634">
      <w:pPr>
        <w:pStyle w:val="ListParagraph"/>
        <w:numPr>
          <w:ilvl w:val="0"/>
          <w:numId w:val="1"/>
        </w:numPr>
        <w:spacing w:line="360" w:lineRule="auto"/>
        <w:rPr>
          <w:sz w:val="28"/>
          <w:szCs w:val="28"/>
        </w:rPr>
      </w:pPr>
      <w:hyperlink r:id="rId7" w:history="1">
        <w:r w:rsidR="00884634" w:rsidRPr="00FE102B">
          <w:rPr>
            <w:rStyle w:val="Hyperlink"/>
            <w:sz w:val="28"/>
            <w:szCs w:val="28"/>
          </w:rPr>
          <w:t>https://www.theaccessgroup.com</w:t>
        </w:r>
      </w:hyperlink>
    </w:p>
    <w:p w14:paraId="10D7986D" w14:textId="66CDA68F" w:rsidR="00884634" w:rsidRDefault="00433F2C" w:rsidP="00884634">
      <w:pPr>
        <w:pStyle w:val="ListParagraph"/>
        <w:numPr>
          <w:ilvl w:val="0"/>
          <w:numId w:val="1"/>
        </w:numPr>
        <w:spacing w:line="360" w:lineRule="auto"/>
        <w:rPr>
          <w:sz w:val="28"/>
          <w:szCs w:val="28"/>
        </w:rPr>
      </w:pPr>
      <w:r>
        <w:rPr>
          <w:sz w:val="28"/>
          <w:szCs w:val="28"/>
        </w:rPr>
        <w:t xml:space="preserve">Keown, </w:t>
      </w:r>
      <w:r w:rsidR="004928E7">
        <w:rPr>
          <w:sz w:val="28"/>
          <w:szCs w:val="28"/>
        </w:rPr>
        <w:t>C. (</w:t>
      </w:r>
      <w:r>
        <w:rPr>
          <w:sz w:val="28"/>
          <w:szCs w:val="28"/>
        </w:rPr>
        <w:t xml:space="preserve">2020), </w:t>
      </w:r>
      <w:r>
        <w:rPr>
          <w:i/>
          <w:iCs/>
          <w:sz w:val="28"/>
          <w:szCs w:val="28"/>
        </w:rPr>
        <w:t xml:space="preserve">Global insurers face losses of $204 billion from Coronavirus, more than 9/11 and 2017 hurricanes, </w:t>
      </w:r>
      <w:r>
        <w:rPr>
          <w:sz w:val="28"/>
          <w:szCs w:val="28"/>
        </w:rPr>
        <w:t xml:space="preserve">[online] Available at: </w:t>
      </w:r>
      <w:r w:rsidR="004928E7" w:rsidRPr="00433F2C">
        <w:rPr>
          <w:sz w:val="28"/>
          <w:szCs w:val="28"/>
        </w:rPr>
        <w:t>https://www.marketwatch.com/story/global-insurers-face-losses-of-204-billion-from-coronavirus-more-than-911-and-2017-hurricanes-says-lloyds-of-london-2020-05-14</w:t>
      </w:r>
      <w:r w:rsidR="004928E7">
        <w:rPr>
          <w:sz w:val="28"/>
          <w:szCs w:val="28"/>
        </w:rPr>
        <w:t>,</w:t>
      </w:r>
      <w:r>
        <w:rPr>
          <w:sz w:val="28"/>
          <w:szCs w:val="28"/>
        </w:rPr>
        <w:t xml:space="preserve"> (Accessed: </w:t>
      </w:r>
      <w:r w:rsidR="004928E7">
        <w:rPr>
          <w:sz w:val="28"/>
          <w:szCs w:val="28"/>
        </w:rPr>
        <w:t>02</w:t>
      </w:r>
      <w:r w:rsidR="004928E7" w:rsidRPr="004928E7">
        <w:rPr>
          <w:sz w:val="28"/>
          <w:szCs w:val="28"/>
          <w:vertAlign w:val="superscript"/>
        </w:rPr>
        <w:t>nd</w:t>
      </w:r>
      <w:r w:rsidR="004928E7">
        <w:rPr>
          <w:sz w:val="28"/>
          <w:szCs w:val="28"/>
        </w:rPr>
        <w:t xml:space="preserve"> June 2020)</w:t>
      </w:r>
    </w:p>
    <w:p w14:paraId="1585C1F8" w14:textId="71261E6F" w:rsidR="004928E7" w:rsidRDefault="004928E7" w:rsidP="00884634">
      <w:pPr>
        <w:pStyle w:val="ListParagraph"/>
        <w:numPr>
          <w:ilvl w:val="0"/>
          <w:numId w:val="1"/>
        </w:numPr>
        <w:spacing w:line="360" w:lineRule="auto"/>
        <w:rPr>
          <w:sz w:val="28"/>
          <w:szCs w:val="28"/>
        </w:rPr>
      </w:pPr>
      <w:proofErr w:type="spellStart"/>
      <w:r>
        <w:rPr>
          <w:sz w:val="28"/>
          <w:szCs w:val="28"/>
        </w:rPr>
        <w:t>Djeebet</w:t>
      </w:r>
      <w:proofErr w:type="spellEnd"/>
      <w:r>
        <w:rPr>
          <w:sz w:val="28"/>
          <w:szCs w:val="28"/>
        </w:rPr>
        <w:t xml:space="preserve">, H. (2020), </w:t>
      </w:r>
      <w:r>
        <w:rPr>
          <w:i/>
          <w:iCs/>
          <w:sz w:val="28"/>
          <w:szCs w:val="28"/>
        </w:rPr>
        <w:t xml:space="preserve">What is the impact of </w:t>
      </w:r>
      <w:proofErr w:type="spellStart"/>
      <w:r>
        <w:rPr>
          <w:i/>
          <w:iCs/>
          <w:sz w:val="28"/>
          <w:szCs w:val="28"/>
        </w:rPr>
        <w:t>Covid</w:t>
      </w:r>
      <w:proofErr w:type="spellEnd"/>
      <w:r>
        <w:rPr>
          <w:i/>
          <w:iCs/>
          <w:sz w:val="28"/>
          <w:szCs w:val="28"/>
        </w:rPr>
        <w:t xml:space="preserve"> 19 on the Global Hospitality </w:t>
      </w:r>
      <w:r w:rsidR="00C357EE">
        <w:rPr>
          <w:i/>
          <w:iCs/>
          <w:sz w:val="28"/>
          <w:szCs w:val="28"/>
        </w:rPr>
        <w:t>Industry</w:t>
      </w:r>
      <w:proofErr w:type="gramStart"/>
      <w:r w:rsidR="00C357EE">
        <w:rPr>
          <w:i/>
          <w:iCs/>
          <w:sz w:val="28"/>
          <w:szCs w:val="28"/>
        </w:rPr>
        <w:t>? ,</w:t>
      </w:r>
      <w:proofErr w:type="gramEnd"/>
      <w:r w:rsidR="00C357EE">
        <w:rPr>
          <w:i/>
          <w:iCs/>
          <w:sz w:val="28"/>
          <w:szCs w:val="28"/>
        </w:rPr>
        <w:t xml:space="preserve"> </w:t>
      </w:r>
      <w:r w:rsidR="00C357EE">
        <w:rPr>
          <w:sz w:val="28"/>
          <w:szCs w:val="28"/>
        </w:rPr>
        <w:t xml:space="preserve">[online] Available at: </w:t>
      </w:r>
      <w:r w:rsidR="00E65C42" w:rsidRPr="00E65C42">
        <w:rPr>
          <w:sz w:val="28"/>
          <w:szCs w:val="28"/>
        </w:rPr>
        <w:lastRenderedPageBreak/>
        <w:t>https://www.hospitalitynet.org/opinion/4098062.html</w:t>
      </w:r>
      <w:r w:rsidR="00E65C42">
        <w:rPr>
          <w:sz w:val="28"/>
          <w:szCs w:val="28"/>
        </w:rPr>
        <w:t xml:space="preserve"> , (Accessed: 02</w:t>
      </w:r>
      <w:r w:rsidR="00E65C42" w:rsidRPr="00E65C42">
        <w:rPr>
          <w:sz w:val="28"/>
          <w:szCs w:val="28"/>
          <w:vertAlign w:val="superscript"/>
        </w:rPr>
        <w:t>nd</w:t>
      </w:r>
      <w:r w:rsidR="00E65C42">
        <w:rPr>
          <w:sz w:val="28"/>
          <w:szCs w:val="28"/>
        </w:rPr>
        <w:t xml:space="preserve"> June 2020)</w:t>
      </w:r>
    </w:p>
    <w:p w14:paraId="5E6A7E09" w14:textId="25EE7D29" w:rsidR="00E65C42" w:rsidRDefault="00CD4F1E" w:rsidP="00884634">
      <w:pPr>
        <w:pStyle w:val="ListParagraph"/>
        <w:numPr>
          <w:ilvl w:val="0"/>
          <w:numId w:val="1"/>
        </w:numPr>
        <w:spacing w:line="360" w:lineRule="auto"/>
        <w:rPr>
          <w:sz w:val="28"/>
          <w:szCs w:val="28"/>
        </w:rPr>
      </w:pPr>
      <w:r>
        <w:rPr>
          <w:sz w:val="28"/>
          <w:szCs w:val="28"/>
        </w:rPr>
        <w:t xml:space="preserve">Doherty, P.C. (2013), </w:t>
      </w:r>
      <w:r>
        <w:rPr>
          <w:i/>
          <w:iCs/>
          <w:sz w:val="28"/>
          <w:szCs w:val="28"/>
        </w:rPr>
        <w:t xml:space="preserve">Pandemics: What Everyone Needs to Know, </w:t>
      </w:r>
      <w:r>
        <w:rPr>
          <w:sz w:val="28"/>
          <w:szCs w:val="28"/>
        </w:rPr>
        <w:t>Oxford, Oxford University Press</w:t>
      </w:r>
    </w:p>
    <w:p w14:paraId="494465B6" w14:textId="14DE295C" w:rsidR="00CD4F1E" w:rsidRDefault="00CD4F1E" w:rsidP="00884634">
      <w:pPr>
        <w:pStyle w:val="ListParagraph"/>
        <w:numPr>
          <w:ilvl w:val="0"/>
          <w:numId w:val="1"/>
        </w:numPr>
        <w:spacing w:line="360" w:lineRule="auto"/>
        <w:rPr>
          <w:sz w:val="28"/>
          <w:szCs w:val="28"/>
        </w:rPr>
      </w:pPr>
      <w:proofErr w:type="spellStart"/>
      <w:r>
        <w:rPr>
          <w:sz w:val="28"/>
          <w:szCs w:val="28"/>
        </w:rPr>
        <w:t>Kaniper</w:t>
      </w:r>
      <w:proofErr w:type="spellEnd"/>
      <w:r>
        <w:rPr>
          <w:sz w:val="28"/>
          <w:szCs w:val="28"/>
        </w:rPr>
        <w:t xml:space="preserve">, L. (2020) , </w:t>
      </w:r>
      <w:r>
        <w:rPr>
          <w:i/>
          <w:iCs/>
          <w:sz w:val="28"/>
          <w:szCs w:val="28"/>
        </w:rPr>
        <w:t xml:space="preserve">Post-Pandemic: What Will the Travel &amp; Hospitality Industry (Have to) Look Like?, </w:t>
      </w:r>
      <w:r>
        <w:rPr>
          <w:sz w:val="28"/>
          <w:szCs w:val="28"/>
        </w:rPr>
        <w:t xml:space="preserve">[online] Available at: </w:t>
      </w:r>
      <w:hyperlink r:id="rId8" w:history="1">
        <w:r w:rsidRPr="00FE102B">
          <w:rPr>
            <w:rStyle w:val="Hyperlink"/>
            <w:sz w:val="28"/>
            <w:szCs w:val="28"/>
          </w:rPr>
          <w:t>https://www.hotelbusiness.com/post-pandemic-what-will-the-travel-hospitality-industry-have-to-look-like/</w:t>
        </w:r>
      </w:hyperlink>
      <w:r>
        <w:rPr>
          <w:sz w:val="28"/>
          <w:szCs w:val="28"/>
        </w:rPr>
        <w:t>, (Accessed: 02</w:t>
      </w:r>
      <w:r w:rsidRPr="00CD4F1E">
        <w:rPr>
          <w:sz w:val="28"/>
          <w:szCs w:val="28"/>
          <w:vertAlign w:val="superscript"/>
        </w:rPr>
        <w:t>nd</w:t>
      </w:r>
      <w:r>
        <w:rPr>
          <w:sz w:val="28"/>
          <w:szCs w:val="28"/>
        </w:rPr>
        <w:t xml:space="preserve"> June 2020)</w:t>
      </w:r>
    </w:p>
    <w:p w14:paraId="29E56D70" w14:textId="77F8C75D" w:rsidR="00CD4F1E" w:rsidRDefault="003D30F7" w:rsidP="00884634">
      <w:pPr>
        <w:pStyle w:val="ListParagraph"/>
        <w:numPr>
          <w:ilvl w:val="0"/>
          <w:numId w:val="1"/>
        </w:numPr>
        <w:spacing w:line="360" w:lineRule="auto"/>
        <w:rPr>
          <w:sz w:val="28"/>
          <w:szCs w:val="28"/>
        </w:rPr>
      </w:pPr>
      <w:hyperlink r:id="rId9" w:history="1">
        <w:r w:rsidR="00CD4F1E" w:rsidRPr="00FE102B">
          <w:rPr>
            <w:rStyle w:val="Hyperlink"/>
            <w:sz w:val="28"/>
            <w:szCs w:val="28"/>
          </w:rPr>
          <w:t>https://www.who.int/emergencies/diseases/novel-coronavirus-2019/</w:t>
        </w:r>
      </w:hyperlink>
    </w:p>
    <w:p w14:paraId="187A7E45" w14:textId="4FBE18D9" w:rsidR="00CD4F1E" w:rsidRDefault="00CD4F1E" w:rsidP="00884634">
      <w:pPr>
        <w:pStyle w:val="ListParagraph"/>
        <w:numPr>
          <w:ilvl w:val="0"/>
          <w:numId w:val="1"/>
        </w:numPr>
        <w:spacing w:line="360" w:lineRule="auto"/>
        <w:rPr>
          <w:sz w:val="28"/>
          <w:szCs w:val="28"/>
        </w:rPr>
      </w:pPr>
      <w:r>
        <w:rPr>
          <w:sz w:val="28"/>
          <w:szCs w:val="28"/>
        </w:rPr>
        <w:t>wikipedia.org</w:t>
      </w:r>
    </w:p>
    <w:p w14:paraId="0E53971E" w14:textId="77777777" w:rsidR="007E0151" w:rsidRPr="007E0151" w:rsidRDefault="007E0151" w:rsidP="007E0151">
      <w:pPr>
        <w:pStyle w:val="ListParagraph"/>
        <w:numPr>
          <w:ilvl w:val="0"/>
          <w:numId w:val="1"/>
        </w:numPr>
        <w:spacing w:line="360" w:lineRule="auto"/>
        <w:rPr>
          <w:sz w:val="28"/>
          <w:szCs w:val="28"/>
        </w:rPr>
      </w:pPr>
      <w:r w:rsidRPr="007E0151">
        <w:rPr>
          <w:sz w:val="28"/>
          <w:szCs w:val="28"/>
        </w:rPr>
        <w:t>https://www.bbc.com/news/business-54972940</w:t>
      </w:r>
    </w:p>
    <w:p w14:paraId="37D90D00" w14:textId="77777777" w:rsidR="007E0151" w:rsidRPr="007E0151" w:rsidRDefault="007E0151" w:rsidP="007E0151">
      <w:pPr>
        <w:pStyle w:val="ListParagraph"/>
        <w:numPr>
          <w:ilvl w:val="0"/>
          <w:numId w:val="1"/>
        </w:numPr>
        <w:spacing w:line="360" w:lineRule="auto"/>
        <w:rPr>
          <w:sz w:val="28"/>
          <w:szCs w:val="28"/>
        </w:rPr>
      </w:pPr>
      <w:r w:rsidRPr="007E0151">
        <w:rPr>
          <w:sz w:val="28"/>
          <w:szCs w:val="28"/>
        </w:rPr>
        <w:t>https://www.emarketer.com/content/coronavirus-in-the-uk-hospitality-industry-in-crisis-despite-digital-options</w:t>
      </w:r>
    </w:p>
    <w:p w14:paraId="1CD48E32" w14:textId="77777777" w:rsidR="007E0151" w:rsidRPr="007E0151" w:rsidRDefault="007E0151" w:rsidP="007E0151">
      <w:pPr>
        <w:pStyle w:val="ListParagraph"/>
        <w:numPr>
          <w:ilvl w:val="0"/>
          <w:numId w:val="1"/>
        </w:numPr>
        <w:spacing w:line="360" w:lineRule="auto"/>
        <w:rPr>
          <w:sz w:val="28"/>
          <w:szCs w:val="28"/>
        </w:rPr>
      </w:pPr>
      <w:r w:rsidRPr="007E0151">
        <w:rPr>
          <w:sz w:val="28"/>
          <w:szCs w:val="28"/>
        </w:rPr>
        <w:t>https://www.personneltoday.com/hr/long-term-furlough-and-unemployment-scarring-workers/</w:t>
      </w:r>
    </w:p>
    <w:p w14:paraId="215FDBCC" w14:textId="77777777" w:rsidR="007E0151" w:rsidRPr="007E0151" w:rsidRDefault="007E0151" w:rsidP="007E0151">
      <w:pPr>
        <w:pStyle w:val="ListParagraph"/>
        <w:numPr>
          <w:ilvl w:val="0"/>
          <w:numId w:val="1"/>
        </w:numPr>
        <w:spacing w:line="360" w:lineRule="auto"/>
        <w:rPr>
          <w:sz w:val="28"/>
          <w:szCs w:val="28"/>
        </w:rPr>
      </w:pPr>
      <w:r w:rsidRPr="007E0151">
        <w:rPr>
          <w:sz w:val="28"/>
          <w:szCs w:val="28"/>
        </w:rPr>
        <w:t>https://www.acas.org.uk/coronavirus/furlough-scheme-pay/start-extend-end-furlough</w:t>
      </w:r>
    </w:p>
    <w:p w14:paraId="757FED75" w14:textId="77777777" w:rsidR="007E0151" w:rsidRPr="007E0151" w:rsidRDefault="007E0151" w:rsidP="007E0151">
      <w:pPr>
        <w:pStyle w:val="ListParagraph"/>
        <w:numPr>
          <w:ilvl w:val="0"/>
          <w:numId w:val="1"/>
        </w:numPr>
        <w:spacing w:line="360" w:lineRule="auto"/>
        <w:rPr>
          <w:sz w:val="28"/>
          <w:szCs w:val="28"/>
        </w:rPr>
      </w:pPr>
      <w:r w:rsidRPr="007E0151">
        <w:rPr>
          <w:sz w:val="28"/>
          <w:szCs w:val="28"/>
        </w:rPr>
        <w:t>https://commonslibrary.parliament.uk/research-briefings/cbp-8898/</w:t>
      </w:r>
    </w:p>
    <w:p w14:paraId="47C5A53A" w14:textId="77777777" w:rsidR="007E0151" w:rsidRPr="007E0151" w:rsidRDefault="007E0151" w:rsidP="007E0151">
      <w:pPr>
        <w:pStyle w:val="ListParagraph"/>
        <w:numPr>
          <w:ilvl w:val="0"/>
          <w:numId w:val="1"/>
        </w:numPr>
        <w:spacing w:line="360" w:lineRule="auto"/>
        <w:rPr>
          <w:sz w:val="28"/>
          <w:szCs w:val="28"/>
        </w:rPr>
      </w:pPr>
      <w:r w:rsidRPr="007E0151">
        <w:rPr>
          <w:sz w:val="28"/>
          <w:szCs w:val="28"/>
        </w:rPr>
        <w:t>https://www.ons.gov.uk/peoplepopulationandcommunity/healthandsocialcare/conditionsanddiseases/articles/coronavirusc</w:t>
      </w:r>
    </w:p>
    <w:p w14:paraId="04608880" w14:textId="77777777" w:rsidR="007E0151" w:rsidRPr="007E0151" w:rsidRDefault="007E0151" w:rsidP="007E0151">
      <w:pPr>
        <w:pStyle w:val="ListParagraph"/>
        <w:numPr>
          <w:ilvl w:val="0"/>
          <w:numId w:val="1"/>
        </w:numPr>
        <w:spacing w:line="360" w:lineRule="auto"/>
        <w:rPr>
          <w:sz w:val="28"/>
          <w:szCs w:val="28"/>
        </w:rPr>
      </w:pPr>
      <w:r w:rsidRPr="007E0151">
        <w:rPr>
          <w:sz w:val="28"/>
          <w:szCs w:val="28"/>
        </w:rPr>
        <w:t>ovid19roundupeconomybusinessandjobs/2020-07-02</w:t>
      </w:r>
    </w:p>
    <w:p w14:paraId="06615598" w14:textId="77777777" w:rsidR="007E0151" w:rsidRPr="007E0151" w:rsidRDefault="007E0151" w:rsidP="007E0151">
      <w:pPr>
        <w:pStyle w:val="ListParagraph"/>
        <w:numPr>
          <w:ilvl w:val="0"/>
          <w:numId w:val="1"/>
        </w:numPr>
        <w:spacing w:line="360" w:lineRule="auto"/>
        <w:rPr>
          <w:sz w:val="28"/>
          <w:szCs w:val="28"/>
        </w:rPr>
      </w:pPr>
      <w:r w:rsidRPr="007E0151">
        <w:rPr>
          <w:sz w:val="28"/>
          <w:szCs w:val="28"/>
        </w:rPr>
        <w:t>https://www.roberthalf.co.uk/advice/industry-insights/current-labour-market-trends-ukhttps://www.ons.gov.uk/peoplepopulationandcommunity/healthandsocialcare/conditionsanddiseases/articles/coronaviruscovid19roundupeconomybusinessandjobs/2020-07-02</w:t>
      </w:r>
    </w:p>
    <w:p w14:paraId="4ACC1F5D" w14:textId="3E314965" w:rsidR="007E0151" w:rsidRDefault="007E0151" w:rsidP="007E0151">
      <w:pPr>
        <w:pStyle w:val="ListParagraph"/>
        <w:numPr>
          <w:ilvl w:val="0"/>
          <w:numId w:val="1"/>
        </w:numPr>
        <w:spacing w:line="360" w:lineRule="auto"/>
        <w:rPr>
          <w:sz w:val="28"/>
          <w:szCs w:val="28"/>
        </w:rPr>
      </w:pPr>
      <w:hyperlink r:id="rId10" w:history="1">
        <w:r w:rsidRPr="00274F96">
          <w:rPr>
            <w:rStyle w:val="Hyperlink"/>
            <w:sz w:val="28"/>
            <w:szCs w:val="28"/>
          </w:rPr>
          <w:t>https://www.slideshare.net/sheilapechaycaren/pestel-of-hilton</w:t>
        </w:r>
      </w:hyperlink>
    </w:p>
    <w:p w14:paraId="2EF4832B" w14:textId="77777777" w:rsidR="007E0151" w:rsidRPr="007E0151" w:rsidRDefault="007E0151" w:rsidP="007E0151">
      <w:pPr>
        <w:pStyle w:val="ListParagraph"/>
        <w:numPr>
          <w:ilvl w:val="0"/>
          <w:numId w:val="1"/>
        </w:numPr>
        <w:spacing w:line="360" w:lineRule="auto"/>
        <w:rPr>
          <w:sz w:val="28"/>
          <w:szCs w:val="28"/>
        </w:rPr>
      </w:pPr>
      <w:r w:rsidRPr="007E0151">
        <w:rPr>
          <w:sz w:val="28"/>
          <w:szCs w:val="28"/>
        </w:rPr>
        <w:t>https://www.managementtoday.co.uk/covid-19-broke-hospitality-events-industry/coronavirus/article/1678719</w:t>
      </w:r>
    </w:p>
    <w:p w14:paraId="7558DA4A" w14:textId="77777777" w:rsidR="007E0151" w:rsidRPr="007E0151" w:rsidRDefault="007E0151" w:rsidP="007E0151">
      <w:pPr>
        <w:pStyle w:val="ListParagraph"/>
        <w:numPr>
          <w:ilvl w:val="0"/>
          <w:numId w:val="1"/>
        </w:numPr>
        <w:spacing w:line="360" w:lineRule="auto"/>
        <w:rPr>
          <w:sz w:val="28"/>
          <w:szCs w:val="28"/>
        </w:rPr>
      </w:pPr>
      <w:r w:rsidRPr="007E0151">
        <w:rPr>
          <w:sz w:val="28"/>
          <w:szCs w:val="28"/>
        </w:rPr>
        <w:lastRenderedPageBreak/>
        <w:t>https://www.marketwatch.com/story/covid-19-turned-the-hotel-industry-upside-down-but-it-wont-change-what-people-want-2020-08-23</w:t>
      </w:r>
    </w:p>
    <w:p w14:paraId="6CBB48A2" w14:textId="77777777" w:rsidR="007E0151" w:rsidRPr="007E0151" w:rsidRDefault="007E0151" w:rsidP="007E0151">
      <w:pPr>
        <w:pStyle w:val="ListParagraph"/>
        <w:numPr>
          <w:ilvl w:val="0"/>
          <w:numId w:val="1"/>
        </w:numPr>
        <w:spacing w:line="360" w:lineRule="auto"/>
        <w:rPr>
          <w:sz w:val="28"/>
          <w:szCs w:val="28"/>
        </w:rPr>
      </w:pPr>
      <w:r w:rsidRPr="007E0151">
        <w:rPr>
          <w:sz w:val="28"/>
          <w:szCs w:val="28"/>
        </w:rPr>
        <w:t>https://www.willistowerswatson.com/en-GB/Insights/2020/04/COVID-19-and-the-leisure-and-hospitality-sector</w:t>
      </w:r>
    </w:p>
    <w:p w14:paraId="28218CEA" w14:textId="67DE6383" w:rsidR="007E0151" w:rsidRDefault="007E0151" w:rsidP="007E0151">
      <w:pPr>
        <w:pStyle w:val="ListParagraph"/>
        <w:numPr>
          <w:ilvl w:val="0"/>
          <w:numId w:val="1"/>
        </w:numPr>
        <w:spacing w:line="360" w:lineRule="auto"/>
        <w:rPr>
          <w:sz w:val="28"/>
          <w:szCs w:val="28"/>
        </w:rPr>
      </w:pPr>
      <w:r w:rsidRPr="007E0151">
        <w:rPr>
          <w:sz w:val="28"/>
          <w:szCs w:val="28"/>
        </w:rPr>
        <w:t>https://www.cipd.co.uk/knowledge/fundamentals/emp-law/employees/workplace-guide-returning-after-coronavirus</w:t>
      </w:r>
    </w:p>
    <w:p w14:paraId="2C3E5B1E" w14:textId="77777777" w:rsidR="00CD4F1E" w:rsidRPr="00884634" w:rsidRDefault="00CD4F1E" w:rsidP="00CD4F1E">
      <w:pPr>
        <w:pStyle w:val="ListParagraph"/>
        <w:spacing w:line="360" w:lineRule="auto"/>
        <w:rPr>
          <w:sz w:val="28"/>
          <w:szCs w:val="28"/>
        </w:rPr>
      </w:pPr>
    </w:p>
    <w:sectPr w:rsidR="00CD4F1E" w:rsidRPr="00884634" w:rsidSect="007B5ED6">
      <w:footerReference w:type="even" r:id="rId11"/>
      <w:foot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8C216E" w14:textId="77777777" w:rsidR="003D30F7" w:rsidRDefault="003D30F7" w:rsidP="004D4EF2">
      <w:r>
        <w:separator/>
      </w:r>
    </w:p>
  </w:endnote>
  <w:endnote w:type="continuationSeparator" w:id="0">
    <w:p w14:paraId="24524BED" w14:textId="77777777" w:rsidR="003D30F7" w:rsidRDefault="003D30F7" w:rsidP="004D4E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812101005"/>
      <w:docPartObj>
        <w:docPartGallery w:val="Page Numbers (Bottom of Page)"/>
        <w:docPartUnique/>
      </w:docPartObj>
    </w:sdtPr>
    <w:sdtEndPr>
      <w:rPr>
        <w:rStyle w:val="PageNumber"/>
      </w:rPr>
    </w:sdtEndPr>
    <w:sdtContent>
      <w:p w14:paraId="4FAB8848" w14:textId="1D089336" w:rsidR="004D4EF2" w:rsidRDefault="004D4EF2" w:rsidP="00F1682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F648E14" w14:textId="77777777" w:rsidR="004D4EF2" w:rsidRDefault="004D4EF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69756558"/>
      <w:docPartObj>
        <w:docPartGallery w:val="Page Numbers (Bottom of Page)"/>
        <w:docPartUnique/>
      </w:docPartObj>
    </w:sdtPr>
    <w:sdtEndPr>
      <w:rPr>
        <w:rStyle w:val="PageNumber"/>
      </w:rPr>
    </w:sdtEndPr>
    <w:sdtContent>
      <w:p w14:paraId="3BC146A6" w14:textId="127DE887" w:rsidR="004D4EF2" w:rsidRDefault="004D4EF2" w:rsidP="00F1682E">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E2B3C9D" w14:textId="77777777" w:rsidR="004D4EF2" w:rsidRDefault="004D4E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37091A" w14:textId="77777777" w:rsidR="003D30F7" w:rsidRDefault="003D30F7" w:rsidP="004D4EF2">
      <w:r>
        <w:separator/>
      </w:r>
    </w:p>
  </w:footnote>
  <w:footnote w:type="continuationSeparator" w:id="0">
    <w:p w14:paraId="7831AF68" w14:textId="77777777" w:rsidR="003D30F7" w:rsidRDefault="003D30F7" w:rsidP="004D4E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511549B"/>
    <w:multiLevelType w:val="hybridMultilevel"/>
    <w:tmpl w:val="F38CC4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EF2"/>
    <w:rsid w:val="00016A01"/>
    <w:rsid w:val="0002236F"/>
    <w:rsid w:val="000628CE"/>
    <w:rsid w:val="00084F3E"/>
    <w:rsid w:val="00085B0E"/>
    <w:rsid w:val="000919CC"/>
    <w:rsid w:val="000A18A1"/>
    <w:rsid w:val="000A3389"/>
    <w:rsid w:val="000B4D3B"/>
    <w:rsid w:val="000D3B06"/>
    <w:rsid w:val="000D62DA"/>
    <w:rsid w:val="000E2FE5"/>
    <w:rsid w:val="000E7117"/>
    <w:rsid w:val="000F09DB"/>
    <w:rsid w:val="00106438"/>
    <w:rsid w:val="001069A4"/>
    <w:rsid w:val="00113B22"/>
    <w:rsid w:val="00145816"/>
    <w:rsid w:val="001467EF"/>
    <w:rsid w:val="001B2A56"/>
    <w:rsid w:val="00206B2C"/>
    <w:rsid w:val="0021776D"/>
    <w:rsid w:val="00265DF2"/>
    <w:rsid w:val="002809A3"/>
    <w:rsid w:val="002A67AE"/>
    <w:rsid w:val="002D1DA3"/>
    <w:rsid w:val="002E0049"/>
    <w:rsid w:val="002E4F96"/>
    <w:rsid w:val="002E78DC"/>
    <w:rsid w:val="00334D97"/>
    <w:rsid w:val="003376B7"/>
    <w:rsid w:val="003420DE"/>
    <w:rsid w:val="00345F94"/>
    <w:rsid w:val="00370120"/>
    <w:rsid w:val="00376630"/>
    <w:rsid w:val="00396BF7"/>
    <w:rsid w:val="003B2EA5"/>
    <w:rsid w:val="003C3F7E"/>
    <w:rsid w:val="003D30F7"/>
    <w:rsid w:val="003F01A9"/>
    <w:rsid w:val="003F01EA"/>
    <w:rsid w:val="003F7BC1"/>
    <w:rsid w:val="00424492"/>
    <w:rsid w:val="00433F2C"/>
    <w:rsid w:val="0043411A"/>
    <w:rsid w:val="0043662A"/>
    <w:rsid w:val="00451E8F"/>
    <w:rsid w:val="00485FB3"/>
    <w:rsid w:val="004928E7"/>
    <w:rsid w:val="00493992"/>
    <w:rsid w:val="004A06B6"/>
    <w:rsid w:val="004B14C4"/>
    <w:rsid w:val="004D4EF2"/>
    <w:rsid w:val="004D77F7"/>
    <w:rsid w:val="004E5C0C"/>
    <w:rsid w:val="0053489C"/>
    <w:rsid w:val="0056455A"/>
    <w:rsid w:val="005662C5"/>
    <w:rsid w:val="005849EC"/>
    <w:rsid w:val="005C62F5"/>
    <w:rsid w:val="005D2EC0"/>
    <w:rsid w:val="005E754D"/>
    <w:rsid w:val="00611EAD"/>
    <w:rsid w:val="00632B41"/>
    <w:rsid w:val="00641768"/>
    <w:rsid w:val="00642820"/>
    <w:rsid w:val="00665FBB"/>
    <w:rsid w:val="006660A7"/>
    <w:rsid w:val="00674AD3"/>
    <w:rsid w:val="00690072"/>
    <w:rsid w:val="006F1082"/>
    <w:rsid w:val="00705E72"/>
    <w:rsid w:val="00730E9F"/>
    <w:rsid w:val="00737793"/>
    <w:rsid w:val="00785831"/>
    <w:rsid w:val="00786345"/>
    <w:rsid w:val="00791D6C"/>
    <w:rsid w:val="007958C9"/>
    <w:rsid w:val="007A157E"/>
    <w:rsid w:val="007B5ED6"/>
    <w:rsid w:val="007C486A"/>
    <w:rsid w:val="007E0151"/>
    <w:rsid w:val="00835BBE"/>
    <w:rsid w:val="00845B32"/>
    <w:rsid w:val="00884634"/>
    <w:rsid w:val="008A331B"/>
    <w:rsid w:val="0093684F"/>
    <w:rsid w:val="00941572"/>
    <w:rsid w:val="009716BA"/>
    <w:rsid w:val="009A791B"/>
    <w:rsid w:val="009C0E03"/>
    <w:rsid w:val="00A00B8D"/>
    <w:rsid w:val="00A03D4F"/>
    <w:rsid w:val="00A22C01"/>
    <w:rsid w:val="00A2483B"/>
    <w:rsid w:val="00A345A8"/>
    <w:rsid w:val="00A41788"/>
    <w:rsid w:val="00A55ED0"/>
    <w:rsid w:val="00A93745"/>
    <w:rsid w:val="00AA18DA"/>
    <w:rsid w:val="00AA6C65"/>
    <w:rsid w:val="00AF2C60"/>
    <w:rsid w:val="00AF3A6E"/>
    <w:rsid w:val="00B070B2"/>
    <w:rsid w:val="00B1340C"/>
    <w:rsid w:val="00B37271"/>
    <w:rsid w:val="00B40AB2"/>
    <w:rsid w:val="00BB0DDA"/>
    <w:rsid w:val="00BC6B7E"/>
    <w:rsid w:val="00BC6CB1"/>
    <w:rsid w:val="00BD15DC"/>
    <w:rsid w:val="00BD6262"/>
    <w:rsid w:val="00BE0AF6"/>
    <w:rsid w:val="00BF6973"/>
    <w:rsid w:val="00C00956"/>
    <w:rsid w:val="00C02A04"/>
    <w:rsid w:val="00C067A2"/>
    <w:rsid w:val="00C3161E"/>
    <w:rsid w:val="00C33E34"/>
    <w:rsid w:val="00C357EE"/>
    <w:rsid w:val="00C4019C"/>
    <w:rsid w:val="00C45FF2"/>
    <w:rsid w:val="00C7710A"/>
    <w:rsid w:val="00C84DE0"/>
    <w:rsid w:val="00C94714"/>
    <w:rsid w:val="00CB24FB"/>
    <w:rsid w:val="00CC1F0C"/>
    <w:rsid w:val="00CD2019"/>
    <w:rsid w:val="00CD4F1E"/>
    <w:rsid w:val="00CE29E8"/>
    <w:rsid w:val="00D06112"/>
    <w:rsid w:val="00D23735"/>
    <w:rsid w:val="00D269D7"/>
    <w:rsid w:val="00D330A3"/>
    <w:rsid w:val="00D40FF8"/>
    <w:rsid w:val="00D5018C"/>
    <w:rsid w:val="00D54B92"/>
    <w:rsid w:val="00D57C1F"/>
    <w:rsid w:val="00D70115"/>
    <w:rsid w:val="00DE5844"/>
    <w:rsid w:val="00E127DB"/>
    <w:rsid w:val="00E1340A"/>
    <w:rsid w:val="00E26AFF"/>
    <w:rsid w:val="00E3053A"/>
    <w:rsid w:val="00E3501C"/>
    <w:rsid w:val="00E41A00"/>
    <w:rsid w:val="00E522AB"/>
    <w:rsid w:val="00E64830"/>
    <w:rsid w:val="00E65C42"/>
    <w:rsid w:val="00EA0D8E"/>
    <w:rsid w:val="00EE3ED0"/>
    <w:rsid w:val="00F039BC"/>
    <w:rsid w:val="00F16176"/>
    <w:rsid w:val="00F3068B"/>
    <w:rsid w:val="00F63787"/>
    <w:rsid w:val="00F83ED1"/>
    <w:rsid w:val="00F960E8"/>
    <w:rsid w:val="00FD42F4"/>
    <w:rsid w:val="00FE3914"/>
    <w:rsid w:val="00FF00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AE7048"/>
  <w15:chartTrackingRefBased/>
  <w15:docId w15:val="{DBB4D0D7-EA6F-794F-AD49-26F171174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60E8"/>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D4EF2"/>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4D4EF2"/>
  </w:style>
  <w:style w:type="character" w:styleId="PageNumber">
    <w:name w:val="page number"/>
    <w:basedOn w:val="DefaultParagraphFont"/>
    <w:uiPriority w:val="99"/>
    <w:semiHidden/>
    <w:unhideWhenUsed/>
    <w:rsid w:val="004D4EF2"/>
  </w:style>
  <w:style w:type="paragraph" w:styleId="ListParagraph">
    <w:name w:val="List Paragraph"/>
    <w:basedOn w:val="Normal"/>
    <w:uiPriority w:val="34"/>
    <w:qFormat/>
    <w:rsid w:val="00884634"/>
    <w:pPr>
      <w:ind w:left="720"/>
      <w:contextualSpacing/>
    </w:pPr>
  </w:style>
  <w:style w:type="character" w:styleId="Hyperlink">
    <w:name w:val="Hyperlink"/>
    <w:basedOn w:val="DefaultParagraphFont"/>
    <w:uiPriority w:val="99"/>
    <w:unhideWhenUsed/>
    <w:rsid w:val="00884634"/>
    <w:rPr>
      <w:color w:val="0563C1" w:themeColor="hyperlink"/>
      <w:u w:val="single"/>
    </w:rPr>
  </w:style>
  <w:style w:type="character" w:styleId="UnresolvedMention">
    <w:name w:val="Unresolved Mention"/>
    <w:basedOn w:val="DefaultParagraphFont"/>
    <w:uiPriority w:val="99"/>
    <w:semiHidden/>
    <w:unhideWhenUsed/>
    <w:rsid w:val="008846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04225248">
      <w:bodyDiv w:val="1"/>
      <w:marLeft w:val="0"/>
      <w:marRight w:val="0"/>
      <w:marTop w:val="0"/>
      <w:marBottom w:val="0"/>
      <w:divBdr>
        <w:top w:val="none" w:sz="0" w:space="0" w:color="auto"/>
        <w:left w:val="none" w:sz="0" w:space="0" w:color="auto"/>
        <w:bottom w:val="none" w:sz="0" w:space="0" w:color="auto"/>
        <w:right w:val="none" w:sz="0" w:space="0" w:color="auto"/>
      </w:divBdr>
    </w:div>
    <w:div w:id="1272516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telbusiness.com/post-pandemic-what-will-the-travel-hospitality-industry-have-to-look-lik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eaccessgroup.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lideshare.net/sheilapechaycaren/pestel-of-hilton" TargetMode="External"/><Relationship Id="rId4" Type="http://schemas.openxmlformats.org/officeDocument/2006/relationships/webSettings" Target="webSettings.xml"/><Relationship Id="rId9" Type="http://schemas.openxmlformats.org/officeDocument/2006/relationships/hyperlink" Target="https://www.who.int/emergencies/diseases/novel-coronavirus-201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2187</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Necula (1710477)</dc:creator>
  <cp:keywords/>
  <dc:description/>
  <cp:lastModifiedBy>dobre florin claudiu</cp:lastModifiedBy>
  <cp:revision>2</cp:revision>
  <dcterms:created xsi:type="dcterms:W3CDTF">2021-02-19T16:53:00Z</dcterms:created>
  <dcterms:modified xsi:type="dcterms:W3CDTF">2021-02-19T16:53:00Z</dcterms:modified>
</cp:coreProperties>
</file>